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24C54" w:rsidRPr="00FC413A" w:rsidTr="00494E68">
        <w:trPr>
          <w:trHeight w:hRule="exact" w:val="227"/>
        </w:trPr>
        <w:tc>
          <w:tcPr>
            <w:tcW w:w="4962" w:type="dxa"/>
            <w:tcBorders>
              <w:bottom w:val="single" w:sz="4" w:space="0" w:color="auto"/>
            </w:tcBorders>
            <w:shd w:val="clear" w:color="auto" w:fill="000000" w:themeFill="text1"/>
          </w:tcPr>
          <w:p w:rsidR="00424C54" w:rsidRPr="00FC413A" w:rsidRDefault="00424C54"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24C54" w:rsidRPr="00FC413A" w:rsidRDefault="00424C54" w:rsidP="00494E68"/>
        </w:tc>
      </w:tr>
      <w:tr w:rsidR="00424C54"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424C54" w:rsidRPr="00E540A2" w:rsidRDefault="00424C54" w:rsidP="00424C54">
            <w:pPr>
              <w:pStyle w:val="SAPCollateralType"/>
            </w:pPr>
            <w:r>
              <w:t>Testskript</w:t>
            </w:r>
          </w:p>
          <w:p w:rsidR="00424C54" w:rsidRPr="00E540A2" w:rsidRDefault="00424C54" w:rsidP="00424C54">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424C54" w:rsidRPr="00CF3F1C" w:rsidRDefault="00424C54" w:rsidP="00494E68">
            <w:pPr>
              <w:pStyle w:val="SAPSecurityLevel"/>
            </w:pPr>
            <w:bookmarkStart w:id="1" w:name="securitylevel"/>
            <w:r w:rsidRPr="00CF3F1C">
              <w:t>public</w:t>
            </w:r>
            <w:bookmarkEnd w:id="1"/>
          </w:p>
        </w:tc>
      </w:tr>
      <w:tr w:rsidR="00424C54" w:rsidTr="00494E68">
        <w:trPr>
          <w:trHeight w:hRule="exact" w:val="2402"/>
        </w:trPr>
        <w:tc>
          <w:tcPr>
            <w:tcW w:w="4962" w:type="dxa"/>
            <w:vMerge/>
            <w:tcBorders>
              <w:top w:val="nil"/>
              <w:bottom w:val="nil"/>
              <w:right w:val="nil"/>
            </w:tcBorders>
            <w:shd w:val="clear" w:color="auto" w:fill="F0AB00"/>
            <w:tcMar>
              <w:top w:w="113" w:type="dxa"/>
            </w:tcMar>
          </w:tcPr>
          <w:p w:rsidR="00424C54" w:rsidRDefault="00424C54" w:rsidP="00494E68">
            <w:pPr>
              <w:pStyle w:val="SAPCollateralType"/>
            </w:pPr>
          </w:p>
        </w:tc>
        <w:tc>
          <w:tcPr>
            <w:tcW w:w="9383" w:type="dxa"/>
            <w:tcBorders>
              <w:top w:val="nil"/>
              <w:left w:val="nil"/>
              <w:bottom w:val="nil"/>
            </w:tcBorders>
            <w:shd w:val="clear" w:color="auto" w:fill="F0AB00"/>
            <w:tcMar>
              <w:top w:w="113" w:type="dxa"/>
            </w:tcMar>
          </w:tcPr>
          <w:p w:rsidR="00424C54" w:rsidRDefault="00424C54" w:rsidP="00494E68">
            <w:pPr>
              <w:pStyle w:val="SAPMainTitle"/>
            </w:pPr>
            <w:bookmarkStart w:id="2" w:name="maintitle"/>
            <w:r>
              <w:t>Lieferantenbewertung und Performance-Monitoring (SL4_DE)</w:t>
            </w:r>
            <w:bookmarkEnd w:id="2"/>
          </w:p>
          <w:p w:rsidR="00424C54" w:rsidRDefault="00424C54" w:rsidP="00494E68">
            <w:pPr>
              <w:pStyle w:val="SAPMainTitle"/>
            </w:pPr>
          </w:p>
        </w:tc>
      </w:tr>
    </w:tbl>
    <w:p w:rsidR="00424C54" w:rsidRDefault="00424C54"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24C54" w:rsidRDefault="00424C54">
      <w:pPr>
        <w:pStyle w:val="TOC1"/>
        <w:rPr>
          <w:rFonts w:asciiTheme="minorHAnsi" w:eastAsiaTheme="minorEastAsia" w:hAnsiTheme="minorHAnsi" w:cstheme="minorBidi"/>
          <w:noProof/>
          <w:sz w:val="22"/>
          <w:szCs w:val="22"/>
        </w:rPr>
      </w:pPr>
      <w:hyperlink w:anchor="_Toc52228634" w:history="1">
        <w:r w:rsidRPr="00F51B2B">
          <w:rPr>
            <w:rStyle w:val="Hyperlink"/>
            <w:noProof/>
          </w:rPr>
          <w:t>1</w:t>
        </w:r>
        <w:r>
          <w:rPr>
            <w:rFonts w:asciiTheme="minorHAnsi" w:eastAsiaTheme="minorEastAsia" w:hAnsiTheme="minorHAnsi" w:cstheme="minorBidi"/>
            <w:noProof/>
            <w:sz w:val="22"/>
            <w:szCs w:val="22"/>
          </w:rPr>
          <w:tab/>
        </w:r>
        <w:r w:rsidRPr="00F51B2B">
          <w:rPr>
            <w:rStyle w:val="Hyperlink"/>
            <w:noProof/>
          </w:rPr>
          <w:t>Zweck</w:t>
        </w:r>
        <w:r>
          <w:rPr>
            <w:noProof/>
            <w:webHidden/>
          </w:rPr>
          <w:tab/>
        </w:r>
        <w:r>
          <w:rPr>
            <w:noProof/>
            <w:webHidden/>
          </w:rPr>
          <w:fldChar w:fldCharType="begin"/>
        </w:r>
        <w:r>
          <w:rPr>
            <w:noProof/>
            <w:webHidden/>
          </w:rPr>
          <w:instrText xml:space="preserve"> PAGEREF _Toc52228634 \h </w:instrText>
        </w:r>
        <w:r>
          <w:rPr>
            <w:noProof/>
            <w:webHidden/>
          </w:rPr>
        </w:r>
        <w:r>
          <w:rPr>
            <w:noProof/>
            <w:webHidden/>
          </w:rPr>
          <w:fldChar w:fldCharType="separate"/>
        </w:r>
        <w:r>
          <w:rPr>
            <w:noProof/>
            <w:webHidden/>
          </w:rPr>
          <w:t>3</w:t>
        </w:r>
        <w:r>
          <w:rPr>
            <w:noProof/>
            <w:webHidden/>
          </w:rPr>
          <w:fldChar w:fldCharType="end"/>
        </w:r>
      </w:hyperlink>
    </w:p>
    <w:p w:rsidR="00424C54" w:rsidRDefault="00424C54">
      <w:pPr>
        <w:pStyle w:val="TOC1"/>
        <w:rPr>
          <w:rFonts w:asciiTheme="minorHAnsi" w:eastAsiaTheme="minorEastAsia" w:hAnsiTheme="minorHAnsi" w:cstheme="minorBidi"/>
          <w:noProof/>
          <w:sz w:val="22"/>
          <w:szCs w:val="22"/>
        </w:rPr>
      </w:pPr>
      <w:hyperlink w:anchor="_Toc52228635" w:history="1">
        <w:r w:rsidRPr="00F51B2B">
          <w:rPr>
            <w:rStyle w:val="Hyperlink"/>
            <w:noProof/>
          </w:rPr>
          <w:t>2</w:t>
        </w:r>
        <w:r>
          <w:rPr>
            <w:rFonts w:asciiTheme="minorHAnsi" w:eastAsiaTheme="minorEastAsia" w:hAnsiTheme="minorHAnsi" w:cstheme="minorBidi"/>
            <w:noProof/>
            <w:sz w:val="22"/>
            <w:szCs w:val="22"/>
          </w:rPr>
          <w:tab/>
        </w:r>
        <w:r w:rsidRPr="00F51B2B">
          <w:rPr>
            <w:rStyle w:val="Hyperlink"/>
            <w:noProof/>
          </w:rPr>
          <w:t>Voraussetzungen</w:t>
        </w:r>
        <w:r>
          <w:rPr>
            <w:noProof/>
            <w:webHidden/>
          </w:rPr>
          <w:tab/>
        </w:r>
        <w:r>
          <w:rPr>
            <w:noProof/>
            <w:webHidden/>
          </w:rPr>
          <w:fldChar w:fldCharType="begin"/>
        </w:r>
        <w:r>
          <w:rPr>
            <w:noProof/>
            <w:webHidden/>
          </w:rPr>
          <w:instrText xml:space="preserve"> PAGEREF _Toc52228635 \h </w:instrText>
        </w:r>
        <w:r>
          <w:rPr>
            <w:noProof/>
            <w:webHidden/>
          </w:rPr>
        </w:r>
        <w:r>
          <w:rPr>
            <w:noProof/>
            <w:webHidden/>
          </w:rPr>
          <w:fldChar w:fldCharType="separate"/>
        </w:r>
        <w:r>
          <w:rPr>
            <w:noProof/>
            <w:webHidden/>
          </w:rPr>
          <w:t>4</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36" w:history="1">
        <w:r w:rsidRPr="00F51B2B">
          <w:rPr>
            <w:rStyle w:val="Hyperlink"/>
            <w:noProof/>
          </w:rPr>
          <w:t>2.1</w:t>
        </w:r>
        <w:r>
          <w:rPr>
            <w:rFonts w:asciiTheme="minorHAnsi" w:eastAsiaTheme="minorEastAsia" w:hAnsiTheme="minorHAnsi" w:cstheme="minorBidi"/>
            <w:noProof/>
            <w:sz w:val="22"/>
            <w:szCs w:val="22"/>
          </w:rPr>
          <w:tab/>
        </w:r>
        <w:r w:rsidRPr="00F51B2B">
          <w:rPr>
            <w:rStyle w:val="Hyperlink"/>
            <w:noProof/>
          </w:rPr>
          <w:t>Systemzugriff</w:t>
        </w:r>
        <w:r>
          <w:rPr>
            <w:noProof/>
            <w:webHidden/>
          </w:rPr>
          <w:tab/>
        </w:r>
        <w:r>
          <w:rPr>
            <w:noProof/>
            <w:webHidden/>
          </w:rPr>
          <w:fldChar w:fldCharType="begin"/>
        </w:r>
        <w:r>
          <w:rPr>
            <w:noProof/>
            <w:webHidden/>
          </w:rPr>
          <w:instrText xml:space="preserve"> PAGEREF _Toc52228636 \h </w:instrText>
        </w:r>
        <w:r>
          <w:rPr>
            <w:noProof/>
            <w:webHidden/>
          </w:rPr>
        </w:r>
        <w:r>
          <w:rPr>
            <w:noProof/>
            <w:webHidden/>
          </w:rPr>
          <w:fldChar w:fldCharType="separate"/>
        </w:r>
        <w:r>
          <w:rPr>
            <w:noProof/>
            <w:webHidden/>
          </w:rPr>
          <w:t>4</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37" w:history="1">
        <w:r w:rsidRPr="00F51B2B">
          <w:rPr>
            <w:rStyle w:val="Hyperlink"/>
            <w:noProof/>
          </w:rPr>
          <w:t>2.2</w:t>
        </w:r>
        <w:r>
          <w:rPr>
            <w:rFonts w:asciiTheme="minorHAnsi" w:eastAsiaTheme="minorEastAsia" w:hAnsiTheme="minorHAnsi" w:cstheme="minorBidi"/>
            <w:noProof/>
            <w:sz w:val="22"/>
            <w:szCs w:val="22"/>
          </w:rPr>
          <w:tab/>
        </w:r>
        <w:r w:rsidRPr="00F51B2B">
          <w:rPr>
            <w:rStyle w:val="Hyperlink"/>
            <w:noProof/>
          </w:rPr>
          <w:t>Rollen</w:t>
        </w:r>
        <w:r>
          <w:rPr>
            <w:noProof/>
            <w:webHidden/>
          </w:rPr>
          <w:tab/>
        </w:r>
        <w:r>
          <w:rPr>
            <w:noProof/>
            <w:webHidden/>
          </w:rPr>
          <w:fldChar w:fldCharType="begin"/>
        </w:r>
        <w:r>
          <w:rPr>
            <w:noProof/>
            <w:webHidden/>
          </w:rPr>
          <w:instrText xml:space="preserve"> PAGEREF _Toc52228637 \h </w:instrText>
        </w:r>
        <w:r>
          <w:rPr>
            <w:noProof/>
            <w:webHidden/>
          </w:rPr>
        </w:r>
        <w:r>
          <w:rPr>
            <w:noProof/>
            <w:webHidden/>
          </w:rPr>
          <w:fldChar w:fldCharType="separate"/>
        </w:r>
        <w:r>
          <w:rPr>
            <w:noProof/>
            <w:webHidden/>
          </w:rPr>
          <w:t>4</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38" w:history="1">
        <w:r w:rsidRPr="00F51B2B">
          <w:rPr>
            <w:rStyle w:val="Hyperlink"/>
            <w:noProof/>
          </w:rPr>
          <w:t>2.3</w:t>
        </w:r>
        <w:r>
          <w:rPr>
            <w:rFonts w:asciiTheme="minorHAnsi" w:eastAsiaTheme="minorEastAsia" w:hAnsiTheme="minorHAnsi" w:cstheme="minorBidi"/>
            <w:noProof/>
            <w:sz w:val="22"/>
            <w:szCs w:val="22"/>
          </w:rPr>
          <w:tab/>
        </w:r>
        <w:r w:rsidRPr="00F51B2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_Toc52228638 \h </w:instrText>
        </w:r>
        <w:r>
          <w:rPr>
            <w:noProof/>
            <w:webHidden/>
          </w:rPr>
        </w:r>
        <w:r>
          <w:rPr>
            <w:noProof/>
            <w:webHidden/>
          </w:rPr>
          <w:fldChar w:fldCharType="separate"/>
        </w:r>
        <w:r>
          <w:rPr>
            <w:noProof/>
            <w:webHidden/>
          </w:rPr>
          <w:t>5</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39" w:history="1">
        <w:r w:rsidRPr="00F51B2B">
          <w:rPr>
            <w:rStyle w:val="Hyperlink"/>
            <w:noProof/>
          </w:rPr>
          <w:t>2.4</w:t>
        </w:r>
        <w:r>
          <w:rPr>
            <w:rFonts w:asciiTheme="minorHAnsi" w:eastAsiaTheme="minorEastAsia" w:hAnsiTheme="minorHAnsi" w:cstheme="minorBidi"/>
            <w:noProof/>
            <w:sz w:val="22"/>
            <w:szCs w:val="22"/>
          </w:rPr>
          <w:tab/>
        </w:r>
        <w:r w:rsidRPr="00F51B2B">
          <w:rPr>
            <w:rStyle w:val="Hyperlink"/>
            <w:noProof/>
          </w:rPr>
          <w:t>Voraussetzungen/Situation</w:t>
        </w:r>
        <w:r>
          <w:rPr>
            <w:noProof/>
            <w:webHidden/>
          </w:rPr>
          <w:tab/>
        </w:r>
        <w:r>
          <w:rPr>
            <w:noProof/>
            <w:webHidden/>
          </w:rPr>
          <w:fldChar w:fldCharType="begin"/>
        </w:r>
        <w:r>
          <w:rPr>
            <w:noProof/>
            <w:webHidden/>
          </w:rPr>
          <w:instrText xml:space="preserve"> PAGEREF _Toc52228639 \h </w:instrText>
        </w:r>
        <w:r>
          <w:rPr>
            <w:noProof/>
            <w:webHidden/>
          </w:rPr>
        </w:r>
        <w:r>
          <w:rPr>
            <w:noProof/>
            <w:webHidden/>
          </w:rPr>
          <w:fldChar w:fldCharType="separate"/>
        </w:r>
        <w:r>
          <w:rPr>
            <w:noProof/>
            <w:webHidden/>
          </w:rPr>
          <w:t>5</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40" w:history="1">
        <w:r w:rsidRPr="00F51B2B">
          <w:rPr>
            <w:rStyle w:val="Hyperlink"/>
            <w:noProof/>
          </w:rPr>
          <w:t>2.5</w:t>
        </w:r>
        <w:r>
          <w:rPr>
            <w:rFonts w:asciiTheme="minorHAnsi" w:eastAsiaTheme="minorEastAsia" w:hAnsiTheme="minorHAnsi" w:cstheme="minorBidi"/>
            <w:noProof/>
            <w:sz w:val="22"/>
            <w:szCs w:val="22"/>
          </w:rPr>
          <w:tab/>
        </w:r>
        <w:r w:rsidRPr="00F51B2B">
          <w:rPr>
            <w:rStyle w:val="Hyperlink"/>
            <w:noProof/>
          </w:rPr>
          <w:t>Vorbereitende Schritte</w:t>
        </w:r>
        <w:r>
          <w:rPr>
            <w:noProof/>
            <w:webHidden/>
          </w:rPr>
          <w:tab/>
        </w:r>
        <w:r>
          <w:rPr>
            <w:noProof/>
            <w:webHidden/>
          </w:rPr>
          <w:fldChar w:fldCharType="begin"/>
        </w:r>
        <w:r>
          <w:rPr>
            <w:noProof/>
            <w:webHidden/>
          </w:rPr>
          <w:instrText xml:space="preserve"> PAGEREF _Toc52228640 \h </w:instrText>
        </w:r>
        <w:r>
          <w:rPr>
            <w:noProof/>
            <w:webHidden/>
          </w:rPr>
        </w:r>
        <w:r>
          <w:rPr>
            <w:noProof/>
            <w:webHidden/>
          </w:rPr>
          <w:fldChar w:fldCharType="separate"/>
        </w:r>
        <w:r>
          <w:rPr>
            <w:noProof/>
            <w:webHidden/>
          </w:rPr>
          <w:t>6</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41" w:history="1">
        <w:r w:rsidRPr="00F51B2B">
          <w:rPr>
            <w:rStyle w:val="Hyperlink"/>
            <w:noProof/>
          </w:rPr>
          <w:t>2.5.1</w:t>
        </w:r>
        <w:r>
          <w:rPr>
            <w:rFonts w:asciiTheme="minorHAnsi" w:eastAsiaTheme="minorEastAsia" w:hAnsiTheme="minorHAnsi" w:cstheme="minorBidi"/>
            <w:noProof/>
            <w:sz w:val="22"/>
            <w:szCs w:val="22"/>
          </w:rPr>
          <w:tab/>
        </w:r>
        <w:r w:rsidRPr="00F51B2B">
          <w:rPr>
            <w:rStyle w:val="Hyperlink"/>
            <w:noProof/>
          </w:rPr>
          <w:t>Fragekatalog anlegen</w:t>
        </w:r>
        <w:r>
          <w:rPr>
            <w:noProof/>
            <w:webHidden/>
          </w:rPr>
          <w:tab/>
        </w:r>
        <w:r>
          <w:rPr>
            <w:noProof/>
            <w:webHidden/>
          </w:rPr>
          <w:fldChar w:fldCharType="begin"/>
        </w:r>
        <w:r>
          <w:rPr>
            <w:noProof/>
            <w:webHidden/>
          </w:rPr>
          <w:instrText xml:space="preserve"> PAGEREF _Toc52228641 \h </w:instrText>
        </w:r>
        <w:r>
          <w:rPr>
            <w:noProof/>
            <w:webHidden/>
          </w:rPr>
        </w:r>
        <w:r>
          <w:rPr>
            <w:noProof/>
            <w:webHidden/>
          </w:rPr>
          <w:fldChar w:fldCharType="separate"/>
        </w:r>
        <w:r>
          <w:rPr>
            <w:noProof/>
            <w:webHidden/>
          </w:rPr>
          <w:t>6</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42" w:history="1">
        <w:r w:rsidRPr="00F51B2B">
          <w:rPr>
            <w:rStyle w:val="Hyperlink"/>
            <w:noProof/>
          </w:rPr>
          <w:t>2.5.2</w:t>
        </w:r>
        <w:r>
          <w:rPr>
            <w:rFonts w:asciiTheme="minorHAnsi" w:eastAsiaTheme="minorEastAsia" w:hAnsiTheme="minorHAnsi" w:cstheme="minorBidi"/>
            <w:noProof/>
            <w:sz w:val="22"/>
            <w:szCs w:val="22"/>
          </w:rPr>
          <w:tab/>
        </w:r>
        <w:r w:rsidRPr="00F51B2B">
          <w:rPr>
            <w:rStyle w:val="Hyperlink"/>
            <w:noProof/>
          </w:rPr>
          <w:t>Persistenz von Lieferantenbewertungs-Punktzahlen einplanen</w:t>
        </w:r>
        <w:r>
          <w:rPr>
            <w:noProof/>
            <w:webHidden/>
          </w:rPr>
          <w:tab/>
        </w:r>
        <w:r>
          <w:rPr>
            <w:noProof/>
            <w:webHidden/>
          </w:rPr>
          <w:fldChar w:fldCharType="begin"/>
        </w:r>
        <w:r>
          <w:rPr>
            <w:noProof/>
            <w:webHidden/>
          </w:rPr>
          <w:instrText xml:space="preserve"> PAGEREF _Toc52228642 \h </w:instrText>
        </w:r>
        <w:r>
          <w:rPr>
            <w:noProof/>
            <w:webHidden/>
          </w:rPr>
        </w:r>
        <w:r>
          <w:rPr>
            <w:noProof/>
            <w:webHidden/>
          </w:rPr>
          <w:fldChar w:fldCharType="separate"/>
        </w:r>
        <w:r>
          <w:rPr>
            <w:noProof/>
            <w:webHidden/>
          </w:rPr>
          <w:t>6</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43" w:history="1">
        <w:r w:rsidRPr="00F51B2B">
          <w:rPr>
            <w:rStyle w:val="Hyperlink"/>
            <w:noProof/>
          </w:rPr>
          <w:t>2.5.3</w:t>
        </w:r>
        <w:r>
          <w:rPr>
            <w:rFonts w:asciiTheme="minorHAnsi" w:eastAsiaTheme="minorEastAsia" w:hAnsiTheme="minorHAnsi" w:cstheme="minorBidi"/>
            <w:noProof/>
            <w:sz w:val="22"/>
            <w:szCs w:val="22"/>
          </w:rPr>
          <w:tab/>
        </w:r>
        <w:r w:rsidRPr="00F51B2B">
          <w:rPr>
            <w:rStyle w:val="Hyperlink"/>
            <w:noProof/>
          </w:rPr>
          <w:t>Berichtswährungen für Analysen festlegen (optional)</w:t>
        </w:r>
        <w:r>
          <w:rPr>
            <w:noProof/>
            <w:webHidden/>
          </w:rPr>
          <w:tab/>
        </w:r>
        <w:r>
          <w:rPr>
            <w:noProof/>
            <w:webHidden/>
          </w:rPr>
          <w:fldChar w:fldCharType="begin"/>
        </w:r>
        <w:r>
          <w:rPr>
            <w:noProof/>
            <w:webHidden/>
          </w:rPr>
          <w:instrText xml:space="preserve"> PAGEREF _Toc52228643 \h </w:instrText>
        </w:r>
        <w:r>
          <w:rPr>
            <w:noProof/>
            <w:webHidden/>
          </w:rPr>
        </w:r>
        <w:r>
          <w:rPr>
            <w:noProof/>
            <w:webHidden/>
          </w:rPr>
          <w:fldChar w:fldCharType="separate"/>
        </w:r>
        <w:r>
          <w:rPr>
            <w:noProof/>
            <w:webHidden/>
          </w:rPr>
          <w:t>9</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44" w:history="1">
        <w:r w:rsidRPr="00F51B2B">
          <w:rPr>
            <w:rStyle w:val="Hyperlink"/>
            <w:noProof/>
          </w:rPr>
          <w:t>2.5.4</w:t>
        </w:r>
        <w:r>
          <w:rPr>
            <w:rFonts w:asciiTheme="minorHAnsi" w:eastAsiaTheme="minorEastAsia" w:hAnsiTheme="minorHAnsi" w:cstheme="minorBidi"/>
            <w:noProof/>
            <w:sz w:val="22"/>
            <w:szCs w:val="22"/>
          </w:rPr>
          <w:tab/>
        </w:r>
        <w:r w:rsidRPr="00F51B2B">
          <w:rPr>
            <w:rStyle w:val="Hyperlink"/>
            <w:noProof/>
          </w:rPr>
          <w:t>Job für die Migration von Einkaufsdaten einplanen (optional)</w:t>
        </w:r>
        <w:r>
          <w:rPr>
            <w:noProof/>
            <w:webHidden/>
          </w:rPr>
          <w:tab/>
        </w:r>
        <w:r>
          <w:rPr>
            <w:noProof/>
            <w:webHidden/>
          </w:rPr>
          <w:fldChar w:fldCharType="begin"/>
        </w:r>
        <w:r>
          <w:rPr>
            <w:noProof/>
            <w:webHidden/>
          </w:rPr>
          <w:instrText xml:space="preserve"> PAGEREF _Toc52228644 \h </w:instrText>
        </w:r>
        <w:r>
          <w:rPr>
            <w:noProof/>
            <w:webHidden/>
          </w:rPr>
        </w:r>
        <w:r>
          <w:rPr>
            <w:noProof/>
            <w:webHidden/>
          </w:rPr>
          <w:fldChar w:fldCharType="separate"/>
        </w:r>
        <w:r>
          <w:rPr>
            <w:noProof/>
            <w:webHidden/>
          </w:rPr>
          <w:t>9</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45" w:history="1">
        <w:r w:rsidRPr="00F51B2B">
          <w:rPr>
            <w:rStyle w:val="Hyperlink"/>
            <w:noProof/>
          </w:rPr>
          <w:t>2.5.5</w:t>
        </w:r>
        <w:r>
          <w:rPr>
            <w:rFonts w:asciiTheme="minorHAnsi" w:eastAsiaTheme="minorEastAsia" w:hAnsiTheme="minorHAnsi" w:cstheme="minorBidi"/>
            <w:noProof/>
            <w:sz w:val="22"/>
            <w:szCs w:val="22"/>
          </w:rPr>
          <w:tab/>
        </w:r>
        <w:r w:rsidRPr="00F51B2B">
          <w:rPr>
            <w:rStyle w:val="Hyperlink"/>
            <w:noProof/>
          </w:rPr>
          <w:t>Performance-Optimierung für analytische Apps für den Einkauf aktivieren (optional)</w:t>
        </w:r>
        <w:r>
          <w:rPr>
            <w:noProof/>
            <w:webHidden/>
          </w:rPr>
          <w:tab/>
        </w:r>
        <w:r>
          <w:rPr>
            <w:noProof/>
            <w:webHidden/>
          </w:rPr>
          <w:fldChar w:fldCharType="begin"/>
        </w:r>
        <w:r>
          <w:rPr>
            <w:noProof/>
            <w:webHidden/>
          </w:rPr>
          <w:instrText xml:space="preserve"> PAGEREF _Toc52228645 \h </w:instrText>
        </w:r>
        <w:r>
          <w:rPr>
            <w:noProof/>
            <w:webHidden/>
          </w:rPr>
        </w:r>
        <w:r>
          <w:rPr>
            <w:noProof/>
            <w:webHidden/>
          </w:rPr>
          <w:fldChar w:fldCharType="separate"/>
        </w:r>
        <w:r>
          <w:rPr>
            <w:noProof/>
            <w:webHidden/>
          </w:rPr>
          <w:t>11</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46" w:history="1">
        <w:r w:rsidRPr="00F51B2B">
          <w:rPr>
            <w:rStyle w:val="Hyperlink"/>
            <w:noProof/>
          </w:rPr>
          <w:t>2.5.6</w:t>
        </w:r>
        <w:r>
          <w:rPr>
            <w:rFonts w:asciiTheme="minorHAnsi" w:eastAsiaTheme="minorEastAsia" w:hAnsiTheme="minorHAnsi" w:cstheme="minorBidi"/>
            <w:noProof/>
            <w:sz w:val="22"/>
            <w:szCs w:val="22"/>
          </w:rPr>
          <w:tab/>
        </w:r>
        <w:r w:rsidRPr="00F51B2B">
          <w:rPr>
            <w:rStyle w:val="Hyperlink"/>
            <w:noProof/>
          </w:rPr>
          <w:t>Benutzerdefinierte Kriterien für Lieferantenbewertung aktivieren</w:t>
        </w:r>
        <w:r>
          <w:rPr>
            <w:noProof/>
            <w:webHidden/>
          </w:rPr>
          <w:tab/>
        </w:r>
        <w:r>
          <w:rPr>
            <w:noProof/>
            <w:webHidden/>
          </w:rPr>
          <w:fldChar w:fldCharType="begin"/>
        </w:r>
        <w:r>
          <w:rPr>
            <w:noProof/>
            <w:webHidden/>
          </w:rPr>
          <w:instrText xml:space="preserve"> PAGEREF _Toc52228646 \h </w:instrText>
        </w:r>
        <w:r>
          <w:rPr>
            <w:noProof/>
            <w:webHidden/>
          </w:rPr>
        </w:r>
        <w:r>
          <w:rPr>
            <w:noProof/>
            <w:webHidden/>
          </w:rPr>
          <w:fldChar w:fldCharType="separate"/>
        </w:r>
        <w:r>
          <w:rPr>
            <w:noProof/>
            <w:webHidden/>
          </w:rPr>
          <w:t>12</w:t>
        </w:r>
        <w:r>
          <w:rPr>
            <w:noProof/>
            <w:webHidden/>
          </w:rPr>
          <w:fldChar w:fldCharType="end"/>
        </w:r>
      </w:hyperlink>
    </w:p>
    <w:p w:rsidR="00424C54" w:rsidRDefault="00424C54">
      <w:pPr>
        <w:pStyle w:val="TOC1"/>
        <w:rPr>
          <w:rFonts w:asciiTheme="minorHAnsi" w:eastAsiaTheme="minorEastAsia" w:hAnsiTheme="minorHAnsi" w:cstheme="minorBidi"/>
          <w:noProof/>
          <w:sz w:val="22"/>
          <w:szCs w:val="22"/>
        </w:rPr>
      </w:pPr>
      <w:hyperlink w:anchor="_Toc52228647" w:history="1">
        <w:r w:rsidRPr="00F51B2B">
          <w:rPr>
            <w:rStyle w:val="Hyperlink"/>
            <w:noProof/>
          </w:rPr>
          <w:t>3</w:t>
        </w:r>
        <w:r>
          <w:rPr>
            <w:rFonts w:asciiTheme="minorHAnsi" w:eastAsiaTheme="minorEastAsia" w:hAnsiTheme="minorHAnsi" w:cstheme="minorBidi"/>
            <w:noProof/>
            <w:sz w:val="22"/>
            <w:szCs w:val="22"/>
          </w:rPr>
          <w:tab/>
        </w:r>
        <w:r w:rsidRPr="00F51B2B">
          <w:rPr>
            <w:rStyle w:val="Hyperlink"/>
            <w:noProof/>
          </w:rPr>
          <w:t>Übersichtstabelle</w:t>
        </w:r>
        <w:r>
          <w:rPr>
            <w:noProof/>
            <w:webHidden/>
          </w:rPr>
          <w:tab/>
        </w:r>
        <w:r>
          <w:rPr>
            <w:noProof/>
            <w:webHidden/>
          </w:rPr>
          <w:fldChar w:fldCharType="begin"/>
        </w:r>
        <w:r>
          <w:rPr>
            <w:noProof/>
            <w:webHidden/>
          </w:rPr>
          <w:instrText xml:space="preserve"> PAGEREF _Toc52228647 \h </w:instrText>
        </w:r>
        <w:r>
          <w:rPr>
            <w:noProof/>
            <w:webHidden/>
          </w:rPr>
        </w:r>
        <w:r>
          <w:rPr>
            <w:noProof/>
            <w:webHidden/>
          </w:rPr>
          <w:fldChar w:fldCharType="separate"/>
        </w:r>
        <w:r>
          <w:rPr>
            <w:noProof/>
            <w:webHidden/>
          </w:rPr>
          <w:t>13</w:t>
        </w:r>
        <w:r>
          <w:rPr>
            <w:noProof/>
            <w:webHidden/>
          </w:rPr>
          <w:fldChar w:fldCharType="end"/>
        </w:r>
      </w:hyperlink>
    </w:p>
    <w:p w:rsidR="00424C54" w:rsidRDefault="00424C54">
      <w:pPr>
        <w:pStyle w:val="TOC1"/>
        <w:rPr>
          <w:rFonts w:asciiTheme="minorHAnsi" w:eastAsiaTheme="minorEastAsia" w:hAnsiTheme="minorHAnsi" w:cstheme="minorBidi"/>
          <w:noProof/>
          <w:sz w:val="22"/>
          <w:szCs w:val="22"/>
        </w:rPr>
      </w:pPr>
      <w:hyperlink w:anchor="_Toc52228648" w:history="1">
        <w:r w:rsidRPr="00F51B2B">
          <w:rPr>
            <w:rStyle w:val="Hyperlink"/>
            <w:noProof/>
          </w:rPr>
          <w:t>4</w:t>
        </w:r>
        <w:r>
          <w:rPr>
            <w:rFonts w:asciiTheme="minorHAnsi" w:eastAsiaTheme="minorEastAsia" w:hAnsiTheme="minorHAnsi" w:cstheme="minorBidi"/>
            <w:noProof/>
            <w:sz w:val="22"/>
            <w:szCs w:val="22"/>
          </w:rPr>
          <w:tab/>
        </w:r>
        <w:r w:rsidRPr="00F51B2B">
          <w:rPr>
            <w:rStyle w:val="Hyperlink"/>
            <w:noProof/>
          </w:rPr>
          <w:t>Testverfahren</w:t>
        </w:r>
        <w:r>
          <w:rPr>
            <w:noProof/>
            <w:webHidden/>
          </w:rPr>
          <w:tab/>
        </w:r>
        <w:r>
          <w:rPr>
            <w:noProof/>
            <w:webHidden/>
          </w:rPr>
          <w:fldChar w:fldCharType="begin"/>
        </w:r>
        <w:r>
          <w:rPr>
            <w:noProof/>
            <w:webHidden/>
          </w:rPr>
          <w:instrText xml:space="preserve"> PAGEREF _Toc52228648 \h </w:instrText>
        </w:r>
        <w:r>
          <w:rPr>
            <w:noProof/>
            <w:webHidden/>
          </w:rPr>
        </w:r>
        <w:r>
          <w:rPr>
            <w:noProof/>
            <w:webHidden/>
          </w:rPr>
          <w:fldChar w:fldCharType="separate"/>
        </w:r>
        <w:r>
          <w:rPr>
            <w:noProof/>
            <w:webHidden/>
          </w:rPr>
          <w:t>15</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49" w:history="1">
        <w:r w:rsidRPr="00F51B2B">
          <w:rPr>
            <w:rStyle w:val="Hyperlink"/>
            <w:noProof/>
          </w:rPr>
          <w:t>4.1</w:t>
        </w:r>
        <w:r>
          <w:rPr>
            <w:rFonts w:asciiTheme="minorHAnsi" w:eastAsiaTheme="minorEastAsia" w:hAnsiTheme="minorHAnsi" w:cstheme="minorBidi"/>
            <w:noProof/>
            <w:sz w:val="22"/>
            <w:szCs w:val="22"/>
          </w:rPr>
          <w:tab/>
        </w:r>
        <w:r w:rsidRPr="00F51B2B">
          <w:rPr>
            <w:rStyle w:val="Hyperlink"/>
            <w:noProof/>
          </w:rPr>
          <w:t>Operative Lieferantenbewertung</w:t>
        </w:r>
        <w:r>
          <w:rPr>
            <w:noProof/>
            <w:webHidden/>
          </w:rPr>
          <w:tab/>
        </w:r>
        <w:r>
          <w:rPr>
            <w:noProof/>
            <w:webHidden/>
          </w:rPr>
          <w:fldChar w:fldCharType="begin"/>
        </w:r>
        <w:r>
          <w:rPr>
            <w:noProof/>
            <w:webHidden/>
          </w:rPr>
          <w:instrText xml:space="preserve"> PAGEREF _Toc52228649 \h </w:instrText>
        </w:r>
        <w:r>
          <w:rPr>
            <w:noProof/>
            <w:webHidden/>
          </w:rPr>
        </w:r>
        <w:r>
          <w:rPr>
            <w:noProof/>
            <w:webHidden/>
          </w:rPr>
          <w:fldChar w:fldCharType="separate"/>
        </w:r>
        <w:r>
          <w:rPr>
            <w:noProof/>
            <w:webHidden/>
          </w:rPr>
          <w:t>15</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0" w:history="1">
        <w:r w:rsidRPr="00F51B2B">
          <w:rPr>
            <w:rStyle w:val="Hyperlink"/>
            <w:noProof/>
          </w:rPr>
          <w:t>4.1.1</w:t>
        </w:r>
        <w:r>
          <w:rPr>
            <w:rFonts w:asciiTheme="minorHAnsi" w:eastAsiaTheme="minorEastAsia" w:hAnsiTheme="minorHAnsi" w:cstheme="minorBidi"/>
            <w:noProof/>
            <w:sz w:val="22"/>
            <w:szCs w:val="22"/>
          </w:rPr>
          <w:tab/>
        </w:r>
        <w:r w:rsidRPr="00F51B2B">
          <w:rPr>
            <w:rStyle w:val="Hyperlink"/>
            <w:noProof/>
          </w:rPr>
          <w:t>Gewichtung und Punktzahl für Lieferantenbewertung anlegen</w:t>
        </w:r>
        <w:r>
          <w:rPr>
            <w:noProof/>
            <w:webHidden/>
          </w:rPr>
          <w:tab/>
        </w:r>
        <w:r>
          <w:rPr>
            <w:noProof/>
            <w:webHidden/>
          </w:rPr>
          <w:fldChar w:fldCharType="begin"/>
        </w:r>
        <w:r>
          <w:rPr>
            <w:noProof/>
            <w:webHidden/>
          </w:rPr>
          <w:instrText xml:space="preserve"> PAGEREF _Toc52228650 \h </w:instrText>
        </w:r>
        <w:r>
          <w:rPr>
            <w:noProof/>
            <w:webHidden/>
          </w:rPr>
        </w:r>
        <w:r>
          <w:rPr>
            <w:noProof/>
            <w:webHidden/>
          </w:rPr>
          <w:fldChar w:fldCharType="separate"/>
        </w:r>
        <w:r>
          <w:rPr>
            <w:noProof/>
            <w:webHidden/>
          </w:rPr>
          <w:t>15</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1" w:history="1">
        <w:r w:rsidRPr="00F51B2B">
          <w:rPr>
            <w:rStyle w:val="Hyperlink"/>
            <w:noProof/>
          </w:rPr>
          <w:t>4.1.2</w:t>
        </w:r>
        <w:r>
          <w:rPr>
            <w:rFonts w:asciiTheme="minorHAnsi" w:eastAsiaTheme="minorEastAsia" w:hAnsiTheme="minorHAnsi" w:cstheme="minorBidi"/>
            <w:noProof/>
            <w:sz w:val="22"/>
            <w:szCs w:val="22"/>
          </w:rPr>
          <w:tab/>
        </w:r>
        <w:r w:rsidRPr="00F51B2B">
          <w:rPr>
            <w:rStyle w:val="Hyperlink"/>
            <w:noProof/>
          </w:rPr>
          <w:t>Lieferantenbewertung nach Menge anzeigen</w:t>
        </w:r>
        <w:r>
          <w:rPr>
            <w:noProof/>
            <w:webHidden/>
          </w:rPr>
          <w:tab/>
        </w:r>
        <w:r>
          <w:rPr>
            <w:noProof/>
            <w:webHidden/>
          </w:rPr>
          <w:fldChar w:fldCharType="begin"/>
        </w:r>
        <w:r>
          <w:rPr>
            <w:noProof/>
            <w:webHidden/>
          </w:rPr>
          <w:instrText xml:space="preserve"> PAGEREF _Toc52228651 \h </w:instrText>
        </w:r>
        <w:r>
          <w:rPr>
            <w:noProof/>
            <w:webHidden/>
          </w:rPr>
        </w:r>
        <w:r>
          <w:rPr>
            <w:noProof/>
            <w:webHidden/>
          </w:rPr>
          <w:fldChar w:fldCharType="separate"/>
        </w:r>
        <w:r>
          <w:rPr>
            <w:noProof/>
            <w:webHidden/>
          </w:rPr>
          <w:t>19</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2" w:history="1">
        <w:r w:rsidRPr="00F51B2B">
          <w:rPr>
            <w:rStyle w:val="Hyperlink"/>
            <w:noProof/>
          </w:rPr>
          <w:t>4.1.3</w:t>
        </w:r>
        <w:r>
          <w:rPr>
            <w:rFonts w:asciiTheme="minorHAnsi" w:eastAsiaTheme="minorEastAsia" w:hAnsiTheme="minorHAnsi" w:cstheme="minorBidi"/>
            <w:noProof/>
            <w:sz w:val="22"/>
            <w:szCs w:val="22"/>
          </w:rPr>
          <w:tab/>
        </w:r>
        <w:r w:rsidRPr="00F51B2B">
          <w:rPr>
            <w:rStyle w:val="Hyperlink"/>
            <w:noProof/>
          </w:rPr>
          <w:t>Lieferantenbewertung nach Preis anzeigen</w:t>
        </w:r>
        <w:r>
          <w:rPr>
            <w:noProof/>
            <w:webHidden/>
          </w:rPr>
          <w:tab/>
        </w:r>
        <w:r>
          <w:rPr>
            <w:noProof/>
            <w:webHidden/>
          </w:rPr>
          <w:fldChar w:fldCharType="begin"/>
        </w:r>
        <w:r>
          <w:rPr>
            <w:noProof/>
            <w:webHidden/>
          </w:rPr>
          <w:instrText xml:space="preserve"> PAGEREF _Toc52228652 \h </w:instrText>
        </w:r>
        <w:r>
          <w:rPr>
            <w:noProof/>
            <w:webHidden/>
          </w:rPr>
        </w:r>
        <w:r>
          <w:rPr>
            <w:noProof/>
            <w:webHidden/>
          </w:rPr>
          <w:fldChar w:fldCharType="separate"/>
        </w:r>
        <w:r>
          <w:rPr>
            <w:noProof/>
            <w:webHidden/>
          </w:rPr>
          <w:t>20</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3" w:history="1">
        <w:r w:rsidRPr="00F51B2B">
          <w:rPr>
            <w:rStyle w:val="Hyperlink"/>
            <w:noProof/>
          </w:rPr>
          <w:t>4.1.4</w:t>
        </w:r>
        <w:r>
          <w:rPr>
            <w:rFonts w:asciiTheme="minorHAnsi" w:eastAsiaTheme="minorEastAsia" w:hAnsiTheme="minorHAnsi" w:cstheme="minorBidi"/>
            <w:noProof/>
            <w:sz w:val="22"/>
            <w:szCs w:val="22"/>
          </w:rPr>
          <w:tab/>
        </w:r>
        <w:r w:rsidRPr="00F51B2B">
          <w:rPr>
            <w:rStyle w:val="Hyperlink"/>
            <w:noProof/>
          </w:rPr>
          <w:t>Lieferantenbewertung nach Zeit anzeigen</w:t>
        </w:r>
        <w:r>
          <w:rPr>
            <w:noProof/>
            <w:webHidden/>
          </w:rPr>
          <w:tab/>
        </w:r>
        <w:r>
          <w:rPr>
            <w:noProof/>
            <w:webHidden/>
          </w:rPr>
          <w:fldChar w:fldCharType="begin"/>
        </w:r>
        <w:r>
          <w:rPr>
            <w:noProof/>
            <w:webHidden/>
          </w:rPr>
          <w:instrText xml:space="preserve"> PAGEREF _Toc52228653 \h </w:instrText>
        </w:r>
        <w:r>
          <w:rPr>
            <w:noProof/>
            <w:webHidden/>
          </w:rPr>
        </w:r>
        <w:r>
          <w:rPr>
            <w:noProof/>
            <w:webHidden/>
          </w:rPr>
          <w:fldChar w:fldCharType="separate"/>
        </w:r>
        <w:r>
          <w:rPr>
            <w:noProof/>
            <w:webHidden/>
          </w:rPr>
          <w:t>21</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4" w:history="1">
        <w:r w:rsidRPr="00F51B2B">
          <w:rPr>
            <w:rStyle w:val="Hyperlink"/>
            <w:noProof/>
          </w:rPr>
          <w:t>4.1.5</w:t>
        </w:r>
        <w:r>
          <w:rPr>
            <w:rFonts w:asciiTheme="minorHAnsi" w:eastAsiaTheme="minorEastAsia" w:hAnsiTheme="minorHAnsi" w:cstheme="minorBidi"/>
            <w:noProof/>
            <w:sz w:val="22"/>
            <w:szCs w:val="22"/>
          </w:rPr>
          <w:tab/>
        </w:r>
        <w:r w:rsidRPr="00F51B2B">
          <w:rPr>
            <w:rStyle w:val="Hyperlink"/>
            <w:noProof/>
          </w:rPr>
          <w:t>Lieferantenbewertung nach Qualitätsmeldung anzeigen</w:t>
        </w:r>
        <w:r>
          <w:rPr>
            <w:noProof/>
            <w:webHidden/>
          </w:rPr>
          <w:tab/>
        </w:r>
        <w:r>
          <w:rPr>
            <w:noProof/>
            <w:webHidden/>
          </w:rPr>
          <w:fldChar w:fldCharType="begin"/>
        </w:r>
        <w:r>
          <w:rPr>
            <w:noProof/>
            <w:webHidden/>
          </w:rPr>
          <w:instrText xml:space="preserve"> PAGEREF _Toc52228654 \h </w:instrText>
        </w:r>
        <w:r>
          <w:rPr>
            <w:noProof/>
            <w:webHidden/>
          </w:rPr>
        </w:r>
        <w:r>
          <w:rPr>
            <w:noProof/>
            <w:webHidden/>
          </w:rPr>
          <w:fldChar w:fldCharType="separate"/>
        </w:r>
        <w:r>
          <w:rPr>
            <w:noProof/>
            <w:webHidden/>
          </w:rPr>
          <w:t>22</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5" w:history="1">
        <w:r w:rsidRPr="00F51B2B">
          <w:rPr>
            <w:rStyle w:val="Hyperlink"/>
            <w:noProof/>
          </w:rPr>
          <w:t>4.1.6</w:t>
        </w:r>
        <w:r>
          <w:rPr>
            <w:rFonts w:asciiTheme="minorHAnsi" w:eastAsiaTheme="minorEastAsia" w:hAnsiTheme="minorHAnsi" w:cstheme="minorBidi"/>
            <w:noProof/>
            <w:sz w:val="22"/>
            <w:szCs w:val="22"/>
          </w:rPr>
          <w:tab/>
        </w:r>
        <w:r w:rsidRPr="00F51B2B">
          <w:rPr>
            <w:rStyle w:val="Hyperlink"/>
            <w:noProof/>
          </w:rPr>
          <w:t>Lieferantenbewertung nach Qualitätsprüflos anzeigen</w:t>
        </w:r>
        <w:r>
          <w:rPr>
            <w:noProof/>
            <w:webHidden/>
          </w:rPr>
          <w:tab/>
        </w:r>
        <w:r>
          <w:rPr>
            <w:noProof/>
            <w:webHidden/>
          </w:rPr>
          <w:fldChar w:fldCharType="begin"/>
        </w:r>
        <w:r>
          <w:rPr>
            <w:noProof/>
            <w:webHidden/>
          </w:rPr>
          <w:instrText xml:space="preserve"> PAGEREF _Toc52228655 \h </w:instrText>
        </w:r>
        <w:r>
          <w:rPr>
            <w:noProof/>
            <w:webHidden/>
          </w:rPr>
        </w:r>
        <w:r>
          <w:rPr>
            <w:noProof/>
            <w:webHidden/>
          </w:rPr>
          <w:fldChar w:fldCharType="separate"/>
        </w:r>
        <w:r>
          <w:rPr>
            <w:noProof/>
            <w:webHidden/>
          </w:rPr>
          <w:t>23</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6" w:history="1">
        <w:r w:rsidRPr="00F51B2B">
          <w:rPr>
            <w:rStyle w:val="Hyperlink"/>
            <w:noProof/>
          </w:rPr>
          <w:t>4.1.7</w:t>
        </w:r>
        <w:r>
          <w:rPr>
            <w:rFonts w:asciiTheme="minorHAnsi" w:eastAsiaTheme="minorEastAsia" w:hAnsiTheme="minorHAnsi" w:cstheme="minorBidi"/>
            <w:noProof/>
            <w:sz w:val="22"/>
            <w:szCs w:val="22"/>
          </w:rPr>
          <w:tab/>
        </w:r>
        <w:r w:rsidRPr="00F51B2B">
          <w:rPr>
            <w:rStyle w:val="Hyperlink"/>
            <w:noProof/>
          </w:rPr>
          <w:t>Operative Lieferantenbewertung anzeigen</w:t>
        </w:r>
        <w:r>
          <w:rPr>
            <w:noProof/>
            <w:webHidden/>
          </w:rPr>
          <w:tab/>
        </w:r>
        <w:r>
          <w:rPr>
            <w:noProof/>
            <w:webHidden/>
          </w:rPr>
          <w:fldChar w:fldCharType="begin"/>
        </w:r>
        <w:r>
          <w:rPr>
            <w:noProof/>
            <w:webHidden/>
          </w:rPr>
          <w:instrText xml:space="preserve"> PAGEREF _Toc52228656 \h </w:instrText>
        </w:r>
        <w:r>
          <w:rPr>
            <w:noProof/>
            <w:webHidden/>
          </w:rPr>
        </w:r>
        <w:r>
          <w:rPr>
            <w:noProof/>
            <w:webHidden/>
          </w:rPr>
          <w:fldChar w:fldCharType="separate"/>
        </w:r>
        <w:r>
          <w:rPr>
            <w:noProof/>
            <w:webHidden/>
          </w:rPr>
          <w:t>24</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7" w:history="1">
        <w:r w:rsidRPr="00F51B2B">
          <w:rPr>
            <w:rStyle w:val="Hyperlink"/>
            <w:noProof/>
          </w:rPr>
          <w:t>4.1.8</w:t>
        </w:r>
        <w:r>
          <w:rPr>
            <w:rFonts w:asciiTheme="minorHAnsi" w:eastAsiaTheme="minorEastAsia" w:hAnsiTheme="minorHAnsi" w:cstheme="minorBidi"/>
            <w:noProof/>
            <w:sz w:val="22"/>
            <w:szCs w:val="22"/>
          </w:rPr>
          <w:tab/>
        </w:r>
        <w:r w:rsidRPr="00F51B2B">
          <w:rPr>
            <w:rStyle w:val="Hyperlink"/>
            <w:noProof/>
          </w:rPr>
          <w:t>Lieferantenbeurteilungsnoten manuell anpassen</w:t>
        </w:r>
        <w:r>
          <w:rPr>
            <w:noProof/>
            <w:webHidden/>
          </w:rPr>
          <w:tab/>
        </w:r>
        <w:r>
          <w:rPr>
            <w:noProof/>
            <w:webHidden/>
          </w:rPr>
          <w:fldChar w:fldCharType="begin"/>
        </w:r>
        <w:r>
          <w:rPr>
            <w:noProof/>
            <w:webHidden/>
          </w:rPr>
          <w:instrText xml:space="preserve"> PAGEREF _Toc52228657 \h </w:instrText>
        </w:r>
        <w:r>
          <w:rPr>
            <w:noProof/>
            <w:webHidden/>
          </w:rPr>
        </w:r>
        <w:r>
          <w:rPr>
            <w:noProof/>
            <w:webHidden/>
          </w:rPr>
          <w:fldChar w:fldCharType="separate"/>
        </w:r>
        <w:r>
          <w:rPr>
            <w:noProof/>
            <w:webHidden/>
          </w:rPr>
          <w:t>25</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58" w:history="1">
        <w:r w:rsidRPr="00F51B2B">
          <w:rPr>
            <w:rStyle w:val="Hyperlink"/>
            <w:noProof/>
          </w:rPr>
          <w:t>4.2</w:t>
        </w:r>
        <w:r>
          <w:rPr>
            <w:rFonts w:asciiTheme="minorHAnsi" w:eastAsiaTheme="minorEastAsia" w:hAnsiTheme="minorHAnsi" w:cstheme="minorBidi"/>
            <w:noProof/>
            <w:sz w:val="22"/>
            <w:szCs w:val="22"/>
          </w:rPr>
          <w:tab/>
        </w:r>
        <w:r w:rsidRPr="00F51B2B">
          <w:rPr>
            <w:rStyle w:val="Hyperlink"/>
            <w:noProof/>
          </w:rPr>
          <w:t>Lieferantenbewertung über Fragebogen</w:t>
        </w:r>
        <w:r>
          <w:rPr>
            <w:noProof/>
            <w:webHidden/>
          </w:rPr>
          <w:tab/>
        </w:r>
        <w:r>
          <w:rPr>
            <w:noProof/>
            <w:webHidden/>
          </w:rPr>
          <w:fldChar w:fldCharType="begin"/>
        </w:r>
        <w:r>
          <w:rPr>
            <w:noProof/>
            <w:webHidden/>
          </w:rPr>
          <w:instrText xml:space="preserve"> PAGEREF _Toc52228658 \h </w:instrText>
        </w:r>
        <w:r>
          <w:rPr>
            <w:noProof/>
            <w:webHidden/>
          </w:rPr>
        </w:r>
        <w:r>
          <w:rPr>
            <w:noProof/>
            <w:webHidden/>
          </w:rPr>
          <w:fldChar w:fldCharType="separate"/>
        </w:r>
        <w:r>
          <w:rPr>
            <w:noProof/>
            <w:webHidden/>
          </w:rPr>
          <w:t>26</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59" w:history="1">
        <w:r w:rsidRPr="00F51B2B">
          <w:rPr>
            <w:rStyle w:val="Hyperlink"/>
            <w:noProof/>
          </w:rPr>
          <w:t>4.2.1</w:t>
        </w:r>
        <w:r>
          <w:rPr>
            <w:rFonts w:asciiTheme="minorHAnsi" w:eastAsiaTheme="minorEastAsia" w:hAnsiTheme="minorHAnsi" w:cstheme="minorBidi"/>
            <w:noProof/>
            <w:sz w:val="22"/>
            <w:szCs w:val="22"/>
          </w:rPr>
          <w:tab/>
        </w:r>
        <w:r w:rsidRPr="00F51B2B">
          <w:rPr>
            <w:rStyle w:val="Hyperlink"/>
            <w:noProof/>
          </w:rPr>
          <w:t>Abschnitte und Fragen im Fragenkatalog anlegen</w:t>
        </w:r>
        <w:r>
          <w:rPr>
            <w:noProof/>
            <w:webHidden/>
          </w:rPr>
          <w:tab/>
        </w:r>
        <w:r>
          <w:rPr>
            <w:noProof/>
            <w:webHidden/>
          </w:rPr>
          <w:fldChar w:fldCharType="begin"/>
        </w:r>
        <w:r>
          <w:rPr>
            <w:noProof/>
            <w:webHidden/>
          </w:rPr>
          <w:instrText xml:space="preserve"> PAGEREF _Toc52228659 \h </w:instrText>
        </w:r>
        <w:r>
          <w:rPr>
            <w:noProof/>
            <w:webHidden/>
          </w:rPr>
        </w:r>
        <w:r>
          <w:rPr>
            <w:noProof/>
            <w:webHidden/>
          </w:rPr>
          <w:fldChar w:fldCharType="separate"/>
        </w:r>
        <w:r>
          <w:rPr>
            <w:noProof/>
            <w:webHidden/>
          </w:rPr>
          <w:t>26</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0" w:history="1">
        <w:r w:rsidRPr="00F51B2B">
          <w:rPr>
            <w:rStyle w:val="Hyperlink"/>
            <w:noProof/>
          </w:rPr>
          <w:t>4.2.2</w:t>
        </w:r>
        <w:r>
          <w:rPr>
            <w:rFonts w:asciiTheme="minorHAnsi" w:eastAsiaTheme="minorEastAsia" w:hAnsiTheme="minorHAnsi" w:cstheme="minorBidi"/>
            <w:noProof/>
            <w:sz w:val="22"/>
            <w:szCs w:val="22"/>
          </w:rPr>
          <w:tab/>
        </w:r>
        <w:r w:rsidRPr="00F51B2B">
          <w:rPr>
            <w:rStyle w:val="Hyperlink"/>
            <w:noProof/>
          </w:rPr>
          <w:t>Fragebogen für die Bewertung anlegen</w:t>
        </w:r>
        <w:r>
          <w:rPr>
            <w:noProof/>
            <w:webHidden/>
          </w:rPr>
          <w:tab/>
        </w:r>
        <w:r>
          <w:rPr>
            <w:noProof/>
            <w:webHidden/>
          </w:rPr>
          <w:fldChar w:fldCharType="begin"/>
        </w:r>
        <w:r>
          <w:rPr>
            <w:noProof/>
            <w:webHidden/>
          </w:rPr>
          <w:instrText xml:space="preserve"> PAGEREF _Toc52228660 \h </w:instrText>
        </w:r>
        <w:r>
          <w:rPr>
            <w:noProof/>
            <w:webHidden/>
          </w:rPr>
        </w:r>
        <w:r>
          <w:rPr>
            <w:noProof/>
            <w:webHidden/>
          </w:rPr>
          <w:fldChar w:fldCharType="separate"/>
        </w:r>
        <w:r>
          <w:rPr>
            <w:noProof/>
            <w:webHidden/>
          </w:rPr>
          <w:t>27</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1" w:history="1">
        <w:r w:rsidRPr="00F51B2B">
          <w:rPr>
            <w:rStyle w:val="Hyperlink"/>
            <w:noProof/>
          </w:rPr>
          <w:t>4.2.3</w:t>
        </w:r>
        <w:r>
          <w:rPr>
            <w:rFonts w:asciiTheme="minorHAnsi" w:eastAsiaTheme="minorEastAsia" w:hAnsiTheme="minorHAnsi" w:cstheme="minorBidi"/>
            <w:noProof/>
            <w:sz w:val="22"/>
            <w:szCs w:val="22"/>
          </w:rPr>
          <w:tab/>
        </w:r>
        <w:r w:rsidRPr="00F51B2B">
          <w:rPr>
            <w:rStyle w:val="Hyperlink"/>
            <w:noProof/>
          </w:rPr>
          <w:t>Gruppenbasierte Bewertungsvorlage anlegen</w:t>
        </w:r>
        <w:r>
          <w:rPr>
            <w:noProof/>
            <w:webHidden/>
          </w:rPr>
          <w:tab/>
        </w:r>
        <w:r>
          <w:rPr>
            <w:noProof/>
            <w:webHidden/>
          </w:rPr>
          <w:fldChar w:fldCharType="begin"/>
        </w:r>
        <w:r>
          <w:rPr>
            <w:noProof/>
            <w:webHidden/>
          </w:rPr>
          <w:instrText xml:space="preserve"> PAGEREF _Toc52228661 \h </w:instrText>
        </w:r>
        <w:r>
          <w:rPr>
            <w:noProof/>
            <w:webHidden/>
          </w:rPr>
        </w:r>
        <w:r>
          <w:rPr>
            <w:noProof/>
            <w:webHidden/>
          </w:rPr>
          <w:fldChar w:fldCharType="separate"/>
        </w:r>
        <w:r>
          <w:rPr>
            <w:noProof/>
            <w:webHidden/>
          </w:rPr>
          <w:t>29</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2" w:history="1">
        <w:r w:rsidRPr="00F51B2B">
          <w:rPr>
            <w:rStyle w:val="Hyperlink"/>
            <w:noProof/>
          </w:rPr>
          <w:t>4.2.4</w:t>
        </w:r>
        <w:r>
          <w:rPr>
            <w:rFonts w:asciiTheme="minorHAnsi" w:eastAsiaTheme="minorEastAsia" w:hAnsiTheme="minorHAnsi" w:cstheme="minorBidi"/>
            <w:noProof/>
            <w:sz w:val="22"/>
            <w:szCs w:val="22"/>
          </w:rPr>
          <w:tab/>
        </w:r>
        <w:r w:rsidRPr="00F51B2B">
          <w:rPr>
            <w:rStyle w:val="Hyperlink"/>
            <w:noProof/>
          </w:rPr>
          <w:t>Gruppenbasierte Bewertung starten</w:t>
        </w:r>
        <w:r>
          <w:rPr>
            <w:noProof/>
            <w:webHidden/>
          </w:rPr>
          <w:tab/>
        </w:r>
        <w:r>
          <w:rPr>
            <w:noProof/>
            <w:webHidden/>
          </w:rPr>
          <w:fldChar w:fldCharType="begin"/>
        </w:r>
        <w:r>
          <w:rPr>
            <w:noProof/>
            <w:webHidden/>
          </w:rPr>
          <w:instrText xml:space="preserve"> PAGEREF _Toc52228662 \h </w:instrText>
        </w:r>
        <w:r>
          <w:rPr>
            <w:noProof/>
            <w:webHidden/>
          </w:rPr>
        </w:r>
        <w:r>
          <w:rPr>
            <w:noProof/>
            <w:webHidden/>
          </w:rPr>
          <w:fldChar w:fldCharType="separate"/>
        </w:r>
        <w:r>
          <w:rPr>
            <w:noProof/>
            <w:webHidden/>
          </w:rPr>
          <w:t>30</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3" w:history="1">
        <w:r w:rsidRPr="00F51B2B">
          <w:rPr>
            <w:rStyle w:val="Hyperlink"/>
            <w:noProof/>
          </w:rPr>
          <w:t>4.2.5</w:t>
        </w:r>
        <w:r>
          <w:rPr>
            <w:rFonts w:asciiTheme="minorHAnsi" w:eastAsiaTheme="minorEastAsia" w:hAnsiTheme="minorHAnsi" w:cstheme="minorBidi"/>
            <w:noProof/>
            <w:sz w:val="22"/>
            <w:szCs w:val="22"/>
          </w:rPr>
          <w:tab/>
        </w:r>
        <w:r w:rsidRPr="00F51B2B">
          <w:rPr>
            <w:rStyle w:val="Hyperlink"/>
            <w:noProof/>
          </w:rPr>
          <w:t>Bewertungsantwort als Beurteiler bearbeiten</w:t>
        </w:r>
        <w:r>
          <w:rPr>
            <w:noProof/>
            <w:webHidden/>
          </w:rPr>
          <w:tab/>
        </w:r>
        <w:r>
          <w:rPr>
            <w:noProof/>
            <w:webHidden/>
          </w:rPr>
          <w:fldChar w:fldCharType="begin"/>
        </w:r>
        <w:r>
          <w:rPr>
            <w:noProof/>
            <w:webHidden/>
          </w:rPr>
          <w:instrText xml:space="preserve"> PAGEREF _Toc52228663 \h </w:instrText>
        </w:r>
        <w:r>
          <w:rPr>
            <w:noProof/>
            <w:webHidden/>
          </w:rPr>
        </w:r>
        <w:r>
          <w:rPr>
            <w:noProof/>
            <w:webHidden/>
          </w:rPr>
          <w:fldChar w:fldCharType="separate"/>
        </w:r>
        <w:r>
          <w:rPr>
            <w:noProof/>
            <w:webHidden/>
          </w:rPr>
          <w:t>32</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4" w:history="1">
        <w:r w:rsidRPr="00F51B2B">
          <w:rPr>
            <w:rStyle w:val="Hyperlink"/>
            <w:noProof/>
          </w:rPr>
          <w:t>4.2.6</w:t>
        </w:r>
        <w:r>
          <w:rPr>
            <w:rFonts w:asciiTheme="minorHAnsi" w:eastAsiaTheme="minorEastAsia" w:hAnsiTheme="minorHAnsi" w:cstheme="minorBidi"/>
            <w:noProof/>
            <w:sz w:val="22"/>
            <w:szCs w:val="22"/>
          </w:rPr>
          <w:tab/>
        </w:r>
        <w:r w:rsidRPr="00F51B2B">
          <w:rPr>
            <w:rStyle w:val="Hyperlink"/>
            <w:noProof/>
          </w:rPr>
          <w:t>Scorecards anzeigen</w:t>
        </w:r>
        <w:r>
          <w:rPr>
            <w:noProof/>
            <w:webHidden/>
          </w:rPr>
          <w:tab/>
        </w:r>
        <w:r>
          <w:rPr>
            <w:noProof/>
            <w:webHidden/>
          </w:rPr>
          <w:fldChar w:fldCharType="begin"/>
        </w:r>
        <w:r>
          <w:rPr>
            <w:noProof/>
            <w:webHidden/>
          </w:rPr>
          <w:instrText xml:space="preserve"> PAGEREF _Toc52228664 \h </w:instrText>
        </w:r>
        <w:r>
          <w:rPr>
            <w:noProof/>
            <w:webHidden/>
          </w:rPr>
        </w:r>
        <w:r>
          <w:rPr>
            <w:noProof/>
            <w:webHidden/>
          </w:rPr>
          <w:fldChar w:fldCharType="separate"/>
        </w:r>
        <w:r>
          <w:rPr>
            <w:noProof/>
            <w:webHidden/>
          </w:rPr>
          <w:t>33</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5" w:history="1">
        <w:r w:rsidRPr="00F51B2B">
          <w:rPr>
            <w:rStyle w:val="Hyperlink"/>
            <w:noProof/>
          </w:rPr>
          <w:t>4.2.7</w:t>
        </w:r>
        <w:r>
          <w:rPr>
            <w:rFonts w:asciiTheme="minorHAnsi" w:eastAsiaTheme="minorEastAsia" w:hAnsiTheme="minorHAnsi" w:cstheme="minorBidi"/>
            <w:noProof/>
            <w:sz w:val="22"/>
            <w:szCs w:val="22"/>
          </w:rPr>
          <w:tab/>
        </w:r>
        <w:r w:rsidRPr="00F51B2B">
          <w:rPr>
            <w:rStyle w:val="Hyperlink"/>
            <w:noProof/>
          </w:rPr>
          <w:t>Antwort überwachen</w:t>
        </w:r>
        <w:r>
          <w:rPr>
            <w:noProof/>
            <w:webHidden/>
          </w:rPr>
          <w:tab/>
        </w:r>
        <w:r>
          <w:rPr>
            <w:noProof/>
            <w:webHidden/>
          </w:rPr>
          <w:fldChar w:fldCharType="begin"/>
        </w:r>
        <w:r>
          <w:rPr>
            <w:noProof/>
            <w:webHidden/>
          </w:rPr>
          <w:instrText xml:space="preserve"> PAGEREF _Toc52228665 \h </w:instrText>
        </w:r>
        <w:r>
          <w:rPr>
            <w:noProof/>
            <w:webHidden/>
          </w:rPr>
        </w:r>
        <w:r>
          <w:rPr>
            <w:noProof/>
            <w:webHidden/>
          </w:rPr>
          <w:fldChar w:fldCharType="separate"/>
        </w:r>
        <w:r>
          <w:rPr>
            <w:noProof/>
            <w:webHidden/>
          </w:rPr>
          <w:t>34</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6" w:history="1">
        <w:r w:rsidRPr="00F51B2B">
          <w:rPr>
            <w:rStyle w:val="Hyperlink"/>
            <w:noProof/>
          </w:rPr>
          <w:t>4.2.8</w:t>
        </w:r>
        <w:r>
          <w:rPr>
            <w:rFonts w:asciiTheme="minorHAnsi" w:eastAsiaTheme="minorEastAsia" w:hAnsiTheme="minorHAnsi" w:cstheme="minorBidi"/>
            <w:noProof/>
            <w:sz w:val="22"/>
            <w:szCs w:val="22"/>
          </w:rPr>
          <w:tab/>
        </w:r>
        <w:r w:rsidRPr="00F51B2B">
          <w:rPr>
            <w:rStyle w:val="Hyperlink"/>
            <w:noProof/>
          </w:rPr>
          <w:t>Lieferantenbewertung über Fragebogen anzeigen</w:t>
        </w:r>
        <w:r>
          <w:rPr>
            <w:noProof/>
            <w:webHidden/>
          </w:rPr>
          <w:tab/>
        </w:r>
        <w:r>
          <w:rPr>
            <w:noProof/>
            <w:webHidden/>
          </w:rPr>
          <w:fldChar w:fldCharType="begin"/>
        </w:r>
        <w:r>
          <w:rPr>
            <w:noProof/>
            <w:webHidden/>
          </w:rPr>
          <w:instrText xml:space="preserve"> PAGEREF _Toc52228666 \h </w:instrText>
        </w:r>
        <w:r>
          <w:rPr>
            <w:noProof/>
            <w:webHidden/>
          </w:rPr>
        </w:r>
        <w:r>
          <w:rPr>
            <w:noProof/>
            <w:webHidden/>
          </w:rPr>
          <w:fldChar w:fldCharType="separate"/>
        </w:r>
        <w:r>
          <w:rPr>
            <w:noProof/>
            <w:webHidden/>
          </w:rPr>
          <w:t>36</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67" w:history="1">
        <w:r w:rsidRPr="00F51B2B">
          <w:rPr>
            <w:rStyle w:val="Hyperlink"/>
            <w:noProof/>
          </w:rPr>
          <w:t>4.3</w:t>
        </w:r>
        <w:r>
          <w:rPr>
            <w:rFonts w:asciiTheme="minorHAnsi" w:eastAsiaTheme="minorEastAsia" w:hAnsiTheme="minorHAnsi" w:cstheme="minorBidi"/>
            <w:noProof/>
            <w:sz w:val="22"/>
            <w:szCs w:val="22"/>
          </w:rPr>
          <w:tab/>
        </w:r>
        <w:r w:rsidRPr="00F51B2B">
          <w:rPr>
            <w:rStyle w:val="Hyperlink"/>
            <w:noProof/>
          </w:rPr>
          <w:t>Lieferantenbewertung nach benutzerdefinierten Kriterien</w:t>
        </w:r>
        <w:r>
          <w:rPr>
            <w:noProof/>
            <w:webHidden/>
          </w:rPr>
          <w:tab/>
        </w:r>
        <w:r>
          <w:rPr>
            <w:noProof/>
            <w:webHidden/>
          </w:rPr>
          <w:fldChar w:fldCharType="begin"/>
        </w:r>
        <w:r>
          <w:rPr>
            <w:noProof/>
            <w:webHidden/>
          </w:rPr>
          <w:instrText xml:space="preserve"> PAGEREF _Toc52228667 \h </w:instrText>
        </w:r>
        <w:r>
          <w:rPr>
            <w:noProof/>
            <w:webHidden/>
          </w:rPr>
        </w:r>
        <w:r>
          <w:rPr>
            <w:noProof/>
            <w:webHidden/>
          </w:rPr>
          <w:fldChar w:fldCharType="separate"/>
        </w:r>
        <w:r>
          <w:rPr>
            <w:noProof/>
            <w:webHidden/>
          </w:rPr>
          <w:t>37</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8" w:history="1">
        <w:r w:rsidRPr="00F51B2B">
          <w:rPr>
            <w:rStyle w:val="Hyperlink"/>
            <w:noProof/>
          </w:rPr>
          <w:t>4.3.1</w:t>
        </w:r>
        <w:r>
          <w:rPr>
            <w:rFonts w:asciiTheme="minorHAnsi" w:eastAsiaTheme="minorEastAsia" w:hAnsiTheme="minorHAnsi" w:cstheme="minorBidi"/>
            <w:noProof/>
            <w:sz w:val="22"/>
            <w:szCs w:val="22"/>
          </w:rPr>
          <w:tab/>
        </w:r>
        <w:r w:rsidRPr="00F51B2B">
          <w:rPr>
            <w:rStyle w:val="Hyperlink"/>
            <w:noProof/>
          </w:rPr>
          <w:t>Benutzerdefinierte Kriterien für Lieferantenbewertung verwalten</w:t>
        </w:r>
        <w:r>
          <w:rPr>
            <w:noProof/>
            <w:webHidden/>
          </w:rPr>
          <w:tab/>
        </w:r>
        <w:r>
          <w:rPr>
            <w:noProof/>
            <w:webHidden/>
          </w:rPr>
          <w:fldChar w:fldCharType="begin"/>
        </w:r>
        <w:r>
          <w:rPr>
            <w:noProof/>
            <w:webHidden/>
          </w:rPr>
          <w:instrText xml:space="preserve"> PAGEREF _Toc52228668 \h </w:instrText>
        </w:r>
        <w:r>
          <w:rPr>
            <w:noProof/>
            <w:webHidden/>
          </w:rPr>
        </w:r>
        <w:r>
          <w:rPr>
            <w:noProof/>
            <w:webHidden/>
          </w:rPr>
          <w:fldChar w:fldCharType="separate"/>
        </w:r>
        <w:r>
          <w:rPr>
            <w:noProof/>
            <w:webHidden/>
          </w:rPr>
          <w:t>37</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69" w:history="1">
        <w:r w:rsidRPr="00F51B2B">
          <w:rPr>
            <w:rStyle w:val="Hyperlink"/>
            <w:noProof/>
          </w:rPr>
          <w:t>4.3.2</w:t>
        </w:r>
        <w:r>
          <w:rPr>
            <w:rFonts w:asciiTheme="minorHAnsi" w:eastAsiaTheme="minorEastAsia" w:hAnsiTheme="minorHAnsi" w:cstheme="minorBidi"/>
            <w:noProof/>
            <w:sz w:val="22"/>
            <w:szCs w:val="22"/>
          </w:rPr>
          <w:tab/>
        </w:r>
        <w:r w:rsidRPr="00F51B2B">
          <w:rPr>
            <w:rStyle w:val="Hyperlink"/>
            <w:noProof/>
          </w:rPr>
          <w:t>Lieferantenbewertungspunktzahl nach benutzerdefinierten Kriterien anzeigen</w:t>
        </w:r>
        <w:r>
          <w:rPr>
            <w:noProof/>
            <w:webHidden/>
          </w:rPr>
          <w:tab/>
        </w:r>
        <w:r>
          <w:rPr>
            <w:noProof/>
            <w:webHidden/>
          </w:rPr>
          <w:fldChar w:fldCharType="begin"/>
        </w:r>
        <w:r>
          <w:rPr>
            <w:noProof/>
            <w:webHidden/>
          </w:rPr>
          <w:instrText xml:space="preserve"> PAGEREF _Toc52228669 \h </w:instrText>
        </w:r>
        <w:r>
          <w:rPr>
            <w:noProof/>
            <w:webHidden/>
          </w:rPr>
        </w:r>
        <w:r>
          <w:rPr>
            <w:noProof/>
            <w:webHidden/>
          </w:rPr>
          <w:fldChar w:fldCharType="separate"/>
        </w:r>
        <w:r>
          <w:rPr>
            <w:noProof/>
            <w:webHidden/>
          </w:rPr>
          <w:t>39</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70" w:history="1">
        <w:r w:rsidRPr="00F51B2B">
          <w:rPr>
            <w:rStyle w:val="Hyperlink"/>
            <w:noProof/>
          </w:rPr>
          <w:t>4.3.3</w:t>
        </w:r>
        <w:r>
          <w:rPr>
            <w:rFonts w:asciiTheme="minorHAnsi" w:eastAsiaTheme="minorEastAsia" w:hAnsiTheme="minorHAnsi" w:cstheme="minorBidi"/>
            <w:noProof/>
            <w:sz w:val="22"/>
            <w:szCs w:val="22"/>
          </w:rPr>
          <w:tab/>
        </w:r>
        <w:r w:rsidRPr="00F51B2B">
          <w:rPr>
            <w:rStyle w:val="Hyperlink"/>
            <w:noProof/>
          </w:rPr>
          <w:t>Punktzahl der Gesamtlieferantenbewertung anzeigen</w:t>
        </w:r>
        <w:r>
          <w:rPr>
            <w:noProof/>
            <w:webHidden/>
          </w:rPr>
          <w:tab/>
        </w:r>
        <w:r>
          <w:rPr>
            <w:noProof/>
            <w:webHidden/>
          </w:rPr>
          <w:fldChar w:fldCharType="begin"/>
        </w:r>
        <w:r>
          <w:rPr>
            <w:noProof/>
            <w:webHidden/>
          </w:rPr>
          <w:instrText xml:space="preserve"> PAGEREF _Toc52228670 \h </w:instrText>
        </w:r>
        <w:r>
          <w:rPr>
            <w:noProof/>
            <w:webHidden/>
          </w:rPr>
        </w:r>
        <w:r>
          <w:rPr>
            <w:noProof/>
            <w:webHidden/>
          </w:rPr>
          <w:fldChar w:fldCharType="separate"/>
        </w:r>
        <w:r>
          <w:rPr>
            <w:noProof/>
            <w:webHidden/>
          </w:rPr>
          <w:t>40</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71" w:history="1">
        <w:r w:rsidRPr="00F51B2B">
          <w:rPr>
            <w:rStyle w:val="Hyperlink"/>
            <w:noProof/>
          </w:rPr>
          <w:t>4.4</w:t>
        </w:r>
        <w:r>
          <w:rPr>
            <w:rFonts w:asciiTheme="minorHAnsi" w:eastAsiaTheme="minorEastAsia" w:hAnsiTheme="minorHAnsi" w:cstheme="minorBidi"/>
            <w:noProof/>
            <w:sz w:val="22"/>
            <w:szCs w:val="22"/>
          </w:rPr>
          <w:tab/>
        </w:r>
        <w:r w:rsidRPr="00F51B2B">
          <w:rPr>
            <w:rStyle w:val="Hyperlink"/>
            <w:noProof/>
          </w:rPr>
          <w:t>Lieferantenbewertungsergebnis verwalten</w:t>
        </w:r>
        <w:r>
          <w:rPr>
            <w:noProof/>
            <w:webHidden/>
          </w:rPr>
          <w:tab/>
        </w:r>
        <w:r>
          <w:rPr>
            <w:noProof/>
            <w:webHidden/>
          </w:rPr>
          <w:fldChar w:fldCharType="begin"/>
        </w:r>
        <w:r>
          <w:rPr>
            <w:noProof/>
            <w:webHidden/>
          </w:rPr>
          <w:instrText xml:space="preserve"> PAGEREF _Toc52228671 \h </w:instrText>
        </w:r>
        <w:r>
          <w:rPr>
            <w:noProof/>
            <w:webHidden/>
          </w:rPr>
        </w:r>
        <w:r>
          <w:rPr>
            <w:noProof/>
            <w:webHidden/>
          </w:rPr>
          <w:fldChar w:fldCharType="separate"/>
        </w:r>
        <w:r>
          <w:rPr>
            <w:noProof/>
            <w:webHidden/>
          </w:rPr>
          <w:t>41</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72" w:history="1">
        <w:r w:rsidRPr="00F51B2B">
          <w:rPr>
            <w:rStyle w:val="Hyperlink"/>
            <w:noProof/>
          </w:rPr>
          <w:t>4.4.1</w:t>
        </w:r>
        <w:r>
          <w:rPr>
            <w:rFonts w:asciiTheme="minorHAnsi" w:eastAsiaTheme="minorEastAsia" w:hAnsiTheme="minorHAnsi" w:cstheme="minorBidi"/>
            <w:noProof/>
            <w:sz w:val="22"/>
            <w:szCs w:val="22"/>
          </w:rPr>
          <w:tab/>
        </w:r>
        <w:r w:rsidRPr="00F51B2B">
          <w:rPr>
            <w:rStyle w:val="Hyperlink"/>
            <w:noProof/>
          </w:rPr>
          <w:t>Historie der Lieferantenbewertungspunktzahlen anzeigen</w:t>
        </w:r>
        <w:r>
          <w:rPr>
            <w:noProof/>
            <w:webHidden/>
          </w:rPr>
          <w:tab/>
        </w:r>
        <w:r>
          <w:rPr>
            <w:noProof/>
            <w:webHidden/>
          </w:rPr>
          <w:fldChar w:fldCharType="begin"/>
        </w:r>
        <w:r>
          <w:rPr>
            <w:noProof/>
            <w:webHidden/>
          </w:rPr>
          <w:instrText xml:space="preserve"> PAGEREF _Toc52228672 \h </w:instrText>
        </w:r>
        <w:r>
          <w:rPr>
            <w:noProof/>
            <w:webHidden/>
          </w:rPr>
        </w:r>
        <w:r>
          <w:rPr>
            <w:noProof/>
            <w:webHidden/>
          </w:rPr>
          <w:fldChar w:fldCharType="separate"/>
        </w:r>
        <w:r>
          <w:rPr>
            <w:noProof/>
            <w:webHidden/>
          </w:rPr>
          <w:t>41</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73" w:history="1">
        <w:r w:rsidRPr="00F51B2B">
          <w:rPr>
            <w:rStyle w:val="Hyperlink"/>
            <w:noProof/>
          </w:rPr>
          <w:t>4.4.2</w:t>
        </w:r>
        <w:r>
          <w:rPr>
            <w:rFonts w:asciiTheme="minorHAnsi" w:eastAsiaTheme="minorEastAsia" w:hAnsiTheme="minorHAnsi" w:cstheme="minorBidi"/>
            <w:noProof/>
            <w:sz w:val="22"/>
            <w:szCs w:val="22"/>
          </w:rPr>
          <w:tab/>
        </w:r>
        <w:r w:rsidRPr="00F51B2B">
          <w:rPr>
            <w:rStyle w:val="Hyperlink"/>
            <w:noProof/>
          </w:rPr>
          <w:t>Lieferantenbewertungspunktzahl ausgeben</w:t>
        </w:r>
        <w:r>
          <w:rPr>
            <w:noProof/>
            <w:webHidden/>
          </w:rPr>
          <w:tab/>
        </w:r>
        <w:r>
          <w:rPr>
            <w:noProof/>
            <w:webHidden/>
          </w:rPr>
          <w:fldChar w:fldCharType="begin"/>
        </w:r>
        <w:r>
          <w:rPr>
            <w:noProof/>
            <w:webHidden/>
          </w:rPr>
          <w:instrText xml:space="preserve"> PAGEREF _Toc52228673 \h </w:instrText>
        </w:r>
        <w:r>
          <w:rPr>
            <w:noProof/>
            <w:webHidden/>
          </w:rPr>
        </w:r>
        <w:r>
          <w:rPr>
            <w:noProof/>
            <w:webHidden/>
          </w:rPr>
          <w:fldChar w:fldCharType="separate"/>
        </w:r>
        <w:r>
          <w:rPr>
            <w:noProof/>
            <w:webHidden/>
          </w:rPr>
          <w:t>44</w:t>
        </w:r>
        <w:r>
          <w:rPr>
            <w:noProof/>
            <w:webHidden/>
          </w:rPr>
          <w:fldChar w:fldCharType="end"/>
        </w:r>
      </w:hyperlink>
    </w:p>
    <w:p w:rsidR="00424C54" w:rsidRDefault="00424C54">
      <w:pPr>
        <w:pStyle w:val="TOC1"/>
        <w:rPr>
          <w:rFonts w:asciiTheme="minorHAnsi" w:eastAsiaTheme="minorEastAsia" w:hAnsiTheme="minorHAnsi" w:cstheme="minorBidi"/>
          <w:noProof/>
          <w:sz w:val="22"/>
          <w:szCs w:val="22"/>
        </w:rPr>
      </w:pPr>
      <w:hyperlink w:anchor="_Toc52228674" w:history="1">
        <w:r w:rsidRPr="00F51B2B">
          <w:rPr>
            <w:rStyle w:val="Hyperlink"/>
            <w:noProof/>
          </w:rPr>
          <w:t>5</w:t>
        </w:r>
        <w:r>
          <w:rPr>
            <w:rFonts w:asciiTheme="minorHAnsi" w:eastAsiaTheme="minorEastAsia" w:hAnsiTheme="minorHAnsi" w:cstheme="minorBidi"/>
            <w:noProof/>
            <w:sz w:val="22"/>
            <w:szCs w:val="22"/>
          </w:rPr>
          <w:tab/>
        </w:r>
        <w:r w:rsidRPr="00F51B2B">
          <w:rPr>
            <w:rStyle w:val="Hyperlink"/>
            <w:noProof/>
          </w:rPr>
          <w:t>Anhang</w:t>
        </w:r>
        <w:r>
          <w:rPr>
            <w:noProof/>
            <w:webHidden/>
          </w:rPr>
          <w:tab/>
        </w:r>
        <w:r>
          <w:rPr>
            <w:noProof/>
            <w:webHidden/>
          </w:rPr>
          <w:fldChar w:fldCharType="begin"/>
        </w:r>
        <w:r>
          <w:rPr>
            <w:noProof/>
            <w:webHidden/>
          </w:rPr>
          <w:instrText xml:space="preserve"> PAGEREF _Toc52228674 \h </w:instrText>
        </w:r>
        <w:r>
          <w:rPr>
            <w:noProof/>
            <w:webHidden/>
          </w:rPr>
        </w:r>
        <w:r>
          <w:rPr>
            <w:noProof/>
            <w:webHidden/>
          </w:rPr>
          <w:fldChar w:fldCharType="separate"/>
        </w:r>
        <w:r>
          <w:rPr>
            <w:noProof/>
            <w:webHidden/>
          </w:rPr>
          <w:t>47</w:t>
        </w:r>
        <w:r>
          <w:rPr>
            <w:noProof/>
            <w:webHidden/>
          </w:rPr>
          <w:fldChar w:fldCharType="end"/>
        </w:r>
      </w:hyperlink>
    </w:p>
    <w:p w:rsidR="00424C54" w:rsidRDefault="00424C54">
      <w:pPr>
        <w:pStyle w:val="TOC2"/>
        <w:rPr>
          <w:rFonts w:asciiTheme="minorHAnsi" w:eastAsiaTheme="minorEastAsia" w:hAnsiTheme="minorHAnsi" w:cstheme="minorBidi"/>
          <w:noProof/>
          <w:sz w:val="22"/>
          <w:szCs w:val="22"/>
        </w:rPr>
      </w:pPr>
      <w:hyperlink w:anchor="_Toc52228675" w:history="1">
        <w:r w:rsidRPr="00F51B2B">
          <w:rPr>
            <w:rStyle w:val="Hyperlink"/>
            <w:noProof/>
          </w:rPr>
          <w:t>5.1</w:t>
        </w:r>
        <w:r>
          <w:rPr>
            <w:rFonts w:asciiTheme="minorHAnsi" w:eastAsiaTheme="minorEastAsia" w:hAnsiTheme="minorHAnsi" w:cstheme="minorBidi"/>
            <w:noProof/>
            <w:sz w:val="22"/>
            <w:szCs w:val="22"/>
          </w:rPr>
          <w:tab/>
        </w:r>
        <w:r w:rsidRPr="00F51B2B">
          <w:rPr>
            <w:rStyle w:val="Hyperlink"/>
            <w:noProof/>
          </w:rPr>
          <w:t>Prozessintegration</w:t>
        </w:r>
        <w:r>
          <w:rPr>
            <w:noProof/>
            <w:webHidden/>
          </w:rPr>
          <w:tab/>
        </w:r>
        <w:r>
          <w:rPr>
            <w:noProof/>
            <w:webHidden/>
          </w:rPr>
          <w:fldChar w:fldCharType="begin"/>
        </w:r>
        <w:r>
          <w:rPr>
            <w:noProof/>
            <w:webHidden/>
          </w:rPr>
          <w:instrText xml:space="preserve"> PAGEREF _Toc52228675 \h </w:instrText>
        </w:r>
        <w:r>
          <w:rPr>
            <w:noProof/>
            <w:webHidden/>
          </w:rPr>
        </w:r>
        <w:r>
          <w:rPr>
            <w:noProof/>
            <w:webHidden/>
          </w:rPr>
          <w:fldChar w:fldCharType="separate"/>
        </w:r>
        <w:r>
          <w:rPr>
            <w:noProof/>
            <w:webHidden/>
          </w:rPr>
          <w:t>47</w:t>
        </w:r>
        <w:r>
          <w:rPr>
            <w:noProof/>
            <w:webHidden/>
          </w:rPr>
          <w:fldChar w:fldCharType="end"/>
        </w:r>
      </w:hyperlink>
    </w:p>
    <w:p w:rsidR="00424C54" w:rsidRDefault="00424C54">
      <w:pPr>
        <w:pStyle w:val="TOC3"/>
        <w:rPr>
          <w:rFonts w:asciiTheme="minorHAnsi" w:eastAsiaTheme="minorEastAsia" w:hAnsiTheme="minorHAnsi" w:cstheme="minorBidi"/>
          <w:noProof/>
          <w:sz w:val="22"/>
          <w:szCs w:val="22"/>
        </w:rPr>
      </w:pPr>
      <w:hyperlink w:anchor="_Toc52228676" w:history="1">
        <w:r w:rsidRPr="00F51B2B">
          <w:rPr>
            <w:rStyle w:val="Hyperlink"/>
            <w:noProof/>
          </w:rPr>
          <w:t>5.1.1</w:t>
        </w:r>
        <w:r>
          <w:rPr>
            <w:rFonts w:asciiTheme="minorHAnsi" w:eastAsiaTheme="minorEastAsia" w:hAnsiTheme="minorHAnsi" w:cstheme="minorBidi"/>
            <w:noProof/>
            <w:sz w:val="22"/>
            <w:szCs w:val="22"/>
          </w:rPr>
          <w:tab/>
        </w:r>
        <w:r w:rsidRPr="00F51B2B">
          <w:rPr>
            <w:rStyle w:val="Hyperlink"/>
            <w:noProof/>
          </w:rPr>
          <w:t>Keine nachfolgenden Prozesse</w:t>
        </w:r>
        <w:r>
          <w:rPr>
            <w:noProof/>
            <w:webHidden/>
          </w:rPr>
          <w:tab/>
        </w:r>
        <w:r>
          <w:rPr>
            <w:noProof/>
            <w:webHidden/>
          </w:rPr>
          <w:fldChar w:fldCharType="begin"/>
        </w:r>
        <w:r>
          <w:rPr>
            <w:noProof/>
            <w:webHidden/>
          </w:rPr>
          <w:instrText xml:space="preserve"> PAGEREF _Toc52228676 \h </w:instrText>
        </w:r>
        <w:r>
          <w:rPr>
            <w:noProof/>
            <w:webHidden/>
          </w:rPr>
        </w:r>
        <w:r>
          <w:rPr>
            <w:noProof/>
            <w:webHidden/>
          </w:rPr>
          <w:fldChar w:fldCharType="separate"/>
        </w:r>
        <w:r>
          <w:rPr>
            <w:noProof/>
            <w:webHidden/>
          </w:rPr>
          <w:t>47</w:t>
        </w:r>
        <w:r>
          <w:rPr>
            <w:noProof/>
            <w:webHidden/>
          </w:rPr>
          <w:fldChar w:fldCharType="end"/>
        </w:r>
      </w:hyperlink>
    </w:p>
    <w:p w:rsidR="00424C54" w:rsidRDefault="00424C54" w:rsidP="007D4F79">
      <w:pPr>
        <w:tabs>
          <w:tab w:val="right" w:leader="dot" w:pos="14317"/>
        </w:tabs>
        <w:rPr>
          <w:rFonts w:ascii="BentonSans Bold" w:hAnsi="BentonSans Bold"/>
        </w:rPr>
      </w:pPr>
      <w:r>
        <w:rPr>
          <w:rFonts w:ascii="BentonSans Bold" w:hAnsi="BentonSans Bold"/>
        </w:rPr>
        <w:fldChar w:fldCharType="end"/>
      </w:r>
    </w:p>
    <w:p w:rsidR="00424C54" w:rsidRPr="007D4F79" w:rsidRDefault="00424C54" w:rsidP="007D4F79">
      <w:pPr>
        <w:spacing w:after="200" w:line="276" w:lineRule="auto"/>
        <w:rPr>
          <w:rFonts w:ascii="BentonSans Bold" w:hAnsi="BentonSans Bold"/>
        </w:rPr>
      </w:pPr>
    </w:p>
    <w:p w:rsidR="009469C5" w:rsidRDefault="00424C54">
      <w:pPr>
        <w:pStyle w:val="Heading1"/>
      </w:pPr>
      <w:bookmarkStart w:id="3" w:name="_Toc52228634"/>
      <w:r>
        <w:lastRenderedPageBreak/>
        <w:t>Zweck</w:t>
      </w:r>
      <w:bookmarkEnd w:id="0"/>
      <w:bookmarkEnd w:id="3"/>
    </w:p>
    <w:p w:rsidR="009469C5" w:rsidRDefault="00424C54">
      <w:r>
        <w:t xml:space="preserve">Sie können die Lieferanten Ihres Unternehmens bewerten, um eine Grundlage für Ihre Geschäftsbeziehung zu </w:t>
      </w:r>
      <w:r>
        <w:t>erhalten und um Ihre Lieferantenbasis zu optimieren. Anhand des Feedbacks, das Sie über die Fragebögen erfassen, erhalten Sie für jeden bewerteten Lieferanten eine Scorecard. Mithilfe der Scorecard können Sie Stärken und Defizite der Lieferanten einschätze</w:t>
      </w:r>
      <w:r>
        <w:t>n und Verbesserungsmaßnahmen einleiten. Durch Bewertungs-Scorecards können Sie Lieferanten außerdem innerhalb einer Vergleichsgruppe leichter vergleichen.</w:t>
      </w:r>
    </w:p>
    <w:p w:rsidR="009469C5" w:rsidRDefault="00424C54">
      <w:r>
        <w:t>Und schließlich bietet Ihnen eine kombinierte Echtzeitübersicht mit übergreifenden operativen und fra</w:t>
      </w:r>
      <w:r>
        <w:t>gebogenbasierten Noten eine ganzheitliche Sicht auf die Lieferantenleistung. Dieser Umfangsbestandteil bietet dem Kategoriezuständigen zwei unterschiedliche Anwendungsfälle:</w:t>
      </w:r>
    </w:p>
    <w:p w:rsidR="009469C5" w:rsidRDefault="00424C54">
      <w:r>
        <w:t>Bewertung der Lieferantenleistung und Analyse der Kennzahlen anhand der Bewertung</w:t>
      </w:r>
    </w:p>
    <w:p w:rsidR="009469C5" w:rsidRDefault="00424C54">
      <w:r>
        <w:t>Dieses Dokument enthält eine detaillierte Ablaufbeschreibung, anhand deren der Umfangsbestandteil nach der Lösungsaktivierung getestet werden kann; außerdem bildet es den vordefinierten Umfang der Lösung ab. Jeder Prozessschritt, Report oder Bestandteil wi</w:t>
      </w:r>
      <w:r>
        <w:t>rd in einem eigenen Abschnitt beschrieben, in dem die Interaktionen im System (Testschritte) tabellarisch dargestellt sind. Schritte, die nicht im Prozessumfang enthalten sind, aber zu Testzwecken benötigt werden, sind entsprechend gekennzeichnet. Projekts</w:t>
      </w:r>
      <w:r>
        <w:t>pezifische Schritte sind zu ergänzen.</w:t>
      </w:r>
    </w:p>
    <w:p w:rsidR="009469C5" w:rsidRDefault="00424C54">
      <w:pPr>
        <w:pStyle w:val="Heading1"/>
      </w:pPr>
      <w:bookmarkStart w:id="4" w:name="unique_2"/>
      <w:bookmarkStart w:id="5" w:name="_Toc52228635"/>
      <w:r>
        <w:lastRenderedPageBreak/>
        <w:t>Voraussetzungen</w:t>
      </w:r>
      <w:bookmarkEnd w:id="4"/>
      <w:bookmarkEnd w:id="5"/>
    </w:p>
    <w:p w:rsidR="009469C5" w:rsidRDefault="00424C54">
      <w:r>
        <w:t>In diesem Abschnitt sind alle Voraussetzungen für den Test hinsichtlich System, Benutzer, Stammdaten und Organisationsdaten sowie sonstige Testdaten und Voraussetzungen zusammengefasst.</w:t>
      </w:r>
    </w:p>
    <w:p w:rsidR="009469C5" w:rsidRDefault="00424C54">
      <w:pPr>
        <w:pStyle w:val="Heading2"/>
      </w:pPr>
      <w:bookmarkStart w:id="6" w:name="unique_3"/>
      <w:bookmarkStart w:id="7" w:name="_Toc5222863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Sy</w:t>
            </w:r>
            <w:r>
              <w:t>stem</w:t>
            </w:r>
          </w:p>
        </w:tc>
        <w:tc>
          <w:tcPr>
            <w:tcW w:w="0" w:type="auto"/>
          </w:tcPr>
          <w:p w:rsidR="009469C5" w:rsidRDefault="00424C54">
            <w:pPr>
              <w:pStyle w:val="SAPTableHeader"/>
            </w:pPr>
            <w:r>
              <w:t>Details</w:t>
            </w:r>
          </w:p>
        </w:tc>
      </w:tr>
      <w:tr w:rsidR="009469C5" w:rsidTr="00424C54">
        <w:tc>
          <w:tcPr>
            <w:tcW w:w="0" w:type="auto"/>
          </w:tcPr>
          <w:p w:rsidR="009469C5" w:rsidRDefault="00424C54">
            <w:r>
              <w:t>System</w:t>
            </w:r>
          </w:p>
        </w:tc>
        <w:tc>
          <w:tcPr>
            <w:tcW w:w="0" w:type="auto"/>
          </w:tcPr>
          <w:p w:rsidR="009469C5" w:rsidRDefault="00424C54">
            <w:r>
              <w:t>Erreichbar über SAP Fiori Launchpad. Ihr Systemadministrator stellt Ihnen die URL für den Zugriff auf die verschiedenen Apps zur Verfügung, die Ihrer Rolle zugeordnet sind.</w:t>
            </w:r>
          </w:p>
        </w:tc>
      </w:tr>
    </w:tbl>
    <w:p w:rsidR="009469C5" w:rsidRDefault="00424C54">
      <w:pPr>
        <w:pStyle w:val="Heading2"/>
      </w:pPr>
      <w:bookmarkStart w:id="8" w:name="unique_4"/>
      <w:bookmarkStart w:id="9" w:name="_Toc52228637"/>
      <w:r>
        <w:t>Rollen</w:t>
      </w:r>
      <w:bookmarkEnd w:id="8"/>
      <w:bookmarkEnd w:id="9"/>
    </w:p>
    <w:p w:rsidR="00424C54" w:rsidRDefault="00424C54">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424C54" w:rsidRDefault="00424C54">
      <w:r>
        <w:rPr>
          <w:rStyle w:val="SAPEmphasis"/>
        </w:rPr>
        <w:t xml:space="preserve">Hinweis </w:t>
      </w:r>
      <w:r>
        <w:t>Diese Rollen oder Bereiche sind Beispiele, die von SAP bereitgestellt werden. Sie können sie als Vorlagen zum Anlegen Ihrer eigenen Rollen und Bereiche verwenden.</w:t>
      </w:r>
    </w:p>
    <w:p w:rsidR="009469C5" w:rsidRDefault="00424C54">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373"/>
        <w:gridCol w:w="3133"/>
        <w:gridCol w:w="3881"/>
        <w:gridCol w:w="1945"/>
        <w:gridCol w:w="1108"/>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Name (Rolle)</w:t>
            </w:r>
          </w:p>
        </w:tc>
        <w:tc>
          <w:tcPr>
            <w:tcW w:w="0" w:type="auto"/>
          </w:tcPr>
          <w:p w:rsidR="009469C5" w:rsidRDefault="00424C54">
            <w:pPr>
              <w:pStyle w:val="SAPTableHeader"/>
            </w:pPr>
            <w:r>
              <w:t>ID (Rolle)</w:t>
            </w:r>
          </w:p>
        </w:tc>
        <w:tc>
          <w:tcPr>
            <w:tcW w:w="0" w:type="auto"/>
          </w:tcPr>
          <w:p w:rsidR="009469C5" w:rsidRDefault="00424C54">
            <w:pPr>
              <w:pStyle w:val="SAPTableHeader"/>
            </w:pPr>
            <w:r>
              <w:t>Beschreibung (Bereich)</w:t>
            </w:r>
          </w:p>
        </w:tc>
        <w:tc>
          <w:tcPr>
            <w:tcW w:w="0" w:type="auto"/>
          </w:tcPr>
          <w:p w:rsidR="009469C5" w:rsidRDefault="00424C54">
            <w:pPr>
              <w:pStyle w:val="SAPTableHeader"/>
            </w:pPr>
            <w:r>
              <w:t>ID (Bereich)</w:t>
            </w:r>
          </w:p>
        </w:tc>
        <w:tc>
          <w:tcPr>
            <w:tcW w:w="0" w:type="auto"/>
          </w:tcPr>
          <w:p w:rsidR="009469C5" w:rsidRDefault="00424C54">
            <w:pPr>
              <w:pStyle w:val="SAPTableHeader"/>
            </w:pPr>
            <w:r>
              <w:t>Anmelden</w:t>
            </w:r>
          </w:p>
        </w:tc>
      </w:tr>
      <w:tr w:rsidR="009469C5" w:rsidTr="00424C54">
        <w:tc>
          <w:tcPr>
            <w:tcW w:w="0" w:type="auto"/>
          </w:tcPr>
          <w:p w:rsidR="009469C5" w:rsidRDefault="00424C54">
            <w:r>
              <w:t xml:space="preserve">Strategischer </w:t>
            </w:r>
            <w:r>
              <w:t>Einkäufer</w:t>
            </w:r>
          </w:p>
        </w:tc>
        <w:tc>
          <w:tcPr>
            <w:tcW w:w="0" w:type="auto"/>
          </w:tcPr>
          <w:p w:rsidR="009469C5" w:rsidRDefault="00424C54">
            <w:r>
              <w:rPr>
                <w:rStyle w:val="SAPMonospace"/>
              </w:rPr>
              <w:t>SAP_BR_BUYER</w:t>
            </w:r>
          </w:p>
        </w:tc>
        <w:tc>
          <w:tcPr>
            <w:tcW w:w="0" w:type="auto"/>
          </w:tcPr>
          <w:p w:rsidR="009469C5" w:rsidRDefault="00424C54">
            <w:r>
              <w:t>Einkaufsanalysen und Lieferantenbewertung</w:t>
            </w:r>
          </w:p>
        </w:tc>
        <w:tc>
          <w:tcPr>
            <w:tcW w:w="0" w:type="auto"/>
          </w:tcPr>
          <w:p w:rsidR="009469C5" w:rsidRDefault="00424C54">
            <w:r>
              <w:rPr>
                <w:rStyle w:val="SAPMonospace"/>
              </w:rPr>
              <w:t>SAP_BR_BUYER</w:t>
            </w:r>
          </w:p>
        </w:tc>
        <w:tc>
          <w:tcPr>
            <w:tcW w:w="0" w:type="auto"/>
          </w:tcPr>
          <w:p w:rsidR="009469C5" w:rsidRDefault="009469C5"/>
        </w:tc>
      </w:tr>
      <w:tr w:rsidR="009469C5" w:rsidTr="00424C54">
        <w:tc>
          <w:tcPr>
            <w:tcW w:w="0" w:type="auto"/>
          </w:tcPr>
          <w:p w:rsidR="009469C5" w:rsidRDefault="00424C54">
            <w:r>
              <w:t>Mitarbeiter – Beschaffung</w:t>
            </w:r>
          </w:p>
        </w:tc>
        <w:tc>
          <w:tcPr>
            <w:tcW w:w="0" w:type="auto"/>
          </w:tcPr>
          <w:p w:rsidR="009469C5" w:rsidRDefault="00424C54">
            <w:r>
              <w:rPr>
                <w:rStyle w:val="SAPMonospace"/>
              </w:rPr>
              <w:t>SAP_BR_EMPLOYEE_PROCUREMENT</w:t>
            </w:r>
          </w:p>
        </w:tc>
        <w:tc>
          <w:tcPr>
            <w:tcW w:w="0" w:type="auto"/>
          </w:tcPr>
          <w:p w:rsidR="009469C5" w:rsidRDefault="009469C5"/>
        </w:tc>
        <w:tc>
          <w:tcPr>
            <w:tcW w:w="0" w:type="auto"/>
          </w:tcPr>
          <w:p w:rsidR="009469C5" w:rsidRDefault="009469C5"/>
        </w:tc>
        <w:tc>
          <w:tcPr>
            <w:tcW w:w="0" w:type="auto"/>
          </w:tcPr>
          <w:p w:rsidR="009469C5" w:rsidRDefault="009469C5"/>
        </w:tc>
      </w:tr>
      <w:tr w:rsidR="009469C5" w:rsidTr="00424C54">
        <w:tc>
          <w:tcPr>
            <w:tcW w:w="0" w:type="auto"/>
          </w:tcPr>
          <w:p w:rsidR="009469C5" w:rsidRDefault="00424C54">
            <w:r>
              <w:t>Einkäufer</w:t>
            </w:r>
          </w:p>
        </w:tc>
        <w:tc>
          <w:tcPr>
            <w:tcW w:w="0" w:type="auto"/>
          </w:tcPr>
          <w:p w:rsidR="009469C5" w:rsidRDefault="00424C54">
            <w:r>
              <w:rPr>
                <w:rStyle w:val="SAPMonospace"/>
              </w:rPr>
              <w:t>SAP_BR_PURCHASER</w:t>
            </w:r>
          </w:p>
        </w:tc>
        <w:tc>
          <w:tcPr>
            <w:tcW w:w="0" w:type="auto"/>
          </w:tcPr>
          <w:p w:rsidR="009469C5" w:rsidRDefault="00424C54">
            <w:r>
              <w:t>Operativer Einkauf</w:t>
            </w:r>
          </w:p>
        </w:tc>
        <w:tc>
          <w:tcPr>
            <w:tcW w:w="0" w:type="auto"/>
          </w:tcPr>
          <w:p w:rsidR="009469C5" w:rsidRDefault="00424C54">
            <w:r>
              <w:rPr>
                <w:rStyle w:val="SAPMonospace"/>
              </w:rPr>
              <w:t>SAP_BR_PURCHASER</w:t>
            </w:r>
          </w:p>
        </w:tc>
        <w:tc>
          <w:tcPr>
            <w:tcW w:w="0" w:type="auto"/>
          </w:tcPr>
          <w:p w:rsidR="00000000" w:rsidRDefault="00424C54"/>
        </w:tc>
      </w:tr>
    </w:tbl>
    <w:p w:rsidR="009469C5" w:rsidRDefault="00424C54">
      <w:r>
        <w:t xml:space="preserve">Der Benutzer muss Mitarbeiter-Benutzer sein, da </w:t>
      </w:r>
      <w:r>
        <w:t>Szenarios zum Senden und Empfangen von E-Mails beteiligt sind.</w:t>
      </w:r>
    </w:p>
    <w:p w:rsidR="009469C5" w:rsidRDefault="00424C54">
      <w:pPr>
        <w:pStyle w:val="Heading2"/>
      </w:pPr>
      <w:bookmarkStart w:id="10" w:name="unique_5"/>
      <w:bookmarkStart w:id="11" w:name="_Toc52228638"/>
      <w:r>
        <w:lastRenderedPageBreak/>
        <w:t>Stammdaten, Organisationsdaten und sonstige Daten</w:t>
      </w:r>
      <w:bookmarkEnd w:id="10"/>
      <w:bookmarkEnd w:id="11"/>
    </w:p>
    <w:p w:rsidR="009469C5" w:rsidRDefault="00424C54">
      <w:r>
        <w:t>Die Organisationsstruktur und die Stammdaten Ihres Unternehmens wurden bei der Aktivierung in Ihrem System erzeugt. Die Organisationsstruktur g</w:t>
      </w:r>
      <w:r>
        <w:t>ibt den Aufbau Ihres Unternehmens wieder. Die Stammdaten stehen beispielsweise für Materialien, Kunden und Lieferanten, je nach dem betrieblichen Schwerpunkt Ihres Unternehmens.</w:t>
      </w:r>
    </w:p>
    <w:p w:rsidR="009469C5" w:rsidRDefault="00424C54">
      <w:r>
        <w:t>Verwenden Sie beim Durchführen des Tests eigene Stammdaten.</w:t>
      </w:r>
    </w:p>
    <w:tbl>
      <w:tblPr>
        <w:tblStyle w:val="SAPStandardTable"/>
        <w:tblW w:w="0" w:type="auto"/>
        <w:tblLook w:val="0620" w:firstRow="1" w:lastRow="0" w:firstColumn="0" w:lastColumn="0" w:noHBand="1" w:noVBand="1"/>
      </w:tblPr>
      <w:tblGrid>
        <w:gridCol w:w="957"/>
        <w:gridCol w:w="1316"/>
        <w:gridCol w:w="836"/>
        <w:gridCol w:w="1367"/>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Daten</w:t>
            </w:r>
          </w:p>
        </w:tc>
        <w:tc>
          <w:tcPr>
            <w:tcW w:w="0" w:type="auto"/>
          </w:tcPr>
          <w:p w:rsidR="009469C5" w:rsidRDefault="00424C54">
            <w:pPr>
              <w:pStyle w:val="SAPTableHeader"/>
            </w:pPr>
            <w:r>
              <w:t>Beispielwert</w:t>
            </w:r>
          </w:p>
        </w:tc>
        <w:tc>
          <w:tcPr>
            <w:tcW w:w="0" w:type="auto"/>
          </w:tcPr>
          <w:p w:rsidR="009469C5" w:rsidRDefault="00424C54">
            <w:pPr>
              <w:pStyle w:val="SAPTableHeader"/>
            </w:pPr>
            <w:r>
              <w:t>Details</w:t>
            </w:r>
          </w:p>
        </w:tc>
        <w:tc>
          <w:tcPr>
            <w:tcW w:w="0" w:type="auto"/>
          </w:tcPr>
          <w:p w:rsidR="009469C5" w:rsidRDefault="00424C54">
            <w:pPr>
              <w:pStyle w:val="SAPTableHeader"/>
            </w:pPr>
            <w:r>
              <w:t>Kommentare</w:t>
            </w:r>
          </w:p>
        </w:tc>
      </w:tr>
      <w:tr w:rsidR="009469C5" w:rsidTr="00424C54">
        <w:tc>
          <w:tcPr>
            <w:tcW w:w="0" w:type="auto"/>
          </w:tcPr>
          <w:p w:rsidR="009469C5" w:rsidRDefault="00424C54">
            <w:r>
              <w:t>Lieferant</w:t>
            </w:r>
          </w:p>
        </w:tc>
        <w:tc>
          <w:tcPr>
            <w:tcW w:w="0" w:type="auto"/>
          </w:tcPr>
          <w:p w:rsidR="009469C5" w:rsidRDefault="00424C54">
            <w:r>
              <w:rPr>
                <w:rStyle w:val="SAPUserEntry"/>
              </w:rPr>
              <w:t>10300001</w:t>
            </w:r>
          </w:p>
        </w:tc>
        <w:tc>
          <w:tcPr>
            <w:tcW w:w="0" w:type="auto"/>
          </w:tcPr>
          <w:p w:rsidR="009469C5" w:rsidRDefault="009469C5"/>
        </w:tc>
        <w:tc>
          <w:tcPr>
            <w:tcW w:w="0" w:type="auto"/>
          </w:tcPr>
          <w:p w:rsidR="009469C5" w:rsidRDefault="009469C5"/>
        </w:tc>
      </w:tr>
    </w:tbl>
    <w:p w:rsidR="009469C5" w:rsidRDefault="00424C54">
      <w:r>
        <w:t>Weitere Informationen zum Anlegen von benötigten Stammdatenobjekten finden Sie in den folgenden Stammdatenskripten:</w:t>
      </w:r>
    </w:p>
    <w:tbl>
      <w:tblPr>
        <w:tblStyle w:val="SAPStandardTable"/>
        <w:tblW w:w="0" w:type="auto"/>
        <w:tblLook w:val="0620" w:firstRow="1" w:lastRow="0" w:firstColumn="0" w:lastColumn="0" w:noHBand="1" w:noVBand="1"/>
      </w:tblPr>
      <w:tblGrid>
        <w:gridCol w:w="2583"/>
        <w:gridCol w:w="2434"/>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ID des Stammdatenskripts</w:t>
            </w:r>
          </w:p>
        </w:tc>
        <w:tc>
          <w:tcPr>
            <w:tcW w:w="0" w:type="auto"/>
          </w:tcPr>
          <w:p w:rsidR="009469C5" w:rsidRDefault="00424C54">
            <w:pPr>
              <w:pStyle w:val="SAPTableHeader"/>
            </w:pPr>
            <w:r>
              <w:t>Beschreibung</w:t>
            </w:r>
          </w:p>
        </w:tc>
      </w:tr>
      <w:tr w:rsidR="009469C5" w:rsidTr="00424C54">
        <w:tc>
          <w:tcPr>
            <w:tcW w:w="0" w:type="auto"/>
          </w:tcPr>
          <w:p w:rsidR="009469C5" w:rsidRDefault="00424C54">
            <w:r>
              <w:t>BNE</w:t>
            </w:r>
          </w:p>
        </w:tc>
        <w:tc>
          <w:tcPr>
            <w:tcW w:w="0" w:type="auto"/>
          </w:tcPr>
          <w:p w:rsidR="009469C5" w:rsidRDefault="00424C54">
            <w:r>
              <w:t>Lieferantenstamm anlegen</w:t>
            </w:r>
          </w:p>
        </w:tc>
      </w:tr>
    </w:tbl>
    <w:p w:rsidR="009469C5" w:rsidRDefault="00424C54">
      <w:pPr>
        <w:pStyle w:val="Heading2"/>
      </w:pPr>
      <w:bookmarkStart w:id="12" w:name="unique_6"/>
      <w:bookmarkStart w:id="13" w:name="_Toc52228639"/>
      <w:r>
        <w:t>Voraussetzungen/Situation</w:t>
      </w:r>
      <w:bookmarkEnd w:id="12"/>
      <w:bookmarkEnd w:id="13"/>
    </w:p>
    <w:p w:rsidR="009469C5" w:rsidRDefault="00424C54">
      <w:r>
        <w:t>Um</w:t>
      </w:r>
      <w:r>
        <w:t xml:space="preserve"> dieses Testskript testen zu können, müssen die folgenden Voraussetzungen erfüllt sein.</w:t>
      </w:r>
    </w:p>
    <w:tbl>
      <w:tblPr>
        <w:tblStyle w:val="SAPStandardTable"/>
        <w:tblW w:w="0" w:type="auto"/>
        <w:tblLook w:val="0620" w:firstRow="1" w:lastRow="0" w:firstColumn="0" w:lastColumn="0" w:noHBand="1" w:noVBand="1"/>
      </w:tblPr>
      <w:tblGrid>
        <w:gridCol w:w="3841"/>
        <w:gridCol w:w="10330"/>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ID des Umfangsbestandteils</w:t>
            </w:r>
          </w:p>
        </w:tc>
        <w:tc>
          <w:tcPr>
            <w:tcW w:w="0" w:type="auto"/>
          </w:tcPr>
          <w:p w:rsidR="009469C5" w:rsidRDefault="00424C54">
            <w:pPr>
              <w:pStyle w:val="SAPTableHeader"/>
            </w:pPr>
            <w:r>
              <w:t>Voraussetzungen/Situation</w:t>
            </w:r>
          </w:p>
        </w:tc>
      </w:tr>
      <w:tr w:rsidR="009469C5" w:rsidTr="00424C54">
        <w:tc>
          <w:tcPr>
            <w:tcW w:w="0" w:type="auto"/>
          </w:tcPr>
          <w:p w:rsidR="009469C5" w:rsidRDefault="00424C54">
            <w:r>
              <w:t>1FM – Qualitätsmanagement in der Beschaffung (optional)</w:t>
            </w:r>
          </w:p>
        </w:tc>
        <w:tc>
          <w:tcPr>
            <w:tcW w:w="0" w:type="auto"/>
          </w:tcPr>
          <w:p w:rsidR="009469C5" w:rsidRDefault="00424C54">
            <w:r>
              <w:t>Beginnen Sie mit dem Qualitätsmanagement in der Beschaffun</w:t>
            </w:r>
            <w:r>
              <w:t>g-Prozess. Dann können Sie die Lieferantenbewertung nach Qualitätsprüflos anzeigen.</w:t>
            </w:r>
          </w:p>
        </w:tc>
      </w:tr>
      <w:tr w:rsidR="009469C5" w:rsidTr="00424C54">
        <w:tc>
          <w:tcPr>
            <w:tcW w:w="0" w:type="auto"/>
          </w:tcPr>
          <w:p w:rsidR="009469C5" w:rsidRDefault="00424C54">
            <w:r>
              <w:t>2F9 – Qualitätsmanagement für Beschwerden bezüglich Lieferanten</w:t>
            </w:r>
            <w:r>
              <w:t xml:space="preserve"> (optional)</w:t>
            </w:r>
          </w:p>
        </w:tc>
        <w:tc>
          <w:tcPr>
            <w:tcW w:w="0" w:type="auto"/>
          </w:tcPr>
          <w:p w:rsidR="009469C5" w:rsidRDefault="00424C54">
            <w:r>
              <w:t>Beginnen Sie mit dem Qualitätsmanagement für Beschwerden bezüglich Lieferanten-Prozess, und legen Sie die Qualitätsmeldung an. Dann können Sie die Lieferantenbewertung nach Qualitätsmeldung anzeigen.</w:t>
            </w:r>
          </w:p>
        </w:tc>
      </w:tr>
      <w:tr w:rsidR="009469C5" w:rsidTr="00424C54">
        <w:tc>
          <w:tcPr>
            <w:tcW w:w="0" w:type="auto"/>
          </w:tcPr>
          <w:p w:rsidR="009469C5" w:rsidRDefault="00424C54">
            <w:r>
              <w:t>19E – Lieferantenklassifizierung und -segme</w:t>
            </w:r>
            <w:r>
              <w:t>ntierung (optional)</w:t>
            </w:r>
          </w:p>
        </w:tc>
        <w:tc>
          <w:tcPr>
            <w:tcW w:w="0" w:type="auto"/>
          </w:tcPr>
          <w:p w:rsidR="009469C5" w:rsidRDefault="00424C54">
            <w:r>
              <w:t>Beginnen Sie mit der Lieferantenklassifizierung und -segmentierung, und legen Sie die Einkaufskategorien an. Dann fügen Sie in "Gewichtung und Punktzahl für Lieferantenbewertung anlegen" neue Gewichtungen und Punktzahlen für die Einkauf</w:t>
            </w:r>
            <w:r>
              <w:t>skategorien hinzu.</w:t>
            </w:r>
          </w:p>
        </w:tc>
      </w:tr>
    </w:tbl>
    <w:p w:rsidR="009469C5" w:rsidRDefault="00424C54">
      <w:pPr>
        <w:pStyle w:val="Heading2"/>
      </w:pPr>
      <w:bookmarkStart w:id="14" w:name="d2e757"/>
      <w:bookmarkStart w:id="15" w:name="_Toc52228640"/>
      <w:r>
        <w:lastRenderedPageBreak/>
        <w:t>Vorbereitende Schritte</w:t>
      </w:r>
      <w:bookmarkEnd w:id="14"/>
      <w:bookmarkEnd w:id="15"/>
    </w:p>
    <w:p w:rsidR="009469C5" w:rsidRDefault="00424C54">
      <w:pPr>
        <w:pStyle w:val="Heading3"/>
      </w:pPr>
      <w:bookmarkStart w:id="16" w:name="unique_7"/>
      <w:bookmarkStart w:id="17" w:name="_Toc52228641"/>
      <w:r>
        <w:t>Fragekatalog anlegen</w:t>
      </w:r>
      <w:bookmarkEnd w:id="16"/>
      <w:bookmarkEnd w:id="17"/>
    </w:p>
    <w:p w:rsidR="009469C5" w:rsidRDefault="00424C54">
      <w:pPr>
        <w:pStyle w:val="SAPKeyblockTitle"/>
      </w:pPr>
      <w:r>
        <w:t>Verwendungszweck</w:t>
      </w:r>
    </w:p>
    <w:p w:rsidR="009469C5" w:rsidRDefault="00424C54">
      <w:r>
        <w:t>Hier erstellen Sie den Fragenkatalog, der benötigt wird, um Fragen und Abschnitte anlegen zu können.</w:t>
      </w:r>
    </w:p>
    <w:p w:rsidR="009469C5" w:rsidRDefault="00424C54">
      <w:pPr>
        <w:pStyle w:val="SAPKeyblockTitle"/>
      </w:pPr>
      <w:r>
        <w:t>Vorgehensweise</w:t>
      </w:r>
    </w:p>
    <w:p w:rsidR="009469C5" w:rsidRDefault="00424C54">
      <w:pPr>
        <w:pStyle w:val="listpara1"/>
        <w:numPr>
          <w:ilvl w:val="0"/>
          <w:numId w:val="5"/>
        </w:numPr>
      </w:pPr>
      <w:r>
        <w:t>Greifen Sie über die folgende Navigationsoption auf die Akt</w:t>
      </w:r>
      <w:r>
        <w:t>ivität zu:</w:t>
      </w:r>
    </w:p>
    <w:tbl>
      <w:tblPr>
        <w:tblStyle w:val="SAPStandardTable"/>
        <w:tblW w:w="0" w:type="auto"/>
        <w:tblInd w:w="0" w:type="dxa"/>
        <w:tblLook w:val="0620" w:firstRow="1" w:lastRow="0" w:firstColumn="0" w:lastColumn="0" w:noHBand="1" w:noVBand="1"/>
      </w:tblPr>
      <w:tblGrid>
        <w:gridCol w:w="1699"/>
        <w:gridCol w:w="12585"/>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r>
              <w:t>SAP-IMG-Pfad</w:t>
            </w:r>
          </w:p>
        </w:tc>
        <w:tc>
          <w:tcPr>
            <w:tcW w:w="0" w:type="auto"/>
          </w:tcPr>
          <w:p w:rsidR="009469C5" w:rsidRDefault="00424C54">
            <w:r>
              <w:rPr>
                <w:rStyle w:val="SAPScreenElement"/>
              </w:rPr>
              <w:t>Materialwirtschaft &gt; Einkauf &gt; Lieferanten- und Kategoriemanagement &gt; Lieferantenbewertung &gt; Grundeinstellungen für Lieferantenbewertung &gt; Fragenkatalog für Lieferantenbewertung anlegen</w:t>
            </w:r>
          </w:p>
        </w:tc>
      </w:tr>
      <w:tr w:rsidR="009469C5" w:rsidTr="00424C54">
        <w:tc>
          <w:tcPr>
            <w:tcW w:w="0" w:type="auto"/>
          </w:tcPr>
          <w:p w:rsidR="009469C5" w:rsidRDefault="00424C54">
            <w:r>
              <w:t>Transaktionscode</w:t>
            </w:r>
          </w:p>
        </w:tc>
        <w:tc>
          <w:tcPr>
            <w:tcW w:w="0" w:type="auto"/>
          </w:tcPr>
          <w:p w:rsidR="009469C5" w:rsidRDefault="00424C54">
            <w:r>
              <w:t>SPRO</w:t>
            </w:r>
          </w:p>
        </w:tc>
      </w:tr>
    </w:tbl>
    <w:p w:rsidR="009469C5" w:rsidRDefault="00424C54">
      <w:pPr>
        <w:pStyle w:val="listpara1"/>
        <w:numPr>
          <w:ilvl w:val="0"/>
          <w:numId w:val="2"/>
        </w:numPr>
      </w:pPr>
      <w:r>
        <w:t xml:space="preserve">Geben Sie die </w:t>
      </w:r>
      <w:r>
        <w:t>Sprache an, die Sie als Originalsprache für alle Fragen verwenden möchten. Beachten Sie, dass Sie diese Sprache nicht mehr ändern können, wenn der Fragenkatalog angelegt wurde.</w:t>
      </w:r>
    </w:p>
    <w:tbl>
      <w:tblPr>
        <w:tblStyle w:val="SAPStandardTable"/>
        <w:tblW w:w="0" w:type="auto"/>
        <w:tblInd w:w="0" w:type="dxa"/>
        <w:tblLook w:val="0620" w:firstRow="1" w:lastRow="0" w:firstColumn="0" w:lastColumn="0" w:noHBand="1" w:noVBand="1"/>
      </w:tblPr>
      <w:tblGrid>
        <w:gridCol w:w="1497"/>
        <w:gridCol w:w="940"/>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r>
              <w:t>Originalsprache</w:t>
            </w:r>
          </w:p>
        </w:tc>
        <w:tc>
          <w:tcPr>
            <w:tcW w:w="0" w:type="auto"/>
          </w:tcPr>
          <w:p w:rsidR="009469C5" w:rsidRDefault="00424C54">
            <w:r>
              <w:t>EN (z.B.)</w:t>
            </w:r>
          </w:p>
        </w:tc>
      </w:tr>
    </w:tbl>
    <w:p w:rsidR="009469C5" w:rsidRDefault="00424C54">
      <w:pPr>
        <w:pStyle w:val="listpara1"/>
        <w:numPr>
          <w:ilvl w:val="0"/>
          <w:numId w:val="2"/>
        </w:numPr>
      </w:pPr>
      <w:r>
        <w:t xml:space="preserve">Wählen Sie </w:t>
      </w:r>
      <w:r>
        <w:rPr>
          <w:rStyle w:val="SAPScreenElement"/>
        </w:rPr>
        <w:t>Ausführen</w:t>
      </w:r>
      <w:r>
        <w:t>.</w:t>
      </w:r>
    </w:p>
    <w:p w:rsidR="009469C5" w:rsidRDefault="00424C54">
      <w:pPr>
        <w:pStyle w:val="Heading3"/>
      </w:pPr>
      <w:bookmarkStart w:id="18" w:name="unique_8"/>
      <w:bookmarkStart w:id="19" w:name="_Toc52228642"/>
      <w:r>
        <w:t>Persistenz von Lieferantenbewe</w:t>
      </w:r>
      <w:r>
        <w:t>rtungs-Punktzahlen einplanen</w:t>
      </w:r>
      <w:bookmarkEnd w:id="18"/>
      <w:bookmarkEnd w:id="19"/>
    </w:p>
    <w:p w:rsidR="009469C5" w:rsidRDefault="00424C54">
      <w:pPr>
        <w:pStyle w:val="SAPKeyblockTitle"/>
      </w:pPr>
      <w:r>
        <w:t>Verwendungszweck</w:t>
      </w:r>
    </w:p>
    <w:p w:rsidR="009469C5" w:rsidRDefault="00424C54">
      <w:r>
        <w:t xml:space="preserve">In diesem Vorgang planen Sie einen Job ein, um die Lieferantenbewertungs-Punktzahlen für einen bestimmten Zeitraum zu berechnen. Sie können die Historie der Lieferantenbewertungspunktzahlen später im Abschnitt </w:t>
      </w:r>
      <w:r>
        <w:rPr>
          <w:rStyle w:val="italic"/>
        </w:rPr>
        <w:t>Historie der Lieferantenbewertungspunktzahlen</w:t>
      </w:r>
      <w:r>
        <w:t xml:space="preserve"> prüfen. Oder Sie planen einen Job, um veraltete Jobs zu löschen.</w:t>
      </w:r>
    </w:p>
    <w:p w:rsidR="009469C5" w:rsidRDefault="00424C54">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1733"/>
        <w:gridCol w:w="6258"/>
        <w:gridCol w:w="2101"/>
        <w:gridCol w:w="2562"/>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mit der Rolle Konfigurationsexperte – Geschäftsprozesskonfiguration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Wählen Sie </w:t>
            </w:r>
            <w:r>
              <w:rPr>
                <w:rStyle w:val="SAPScreenElement"/>
              </w:rPr>
              <w:t>Persistenz von Lieferantenbewertungs-Punktzahlen einplanen</w:t>
            </w:r>
            <w:r>
              <w:rPr>
                <w:rStyle w:val="SAPMonospace"/>
              </w:rPr>
              <w:t>(F1240)</w:t>
            </w:r>
            <w:r>
              <w:t>.</w:t>
            </w:r>
          </w:p>
        </w:tc>
        <w:tc>
          <w:tcPr>
            <w:tcW w:w="0" w:type="auto"/>
          </w:tcPr>
          <w:p w:rsidR="009469C5" w:rsidRDefault="00424C54">
            <w:r>
              <w:t xml:space="preserve">Das Bild </w:t>
            </w:r>
            <w:r>
              <w:rPr>
                <w:rStyle w:val="SAPScreenElement"/>
              </w:rPr>
              <w:t>Anwendungsjobs</w:t>
            </w:r>
            <w:r>
              <w:t xml:space="preserve">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Legen Sie den Job an.</w:t>
            </w:r>
          </w:p>
        </w:tc>
        <w:tc>
          <w:tcPr>
            <w:tcW w:w="0" w:type="auto"/>
          </w:tcPr>
          <w:p w:rsidR="009469C5" w:rsidRDefault="00424C54">
            <w:r>
              <w:t xml:space="preserve">Wählen Sie </w:t>
            </w:r>
            <w:r>
              <w:rPr>
                <w:rStyle w:val="SAPScreenElement"/>
              </w:rPr>
              <w:t>Neu</w:t>
            </w:r>
            <w:r>
              <w:t>.</w:t>
            </w:r>
          </w:p>
          <w:p w:rsidR="009469C5" w:rsidRDefault="00424C54">
            <w:r>
              <w:t xml:space="preserve">Geben Sie die folgenden Daten auf der Registerkarte </w:t>
            </w:r>
            <w:r>
              <w:rPr>
                <w:rStyle w:val="SAPScreenElement"/>
              </w:rPr>
              <w:t>ALLGEMEINE INFORMATIONEN</w:t>
            </w:r>
            <w:r>
              <w:t xml:space="preserve"> ein:</w:t>
            </w:r>
          </w:p>
          <w:p w:rsidR="009469C5" w:rsidRDefault="00424C54">
            <w:r>
              <w:rPr>
                <w:rStyle w:val="SAPScreenElement"/>
              </w:rPr>
              <w:t>Jobvorlage</w:t>
            </w:r>
            <w:r>
              <w:t>: Historie der Lieferantenbewertungspunktzahlen</w:t>
            </w:r>
          </w:p>
          <w:p w:rsidR="009469C5" w:rsidRDefault="00424C54">
            <w:r>
              <w:rPr>
                <w:rStyle w:val="SAPScreenElement"/>
              </w:rPr>
              <w:t>Jobname</w:t>
            </w:r>
            <w:r>
              <w:t xml:space="preserve">: z.B. Historie der </w:t>
            </w:r>
            <w:r>
              <w:t>Lieferantenbewertungspunktzahl von November bis heute.</w:t>
            </w:r>
          </w:p>
          <w:p w:rsidR="009469C5" w:rsidRDefault="00424C54">
            <w:r>
              <w:t xml:space="preserve">Auf der Registerkarte </w:t>
            </w:r>
            <w:r>
              <w:rPr>
                <w:rStyle w:val="SAPScreenElement"/>
              </w:rPr>
              <w:t>ZEITPLANOPTIONEN</w:t>
            </w:r>
            <w:r>
              <w:t>:</w:t>
            </w:r>
          </w:p>
          <w:p w:rsidR="009469C5" w:rsidRDefault="00424C54">
            <w:r>
              <w:rPr>
                <w:rStyle w:val="SAPScreenElement"/>
              </w:rPr>
              <w:t>Sofort starten</w:t>
            </w:r>
            <w:r>
              <w:t>: markiert</w:t>
            </w:r>
          </w:p>
          <w:p w:rsidR="009469C5" w:rsidRDefault="00424C54">
            <w:r>
              <w:t>Wählen Sie zum Testen "Sofort starten". Sie können auch das Wiederholungsmuster wählen und den Job nach Minuten, Stunden, Wochen, Monate</w:t>
            </w:r>
            <w:r>
              <w:t>n etc. einplanen.</w:t>
            </w:r>
          </w:p>
          <w:p w:rsidR="009469C5" w:rsidRDefault="00424C54">
            <w:r>
              <w:t xml:space="preserve">Auf der Registerkarte </w:t>
            </w:r>
            <w:r>
              <w:rPr>
                <w:rStyle w:val="SAPScreenElement"/>
              </w:rPr>
              <w:t>Parameter</w:t>
            </w:r>
            <w:r>
              <w:t xml:space="preserve"> Abschnitt </w:t>
            </w:r>
            <w:r>
              <w:rPr>
                <w:rStyle w:val="SAPScreenElement"/>
              </w:rPr>
              <w:t>Einplanung</w:t>
            </w:r>
            <w:r>
              <w:t>,</w:t>
            </w:r>
          </w:p>
          <w:p w:rsidR="009469C5" w:rsidRDefault="00424C54">
            <w:r>
              <w:rPr>
                <w:rStyle w:val="SAPScreenElement"/>
              </w:rPr>
              <w:t>Job einplanen(Historie persi.)</w:t>
            </w:r>
            <w:r>
              <w:t xml:space="preserve">: </w:t>
            </w:r>
            <w:r>
              <w:rPr>
                <w:rStyle w:val="SAPUserEntry"/>
              </w:rPr>
              <w:t>markiert</w:t>
            </w:r>
          </w:p>
          <w:p w:rsidR="009469C5" w:rsidRDefault="00424C54">
            <w:r>
              <w:rPr>
                <w:rStyle w:val="SAPScreenElement"/>
              </w:rPr>
              <w:t>Job einplanen(Historie lösch.)</w:t>
            </w:r>
            <w:r>
              <w:t xml:space="preserve">: </w:t>
            </w:r>
            <w:r>
              <w:rPr>
                <w:rStyle w:val="SAPUserEntry"/>
              </w:rPr>
              <w:t>nicht markiert</w:t>
            </w:r>
          </w:p>
          <w:p w:rsidR="009469C5" w:rsidRDefault="00424C54">
            <w:r>
              <w:t xml:space="preserve">Abschnitt </w:t>
            </w:r>
            <w:r>
              <w:rPr>
                <w:rStyle w:val="SAPScreenElement"/>
              </w:rPr>
              <w:t>BJob einplanen, um Lieferantenbewertungspunktzahlen zu persistieren</w:t>
            </w:r>
          </w:p>
          <w:p w:rsidR="009469C5" w:rsidRDefault="00424C54">
            <w:r>
              <w:rPr>
                <w:rStyle w:val="SAPScreenElement"/>
              </w:rPr>
              <w:t>Anzeigewährung</w:t>
            </w:r>
            <w:r>
              <w:t xml:space="preserve">: </w:t>
            </w:r>
            <w:r>
              <w:t xml:space="preserve">z.B. </w:t>
            </w:r>
            <w:r>
              <w:rPr>
                <w:rStyle w:val="SAPUserEntry"/>
              </w:rPr>
              <w:t>EUR</w:t>
            </w:r>
          </w:p>
          <w:p w:rsidR="009469C5" w:rsidRDefault="00424C54">
            <w:r>
              <w:rPr>
                <w:rStyle w:val="SAPScreenElement"/>
              </w:rPr>
              <w:t>Startdatum</w:t>
            </w:r>
            <w:r>
              <w:t xml:space="preserve">, z.B. </w:t>
            </w:r>
            <w:r>
              <w:rPr>
                <w:rStyle w:val="SAPUserEntry"/>
              </w:rPr>
              <w:t>01.11.2018</w:t>
            </w:r>
          </w:p>
          <w:p w:rsidR="009469C5" w:rsidRDefault="00424C54">
            <w:r>
              <w:rPr>
                <w:rStyle w:val="SAPScreenElement"/>
              </w:rPr>
              <w:t>Enddatum</w:t>
            </w:r>
            <w:r>
              <w:t xml:space="preserve">, z.B. </w:t>
            </w:r>
            <w:r>
              <w:rPr>
                <w:rStyle w:val="SAPUserEntry"/>
              </w:rPr>
              <w:t>Heute</w:t>
            </w:r>
          </w:p>
          <w:p w:rsidR="009469C5" w:rsidRDefault="00424C54">
            <w:r>
              <w:t>Wählen Sie</w:t>
            </w:r>
            <w:r>
              <w:rPr>
                <w:rStyle w:val="SAPScreenElement"/>
              </w:rPr>
              <w:t xml:space="preserve"> Einplanen</w:t>
            </w:r>
            <w:r>
              <w:t>.</w:t>
            </w:r>
          </w:p>
          <w:p w:rsidR="009469C5" w:rsidRDefault="00424C54">
            <w:r>
              <w:t>Warten Sie, bis der Jobstatus "Beendet" ist.</w:t>
            </w:r>
          </w:p>
        </w:tc>
        <w:tc>
          <w:tcPr>
            <w:tcW w:w="0" w:type="auto"/>
          </w:tcPr>
          <w:p w:rsidR="009469C5" w:rsidRDefault="00424C54">
            <w:r>
              <w:t>Der Job wurde eingeplant.</w:t>
            </w:r>
          </w:p>
        </w:tc>
        <w:tc>
          <w:tcPr>
            <w:tcW w:w="0" w:type="auto"/>
          </w:tcPr>
          <w:p w:rsidR="009469C5" w:rsidRDefault="009469C5"/>
        </w:tc>
      </w:tr>
      <w:tr w:rsidR="009469C5" w:rsidTr="00424C54">
        <w:tc>
          <w:tcPr>
            <w:tcW w:w="0" w:type="auto"/>
          </w:tcPr>
          <w:p w:rsidR="009469C5" w:rsidRDefault="00424C54">
            <w:r>
              <w:lastRenderedPageBreak/>
              <w:t>4</w:t>
            </w:r>
          </w:p>
        </w:tc>
        <w:tc>
          <w:tcPr>
            <w:tcW w:w="0" w:type="auto"/>
          </w:tcPr>
          <w:p w:rsidR="009469C5" w:rsidRDefault="00424C54">
            <w:r>
              <w:t>Job löschen</w:t>
            </w:r>
          </w:p>
        </w:tc>
        <w:tc>
          <w:tcPr>
            <w:tcW w:w="0" w:type="auto"/>
          </w:tcPr>
          <w:p w:rsidR="009469C5" w:rsidRDefault="00424C54">
            <w:r>
              <w:t xml:space="preserve">Wählen Sie </w:t>
            </w:r>
            <w:r>
              <w:rPr>
                <w:rStyle w:val="SAPScreenElement"/>
              </w:rPr>
              <w:t>Neu</w:t>
            </w:r>
            <w:r>
              <w:t>.</w:t>
            </w:r>
          </w:p>
          <w:p w:rsidR="009469C5" w:rsidRDefault="00424C54">
            <w:r>
              <w:t xml:space="preserve">Geben Sie die folgenden Daten auf der Registerkarte </w:t>
            </w:r>
            <w:r>
              <w:rPr>
                <w:rStyle w:val="SAPScreenElement"/>
              </w:rPr>
              <w:t>ALLGEMEINE INFORMATIO</w:t>
            </w:r>
            <w:r>
              <w:rPr>
                <w:rStyle w:val="SAPScreenElement"/>
              </w:rPr>
              <w:t>NEN</w:t>
            </w:r>
            <w:r>
              <w:t xml:space="preserve"> ein:</w:t>
            </w:r>
          </w:p>
          <w:p w:rsidR="009469C5" w:rsidRDefault="00424C54">
            <w:r>
              <w:rPr>
                <w:rStyle w:val="SAPScreenElement"/>
              </w:rPr>
              <w:t>Jobvorlage</w:t>
            </w:r>
            <w:r>
              <w:t xml:space="preserve">: </w:t>
            </w:r>
            <w:r>
              <w:rPr>
                <w:rStyle w:val="SAPUserEntry"/>
              </w:rPr>
              <w:t>Historie der Lieferantenbewertungspunktzahlen</w:t>
            </w:r>
          </w:p>
          <w:p w:rsidR="009469C5" w:rsidRDefault="00424C54">
            <w:r>
              <w:rPr>
                <w:rStyle w:val="SAPScreenElement"/>
              </w:rPr>
              <w:t>Jobname</w:t>
            </w:r>
            <w:r>
              <w:t xml:space="preserve">: z.B. </w:t>
            </w:r>
            <w:r>
              <w:rPr>
                <w:rStyle w:val="SAPUserEntry"/>
              </w:rPr>
              <w:t>Job für veraltete Historie der Lieferantenbewertungspunktzahlen löschen</w:t>
            </w:r>
            <w:r>
              <w:t>.</w:t>
            </w:r>
          </w:p>
          <w:p w:rsidR="009469C5" w:rsidRDefault="00424C54">
            <w:r>
              <w:t xml:space="preserve">Auf der Registerkarte </w:t>
            </w:r>
            <w:r>
              <w:rPr>
                <w:rStyle w:val="SAPScreenElement"/>
              </w:rPr>
              <w:t>ZEITPLANOPTIONEN</w:t>
            </w:r>
            <w:r>
              <w:t>:</w:t>
            </w:r>
          </w:p>
          <w:p w:rsidR="009469C5" w:rsidRDefault="00424C54">
            <w:r>
              <w:rPr>
                <w:rStyle w:val="SAPScreenElement"/>
              </w:rPr>
              <w:t>Sofort starten</w:t>
            </w:r>
            <w:r>
              <w:t xml:space="preserve">: </w:t>
            </w:r>
            <w:r>
              <w:rPr>
                <w:rStyle w:val="SAPUserEntry"/>
              </w:rPr>
              <w:t>markiert</w:t>
            </w:r>
          </w:p>
          <w:p w:rsidR="009469C5" w:rsidRDefault="00424C54">
            <w:r>
              <w:t xml:space="preserve">Wählen Sie zum Testen </w:t>
            </w:r>
            <w:r>
              <w:rPr>
                <w:rStyle w:val="SAPScreenElement"/>
              </w:rPr>
              <w:t>Sofort starten</w:t>
            </w:r>
            <w:r>
              <w:t>.</w:t>
            </w:r>
            <w:r>
              <w:t xml:space="preserve"> Sie können auch das Wiederholungsmuster wählen und den Job nach Minuten, Stunden, Wochen, Monaten etc. einplanen.</w:t>
            </w:r>
          </w:p>
          <w:p w:rsidR="009469C5" w:rsidRDefault="00424C54">
            <w:r>
              <w:t xml:space="preserve">Auf der Registerkarte </w:t>
            </w:r>
            <w:r>
              <w:rPr>
                <w:rStyle w:val="SAPScreenElement"/>
              </w:rPr>
              <w:t>Parameter</w:t>
            </w:r>
            <w:r>
              <w:t>:</w:t>
            </w:r>
          </w:p>
          <w:p w:rsidR="009469C5" w:rsidRDefault="00424C54">
            <w:r>
              <w:t>Abschnitt</w:t>
            </w:r>
            <w:r>
              <w:rPr>
                <w:rStyle w:val="SAPScreenElement"/>
              </w:rPr>
              <w:t>Einplanung</w:t>
            </w:r>
          </w:p>
          <w:p w:rsidR="009469C5" w:rsidRDefault="00424C54">
            <w:r>
              <w:rPr>
                <w:rStyle w:val="SAPScreenElement"/>
              </w:rPr>
              <w:t>Job einplanen(Historie persi.)</w:t>
            </w:r>
            <w:r>
              <w:t>:</w:t>
            </w:r>
            <w:r>
              <w:rPr>
                <w:rStyle w:val="SAPUserEntry"/>
              </w:rPr>
              <w:t xml:space="preserve"> nicht markiert</w:t>
            </w:r>
          </w:p>
          <w:p w:rsidR="009469C5" w:rsidRDefault="00424C54">
            <w:r>
              <w:rPr>
                <w:rStyle w:val="SAPScreenElement"/>
              </w:rPr>
              <w:t>Job einplanen(Historie lösch.)</w:t>
            </w:r>
            <w:r>
              <w:t xml:space="preserve">: </w:t>
            </w:r>
            <w:r>
              <w:rPr>
                <w:rStyle w:val="SAPUserEntry"/>
              </w:rPr>
              <w:t>markiert</w:t>
            </w:r>
          </w:p>
          <w:p w:rsidR="009469C5" w:rsidRDefault="00424C54">
            <w:r>
              <w:t xml:space="preserve">Abschnitt </w:t>
            </w:r>
            <w:r>
              <w:rPr>
                <w:rStyle w:val="SAPScreenElement"/>
              </w:rPr>
              <w:t>Job einplanen, um die Historie der Lieferantenpunktzahlen zu löschen</w:t>
            </w:r>
          </w:p>
          <w:p w:rsidR="009469C5" w:rsidRDefault="00424C54">
            <w:r>
              <w:rPr>
                <w:rStyle w:val="SAPScreenElement"/>
              </w:rPr>
              <w:t>Lieferant</w:t>
            </w:r>
            <w:r>
              <w:t xml:space="preserve">: z.B. </w:t>
            </w:r>
            <w:r>
              <w:rPr>
                <w:rStyle w:val="SAPUserEntry"/>
              </w:rPr>
              <w:t>10300001</w:t>
            </w:r>
          </w:p>
          <w:p w:rsidR="009469C5" w:rsidRDefault="00424C54">
            <w:r>
              <w:rPr>
                <w:rStyle w:val="SAPScreenElement"/>
              </w:rPr>
              <w:t>Anlegedatum des Jobs (von)</w:t>
            </w:r>
            <w:r>
              <w:t xml:space="preserve">: z.B. </w:t>
            </w:r>
            <w:r>
              <w:rPr>
                <w:rStyle w:val="SAPUserEntry"/>
              </w:rPr>
              <w:t>02/01/2019</w:t>
            </w:r>
          </w:p>
          <w:p w:rsidR="009469C5" w:rsidRDefault="00424C54">
            <w:r>
              <w:rPr>
                <w:rStyle w:val="SAPScreenElement"/>
              </w:rPr>
              <w:t>(bis):</w:t>
            </w:r>
            <w:r>
              <w:t xml:space="preserve">: z.B. </w:t>
            </w:r>
            <w:r>
              <w:rPr>
                <w:rStyle w:val="SAPUserEntry"/>
              </w:rPr>
              <w:t>Heute</w:t>
            </w:r>
          </w:p>
          <w:p w:rsidR="009469C5" w:rsidRDefault="00424C54">
            <w:r>
              <w:rPr>
                <w:rStyle w:val="SAPScreenElement"/>
              </w:rPr>
              <w:t>Job-ID</w:t>
            </w:r>
            <w:r>
              <w:t xml:space="preserve">: Geben Sie eine spezifische Job-ID ein, wenn Sie nur einen bestimmten Job löschen </w:t>
            </w:r>
            <w:r>
              <w:t>möchten</w:t>
            </w:r>
          </w:p>
          <w:p w:rsidR="009469C5" w:rsidRDefault="00424C54">
            <w:r>
              <w:t xml:space="preserve">Wählen Sie </w:t>
            </w:r>
            <w:r>
              <w:rPr>
                <w:rStyle w:val="SAPScreenElement"/>
              </w:rPr>
              <w:t>Einplanen</w:t>
            </w:r>
            <w:r>
              <w:t>.</w:t>
            </w:r>
          </w:p>
          <w:p w:rsidR="009469C5" w:rsidRDefault="00424C54">
            <w:r>
              <w:t>Warten Sie, bis der Jobstatus "Beendet" ist.</w:t>
            </w:r>
          </w:p>
        </w:tc>
        <w:tc>
          <w:tcPr>
            <w:tcW w:w="0" w:type="auto"/>
          </w:tcPr>
          <w:p w:rsidR="009469C5" w:rsidRDefault="009469C5"/>
        </w:tc>
        <w:tc>
          <w:tcPr>
            <w:tcW w:w="0" w:type="auto"/>
          </w:tcPr>
          <w:p w:rsidR="009469C5" w:rsidRDefault="009469C5"/>
        </w:tc>
      </w:tr>
    </w:tbl>
    <w:p w:rsidR="009469C5" w:rsidRDefault="00424C54">
      <w:pPr>
        <w:pStyle w:val="Heading3"/>
      </w:pPr>
      <w:bookmarkStart w:id="20" w:name="unique_9"/>
      <w:bookmarkStart w:id="21" w:name="_Toc52228643"/>
      <w:r>
        <w:lastRenderedPageBreak/>
        <w:t>Berichtswährungen für Analysen festlegen (optional)</w:t>
      </w:r>
      <w:bookmarkEnd w:id="20"/>
      <w:bookmarkEnd w:id="21"/>
    </w:p>
    <w:p w:rsidR="009469C5" w:rsidRDefault="00424C54">
      <w:pPr>
        <w:pStyle w:val="SAPKeyblockTitle"/>
      </w:pPr>
      <w:r>
        <w:t>Verwendungszweck</w:t>
      </w:r>
    </w:p>
    <w:p w:rsidR="009469C5" w:rsidRDefault="00424C54">
      <w:r>
        <w:t>Mit dieser Vorgehensweise können Sie zwei Berichtswährungen für Analysen festlegen, die in verschiedenen anal</w:t>
      </w:r>
      <w:r>
        <w:t>ytischen KPIs und Abfragen für die Beschaffung in SAP S/4HANA verwendet werden. Wenn der Benutzer eine von zwei konfigurierten Berichtswährungen als Anzeigewährung in einem analytischen KPI auswählt, wird die Berichtswährung zur Laufzeit nicht in die Anzei</w:t>
      </w:r>
      <w:r>
        <w:t>gewährung umgerechnet. Dies verbessert die Leistung des KPI.</w:t>
      </w:r>
    </w:p>
    <w:p w:rsidR="009469C5" w:rsidRDefault="00424C54">
      <w:pPr>
        <w:pStyle w:val="SAPKeyblockTitle"/>
      </w:pPr>
      <w:r>
        <w:t>Vorgehensweise</w:t>
      </w:r>
    </w:p>
    <w:p w:rsidR="009469C5" w:rsidRDefault="00424C54">
      <w:pPr>
        <w:pStyle w:val="listpara1"/>
        <w:numPr>
          <w:ilvl w:val="0"/>
          <w:numId w:val="6"/>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962"/>
        <w:gridCol w:w="8015"/>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r>
              <w:t>SAP-IMG-Pfad</w:t>
            </w:r>
          </w:p>
        </w:tc>
        <w:tc>
          <w:tcPr>
            <w:tcW w:w="0" w:type="auto"/>
          </w:tcPr>
          <w:p w:rsidR="009469C5" w:rsidRDefault="00424C54">
            <w:r>
              <w:rPr>
                <w:rStyle w:val="SAPScreenElement"/>
              </w:rPr>
              <w:t>Materialwirtschaft &gt; Einkauf &gt; Beschaffungsanalysen &gt; Berichtswährungen für Analysen festlegen</w:t>
            </w:r>
          </w:p>
        </w:tc>
      </w:tr>
      <w:tr w:rsidR="009469C5" w:rsidTr="00424C54">
        <w:tc>
          <w:tcPr>
            <w:tcW w:w="0" w:type="auto"/>
          </w:tcPr>
          <w:p w:rsidR="009469C5" w:rsidRDefault="00424C54">
            <w:r>
              <w:t>Transaktionscode</w:t>
            </w:r>
          </w:p>
        </w:tc>
        <w:tc>
          <w:tcPr>
            <w:tcW w:w="0" w:type="auto"/>
          </w:tcPr>
          <w:p w:rsidR="009469C5" w:rsidRDefault="00424C54">
            <w:r>
              <w:rPr>
                <w:rStyle w:val="SAPUserEntry"/>
              </w:rPr>
              <w:t>SPRO</w:t>
            </w:r>
          </w:p>
        </w:tc>
      </w:tr>
      <w:tr w:rsidR="009469C5" w:rsidTr="00424C54">
        <w:tc>
          <w:tcPr>
            <w:tcW w:w="0" w:type="auto"/>
          </w:tcPr>
          <w:p w:rsidR="009469C5" w:rsidRDefault="00424C54">
            <w:r>
              <w:t>Berichtswährungs-ID</w:t>
            </w:r>
          </w:p>
        </w:tc>
        <w:tc>
          <w:tcPr>
            <w:tcW w:w="0" w:type="auto"/>
          </w:tcPr>
          <w:p w:rsidR="009469C5" w:rsidRDefault="00424C54">
            <w:r>
              <w:rPr>
                <w:rStyle w:val="SAPUserEntry"/>
              </w:rPr>
              <w:t>Berichtswährung 1 (z.B.)</w:t>
            </w:r>
          </w:p>
        </w:tc>
      </w:tr>
      <w:tr w:rsidR="009469C5" w:rsidTr="00424C54">
        <w:tc>
          <w:tcPr>
            <w:tcW w:w="0" w:type="auto"/>
          </w:tcPr>
          <w:p w:rsidR="009469C5" w:rsidRDefault="00424C54">
            <w:r>
              <w:t>Währung</w:t>
            </w:r>
          </w:p>
        </w:tc>
        <w:tc>
          <w:tcPr>
            <w:tcW w:w="0" w:type="auto"/>
          </w:tcPr>
          <w:p w:rsidR="009469C5" w:rsidRDefault="00424C54">
            <w:r>
              <w:rPr>
                <w:rStyle w:val="SAPUserEntry"/>
              </w:rPr>
              <w:t>USD(z.B.)</w:t>
            </w:r>
          </w:p>
        </w:tc>
      </w:tr>
    </w:tbl>
    <w:p w:rsidR="009469C5" w:rsidRDefault="00424C54">
      <w:pPr>
        <w:pStyle w:val="listpara1"/>
        <w:numPr>
          <w:ilvl w:val="0"/>
          <w:numId w:val="2"/>
        </w:numPr>
      </w:pPr>
      <w:r>
        <w:t xml:space="preserve">Wählen Sie </w:t>
      </w:r>
      <w:r>
        <w:rPr>
          <w:rStyle w:val="SAPScreenElement"/>
        </w:rPr>
        <w:t>Sichern</w:t>
      </w:r>
      <w:r>
        <w:t>. Es können zwei Berichtswährungen eingerichtet werden.</w:t>
      </w:r>
    </w:p>
    <w:p w:rsidR="009469C5" w:rsidRDefault="00424C54">
      <w:pPr>
        <w:pStyle w:val="Heading3"/>
      </w:pPr>
      <w:bookmarkStart w:id="22" w:name="unique_10"/>
      <w:bookmarkStart w:id="23" w:name="_Toc52228644"/>
      <w:r>
        <w:t>Job für die Migration von Einkaufsdaten einplanen (optional)</w:t>
      </w:r>
      <w:bookmarkEnd w:id="22"/>
      <w:bookmarkEnd w:id="23"/>
    </w:p>
    <w:p w:rsidR="009469C5" w:rsidRDefault="00424C54">
      <w:pPr>
        <w:pStyle w:val="SAPKeyblockTitle"/>
      </w:pPr>
      <w:r>
        <w:t>Zweck</w:t>
      </w:r>
    </w:p>
    <w:p w:rsidR="009469C5" w:rsidRDefault="00424C54">
      <w:r>
        <w:t xml:space="preserve">Bei diesem Verfahren </w:t>
      </w:r>
      <w:r>
        <w:t>migrieren Sie Einkaufsdaten für Analysen. Sie müssen Migrationsoptionen und einige zusätzliche Parameter eingeben, um die Daten zu migrieren. Durch die Migration von Daten lässt sich die Performance von Einkaufsanalyse-Apps optimieren.</w:t>
      </w:r>
    </w:p>
    <w:p w:rsidR="009469C5" w:rsidRDefault="00424C54">
      <w:r>
        <w:t xml:space="preserve">Im Schritt </w:t>
      </w:r>
      <w:hyperlink r:id="rId8" w:history="1">
        <w:r>
          <w:t>Berichtswährungen für Analysen festlegen (optional)</w:t>
        </w:r>
      </w:hyperlink>
      <w:r>
        <w:t xml:space="preserve">  [Seite ] </w:t>
      </w:r>
      <w:r>
        <w:fldChar w:fldCharType="begin"/>
      </w:r>
      <w:r>
        <w:instrText xml:space="preserve"> PAGEREF unique_9 </w:instrText>
      </w:r>
      <w:r>
        <w:fldChar w:fldCharType="separate"/>
      </w:r>
      <w:r>
        <w:rPr>
          <w:noProof/>
        </w:rPr>
        <w:t>9</w:t>
      </w:r>
      <w:r>
        <w:fldChar w:fldCharType="end"/>
      </w:r>
      <w:r>
        <w:t xml:space="preserve"> müssen Berichtswährungen für die Migrationsplanung eingerichtet werden.</w:t>
      </w:r>
    </w:p>
    <w:p w:rsidR="009469C5" w:rsidRDefault="00424C54">
      <w:pPr>
        <w:pStyle w:val="SAPKeyblockTitle"/>
      </w:pPr>
      <w:r>
        <w:lastRenderedPageBreak/>
        <w:t>Vorgehensweise</w:t>
      </w:r>
    </w:p>
    <w:tbl>
      <w:tblPr>
        <w:tblStyle w:val="SAPStandardTable"/>
        <w:tblW w:w="0" w:type="auto"/>
        <w:tblLook w:val="0620" w:firstRow="1" w:lastRow="0" w:firstColumn="0" w:lastColumn="0" w:noHBand="1" w:noVBand="1"/>
      </w:tblPr>
      <w:tblGrid>
        <w:gridCol w:w="1582"/>
        <w:gridCol w:w="1905"/>
        <w:gridCol w:w="5504"/>
        <w:gridCol w:w="2414"/>
        <w:gridCol w:w="2766"/>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w:t>
            </w:r>
            <w:r>
              <w:t xml:space="preserve">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mit der Rolle Konfigurationsexperte – Geschäftsprozesskonfiguration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Wählen Sie </w:t>
            </w:r>
            <w:r>
              <w:rPr>
                <w:rStyle w:val="SAPScreenElement"/>
              </w:rPr>
              <w:t xml:space="preserve">Migration </w:t>
            </w:r>
            <w:r>
              <w:rPr>
                <w:rStyle w:val="SAPScreenElement"/>
              </w:rPr>
              <w:t>von Einkaufsdaten für Analysen einplanen</w:t>
            </w:r>
            <w:r>
              <w:rPr>
                <w:rStyle w:val="SAPMonospace"/>
              </w:rPr>
              <w:t>(F1240)</w:t>
            </w:r>
            <w:r>
              <w:t>.</w:t>
            </w:r>
          </w:p>
        </w:tc>
        <w:tc>
          <w:tcPr>
            <w:tcW w:w="0" w:type="auto"/>
          </w:tcPr>
          <w:p w:rsidR="009469C5" w:rsidRDefault="00424C54">
            <w:r>
              <w:t>Das Bild "Anwendungsjobs"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Legen Sie den Job an.</w:t>
            </w:r>
          </w:p>
        </w:tc>
        <w:tc>
          <w:tcPr>
            <w:tcW w:w="0" w:type="auto"/>
          </w:tcPr>
          <w:p w:rsidR="009469C5" w:rsidRDefault="00424C54">
            <w:r>
              <w:t xml:space="preserve">Wählen Sie </w:t>
            </w:r>
            <w:r>
              <w:rPr>
                <w:rStyle w:val="SAPScreenElement"/>
              </w:rPr>
              <w:t>Neu</w:t>
            </w:r>
            <w:r>
              <w:t>.</w:t>
            </w:r>
          </w:p>
          <w:p w:rsidR="009469C5" w:rsidRDefault="00424C54">
            <w:r>
              <w:t xml:space="preserve">Geben Sie die folgenden Daten auf der Registerkarte </w:t>
            </w:r>
            <w:r>
              <w:rPr>
                <w:rStyle w:val="SAPScreenElement"/>
              </w:rPr>
              <w:t>ALLGEMEINE INFORMATIONEN</w:t>
            </w:r>
            <w:r>
              <w:t xml:space="preserve"> ein:</w:t>
            </w:r>
          </w:p>
          <w:p w:rsidR="009469C5" w:rsidRDefault="00424C54">
            <w:r>
              <w:rPr>
                <w:rStyle w:val="SAPScreenElement"/>
              </w:rPr>
              <w:t>Jobvorlage</w:t>
            </w:r>
            <w:r>
              <w:t xml:space="preserve">: </w:t>
            </w:r>
            <w:r>
              <w:rPr>
                <w:rStyle w:val="SAPUserEntry"/>
              </w:rPr>
              <w:t>Migration von Einkaufsdaten f</w:t>
            </w:r>
            <w:r>
              <w:rPr>
                <w:rStyle w:val="SAPUserEntry"/>
              </w:rPr>
              <w:t>ür Analysen einplanen</w:t>
            </w:r>
          </w:p>
          <w:p w:rsidR="009469C5" w:rsidRDefault="00424C54">
            <w:r>
              <w:rPr>
                <w:rStyle w:val="SAPScreenElement"/>
              </w:rPr>
              <w:t>Jobname</w:t>
            </w:r>
            <w:r>
              <w:t xml:space="preserve">: z.B. </w:t>
            </w:r>
            <w:r>
              <w:rPr>
                <w:rStyle w:val="SAPUserEntry"/>
              </w:rPr>
              <w:t>Migration von Einkaufsdaten für Analysen einplanen - Deltalauf</w:t>
            </w:r>
          </w:p>
          <w:p w:rsidR="009469C5" w:rsidRDefault="00424C54">
            <w:r>
              <w:t xml:space="preserve">Auf der Registerkarte </w:t>
            </w:r>
            <w:r>
              <w:rPr>
                <w:rStyle w:val="SAPScreenElement"/>
              </w:rPr>
              <w:t>ZEITPLANOPTIONEN</w:t>
            </w:r>
            <w:r>
              <w:t>:</w:t>
            </w:r>
          </w:p>
          <w:p w:rsidR="009469C5" w:rsidRDefault="00424C54">
            <w:r>
              <w:rPr>
                <w:rStyle w:val="SAPScreenElement"/>
              </w:rPr>
              <w:t>Sofort starten</w:t>
            </w:r>
            <w:r>
              <w:t xml:space="preserve">: </w:t>
            </w:r>
            <w:r>
              <w:rPr>
                <w:rStyle w:val="SAPUserEntry"/>
              </w:rPr>
              <w:t>markiert</w:t>
            </w:r>
          </w:p>
          <w:p w:rsidR="009469C5" w:rsidRDefault="00424C54">
            <w:r>
              <w:t xml:space="preserve">Wählen Sie zum Testen </w:t>
            </w:r>
            <w:r>
              <w:rPr>
                <w:rStyle w:val="SAPUserEntry"/>
              </w:rPr>
              <w:t>Sofort starten</w:t>
            </w:r>
            <w:r>
              <w:t>.</w:t>
            </w:r>
          </w:p>
          <w:p w:rsidR="009469C5" w:rsidRDefault="00424C54">
            <w:r>
              <w:t xml:space="preserve">Auf der Registerkarte </w:t>
            </w:r>
            <w:r>
              <w:rPr>
                <w:rStyle w:val="SAPScreenElement"/>
              </w:rPr>
              <w:t>PARAMETER</w:t>
            </w:r>
            <w:r>
              <w:t xml:space="preserve">, Abschnitt </w:t>
            </w:r>
            <w:r>
              <w:rPr>
                <w:rStyle w:val="SAPScreenElement"/>
              </w:rPr>
              <w:t>Performance</w:t>
            </w:r>
            <w:r>
              <w:rPr>
                <w:rStyle w:val="SAPScreenElement"/>
              </w:rPr>
              <w:t>-Optimierung für vorhandene Kunden</w:t>
            </w:r>
            <w:r>
              <w:t>:</w:t>
            </w:r>
          </w:p>
          <w:p w:rsidR="009469C5" w:rsidRDefault="00424C54">
            <w:r>
              <w:rPr>
                <w:rStyle w:val="SAPScreenElement"/>
              </w:rPr>
              <w:t>Initiales Laden</w:t>
            </w:r>
            <w:r>
              <w:t xml:space="preserve">: </w:t>
            </w:r>
            <w:r>
              <w:rPr>
                <w:rStyle w:val="SAPUserEntry"/>
              </w:rPr>
              <w:t>nicht markiert</w:t>
            </w:r>
          </w:p>
          <w:p w:rsidR="009469C5" w:rsidRDefault="00424C54">
            <w:r>
              <w:rPr>
                <w:rStyle w:val="SAPScreenElement"/>
              </w:rPr>
              <w:t>Datensätze erneut verarbeiten</w:t>
            </w:r>
            <w:r>
              <w:t xml:space="preserve">: </w:t>
            </w:r>
            <w:r>
              <w:rPr>
                <w:rStyle w:val="SAPUserEntry"/>
              </w:rPr>
              <w:t>nicht markiert</w:t>
            </w:r>
          </w:p>
          <w:p w:rsidR="009469C5" w:rsidRDefault="00424C54">
            <w:r>
              <w:rPr>
                <w:rStyle w:val="SAPScreenElement"/>
              </w:rPr>
              <w:t>Delta-Datenübernahme</w:t>
            </w:r>
            <w:r>
              <w:t>:</w:t>
            </w:r>
            <w:r>
              <w:rPr>
                <w:rStyle w:val="SAPUserEntry"/>
              </w:rPr>
              <w:t xml:space="preserve"> markiert</w:t>
            </w:r>
          </w:p>
          <w:p w:rsidR="009469C5" w:rsidRDefault="00424C54">
            <w:r>
              <w:t xml:space="preserve">Zum Testen wählen Sie </w:t>
            </w:r>
            <w:r>
              <w:rPr>
                <w:rStyle w:val="SAPScreenElement"/>
              </w:rPr>
              <w:t>Delta-Datenübernahme</w:t>
            </w:r>
            <w:r>
              <w:t>, um lange Ausführungszeiten für den Job zu verhindern.</w:t>
            </w:r>
          </w:p>
          <w:p w:rsidR="009469C5" w:rsidRDefault="00424C54">
            <w:r>
              <w:rPr>
                <w:rStyle w:val="SAPScreenElement"/>
              </w:rPr>
              <w:t>Bestelldatum</w:t>
            </w:r>
            <w:r>
              <w:rPr>
                <w:rStyle w:val="SAPScreenElement"/>
              </w:rPr>
              <w:t xml:space="preserve"> (von)</w:t>
            </w:r>
            <w:r>
              <w:t xml:space="preserve">: z.B. </w:t>
            </w:r>
            <w:r>
              <w:rPr>
                <w:rStyle w:val="SAPUserEntry"/>
              </w:rPr>
              <w:t>01.05.2019</w:t>
            </w:r>
          </w:p>
          <w:p w:rsidR="009469C5" w:rsidRDefault="00424C54">
            <w:r>
              <w:rPr>
                <w:rStyle w:val="SAPScreenElement"/>
              </w:rPr>
              <w:t>(bis):</w:t>
            </w:r>
            <w:r>
              <w:t xml:space="preserve">: z.B. </w:t>
            </w:r>
            <w:r>
              <w:rPr>
                <w:rStyle w:val="SAPUserEntry"/>
              </w:rPr>
              <w:t>Heute</w:t>
            </w:r>
          </w:p>
          <w:p w:rsidR="009469C5" w:rsidRDefault="00424C54">
            <w:r>
              <w:rPr>
                <w:rStyle w:val="SAPScreenElement"/>
              </w:rPr>
              <w:t>Lieferant</w:t>
            </w:r>
            <w:r>
              <w:t xml:space="preserve">: z.B. </w:t>
            </w:r>
            <w:r>
              <w:rPr>
                <w:rStyle w:val="SAPUserEntry"/>
              </w:rPr>
              <w:t>10300001</w:t>
            </w:r>
          </w:p>
          <w:p w:rsidR="009469C5" w:rsidRDefault="00424C54">
            <w:r>
              <w:rPr>
                <w:rStyle w:val="SAPScreenElement"/>
              </w:rPr>
              <w:t>Bestellungen</w:t>
            </w:r>
            <w:r>
              <w:t>:</w:t>
            </w:r>
          </w:p>
          <w:p w:rsidR="009469C5" w:rsidRDefault="00424C54">
            <w:r>
              <w:t xml:space="preserve">Im Abschnitt </w:t>
            </w:r>
            <w:r>
              <w:rPr>
                <w:rStyle w:val="SAPScreenElement"/>
              </w:rPr>
              <w:t>Performance-Optimierung für neue Implementierung</w:t>
            </w:r>
            <w:r>
              <w:t>:</w:t>
            </w:r>
          </w:p>
          <w:p w:rsidR="009469C5" w:rsidRDefault="00424C54">
            <w:r>
              <w:rPr>
                <w:rStyle w:val="SAPScreenElement"/>
              </w:rPr>
              <w:lastRenderedPageBreak/>
              <w:t>Perf.-Optimierung aktivieren</w:t>
            </w:r>
            <w:r>
              <w:t xml:space="preserve">: </w:t>
            </w:r>
            <w:r>
              <w:rPr>
                <w:rStyle w:val="SAPUserEntry"/>
              </w:rPr>
              <w:t>nicht markiert</w:t>
            </w:r>
          </w:p>
          <w:p w:rsidR="009469C5" w:rsidRDefault="00424C54">
            <w:r>
              <w:t xml:space="preserve">Im Abschnitt </w:t>
            </w:r>
            <w:r>
              <w:rPr>
                <w:rStyle w:val="SAPScreenElement"/>
              </w:rPr>
              <w:t>Parameter für parallele Verarbeitung</w:t>
            </w:r>
            <w:r>
              <w:t>:</w:t>
            </w:r>
          </w:p>
          <w:p w:rsidR="009469C5" w:rsidRDefault="00424C54">
            <w:r>
              <w:rPr>
                <w:rStyle w:val="SAPScreenElement"/>
              </w:rPr>
              <w:t>Anzahl der Au</w:t>
            </w:r>
            <w:r>
              <w:rPr>
                <w:rStyle w:val="SAPScreenElement"/>
              </w:rPr>
              <w:t>fgaben</w:t>
            </w:r>
            <w:r>
              <w:t xml:space="preserve">: z.B. </w:t>
            </w:r>
            <w:r>
              <w:rPr>
                <w:rStyle w:val="SAPUserEntry"/>
              </w:rPr>
              <w:t>1</w:t>
            </w:r>
          </w:p>
          <w:p w:rsidR="009469C5" w:rsidRDefault="00424C54">
            <w:r>
              <w:rPr>
                <w:rStyle w:val="SAPScreenElement"/>
              </w:rPr>
              <w:t>Paketgröße</w:t>
            </w:r>
            <w:r>
              <w:t xml:space="preserve">: z.B. </w:t>
            </w:r>
            <w:r>
              <w:rPr>
                <w:rStyle w:val="SAPUserEntry"/>
              </w:rPr>
              <w:t>1000</w:t>
            </w:r>
          </w:p>
          <w:p w:rsidR="009469C5" w:rsidRDefault="00424C54">
            <w:r>
              <w:t xml:space="preserve">Im Abschnitt </w:t>
            </w:r>
            <w:r>
              <w:rPr>
                <w:rStyle w:val="SAPScreenElement"/>
              </w:rPr>
              <w:t>Einstellungen für Protokollebene</w:t>
            </w:r>
            <w:r>
              <w:t>:</w:t>
            </w:r>
          </w:p>
          <w:p w:rsidR="009469C5" w:rsidRDefault="00424C54">
            <w:r>
              <w:rPr>
                <w:rStyle w:val="SAPScreenElement"/>
              </w:rPr>
              <w:t>Protokollebene</w:t>
            </w:r>
            <w:r>
              <w:t xml:space="preserve">: z.B. </w:t>
            </w:r>
            <w:r>
              <w:rPr>
                <w:rStyle w:val="SAPUserEntry"/>
              </w:rPr>
              <w:t>Standard</w:t>
            </w:r>
          </w:p>
          <w:p w:rsidR="009469C5" w:rsidRDefault="00424C54">
            <w:r>
              <w:t xml:space="preserve">Wählen Sie </w:t>
            </w:r>
            <w:r>
              <w:rPr>
                <w:rStyle w:val="SAPScreenElement"/>
              </w:rPr>
              <w:t>Einplanen</w:t>
            </w:r>
            <w:r>
              <w:t>.</w:t>
            </w:r>
          </w:p>
          <w:p w:rsidR="009469C5" w:rsidRDefault="00424C54">
            <w:r>
              <w:t>Warten Sie, bis der Jobstatus "Beendet" ist.</w:t>
            </w:r>
          </w:p>
        </w:tc>
        <w:tc>
          <w:tcPr>
            <w:tcW w:w="0" w:type="auto"/>
          </w:tcPr>
          <w:p w:rsidR="009469C5" w:rsidRDefault="00424C54">
            <w:r>
              <w:lastRenderedPageBreak/>
              <w:t>Der Job ist eingeplant und abgeschlossen.</w:t>
            </w:r>
          </w:p>
        </w:tc>
        <w:tc>
          <w:tcPr>
            <w:tcW w:w="0" w:type="auto"/>
          </w:tcPr>
          <w:p w:rsidR="009469C5" w:rsidRDefault="009469C5"/>
        </w:tc>
      </w:tr>
    </w:tbl>
    <w:p w:rsidR="009469C5" w:rsidRDefault="00424C54">
      <w:pPr>
        <w:pStyle w:val="Heading3"/>
      </w:pPr>
      <w:bookmarkStart w:id="24" w:name="unique_11"/>
      <w:bookmarkStart w:id="25" w:name="_Toc52228645"/>
      <w:r>
        <w:t xml:space="preserve">Performance-Optimierung für </w:t>
      </w:r>
      <w:r>
        <w:t>analytische Apps für den Einkauf aktivieren (optional)</w:t>
      </w:r>
      <w:bookmarkEnd w:id="24"/>
      <w:bookmarkEnd w:id="25"/>
    </w:p>
    <w:p w:rsidR="009469C5" w:rsidRDefault="00424C54">
      <w:pPr>
        <w:pStyle w:val="SAPKeyblockTitle"/>
      </w:pPr>
      <w:r>
        <w:t>Zweck</w:t>
      </w:r>
    </w:p>
    <w:p w:rsidR="009469C5" w:rsidRDefault="00424C54">
      <w:r>
        <w:t>In dieser Vorgehensweise können Sie die Performanceoptimierung für Einkaufsanalyse-Apps aktivieren. Für neue Kunden muss die Performanceoptimierung für Einkaufsanalyse-Apps aktiviert werden. Ande</w:t>
      </w:r>
      <w:r>
        <w:t>rnfalls wird die Performance für Analyse-Apps nicht optimiert. Dieser Schalter wird automatisch aktiviert, wenn Sie zuvor den Job "Migration von Einkaufsdaten für Analysen einplanen" mit der Option "Erstdatenübernahme" ausgeführt haben.</w:t>
      </w:r>
    </w:p>
    <w:p w:rsidR="009469C5" w:rsidRDefault="00424C54">
      <w:pPr>
        <w:pStyle w:val="SAPKeyblockTitle"/>
      </w:pPr>
      <w:r>
        <w:t>Vorgehensweise</w:t>
      </w:r>
    </w:p>
    <w:p w:rsidR="009469C5" w:rsidRDefault="00424C54">
      <w:pPr>
        <w:pStyle w:val="listpara1"/>
        <w:numPr>
          <w:ilvl w:val="0"/>
          <w:numId w:val="7"/>
        </w:numPr>
      </w:pPr>
      <w:r>
        <w:t>Rufen Sie die Transaktion über eine der folgenden Optionen auf:</w:t>
      </w:r>
    </w:p>
    <w:tbl>
      <w:tblPr>
        <w:tblStyle w:val="SAPStandardTable"/>
        <w:tblW w:w="0" w:type="auto"/>
        <w:tblInd w:w="0" w:type="dxa"/>
        <w:tblLook w:val="0620" w:firstRow="1" w:lastRow="0" w:firstColumn="0" w:lastColumn="0" w:noHBand="1" w:noVBand="1"/>
      </w:tblPr>
      <w:tblGrid>
        <w:gridCol w:w="3456"/>
        <w:gridCol w:w="10379"/>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r>
              <w:t>SAP-IMG-Pfad</w:t>
            </w:r>
          </w:p>
        </w:tc>
        <w:tc>
          <w:tcPr>
            <w:tcW w:w="0" w:type="auto"/>
          </w:tcPr>
          <w:p w:rsidR="009469C5" w:rsidRDefault="00424C54">
            <w:r>
              <w:rPr>
                <w:rStyle w:val="SAPScreenElement"/>
              </w:rPr>
              <w:t>Materialwirtschaft &gt; Einkauf &gt; Beschaffungsanalyse &gt; Performance-Optimierung für analytische Apps für den Einkauf aktivieren</w:t>
            </w:r>
          </w:p>
        </w:tc>
      </w:tr>
      <w:tr w:rsidR="009469C5" w:rsidTr="00424C54">
        <w:tc>
          <w:tcPr>
            <w:tcW w:w="0" w:type="auto"/>
          </w:tcPr>
          <w:p w:rsidR="009469C5" w:rsidRDefault="00424C54">
            <w:r>
              <w:t>Transaktionscode</w:t>
            </w:r>
          </w:p>
        </w:tc>
        <w:tc>
          <w:tcPr>
            <w:tcW w:w="0" w:type="auto"/>
          </w:tcPr>
          <w:p w:rsidR="009469C5" w:rsidRDefault="00424C54">
            <w:r>
              <w:rPr>
                <w:rStyle w:val="SAPUserEntry"/>
              </w:rPr>
              <w:t>SPRO</w:t>
            </w:r>
          </w:p>
        </w:tc>
      </w:tr>
      <w:tr w:rsidR="009469C5" w:rsidTr="00424C54">
        <w:tc>
          <w:tcPr>
            <w:tcW w:w="0" w:type="auto"/>
          </w:tcPr>
          <w:p w:rsidR="009469C5" w:rsidRDefault="00424C54">
            <w:r>
              <w:t>Schalter für Performance-Optim</w:t>
            </w:r>
            <w:r>
              <w:t>ierung:</w:t>
            </w:r>
          </w:p>
        </w:tc>
        <w:tc>
          <w:tcPr>
            <w:tcW w:w="0" w:type="auto"/>
          </w:tcPr>
          <w:p w:rsidR="009469C5" w:rsidRDefault="00424C54">
            <w:r>
              <w:rPr>
                <w:rStyle w:val="SAPUserEntry"/>
              </w:rPr>
              <w:t>Schalter für Performance-Optimierung</w:t>
            </w:r>
            <w:r>
              <w:t>:</w:t>
            </w:r>
          </w:p>
        </w:tc>
      </w:tr>
      <w:tr w:rsidR="009469C5" w:rsidTr="00424C54">
        <w:tc>
          <w:tcPr>
            <w:tcW w:w="0" w:type="auto"/>
          </w:tcPr>
          <w:p w:rsidR="009469C5" w:rsidRDefault="00424C54">
            <w:r>
              <w:t>Aktivieren</w:t>
            </w:r>
          </w:p>
        </w:tc>
        <w:tc>
          <w:tcPr>
            <w:tcW w:w="0" w:type="auto"/>
          </w:tcPr>
          <w:p w:rsidR="009469C5" w:rsidRDefault="00424C54">
            <w:r>
              <w:t xml:space="preserve">z.B. </w:t>
            </w:r>
            <w:r>
              <w:rPr>
                <w:rStyle w:val="SAPUserEntry"/>
              </w:rPr>
              <w:t>Geprüft</w:t>
            </w:r>
          </w:p>
          <w:p w:rsidR="009469C5" w:rsidRDefault="00424C54">
            <w:r>
              <w:rPr>
                <w:rStyle w:val="SAPEmphasis"/>
              </w:rPr>
              <w:t xml:space="preserve">Hinweis </w:t>
            </w:r>
            <w:r>
              <w:t xml:space="preserve">Sobald der </w:t>
            </w:r>
            <w:r>
              <w:rPr>
                <w:rStyle w:val="SAPScreenElement"/>
              </w:rPr>
              <w:t>Schalter für Performance-Optimierung</w:t>
            </w:r>
            <w:r>
              <w:t xml:space="preserve"> aktiviert ist, kann er nicht mehr deaktiviert werden.</w:t>
            </w:r>
          </w:p>
        </w:tc>
      </w:tr>
    </w:tbl>
    <w:p w:rsidR="009469C5" w:rsidRDefault="00424C54">
      <w:pPr>
        <w:pStyle w:val="listpara1"/>
        <w:numPr>
          <w:ilvl w:val="0"/>
          <w:numId w:val="2"/>
        </w:numPr>
      </w:pPr>
      <w:r>
        <w:t xml:space="preserve">Wählen Sie </w:t>
      </w:r>
      <w:r>
        <w:rPr>
          <w:rStyle w:val="SAPScreenElement"/>
        </w:rPr>
        <w:t>Sichern</w:t>
      </w:r>
      <w:r>
        <w:t>.</w:t>
      </w:r>
    </w:p>
    <w:p w:rsidR="009469C5" w:rsidRDefault="00424C54">
      <w:pPr>
        <w:pStyle w:val="Heading3"/>
      </w:pPr>
      <w:bookmarkStart w:id="26" w:name="unique_12"/>
      <w:bookmarkStart w:id="27" w:name="_Toc52228646"/>
      <w:r>
        <w:lastRenderedPageBreak/>
        <w:t>Benutzerdefinierte Kriterien für Lieferantenbewertung aktivieren</w:t>
      </w:r>
      <w:bookmarkEnd w:id="26"/>
      <w:bookmarkEnd w:id="27"/>
    </w:p>
    <w:p w:rsidR="009469C5" w:rsidRDefault="00424C54">
      <w:pPr>
        <w:pStyle w:val="SAPKeyblockTitle"/>
      </w:pPr>
      <w:r>
        <w:t>Zweck</w:t>
      </w:r>
    </w:p>
    <w:p w:rsidR="009469C5" w:rsidRDefault="00424C54">
      <w:r>
        <w:t>In diesem Vorgang können Sie die benutzerdefinierten Kriterien für die Lieferantenbewertung aktivieren. Sie k</w:t>
      </w:r>
      <w:r>
        <w:t>önnen außerdem die Beschreibung dieser Kriterien ändern. Die benutzerdefinierten Kriterien sind Parameter, die Sie als Benutzer je nach Ihren spezifischen Anforderungen definieren können. Dies gibt Ihnen die Flexibilität, zusätzliche Parameter zu haben, di</w:t>
      </w:r>
      <w:r>
        <w:t>e für Ihr Unternehmen spezifisch sind. Mit diesen Kriterien haben Sie mehr Möglichkeiten, Ihre Lieferanten für eine bestimmte Geschäftsanforderung zu bewerten.</w:t>
      </w:r>
    </w:p>
    <w:p w:rsidR="009469C5" w:rsidRDefault="00424C54">
      <w:pPr>
        <w:pStyle w:val="SAPKeyblockTitle"/>
      </w:pPr>
      <w:r>
        <w:t>Vorgehensweise</w:t>
      </w:r>
    </w:p>
    <w:p w:rsidR="009469C5" w:rsidRDefault="00424C54">
      <w:pPr>
        <w:pStyle w:val="listpara1"/>
        <w:numPr>
          <w:ilvl w:val="0"/>
          <w:numId w:val="8"/>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761"/>
        <w:gridCol w:w="9723"/>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r>
              <w:rPr>
                <w:rStyle w:val="SAPEmphasis"/>
              </w:rPr>
              <w:t>SAP-IMG-Pfa</w:t>
            </w:r>
            <w:r>
              <w:rPr>
                <w:rStyle w:val="SAPEmphasis"/>
              </w:rPr>
              <w:t>d</w:t>
            </w:r>
          </w:p>
        </w:tc>
        <w:tc>
          <w:tcPr>
            <w:tcW w:w="0" w:type="auto"/>
          </w:tcPr>
          <w:p w:rsidR="009469C5" w:rsidRDefault="00424C54">
            <w:r>
              <w:rPr>
                <w:rStyle w:val="SAPScreenElement"/>
              </w:rPr>
              <w:t>Materialwirtschaft &gt; Einkauf &gt; Lieferantenbewertung &gt; Benutzerdefinierte Kriterien für Lieferantenbewertung aktivieren</w:t>
            </w:r>
          </w:p>
        </w:tc>
      </w:tr>
      <w:tr w:rsidR="009469C5" w:rsidTr="00424C54">
        <w:tc>
          <w:tcPr>
            <w:tcW w:w="0" w:type="auto"/>
          </w:tcPr>
          <w:p w:rsidR="009469C5" w:rsidRDefault="00424C54">
            <w:r>
              <w:rPr>
                <w:rStyle w:val="SAPEmphasis"/>
              </w:rPr>
              <w:t>Transaktionscode</w:t>
            </w:r>
          </w:p>
        </w:tc>
        <w:tc>
          <w:tcPr>
            <w:tcW w:w="0" w:type="auto"/>
          </w:tcPr>
          <w:p w:rsidR="009469C5" w:rsidRDefault="00424C54">
            <w:r>
              <w:rPr>
                <w:rStyle w:val="SAPUserEntry"/>
              </w:rPr>
              <w:t>SPRO</w:t>
            </w:r>
          </w:p>
        </w:tc>
      </w:tr>
      <w:tr w:rsidR="009469C5" w:rsidTr="00424C54">
        <w:tc>
          <w:tcPr>
            <w:tcW w:w="0" w:type="auto"/>
          </w:tcPr>
          <w:p w:rsidR="009469C5" w:rsidRDefault="00424C54">
            <w:r>
              <w:rPr>
                <w:rStyle w:val="SAPEmphasis"/>
              </w:rPr>
              <w:t>ID</w:t>
            </w:r>
          </w:p>
        </w:tc>
        <w:tc>
          <w:tcPr>
            <w:tcW w:w="0" w:type="auto"/>
          </w:tcPr>
          <w:p w:rsidR="009469C5" w:rsidRDefault="00424C54">
            <w:r>
              <w:t>Benutzerdefinierte Kriterien 1 (z.B.). Es können fünf benutzerdefinierte Kriterien eingegeben werden.</w:t>
            </w:r>
          </w:p>
        </w:tc>
      </w:tr>
      <w:tr w:rsidR="009469C5" w:rsidTr="00424C54">
        <w:tc>
          <w:tcPr>
            <w:tcW w:w="0" w:type="auto"/>
          </w:tcPr>
          <w:p w:rsidR="009469C5" w:rsidRDefault="00424C54">
            <w:r>
              <w:rPr>
                <w:rStyle w:val="SAPEmphasis"/>
              </w:rPr>
              <w:t>Aktiviert</w:t>
            </w:r>
          </w:p>
        </w:tc>
        <w:tc>
          <w:tcPr>
            <w:tcW w:w="0" w:type="auto"/>
          </w:tcPr>
          <w:p w:rsidR="009469C5" w:rsidRDefault="00424C54">
            <w:r>
              <w:t>Geprüft (z.B.), wenn Sie dies aktivieren möchten.</w:t>
            </w:r>
          </w:p>
        </w:tc>
      </w:tr>
      <w:tr w:rsidR="009469C5" w:rsidTr="00424C54">
        <w:tc>
          <w:tcPr>
            <w:tcW w:w="0" w:type="auto"/>
          </w:tcPr>
          <w:p w:rsidR="009469C5" w:rsidRDefault="00424C54">
            <w:r>
              <w:rPr>
                <w:rStyle w:val="SAPEmphasis"/>
              </w:rPr>
              <w:t>Beschreibung</w:t>
            </w:r>
          </w:p>
        </w:tc>
        <w:tc>
          <w:tcPr>
            <w:tcW w:w="0" w:type="auto"/>
          </w:tcPr>
          <w:p w:rsidR="009469C5" w:rsidRDefault="00424C54">
            <w:r>
              <w:t>Kriterium 1 (z.B.).</w:t>
            </w:r>
          </w:p>
        </w:tc>
      </w:tr>
    </w:tbl>
    <w:p w:rsidR="009469C5" w:rsidRDefault="00424C54">
      <w:pPr>
        <w:pStyle w:val="listpara1"/>
        <w:numPr>
          <w:ilvl w:val="0"/>
          <w:numId w:val="2"/>
        </w:numPr>
      </w:pPr>
      <w:r>
        <w:t xml:space="preserve">Wählen Sie </w:t>
      </w:r>
      <w:r>
        <w:rPr>
          <w:rStyle w:val="SAPScreenElement"/>
        </w:rPr>
        <w:t>Ausführen</w:t>
      </w:r>
      <w:r>
        <w:t>.</w:t>
      </w:r>
    </w:p>
    <w:p w:rsidR="009469C5" w:rsidRDefault="00424C54">
      <w:pPr>
        <w:pStyle w:val="Heading1"/>
      </w:pPr>
      <w:bookmarkStart w:id="28" w:name="unique_13"/>
      <w:bookmarkStart w:id="29" w:name="_Toc52228647"/>
      <w:r>
        <w:lastRenderedPageBreak/>
        <w:t>Übersichtstabelle</w:t>
      </w:r>
      <w:bookmarkEnd w:id="28"/>
      <w:bookmarkEnd w:id="29"/>
    </w:p>
    <w:p w:rsidR="009469C5" w:rsidRDefault="00424C54">
      <w:r>
        <w:t>Dieser Umfangsbestandteil umfasst die verschiedenen Schritte in der folgenden Tabelle:</w:t>
      </w:r>
    </w:p>
    <w:p w:rsidR="009469C5" w:rsidRDefault="00424C54">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9469C5" w:rsidRDefault="00424C54">
      <w:r>
        <w:t>Alle anderen Apps, die nicht auf der Startse</w:t>
      </w:r>
      <w:r>
        <w:t>ite enthalten sind, finden Sie über die Suchleiste.</w:t>
      </w:r>
    </w:p>
    <w:p w:rsidR="009469C5" w:rsidRDefault="00424C54">
      <w:r>
        <w:t xml:space="preserve">Wenn Sie die Startseite personalisieren und versteckte Apps hinzufügen möchten, wechseln Sie in Ihre Benutzerprofil und wählen Sie </w:t>
      </w:r>
      <w:r>
        <w:rPr>
          <w:rStyle w:val="SAPScreenElement"/>
        </w:rPr>
        <w:t>Einstellungen &gt;</w:t>
      </w:r>
      <w:r>
        <w:rPr>
          <w:rStyle w:val="SAPScreenElement"/>
        </w:rPr>
        <w:t xml:space="preserve"> App Finder</w:t>
      </w:r>
      <w:r>
        <w:t>.</w:t>
      </w:r>
    </w:p>
    <w:tbl>
      <w:tblPr>
        <w:tblStyle w:val="SAPStandardTable"/>
        <w:tblW w:w="0" w:type="auto"/>
        <w:tblLook w:val="0620" w:firstRow="1" w:lastRow="0" w:firstColumn="0" w:lastColumn="0" w:noHBand="1" w:noVBand="1"/>
      </w:tblPr>
      <w:tblGrid>
        <w:gridCol w:w="3521"/>
        <w:gridCol w:w="1691"/>
        <w:gridCol w:w="5158"/>
        <w:gridCol w:w="3801"/>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Prozessschritt</w:t>
            </w:r>
          </w:p>
        </w:tc>
        <w:tc>
          <w:tcPr>
            <w:tcW w:w="0" w:type="auto"/>
          </w:tcPr>
          <w:p w:rsidR="009469C5" w:rsidRDefault="00424C54">
            <w:pPr>
              <w:pStyle w:val="SAPTableHeader"/>
            </w:pPr>
            <w:r>
              <w:t>Benutzerrolle</w:t>
            </w:r>
          </w:p>
        </w:tc>
        <w:tc>
          <w:tcPr>
            <w:tcW w:w="0" w:type="auto"/>
          </w:tcPr>
          <w:p w:rsidR="009469C5" w:rsidRDefault="00424C54">
            <w:pPr>
              <w:pStyle w:val="SAPTableHeader"/>
            </w:pPr>
            <w:r>
              <w:rPr>
                <w:rStyle w:val="SAPMonospace"/>
              </w:rPr>
              <w:t>Transaktion/App-Name</w:t>
            </w:r>
          </w:p>
        </w:tc>
        <w:tc>
          <w:tcPr>
            <w:tcW w:w="0" w:type="auto"/>
          </w:tcPr>
          <w:p w:rsidR="009469C5" w:rsidRDefault="00424C54">
            <w:pPr>
              <w:pStyle w:val="SAPTableHeader"/>
            </w:pPr>
            <w:r>
              <w:t>Erwartete Ergebnisse</w:t>
            </w:r>
          </w:p>
        </w:tc>
      </w:tr>
      <w:tr w:rsidR="009469C5" w:rsidTr="00424C54">
        <w:tc>
          <w:tcPr>
            <w:tcW w:w="0" w:type="auto"/>
            <w:gridSpan w:val="4"/>
          </w:tcPr>
          <w:p w:rsidR="009469C5" w:rsidRDefault="00424C54">
            <w:hyperlink r:id="rId9" w:history="1">
              <w:r>
                <w:t>Operative Lieferantenbewertung</w:t>
              </w:r>
            </w:hyperlink>
            <w:r>
              <w:t xml:space="preserve">  [Seite ] </w:t>
            </w:r>
            <w:r>
              <w:fldChar w:fldCharType="begin"/>
            </w:r>
            <w:r>
              <w:instrText xml:space="preserve"> PAGEREF unique_14 </w:instrText>
            </w:r>
            <w:r>
              <w:fldChar w:fldCharType="separate"/>
            </w:r>
            <w:r>
              <w:rPr>
                <w:noProof/>
              </w:rPr>
              <w:t>15</w:t>
            </w:r>
            <w:r>
              <w:fldChar w:fldCharType="end"/>
            </w:r>
          </w:p>
        </w:tc>
      </w:tr>
      <w:tr w:rsidR="009469C5" w:rsidTr="00424C54">
        <w:tc>
          <w:tcPr>
            <w:tcW w:w="0" w:type="auto"/>
          </w:tcPr>
          <w:p w:rsidR="009469C5" w:rsidRDefault="00424C54">
            <w:hyperlink r:id="rId10" w:history="1">
              <w:r>
                <w:t xml:space="preserve">Gewichtung und Punktzahl für Lieferantenbewertung </w:t>
              </w:r>
              <w:r>
                <w:t>anlegen</w:t>
              </w:r>
            </w:hyperlink>
            <w:r>
              <w:t xml:space="preserve">  [Seite ] </w:t>
            </w:r>
            <w:r>
              <w:fldChar w:fldCharType="begin"/>
            </w:r>
            <w:r>
              <w:instrText xml:space="preserve"> PAGEREF unique_15 </w:instrText>
            </w:r>
            <w:r>
              <w:fldChar w:fldCharType="separate"/>
            </w:r>
            <w:r>
              <w:rPr>
                <w:noProof/>
              </w:rPr>
              <w:t>15</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Lieferantenbewertung Gewichtung und Punktzahl</w:t>
            </w:r>
            <w:r>
              <w:rPr>
                <w:rStyle w:val="SAPMonospace"/>
              </w:rPr>
              <w:t>(F2551)</w:t>
            </w:r>
          </w:p>
        </w:tc>
        <w:tc>
          <w:tcPr>
            <w:tcW w:w="0" w:type="auto"/>
          </w:tcPr>
          <w:p w:rsidR="009469C5" w:rsidRDefault="00424C54">
            <w:r>
              <w:t>Die "Lieferantenbewertung Gewichtung und Punktzahl" wird angelegt.</w:t>
            </w:r>
          </w:p>
        </w:tc>
      </w:tr>
      <w:tr w:rsidR="009469C5" w:rsidTr="00424C54">
        <w:tc>
          <w:tcPr>
            <w:tcW w:w="0" w:type="auto"/>
          </w:tcPr>
          <w:p w:rsidR="009469C5" w:rsidRDefault="00424C54">
            <w:hyperlink r:id="rId11" w:history="1">
              <w:r>
                <w:t>Lieferantenbewertung nach Menge anzeigen</w:t>
              </w:r>
            </w:hyperlink>
            <w:r>
              <w:t xml:space="preserve">  </w:t>
            </w:r>
            <w:r>
              <w:t xml:space="preserve">[Seite ] </w:t>
            </w:r>
            <w:r>
              <w:fldChar w:fldCharType="begin"/>
            </w:r>
            <w:r>
              <w:instrText xml:space="preserve"> PAGEREF unique_16 </w:instrText>
            </w:r>
            <w:r>
              <w:fldChar w:fldCharType="separate"/>
            </w:r>
            <w:r>
              <w:rPr>
                <w:noProof/>
              </w:rPr>
              <w:t>19</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Lieferantenbewertung nach Menge</w:t>
            </w:r>
            <w:r>
              <w:t xml:space="preserve"> - </w:t>
            </w:r>
            <w:r>
              <w:rPr>
                <w:rStyle w:val="SAPScreenElement"/>
              </w:rPr>
              <w:t>Anhand von bestellter und erhaltener Menge</w:t>
            </w:r>
            <w:r>
              <w:rPr>
                <w:rStyle w:val="SAPMonospace"/>
              </w:rPr>
              <w:t>(F1661)</w:t>
            </w:r>
          </w:p>
        </w:tc>
        <w:tc>
          <w:tcPr>
            <w:tcW w:w="0" w:type="auto"/>
          </w:tcPr>
          <w:p w:rsidR="009469C5" w:rsidRDefault="00424C54">
            <w:r>
              <w:t>Die Punktzahlen der Lieferantenbewertung werden nach Menge angezeigt.</w:t>
            </w:r>
          </w:p>
        </w:tc>
      </w:tr>
      <w:tr w:rsidR="009469C5" w:rsidTr="00424C54">
        <w:tc>
          <w:tcPr>
            <w:tcW w:w="0" w:type="auto"/>
          </w:tcPr>
          <w:p w:rsidR="009469C5" w:rsidRDefault="00424C54">
            <w:hyperlink r:id="rId12" w:history="1">
              <w:r>
                <w:t>Lieferantenbewert</w:t>
              </w:r>
              <w:r>
                <w:t>ung nach Preis anzeigen</w:t>
              </w:r>
            </w:hyperlink>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Lieferantenbewertung nach Preis</w:t>
            </w:r>
            <w:r>
              <w:t xml:space="preserve"> - </w:t>
            </w:r>
            <w:r>
              <w:rPr>
                <w:rStyle w:val="SAPScreenElement"/>
              </w:rPr>
              <w:t>Anhand von Bestell- und Rechnungspreis</w:t>
            </w:r>
            <w:r>
              <w:rPr>
                <w:rStyle w:val="SAPMonospace"/>
              </w:rPr>
              <w:t>(F1663)</w:t>
            </w:r>
          </w:p>
        </w:tc>
        <w:tc>
          <w:tcPr>
            <w:tcW w:w="0" w:type="auto"/>
          </w:tcPr>
          <w:p w:rsidR="009469C5" w:rsidRDefault="00424C54">
            <w:r>
              <w:t>Die Punktzahlen der Lieferantenbewertung werden nach Preis angezeigt.</w:t>
            </w:r>
          </w:p>
        </w:tc>
      </w:tr>
      <w:tr w:rsidR="009469C5" w:rsidTr="00424C54">
        <w:tc>
          <w:tcPr>
            <w:tcW w:w="0" w:type="auto"/>
          </w:tcPr>
          <w:p w:rsidR="009469C5" w:rsidRDefault="00424C54">
            <w:hyperlink r:id="rId13" w:history="1">
              <w:r>
                <w:t>Lieferantenbewertung nach Zeit anzeigen</w:t>
              </w:r>
            </w:hyperlink>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Lieferantenbewertung nach Zeit</w:t>
            </w:r>
            <w:r>
              <w:t xml:space="preserve"> - </w:t>
            </w:r>
            <w:r>
              <w:rPr>
                <w:rStyle w:val="SAPScreenElement"/>
              </w:rPr>
              <w:t>Anhand von Liefer- und Wareneingangsdatum</w:t>
            </w:r>
            <w:r>
              <w:rPr>
                <w:rStyle w:val="SAPMonospace"/>
              </w:rPr>
              <w:t>(F1664)</w:t>
            </w:r>
          </w:p>
        </w:tc>
        <w:tc>
          <w:tcPr>
            <w:tcW w:w="0" w:type="auto"/>
          </w:tcPr>
          <w:p w:rsidR="009469C5" w:rsidRDefault="00424C54">
            <w:r>
              <w:t>Die Punktzahlen der Lieferantenbewertung werden nac</w:t>
            </w:r>
            <w:r>
              <w:t>h Zeit angezeigt.</w:t>
            </w:r>
          </w:p>
        </w:tc>
      </w:tr>
      <w:tr w:rsidR="009469C5" w:rsidTr="00424C54">
        <w:tc>
          <w:tcPr>
            <w:tcW w:w="0" w:type="auto"/>
          </w:tcPr>
          <w:p w:rsidR="009469C5" w:rsidRDefault="00424C54">
            <w:hyperlink r:id="rId14" w:history="1">
              <w:r>
                <w:t>Lieferantenbewertung nach Qualitätsmeldung anzeigen</w:t>
              </w:r>
            </w:hyperlink>
            <w:r>
              <w:t xml:space="preserve">  [Seite ] </w:t>
            </w:r>
            <w:r>
              <w:fldChar w:fldCharType="begin"/>
            </w:r>
            <w:r>
              <w:instrText xml:space="preserve"> PAGEREF unique_19 </w:instrText>
            </w:r>
            <w:r>
              <w:fldChar w:fldCharType="separate"/>
            </w:r>
            <w:r>
              <w:rPr>
                <w:noProof/>
              </w:rPr>
              <w:t>22</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Lieferantenbewertung nach Qualität</w:t>
            </w:r>
            <w:r>
              <w:t xml:space="preserve"> - </w:t>
            </w:r>
            <w:r>
              <w:rPr>
                <w:rStyle w:val="SAPScreenElement"/>
              </w:rPr>
              <w:t>basierend auf Qualitätsmeldung</w:t>
            </w:r>
          </w:p>
        </w:tc>
        <w:tc>
          <w:tcPr>
            <w:tcW w:w="0" w:type="auto"/>
          </w:tcPr>
          <w:p w:rsidR="009469C5" w:rsidRDefault="00424C54">
            <w:r>
              <w:t>Die Punktzahlen der Lieferantenbewertung werden nach Qualitätsmeldung angezeigt.</w:t>
            </w:r>
          </w:p>
        </w:tc>
      </w:tr>
      <w:tr w:rsidR="009469C5" w:rsidTr="00424C54">
        <w:tc>
          <w:tcPr>
            <w:tcW w:w="0" w:type="auto"/>
          </w:tcPr>
          <w:p w:rsidR="009469C5" w:rsidRDefault="00424C54">
            <w:hyperlink r:id="rId15" w:history="1">
              <w:r>
                <w:t>Lieferantenbewertung nach Qualitätsprüflos anzeigen</w:t>
              </w:r>
            </w:hyperlink>
            <w:r>
              <w:t xml:space="preserve">  [Seite ] </w:t>
            </w:r>
            <w:r>
              <w:fldChar w:fldCharType="begin"/>
            </w:r>
            <w:r>
              <w:instrText xml:space="preserve"> PAGEREF unique_20 </w:instrText>
            </w:r>
            <w:r>
              <w:fldChar w:fldCharType="separate"/>
            </w:r>
            <w:r>
              <w:rPr>
                <w:noProof/>
              </w:rPr>
              <w:t>23</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Lie</w:t>
            </w:r>
            <w:r>
              <w:rPr>
                <w:rStyle w:val="SAPScreenElement"/>
              </w:rPr>
              <w:t>ferantenbewertung nach Qualität</w:t>
            </w:r>
            <w:r>
              <w:t xml:space="preserve"> - </w:t>
            </w:r>
            <w:r>
              <w:rPr>
                <w:rStyle w:val="SAPScreenElement"/>
              </w:rPr>
              <w:t>Prüflos</w:t>
            </w:r>
            <w:r>
              <w:rPr>
                <w:rStyle w:val="SAPMonospace"/>
              </w:rPr>
              <w:t>(F2309)</w:t>
            </w:r>
          </w:p>
        </w:tc>
        <w:tc>
          <w:tcPr>
            <w:tcW w:w="0" w:type="auto"/>
          </w:tcPr>
          <w:p w:rsidR="009469C5" w:rsidRDefault="00424C54">
            <w:r>
              <w:t>Die Punktzahlen der Lieferantenbewertung werden nach Qualitätsprüflos angezeigt.</w:t>
            </w:r>
          </w:p>
        </w:tc>
      </w:tr>
      <w:tr w:rsidR="009469C5" w:rsidTr="00424C54">
        <w:tc>
          <w:tcPr>
            <w:tcW w:w="0" w:type="auto"/>
          </w:tcPr>
          <w:p w:rsidR="009469C5" w:rsidRDefault="00424C54">
            <w:hyperlink r:id="rId16" w:history="1">
              <w:r>
                <w:t>Operative Lieferantenbewertung anzeigen</w:t>
              </w:r>
            </w:hyperlink>
            <w:r>
              <w:t xml:space="preserve">  [Seite ] </w:t>
            </w:r>
            <w:r>
              <w:fldChar w:fldCharType="begin"/>
            </w:r>
            <w:r>
              <w:instrText xml:space="preserve"> PAGEREF unique_21 </w:instrText>
            </w:r>
            <w:r>
              <w:fldChar w:fldCharType="separate"/>
            </w:r>
            <w:r>
              <w:rPr>
                <w:noProof/>
              </w:rPr>
              <w:t>24</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Operative Lieferantenbewertung</w:t>
            </w:r>
            <w:r>
              <w:t xml:space="preserve"> - </w:t>
            </w:r>
            <w:r>
              <w:rPr>
                <w:rStyle w:val="SAPScreenElement"/>
              </w:rPr>
              <w:t>Punktzahl und Abweichung</w:t>
            </w:r>
            <w:r>
              <w:rPr>
                <w:rStyle w:val="SAPMonospace"/>
              </w:rPr>
              <w:t>(F1662)</w:t>
            </w:r>
          </w:p>
        </w:tc>
        <w:tc>
          <w:tcPr>
            <w:tcW w:w="0" w:type="auto"/>
          </w:tcPr>
          <w:p w:rsidR="009469C5" w:rsidRDefault="00424C54">
            <w:r>
              <w:t>Die Punktzahlen der operativen Lieferantenbewertung werden angezeigt.</w:t>
            </w:r>
          </w:p>
        </w:tc>
      </w:tr>
      <w:tr w:rsidR="009469C5" w:rsidTr="00424C54">
        <w:tc>
          <w:tcPr>
            <w:tcW w:w="0" w:type="auto"/>
          </w:tcPr>
          <w:p w:rsidR="009469C5" w:rsidRDefault="00424C54">
            <w:hyperlink r:id="rId17" w:history="1">
              <w:r>
                <w:t>Lieferantenbeurteilungsnoten manuell anpassen</w:t>
              </w:r>
            </w:hyperlink>
            <w:r>
              <w:t xml:space="preserve"> </w:t>
            </w:r>
            <w:r>
              <w:t xml:space="preserve"> [Seite ] </w:t>
            </w:r>
            <w:r>
              <w:fldChar w:fldCharType="begin"/>
            </w:r>
            <w:r>
              <w:instrText xml:space="preserve"> PAGEREF unique_22 </w:instrText>
            </w:r>
            <w:r>
              <w:fldChar w:fldCharType="separate"/>
            </w:r>
            <w:r>
              <w:rPr>
                <w:noProof/>
              </w:rPr>
              <w:t>25</w:t>
            </w:r>
            <w:r>
              <w:fldChar w:fldCharType="end"/>
            </w:r>
          </w:p>
        </w:tc>
        <w:tc>
          <w:tcPr>
            <w:tcW w:w="0" w:type="auto"/>
          </w:tcPr>
          <w:p w:rsidR="009469C5" w:rsidRDefault="00424C54">
            <w:r>
              <w:t>Einkäufer</w:t>
            </w:r>
          </w:p>
        </w:tc>
        <w:tc>
          <w:tcPr>
            <w:tcW w:w="0" w:type="auto"/>
          </w:tcPr>
          <w:p w:rsidR="009469C5" w:rsidRDefault="00424C54">
            <w:r>
              <w:rPr>
                <w:rStyle w:val="SAPScreenElement"/>
              </w:rPr>
              <w:t>Lieferantenbewertung - Punktzahl anpassen</w:t>
            </w:r>
            <w:r>
              <w:rPr>
                <w:rStyle w:val="SAPMonospace"/>
              </w:rPr>
              <w:t>(F2312)</w:t>
            </w:r>
          </w:p>
        </w:tc>
        <w:tc>
          <w:tcPr>
            <w:tcW w:w="0" w:type="auto"/>
          </w:tcPr>
          <w:p w:rsidR="009469C5" w:rsidRDefault="00424C54">
            <w:r>
              <w:t>Die Bewertungspunktzahlen werden manuell angepasst.</w:t>
            </w:r>
          </w:p>
        </w:tc>
      </w:tr>
      <w:tr w:rsidR="009469C5" w:rsidTr="00424C54">
        <w:tc>
          <w:tcPr>
            <w:tcW w:w="0" w:type="auto"/>
            <w:gridSpan w:val="4"/>
          </w:tcPr>
          <w:p w:rsidR="009469C5" w:rsidRDefault="00424C54">
            <w:hyperlink r:id="rId18" w:history="1">
              <w:r>
                <w:t>Lieferantenbewertung über Fragebogen</w:t>
              </w:r>
            </w:hyperlink>
            <w:r>
              <w:t xml:space="preserve">  [Seite ] </w:t>
            </w:r>
            <w:r>
              <w:fldChar w:fldCharType="begin"/>
            </w:r>
            <w:r>
              <w:instrText xml:space="preserve"> PAGEREF unique_23 </w:instrText>
            </w:r>
            <w:r>
              <w:fldChar w:fldCharType="separate"/>
            </w:r>
            <w:r>
              <w:rPr>
                <w:noProof/>
              </w:rPr>
              <w:t>26</w:t>
            </w:r>
            <w:r>
              <w:fldChar w:fldCharType="end"/>
            </w:r>
          </w:p>
        </w:tc>
      </w:tr>
      <w:tr w:rsidR="009469C5" w:rsidTr="00424C54">
        <w:tc>
          <w:tcPr>
            <w:tcW w:w="0" w:type="auto"/>
          </w:tcPr>
          <w:p w:rsidR="009469C5" w:rsidRDefault="00424C54">
            <w:hyperlink r:id="rId19" w:history="1">
              <w:r>
                <w:t>Abschnitte und Fragen im Fragenkatalog anlegen</w:t>
              </w:r>
            </w:hyperlink>
            <w:r>
              <w:t xml:space="preserve">  [Seite ] </w:t>
            </w:r>
            <w:r>
              <w:fldChar w:fldCharType="begin"/>
            </w:r>
            <w:r>
              <w:instrText xml:space="preserve"> PAGEREF unique_24 </w:instrText>
            </w:r>
            <w:r>
              <w:fldChar w:fldCharType="separate"/>
            </w:r>
            <w:r>
              <w:rPr>
                <w:noProof/>
              </w:rPr>
              <w:t>26</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Fragen verwalten</w:t>
            </w:r>
            <w:r>
              <w:t xml:space="preserve"> - </w:t>
            </w:r>
            <w:r>
              <w:rPr>
                <w:rStyle w:val="SAPScreenElement"/>
              </w:rPr>
              <w:t>Bewertung</w:t>
            </w:r>
            <w:r>
              <w:rPr>
                <w:rStyle w:val="SAPMonospace"/>
              </w:rPr>
              <w:t>(/SRMSMC/WDA_QLB_OVP_MAIN)</w:t>
            </w:r>
          </w:p>
        </w:tc>
        <w:tc>
          <w:tcPr>
            <w:tcW w:w="0" w:type="auto"/>
          </w:tcPr>
          <w:p w:rsidR="009469C5" w:rsidRDefault="00424C54">
            <w:r>
              <w:t>Abschnitte und Fragen im Fragenkatalog werden angelegt.</w:t>
            </w:r>
          </w:p>
        </w:tc>
      </w:tr>
      <w:tr w:rsidR="009469C5" w:rsidTr="00424C54">
        <w:tc>
          <w:tcPr>
            <w:tcW w:w="0" w:type="auto"/>
          </w:tcPr>
          <w:p w:rsidR="009469C5" w:rsidRDefault="00424C54">
            <w:hyperlink r:id="rId20" w:history="1">
              <w:r>
                <w:t>Fragebogen für die Bewertung anlegen</w:t>
              </w:r>
            </w:hyperlink>
            <w:r>
              <w:t xml:space="preserve">  [Seite ] </w:t>
            </w:r>
            <w:r>
              <w:fldChar w:fldCharType="begin"/>
            </w:r>
            <w:r>
              <w:instrText xml:space="preserve"> PAGEREF unique_25 </w:instrText>
            </w:r>
            <w:r>
              <w:fldChar w:fldCharType="separate"/>
            </w:r>
            <w:r>
              <w:rPr>
                <w:noProof/>
              </w:rPr>
              <w:t>27</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Bewertungsfragebögen verwalten</w:t>
            </w:r>
            <w:r>
              <w:t xml:space="preserve"> - </w:t>
            </w:r>
            <w:r>
              <w:rPr>
                <w:rStyle w:val="SAPScreenElement"/>
              </w:rPr>
              <w:t>Bewertung</w:t>
            </w:r>
            <w:r>
              <w:rPr>
                <w:rStyle w:val="SAPMonospace"/>
              </w:rPr>
              <w:t>(F2194)</w:t>
            </w:r>
          </w:p>
        </w:tc>
        <w:tc>
          <w:tcPr>
            <w:tcW w:w="0" w:type="auto"/>
          </w:tcPr>
          <w:p w:rsidR="009469C5" w:rsidRDefault="00424C54">
            <w:r>
              <w:t>Ein neuer Fragebogen wird angelegt.</w:t>
            </w:r>
          </w:p>
        </w:tc>
      </w:tr>
      <w:tr w:rsidR="009469C5" w:rsidTr="00424C54">
        <w:tc>
          <w:tcPr>
            <w:tcW w:w="0" w:type="auto"/>
          </w:tcPr>
          <w:p w:rsidR="009469C5" w:rsidRDefault="00424C54">
            <w:hyperlink r:id="rId21" w:history="1">
              <w:r>
                <w:t xml:space="preserve">Gruppenbasierte </w:t>
              </w:r>
              <w:r>
                <w:t>Bewertungsvorlage anlegen</w:t>
              </w:r>
            </w:hyperlink>
            <w:r>
              <w:t xml:space="preserve">  [Seite ] </w:t>
            </w:r>
            <w:r>
              <w:fldChar w:fldCharType="begin"/>
            </w:r>
            <w:r>
              <w:instrText xml:space="preserve"> PAGEREF unique_26 </w:instrText>
            </w:r>
            <w:r>
              <w:fldChar w:fldCharType="separate"/>
            </w:r>
            <w:r>
              <w:rPr>
                <w:noProof/>
              </w:rPr>
              <w:t>29</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Bewertungsvorlagen verwalten</w:t>
            </w:r>
            <w:r>
              <w:t xml:space="preserve"> - </w:t>
            </w:r>
            <w:r>
              <w:rPr>
                <w:rStyle w:val="SAPScreenElement"/>
              </w:rPr>
              <w:t>Bewertung</w:t>
            </w:r>
            <w:r>
              <w:rPr>
                <w:rStyle w:val="SAPMonospace"/>
              </w:rPr>
              <w:t>(F2193)</w:t>
            </w:r>
          </w:p>
        </w:tc>
        <w:tc>
          <w:tcPr>
            <w:tcW w:w="0" w:type="auto"/>
          </w:tcPr>
          <w:p w:rsidR="009469C5" w:rsidRDefault="00424C54">
            <w:r>
              <w:t>Die gruppenbasierte Bewertungsvorlage wird angelegt.</w:t>
            </w:r>
          </w:p>
        </w:tc>
      </w:tr>
      <w:tr w:rsidR="009469C5" w:rsidTr="00424C54">
        <w:tc>
          <w:tcPr>
            <w:tcW w:w="0" w:type="auto"/>
          </w:tcPr>
          <w:p w:rsidR="009469C5" w:rsidRDefault="00424C54">
            <w:hyperlink r:id="rId22" w:history="1">
              <w:r>
                <w:t>Gruppenbasierte Bewertung starten</w:t>
              </w:r>
            </w:hyperlink>
            <w:r>
              <w:t xml:space="preserve">  [Seite ]</w:t>
            </w:r>
            <w:r>
              <w:t xml:space="preserve"> </w:t>
            </w:r>
            <w:r>
              <w:fldChar w:fldCharType="begin"/>
            </w:r>
            <w:r>
              <w:instrText xml:space="preserve"> PAGEREF unique_27 </w:instrText>
            </w:r>
            <w:r>
              <w:fldChar w:fldCharType="separate"/>
            </w:r>
            <w:r>
              <w:rPr>
                <w:noProof/>
              </w:rPr>
              <w:t>30</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Bewertungsvorlagen verwalten</w:t>
            </w:r>
            <w:r>
              <w:t xml:space="preserve"> - </w:t>
            </w:r>
            <w:r>
              <w:rPr>
                <w:rStyle w:val="SAPScreenElement"/>
              </w:rPr>
              <w:t>Bewertung</w:t>
            </w:r>
            <w:r>
              <w:rPr>
                <w:rStyle w:val="SAPMonospace"/>
              </w:rPr>
              <w:t>(F2193)</w:t>
            </w:r>
          </w:p>
        </w:tc>
        <w:tc>
          <w:tcPr>
            <w:tcW w:w="0" w:type="auto"/>
          </w:tcPr>
          <w:p w:rsidR="009469C5" w:rsidRDefault="00424C54">
            <w:r>
              <w:t>Die gruppenbasierte Bewertung wird gestartet.</w:t>
            </w:r>
          </w:p>
        </w:tc>
      </w:tr>
      <w:tr w:rsidR="009469C5" w:rsidTr="00424C54">
        <w:tc>
          <w:tcPr>
            <w:tcW w:w="0" w:type="auto"/>
          </w:tcPr>
          <w:p w:rsidR="009469C5" w:rsidRDefault="00424C54">
            <w:hyperlink r:id="rId23" w:history="1">
              <w:r>
                <w:t>Bewertungsantwort als Beurteiler bearbeiten</w:t>
              </w:r>
            </w:hyperlink>
            <w:r>
              <w:t xml:space="preserve">  [Seite ] </w:t>
            </w:r>
            <w:r>
              <w:fldChar w:fldCharType="begin"/>
            </w:r>
            <w:r>
              <w:instrText xml:space="preserve"> PAGEREF unique_28 </w:instrText>
            </w:r>
            <w:r>
              <w:fldChar w:fldCharType="separate"/>
            </w:r>
            <w:r>
              <w:rPr>
                <w:noProof/>
              </w:rPr>
              <w:t>32</w:t>
            </w:r>
            <w:r>
              <w:fldChar w:fldCharType="end"/>
            </w:r>
          </w:p>
        </w:tc>
        <w:tc>
          <w:tcPr>
            <w:tcW w:w="0" w:type="auto"/>
          </w:tcPr>
          <w:p w:rsidR="009469C5" w:rsidRDefault="00424C54">
            <w:r>
              <w:t>Mitarbei</w:t>
            </w:r>
            <w:r>
              <w:t>ter – Beschaffung</w:t>
            </w:r>
          </w:p>
        </w:tc>
        <w:tc>
          <w:tcPr>
            <w:tcW w:w="0" w:type="auto"/>
          </w:tcPr>
          <w:p w:rsidR="009469C5" w:rsidRDefault="00424C54">
            <w:r>
              <w:rPr>
                <w:rStyle w:val="SAPScreenElement"/>
              </w:rPr>
              <w:t>Lieferanten bewerten</w:t>
            </w:r>
            <w:r>
              <w:rPr>
                <w:rStyle w:val="SAPMonospace"/>
              </w:rPr>
              <w:t>(F1650)</w:t>
            </w:r>
          </w:p>
        </w:tc>
        <w:tc>
          <w:tcPr>
            <w:tcW w:w="0" w:type="auto"/>
          </w:tcPr>
          <w:p w:rsidR="009469C5" w:rsidRDefault="00424C54">
            <w:r>
              <w:t xml:space="preserve">Die </w:t>
            </w:r>
            <w:r>
              <w:rPr>
                <w:rStyle w:val="SAPScreenElement"/>
              </w:rPr>
              <w:t>Bewertungsantwort</w:t>
            </w:r>
            <w:r>
              <w:t xml:space="preserve"> wird angelegt.</w:t>
            </w:r>
          </w:p>
        </w:tc>
      </w:tr>
      <w:tr w:rsidR="009469C5" w:rsidTr="00424C54">
        <w:tc>
          <w:tcPr>
            <w:tcW w:w="0" w:type="auto"/>
          </w:tcPr>
          <w:p w:rsidR="009469C5" w:rsidRDefault="00424C54">
            <w:hyperlink r:id="rId24" w:history="1">
              <w:r>
                <w:t>Scorecards anzeigen</w:t>
              </w:r>
            </w:hyperlink>
            <w:r>
              <w:t xml:space="preserve"> </w:t>
            </w:r>
            <w:r>
              <w:t xml:space="preserve"> [Seite ] </w:t>
            </w:r>
            <w:r>
              <w:fldChar w:fldCharType="begin"/>
            </w:r>
            <w:r>
              <w:instrText xml:space="preserve"> PAGEREF unique_29 </w:instrText>
            </w:r>
            <w:r>
              <w:fldChar w:fldCharType="separate"/>
            </w:r>
            <w:r>
              <w:rPr>
                <w:noProof/>
              </w:rPr>
              <w:t>33</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Scorecards anzeigen</w:t>
            </w:r>
            <w:r>
              <w:t xml:space="preserve"> - </w:t>
            </w:r>
            <w:r>
              <w:rPr>
                <w:rStyle w:val="SAPScreenElement"/>
              </w:rPr>
              <w:t>Bewertungsfragebögen</w:t>
            </w:r>
            <w:r>
              <w:rPr>
                <w:rStyle w:val="SAPMonospace"/>
              </w:rPr>
              <w:t>(F2191)</w:t>
            </w:r>
          </w:p>
        </w:tc>
        <w:tc>
          <w:tcPr>
            <w:tcW w:w="0" w:type="auto"/>
          </w:tcPr>
          <w:p w:rsidR="009469C5" w:rsidRDefault="00424C54">
            <w:r>
              <w:t>Die gruppenbasierte Bewertung ist abgeschlossen.</w:t>
            </w:r>
          </w:p>
        </w:tc>
      </w:tr>
      <w:tr w:rsidR="009469C5" w:rsidTr="00424C54">
        <w:tc>
          <w:tcPr>
            <w:tcW w:w="0" w:type="auto"/>
          </w:tcPr>
          <w:p w:rsidR="009469C5" w:rsidRDefault="00424C54">
            <w:hyperlink r:id="rId25" w:history="1">
              <w:r>
                <w:t>Antwort überwachen</w:t>
              </w:r>
            </w:hyperlink>
            <w:r>
              <w:t xml:space="preserve">  [Seite ] </w:t>
            </w:r>
            <w:r>
              <w:fldChar w:fldCharType="begin"/>
            </w:r>
            <w:r>
              <w:instrText xml:space="preserve"> PAGEREF unique_30 </w:instrText>
            </w:r>
            <w:r>
              <w:fldChar w:fldCharType="separate"/>
            </w:r>
            <w:r>
              <w:rPr>
                <w:noProof/>
              </w:rPr>
              <w:t>34</w:t>
            </w:r>
            <w:r>
              <w:fldChar w:fldCharType="end"/>
            </w:r>
          </w:p>
        </w:tc>
        <w:tc>
          <w:tcPr>
            <w:tcW w:w="0" w:type="auto"/>
          </w:tcPr>
          <w:p w:rsidR="009469C5" w:rsidRDefault="00424C54">
            <w:r>
              <w:t>Strategischer Einkä</w:t>
            </w:r>
            <w:r>
              <w:t>ufer</w:t>
            </w:r>
          </w:p>
        </w:tc>
        <w:tc>
          <w:tcPr>
            <w:tcW w:w="0" w:type="auto"/>
          </w:tcPr>
          <w:p w:rsidR="009469C5" w:rsidRDefault="00424C54">
            <w:r>
              <w:rPr>
                <w:rStyle w:val="SAPScreenElement"/>
              </w:rPr>
              <w:t>Antworten überwachen</w:t>
            </w:r>
            <w:r>
              <w:t xml:space="preserve"> - </w:t>
            </w:r>
            <w:r>
              <w:rPr>
                <w:rStyle w:val="SAPScreenElement"/>
              </w:rPr>
              <w:t>Bewertung</w:t>
            </w:r>
            <w:r>
              <w:rPr>
                <w:rStyle w:val="SAPMonospace"/>
              </w:rPr>
              <w:t>(F1649)</w:t>
            </w:r>
          </w:p>
        </w:tc>
        <w:tc>
          <w:tcPr>
            <w:tcW w:w="0" w:type="auto"/>
          </w:tcPr>
          <w:p w:rsidR="009469C5" w:rsidRDefault="00424C54">
            <w:r>
              <w:t>Die Bewertungsantwort wird angezeigt.</w:t>
            </w:r>
          </w:p>
        </w:tc>
      </w:tr>
      <w:tr w:rsidR="009469C5" w:rsidTr="00424C54">
        <w:tc>
          <w:tcPr>
            <w:tcW w:w="0" w:type="auto"/>
          </w:tcPr>
          <w:p w:rsidR="009469C5" w:rsidRDefault="00424C54">
            <w:hyperlink r:id="rId26" w:history="1">
              <w:r>
                <w:t>Lieferantenbewertung über Fragebogen anzeigen</w:t>
              </w:r>
            </w:hyperlink>
            <w:r>
              <w:t xml:space="preserve">  [Seite ] </w:t>
            </w:r>
            <w:r>
              <w:fldChar w:fldCharType="begin"/>
            </w:r>
            <w:r>
              <w:instrText xml:space="preserve"> PAGEREF unique_31 </w:instrText>
            </w:r>
            <w:r>
              <w:fldChar w:fldCharType="separate"/>
            </w:r>
            <w:r>
              <w:rPr>
                <w:noProof/>
              </w:rPr>
              <w:t>36</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Lieferantenbewertung nach Fragebogen</w:t>
            </w:r>
            <w:r>
              <w:t xml:space="preserve"> - </w:t>
            </w:r>
            <w:r>
              <w:rPr>
                <w:rStyle w:val="SAPScreenElement"/>
              </w:rPr>
              <w:t>Anhand von Lieferanten-Scorecards</w:t>
            </w:r>
            <w:r>
              <w:rPr>
                <w:rStyle w:val="SAPMonospace"/>
              </w:rPr>
              <w:t>(F2234)</w:t>
            </w:r>
          </w:p>
        </w:tc>
        <w:tc>
          <w:tcPr>
            <w:tcW w:w="0" w:type="auto"/>
          </w:tcPr>
          <w:p w:rsidR="009469C5" w:rsidRDefault="00424C54">
            <w:r>
              <w:t xml:space="preserve">Die Punktwerte werden in der App </w:t>
            </w:r>
            <w:r>
              <w:rPr>
                <w:rStyle w:val="SAPScreenElement"/>
              </w:rPr>
              <w:t>Lieferantenbewertung über Fragebogen</w:t>
            </w:r>
            <w:r>
              <w:t xml:space="preserve"> angezeigt.</w:t>
            </w:r>
          </w:p>
        </w:tc>
      </w:tr>
      <w:tr w:rsidR="009469C5" w:rsidTr="00424C54">
        <w:tc>
          <w:tcPr>
            <w:tcW w:w="0" w:type="auto"/>
            <w:gridSpan w:val="4"/>
          </w:tcPr>
          <w:p w:rsidR="009469C5" w:rsidRDefault="00424C54">
            <w:r>
              <w:rPr>
                <w:rStyle w:val="SAPScreenElement"/>
              </w:rPr>
              <w:t>Lieferantenbewertung nach benutzerdefinierten Kriterien</w:t>
            </w:r>
          </w:p>
        </w:tc>
      </w:tr>
      <w:tr w:rsidR="009469C5" w:rsidTr="00424C54">
        <w:tc>
          <w:tcPr>
            <w:tcW w:w="0" w:type="auto"/>
          </w:tcPr>
          <w:p w:rsidR="009469C5" w:rsidRDefault="00424C54">
            <w:hyperlink r:id="rId27" w:history="1">
              <w:r>
                <w:t xml:space="preserve">Benutzerdefinierte Kriterien für </w:t>
              </w:r>
              <w:r>
                <w:t>Lieferantenbewertung verwalten</w:t>
              </w:r>
            </w:hyperlink>
            <w:r>
              <w:t xml:space="preserve">  [Seite ] </w:t>
            </w:r>
            <w:r>
              <w:fldChar w:fldCharType="begin"/>
            </w:r>
            <w:r>
              <w:instrText xml:space="preserve"> PAGEREF unique_32 </w:instrText>
            </w:r>
            <w:r>
              <w:fldChar w:fldCharType="separate"/>
            </w:r>
            <w:r>
              <w:rPr>
                <w:noProof/>
              </w:rPr>
              <w:t>37</w:t>
            </w:r>
            <w:r>
              <w:fldChar w:fldCharType="end"/>
            </w:r>
          </w:p>
        </w:tc>
        <w:tc>
          <w:tcPr>
            <w:tcW w:w="0" w:type="auto"/>
          </w:tcPr>
          <w:p w:rsidR="009469C5" w:rsidRDefault="00424C54">
            <w:r>
              <w:t>Einkäufer</w:t>
            </w:r>
          </w:p>
        </w:tc>
        <w:tc>
          <w:tcPr>
            <w:tcW w:w="0" w:type="auto"/>
          </w:tcPr>
          <w:p w:rsidR="009469C5" w:rsidRDefault="00424C54">
            <w:r>
              <w:rPr>
                <w:rStyle w:val="SAPScreenElement"/>
              </w:rPr>
              <w:t>Benutzerdefinierte Kriterien für Lieferantenbewertung verwalten</w:t>
            </w:r>
          </w:p>
        </w:tc>
        <w:tc>
          <w:tcPr>
            <w:tcW w:w="0" w:type="auto"/>
          </w:tcPr>
          <w:p w:rsidR="009469C5" w:rsidRDefault="009469C5"/>
        </w:tc>
      </w:tr>
      <w:tr w:rsidR="009469C5" w:rsidTr="00424C54">
        <w:tc>
          <w:tcPr>
            <w:tcW w:w="0" w:type="auto"/>
          </w:tcPr>
          <w:p w:rsidR="009469C5" w:rsidRDefault="00424C54">
            <w:hyperlink r:id="rId28" w:history="1">
              <w:r>
                <w:t>Benutzerdefinierte Kriterien für Lieferantenbewertung verwalten</w:t>
              </w:r>
            </w:hyperlink>
            <w:r>
              <w:t xml:space="preserve">  [Seite ] </w:t>
            </w:r>
            <w:r>
              <w:fldChar w:fldCharType="begin"/>
            </w:r>
            <w:r>
              <w:instrText xml:space="preserve"> PAGEREF uni</w:instrText>
            </w:r>
            <w:r>
              <w:instrText xml:space="preserve">que_32 </w:instrText>
            </w:r>
            <w:r>
              <w:fldChar w:fldCharType="separate"/>
            </w:r>
            <w:r>
              <w:rPr>
                <w:noProof/>
              </w:rPr>
              <w:t>37</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Benutzerdefinierte Kriterien für Lieferantenbewertung verwalten</w:t>
            </w:r>
          </w:p>
        </w:tc>
        <w:tc>
          <w:tcPr>
            <w:tcW w:w="0" w:type="auto"/>
          </w:tcPr>
          <w:p w:rsidR="009469C5" w:rsidRDefault="00424C54">
            <w:r>
              <w:t>.</w:t>
            </w:r>
          </w:p>
        </w:tc>
      </w:tr>
      <w:tr w:rsidR="009469C5" w:rsidTr="00424C54">
        <w:tc>
          <w:tcPr>
            <w:tcW w:w="0" w:type="auto"/>
          </w:tcPr>
          <w:p w:rsidR="009469C5" w:rsidRDefault="00424C54">
            <w:hyperlink r:id="rId29" w:history="1">
              <w:r>
                <w:t>Punktzahl der Gesamtlieferantenbewertung anzeigen</w:t>
              </w:r>
            </w:hyperlink>
            <w:r>
              <w:t xml:space="preserve">  [Seite ] </w:t>
            </w:r>
            <w:r>
              <w:fldChar w:fldCharType="begin"/>
            </w:r>
            <w:r>
              <w:instrText xml:space="preserve"> PAGEREF unique_33 </w:instrText>
            </w:r>
            <w:r>
              <w:fldChar w:fldCharType="separate"/>
            </w:r>
            <w:r>
              <w:rPr>
                <w:noProof/>
              </w:rPr>
              <w:t>40</w:t>
            </w:r>
            <w:r>
              <w:fldChar w:fldCharType="end"/>
            </w:r>
          </w:p>
        </w:tc>
        <w:tc>
          <w:tcPr>
            <w:tcW w:w="0" w:type="auto"/>
          </w:tcPr>
          <w:p w:rsidR="009469C5" w:rsidRDefault="00424C54">
            <w:r>
              <w:t>Strategischer Einkäufer</w:t>
            </w:r>
          </w:p>
        </w:tc>
        <w:tc>
          <w:tcPr>
            <w:tcW w:w="0" w:type="auto"/>
          </w:tcPr>
          <w:p w:rsidR="009469C5" w:rsidRDefault="00424C54">
            <w:r>
              <w:rPr>
                <w:rStyle w:val="SAPScreenElement"/>
              </w:rPr>
              <w:t>Gesamtlieferantenbewe</w:t>
            </w:r>
            <w:r>
              <w:rPr>
                <w:rStyle w:val="SAPScreenElement"/>
              </w:rPr>
              <w:t>rtung</w:t>
            </w:r>
            <w:r>
              <w:t xml:space="preserve"> - </w:t>
            </w:r>
            <w:r>
              <w:rPr>
                <w:rStyle w:val="SAPScreenElement"/>
              </w:rPr>
              <w:t>Punktzahl</w:t>
            </w:r>
            <w:r>
              <w:rPr>
                <w:rStyle w:val="SAPMonospace"/>
              </w:rPr>
              <w:t>(F2019)</w:t>
            </w:r>
          </w:p>
        </w:tc>
        <w:tc>
          <w:tcPr>
            <w:tcW w:w="0" w:type="auto"/>
          </w:tcPr>
          <w:p w:rsidR="009469C5" w:rsidRDefault="00424C54">
            <w:r>
              <w:t>.</w:t>
            </w:r>
          </w:p>
        </w:tc>
      </w:tr>
      <w:tr w:rsidR="009469C5" w:rsidTr="00424C54">
        <w:tc>
          <w:tcPr>
            <w:tcW w:w="0" w:type="auto"/>
            <w:gridSpan w:val="4"/>
          </w:tcPr>
          <w:p w:rsidR="009469C5" w:rsidRDefault="00424C54">
            <w:r>
              <w:rPr>
                <w:rStyle w:val="SAPScreenElement"/>
              </w:rPr>
              <w:t>Lieferantenbewertungsergebnis verwalten</w:t>
            </w:r>
          </w:p>
        </w:tc>
      </w:tr>
      <w:tr w:rsidR="009469C5" w:rsidTr="00424C54">
        <w:tc>
          <w:tcPr>
            <w:tcW w:w="0" w:type="auto"/>
          </w:tcPr>
          <w:p w:rsidR="009469C5" w:rsidRDefault="00424C54">
            <w:hyperlink r:id="rId30" w:history="1">
              <w:r>
                <w:t>Historie der Lieferantenbewertungspunktzahlen anzeigen</w:t>
              </w:r>
            </w:hyperlink>
            <w:r>
              <w:t xml:space="preserve"> </w:t>
            </w:r>
            <w:r>
              <w:t xml:space="preserve"> [Seite ] </w:t>
            </w:r>
            <w:r>
              <w:fldChar w:fldCharType="begin"/>
            </w:r>
            <w:r>
              <w:instrText xml:space="preserve"> PAGEREF unique_34 </w:instrText>
            </w:r>
            <w:r>
              <w:fldChar w:fldCharType="separate"/>
            </w:r>
            <w:r>
              <w:rPr>
                <w:noProof/>
              </w:rPr>
              <w:t>41</w:t>
            </w:r>
            <w:r>
              <w:fldChar w:fldCharType="end"/>
            </w:r>
          </w:p>
        </w:tc>
        <w:tc>
          <w:tcPr>
            <w:tcW w:w="0" w:type="auto"/>
          </w:tcPr>
          <w:p w:rsidR="009469C5" w:rsidRDefault="00424C54">
            <w:r>
              <w:t>Einkäufer</w:t>
            </w:r>
          </w:p>
        </w:tc>
        <w:tc>
          <w:tcPr>
            <w:tcW w:w="0" w:type="auto"/>
          </w:tcPr>
          <w:p w:rsidR="009469C5" w:rsidRDefault="00424C54">
            <w:r>
              <w:rPr>
                <w:rStyle w:val="SAPScreenElement"/>
              </w:rPr>
              <w:t>Historie der Lieferantenbewertungspunktzahlen</w:t>
            </w:r>
            <w:r>
              <w:rPr>
                <w:rStyle w:val="SAPMonospace"/>
              </w:rPr>
              <w:t>(F3811)</w:t>
            </w:r>
          </w:p>
        </w:tc>
        <w:tc>
          <w:tcPr>
            <w:tcW w:w="0" w:type="auto"/>
          </w:tcPr>
          <w:p w:rsidR="009469C5" w:rsidRDefault="00424C54">
            <w:r>
              <w:t>Die Historie der Lieferantenbewertungspunktzahlen wird angezeigt.</w:t>
            </w:r>
          </w:p>
        </w:tc>
      </w:tr>
      <w:tr w:rsidR="009469C5" w:rsidTr="00424C54">
        <w:tc>
          <w:tcPr>
            <w:tcW w:w="0" w:type="auto"/>
          </w:tcPr>
          <w:p w:rsidR="009469C5" w:rsidRDefault="00424C54">
            <w:hyperlink r:id="rId31" w:history="1">
              <w:r>
                <w:t>Lieferantenbewertungspunktzahl ausgeben</w:t>
              </w:r>
            </w:hyperlink>
            <w:r>
              <w:t xml:space="preserve">  [Seite ] </w:t>
            </w:r>
            <w:r>
              <w:fldChar w:fldCharType="begin"/>
            </w:r>
            <w:r>
              <w:instrText xml:space="preserve"> PAGEREF uniq</w:instrText>
            </w:r>
            <w:r>
              <w:instrText xml:space="preserve">ue_35 </w:instrText>
            </w:r>
            <w:r>
              <w:fldChar w:fldCharType="separate"/>
            </w:r>
            <w:r>
              <w:rPr>
                <w:noProof/>
              </w:rPr>
              <w:t>44</w:t>
            </w:r>
            <w:r>
              <w:fldChar w:fldCharType="end"/>
            </w:r>
          </w:p>
        </w:tc>
        <w:tc>
          <w:tcPr>
            <w:tcW w:w="0" w:type="auto"/>
          </w:tcPr>
          <w:p w:rsidR="009469C5" w:rsidRDefault="00424C54">
            <w:r>
              <w:t>Strategischer Einkäufer</w:t>
            </w:r>
          </w:p>
        </w:tc>
        <w:tc>
          <w:tcPr>
            <w:tcW w:w="0" w:type="auto"/>
          </w:tcPr>
          <w:p w:rsidR="009469C5" w:rsidRDefault="00424C54">
            <w:r>
              <w:t>Ausgabe der Lieferantenbewertungspunktzahlen</w:t>
            </w:r>
          </w:p>
        </w:tc>
        <w:tc>
          <w:tcPr>
            <w:tcW w:w="0" w:type="auto"/>
          </w:tcPr>
          <w:p w:rsidR="009469C5" w:rsidRDefault="009469C5"/>
        </w:tc>
      </w:tr>
    </w:tbl>
    <w:p w:rsidR="009469C5" w:rsidRDefault="00424C54">
      <w:pPr>
        <w:pStyle w:val="Heading1"/>
      </w:pPr>
      <w:bookmarkStart w:id="30" w:name="unique_36"/>
      <w:bookmarkStart w:id="31" w:name="_Toc52228648"/>
      <w:r>
        <w:lastRenderedPageBreak/>
        <w:t>Testverfahren</w:t>
      </w:r>
      <w:bookmarkEnd w:id="30"/>
      <w:bookmarkEnd w:id="31"/>
    </w:p>
    <w:p w:rsidR="009469C5" w:rsidRDefault="00424C54">
      <w:r>
        <w:t>In diesem Abschnitt werden die Testverfahren für den jeweiligen Prozessschritt beschrieben, der zum betreffenden Umfangsbestandteil gehört.</w:t>
      </w:r>
    </w:p>
    <w:p w:rsidR="009469C5" w:rsidRDefault="00424C54">
      <w:pPr>
        <w:pStyle w:val="Heading2"/>
      </w:pPr>
      <w:bookmarkStart w:id="32" w:name="unique_14"/>
      <w:bookmarkStart w:id="33" w:name="_Toc52228649"/>
      <w:r>
        <w:t xml:space="preserve">Operative </w:t>
      </w:r>
      <w:r>
        <w:t>Lieferantenbewertung</w:t>
      </w:r>
      <w:bookmarkEnd w:id="32"/>
      <w:bookmarkEnd w:id="33"/>
    </w:p>
    <w:p w:rsidR="009469C5" w:rsidRDefault="00424C54">
      <w:pPr>
        <w:pStyle w:val="Heading3"/>
      </w:pPr>
      <w:bookmarkStart w:id="34" w:name="unique_15"/>
      <w:bookmarkStart w:id="35" w:name="_Toc52228650"/>
      <w:r>
        <w:t>Gewichtung und Punktzahl für Lieferantenbewertung anlegen</w:t>
      </w:r>
      <w:bookmarkEnd w:id="34"/>
      <w:bookmarkEnd w:id="35"/>
    </w:p>
    <w:p w:rsidR="009469C5" w:rsidRDefault="00424C54">
      <w:pPr>
        <w:pStyle w:val="SAPKeyblockTitle"/>
      </w:pPr>
      <w:r>
        <w:t>Zweck</w:t>
      </w:r>
    </w:p>
    <w:p w:rsidR="009469C5" w:rsidRDefault="00424C54">
      <w:r>
        <w:t>In dieser Aktivität legen Sie eine Gewichtung und eine Punktzahl für die Lieferantenbewertung an.</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72"/>
        <w:gridCol w:w="2331"/>
        <w:gridCol w:w="4807"/>
        <w:gridCol w:w="2759"/>
        <w:gridCol w:w="2802"/>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 xml:space="preserve">Melden Sie sich am </w:t>
            </w:r>
            <w:r>
              <w:rPr>
                <w:rStyle w:val="SAPScreenElement"/>
              </w:rPr>
              <w:t>SAP Fiori Launchpad</w:t>
            </w:r>
            <w:r>
              <w:t xml:space="preserve"> als Strategischer Einkäufer an.</w:t>
            </w:r>
          </w:p>
        </w:tc>
        <w:tc>
          <w:tcPr>
            <w:tcW w:w="0" w:type="auto"/>
          </w:tcPr>
          <w:p w:rsidR="009469C5" w:rsidRDefault="00424C54">
            <w:r>
              <w:t xml:space="preserve">Das </w:t>
            </w:r>
            <w:r>
              <w:rPr>
                <w:rStyle w:val="SAPScreenElement"/>
              </w:rPr>
              <w:t>SAP Fiori Launchpad</w:t>
            </w:r>
            <w:r>
              <w:t xml:space="preserve">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w:t>
            </w:r>
            <w:r>
              <w:rPr>
                <w:rStyle w:val="SAPScreenElement"/>
              </w:rPr>
              <w:t xml:space="preserve">Lieferantenbewertung Gewichtung und </w:t>
            </w:r>
            <w:r>
              <w:rPr>
                <w:rStyle w:val="SAPScreenElement"/>
              </w:rPr>
              <w:t>Punktzahl</w:t>
            </w:r>
            <w:r>
              <w:rPr>
                <w:rStyle w:val="SAPMonospace"/>
              </w:rPr>
              <w:t>(F2551)</w:t>
            </w:r>
            <w:r>
              <w:t>.</w:t>
            </w:r>
          </w:p>
        </w:tc>
        <w:tc>
          <w:tcPr>
            <w:tcW w:w="0" w:type="auto"/>
          </w:tcPr>
          <w:p w:rsidR="009469C5" w:rsidRDefault="00424C54">
            <w:r>
              <w:t xml:space="preserve">Das Bild </w:t>
            </w:r>
            <w:r>
              <w:rPr>
                <w:rStyle w:val="SAPScreenElement"/>
              </w:rPr>
              <w:t>Lieferantenbewertung Gewichtung und Punktzahl</w:t>
            </w:r>
            <w:r>
              <w:t xml:space="preserve">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Neue Gewichtung und Punktzahl anlegen</w:t>
            </w:r>
          </w:p>
        </w:tc>
        <w:tc>
          <w:tcPr>
            <w:tcW w:w="0" w:type="auto"/>
          </w:tcPr>
          <w:p w:rsidR="009469C5" w:rsidRDefault="00424C54">
            <w:r>
              <w:t xml:space="preserve">Wählen Sie </w:t>
            </w:r>
            <w:r>
              <w:rPr>
                <w:rStyle w:val="SAPScreenElement"/>
              </w:rPr>
              <w:t>Hinzufügen</w:t>
            </w:r>
            <w:r>
              <w:t>, um eine neue Gewichtung bzw. Punktzahl für eine bestimmte Einkaufskategorie hinzuzufügen.</w:t>
            </w:r>
          </w:p>
          <w:p w:rsidR="009469C5" w:rsidRDefault="00424C54">
            <w:r>
              <w:t>Geben Sie im</w:t>
            </w:r>
            <w:r>
              <w:t xml:space="preserve"> Abschnitt </w:t>
            </w:r>
            <w:r>
              <w:rPr>
                <w:rStyle w:val="SAPScreenElement"/>
              </w:rPr>
              <w:t>ALLGEMEINE DATEN</w:t>
            </w:r>
            <w:r>
              <w:t xml:space="preserve"> die folgenden Daten ein:</w:t>
            </w:r>
          </w:p>
          <w:p w:rsidR="009469C5" w:rsidRDefault="00424C54">
            <w:r>
              <w:rPr>
                <w:rStyle w:val="SAPScreenElement"/>
              </w:rPr>
              <w:lastRenderedPageBreak/>
              <w:t>Einkaufskategorie</w:t>
            </w:r>
            <w:r>
              <w:t xml:space="preserve">: </w:t>
            </w:r>
            <w:r>
              <w:rPr>
                <w:rStyle w:val="SAPUserEntry"/>
              </w:rPr>
              <w:t>&lt;Wählen Sie einen Wert aus der Auswahlliste aus.&gt;</w:t>
            </w:r>
            <w:r>
              <w:t>.</w:t>
            </w:r>
          </w:p>
          <w:p w:rsidR="009469C5" w:rsidRDefault="00424C54">
            <w:r>
              <w:t xml:space="preserve">Markieren Sie im Abschnitt </w:t>
            </w:r>
            <w:r>
              <w:rPr>
                <w:rStyle w:val="SAPScreenElement"/>
              </w:rPr>
              <w:t>KRITERIUM</w:t>
            </w:r>
            <w:r>
              <w:t xml:space="preserve"> alle Ankreuzfelder in der Spalte </w:t>
            </w:r>
            <w:r>
              <w:rPr>
                <w:rStyle w:val="SAPScreenElement"/>
              </w:rPr>
              <w:t>Aktiv</w:t>
            </w:r>
            <w:r>
              <w:t>, und geben Sie dann den folgenden Gewichtungswert ein:</w:t>
            </w:r>
          </w:p>
          <w:p w:rsidR="009469C5" w:rsidRDefault="00424C54">
            <w:r>
              <w:rPr>
                <w:rStyle w:val="SAPScreenElement"/>
              </w:rPr>
              <w:t>Pr</w:t>
            </w:r>
            <w:r>
              <w:rPr>
                <w:rStyle w:val="SAPScreenElement"/>
              </w:rPr>
              <w:t>üflos</w:t>
            </w:r>
            <w:r>
              <w:t xml:space="preserve">: </w:t>
            </w:r>
            <w:r>
              <w:rPr>
                <w:rStyle w:val="SAPUserEntry"/>
              </w:rPr>
              <w:t>&lt;z.B. 10 %&gt;</w:t>
            </w:r>
          </w:p>
          <w:p w:rsidR="009469C5" w:rsidRDefault="00424C54">
            <w:r>
              <w:rPr>
                <w:rStyle w:val="SAPScreenElement"/>
              </w:rPr>
              <w:t>Menge</w:t>
            </w:r>
            <w:r>
              <w:t>:</w:t>
            </w:r>
            <w:r>
              <w:rPr>
                <w:rStyle w:val="SAPUserEntry"/>
              </w:rPr>
              <w:t>&lt;z.B. 20 %&gt;</w:t>
            </w:r>
          </w:p>
          <w:p w:rsidR="009469C5" w:rsidRDefault="00424C54">
            <w:r>
              <w:rPr>
                <w:rStyle w:val="SAPScreenElement"/>
              </w:rPr>
              <w:t>Zeit</w:t>
            </w:r>
            <w:r>
              <w:t xml:space="preserve">: </w:t>
            </w:r>
            <w:r>
              <w:rPr>
                <w:rStyle w:val="SAPUserEntry"/>
              </w:rPr>
              <w:t>&lt;z.B. 20% &gt;</w:t>
            </w:r>
          </w:p>
          <w:p w:rsidR="009469C5" w:rsidRDefault="00424C54">
            <w:r>
              <w:rPr>
                <w:rStyle w:val="SAPScreenElement"/>
              </w:rPr>
              <w:t>Preis</w:t>
            </w:r>
            <w:r>
              <w:t xml:space="preserve">: </w:t>
            </w:r>
            <w:r>
              <w:rPr>
                <w:rStyle w:val="SAPUserEntry"/>
              </w:rPr>
              <w:t>&lt;z.B. 20% &gt;</w:t>
            </w:r>
          </w:p>
          <w:p w:rsidR="009469C5" w:rsidRDefault="00424C54">
            <w:r>
              <w:rPr>
                <w:rStyle w:val="SAPScreenElement"/>
              </w:rPr>
              <w:t>Fragebogen</w:t>
            </w:r>
            <w:r>
              <w:t xml:space="preserve">: </w:t>
            </w:r>
            <w:r>
              <w:rPr>
                <w:rStyle w:val="SAPUserEntry"/>
              </w:rPr>
              <w:t>&lt;z.B. 10% &gt;</w:t>
            </w:r>
          </w:p>
          <w:p w:rsidR="009469C5" w:rsidRDefault="00424C54">
            <w:r>
              <w:rPr>
                <w:rStyle w:val="SAPScreenElement"/>
              </w:rPr>
              <w:t>Qualitätsmeldung</w:t>
            </w:r>
            <w:r>
              <w:t xml:space="preserve">: </w:t>
            </w:r>
            <w:r>
              <w:rPr>
                <w:rStyle w:val="SAPUserEntry"/>
              </w:rPr>
              <w:t>&lt;z.B. 10 %&gt;</w:t>
            </w:r>
          </w:p>
          <w:p w:rsidR="009469C5" w:rsidRDefault="00424C54">
            <w:r>
              <w:t>Geben Sie, sofern aktiviert, die benutzerdefinierten Suchkriterien ein, z.B.:</w:t>
            </w:r>
          </w:p>
          <w:p w:rsidR="009469C5" w:rsidRDefault="00424C54">
            <w:r>
              <w:rPr>
                <w:rStyle w:val="SAPScreenElement"/>
              </w:rPr>
              <w:t>Rücksendung von Waren</w:t>
            </w:r>
            <w:r>
              <w:t xml:space="preserve">: </w:t>
            </w:r>
            <w:r>
              <w:rPr>
                <w:rStyle w:val="SAPUserEntry"/>
              </w:rPr>
              <w:t>&lt;z.B. 5 %&gt;</w:t>
            </w:r>
          </w:p>
          <w:p w:rsidR="009469C5" w:rsidRDefault="00424C54">
            <w:r>
              <w:rPr>
                <w:rStyle w:val="SAPScreenElement"/>
              </w:rPr>
              <w:t xml:space="preserve">Angemessene </w:t>
            </w:r>
            <w:r>
              <w:rPr>
                <w:rStyle w:val="SAPScreenElement"/>
              </w:rPr>
              <w:t>Rabatte</w:t>
            </w:r>
            <w:r>
              <w:t xml:space="preserve">: </w:t>
            </w:r>
            <w:r>
              <w:rPr>
                <w:rStyle w:val="SAPUserEntry"/>
              </w:rPr>
              <w:t>&lt;z.B. 5 %&gt;</w:t>
            </w:r>
          </w:p>
          <w:p w:rsidR="009469C5" w:rsidRDefault="00424C54">
            <w:r>
              <w:t xml:space="preserve">Der Gesamtgewichtungswert sollte </w:t>
            </w:r>
            <w:r>
              <w:rPr>
                <w:rStyle w:val="SAPUserEntry"/>
              </w:rPr>
              <w:t>100 %</w:t>
            </w:r>
            <w:r>
              <w:t xml:space="preserve"> betragen.</w:t>
            </w:r>
          </w:p>
          <w:p w:rsidR="009469C5" w:rsidRDefault="00424C54">
            <w:r>
              <w:t xml:space="preserve">Wählen Sie auf dem neuen Bild </w:t>
            </w:r>
            <w:r>
              <w:rPr>
                <w:rStyle w:val="SAPScreenElement"/>
              </w:rPr>
              <w:t>Kriterium</w:t>
            </w:r>
            <w:r>
              <w:t xml:space="preserve"> das Feld </w:t>
            </w:r>
            <w:r>
              <w:rPr>
                <w:rStyle w:val="SAPScreenElement"/>
              </w:rPr>
              <w:t>Menge</w:t>
            </w:r>
            <w:r>
              <w:t xml:space="preserve"> aus. Wählen Sie </w:t>
            </w:r>
            <w:r>
              <w:rPr>
                <w:rStyle w:val="SAPScreenElement"/>
              </w:rPr>
              <w:t>Hinzufügen</w:t>
            </w:r>
            <w:r>
              <w:t>, und geben Sie die folgenden Daten ein:</w:t>
            </w:r>
          </w:p>
          <w:p w:rsidR="009469C5" w:rsidRDefault="00424C54">
            <w:r>
              <w:rPr>
                <w:rStyle w:val="SAPScreenElement"/>
              </w:rPr>
              <w:t>Abweichung in Prozent</w:t>
            </w:r>
            <w:r>
              <w:t xml:space="preserve">: </w:t>
            </w:r>
            <w:r>
              <w:rPr>
                <w:rStyle w:val="SAPUserEntry"/>
              </w:rPr>
              <w:t>&lt;z.B. 0&gt;</w:t>
            </w:r>
          </w:p>
          <w:p w:rsidR="009469C5" w:rsidRDefault="00424C54">
            <w:r>
              <w:rPr>
                <w:rStyle w:val="SAPScreenElement"/>
              </w:rPr>
              <w:t>Abweichungspunktzahl</w:t>
            </w:r>
            <w:r>
              <w:t xml:space="preserve">: </w:t>
            </w:r>
            <w:r>
              <w:rPr>
                <w:rStyle w:val="SAPUserEntry"/>
              </w:rPr>
              <w:t>&lt;z.B. 100&gt;</w:t>
            </w:r>
          </w:p>
          <w:p w:rsidR="009469C5" w:rsidRDefault="00424C54">
            <w:r>
              <w:t xml:space="preserve">Wählen Sie </w:t>
            </w:r>
            <w:r>
              <w:rPr>
                <w:rStyle w:val="SAPScreenElement"/>
              </w:rPr>
              <w:t>Übernehmen</w:t>
            </w:r>
            <w:r>
              <w:t>, und sichern Sie die Daten. Auf dies</w:t>
            </w:r>
            <w:r>
              <w:t>e Weise können mehrere Einträge vorgenommen werden.</w:t>
            </w:r>
          </w:p>
          <w:p w:rsidR="009469C5" w:rsidRDefault="00424C54">
            <w:r>
              <w:t xml:space="preserve">Wählen Sie auf dem neuen Bild </w:t>
            </w:r>
            <w:r>
              <w:rPr>
                <w:rStyle w:val="SAPScreenElement"/>
              </w:rPr>
              <w:t>Kriterium</w:t>
            </w:r>
            <w:r>
              <w:t xml:space="preserve"> das Feld </w:t>
            </w:r>
            <w:r>
              <w:rPr>
                <w:rStyle w:val="SAPScreenElement"/>
              </w:rPr>
              <w:t>Zeit</w:t>
            </w:r>
            <w:r>
              <w:t xml:space="preserve"> aus. Wählen Sie </w:t>
            </w:r>
            <w:r>
              <w:rPr>
                <w:rStyle w:val="SAPScreenElement"/>
              </w:rPr>
              <w:t>Hinzufügen</w:t>
            </w:r>
            <w:r>
              <w:t>, und geben Sie die folgenden Daten ein:</w:t>
            </w:r>
          </w:p>
          <w:p w:rsidR="009469C5" w:rsidRDefault="00424C54">
            <w:r>
              <w:rPr>
                <w:rStyle w:val="SAPScreenElement"/>
              </w:rPr>
              <w:t>Zeitabweichung in Tagen</w:t>
            </w:r>
            <w:r>
              <w:t xml:space="preserve">: </w:t>
            </w:r>
            <w:r>
              <w:rPr>
                <w:rStyle w:val="SAPUserEntry"/>
              </w:rPr>
              <w:t>&lt;z.B. 3&gt;</w:t>
            </w:r>
          </w:p>
          <w:p w:rsidR="009469C5" w:rsidRDefault="00424C54">
            <w:r>
              <w:rPr>
                <w:rStyle w:val="SAPScreenElement"/>
              </w:rPr>
              <w:t>Abweichungspunktzahl</w:t>
            </w:r>
            <w:r>
              <w:t xml:space="preserve">: </w:t>
            </w:r>
            <w:r>
              <w:rPr>
                <w:rStyle w:val="SAPUserEntry"/>
              </w:rPr>
              <w:t>&lt;z.B. 90&gt;</w:t>
            </w:r>
          </w:p>
          <w:p w:rsidR="009469C5" w:rsidRDefault="00424C54">
            <w:r>
              <w:lastRenderedPageBreak/>
              <w:t xml:space="preserve">Wählen Sie </w:t>
            </w:r>
            <w:r>
              <w:rPr>
                <w:rStyle w:val="SAPScreenElement"/>
              </w:rPr>
              <w:t>Überne</w:t>
            </w:r>
            <w:r>
              <w:rPr>
                <w:rStyle w:val="SAPScreenElement"/>
              </w:rPr>
              <w:t>hmen</w:t>
            </w:r>
            <w:r>
              <w:t>, und sichern Sie die Daten. Auf diese Weise können mehrere Einträge vorgenommen werden.</w:t>
            </w:r>
          </w:p>
          <w:p w:rsidR="009469C5" w:rsidRDefault="00424C54">
            <w:r>
              <w:t xml:space="preserve">Wählen Sie auf dem neuen Bild </w:t>
            </w:r>
            <w:r>
              <w:rPr>
                <w:rStyle w:val="SAPScreenElement"/>
              </w:rPr>
              <w:t>Kriterium</w:t>
            </w:r>
            <w:r>
              <w:t xml:space="preserve"> das Feld </w:t>
            </w:r>
            <w:r>
              <w:rPr>
                <w:rStyle w:val="SAPScreenElement"/>
              </w:rPr>
              <w:t>Preis</w:t>
            </w:r>
            <w:r>
              <w:t xml:space="preserve"> aus. Wählen Sie </w:t>
            </w:r>
            <w:r>
              <w:rPr>
                <w:rStyle w:val="SAPScreenElement"/>
              </w:rPr>
              <w:t>Hinzufügen</w:t>
            </w:r>
            <w:r>
              <w:t>, und geben Sie die folgenden Daten ein:</w:t>
            </w:r>
          </w:p>
          <w:p w:rsidR="009469C5" w:rsidRDefault="00424C54">
            <w:r>
              <w:rPr>
                <w:rStyle w:val="SAPScreenElement"/>
              </w:rPr>
              <w:t>Abweichung in Prozent</w:t>
            </w:r>
            <w:r>
              <w:t xml:space="preserve">: </w:t>
            </w:r>
            <w:r>
              <w:rPr>
                <w:rStyle w:val="SAPUserEntry"/>
              </w:rPr>
              <w:t>&lt;z.B. 2&gt;</w:t>
            </w:r>
          </w:p>
          <w:p w:rsidR="009469C5" w:rsidRDefault="00424C54">
            <w:r>
              <w:rPr>
                <w:rStyle w:val="SAPScreenElement"/>
              </w:rPr>
              <w:t>Abweichun</w:t>
            </w:r>
            <w:r>
              <w:rPr>
                <w:rStyle w:val="SAPScreenElement"/>
              </w:rPr>
              <w:t>gspunktzahl</w:t>
            </w:r>
            <w:r>
              <w:t xml:space="preserve">: </w:t>
            </w:r>
            <w:r>
              <w:rPr>
                <w:rStyle w:val="SAPUserEntry"/>
              </w:rPr>
              <w:t>&lt;z.B. 95&gt;</w:t>
            </w:r>
          </w:p>
          <w:p w:rsidR="009469C5" w:rsidRDefault="00424C54">
            <w:r>
              <w:t xml:space="preserve">Wählen Sie </w:t>
            </w:r>
            <w:r>
              <w:rPr>
                <w:rStyle w:val="SAPScreenElement"/>
              </w:rPr>
              <w:t>Übernehmen</w:t>
            </w:r>
            <w:r>
              <w:t>, und sichern Sie die Daten. Auf diese Weise können mehrere Einträge vorgenommen werden.</w:t>
            </w:r>
          </w:p>
          <w:p w:rsidR="009469C5" w:rsidRDefault="00424C54">
            <w:r>
              <w:t xml:space="preserve">Wählen Sie auf dem neuen Bild </w:t>
            </w:r>
            <w:r>
              <w:rPr>
                <w:rStyle w:val="SAPScreenElement"/>
              </w:rPr>
              <w:t>Kriterium</w:t>
            </w:r>
            <w:r>
              <w:t xml:space="preserve"> das Feld </w:t>
            </w:r>
            <w:r>
              <w:rPr>
                <w:rStyle w:val="SAPScreenElement"/>
              </w:rPr>
              <w:t>Qualitätsmeldung</w:t>
            </w:r>
            <w:r>
              <w:t xml:space="preserve"> aus. Wählen Sie </w:t>
            </w:r>
            <w:r>
              <w:rPr>
                <w:rStyle w:val="SAPScreenElement"/>
              </w:rPr>
              <w:t>Hinzufügen</w:t>
            </w:r>
            <w:r>
              <w:t>, und geben Sie die folgenden D</w:t>
            </w:r>
            <w:r>
              <w:t>aten ein:</w:t>
            </w:r>
          </w:p>
          <w:p w:rsidR="009469C5" w:rsidRDefault="00424C54">
            <w:r>
              <w:rPr>
                <w:rStyle w:val="SAPScreenElement"/>
              </w:rPr>
              <w:t>Anzahl an Meldungen</w:t>
            </w:r>
            <w:r>
              <w:t xml:space="preserve">: </w:t>
            </w:r>
            <w:r>
              <w:rPr>
                <w:rStyle w:val="SAPUserEntry"/>
              </w:rPr>
              <w:t>&lt;z.B. 5&gt;</w:t>
            </w:r>
          </w:p>
          <w:p w:rsidR="009469C5" w:rsidRDefault="00424C54">
            <w:r>
              <w:rPr>
                <w:rStyle w:val="SAPScreenElement"/>
              </w:rPr>
              <w:t>Abweichungspunktzahl</w:t>
            </w:r>
            <w:r>
              <w:t xml:space="preserve">: </w:t>
            </w:r>
            <w:r>
              <w:rPr>
                <w:rStyle w:val="SAPUserEntry"/>
              </w:rPr>
              <w:t>&lt;z.B. 90&gt;</w:t>
            </w:r>
          </w:p>
          <w:p w:rsidR="009469C5" w:rsidRDefault="00424C54">
            <w:r>
              <w:t xml:space="preserve">Wählen Sie </w:t>
            </w:r>
            <w:r>
              <w:rPr>
                <w:rStyle w:val="SAPScreenElement"/>
              </w:rPr>
              <w:t>Übernehmen</w:t>
            </w:r>
            <w:r>
              <w:t>, und sichern Sie die Daten. Auf diese Weise können mehrere Einträge vorgenommen werden.</w:t>
            </w:r>
          </w:p>
          <w:p w:rsidR="009469C5" w:rsidRDefault="00424C54">
            <w:r>
              <w:t>Sichern Sie Ihre Eingaben.</w:t>
            </w:r>
          </w:p>
        </w:tc>
        <w:tc>
          <w:tcPr>
            <w:tcW w:w="0" w:type="auto"/>
          </w:tcPr>
          <w:p w:rsidR="009469C5" w:rsidRDefault="00424C54">
            <w:r>
              <w:lastRenderedPageBreak/>
              <w:t>Alle Daten werden erfasst und gesichert.</w:t>
            </w:r>
          </w:p>
          <w:p w:rsidR="009469C5" w:rsidRDefault="00424C54">
            <w:r>
              <w:t>Es wer</w:t>
            </w:r>
            <w:r>
              <w:t>den keine Fehler- oder Warnmeldungen ausgegeben.</w:t>
            </w:r>
          </w:p>
        </w:tc>
        <w:tc>
          <w:tcPr>
            <w:tcW w:w="0" w:type="auto"/>
          </w:tcPr>
          <w:p w:rsidR="009469C5" w:rsidRDefault="00424C54">
            <w:r>
              <w:t>Alle Daten werden erfasst und gesichert.</w:t>
            </w:r>
          </w:p>
          <w:p w:rsidR="009469C5" w:rsidRDefault="00424C54">
            <w:r>
              <w:t>Es werden keine Fehler- oder Warnmeldungen ausgegeben.</w:t>
            </w:r>
          </w:p>
        </w:tc>
      </w:tr>
      <w:tr w:rsidR="009469C5" w:rsidTr="00424C54">
        <w:tc>
          <w:tcPr>
            <w:tcW w:w="0" w:type="auto"/>
          </w:tcPr>
          <w:p w:rsidR="009469C5" w:rsidRDefault="00424C54">
            <w:r>
              <w:lastRenderedPageBreak/>
              <w:t>4</w:t>
            </w:r>
          </w:p>
        </w:tc>
        <w:tc>
          <w:tcPr>
            <w:tcW w:w="0" w:type="auto"/>
          </w:tcPr>
          <w:p w:rsidR="009469C5" w:rsidRDefault="00424C54">
            <w:r>
              <w:t>Gewichtungsfaktor anpassen</w:t>
            </w:r>
          </w:p>
        </w:tc>
        <w:tc>
          <w:tcPr>
            <w:tcW w:w="0" w:type="auto"/>
          </w:tcPr>
          <w:p w:rsidR="009469C5" w:rsidRDefault="00424C54">
            <w:r>
              <w:t xml:space="preserve">Wählen Sie </w:t>
            </w:r>
            <w:r>
              <w:rPr>
                <w:rStyle w:val="SAPScreenElement"/>
              </w:rPr>
              <w:t>Gewichtungsfaktor anpassen</w:t>
            </w:r>
            <w:r>
              <w:t xml:space="preserve"> aus.</w:t>
            </w:r>
          </w:p>
          <w:p w:rsidR="009469C5" w:rsidRDefault="00424C54">
            <w:r>
              <w:t xml:space="preserve">Passen Sie den Wert des </w:t>
            </w:r>
            <w:r>
              <w:rPr>
                <w:rStyle w:val="SAPScreenElement"/>
              </w:rPr>
              <w:t>Gewichtungsfaktors</w:t>
            </w:r>
            <w:r>
              <w:t xml:space="preserve"> an.</w:t>
            </w:r>
          </w:p>
          <w:p w:rsidR="009469C5" w:rsidRDefault="00424C54">
            <w:r>
              <w:t>Sichern Sie die Daten.</w:t>
            </w:r>
          </w:p>
        </w:tc>
        <w:tc>
          <w:tcPr>
            <w:tcW w:w="0" w:type="auto"/>
          </w:tcPr>
          <w:p w:rsidR="009469C5" w:rsidRDefault="00424C54">
            <w:r>
              <w:t>Das Bild "Gewichtungsfaktor anpassen" wird angezeigt.</w:t>
            </w:r>
          </w:p>
          <w:p w:rsidR="009469C5" w:rsidRDefault="00424C54">
            <w:r>
              <w:t>Die Daten werden angepasst und gesichert.</w:t>
            </w:r>
          </w:p>
          <w:p w:rsidR="009469C5" w:rsidRDefault="00424C54">
            <w:r>
              <w:t>Es werden keine Fehler- oder Warnmeldungen ausgegeben.</w:t>
            </w:r>
          </w:p>
        </w:tc>
        <w:tc>
          <w:tcPr>
            <w:tcW w:w="0" w:type="auto"/>
          </w:tcPr>
          <w:p w:rsidR="009469C5" w:rsidRDefault="009469C5"/>
        </w:tc>
      </w:tr>
      <w:tr w:rsidR="009469C5" w:rsidTr="00424C54">
        <w:tc>
          <w:tcPr>
            <w:tcW w:w="0" w:type="auto"/>
          </w:tcPr>
          <w:p w:rsidR="009469C5" w:rsidRDefault="00424C54">
            <w:r>
              <w:t>5</w:t>
            </w:r>
          </w:p>
        </w:tc>
        <w:tc>
          <w:tcPr>
            <w:tcW w:w="0" w:type="auto"/>
          </w:tcPr>
          <w:p w:rsidR="009469C5" w:rsidRDefault="00424C54">
            <w:r>
              <w:t>Klassifizierung pflegen</w:t>
            </w:r>
          </w:p>
        </w:tc>
        <w:tc>
          <w:tcPr>
            <w:tcW w:w="0" w:type="auto"/>
          </w:tcPr>
          <w:p w:rsidR="009469C5" w:rsidRDefault="00424C54">
            <w:r>
              <w:t>W</w:t>
            </w:r>
            <w:r>
              <w:t xml:space="preserve">ählen Sie </w:t>
            </w:r>
            <w:r>
              <w:rPr>
                <w:rStyle w:val="SAPScreenElement"/>
              </w:rPr>
              <w:t>Klassifizierung</w:t>
            </w:r>
            <w:r>
              <w:t xml:space="preserve"> aus, um die Klassifizierungsdaten zu pflegen.</w:t>
            </w:r>
          </w:p>
          <w:p w:rsidR="009469C5" w:rsidRDefault="00424C54">
            <w:r>
              <w:t xml:space="preserve">Geben Sie auf der Registerkarte </w:t>
            </w:r>
            <w:r>
              <w:rPr>
                <w:rStyle w:val="SAPScreenElement"/>
              </w:rPr>
              <w:t>Punktzahl</w:t>
            </w:r>
            <w:r>
              <w:t xml:space="preserve"> die folgenden Daten ein:</w:t>
            </w:r>
          </w:p>
          <w:p w:rsidR="009469C5" w:rsidRDefault="00424C54">
            <w:r>
              <w:rPr>
                <w:rStyle w:val="SAPScreenElement"/>
              </w:rPr>
              <w:t>A</w:t>
            </w:r>
            <w:r>
              <w:t xml:space="preserve">: </w:t>
            </w:r>
            <w:r>
              <w:rPr>
                <w:rStyle w:val="SAPUserEntry"/>
              </w:rPr>
              <w:t>&lt;z.B. von 80 bis 100&gt;</w:t>
            </w:r>
          </w:p>
          <w:p w:rsidR="009469C5" w:rsidRDefault="00424C54">
            <w:r>
              <w:rPr>
                <w:rStyle w:val="SAPScreenElement"/>
              </w:rPr>
              <w:lastRenderedPageBreak/>
              <w:t>B</w:t>
            </w:r>
            <w:r>
              <w:t xml:space="preserve">: </w:t>
            </w:r>
            <w:r>
              <w:rPr>
                <w:rStyle w:val="SAPUserEntry"/>
              </w:rPr>
              <w:t>&lt;z.B. von 60 bis 79&gt;</w:t>
            </w:r>
          </w:p>
          <w:p w:rsidR="009469C5" w:rsidRDefault="00424C54">
            <w:r>
              <w:rPr>
                <w:rStyle w:val="SAPScreenElement"/>
              </w:rPr>
              <w:t>C</w:t>
            </w:r>
            <w:r>
              <w:t>:</w:t>
            </w:r>
            <w:r>
              <w:rPr>
                <w:rStyle w:val="SAPUserEntry"/>
              </w:rPr>
              <w:t>&lt;z.B. von 1 bis 59&gt;</w:t>
            </w:r>
          </w:p>
          <w:p w:rsidR="009469C5" w:rsidRDefault="00424C54">
            <w:r>
              <w:t>Sichern Sie Ihre Eingaben.</w:t>
            </w:r>
          </w:p>
        </w:tc>
        <w:tc>
          <w:tcPr>
            <w:tcW w:w="0" w:type="auto"/>
          </w:tcPr>
          <w:p w:rsidR="009469C5" w:rsidRDefault="00424C54">
            <w:r>
              <w:lastRenderedPageBreak/>
              <w:t xml:space="preserve">Das Bild </w:t>
            </w:r>
            <w:r>
              <w:rPr>
                <w:rStyle w:val="SAPScreenElement"/>
              </w:rPr>
              <w:t>Klassifizi</w:t>
            </w:r>
            <w:r>
              <w:rPr>
                <w:rStyle w:val="SAPScreenElement"/>
              </w:rPr>
              <w:t>erung</w:t>
            </w:r>
            <w:r>
              <w:t xml:space="preserve"> wird angezeigt.</w:t>
            </w:r>
          </w:p>
          <w:p w:rsidR="009469C5" w:rsidRDefault="00424C54">
            <w:r>
              <w:t>Alle Daten werden erfasst und gesichert.</w:t>
            </w:r>
          </w:p>
          <w:p w:rsidR="009469C5" w:rsidRDefault="00424C54">
            <w:r>
              <w:lastRenderedPageBreak/>
              <w:t>Es werden keine Fehler- oder Warnmeldungen angezeigt.</w:t>
            </w:r>
          </w:p>
        </w:tc>
        <w:tc>
          <w:tcPr>
            <w:tcW w:w="0" w:type="auto"/>
          </w:tcPr>
          <w:p w:rsidR="009469C5" w:rsidRDefault="009469C5"/>
        </w:tc>
      </w:tr>
      <w:tr w:rsidR="009469C5" w:rsidTr="00424C54">
        <w:tc>
          <w:tcPr>
            <w:tcW w:w="0" w:type="auto"/>
          </w:tcPr>
          <w:p w:rsidR="009469C5" w:rsidRDefault="00424C54">
            <w:r>
              <w:t>6</w:t>
            </w:r>
          </w:p>
        </w:tc>
        <w:tc>
          <w:tcPr>
            <w:tcW w:w="0" w:type="auto"/>
          </w:tcPr>
          <w:p w:rsidR="009469C5" w:rsidRDefault="00424C54">
            <w:r>
              <w:t>Punktzahldaten für Menge anpassen</w:t>
            </w:r>
          </w:p>
        </w:tc>
        <w:tc>
          <w:tcPr>
            <w:tcW w:w="0" w:type="auto"/>
          </w:tcPr>
          <w:p w:rsidR="009469C5" w:rsidRDefault="00424C54">
            <w:r>
              <w:t xml:space="preserve">Markieren Sie den Eintrag </w:t>
            </w:r>
            <w:r>
              <w:rPr>
                <w:rStyle w:val="SAPScreenElement"/>
              </w:rPr>
              <w:t>Menge</w:t>
            </w:r>
            <w:r>
              <w:t>.</w:t>
            </w:r>
          </w:p>
          <w:p w:rsidR="009469C5" w:rsidRDefault="00424C54">
            <w:r>
              <w:t xml:space="preserve">Wählen Sie das Feld </w:t>
            </w:r>
            <w:r>
              <w:rPr>
                <w:rStyle w:val="SAPScreenElement"/>
              </w:rPr>
              <w:t>Menge</w:t>
            </w:r>
            <w:r>
              <w:t>.</w:t>
            </w:r>
          </w:p>
          <w:p w:rsidR="009469C5" w:rsidRDefault="00424C54">
            <w:r>
              <w:t xml:space="preserve">Wählen Sie </w:t>
            </w:r>
            <w:r>
              <w:rPr>
                <w:rStyle w:val="SAPScreenElement"/>
              </w:rPr>
              <w:t>Bearbeiten</w:t>
            </w:r>
            <w:r>
              <w:t>.</w:t>
            </w:r>
          </w:p>
          <w:p w:rsidR="009469C5" w:rsidRDefault="00424C54">
            <w:r>
              <w:t xml:space="preserve">Passen Sie bei </w:t>
            </w:r>
            <w:r>
              <w:t xml:space="preserve">Bedarf den Wert der </w:t>
            </w:r>
            <w:r>
              <w:rPr>
                <w:rStyle w:val="SAPScreenElement"/>
              </w:rPr>
              <w:t>Abweichung in Prozent</w:t>
            </w:r>
            <w:r>
              <w:t xml:space="preserve"> und der </w:t>
            </w:r>
            <w:r>
              <w:rPr>
                <w:rStyle w:val="SAPScreenElement"/>
              </w:rPr>
              <w:t>Abweichungspunktzahl</w:t>
            </w:r>
            <w:r>
              <w:t xml:space="preserve"> an.</w:t>
            </w:r>
          </w:p>
          <w:p w:rsidR="009469C5" w:rsidRDefault="00424C54">
            <w:r>
              <w:t>Sichern Sie die Daten.</w:t>
            </w:r>
          </w:p>
        </w:tc>
        <w:tc>
          <w:tcPr>
            <w:tcW w:w="0" w:type="auto"/>
          </w:tcPr>
          <w:p w:rsidR="009469C5" w:rsidRDefault="00424C54">
            <w:r>
              <w:t xml:space="preserve">Das Bild </w:t>
            </w:r>
            <w:r>
              <w:rPr>
                <w:rStyle w:val="SAPScreenElement"/>
              </w:rPr>
              <w:t>Kriterium</w:t>
            </w:r>
            <w:r>
              <w:t xml:space="preserve"> wird angezeigt.</w:t>
            </w:r>
          </w:p>
          <w:p w:rsidR="009469C5" w:rsidRDefault="00424C54">
            <w:r>
              <w:t>Die Daten werden angepasst und gesichert.</w:t>
            </w:r>
          </w:p>
          <w:p w:rsidR="009469C5" w:rsidRDefault="00424C54">
            <w:r>
              <w:t>Es werden keine Fehler- oder Warnmeldungen angezeigt.</w:t>
            </w:r>
          </w:p>
        </w:tc>
        <w:tc>
          <w:tcPr>
            <w:tcW w:w="0" w:type="auto"/>
          </w:tcPr>
          <w:p w:rsidR="009469C5" w:rsidRDefault="009469C5"/>
        </w:tc>
      </w:tr>
      <w:tr w:rsidR="009469C5" w:rsidTr="00424C54">
        <w:tc>
          <w:tcPr>
            <w:tcW w:w="0" w:type="auto"/>
          </w:tcPr>
          <w:p w:rsidR="009469C5" w:rsidRDefault="00424C54">
            <w:r>
              <w:t>7</w:t>
            </w:r>
          </w:p>
        </w:tc>
        <w:tc>
          <w:tcPr>
            <w:tcW w:w="0" w:type="auto"/>
          </w:tcPr>
          <w:p w:rsidR="009469C5" w:rsidRDefault="00424C54">
            <w:r>
              <w:t>Punktzahldaten für Zeit</w:t>
            </w:r>
            <w:r>
              <w:t xml:space="preserve"> anpassen</w:t>
            </w:r>
          </w:p>
        </w:tc>
        <w:tc>
          <w:tcPr>
            <w:tcW w:w="0" w:type="auto"/>
          </w:tcPr>
          <w:p w:rsidR="009469C5" w:rsidRDefault="00424C54">
            <w:r>
              <w:t xml:space="preserve">Markieren Sie den Eintrag </w:t>
            </w:r>
            <w:r>
              <w:rPr>
                <w:rStyle w:val="SAPScreenElement"/>
              </w:rPr>
              <w:t>Zeit</w:t>
            </w:r>
            <w:r>
              <w:t>.</w:t>
            </w:r>
          </w:p>
          <w:p w:rsidR="009469C5" w:rsidRDefault="00424C54">
            <w:r>
              <w:t xml:space="preserve">Wählen Sie das Feld </w:t>
            </w:r>
            <w:r>
              <w:rPr>
                <w:rStyle w:val="SAPScreenElement"/>
              </w:rPr>
              <w:t>Zeit</w:t>
            </w:r>
            <w:r>
              <w:t>.</w:t>
            </w:r>
          </w:p>
          <w:p w:rsidR="009469C5" w:rsidRDefault="00424C54">
            <w:r>
              <w:t xml:space="preserve">Wählen Sie </w:t>
            </w:r>
            <w:r>
              <w:rPr>
                <w:rStyle w:val="SAPScreenElement"/>
              </w:rPr>
              <w:t>Bearbeiten</w:t>
            </w:r>
            <w:r>
              <w:t>.</w:t>
            </w:r>
          </w:p>
          <w:p w:rsidR="009469C5" w:rsidRDefault="00424C54">
            <w:r>
              <w:t xml:space="preserve">Passen Sie bei Bedarf den Wert der </w:t>
            </w:r>
            <w:r>
              <w:rPr>
                <w:rStyle w:val="SAPScreenElement"/>
              </w:rPr>
              <w:t>Abweichung in Prozent</w:t>
            </w:r>
            <w:r>
              <w:t xml:space="preserve"> und der </w:t>
            </w:r>
            <w:r>
              <w:rPr>
                <w:rStyle w:val="SAPScreenElement"/>
              </w:rPr>
              <w:t>Abweichungspunktzahl</w:t>
            </w:r>
            <w:r>
              <w:t xml:space="preserve"> an.</w:t>
            </w:r>
          </w:p>
          <w:p w:rsidR="009469C5" w:rsidRDefault="00424C54">
            <w:r>
              <w:t>Sichern Sie die Daten.</w:t>
            </w:r>
          </w:p>
        </w:tc>
        <w:tc>
          <w:tcPr>
            <w:tcW w:w="0" w:type="auto"/>
          </w:tcPr>
          <w:p w:rsidR="009469C5" w:rsidRDefault="00424C54">
            <w:r>
              <w:t xml:space="preserve">Das Bild </w:t>
            </w:r>
            <w:r>
              <w:rPr>
                <w:rStyle w:val="SAPScreenElement"/>
              </w:rPr>
              <w:t>Kriterium</w:t>
            </w:r>
            <w:r>
              <w:t xml:space="preserve"> wird angezeigt.</w:t>
            </w:r>
          </w:p>
          <w:p w:rsidR="009469C5" w:rsidRDefault="00424C54">
            <w:r>
              <w:t>Die Daten werden angepasst und gesichert.</w:t>
            </w:r>
          </w:p>
          <w:p w:rsidR="009469C5" w:rsidRDefault="00424C54">
            <w:r>
              <w:t>Es werden keine Fehler- oder Warnmeldungen angezeigt.</w:t>
            </w:r>
          </w:p>
        </w:tc>
        <w:tc>
          <w:tcPr>
            <w:tcW w:w="0" w:type="auto"/>
          </w:tcPr>
          <w:p w:rsidR="009469C5" w:rsidRDefault="009469C5"/>
        </w:tc>
      </w:tr>
      <w:tr w:rsidR="009469C5" w:rsidTr="00424C54">
        <w:tc>
          <w:tcPr>
            <w:tcW w:w="0" w:type="auto"/>
          </w:tcPr>
          <w:p w:rsidR="009469C5" w:rsidRDefault="00424C54">
            <w:r>
              <w:t>8</w:t>
            </w:r>
          </w:p>
        </w:tc>
        <w:tc>
          <w:tcPr>
            <w:tcW w:w="0" w:type="auto"/>
          </w:tcPr>
          <w:p w:rsidR="009469C5" w:rsidRDefault="00424C54">
            <w:r>
              <w:t>Punktzahldaten für Preis anpassen</w:t>
            </w:r>
          </w:p>
        </w:tc>
        <w:tc>
          <w:tcPr>
            <w:tcW w:w="0" w:type="auto"/>
          </w:tcPr>
          <w:p w:rsidR="009469C5" w:rsidRDefault="00424C54">
            <w:r>
              <w:t xml:space="preserve">Markieren Sie den Eintrag </w:t>
            </w:r>
            <w:r>
              <w:rPr>
                <w:rStyle w:val="SAPScreenElement"/>
              </w:rPr>
              <w:t>Prei</w:t>
            </w:r>
            <w:r>
              <w:rPr>
                <w:rStyle w:val="SAPScreenElement"/>
              </w:rPr>
              <w:t>s</w:t>
            </w:r>
            <w:r>
              <w:t>.</w:t>
            </w:r>
          </w:p>
          <w:p w:rsidR="009469C5" w:rsidRDefault="00424C54">
            <w:r>
              <w:t xml:space="preserve">Wählen Sie das Feld </w:t>
            </w:r>
            <w:r>
              <w:rPr>
                <w:rStyle w:val="SAPScreenElement"/>
              </w:rPr>
              <w:t>Preis</w:t>
            </w:r>
            <w:r>
              <w:t>.</w:t>
            </w:r>
          </w:p>
          <w:p w:rsidR="009469C5" w:rsidRDefault="00424C54">
            <w:r>
              <w:t xml:space="preserve">Wählen Sie </w:t>
            </w:r>
            <w:r>
              <w:rPr>
                <w:rStyle w:val="SAPScreenElement"/>
              </w:rPr>
              <w:t>Bearbeiten</w:t>
            </w:r>
            <w:r>
              <w:t>.</w:t>
            </w:r>
          </w:p>
          <w:p w:rsidR="009469C5" w:rsidRDefault="00424C54">
            <w:r>
              <w:t xml:space="preserve">Passen Sie bei Bedarf den Wert der </w:t>
            </w:r>
            <w:r>
              <w:rPr>
                <w:rStyle w:val="SAPScreenElement"/>
              </w:rPr>
              <w:t>Abweichung in Prozent</w:t>
            </w:r>
            <w:r>
              <w:t xml:space="preserve"> und der </w:t>
            </w:r>
            <w:r>
              <w:rPr>
                <w:rStyle w:val="SAPScreenElement"/>
              </w:rPr>
              <w:t>Abweichungspunktzahl</w:t>
            </w:r>
            <w:r>
              <w:t xml:space="preserve"> an.</w:t>
            </w:r>
          </w:p>
          <w:p w:rsidR="009469C5" w:rsidRDefault="00424C54">
            <w:r>
              <w:t>Sichern Sie die Daten.</w:t>
            </w:r>
          </w:p>
        </w:tc>
        <w:tc>
          <w:tcPr>
            <w:tcW w:w="0" w:type="auto"/>
          </w:tcPr>
          <w:p w:rsidR="009469C5" w:rsidRDefault="00424C54">
            <w:r>
              <w:t xml:space="preserve">Das Bild </w:t>
            </w:r>
            <w:r>
              <w:rPr>
                <w:rStyle w:val="SAPScreenElement"/>
              </w:rPr>
              <w:t>Kriterium</w:t>
            </w:r>
            <w:r>
              <w:t xml:space="preserve"> wird angezeigt.</w:t>
            </w:r>
          </w:p>
          <w:p w:rsidR="009469C5" w:rsidRDefault="00424C54">
            <w:r>
              <w:t>Die Daten werden angepasst und gesichert.</w:t>
            </w:r>
          </w:p>
          <w:p w:rsidR="009469C5" w:rsidRDefault="00424C54">
            <w:r>
              <w:t>Es werden kei</w:t>
            </w:r>
            <w:r>
              <w:t>ne Fehler- oder Warnmeldungen angezeigt.</w:t>
            </w:r>
          </w:p>
        </w:tc>
        <w:tc>
          <w:tcPr>
            <w:tcW w:w="0" w:type="auto"/>
          </w:tcPr>
          <w:p w:rsidR="009469C5" w:rsidRDefault="009469C5"/>
        </w:tc>
      </w:tr>
      <w:tr w:rsidR="009469C5" w:rsidTr="00424C54">
        <w:tc>
          <w:tcPr>
            <w:tcW w:w="0" w:type="auto"/>
          </w:tcPr>
          <w:p w:rsidR="009469C5" w:rsidRDefault="00424C54">
            <w:r>
              <w:t>9</w:t>
            </w:r>
          </w:p>
        </w:tc>
        <w:tc>
          <w:tcPr>
            <w:tcW w:w="0" w:type="auto"/>
          </w:tcPr>
          <w:p w:rsidR="009469C5" w:rsidRDefault="00424C54">
            <w:r>
              <w:t>Punktzahldaten für Qualitätsmeldung anpassen</w:t>
            </w:r>
          </w:p>
        </w:tc>
        <w:tc>
          <w:tcPr>
            <w:tcW w:w="0" w:type="auto"/>
          </w:tcPr>
          <w:p w:rsidR="009469C5" w:rsidRDefault="00424C54">
            <w:r>
              <w:t xml:space="preserve">Markieren Sie den Eintrag </w:t>
            </w:r>
            <w:r>
              <w:rPr>
                <w:rStyle w:val="SAPScreenElement"/>
              </w:rPr>
              <w:t>Qualitätsmeldung</w:t>
            </w:r>
            <w:r>
              <w:t>.</w:t>
            </w:r>
          </w:p>
          <w:p w:rsidR="009469C5" w:rsidRDefault="00424C54">
            <w:r>
              <w:t xml:space="preserve">Wählen Sie das Feld </w:t>
            </w:r>
            <w:r>
              <w:rPr>
                <w:rStyle w:val="SAPScreenElement"/>
              </w:rPr>
              <w:t>Qualitätsmeldung</w:t>
            </w:r>
            <w:r>
              <w:t>.</w:t>
            </w:r>
          </w:p>
          <w:p w:rsidR="009469C5" w:rsidRDefault="00424C54">
            <w:r>
              <w:t xml:space="preserve">Wählen Sie </w:t>
            </w:r>
            <w:r>
              <w:rPr>
                <w:rStyle w:val="SAPScreenElement"/>
              </w:rPr>
              <w:t>Bearbeiten</w:t>
            </w:r>
            <w:r>
              <w:t>.</w:t>
            </w:r>
          </w:p>
          <w:p w:rsidR="009469C5" w:rsidRDefault="00424C54">
            <w:r>
              <w:t xml:space="preserve">Passen Sie bei Bedarf den Wert der </w:t>
            </w:r>
            <w:r>
              <w:rPr>
                <w:rStyle w:val="SAPScreenElement"/>
              </w:rPr>
              <w:t>Abweichung in Prozent</w:t>
            </w:r>
            <w:r>
              <w:t xml:space="preserve"> und der </w:t>
            </w:r>
            <w:r>
              <w:rPr>
                <w:rStyle w:val="SAPScreenElement"/>
              </w:rPr>
              <w:t>Abweichungspunktzahl</w:t>
            </w:r>
            <w:r>
              <w:t xml:space="preserve"> an.</w:t>
            </w:r>
          </w:p>
          <w:p w:rsidR="009469C5" w:rsidRDefault="00424C54">
            <w:r>
              <w:t>Sichern Sie die Daten.</w:t>
            </w:r>
          </w:p>
        </w:tc>
        <w:tc>
          <w:tcPr>
            <w:tcW w:w="0" w:type="auto"/>
          </w:tcPr>
          <w:p w:rsidR="009469C5" w:rsidRDefault="00424C54">
            <w:r>
              <w:t xml:space="preserve">Das Bild </w:t>
            </w:r>
            <w:r>
              <w:rPr>
                <w:rStyle w:val="SAPScreenElement"/>
              </w:rPr>
              <w:t>Kriterium</w:t>
            </w:r>
            <w:r>
              <w:t xml:space="preserve"> wird angezeigt.</w:t>
            </w:r>
          </w:p>
          <w:p w:rsidR="009469C5" w:rsidRDefault="00424C54">
            <w:r>
              <w:t>Die Daten werden angepasst und gesichert.</w:t>
            </w:r>
          </w:p>
          <w:p w:rsidR="009469C5" w:rsidRDefault="00424C54">
            <w:r>
              <w:t>Es werden keine Fehler- oder Warnmeldungen angezeigt.</w:t>
            </w:r>
          </w:p>
        </w:tc>
        <w:tc>
          <w:tcPr>
            <w:tcW w:w="0" w:type="auto"/>
          </w:tcPr>
          <w:p w:rsidR="009469C5" w:rsidRDefault="009469C5"/>
        </w:tc>
      </w:tr>
    </w:tbl>
    <w:p w:rsidR="009469C5" w:rsidRDefault="00424C54">
      <w:r>
        <w:t>Die Punktzahldaten für Prüflos und Fragebogen werden automatisch b</w:t>
      </w:r>
      <w:r>
        <w:t>erechnet und sind daher nicht anpassbar.</w:t>
      </w:r>
    </w:p>
    <w:p w:rsidR="009469C5" w:rsidRDefault="00424C54">
      <w:pPr>
        <w:pStyle w:val="Heading3"/>
      </w:pPr>
      <w:bookmarkStart w:id="36" w:name="unique_16"/>
      <w:bookmarkStart w:id="37" w:name="_Toc52228651"/>
      <w:r>
        <w:lastRenderedPageBreak/>
        <w:t>Lieferantenbewertung nach Menge anzeigen</w:t>
      </w:r>
      <w:bookmarkEnd w:id="36"/>
      <w:bookmarkEnd w:id="37"/>
    </w:p>
    <w:p w:rsidR="009469C5" w:rsidRDefault="00424C54">
      <w:pPr>
        <w:pStyle w:val="SAPKeyblockTitle"/>
      </w:pPr>
      <w:r>
        <w:t>Zweck</w:t>
      </w:r>
    </w:p>
    <w:p w:rsidR="009469C5" w:rsidRDefault="00424C54">
      <w:r>
        <w:t>In dieser Aktivität wird die Bewertungspunktzahl in der Lieferantenbewertung über Mengenkennzahlen (KPIs)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15"/>
        <w:gridCol w:w="1848"/>
        <w:gridCol w:w="3304"/>
        <w:gridCol w:w="5358"/>
        <w:gridCol w:w="2246"/>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 xml:space="preserve">Bezeichnung des </w:t>
            </w:r>
            <w:r>
              <w:t>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als Strategischer Einkäufer</w:t>
            </w:r>
            <w:r>
              <w:t xml:space="preserve">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die App </w:t>
            </w:r>
            <w:r>
              <w:rPr>
                <w:rStyle w:val="SAPScreenElement"/>
              </w:rPr>
              <w:t>Lieferantenbewertung nach Menge</w:t>
            </w:r>
            <w:r>
              <w:t xml:space="preserve"> - </w:t>
            </w:r>
            <w:r>
              <w:rPr>
                <w:rStyle w:val="SAPScreenElement"/>
              </w:rPr>
              <w:t>Anhand von bestellter und erhaltener Menge</w:t>
            </w:r>
            <w:r>
              <w:rPr>
                <w:rStyle w:val="SAPMonospace"/>
              </w:rPr>
              <w:t>(F1661)</w:t>
            </w:r>
            <w:r>
              <w:t>.</w:t>
            </w:r>
          </w:p>
        </w:tc>
        <w:tc>
          <w:tcPr>
            <w:tcW w:w="0" w:type="auto"/>
          </w:tcPr>
          <w:p w:rsidR="009469C5" w:rsidRDefault="00424C54">
            <w:r>
              <w:t>Das Bild "Lieferantenbewertung nach Menge" wird angezeigt.</w:t>
            </w:r>
          </w:p>
          <w:p w:rsidR="009469C5" w:rsidRDefault="00424C54">
            <w:r>
              <w:t>Für alle Lieferanten, die über eine entsprechende Bewertungspunktzahl verfügen, werden die Abweichungspunktzahl und die Abweichung in Prozent a</w:t>
            </w:r>
            <w:r>
              <w:t>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Bewertung nach verschiedenen Dimensionen prüfen</w:t>
            </w:r>
          </w:p>
        </w:tc>
        <w:tc>
          <w:tcPr>
            <w:tcW w:w="0" w:type="auto"/>
          </w:tcPr>
          <w:p w:rsidR="009469C5" w:rsidRDefault="00424C54">
            <w:r>
              <w:t>Wählen Sie eine Dimension aus der Auswahlliste aus, z.B. "Einkäufergruppe".</w:t>
            </w:r>
          </w:p>
        </w:tc>
        <w:tc>
          <w:tcPr>
            <w:tcW w:w="0" w:type="auto"/>
          </w:tcPr>
          <w:p w:rsidR="009469C5" w:rsidRDefault="00424C54">
            <w:r>
              <w:t>Die Abweichungsbewertung, der Abweichungsprozentsatz, die Anzahl der Bestellpositionen und die Anzahl der Bestellungen</w:t>
            </w:r>
            <w:r>
              <w:t xml:space="preserve"> für alle Einkäufergruppen, die den entsprechenden Bewertungswert haben, werden angezeigt.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t>Ergebnis nach Beleg prüfen</w:t>
            </w:r>
          </w:p>
        </w:tc>
        <w:tc>
          <w:tcPr>
            <w:tcW w:w="0" w:type="auto"/>
          </w:tcPr>
          <w:p w:rsidR="009469C5" w:rsidRDefault="00424C54">
            <w:r>
              <w:t xml:space="preserve">Wählen Sie </w:t>
            </w:r>
            <w:r>
              <w:rPr>
                <w:rStyle w:val="SAPScreenElement"/>
              </w:rPr>
              <w:t>Beleg</w:t>
            </w:r>
            <w:r>
              <w:t xml:space="preserve"> aus der Auswahlliste aus.</w:t>
            </w:r>
          </w:p>
        </w:tc>
        <w:tc>
          <w:tcPr>
            <w:tcW w:w="0" w:type="auto"/>
          </w:tcPr>
          <w:p w:rsidR="009469C5" w:rsidRDefault="00424C54">
            <w:r>
              <w:t>Das Bild "Lieferantenbewertung nach Beleg" wird angezeigt.</w:t>
            </w:r>
          </w:p>
        </w:tc>
        <w:tc>
          <w:tcPr>
            <w:tcW w:w="0" w:type="auto"/>
          </w:tcPr>
          <w:p w:rsidR="00000000" w:rsidRDefault="00424C54"/>
        </w:tc>
      </w:tr>
    </w:tbl>
    <w:p w:rsidR="009469C5" w:rsidRDefault="00424C54">
      <w:pPr>
        <w:pStyle w:val="SAPKeyblockTitle"/>
      </w:pPr>
      <w:r>
        <w:t>Ergebnis</w:t>
      </w:r>
    </w:p>
    <w:p w:rsidR="009469C5" w:rsidRDefault="00424C54">
      <w:r>
        <w:t>Die Punktwerte werden</w:t>
      </w:r>
      <w:r>
        <w:t xml:space="preserve"> in der App "Lieferantenbewertung über Menge" angezeigt.</w:t>
      </w:r>
    </w:p>
    <w:p w:rsidR="009469C5" w:rsidRDefault="00424C54">
      <w:pPr>
        <w:pStyle w:val="Heading3"/>
      </w:pPr>
      <w:bookmarkStart w:id="38" w:name="unique_17"/>
      <w:bookmarkStart w:id="39" w:name="_Toc52228652"/>
      <w:r>
        <w:lastRenderedPageBreak/>
        <w:t>Lieferantenbewertung nach Preis anzeigen</w:t>
      </w:r>
      <w:bookmarkEnd w:id="38"/>
      <w:bookmarkEnd w:id="39"/>
    </w:p>
    <w:p w:rsidR="009469C5" w:rsidRDefault="00424C54">
      <w:pPr>
        <w:pStyle w:val="SAPKeyblockTitle"/>
      </w:pPr>
      <w:r>
        <w:t>Verwendungszweck</w:t>
      </w:r>
    </w:p>
    <w:p w:rsidR="009469C5" w:rsidRDefault="00424C54">
      <w:r>
        <w:t>In dieser Aktivität wird die Bewertungspunktzahl in der Lieferantenbewertung nach Preiskennzahlen (KPIs)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26"/>
        <w:gridCol w:w="1897"/>
        <w:gridCol w:w="3108"/>
        <w:gridCol w:w="5464"/>
        <w:gridCol w:w="2276"/>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 xml:space="preserve">SAP-Fiori-App </w:t>
            </w:r>
            <w:r>
              <w:t>aufrufen</w:t>
            </w:r>
          </w:p>
        </w:tc>
        <w:tc>
          <w:tcPr>
            <w:tcW w:w="0" w:type="auto"/>
          </w:tcPr>
          <w:p w:rsidR="009469C5" w:rsidRDefault="00424C54">
            <w:r>
              <w:t xml:space="preserve">Öffnen Sie </w:t>
            </w:r>
            <w:r>
              <w:rPr>
                <w:rStyle w:val="SAPScreenElement"/>
              </w:rPr>
              <w:t>Lieferantenbewertung nach Preis</w:t>
            </w:r>
            <w:r>
              <w:t xml:space="preserve"> - </w:t>
            </w:r>
            <w:r>
              <w:rPr>
                <w:rStyle w:val="SAPScreenElement"/>
              </w:rPr>
              <w:t>Anhand von Bestell- und Rechnungspreis</w:t>
            </w:r>
            <w:r>
              <w:rPr>
                <w:rStyle w:val="SAPMonospace"/>
              </w:rPr>
              <w:t>(F1663)</w:t>
            </w:r>
            <w:r>
              <w:t>.</w:t>
            </w:r>
          </w:p>
        </w:tc>
        <w:tc>
          <w:tcPr>
            <w:tcW w:w="0" w:type="auto"/>
          </w:tcPr>
          <w:p w:rsidR="009469C5" w:rsidRDefault="00424C54">
            <w:r>
              <w:t>Die Abweichungsbewertung, der Abweichungsprozentsatz, die Anzahl der Bestellpositionen und die Anzahl der Bestellungen für alle Lieferanten, die den entspr</w:t>
            </w:r>
            <w:r>
              <w:t>echenden Bewertungswert haben, werden angezeigt.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t>Bewertung nach verschiedenen Dimensionen prüfen</w:t>
            </w:r>
          </w:p>
        </w:tc>
        <w:tc>
          <w:tcPr>
            <w:tcW w:w="0" w:type="auto"/>
          </w:tcPr>
          <w:p w:rsidR="009469C5" w:rsidRDefault="00424C54">
            <w:r>
              <w:t>Wählen Sie eine Dimension aus der Auswahlliste aus, z.B. "Einkaufsorganisation".</w:t>
            </w:r>
          </w:p>
        </w:tc>
        <w:tc>
          <w:tcPr>
            <w:tcW w:w="0" w:type="auto"/>
          </w:tcPr>
          <w:p w:rsidR="009469C5" w:rsidRDefault="00424C54">
            <w:r>
              <w:t>Für alle Einkaufsorganisationen, die über eine entsprechende Bewertungspun</w:t>
            </w:r>
            <w:r>
              <w:t>ktzahl verfügen, werden die Abweichungspunktzahl und die Abweichung in Prozent angezeigt.</w:t>
            </w:r>
          </w:p>
        </w:tc>
        <w:tc>
          <w:tcPr>
            <w:tcW w:w="0" w:type="auto"/>
          </w:tcPr>
          <w:p w:rsidR="009469C5" w:rsidRDefault="009469C5"/>
        </w:tc>
      </w:tr>
    </w:tbl>
    <w:p w:rsidR="009469C5" w:rsidRDefault="00424C54">
      <w:pPr>
        <w:pStyle w:val="SAPKeyblockTitle"/>
      </w:pPr>
      <w:r>
        <w:t>Ergebnis</w:t>
      </w:r>
    </w:p>
    <w:p w:rsidR="009469C5" w:rsidRDefault="00424C54">
      <w:r>
        <w:t>Die Punktwerte werden in der App "Lieferantenbewertung nach Fragebogen“ angezeigt.</w:t>
      </w:r>
    </w:p>
    <w:p w:rsidR="009469C5" w:rsidRDefault="00424C54">
      <w:pPr>
        <w:pStyle w:val="Heading3"/>
      </w:pPr>
      <w:bookmarkStart w:id="40" w:name="unique_18"/>
      <w:bookmarkStart w:id="41" w:name="_Toc52228653"/>
      <w:r>
        <w:lastRenderedPageBreak/>
        <w:t>Lieferantenbewertung nach Zeit anzeigen</w:t>
      </w:r>
      <w:bookmarkEnd w:id="40"/>
      <w:bookmarkEnd w:id="41"/>
    </w:p>
    <w:p w:rsidR="009469C5" w:rsidRDefault="00424C54">
      <w:pPr>
        <w:pStyle w:val="SAPKeyblockTitle"/>
      </w:pPr>
      <w:r>
        <w:t>Verwendungszweck</w:t>
      </w:r>
    </w:p>
    <w:p w:rsidR="009469C5" w:rsidRDefault="00424C54">
      <w:r>
        <w:t xml:space="preserve">In dieser </w:t>
      </w:r>
      <w:r>
        <w:t>Aktivität wird die Bewertungspunktzahl in der Lieferantenbewertung über Zeitkennzahlen (KPIs)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371"/>
        <w:gridCol w:w="1619"/>
        <w:gridCol w:w="2491"/>
        <w:gridCol w:w="6585"/>
        <w:gridCol w:w="2105"/>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 xml:space="preserve">Melden </w:t>
            </w:r>
            <w:r>
              <w:t>Sie sich am SAP 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w:t>
            </w:r>
            <w:r>
              <w:rPr>
                <w:rStyle w:val="SAPScreenElement"/>
              </w:rPr>
              <w:t>Lieferantenbewertung nach Zeit</w:t>
            </w:r>
            <w:r>
              <w:t xml:space="preserve"> - </w:t>
            </w:r>
            <w:r>
              <w:rPr>
                <w:rStyle w:val="SAPScreenElement"/>
              </w:rPr>
              <w:t>Anhand von Liefer- und Wareneingangsdatum</w:t>
            </w:r>
            <w:r>
              <w:rPr>
                <w:rStyle w:val="SAPMonospace"/>
              </w:rPr>
              <w:t>(F1664)</w:t>
            </w:r>
            <w:r>
              <w:t>.</w:t>
            </w:r>
          </w:p>
        </w:tc>
        <w:tc>
          <w:tcPr>
            <w:tcW w:w="0" w:type="auto"/>
          </w:tcPr>
          <w:p w:rsidR="009469C5" w:rsidRDefault="00424C54">
            <w:r>
              <w:t>Für alle Materialgruppen, die über eine entsprechende Bewertungspunktzahl verfügen, werden folgende Werte angezeigt: "Punktzahl statist. Liefererung", "Abweichung %", Der Lieferprozentsatz, der Lieferdat</w:t>
            </w:r>
            <w:r>
              <w:t>umsprozentsatz und die Lieferdatumsbewertung, die Anzahl der Bestellpositionen und die Anzahl der Bestellungen für alle Lieferanten, die den entsprechenden Bewertungswert haben, werden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Bewertung nach verschiedenen Dimensionen prüfen</w:t>
            </w:r>
          </w:p>
        </w:tc>
        <w:tc>
          <w:tcPr>
            <w:tcW w:w="0" w:type="auto"/>
          </w:tcPr>
          <w:p w:rsidR="009469C5" w:rsidRDefault="00424C54">
            <w:r>
              <w:t>Wählen S</w:t>
            </w:r>
            <w:r>
              <w:t>ie eine Dimension aus der Auswahlliste aus, z.B. "Materialgruppe".</w:t>
            </w:r>
          </w:p>
        </w:tc>
        <w:tc>
          <w:tcPr>
            <w:tcW w:w="0" w:type="auto"/>
          </w:tcPr>
          <w:p w:rsidR="009469C5" w:rsidRDefault="00424C54">
            <w:r>
              <w:t>Für alle Materialgruppen, die über eine entsprechende Bewertungspunktzahl verfügen, werden folgende Werte angezeigt: "Punktzahl statist. Liefererung", "Abweichung %", "Lieferdatum %" und "P</w:t>
            </w:r>
            <w:r>
              <w:t>unktzahl Lieferdat.".</w:t>
            </w:r>
          </w:p>
        </w:tc>
        <w:tc>
          <w:tcPr>
            <w:tcW w:w="0" w:type="auto"/>
          </w:tcPr>
          <w:p w:rsidR="009469C5" w:rsidRDefault="009469C5"/>
        </w:tc>
      </w:tr>
    </w:tbl>
    <w:p w:rsidR="009469C5" w:rsidRDefault="00424C54">
      <w:pPr>
        <w:pStyle w:val="SAPKeyblockTitle"/>
      </w:pPr>
      <w:r>
        <w:t>Ergebnis</w:t>
      </w:r>
    </w:p>
    <w:p w:rsidR="009469C5" w:rsidRDefault="00424C54">
      <w:r>
        <w:t>Die Punktwerte werden in der App "Lieferantenbewertung nach Zeit" angezeigt.</w:t>
      </w:r>
    </w:p>
    <w:p w:rsidR="009469C5" w:rsidRDefault="00424C54">
      <w:pPr>
        <w:pStyle w:val="Heading3"/>
      </w:pPr>
      <w:bookmarkStart w:id="42" w:name="unique_19"/>
      <w:bookmarkStart w:id="43" w:name="_Toc52228654"/>
      <w:r>
        <w:lastRenderedPageBreak/>
        <w:t>Lieferantenbewertung nach Qualitätsmeldung anzeigen</w:t>
      </w:r>
      <w:bookmarkEnd w:id="42"/>
      <w:bookmarkEnd w:id="43"/>
    </w:p>
    <w:p w:rsidR="009469C5" w:rsidRDefault="00424C54">
      <w:pPr>
        <w:pStyle w:val="SAPKeyblockTitle"/>
      </w:pPr>
      <w:r>
        <w:t>Verwendungszweck</w:t>
      </w:r>
    </w:p>
    <w:p w:rsidR="009469C5" w:rsidRDefault="00424C54">
      <w:r>
        <w:t>In dieser Aktivität wird die Bewertungspunktzahl der KPI (Key Performance Ind</w:t>
      </w:r>
      <w:r>
        <w:t>icators) "Lieferantenbewertung nach Qualität - basierend auf Qualitätsmeldung" angezeigt.</w:t>
      </w:r>
    </w:p>
    <w:p w:rsidR="009469C5" w:rsidRDefault="00424C54">
      <w:r>
        <w:t>Die App "Lieferantenbewertung nach Qualität - Qualitätsmeldung" (F3295) wird nicht mehr empfohlen und im Release 2102 entfernt. Dieselben Funktionen finden Sie in der</w:t>
      </w:r>
      <w:r>
        <w:t xml:space="preserve"> neuen App "Lieferantenbewertung nach Qualität - basierend auf Qualitätsmeldung" (F3295A).</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50"/>
        <w:gridCol w:w="2026"/>
        <w:gridCol w:w="2817"/>
        <w:gridCol w:w="5524"/>
        <w:gridCol w:w="2354"/>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 xml:space="preserve">Melden Sie sich am SAP </w:t>
            </w:r>
            <w:r>
              <w:t>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w:t>
            </w:r>
            <w:r>
              <w:rPr>
                <w:rStyle w:val="SAPScreenElement"/>
              </w:rPr>
              <w:t>Lieferantenbewertung nach Qualität</w:t>
            </w:r>
            <w:r>
              <w:t xml:space="preserve"> - </w:t>
            </w:r>
            <w:r>
              <w:rPr>
                <w:rStyle w:val="SAPScreenElement"/>
              </w:rPr>
              <w:t>basierend auf Qualitätsmeldung</w:t>
            </w:r>
            <w:r>
              <w:t xml:space="preserve"> .</w:t>
            </w:r>
          </w:p>
        </w:tc>
        <w:tc>
          <w:tcPr>
            <w:tcW w:w="0" w:type="auto"/>
          </w:tcPr>
          <w:p w:rsidR="009469C5" w:rsidRDefault="00424C54">
            <w:r>
              <w:t>Das Bild "Lieferantenbewertung nach Qualitätsmeldung" wird nach den benutzerdefinierten Kriterien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Bewertung nach verschiedenen Dimensionen prüfen</w:t>
            </w:r>
          </w:p>
        </w:tc>
        <w:tc>
          <w:tcPr>
            <w:tcW w:w="0" w:type="auto"/>
          </w:tcPr>
          <w:p w:rsidR="009469C5" w:rsidRDefault="00424C54">
            <w:r>
              <w:t xml:space="preserve">Wählen Sie eine Dimension aus der Auswahlliste aus, z.B. </w:t>
            </w:r>
            <w:r>
              <w:t>"Werk".</w:t>
            </w:r>
          </w:p>
        </w:tc>
        <w:tc>
          <w:tcPr>
            <w:tcW w:w="0" w:type="auto"/>
          </w:tcPr>
          <w:p w:rsidR="009469C5" w:rsidRDefault="00424C54">
            <w:r>
              <w:t>Die 5 KPI-Ergebnisse "Anzahl der Qualitätsmeldungen", "Punktzahl Qualitätsmeldung", "Anzahl der Bestellpositionen", "Relative QualNote" und "Anzahl der Bestellungen" werden angezeigt.</w:t>
            </w:r>
          </w:p>
        </w:tc>
        <w:tc>
          <w:tcPr>
            <w:tcW w:w="0" w:type="auto"/>
          </w:tcPr>
          <w:p w:rsidR="009469C5" w:rsidRDefault="009469C5"/>
        </w:tc>
      </w:tr>
    </w:tbl>
    <w:p w:rsidR="009469C5" w:rsidRDefault="00424C54">
      <w:pPr>
        <w:pStyle w:val="SAPKeyblockTitle"/>
      </w:pPr>
      <w:r>
        <w:t>Ergebnis</w:t>
      </w:r>
    </w:p>
    <w:p w:rsidR="009469C5" w:rsidRDefault="00424C54">
      <w:r>
        <w:t>Die Punktwerte werden in der App "Lieferantenbewertun</w:t>
      </w:r>
      <w:r>
        <w:t>g nach Qualitätsmeldung" angezeigt.</w:t>
      </w:r>
    </w:p>
    <w:p w:rsidR="009469C5" w:rsidRDefault="00424C54">
      <w:pPr>
        <w:pStyle w:val="Heading3"/>
      </w:pPr>
      <w:bookmarkStart w:id="44" w:name="unique_20"/>
      <w:bookmarkStart w:id="45" w:name="_Toc52228655"/>
      <w:r>
        <w:lastRenderedPageBreak/>
        <w:t>Lieferantenbewertung nach Qualitätsprüflos anzeigen</w:t>
      </w:r>
      <w:bookmarkEnd w:id="44"/>
      <w:bookmarkEnd w:id="45"/>
    </w:p>
    <w:p w:rsidR="009469C5" w:rsidRDefault="00424C54">
      <w:pPr>
        <w:pStyle w:val="SAPKeyblockTitle"/>
      </w:pPr>
      <w:r>
        <w:t>Zweck</w:t>
      </w:r>
    </w:p>
    <w:p w:rsidR="009469C5" w:rsidRDefault="00424C54">
      <w:r>
        <w:t>In dieser Aktivität wird die Bewertungspunktzahl in der Lieferantenbewertung nach Qualitätsprüfloskennzahl (KPI)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53"/>
        <w:gridCol w:w="2041"/>
        <w:gridCol w:w="2882"/>
        <w:gridCol w:w="5431"/>
        <w:gridCol w:w="2364"/>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w:t>
            </w:r>
            <w:r>
              <w:t xml:space="preserve">Sie </w:t>
            </w:r>
            <w:r>
              <w:rPr>
                <w:rStyle w:val="SAPScreenElement"/>
              </w:rPr>
              <w:t>Lieferantenbewertung nach Qualität</w:t>
            </w:r>
            <w:r>
              <w:t xml:space="preserve"> - </w:t>
            </w:r>
            <w:r>
              <w:rPr>
                <w:rStyle w:val="SAPScreenElement"/>
              </w:rPr>
              <w:t>Prüflos</w:t>
            </w:r>
            <w:r>
              <w:rPr>
                <w:rStyle w:val="SAPMonospace"/>
              </w:rPr>
              <w:t>(F2309)</w:t>
            </w:r>
            <w:r>
              <w:t>.</w:t>
            </w:r>
          </w:p>
        </w:tc>
        <w:tc>
          <w:tcPr>
            <w:tcW w:w="0" w:type="auto"/>
          </w:tcPr>
          <w:p w:rsidR="009469C5" w:rsidRDefault="00424C54">
            <w:r>
              <w:t>Der Abweichungsbewertung, die Anzahl der Bestellpositionen und die Anzahl der Bestellungen für alle Lieferanten, die den entsprechenden Bewertungswert haben, werden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Bewertung nach vers</w:t>
            </w:r>
            <w:r>
              <w:t>chiedenen Dimensionen prüfen</w:t>
            </w:r>
          </w:p>
        </w:tc>
        <w:tc>
          <w:tcPr>
            <w:tcW w:w="0" w:type="auto"/>
          </w:tcPr>
          <w:p w:rsidR="009469C5" w:rsidRDefault="00424C54">
            <w:r>
              <w:t>Wählen Sie eine Dimension aus der Auswahlliste aus, z.B. "Beleg".</w:t>
            </w:r>
          </w:p>
        </w:tc>
        <w:tc>
          <w:tcPr>
            <w:tcW w:w="0" w:type="auto"/>
          </w:tcPr>
          <w:p w:rsidR="009469C5" w:rsidRDefault="00424C54">
            <w:r>
              <w:t>Alle Belege mit Abweichungspunktzahl werden aufgelistet.</w:t>
            </w:r>
          </w:p>
        </w:tc>
        <w:tc>
          <w:tcPr>
            <w:tcW w:w="0" w:type="auto"/>
          </w:tcPr>
          <w:p w:rsidR="009469C5" w:rsidRDefault="009469C5"/>
        </w:tc>
      </w:tr>
    </w:tbl>
    <w:p w:rsidR="009469C5" w:rsidRDefault="00424C54">
      <w:pPr>
        <w:pStyle w:val="SAPKeyblockTitle"/>
      </w:pPr>
      <w:r>
        <w:t>Ergebnis</w:t>
      </w:r>
    </w:p>
    <w:p w:rsidR="009469C5" w:rsidRDefault="00424C54">
      <w:r>
        <w:t>Die Punktzahlen werden in der App "Lieferantenbewertung nach Qualität – Prüflos" angezeigt.</w:t>
      </w:r>
    </w:p>
    <w:p w:rsidR="009469C5" w:rsidRDefault="00424C54">
      <w:pPr>
        <w:pStyle w:val="Heading3"/>
      </w:pPr>
      <w:bookmarkStart w:id="46" w:name="unique_21"/>
      <w:bookmarkStart w:id="47" w:name="_Toc52228656"/>
      <w:r>
        <w:lastRenderedPageBreak/>
        <w:t>O</w:t>
      </w:r>
      <w:r>
        <w:t>perative Lieferantenbewertung anzeigen</w:t>
      </w:r>
      <w:bookmarkEnd w:id="46"/>
      <w:bookmarkEnd w:id="47"/>
    </w:p>
    <w:p w:rsidR="009469C5" w:rsidRDefault="00424C54">
      <w:pPr>
        <w:pStyle w:val="SAPKeyblockTitle"/>
      </w:pPr>
      <w:r>
        <w:t>Verwendungszweck</w:t>
      </w:r>
    </w:p>
    <w:p w:rsidR="009469C5" w:rsidRDefault="00424C54">
      <w:r>
        <w:t>In dieser Aktivität werden die Punktzahlen der operativen Lieferantenbewertung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08"/>
        <w:gridCol w:w="1939"/>
        <w:gridCol w:w="2689"/>
        <w:gridCol w:w="5914"/>
        <w:gridCol w:w="2221"/>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 xml:space="preserve">Bestanden/Nicht </w:t>
            </w:r>
            <w:r>
              <w:t>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w:t>
            </w:r>
            <w:r>
              <w:rPr>
                <w:rStyle w:val="SAPScreenElement"/>
              </w:rPr>
              <w:t>Operative Lieferantenbewertung</w:t>
            </w:r>
            <w:r>
              <w:t xml:space="preserve"> - </w:t>
            </w:r>
            <w:r>
              <w:rPr>
                <w:rStyle w:val="SAPScreenElement"/>
              </w:rPr>
              <w:t>Punktzahl und Abweichung</w:t>
            </w:r>
            <w:r>
              <w:rPr>
                <w:rStyle w:val="SAPMonospace"/>
              </w:rPr>
              <w:t>(F1662)</w:t>
            </w:r>
            <w:r>
              <w:t>.</w:t>
            </w:r>
          </w:p>
        </w:tc>
        <w:tc>
          <w:tcPr>
            <w:tcW w:w="0" w:type="auto"/>
          </w:tcPr>
          <w:p w:rsidR="009469C5" w:rsidRDefault="00424C54">
            <w:r>
              <w:t>Für alle Lieferanten, die über eine entsprechende Bewertungspunktzahl verfügen, werden die Punktzahlen für die operative Bewertung, die Bewertung der Preisabweichung, der Zeitabweichung und der Mengenabweichung sowie für</w:t>
            </w:r>
            <w:r>
              <w:t xml:space="preserve"> Prüflos und Meldungen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Bewertung nach verschiedenen Dimensionen prüfen</w:t>
            </w:r>
          </w:p>
        </w:tc>
        <w:tc>
          <w:tcPr>
            <w:tcW w:w="0" w:type="auto"/>
          </w:tcPr>
          <w:p w:rsidR="009469C5" w:rsidRDefault="00424C54">
            <w:r>
              <w:t>Wählen Sie eine Dimension aus der Auswahlliste aus, z.B. "Trend".</w:t>
            </w:r>
          </w:p>
        </w:tc>
        <w:tc>
          <w:tcPr>
            <w:tcW w:w="0" w:type="auto"/>
          </w:tcPr>
          <w:p w:rsidR="009469C5" w:rsidRDefault="00424C54">
            <w:r>
              <w:t>Die Trends für die operative Bewertung, die Bewertung der Preisabweichung, der Zeitabweichung und der Me</w:t>
            </w:r>
            <w:r>
              <w:t>ngenabweichung sowie des Prüfloses und der Meldungen, die Anzahl der Bestellpositionen und die Anzahl der Bestellungen werden angezeigt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t>Minikacheln im KPI-Kopfbereich öffnen</w:t>
            </w:r>
          </w:p>
        </w:tc>
        <w:tc>
          <w:tcPr>
            <w:tcW w:w="0" w:type="auto"/>
          </w:tcPr>
          <w:p w:rsidR="009469C5" w:rsidRDefault="00424C54">
            <w:r>
              <w:t xml:space="preserve">Wählen Sie auf dem Bild oben rechts </w:t>
            </w:r>
            <w:r>
              <w:rPr>
                <w:rStyle w:val="SAPScreenElement"/>
              </w:rPr>
              <w:t>Mini-Diagramme anzeigen</w:t>
            </w:r>
            <w:r>
              <w:t>.</w:t>
            </w:r>
          </w:p>
        </w:tc>
        <w:tc>
          <w:tcPr>
            <w:tcW w:w="0" w:type="auto"/>
          </w:tcPr>
          <w:p w:rsidR="009469C5" w:rsidRDefault="00424C54">
            <w:r>
              <w:t>Sie können von de</w:t>
            </w:r>
            <w:r>
              <w:t>r Kennzahl der operativen Lieferantenbewertung zu einer anderen Kennzahl navigieren (z.B. Lieferantenbewertung nach Zeit).</w:t>
            </w:r>
          </w:p>
        </w:tc>
        <w:tc>
          <w:tcPr>
            <w:tcW w:w="0" w:type="auto"/>
          </w:tcPr>
          <w:p w:rsidR="00000000" w:rsidRDefault="00424C54"/>
        </w:tc>
      </w:tr>
    </w:tbl>
    <w:p w:rsidR="009469C5" w:rsidRDefault="00424C54">
      <w:pPr>
        <w:pStyle w:val="SAPKeyblockTitle"/>
      </w:pPr>
      <w:r>
        <w:t>Ergebnis</w:t>
      </w:r>
    </w:p>
    <w:p w:rsidR="009469C5" w:rsidRDefault="00424C54">
      <w:r>
        <w:t>Die Punktwerte werden in der App "Bewertung der Lieferantenleistung" angezeigt.</w:t>
      </w:r>
    </w:p>
    <w:p w:rsidR="009469C5" w:rsidRDefault="00424C54">
      <w:pPr>
        <w:pStyle w:val="Heading3"/>
      </w:pPr>
      <w:bookmarkStart w:id="48" w:name="unique_22"/>
      <w:bookmarkStart w:id="49" w:name="_Toc52228657"/>
      <w:r>
        <w:lastRenderedPageBreak/>
        <w:t xml:space="preserve">Lieferantenbeurteilungsnoten manuell </w:t>
      </w:r>
      <w:r>
        <w:t>anpassen</w:t>
      </w:r>
      <w:bookmarkEnd w:id="48"/>
      <w:bookmarkEnd w:id="49"/>
    </w:p>
    <w:p w:rsidR="009469C5" w:rsidRDefault="00424C54">
      <w:pPr>
        <w:pStyle w:val="SAPKeyblockTitle"/>
      </w:pPr>
      <w:r>
        <w:t>Verwendungszweck</w:t>
      </w:r>
    </w:p>
    <w:p w:rsidR="009469C5" w:rsidRDefault="00424C54">
      <w:r>
        <w:t>In dieser Aktivität werden die Lieferantenbeurteilungsnoten manuell angepasst.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575"/>
        <w:gridCol w:w="2340"/>
        <w:gridCol w:w="3243"/>
        <w:gridCol w:w="4272"/>
        <w:gridCol w:w="2741"/>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w:t>
            </w:r>
            <w:r>
              <w:t>e sich am SAP Fiori Launchpad als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w:t>
            </w:r>
            <w:r>
              <w:rPr>
                <w:rStyle w:val="SAPScreenElement"/>
              </w:rPr>
              <w:t>Lieferantenbewertung - Punktzahl anpassen</w:t>
            </w:r>
            <w:r>
              <w:rPr>
                <w:rStyle w:val="SAPMonospace"/>
              </w:rPr>
              <w:t>(F2312)</w:t>
            </w:r>
            <w:r>
              <w:t>.</w:t>
            </w:r>
          </w:p>
        </w:tc>
        <w:tc>
          <w:tcPr>
            <w:tcW w:w="0" w:type="auto"/>
          </w:tcPr>
          <w:p w:rsidR="009469C5" w:rsidRDefault="00424C54">
            <w:r>
              <w:t xml:space="preserve">Das Bild zum Anpassen der Punktzahl für die operative Lieferantenbewertung wird </w:t>
            </w:r>
            <w:r>
              <w:t>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Punktzahl für Bestellung/Position anpassen</w:t>
            </w:r>
          </w:p>
        </w:tc>
        <w:tc>
          <w:tcPr>
            <w:tcW w:w="0" w:type="auto"/>
          </w:tcPr>
          <w:p w:rsidR="009469C5" w:rsidRDefault="00424C54">
            <w:r>
              <w:t xml:space="preserve">Markieren Sie einen Eintrag, und wählen Sie </w:t>
            </w:r>
            <w:r>
              <w:rPr>
                <w:rStyle w:val="SAPScreenElement"/>
              </w:rPr>
              <w:t>Bearbeiten</w:t>
            </w:r>
            <w:r>
              <w:t>.</w:t>
            </w:r>
          </w:p>
          <w:p w:rsidR="009469C5" w:rsidRDefault="00424C54">
            <w:r>
              <w:t>Geben Sie den neuen Wert ein.</w:t>
            </w:r>
          </w:p>
          <w:p w:rsidR="009469C5" w:rsidRDefault="00424C54">
            <w:r>
              <w:t>Geben Sie bei Bedarf Kommentare ein.</w:t>
            </w:r>
          </w:p>
          <w:p w:rsidR="009469C5" w:rsidRDefault="00424C54">
            <w:r>
              <w:t xml:space="preserve">Wählen Sie </w:t>
            </w:r>
            <w:r>
              <w:rPr>
                <w:rStyle w:val="SAPScreenElement"/>
              </w:rPr>
              <w:t>OK</w:t>
            </w:r>
            <w:r>
              <w:t>, um die Änderungen zu sichern.</w:t>
            </w:r>
          </w:p>
        </w:tc>
        <w:tc>
          <w:tcPr>
            <w:tcW w:w="0" w:type="auto"/>
          </w:tcPr>
          <w:p w:rsidR="009469C5" w:rsidRDefault="00424C54">
            <w:r>
              <w:t>Das Bild mit der aktualisierte</w:t>
            </w:r>
            <w:r>
              <w:t>n Punktzahl für die Bestellung/Position xxx/xxx wird angezeigt.</w:t>
            </w:r>
          </w:p>
          <w:p w:rsidR="009469C5" w:rsidRDefault="00424C54">
            <w:r>
              <w:t>Der neue Wert wird gesichert, und es wird keine Fehlermeldung ausgegeben.</w:t>
            </w:r>
          </w:p>
        </w:tc>
        <w:tc>
          <w:tcPr>
            <w:tcW w:w="0" w:type="auto"/>
          </w:tcPr>
          <w:p w:rsidR="009469C5" w:rsidRDefault="009469C5"/>
        </w:tc>
      </w:tr>
    </w:tbl>
    <w:p w:rsidR="009469C5" w:rsidRDefault="00424C54">
      <w:pPr>
        <w:pStyle w:val="SAPKeyblockTitle"/>
      </w:pPr>
      <w:r>
        <w:t>Ergebnis</w:t>
      </w:r>
    </w:p>
    <w:p w:rsidR="009469C5" w:rsidRDefault="00424C54">
      <w:r>
        <w:t>Die Punktzahlen der Lieferantenbewertung wurden über die App "Lieferantenbewertung – Punktzahl anpassen" ak</w:t>
      </w:r>
      <w:r>
        <w:t>tualisiert.</w:t>
      </w:r>
    </w:p>
    <w:p w:rsidR="009469C5" w:rsidRDefault="00424C54">
      <w:pPr>
        <w:pStyle w:val="Heading2"/>
      </w:pPr>
      <w:bookmarkStart w:id="50" w:name="unique_23"/>
      <w:bookmarkStart w:id="51" w:name="_Toc52228658"/>
      <w:r>
        <w:lastRenderedPageBreak/>
        <w:t>Lieferantenbewertung über Fragebogen</w:t>
      </w:r>
      <w:bookmarkEnd w:id="50"/>
      <w:bookmarkEnd w:id="51"/>
    </w:p>
    <w:p w:rsidR="009469C5" w:rsidRDefault="00424C54">
      <w:pPr>
        <w:pStyle w:val="Heading3"/>
      </w:pPr>
      <w:bookmarkStart w:id="52" w:name="unique_24"/>
      <w:bookmarkStart w:id="53" w:name="_Toc52228659"/>
      <w:r>
        <w:t>Abschnitte und Fragen im Fragenkatalog anlegen</w:t>
      </w:r>
      <w:bookmarkEnd w:id="52"/>
      <w:bookmarkEnd w:id="53"/>
    </w:p>
    <w:p w:rsidR="009469C5" w:rsidRDefault="00424C54">
      <w:pPr>
        <w:pStyle w:val="SAPKeyblockTitle"/>
      </w:pPr>
      <w:r>
        <w:t>Verwendungszweck</w:t>
      </w:r>
    </w:p>
    <w:p w:rsidR="009469C5" w:rsidRDefault="00424C54">
      <w:r>
        <w:t>In dieser Aktivität legen Sie Abschnitte und Fragen im Fragenkatalog an.</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65"/>
        <w:gridCol w:w="1617"/>
        <w:gridCol w:w="5451"/>
        <w:gridCol w:w="3238"/>
        <w:gridCol w:w="2400"/>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 xml:space="preserve">Melden Sie sich als Strategischer Einkäufer am </w:t>
            </w:r>
            <w:r>
              <w:rPr>
                <w:rStyle w:val="SAPScreenElement"/>
              </w:rPr>
              <w:t>SAP Fiori Launchpad</w:t>
            </w:r>
            <w:r>
              <w:t xml:space="preserve"> an.</w:t>
            </w:r>
          </w:p>
        </w:tc>
        <w:tc>
          <w:tcPr>
            <w:tcW w:w="0" w:type="auto"/>
          </w:tcPr>
          <w:p w:rsidR="009469C5" w:rsidRDefault="00424C54">
            <w:r>
              <w:t xml:space="preserve">Das </w:t>
            </w:r>
            <w:r>
              <w:rPr>
                <w:rStyle w:val="SAPScreenElement"/>
              </w:rPr>
              <w:t>SAP Fiori Launchpad</w:t>
            </w:r>
            <w:r>
              <w:t xml:space="preserve">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SAP-Fiori-App aufrufen</w:t>
            </w:r>
          </w:p>
        </w:tc>
        <w:tc>
          <w:tcPr>
            <w:tcW w:w="0" w:type="auto"/>
          </w:tcPr>
          <w:p w:rsidR="009469C5" w:rsidRDefault="00424C54">
            <w:r>
              <w:t xml:space="preserve">Öffnen Sie </w:t>
            </w:r>
            <w:r>
              <w:rPr>
                <w:rStyle w:val="SAPScreenElement"/>
              </w:rPr>
              <w:t>Fragen verwalten</w:t>
            </w:r>
            <w:r>
              <w:t xml:space="preserve"> - </w:t>
            </w:r>
            <w:r>
              <w:rPr>
                <w:rStyle w:val="SAPScreenElement"/>
              </w:rPr>
              <w:t>Bewertung</w:t>
            </w:r>
            <w:r>
              <w:rPr>
                <w:rStyle w:val="SAPMonospace"/>
              </w:rPr>
              <w:t>(/SRMSMC/WDA_QLB_OVP_MAIN)</w:t>
            </w:r>
            <w:r>
              <w:t>.</w:t>
            </w:r>
          </w:p>
        </w:tc>
        <w:tc>
          <w:tcPr>
            <w:tcW w:w="0" w:type="auto"/>
          </w:tcPr>
          <w:p w:rsidR="009469C5" w:rsidRDefault="00424C54">
            <w:r>
              <w:t>Der Fragenkatalog zur Bewertung wird angezeigt, um die Abschnitte und Fragen zu bearbeiten.</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Mehrere Abschnitte anlegen</w:t>
            </w:r>
          </w:p>
        </w:tc>
        <w:tc>
          <w:tcPr>
            <w:tcW w:w="0" w:type="auto"/>
          </w:tcPr>
          <w:p w:rsidR="009469C5" w:rsidRDefault="00424C54">
            <w:r>
              <w:t xml:space="preserve">Gehen Sie zur Registerkarte </w:t>
            </w:r>
            <w:r>
              <w:rPr>
                <w:rStyle w:val="SAPScreenElement"/>
              </w:rPr>
              <w:t>Abschnitte</w:t>
            </w:r>
            <w:r>
              <w:t>.</w:t>
            </w:r>
          </w:p>
          <w:p w:rsidR="009469C5" w:rsidRDefault="00424C54">
            <w:r>
              <w:t xml:space="preserve">Wählen Sie </w:t>
            </w:r>
            <w:r>
              <w:rPr>
                <w:rStyle w:val="SAPScreenElement"/>
              </w:rPr>
              <w:t>Neu</w:t>
            </w:r>
            <w:r>
              <w:t>, um mehrere Abschnitte anzulegen.</w:t>
            </w:r>
          </w:p>
          <w:p w:rsidR="009469C5" w:rsidRDefault="00424C54">
            <w:r>
              <w:t>Gebe</w:t>
            </w:r>
            <w:r>
              <w:t xml:space="preserve">n Sie die </w:t>
            </w:r>
            <w:r>
              <w:rPr>
                <w:rStyle w:val="SAPScreenElement"/>
              </w:rPr>
              <w:t>Abschnittsdetails</w:t>
            </w:r>
            <w:r>
              <w:t xml:space="preserve"> ein (mindestens die erforderlichen Felder).</w:t>
            </w:r>
          </w:p>
          <w:p w:rsidR="009469C5" w:rsidRDefault="00424C54">
            <w:r>
              <w:t>Sichern Sie Ihre Eingaben.</w:t>
            </w:r>
          </w:p>
        </w:tc>
        <w:tc>
          <w:tcPr>
            <w:tcW w:w="0" w:type="auto"/>
          </w:tcPr>
          <w:p w:rsidR="009469C5" w:rsidRDefault="00424C54">
            <w:r>
              <w:t>Alle Daten sind eingegeben.</w:t>
            </w:r>
          </w:p>
          <w:p w:rsidR="009469C5" w:rsidRDefault="00424C54">
            <w:r>
              <w:t>Es werden keine Fehler- oder Warnmeldungen ausgegeben.</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rPr>
                <w:rStyle w:val="SAPEmphasis"/>
              </w:rPr>
              <w:t>Mehrere Fragen anlegen</w:t>
            </w:r>
          </w:p>
        </w:tc>
        <w:tc>
          <w:tcPr>
            <w:tcW w:w="0" w:type="auto"/>
          </w:tcPr>
          <w:p w:rsidR="009469C5" w:rsidRDefault="00424C54">
            <w:r>
              <w:t xml:space="preserve">Gehen Sie zur Registerkarte </w:t>
            </w:r>
            <w:r>
              <w:rPr>
                <w:rStyle w:val="SAPScreenElement"/>
              </w:rPr>
              <w:t>Fragen</w:t>
            </w:r>
            <w:r>
              <w:t>.</w:t>
            </w:r>
          </w:p>
          <w:p w:rsidR="009469C5" w:rsidRDefault="00424C54">
            <w:r>
              <w:t xml:space="preserve">Wählen Sie </w:t>
            </w:r>
            <w:r>
              <w:rPr>
                <w:rStyle w:val="SAPScreenElement"/>
              </w:rPr>
              <w:t>Neu</w:t>
            </w:r>
            <w:r>
              <w:t>, um mehrere Fragen anzulegen. Legen Sie mindestens eine Frage für jede Fragenart an.</w:t>
            </w:r>
          </w:p>
          <w:p w:rsidR="009469C5" w:rsidRDefault="00424C54">
            <w:r>
              <w:t xml:space="preserve">Geben Sie die </w:t>
            </w:r>
            <w:r>
              <w:rPr>
                <w:rStyle w:val="SAPScreenElement"/>
              </w:rPr>
              <w:t>Fragendetails</w:t>
            </w:r>
            <w:r>
              <w:t xml:space="preserve"> ein. Beachten Sie, dass bei einigen Fragen Anhänge und/oder Kommentare zugelassen sind.</w:t>
            </w:r>
          </w:p>
          <w:p w:rsidR="009469C5" w:rsidRDefault="00424C54">
            <w:r>
              <w:t xml:space="preserve">Wählen Sie </w:t>
            </w:r>
            <w:r>
              <w:rPr>
                <w:rStyle w:val="SAPScreenElement"/>
              </w:rPr>
              <w:t>Sichern</w:t>
            </w:r>
            <w:r>
              <w:t>.</w:t>
            </w:r>
          </w:p>
        </w:tc>
        <w:tc>
          <w:tcPr>
            <w:tcW w:w="0" w:type="auto"/>
          </w:tcPr>
          <w:p w:rsidR="009469C5" w:rsidRDefault="00424C54">
            <w:r>
              <w:t>Alle Daten sind eingegeben.</w:t>
            </w:r>
          </w:p>
          <w:p w:rsidR="009469C5" w:rsidRDefault="00424C54">
            <w:r>
              <w:t xml:space="preserve">Es </w:t>
            </w:r>
            <w:r>
              <w:t>werden keine Fehler- oder Warnmeldungen ausgegeben.</w:t>
            </w:r>
          </w:p>
        </w:tc>
        <w:tc>
          <w:tcPr>
            <w:tcW w:w="0" w:type="auto"/>
          </w:tcPr>
          <w:p w:rsidR="009469C5" w:rsidRDefault="009469C5"/>
        </w:tc>
      </w:tr>
    </w:tbl>
    <w:p w:rsidR="009469C5" w:rsidRDefault="00424C54">
      <w:pPr>
        <w:pStyle w:val="SAPKeyblockTitle"/>
      </w:pPr>
      <w:r>
        <w:lastRenderedPageBreak/>
        <w:t>Ergebnis</w:t>
      </w:r>
    </w:p>
    <w:p w:rsidR="009469C5" w:rsidRDefault="00424C54">
      <w:r>
        <w:t>Abschnitte und Fragen im Fragenkatalog werden angelegt.</w:t>
      </w:r>
    </w:p>
    <w:p w:rsidR="009469C5" w:rsidRDefault="00424C54">
      <w:pPr>
        <w:pStyle w:val="Heading3"/>
      </w:pPr>
      <w:bookmarkStart w:id="54" w:name="unique_25"/>
      <w:bookmarkStart w:id="55" w:name="_Toc52228660"/>
      <w:r>
        <w:t>Fragebogen für die Bewertung anlegen</w:t>
      </w:r>
      <w:bookmarkEnd w:id="54"/>
      <w:bookmarkEnd w:id="55"/>
    </w:p>
    <w:p w:rsidR="009469C5" w:rsidRDefault="00424C54">
      <w:pPr>
        <w:pStyle w:val="SAPKeyblockTitle"/>
      </w:pPr>
      <w:r>
        <w:t>Testverwaltung</w:t>
      </w:r>
    </w:p>
    <w:p w:rsidR="009469C5" w:rsidRDefault="00424C54">
      <w:r>
        <w:t>Kundenprojekt: Füllen Sie die 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w:t>
            </w:r>
            <w:r>
              <w:rPr>
                <w:rStyle w:val="SAPEmphasis"/>
              </w:rPr>
              <w:t>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Geben Sie eine Dauer ein.</w:t>
            </w:r>
          </w:p>
        </w:tc>
      </w:tr>
    </w:tbl>
    <w:p w:rsidR="009469C5" w:rsidRDefault="00424C54">
      <w:pPr>
        <w:pStyle w:val="SAPKeyblockTitle"/>
      </w:pPr>
      <w:r>
        <w:t>Verwendungszweck</w:t>
      </w:r>
    </w:p>
    <w:p w:rsidR="009469C5" w:rsidRDefault="00424C54">
      <w:r>
        <w:t xml:space="preserve">In dieser </w:t>
      </w:r>
      <w:r>
        <w:t>Aktivität legen Sie einen Bewertungsfragebogen an.</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30"/>
        <w:gridCol w:w="2038"/>
        <w:gridCol w:w="5949"/>
        <w:gridCol w:w="2466"/>
        <w:gridCol w:w="2288"/>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 xml:space="preserve">Melden Sie sich am SAP Fiori Launchpad als Strategischer </w:t>
            </w:r>
            <w:r>
              <w:t>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lastRenderedPageBreak/>
              <w:t>2</w:t>
            </w:r>
          </w:p>
        </w:tc>
        <w:tc>
          <w:tcPr>
            <w:tcW w:w="0" w:type="auto"/>
          </w:tcPr>
          <w:p w:rsidR="009469C5" w:rsidRDefault="00424C54">
            <w:r>
              <w:rPr>
                <w:rStyle w:val="SAPEmphasis"/>
              </w:rPr>
              <w:t>SAP-Fiori-App aufrufen</w:t>
            </w:r>
          </w:p>
        </w:tc>
        <w:tc>
          <w:tcPr>
            <w:tcW w:w="0" w:type="auto"/>
          </w:tcPr>
          <w:p w:rsidR="009469C5" w:rsidRDefault="00424C54">
            <w:r>
              <w:t xml:space="preserve">Öffnen Sie die App </w:t>
            </w:r>
            <w:r>
              <w:rPr>
                <w:rStyle w:val="SAPScreenElement"/>
              </w:rPr>
              <w:t>Bewertungsfragebögen verwalten</w:t>
            </w:r>
            <w:r>
              <w:t xml:space="preserve"> - </w:t>
            </w:r>
            <w:r>
              <w:rPr>
                <w:rStyle w:val="SAPScreenElement"/>
              </w:rPr>
              <w:t>Bewertung</w:t>
            </w:r>
            <w:r>
              <w:rPr>
                <w:rStyle w:val="SAPMonospace"/>
              </w:rPr>
              <w:t>(F2194)</w:t>
            </w:r>
            <w:r>
              <w:t>.</w:t>
            </w:r>
          </w:p>
        </w:tc>
        <w:tc>
          <w:tcPr>
            <w:tcW w:w="0" w:type="auto"/>
          </w:tcPr>
          <w:p w:rsidR="009469C5" w:rsidRDefault="00424C54">
            <w:r>
              <w:rPr>
                <w:rStyle w:val="SAPScreenElement"/>
              </w:rPr>
              <w:t>Fragebogen verwalten</w:t>
            </w:r>
            <w:r>
              <w:t xml:space="preserve">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Neuen Fragebogen anlegen</w:t>
            </w:r>
          </w:p>
        </w:tc>
        <w:tc>
          <w:tcPr>
            <w:tcW w:w="0" w:type="auto"/>
          </w:tcPr>
          <w:p w:rsidR="009469C5" w:rsidRDefault="00424C54">
            <w:r>
              <w:t xml:space="preserve">Wählen Sie </w:t>
            </w:r>
            <w:r>
              <w:rPr>
                <w:rStyle w:val="SAPScreenElement"/>
              </w:rPr>
              <w:t>Anlegen</w:t>
            </w:r>
            <w:r>
              <w:t>.</w:t>
            </w:r>
          </w:p>
          <w:p w:rsidR="009469C5" w:rsidRDefault="00424C54">
            <w:r>
              <w:t xml:space="preserve">Bearbeiten Sie den </w:t>
            </w:r>
            <w:r>
              <w:t>neuen Fragebogen, indem Sie mindestens einen Fragebogennamen, einen externen Namen, Abschnitte und Fragen eingeben.</w:t>
            </w:r>
          </w:p>
          <w:p w:rsidR="009469C5" w:rsidRDefault="00424C54">
            <w:r>
              <w:t xml:space="preserve">Ordnen Sie Einkaufskategorien zu, indem Sie eine der Einkaufskategorien aus der Dropdown-Liste auswählen, und wählen Sie dann </w:t>
            </w:r>
            <w:r>
              <w:rPr>
                <w:rStyle w:val="SAPScreenElement"/>
              </w:rPr>
              <w:t>Hinzufügen</w:t>
            </w:r>
            <w:r>
              <w:t>. Es</w:t>
            </w:r>
            <w:r>
              <w:t xml:space="preserve"> können mehrere Einkaufskategorien zugeordnet werden.</w:t>
            </w:r>
          </w:p>
          <w:p w:rsidR="009469C5" w:rsidRDefault="00424C54">
            <w:r>
              <w:t>Suchen Sie nach zuvor angelegten Abschnitten und Fragen.</w:t>
            </w:r>
          </w:p>
          <w:p w:rsidR="009469C5" w:rsidRDefault="00424C54">
            <w:r>
              <w:t>Fügen Sie beliebige Fragenarten hinzu. Markieren Sie einige Fragen als obligatorisch. Markieren Sie bei den Ja/Nein-Fragen einige als ausgeschlos</w:t>
            </w:r>
            <w:r>
              <w:t>sen, und geben Sie Gewichtungsfaktoren ein.</w:t>
            </w:r>
          </w:p>
          <w:p w:rsidR="009469C5" w:rsidRDefault="00424C54">
            <w:r>
              <w:t>Sie können für Fragen der Art "Eine Antwort" Punktwerte und Gewichtungsfaktoren bearbeiten.</w:t>
            </w:r>
          </w:p>
          <w:p w:rsidR="009469C5" w:rsidRDefault="00424C54">
            <w:r>
              <w:t xml:space="preserve">Geben Sie eine </w:t>
            </w:r>
            <w:r>
              <w:rPr>
                <w:rStyle w:val="SAPScreenElement"/>
              </w:rPr>
              <w:t>Gesamtzielpunktzahl</w:t>
            </w:r>
            <w:r>
              <w:t xml:space="preserve"> und eine </w:t>
            </w:r>
            <w:r>
              <w:rPr>
                <w:rStyle w:val="SAPScreenElement"/>
              </w:rPr>
              <w:t>Gesamtmindestpunktzahl</w:t>
            </w:r>
            <w:r>
              <w:t xml:space="preserve"> ein.</w:t>
            </w:r>
          </w:p>
          <w:p w:rsidR="009469C5" w:rsidRDefault="00424C54">
            <w:r>
              <w:t>Sichern Sie Ihre Eingaben.</w:t>
            </w:r>
          </w:p>
        </w:tc>
        <w:tc>
          <w:tcPr>
            <w:tcW w:w="0" w:type="auto"/>
          </w:tcPr>
          <w:p w:rsidR="009469C5" w:rsidRDefault="00424C54">
            <w:r>
              <w:t xml:space="preserve">Das Bild </w:t>
            </w:r>
            <w:r>
              <w:rPr>
                <w:rStyle w:val="SAPScreenElement"/>
              </w:rPr>
              <w:t>Neuen Fragebogen anlegen</w:t>
            </w:r>
            <w:r>
              <w:t xml:space="preserve"> wird in einem neuen Fenster geöffnet.</w:t>
            </w:r>
          </w:p>
          <w:p w:rsidR="009469C5" w:rsidRDefault="00424C54">
            <w:r>
              <w:t>Alle Daten sind eingegeben.</w:t>
            </w:r>
          </w:p>
          <w:p w:rsidR="009469C5" w:rsidRDefault="00424C54">
            <w:r>
              <w:t>Ein Fragebogen mit allen Fragenarten ist angelegt.</w:t>
            </w:r>
          </w:p>
          <w:p w:rsidR="009469C5" w:rsidRDefault="00424C54">
            <w:r>
              <w:t>Es werden keine Fehler- oder Warnmeldung</w:t>
            </w:r>
            <w:r>
              <w:t>en ausgegeben.</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rPr>
                <w:rStyle w:val="SAPEmphasis"/>
              </w:rPr>
              <w:t>Bewertungsfragebogen freigeben</w:t>
            </w:r>
          </w:p>
        </w:tc>
        <w:tc>
          <w:tcPr>
            <w:tcW w:w="0" w:type="auto"/>
          </w:tcPr>
          <w:p w:rsidR="009469C5" w:rsidRDefault="00424C54">
            <w:r>
              <w:t xml:space="preserve">Wählen Sie </w:t>
            </w:r>
            <w:r>
              <w:rPr>
                <w:rStyle w:val="SAPScreenElement"/>
              </w:rPr>
              <w:t>Freigeben</w:t>
            </w:r>
            <w:r>
              <w:t>.</w:t>
            </w:r>
          </w:p>
        </w:tc>
        <w:tc>
          <w:tcPr>
            <w:tcW w:w="0" w:type="auto"/>
          </w:tcPr>
          <w:p w:rsidR="009469C5" w:rsidRDefault="00424C54">
            <w:r>
              <w:t>Der zuvor angelegte Fragebogen wird freigegeben.</w:t>
            </w:r>
          </w:p>
        </w:tc>
        <w:tc>
          <w:tcPr>
            <w:tcW w:w="0" w:type="auto"/>
          </w:tcPr>
          <w:p w:rsidR="009469C5" w:rsidRDefault="009469C5"/>
        </w:tc>
      </w:tr>
    </w:tbl>
    <w:p w:rsidR="009469C5" w:rsidRDefault="00424C54">
      <w:pPr>
        <w:pStyle w:val="SAPKeyblockTitle"/>
      </w:pPr>
      <w:r>
        <w:t>Ergebnis</w:t>
      </w:r>
    </w:p>
    <w:p w:rsidR="009469C5" w:rsidRDefault="00424C54">
      <w:r>
        <w:t>Ein neuer Fragebogen wird angelegt und freigegeben .</w:t>
      </w:r>
    </w:p>
    <w:p w:rsidR="009469C5" w:rsidRDefault="00424C54">
      <w:pPr>
        <w:pStyle w:val="Heading3"/>
      </w:pPr>
      <w:bookmarkStart w:id="56" w:name="unique_26"/>
      <w:bookmarkStart w:id="57" w:name="_Toc52228661"/>
      <w:r>
        <w:lastRenderedPageBreak/>
        <w:t>Gruppenbasierte Bewertungsvorlage anlegen</w:t>
      </w:r>
      <w:bookmarkEnd w:id="56"/>
      <w:bookmarkEnd w:id="57"/>
    </w:p>
    <w:p w:rsidR="009469C5" w:rsidRDefault="00424C54">
      <w:pPr>
        <w:pStyle w:val="SAPKeyblockTitle"/>
      </w:pPr>
      <w:r>
        <w:t>Testverwaltung</w:t>
      </w:r>
    </w:p>
    <w:p w:rsidR="009469C5" w:rsidRDefault="00424C54">
      <w:r>
        <w:t>Kundenprojekt:</w:t>
      </w:r>
      <w:r>
        <w:t xml:space="preserve"> Füllen Sie die 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Geben Sie eine Dauer ein.</w:t>
            </w:r>
          </w:p>
        </w:tc>
      </w:tr>
    </w:tbl>
    <w:p w:rsidR="009469C5" w:rsidRDefault="00424C54">
      <w:pPr>
        <w:pStyle w:val="SAPKeyblockTitle"/>
      </w:pPr>
      <w:r>
        <w:t>Verwendungszweck</w:t>
      </w:r>
    </w:p>
    <w:p w:rsidR="00424C54" w:rsidRDefault="00424C54">
      <w:r>
        <w:t>In dieser Aktivität legen Sie eine Bewertungsvorlage an.</w:t>
      </w:r>
    </w:p>
    <w:p w:rsidR="00424C54" w:rsidRDefault="00424C54">
      <w:r>
        <w:t xml:space="preserve">Um einen Beurteiler hinzufügen zu können, muss der Mitarbeiter ein Benutzer mit der Rolle Mitarbeiter sein. Entsprechende Informationen finden </w:t>
      </w:r>
      <w:r>
        <w:t xml:space="preserve">Sie in den Abschnitten im </w:t>
      </w:r>
      <w:r>
        <w:rPr>
          <w:rStyle w:val="italic"/>
        </w:rPr>
        <w:t>Administrationsleitfaden für die Implementierung von SAP Best Practices for SAP S/4HANA</w:t>
      </w:r>
      <w:r>
        <w:t>.</w:t>
      </w:r>
    </w:p>
    <w:p w:rsidR="009469C5" w:rsidRDefault="00424C54">
      <w:hyperlink r:id="rId32" w:history="1">
        <w:r>
          <w:rPr>
            <w:rStyle w:val="underline"/>
          </w:rPr>
          <w:t>Administrationsleitfaden: Anlegen von Genehmigenden</w:t>
        </w:r>
      </w:hyperlink>
      <w:r>
        <w: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01"/>
        <w:gridCol w:w="1910"/>
        <w:gridCol w:w="6400"/>
        <w:gridCol w:w="2258"/>
        <w:gridCol w:w="2202"/>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w:t>
            </w:r>
            <w:r>
              <w: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Melden Sie sich am SAP Fiori Launchpad als Strategischer Einkäufer</w:t>
            </w:r>
            <w:r>
              <w:t xml:space="preserve">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lastRenderedPageBreak/>
              <w:t>2</w:t>
            </w:r>
          </w:p>
        </w:tc>
        <w:tc>
          <w:tcPr>
            <w:tcW w:w="0" w:type="auto"/>
          </w:tcPr>
          <w:p w:rsidR="009469C5" w:rsidRDefault="00424C54">
            <w:r>
              <w:rPr>
                <w:rStyle w:val="SAPEmphasis"/>
              </w:rPr>
              <w:t>SAP-Fiori-App aufrufen</w:t>
            </w:r>
          </w:p>
        </w:tc>
        <w:tc>
          <w:tcPr>
            <w:tcW w:w="0" w:type="auto"/>
          </w:tcPr>
          <w:p w:rsidR="009469C5" w:rsidRDefault="00424C54">
            <w:r>
              <w:t xml:space="preserve">Öffnen Sie die App </w:t>
            </w:r>
            <w:r>
              <w:rPr>
                <w:rStyle w:val="SAPScreenElement"/>
              </w:rPr>
              <w:t>Bewertungsvorlagen verwalten</w:t>
            </w:r>
            <w:r>
              <w:t xml:space="preserve"> - </w:t>
            </w:r>
            <w:r>
              <w:rPr>
                <w:rStyle w:val="SAPScreenElement"/>
              </w:rPr>
              <w:t>Bewertung</w:t>
            </w:r>
            <w:r>
              <w:rPr>
                <w:rStyle w:val="SAPMonospace"/>
              </w:rPr>
              <w:t>(F2193)</w:t>
            </w:r>
            <w:r>
              <w:t>.</w:t>
            </w:r>
          </w:p>
        </w:tc>
        <w:tc>
          <w:tcPr>
            <w:tcW w:w="0" w:type="auto"/>
          </w:tcPr>
          <w:p w:rsidR="009469C5" w:rsidRDefault="00424C54">
            <w:r>
              <w:t xml:space="preserve">Die App </w:t>
            </w:r>
            <w:r>
              <w:rPr>
                <w:rStyle w:val="SAPScreenElement"/>
              </w:rPr>
              <w:t>Vorlagen verwalten</w:t>
            </w:r>
            <w:r>
              <w:t xml:space="preserve">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Neue gruppenbasierte Bewertungsvorlage bearbeiten</w:t>
            </w:r>
          </w:p>
        </w:tc>
        <w:tc>
          <w:tcPr>
            <w:tcW w:w="0" w:type="auto"/>
          </w:tcPr>
          <w:p w:rsidR="009469C5" w:rsidRDefault="00424C54">
            <w:r>
              <w:t xml:space="preserve">Wählen Sie die </w:t>
            </w:r>
            <w:r>
              <w:t xml:space="preserve">Drucktaste </w:t>
            </w:r>
            <w:r>
              <w:rPr>
                <w:rStyle w:val="SAPScreenElement"/>
              </w:rPr>
              <w:t>Anlegen</w:t>
            </w:r>
            <w:r>
              <w:t xml:space="preserve">. Geben Sie für die neue Vorlage für gruppenbasierte Bewertung mindestens einen Namen, einen externen Namen, einen Beurteiler (z.B.: </w:t>
            </w:r>
            <w:r>
              <w:rPr>
                <w:rStyle w:val="SAPUserEntry"/>
              </w:rPr>
              <w:t>Mitarbeiter - Beschaffung</w:t>
            </w:r>
            <w:r>
              <w:t xml:space="preserve">) und einen Lieferanten ein, und ordnen Sie den zuvor von Ihnen angelegten </w:t>
            </w:r>
            <w:r>
              <w:t>Beurteilungsfragebogen zu.</w:t>
            </w:r>
          </w:p>
          <w:p w:rsidR="009469C5" w:rsidRDefault="00424C54">
            <w:r>
              <w:t>Achten Sie darauf, einen Beurteiler hinzuzufügen, für den Sie einen Benutzer mit einer E-Mail-Adresse hinterlegt haben.</w:t>
            </w:r>
          </w:p>
          <w:p w:rsidR="009469C5" w:rsidRDefault="00424C54">
            <w:r>
              <w:t xml:space="preserve">Hinterlegen Sie eine </w:t>
            </w:r>
            <w:r>
              <w:rPr>
                <w:rStyle w:val="SAPScreenElement"/>
              </w:rPr>
              <w:t>Einleitung zum Fragebogen</w:t>
            </w:r>
            <w:r>
              <w:t>.</w:t>
            </w:r>
          </w:p>
          <w:p w:rsidR="009469C5" w:rsidRDefault="00424C54">
            <w:r>
              <w:t xml:space="preserve">Fügen Sie auf der Registerkarte </w:t>
            </w:r>
            <w:r>
              <w:rPr>
                <w:rStyle w:val="SAPScreenElement"/>
              </w:rPr>
              <w:t>Fragebogen</w:t>
            </w:r>
            <w:r>
              <w:t xml:space="preserve"> Informationen zu d</w:t>
            </w:r>
            <w:r>
              <w:t>en Punktwerten und mindestens einen zuvor angelegten Fragebogen hinzu.</w:t>
            </w:r>
          </w:p>
          <w:p w:rsidR="009469C5" w:rsidRDefault="00424C54">
            <w:r>
              <w:t>Sichern Sie Ihre Eingaben.</w:t>
            </w:r>
          </w:p>
        </w:tc>
        <w:tc>
          <w:tcPr>
            <w:tcW w:w="0" w:type="auto"/>
          </w:tcPr>
          <w:p w:rsidR="009469C5" w:rsidRDefault="00424C54">
            <w:r>
              <w:t>Die gruppenbasierte Bewertungsvorlage wird angelegt.</w:t>
            </w:r>
          </w:p>
          <w:p w:rsidR="009469C5" w:rsidRDefault="00424C54">
            <w:r>
              <w:t>Es werden keine Fehler- oder Warnmeldungen ausgegeben.</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rPr>
                <w:rStyle w:val="SAPEmphasis"/>
              </w:rPr>
              <w:t>Gruppenbasierte Bewertungsvorlage freigeben</w:t>
            </w:r>
          </w:p>
        </w:tc>
        <w:tc>
          <w:tcPr>
            <w:tcW w:w="0" w:type="auto"/>
          </w:tcPr>
          <w:p w:rsidR="009469C5" w:rsidRDefault="00424C54">
            <w:r>
              <w:t>Wä</w:t>
            </w:r>
            <w:r>
              <w:t xml:space="preserve">hlen Sie die Drucktaste </w:t>
            </w:r>
            <w:r>
              <w:rPr>
                <w:rStyle w:val="SAPScreenElement"/>
              </w:rPr>
              <w:t>Freigeben</w:t>
            </w:r>
            <w:r>
              <w:t>, um die gruppenbasierte Bewertungsvorlage freizugeben.</w:t>
            </w:r>
          </w:p>
        </w:tc>
        <w:tc>
          <w:tcPr>
            <w:tcW w:w="0" w:type="auto"/>
          </w:tcPr>
          <w:p w:rsidR="009469C5" w:rsidRDefault="00424C54">
            <w:r>
              <w:t>Die zuvor angelegte gruppenbasierte Bewertungsvorlage wird freigegeben.</w:t>
            </w:r>
          </w:p>
        </w:tc>
        <w:tc>
          <w:tcPr>
            <w:tcW w:w="0" w:type="auto"/>
          </w:tcPr>
          <w:p w:rsidR="009469C5" w:rsidRDefault="009469C5"/>
        </w:tc>
      </w:tr>
    </w:tbl>
    <w:p w:rsidR="009469C5" w:rsidRDefault="00424C54">
      <w:pPr>
        <w:pStyle w:val="SAPKeyblockTitle"/>
      </w:pPr>
      <w:r>
        <w:t>Ergebnis</w:t>
      </w:r>
    </w:p>
    <w:p w:rsidR="009469C5" w:rsidRDefault="00424C54">
      <w:r>
        <w:t>Die gruppenbasierte Bewertungsvorlage wird angelegt.</w:t>
      </w:r>
    </w:p>
    <w:p w:rsidR="009469C5" w:rsidRDefault="00424C54">
      <w:pPr>
        <w:pStyle w:val="Heading3"/>
      </w:pPr>
      <w:bookmarkStart w:id="58" w:name="unique_27"/>
      <w:bookmarkStart w:id="59" w:name="_Toc52228662"/>
      <w:r>
        <w:t>Gruppenbasierte Bewertung start</w:t>
      </w:r>
      <w:r>
        <w:t>en</w:t>
      </w:r>
      <w:bookmarkEnd w:id="58"/>
      <w:bookmarkEnd w:id="59"/>
    </w:p>
    <w:p w:rsidR="009469C5" w:rsidRDefault="00424C54">
      <w:pPr>
        <w:pStyle w:val="SAPKeyblockTitle"/>
      </w:pPr>
      <w:r>
        <w:t>Testverwaltung</w:t>
      </w:r>
    </w:p>
    <w:p w:rsidR="009469C5" w:rsidRDefault="00424C54">
      <w:r>
        <w:t>Kundenprojekt: Füllen Sie die 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lastRenderedPageBreak/>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Geben Sie eine Dauer ein.</w:t>
            </w:r>
          </w:p>
        </w:tc>
      </w:tr>
    </w:tbl>
    <w:p w:rsidR="009469C5" w:rsidRDefault="00424C54">
      <w:pPr>
        <w:pStyle w:val="SAPKeyblockTitle"/>
      </w:pPr>
      <w:r>
        <w:t>Verwendungszweck</w:t>
      </w:r>
    </w:p>
    <w:p w:rsidR="009469C5" w:rsidRDefault="00424C54">
      <w:r>
        <w:t>In dieser Aktivität starten Sie eine gruppenbasierte Bewertung.</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63"/>
        <w:gridCol w:w="2109"/>
        <w:gridCol w:w="4909"/>
        <w:gridCol w:w="3298"/>
        <w:gridCol w:w="2392"/>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 xml:space="preserve">Melden Sie sich als Strategischer Einkäufer am </w:t>
            </w:r>
            <w:r>
              <w:rPr>
                <w:rStyle w:val="SAPScreenElement"/>
              </w:rPr>
              <w:t>SAP Fiori Launchpad</w:t>
            </w:r>
            <w:r>
              <w:t xml:space="preserve"> an.</w:t>
            </w:r>
          </w:p>
        </w:tc>
        <w:tc>
          <w:tcPr>
            <w:tcW w:w="0" w:type="auto"/>
          </w:tcPr>
          <w:p w:rsidR="009469C5" w:rsidRDefault="00424C54">
            <w:r>
              <w:t xml:space="preserve">Das </w:t>
            </w:r>
            <w:r>
              <w:rPr>
                <w:rStyle w:val="SAPScreenElement"/>
              </w:rPr>
              <w:t>SAP Fiori Launchpad</w:t>
            </w:r>
            <w:r>
              <w:t xml:space="preserve">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SAP-Fiori-App aufrufen</w:t>
            </w:r>
          </w:p>
        </w:tc>
        <w:tc>
          <w:tcPr>
            <w:tcW w:w="0" w:type="auto"/>
          </w:tcPr>
          <w:p w:rsidR="009469C5" w:rsidRDefault="00424C54">
            <w:r>
              <w:t xml:space="preserve">Öffnen Sie die App </w:t>
            </w:r>
            <w:r>
              <w:rPr>
                <w:rStyle w:val="SAPScreenElement"/>
              </w:rPr>
              <w:t>Bewertungsvorlagen verwalten</w:t>
            </w:r>
            <w:r>
              <w:t xml:space="preserve"> - </w:t>
            </w:r>
            <w:r>
              <w:rPr>
                <w:rStyle w:val="SAPScreenElement"/>
              </w:rPr>
              <w:t>Bewertung</w:t>
            </w:r>
            <w:r>
              <w:rPr>
                <w:rStyle w:val="SAPMonospace"/>
              </w:rPr>
              <w:t>(F2193)</w:t>
            </w:r>
            <w:r>
              <w:t>.</w:t>
            </w:r>
          </w:p>
          <w:p w:rsidR="009469C5" w:rsidRDefault="00424C54">
            <w:r>
              <w:t>Wählen Sie die zuvor angelegte und freigegebene gruppenbasierte Bewertungsvorlage aus, und wählen Sie den Namen, der als Link angezeigt wird.</w:t>
            </w:r>
          </w:p>
        </w:tc>
        <w:tc>
          <w:tcPr>
            <w:tcW w:w="0" w:type="auto"/>
          </w:tcPr>
          <w:p w:rsidR="009469C5" w:rsidRDefault="00424C54">
            <w:r>
              <w:t xml:space="preserve">Die App </w:t>
            </w:r>
            <w:r>
              <w:rPr>
                <w:rStyle w:val="SAPScreenElement"/>
              </w:rPr>
              <w:t>Vorlagen verwalten</w:t>
            </w:r>
            <w:r>
              <w:t xml:space="preserve"> wird angezeigt. Die gruppenbasierte Bewertungsvorlage wird geöffnet.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Gruppenbasierte Bewertung starten</w:t>
            </w:r>
          </w:p>
        </w:tc>
        <w:tc>
          <w:tcPr>
            <w:tcW w:w="0" w:type="auto"/>
          </w:tcPr>
          <w:p w:rsidR="009469C5" w:rsidRDefault="00424C54">
            <w:r>
              <w:t xml:space="preserve">Wählen Sie </w:t>
            </w:r>
            <w:r>
              <w:rPr>
                <w:rStyle w:val="SAPScreenElement"/>
              </w:rPr>
              <w:t>Gruppenbasierte Bewertung starten</w:t>
            </w:r>
            <w:r>
              <w:t>.</w:t>
            </w:r>
          </w:p>
        </w:tc>
        <w:tc>
          <w:tcPr>
            <w:tcW w:w="0" w:type="auto"/>
          </w:tcPr>
          <w:p w:rsidR="009469C5" w:rsidRDefault="00424C54">
            <w:r>
              <w:t xml:space="preserve">In einem neuen Fenster wie </w:t>
            </w:r>
            <w:r>
              <w:rPr>
                <w:rStyle w:val="SAPScreenElement"/>
              </w:rPr>
              <w:t>Gruppenbasierte Bewertungsanfrage: Neu</w:t>
            </w:r>
            <w:r>
              <w:t xml:space="preserve"> wird angezeigt.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rPr>
                <w:rStyle w:val="SAPEmphasis"/>
              </w:rPr>
              <w:t xml:space="preserve">Gruppenbasierte </w:t>
            </w:r>
            <w:r>
              <w:rPr>
                <w:rStyle w:val="SAPEmphasis"/>
              </w:rPr>
              <w:t>Bewertungsanfrage bearbeiten</w:t>
            </w:r>
          </w:p>
        </w:tc>
        <w:tc>
          <w:tcPr>
            <w:tcW w:w="0" w:type="auto"/>
          </w:tcPr>
          <w:p w:rsidR="009469C5" w:rsidRDefault="00424C54">
            <w:r>
              <w:t xml:space="preserve">Bearbeiten Sie die gruppenbasierte Bewertungsanfrage, indem Sie mindestens einen </w:t>
            </w:r>
            <w:r>
              <w:rPr>
                <w:rStyle w:val="SAPScreenElement"/>
              </w:rPr>
              <w:t>Bewertungsanfragenamen</w:t>
            </w:r>
            <w:r>
              <w:t xml:space="preserve"> und einen </w:t>
            </w:r>
            <w:r>
              <w:rPr>
                <w:rStyle w:val="SAPScreenElement"/>
              </w:rPr>
              <w:t>zu bewertenden Zeitraum</w:t>
            </w:r>
            <w:r>
              <w:t xml:space="preserve"> eingeben.</w:t>
            </w:r>
          </w:p>
          <w:p w:rsidR="009469C5" w:rsidRDefault="00424C54">
            <w:r>
              <w:t xml:space="preserve">Wählen Sie </w:t>
            </w:r>
            <w:r>
              <w:rPr>
                <w:rStyle w:val="SAPScreenElement"/>
              </w:rPr>
              <w:t>Bewertungsanfrage senden</w:t>
            </w:r>
            <w:r>
              <w:t>.</w:t>
            </w:r>
          </w:p>
        </w:tc>
        <w:tc>
          <w:tcPr>
            <w:tcW w:w="0" w:type="auto"/>
          </w:tcPr>
          <w:p w:rsidR="009469C5" w:rsidRDefault="00424C54">
            <w:r>
              <w:t>Eine Gruppenbasierte Bewertungsanfrage wir</w:t>
            </w:r>
            <w:r>
              <w:t>d angelegt und gesendet.</w:t>
            </w:r>
          </w:p>
        </w:tc>
        <w:tc>
          <w:tcPr>
            <w:tcW w:w="0" w:type="auto"/>
          </w:tcPr>
          <w:p w:rsidR="009469C5" w:rsidRDefault="009469C5"/>
        </w:tc>
      </w:tr>
    </w:tbl>
    <w:p w:rsidR="009469C5" w:rsidRDefault="00424C54">
      <w:pPr>
        <w:pStyle w:val="SAPKeyblockTitle"/>
      </w:pPr>
      <w:r>
        <w:lastRenderedPageBreak/>
        <w:t>Ergebnis</w:t>
      </w:r>
    </w:p>
    <w:p w:rsidR="009469C5" w:rsidRDefault="00424C54">
      <w:r>
        <w:t>Eine gruppenbasierte Bewertung wird gestartet, und die Anfrage wird an den/die eingegebenen Beurteiler gesendet.</w:t>
      </w:r>
    </w:p>
    <w:p w:rsidR="009469C5" w:rsidRDefault="00424C54">
      <w:pPr>
        <w:pStyle w:val="Heading3"/>
      </w:pPr>
      <w:bookmarkStart w:id="60" w:name="unique_28"/>
      <w:bookmarkStart w:id="61" w:name="_Toc52228663"/>
      <w:r>
        <w:t>Bewertungsantwort als Beurteiler bearbeiten</w:t>
      </w:r>
      <w:bookmarkEnd w:id="60"/>
      <w:bookmarkEnd w:id="61"/>
    </w:p>
    <w:p w:rsidR="009469C5" w:rsidRDefault="00424C54">
      <w:pPr>
        <w:pStyle w:val="SAPKeyblockTitle"/>
      </w:pPr>
      <w:r>
        <w:t>Testverwaltung</w:t>
      </w:r>
    </w:p>
    <w:p w:rsidR="009469C5" w:rsidRDefault="00424C54">
      <w:r>
        <w:t xml:space="preserve">Kundenprojekt: Füllen Sie die projektbezogenen </w:t>
      </w:r>
      <w:r>
        <w:t>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 xml:space="preserve">Geben Sie eine Dauer </w:t>
            </w:r>
            <w:r>
              <w:rPr>
                <w:rStyle w:val="SAPUserEntry"/>
              </w:rPr>
              <w:t>ein.</w:t>
            </w:r>
          </w:p>
        </w:tc>
      </w:tr>
    </w:tbl>
    <w:p w:rsidR="009469C5" w:rsidRDefault="00424C54">
      <w:pPr>
        <w:pStyle w:val="SAPKeyblockTitle"/>
      </w:pPr>
      <w:r>
        <w:t>Verwendungszweck</w:t>
      </w:r>
    </w:p>
    <w:p w:rsidR="009469C5" w:rsidRDefault="00424C54">
      <w:r>
        <w:t>In dieser Aktivität starten Sie eine gruppenbasierte Bewertung.</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94"/>
        <w:gridCol w:w="1694"/>
        <w:gridCol w:w="5361"/>
        <w:gridCol w:w="3129"/>
        <w:gridCol w:w="2493"/>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 xml:space="preserve">Melden Sie sich am SAP </w:t>
            </w:r>
            <w:r>
              <w:t>Fiori Launchpad als Beurteiler an, der in die Bewertungsvorlage/-anfrage eingetragen wurde (z.B: Mitarbeiter – Beschaffung) an.</w:t>
            </w:r>
          </w:p>
        </w:tc>
        <w:tc>
          <w:tcPr>
            <w:tcW w:w="0" w:type="auto"/>
          </w:tcPr>
          <w:p w:rsidR="009469C5" w:rsidRDefault="00424C54">
            <w:r>
              <w:t xml:space="preserve">Das </w:t>
            </w:r>
            <w:r>
              <w:rPr>
                <w:rStyle w:val="SAPScreenElement"/>
              </w:rPr>
              <w:t>SAP Fiori Launchpad</w:t>
            </w:r>
            <w:r>
              <w:t xml:space="preserve"> wird angezeigt.</w:t>
            </w:r>
          </w:p>
        </w:tc>
        <w:tc>
          <w:tcPr>
            <w:tcW w:w="0" w:type="auto"/>
          </w:tcPr>
          <w:p w:rsidR="009469C5" w:rsidRDefault="009469C5"/>
        </w:tc>
      </w:tr>
      <w:tr w:rsidR="009469C5" w:rsidTr="00424C54">
        <w:tc>
          <w:tcPr>
            <w:tcW w:w="0" w:type="auto"/>
          </w:tcPr>
          <w:p w:rsidR="009469C5" w:rsidRDefault="00424C54">
            <w:r>
              <w:lastRenderedPageBreak/>
              <w:t>2</w:t>
            </w:r>
          </w:p>
        </w:tc>
        <w:tc>
          <w:tcPr>
            <w:tcW w:w="0" w:type="auto"/>
          </w:tcPr>
          <w:p w:rsidR="009469C5" w:rsidRDefault="00424C54">
            <w:r>
              <w:rPr>
                <w:rStyle w:val="SAPEmphasis"/>
              </w:rPr>
              <w:t>SAP-Fiori-App aufrufen</w:t>
            </w:r>
          </w:p>
        </w:tc>
        <w:tc>
          <w:tcPr>
            <w:tcW w:w="0" w:type="auto"/>
          </w:tcPr>
          <w:p w:rsidR="009469C5" w:rsidRDefault="00424C54">
            <w:r>
              <w:t xml:space="preserve">Öffnen Sie die App </w:t>
            </w:r>
            <w:r>
              <w:rPr>
                <w:rStyle w:val="SAPScreenElement"/>
              </w:rPr>
              <w:t>Lieferanten bewerten</w:t>
            </w:r>
            <w:r>
              <w:rPr>
                <w:rStyle w:val="SAPMonospace"/>
              </w:rPr>
              <w:t>(F1650)</w:t>
            </w:r>
            <w:r>
              <w:t>.</w:t>
            </w:r>
          </w:p>
          <w:p w:rsidR="009469C5" w:rsidRDefault="00424C54">
            <w:r>
              <w:t xml:space="preserve">Wählen Sie </w:t>
            </w:r>
            <w:r>
              <w:t xml:space="preserve">die zugehörige Bewertungsantwort mit dem Status </w:t>
            </w:r>
            <w:r>
              <w:rPr>
                <w:rStyle w:val="SAPScreenElement"/>
              </w:rPr>
              <w:t>Neu</w:t>
            </w:r>
            <w:r>
              <w:t xml:space="preserve"> aus, die denselben Namen wie Ihre gruppenbasierte Bewertungsanfrage aufweist.</w:t>
            </w:r>
          </w:p>
        </w:tc>
        <w:tc>
          <w:tcPr>
            <w:tcW w:w="0" w:type="auto"/>
          </w:tcPr>
          <w:p w:rsidR="009469C5" w:rsidRDefault="00424C54">
            <w:r>
              <w:t xml:space="preserve">Die App </w:t>
            </w:r>
            <w:r>
              <w:rPr>
                <w:rStyle w:val="SAPScreenElement"/>
              </w:rPr>
              <w:t>Lieferanten bewerten</w:t>
            </w:r>
            <w:r>
              <w:t xml:space="preserve"> und die zugehörige Bewertung werden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Fragen beantworten</w:t>
            </w:r>
          </w:p>
        </w:tc>
        <w:tc>
          <w:tcPr>
            <w:tcW w:w="0" w:type="auto"/>
          </w:tcPr>
          <w:p w:rsidR="009469C5" w:rsidRDefault="00424C54">
            <w:r>
              <w:t>Beantworten Sie die Fragen.</w:t>
            </w:r>
          </w:p>
          <w:p w:rsidR="009469C5" w:rsidRDefault="00424C54">
            <w:r>
              <w:t>Sichern Sie Ihre Änderungen.</w:t>
            </w:r>
          </w:p>
        </w:tc>
        <w:tc>
          <w:tcPr>
            <w:tcW w:w="0" w:type="auto"/>
          </w:tcPr>
          <w:p w:rsidR="009469C5" w:rsidRDefault="00424C54">
            <w:r>
              <w:t>Alle Daten werden gesichert.</w:t>
            </w:r>
          </w:p>
          <w:p w:rsidR="009469C5" w:rsidRDefault="00424C54">
            <w:r>
              <w:t>Es werden keine Fehler- oder Warnmeldungen ausgegeben.</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rPr>
                <w:rStyle w:val="SAPEmphasis"/>
              </w:rPr>
              <w:t>Bewertungsantwort absenden</w:t>
            </w:r>
          </w:p>
        </w:tc>
        <w:tc>
          <w:tcPr>
            <w:tcW w:w="0" w:type="auto"/>
          </w:tcPr>
          <w:p w:rsidR="009469C5" w:rsidRDefault="00424C54">
            <w:r>
              <w:t xml:space="preserve">Wählen Sie </w:t>
            </w:r>
            <w:r>
              <w:rPr>
                <w:rStyle w:val="SAPScreenElement"/>
              </w:rPr>
              <w:t>Senden</w:t>
            </w:r>
            <w:r>
              <w:t>.</w:t>
            </w:r>
          </w:p>
        </w:tc>
        <w:tc>
          <w:tcPr>
            <w:tcW w:w="0" w:type="auto"/>
          </w:tcPr>
          <w:p w:rsidR="009469C5" w:rsidRDefault="00424C54">
            <w:r>
              <w:t>Die gruppenbasierte Bewertungsantwort wird abgesendet.</w:t>
            </w:r>
          </w:p>
        </w:tc>
        <w:tc>
          <w:tcPr>
            <w:tcW w:w="0" w:type="auto"/>
          </w:tcPr>
          <w:p w:rsidR="009469C5" w:rsidRDefault="009469C5"/>
        </w:tc>
      </w:tr>
    </w:tbl>
    <w:p w:rsidR="009469C5" w:rsidRDefault="00424C54">
      <w:pPr>
        <w:pStyle w:val="SAPKeyblockTitle"/>
      </w:pPr>
      <w:r>
        <w:t>Ergebnis</w:t>
      </w:r>
    </w:p>
    <w:p w:rsidR="009469C5" w:rsidRDefault="00424C54">
      <w:r>
        <w:t>Die Bewertungsantwort wird</w:t>
      </w:r>
      <w:r>
        <w:t xml:space="preserve"> angelegt und vom einem Bewerter beantwortet.</w:t>
      </w:r>
    </w:p>
    <w:p w:rsidR="009469C5" w:rsidRDefault="00424C54">
      <w:pPr>
        <w:pStyle w:val="Heading3"/>
      </w:pPr>
      <w:bookmarkStart w:id="62" w:name="unique_29"/>
      <w:bookmarkStart w:id="63" w:name="_Toc52228664"/>
      <w:r>
        <w:t>Scorecards anzeigen</w:t>
      </w:r>
      <w:bookmarkEnd w:id="62"/>
      <w:bookmarkEnd w:id="63"/>
    </w:p>
    <w:p w:rsidR="009469C5" w:rsidRDefault="00424C54">
      <w:pPr>
        <w:pStyle w:val="SAPKeyblockTitle"/>
      </w:pPr>
      <w:r>
        <w:t>Testverwaltung</w:t>
      </w:r>
    </w:p>
    <w:p w:rsidR="009469C5" w:rsidRDefault="00424C54">
      <w:r>
        <w:t>Kundenprojekt: Füllen Sie die 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Geben Sie eine Dauer ein.</w:t>
            </w:r>
          </w:p>
        </w:tc>
      </w:tr>
    </w:tbl>
    <w:p w:rsidR="009469C5" w:rsidRDefault="00424C54">
      <w:pPr>
        <w:pStyle w:val="SAPKeyblockTitle"/>
      </w:pPr>
      <w:r>
        <w:lastRenderedPageBreak/>
        <w:t>Verwendungszweck</w:t>
      </w:r>
    </w:p>
    <w:p w:rsidR="009469C5" w:rsidRDefault="00424C54">
      <w:r>
        <w:t>In dieser Aktivität wird eine Scorecard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576"/>
        <w:gridCol w:w="1908"/>
        <w:gridCol w:w="5338"/>
        <w:gridCol w:w="2598"/>
        <w:gridCol w:w="2751"/>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 xml:space="preserve">Bezeichnung des </w:t>
            </w:r>
            <w:r>
              <w:t>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Melden Sie sich am SAP 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SAP-Fiori-App aufrufen</w:t>
            </w:r>
          </w:p>
        </w:tc>
        <w:tc>
          <w:tcPr>
            <w:tcW w:w="0" w:type="auto"/>
          </w:tcPr>
          <w:p w:rsidR="009469C5" w:rsidRDefault="00424C54">
            <w:r>
              <w:t xml:space="preserve">Öffnen Sie die App </w:t>
            </w:r>
            <w:r>
              <w:rPr>
                <w:rStyle w:val="SAPScreenElement"/>
              </w:rPr>
              <w:t>Scorecards anzeigen</w:t>
            </w:r>
            <w:r>
              <w:t xml:space="preserve"> - </w:t>
            </w:r>
            <w:r>
              <w:rPr>
                <w:rStyle w:val="SAPScreenElement"/>
              </w:rPr>
              <w:t>Bewertungsfragebögen</w:t>
            </w:r>
            <w:r>
              <w:rPr>
                <w:rStyle w:val="SAPMonospace"/>
              </w:rPr>
              <w:t>(F2191)</w:t>
            </w:r>
            <w:r>
              <w:t>.</w:t>
            </w:r>
          </w:p>
          <w:p w:rsidR="009469C5" w:rsidRDefault="00424C54">
            <w:r>
              <w:t>Suchen Sie die zugehörige gruppenbasierte Bewertungsantwort in der Liste, und prüfen Sie den Status.</w:t>
            </w:r>
          </w:p>
        </w:tc>
        <w:tc>
          <w:tcPr>
            <w:tcW w:w="0" w:type="auto"/>
          </w:tcPr>
          <w:p w:rsidR="009469C5" w:rsidRDefault="00424C54">
            <w:r>
              <w:t>Die Scorecard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Scorecards prüfen</w:t>
            </w:r>
          </w:p>
        </w:tc>
        <w:tc>
          <w:tcPr>
            <w:tcW w:w="0" w:type="auto"/>
          </w:tcPr>
          <w:p w:rsidR="009469C5" w:rsidRDefault="00424C54">
            <w:r>
              <w:t>Sie können Detailinformationen zu Abschnitten und Fr</w:t>
            </w:r>
            <w:r>
              <w:t>agen anzeigen.</w:t>
            </w:r>
          </w:p>
        </w:tc>
        <w:tc>
          <w:tcPr>
            <w:tcW w:w="0" w:type="auto"/>
          </w:tcPr>
          <w:p w:rsidR="009469C5" w:rsidRDefault="00424C54">
            <w:r>
              <w:t>Die Ergebnisse der Antworten werden angezeigt.</w:t>
            </w:r>
          </w:p>
        </w:tc>
        <w:tc>
          <w:tcPr>
            <w:tcW w:w="0" w:type="auto"/>
          </w:tcPr>
          <w:p w:rsidR="009469C5" w:rsidRDefault="009469C5"/>
        </w:tc>
      </w:tr>
    </w:tbl>
    <w:p w:rsidR="009469C5" w:rsidRDefault="00424C54">
      <w:pPr>
        <w:pStyle w:val="SAPKeyblockTitle"/>
      </w:pPr>
      <w:r>
        <w:t>Ergebnis</w:t>
      </w:r>
    </w:p>
    <w:p w:rsidR="009469C5" w:rsidRDefault="00424C54">
      <w:r>
        <w:t>Die gruppenbasierte Bewertungsantwort wird beantwortet, und die entsprechenden Scorecards sind verfügbar.</w:t>
      </w:r>
    </w:p>
    <w:p w:rsidR="009469C5" w:rsidRDefault="00424C54">
      <w:pPr>
        <w:pStyle w:val="Heading3"/>
      </w:pPr>
      <w:bookmarkStart w:id="64" w:name="unique_30"/>
      <w:bookmarkStart w:id="65" w:name="_Toc52228665"/>
      <w:r>
        <w:t>Antwort überwachen</w:t>
      </w:r>
      <w:bookmarkEnd w:id="64"/>
      <w:bookmarkEnd w:id="65"/>
    </w:p>
    <w:p w:rsidR="009469C5" w:rsidRDefault="00424C54">
      <w:pPr>
        <w:pStyle w:val="SAPKeyblockTitle"/>
      </w:pPr>
      <w:r>
        <w:t>Testverwaltung</w:t>
      </w:r>
    </w:p>
    <w:p w:rsidR="009469C5" w:rsidRDefault="00424C54">
      <w:r>
        <w:t>Kundenprojekt: Füllen Sie die projektbezoge</w:t>
      </w:r>
      <w:r>
        <w:t>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lastRenderedPageBreak/>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 xml:space="preserve">Geben Sie eine </w:t>
            </w:r>
            <w:r>
              <w:rPr>
                <w:rStyle w:val="SAPUserEntry"/>
              </w:rPr>
              <w:t>Dauer ein.</w:t>
            </w:r>
          </w:p>
        </w:tc>
      </w:tr>
    </w:tbl>
    <w:p w:rsidR="009469C5" w:rsidRDefault="00424C54">
      <w:pPr>
        <w:pStyle w:val="SAPKeyblockTitle"/>
      </w:pPr>
      <w:r>
        <w:t>Zweck</w:t>
      </w:r>
    </w:p>
    <w:p w:rsidR="009469C5" w:rsidRDefault="00424C54">
      <w:r>
        <w:t>In dieser Aktivität wird die beantwortete Antwort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517"/>
        <w:gridCol w:w="1753"/>
        <w:gridCol w:w="6006"/>
        <w:gridCol w:w="2331"/>
        <w:gridCol w:w="2564"/>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 xml:space="preserve">Melden Sie sich am SAP Fiori </w:t>
            </w:r>
            <w:r>
              <w:t>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App aufrufen</w:t>
            </w:r>
          </w:p>
        </w:tc>
        <w:tc>
          <w:tcPr>
            <w:tcW w:w="0" w:type="auto"/>
          </w:tcPr>
          <w:p w:rsidR="009469C5" w:rsidRDefault="00424C54">
            <w:r>
              <w:t xml:space="preserve">Wählen Sie die App </w:t>
            </w:r>
            <w:r>
              <w:rPr>
                <w:rStyle w:val="SAPScreenElement"/>
              </w:rPr>
              <w:t>Antworten überwachen</w:t>
            </w:r>
            <w:r>
              <w:t xml:space="preserve"> - </w:t>
            </w:r>
            <w:r>
              <w:rPr>
                <w:rStyle w:val="SAPScreenElement"/>
              </w:rPr>
              <w:t>Bewertung</w:t>
            </w:r>
            <w:r>
              <w:rPr>
                <w:rStyle w:val="SAPMonospace"/>
              </w:rPr>
              <w:t>(F1649)</w:t>
            </w:r>
            <w:r>
              <w:t>.</w:t>
            </w:r>
          </w:p>
          <w:p w:rsidR="009469C5" w:rsidRDefault="00424C54">
            <w:r>
              <w:t>Wählen Sie die zugehörige Bewertungsantwort mit dem Status "Zurückgegeben" aus, die denselben Nam</w:t>
            </w:r>
            <w:r>
              <w:t>en wie Ihre gruppenbasierte Bewertungsanfrage aufweist.</w:t>
            </w:r>
          </w:p>
        </w:tc>
        <w:tc>
          <w:tcPr>
            <w:tcW w:w="0" w:type="auto"/>
          </w:tcPr>
          <w:p w:rsidR="009469C5" w:rsidRDefault="00424C54">
            <w:r>
              <w:t>Die Bewertungsantwort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Antwort prüfen</w:t>
            </w:r>
          </w:p>
        </w:tc>
        <w:tc>
          <w:tcPr>
            <w:tcW w:w="0" w:type="auto"/>
          </w:tcPr>
          <w:p w:rsidR="009469C5" w:rsidRDefault="00424C54">
            <w:r>
              <w:t>Sie können Detailinformationen zu Abschnitten und Fragen anzeigen.</w:t>
            </w:r>
          </w:p>
        </w:tc>
        <w:tc>
          <w:tcPr>
            <w:tcW w:w="0" w:type="auto"/>
          </w:tcPr>
          <w:p w:rsidR="009469C5" w:rsidRDefault="00424C54">
            <w:r>
              <w:t>Die Ergebnisse der Antworten werden angezeigt.</w:t>
            </w:r>
          </w:p>
        </w:tc>
        <w:tc>
          <w:tcPr>
            <w:tcW w:w="0" w:type="auto"/>
          </w:tcPr>
          <w:p w:rsidR="009469C5" w:rsidRDefault="009469C5"/>
        </w:tc>
      </w:tr>
    </w:tbl>
    <w:p w:rsidR="009469C5" w:rsidRDefault="00424C54">
      <w:pPr>
        <w:pStyle w:val="SAPKeyblockTitle"/>
      </w:pPr>
      <w:r>
        <w:t>Ergebnis</w:t>
      </w:r>
    </w:p>
    <w:p w:rsidR="009469C5" w:rsidRDefault="00424C54">
      <w:r>
        <w:t xml:space="preserve">Die beantwortete </w:t>
      </w:r>
      <w:r>
        <w:t>gruppenbasierte Bewertungsantwort wird angezeigt.</w:t>
      </w:r>
    </w:p>
    <w:p w:rsidR="009469C5" w:rsidRDefault="00424C54">
      <w:pPr>
        <w:pStyle w:val="Heading3"/>
      </w:pPr>
      <w:bookmarkStart w:id="66" w:name="unique_31"/>
      <w:bookmarkStart w:id="67" w:name="_Toc52228666"/>
      <w:r>
        <w:lastRenderedPageBreak/>
        <w:t>Lieferantenbewertung über Fragebogen anzeigen</w:t>
      </w:r>
      <w:bookmarkEnd w:id="66"/>
      <w:bookmarkEnd w:id="67"/>
    </w:p>
    <w:p w:rsidR="009469C5" w:rsidRDefault="00424C54">
      <w:pPr>
        <w:pStyle w:val="SAPKeyblockTitle"/>
      </w:pPr>
      <w:r>
        <w:t>Testverwaltung</w:t>
      </w:r>
    </w:p>
    <w:p w:rsidR="009469C5" w:rsidRDefault="00424C54">
      <w:r>
        <w:t>Kundenprojekt: Füllen Sie die 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r>
              <w:t>)</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Geben Sie eine Dauer ein.</w:t>
            </w:r>
          </w:p>
        </w:tc>
      </w:tr>
    </w:tbl>
    <w:p w:rsidR="009469C5" w:rsidRDefault="00424C54">
      <w:pPr>
        <w:pStyle w:val="SAPKeyblockTitle"/>
      </w:pPr>
      <w:r>
        <w:t>Verwendungszweck</w:t>
      </w:r>
    </w:p>
    <w:p w:rsidR="009469C5" w:rsidRDefault="00424C54">
      <w:r>
        <w:t xml:space="preserve">In dieser Aktivität wird die Bewertungspunktzahl in der Lieferantenbewertung </w:t>
      </w:r>
      <w:r>
        <w:t>über Fragebogenkennzahlen (KPIs)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41"/>
        <w:gridCol w:w="1552"/>
        <w:gridCol w:w="3702"/>
        <w:gridCol w:w="5155"/>
        <w:gridCol w:w="2321"/>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Anweisungen</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Melden Sie sich am SAP Fiori Launchpad als Strategischer Einkäufer</w:t>
            </w:r>
            <w:r>
              <w:t xml:space="preserve">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SAP-Fiori-App aufrufen</w:t>
            </w:r>
          </w:p>
        </w:tc>
        <w:tc>
          <w:tcPr>
            <w:tcW w:w="0" w:type="auto"/>
          </w:tcPr>
          <w:p w:rsidR="009469C5" w:rsidRDefault="00424C54">
            <w:r>
              <w:t xml:space="preserve">Öffnen Sie </w:t>
            </w:r>
            <w:r>
              <w:rPr>
                <w:rStyle w:val="SAPScreenElement"/>
              </w:rPr>
              <w:t>Lieferantenbewertung nach Fragebogen</w:t>
            </w:r>
            <w:r>
              <w:t xml:space="preserve"> - </w:t>
            </w:r>
            <w:r>
              <w:rPr>
                <w:rStyle w:val="SAPScreenElement"/>
              </w:rPr>
              <w:t>Anhand von Lieferanten-Scorecards</w:t>
            </w:r>
            <w:r>
              <w:rPr>
                <w:rStyle w:val="SAPMonospace"/>
              </w:rPr>
              <w:t>(F2234)</w:t>
            </w:r>
            <w:r>
              <w:t xml:space="preserve">. Wählen Sie </w:t>
            </w:r>
            <w:r>
              <w:rPr>
                <w:rStyle w:val="SAPScreenElement"/>
              </w:rPr>
              <w:t>Starten</w:t>
            </w:r>
            <w:r>
              <w:t>.</w:t>
            </w:r>
          </w:p>
          <w:p w:rsidR="009469C5" w:rsidRDefault="00424C54">
            <w:r>
              <w:t>Suchen Sie den zugehörigen Lieferanten, für den die Fragebögen ausgefüllt wurden, und prüfen Sie den Wert.</w:t>
            </w:r>
          </w:p>
        </w:tc>
        <w:tc>
          <w:tcPr>
            <w:tcW w:w="0" w:type="auto"/>
          </w:tcPr>
          <w:p w:rsidR="009469C5" w:rsidRDefault="00424C54">
            <w:r>
              <w:t>Angezeigt werden die Punktwerte des Fragebogens aller Lieferanten, für die entsprech</w:t>
            </w:r>
            <w:r>
              <w:t>ende Bewertungs-Scorecards für den festgelegten Zeitraum (die vergangenen 365 Tage) vorliegen.</w:t>
            </w:r>
          </w:p>
        </w:tc>
        <w:tc>
          <w:tcPr>
            <w:tcW w:w="0" w:type="auto"/>
          </w:tcPr>
          <w:p w:rsidR="009469C5" w:rsidRDefault="009469C5"/>
        </w:tc>
      </w:tr>
      <w:tr w:rsidR="009469C5" w:rsidTr="00424C54">
        <w:tc>
          <w:tcPr>
            <w:tcW w:w="0" w:type="auto"/>
          </w:tcPr>
          <w:p w:rsidR="009469C5" w:rsidRDefault="00424C54">
            <w:r>
              <w:lastRenderedPageBreak/>
              <w:t>3</w:t>
            </w:r>
          </w:p>
        </w:tc>
        <w:tc>
          <w:tcPr>
            <w:tcW w:w="0" w:type="auto"/>
          </w:tcPr>
          <w:p w:rsidR="009469C5" w:rsidRDefault="00424C54">
            <w:r>
              <w:rPr>
                <w:rStyle w:val="SAPEmphasis"/>
              </w:rPr>
              <w:t>Belegsicht prüfen</w:t>
            </w:r>
          </w:p>
        </w:tc>
        <w:tc>
          <w:tcPr>
            <w:tcW w:w="0" w:type="auto"/>
          </w:tcPr>
          <w:p w:rsidR="009469C5" w:rsidRDefault="00424C54">
            <w:r>
              <w:t>Wählen Sie den jeweiligen Lieferanten und dann "</w:t>
            </w:r>
            <w:r>
              <w:rPr>
                <w:rStyle w:val="SAPScreenElement"/>
              </w:rPr>
              <w:t>Beleg</w:t>
            </w:r>
            <w:r>
              <w:t>".</w:t>
            </w:r>
          </w:p>
        </w:tc>
        <w:tc>
          <w:tcPr>
            <w:tcW w:w="0" w:type="auto"/>
          </w:tcPr>
          <w:p w:rsidR="009469C5" w:rsidRDefault="00424C54">
            <w:r>
              <w:t>Alle Bewertungs-Scorecards für den Lieferanten im angegebenen Zeitraum werden aufge</w:t>
            </w:r>
            <w:r>
              <w:t>listet.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rPr>
                <w:rStyle w:val="SAPEmphasis"/>
              </w:rPr>
              <w:t>Bewertungs-Scorecard prüfen</w:t>
            </w:r>
          </w:p>
        </w:tc>
        <w:tc>
          <w:tcPr>
            <w:tcW w:w="0" w:type="auto"/>
          </w:tcPr>
          <w:p w:rsidR="009469C5" w:rsidRDefault="00424C54">
            <w:r>
              <w:t>Wählen Sie in der Belegsicht eine Zeile aus.</w:t>
            </w:r>
          </w:p>
          <w:p w:rsidR="009469C5" w:rsidRDefault="00424C54">
            <w:r>
              <w:t>Gehen Sie zu "</w:t>
            </w:r>
            <w:r>
              <w:rPr>
                <w:rStyle w:val="SAPScreenElement"/>
              </w:rPr>
              <w:t>Öffnen in</w:t>
            </w:r>
            <w:r>
              <w:t>" (rechte untere Ecke), und wählen Sie "</w:t>
            </w:r>
            <w:r>
              <w:rPr>
                <w:rStyle w:val="SAPScreenElement"/>
              </w:rPr>
              <w:t>Scorecards anzeigen</w:t>
            </w:r>
            <w:r>
              <w:t>".</w:t>
            </w:r>
          </w:p>
        </w:tc>
        <w:tc>
          <w:tcPr>
            <w:tcW w:w="0" w:type="auto"/>
          </w:tcPr>
          <w:p w:rsidR="009469C5" w:rsidRDefault="00424C54">
            <w:r>
              <w:t xml:space="preserve">Die App </w:t>
            </w:r>
            <w:r>
              <w:rPr>
                <w:rStyle w:val="SAPScreenElement"/>
              </w:rPr>
              <w:t>Scorecard anzeigen</w:t>
            </w:r>
            <w:r>
              <w:t xml:space="preserve"> wird geöffnet, und die Werte der Kennzahlen werden </w:t>
            </w:r>
            <w:r>
              <w:t>übersprungen.</w:t>
            </w:r>
          </w:p>
        </w:tc>
        <w:tc>
          <w:tcPr>
            <w:tcW w:w="0" w:type="auto"/>
          </w:tcPr>
          <w:p w:rsidR="009469C5" w:rsidRDefault="009469C5"/>
        </w:tc>
      </w:tr>
    </w:tbl>
    <w:p w:rsidR="009469C5" w:rsidRDefault="00424C54">
      <w:pPr>
        <w:pStyle w:val="SAPKeyblockTitle"/>
      </w:pPr>
      <w:r>
        <w:t>Ergebnis</w:t>
      </w:r>
    </w:p>
    <w:p w:rsidR="009469C5" w:rsidRDefault="00424C54">
      <w:r>
        <w:t>Die Punktwerte werden in der App "Lieferantenbewertung über Fragebogen“ angezeigt.</w:t>
      </w:r>
    </w:p>
    <w:p w:rsidR="009469C5" w:rsidRDefault="00424C54">
      <w:pPr>
        <w:pStyle w:val="Heading2"/>
      </w:pPr>
      <w:bookmarkStart w:id="68" w:name="d2e3202"/>
      <w:bookmarkStart w:id="69" w:name="_Toc52228667"/>
      <w:r>
        <w:t>Lieferantenbewertung nach benutzerdefinierten Kriterien</w:t>
      </w:r>
      <w:bookmarkEnd w:id="68"/>
      <w:bookmarkEnd w:id="69"/>
    </w:p>
    <w:p w:rsidR="009469C5" w:rsidRDefault="00424C54">
      <w:pPr>
        <w:pStyle w:val="Heading3"/>
      </w:pPr>
      <w:bookmarkStart w:id="70" w:name="unique_32"/>
      <w:bookmarkStart w:id="71" w:name="_Toc52228668"/>
      <w:r>
        <w:t>Benutzerdefinierte Kriterien für Lieferantenbewertung verwalten</w:t>
      </w:r>
      <w:bookmarkEnd w:id="70"/>
      <w:bookmarkEnd w:id="71"/>
    </w:p>
    <w:p w:rsidR="009469C5" w:rsidRDefault="00424C54">
      <w:pPr>
        <w:pStyle w:val="SAPKeyblockTitle"/>
      </w:pPr>
      <w:r>
        <w:t>Zweck</w:t>
      </w:r>
    </w:p>
    <w:p w:rsidR="009469C5" w:rsidRDefault="00424C54">
      <w:r>
        <w:t xml:space="preserve">In dieser Aktivität </w:t>
      </w:r>
      <w:r>
        <w:t>legen Sie den Zähler für die benutzerdefinierten Kriterien für die Lieferantenbewertung für einen bestimmten Lieferanten und Zeitraum an. Diesen Zähler können Sie außerdem deaktivieren, aktivieren oder löschen. Die Berechtigung kann auf Ebene der Lieferant</w:t>
      </w:r>
      <w:r>
        <w:t>enkontengruppe gesetzt werden.</w:t>
      </w:r>
    </w:p>
    <w:p w:rsidR="009469C5" w:rsidRDefault="00424C54">
      <w:pPr>
        <w:pStyle w:val="SAPKeyblockTitle"/>
      </w:pPr>
      <w:r>
        <w:lastRenderedPageBreak/>
        <w:t>Vorgehensweise</w:t>
      </w:r>
    </w:p>
    <w:tbl>
      <w:tblPr>
        <w:tblStyle w:val="SAPStandardTable"/>
        <w:tblW w:w="0" w:type="auto"/>
        <w:tblLook w:val="0620" w:firstRow="1" w:lastRow="0" w:firstColumn="0" w:lastColumn="0" w:noHBand="1" w:noVBand="1"/>
      </w:tblPr>
      <w:tblGrid>
        <w:gridCol w:w="1379"/>
        <w:gridCol w:w="1802"/>
        <w:gridCol w:w="6926"/>
        <w:gridCol w:w="1935"/>
        <w:gridCol w:w="2129"/>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als Strategischer Einkäufer an.</w:t>
            </w:r>
          </w:p>
        </w:tc>
        <w:tc>
          <w:tcPr>
            <w:tcW w:w="0" w:type="auto"/>
          </w:tcPr>
          <w:p w:rsidR="009469C5" w:rsidRDefault="00424C54">
            <w:r>
              <w:t xml:space="preserve">Das SAP Fiori </w:t>
            </w:r>
            <w:r>
              <w:t>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w:t>
            </w:r>
            <w:r>
              <w:rPr>
                <w:rStyle w:val="SAPScreenElement"/>
              </w:rPr>
              <w:t>Benutzerdefinierte Kriterien für Lieferantenbewertung verwalten</w:t>
            </w:r>
            <w:r>
              <w:t>.</w:t>
            </w:r>
          </w:p>
        </w:tc>
        <w:tc>
          <w:tcPr>
            <w:tcW w:w="0" w:type="auto"/>
          </w:tcPr>
          <w:p w:rsidR="009469C5" w:rsidRDefault="00424C54">
            <w:r>
              <w:t>Das Bild "Benutzerdefinierte Kriterien verwalten"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t>Historie der Lieferantenbewertungspunktzahlen anzeigen</w:t>
            </w:r>
          </w:p>
        </w:tc>
        <w:tc>
          <w:tcPr>
            <w:tcW w:w="0" w:type="auto"/>
          </w:tcPr>
          <w:p w:rsidR="009469C5" w:rsidRDefault="00424C54">
            <w:r>
              <w:t xml:space="preserve">Wählen Sie </w:t>
            </w:r>
            <w:r>
              <w:rPr>
                <w:rStyle w:val="SAPScreenElement"/>
              </w:rPr>
              <w:t>Anlegen</w:t>
            </w:r>
            <w:r>
              <w:t>.</w:t>
            </w:r>
          </w:p>
          <w:p w:rsidR="009469C5" w:rsidRDefault="00424C54">
            <w:r>
              <w:t>Geben Sie auf dem Bild "Benutzerdefinierte Kriterien verwalten" die folgenden Informationen ein.</w:t>
            </w:r>
          </w:p>
          <w:p w:rsidR="009469C5" w:rsidRDefault="00424C54">
            <w:r>
              <w:rPr>
                <w:rStyle w:val="SAPScreenElement"/>
              </w:rPr>
              <w:t>Lieferant</w:t>
            </w:r>
            <w:r>
              <w:t xml:space="preserve">: z.B.: </w:t>
            </w:r>
            <w:r>
              <w:rPr>
                <w:rStyle w:val="SAPUserEntry"/>
              </w:rPr>
              <w:t>&lt;z.B. 10300001&gt;</w:t>
            </w:r>
          </w:p>
          <w:p w:rsidR="009469C5" w:rsidRDefault="00424C54">
            <w:r>
              <w:rPr>
                <w:rStyle w:val="SAPScreenElement"/>
              </w:rPr>
              <w:t>Gültig ab</w:t>
            </w:r>
            <w:r>
              <w:t xml:space="preserve">: z.B.: </w:t>
            </w:r>
            <w:r>
              <w:rPr>
                <w:rStyle w:val="SAPUserEntry"/>
              </w:rPr>
              <w:t>&lt;01.01.2019&gt;</w:t>
            </w:r>
          </w:p>
          <w:p w:rsidR="009469C5" w:rsidRDefault="00424C54">
            <w:r>
              <w:rPr>
                <w:rStyle w:val="SAPScreenElement"/>
              </w:rPr>
              <w:t>Gültig bis</w:t>
            </w:r>
            <w:r>
              <w:t xml:space="preserve">: z.B.: </w:t>
            </w:r>
            <w:r>
              <w:rPr>
                <w:rStyle w:val="SAPUserEntry"/>
              </w:rPr>
              <w:t>&lt;heute&gt;</w:t>
            </w:r>
          </w:p>
          <w:p w:rsidR="009469C5" w:rsidRDefault="00424C54">
            <w:r>
              <w:rPr>
                <w:rStyle w:val="SAPScreenElement"/>
              </w:rPr>
              <w:t>Anzahl</w:t>
            </w:r>
            <w:r>
              <w:t xml:space="preserve">: z.B.: </w:t>
            </w:r>
            <w:r>
              <w:rPr>
                <w:rStyle w:val="SAPUserEntry"/>
              </w:rPr>
              <w:t>&lt;5 Sie können die Anzahl manuell ein</w:t>
            </w:r>
            <w:r>
              <w:rPr>
                <w:rStyle w:val="SAPUserEntry"/>
              </w:rPr>
              <w:t>geben oder das BAdI MM_PUR_ANA_UDC verwenden, um den Wert der Anzahl für ein bestimmtes benutzerdefiniertes Kriterium zu aktualisieren. Der Wert der Anzahl kann für eine Kombination aus Lieferanten, Einkaufskategorien und Materialgruppen für bestimmte Datu</w:t>
            </w:r>
            <w:r>
              <w:rPr>
                <w:rStyle w:val="SAPUserEntry"/>
              </w:rPr>
              <w:t>msbereiche aktualisiert werden. Weitere Informationen hierzu finden Sie im Online-Dokument.&gt;</w:t>
            </w:r>
          </w:p>
          <w:p w:rsidR="009469C5" w:rsidRDefault="00424C54">
            <w:r>
              <w:rPr>
                <w:rStyle w:val="SAPScreenElement"/>
              </w:rPr>
              <w:t>Kriterium</w:t>
            </w:r>
            <w:r>
              <w:t xml:space="preserve">: z.B.: </w:t>
            </w:r>
            <w:r>
              <w:rPr>
                <w:rStyle w:val="SAPUserEntry"/>
              </w:rPr>
              <w:t>&lt;Angemessene Rabatte&gt;</w:t>
            </w:r>
          </w:p>
          <w:p w:rsidR="009469C5" w:rsidRDefault="00424C54">
            <w:r>
              <w:rPr>
                <w:rStyle w:val="SAPScreenElement"/>
              </w:rPr>
              <w:t>Kommentar</w:t>
            </w:r>
            <w:r>
              <w:t xml:space="preserve">: z.B.: </w:t>
            </w:r>
            <w:r>
              <w:rPr>
                <w:rStyle w:val="SAPUserEntry"/>
              </w:rPr>
              <w:t>&lt;Aktualisierung durch Tester&gt;</w:t>
            </w:r>
          </w:p>
          <w:p w:rsidR="009469C5" w:rsidRDefault="00424C54">
            <w:r>
              <w:t xml:space="preserve">Wählen Sie </w:t>
            </w:r>
            <w:r>
              <w:rPr>
                <w:rStyle w:val="SAPScreenElement"/>
              </w:rPr>
              <w:t>Sichern</w:t>
            </w:r>
            <w:r>
              <w:t>.</w:t>
            </w:r>
          </w:p>
        </w:tc>
        <w:tc>
          <w:tcPr>
            <w:tcW w:w="0" w:type="auto"/>
          </w:tcPr>
          <w:p w:rsidR="009469C5" w:rsidRDefault="00424C54">
            <w:r>
              <w:t>Der Zähler für die Lieferantenbewertung wird gesichert.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t>Zähler für Lieferantenbewertung deaktivieren</w:t>
            </w:r>
          </w:p>
        </w:tc>
        <w:tc>
          <w:tcPr>
            <w:tcW w:w="0" w:type="auto"/>
          </w:tcPr>
          <w:p w:rsidR="009469C5" w:rsidRDefault="00424C54">
            <w:r>
              <w:t xml:space="preserve">Markieren Sie auf dem Bild </w:t>
            </w:r>
            <w:r>
              <w:rPr>
                <w:rStyle w:val="SAPScreenElement"/>
              </w:rPr>
              <w:t>Benutzerdefinierte Kriterien</w:t>
            </w:r>
            <w:r>
              <w:t xml:space="preserve"> eine Position, und wählen Sie </w:t>
            </w:r>
            <w:r>
              <w:rPr>
                <w:rStyle w:val="SAPScreenElement"/>
              </w:rPr>
              <w:t>Deaktivieren</w:t>
            </w:r>
            <w:r>
              <w:t>. Der Status der Position wird in "Inaktiv" (X) geändert.</w:t>
            </w:r>
          </w:p>
        </w:tc>
        <w:tc>
          <w:tcPr>
            <w:tcW w:w="0" w:type="auto"/>
          </w:tcPr>
          <w:p w:rsidR="009469C5" w:rsidRDefault="00424C54">
            <w:r>
              <w:t>Die Position wird deaktiviert.</w:t>
            </w:r>
          </w:p>
        </w:tc>
        <w:tc>
          <w:tcPr>
            <w:tcW w:w="0" w:type="auto"/>
          </w:tcPr>
          <w:p w:rsidR="009469C5" w:rsidRDefault="009469C5"/>
        </w:tc>
      </w:tr>
      <w:tr w:rsidR="009469C5" w:rsidTr="00424C54">
        <w:tc>
          <w:tcPr>
            <w:tcW w:w="0" w:type="auto"/>
          </w:tcPr>
          <w:p w:rsidR="009469C5" w:rsidRDefault="00424C54">
            <w:r>
              <w:t>5</w:t>
            </w:r>
          </w:p>
        </w:tc>
        <w:tc>
          <w:tcPr>
            <w:tcW w:w="0" w:type="auto"/>
          </w:tcPr>
          <w:p w:rsidR="009469C5" w:rsidRDefault="00424C54">
            <w:r>
              <w:t xml:space="preserve">Zähler für </w:t>
            </w:r>
            <w:r>
              <w:t>Lieferantenbewertung aktivieren</w:t>
            </w:r>
          </w:p>
        </w:tc>
        <w:tc>
          <w:tcPr>
            <w:tcW w:w="0" w:type="auto"/>
          </w:tcPr>
          <w:p w:rsidR="009469C5" w:rsidRDefault="00424C54">
            <w:r>
              <w:t xml:space="preserve">Markieren Sie auf dem Bild </w:t>
            </w:r>
            <w:r>
              <w:rPr>
                <w:rStyle w:val="SAPScreenElement"/>
              </w:rPr>
              <w:t>Benutzerdefinierte Kriterien</w:t>
            </w:r>
            <w:r>
              <w:t xml:space="preserve"> eine Position, und wählen Sie </w:t>
            </w:r>
            <w:r>
              <w:rPr>
                <w:rStyle w:val="SAPScreenElement"/>
              </w:rPr>
              <w:t>Aktivieren</w:t>
            </w:r>
            <w:r>
              <w:t>. Der Status der Position wird in "Aktiv" (X) geändert.</w:t>
            </w:r>
          </w:p>
        </w:tc>
        <w:tc>
          <w:tcPr>
            <w:tcW w:w="0" w:type="auto"/>
          </w:tcPr>
          <w:p w:rsidR="009469C5" w:rsidRDefault="00424C54">
            <w:r>
              <w:t>Die Position wird aktiviert.</w:t>
            </w:r>
          </w:p>
        </w:tc>
        <w:tc>
          <w:tcPr>
            <w:tcW w:w="0" w:type="auto"/>
          </w:tcPr>
          <w:p w:rsidR="009469C5" w:rsidRDefault="009469C5"/>
        </w:tc>
      </w:tr>
      <w:tr w:rsidR="009469C5" w:rsidTr="00424C54">
        <w:tc>
          <w:tcPr>
            <w:tcW w:w="0" w:type="auto"/>
          </w:tcPr>
          <w:p w:rsidR="009469C5" w:rsidRDefault="00424C54">
            <w:r>
              <w:lastRenderedPageBreak/>
              <w:t>6</w:t>
            </w:r>
          </w:p>
        </w:tc>
        <w:tc>
          <w:tcPr>
            <w:tcW w:w="0" w:type="auto"/>
          </w:tcPr>
          <w:p w:rsidR="009469C5" w:rsidRDefault="00424C54">
            <w:r>
              <w:t>Zähler für Lieferantenbewertung löschen</w:t>
            </w:r>
          </w:p>
        </w:tc>
        <w:tc>
          <w:tcPr>
            <w:tcW w:w="0" w:type="auto"/>
          </w:tcPr>
          <w:p w:rsidR="009469C5" w:rsidRDefault="00424C54">
            <w:r>
              <w:t xml:space="preserve">Markieren Sie auf dem Bild </w:t>
            </w:r>
            <w:r>
              <w:rPr>
                <w:rStyle w:val="SAPScreenElement"/>
              </w:rPr>
              <w:t>Benutzerdefinierte Kriterien</w:t>
            </w:r>
            <w:r>
              <w:t xml:space="preserve"> eine Position, und wählen Sie </w:t>
            </w:r>
            <w:r>
              <w:rPr>
                <w:rStyle w:val="SAPScreenElement"/>
              </w:rPr>
              <w:t>Löschen</w:t>
            </w:r>
            <w:r>
              <w:t xml:space="preserve"> auf dem Bild </w:t>
            </w:r>
            <w:r>
              <w:rPr>
                <w:rStyle w:val="SAPScreenElement"/>
              </w:rPr>
              <w:t>Löschen</w:t>
            </w:r>
            <w:r>
              <w:t>. Die Position wird gelöscht.</w:t>
            </w:r>
          </w:p>
        </w:tc>
        <w:tc>
          <w:tcPr>
            <w:tcW w:w="0" w:type="auto"/>
          </w:tcPr>
          <w:p w:rsidR="009469C5" w:rsidRDefault="00424C54">
            <w:r>
              <w:t>Die Position wird gelöscht.</w:t>
            </w:r>
          </w:p>
        </w:tc>
        <w:tc>
          <w:tcPr>
            <w:tcW w:w="0" w:type="auto"/>
          </w:tcPr>
          <w:p w:rsidR="009469C5" w:rsidRDefault="009469C5"/>
        </w:tc>
      </w:tr>
    </w:tbl>
    <w:p w:rsidR="009469C5" w:rsidRDefault="00424C54">
      <w:pPr>
        <w:pStyle w:val="SAPKeyblockTitle"/>
      </w:pPr>
      <w:r>
        <w:t>Ergebnis</w:t>
      </w:r>
    </w:p>
    <w:p w:rsidR="009469C5" w:rsidRDefault="00424C54">
      <w:r>
        <w:t xml:space="preserve">Der Lieferantenbewertungszähler für die benutzerdefinierten Kriterien </w:t>
      </w:r>
      <w:r>
        <w:t>ist gepflegt.</w:t>
      </w:r>
    </w:p>
    <w:p w:rsidR="009469C5" w:rsidRDefault="00424C54">
      <w:pPr>
        <w:pStyle w:val="Heading3"/>
      </w:pPr>
      <w:bookmarkStart w:id="72" w:name="unique_37"/>
      <w:bookmarkStart w:id="73" w:name="_Toc52228669"/>
      <w:r>
        <w:t>Lieferantenbewertungspunktzahl nach benutzerdefinierten Kriterien anzeigen</w:t>
      </w:r>
      <w:bookmarkEnd w:id="72"/>
      <w:bookmarkEnd w:id="73"/>
    </w:p>
    <w:p w:rsidR="009469C5" w:rsidRDefault="00424C54">
      <w:pPr>
        <w:pStyle w:val="SAPKeyblockTitle"/>
      </w:pPr>
      <w:r>
        <w:t>Zweck</w:t>
      </w:r>
    </w:p>
    <w:p w:rsidR="009469C5" w:rsidRDefault="00424C54">
      <w:r>
        <w:t>In dieser Aktivität werden die Lieferantenbewertungspunktzahlen nach den benutzerdefinierten Kriterien angezeigt.</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26"/>
        <w:gridCol w:w="2638"/>
        <w:gridCol w:w="2950"/>
        <w:gridCol w:w="4879"/>
        <w:gridCol w:w="2278"/>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w:t>
            </w:r>
            <w:r>
              <w:t>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t>Anmelden</w:t>
            </w:r>
          </w:p>
        </w:tc>
        <w:tc>
          <w:tcPr>
            <w:tcW w:w="0" w:type="auto"/>
          </w:tcPr>
          <w:p w:rsidR="009469C5" w:rsidRDefault="00424C54">
            <w:r>
              <w:t>Melden Sie sich am SAP 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t>SAP-Fiori-App aufrufen</w:t>
            </w:r>
          </w:p>
        </w:tc>
        <w:tc>
          <w:tcPr>
            <w:tcW w:w="0" w:type="auto"/>
          </w:tcPr>
          <w:p w:rsidR="009469C5" w:rsidRDefault="00424C54">
            <w:r>
              <w:t xml:space="preserve">Öffnen Sie </w:t>
            </w:r>
            <w:r>
              <w:rPr>
                <w:rStyle w:val="SAPScreenElement"/>
              </w:rPr>
              <w:t>Lieferantenbewertungspunktzahl nach benutzerdefinierten Kriterien anzeigen</w:t>
            </w:r>
            <w:r>
              <w:t>.</w:t>
            </w:r>
          </w:p>
        </w:tc>
        <w:tc>
          <w:tcPr>
            <w:tcW w:w="0" w:type="auto"/>
          </w:tcPr>
          <w:p w:rsidR="009469C5" w:rsidRDefault="00424C54">
            <w:r>
              <w:t>Die Lieferantenbewertung wird nach den benutzerdefinierten Kriterien angezeigt.</w:t>
            </w:r>
          </w:p>
        </w:tc>
        <w:tc>
          <w:tcPr>
            <w:tcW w:w="0" w:type="auto"/>
          </w:tcPr>
          <w:p w:rsidR="009469C5" w:rsidRDefault="009469C5"/>
        </w:tc>
      </w:tr>
      <w:tr w:rsidR="009469C5" w:rsidTr="00424C54">
        <w:tc>
          <w:tcPr>
            <w:tcW w:w="0" w:type="auto"/>
          </w:tcPr>
          <w:p w:rsidR="009469C5" w:rsidRDefault="00424C54">
            <w:r>
              <w:lastRenderedPageBreak/>
              <w:t>3</w:t>
            </w:r>
          </w:p>
        </w:tc>
        <w:tc>
          <w:tcPr>
            <w:tcW w:w="0" w:type="auto"/>
          </w:tcPr>
          <w:p w:rsidR="009469C5" w:rsidRDefault="00424C54">
            <w:r>
              <w:t>Gesamtpunktwerte nach verschiedenen Dimensionen prüfen</w:t>
            </w:r>
          </w:p>
        </w:tc>
        <w:tc>
          <w:tcPr>
            <w:tcW w:w="0" w:type="auto"/>
          </w:tcPr>
          <w:p w:rsidR="009469C5" w:rsidRDefault="00424C54">
            <w:r>
              <w:t>Wählen Sie eine Dimension aus der Auswahl</w:t>
            </w:r>
            <w:r>
              <w:t xml:space="preserve">liste aus, z.B. </w:t>
            </w:r>
            <w:r>
              <w:rPr>
                <w:rStyle w:val="SAPScreenElement"/>
              </w:rPr>
              <w:t>Nach Lieferant</w:t>
            </w:r>
            <w:r>
              <w:t xml:space="preserve"> oder </w:t>
            </w:r>
            <w:r>
              <w:rPr>
                <w:rStyle w:val="SAPScreenElement"/>
              </w:rPr>
              <w:t>Nach Einkaufskategorie</w:t>
            </w:r>
            <w:r>
              <w:t>.</w:t>
            </w:r>
          </w:p>
        </w:tc>
        <w:tc>
          <w:tcPr>
            <w:tcW w:w="0" w:type="auto"/>
          </w:tcPr>
          <w:p w:rsidR="009469C5" w:rsidRDefault="00424C54">
            <w:r>
              <w:t>Die aktivierten benutzerdefinierten Kriterien werden angezeigt, wie z.B. Punktzahl für Rücklieferung von Waren, Punktzahl für angemessene Rabatten und die Gesamtpunktzahl.</w:t>
            </w:r>
          </w:p>
        </w:tc>
        <w:tc>
          <w:tcPr>
            <w:tcW w:w="0" w:type="auto"/>
          </w:tcPr>
          <w:p w:rsidR="009469C5" w:rsidRDefault="009469C5"/>
        </w:tc>
      </w:tr>
    </w:tbl>
    <w:p w:rsidR="009469C5" w:rsidRDefault="00424C54">
      <w:pPr>
        <w:pStyle w:val="SAPKeyblockTitle"/>
      </w:pPr>
      <w:r>
        <w:t>Ergebnis</w:t>
      </w:r>
    </w:p>
    <w:p w:rsidR="009469C5" w:rsidRDefault="00424C54">
      <w:r>
        <w:t>Die Bewertung</w:t>
      </w:r>
      <w:r>
        <w:t xml:space="preserve">en werden in der App </w:t>
      </w:r>
      <w:r>
        <w:rPr>
          <w:rStyle w:val="SAPScreenElement"/>
        </w:rPr>
        <w:t>Lieferantenbewertungspunktzahl nach benutzerdefinierten Kriterien</w:t>
      </w:r>
      <w:r>
        <w:t xml:space="preserve"> angezeigt.</w:t>
      </w:r>
    </w:p>
    <w:p w:rsidR="009469C5" w:rsidRDefault="00424C54">
      <w:pPr>
        <w:pStyle w:val="Heading3"/>
      </w:pPr>
      <w:bookmarkStart w:id="74" w:name="unique_33"/>
      <w:bookmarkStart w:id="75" w:name="_Toc52228670"/>
      <w:r>
        <w:t>Punktzahl der Gesamtlieferantenbewertung anzeigen</w:t>
      </w:r>
      <w:bookmarkEnd w:id="74"/>
      <w:bookmarkEnd w:id="75"/>
    </w:p>
    <w:p w:rsidR="009469C5" w:rsidRDefault="00424C54">
      <w:pPr>
        <w:pStyle w:val="SAPKeyblockTitle"/>
      </w:pPr>
      <w:r>
        <w:t>Testverwaltung</w:t>
      </w:r>
    </w:p>
    <w:p w:rsidR="009469C5" w:rsidRDefault="00424C54">
      <w:r>
        <w:t>Kundenprojekt: Füllen Sie die 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Geben Sie eine Dauer ein.</w:t>
            </w:r>
          </w:p>
        </w:tc>
      </w:tr>
    </w:tbl>
    <w:p w:rsidR="009469C5" w:rsidRDefault="00424C54">
      <w:pPr>
        <w:pStyle w:val="SAPKeyblockTitle"/>
      </w:pPr>
      <w:r>
        <w:t>Zweck</w:t>
      </w:r>
    </w:p>
    <w:p w:rsidR="009469C5" w:rsidRDefault="00424C54">
      <w:r>
        <w:t xml:space="preserve">In dieser Aktivität werden die </w:t>
      </w:r>
      <w:r>
        <w:t xml:space="preserve">Gesamtpunktzahlen der Lieferantenbewertung in der App </w:t>
      </w:r>
      <w:r>
        <w:rPr>
          <w:rStyle w:val="SAPScreenElement"/>
        </w:rPr>
        <w:t>Gesamtlieferantenbewertung</w:t>
      </w:r>
      <w:r>
        <w:t xml:space="preserve"> angezeigt.</w:t>
      </w:r>
    </w:p>
    <w:p w:rsidR="009469C5" w:rsidRDefault="00424C54">
      <w:pPr>
        <w:pStyle w:val="SAPKeyblockTitle"/>
      </w:pPr>
      <w:r>
        <w:lastRenderedPageBreak/>
        <w:t>Vorgehensweise</w:t>
      </w:r>
    </w:p>
    <w:tbl>
      <w:tblPr>
        <w:tblStyle w:val="SAPStandardTable"/>
        <w:tblW w:w="0" w:type="auto"/>
        <w:tblLook w:val="0620" w:firstRow="1" w:lastRow="0" w:firstColumn="0" w:lastColumn="0" w:noHBand="1" w:noVBand="1"/>
      </w:tblPr>
      <w:tblGrid>
        <w:gridCol w:w="1392"/>
        <w:gridCol w:w="2555"/>
        <w:gridCol w:w="2750"/>
        <w:gridCol w:w="5306"/>
        <w:gridCol w:w="2168"/>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 xml:space="preserve">Melden Sie sich am SAP </w:t>
            </w:r>
            <w:r>
              <w:t>Fiori Launchpad als Strategischer Einkäufer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SAP-Fiori-App aufrufen</w:t>
            </w:r>
          </w:p>
        </w:tc>
        <w:tc>
          <w:tcPr>
            <w:tcW w:w="0" w:type="auto"/>
          </w:tcPr>
          <w:p w:rsidR="009469C5" w:rsidRDefault="00424C54">
            <w:r>
              <w:t xml:space="preserve">Öffnen Sie </w:t>
            </w:r>
            <w:r>
              <w:rPr>
                <w:rStyle w:val="SAPScreenElement"/>
              </w:rPr>
              <w:t>Gesamtlieferantenbewertung</w:t>
            </w:r>
            <w:r>
              <w:t xml:space="preserve"> - </w:t>
            </w:r>
            <w:r>
              <w:rPr>
                <w:rStyle w:val="SAPScreenElement"/>
              </w:rPr>
              <w:t>Punktzahl</w:t>
            </w:r>
            <w:r>
              <w:rPr>
                <w:rStyle w:val="SAPMonospace"/>
              </w:rPr>
              <w:t>(F2019)</w:t>
            </w:r>
            <w:r>
              <w:t>.</w:t>
            </w:r>
          </w:p>
        </w:tc>
        <w:tc>
          <w:tcPr>
            <w:tcW w:w="0" w:type="auto"/>
          </w:tcPr>
          <w:p w:rsidR="009469C5" w:rsidRDefault="00424C54">
            <w:r>
              <w:t>Für alle Lieferanten, die über eine entsprechende Bewertungspunktzahl verfügen, wer</w:t>
            </w:r>
            <w:r>
              <w:t>den die operative Bewertung, die Bewertung über Fragebogen, die Bewertung nach den aktivierten benutzerdefinierten Kriterien und die Gesamtbewertung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Gesamtpunktwerte nach verschiedenen Dimensionen prüfen</w:t>
            </w:r>
          </w:p>
        </w:tc>
        <w:tc>
          <w:tcPr>
            <w:tcW w:w="0" w:type="auto"/>
          </w:tcPr>
          <w:p w:rsidR="009469C5" w:rsidRDefault="00424C54">
            <w:r>
              <w:t>Wählen Sie eine Dimension aus der Aus</w:t>
            </w:r>
            <w:r>
              <w:t>wahlliste aus, z.B. "Einkaufskategorie".</w:t>
            </w:r>
          </w:p>
        </w:tc>
        <w:tc>
          <w:tcPr>
            <w:tcW w:w="0" w:type="auto"/>
          </w:tcPr>
          <w:p w:rsidR="009469C5" w:rsidRDefault="00424C54">
            <w:r>
              <w:t xml:space="preserve">Für alle Einkaufskategorien, die über eine entsprechende Bewertungspunktzahl verfügen, werden die operative Bewertung, die Bewertung über Fragebogen, die Bewertung nach den aktivierten benutzerdefinierten Kriterien </w:t>
            </w:r>
            <w:r>
              <w:t>und die Gesamtbewertung angezeigt.</w:t>
            </w:r>
          </w:p>
        </w:tc>
        <w:tc>
          <w:tcPr>
            <w:tcW w:w="0" w:type="auto"/>
          </w:tcPr>
          <w:p w:rsidR="009469C5" w:rsidRDefault="009469C5"/>
        </w:tc>
      </w:tr>
    </w:tbl>
    <w:p w:rsidR="009469C5" w:rsidRDefault="00424C54">
      <w:pPr>
        <w:pStyle w:val="SAPKeyblockTitle"/>
      </w:pPr>
      <w:r>
        <w:t>Ergebnis</w:t>
      </w:r>
    </w:p>
    <w:p w:rsidR="009469C5" w:rsidRDefault="00424C54">
      <w:r>
        <w:t xml:space="preserve">Die Bewertungen werden in der App </w:t>
      </w:r>
      <w:r>
        <w:rPr>
          <w:rStyle w:val="SAPScreenElement"/>
        </w:rPr>
        <w:t>Gesamtlieferantenbewertung – Punktzahl</w:t>
      </w:r>
      <w:r>
        <w:t xml:space="preserve"> angezeigt.</w:t>
      </w:r>
    </w:p>
    <w:p w:rsidR="009469C5" w:rsidRDefault="00424C54">
      <w:pPr>
        <w:pStyle w:val="Heading2"/>
      </w:pPr>
      <w:bookmarkStart w:id="76" w:name="d2e3485"/>
      <w:bookmarkStart w:id="77" w:name="_Toc52228671"/>
      <w:r>
        <w:t>Lieferantenbewertungsergebnis verwalten</w:t>
      </w:r>
      <w:bookmarkEnd w:id="76"/>
      <w:bookmarkEnd w:id="77"/>
    </w:p>
    <w:p w:rsidR="009469C5" w:rsidRDefault="00424C54">
      <w:pPr>
        <w:pStyle w:val="Heading3"/>
      </w:pPr>
      <w:bookmarkStart w:id="78" w:name="unique_34"/>
      <w:bookmarkStart w:id="79" w:name="_Toc52228672"/>
      <w:r>
        <w:t>Historie der Lieferantenbewertungspunktzahlen anzeigen</w:t>
      </w:r>
      <w:bookmarkEnd w:id="78"/>
      <w:bookmarkEnd w:id="79"/>
    </w:p>
    <w:p w:rsidR="009469C5" w:rsidRDefault="00424C54">
      <w:pPr>
        <w:pStyle w:val="SAPKeyblockTitle"/>
      </w:pPr>
      <w:r>
        <w:t>Testverwaltung</w:t>
      </w:r>
    </w:p>
    <w:p w:rsidR="009469C5" w:rsidRDefault="00424C54">
      <w:r>
        <w:t xml:space="preserve">Kundenprojekt: </w:t>
      </w:r>
      <w:r>
        <w:t>Füllen Sie die 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Geben Sie eine Dauer ein.</w:t>
            </w:r>
          </w:p>
        </w:tc>
      </w:tr>
    </w:tbl>
    <w:p w:rsidR="009469C5" w:rsidRDefault="00424C54">
      <w:pPr>
        <w:pStyle w:val="SAPKeyblockTitle"/>
      </w:pPr>
      <w:r>
        <w:t>Verwendungszweck</w:t>
      </w:r>
    </w:p>
    <w:p w:rsidR="009469C5" w:rsidRDefault="00424C54">
      <w:r>
        <w:t xml:space="preserve">In dieser Aktivität zeigen Sie die Historie der Lieferantenpunktzahlen an, die durch den Job im vorbereitenden Schritt </w:t>
      </w:r>
      <w:r>
        <w:rPr>
          <w:rStyle w:val="italic"/>
        </w:rPr>
        <w:t>Persistenz von Lieferantenbewertungs-Punktzahlen einplanen</w:t>
      </w:r>
      <w:r>
        <w:t xml:space="preserve"> berechnet werden. Oder Sie löschen die veralteten Jobs.</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376"/>
        <w:gridCol w:w="1905"/>
        <w:gridCol w:w="5792"/>
        <w:gridCol w:w="2977"/>
        <w:gridCol w:w="2121"/>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Anmelden</w:t>
            </w:r>
          </w:p>
        </w:tc>
        <w:tc>
          <w:tcPr>
            <w:tcW w:w="0" w:type="auto"/>
          </w:tcPr>
          <w:p w:rsidR="009469C5" w:rsidRDefault="00424C54">
            <w:r>
              <w:t>Melden Sie sich als Einkäufer</w:t>
            </w:r>
            <w:r>
              <w:t xml:space="preserve"> am SAP Fiori Launchpad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SAP-Fiori-App aufrufen</w:t>
            </w:r>
          </w:p>
        </w:tc>
        <w:tc>
          <w:tcPr>
            <w:tcW w:w="0" w:type="auto"/>
          </w:tcPr>
          <w:p w:rsidR="009469C5" w:rsidRDefault="00424C54">
            <w:r>
              <w:t xml:space="preserve">Öffnen Sie </w:t>
            </w:r>
            <w:r>
              <w:rPr>
                <w:rStyle w:val="SAPScreenElement"/>
              </w:rPr>
              <w:t>Historie der Lieferantenbewertungspunktzahlen</w:t>
            </w:r>
            <w:r>
              <w:rPr>
                <w:rStyle w:val="SAPMonospace"/>
              </w:rPr>
              <w:t>(F3811)</w:t>
            </w:r>
            <w:r>
              <w:t>.</w:t>
            </w:r>
          </w:p>
        </w:tc>
        <w:tc>
          <w:tcPr>
            <w:tcW w:w="0" w:type="auto"/>
          </w:tcPr>
          <w:p w:rsidR="009469C5" w:rsidRDefault="00424C54">
            <w:r>
              <w:t xml:space="preserve">Das Bild </w:t>
            </w:r>
            <w:r>
              <w:rPr>
                <w:rStyle w:val="SAPScreenElement"/>
              </w:rPr>
              <w:t>Historie der Lieferantenbewertungspunktzahlen</w:t>
            </w:r>
            <w:r>
              <w:t xml:space="preserve"> wird angezeigt.</w:t>
            </w:r>
          </w:p>
        </w:tc>
        <w:tc>
          <w:tcPr>
            <w:tcW w:w="0" w:type="auto"/>
          </w:tcPr>
          <w:p w:rsidR="009469C5" w:rsidRDefault="009469C5"/>
        </w:tc>
      </w:tr>
      <w:tr w:rsidR="009469C5" w:rsidTr="00424C54">
        <w:tc>
          <w:tcPr>
            <w:tcW w:w="0" w:type="auto"/>
          </w:tcPr>
          <w:p w:rsidR="009469C5" w:rsidRDefault="00424C54">
            <w:r>
              <w:t>3</w:t>
            </w:r>
          </w:p>
        </w:tc>
        <w:tc>
          <w:tcPr>
            <w:tcW w:w="0" w:type="auto"/>
          </w:tcPr>
          <w:p w:rsidR="009469C5" w:rsidRDefault="00424C54">
            <w:r>
              <w:rPr>
                <w:rStyle w:val="SAPEmphasis"/>
              </w:rPr>
              <w:t>Historie der Lieferantenbewertungspunktzahlen anzeigen</w:t>
            </w:r>
          </w:p>
        </w:tc>
        <w:tc>
          <w:tcPr>
            <w:tcW w:w="0" w:type="auto"/>
          </w:tcPr>
          <w:p w:rsidR="009469C5" w:rsidRDefault="00424C54">
            <w:r>
              <w:t xml:space="preserve">Wählen Sie </w:t>
            </w:r>
            <w:r>
              <w:rPr>
                <w:rStyle w:val="SAPScreenElement"/>
              </w:rPr>
              <w:t>Starten</w:t>
            </w:r>
            <w:r>
              <w:t>.</w:t>
            </w:r>
          </w:p>
          <w:p w:rsidR="009469C5" w:rsidRDefault="00424C54">
            <w:r>
              <w:t xml:space="preserve">Auf der Registerkarte </w:t>
            </w:r>
            <w:r>
              <w:rPr>
                <w:rStyle w:val="SAPScreenElement"/>
              </w:rPr>
              <w:t>Operative Punktzahl</w:t>
            </w:r>
            <w:r>
              <w:t xml:space="preserve"> sehen Sie eine Liste mit folgenden Angaben: Lieferant, Kalenderjahr, Materialgruppe, Kalendermonat, operative Punktzah</w:t>
            </w:r>
            <w:r>
              <w:t>l, Punktzahl Zeitabweichung, Punktzahl Preisabweichung, Punktzahl Mengenabweichung, Punktzahl Prüflos, Punktzahl Qualitätsmeldung.</w:t>
            </w:r>
          </w:p>
          <w:p w:rsidR="009469C5" w:rsidRDefault="00424C54">
            <w:r>
              <w:lastRenderedPageBreak/>
              <w:t xml:space="preserve">Auf der Registerkarte </w:t>
            </w:r>
            <w:r>
              <w:rPr>
                <w:rStyle w:val="SAPScreenElement"/>
              </w:rPr>
              <w:t>Gesamtpunktzahl</w:t>
            </w:r>
            <w:r>
              <w:t xml:space="preserve"> sehen Sie eine Liste mit folgenden Angaben: Lieferant, Kalendermonat, Kalenderjahr, Ges</w:t>
            </w:r>
            <w:r>
              <w:t>amtpunktzahl und Punktzahl des Fragebogens</w:t>
            </w:r>
          </w:p>
          <w:p w:rsidR="009469C5" w:rsidRDefault="00424C54">
            <w:r>
              <w:t xml:space="preserve">Auf der Registerkarte </w:t>
            </w:r>
            <w:r>
              <w:rPr>
                <w:rStyle w:val="SAPScreenElement"/>
              </w:rPr>
              <w:t>Aggregierte Punktzahl</w:t>
            </w:r>
            <w:r>
              <w:t xml:space="preserve"> sehen Sie eine Liste mit folgenden Angaben: Lieferant, Materialgruppe, Gesamtbewertung, operative Punktzahl, Punktzahl Zeitabweichung, Punktzahl Preisabweichung, Mengenp</w:t>
            </w:r>
            <w:r>
              <w:t>unktzahl, Punktzahl Prüflos, Punktzahl Qualitätsmeldung und Bewertung über Fragebogen.</w:t>
            </w:r>
          </w:p>
          <w:p w:rsidR="009469C5" w:rsidRDefault="00424C54">
            <w:r>
              <w:t xml:space="preserve">Wählen Sie eine Job-Lauf-ID, die Details werden im Bild </w:t>
            </w:r>
            <w:r>
              <w:rPr>
                <w:rStyle w:val="SAPScreenElement"/>
              </w:rPr>
              <w:t>Laufdetails</w:t>
            </w:r>
            <w:r>
              <w:t xml:space="preserve"> angezeigt.</w:t>
            </w:r>
          </w:p>
          <w:p w:rsidR="009469C5" w:rsidRDefault="00424C54">
            <w:r>
              <w:rPr>
                <w:rStyle w:val="SAPScreenElement"/>
              </w:rPr>
              <w:t>Lauf-ID</w:t>
            </w:r>
            <w:r>
              <w:t>:</w:t>
            </w:r>
          </w:p>
          <w:p w:rsidR="009469C5" w:rsidRDefault="00424C54">
            <w:r>
              <w:rPr>
                <w:rStyle w:val="SAPScreenElement"/>
              </w:rPr>
              <w:t>Startdatum</w:t>
            </w:r>
          </w:p>
          <w:p w:rsidR="009469C5" w:rsidRDefault="00424C54">
            <w:r>
              <w:rPr>
                <w:rStyle w:val="SAPScreenElement"/>
              </w:rPr>
              <w:t>Enddatum</w:t>
            </w:r>
          </w:p>
          <w:p w:rsidR="009469C5" w:rsidRDefault="00424C54">
            <w:r>
              <w:rPr>
                <w:rStyle w:val="SAPScreenElement"/>
              </w:rPr>
              <w:t>Ausgeführt von</w:t>
            </w:r>
          </w:p>
          <w:p w:rsidR="009469C5" w:rsidRDefault="00424C54">
            <w:r>
              <w:rPr>
                <w:rStyle w:val="SAPScreenElement"/>
              </w:rPr>
              <w:t>Ausgeführt am</w:t>
            </w:r>
          </w:p>
        </w:tc>
        <w:tc>
          <w:tcPr>
            <w:tcW w:w="0" w:type="auto"/>
          </w:tcPr>
          <w:p w:rsidR="009469C5" w:rsidRDefault="00424C54">
            <w:r>
              <w:lastRenderedPageBreak/>
              <w:t>Die Historie der Lieferantenbewe</w:t>
            </w:r>
            <w:r>
              <w:t>rtungspunktzahlen wird angezeigt.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t>Job für Historie der Lieferantenbewertungspunktzahlen löschen</w:t>
            </w:r>
          </w:p>
        </w:tc>
        <w:tc>
          <w:tcPr>
            <w:tcW w:w="0" w:type="auto"/>
          </w:tcPr>
          <w:p w:rsidR="009469C5" w:rsidRDefault="00424C54">
            <w:r>
              <w:t xml:space="preserve">Auf der Registerkarte </w:t>
            </w:r>
            <w:r>
              <w:rPr>
                <w:rStyle w:val="SAPScreenElement"/>
              </w:rPr>
              <w:t>Operative Punktzahl</w:t>
            </w:r>
            <w:r>
              <w:t xml:space="preserve"> oder der Registerkarte </w:t>
            </w:r>
            <w:r>
              <w:rPr>
                <w:rStyle w:val="SAPScreenElement"/>
              </w:rPr>
              <w:t>Gesamtpunktzahl</w:t>
            </w:r>
            <w:r>
              <w:t xml:space="preserve"> wählen Sie einen oder mehrere Jobs und anschließend wählen Sie </w:t>
            </w:r>
            <w:r>
              <w:rPr>
                <w:rStyle w:val="SAPScreenElement"/>
              </w:rPr>
              <w:t>Löschen</w:t>
            </w:r>
            <w:r>
              <w:t>.</w:t>
            </w:r>
          </w:p>
          <w:p w:rsidR="009469C5" w:rsidRDefault="00424C54">
            <w:r>
              <w:t xml:space="preserve">Auf dem Bild </w:t>
            </w:r>
            <w:r>
              <w:rPr>
                <w:rStyle w:val="SAPScreenElement"/>
              </w:rPr>
              <w:t>Löschen</w:t>
            </w:r>
            <w:r>
              <w:t xml:space="preserve"> wählen Sie </w:t>
            </w:r>
            <w:r>
              <w:rPr>
                <w:rStyle w:val="SAPScreenElement"/>
              </w:rPr>
              <w:t>Ja</w:t>
            </w:r>
            <w:r>
              <w:t>.</w:t>
            </w:r>
          </w:p>
        </w:tc>
        <w:tc>
          <w:tcPr>
            <w:tcW w:w="0" w:type="auto"/>
          </w:tcPr>
          <w:p w:rsidR="009469C5" w:rsidRDefault="00424C54">
            <w:r>
              <w:t>Meldungen für die gelöschte Punktzahl für die Operative Punktzahl und die Gesamtpunktzahl werden angezeigt</w:t>
            </w:r>
          </w:p>
          <w:p w:rsidR="009469C5" w:rsidRDefault="00424C54">
            <w:r>
              <w:t>D</w:t>
            </w:r>
            <w:r>
              <w:t>ie Historie der Lieferantenbewertungspunktzahlen wurde gelöscht.</w:t>
            </w:r>
          </w:p>
        </w:tc>
        <w:tc>
          <w:tcPr>
            <w:tcW w:w="0" w:type="auto"/>
          </w:tcPr>
          <w:p w:rsidR="009469C5" w:rsidRDefault="009469C5"/>
        </w:tc>
      </w:tr>
    </w:tbl>
    <w:p w:rsidR="009469C5" w:rsidRDefault="00424C54">
      <w:pPr>
        <w:pStyle w:val="SAPKeyblockTitle"/>
      </w:pPr>
      <w:r>
        <w:t>Ergebnis</w:t>
      </w:r>
    </w:p>
    <w:p w:rsidR="009469C5" w:rsidRDefault="00424C54">
      <w:r>
        <w:t>Die Historie der Lieferantenbewertungspunktzahlen wird angezeigt und manche wurden gelöscht.</w:t>
      </w:r>
    </w:p>
    <w:p w:rsidR="009469C5" w:rsidRDefault="00424C54">
      <w:pPr>
        <w:pStyle w:val="Heading3"/>
      </w:pPr>
      <w:bookmarkStart w:id="80" w:name="unique_35"/>
      <w:bookmarkStart w:id="81" w:name="_Toc52228673"/>
      <w:r>
        <w:lastRenderedPageBreak/>
        <w:t>Lieferantenbewertungspunktzahl ausgeben</w:t>
      </w:r>
      <w:bookmarkEnd w:id="80"/>
      <w:bookmarkEnd w:id="81"/>
    </w:p>
    <w:p w:rsidR="009469C5" w:rsidRDefault="00424C54">
      <w:pPr>
        <w:pStyle w:val="SAPKeyblockTitle"/>
      </w:pPr>
      <w:r>
        <w:t>Testverwaltung</w:t>
      </w:r>
    </w:p>
    <w:p w:rsidR="009469C5" w:rsidRDefault="00424C54">
      <w:r>
        <w:t xml:space="preserve">Kundenprojekt: Füllen Sie die </w:t>
      </w:r>
      <w:r>
        <w:t>projektbezogenen Teile aus.</w:t>
      </w:r>
    </w:p>
    <w:p w:rsidR="009469C5" w:rsidRDefault="00946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Testfall-ID</w:t>
            </w:r>
          </w:p>
        </w:tc>
        <w:tc>
          <w:tcPr>
            <w:tcW w:w="0" w:type="auto"/>
            <w:shd w:val="clear" w:color="auto" w:fill="auto"/>
            <w:tcMar>
              <w:top w:w="29" w:type="dxa"/>
              <w:left w:w="29" w:type="dxa"/>
              <w:bottom w:w="29" w:type="dxa"/>
              <w:right w:w="29" w:type="dxa"/>
            </w:tcMar>
          </w:tcPr>
          <w:p w:rsidR="009469C5" w:rsidRDefault="00424C54">
            <w:r>
              <w:t>&lt;X.XX&gt;</w:t>
            </w:r>
          </w:p>
        </w:tc>
        <w:tc>
          <w:tcPr>
            <w:tcW w:w="0" w:type="auto"/>
            <w:shd w:val="clear" w:color="auto" w:fill="auto"/>
            <w:tcMar>
              <w:top w:w="29" w:type="dxa"/>
              <w:left w:w="29" w:type="dxa"/>
              <w:bottom w:w="29" w:type="dxa"/>
              <w:right w:w="29" w:type="dxa"/>
            </w:tcMar>
          </w:tcPr>
          <w:p w:rsidR="009469C5" w:rsidRDefault="00424C54">
            <w:r>
              <w:rPr>
                <w:rStyle w:val="SAPEmphasis"/>
              </w:rPr>
              <w:t>Testername</w:t>
            </w:r>
          </w:p>
        </w:tc>
        <w:tc>
          <w:tcPr>
            <w:tcW w:w="0" w:type="auto"/>
            <w:shd w:val="clear" w:color="auto" w:fill="auto"/>
            <w:tcMar>
              <w:top w:w="29" w:type="dxa"/>
              <w:left w:w="29" w:type="dxa"/>
              <w:bottom w:w="29" w:type="dxa"/>
              <w:right w:w="29" w:type="dxa"/>
            </w:tcMar>
          </w:tcPr>
          <w:p w:rsidR="009469C5" w:rsidRDefault="009469C5"/>
        </w:tc>
        <w:tc>
          <w:tcPr>
            <w:tcW w:w="0" w:type="auto"/>
            <w:shd w:val="clear" w:color="auto" w:fill="auto"/>
            <w:tcMar>
              <w:top w:w="29" w:type="dxa"/>
              <w:left w:w="29" w:type="dxa"/>
              <w:bottom w:w="29" w:type="dxa"/>
              <w:right w:w="29" w:type="dxa"/>
            </w:tcMar>
          </w:tcPr>
          <w:p w:rsidR="009469C5" w:rsidRDefault="00424C54">
            <w:r>
              <w:rPr>
                <w:rStyle w:val="SAPEmphasis"/>
              </w:rPr>
              <w:t>Testdatum</w:t>
            </w:r>
          </w:p>
        </w:tc>
        <w:tc>
          <w:tcPr>
            <w:tcW w:w="0" w:type="auto"/>
            <w:shd w:val="clear" w:color="auto" w:fill="auto"/>
            <w:tcMar>
              <w:top w:w="29" w:type="dxa"/>
              <w:left w:w="29" w:type="dxa"/>
              <w:bottom w:w="29" w:type="dxa"/>
              <w:right w:w="29" w:type="dxa"/>
            </w:tcMar>
          </w:tcPr>
          <w:p w:rsidR="009469C5" w:rsidRDefault="00424C54">
            <w:r>
              <w:rPr>
                <w:rStyle w:val="SAPUserEntry"/>
              </w:rPr>
              <w:t>Geben Sie ein Testdatum ein.</w:t>
            </w:r>
          </w:p>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t>Benutzerrolle(n)</w:t>
            </w:r>
          </w:p>
        </w:tc>
        <w:tc>
          <w:tcPr>
            <w:tcW w:w="0" w:type="auto"/>
            <w:gridSpan w:val="5"/>
            <w:shd w:val="clear" w:color="auto" w:fill="auto"/>
            <w:tcMar>
              <w:top w:w="29" w:type="dxa"/>
              <w:left w:w="29" w:type="dxa"/>
              <w:bottom w:w="29" w:type="dxa"/>
              <w:right w:w="29" w:type="dxa"/>
            </w:tcMar>
          </w:tcPr>
          <w:p w:rsidR="009469C5" w:rsidRDefault="009469C5"/>
        </w:tc>
      </w:tr>
      <w:tr w:rsidR="009469C5" w:rsidTr="00424C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69C5" w:rsidRDefault="00424C54">
            <w:r>
              <w:rPr>
                <w:rStyle w:val="SAPEmphasis"/>
              </w:rPr>
              <w:t>Verantwortungsbereich</w:t>
            </w:r>
          </w:p>
        </w:tc>
        <w:tc>
          <w:tcPr>
            <w:tcW w:w="0" w:type="auto"/>
            <w:gridSpan w:val="3"/>
            <w:shd w:val="clear" w:color="auto" w:fill="auto"/>
            <w:tcMar>
              <w:top w:w="29" w:type="dxa"/>
              <w:left w:w="29" w:type="dxa"/>
              <w:bottom w:w="29" w:type="dxa"/>
              <w:right w:w="29" w:type="dxa"/>
            </w:tcMar>
          </w:tcPr>
          <w:p w:rsidR="009469C5" w:rsidRDefault="00424C5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69C5" w:rsidRDefault="00424C54">
            <w:r>
              <w:rPr>
                <w:rStyle w:val="SAPEmphasis"/>
              </w:rPr>
              <w:t>Dauer</w:t>
            </w:r>
          </w:p>
        </w:tc>
        <w:tc>
          <w:tcPr>
            <w:tcW w:w="0" w:type="auto"/>
            <w:shd w:val="clear" w:color="auto" w:fill="auto"/>
            <w:tcMar>
              <w:top w:w="29" w:type="dxa"/>
              <w:left w:w="29" w:type="dxa"/>
              <w:bottom w:w="29" w:type="dxa"/>
              <w:right w:w="29" w:type="dxa"/>
            </w:tcMar>
          </w:tcPr>
          <w:p w:rsidR="009469C5" w:rsidRDefault="00424C54">
            <w:r>
              <w:rPr>
                <w:rStyle w:val="SAPUserEntry"/>
              </w:rPr>
              <w:t xml:space="preserve">Geben </w:t>
            </w:r>
            <w:r>
              <w:rPr>
                <w:rStyle w:val="SAPUserEntry"/>
              </w:rPr>
              <w:t>Sie eine Dauer ein.</w:t>
            </w:r>
          </w:p>
        </w:tc>
      </w:tr>
    </w:tbl>
    <w:p w:rsidR="009469C5" w:rsidRDefault="00424C54">
      <w:pPr>
        <w:pStyle w:val="SAPKeyblockTitle"/>
      </w:pPr>
      <w:r>
        <w:t>Zweck</w:t>
      </w:r>
    </w:p>
    <w:p w:rsidR="009469C5" w:rsidRDefault="00424C54">
      <w:r>
        <w:t>In dieser Aktivität senden Sie die Lieferantenbewertungspunktzahl per E-Mail oder drucken sie aus.</w:t>
      </w:r>
    </w:p>
    <w:p w:rsidR="009469C5" w:rsidRDefault="00424C54">
      <w:pPr>
        <w:pStyle w:val="SAPKeyblockTitle"/>
      </w:pPr>
      <w:r>
        <w:t>Vorgehensweise</w:t>
      </w:r>
    </w:p>
    <w:tbl>
      <w:tblPr>
        <w:tblStyle w:val="SAPStandardTable"/>
        <w:tblW w:w="0" w:type="auto"/>
        <w:tblLook w:val="0620" w:firstRow="1" w:lastRow="0" w:firstColumn="0" w:lastColumn="0" w:noHBand="1" w:noVBand="1"/>
      </w:tblPr>
      <w:tblGrid>
        <w:gridCol w:w="1404"/>
        <w:gridCol w:w="2762"/>
        <w:gridCol w:w="5218"/>
        <w:gridCol w:w="2577"/>
        <w:gridCol w:w="2210"/>
      </w:tblGrid>
      <w:tr w:rsidR="009469C5" w:rsidTr="00424C54">
        <w:trPr>
          <w:cnfStyle w:val="100000000000" w:firstRow="1" w:lastRow="0" w:firstColumn="0" w:lastColumn="0" w:oddVBand="0" w:evenVBand="0" w:oddHBand="0" w:evenHBand="0" w:firstRowFirstColumn="0" w:firstRowLastColumn="0" w:lastRowFirstColumn="0" w:lastRowLastColumn="0"/>
        </w:trPr>
        <w:tc>
          <w:tcPr>
            <w:tcW w:w="0" w:type="auto"/>
          </w:tcPr>
          <w:p w:rsidR="009469C5" w:rsidRDefault="00424C54">
            <w:pPr>
              <w:pStyle w:val="SAPTableHeader"/>
            </w:pPr>
            <w:r>
              <w:t>Testschrittnummer</w:t>
            </w:r>
          </w:p>
        </w:tc>
        <w:tc>
          <w:tcPr>
            <w:tcW w:w="0" w:type="auto"/>
          </w:tcPr>
          <w:p w:rsidR="009469C5" w:rsidRDefault="00424C54">
            <w:pPr>
              <w:pStyle w:val="SAPTableHeader"/>
            </w:pPr>
            <w:r>
              <w:t>Bezeichnung des Testschritts</w:t>
            </w:r>
          </w:p>
        </w:tc>
        <w:tc>
          <w:tcPr>
            <w:tcW w:w="0" w:type="auto"/>
          </w:tcPr>
          <w:p w:rsidR="009469C5" w:rsidRDefault="00424C54">
            <w:pPr>
              <w:pStyle w:val="SAPTableHeader"/>
            </w:pPr>
            <w:r>
              <w:t>Anweisung</w:t>
            </w:r>
          </w:p>
        </w:tc>
        <w:tc>
          <w:tcPr>
            <w:tcW w:w="0" w:type="auto"/>
          </w:tcPr>
          <w:p w:rsidR="009469C5" w:rsidRDefault="00424C54">
            <w:pPr>
              <w:pStyle w:val="SAPTableHeader"/>
            </w:pPr>
            <w:r>
              <w:t>Erwartetes Ergebnis</w:t>
            </w:r>
          </w:p>
        </w:tc>
        <w:tc>
          <w:tcPr>
            <w:tcW w:w="0" w:type="auto"/>
          </w:tcPr>
          <w:p w:rsidR="009469C5" w:rsidRDefault="00424C54">
            <w:pPr>
              <w:pStyle w:val="SAPTableHeader"/>
            </w:pPr>
            <w:r>
              <w:t>Bestanden/Nicht bestanden/Anmerkung</w:t>
            </w:r>
          </w:p>
        </w:tc>
      </w:tr>
      <w:tr w:rsidR="009469C5" w:rsidTr="00424C54">
        <w:tc>
          <w:tcPr>
            <w:tcW w:w="0" w:type="auto"/>
          </w:tcPr>
          <w:p w:rsidR="009469C5" w:rsidRDefault="00424C54">
            <w:r>
              <w:t>1</w:t>
            </w:r>
          </w:p>
        </w:tc>
        <w:tc>
          <w:tcPr>
            <w:tcW w:w="0" w:type="auto"/>
          </w:tcPr>
          <w:p w:rsidR="009469C5" w:rsidRDefault="00424C54">
            <w:r>
              <w:rPr>
                <w:rStyle w:val="SAPEmphasis"/>
              </w:rPr>
              <w:t>Anmeldung</w:t>
            </w:r>
          </w:p>
        </w:tc>
        <w:tc>
          <w:tcPr>
            <w:tcW w:w="0" w:type="auto"/>
          </w:tcPr>
          <w:p w:rsidR="009469C5" w:rsidRDefault="00424C54">
            <w:r>
              <w:t>Melden Sie sich als Strategischer Einkäufer am SAP Fiori Launchpad an.</w:t>
            </w:r>
          </w:p>
        </w:tc>
        <w:tc>
          <w:tcPr>
            <w:tcW w:w="0" w:type="auto"/>
          </w:tcPr>
          <w:p w:rsidR="009469C5" w:rsidRDefault="00424C54">
            <w:r>
              <w:t>Das SAP Fiori Launchpad wird angezeigt.</w:t>
            </w:r>
          </w:p>
        </w:tc>
        <w:tc>
          <w:tcPr>
            <w:tcW w:w="0" w:type="auto"/>
          </w:tcPr>
          <w:p w:rsidR="009469C5" w:rsidRDefault="009469C5"/>
        </w:tc>
      </w:tr>
      <w:tr w:rsidR="009469C5" w:rsidTr="00424C54">
        <w:tc>
          <w:tcPr>
            <w:tcW w:w="0" w:type="auto"/>
          </w:tcPr>
          <w:p w:rsidR="009469C5" w:rsidRDefault="00424C54">
            <w:r>
              <w:t>2</w:t>
            </w:r>
          </w:p>
        </w:tc>
        <w:tc>
          <w:tcPr>
            <w:tcW w:w="0" w:type="auto"/>
          </w:tcPr>
          <w:p w:rsidR="009469C5" w:rsidRDefault="00424C54">
            <w:r>
              <w:rPr>
                <w:rStyle w:val="SAPEmphasis"/>
              </w:rPr>
              <w:t>SAP-Fiori-App aufrufen</w:t>
            </w:r>
          </w:p>
        </w:tc>
        <w:tc>
          <w:tcPr>
            <w:tcW w:w="0" w:type="auto"/>
          </w:tcPr>
          <w:p w:rsidR="009469C5" w:rsidRDefault="00424C54">
            <w:r>
              <w:t xml:space="preserve">Öffnen Sie </w:t>
            </w:r>
            <w:r>
              <w:rPr>
                <w:rStyle w:val="SAPScreenElement"/>
              </w:rPr>
              <w:t>Ausgabe der Lieferantenbewertungspunktzahlen</w:t>
            </w:r>
            <w:r>
              <w:t>.</w:t>
            </w:r>
          </w:p>
        </w:tc>
        <w:tc>
          <w:tcPr>
            <w:tcW w:w="0" w:type="auto"/>
          </w:tcPr>
          <w:p w:rsidR="009469C5" w:rsidRDefault="00424C54">
            <w:r>
              <w:t xml:space="preserve">Das Bild </w:t>
            </w:r>
            <w:r>
              <w:rPr>
                <w:rStyle w:val="SAPScreenElement"/>
              </w:rPr>
              <w:t>Ausgabe der Lieferantenbewertungspunktzah</w:t>
            </w:r>
            <w:r>
              <w:rPr>
                <w:rStyle w:val="SAPScreenElement"/>
              </w:rPr>
              <w:t>len</w:t>
            </w:r>
            <w:r>
              <w:t xml:space="preserve"> wird angezeigt.</w:t>
            </w:r>
          </w:p>
        </w:tc>
        <w:tc>
          <w:tcPr>
            <w:tcW w:w="0" w:type="auto"/>
          </w:tcPr>
          <w:p w:rsidR="009469C5" w:rsidRDefault="009469C5"/>
        </w:tc>
      </w:tr>
      <w:tr w:rsidR="009469C5" w:rsidTr="00424C54">
        <w:tc>
          <w:tcPr>
            <w:tcW w:w="0" w:type="auto"/>
          </w:tcPr>
          <w:p w:rsidR="009469C5" w:rsidRDefault="00424C54">
            <w:r>
              <w:lastRenderedPageBreak/>
              <w:t>3</w:t>
            </w:r>
          </w:p>
        </w:tc>
        <w:tc>
          <w:tcPr>
            <w:tcW w:w="0" w:type="auto"/>
          </w:tcPr>
          <w:p w:rsidR="009469C5" w:rsidRDefault="00424C54">
            <w:r>
              <w:rPr>
                <w:rStyle w:val="SAPEmphasis"/>
              </w:rPr>
              <w:t>Aktive Punktzahlen anlegen</w:t>
            </w:r>
          </w:p>
        </w:tc>
        <w:tc>
          <w:tcPr>
            <w:tcW w:w="0" w:type="auto"/>
          </w:tcPr>
          <w:p w:rsidR="009469C5" w:rsidRDefault="00424C54">
            <w:r>
              <w:t xml:space="preserve">Wählen Sie </w:t>
            </w:r>
            <w:r>
              <w:rPr>
                <w:rStyle w:val="SAPScreenElement"/>
              </w:rPr>
              <w:t>Aktive Punktezahlen anlegen</w:t>
            </w:r>
            <w:r>
              <w:t>.</w:t>
            </w:r>
          </w:p>
          <w:p w:rsidR="009469C5" w:rsidRDefault="00424C54">
            <w:r>
              <w:t xml:space="preserve">Geben im Bild </w:t>
            </w:r>
            <w:r>
              <w:rPr>
                <w:rStyle w:val="SAPScreenElement"/>
              </w:rPr>
              <w:t>Aktive Punktezahlen anlegen</w:t>
            </w:r>
            <w:r>
              <w:t xml:space="preserve"> die folgenden Daten ein:</w:t>
            </w:r>
          </w:p>
          <w:p w:rsidR="009469C5" w:rsidRDefault="00424C54">
            <w:r>
              <w:rPr>
                <w:rStyle w:val="SAPScreenElement"/>
              </w:rPr>
              <w:t>Lieferant</w:t>
            </w:r>
            <w:r>
              <w:t xml:space="preserve">: </w:t>
            </w:r>
            <w:r>
              <w:rPr>
                <w:rStyle w:val="SAPUserEntry"/>
              </w:rPr>
              <w:t>&lt;z.B. 10300001&gt;</w:t>
            </w:r>
          </w:p>
          <w:p w:rsidR="009469C5" w:rsidRDefault="00424C54">
            <w:r>
              <w:rPr>
                <w:rStyle w:val="SAPScreenElement"/>
              </w:rPr>
              <w:t>Auswertungsbeginndatum</w:t>
            </w:r>
            <w:r>
              <w:t xml:space="preserve">: </w:t>
            </w:r>
            <w:r>
              <w:rPr>
                <w:rStyle w:val="SAPUserEntry"/>
              </w:rPr>
              <w:t>&lt;z.B. 01.01.2019&gt;</w:t>
            </w:r>
          </w:p>
          <w:p w:rsidR="009469C5" w:rsidRDefault="00424C54">
            <w:r>
              <w:rPr>
                <w:rStyle w:val="SAPScreenElement"/>
              </w:rPr>
              <w:t>Auswertungsenddatum</w:t>
            </w:r>
            <w:r>
              <w:t xml:space="preserve">: </w:t>
            </w:r>
            <w:r>
              <w:rPr>
                <w:rStyle w:val="SAPUserEntry"/>
              </w:rPr>
              <w:t>&lt;z.B. h</w:t>
            </w:r>
            <w:r>
              <w:rPr>
                <w:rStyle w:val="SAPUserEntry"/>
              </w:rPr>
              <w:t>eute&gt;</w:t>
            </w:r>
          </w:p>
          <w:p w:rsidR="009469C5" w:rsidRDefault="00424C54">
            <w:r>
              <w:rPr>
                <w:rStyle w:val="SAPScreenElement"/>
              </w:rPr>
              <w:t>Währung</w:t>
            </w:r>
            <w:r>
              <w:t xml:space="preserve">: </w:t>
            </w:r>
            <w:r>
              <w:rPr>
                <w:rStyle w:val="SAPUserEntry"/>
              </w:rPr>
              <w:t>&lt;z.B. EUR&gt;</w:t>
            </w:r>
          </w:p>
          <w:p w:rsidR="009469C5" w:rsidRDefault="00424C54">
            <w:r>
              <w:t xml:space="preserve">Wählen Sie </w:t>
            </w:r>
            <w:r>
              <w:rPr>
                <w:rStyle w:val="SAPScreenElement"/>
              </w:rPr>
              <w:t>Senden</w:t>
            </w:r>
            <w:r>
              <w:t>.</w:t>
            </w:r>
          </w:p>
        </w:tc>
        <w:tc>
          <w:tcPr>
            <w:tcW w:w="0" w:type="auto"/>
          </w:tcPr>
          <w:p w:rsidR="009469C5" w:rsidRDefault="00424C54">
            <w:r>
              <w:t>Die Ausgabe der Lieferantenbewertungspunktzahlen wird angezeigt.</w:t>
            </w:r>
          </w:p>
        </w:tc>
        <w:tc>
          <w:tcPr>
            <w:tcW w:w="0" w:type="auto"/>
          </w:tcPr>
          <w:p w:rsidR="009469C5" w:rsidRDefault="009469C5"/>
        </w:tc>
      </w:tr>
      <w:tr w:rsidR="009469C5" w:rsidTr="00424C54">
        <w:tc>
          <w:tcPr>
            <w:tcW w:w="0" w:type="auto"/>
          </w:tcPr>
          <w:p w:rsidR="009469C5" w:rsidRDefault="00424C54">
            <w:r>
              <w:t>4</w:t>
            </w:r>
          </w:p>
        </w:tc>
        <w:tc>
          <w:tcPr>
            <w:tcW w:w="0" w:type="auto"/>
          </w:tcPr>
          <w:p w:rsidR="009469C5" w:rsidRDefault="00424C54">
            <w:r>
              <w:t>Lieferantenbewertungspunktzahlen für aktuelle Mietzinswerte senden oder drucken</w:t>
            </w:r>
          </w:p>
        </w:tc>
        <w:tc>
          <w:tcPr>
            <w:tcW w:w="0" w:type="auto"/>
          </w:tcPr>
          <w:p w:rsidR="009469C5" w:rsidRDefault="00424C54">
            <w:r>
              <w:t xml:space="preserve">Geben Sie im Bild </w:t>
            </w:r>
            <w:r>
              <w:rPr>
                <w:rStyle w:val="SAPScreenElement"/>
              </w:rPr>
              <w:t>Ausgabe der Lieferantenbewertungspunktzahl</w:t>
            </w:r>
            <w:r>
              <w:t xml:space="preserve"> die folgenden Daten ein:</w:t>
            </w:r>
          </w:p>
          <w:p w:rsidR="009469C5" w:rsidRDefault="00424C54">
            <w:r>
              <w:rPr>
                <w:rStyle w:val="SAPScreenElement"/>
              </w:rPr>
              <w:t>Ausgabepunktzahltyp</w:t>
            </w:r>
            <w:r>
              <w:t xml:space="preserve">: </w:t>
            </w:r>
            <w:r>
              <w:rPr>
                <w:rStyle w:val="SAPUserEntry"/>
              </w:rPr>
              <w:t>&lt;z.B. aktuelles Datum&gt;</w:t>
            </w:r>
          </w:p>
          <w:p w:rsidR="009469C5" w:rsidRDefault="00424C54">
            <w:r>
              <w:rPr>
                <w:rStyle w:val="SAPScreenElement"/>
              </w:rPr>
              <w:t>Anlegedatum der Punktzahl</w:t>
            </w:r>
            <w:r>
              <w:t xml:space="preserve">: </w:t>
            </w:r>
            <w:r>
              <w:rPr>
                <w:rStyle w:val="SAPUserEntry"/>
              </w:rPr>
              <w:t>&lt;z.B. heute&gt;</w:t>
            </w:r>
          </w:p>
          <w:p w:rsidR="009469C5" w:rsidRDefault="00424C54">
            <w:r>
              <w:t xml:space="preserve">Wählen Sie </w:t>
            </w:r>
            <w:r>
              <w:rPr>
                <w:rStyle w:val="SAPScreenElement"/>
              </w:rPr>
              <w:t>Start</w:t>
            </w:r>
            <w:r>
              <w:t>.</w:t>
            </w:r>
          </w:p>
          <w:p w:rsidR="009469C5" w:rsidRDefault="00424C54">
            <w:r>
              <w:t>Wählen Sie die Position, die in Schritt 1 angelegt wurde. Warten Sie, und aktualisieren Sie das Bild, wenn Sie die Position nich</w:t>
            </w:r>
            <w:r>
              <w:t>t finden können. Sie ist möglicherweise noch nicht abgeschlossen.</w:t>
            </w:r>
          </w:p>
          <w:p w:rsidR="009469C5" w:rsidRDefault="00424C54">
            <w:r>
              <w:t>Gehen Sie zu den Details dieser Position.</w:t>
            </w:r>
          </w:p>
          <w:p w:rsidR="009469C5" w:rsidRDefault="00424C54">
            <w:r>
              <w:t xml:space="preserve">Im Bild </w:t>
            </w:r>
            <w:r>
              <w:rPr>
                <w:rStyle w:val="SAPScreenElement"/>
              </w:rPr>
              <w:t>Meldung ausgeben</w:t>
            </w:r>
            <w:r>
              <w:t xml:space="preserve"> auf der Registerkarte Ausgabedetails sehen Sie zwei Positionen, eine für E-Mail, die andere zum Drucken.</w:t>
            </w:r>
          </w:p>
          <w:p w:rsidR="009469C5" w:rsidRDefault="00424C54">
            <w:r>
              <w:t xml:space="preserve">Markieren Sie die </w:t>
            </w:r>
            <w:r>
              <w:t xml:space="preserve">für E-Mail, und wählen Sie dann </w:t>
            </w:r>
            <w:r>
              <w:rPr>
                <w:rStyle w:val="SAPScreenElement"/>
              </w:rPr>
              <w:t>Ausgabe senden</w:t>
            </w:r>
            <w:r>
              <w:t>. Es wird eine E-Mail an die E-Mail-Adresse gesendet, die in den Lieferantenstammdaten der Kommunikation und der adressunabhängigen Kommunikation hinterlegt ist.</w:t>
            </w:r>
          </w:p>
          <w:p w:rsidR="009469C5" w:rsidRDefault="00424C54">
            <w:r>
              <w:t xml:space="preserve">Wählen Sie </w:t>
            </w:r>
            <w:r>
              <w:rPr>
                <w:rStyle w:val="SAPScreenElement"/>
              </w:rPr>
              <w:t>Wiederholen</w:t>
            </w:r>
            <w:r>
              <w:t>, wenn das Senden der E-Ma</w:t>
            </w:r>
            <w:r>
              <w:t>il fehlgeschlagen ist.</w:t>
            </w:r>
          </w:p>
          <w:p w:rsidR="009469C5" w:rsidRDefault="00424C54">
            <w:r>
              <w:t xml:space="preserve">Wählen Sie </w:t>
            </w:r>
            <w:r>
              <w:rPr>
                <w:rStyle w:val="SAPScreenElement"/>
              </w:rPr>
              <w:t>Auf "Abgeschlossen" setzen</w:t>
            </w:r>
            <w:r>
              <w:t>, wenn Sie diese Aufgabe abschließen möchten.</w:t>
            </w:r>
          </w:p>
          <w:p w:rsidR="009469C5" w:rsidRDefault="00424C54">
            <w:r>
              <w:lastRenderedPageBreak/>
              <w:t xml:space="preserve">Wählen Sie </w:t>
            </w:r>
            <w:r>
              <w:rPr>
                <w:rStyle w:val="SAPScreenElement"/>
              </w:rPr>
              <w:t>Duplizieren</w:t>
            </w:r>
            <w:r>
              <w:t xml:space="preserve"> nur, wenn der Status dieser Position "Abgeschlossen" lautet, Sie jedoch erneut eine E-Mail senden müssen.</w:t>
            </w:r>
          </w:p>
        </w:tc>
        <w:tc>
          <w:tcPr>
            <w:tcW w:w="0" w:type="auto"/>
          </w:tcPr>
          <w:p w:rsidR="009469C5" w:rsidRDefault="00424C54">
            <w:r>
              <w:lastRenderedPageBreak/>
              <w:t xml:space="preserve">Aktuelle Punktzahlen </w:t>
            </w:r>
            <w:r>
              <w:t>werden berechnet und per E-Mail versendet oder erfolgreich gedruckt.</w:t>
            </w:r>
          </w:p>
        </w:tc>
        <w:tc>
          <w:tcPr>
            <w:tcW w:w="0" w:type="auto"/>
          </w:tcPr>
          <w:p w:rsidR="009469C5" w:rsidRDefault="009469C5"/>
        </w:tc>
      </w:tr>
      <w:tr w:rsidR="009469C5" w:rsidTr="00424C54">
        <w:tc>
          <w:tcPr>
            <w:tcW w:w="0" w:type="auto"/>
          </w:tcPr>
          <w:p w:rsidR="009469C5" w:rsidRDefault="00424C54">
            <w:r>
              <w:t>5</w:t>
            </w:r>
          </w:p>
        </w:tc>
        <w:tc>
          <w:tcPr>
            <w:tcW w:w="0" w:type="auto"/>
          </w:tcPr>
          <w:p w:rsidR="009469C5" w:rsidRDefault="00424C54">
            <w:r>
              <w:t>Lieferantenbewertungspunktzahlen für aktuelle historische Punktzahlen senden oder drucken</w:t>
            </w:r>
          </w:p>
        </w:tc>
        <w:tc>
          <w:tcPr>
            <w:tcW w:w="0" w:type="auto"/>
          </w:tcPr>
          <w:p w:rsidR="009469C5" w:rsidRDefault="00424C54">
            <w:r>
              <w:t xml:space="preserve">Geben Sie im Bild </w:t>
            </w:r>
            <w:r>
              <w:rPr>
                <w:rStyle w:val="SAPScreenElement"/>
              </w:rPr>
              <w:t>Ausgabe der Lieferantenbewertungspunktzahl</w:t>
            </w:r>
            <w:r>
              <w:t xml:space="preserve"> die folgenden Daten ein:</w:t>
            </w:r>
          </w:p>
          <w:p w:rsidR="009469C5" w:rsidRDefault="00424C54">
            <w:r>
              <w:rPr>
                <w:rStyle w:val="SAPScreenElement"/>
              </w:rPr>
              <w:t>Ausgabepunktzahltyp</w:t>
            </w:r>
            <w:r>
              <w:t xml:space="preserve">: </w:t>
            </w:r>
            <w:r>
              <w:rPr>
                <w:rStyle w:val="SAPUserEntry"/>
              </w:rPr>
              <w:t>&lt;z.B. Historisch&gt;</w:t>
            </w:r>
          </w:p>
          <w:p w:rsidR="009469C5" w:rsidRDefault="00424C54">
            <w:r>
              <w:t xml:space="preserve">Wählen Sie </w:t>
            </w:r>
            <w:r>
              <w:rPr>
                <w:rStyle w:val="SAPScreenElement"/>
              </w:rPr>
              <w:t>Start</w:t>
            </w:r>
            <w:r>
              <w:t>.</w:t>
            </w:r>
          </w:p>
          <w:p w:rsidR="009469C5" w:rsidRDefault="00424C54">
            <w:r>
              <w:t xml:space="preserve">Die Lieferantenbewertungspunktzahlen, die vom Job im vorbereitenden Schritt </w:t>
            </w:r>
            <w:r>
              <w:rPr>
                <w:rStyle w:val="SAPScreenElement"/>
              </w:rPr>
              <w:t>Job für Persistenz der Lieferantenbewertungspunktzahlen einplanen</w:t>
            </w:r>
            <w:r>
              <w:t>, werden angezeigt.</w:t>
            </w:r>
          </w:p>
          <w:p w:rsidR="009469C5" w:rsidRDefault="00424C54">
            <w:r>
              <w:t>Wählen Sie e</w:t>
            </w:r>
            <w:r>
              <w:t xml:space="preserve">ine der Positionen aus, und wählen Sie </w:t>
            </w:r>
            <w:r>
              <w:rPr>
                <w:rStyle w:val="SAPScreenElement"/>
              </w:rPr>
              <w:t>Ausgabe initiieren</w:t>
            </w:r>
            <w:r>
              <w:t>.</w:t>
            </w:r>
          </w:p>
          <w:p w:rsidR="009469C5" w:rsidRDefault="00424C54">
            <w:r>
              <w:t xml:space="preserve">Im Bild </w:t>
            </w:r>
            <w:r>
              <w:rPr>
                <w:rStyle w:val="SAPScreenElement"/>
              </w:rPr>
              <w:t>Meldung ausgeben</w:t>
            </w:r>
            <w:r>
              <w:t xml:space="preserve"> auf der Registerkarte </w:t>
            </w:r>
            <w:r>
              <w:rPr>
                <w:rStyle w:val="SAPScreenElement"/>
              </w:rPr>
              <w:t>Ausgabedetails</w:t>
            </w:r>
            <w:r>
              <w:t xml:space="preserve"> sehen Sie zwei Positionen, eine für E-Mail, die andere zum Drucken.</w:t>
            </w:r>
          </w:p>
          <w:p w:rsidR="009469C5" w:rsidRDefault="00424C54">
            <w:r>
              <w:t xml:space="preserve">Markieren Sie die für E-Mail, und wählen Sie dann </w:t>
            </w:r>
            <w:r>
              <w:rPr>
                <w:rStyle w:val="SAPScreenElement"/>
              </w:rPr>
              <w:t>Ausgabe senden</w:t>
            </w:r>
            <w:r>
              <w:t>. E</w:t>
            </w:r>
            <w:r>
              <w:t>s wird eine E-Mail an die E-Mail-Adresse gesendet, die in den Lieferantenstammdaten der Kommunikation und der adressunabhängigen Kommunikation hinterlegt ist.</w:t>
            </w:r>
          </w:p>
          <w:p w:rsidR="009469C5" w:rsidRDefault="00424C54">
            <w:r>
              <w:t xml:space="preserve">Wählen Sie </w:t>
            </w:r>
            <w:r>
              <w:rPr>
                <w:rStyle w:val="SAPScreenElement"/>
              </w:rPr>
              <w:t>Wiederholen</w:t>
            </w:r>
            <w:r>
              <w:t>, wenn das Senden der E-Mail fehlgeschlagen ist.</w:t>
            </w:r>
          </w:p>
          <w:p w:rsidR="009469C5" w:rsidRDefault="00424C54">
            <w:r>
              <w:t xml:space="preserve">Wählen Sie </w:t>
            </w:r>
            <w:r>
              <w:rPr>
                <w:rStyle w:val="SAPScreenElement"/>
              </w:rPr>
              <w:t>Auf "Abgeschlos</w:t>
            </w:r>
            <w:r>
              <w:rPr>
                <w:rStyle w:val="SAPScreenElement"/>
              </w:rPr>
              <w:t>sen" setzen</w:t>
            </w:r>
            <w:r>
              <w:t>, wenn Sie diese Aufgabe abschließen möchten.</w:t>
            </w:r>
          </w:p>
          <w:p w:rsidR="009469C5" w:rsidRDefault="00424C54">
            <w:r>
              <w:t xml:space="preserve">Wählen Sie </w:t>
            </w:r>
            <w:r>
              <w:rPr>
                <w:rStyle w:val="SAPScreenElement"/>
              </w:rPr>
              <w:t>Duplizieren</w:t>
            </w:r>
            <w:r>
              <w:t xml:space="preserve"> nur, wenn der Status dieser Position "Abgeschlossen" lautet, Sie jedoch erneut eine E-Mail senden müssen.</w:t>
            </w:r>
          </w:p>
        </w:tc>
        <w:tc>
          <w:tcPr>
            <w:tcW w:w="0" w:type="auto"/>
          </w:tcPr>
          <w:p w:rsidR="009469C5" w:rsidRDefault="00424C54">
            <w:r>
              <w:t xml:space="preserve">Historische Punktzahlen werden per E-Mail versendet oder erfolgreich </w:t>
            </w:r>
            <w:r>
              <w:t>gedruckt.</w:t>
            </w:r>
          </w:p>
        </w:tc>
        <w:tc>
          <w:tcPr>
            <w:tcW w:w="0" w:type="auto"/>
          </w:tcPr>
          <w:p w:rsidR="009469C5" w:rsidRDefault="009469C5"/>
        </w:tc>
      </w:tr>
    </w:tbl>
    <w:p w:rsidR="009469C5" w:rsidRDefault="00424C54">
      <w:pPr>
        <w:pStyle w:val="SAPKeyblockTitle"/>
      </w:pPr>
      <w:r>
        <w:t>Ergebnis</w:t>
      </w:r>
    </w:p>
    <w:p w:rsidR="009469C5" w:rsidRDefault="00424C54">
      <w:r>
        <w:t>Die Historie der Lieferantenbewertungspunktzahlen wird angezeigt und manche wurden gelöscht.</w:t>
      </w:r>
    </w:p>
    <w:p w:rsidR="009469C5" w:rsidRDefault="00424C54">
      <w:pPr>
        <w:pStyle w:val="Heading1"/>
      </w:pPr>
      <w:bookmarkStart w:id="82" w:name="unique_38"/>
      <w:bookmarkStart w:id="83" w:name="_Toc52228674"/>
      <w:r>
        <w:lastRenderedPageBreak/>
        <w:t>Anhang</w:t>
      </w:r>
      <w:bookmarkEnd w:id="82"/>
      <w:bookmarkEnd w:id="83"/>
    </w:p>
    <w:p w:rsidR="009469C5" w:rsidRDefault="00424C54">
      <w:pPr>
        <w:pStyle w:val="Heading2"/>
      </w:pPr>
      <w:bookmarkStart w:id="84" w:name="unique_39"/>
      <w:bookmarkStart w:id="85" w:name="_Toc52228675"/>
      <w:r>
        <w:t>Prozessintegration</w:t>
      </w:r>
      <w:bookmarkEnd w:id="84"/>
      <w:bookmarkEnd w:id="85"/>
    </w:p>
    <w:p w:rsidR="009469C5" w:rsidRDefault="00424C54">
      <w:pPr>
        <w:pStyle w:val="Heading3"/>
      </w:pPr>
      <w:bookmarkStart w:id="86" w:name="unique_40"/>
      <w:bookmarkStart w:id="87" w:name="_Toc52228676"/>
      <w:r>
        <w:t>Keine nachfolgenden Prozesse</w:t>
      </w:r>
      <w:bookmarkEnd w:id="86"/>
      <w:bookmarkEnd w:id="87"/>
    </w:p>
    <w:p w:rsidR="00424C54" w:rsidRDefault="00424C54" w:rsidP="00424C54"/>
    <w:p w:rsidR="00424C54" w:rsidRDefault="00424C54"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24C54"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424C54" w:rsidRDefault="00424C54" w:rsidP="002B56D9">
            <w:r>
              <w:t>Type Style</w:t>
            </w:r>
          </w:p>
        </w:tc>
        <w:tc>
          <w:tcPr>
            <w:tcW w:w="11598" w:type="dxa"/>
          </w:tcPr>
          <w:p w:rsidR="00424C54" w:rsidRDefault="00424C54" w:rsidP="002B56D9">
            <w:r>
              <w:t>Description</w:t>
            </w:r>
          </w:p>
        </w:tc>
      </w:tr>
      <w:tr w:rsidR="00424C54" w:rsidRPr="001B5034" w:rsidTr="002B56D9">
        <w:tc>
          <w:tcPr>
            <w:tcW w:w="1554" w:type="dxa"/>
          </w:tcPr>
          <w:p w:rsidR="00424C54" w:rsidRPr="001B5034" w:rsidRDefault="00424C54" w:rsidP="002B56D9">
            <w:r w:rsidRPr="00601DC2">
              <w:rPr>
                <w:rStyle w:val="SAPScreenElement"/>
              </w:rPr>
              <w:t>Example</w:t>
            </w:r>
          </w:p>
        </w:tc>
        <w:tc>
          <w:tcPr>
            <w:tcW w:w="11598" w:type="dxa"/>
          </w:tcPr>
          <w:p w:rsidR="00424C54" w:rsidRDefault="00424C54" w:rsidP="002B56D9">
            <w:r w:rsidRPr="001B5034">
              <w:t>Words or characters quoted from the screen. These include field names, screen titles, pushbuttons labels, menu names, menu paths, and menu options.</w:t>
            </w:r>
          </w:p>
          <w:p w:rsidR="00424C54" w:rsidRPr="001B5034" w:rsidRDefault="00424C54" w:rsidP="002B56D9">
            <w:r>
              <w:t>Textual c</w:t>
            </w:r>
            <w:r w:rsidRPr="001B5034">
              <w:t xml:space="preserve">ross-references to other </w:t>
            </w:r>
            <w:r>
              <w:t>documents</w:t>
            </w:r>
            <w:r w:rsidRPr="001B5034">
              <w:t>.</w:t>
            </w:r>
          </w:p>
        </w:tc>
      </w:tr>
      <w:tr w:rsidR="00424C5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24C54" w:rsidRPr="005A5AB7" w:rsidRDefault="00424C54" w:rsidP="002B56D9">
            <w:pPr>
              <w:rPr>
                <w:rStyle w:val="SAPEmphasis"/>
              </w:rPr>
            </w:pPr>
            <w:r w:rsidRPr="00D61EBC">
              <w:rPr>
                <w:rStyle w:val="SAPEmphasis"/>
              </w:rPr>
              <w:t>Example</w:t>
            </w:r>
          </w:p>
        </w:tc>
        <w:tc>
          <w:tcPr>
            <w:tcW w:w="11598" w:type="dxa"/>
          </w:tcPr>
          <w:p w:rsidR="00424C54" w:rsidRPr="001B5034" w:rsidRDefault="00424C54" w:rsidP="002B56D9">
            <w:r w:rsidRPr="001B5034">
              <w:t xml:space="preserve">Emphasized words or </w:t>
            </w:r>
            <w:r>
              <w:t>expressions.</w:t>
            </w:r>
          </w:p>
        </w:tc>
      </w:tr>
      <w:tr w:rsidR="00424C54" w:rsidRPr="001B5034" w:rsidTr="002B56D9">
        <w:tc>
          <w:tcPr>
            <w:tcW w:w="1554" w:type="dxa"/>
          </w:tcPr>
          <w:p w:rsidR="00424C54" w:rsidRPr="001B5034" w:rsidRDefault="00424C54" w:rsidP="002B56D9">
            <w:r w:rsidRPr="009A20CD">
              <w:rPr>
                <w:rStyle w:val="SAPMonospace"/>
              </w:rPr>
              <w:t>EXAMPLE</w:t>
            </w:r>
          </w:p>
        </w:tc>
        <w:tc>
          <w:tcPr>
            <w:tcW w:w="11598" w:type="dxa"/>
          </w:tcPr>
          <w:p w:rsidR="00424C54" w:rsidRPr="001B5034" w:rsidRDefault="00424C54"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24C5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24C54" w:rsidRPr="005411A0" w:rsidRDefault="00424C54" w:rsidP="002B56D9">
            <w:pPr>
              <w:rPr>
                <w:rStyle w:val="SAPMonospace"/>
              </w:rPr>
            </w:pPr>
            <w:r w:rsidRPr="005411A0">
              <w:rPr>
                <w:rStyle w:val="SAPMonospace"/>
              </w:rPr>
              <w:t>Example</w:t>
            </w:r>
          </w:p>
        </w:tc>
        <w:tc>
          <w:tcPr>
            <w:tcW w:w="11598" w:type="dxa"/>
          </w:tcPr>
          <w:p w:rsidR="00424C54" w:rsidRPr="001B5034" w:rsidRDefault="00424C54" w:rsidP="002B56D9">
            <w:r w:rsidRPr="001B5034">
              <w:t>Output on the screen. This includes file and directory names and their paths, messages, names of variables and parameters, source text, and names of installation, upgrade and database tools.</w:t>
            </w:r>
          </w:p>
        </w:tc>
      </w:tr>
      <w:tr w:rsidR="00424C54" w:rsidRPr="001B5034" w:rsidTr="002B56D9">
        <w:tc>
          <w:tcPr>
            <w:tcW w:w="1554" w:type="dxa"/>
          </w:tcPr>
          <w:p w:rsidR="00424C54" w:rsidRPr="005A5AB7" w:rsidRDefault="00424C54" w:rsidP="002B56D9">
            <w:pPr>
              <w:rPr>
                <w:rStyle w:val="SAPEmphasis"/>
              </w:rPr>
            </w:pPr>
            <w:r w:rsidRPr="006F3BFA">
              <w:rPr>
                <w:rStyle w:val="SAPUserEntry"/>
              </w:rPr>
              <w:t>Example</w:t>
            </w:r>
          </w:p>
        </w:tc>
        <w:tc>
          <w:tcPr>
            <w:tcW w:w="11598" w:type="dxa"/>
          </w:tcPr>
          <w:p w:rsidR="00424C54" w:rsidRPr="001B5034" w:rsidRDefault="00424C54" w:rsidP="002B56D9">
            <w:r w:rsidRPr="001B5034">
              <w:t>Exact user entry. These are words or characters that you enter in the system exactly as they appear in the documentation.</w:t>
            </w:r>
          </w:p>
        </w:tc>
      </w:tr>
      <w:tr w:rsidR="00424C5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24C54" w:rsidRPr="006F3BFA" w:rsidRDefault="00424C54" w:rsidP="002B56D9">
            <w:pPr>
              <w:rPr>
                <w:rStyle w:val="SAPUserEntry"/>
              </w:rPr>
            </w:pPr>
            <w:r w:rsidRPr="006F3BFA">
              <w:rPr>
                <w:rStyle w:val="SAPUserEntry"/>
              </w:rPr>
              <w:t>&lt;Example&gt;</w:t>
            </w:r>
          </w:p>
        </w:tc>
        <w:tc>
          <w:tcPr>
            <w:tcW w:w="11598" w:type="dxa"/>
          </w:tcPr>
          <w:p w:rsidR="00424C54" w:rsidRPr="001B5034" w:rsidRDefault="00424C54" w:rsidP="002B56D9">
            <w:r w:rsidRPr="001B5034">
              <w:t>Variable user entry. Angle brackets indicate that you replace these words and characters with appropriate entries to make entries in the system.</w:t>
            </w:r>
          </w:p>
        </w:tc>
      </w:tr>
      <w:tr w:rsidR="00424C54" w:rsidRPr="001B5034" w:rsidTr="002B56D9">
        <w:tc>
          <w:tcPr>
            <w:tcW w:w="1554" w:type="dxa"/>
          </w:tcPr>
          <w:p w:rsidR="00424C54" w:rsidRPr="00601DC2" w:rsidRDefault="00424C54" w:rsidP="002B56D9">
            <w:pPr>
              <w:rPr>
                <w:rStyle w:val="SAPKeyboard"/>
              </w:rPr>
            </w:pPr>
            <w:r w:rsidRPr="005E595C">
              <w:rPr>
                <w:rStyle w:val="SAPKeyboard"/>
              </w:rPr>
              <w:t>EXAMPLE</w:t>
            </w:r>
          </w:p>
        </w:tc>
        <w:tc>
          <w:tcPr>
            <w:tcW w:w="11598" w:type="dxa"/>
          </w:tcPr>
          <w:p w:rsidR="00424C54" w:rsidRPr="001B5034" w:rsidRDefault="00424C54"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24C54" w:rsidRDefault="00424C54" w:rsidP="004D4EB4"/>
    <w:p w:rsidR="00424C54" w:rsidRDefault="00424C54" w:rsidP="004D4EB4">
      <w:pPr>
        <w:spacing w:after="200" w:line="276" w:lineRule="auto"/>
      </w:pPr>
    </w:p>
    <w:p w:rsidR="00424C54" w:rsidRPr="00416A0C" w:rsidRDefault="00424C54" w:rsidP="004D4EB4">
      <w:pPr>
        <w:sectPr w:rsidR="00424C54" w:rsidRPr="00416A0C" w:rsidSect="00424C54">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24C54" w:rsidTr="002B56D9">
        <w:trPr>
          <w:trHeight w:hRule="exact" w:val="227"/>
        </w:trPr>
        <w:tc>
          <w:tcPr>
            <w:tcW w:w="3969" w:type="dxa"/>
            <w:shd w:val="clear" w:color="auto" w:fill="000000" w:themeFill="text1"/>
            <w:tcMar>
              <w:top w:w="0" w:type="dxa"/>
              <w:bottom w:w="0" w:type="dxa"/>
            </w:tcMar>
          </w:tcPr>
          <w:p w:rsidR="00424C54" w:rsidRDefault="00424C54" w:rsidP="002B56D9"/>
        </w:tc>
      </w:tr>
      <w:tr w:rsidR="00424C54" w:rsidTr="002B56D9">
        <w:trPr>
          <w:trHeight w:hRule="exact" w:val="1134"/>
        </w:trPr>
        <w:tc>
          <w:tcPr>
            <w:tcW w:w="3969" w:type="dxa"/>
            <w:shd w:val="clear" w:color="auto" w:fill="FFFFFF" w:themeFill="background1"/>
          </w:tcPr>
          <w:p w:rsidR="00424C54" w:rsidRDefault="00424C54" w:rsidP="002B56D9">
            <w:pPr>
              <w:pStyle w:val="SAPLastPageGray"/>
            </w:pPr>
            <w:r>
              <w:t>www.sap.com/contactsap</w:t>
            </w:r>
          </w:p>
        </w:tc>
      </w:tr>
      <w:tr w:rsidR="00424C54" w:rsidTr="002B56D9">
        <w:trPr>
          <w:trHeight w:val="8120"/>
        </w:trPr>
        <w:tc>
          <w:tcPr>
            <w:tcW w:w="3969" w:type="dxa"/>
            <w:shd w:val="clear" w:color="auto" w:fill="FFFFFF" w:themeFill="background1"/>
            <w:vAlign w:val="bottom"/>
          </w:tcPr>
          <w:p w:rsidR="00424C54" w:rsidRPr="00CD309F" w:rsidRDefault="00424C54" w:rsidP="002B56D9">
            <w:pPr>
              <w:pStyle w:val="SAPLastPageNormal"/>
              <w:rPr>
                <w:lang w:val="en-US"/>
              </w:rPr>
            </w:pPr>
            <w:bookmarkStart w:id="8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8"/>
          </w:p>
          <w:p w:rsidR="00424C54" w:rsidRDefault="00424C54" w:rsidP="002B56D9">
            <w:pPr>
              <w:rPr>
                <w:rFonts w:cs="Arial"/>
                <w:sz w:val="12"/>
                <w:szCs w:val="18"/>
              </w:rPr>
            </w:pPr>
            <w:bookmarkStart w:id="8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24C54" w:rsidRPr="00F42CDC" w:rsidRDefault="00424C54"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24C54" w:rsidRPr="00F42CDC" w:rsidRDefault="00424C54"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24C54" w:rsidRPr="00F42CDC" w:rsidRDefault="00424C54"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24C54" w:rsidRDefault="00424C54" w:rsidP="002B56D9">
            <w:pPr>
              <w:pStyle w:val="SAPLastPageNormal"/>
              <w:rPr>
                <w:lang w:val="en-US"/>
              </w:rPr>
            </w:pPr>
            <w:r w:rsidRPr="00F42CDC">
              <w:rPr>
                <w:lang w:val="en-US"/>
              </w:rPr>
              <w:t xml:space="preserve">See </w:t>
            </w:r>
            <w:hyperlink r:id="rId3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9"/>
          </w:p>
          <w:p w:rsidR="00424C54" w:rsidRPr="00907380" w:rsidRDefault="00424C54" w:rsidP="002B56D9">
            <w:pPr>
              <w:pStyle w:val="SAPMaterialNumber"/>
            </w:pPr>
          </w:p>
        </w:tc>
      </w:tr>
    </w:tbl>
    <w:p w:rsidR="00424C54" w:rsidRPr="004D4EB4" w:rsidRDefault="00424C54"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4C54" w:rsidRPr="004D4EB4">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4C54">
      <w:pPr>
        <w:spacing w:before="0" w:after="0" w:line="240" w:lineRule="auto"/>
      </w:pPr>
      <w:r>
        <w:separator/>
      </w:r>
    </w:p>
  </w:endnote>
  <w:endnote w:type="continuationSeparator" w:id="0">
    <w:p w:rsidR="00000000" w:rsidRDefault="00424C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Default="00424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4C54" w:rsidRPr="005D1853" w:rsidTr="00A213DE">
      <w:tc>
        <w:tcPr>
          <w:tcW w:w="5245" w:type="dxa"/>
          <w:vAlign w:val="bottom"/>
        </w:tcPr>
        <w:p w:rsidR="00424C54" w:rsidRDefault="00424C54" w:rsidP="00A213DE">
          <w:pPr>
            <w:pStyle w:val="SAPFooterleft"/>
          </w:pPr>
          <w:fldSimple w:instr=" REF maintitle \* MERGEFORMAT ">
            <w:r>
              <w:t>Lieferantenbewertung und Performance-Monitoring (SL4_DE)</w:t>
            </w:r>
          </w:fldSimple>
        </w:p>
        <w:p w:rsidR="00424C54" w:rsidRPr="001B2C66" w:rsidRDefault="00424C5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24C54" w:rsidRPr="00860C35" w:rsidRDefault="00424C5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24C54">
            <w:rPr>
              <w:rStyle w:val="SAPFooterSecurityLevel"/>
            </w:rPr>
            <w:t>public</w:t>
          </w:r>
          <w:r>
            <w:rPr>
              <w:rStyle w:val="SAPFooterSecurityLevel"/>
            </w:rPr>
            <w:fldChar w:fldCharType="end"/>
          </w:r>
          <w:r w:rsidRPr="00860C35">
            <w:rPr>
              <w:rStyle w:val="SAPFooterSecurityLevel"/>
            </w:rPr>
            <w:t xml:space="preserve"> </w:t>
          </w:r>
        </w:p>
        <w:p w:rsidR="00424C54" w:rsidRPr="00860C35" w:rsidRDefault="00424C54"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4C54" w:rsidRPr="004319A4" w:rsidRDefault="00424C5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48</w:t>
          </w:r>
          <w:r w:rsidRPr="004319A4">
            <w:rPr>
              <w:rStyle w:val="SAPFooterPageNumber"/>
            </w:rPr>
            <w:fldChar w:fldCharType="end"/>
          </w:r>
        </w:p>
      </w:tc>
    </w:tr>
  </w:tbl>
  <w:p w:rsidR="00424C54" w:rsidRDefault="00424C54" w:rsidP="00E11945">
    <w:pPr>
      <w:pStyle w:val="Footer"/>
    </w:pPr>
  </w:p>
  <w:p w:rsidR="00424C54" w:rsidRDefault="00424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Default="00424C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Pr="00424C54" w:rsidRDefault="00424C54" w:rsidP="00424C54">
    <w:pPr>
      <w:pStyle w:val="Footer"/>
    </w:pPr>
    <w:bookmarkStart w:id="90" w:name="_GoBack"/>
    <w:bookmarkEnd w:id="9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43" w:rsidRPr="00424C54" w:rsidRDefault="00424C54" w:rsidP="00424C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Pr="00424C54" w:rsidRDefault="00424C54" w:rsidP="00424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4C54">
      <w:pPr>
        <w:spacing w:before="0" w:after="0" w:line="240" w:lineRule="auto"/>
      </w:pPr>
      <w:r>
        <w:rPr>
          <w:color w:val="000000"/>
        </w:rPr>
        <w:separator/>
      </w:r>
    </w:p>
  </w:footnote>
  <w:footnote w:type="continuationSeparator" w:id="0">
    <w:p w:rsidR="00000000" w:rsidRDefault="00424C5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Default="00424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Pr="005B6104" w:rsidRDefault="00424C54" w:rsidP="00DC6B82">
    <w:pPr>
      <w:pStyle w:val="SAPHeader"/>
      <w:rPr>
        <w:sz w:val="4"/>
        <w:szCs w:val="4"/>
        <w:lang w:val="de-DE"/>
      </w:rPr>
    </w:pPr>
  </w:p>
  <w:p w:rsidR="00424C54" w:rsidRPr="00DC6B82" w:rsidRDefault="00424C54" w:rsidP="00DC6B82">
    <w:pPr>
      <w:pStyle w:val="Header"/>
      <w:rPr>
        <w:sz w:val="2"/>
        <w:szCs w:val="2"/>
      </w:rPr>
    </w:pPr>
  </w:p>
  <w:p w:rsidR="00424C54" w:rsidRDefault="00424C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4C54" w:rsidRPr="005D1853" w:rsidTr="00A213DE">
      <w:tc>
        <w:tcPr>
          <w:tcW w:w="5245" w:type="dxa"/>
          <w:vAlign w:val="bottom"/>
        </w:tcPr>
        <w:p w:rsidR="00424C54" w:rsidRDefault="00424C54" w:rsidP="00A213DE">
          <w:pPr>
            <w:pStyle w:val="SAPFooterleft"/>
          </w:pPr>
          <w:fldSimple w:instr=" REF maintitle \* MERGEFORMAT ">
            <w:sdt>
              <w:sdtPr>
                <w:alias w:val="Scope item name"/>
                <w:tag w:val="Scope item name"/>
                <w:id w:val="-1612121847"/>
                <w:placeholder>
                  <w:docPart w:val="10DFDF3E7AAF45679179D6472C02041C"/>
                </w:placeholder>
                <w:showingPlcHdr/>
              </w:sdtPr>
              <w:sdtContent>
                <w:r>
                  <w:t>Enter Scope Item Name</w:t>
                </w:r>
              </w:sdtContent>
            </w:sdt>
          </w:fldSimple>
        </w:p>
        <w:p w:rsidR="00424C54" w:rsidRPr="001B2C66" w:rsidRDefault="00424C5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24C54" w:rsidRPr="00860C35" w:rsidRDefault="00424C5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4C54" w:rsidRPr="00860C35" w:rsidRDefault="00424C5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4C54" w:rsidRPr="004319A4" w:rsidRDefault="00424C5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24C54" w:rsidRDefault="00424C54" w:rsidP="00E11945">
    <w:pPr>
      <w:pStyle w:val="Footer"/>
    </w:pPr>
  </w:p>
  <w:p w:rsidR="00424C54" w:rsidRDefault="00424C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4C54" w:rsidRPr="005D1853" w:rsidTr="00A213DE">
      <w:tc>
        <w:tcPr>
          <w:tcW w:w="5245" w:type="dxa"/>
          <w:vAlign w:val="bottom"/>
        </w:tcPr>
        <w:p w:rsidR="00424C54" w:rsidRDefault="00424C54" w:rsidP="00A213DE">
          <w:pPr>
            <w:pStyle w:val="SAPFooterleft"/>
          </w:pPr>
          <w:fldSimple w:instr=" REF maintitle \* MERGEFORMAT ">
            <w:sdt>
              <w:sdtPr>
                <w:alias w:val="Scope item name"/>
                <w:tag w:val="Scope item name"/>
                <w:id w:val="1230735878"/>
                <w:placeholder>
                  <w:docPart w:val="8292A61230E3422994667AD557B43EE9"/>
                </w:placeholder>
                <w:showingPlcHdr/>
              </w:sdtPr>
              <w:sdtContent>
                <w:r>
                  <w:t>Enter Scope Item Name</w:t>
                </w:r>
              </w:sdtContent>
            </w:sdt>
          </w:fldSimple>
        </w:p>
        <w:p w:rsidR="00424C54" w:rsidRPr="001B2C66" w:rsidRDefault="00424C5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24C54" w:rsidRPr="00860C35" w:rsidRDefault="00424C5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4C54" w:rsidRPr="00860C35" w:rsidRDefault="00424C5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4C54" w:rsidRPr="004319A4" w:rsidRDefault="00424C5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24C54" w:rsidRDefault="00424C54" w:rsidP="00E11945">
    <w:pPr>
      <w:pStyle w:val="Footer"/>
    </w:pPr>
  </w:p>
  <w:p w:rsidR="00424C54" w:rsidRPr="00424C54" w:rsidRDefault="00424C54" w:rsidP="00424C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Pr="00424C54" w:rsidRDefault="00424C54" w:rsidP="00424C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54" w:rsidRPr="00424C54" w:rsidRDefault="00424C54" w:rsidP="00424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36184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FACF0D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AB8F26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803FEC"/>
    <w:multiLevelType w:val="multilevel"/>
    <w:tmpl w:val="195420D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7E513C8"/>
    <w:multiLevelType w:val="multilevel"/>
    <w:tmpl w:val="7ABE64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32461AD"/>
    <w:multiLevelType w:val="multilevel"/>
    <w:tmpl w:val="F2AC738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609098B"/>
    <w:multiLevelType w:val="multilevel"/>
    <w:tmpl w:val="8A0093D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7"/>
  </w:num>
  <w:num w:numId="3">
    <w:abstractNumId w:val="10"/>
  </w:num>
  <w:num w:numId="4">
    <w:abstractNumId w:val="11"/>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4"/>
  </w:num>
  <w:num w:numId="10">
    <w:abstractNumId w:val="8"/>
  </w:num>
  <w:num w:numId="11">
    <w:abstractNumId w:val="1"/>
  </w:num>
  <w:num w:numId="12">
    <w:abstractNumId w:val="8"/>
  </w:num>
  <w:num w:numId="13">
    <w:abstractNumId w:val="0"/>
  </w:num>
  <w:num w:numId="14">
    <w:abstractNumId w:val="8"/>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469C5"/>
    <w:rsid w:val="00424C54"/>
    <w:rsid w:val="0094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5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24C54"/>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24C5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24C5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24C54"/>
    <w:pPr>
      <w:numPr>
        <w:ilvl w:val="3"/>
      </w:numPr>
      <w:outlineLvl w:val="3"/>
    </w:pPr>
    <w:rPr>
      <w:bCs/>
      <w:iCs/>
    </w:rPr>
  </w:style>
  <w:style w:type="paragraph" w:styleId="Heading5">
    <w:name w:val="heading 5"/>
    <w:basedOn w:val="Heading2"/>
    <w:next w:val="Normal"/>
    <w:link w:val="Heading5Char"/>
    <w:unhideWhenUsed/>
    <w:qFormat/>
    <w:rsid w:val="00424C5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24C5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24C54"/>
    <w:pPr>
      <w:spacing w:before="60" w:after="60"/>
    </w:pPr>
    <w:rPr>
      <w:b/>
      <w:bCs/>
      <w:color w:val="FFFFFF" w:themeColor="background1"/>
      <w:sz w:val="18"/>
    </w:rPr>
  </w:style>
  <w:style w:type="character" w:customStyle="1" w:styleId="SAPEmphasis">
    <w:name w:val="SAP_Emphasis"/>
    <w:basedOn w:val="DefaultParagraphFont"/>
    <w:uiPriority w:val="1"/>
    <w:qFormat/>
    <w:rsid w:val="00424C5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24C5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24C5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24C5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24C5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24C54"/>
    <w:pPr>
      <w:keepNext w:val="0"/>
      <w:spacing w:before="0"/>
    </w:pPr>
  </w:style>
  <w:style w:type="paragraph" w:styleId="TOC3">
    <w:name w:val="toc 3"/>
    <w:basedOn w:val="TOC1"/>
    <w:autoRedefine/>
    <w:uiPriority w:val="39"/>
    <w:unhideWhenUsed/>
    <w:rsid w:val="00424C54"/>
    <w:pPr>
      <w:keepNext w:val="0"/>
      <w:tabs>
        <w:tab w:val="left" w:pos="1418"/>
      </w:tabs>
      <w:spacing w:before="0"/>
      <w:ind w:left="1418" w:hanging="794"/>
    </w:pPr>
  </w:style>
  <w:style w:type="paragraph" w:styleId="TOC4">
    <w:name w:val="toc 4"/>
    <w:basedOn w:val="TOC3"/>
    <w:next w:val="Normal"/>
    <w:autoRedefine/>
    <w:uiPriority w:val="39"/>
    <w:unhideWhenUsed/>
    <w:rsid w:val="00424C54"/>
    <w:pPr>
      <w:tabs>
        <w:tab w:val="left" w:pos="1985"/>
      </w:tabs>
      <w:ind w:right="851"/>
    </w:pPr>
  </w:style>
  <w:style w:type="paragraph" w:styleId="TOC5">
    <w:name w:val="toc 5"/>
    <w:basedOn w:val="TOC4"/>
    <w:next w:val="Normal"/>
    <w:autoRedefine/>
    <w:uiPriority w:val="39"/>
    <w:unhideWhenUsed/>
    <w:rsid w:val="00424C54"/>
  </w:style>
  <w:style w:type="character" w:customStyle="1" w:styleId="SAPKeyboard">
    <w:name w:val="SAP_Keyboard"/>
    <w:basedOn w:val="SAPMonospace"/>
    <w:uiPriority w:val="1"/>
    <w:qFormat/>
    <w:rsid w:val="00424C5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24C5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24C54"/>
    <w:rPr>
      <w:sz w:val="20"/>
      <w:szCs w:val="24"/>
    </w:rPr>
  </w:style>
  <w:style w:type="character" w:customStyle="1" w:styleId="TitleChar">
    <w:name w:val="Title Char"/>
    <w:basedOn w:val="StandardChar"/>
    <w:link w:val="Title"/>
    <w:rsid w:val="00424C54"/>
    <w:rPr>
      <w:rFonts w:cs="Arial"/>
      <w:b/>
      <w:bCs/>
      <w:color w:val="333399"/>
      <w:sz w:val="48"/>
      <w:szCs w:val="32"/>
    </w:rPr>
  </w:style>
  <w:style w:type="character" w:customStyle="1" w:styleId="SAPNoteHeadingChar">
    <w:name w:val="SAP_NoteHeading Char"/>
    <w:basedOn w:val="TitleChar"/>
    <w:link w:val="SAPNoteHeading"/>
    <w:rsid w:val="00424C5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24C5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24C5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24C5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24C5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24C54"/>
    <w:pPr>
      <w:numPr>
        <w:numId w:val="0"/>
      </w:numPr>
      <w:outlineLvl w:val="9"/>
    </w:pPr>
    <w:rPr>
      <w:b/>
    </w:rPr>
  </w:style>
  <w:style w:type="character" w:customStyle="1" w:styleId="SAPHeading1NoNumberChar">
    <w:name w:val="SAP_Heading1NoNumber Char"/>
    <w:basedOn w:val="TitleChar"/>
    <w:link w:val="SAPHeading1NoNumber"/>
    <w:rsid w:val="00424C5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24C5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24C54"/>
    <w:pPr>
      <w:numPr>
        <w:numId w:val="14"/>
      </w:numPr>
    </w:pPr>
  </w:style>
  <w:style w:type="paragraph" w:styleId="ListNumber2">
    <w:name w:val="List Number 2"/>
    <w:basedOn w:val="Normal"/>
    <w:uiPriority w:val="99"/>
    <w:unhideWhenUsed/>
    <w:qFormat/>
    <w:rsid w:val="00424C54"/>
    <w:pPr>
      <w:numPr>
        <w:ilvl w:val="1"/>
        <w:numId w:val="14"/>
      </w:numPr>
    </w:pPr>
  </w:style>
  <w:style w:type="paragraph" w:styleId="ListNumber3">
    <w:name w:val="List Number 3"/>
    <w:basedOn w:val="Normal"/>
    <w:uiPriority w:val="99"/>
    <w:unhideWhenUsed/>
    <w:qFormat/>
    <w:rsid w:val="00424C54"/>
    <w:pPr>
      <w:numPr>
        <w:ilvl w:val="2"/>
        <w:numId w:val="14"/>
      </w:numPr>
    </w:pPr>
  </w:style>
  <w:style w:type="paragraph" w:styleId="ListBullet">
    <w:name w:val="List Bullet"/>
    <w:basedOn w:val="Normal"/>
    <w:uiPriority w:val="99"/>
    <w:unhideWhenUsed/>
    <w:qFormat/>
    <w:rsid w:val="00424C54"/>
    <w:pPr>
      <w:numPr>
        <w:numId w:val="16"/>
      </w:numPr>
    </w:pPr>
  </w:style>
  <w:style w:type="paragraph" w:styleId="ListBullet2">
    <w:name w:val="List Bullet 2"/>
    <w:basedOn w:val="Normal"/>
    <w:uiPriority w:val="99"/>
    <w:unhideWhenUsed/>
    <w:qFormat/>
    <w:rsid w:val="00424C54"/>
    <w:pPr>
      <w:numPr>
        <w:numId w:val="18"/>
      </w:numPr>
    </w:pPr>
  </w:style>
  <w:style w:type="paragraph" w:styleId="ListBullet3">
    <w:name w:val="List Bullet 3"/>
    <w:basedOn w:val="Normal"/>
    <w:uiPriority w:val="99"/>
    <w:unhideWhenUsed/>
    <w:qFormat/>
    <w:rsid w:val="00424C54"/>
    <w:pPr>
      <w:numPr>
        <w:numId w:val="20"/>
      </w:numPr>
    </w:pPr>
  </w:style>
  <w:style w:type="paragraph" w:styleId="ListContinue">
    <w:name w:val="List Continue"/>
    <w:basedOn w:val="Normal"/>
    <w:uiPriority w:val="99"/>
    <w:unhideWhenUsed/>
    <w:qFormat/>
    <w:rsid w:val="00424C54"/>
    <w:pPr>
      <w:ind w:left="340"/>
    </w:pPr>
  </w:style>
  <w:style w:type="paragraph" w:styleId="ListContinue2">
    <w:name w:val="List Continue 2"/>
    <w:basedOn w:val="Normal"/>
    <w:uiPriority w:val="99"/>
    <w:unhideWhenUsed/>
    <w:qFormat/>
    <w:rsid w:val="00424C54"/>
    <w:pPr>
      <w:ind w:left="680"/>
    </w:pPr>
  </w:style>
  <w:style w:type="paragraph" w:styleId="ListContinue3">
    <w:name w:val="List Continue 3"/>
    <w:basedOn w:val="Normal"/>
    <w:uiPriority w:val="99"/>
    <w:unhideWhenUsed/>
    <w:qFormat/>
    <w:rsid w:val="00424C54"/>
    <w:pPr>
      <w:ind w:left="1021"/>
    </w:pPr>
  </w:style>
  <w:style w:type="character" w:customStyle="1" w:styleId="Heading1Char">
    <w:name w:val="Heading 1 Char"/>
    <w:basedOn w:val="DefaultParagraphFont"/>
    <w:link w:val="Heading1"/>
    <w:uiPriority w:val="9"/>
    <w:locked/>
    <w:rsid w:val="00424C5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24C5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24C5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24C5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24C5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2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24C54"/>
    <w:rPr>
      <w:color w:val="auto"/>
      <w:sz w:val="24"/>
    </w:rPr>
  </w:style>
  <w:style w:type="paragraph" w:customStyle="1" w:styleId="SAPMainTitle">
    <w:name w:val="SAP_MainTitle"/>
    <w:basedOn w:val="Normal"/>
    <w:next w:val="Normal"/>
    <w:rsid w:val="00424C5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24C54"/>
    <w:pPr>
      <w:spacing w:line="260" w:lineRule="exact"/>
      <w:jc w:val="right"/>
    </w:pPr>
    <w:rPr>
      <w:caps/>
      <w:color w:val="auto"/>
      <w:spacing w:val="10"/>
      <w:sz w:val="20"/>
    </w:rPr>
  </w:style>
  <w:style w:type="paragraph" w:customStyle="1" w:styleId="SAPDocumentVersion">
    <w:name w:val="SAP_DocumentVersion"/>
    <w:basedOn w:val="SAPSecurityLevel"/>
    <w:rsid w:val="00424C5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24C54"/>
    <w:rPr>
      <w:rFonts w:ascii="BentonSans Book" w:hAnsi="BentonSans Book" w:cs="Times New Roman"/>
      <w:color w:val="0076CB"/>
      <w:sz w:val="12"/>
      <w:u w:val="none"/>
    </w:rPr>
  </w:style>
  <w:style w:type="paragraph" w:customStyle="1" w:styleId="SAPMaterialNumber">
    <w:name w:val="SAP_MaterialNumber"/>
    <w:basedOn w:val="Normal"/>
    <w:locked/>
    <w:rsid w:val="00424C5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24C54"/>
  </w:style>
  <w:style w:type="paragraph" w:customStyle="1" w:styleId="SAPFooterleft">
    <w:name w:val="SAP_Footer_left"/>
    <w:basedOn w:val="Footer"/>
    <w:locked/>
    <w:rsid w:val="00424C5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24C54"/>
    <w:rPr>
      <w:rFonts w:ascii="BentonSans Bold" w:hAnsi="BentonSans Bold" w:cs="Times New Roman"/>
    </w:rPr>
  </w:style>
  <w:style w:type="character" w:customStyle="1" w:styleId="SAPFooterSecurityLevel">
    <w:name w:val="SAP_Footer_SecurityLevel"/>
    <w:basedOn w:val="DefaultParagraphFont"/>
    <w:uiPriority w:val="1"/>
    <w:locked/>
    <w:rsid w:val="00424C54"/>
    <w:rPr>
      <w:rFonts w:cs="Times New Roman"/>
      <w:caps/>
      <w:spacing w:val="6"/>
    </w:rPr>
  </w:style>
  <w:style w:type="paragraph" w:customStyle="1" w:styleId="SAPLastPageGray">
    <w:name w:val="SAP_LastPage_Gray"/>
    <w:basedOn w:val="Normal"/>
    <w:locked/>
    <w:rsid w:val="00424C5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24C54"/>
    <w:pPr>
      <w:spacing w:before="0" w:after="0" w:line="180" w:lineRule="exact"/>
    </w:pPr>
    <w:rPr>
      <w:rFonts w:cs="Arial"/>
      <w:sz w:val="12"/>
      <w:szCs w:val="18"/>
      <w:lang w:val="de-DE"/>
    </w:rPr>
  </w:style>
  <w:style w:type="paragraph" w:customStyle="1" w:styleId="SAPFooterright">
    <w:name w:val="SAP_Footer_right"/>
    <w:basedOn w:val="SAPFooterleft"/>
    <w:locked/>
    <w:rsid w:val="00424C54"/>
    <w:pPr>
      <w:jc w:val="right"/>
    </w:pPr>
    <w:rPr>
      <w:noProof/>
    </w:rPr>
  </w:style>
  <w:style w:type="paragraph" w:customStyle="1" w:styleId="SAPFooterCurrentTopicRight">
    <w:name w:val="SAP_Footer_CurrentTopicRight"/>
    <w:basedOn w:val="SAPFooterright"/>
    <w:qFormat/>
    <w:locked/>
    <w:rsid w:val="00424C54"/>
    <w:rPr>
      <w:rFonts w:ascii="BentonSans Bold" w:hAnsi="BentonSans Bold"/>
    </w:rPr>
  </w:style>
  <w:style w:type="paragraph" w:customStyle="1" w:styleId="SAPFooterCurrentTopicLeft">
    <w:name w:val="SAP_Footer_CurrentTopicLeft"/>
    <w:basedOn w:val="SAPFooterleft"/>
    <w:qFormat/>
    <w:locked/>
    <w:rsid w:val="00424C54"/>
    <w:rPr>
      <w:rFonts w:ascii="BentonSans Bold" w:hAnsi="BentonSans Bold"/>
    </w:rPr>
  </w:style>
  <w:style w:type="paragraph" w:styleId="Header">
    <w:name w:val="header"/>
    <w:basedOn w:val="Normal"/>
    <w:link w:val="HeaderChar"/>
    <w:uiPriority w:val="99"/>
    <w:unhideWhenUsed/>
    <w:rsid w:val="00424C5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24C54"/>
    <w:rPr>
      <w:rFonts w:ascii="BentonSans Book" w:eastAsia="MS Mincho" w:hAnsi="BentonSans Book" w:cs="Times New Roman"/>
      <w:kern w:val="0"/>
      <w:sz w:val="18"/>
      <w:szCs w:val="24"/>
    </w:rPr>
  </w:style>
  <w:style w:type="paragraph" w:customStyle="1" w:styleId="SAPHeader">
    <w:name w:val="SAP_Header"/>
    <w:basedOn w:val="Normal"/>
    <w:locked/>
    <w:rsid w:val="00424C5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hyperlink" Target="#unique_31" TargetMode="External"/><Relationship Id="rId39" Type="http://schemas.openxmlformats.org/officeDocument/2006/relationships/hyperlink" Target="http://www.sap.com/copyright" TargetMode="External"/><Relationship Id="rId21" Type="http://schemas.openxmlformats.org/officeDocument/2006/relationships/hyperlink" Target="#unique_26" TargetMode="External"/><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1" TargetMode="External"/><Relationship Id="rId29" Type="http://schemas.openxmlformats.org/officeDocument/2006/relationships/hyperlink" Target="#unique_33" TargetMode="External"/><Relationship Id="rId11" Type="http://schemas.openxmlformats.org/officeDocument/2006/relationships/hyperlink" Target="#unique_16" TargetMode="External"/><Relationship Id="rId24" Type="http://schemas.openxmlformats.org/officeDocument/2006/relationships/hyperlink" Target="#unique_29" TargetMode="External"/><Relationship Id="rId32" Type="http://schemas.openxmlformats.org/officeDocument/2006/relationships/hyperlink" Target="https://help.sap.com/viewer/S4HANA_1809_AdminGuide" TargetMode="External"/><Relationship Id="rId37" Type="http://schemas.openxmlformats.org/officeDocument/2006/relationships/header" Target="header3.xml"/><Relationship Id="rId40" Type="http://schemas.openxmlformats.org/officeDocument/2006/relationships/image" Target="media/image1.png"/><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yperlink" Target="#unique_28" TargetMode="External"/><Relationship Id="rId28" Type="http://schemas.openxmlformats.org/officeDocument/2006/relationships/hyperlink" Target="#unique_32"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hyperlink" Target="#unique_35" TargetMode="External"/><Relationship Id="rId44" Type="http://schemas.openxmlformats.org/officeDocument/2006/relationships/footer" Target="footer5.xm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hyperlink" Target="#unique_27" TargetMode="External"/><Relationship Id="rId27" Type="http://schemas.openxmlformats.org/officeDocument/2006/relationships/hyperlink" Target="#unique_32" TargetMode="External"/><Relationship Id="rId30" Type="http://schemas.openxmlformats.org/officeDocument/2006/relationships/hyperlink" Target="#unique_34" TargetMode="Externa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glossaryDocument" Target="glossary/document.xml"/><Relationship Id="rId8" Type="http://schemas.openxmlformats.org/officeDocument/2006/relationships/hyperlink" Target="#unique_9"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hyperlink" Target="#unique_30"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unique_25"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FDF3E7AAF45679179D6472C02041C"/>
        <w:category>
          <w:name w:val="General"/>
          <w:gallery w:val="placeholder"/>
        </w:category>
        <w:types>
          <w:type w:val="bbPlcHdr"/>
        </w:types>
        <w:behaviors>
          <w:behavior w:val="content"/>
        </w:behaviors>
        <w:guid w:val="{1D8A6805-91B0-45CC-B737-52F3E9E074DA}"/>
      </w:docPartPr>
      <w:docPartBody>
        <w:p w:rsidR="00000000" w:rsidRDefault="00F4724A" w:rsidP="00F4724A">
          <w:pPr>
            <w:pStyle w:val="10DFDF3E7AAF45679179D6472C02041C"/>
          </w:pPr>
          <w:r>
            <w:t>Enter Scope Item Name</w:t>
          </w:r>
        </w:p>
      </w:docPartBody>
    </w:docPart>
    <w:docPart>
      <w:docPartPr>
        <w:name w:val="8292A61230E3422994667AD557B43EE9"/>
        <w:category>
          <w:name w:val="General"/>
          <w:gallery w:val="placeholder"/>
        </w:category>
        <w:types>
          <w:type w:val="bbPlcHdr"/>
        </w:types>
        <w:behaviors>
          <w:behavior w:val="content"/>
        </w:behaviors>
        <w:guid w:val="{B41E2FDC-E017-44E4-BFC9-FE4173D7D0E5}"/>
      </w:docPartPr>
      <w:docPartBody>
        <w:p w:rsidR="00000000" w:rsidRDefault="00F4724A" w:rsidP="00F4724A">
          <w:pPr>
            <w:pStyle w:val="8292A61230E3422994667AD557B43EE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4A"/>
    <w:rsid w:val="00F4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6C8E5A4E484AF6A4BC7431408C58E3">
    <w:name w:val="746C8E5A4E484AF6A4BC7431408C58E3"/>
    <w:rsid w:val="00F4724A"/>
  </w:style>
  <w:style w:type="paragraph" w:customStyle="1" w:styleId="10DFDF3E7AAF45679179D6472C02041C">
    <w:name w:val="10DFDF3E7AAF45679179D6472C02041C"/>
    <w:rsid w:val="00F4724A"/>
  </w:style>
  <w:style w:type="paragraph" w:customStyle="1" w:styleId="8292A61230E3422994667AD557B43EE9">
    <w:name w:val="8292A61230E3422994667AD557B43EE9"/>
    <w:rsid w:val="00F4724A"/>
  </w:style>
  <w:style w:type="paragraph" w:customStyle="1" w:styleId="6A1DC0734ADC49188B98BC132B1EE923">
    <w:name w:val="6A1DC0734ADC49188B98BC132B1EE923"/>
    <w:rsid w:val="00F4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3E8C39D-85EF-42C9-A950-D7CE1EF6D207}"/>
</file>

<file path=customXml/itemProps2.xml><?xml version="1.0" encoding="utf-8"?>
<ds:datastoreItem xmlns:ds="http://schemas.openxmlformats.org/officeDocument/2006/customXml" ds:itemID="{F851CA54-F2A7-44AE-B9F6-9C1EB8BB9F5E}"/>
</file>

<file path=customXml/itemProps3.xml><?xml version="1.0" encoding="utf-8"?>
<ds:datastoreItem xmlns:ds="http://schemas.openxmlformats.org/officeDocument/2006/customXml" ds:itemID="{A3069433-4A8D-4228-8BF5-F7238E2E9847}"/>
</file>

<file path=docProps/app.xml><?xml version="1.0" encoding="utf-8"?>
<Properties xmlns="http://schemas.openxmlformats.org/officeDocument/2006/extended-properties" xmlns:vt="http://schemas.openxmlformats.org/officeDocument/2006/docPropsVTypes">
  <Template>Normal.dotm</Template>
  <TotalTime>0</TotalTime>
  <Pages>43</Pages>
  <Words>9615</Words>
  <Characters>54808</Characters>
  <Application>Microsoft Office Word</Application>
  <DocSecurity>4</DocSecurity>
  <Lines>456</Lines>
  <Paragraphs>128</Paragraphs>
  <ScaleCrop>false</ScaleCrop>
  <Company/>
  <LinksUpToDate>false</LinksUpToDate>
  <CharactersWithSpaces>64295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2020-09-28T21:36:00Z</dcterms:created>
  <dcterms:modified xsi:type="dcterms:W3CDTF">2020-09-28T21:36:00Z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