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D3C26" w:rsidRPr="00FC413A" w:rsidTr="005B23C5">
        <w:trPr>
          <w:trHeight w:hRule="exact" w:val="227"/>
        </w:trPr>
        <w:tc>
          <w:tcPr>
            <w:tcW w:w="4962" w:type="dxa"/>
            <w:tcBorders>
              <w:bottom w:val="single" w:sz="4" w:space="0" w:color="auto"/>
            </w:tcBorders>
            <w:shd w:val="clear" w:color="auto" w:fill="000000" w:themeFill="text1"/>
          </w:tcPr>
          <w:p w:rsidR="008D3C26" w:rsidRPr="00FC413A" w:rsidRDefault="008D3C26" w:rsidP="005B23C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D3C26" w:rsidRPr="00FC413A" w:rsidRDefault="008D3C26" w:rsidP="005B23C5"/>
        </w:tc>
      </w:tr>
      <w:tr w:rsidR="008D3C26" w:rsidTr="005B23C5">
        <w:trPr>
          <w:trHeight w:val="636"/>
        </w:trPr>
        <w:tc>
          <w:tcPr>
            <w:tcW w:w="4962" w:type="dxa"/>
            <w:vMerge w:val="restart"/>
            <w:tcBorders>
              <w:top w:val="single" w:sz="4" w:space="0" w:color="auto"/>
              <w:bottom w:val="nil"/>
              <w:right w:val="nil"/>
            </w:tcBorders>
            <w:shd w:val="clear" w:color="auto" w:fill="F0AB00"/>
            <w:tcMar>
              <w:top w:w="113" w:type="dxa"/>
            </w:tcMar>
          </w:tcPr>
          <w:p w:rsidR="008D3C26" w:rsidRPr="00E540A2" w:rsidRDefault="008D3C26" w:rsidP="008D3C26">
            <w:pPr>
              <w:pStyle w:val="SAPCollateralType"/>
            </w:pPr>
            <w:r>
              <w:t>Test Script</w:t>
            </w:r>
          </w:p>
          <w:p w:rsidR="008D3C26" w:rsidRPr="00E540A2" w:rsidRDefault="008D3C26" w:rsidP="008D3C2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D3C26" w:rsidRPr="00CF3F1C" w:rsidRDefault="008D3C26" w:rsidP="005B23C5">
            <w:pPr>
              <w:pStyle w:val="SAPSecurityLevel"/>
            </w:pPr>
            <w:bookmarkStart w:id="1" w:name="securitylevel"/>
            <w:r w:rsidRPr="00CF3F1C">
              <w:t>public</w:t>
            </w:r>
            <w:bookmarkEnd w:id="1"/>
          </w:p>
        </w:tc>
      </w:tr>
      <w:tr w:rsidR="008D3C26" w:rsidTr="005B23C5">
        <w:trPr>
          <w:trHeight w:hRule="exact" w:val="2402"/>
        </w:trPr>
        <w:tc>
          <w:tcPr>
            <w:tcW w:w="4962" w:type="dxa"/>
            <w:vMerge/>
            <w:tcBorders>
              <w:top w:val="nil"/>
              <w:bottom w:val="nil"/>
              <w:right w:val="nil"/>
            </w:tcBorders>
            <w:shd w:val="clear" w:color="auto" w:fill="F0AB00"/>
            <w:tcMar>
              <w:top w:w="113" w:type="dxa"/>
            </w:tcMar>
          </w:tcPr>
          <w:p w:rsidR="008D3C26" w:rsidRDefault="008D3C26" w:rsidP="005B23C5">
            <w:pPr>
              <w:pStyle w:val="SAPCollateralType"/>
            </w:pPr>
          </w:p>
        </w:tc>
        <w:tc>
          <w:tcPr>
            <w:tcW w:w="9383" w:type="dxa"/>
            <w:tcBorders>
              <w:top w:val="nil"/>
              <w:left w:val="nil"/>
              <w:bottom w:val="nil"/>
            </w:tcBorders>
            <w:shd w:val="clear" w:color="auto" w:fill="F0AB00"/>
            <w:tcMar>
              <w:top w:w="113" w:type="dxa"/>
            </w:tcMar>
          </w:tcPr>
          <w:p w:rsidR="008D3C26" w:rsidRDefault="008D3C26" w:rsidP="005B23C5">
            <w:pPr>
              <w:pStyle w:val="SAPMainTitle"/>
            </w:pPr>
            <w:bookmarkStart w:id="2" w:name="maintitle"/>
            <w:r>
              <w:t>Advanced Cash Operations (J78_DE)</w:t>
            </w:r>
            <w:bookmarkEnd w:id="2"/>
          </w:p>
          <w:p w:rsidR="008D3C26" w:rsidRDefault="008D3C26" w:rsidP="005B23C5">
            <w:pPr>
              <w:pStyle w:val="SAPMainTitle"/>
            </w:pPr>
          </w:p>
        </w:tc>
      </w:tr>
    </w:tbl>
    <w:p w:rsidR="008D3C26" w:rsidRPr="009B6859" w:rsidRDefault="008D3C26" w:rsidP="004D4257">
      <w:pPr>
        <w:pStyle w:val="SAPKeyblockTitle"/>
      </w:pPr>
      <w:r w:rsidRPr="009B6859">
        <w:t>Table of Contents</w:t>
      </w:r>
    </w:p>
    <w:p w:rsidR="008D3C26" w:rsidRDefault="008D3C2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7625" w:history="1">
        <w:r w:rsidRPr="00871B32">
          <w:rPr>
            <w:rStyle w:val="Hyperlink"/>
            <w:noProof/>
          </w:rPr>
          <w:t>1</w:t>
        </w:r>
        <w:r>
          <w:rPr>
            <w:rFonts w:asciiTheme="minorHAnsi" w:eastAsiaTheme="minorEastAsia" w:hAnsiTheme="minorHAnsi" w:cstheme="minorBidi"/>
            <w:noProof/>
            <w:sz w:val="22"/>
            <w:szCs w:val="22"/>
            <w:lang w:val="de-DE" w:eastAsia="de-DE"/>
          </w:rPr>
          <w:tab/>
        </w:r>
        <w:r w:rsidRPr="00871B32">
          <w:rPr>
            <w:rStyle w:val="Hyperlink"/>
            <w:noProof/>
          </w:rPr>
          <w:t>Purpose</w:t>
        </w:r>
        <w:r>
          <w:rPr>
            <w:noProof/>
            <w:webHidden/>
          </w:rPr>
          <w:tab/>
        </w:r>
        <w:r>
          <w:rPr>
            <w:noProof/>
            <w:webHidden/>
          </w:rPr>
          <w:fldChar w:fldCharType="begin"/>
        </w:r>
        <w:r>
          <w:rPr>
            <w:noProof/>
            <w:webHidden/>
          </w:rPr>
          <w:instrText xml:space="preserve"> PAGEREF _Toc51407625 \h </w:instrText>
        </w:r>
        <w:r>
          <w:rPr>
            <w:noProof/>
            <w:webHidden/>
          </w:rPr>
        </w:r>
        <w:r>
          <w:rPr>
            <w:noProof/>
            <w:webHidden/>
          </w:rPr>
          <w:fldChar w:fldCharType="separate"/>
        </w:r>
        <w:r>
          <w:rPr>
            <w:noProof/>
            <w:webHidden/>
          </w:rPr>
          <w:t>5</w:t>
        </w:r>
        <w:r>
          <w:rPr>
            <w:noProof/>
            <w:webHidden/>
          </w:rPr>
          <w:fldChar w:fldCharType="end"/>
        </w:r>
      </w:hyperlink>
    </w:p>
    <w:p w:rsidR="008D3C26" w:rsidRDefault="008D3C26">
      <w:pPr>
        <w:pStyle w:val="TOC1"/>
        <w:rPr>
          <w:rFonts w:asciiTheme="minorHAnsi" w:eastAsiaTheme="minorEastAsia" w:hAnsiTheme="minorHAnsi" w:cstheme="minorBidi"/>
          <w:noProof/>
          <w:sz w:val="22"/>
          <w:szCs w:val="22"/>
          <w:lang w:val="de-DE" w:eastAsia="de-DE"/>
        </w:rPr>
      </w:pPr>
      <w:hyperlink w:anchor="_Toc51407626" w:history="1">
        <w:r w:rsidRPr="00871B32">
          <w:rPr>
            <w:rStyle w:val="Hyperlink"/>
            <w:noProof/>
          </w:rPr>
          <w:t>2</w:t>
        </w:r>
        <w:r>
          <w:rPr>
            <w:rFonts w:asciiTheme="minorHAnsi" w:eastAsiaTheme="minorEastAsia" w:hAnsiTheme="minorHAnsi" w:cstheme="minorBidi"/>
            <w:noProof/>
            <w:sz w:val="22"/>
            <w:szCs w:val="22"/>
            <w:lang w:val="de-DE" w:eastAsia="de-DE"/>
          </w:rPr>
          <w:tab/>
        </w:r>
        <w:r w:rsidRPr="00871B32">
          <w:rPr>
            <w:rStyle w:val="Hyperlink"/>
            <w:noProof/>
          </w:rPr>
          <w:t>Prerequisites</w:t>
        </w:r>
        <w:r>
          <w:rPr>
            <w:noProof/>
            <w:webHidden/>
          </w:rPr>
          <w:tab/>
        </w:r>
        <w:r>
          <w:rPr>
            <w:noProof/>
            <w:webHidden/>
          </w:rPr>
          <w:fldChar w:fldCharType="begin"/>
        </w:r>
        <w:r>
          <w:rPr>
            <w:noProof/>
            <w:webHidden/>
          </w:rPr>
          <w:instrText xml:space="preserve"> PAGEREF _Toc51407626 \h </w:instrText>
        </w:r>
        <w:r>
          <w:rPr>
            <w:noProof/>
            <w:webHidden/>
          </w:rPr>
        </w:r>
        <w:r>
          <w:rPr>
            <w:noProof/>
            <w:webHidden/>
          </w:rPr>
          <w:fldChar w:fldCharType="separate"/>
        </w:r>
        <w:r>
          <w:rPr>
            <w:noProof/>
            <w:webHidden/>
          </w:rPr>
          <w:t>6</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27" w:history="1">
        <w:r w:rsidRPr="00871B32">
          <w:rPr>
            <w:rStyle w:val="Hyperlink"/>
            <w:noProof/>
          </w:rPr>
          <w:t>2.1</w:t>
        </w:r>
        <w:r>
          <w:rPr>
            <w:rFonts w:asciiTheme="minorHAnsi" w:eastAsiaTheme="minorEastAsia" w:hAnsiTheme="minorHAnsi" w:cstheme="minorBidi"/>
            <w:noProof/>
            <w:sz w:val="22"/>
            <w:szCs w:val="22"/>
            <w:lang w:val="de-DE" w:eastAsia="de-DE"/>
          </w:rPr>
          <w:tab/>
        </w:r>
        <w:r w:rsidRPr="00871B32">
          <w:rPr>
            <w:rStyle w:val="Hyperlink"/>
            <w:noProof/>
          </w:rPr>
          <w:t>System Access</w:t>
        </w:r>
        <w:r>
          <w:rPr>
            <w:noProof/>
            <w:webHidden/>
          </w:rPr>
          <w:tab/>
        </w:r>
        <w:r>
          <w:rPr>
            <w:noProof/>
            <w:webHidden/>
          </w:rPr>
          <w:fldChar w:fldCharType="begin"/>
        </w:r>
        <w:r>
          <w:rPr>
            <w:noProof/>
            <w:webHidden/>
          </w:rPr>
          <w:instrText xml:space="preserve"> PAGEREF _Toc51407627 \h </w:instrText>
        </w:r>
        <w:r>
          <w:rPr>
            <w:noProof/>
            <w:webHidden/>
          </w:rPr>
        </w:r>
        <w:r>
          <w:rPr>
            <w:noProof/>
            <w:webHidden/>
          </w:rPr>
          <w:fldChar w:fldCharType="separate"/>
        </w:r>
        <w:r>
          <w:rPr>
            <w:noProof/>
            <w:webHidden/>
          </w:rPr>
          <w:t>6</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28" w:history="1">
        <w:r w:rsidRPr="00871B32">
          <w:rPr>
            <w:rStyle w:val="Hyperlink"/>
            <w:noProof/>
          </w:rPr>
          <w:t>2.2</w:t>
        </w:r>
        <w:r>
          <w:rPr>
            <w:rFonts w:asciiTheme="minorHAnsi" w:eastAsiaTheme="minorEastAsia" w:hAnsiTheme="minorHAnsi" w:cstheme="minorBidi"/>
            <w:noProof/>
            <w:sz w:val="22"/>
            <w:szCs w:val="22"/>
            <w:lang w:val="de-DE" w:eastAsia="de-DE"/>
          </w:rPr>
          <w:tab/>
        </w:r>
        <w:r w:rsidRPr="00871B32">
          <w:rPr>
            <w:rStyle w:val="Hyperlink"/>
            <w:noProof/>
          </w:rPr>
          <w:t>Roles</w:t>
        </w:r>
        <w:r>
          <w:rPr>
            <w:noProof/>
            <w:webHidden/>
          </w:rPr>
          <w:tab/>
        </w:r>
        <w:r>
          <w:rPr>
            <w:noProof/>
            <w:webHidden/>
          </w:rPr>
          <w:fldChar w:fldCharType="begin"/>
        </w:r>
        <w:r>
          <w:rPr>
            <w:noProof/>
            <w:webHidden/>
          </w:rPr>
          <w:instrText xml:space="preserve"> PAGEREF _Toc51407628 \h </w:instrText>
        </w:r>
        <w:r>
          <w:rPr>
            <w:noProof/>
            <w:webHidden/>
          </w:rPr>
        </w:r>
        <w:r>
          <w:rPr>
            <w:noProof/>
            <w:webHidden/>
          </w:rPr>
          <w:fldChar w:fldCharType="separate"/>
        </w:r>
        <w:r>
          <w:rPr>
            <w:noProof/>
            <w:webHidden/>
          </w:rPr>
          <w:t>6</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29" w:history="1">
        <w:r w:rsidRPr="00871B32">
          <w:rPr>
            <w:rStyle w:val="Hyperlink"/>
            <w:noProof/>
          </w:rPr>
          <w:t>2.3</w:t>
        </w:r>
        <w:r>
          <w:rPr>
            <w:rFonts w:asciiTheme="minorHAnsi" w:eastAsiaTheme="minorEastAsia" w:hAnsiTheme="minorHAnsi" w:cstheme="minorBidi"/>
            <w:noProof/>
            <w:sz w:val="22"/>
            <w:szCs w:val="22"/>
            <w:lang w:val="de-DE" w:eastAsia="de-DE"/>
          </w:rPr>
          <w:tab/>
        </w:r>
        <w:r w:rsidRPr="00871B32">
          <w:rPr>
            <w:rStyle w:val="Hyperlink"/>
            <w:noProof/>
          </w:rPr>
          <w:t>Master Data, Organizational Data, and Other Data</w:t>
        </w:r>
        <w:r>
          <w:rPr>
            <w:noProof/>
            <w:webHidden/>
          </w:rPr>
          <w:tab/>
        </w:r>
        <w:r>
          <w:rPr>
            <w:noProof/>
            <w:webHidden/>
          </w:rPr>
          <w:fldChar w:fldCharType="begin"/>
        </w:r>
        <w:r>
          <w:rPr>
            <w:noProof/>
            <w:webHidden/>
          </w:rPr>
          <w:instrText xml:space="preserve"> PAGEREF _Toc51407629 \h </w:instrText>
        </w:r>
        <w:r>
          <w:rPr>
            <w:noProof/>
            <w:webHidden/>
          </w:rPr>
        </w:r>
        <w:r>
          <w:rPr>
            <w:noProof/>
            <w:webHidden/>
          </w:rPr>
          <w:fldChar w:fldCharType="separate"/>
        </w:r>
        <w:r>
          <w:rPr>
            <w:noProof/>
            <w:webHidden/>
          </w:rPr>
          <w:t>7</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30" w:history="1">
        <w:r w:rsidRPr="00871B32">
          <w:rPr>
            <w:rStyle w:val="Hyperlink"/>
            <w:noProof/>
          </w:rPr>
          <w:t>2.4</w:t>
        </w:r>
        <w:r>
          <w:rPr>
            <w:rFonts w:asciiTheme="minorHAnsi" w:eastAsiaTheme="minorEastAsia" w:hAnsiTheme="minorHAnsi" w:cstheme="minorBidi"/>
            <w:noProof/>
            <w:sz w:val="22"/>
            <w:szCs w:val="22"/>
            <w:lang w:val="de-DE" w:eastAsia="de-DE"/>
          </w:rPr>
          <w:tab/>
        </w:r>
        <w:r w:rsidRPr="00871B32">
          <w:rPr>
            <w:rStyle w:val="Hyperlink"/>
            <w:noProof/>
          </w:rPr>
          <w:t>Business Conditions</w:t>
        </w:r>
        <w:r>
          <w:rPr>
            <w:noProof/>
            <w:webHidden/>
          </w:rPr>
          <w:tab/>
        </w:r>
        <w:r>
          <w:rPr>
            <w:noProof/>
            <w:webHidden/>
          </w:rPr>
          <w:fldChar w:fldCharType="begin"/>
        </w:r>
        <w:r>
          <w:rPr>
            <w:noProof/>
            <w:webHidden/>
          </w:rPr>
          <w:instrText xml:space="preserve"> PAGEREF _Toc51407630 \h </w:instrText>
        </w:r>
        <w:r>
          <w:rPr>
            <w:noProof/>
            <w:webHidden/>
          </w:rPr>
        </w:r>
        <w:r>
          <w:rPr>
            <w:noProof/>
            <w:webHidden/>
          </w:rPr>
          <w:fldChar w:fldCharType="separate"/>
        </w:r>
        <w:r>
          <w:rPr>
            <w:noProof/>
            <w:webHidden/>
          </w:rPr>
          <w:t>8</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31" w:history="1">
        <w:r w:rsidRPr="00871B32">
          <w:rPr>
            <w:rStyle w:val="Hyperlink"/>
            <w:noProof/>
          </w:rPr>
          <w:t>2.5</w:t>
        </w:r>
        <w:r>
          <w:rPr>
            <w:rFonts w:asciiTheme="minorHAnsi" w:eastAsiaTheme="minorEastAsia" w:hAnsiTheme="minorHAnsi" w:cstheme="minorBidi"/>
            <w:noProof/>
            <w:sz w:val="22"/>
            <w:szCs w:val="22"/>
            <w:lang w:val="de-DE" w:eastAsia="de-DE"/>
          </w:rPr>
          <w:tab/>
        </w:r>
        <w:r w:rsidRPr="00871B32">
          <w:rPr>
            <w:rStyle w:val="Hyperlink"/>
            <w:noProof/>
          </w:rPr>
          <w:t>Preliminary Steps</w:t>
        </w:r>
        <w:r>
          <w:rPr>
            <w:noProof/>
            <w:webHidden/>
          </w:rPr>
          <w:tab/>
        </w:r>
        <w:r>
          <w:rPr>
            <w:noProof/>
            <w:webHidden/>
          </w:rPr>
          <w:fldChar w:fldCharType="begin"/>
        </w:r>
        <w:r>
          <w:rPr>
            <w:noProof/>
            <w:webHidden/>
          </w:rPr>
          <w:instrText xml:space="preserve"> PAGEREF _Toc51407631 \h </w:instrText>
        </w:r>
        <w:r>
          <w:rPr>
            <w:noProof/>
            <w:webHidden/>
          </w:rPr>
        </w:r>
        <w:r>
          <w:rPr>
            <w:noProof/>
            <w:webHidden/>
          </w:rPr>
          <w:fldChar w:fldCharType="separate"/>
        </w:r>
        <w:r>
          <w:rPr>
            <w:noProof/>
            <w:webHidden/>
          </w:rPr>
          <w:t>8</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32" w:history="1">
        <w:r w:rsidRPr="00871B32">
          <w:rPr>
            <w:rStyle w:val="Hyperlink"/>
            <w:noProof/>
          </w:rPr>
          <w:t>2.5.1</w:t>
        </w:r>
        <w:r>
          <w:rPr>
            <w:rFonts w:asciiTheme="minorHAnsi" w:eastAsiaTheme="minorEastAsia" w:hAnsiTheme="minorHAnsi" w:cstheme="minorBidi"/>
            <w:noProof/>
            <w:sz w:val="22"/>
            <w:szCs w:val="22"/>
            <w:lang w:val="de-DE" w:eastAsia="de-DE"/>
          </w:rPr>
          <w:tab/>
        </w:r>
        <w:r w:rsidRPr="00871B32">
          <w:rPr>
            <w:rStyle w:val="Hyperlink"/>
            <w:noProof/>
          </w:rPr>
          <w:t>Enable Snapshot</w:t>
        </w:r>
        <w:r>
          <w:rPr>
            <w:noProof/>
            <w:webHidden/>
          </w:rPr>
          <w:tab/>
        </w:r>
        <w:r>
          <w:rPr>
            <w:noProof/>
            <w:webHidden/>
          </w:rPr>
          <w:fldChar w:fldCharType="begin"/>
        </w:r>
        <w:r>
          <w:rPr>
            <w:noProof/>
            <w:webHidden/>
          </w:rPr>
          <w:instrText xml:space="preserve"> PAGEREF _Toc51407632 \h </w:instrText>
        </w:r>
        <w:r>
          <w:rPr>
            <w:noProof/>
            <w:webHidden/>
          </w:rPr>
        </w:r>
        <w:r>
          <w:rPr>
            <w:noProof/>
            <w:webHidden/>
          </w:rPr>
          <w:fldChar w:fldCharType="separate"/>
        </w:r>
        <w:r>
          <w:rPr>
            <w:noProof/>
            <w:webHidden/>
          </w:rPr>
          <w:t>8</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33" w:history="1">
        <w:r w:rsidRPr="00871B32">
          <w:rPr>
            <w:rStyle w:val="Hyperlink"/>
            <w:noProof/>
          </w:rPr>
          <w:t>2.5.2</w:t>
        </w:r>
        <w:r>
          <w:rPr>
            <w:rFonts w:asciiTheme="minorHAnsi" w:eastAsiaTheme="minorEastAsia" w:hAnsiTheme="minorHAnsi" w:cstheme="minorBidi"/>
            <w:noProof/>
            <w:sz w:val="22"/>
            <w:szCs w:val="22"/>
            <w:lang w:val="de-DE" w:eastAsia="de-DE"/>
          </w:rPr>
          <w:tab/>
        </w:r>
        <w:r w:rsidRPr="00871B32">
          <w:rPr>
            <w:rStyle w:val="Hyperlink"/>
            <w:noProof/>
          </w:rPr>
          <w:t>Manage Liquidity Items Hierarchies</w:t>
        </w:r>
        <w:r>
          <w:rPr>
            <w:noProof/>
            <w:webHidden/>
          </w:rPr>
          <w:tab/>
        </w:r>
        <w:r>
          <w:rPr>
            <w:noProof/>
            <w:webHidden/>
          </w:rPr>
          <w:fldChar w:fldCharType="begin"/>
        </w:r>
        <w:r>
          <w:rPr>
            <w:noProof/>
            <w:webHidden/>
          </w:rPr>
          <w:instrText xml:space="preserve"> PAGEREF _Toc51407633 \h </w:instrText>
        </w:r>
        <w:r>
          <w:rPr>
            <w:noProof/>
            <w:webHidden/>
          </w:rPr>
        </w:r>
        <w:r>
          <w:rPr>
            <w:noProof/>
            <w:webHidden/>
          </w:rPr>
          <w:fldChar w:fldCharType="separate"/>
        </w:r>
        <w:r>
          <w:rPr>
            <w:noProof/>
            <w:webHidden/>
          </w:rPr>
          <w:t>9</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34" w:history="1">
        <w:r w:rsidRPr="00871B32">
          <w:rPr>
            <w:rStyle w:val="Hyperlink"/>
            <w:noProof/>
          </w:rPr>
          <w:t>2.5.3</w:t>
        </w:r>
        <w:r>
          <w:rPr>
            <w:rFonts w:asciiTheme="minorHAnsi" w:eastAsiaTheme="minorEastAsia" w:hAnsiTheme="minorHAnsi" w:cstheme="minorBidi"/>
            <w:noProof/>
            <w:sz w:val="22"/>
            <w:szCs w:val="22"/>
            <w:lang w:val="de-DE" w:eastAsia="de-DE"/>
          </w:rPr>
          <w:tab/>
        </w:r>
        <w:r w:rsidRPr="00871B32">
          <w:rPr>
            <w:rStyle w:val="Hyperlink"/>
            <w:noProof/>
          </w:rPr>
          <w:t>Define Clearing Accounts for Receiving Bank for Account Transfer</w:t>
        </w:r>
        <w:r>
          <w:rPr>
            <w:noProof/>
            <w:webHidden/>
          </w:rPr>
          <w:tab/>
        </w:r>
        <w:r>
          <w:rPr>
            <w:noProof/>
            <w:webHidden/>
          </w:rPr>
          <w:fldChar w:fldCharType="begin"/>
        </w:r>
        <w:r>
          <w:rPr>
            <w:noProof/>
            <w:webHidden/>
          </w:rPr>
          <w:instrText xml:space="preserve"> PAGEREF _Toc51407634 \h </w:instrText>
        </w:r>
        <w:r>
          <w:rPr>
            <w:noProof/>
            <w:webHidden/>
          </w:rPr>
        </w:r>
        <w:r>
          <w:rPr>
            <w:noProof/>
            <w:webHidden/>
          </w:rPr>
          <w:fldChar w:fldCharType="separate"/>
        </w:r>
        <w:r>
          <w:rPr>
            <w:noProof/>
            <w:webHidden/>
          </w:rPr>
          <w:t>12</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35" w:history="1">
        <w:r w:rsidRPr="00871B32">
          <w:rPr>
            <w:rStyle w:val="Hyperlink"/>
            <w:noProof/>
          </w:rPr>
          <w:t>2.5.4</w:t>
        </w:r>
        <w:r>
          <w:rPr>
            <w:rFonts w:asciiTheme="minorHAnsi" w:eastAsiaTheme="minorEastAsia" w:hAnsiTheme="minorHAnsi" w:cstheme="minorBidi"/>
            <w:noProof/>
            <w:sz w:val="22"/>
            <w:szCs w:val="22"/>
            <w:lang w:val="de-DE" w:eastAsia="de-DE"/>
          </w:rPr>
          <w:tab/>
        </w:r>
        <w:r w:rsidRPr="00871B32">
          <w:rPr>
            <w:rStyle w:val="Hyperlink"/>
            <w:noProof/>
          </w:rPr>
          <w:t>Define Clearing Accounts for Outgoing Bank Transfers</w:t>
        </w:r>
        <w:r>
          <w:rPr>
            <w:noProof/>
            <w:webHidden/>
          </w:rPr>
          <w:tab/>
        </w:r>
        <w:r>
          <w:rPr>
            <w:noProof/>
            <w:webHidden/>
          </w:rPr>
          <w:fldChar w:fldCharType="begin"/>
        </w:r>
        <w:r>
          <w:rPr>
            <w:noProof/>
            <w:webHidden/>
          </w:rPr>
          <w:instrText xml:space="preserve"> PAGEREF _Toc51407635 \h </w:instrText>
        </w:r>
        <w:r>
          <w:rPr>
            <w:noProof/>
            <w:webHidden/>
          </w:rPr>
        </w:r>
        <w:r>
          <w:rPr>
            <w:noProof/>
            <w:webHidden/>
          </w:rPr>
          <w:fldChar w:fldCharType="separate"/>
        </w:r>
        <w:r>
          <w:rPr>
            <w:noProof/>
            <w:webHidden/>
          </w:rPr>
          <w:t>12</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36" w:history="1">
        <w:r w:rsidRPr="00871B32">
          <w:rPr>
            <w:rStyle w:val="Hyperlink"/>
            <w:noProof/>
          </w:rPr>
          <w:t>2.5.5</w:t>
        </w:r>
        <w:r>
          <w:rPr>
            <w:rFonts w:asciiTheme="minorHAnsi" w:eastAsiaTheme="minorEastAsia" w:hAnsiTheme="minorHAnsi" w:cstheme="minorBidi"/>
            <w:noProof/>
            <w:sz w:val="22"/>
            <w:szCs w:val="22"/>
            <w:lang w:val="de-DE" w:eastAsia="de-DE"/>
          </w:rPr>
          <w:tab/>
        </w:r>
        <w:r w:rsidRPr="00871B32">
          <w:rPr>
            <w:rStyle w:val="Hyperlink"/>
            <w:noProof/>
          </w:rPr>
          <w:t>Maintain Payment Approver for Bank Accounts</w:t>
        </w:r>
        <w:r>
          <w:rPr>
            <w:noProof/>
            <w:webHidden/>
          </w:rPr>
          <w:tab/>
        </w:r>
        <w:r>
          <w:rPr>
            <w:noProof/>
            <w:webHidden/>
          </w:rPr>
          <w:fldChar w:fldCharType="begin"/>
        </w:r>
        <w:r>
          <w:rPr>
            <w:noProof/>
            <w:webHidden/>
          </w:rPr>
          <w:instrText xml:space="preserve"> PAGEREF _Toc51407636 \h </w:instrText>
        </w:r>
        <w:r>
          <w:rPr>
            <w:noProof/>
            <w:webHidden/>
          </w:rPr>
        </w:r>
        <w:r>
          <w:rPr>
            <w:noProof/>
            <w:webHidden/>
          </w:rPr>
          <w:fldChar w:fldCharType="separate"/>
        </w:r>
        <w:r>
          <w:rPr>
            <w:noProof/>
            <w:webHidden/>
          </w:rPr>
          <w:t>13</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37" w:history="1">
        <w:r w:rsidRPr="00871B32">
          <w:rPr>
            <w:rStyle w:val="Hyperlink"/>
            <w:noProof/>
          </w:rPr>
          <w:t>2.5.6</w:t>
        </w:r>
        <w:r>
          <w:rPr>
            <w:rFonts w:asciiTheme="minorHAnsi" w:eastAsiaTheme="minorEastAsia" w:hAnsiTheme="minorHAnsi" w:cstheme="minorBidi"/>
            <w:noProof/>
            <w:sz w:val="22"/>
            <w:szCs w:val="22"/>
            <w:lang w:val="de-DE" w:eastAsia="de-DE"/>
          </w:rPr>
          <w:tab/>
        </w:r>
        <w:r w:rsidRPr="00871B32">
          <w:rPr>
            <w:rStyle w:val="Hyperlink"/>
            <w:noProof/>
          </w:rPr>
          <w:t>Reconcile Cash Flows – Intraday Memo Records</w:t>
        </w:r>
        <w:r>
          <w:rPr>
            <w:noProof/>
            <w:webHidden/>
          </w:rPr>
          <w:tab/>
        </w:r>
        <w:r>
          <w:rPr>
            <w:noProof/>
            <w:webHidden/>
          </w:rPr>
          <w:fldChar w:fldCharType="begin"/>
        </w:r>
        <w:r>
          <w:rPr>
            <w:noProof/>
            <w:webHidden/>
          </w:rPr>
          <w:instrText xml:space="preserve"> PAGEREF _Toc51407637 \h </w:instrText>
        </w:r>
        <w:r>
          <w:rPr>
            <w:noProof/>
            <w:webHidden/>
          </w:rPr>
        </w:r>
        <w:r>
          <w:rPr>
            <w:noProof/>
            <w:webHidden/>
          </w:rPr>
          <w:fldChar w:fldCharType="separate"/>
        </w:r>
        <w:r>
          <w:rPr>
            <w:noProof/>
            <w:webHidden/>
          </w:rPr>
          <w:t>14</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38" w:history="1">
        <w:r w:rsidRPr="00871B32">
          <w:rPr>
            <w:rStyle w:val="Hyperlink"/>
            <w:noProof/>
          </w:rPr>
          <w:t>2.5.6.1</w:t>
        </w:r>
        <w:r>
          <w:rPr>
            <w:rFonts w:asciiTheme="minorHAnsi" w:eastAsiaTheme="minorEastAsia" w:hAnsiTheme="minorHAnsi" w:cstheme="minorBidi"/>
            <w:noProof/>
            <w:sz w:val="22"/>
            <w:szCs w:val="22"/>
            <w:lang w:val="de-DE" w:eastAsia="de-DE"/>
          </w:rPr>
          <w:tab/>
        </w:r>
        <w:r w:rsidRPr="00871B32">
          <w:rPr>
            <w:rStyle w:val="Hyperlink"/>
            <w:noProof/>
          </w:rPr>
          <w:t>Define Tolerance Groups for Cash Flow Reconciliation</w:t>
        </w:r>
        <w:r>
          <w:rPr>
            <w:noProof/>
            <w:webHidden/>
          </w:rPr>
          <w:tab/>
        </w:r>
        <w:r>
          <w:rPr>
            <w:noProof/>
            <w:webHidden/>
          </w:rPr>
          <w:fldChar w:fldCharType="begin"/>
        </w:r>
        <w:r>
          <w:rPr>
            <w:noProof/>
            <w:webHidden/>
          </w:rPr>
          <w:instrText xml:space="preserve"> PAGEREF _Toc51407638 \h </w:instrText>
        </w:r>
        <w:r>
          <w:rPr>
            <w:noProof/>
            <w:webHidden/>
          </w:rPr>
        </w:r>
        <w:r>
          <w:rPr>
            <w:noProof/>
            <w:webHidden/>
          </w:rPr>
          <w:fldChar w:fldCharType="separate"/>
        </w:r>
        <w:r>
          <w:rPr>
            <w:noProof/>
            <w:webHidden/>
          </w:rPr>
          <w:t>14</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39" w:history="1">
        <w:r w:rsidRPr="00871B32">
          <w:rPr>
            <w:rStyle w:val="Hyperlink"/>
            <w:noProof/>
          </w:rPr>
          <w:t>2.5.6.2</w:t>
        </w:r>
        <w:r>
          <w:rPr>
            <w:rFonts w:asciiTheme="minorHAnsi" w:eastAsiaTheme="minorEastAsia" w:hAnsiTheme="minorHAnsi" w:cstheme="minorBidi"/>
            <w:noProof/>
            <w:sz w:val="22"/>
            <w:szCs w:val="22"/>
            <w:lang w:val="de-DE" w:eastAsia="de-DE"/>
          </w:rPr>
          <w:tab/>
        </w:r>
        <w:r w:rsidRPr="00871B32">
          <w:rPr>
            <w:rStyle w:val="Hyperlink"/>
            <w:noProof/>
          </w:rPr>
          <w:t>Activate Intraday Reconciliation for Bank Account</w:t>
        </w:r>
        <w:r>
          <w:rPr>
            <w:noProof/>
            <w:webHidden/>
          </w:rPr>
          <w:tab/>
        </w:r>
        <w:r>
          <w:rPr>
            <w:noProof/>
            <w:webHidden/>
          </w:rPr>
          <w:fldChar w:fldCharType="begin"/>
        </w:r>
        <w:r>
          <w:rPr>
            <w:noProof/>
            <w:webHidden/>
          </w:rPr>
          <w:instrText xml:space="preserve"> PAGEREF _Toc51407639 \h </w:instrText>
        </w:r>
        <w:r>
          <w:rPr>
            <w:noProof/>
            <w:webHidden/>
          </w:rPr>
        </w:r>
        <w:r>
          <w:rPr>
            <w:noProof/>
            <w:webHidden/>
          </w:rPr>
          <w:fldChar w:fldCharType="separate"/>
        </w:r>
        <w:r>
          <w:rPr>
            <w:noProof/>
            <w:webHidden/>
          </w:rPr>
          <w:t>15</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40" w:history="1">
        <w:r w:rsidRPr="00871B32">
          <w:rPr>
            <w:rStyle w:val="Hyperlink"/>
            <w:noProof/>
          </w:rPr>
          <w:t>2.5.7</w:t>
        </w:r>
        <w:r>
          <w:rPr>
            <w:rFonts w:asciiTheme="minorHAnsi" w:eastAsiaTheme="minorEastAsia" w:hAnsiTheme="minorHAnsi" w:cstheme="minorBidi"/>
            <w:noProof/>
            <w:sz w:val="22"/>
            <w:szCs w:val="22"/>
            <w:lang w:val="de-DE" w:eastAsia="de-DE"/>
          </w:rPr>
          <w:tab/>
        </w:r>
        <w:r w:rsidRPr="00871B32">
          <w:rPr>
            <w:rStyle w:val="Hyperlink"/>
            <w:noProof/>
          </w:rPr>
          <w:t>Cash Trade Request</w:t>
        </w:r>
        <w:r>
          <w:rPr>
            <w:noProof/>
            <w:webHidden/>
          </w:rPr>
          <w:tab/>
        </w:r>
        <w:r>
          <w:rPr>
            <w:noProof/>
            <w:webHidden/>
          </w:rPr>
          <w:fldChar w:fldCharType="begin"/>
        </w:r>
        <w:r>
          <w:rPr>
            <w:noProof/>
            <w:webHidden/>
          </w:rPr>
          <w:instrText xml:space="preserve"> PAGEREF _Toc51407640 \h </w:instrText>
        </w:r>
        <w:r>
          <w:rPr>
            <w:noProof/>
            <w:webHidden/>
          </w:rPr>
        </w:r>
        <w:r>
          <w:rPr>
            <w:noProof/>
            <w:webHidden/>
          </w:rPr>
          <w:fldChar w:fldCharType="separate"/>
        </w:r>
        <w:r>
          <w:rPr>
            <w:noProof/>
            <w:webHidden/>
          </w:rPr>
          <w:t>17</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41" w:history="1">
        <w:r w:rsidRPr="00871B32">
          <w:rPr>
            <w:rStyle w:val="Hyperlink"/>
            <w:noProof/>
          </w:rPr>
          <w:t>2.5.7.1</w:t>
        </w:r>
        <w:r>
          <w:rPr>
            <w:rFonts w:asciiTheme="minorHAnsi" w:eastAsiaTheme="minorEastAsia" w:hAnsiTheme="minorHAnsi" w:cstheme="minorBidi"/>
            <w:noProof/>
            <w:sz w:val="22"/>
            <w:szCs w:val="22"/>
            <w:lang w:val="de-DE" w:eastAsia="de-DE"/>
          </w:rPr>
          <w:tab/>
        </w:r>
        <w:r w:rsidRPr="00871B32">
          <w:rPr>
            <w:rStyle w:val="Hyperlink"/>
            <w:noProof/>
          </w:rPr>
          <w:t>Enable Cash Request Integration</w:t>
        </w:r>
        <w:r>
          <w:rPr>
            <w:noProof/>
            <w:webHidden/>
          </w:rPr>
          <w:tab/>
        </w:r>
        <w:r>
          <w:rPr>
            <w:noProof/>
            <w:webHidden/>
          </w:rPr>
          <w:fldChar w:fldCharType="begin"/>
        </w:r>
        <w:r>
          <w:rPr>
            <w:noProof/>
            <w:webHidden/>
          </w:rPr>
          <w:instrText xml:space="preserve"> PAGEREF _Toc51407641 \h </w:instrText>
        </w:r>
        <w:r>
          <w:rPr>
            <w:noProof/>
            <w:webHidden/>
          </w:rPr>
        </w:r>
        <w:r>
          <w:rPr>
            <w:noProof/>
            <w:webHidden/>
          </w:rPr>
          <w:fldChar w:fldCharType="separate"/>
        </w:r>
        <w:r>
          <w:rPr>
            <w:noProof/>
            <w:webHidden/>
          </w:rPr>
          <w:t>17</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42" w:history="1">
        <w:r w:rsidRPr="00871B32">
          <w:rPr>
            <w:rStyle w:val="Hyperlink"/>
            <w:noProof/>
          </w:rPr>
          <w:t>2.5.7.2</w:t>
        </w:r>
        <w:r>
          <w:rPr>
            <w:rFonts w:asciiTheme="minorHAnsi" w:eastAsiaTheme="minorEastAsia" w:hAnsiTheme="minorHAnsi" w:cstheme="minorBidi"/>
            <w:noProof/>
            <w:sz w:val="22"/>
            <w:szCs w:val="22"/>
            <w:lang w:val="de-DE" w:eastAsia="de-DE"/>
          </w:rPr>
          <w:tab/>
        </w:r>
        <w:r w:rsidRPr="00871B32">
          <w:rPr>
            <w:rStyle w:val="Hyperlink"/>
            <w:noProof/>
          </w:rPr>
          <w:t>Define Planning Level for Cash Request</w:t>
        </w:r>
        <w:r>
          <w:rPr>
            <w:noProof/>
            <w:webHidden/>
          </w:rPr>
          <w:tab/>
        </w:r>
        <w:r>
          <w:rPr>
            <w:noProof/>
            <w:webHidden/>
          </w:rPr>
          <w:fldChar w:fldCharType="begin"/>
        </w:r>
        <w:r>
          <w:rPr>
            <w:noProof/>
            <w:webHidden/>
          </w:rPr>
          <w:instrText xml:space="preserve"> PAGEREF _Toc51407642 \h </w:instrText>
        </w:r>
        <w:r>
          <w:rPr>
            <w:noProof/>
            <w:webHidden/>
          </w:rPr>
        </w:r>
        <w:r>
          <w:rPr>
            <w:noProof/>
            <w:webHidden/>
          </w:rPr>
          <w:fldChar w:fldCharType="separate"/>
        </w:r>
        <w:r>
          <w:rPr>
            <w:noProof/>
            <w:webHidden/>
          </w:rPr>
          <w:t>18</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43" w:history="1">
        <w:r w:rsidRPr="00871B32">
          <w:rPr>
            <w:rStyle w:val="Hyperlink"/>
            <w:noProof/>
          </w:rPr>
          <w:t>2.5.7.3</w:t>
        </w:r>
        <w:r>
          <w:rPr>
            <w:rFonts w:asciiTheme="minorHAnsi" w:eastAsiaTheme="minorEastAsia" w:hAnsiTheme="minorHAnsi" w:cstheme="minorBidi"/>
            <w:noProof/>
            <w:sz w:val="22"/>
            <w:szCs w:val="22"/>
            <w:lang w:val="de-DE" w:eastAsia="de-DE"/>
          </w:rPr>
          <w:tab/>
        </w:r>
        <w:r w:rsidRPr="00871B32">
          <w:rPr>
            <w:rStyle w:val="Hyperlink"/>
            <w:noProof/>
          </w:rPr>
          <w:t>Assign Planning Level to Cash Request</w:t>
        </w:r>
        <w:r>
          <w:rPr>
            <w:noProof/>
            <w:webHidden/>
          </w:rPr>
          <w:tab/>
        </w:r>
        <w:r>
          <w:rPr>
            <w:noProof/>
            <w:webHidden/>
          </w:rPr>
          <w:fldChar w:fldCharType="begin"/>
        </w:r>
        <w:r>
          <w:rPr>
            <w:noProof/>
            <w:webHidden/>
          </w:rPr>
          <w:instrText xml:space="preserve"> PAGEREF _Toc51407643 \h </w:instrText>
        </w:r>
        <w:r>
          <w:rPr>
            <w:noProof/>
            <w:webHidden/>
          </w:rPr>
        </w:r>
        <w:r>
          <w:rPr>
            <w:noProof/>
            <w:webHidden/>
          </w:rPr>
          <w:fldChar w:fldCharType="separate"/>
        </w:r>
        <w:r>
          <w:rPr>
            <w:noProof/>
            <w:webHidden/>
          </w:rPr>
          <w:t>19</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44" w:history="1">
        <w:r w:rsidRPr="00871B32">
          <w:rPr>
            <w:rStyle w:val="Hyperlink"/>
            <w:noProof/>
          </w:rPr>
          <w:t>2.5.8</w:t>
        </w:r>
        <w:r>
          <w:rPr>
            <w:rFonts w:asciiTheme="minorHAnsi" w:eastAsiaTheme="minorEastAsia" w:hAnsiTheme="minorHAnsi" w:cstheme="minorBidi"/>
            <w:noProof/>
            <w:sz w:val="22"/>
            <w:szCs w:val="22"/>
            <w:lang w:val="de-DE" w:eastAsia="de-DE"/>
          </w:rPr>
          <w:tab/>
        </w:r>
        <w:r w:rsidRPr="00871B32">
          <w:rPr>
            <w:rStyle w:val="Hyperlink"/>
            <w:noProof/>
          </w:rPr>
          <w:t>Manage Reason Codes</w:t>
        </w:r>
        <w:r>
          <w:rPr>
            <w:noProof/>
            <w:webHidden/>
          </w:rPr>
          <w:tab/>
        </w:r>
        <w:r>
          <w:rPr>
            <w:noProof/>
            <w:webHidden/>
          </w:rPr>
          <w:fldChar w:fldCharType="begin"/>
        </w:r>
        <w:r>
          <w:rPr>
            <w:noProof/>
            <w:webHidden/>
          </w:rPr>
          <w:instrText xml:space="preserve"> PAGEREF _Toc51407644 \h </w:instrText>
        </w:r>
        <w:r>
          <w:rPr>
            <w:noProof/>
            <w:webHidden/>
          </w:rPr>
        </w:r>
        <w:r>
          <w:rPr>
            <w:noProof/>
            <w:webHidden/>
          </w:rPr>
          <w:fldChar w:fldCharType="separate"/>
        </w:r>
        <w:r>
          <w:rPr>
            <w:noProof/>
            <w:webHidden/>
          </w:rPr>
          <w:t>21</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45" w:history="1">
        <w:r w:rsidRPr="00871B32">
          <w:rPr>
            <w:rStyle w:val="Hyperlink"/>
            <w:noProof/>
          </w:rPr>
          <w:t>2.5.8.1</w:t>
        </w:r>
        <w:r>
          <w:rPr>
            <w:rFonts w:asciiTheme="minorHAnsi" w:eastAsiaTheme="minorEastAsia" w:hAnsiTheme="minorHAnsi" w:cstheme="minorBidi"/>
            <w:noProof/>
            <w:sz w:val="22"/>
            <w:szCs w:val="22"/>
            <w:lang w:val="de-DE" w:eastAsia="de-DE"/>
          </w:rPr>
          <w:tab/>
        </w:r>
        <w:r w:rsidRPr="00871B32">
          <w:rPr>
            <w:rStyle w:val="Hyperlink"/>
            <w:noProof/>
          </w:rPr>
          <w:t>Create Internal Reason Codes</w:t>
        </w:r>
        <w:r>
          <w:rPr>
            <w:noProof/>
            <w:webHidden/>
          </w:rPr>
          <w:tab/>
        </w:r>
        <w:r>
          <w:rPr>
            <w:noProof/>
            <w:webHidden/>
          </w:rPr>
          <w:fldChar w:fldCharType="begin"/>
        </w:r>
        <w:r>
          <w:rPr>
            <w:noProof/>
            <w:webHidden/>
          </w:rPr>
          <w:instrText xml:space="preserve"> PAGEREF _Toc51407645 \h </w:instrText>
        </w:r>
        <w:r>
          <w:rPr>
            <w:noProof/>
            <w:webHidden/>
          </w:rPr>
        </w:r>
        <w:r>
          <w:rPr>
            <w:noProof/>
            <w:webHidden/>
          </w:rPr>
          <w:fldChar w:fldCharType="separate"/>
        </w:r>
        <w:r>
          <w:rPr>
            <w:noProof/>
            <w:webHidden/>
          </w:rPr>
          <w:t>21</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46" w:history="1">
        <w:r w:rsidRPr="00871B32">
          <w:rPr>
            <w:rStyle w:val="Hyperlink"/>
            <w:noProof/>
          </w:rPr>
          <w:t>2.5.8.2</w:t>
        </w:r>
        <w:r>
          <w:rPr>
            <w:rFonts w:asciiTheme="minorHAnsi" w:eastAsiaTheme="minorEastAsia" w:hAnsiTheme="minorHAnsi" w:cstheme="minorBidi"/>
            <w:noProof/>
            <w:sz w:val="22"/>
            <w:szCs w:val="22"/>
            <w:lang w:val="de-DE" w:eastAsia="de-DE"/>
          </w:rPr>
          <w:tab/>
        </w:r>
        <w:r w:rsidRPr="00871B32">
          <w:rPr>
            <w:rStyle w:val="Hyperlink"/>
            <w:noProof/>
          </w:rPr>
          <w:t>Map External Reason Codes to Internal Reason Codes</w:t>
        </w:r>
        <w:r>
          <w:rPr>
            <w:noProof/>
            <w:webHidden/>
          </w:rPr>
          <w:tab/>
        </w:r>
        <w:r>
          <w:rPr>
            <w:noProof/>
            <w:webHidden/>
          </w:rPr>
          <w:fldChar w:fldCharType="begin"/>
        </w:r>
        <w:r>
          <w:rPr>
            <w:noProof/>
            <w:webHidden/>
          </w:rPr>
          <w:instrText xml:space="preserve"> PAGEREF _Toc51407646 \h </w:instrText>
        </w:r>
        <w:r>
          <w:rPr>
            <w:noProof/>
            <w:webHidden/>
          </w:rPr>
        </w:r>
        <w:r>
          <w:rPr>
            <w:noProof/>
            <w:webHidden/>
          </w:rPr>
          <w:fldChar w:fldCharType="separate"/>
        </w:r>
        <w:r>
          <w:rPr>
            <w:noProof/>
            <w:webHidden/>
          </w:rPr>
          <w:t>21</w:t>
        </w:r>
        <w:r>
          <w:rPr>
            <w:noProof/>
            <w:webHidden/>
          </w:rPr>
          <w:fldChar w:fldCharType="end"/>
        </w:r>
      </w:hyperlink>
    </w:p>
    <w:p w:rsidR="008D3C26" w:rsidRDefault="008D3C26">
      <w:pPr>
        <w:pStyle w:val="TOC1"/>
        <w:rPr>
          <w:rFonts w:asciiTheme="minorHAnsi" w:eastAsiaTheme="minorEastAsia" w:hAnsiTheme="minorHAnsi" w:cstheme="minorBidi"/>
          <w:noProof/>
          <w:sz w:val="22"/>
          <w:szCs w:val="22"/>
          <w:lang w:val="de-DE" w:eastAsia="de-DE"/>
        </w:rPr>
      </w:pPr>
      <w:hyperlink w:anchor="_Toc51407647" w:history="1">
        <w:r w:rsidRPr="00871B32">
          <w:rPr>
            <w:rStyle w:val="Hyperlink"/>
            <w:noProof/>
          </w:rPr>
          <w:t>3</w:t>
        </w:r>
        <w:r>
          <w:rPr>
            <w:rFonts w:asciiTheme="minorHAnsi" w:eastAsiaTheme="minorEastAsia" w:hAnsiTheme="minorHAnsi" w:cstheme="minorBidi"/>
            <w:noProof/>
            <w:sz w:val="22"/>
            <w:szCs w:val="22"/>
            <w:lang w:val="de-DE" w:eastAsia="de-DE"/>
          </w:rPr>
          <w:tab/>
        </w:r>
        <w:r w:rsidRPr="00871B32">
          <w:rPr>
            <w:rStyle w:val="Hyperlink"/>
            <w:noProof/>
          </w:rPr>
          <w:t>Overview Table</w:t>
        </w:r>
        <w:r>
          <w:rPr>
            <w:noProof/>
            <w:webHidden/>
          </w:rPr>
          <w:tab/>
        </w:r>
        <w:r>
          <w:rPr>
            <w:noProof/>
            <w:webHidden/>
          </w:rPr>
          <w:fldChar w:fldCharType="begin"/>
        </w:r>
        <w:r>
          <w:rPr>
            <w:noProof/>
            <w:webHidden/>
          </w:rPr>
          <w:instrText xml:space="preserve"> PAGEREF _Toc51407647 \h </w:instrText>
        </w:r>
        <w:r>
          <w:rPr>
            <w:noProof/>
            <w:webHidden/>
          </w:rPr>
        </w:r>
        <w:r>
          <w:rPr>
            <w:noProof/>
            <w:webHidden/>
          </w:rPr>
          <w:fldChar w:fldCharType="separate"/>
        </w:r>
        <w:r>
          <w:rPr>
            <w:noProof/>
            <w:webHidden/>
          </w:rPr>
          <w:t>23</w:t>
        </w:r>
        <w:r>
          <w:rPr>
            <w:noProof/>
            <w:webHidden/>
          </w:rPr>
          <w:fldChar w:fldCharType="end"/>
        </w:r>
      </w:hyperlink>
    </w:p>
    <w:p w:rsidR="008D3C26" w:rsidRDefault="008D3C26">
      <w:pPr>
        <w:pStyle w:val="TOC1"/>
        <w:rPr>
          <w:rFonts w:asciiTheme="minorHAnsi" w:eastAsiaTheme="minorEastAsia" w:hAnsiTheme="minorHAnsi" w:cstheme="minorBidi"/>
          <w:noProof/>
          <w:sz w:val="22"/>
          <w:szCs w:val="22"/>
          <w:lang w:val="de-DE" w:eastAsia="de-DE"/>
        </w:rPr>
      </w:pPr>
      <w:hyperlink w:anchor="_Toc51407648" w:history="1">
        <w:r w:rsidRPr="00871B32">
          <w:rPr>
            <w:rStyle w:val="Hyperlink"/>
            <w:noProof/>
          </w:rPr>
          <w:t>4</w:t>
        </w:r>
        <w:r>
          <w:rPr>
            <w:rFonts w:asciiTheme="minorHAnsi" w:eastAsiaTheme="minorEastAsia" w:hAnsiTheme="minorHAnsi" w:cstheme="minorBidi"/>
            <w:noProof/>
            <w:sz w:val="22"/>
            <w:szCs w:val="22"/>
            <w:lang w:val="de-DE" w:eastAsia="de-DE"/>
          </w:rPr>
          <w:tab/>
        </w:r>
        <w:r w:rsidRPr="00871B32">
          <w:rPr>
            <w:rStyle w:val="Hyperlink"/>
            <w:noProof/>
          </w:rPr>
          <w:t>Test Procedures</w:t>
        </w:r>
        <w:r>
          <w:rPr>
            <w:noProof/>
            <w:webHidden/>
          </w:rPr>
          <w:tab/>
        </w:r>
        <w:r>
          <w:rPr>
            <w:noProof/>
            <w:webHidden/>
          </w:rPr>
          <w:fldChar w:fldCharType="begin"/>
        </w:r>
        <w:r>
          <w:rPr>
            <w:noProof/>
            <w:webHidden/>
          </w:rPr>
          <w:instrText xml:space="preserve"> PAGEREF _Toc51407648 \h </w:instrText>
        </w:r>
        <w:r>
          <w:rPr>
            <w:noProof/>
            <w:webHidden/>
          </w:rPr>
        </w:r>
        <w:r>
          <w:rPr>
            <w:noProof/>
            <w:webHidden/>
          </w:rPr>
          <w:fldChar w:fldCharType="separate"/>
        </w:r>
        <w:r>
          <w:rPr>
            <w:noProof/>
            <w:webHidden/>
          </w:rPr>
          <w:t>26</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49" w:history="1">
        <w:r w:rsidRPr="00871B32">
          <w:rPr>
            <w:rStyle w:val="Hyperlink"/>
            <w:noProof/>
          </w:rPr>
          <w:t>4.1</w:t>
        </w:r>
        <w:r>
          <w:rPr>
            <w:rFonts w:asciiTheme="minorHAnsi" w:eastAsiaTheme="minorEastAsia" w:hAnsiTheme="minorHAnsi" w:cstheme="minorBidi"/>
            <w:noProof/>
            <w:sz w:val="22"/>
            <w:szCs w:val="22"/>
            <w:lang w:val="de-DE" w:eastAsia="de-DE"/>
          </w:rPr>
          <w:tab/>
        </w:r>
        <w:r w:rsidRPr="00871B32">
          <w:rPr>
            <w:rStyle w:val="Hyperlink"/>
            <w:noProof/>
          </w:rPr>
          <w:t>Outgoing Payment with BCM Approval Process</w:t>
        </w:r>
        <w:r>
          <w:rPr>
            <w:noProof/>
            <w:webHidden/>
          </w:rPr>
          <w:tab/>
        </w:r>
        <w:r>
          <w:rPr>
            <w:noProof/>
            <w:webHidden/>
          </w:rPr>
          <w:fldChar w:fldCharType="begin"/>
        </w:r>
        <w:r>
          <w:rPr>
            <w:noProof/>
            <w:webHidden/>
          </w:rPr>
          <w:instrText xml:space="preserve"> PAGEREF _Toc51407649 \h </w:instrText>
        </w:r>
        <w:r>
          <w:rPr>
            <w:noProof/>
            <w:webHidden/>
          </w:rPr>
        </w:r>
        <w:r>
          <w:rPr>
            <w:noProof/>
            <w:webHidden/>
          </w:rPr>
          <w:fldChar w:fldCharType="separate"/>
        </w:r>
        <w:r>
          <w:rPr>
            <w:noProof/>
            <w:webHidden/>
          </w:rPr>
          <w:t>26</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50" w:history="1">
        <w:r w:rsidRPr="00871B32">
          <w:rPr>
            <w:rStyle w:val="Hyperlink"/>
            <w:noProof/>
          </w:rPr>
          <w:t>4.1.1</w:t>
        </w:r>
        <w:r>
          <w:rPr>
            <w:rFonts w:asciiTheme="minorHAnsi" w:eastAsiaTheme="minorEastAsia" w:hAnsiTheme="minorHAnsi" w:cstheme="minorBidi"/>
            <w:noProof/>
            <w:sz w:val="22"/>
            <w:szCs w:val="22"/>
            <w:lang w:val="de-DE" w:eastAsia="de-DE"/>
          </w:rPr>
          <w:tab/>
        </w:r>
        <w:r w:rsidRPr="00871B32">
          <w:rPr>
            <w:rStyle w:val="Hyperlink"/>
            <w:noProof/>
          </w:rPr>
          <w:t>Approval and Bank Integration</w:t>
        </w:r>
        <w:r>
          <w:rPr>
            <w:noProof/>
            <w:webHidden/>
          </w:rPr>
          <w:tab/>
        </w:r>
        <w:r>
          <w:rPr>
            <w:noProof/>
            <w:webHidden/>
          </w:rPr>
          <w:fldChar w:fldCharType="begin"/>
        </w:r>
        <w:r>
          <w:rPr>
            <w:noProof/>
            <w:webHidden/>
          </w:rPr>
          <w:instrText xml:space="preserve"> PAGEREF _Toc51407650 \h </w:instrText>
        </w:r>
        <w:r>
          <w:rPr>
            <w:noProof/>
            <w:webHidden/>
          </w:rPr>
        </w:r>
        <w:r>
          <w:rPr>
            <w:noProof/>
            <w:webHidden/>
          </w:rPr>
          <w:fldChar w:fldCharType="separate"/>
        </w:r>
        <w:r>
          <w:rPr>
            <w:noProof/>
            <w:webHidden/>
          </w:rPr>
          <w:t>26</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1" w:history="1">
        <w:r w:rsidRPr="00871B32">
          <w:rPr>
            <w:rStyle w:val="Hyperlink"/>
            <w:noProof/>
          </w:rPr>
          <w:t>4.1.1.1</w:t>
        </w:r>
        <w:r>
          <w:rPr>
            <w:rFonts w:asciiTheme="minorHAnsi" w:eastAsiaTheme="minorEastAsia" w:hAnsiTheme="minorHAnsi" w:cstheme="minorBidi"/>
            <w:noProof/>
            <w:sz w:val="22"/>
            <w:szCs w:val="22"/>
            <w:lang w:val="de-DE" w:eastAsia="de-DE"/>
          </w:rPr>
          <w:tab/>
        </w:r>
        <w:r w:rsidRPr="00871B32">
          <w:rPr>
            <w:rStyle w:val="Hyperlink"/>
            <w:noProof/>
          </w:rPr>
          <w:t>BCM Batch Creation</w:t>
        </w:r>
        <w:r>
          <w:rPr>
            <w:noProof/>
            <w:webHidden/>
          </w:rPr>
          <w:tab/>
        </w:r>
        <w:r>
          <w:rPr>
            <w:noProof/>
            <w:webHidden/>
          </w:rPr>
          <w:fldChar w:fldCharType="begin"/>
        </w:r>
        <w:r>
          <w:rPr>
            <w:noProof/>
            <w:webHidden/>
          </w:rPr>
          <w:instrText xml:space="preserve"> PAGEREF _Toc51407651 \h </w:instrText>
        </w:r>
        <w:r>
          <w:rPr>
            <w:noProof/>
            <w:webHidden/>
          </w:rPr>
        </w:r>
        <w:r>
          <w:rPr>
            <w:noProof/>
            <w:webHidden/>
          </w:rPr>
          <w:fldChar w:fldCharType="separate"/>
        </w:r>
        <w:r>
          <w:rPr>
            <w:noProof/>
            <w:webHidden/>
          </w:rPr>
          <w:t>27</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2" w:history="1">
        <w:r w:rsidRPr="00871B32">
          <w:rPr>
            <w:rStyle w:val="Hyperlink"/>
            <w:noProof/>
          </w:rPr>
          <w:t>4.1.1.2</w:t>
        </w:r>
        <w:r>
          <w:rPr>
            <w:rFonts w:asciiTheme="minorHAnsi" w:eastAsiaTheme="minorEastAsia" w:hAnsiTheme="minorHAnsi" w:cstheme="minorBidi"/>
            <w:noProof/>
            <w:sz w:val="22"/>
            <w:szCs w:val="22"/>
            <w:lang w:val="de-DE" w:eastAsia="de-DE"/>
          </w:rPr>
          <w:tab/>
        </w:r>
        <w:r w:rsidRPr="00871B32">
          <w:rPr>
            <w:rStyle w:val="Hyperlink"/>
            <w:noProof/>
          </w:rPr>
          <w:t>Monitor Payments</w:t>
        </w:r>
        <w:r>
          <w:rPr>
            <w:noProof/>
            <w:webHidden/>
          </w:rPr>
          <w:tab/>
        </w:r>
        <w:r>
          <w:rPr>
            <w:noProof/>
            <w:webHidden/>
          </w:rPr>
          <w:fldChar w:fldCharType="begin"/>
        </w:r>
        <w:r>
          <w:rPr>
            <w:noProof/>
            <w:webHidden/>
          </w:rPr>
          <w:instrText xml:space="preserve"> PAGEREF _Toc51407652 \h </w:instrText>
        </w:r>
        <w:r>
          <w:rPr>
            <w:noProof/>
            <w:webHidden/>
          </w:rPr>
        </w:r>
        <w:r>
          <w:rPr>
            <w:noProof/>
            <w:webHidden/>
          </w:rPr>
          <w:fldChar w:fldCharType="separate"/>
        </w:r>
        <w:r>
          <w:rPr>
            <w:noProof/>
            <w:webHidden/>
          </w:rPr>
          <w:t>27</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3" w:history="1">
        <w:r w:rsidRPr="00871B32">
          <w:rPr>
            <w:rStyle w:val="Hyperlink"/>
            <w:noProof/>
          </w:rPr>
          <w:t>4.1.1.3</w:t>
        </w:r>
        <w:r>
          <w:rPr>
            <w:rFonts w:asciiTheme="minorHAnsi" w:eastAsiaTheme="minorEastAsia" w:hAnsiTheme="minorHAnsi" w:cstheme="minorBidi"/>
            <w:noProof/>
            <w:sz w:val="22"/>
            <w:szCs w:val="22"/>
            <w:lang w:val="de-DE" w:eastAsia="de-DE"/>
          </w:rPr>
          <w:tab/>
        </w:r>
        <w:r w:rsidRPr="00871B32">
          <w:rPr>
            <w:rStyle w:val="Hyperlink"/>
            <w:noProof/>
          </w:rPr>
          <w:t>Check Cash Flow Items (Check Details)</w:t>
        </w:r>
        <w:r>
          <w:rPr>
            <w:noProof/>
            <w:webHidden/>
          </w:rPr>
          <w:tab/>
        </w:r>
        <w:r>
          <w:rPr>
            <w:noProof/>
            <w:webHidden/>
          </w:rPr>
          <w:fldChar w:fldCharType="begin"/>
        </w:r>
        <w:r>
          <w:rPr>
            <w:noProof/>
            <w:webHidden/>
          </w:rPr>
          <w:instrText xml:space="preserve"> PAGEREF _Toc51407653 \h </w:instrText>
        </w:r>
        <w:r>
          <w:rPr>
            <w:noProof/>
            <w:webHidden/>
          </w:rPr>
        </w:r>
        <w:r>
          <w:rPr>
            <w:noProof/>
            <w:webHidden/>
          </w:rPr>
          <w:fldChar w:fldCharType="separate"/>
        </w:r>
        <w:r>
          <w:rPr>
            <w:noProof/>
            <w:webHidden/>
          </w:rPr>
          <w:t>29</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4" w:history="1">
        <w:r w:rsidRPr="00871B32">
          <w:rPr>
            <w:rStyle w:val="Hyperlink"/>
            <w:noProof/>
          </w:rPr>
          <w:t>4.1.1.4</w:t>
        </w:r>
        <w:r>
          <w:rPr>
            <w:rFonts w:asciiTheme="minorHAnsi" w:eastAsiaTheme="minorEastAsia" w:hAnsiTheme="minorHAnsi" w:cstheme="minorBidi"/>
            <w:noProof/>
            <w:sz w:val="22"/>
            <w:szCs w:val="22"/>
            <w:lang w:val="de-DE" w:eastAsia="de-DE"/>
          </w:rPr>
          <w:tab/>
        </w:r>
        <w:r w:rsidRPr="00871B32">
          <w:rPr>
            <w:rStyle w:val="Hyperlink"/>
            <w:noProof/>
          </w:rPr>
          <w:t>Approval of Bank Transfer</w:t>
        </w:r>
        <w:r>
          <w:rPr>
            <w:noProof/>
            <w:webHidden/>
          </w:rPr>
          <w:tab/>
        </w:r>
        <w:r>
          <w:rPr>
            <w:noProof/>
            <w:webHidden/>
          </w:rPr>
          <w:fldChar w:fldCharType="begin"/>
        </w:r>
        <w:r>
          <w:rPr>
            <w:noProof/>
            <w:webHidden/>
          </w:rPr>
          <w:instrText xml:space="preserve"> PAGEREF _Toc51407654 \h </w:instrText>
        </w:r>
        <w:r>
          <w:rPr>
            <w:noProof/>
            <w:webHidden/>
          </w:rPr>
        </w:r>
        <w:r>
          <w:rPr>
            <w:noProof/>
            <w:webHidden/>
          </w:rPr>
          <w:fldChar w:fldCharType="separate"/>
        </w:r>
        <w:r>
          <w:rPr>
            <w:noProof/>
            <w:webHidden/>
          </w:rPr>
          <w:t>31</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55" w:history="1">
        <w:r w:rsidRPr="00871B32">
          <w:rPr>
            <w:rStyle w:val="Hyperlink"/>
            <w:noProof/>
          </w:rPr>
          <w:t>4.1.1.4.1</w:t>
        </w:r>
        <w:r>
          <w:rPr>
            <w:rFonts w:asciiTheme="minorHAnsi" w:eastAsiaTheme="minorEastAsia" w:hAnsiTheme="minorHAnsi" w:cstheme="minorBidi"/>
            <w:noProof/>
            <w:sz w:val="22"/>
            <w:szCs w:val="22"/>
            <w:lang w:val="de-DE" w:eastAsia="de-DE"/>
          </w:rPr>
          <w:tab/>
        </w:r>
        <w:r w:rsidRPr="00871B32">
          <w:rPr>
            <w:rStyle w:val="Hyperlink"/>
            <w:noProof/>
          </w:rPr>
          <w:t>Approval by First Approver</w:t>
        </w:r>
        <w:r>
          <w:rPr>
            <w:noProof/>
            <w:webHidden/>
          </w:rPr>
          <w:tab/>
        </w:r>
        <w:r>
          <w:rPr>
            <w:noProof/>
            <w:webHidden/>
          </w:rPr>
          <w:fldChar w:fldCharType="begin"/>
        </w:r>
        <w:r>
          <w:rPr>
            <w:noProof/>
            <w:webHidden/>
          </w:rPr>
          <w:instrText xml:space="preserve"> PAGEREF _Toc51407655 \h </w:instrText>
        </w:r>
        <w:r>
          <w:rPr>
            <w:noProof/>
            <w:webHidden/>
          </w:rPr>
        </w:r>
        <w:r>
          <w:rPr>
            <w:noProof/>
            <w:webHidden/>
          </w:rPr>
          <w:fldChar w:fldCharType="separate"/>
        </w:r>
        <w:r>
          <w:rPr>
            <w:noProof/>
            <w:webHidden/>
          </w:rPr>
          <w:t>31</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56" w:history="1">
        <w:r w:rsidRPr="00871B32">
          <w:rPr>
            <w:rStyle w:val="Hyperlink"/>
            <w:noProof/>
          </w:rPr>
          <w:t>4.1.1.4.2</w:t>
        </w:r>
        <w:r>
          <w:rPr>
            <w:rFonts w:asciiTheme="minorHAnsi" w:eastAsiaTheme="minorEastAsia" w:hAnsiTheme="minorHAnsi" w:cstheme="minorBidi"/>
            <w:noProof/>
            <w:sz w:val="22"/>
            <w:szCs w:val="22"/>
            <w:lang w:val="de-DE" w:eastAsia="de-DE"/>
          </w:rPr>
          <w:tab/>
        </w:r>
        <w:r w:rsidRPr="00871B32">
          <w:rPr>
            <w:rStyle w:val="Hyperlink"/>
            <w:noProof/>
          </w:rPr>
          <w:t>Approval by Second Approver</w:t>
        </w:r>
        <w:r>
          <w:rPr>
            <w:noProof/>
            <w:webHidden/>
          </w:rPr>
          <w:tab/>
        </w:r>
        <w:r>
          <w:rPr>
            <w:noProof/>
            <w:webHidden/>
          </w:rPr>
          <w:fldChar w:fldCharType="begin"/>
        </w:r>
        <w:r>
          <w:rPr>
            <w:noProof/>
            <w:webHidden/>
          </w:rPr>
          <w:instrText xml:space="preserve"> PAGEREF _Toc51407656 \h </w:instrText>
        </w:r>
        <w:r>
          <w:rPr>
            <w:noProof/>
            <w:webHidden/>
          </w:rPr>
        </w:r>
        <w:r>
          <w:rPr>
            <w:noProof/>
            <w:webHidden/>
          </w:rPr>
          <w:fldChar w:fldCharType="separate"/>
        </w:r>
        <w:r>
          <w:rPr>
            <w:noProof/>
            <w:webHidden/>
          </w:rPr>
          <w:t>33</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7" w:history="1">
        <w:r w:rsidRPr="00871B32">
          <w:rPr>
            <w:rStyle w:val="Hyperlink"/>
            <w:noProof/>
          </w:rPr>
          <w:t>4.1.1.5</w:t>
        </w:r>
        <w:r>
          <w:rPr>
            <w:rFonts w:asciiTheme="minorHAnsi" w:eastAsiaTheme="minorEastAsia" w:hAnsiTheme="minorHAnsi" w:cstheme="minorBidi"/>
            <w:noProof/>
            <w:sz w:val="22"/>
            <w:szCs w:val="22"/>
            <w:lang w:val="de-DE" w:eastAsia="de-DE"/>
          </w:rPr>
          <w:tab/>
        </w:r>
        <w:r w:rsidRPr="00871B32">
          <w:rPr>
            <w:rStyle w:val="Hyperlink"/>
            <w:noProof/>
          </w:rPr>
          <w:t>Bank Integration with SAP Multi-Bank Connectivity(16R) (Outgoing)</w:t>
        </w:r>
        <w:r>
          <w:rPr>
            <w:noProof/>
            <w:webHidden/>
          </w:rPr>
          <w:tab/>
        </w:r>
        <w:r>
          <w:rPr>
            <w:noProof/>
            <w:webHidden/>
          </w:rPr>
          <w:fldChar w:fldCharType="begin"/>
        </w:r>
        <w:r>
          <w:rPr>
            <w:noProof/>
            <w:webHidden/>
          </w:rPr>
          <w:instrText xml:space="preserve"> PAGEREF _Toc51407657 \h </w:instrText>
        </w:r>
        <w:r>
          <w:rPr>
            <w:noProof/>
            <w:webHidden/>
          </w:rPr>
        </w:r>
        <w:r>
          <w:rPr>
            <w:noProof/>
            <w:webHidden/>
          </w:rPr>
          <w:fldChar w:fldCharType="separate"/>
        </w:r>
        <w:r>
          <w:rPr>
            <w:noProof/>
            <w:webHidden/>
          </w:rPr>
          <w:t>35</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8" w:history="1">
        <w:r w:rsidRPr="00871B32">
          <w:rPr>
            <w:rStyle w:val="Hyperlink"/>
            <w:noProof/>
          </w:rPr>
          <w:t>4.1.1.6</w:t>
        </w:r>
        <w:r>
          <w:rPr>
            <w:rFonts w:asciiTheme="minorHAnsi" w:eastAsiaTheme="minorEastAsia" w:hAnsiTheme="minorHAnsi" w:cstheme="minorBidi"/>
            <w:noProof/>
            <w:sz w:val="22"/>
            <w:szCs w:val="22"/>
            <w:lang w:val="de-DE" w:eastAsia="de-DE"/>
          </w:rPr>
          <w:tab/>
        </w:r>
        <w:r w:rsidRPr="00871B32">
          <w:rPr>
            <w:rStyle w:val="Hyperlink"/>
            <w:noProof/>
          </w:rPr>
          <w:t>Bank Integration with File Interface (1EG) (Outgoing)</w:t>
        </w:r>
        <w:r>
          <w:rPr>
            <w:noProof/>
            <w:webHidden/>
          </w:rPr>
          <w:tab/>
        </w:r>
        <w:r>
          <w:rPr>
            <w:noProof/>
            <w:webHidden/>
          </w:rPr>
          <w:fldChar w:fldCharType="begin"/>
        </w:r>
        <w:r>
          <w:rPr>
            <w:noProof/>
            <w:webHidden/>
          </w:rPr>
          <w:instrText xml:space="preserve"> PAGEREF _Toc51407658 \h </w:instrText>
        </w:r>
        <w:r>
          <w:rPr>
            <w:noProof/>
            <w:webHidden/>
          </w:rPr>
        </w:r>
        <w:r>
          <w:rPr>
            <w:noProof/>
            <w:webHidden/>
          </w:rPr>
          <w:fldChar w:fldCharType="separate"/>
        </w:r>
        <w:r>
          <w:rPr>
            <w:noProof/>
            <w:webHidden/>
          </w:rPr>
          <w:t>36</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59" w:history="1">
        <w:r w:rsidRPr="00871B32">
          <w:rPr>
            <w:rStyle w:val="Hyperlink"/>
            <w:noProof/>
          </w:rPr>
          <w:t>4.1.1.7</w:t>
        </w:r>
        <w:r>
          <w:rPr>
            <w:rFonts w:asciiTheme="minorHAnsi" w:eastAsiaTheme="minorEastAsia" w:hAnsiTheme="minorHAnsi" w:cstheme="minorBidi"/>
            <w:noProof/>
            <w:sz w:val="22"/>
            <w:szCs w:val="22"/>
            <w:lang w:val="de-DE" w:eastAsia="de-DE"/>
          </w:rPr>
          <w:tab/>
        </w:r>
        <w:r w:rsidRPr="00871B32">
          <w:rPr>
            <w:rStyle w:val="Hyperlink"/>
            <w:noProof/>
          </w:rPr>
          <w:t>Monitor Payments for GPI Tracker</w:t>
        </w:r>
        <w:r>
          <w:rPr>
            <w:noProof/>
            <w:webHidden/>
          </w:rPr>
          <w:tab/>
        </w:r>
        <w:r>
          <w:rPr>
            <w:noProof/>
            <w:webHidden/>
          </w:rPr>
          <w:fldChar w:fldCharType="begin"/>
        </w:r>
        <w:r>
          <w:rPr>
            <w:noProof/>
            <w:webHidden/>
          </w:rPr>
          <w:instrText xml:space="preserve"> PAGEREF _Toc51407659 \h </w:instrText>
        </w:r>
        <w:r>
          <w:rPr>
            <w:noProof/>
            <w:webHidden/>
          </w:rPr>
        </w:r>
        <w:r>
          <w:rPr>
            <w:noProof/>
            <w:webHidden/>
          </w:rPr>
          <w:fldChar w:fldCharType="separate"/>
        </w:r>
        <w:r>
          <w:rPr>
            <w:noProof/>
            <w:webHidden/>
          </w:rPr>
          <w:t>36</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60" w:history="1">
        <w:r w:rsidRPr="00871B32">
          <w:rPr>
            <w:rStyle w:val="Hyperlink"/>
            <w:noProof/>
          </w:rPr>
          <w:t>4.1.1.8</w:t>
        </w:r>
        <w:r>
          <w:rPr>
            <w:rFonts w:asciiTheme="minorHAnsi" w:eastAsiaTheme="minorEastAsia" w:hAnsiTheme="minorHAnsi" w:cstheme="minorBidi"/>
            <w:noProof/>
            <w:sz w:val="22"/>
            <w:szCs w:val="22"/>
            <w:lang w:val="de-DE" w:eastAsia="de-DE"/>
          </w:rPr>
          <w:tab/>
        </w:r>
        <w:r w:rsidRPr="00871B32">
          <w:rPr>
            <w:rStyle w:val="Hyperlink"/>
            <w:noProof/>
          </w:rPr>
          <w:t>Check Cash Flow Items (Check Status)</w:t>
        </w:r>
        <w:r>
          <w:rPr>
            <w:noProof/>
            <w:webHidden/>
          </w:rPr>
          <w:tab/>
        </w:r>
        <w:r>
          <w:rPr>
            <w:noProof/>
            <w:webHidden/>
          </w:rPr>
          <w:fldChar w:fldCharType="begin"/>
        </w:r>
        <w:r>
          <w:rPr>
            <w:noProof/>
            <w:webHidden/>
          </w:rPr>
          <w:instrText xml:space="preserve"> PAGEREF _Toc51407660 \h </w:instrText>
        </w:r>
        <w:r>
          <w:rPr>
            <w:noProof/>
            <w:webHidden/>
          </w:rPr>
        </w:r>
        <w:r>
          <w:rPr>
            <w:noProof/>
            <w:webHidden/>
          </w:rPr>
          <w:fldChar w:fldCharType="separate"/>
        </w:r>
        <w:r>
          <w:rPr>
            <w:noProof/>
            <w:webHidden/>
          </w:rPr>
          <w:t>37</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61" w:history="1">
        <w:r w:rsidRPr="00871B32">
          <w:rPr>
            <w:rStyle w:val="Hyperlink"/>
            <w:noProof/>
          </w:rPr>
          <w:t>4.2</w:t>
        </w:r>
        <w:r>
          <w:rPr>
            <w:rFonts w:asciiTheme="minorHAnsi" w:eastAsiaTheme="minorEastAsia" w:hAnsiTheme="minorHAnsi" w:cstheme="minorBidi"/>
            <w:noProof/>
            <w:sz w:val="22"/>
            <w:szCs w:val="22"/>
            <w:lang w:val="de-DE" w:eastAsia="de-DE"/>
          </w:rPr>
          <w:tab/>
        </w:r>
        <w:r w:rsidRPr="00871B32">
          <w:rPr>
            <w:rStyle w:val="Hyperlink"/>
            <w:noProof/>
          </w:rPr>
          <w:t>Bank Transfer Actions</w:t>
        </w:r>
        <w:r>
          <w:rPr>
            <w:noProof/>
            <w:webHidden/>
          </w:rPr>
          <w:tab/>
        </w:r>
        <w:r>
          <w:rPr>
            <w:noProof/>
            <w:webHidden/>
          </w:rPr>
          <w:fldChar w:fldCharType="begin"/>
        </w:r>
        <w:r>
          <w:rPr>
            <w:noProof/>
            <w:webHidden/>
          </w:rPr>
          <w:instrText xml:space="preserve"> PAGEREF _Toc51407661 \h </w:instrText>
        </w:r>
        <w:r>
          <w:rPr>
            <w:noProof/>
            <w:webHidden/>
          </w:rPr>
        </w:r>
        <w:r>
          <w:rPr>
            <w:noProof/>
            <w:webHidden/>
          </w:rPr>
          <w:fldChar w:fldCharType="separate"/>
        </w:r>
        <w:r>
          <w:rPr>
            <w:noProof/>
            <w:webHidden/>
          </w:rPr>
          <w:t>39</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62" w:history="1">
        <w:r w:rsidRPr="00871B32">
          <w:rPr>
            <w:rStyle w:val="Hyperlink"/>
            <w:noProof/>
          </w:rPr>
          <w:t>4.2.1</w:t>
        </w:r>
        <w:r>
          <w:rPr>
            <w:rFonts w:asciiTheme="minorHAnsi" w:eastAsiaTheme="minorEastAsia" w:hAnsiTheme="minorHAnsi" w:cstheme="minorBidi"/>
            <w:noProof/>
            <w:sz w:val="22"/>
            <w:szCs w:val="22"/>
            <w:lang w:val="de-DE" w:eastAsia="de-DE"/>
          </w:rPr>
          <w:tab/>
        </w:r>
        <w:r w:rsidRPr="00871B32">
          <w:rPr>
            <w:rStyle w:val="Hyperlink"/>
            <w:noProof/>
          </w:rPr>
          <w:t>Initiate Bank Transfer</w:t>
        </w:r>
        <w:r>
          <w:rPr>
            <w:noProof/>
            <w:webHidden/>
          </w:rPr>
          <w:tab/>
        </w:r>
        <w:r>
          <w:rPr>
            <w:noProof/>
            <w:webHidden/>
          </w:rPr>
          <w:fldChar w:fldCharType="begin"/>
        </w:r>
        <w:r>
          <w:rPr>
            <w:noProof/>
            <w:webHidden/>
          </w:rPr>
          <w:instrText xml:space="preserve"> PAGEREF _Toc51407662 \h </w:instrText>
        </w:r>
        <w:r>
          <w:rPr>
            <w:noProof/>
            <w:webHidden/>
          </w:rPr>
        </w:r>
        <w:r>
          <w:rPr>
            <w:noProof/>
            <w:webHidden/>
          </w:rPr>
          <w:fldChar w:fldCharType="separate"/>
        </w:r>
        <w:r>
          <w:rPr>
            <w:noProof/>
            <w:webHidden/>
          </w:rPr>
          <w:t>40</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63" w:history="1">
        <w:r w:rsidRPr="00871B32">
          <w:rPr>
            <w:rStyle w:val="Hyperlink"/>
            <w:noProof/>
          </w:rPr>
          <w:t>4.2.1.1</w:t>
        </w:r>
        <w:r>
          <w:rPr>
            <w:rFonts w:asciiTheme="minorHAnsi" w:eastAsiaTheme="minorEastAsia" w:hAnsiTheme="minorHAnsi" w:cstheme="minorBidi"/>
            <w:noProof/>
            <w:sz w:val="22"/>
            <w:szCs w:val="22"/>
            <w:lang w:val="de-DE" w:eastAsia="de-DE"/>
          </w:rPr>
          <w:tab/>
        </w:r>
        <w:r w:rsidRPr="00871B32">
          <w:rPr>
            <w:rStyle w:val="Hyperlink"/>
            <w:noProof/>
          </w:rPr>
          <w:t>Option 1: Create, Release and Clear Payment Request in One Single Action</w:t>
        </w:r>
        <w:r>
          <w:rPr>
            <w:noProof/>
            <w:webHidden/>
          </w:rPr>
          <w:tab/>
        </w:r>
        <w:r>
          <w:rPr>
            <w:noProof/>
            <w:webHidden/>
          </w:rPr>
          <w:fldChar w:fldCharType="begin"/>
        </w:r>
        <w:r>
          <w:rPr>
            <w:noProof/>
            <w:webHidden/>
          </w:rPr>
          <w:instrText xml:space="preserve"> PAGEREF _Toc51407663 \h </w:instrText>
        </w:r>
        <w:r>
          <w:rPr>
            <w:noProof/>
            <w:webHidden/>
          </w:rPr>
        </w:r>
        <w:r>
          <w:rPr>
            <w:noProof/>
            <w:webHidden/>
          </w:rPr>
          <w:fldChar w:fldCharType="separate"/>
        </w:r>
        <w:r>
          <w:rPr>
            <w:noProof/>
            <w:webHidden/>
          </w:rPr>
          <w:t>41</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64" w:history="1">
        <w:r w:rsidRPr="00871B32">
          <w:rPr>
            <w:rStyle w:val="Hyperlink"/>
            <w:noProof/>
          </w:rPr>
          <w:t>4.2.1.2</w:t>
        </w:r>
        <w:r>
          <w:rPr>
            <w:rFonts w:asciiTheme="minorHAnsi" w:eastAsiaTheme="minorEastAsia" w:hAnsiTheme="minorHAnsi" w:cstheme="minorBidi"/>
            <w:noProof/>
            <w:sz w:val="22"/>
            <w:szCs w:val="22"/>
            <w:lang w:val="de-DE" w:eastAsia="de-DE"/>
          </w:rPr>
          <w:tab/>
        </w:r>
        <w:r w:rsidRPr="00871B32">
          <w:rPr>
            <w:rStyle w:val="Hyperlink"/>
            <w:noProof/>
          </w:rPr>
          <w:t>Option 2: Create, Release, and Clear Payment Request in Separate Steps</w:t>
        </w:r>
        <w:r>
          <w:rPr>
            <w:noProof/>
            <w:webHidden/>
          </w:rPr>
          <w:tab/>
        </w:r>
        <w:r>
          <w:rPr>
            <w:noProof/>
            <w:webHidden/>
          </w:rPr>
          <w:fldChar w:fldCharType="begin"/>
        </w:r>
        <w:r>
          <w:rPr>
            <w:noProof/>
            <w:webHidden/>
          </w:rPr>
          <w:instrText xml:space="preserve"> PAGEREF _Toc51407664 \h </w:instrText>
        </w:r>
        <w:r>
          <w:rPr>
            <w:noProof/>
            <w:webHidden/>
          </w:rPr>
        </w:r>
        <w:r>
          <w:rPr>
            <w:noProof/>
            <w:webHidden/>
          </w:rPr>
          <w:fldChar w:fldCharType="separate"/>
        </w:r>
        <w:r>
          <w:rPr>
            <w:noProof/>
            <w:webHidden/>
          </w:rPr>
          <w:t>44</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65" w:history="1">
        <w:r w:rsidRPr="00871B32">
          <w:rPr>
            <w:rStyle w:val="Hyperlink"/>
            <w:noProof/>
          </w:rPr>
          <w:t>4.2.1.2.1</w:t>
        </w:r>
        <w:r>
          <w:rPr>
            <w:rFonts w:asciiTheme="minorHAnsi" w:eastAsiaTheme="minorEastAsia" w:hAnsiTheme="minorHAnsi" w:cstheme="minorBidi"/>
            <w:noProof/>
            <w:sz w:val="22"/>
            <w:szCs w:val="22"/>
            <w:lang w:val="de-DE" w:eastAsia="de-DE"/>
          </w:rPr>
          <w:tab/>
        </w:r>
        <w:r w:rsidRPr="00871B32">
          <w:rPr>
            <w:rStyle w:val="Hyperlink"/>
            <w:noProof/>
          </w:rPr>
          <w:t>Create Bank Transfer</w:t>
        </w:r>
        <w:r>
          <w:rPr>
            <w:noProof/>
            <w:webHidden/>
          </w:rPr>
          <w:tab/>
        </w:r>
        <w:r>
          <w:rPr>
            <w:noProof/>
            <w:webHidden/>
          </w:rPr>
          <w:fldChar w:fldCharType="begin"/>
        </w:r>
        <w:r>
          <w:rPr>
            <w:noProof/>
            <w:webHidden/>
          </w:rPr>
          <w:instrText xml:space="preserve"> PAGEREF _Toc51407665 \h </w:instrText>
        </w:r>
        <w:r>
          <w:rPr>
            <w:noProof/>
            <w:webHidden/>
          </w:rPr>
        </w:r>
        <w:r>
          <w:rPr>
            <w:noProof/>
            <w:webHidden/>
          </w:rPr>
          <w:fldChar w:fldCharType="separate"/>
        </w:r>
        <w:r>
          <w:rPr>
            <w:noProof/>
            <w:webHidden/>
          </w:rPr>
          <w:t>45</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66" w:history="1">
        <w:r w:rsidRPr="00871B32">
          <w:rPr>
            <w:rStyle w:val="Hyperlink"/>
            <w:noProof/>
          </w:rPr>
          <w:t>4.2.1.2.2</w:t>
        </w:r>
        <w:r>
          <w:rPr>
            <w:rFonts w:asciiTheme="minorHAnsi" w:eastAsiaTheme="minorEastAsia" w:hAnsiTheme="minorHAnsi" w:cstheme="minorBidi"/>
            <w:noProof/>
            <w:sz w:val="22"/>
            <w:szCs w:val="22"/>
            <w:lang w:val="de-DE" w:eastAsia="de-DE"/>
          </w:rPr>
          <w:tab/>
        </w:r>
        <w:r w:rsidRPr="00871B32">
          <w:rPr>
            <w:rStyle w:val="Hyperlink"/>
            <w:noProof/>
          </w:rPr>
          <w:t>Release Payment Request</w:t>
        </w:r>
        <w:r>
          <w:rPr>
            <w:noProof/>
            <w:webHidden/>
          </w:rPr>
          <w:tab/>
        </w:r>
        <w:r>
          <w:rPr>
            <w:noProof/>
            <w:webHidden/>
          </w:rPr>
          <w:fldChar w:fldCharType="begin"/>
        </w:r>
        <w:r>
          <w:rPr>
            <w:noProof/>
            <w:webHidden/>
          </w:rPr>
          <w:instrText xml:space="preserve"> PAGEREF _Toc51407666 \h </w:instrText>
        </w:r>
        <w:r>
          <w:rPr>
            <w:noProof/>
            <w:webHidden/>
          </w:rPr>
        </w:r>
        <w:r>
          <w:rPr>
            <w:noProof/>
            <w:webHidden/>
          </w:rPr>
          <w:fldChar w:fldCharType="separate"/>
        </w:r>
        <w:r>
          <w:rPr>
            <w:noProof/>
            <w:webHidden/>
          </w:rPr>
          <w:t>47</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67" w:history="1">
        <w:r w:rsidRPr="00871B32">
          <w:rPr>
            <w:rStyle w:val="Hyperlink"/>
            <w:noProof/>
          </w:rPr>
          <w:t>4.2.1.2.3</w:t>
        </w:r>
        <w:r>
          <w:rPr>
            <w:rFonts w:asciiTheme="minorHAnsi" w:eastAsiaTheme="minorEastAsia" w:hAnsiTheme="minorHAnsi" w:cstheme="minorBidi"/>
            <w:noProof/>
            <w:sz w:val="22"/>
            <w:szCs w:val="22"/>
            <w:lang w:val="de-DE" w:eastAsia="de-DE"/>
          </w:rPr>
          <w:tab/>
        </w:r>
        <w:r w:rsidRPr="00871B32">
          <w:rPr>
            <w:rStyle w:val="Hyperlink"/>
            <w:noProof/>
          </w:rPr>
          <w:t>Pay Payment Request</w:t>
        </w:r>
        <w:r>
          <w:rPr>
            <w:noProof/>
            <w:webHidden/>
          </w:rPr>
          <w:tab/>
        </w:r>
        <w:r>
          <w:rPr>
            <w:noProof/>
            <w:webHidden/>
          </w:rPr>
          <w:fldChar w:fldCharType="begin"/>
        </w:r>
        <w:r>
          <w:rPr>
            <w:noProof/>
            <w:webHidden/>
          </w:rPr>
          <w:instrText xml:space="preserve"> PAGEREF _Toc51407667 \h </w:instrText>
        </w:r>
        <w:r>
          <w:rPr>
            <w:noProof/>
            <w:webHidden/>
          </w:rPr>
        </w:r>
        <w:r>
          <w:rPr>
            <w:noProof/>
            <w:webHidden/>
          </w:rPr>
          <w:fldChar w:fldCharType="separate"/>
        </w:r>
        <w:r>
          <w:rPr>
            <w:noProof/>
            <w:webHidden/>
          </w:rPr>
          <w:t>49</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68" w:history="1">
        <w:r w:rsidRPr="00871B32">
          <w:rPr>
            <w:rStyle w:val="Hyperlink"/>
            <w:noProof/>
          </w:rPr>
          <w:t>4.2.1.3</w:t>
        </w:r>
        <w:r>
          <w:rPr>
            <w:rFonts w:asciiTheme="minorHAnsi" w:eastAsiaTheme="minorEastAsia" w:hAnsiTheme="minorHAnsi" w:cstheme="minorBidi"/>
            <w:noProof/>
            <w:sz w:val="22"/>
            <w:szCs w:val="22"/>
            <w:lang w:val="de-DE" w:eastAsia="de-DE"/>
          </w:rPr>
          <w:tab/>
        </w:r>
        <w:r w:rsidRPr="00871B32">
          <w:rPr>
            <w:rStyle w:val="Hyperlink"/>
            <w:noProof/>
          </w:rPr>
          <w:t>Option 3: Make Bank Transfer with Templates</w:t>
        </w:r>
        <w:r>
          <w:rPr>
            <w:noProof/>
            <w:webHidden/>
          </w:rPr>
          <w:tab/>
        </w:r>
        <w:r>
          <w:rPr>
            <w:noProof/>
            <w:webHidden/>
          </w:rPr>
          <w:fldChar w:fldCharType="begin"/>
        </w:r>
        <w:r>
          <w:rPr>
            <w:noProof/>
            <w:webHidden/>
          </w:rPr>
          <w:instrText xml:space="preserve"> PAGEREF _Toc51407668 \h </w:instrText>
        </w:r>
        <w:r>
          <w:rPr>
            <w:noProof/>
            <w:webHidden/>
          </w:rPr>
        </w:r>
        <w:r>
          <w:rPr>
            <w:noProof/>
            <w:webHidden/>
          </w:rPr>
          <w:fldChar w:fldCharType="separate"/>
        </w:r>
        <w:r>
          <w:rPr>
            <w:noProof/>
            <w:webHidden/>
          </w:rPr>
          <w:t>50</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69" w:history="1">
        <w:r w:rsidRPr="00871B32">
          <w:rPr>
            <w:rStyle w:val="Hyperlink"/>
            <w:noProof/>
          </w:rPr>
          <w:t>4.2.1.3.1</w:t>
        </w:r>
        <w:r>
          <w:rPr>
            <w:rFonts w:asciiTheme="minorHAnsi" w:eastAsiaTheme="minorEastAsia" w:hAnsiTheme="minorHAnsi" w:cstheme="minorBidi"/>
            <w:noProof/>
            <w:sz w:val="22"/>
            <w:szCs w:val="22"/>
            <w:lang w:val="de-DE" w:eastAsia="de-DE"/>
          </w:rPr>
          <w:tab/>
        </w:r>
        <w:r w:rsidRPr="00871B32">
          <w:rPr>
            <w:rStyle w:val="Hyperlink"/>
            <w:noProof/>
          </w:rPr>
          <w:t>Define Bank Transfer Templates</w:t>
        </w:r>
        <w:r>
          <w:rPr>
            <w:noProof/>
            <w:webHidden/>
          </w:rPr>
          <w:tab/>
        </w:r>
        <w:r>
          <w:rPr>
            <w:noProof/>
            <w:webHidden/>
          </w:rPr>
          <w:fldChar w:fldCharType="begin"/>
        </w:r>
        <w:r>
          <w:rPr>
            <w:noProof/>
            <w:webHidden/>
          </w:rPr>
          <w:instrText xml:space="preserve"> PAGEREF _Toc51407669 \h </w:instrText>
        </w:r>
        <w:r>
          <w:rPr>
            <w:noProof/>
            <w:webHidden/>
          </w:rPr>
        </w:r>
        <w:r>
          <w:rPr>
            <w:noProof/>
            <w:webHidden/>
          </w:rPr>
          <w:fldChar w:fldCharType="separate"/>
        </w:r>
        <w:r>
          <w:rPr>
            <w:noProof/>
            <w:webHidden/>
          </w:rPr>
          <w:t>51</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70" w:history="1">
        <w:r w:rsidRPr="00871B32">
          <w:rPr>
            <w:rStyle w:val="Hyperlink"/>
            <w:noProof/>
          </w:rPr>
          <w:t>4.2.1.3.2</w:t>
        </w:r>
        <w:r>
          <w:rPr>
            <w:rFonts w:asciiTheme="minorHAnsi" w:eastAsiaTheme="minorEastAsia" w:hAnsiTheme="minorHAnsi" w:cstheme="minorBidi"/>
            <w:noProof/>
            <w:sz w:val="22"/>
            <w:szCs w:val="22"/>
            <w:lang w:val="de-DE" w:eastAsia="de-DE"/>
          </w:rPr>
          <w:tab/>
        </w:r>
        <w:r w:rsidRPr="00871B32">
          <w:rPr>
            <w:rStyle w:val="Hyperlink"/>
            <w:noProof/>
          </w:rPr>
          <w:t>Create Bank Transfers with Templates</w:t>
        </w:r>
        <w:r>
          <w:rPr>
            <w:noProof/>
            <w:webHidden/>
          </w:rPr>
          <w:tab/>
        </w:r>
        <w:r>
          <w:rPr>
            <w:noProof/>
            <w:webHidden/>
          </w:rPr>
          <w:fldChar w:fldCharType="begin"/>
        </w:r>
        <w:r>
          <w:rPr>
            <w:noProof/>
            <w:webHidden/>
          </w:rPr>
          <w:instrText xml:space="preserve"> PAGEREF _Toc51407670 \h </w:instrText>
        </w:r>
        <w:r>
          <w:rPr>
            <w:noProof/>
            <w:webHidden/>
          </w:rPr>
        </w:r>
        <w:r>
          <w:rPr>
            <w:noProof/>
            <w:webHidden/>
          </w:rPr>
          <w:fldChar w:fldCharType="separate"/>
        </w:r>
        <w:r>
          <w:rPr>
            <w:noProof/>
            <w:webHidden/>
          </w:rPr>
          <w:t>53</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71" w:history="1">
        <w:r w:rsidRPr="00871B32">
          <w:rPr>
            <w:rStyle w:val="Hyperlink"/>
            <w:noProof/>
          </w:rPr>
          <w:t>4.2.1.3.3</w:t>
        </w:r>
        <w:r>
          <w:rPr>
            <w:rFonts w:asciiTheme="minorHAnsi" w:eastAsiaTheme="minorEastAsia" w:hAnsiTheme="minorHAnsi" w:cstheme="minorBidi"/>
            <w:noProof/>
            <w:sz w:val="22"/>
            <w:szCs w:val="22"/>
            <w:lang w:val="de-DE" w:eastAsia="de-DE"/>
          </w:rPr>
          <w:tab/>
        </w:r>
        <w:r w:rsidRPr="00871B32">
          <w:rPr>
            <w:rStyle w:val="Hyperlink"/>
            <w:noProof/>
          </w:rPr>
          <w:t>Release Payment Request</w:t>
        </w:r>
        <w:r>
          <w:rPr>
            <w:noProof/>
            <w:webHidden/>
          </w:rPr>
          <w:tab/>
        </w:r>
        <w:r>
          <w:rPr>
            <w:noProof/>
            <w:webHidden/>
          </w:rPr>
          <w:fldChar w:fldCharType="begin"/>
        </w:r>
        <w:r>
          <w:rPr>
            <w:noProof/>
            <w:webHidden/>
          </w:rPr>
          <w:instrText xml:space="preserve"> PAGEREF _Toc51407671 \h </w:instrText>
        </w:r>
        <w:r>
          <w:rPr>
            <w:noProof/>
            <w:webHidden/>
          </w:rPr>
        </w:r>
        <w:r>
          <w:rPr>
            <w:noProof/>
            <w:webHidden/>
          </w:rPr>
          <w:fldChar w:fldCharType="separate"/>
        </w:r>
        <w:r>
          <w:rPr>
            <w:noProof/>
            <w:webHidden/>
          </w:rPr>
          <w:t>55</w:t>
        </w:r>
        <w:r>
          <w:rPr>
            <w:noProof/>
            <w:webHidden/>
          </w:rPr>
          <w:fldChar w:fldCharType="end"/>
        </w:r>
      </w:hyperlink>
    </w:p>
    <w:p w:rsidR="008D3C26" w:rsidRDefault="008D3C26">
      <w:pPr>
        <w:pStyle w:val="TOC5"/>
        <w:rPr>
          <w:rFonts w:asciiTheme="minorHAnsi" w:eastAsiaTheme="minorEastAsia" w:hAnsiTheme="minorHAnsi" w:cstheme="minorBidi"/>
          <w:noProof/>
          <w:sz w:val="22"/>
          <w:szCs w:val="22"/>
          <w:lang w:val="de-DE" w:eastAsia="de-DE"/>
        </w:rPr>
      </w:pPr>
      <w:hyperlink w:anchor="_Toc51407672" w:history="1">
        <w:r w:rsidRPr="00871B32">
          <w:rPr>
            <w:rStyle w:val="Hyperlink"/>
            <w:noProof/>
          </w:rPr>
          <w:t>4.2.1.3.4</w:t>
        </w:r>
        <w:r>
          <w:rPr>
            <w:rFonts w:asciiTheme="minorHAnsi" w:eastAsiaTheme="minorEastAsia" w:hAnsiTheme="minorHAnsi" w:cstheme="minorBidi"/>
            <w:noProof/>
            <w:sz w:val="22"/>
            <w:szCs w:val="22"/>
            <w:lang w:val="de-DE" w:eastAsia="de-DE"/>
          </w:rPr>
          <w:tab/>
        </w:r>
        <w:r w:rsidRPr="00871B32">
          <w:rPr>
            <w:rStyle w:val="Hyperlink"/>
            <w:noProof/>
          </w:rPr>
          <w:t>Pay Payment Request</w:t>
        </w:r>
        <w:r>
          <w:rPr>
            <w:noProof/>
            <w:webHidden/>
          </w:rPr>
          <w:tab/>
        </w:r>
        <w:r>
          <w:rPr>
            <w:noProof/>
            <w:webHidden/>
          </w:rPr>
          <w:fldChar w:fldCharType="begin"/>
        </w:r>
        <w:r>
          <w:rPr>
            <w:noProof/>
            <w:webHidden/>
          </w:rPr>
          <w:instrText xml:space="preserve"> PAGEREF _Toc51407672 \h </w:instrText>
        </w:r>
        <w:r>
          <w:rPr>
            <w:noProof/>
            <w:webHidden/>
          </w:rPr>
        </w:r>
        <w:r>
          <w:rPr>
            <w:noProof/>
            <w:webHidden/>
          </w:rPr>
          <w:fldChar w:fldCharType="separate"/>
        </w:r>
        <w:r>
          <w:rPr>
            <w:noProof/>
            <w:webHidden/>
          </w:rPr>
          <w:t>56</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73" w:history="1">
        <w:r w:rsidRPr="00871B32">
          <w:rPr>
            <w:rStyle w:val="Hyperlink"/>
            <w:noProof/>
          </w:rPr>
          <w:t>4.2.2</w:t>
        </w:r>
        <w:r>
          <w:rPr>
            <w:rFonts w:asciiTheme="minorHAnsi" w:eastAsiaTheme="minorEastAsia" w:hAnsiTheme="minorHAnsi" w:cstheme="minorBidi"/>
            <w:noProof/>
            <w:sz w:val="22"/>
            <w:szCs w:val="22"/>
            <w:lang w:val="de-DE" w:eastAsia="de-DE"/>
          </w:rPr>
          <w:tab/>
        </w:r>
        <w:r w:rsidRPr="00871B32">
          <w:rPr>
            <w:rStyle w:val="Hyperlink"/>
            <w:noProof/>
          </w:rPr>
          <w:t>Approve and Bank Integration</w:t>
        </w:r>
        <w:r>
          <w:rPr>
            <w:noProof/>
            <w:webHidden/>
          </w:rPr>
          <w:tab/>
        </w:r>
        <w:r>
          <w:rPr>
            <w:noProof/>
            <w:webHidden/>
          </w:rPr>
          <w:fldChar w:fldCharType="begin"/>
        </w:r>
        <w:r>
          <w:rPr>
            <w:noProof/>
            <w:webHidden/>
          </w:rPr>
          <w:instrText xml:space="preserve"> PAGEREF _Toc51407673 \h </w:instrText>
        </w:r>
        <w:r>
          <w:rPr>
            <w:noProof/>
            <w:webHidden/>
          </w:rPr>
        </w:r>
        <w:r>
          <w:rPr>
            <w:noProof/>
            <w:webHidden/>
          </w:rPr>
          <w:fldChar w:fldCharType="separate"/>
        </w:r>
        <w:r>
          <w:rPr>
            <w:noProof/>
            <w:webHidden/>
          </w:rPr>
          <w:t>56</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74" w:history="1">
        <w:r w:rsidRPr="00871B32">
          <w:rPr>
            <w:rStyle w:val="Hyperlink"/>
            <w:noProof/>
          </w:rPr>
          <w:t>4.2.3</w:t>
        </w:r>
        <w:r>
          <w:rPr>
            <w:rFonts w:asciiTheme="minorHAnsi" w:eastAsiaTheme="minorEastAsia" w:hAnsiTheme="minorHAnsi" w:cstheme="minorBidi"/>
            <w:noProof/>
            <w:sz w:val="22"/>
            <w:szCs w:val="22"/>
            <w:lang w:val="de-DE" w:eastAsia="de-DE"/>
          </w:rPr>
          <w:tab/>
        </w:r>
        <w:r w:rsidRPr="00871B32">
          <w:rPr>
            <w:rStyle w:val="Hyperlink"/>
            <w:noProof/>
          </w:rPr>
          <w:t>Check Cash Position (Smart Business)</w:t>
        </w:r>
        <w:r>
          <w:rPr>
            <w:noProof/>
            <w:webHidden/>
          </w:rPr>
          <w:tab/>
        </w:r>
        <w:r>
          <w:rPr>
            <w:noProof/>
            <w:webHidden/>
          </w:rPr>
          <w:fldChar w:fldCharType="begin"/>
        </w:r>
        <w:r>
          <w:rPr>
            <w:noProof/>
            <w:webHidden/>
          </w:rPr>
          <w:instrText xml:space="preserve"> PAGEREF _Toc51407674 \h </w:instrText>
        </w:r>
        <w:r>
          <w:rPr>
            <w:noProof/>
            <w:webHidden/>
          </w:rPr>
        </w:r>
        <w:r>
          <w:rPr>
            <w:noProof/>
            <w:webHidden/>
          </w:rPr>
          <w:fldChar w:fldCharType="separate"/>
        </w:r>
        <w:r>
          <w:rPr>
            <w:noProof/>
            <w:webHidden/>
          </w:rPr>
          <w:t>57</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75" w:history="1">
        <w:r w:rsidRPr="00871B32">
          <w:rPr>
            <w:rStyle w:val="Hyperlink"/>
            <w:noProof/>
          </w:rPr>
          <w:t>4.3</w:t>
        </w:r>
        <w:r>
          <w:rPr>
            <w:rFonts w:asciiTheme="minorHAnsi" w:eastAsiaTheme="minorEastAsia" w:hAnsiTheme="minorHAnsi" w:cstheme="minorBidi"/>
            <w:noProof/>
            <w:sz w:val="22"/>
            <w:szCs w:val="22"/>
            <w:lang w:val="de-DE" w:eastAsia="de-DE"/>
          </w:rPr>
          <w:tab/>
        </w:r>
        <w:r w:rsidRPr="00871B32">
          <w:rPr>
            <w:rStyle w:val="Hyperlink"/>
            <w:noProof/>
          </w:rPr>
          <w:t>Cash Trade Request</w:t>
        </w:r>
        <w:r>
          <w:rPr>
            <w:noProof/>
            <w:webHidden/>
          </w:rPr>
          <w:tab/>
        </w:r>
        <w:r>
          <w:rPr>
            <w:noProof/>
            <w:webHidden/>
          </w:rPr>
          <w:fldChar w:fldCharType="begin"/>
        </w:r>
        <w:r>
          <w:rPr>
            <w:noProof/>
            <w:webHidden/>
          </w:rPr>
          <w:instrText xml:space="preserve"> PAGEREF _Toc51407675 \h </w:instrText>
        </w:r>
        <w:r>
          <w:rPr>
            <w:noProof/>
            <w:webHidden/>
          </w:rPr>
        </w:r>
        <w:r>
          <w:rPr>
            <w:noProof/>
            <w:webHidden/>
          </w:rPr>
          <w:fldChar w:fldCharType="separate"/>
        </w:r>
        <w:r>
          <w:rPr>
            <w:noProof/>
            <w:webHidden/>
          </w:rPr>
          <w:t>58</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76" w:history="1">
        <w:r w:rsidRPr="00871B32">
          <w:rPr>
            <w:rStyle w:val="Hyperlink"/>
            <w:noProof/>
          </w:rPr>
          <w:t>4.3.1</w:t>
        </w:r>
        <w:r>
          <w:rPr>
            <w:rFonts w:asciiTheme="minorHAnsi" w:eastAsiaTheme="minorEastAsia" w:hAnsiTheme="minorHAnsi" w:cstheme="minorBidi"/>
            <w:noProof/>
            <w:sz w:val="22"/>
            <w:szCs w:val="22"/>
            <w:lang w:val="de-DE" w:eastAsia="de-DE"/>
          </w:rPr>
          <w:tab/>
        </w:r>
        <w:r w:rsidRPr="00871B32">
          <w:rPr>
            <w:rStyle w:val="Hyperlink"/>
            <w:noProof/>
          </w:rPr>
          <w:t>Create and Submit Cash Trade Request for FX</w:t>
        </w:r>
        <w:r>
          <w:rPr>
            <w:noProof/>
            <w:webHidden/>
          </w:rPr>
          <w:tab/>
        </w:r>
        <w:r>
          <w:rPr>
            <w:noProof/>
            <w:webHidden/>
          </w:rPr>
          <w:fldChar w:fldCharType="begin"/>
        </w:r>
        <w:r>
          <w:rPr>
            <w:noProof/>
            <w:webHidden/>
          </w:rPr>
          <w:instrText xml:space="preserve"> PAGEREF _Toc51407676 \h </w:instrText>
        </w:r>
        <w:r>
          <w:rPr>
            <w:noProof/>
            <w:webHidden/>
          </w:rPr>
        </w:r>
        <w:r>
          <w:rPr>
            <w:noProof/>
            <w:webHidden/>
          </w:rPr>
          <w:fldChar w:fldCharType="separate"/>
        </w:r>
        <w:r>
          <w:rPr>
            <w:noProof/>
            <w:webHidden/>
          </w:rPr>
          <w:t>59</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77" w:history="1">
        <w:r w:rsidRPr="00871B32">
          <w:rPr>
            <w:rStyle w:val="Hyperlink"/>
            <w:noProof/>
          </w:rPr>
          <w:t>4.3.2</w:t>
        </w:r>
        <w:r>
          <w:rPr>
            <w:rFonts w:asciiTheme="minorHAnsi" w:eastAsiaTheme="minorEastAsia" w:hAnsiTheme="minorHAnsi" w:cstheme="minorBidi"/>
            <w:noProof/>
            <w:sz w:val="22"/>
            <w:szCs w:val="22"/>
            <w:lang w:val="de-DE" w:eastAsia="de-DE"/>
          </w:rPr>
          <w:tab/>
        </w:r>
        <w:r w:rsidRPr="00871B32">
          <w:rPr>
            <w:rStyle w:val="Hyperlink"/>
            <w:noProof/>
          </w:rPr>
          <w:t>Create and Submit Cash Trade Request for Money Market</w:t>
        </w:r>
        <w:r>
          <w:rPr>
            <w:noProof/>
            <w:webHidden/>
          </w:rPr>
          <w:tab/>
        </w:r>
        <w:r>
          <w:rPr>
            <w:noProof/>
            <w:webHidden/>
          </w:rPr>
          <w:fldChar w:fldCharType="begin"/>
        </w:r>
        <w:r>
          <w:rPr>
            <w:noProof/>
            <w:webHidden/>
          </w:rPr>
          <w:instrText xml:space="preserve"> PAGEREF _Toc51407677 \h </w:instrText>
        </w:r>
        <w:r>
          <w:rPr>
            <w:noProof/>
            <w:webHidden/>
          </w:rPr>
        </w:r>
        <w:r>
          <w:rPr>
            <w:noProof/>
            <w:webHidden/>
          </w:rPr>
          <w:fldChar w:fldCharType="separate"/>
        </w:r>
        <w:r>
          <w:rPr>
            <w:noProof/>
            <w:webHidden/>
          </w:rPr>
          <w:t>61</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78" w:history="1">
        <w:r w:rsidRPr="00871B32">
          <w:rPr>
            <w:rStyle w:val="Hyperlink"/>
            <w:noProof/>
          </w:rPr>
          <w:t>4.3.3</w:t>
        </w:r>
        <w:r>
          <w:rPr>
            <w:rFonts w:asciiTheme="minorHAnsi" w:eastAsiaTheme="minorEastAsia" w:hAnsiTheme="minorHAnsi" w:cstheme="minorBidi"/>
            <w:noProof/>
            <w:sz w:val="22"/>
            <w:szCs w:val="22"/>
            <w:lang w:val="de-DE" w:eastAsia="de-DE"/>
          </w:rPr>
          <w:tab/>
        </w:r>
        <w:r w:rsidRPr="00871B32">
          <w:rPr>
            <w:rStyle w:val="Hyperlink"/>
            <w:noProof/>
          </w:rPr>
          <w:t>Release Cash Trade Request</w:t>
        </w:r>
        <w:r>
          <w:rPr>
            <w:noProof/>
            <w:webHidden/>
          </w:rPr>
          <w:tab/>
        </w:r>
        <w:r>
          <w:rPr>
            <w:noProof/>
            <w:webHidden/>
          </w:rPr>
          <w:fldChar w:fldCharType="begin"/>
        </w:r>
        <w:r>
          <w:rPr>
            <w:noProof/>
            <w:webHidden/>
          </w:rPr>
          <w:instrText xml:space="preserve"> PAGEREF _Toc51407678 \h </w:instrText>
        </w:r>
        <w:r>
          <w:rPr>
            <w:noProof/>
            <w:webHidden/>
          </w:rPr>
        </w:r>
        <w:r>
          <w:rPr>
            <w:noProof/>
            <w:webHidden/>
          </w:rPr>
          <w:fldChar w:fldCharType="separate"/>
        </w:r>
        <w:r>
          <w:rPr>
            <w:noProof/>
            <w:webHidden/>
          </w:rPr>
          <w:t>62</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79" w:history="1">
        <w:r w:rsidRPr="00871B32">
          <w:rPr>
            <w:rStyle w:val="Hyperlink"/>
            <w:noProof/>
          </w:rPr>
          <w:t>4.3.4</w:t>
        </w:r>
        <w:r>
          <w:rPr>
            <w:rFonts w:asciiTheme="minorHAnsi" w:eastAsiaTheme="minorEastAsia" w:hAnsiTheme="minorHAnsi" w:cstheme="minorBidi"/>
            <w:noProof/>
            <w:sz w:val="22"/>
            <w:szCs w:val="22"/>
            <w:lang w:val="de-DE" w:eastAsia="de-DE"/>
          </w:rPr>
          <w:tab/>
        </w:r>
        <w:r w:rsidRPr="00871B32">
          <w:rPr>
            <w:rStyle w:val="Hyperlink"/>
            <w:noProof/>
          </w:rPr>
          <w:t>Reject Cash Trade Request (Optional)</w:t>
        </w:r>
        <w:r>
          <w:rPr>
            <w:noProof/>
            <w:webHidden/>
          </w:rPr>
          <w:tab/>
        </w:r>
        <w:r>
          <w:rPr>
            <w:noProof/>
            <w:webHidden/>
          </w:rPr>
          <w:fldChar w:fldCharType="begin"/>
        </w:r>
        <w:r>
          <w:rPr>
            <w:noProof/>
            <w:webHidden/>
          </w:rPr>
          <w:instrText xml:space="preserve"> PAGEREF _Toc51407679 \h </w:instrText>
        </w:r>
        <w:r>
          <w:rPr>
            <w:noProof/>
            <w:webHidden/>
          </w:rPr>
        </w:r>
        <w:r>
          <w:rPr>
            <w:noProof/>
            <w:webHidden/>
          </w:rPr>
          <w:fldChar w:fldCharType="separate"/>
        </w:r>
        <w:r>
          <w:rPr>
            <w:noProof/>
            <w:webHidden/>
          </w:rPr>
          <w:t>64</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0" w:history="1">
        <w:r w:rsidRPr="00871B32">
          <w:rPr>
            <w:rStyle w:val="Hyperlink"/>
            <w:noProof/>
          </w:rPr>
          <w:t>4.3.5</w:t>
        </w:r>
        <w:r>
          <w:rPr>
            <w:rFonts w:asciiTheme="minorHAnsi" w:eastAsiaTheme="minorEastAsia" w:hAnsiTheme="minorHAnsi" w:cstheme="minorBidi"/>
            <w:noProof/>
            <w:sz w:val="22"/>
            <w:szCs w:val="22"/>
            <w:lang w:val="de-DE" w:eastAsia="de-DE"/>
          </w:rPr>
          <w:tab/>
        </w:r>
        <w:r w:rsidRPr="00871B32">
          <w:rPr>
            <w:rStyle w:val="Hyperlink"/>
            <w:noProof/>
          </w:rPr>
          <w:t>Fulfill Cash Trade Request as Deal Done</w:t>
        </w:r>
        <w:r>
          <w:rPr>
            <w:noProof/>
            <w:webHidden/>
          </w:rPr>
          <w:tab/>
        </w:r>
        <w:r>
          <w:rPr>
            <w:noProof/>
            <w:webHidden/>
          </w:rPr>
          <w:fldChar w:fldCharType="begin"/>
        </w:r>
        <w:r>
          <w:rPr>
            <w:noProof/>
            <w:webHidden/>
          </w:rPr>
          <w:instrText xml:space="preserve"> PAGEREF _Toc51407680 \h </w:instrText>
        </w:r>
        <w:r>
          <w:rPr>
            <w:noProof/>
            <w:webHidden/>
          </w:rPr>
        </w:r>
        <w:r>
          <w:rPr>
            <w:noProof/>
            <w:webHidden/>
          </w:rPr>
          <w:fldChar w:fldCharType="separate"/>
        </w:r>
        <w:r>
          <w:rPr>
            <w:noProof/>
            <w:webHidden/>
          </w:rPr>
          <w:t>65</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1" w:history="1">
        <w:r w:rsidRPr="00871B32">
          <w:rPr>
            <w:rStyle w:val="Hyperlink"/>
            <w:noProof/>
          </w:rPr>
          <w:t>4.3.6</w:t>
        </w:r>
        <w:r>
          <w:rPr>
            <w:rFonts w:asciiTheme="minorHAnsi" w:eastAsiaTheme="minorEastAsia" w:hAnsiTheme="minorHAnsi" w:cstheme="minorBidi"/>
            <w:noProof/>
            <w:sz w:val="22"/>
            <w:szCs w:val="22"/>
            <w:lang w:val="de-DE" w:eastAsia="de-DE"/>
          </w:rPr>
          <w:tab/>
        </w:r>
        <w:r w:rsidRPr="00871B32">
          <w:rPr>
            <w:rStyle w:val="Hyperlink"/>
            <w:noProof/>
          </w:rPr>
          <w:t>Cancel Cash Trade Request as Deal Cancel</w:t>
        </w:r>
        <w:r>
          <w:rPr>
            <w:noProof/>
            <w:webHidden/>
          </w:rPr>
          <w:tab/>
        </w:r>
        <w:r>
          <w:rPr>
            <w:noProof/>
            <w:webHidden/>
          </w:rPr>
          <w:fldChar w:fldCharType="begin"/>
        </w:r>
        <w:r>
          <w:rPr>
            <w:noProof/>
            <w:webHidden/>
          </w:rPr>
          <w:instrText xml:space="preserve"> PAGEREF _Toc51407681 \h </w:instrText>
        </w:r>
        <w:r>
          <w:rPr>
            <w:noProof/>
            <w:webHidden/>
          </w:rPr>
        </w:r>
        <w:r>
          <w:rPr>
            <w:noProof/>
            <w:webHidden/>
          </w:rPr>
          <w:fldChar w:fldCharType="separate"/>
        </w:r>
        <w:r>
          <w:rPr>
            <w:noProof/>
            <w:webHidden/>
          </w:rPr>
          <w:t>66</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2" w:history="1">
        <w:r w:rsidRPr="00871B32">
          <w:rPr>
            <w:rStyle w:val="Hyperlink"/>
            <w:noProof/>
          </w:rPr>
          <w:t>4.3.7</w:t>
        </w:r>
        <w:r>
          <w:rPr>
            <w:rFonts w:asciiTheme="minorHAnsi" w:eastAsiaTheme="minorEastAsia" w:hAnsiTheme="minorHAnsi" w:cstheme="minorBidi"/>
            <w:noProof/>
            <w:sz w:val="22"/>
            <w:szCs w:val="22"/>
            <w:lang w:val="de-DE" w:eastAsia="de-DE"/>
          </w:rPr>
          <w:tab/>
        </w:r>
        <w:r w:rsidRPr="00871B32">
          <w:rPr>
            <w:rStyle w:val="Hyperlink"/>
            <w:noProof/>
          </w:rPr>
          <w:t>Partial Fulfill or Partial Decline Cash Trade Request</w:t>
        </w:r>
        <w:r>
          <w:rPr>
            <w:noProof/>
            <w:webHidden/>
          </w:rPr>
          <w:tab/>
        </w:r>
        <w:r>
          <w:rPr>
            <w:noProof/>
            <w:webHidden/>
          </w:rPr>
          <w:fldChar w:fldCharType="begin"/>
        </w:r>
        <w:r>
          <w:rPr>
            <w:noProof/>
            <w:webHidden/>
          </w:rPr>
          <w:instrText xml:space="preserve"> PAGEREF _Toc51407682 \h </w:instrText>
        </w:r>
        <w:r>
          <w:rPr>
            <w:noProof/>
            <w:webHidden/>
          </w:rPr>
        </w:r>
        <w:r>
          <w:rPr>
            <w:noProof/>
            <w:webHidden/>
          </w:rPr>
          <w:fldChar w:fldCharType="separate"/>
        </w:r>
        <w:r>
          <w:rPr>
            <w:noProof/>
            <w:webHidden/>
          </w:rPr>
          <w:t>67</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83" w:history="1">
        <w:r w:rsidRPr="00871B32">
          <w:rPr>
            <w:rStyle w:val="Hyperlink"/>
            <w:noProof/>
          </w:rPr>
          <w:t>4.4</w:t>
        </w:r>
        <w:r>
          <w:rPr>
            <w:rFonts w:asciiTheme="minorHAnsi" w:eastAsiaTheme="minorEastAsia" w:hAnsiTheme="minorHAnsi" w:cstheme="minorBidi"/>
            <w:noProof/>
            <w:sz w:val="22"/>
            <w:szCs w:val="22"/>
            <w:lang w:val="de-DE" w:eastAsia="de-DE"/>
          </w:rPr>
          <w:tab/>
        </w:r>
        <w:r w:rsidRPr="00871B32">
          <w:rPr>
            <w:rStyle w:val="Hyperlink"/>
            <w:noProof/>
          </w:rPr>
          <w:t>Reconcile Cash Flows - Intraday Memo Records</w:t>
        </w:r>
        <w:r>
          <w:rPr>
            <w:noProof/>
            <w:webHidden/>
          </w:rPr>
          <w:tab/>
        </w:r>
        <w:r>
          <w:rPr>
            <w:noProof/>
            <w:webHidden/>
          </w:rPr>
          <w:fldChar w:fldCharType="begin"/>
        </w:r>
        <w:r>
          <w:rPr>
            <w:noProof/>
            <w:webHidden/>
          </w:rPr>
          <w:instrText xml:space="preserve"> PAGEREF _Toc51407683 \h </w:instrText>
        </w:r>
        <w:r>
          <w:rPr>
            <w:noProof/>
            <w:webHidden/>
          </w:rPr>
        </w:r>
        <w:r>
          <w:rPr>
            <w:noProof/>
            <w:webHidden/>
          </w:rPr>
          <w:fldChar w:fldCharType="separate"/>
        </w:r>
        <w:r>
          <w:rPr>
            <w:noProof/>
            <w:webHidden/>
          </w:rPr>
          <w:t>69</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4" w:history="1">
        <w:r w:rsidRPr="00871B32">
          <w:rPr>
            <w:rStyle w:val="Hyperlink"/>
            <w:noProof/>
          </w:rPr>
          <w:t>4.4.1</w:t>
        </w:r>
        <w:r>
          <w:rPr>
            <w:rFonts w:asciiTheme="minorHAnsi" w:eastAsiaTheme="minorEastAsia" w:hAnsiTheme="minorHAnsi" w:cstheme="minorBidi"/>
            <w:noProof/>
            <w:sz w:val="22"/>
            <w:szCs w:val="22"/>
            <w:lang w:val="de-DE" w:eastAsia="de-DE"/>
          </w:rPr>
          <w:tab/>
        </w:r>
        <w:r w:rsidRPr="00871B32">
          <w:rPr>
            <w:rStyle w:val="Hyperlink"/>
            <w:noProof/>
          </w:rPr>
          <w:t>Check Automatic Reconciliation Result</w:t>
        </w:r>
        <w:r>
          <w:rPr>
            <w:noProof/>
            <w:webHidden/>
          </w:rPr>
          <w:tab/>
        </w:r>
        <w:r>
          <w:rPr>
            <w:noProof/>
            <w:webHidden/>
          </w:rPr>
          <w:fldChar w:fldCharType="begin"/>
        </w:r>
        <w:r>
          <w:rPr>
            <w:noProof/>
            <w:webHidden/>
          </w:rPr>
          <w:instrText xml:space="preserve"> PAGEREF _Toc51407684 \h </w:instrText>
        </w:r>
        <w:r>
          <w:rPr>
            <w:noProof/>
            <w:webHidden/>
          </w:rPr>
        </w:r>
        <w:r>
          <w:rPr>
            <w:noProof/>
            <w:webHidden/>
          </w:rPr>
          <w:fldChar w:fldCharType="separate"/>
        </w:r>
        <w:r>
          <w:rPr>
            <w:noProof/>
            <w:webHidden/>
          </w:rPr>
          <w:t>70</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5" w:history="1">
        <w:r w:rsidRPr="00871B32">
          <w:rPr>
            <w:rStyle w:val="Hyperlink"/>
            <w:noProof/>
          </w:rPr>
          <w:t>4.4.2</w:t>
        </w:r>
        <w:r>
          <w:rPr>
            <w:rFonts w:asciiTheme="minorHAnsi" w:eastAsiaTheme="minorEastAsia" w:hAnsiTheme="minorHAnsi" w:cstheme="minorBidi"/>
            <w:noProof/>
            <w:sz w:val="22"/>
            <w:szCs w:val="22"/>
            <w:lang w:val="de-DE" w:eastAsia="de-DE"/>
          </w:rPr>
          <w:tab/>
        </w:r>
        <w:r w:rsidRPr="00871B32">
          <w:rPr>
            <w:rStyle w:val="Hyperlink"/>
            <w:noProof/>
          </w:rPr>
          <w:t>Perform Manual Reconciliation</w:t>
        </w:r>
        <w:r>
          <w:rPr>
            <w:noProof/>
            <w:webHidden/>
          </w:rPr>
          <w:tab/>
        </w:r>
        <w:r>
          <w:rPr>
            <w:noProof/>
            <w:webHidden/>
          </w:rPr>
          <w:fldChar w:fldCharType="begin"/>
        </w:r>
        <w:r>
          <w:rPr>
            <w:noProof/>
            <w:webHidden/>
          </w:rPr>
          <w:instrText xml:space="preserve"> PAGEREF _Toc51407685 \h </w:instrText>
        </w:r>
        <w:r>
          <w:rPr>
            <w:noProof/>
            <w:webHidden/>
          </w:rPr>
        </w:r>
        <w:r>
          <w:rPr>
            <w:noProof/>
            <w:webHidden/>
          </w:rPr>
          <w:fldChar w:fldCharType="separate"/>
        </w:r>
        <w:r>
          <w:rPr>
            <w:noProof/>
            <w:webHidden/>
          </w:rPr>
          <w:t>71</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6" w:history="1">
        <w:r w:rsidRPr="00871B32">
          <w:rPr>
            <w:rStyle w:val="Hyperlink"/>
            <w:noProof/>
          </w:rPr>
          <w:t>4.4.3</w:t>
        </w:r>
        <w:r>
          <w:rPr>
            <w:rFonts w:asciiTheme="minorHAnsi" w:eastAsiaTheme="minorEastAsia" w:hAnsiTheme="minorHAnsi" w:cstheme="minorBidi"/>
            <w:noProof/>
            <w:sz w:val="22"/>
            <w:szCs w:val="22"/>
            <w:lang w:val="de-DE" w:eastAsia="de-DE"/>
          </w:rPr>
          <w:tab/>
        </w:r>
        <w:r w:rsidRPr="00871B32">
          <w:rPr>
            <w:rStyle w:val="Hyperlink"/>
            <w:noProof/>
          </w:rPr>
          <w:t>Undo Reconciliation</w:t>
        </w:r>
        <w:r>
          <w:rPr>
            <w:noProof/>
            <w:webHidden/>
          </w:rPr>
          <w:tab/>
        </w:r>
        <w:r>
          <w:rPr>
            <w:noProof/>
            <w:webHidden/>
          </w:rPr>
          <w:fldChar w:fldCharType="begin"/>
        </w:r>
        <w:r>
          <w:rPr>
            <w:noProof/>
            <w:webHidden/>
          </w:rPr>
          <w:instrText xml:space="preserve"> PAGEREF _Toc51407686 \h </w:instrText>
        </w:r>
        <w:r>
          <w:rPr>
            <w:noProof/>
            <w:webHidden/>
          </w:rPr>
        </w:r>
        <w:r>
          <w:rPr>
            <w:noProof/>
            <w:webHidden/>
          </w:rPr>
          <w:fldChar w:fldCharType="separate"/>
        </w:r>
        <w:r>
          <w:rPr>
            <w:noProof/>
            <w:webHidden/>
          </w:rPr>
          <w:t>74</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87" w:history="1">
        <w:r w:rsidRPr="00871B32">
          <w:rPr>
            <w:rStyle w:val="Hyperlink"/>
            <w:noProof/>
          </w:rPr>
          <w:t>4.5</w:t>
        </w:r>
        <w:r>
          <w:rPr>
            <w:rFonts w:asciiTheme="minorHAnsi" w:eastAsiaTheme="minorEastAsia" w:hAnsiTheme="minorHAnsi" w:cstheme="minorBidi"/>
            <w:noProof/>
            <w:sz w:val="22"/>
            <w:szCs w:val="22"/>
            <w:lang w:val="de-DE" w:eastAsia="de-DE"/>
          </w:rPr>
          <w:tab/>
        </w:r>
        <w:r w:rsidRPr="00871B32">
          <w:rPr>
            <w:rStyle w:val="Hyperlink"/>
            <w:noProof/>
          </w:rPr>
          <w:t>Adjust Assigned Liquidity Items – Anomaly Detection</w:t>
        </w:r>
        <w:r>
          <w:rPr>
            <w:noProof/>
            <w:webHidden/>
          </w:rPr>
          <w:tab/>
        </w:r>
        <w:r>
          <w:rPr>
            <w:noProof/>
            <w:webHidden/>
          </w:rPr>
          <w:fldChar w:fldCharType="begin"/>
        </w:r>
        <w:r>
          <w:rPr>
            <w:noProof/>
            <w:webHidden/>
          </w:rPr>
          <w:instrText xml:space="preserve"> PAGEREF _Toc51407687 \h </w:instrText>
        </w:r>
        <w:r>
          <w:rPr>
            <w:noProof/>
            <w:webHidden/>
          </w:rPr>
        </w:r>
        <w:r>
          <w:rPr>
            <w:noProof/>
            <w:webHidden/>
          </w:rPr>
          <w:fldChar w:fldCharType="separate"/>
        </w:r>
        <w:r>
          <w:rPr>
            <w:noProof/>
            <w:webHidden/>
          </w:rPr>
          <w:t>76</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88" w:history="1">
        <w:r w:rsidRPr="00871B32">
          <w:rPr>
            <w:rStyle w:val="Hyperlink"/>
            <w:noProof/>
          </w:rPr>
          <w:t>4.6</w:t>
        </w:r>
        <w:r>
          <w:rPr>
            <w:rFonts w:asciiTheme="minorHAnsi" w:eastAsiaTheme="minorEastAsia" w:hAnsiTheme="minorHAnsi" w:cstheme="minorBidi"/>
            <w:noProof/>
            <w:sz w:val="22"/>
            <w:szCs w:val="22"/>
            <w:lang w:val="de-DE" w:eastAsia="de-DE"/>
          </w:rPr>
          <w:tab/>
        </w:r>
        <w:r w:rsidRPr="00871B32">
          <w:rPr>
            <w:rStyle w:val="Hyperlink"/>
            <w:noProof/>
          </w:rPr>
          <w:t>Situation Handling</w:t>
        </w:r>
        <w:r>
          <w:rPr>
            <w:noProof/>
            <w:webHidden/>
          </w:rPr>
          <w:tab/>
        </w:r>
        <w:r>
          <w:rPr>
            <w:noProof/>
            <w:webHidden/>
          </w:rPr>
          <w:fldChar w:fldCharType="begin"/>
        </w:r>
        <w:r>
          <w:rPr>
            <w:noProof/>
            <w:webHidden/>
          </w:rPr>
          <w:instrText xml:space="preserve"> PAGEREF _Toc51407688 \h </w:instrText>
        </w:r>
        <w:r>
          <w:rPr>
            <w:noProof/>
            <w:webHidden/>
          </w:rPr>
        </w:r>
        <w:r>
          <w:rPr>
            <w:noProof/>
            <w:webHidden/>
          </w:rPr>
          <w:fldChar w:fldCharType="separate"/>
        </w:r>
        <w:r>
          <w:rPr>
            <w:noProof/>
            <w:webHidden/>
          </w:rPr>
          <w:t>77</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89" w:history="1">
        <w:r w:rsidRPr="00871B32">
          <w:rPr>
            <w:rStyle w:val="Hyperlink"/>
            <w:noProof/>
          </w:rPr>
          <w:t>4.6.1</w:t>
        </w:r>
        <w:r>
          <w:rPr>
            <w:rFonts w:asciiTheme="minorHAnsi" w:eastAsiaTheme="minorEastAsia" w:hAnsiTheme="minorHAnsi" w:cstheme="minorBidi"/>
            <w:noProof/>
            <w:sz w:val="22"/>
            <w:szCs w:val="22"/>
            <w:lang w:val="de-DE" w:eastAsia="de-DE"/>
          </w:rPr>
          <w:tab/>
        </w:r>
        <w:r w:rsidRPr="00871B32">
          <w:rPr>
            <w:rStyle w:val="Hyperlink"/>
            <w:noProof/>
          </w:rPr>
          <w:t>Create a Team for Situation Monitoring</w:t>
        </w:r>
        <w:r>
          <w:rPr>
            <w:noProof/>
            <w:webHidden/>
          </w:rPr>
          <w:tab/>
        </w:r>
        <w:r>
          <w:rPr>
            <w:noProof/>
            <w:webHidden/>
          </w:rPr>
          <w:fldChar w:fldCharType="begin"/>
        </w:r>
        <w:r>
          <w:rPr>
            <w:noProof/>
            <w:webHidden/>
          </w:rPr>
          <w:instrText xml:space="preserve"> PAGEREF _Toc51407689 \h </w:instrText>
        </w:r>
        <w:r>
          <w:rPr>
            <w:noProof/>
            <w:webHidden/>
          </w:rPr>
        </w:r>
        <w:r>
          <w:rPr>
            <w:noProof/>
            <w:webHidden/>
          </w:rPr>
          <w:fldChar w:fldCharType="separate"/>
        </w:r>
        <w:r>
          <w:rPr>
            <w:noProof/>
            <w:webHidden/>
          </w:rPr>
          <w:t>77</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0" w:history="1">
        <w:r w:rsidRPr="00871B32">
          <w:rPr>
            <w:rStyle w:val="Hyperlink"/>
            <w:noProof/>
          </w:rPr>
          <w:t>4.6.2</w:t>
        </w:r>
        <w:r>
          <w:rPr>
            <w:rFonts w:asciiTheme="minorHAnsi" w:eastAsiaTheme="minorEastAsia" w:hAnsiTheme="minorHAnsi" w:cstheme="minorBidi"/>
            <w:noProof/>
            <w:sz w:val="22"/>
            <w:szCs w:val="22"/>
            <w:lang w:val="de-DE" w:eastAsia="de-DE"/>
          </w:rPr>
          <w:tab/>
        </w:r>
        <w:r w:rsidRPr="00871B32">
          <w:rPr>
            <w:rStyle w:val="Hyperlink"/>
            <w:noProof/>
          </w:rPr>
          <w:t>Create Situation Types</w:t>
        </w:r>
        <w:r>
          <w:rPr>
            <w:noProof/>
            <w:webHidden/>
          </w:rPr>
          <w:tab/>
        </w:r>
        <w:r>
          <w:rPr>
            <w:noProof/>
            <w:webHidden/>
          </w:rPr>
          <w:fldChar w:fldCharType="begin"/>
        </w:r>
        <w:r>
          <w:rPr>
            <w:noProof/>
            <w:webHidden/>
          </w:rPr>
          <w:instrText xml:space="preserve"> PAGEREF _Toc51407690 \h </w:instrText>
        </w:r>
        <w:r>
          <w:rPr>
            <w:noProof/>
            <w:webHidden/>
          </w:rPr>
        </w:r>
        <w:r>
          <w:rPr>
            <w:noProof/>
            <w:webHidden/>
          </w:rPr>
          <w:fldChar w:fldCharType="separate"/>
        </w:r>
        <w:r>
          <w:rPr>
            <w:noProof/>
            <w:webHidden/>
          </w:rPr>
          <w:t>78</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1" w:history="1">
        <w:r w:rsidRPr="00871B32">
          <w:rPr>
            <w:rStyle w:val="Hyperlink"/>
            <w:noProof/>
          </w:rPr>
          <w:t>4.6.3</w:t>
        </w:r>
        <w:r>
          <w:rPr>
            <w:rFonts w:asciiTheme="minorHAnsi" w:eastAsiaTheme="minorEastAsia" w:hAnsiTheme="minorHAnsi" w:cstheme="minorBidi"/>
            <w:noProof/>
            <w:sz w:val="22"/>
            <w:szCs w:val="22"/>
            <w:lang w:val="de-DE" w:eastAsia="de-DE"/>
          </w:rPr>
          <w:tab/>
        </w:r>
        <w:r w:rsidRPr="00871B32">
          <w:rPr>
            <w:rStyle w:val="Hyperlink"/>
            <w:noProof/>
          </w:rPr>
          <w:t>Monitor Situations</w:t>
        </w:r>
        <w:r>
          <w:rPr>
            <w:noProof/>
            <w:webHidden/>
          </w:rPr>
          <w:tab/>
        </w:r>
        <w:r>
          <w:rPr>
            <w:noProof/>
            <w:webHidden/>
          </w:rPr>
          <w:fldChar w:fldCharType="begin"/>
        </w:r>
        <w:r>
          <w:rPr>
            <w:noProof/>
            <w:webHidden/>
          </w:rPr>
          <w:instrText xml:space="preserve"> PAGEREF _Toc51407691 \h </w:instrText>
        </w:r>
        <w:r>
          <w:rPr>
            <w:noProof/>
            <w:webHidden/>
          </w:rPr>
        </w:r>
        <w:r>
          <w:rPr>
            <w:noProof/>
            <w:webHidden/>
          </w:rPr>
          <w:fldChar w:fldCharType="separate"/>
        </w:r>
        <w:r>
          <w:rPr>
            <w:noProof/>
            <w:webHidden/>
          </w:rPr>
          <w:t>80</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2" w:history="1">
        <w:r w:rsidRPr="00871B32">
          <w:rPr>
            <w:rStyle w:val="Hyperlink"/>
            <w:noProof/>
          </w:rPr>
          <w:t>4.6.4</w:t>
        </w:r>
        <w:r>
          <w:rPr>
            <w:rFonts w:asciiTheme="minorHAnsi" w:eastAsiaTheme="minorEastAsia" w:hAnsiTheme="minorHAnsi" w:cstheme="minorBidi"/>
            <w:noProof/>
            <w:sz w:val="22"/>
            <w:szCs w:val="22"/>
            <w:lang w:val="de-DE" w:eastAsia="de-DE"/>
          </w:rPr>
          <w:tab/>
        </w:r>
        <w:r w:rsidRPr="00871B32">
          <w:rPr>
            <w:rStyle w:val="Hyperlink"/>
            <w:noProof/>
          </w:rPr>
          <w:t>Check Notification by Recipients</w:t>
        </w:r>
        <w:r>
          <w:rPr>
            <w:noProof/>
            <w:webHidden/>
          </w:rPr>
          <w:tab/>
        </w:r>
        <w:r>
          <w:rPr>
            <w:noProof/>
            <w:webHidden/>
          </w:rPr>
          <w:fldChar w:fldCharType="begin"/>
        </w:r>
        <w:r>
          <w:rPr>
            <w:noProof/>
            <w:webHidden/>
          </w:rPr>
          <w:instrText xml:space="preserve"> PAGEREF _Toc51407692 \h </w:instrText>
        </w:r>
        <w:r>
          <w:rPr>
            <w:noProof/>
            <w:webHidden/>
          </w:rPr>
        </w:r>
        <w:r>
          <w:rPr>
            <w:noProof/>
            <w:webHidden/>
          </w:rPr>
          <w:fldChar w:fldCharType="separate"/>
        </w:r>
        <w:r>
          <w:rPr>
            <w:noProof/>
            <w:webHidden/>
          </w:rPr>
          <w:t>81</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693" w:history="1">
        <w:r w:rsidRPr="00871B32">
          <w:rPr>
            <w:rStyle w:val="Hyperlink"/>
            <w:noProof/>
          </w:rPr>
          <w:t>4.7</w:t>
        </w:r>
        <w:r>
          <w:rPr>
            <w:rFonts w:asciiTheme="minorHAnsi" w:eastAsiaTheme="minorEastAsia" w:hAnsiTheme="minorHAnsi" w:cstheme="minorBidi"/>
            <w:noProof/>
            <w:sz w:val="22"/>
            <w:szCs w:val="22"/>
            <w:lang w:val="de-DE" w:eastAsia="de-DE"/>
          </w:rPr>
          <w:tab/>
        </w:r>
        <w:r w:rsidRPr="00871B32">
          <w:rPr>
            <w:rStyle w:val="Hyperlink"/>
            <w:noProof/>
          </w:rPr>
          <w:t>Cash Reports</w:t>
        </w:r>
        <w:r>
          <w:rPr>
            <w:noProof/>
            <w:webHidden/>
          </w:rPr>
          <w:tab/>
        </w:r>
        <w:r>
          <w:rPr>
            <w:noProof/>
            <w:webHidden/>
          </w:rPr>
          <w:fldChar w:fldCharType="begin"/>
        </w:r>
        <w:r>
          <w:rPr>
            <w:noProof/>
            <w:webHidden/>
          </w:rPr>
          <w:instrText xml:space="preserve"> PAGEREF _Toc51407693 \h </w:instrText>
        </w:r>
        <w:r>
          <w:rPr>
            <w:noProof/>
            <w:webHidden/>
          </w:rPr>
        </w:r>
        <w:r>
          <w:rPr>
            <w:noProof/>
            <w:webHidden/>
          </w:rPr>
          <w:fldChar w:fldCharType="separate"/>
        </w:r>
        <w:r>
          <w:rPr>
            <w:noProof/>
            <w:webHidden/>
          </w:rPr>
          <w:t>82</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4" w:history="1">
        <w:r w:rsidRPr="00871B32">
          <w:rPr>
            <w:rStyle w:val="Hyperlink"/>
            <w:noProof/>
          </w:rPr>
          <w:t>4.7.1</w:t>
        </w:r>
        <w:r>
          <w:rPr>
            <w:rFonts w:asciiTheme="minorHAnsi" w:eastAsiaTheme="minorEastAsia" w:hAnsiTheme="minorHAnsi" w:cstheme="minorBidi"/>
            <w:noProof/>
            <w:sz w:val="22"/>
            <w:szCs w:val="22"/>
            <w:lang w:val="de-DE" w:eastAsia="de-DE"/>
          </w:rPr>
          <w:tab/>
        </w:r>
        <w:r w:rsidRPr="00871B32">
          <w:rPr>
            <w:rStyle w:val="Hyperlink"/>
            <w:noProof/>
          </w:rPr>
          <w:t>Check Cash Position (Smart Business)</w:t>
        </w:r>
        <w:r>
          <w:rPr>
            <w:noProof/>
            <w:webHidden/>
          </w:rPr>
          <w:tab/>
        </w:r>
        <w:r>
          <w:rPr>
            <w:noProof/>
            <w:webHidden/>
          </w:rPr>
          <w:fldChar w:fldCharType="begin"/>
        </w:r>
        <w:r>
          <w:rPr>
            <w:noProof/>
            <w:webHidden/>
          </w:rPr>
          <w:instrText xml:space="preserve"> PAGEREF _Toc51407694 \h </w:instrText>
        </w:r>
        <w:r>
          <w:rPr>
            <w:noProof/>
            <w:webHidden/>
          </w:rPr>
        </w:r>
        <w:r>
          <w:rPr>
            <w:noProof/>
            <w:webHidden/>
          </w:rPr>
          <w:fldChar w:fldCharType="separate"/>
        </w:r>
        <w:r>
          <w:rPr>
            <w:noProof/>
            <w:webHidden/>
          </w:rPr>
          <w:t>82</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5" w:history="1">
        <w:r w:rsidRPr="00871B32">
          <w:rPr>
            <w:rStyle w:val="Hyperlink"/>
            <w:noProof/>
          </w:rPr>
          <w:t>4.7.2</w:t>
        </w:r>
        <w:r>
          <w:rPr>
            <w:rFonts w:asciiTheme="minorHAnsi" w:eastAsiaTheme="minorEastAsia" w:hAnsiTheme="minorHAnsi" w:cstheme="minorBidi"/>
            <w:noProof/>
            <w:sz w:val="22"/>
            <w:szCs w:val="22"/>
            <w:lang w:val="de-DE" w:eastAsia="de-DE"/>
          </w:rPr>
          <w:tab/>
        </w:r>
        <w:r w:rsidRPr="00871B32">
          <w:rPr>
            <w:rStyle w:val="Hyperlink"/>
            <w:noProof/>
          </w:rPr>
          <w:t>Check Cash Flow Items</w:t>
        </w:r>
        <w:r>
          <w:rPr>
            <w:noProof/>
            <w:webHidden/>
          </w:rPr>
          <w:tab/>
        </w:r>
        <w:r>
          <w:rPr>
            <w:noProof/>
            <w:webHidden/>
          </w:rPr>
          <w:fldChar w:fldCharType="begin"/>
        </w:r>
        <w:r>
          <w:rPr>
            <w:noProof/>
            <w:webHidden/>
          </w:rPr>
          <w:instrText xml:space="preserve"> PAGEREF _Toc51407695 \h </w:instrText>
        </w:r>
        <w:r>
          <w:rPr>
            <w:noProof/>
            <w:webHidden/>
          </w:rPr>
        </w:r>
        <w:r>
          <w:rPr>
            <w:noProof/>
            <w:webHidden/>
          </w:rPr>
          <w:fldChar w:fldCharType="separate"/>
        </w:r>
        <w:r>
          <w:rPr>
            <w:noProof/>
            <w:webHidden/>
          </w:rPr>
          <w:t>84</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6" w:history="1">
        <w:r w:rsidRPr="00871B32">
          <w:rPr>
            <w:rStyle w:val="Hyperlink"/>
            <w:noProof/>
          </w:rPr>
          <w:t>4.7.3</w:t>
        </w:r>
        <w:r>
          <w:rPr>
            <w:rFonts w:asciiTheme="minorHAnsi" w:eastAsiaTheme="minorEastAsia" w:hAnsiTheme="minorHAnsi" w:cstheme="minorBidi"/>
            <w:noProof/>
            <w:sz w:val="22"/>
            <w:szCs w:val="22"/>
            <w:lang w:val="de-DE" w:eastAsia="de-DE"/>
          </w:rPr>
          <w:tab/>
        </w:r>
        <w:r w:rsidRPr="00871B32">
          <w:rPr>
            <w:rStyle w:val="Hyperlink"/>
            <w:noProof/>
          </w:rPr>
          <w:t>Bank Statement Monitor - End of Day</w:t>
        </w:r>
        <w:r>
          <w:rPr>
            <w:noProof/>
            <w:webHidden/>
          </w:rPr>
          <w:tab/>
        </w:r>
        <w:r>
          <w:rPr>
            <w:noProof/>
            <w:webHidden/>
          </w:rPr>
          <w:fldChar w:fldCharType="begin"/>
        </w:r>
        <w:r>
          <w:rPr>
            <w:noProof/>
            <w:webHidden/>
          </w:rPr>
          <w:instrText xml:space="preserve"> PAGEREF _Toc51407696 \h </w:instrText>
        </w:r>
        <w:r>
          <w:rPr>
            <w:noProof/>
            <w:webHidden/>
          </w:rPr>
        </w:r>
        <w:r>
          <w:rPr>
            <w:noProof/>
            <w:webHidden/>
          </w:rPr>
          <w:fldChar w:fldCharType="separate"/>
        </w:r>
        <w:r>
          <w:rPr>
            <w:noProof/>
            <w:webHidden/>
          </w:rPr>
          <w:t>86</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697" w:history="1">
        <w:r w:rsidRPr="00871B32">
          <w:rPr>
            <w:rStyle w:val="Hyperlink"/>
            <w:noProof/>
          </w:rPr>
          <w:t>4.7.4</w:t>
        </w:r>
        <w:r>
          <w:rPr>
            <w:rFonts w:asciiTheme="minorHAnsi" w:eastAsiaTheme="minorEastAsia" w:hAnsiTheme="minorHAnsi" w:cstheme="minorBidi"/>
            <w:noProof/>
            <w:sz w:val="22"/>
            <w:szCs w:val="22"/>
            <w:lang w:val="de-DE" w:eastAsia="de-DE"/>
          </w:rPr>
          <w:tab/>
        </w:r>
        <w:r w:rsidRPr="00871B32">
          <w:rPr>
            <w:rStyle w:val="Hyperlink"/>
            <w:noProof/>
          </w:rPr>
          <w:t>Intraday Bank Statement Monitor</w:t>
        </w:r>
        <w:r>
          <w:rPr>
            <w:noProof/>
            <w:webHidden/>
          </w:rPr>
          <w:tab/>
        </w:r>
        <w:r>
          <w:rPr>
            <w:noProof/>
            <w:webHidden/>
          </w:rPr>
          <w:fldChar w:fldCharType="begin"/>
        </w:r>
        <w:r>
          <w:rPr>
            <w:noProof/>
            <w:webHidden/>
          </w:rPr>
          <w:instrText xml:space="preserve"> PAGEREF _Toc51407697 \h </w:instrText>
        </w:r>
        <w:r>
          <w:rPr>
            <w:noProof/>
            <w:webHidden/>
          </w:rPr>
        </w:r>
        <w:r>
          <w:rPr>
            <w:noProof/>
            <w:webHidden/>
          </w:rPr>
          <w:fldChar w:fldCharType="separate"/>
        </w:r>
        <w:r>
          <w:rPr>
            <w:noProof/>
            <w:webHidden/>
          </w:rPr>
          <w:t>89</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98" w:history="1">
        <w:r w:rsidRPr="00871B32">
          <w:rPr>
            <w:rStyle w:val="Hyperlink"/>
            <w:noProof/>
          </w:rPr>
          <w:t>4.7.4.1</w:t>
        </w:r>
        <w:r>
          <w:rPr>
            <w:rFonts w:asciiTheme="minorHAnsi" w:eastAsiaTheme="minorEastAsia" w:hAnsiTheme="minorHAnsi" w:cstheme="minorBidi"/>
            <w:noProof/>
            <w:sz w:val="22"/>
            <w:szCs w:val="22"/>
            <w:lang w:val="de-DE" w:eastAsia="de-DE"/>
          </w:rPr>
          <w:tab/>
        </w:r>
        <w:r w:rsidRPr="00871B32">
          <w:rPr>
            <w:rStyle w:val="Hyperlink"/>
            <w:noProof/>
          </w:rPr>
          <w:t>Define Monitoring Rules for Intraday Bank Statement Monitor</w:t>
        </w:r>
        <w:r>
          <w:rPr>
            <w:noProof/>
            <w:webHidden/>
          </w:rPr>
          <w:tab/>
        </w:r>
        <w:r>
          <w:rPr>
            <w:noProof/>
            <w:webHidden/>
          </w:rPr>
          <w:fldChar w:fldCharType="begin"/>
        </w:r>
        <w:r>
          <w:rPr>
            <w:noProof/>
            <w:webHidden/>
          </w:rPr>
          <w:instrText xml:space="preserve"> PAGEREF _Toc51407698 \h </w:instrText>
        </w:r>
        <w:r>
          <w:rPr>
            <w:noProof/>
            <w:webHidden/>
          </w:rPr>
        </w:r>
        <w:r>
          <w:rPr>
            <w:noProof/>
            <w:webHidden/>
          </w:rPr>
          <w:fldChar w:fldCharType="separate"/>
        </w:r>
        <w:r>
          <w:rPr>
            <w:noProof/>
            <w:webHidden/>
          </w:rPr>
          <w:t>89</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699" w:history="1">
        <w:r w:rsidRPr="00871B32">
          <w:rPr>
            <w:rStyle w:val="Hyperlink"/>
            <w:noProof/>
          </w:rPr>
          <w:t>4.7.4.2</w:t>
        </w:r>
        <w:r>
          <w:rPr>
            <w:rFonts w:asciiTheme="minorHAnsi" w:eastAsiaTheme="minorEastAsia" w:hAnsiTheme="minorHAnsi" w:cstheme="minorBidi"/>
            <w:noProof/>
            <w:sz w:val="22"/>
            <w:szCs w:val="22"/>
            <w:lang w:val="de-DE" w:eastAsia="de-DE"/>
          </w:rPr>
          <w:tab/>
        </w:r>
        <w:r w:rsidRPr="00871B32">
          <w:rPr>
            <w:rStyle w:val="Hyperlink"/>
            <w:noProof/>
          </w:rPr>
          <w:t>Assign Monitoring Rule to Bank (Optional)</w:t>
        </w:r>
        <w:r>
          <w:rPr>
            <w:noProof/>
            <w:webHidden/>
          </w:rPr>
          <w:tab/>
        </w:r>
        <w:r>
          <w:rPr>
            <w:noProof/>
            <w:webHidden/>
          </w:rPr>
          <w:fldChar w:fldCharType="begin"/>
        </w:r>
        <w:r>
          <w:rPr>
            <w:noProof/>
            <w:webHidden/>
          </w:rPr>
          <w:instrText xml:space="preserve"> PAGEREF _Toc51407699 \h </w:instrText>
        </w:r>
        <w:r>
          <w:rPr>
            <w:noProof/>
            <w:webHidden/>
          </w:rPr>
        </w:r>
        <w:r>
          <w:rPr>
            <w:noProof/>
            <w:webHidden/>
          </w:rPr>
          <w:fldChar w:fldCharType="separate"/>
        </w:r>
        <w:r>
          <w:rPr>
            <w:noProof/>
            <w:webHidden/>
          </w:rPr>
          <w:t>90</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700" w:history="1">
        <w:r w:rsidRPr="00871B32">
          <w:rPr>
            <w:rStyle w:val="Hyperlink"/>
            <w:noProof/>
          </w:rPr>
          <w:t>4.7.4.3</w:t>
        </w:r>
        <w:r>
          <w:rPr>
            <w:rFonts w:asciiTheme="minorHAnsi" w:eastAsiaTheme="minorEastAsia" w:hAnsiTheme="minorHAnsi" w:cstheme="minorBidi"/>
            <w:noProof/>
            <w:sz w:val="22"/>
            <w:szCs w:val="22"/>
            <w:lang w:val="de-DE" w:eastAsia="de-DE"/>
          </w:rPr>
          <w:tab/>
        </w:r>
        <w:r w:rsidRPr="00871B32">
          <w:rPr>
            <w:rStyle w:val="Hyperlink"/>
            <w:noProof/>
          </w:rPr>
          <w:t>Define Bank Account to Monitor</w:t>
        </w:r>
        <w:r>
          <w:rPr>
            <w:noProof/>
            <w:webHidden/>
          </w:rPr>
          <w:tab/>
        </w:r>
        <w:r>
          <w:rPr>
            <w:noProof/>
            <w:webHidden/>
          </w:rPr>
          <w:fldChar w:fldCharType="begin"/>
        </w:r>
        <w:r>
          <w:rPr>
            <w:noProof/>
            <w:webHidden/>
          </w:rPr>
          <w:instrText xml:space="preserve"> PAGEREF _Toc51407700 \h </w:instrText>
        </w:r>
        <w:r>
          <w:rPr>
            <w:noProof/>
            <w:webHidden/>
          </w:rPr>
        </w:r>
        <w:r>
          <w:rPr>
            <w:noProof/>
            <w:webHidden/>
          </w:rPr>
          <w:fldChar w:fldCharType="separate"/>
        </w:r>
        <w:r>
          <w:rPr>
            <w:noProof/>
            <w:webHidden/>
          </w:rPr>
          <w:t>92</w:t>
        </w:r>
        <w:r>
          <w:rPr>
            <w:noProof/>
            <w:webHidden/>
          </w:rPr>
          <w:fldChar w:fldCharType="end"/>
        </w:r>
      </w:hyperlink>
    </w:p>
    <w:p w:rsidR="008D3C26" w:rsidRDefault="008D3C26">
      <w:pPr>
        <w:pStyle w:val="TOC4"/>
        <w:rPr>
          <w:rFonts w:asciiTheme="minorHAnsi" w:eastAsiaTheme="minorEastAsia" w:hAnsiTheme="minorHAnsi" w:cstheme="minorBidi"/>
          <w:noProof/>
          <w:sz w:val="22"/>
          <w:szCs w:val="22"/>
          <w:lang w:val="de-DE" w:eastAsia="de-DE"/>
        </w:rPr>
      </w:pPr>
      <w:hyperlink w:anchor="_Toc51407701" w:history="1">
        <w:r w:rsidRPr="00871B32">
          <w:rPr>
            <w:rStyle w:val="Hyperlink"/>
            <w:noProof/>
          </w:rPr>
          <w:t>4.7.4.4</w:t>
        </w:r>
        <w:r>
          <w:rPr>
            <w:rFonts w:asciiTheme="minorHAnsi" w:eastAsiaTheme="minorEastAsia" w:hAnsiTheme="minorHAnsi" w:cstheme="minorBidi"/>
            <w:noProof/>
            <w:sz w:val="22"/>
            <w:szCs w:val="22"/>
            <w:lang w:val="de-DE" w:eastAsia="de-DE"/>
          </w:rPr>
          <w:tab/>
        </w:r>
        <w:r w:rsidRPr="00871B32">
          <w:rPr>
            <w:rStyle w:val="Hyperlink"/>
            <w:noProof/>
          </w:rPr>
          <w:t>Monitor Intraday Bank Statement</w:t>
        </w:r>
        <w:r>
          <w:rPr>
            <w:noProof/>
            <w:webHidden/>
          </w:rPr>
          <w:tab/>
        </w:r>
        <w:r>
          <w:rPr>
            <w:noProof/>
            <w:webHidden/>
          </w:rPr>
          <w:fldChar w:fldCharType="begin"/>
        </w:r>
        <w:r>
          <w:rPr>
            <w:noProof/>
            <w:webHidden/>
          </w:rPr>
          <w:instrText xml:space="preserve"> PAGEREF _Toc51407701 \h </w:instrText>
        </w:r>
        <w:r>
          <w:rPr>
            <w:noProof/>
            <w:webHidden/>
          </w:rPr>
        </w:r>
        <w:r>
          <w:rPr>
            <w:noProof/>
            <w:webHidden/>
          </w:rPr>
          <w:fldChar w:fldCharType="separate"/>
        </w:r>
        <w:r>
          <w:rPr>
            <w:noProof/>
            <w:webHidden/>
          </w:rPr>
          <w:t>94</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2" w:history="1">
        <w:r w:rsidRPr="00871B32">
          <w:rPr>
            <w:rStyle w:val="Hyperlink"/>
            <w:noProof/>
          </w:rPr>
          <w:t>4.7.5</w:t>
        </w:r>
        <w:r>
          <w:rPr>
            <w:rFonts w:asciiTheme="minorHAnsi" w:eastAsiaTheme="minorEastAsia" w:hAnsiTheme="minorHAnsi" w:cstheme="minorBidi"/>
            <w:noProof/>
            <w:sz w:val="22"/>
            <w:szCs w:val="22"/>
            <w:lang w:val="de-DE" w:eastAsia="de-DE"/>
          </w:rPr>
          <w:tab/>
        </w:r>
        <w:r w:rsidRPr="00871B32">
          <w:rPr>
            <w:rStyle w:val="Hyperlink"/>
            <w:noProof/>
          </w:rPr>
          <w:t>Cash Flow Analyzer</w:t>
        </w:r>
        <w:r>
          <w:rPr>
            <w:noProof/>
            <w:webHidden/>
          </w:rPr>
          <w:tab/>
        </w:r>
        <w:r>
          <w:rPr>
            <w:noProof/>
            <w:webHidden/>
          </w:rPr>
          <w:fldChar w:fldCharType="begin"/>
        </w:r>
        <w:r>
          <w:rPr>
            <w:noProof/>
            <w:webHidden/>
          </w:rPr>
          <w:instrText xml:space="preserve"> PAGEREF _Toc51407702 \h </w:instrText>
        </w:r>
        <w:r>
          <w:rPr>
            <w:noProof/>
            <w:webHidden/>
          </w:rPr>
        </w:r>
        <w:r>
          <w:rPr>
            <w:noProof/>
            <w:webHidden/>
          </w:rPr>
          <w:fldChar w:fldCharType="separate"/>
        </w:r>
        <w:r>
          <w:rPr>
            <w:noProof/>
            <w:webHidden/>
          </w:rPr>
          <w:t>95</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3" w:history="1">
        <w:r w:rsidRPr="00871B32">
          <w:rPr>
            <w:rStyle w:val="Hyperlink"/>
            <w:noProof/>
          </w:rPr>
          <w:t>4.7.6</w:t>
        </w:r>
        <w:r>
          <w:rPr>
            <w:rFonts w:asciiTheme="minorHAnsi" w:eastAsiaTheme="minorEastAsia" w:hAnsiTheme="minorHAnsi" w:cstheme="minorBidi"/>
            <w:noProof/>
            <w:sz w:val="22"/>
            <w:szCs w:val="22"/>
            <w:lang w:val="de-DE" w:eastAsia="de-DE"/>
          </w:rPr>
          <w:tab/>
        </w:r>
        <w:r w:rsidRPr="00871B32">
          <w:rPr>
            <w:rStyle w:val="Hyperlink"/>
            <w:noProof/>
          </w:rPr>
          <w:t>Cash Flow Comparison – By Date Range</w:t>
        </w:r>
        <w:r>
          <w:rPr>
            <w:noProof/>
            <w:webHidden/>
          </w:rPr>
          <w:tab/>
        </w:r>
        <w:r>
          <w:rPr>
            <w:noProof/>
            <w:webHidden/>
          </w:rPr>
          <w:fldChar w:fldCharType="begin"/>
        </w:r>
        <w:r>
          <w:rPr>
            <w:noProof/>
            <w:webHidden/>
          </w:rPr>
          <w:instrText xml:space="preserve"> PAGEREF _Toc51407703 \h </w:instrText>
        </w:r>
        <w:r>
          <w:rPr>
            <w:noProof/>
            <w:webHidden/>
          </w:rPr>
        </w:r>
        <w:r>
          <w:rPr>
            <w:noProof/>
            <w:webHidden/>
          </w:rPr>
          <w:fldChar w:fldCharType="separate"/>
        </w:r>
        <w:r>
          <w:rPr>
            <w:noProof/>
            <w:webHidden/>
          </w:rPr>
          <w:t>99</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4" w:history="1">
        <w:r w:rsidRPr="00871B32">
          <w:rPr>
            <w:rStyle w:val="Hyperlink"/>
            <w:noProof/>
          </w:rPr>
          <w:t>4.7.7</w:t>
        </w:r>
        <w:r>
          <w:rPr>
            <w:rFonts w:asciiTheme="minorHAnsi" w:eastAsiaTheme="minorEastAsia" w:hAnsiTheme="minorHAnsi" w:cstheme="minorBidi"/>
            <w:noProof/>
            <w:sz w:val="22"/>
            <w:szCs w:val="22"/>
            <w:lang w:val="de-DE" w:eastAsia="de-DE"/>
          </w:rPr>
          <w:tab/>
        </w:r>
        <w:r w:rsidRPr="00871B32">
          <w:rPr>
            <w:rStyle w:val="Hyperlink"/>
            <w:noProof/>
          </w:rPr>
          <w:t>Cash Flow Comparison – By Timestamp</w:t>
        </w:r>
        <w:r>
          <w:rPr>
            <w:noProof/>
            <w:webHidden/>
          </w:rPr>
          <w:tab/>
        </w:r>
        <w:r>
          <w:rPr>
            <w:noProof/>
            <w:webHidden/>
          </w:rPr>
          <w:fldChar w:fldCharType="begin"/>
        </w:r>
        <w:r>
          <w:rPr>
            <w:noProof/>
            <w:webHidden/>
          </w:rPr>
          <w:instrText xml:space="preserve"> PAGEREF _Toc51407704 \h </w:instrText>
        </w:r>
        <w:r>
          <w:rPr>
            <w:noProof/>
            <w:webHidden/>
          </w:rPr>
        </w:r>
        <w:r>
          <w:rPr>
            <w:noProof/>
            <w:webHidden/>
          </w:rPr>
          <w:fldChar w:fldCharType="separate"/>
        </w:r>
        <w:r>
          <w:rPr>
            <w:noProof/>
            <w:webHidden/>
          </w:rPr>
          <w:t>101</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5" w:history="1">
        <w:r w:rsidRPr="00871B32">
          <w:rPr>
            <w:rStyle w:val="Hyperlink"/>
            <w:noProof/>
          </w:rPr>
          <w:t>4.7.8</w:t>
        </w:r>
        <w:r>
          <w:rPr>
            <w:rFonts w:asciiTheme="minorHAnsi" w:eastAsiaTheme="minorEastAsia" w:hAnsiTheme="minorHAnsi" w:cstheme="minorBidi"/>
            <w:noProof/>
            <w:sz w:val="22"/>
            <w:szCs w:val="22"/>
            <w:lang w:val="de-DE" w:eastAsia="de-DE"/>
          </w:rPr>
          <w:tab/>
        </w:r>
        <w:r w:rsidRPr="00871B32">
          <w:rPr>
            <w:rStyle w:val="Hyperlink"/>
            <w:noProof/>
          </w:rPr>
          <w:t>Liquidity Forecast – Trend by Date</w:t>
        </w:r>
        <w:r>
          <w:rPr>
            <w:noProof/>
            <w:webHidden/>
          </w:rPr>
          <w:tab/>
        </w:r>
        <w:r>
          <w:rPr>
            <w:noProof/>
            <w:webHidden/>
          </w:rPr>
          <w:fldChar w:fldCharType="begin"/>
        </w:r>
        <w:r>
          <w:rPr>
            <w:noProof/>
            <w:webHidden/>
          </w:rPr>
          <w:instrText xml:space="preserve"> PAGEREF _Toc51407705 \h </w:instrText>
        </w:r>
        <w:r>
          <w:rPr>
            <w:noProof/>
            <w:webHidden/>
          </w:rPr>
        </w:r>
        <w:r>
          <w:rPr>
            <w:noProof/>
            <w:webHidden/>
          </w:rPr>
          <w:fldChar w:fldCharType="separate"/>
        </w:r>
        <w:r>
          <w:rPr>
            <w:noProof/>
            <w:webHidden/>
          </w:rPr>
          <w:t>102</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6" w:history="1">
        <w:r w:rsidRPr="00871B32">
          <w:rPr>
            <w:rStyle w:val="Hyperlink"/>
            <w:noProof/>
          </w:rPr>
          <w:t>4.7.9</w:t>
        </w:r>
        <w:r>
          <w:rPr>
            <w:rFonts w:asciiTheme="minorHAnsi" w:eastAsiaTheme="minorEastAsia" w:hAnsiTheme="minorHAnsi" w:cstheme="minorBidi"/>
            <w:noProof/>
            <w:sz w:val="22"/>
            <w:szCs w:val="22"/>
            <w:lang w:val="de-DE" w:eastAsia="de-DE"/>
          </w:rPr>
          <w:tab/>
        </w:r>
        <w:r w:rsidRPr="00871B32">
          <w:rPr>
            <w:rStyle w:val="Hyperlink"/>
            <w:noProof/>
          </w:rPr>
          <w:t>Actual Cash Flow – Trend by Date</w:t>
        </w:r>
        <w:r>
          <w:rPr>
            <w:noProof/>
            <w:webHidden/>
          </w:rPr>
          <w:tab/>
        </w:r>
        <w:r>
          <w:rPr>
            <w:noProof/>
            <w:webHidden/>
          </w:rPr>
          <w:fldChar w:fldCharType="begin"/>
        </w:r>
        <w:r>
          <w:rPr>
            <w:noProof/>
            <w:webHidden/>
          </w:rPr>
          <w:instrText xml:space="preserve"> PAGEREF _Toc51407706 \h </w:instrText>
        </w:r>
        <w:r>
          <w:rPr>
            <w:noProof/>
            <w:webHidden/>
          </w:rPr>
        </w:r>
        <w:r>
          <w:rPr>
            <w:noProof/>
            <w:webHidden/>
          </w:rPr>
          <w:fldChar w:fldCharType="separate"/>
        </w:r>
        <w:r>
          <w:rPr>
            <w:noProof/>
            <w:webHidden/>
          </w:rPr>
          <w:t>104</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7" w:history="1">
        <w:r w:rsidRPr="00871B32">
          <w:rPr>
            <w:rStyle w:val="Hyperlink"/>
            <w:noProof/>
          </w:rPr>
          <w:t>4.7.10</w:t>
        </w:r>
        <w:r>
          <w:rPr>
            <w:rFonts w:asciiTheme="minorHAnsi" w:eastAsiaTheme="minorEastAsia" w:hAnsiTheme="minorHAnsi" w:cstheme="minorBidi"/>
            <w:noProof/>
            <w:sz w:val="22"/>
            <w:szCs w:val="22"/>
            <w:lang w:val="de-DE" w:eastAsia="de-DE"/>
          </w:rPr>
          <w:tab/>
        </w:r>
        <w:r w:rsidRPr="00871B32">
          <w:rPr>
            <w:rStyle w:val="Hyperlink"/>
            <w:noProof/>
          </w:rPr>
          <w:t>Liquidity Forecast Details – Overview</w:t>
        </w:r>
        <w:r>
          <w:rPr>
            <w:noProof/>
            <w:webHidden/>
          </w:rPr>
          <w:tab/>
        </w:r>
        <w:r>
          <w:rPr>
            <w:noProof/>
            <w:webHidden/>
          </w:rPr>
          <w:fldChar w:fldCharType="begin"/>
        </w:r>
        <w:r>
          <w:rPr>
            <w:noProof/>
            <w:webHidden/>
          </w:rPr>
          <w:instrText xml:space="preserve"> PAGEREF _Toc51407707 \h </w:instrText>
        </w:r>
        <w:r>
          <w:rPr>
            <w:noProof/>
            <w:webHidden/>
          </w:rPr>
        </w:r>
        <w:r>
          <w:rPr>
            <w:noProof/>
            <w:webHidden/>
          </w:rPr>
          <w:fldChar w:fldCharType="separate"/>
        </w:r>
        <w:r>
          <w:rPr>
            <w:noProof/>
            <w:webHidden/>
          </w:rPr>
          <w:t>105</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8" w:history="1">
        <w:r w:rsidRPr="00871B32">
          <w:rPr>
            <w:rStyle w:val="Hyperlink"/>
            <w:noProof/>
          </w:rPr>
          <w:t>4.7.11</w:t>
        </w:r>
        <w:r>
          <w:rPr>
            <w:rFonts w:asciiTheme="minorHAnsi" w:eastAsiaTheme="minorEastAsia" w:hAnsiTheme="minorHAnsi" w:cstheme="minorBidi"/>
            <w:noProof/>
            <w:sz w:val="22"/>
            <w:szCs w:val="22"/>
            <w:lang w:val="de-DE" w:eastAsia="de-DE"/>
          </w:rPr>
          <w:tab/>
        </w:r>
        <w:r w:rsidRPr="00871B32">
          <w:rPr>
            <w:rStyle w:val="Hyperlink"/>
            <w:noProof/>
          </w:rPr>
          <w:t>Liquidity Forecast Details – Details</w:t>
        </w:r>
        <w:r>
          <w:rPr>
            <w:noProof/>
            <w:webHidden/>
          </w:rPr>
          <w:tab/>
        </w:r>
        <w:r>
          <w:rPr>
            <w:noProof/>
            <w:webHidden/>
          </w:rPr>
          <w:fldChar w:fldCharType="begin"/>
        </w:r>
        <w:r>
          <w:rPr>
            <w:noProof/>
            <w:webHidden/>
          </w:rPr>
          <w:instrText xml:space="preserve"> PAGEREF _Toc51407708 \h </w:instrText>
        </w:r>
        <w:r>
          <w:rPr>
            <w:noProof/>
            <w:webHidden/>
          </w:rPr>
        </w:r>
        <w:r>
          <w:rPr>
            <w:noProof/>
            <w:webHidden/>
          </w:rPr>
          <w:fldChar w:fldCharType="separate"/>
        </w:r>
        <w:r>
          <w:rPr>
            <w:noProof/>
            <w:webHidden/>
          </w:rPr>
          <w:t>106</w:t>
        </w:r>
        <w:r>
          <w:rPr>
            <w:noProof/>
            <w:webHidden/>
          </w:rPr>
          <w:fldChar w:fldCharType="end"/>
        </w:r>
      </w:hyperlink>
    </w:p>
    <w:p w:rsidR="008D3C26" w:rsidRDefault="008D3C26">
      <w:pPr>
        <w:pStyle w:val="TOC3"/>
        <w:rPr>
          <w:rFonts w:asciiTheme="minorHAnsi" w:eastAsiaTheme="minorEastAsia" w:hAnsiTheme="minorHAnsi" w:cstheme="minorBidi"/>
          <w:noProof/>
          <w:sz w:val="22"/>
          <w:szCs w:val="22"/>
          <w:lang w:val="de-DE" w:eastAsia="de-DE"/>
        </w:rPr>
      </w:pPr>
      <w:hyperlink w:anchor="_Toc51407709" w:history="1">
        <w:r w:rsidRPr="00871B32">
          <w:rPr>
            <w:rStyle w:val="Hyperlink"/>
            <w:noProof/>
          </w:rPr>
          <w:t>4.7.12</w:t>
        </w:r>
        <w:r>
          <w:rPr>
            <w:rFonts w:asciiTheme="minorHAnsi" w:eastAsiaTheme="minorEastAsia" w:hAnsiTheme="minorHAnsi" w:cstheme="minorBidi"/>
            <w:noProof/>
            <w:sz w:val="22"/>
            <w:szCs w:val="22"/>
            <w:lang w:val="de-DE" w:eastAsia="de-DE"/>
          </w:rPr>
          <w:tab/>
        </w:r>
        <w:r w:rsidRPr="00871B32">
          <w:rPr>
            <w:rStyle w:val="Hyperlink"/>
            <w:noProof/>
          </w:rPr>
          <w:t>Cash Flow – Detailed Analysis</w:t>
        </w:r>
        <w:r>
          <w:rPr>
            <w:noProof/>
            <w:webHidden/>
          </w:rPr>
          <w:tab/>
        </w:r>
        <w:r>
          <w:rPr>
            <w:noProof/>
            <w:webHidden/>
          </w:rPr>
          <w:fldChar w:fldCharType="begin"/>
        </w:r>
        <w:r>
          <w:rPr>
            <w:noProof/>
            <w:webHidden/>
          </w:rPr>
          <w:instrText xml:space="preserve"> PAGEREF _Toc51407709 \h </w:instrText>
        </w:r>
        <w:r>
          <w:rPr>
            <w:noProof/>
            <w:webHidden/>
          </w:rPr>
        </w:r>
        <w:r>
          <w:rPr>
            <w:noProof/>
            <w:webHidden/>
          </w:rPr>
          <w:fldChar w:fldCharType="separate"/>
        </w:r>
        <w:r>
          <w:rPr>
            <w:noProof/>
            <w:webHidden/>
          </w:rPr>
          <w:t>107</w:t>
        </w:r>
        <w:r>
          <w:rPr>
            <w:noProof/>
            <w:webHidden/>
          </w:rPr>
          <w:fldChar w:fldCharType="end"/>
        </w:r>
      </w:hyperlink>
    </w:p>
    <w:p w:rsidR="008D3C26" w:rsidRDefault="008D3C26">
      <w:pPr>
        <w:pStyle w:val="TOC1"/>
        <w:rPr>
          <w:rFonts w:asciiTheme="minorHAnsi" w:eastAsiaTheme="minorEastAsia" w:hAnsiTheme="minorHAnsi" w:cstheme="minorBidi"/>
          <w:noProof/>
          <w:sz w:val="22"/>
          <w:szCs w:val="22"/>
          <w:lang w:val="de-DE" w:eastAsia="de-DE"/>
        </w:rPr>
      </w:pPr>
      <w:hyperlink w:anchor="_Toc51407710" w:history="1">
        <w:r w:rsidRPr="00871B32">
          <w:rPr>
            <w:rStyle w:val="Hyperlink"/>
            <w:noProof/>
          </w:rPr>
          <w:t>5</w:t>
        </w:r>
        <w:r>
          <w:rPr>
            <w:rFonts w:asciiTheme="minorHAnsi" w:eastAsiaTheme="minorEastAsia" w:hAnsiTheme="minorHAnsi" w:cstheme="minorBidi"/>
            <w:noProof/>
            <w:sz w:val="22"/>
            <w:szCs w:val="22"/>
            <w:lang w:val="de-DE" w:eastAsia="de-DE"/>
          </w:rPr>
          <w:tab/>
        </w:r>
        <w:r w:rsidRPr="00871B32">
          <w:rPr>
            <w:rStyle w:val="Hyperlink"/>
            <w:noProof/>
          </w:rPr>
          <w:t>Appendix</w:t>
        </w:r>
        <w:r>
          <w:rPr>
            <w:noProof/>
            <w:webHidden/>
          </w:rPr>
          <w:tab/>
        </w:r>
        <w:r>
          <w:rPr>
            <w:noProof/>
            <w:webHidden/>
          </w:rPr>
          <w:fldChar w:fldCharType="begin"/>
        </w:r>
        <w:r>
          <w:rPr>
            <w:noProof/>
            <w:webHidden/>
          </w:rPr>
          <w:instrText xml:space="preserve"> PAGEREF _Toc51407710 \h </w:instrText>
        </w:r>
        <w:r>
          <w:rPr>
            <w:noProof/>
            <w:webHidden/>
          </w:rPr>
        </w:r>
        <w:r>
          <w:rPr>
            <w:noProof/>
            <w:webHidden/>
          </w:rPr>
          <w:fldChar w:fldCharType="separate"/>
        </w:r>
        <w:r>
          <w:rPr>
            <w:noProof/>
            <w:webHidden/>
          </w:rPr>
          <w:t>109</w:t>
        </w:r>
        <w:r>
          <w:rPr>
            <w:noProof/>
            <w:webHidden/>
          </w:rPr>
          <w:fldChar w:fldCharType="end"/>
        </w:r>
      </w:hyperlink>
    </w:p>
    <w:p w:rsidR="008D3C26" w:rsidRDefault="008D3C26">
      <w:pPr>
        <w:pStyle w:val="TOC2"/>
        <w:rPr>
          <w:rFonts w:asciiTheme="minorHAnsi" w:eastAsiaTheme="minorEastAsia" w:hAnsiTheme="minorHAnsi" w:cstheme="minorBidi"/>
          <w:noProof/>
          <w:sz w:val="22"/>
          <w:szCs w:val="22"/>
          <w:lang w:val="de-DE" w:eastAsia="de-DE"/>
        </w:rPr>
      </w:pPr>
      <w:hyperlink w:anchor="_Toc51407711" w:history="1">
        <w:r w:rsidRPr="00871B32">
          <w:rPr>
            <w:rStyle w:val="Hyperlink"/>
            <w:noProof/>
          </w:rPr>
          <w:t>5.1</w:t>
        </w:r>
        <w:r>
          <w:rPr>
            <w:rFonts w:asciiTheme="minorHAnsi" w:eastAsiaTheme="minorEastAsia" w:hAnsiTheme="minorHAnsi" w:cstheme="minorBidi"/>
            <w:noProof/>
            <w:sz w:val="22"/>
            <w:szCs w:val="22"/>
            <w:lang w:val="de-DE" w:eastAsia="de-DE"/>
          </w:rPr>
          <w:tab/>
        </w:r>
        <w:r w:rsidRPr="00871B32">
          <w:rPr>
            <w:rStyle w:val="Hyperlink"/>
            <w:noProof/>
          </w:rPr>
          <w:t>Process Chains</w:t>
        </w:r>
        <w:r>
          <w:rPr>
            <w:noProof/>
            <w:webHidden/>
          </w:rPr>
          <w:tab/>
        </w:r>
        <w:r>
          <w:rPr>
            <w:noProof/>
            <w:webHidden/>
          </w:rPr>
          <w:fldChar w:fldCharType="begin"/>
        </w:r>
        <w:r>
          <w:rPr>
            <w:noProof/>
            <w:webHidden/>
          </w:rPr>
          <w:instrText xml:space="preserve"> PAGEREF _Toc51407711 \h </w:instrText>
        </w:r>
        <w:r>
          <w:rPr>
            <w:noProof/>
            <w:webHidden/>
          </w:rPr>
        </w:r>
        <w:r>
          <w:rPr>
            <w:noProof/>
            <w:webHidden/>
          </w:rPr>
          <w:fldChar w:fldCharType="separate"/>
        </w:r>
        <w:r>
          <w:rPr>
            <w:noProof/>
            <w:webHidden/>
          </w:rPr>
          <w:t>109</w:t>
        </w:r>
        <w:r>
          <w:rPr>
            <w:noProof/>
            <w:webHidden/>
          </w:rPr>
          <w:fldChar w:fldCharType="end"/>
        </w:r>
      </w:hyperlink>
    </w:p>
    <w:p w:rsidR="008D3C26" w:rsidRDefault="008D3C26" w:rsidP="004D4257">
      <w:pPr>
        <w:tabs>
          <w:tab w:val="right" w:leader="dot" w:pos="14317"/>
        </w:tabs>
        <w:rPr>
          <w:rFonts w:ascii="BentonSans Bold" w:hAnsi="BentonSans Bold"/>
        </w:rPr>
      </w:pPr>
      <w:r>
        <w:rPr>
          <w:rFonts w:ascii="BentonSans Bold" w:hAnsi="BentonSans Bold"/>
        </w:rPr>
        <w:fldChar w:fldCharType="end"/>
      </w:r>
    </w:p>
    <w:p w:rsidR="008D3C26" w:rsidRPr="004D4257" w:rsidRDefault="008D3C26" w:rsidP="004D4257">
      <w:pPr>
        <w:spacing w:after="200" w:line="276" w:lineRule="auto"/>
        <w:rPr>
          <w:rFonts w:ascii="BentonSans Bold" w:hAnsi="BentonSans Bold"/>
        </w:rPr>
      </w:pPr>
    </w:p>
    <w:p w:rsidR="006905BB" w:rsidRDefault="008D3C26">
      <w:pPr>
        <w:pStyle w:val="Heading1"/>
      </w:pPr>
      <w:bookmarkStart w:id="3" w:name="_Toc51407625"/>
      <w:r>
        <w:lastRenderedPageBreak/>
        <w:t>Purpose</w:t>
      </w:r>
      <w:bookmarkEnd w:id="0"/>
      <w:bookmarkEnd w:id="3"/>
    </w:p>
    <w:p w:rsidR="006905BB" w:rsidRDefault="008D3C26">
      <w:r>
        <w:t>The Advanced Cash Operations scope item provides enhanced functionalities f</w:t>
      </w:r>
      <w:r>
        <w:t>or comprehensive information including bank transfer and cash reports.</w:t>
      </w:r>
    </w:p>
    <w:p w:rsidR="006905BB" w:rsidRDefault="008D3C26">
      <w:r>
        <w:t>You can get a consistent view for actual cash position and short-term cash forecast. Drill-down features are provided for line items and detailed transactions.</w:t>
      </w:r>
    </w:p>
    <w:p w:rsidR="006905BB" w:rsidRDefault="008D3C26">
      <w:r>
        <w:t>This scope item also allo</w:t>
      </w:r>
      <w:r>
        <w:t>ws you to make bank transfer and track its status.</w:t>
      </w:r>
    </w:p>
    <w:p w:rsidR="006905BB" w:rsidRDefault="008D3C26">
      <w:r>
        <w:rPr>
          <w:rStyle w:val="SAPEmphasis"/>
        </w:rPr>
        <w:t xml:space="preserve">Caution </w:t>
      </w:r>
      <w:r>
        <w:t xml:space="preserve">All of the procedures are only required if you have adopted </w:t>
      </w:r>
      <w:r>
        <w:rPr>
          <w:rStyle w:val="SAPEmphasis"/>
        </w:rPr>
        <w:t>Cash Management Full</w:t>
      </w:r>
      <w:r>
        <w:t xml:space="preserve">, which requires an additional license for </w:t>
      </w:r>
      <w:r>
        <w:rPr>
          <w:rStyle w:val="italic"/>
        </w:rPr>
        <w:t>SAP Cash Management powered by SAP HANA</w:t>
      </w:r>
      <w:r>
        <w:t xml:space="preserve">. If you use </w:t>
      </w:r>
      <w:r>
        <w:rPr>
          <w:rStyle w:val="SAPEmphasis"/>
        </w:rPr>
        <w:t>Basic Cash Management</w:t>
      </w:r>
      <w:r>
        <w:t>,</w:t>
      </w:r>
      <w:r>
        <w:t xml:space="preserve"> skip all steps in this document. When using </w:t>
      </w:r>
      <w:r>
        <w:rPr>
          <w:rStyle w:val="italic"/>
        </w:rPr>
        <w:t>SAP S/4HANA, Finance Cloud Edition</w:t>
      </w:r>
      <w:r>
        <w:t xml:space="preserve">, skip all steps, as that edition only contains </w:t>
      </w:r>
      <w:r>
        <w:rPr>
          <w:rStyle w:val="SAPEmphasis"/>
        </w:rPr>
        <w:t>Basic Cash Management</w:t>
      </w:r>
      <w:r>
        <w:t>.</w:t>
      </w:r>
    </w:p>
    <w:p w:rsidR="006905BB" w:rsidRDefault="008D3C26">
      <w:r>
        <w:t>This document provides a detailed procedure for testing this scope item after solution activation, reflect</w:t>
      </w:r>
      <w:r>
        <w:t>ing the predefined scope of the solution. Each process step, report, or item is covered in its own section, providing the system interactions (test steps) in a table view. Steps that are not in scope of the process but are needed for testing are marked acc</w:t>
      </w:r>
      <w:r>
        <w:t>ordingly. Project-specific steps must be added.</w:t>
      </w:r>
    </w:p>
    <w:p w:rsidR="006905BB" w:rsidRDefault="008D3C26">
      <w:pPr>
        <w:pStyle w:val="Heading1"/>
      </w:pPr>
      <w:bookmarkStart w:id="4" w:name="unique_2"/>
      <w:bookmarkStart w:id="5" w:name="_Toc51407626"/>
      <w:r>
        <w:lastRenderedPageBreak/>
        <w:t>Prerequisites</w:t>
      </w:r>
      <w:bookmarkEnd w:id="4"/>
      <w:bookmarkEnd w:id="5"/>
    </w:p>
    <w:p w:rsidR="006905BB" w:rsidRDefault="008D3C26">
      <w:r>
        <w:t>This section summarizes all the prerequisites for conducting the test in terms of systems, users, master data, organizational data, other test data and business conditions.</w:t>
      </w:r>
    </w:p>
    <w:p w:rsidR="006905BB" w:rsidRDefault="008D3C26">
      <w:pPr>
        <w:pStyle w:val="Heading2"/>
      </w:pPr>
      <w:bookmarkStart w:id="6" w:name="unique_3"/>
      <w:bookmarkStart w:id="7" w:name="_Toc5140762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System</w:t>
            </w:r>
          </w:p>
        </w:tc>
        <w:tc>
          <w:tcPr>
            <w:tcW w:w="0" w:type="auto"/>
          </w:tcPr>
          <w:p w:rsidR="006905BB" w:rsidRDefault="008D3C26">
            <w:pPr>
              <w:pStyle w:val="SAPTableHeader"/>
            </w:pPr>
            <w:r>
              <w:t>Details</w:t>
            </w:r>
          </w:p>
        </w:tc>
      </w:tr>
      <w:tr w:rsidR="006905BB" w:rsidTr="008D3C26">
        <w:tc>
          <w:tcPr>
            <w:tcW w:w="0" w:type="auto"/>
          </w:tcPr>
          <w:p w:rsidR="006905BB" w:rsidRDefault="008D3C26">
            <w:r>
              <w:t>System</w:t>
            </w:r>
          </w:p>
        </w:tc>
        <w:tc>
          <w:tcPr>
            <w:tcW w:w="0" w:type="auto"/>
          </w:tcPr>
          <w:p w:rsidR="006905BB" w:rsidRDefault="008D3C26">
            <w:r>
              <w:t>Accessible via SAP Fiori launchpad. Your system administrator provides you with the URL to access the various apps assigned to your role.</w:t>
            </w:r>
          </w:p>
        </w:tc>
      </w:tr>
    </w:tbl>
    <w:p w:rsidR="006905BB" w:rsidRDefault="008D3C26">
      <w:pPr>
        <w:pStyle w:val="Heading2"/>
      </w:pPr>
      <w:bookmarkStart w:id="8" w:name="unique_4"/>
      <w:bookmarkStart w:id="9" w:name="_Toc51407628"/>
      <w:r>
        <w:t>Roles</w:t>
      </w:r>
      <w:bookmarkEnd w:id="8"/>
      <w:bookmarkEnd w:id="9"/>
    </w:p>
    <w:p w:rsidR="008D3C26" w:rsidRDefault="008D3C26">
      <w:r>
        <w:t>Assign the following business roles to your individual test users. Alternatively, if ava</w:t>
      </w:r>
      <w:r>
        <w:t>ilable, you can create business roles using the following spaces with pages and predefined apps for the SAP Fiori launchpad and assign the business roles to your individual test users.</w:t>
      </w:r>
    </w:p>
    <w:p w:rsidR="008D3C26" w:rsidRDefault="008D3C26">
      <w:r>
        <w:rPr>
          <w:rStyle w:val="SAPEmphasis"/>
        </w:rPr>
        <w:t xml:space="preserve">Note </w:t>
      </w:r>
      <w:r>
        <w:t>These roles or spaces are examples provided by SAP. You can use t</w:t>
      </w:r>
      <w:r>
        <w:t>hem as templates to create your own roles or spaces.</w:t>
      </w:r>
    </w:p>
    <w:p w:rsidR="006905BB" w:rsidRDefault="008D3C2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1988"/>
        <w:gridCol w:w="2353"/>
        <w:gridCol w:w="1582"/>
        <w:gridCol w:w="2353"/>
        <w:gridCol w:w="602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Name (Role)</w:t>
            </w:r>
          </w:p>
        </w:tc>
        <w:tc>
          <w:tcPr>
            <w:tcW w:w="0" w:type="auto"/>
          </w:tcPr>
          <w:p w:rsidR="006905BB" w:rsidRDefault="008D3C26">
            <w:pPr>
              <w:pStyle w:val="SAPTableHeader"/>
            </w:pPr>
            <w:r>
              <w:t>ID (Role)</w:t>
            </w:r>
          </w:p>
        </w:tc>
        <w:tc>
          <w:tcPr>
            <w:tcW w:w="0" w:type="auto"/>
          </w:tcPr>
          <w:p w:rsidR="006905BB" w:rsidRDefault="008D3C26">
            <w:pPr>
              <w:pStyle w:val="SAPTableHeader"/>
            </w:pPr>
            <w:r>
              <w:t>Description (Space)</w:t>
            </w:r>
          </w:p>
        </w:tc>
        <w:tc>
          <w:tcPr>
            <w:tcW w:w="0" w:type="auto"/>
          </w:tcPr>
          <w:p w:rsidR="006905BB" w:rsidRDefault="008D3C26">
            <w:pPr>
              <w:pStyle w:val="SAPTableHeader"/>
            </w:pPr>
            <w:r>
              <w:t>ID (Space)</w:t>
            </w:r>
          </w:p>
        </w:tc>
        <w:tc>
          <w:tcPr>
            <w:tcW w:w="0" w:type="auto"/>
          </w:tcPr>
          <w:p w:rsidR="006905BB" w:rsidRDefault="008D3C26">
            <w:pPr>
              <w:pStyle w:val="SAPTableHeader"/>
            </w:pPr>
            <w:r>
              <w:t>Log on</w:t>
            </w:r>
          </w:p>
        </w:tc>
      </w:tr>
      <w:tr w:rsidR="006905BB" w:rsidTr="008D3C26">
        <w:tc>
          <w:tcPr>
            <w:tcW w:w="0" w:type="auto"/>
          </w:tcPr>
          <w:p w:rsidR="006905BB" w:rsidRDefault="008D3C26">
            <w:r>
              <w:t>Cash Manager</w:t>
            </w:r>
          </w:p>
        </w:tc>
        <w:tc>
          <w:tcPr>
            <w:tcW w:w="0" w:type="auto"/>
          </w:tcPr>
          <w:p w:rsidR="006905BB" w:rsidRDefault="008D3C26">
            <w:r>
              <w:rPr>
                <w:rStyle w:val="SAPMonospace"/>
              </w:rPr>
              <w:t>SAP_BR_CASH_MANAGER</w:t>
            </w:r>
          </w:p>
        </w:tc>
        <w:tc>
          <w:tcPr>
            <w:tcW w:w="0" w:type="auto"/>
          </w:tcPr>
          <w:p w:rsidR="006905BB" w:rsidRDefault="008D3C26">
            <w:r>
              <w:t>Cash Management</w:t>
            </w:r>
          </w:p>
        </w:tc>
        <w:tc>
          <w:tcPr>
            <w:tcW w:w="0" w:type="auto"/>
          </w:tcPr>
          <w:p w:rsidR="006905BB" w:rsidRDefault="008D3C26">
            <w:r>
              <w:rPr>
                <w:rStyle w:val="SAPMonospace"/>
              </w:rPr>
              <w:t>SAP_BR_CASH_MANAGER</w:t>
            </w:r>
          </w:p>
        </w:tc>
        <w:tc>
          <w:tcPr>
            <w:tcW w:w="0" w:type="auto"/>
          </w:tcPr>
          <w:p w:rsidR="006905BB" w:rsidRDefault="008D3C26">
            <w:r>
              <w:t>Suggested sample user CASH_MANAGER representing the business role Cash Manager.</w:t>
            </w:r>
          </w:p>
        </w:tc>
      </w:tr>
      <w:tr w:rsidR="006905BB" w:rsidTr="008D3C26">
        <w:tc>
          <w:tcPr>
            <w:tcW w:w="0" w:type="auto"/>
          </w:tcPr>
          <w:p w:rsidR="006905BB" w:rsidRDefault="008D3C26">
            <w:r>
              <w:t>Cash Management Specialist</w:t>
            </w:r>
          </w:p>
        </w:tc>
        <w:tc>
          <w:tcPr>
            <w:tcW w:w="0" w:type="auto"/>
          </w:tcPr>
          <w:p w:rsidR="006905BB" w:rsidRDefault="008D3C26">
            <w:r>
              <w:rPr>
                <w:rStyle w:val="SAPMonospace"/>
              </w:rPr>
              <w:t>SAP_BR_CASH_SPECIALIST</w:t>
            </w:r>
          </w:p>
        </w:tc>
        <w:tc>
          <w:tcPr>
            <w:tcW w:w="0" w:type="auto"/>
          </w:tcPr>
          <w:p w:rsidR="006905BB" w:rsidRDefault="008D3C26">
            <w:r>
              <w:t>Cash Management</w:t>
            </w:r>
          </w:p>
        </w:tc>
        <w:tc>
          <w:tcPr>
            <w:tcW w:w="0" w:type="auto"/>
          </w:tcPr>
          <w:p w:rsidR="006905BB" w:rsidRDefault="008D3C26">
            <w:r>
              <w:rPr>
                <w:rStyle w:val="SAPMonospace"/>
              </w:rPr>
              <w:t>SAP_BR_CASH_SPECIALIST</w:t>
            </w:r>
          </w:p>
        </w:tc>
        <w:tc>
          <w:tcPr>
            <w:tcW w:w="0" w:type="auto"/>
          </w:tcPr>
          <w:p w:rsidR="006905BB" w:rsidRDefault="008D3C26">
            <w:r>
              <w:t>Suggested sample user CASH_SPECIALIST representing the business role Cash Management Specialist.</w:t>
            </w:r>
          </w:p>
        </w:tc>
      </w:tr>
      <w:tr w:rsidR="006905BB" w:rsidTr="008D3C26">
        <w:tc>
          <w:tcPr>
            <w:tcW w:w="0" w:type="auto"/>
          </w:tcPr>
          <w:p w:rsidR="006905BB" w:rsidRDefault="008D3C26">
            <w:r>
              <w:t>Accounts Payable Accountant</w:t>
            </w:r>
          </w:p>
        </w:tc>
        <w:tc>
          <w:tcPr>
            <w:tcW w:w="0" w:type="auto"/>
          </w:tcPr>
          <w:p w:rsidR="006905BB" w:rsidRDefault="008D3C26">
            <w:r>
              <w:rPr>
                <w:rStyle w:val="SAPMonospace"/>
              </w:rPr>
              <w:t>SAP_BR_AP_ACCOUNTANT</w:t>
            </w:r>
          </w:p>
        </w:tc>
        <w:tc>
          <w:tcPr>
            <w:tcW w:w="0" w:type="auto"/>
          </w:tcPr>
          <w:p w:rsidR="006905BB" w:rsidRDefault="008D3C26">
            <w:r>
              <w:t>Accounts Payable</w:t>
            </w:r>
          </w:p>
        </w:tc>
        <w:tc>
          <w:tcPr>
            <w:tcW w:w="0" w:type="auto"/>
          </w:tcPr>
          <w:p w:rsidR="006905BB" w:rsidRDefault="008D3C26">
            <w:r>
              <w:rPr>
                <w:rStyle w:val="SAPMonospace"/>
              </w:rPr>
              <w:t>SAP_BR_AP_ACCOUNTANT</w:t>
            </w:r>
          </w:p>
        </w:tc>
        <w:tc>
          <w:tcPr>
            <w:tcW w:w="0" w:type="auto"/>
          </w:tcPr>
          <w:p w:rsidR="006905BB" w:rsidRDefault="008D3C26">
            <w:r>
              <w:t>Suggested sample user AP_ACCOUNTANT representing the business role Account Payable Accountant.</w:t>
            </w:r>
          </w:p>
        </w:tc>
      </w:tr>
      <w:tr w:rsidR="006905BB" w:rsidTr="008D3C26">
        <w:tc>
          <w:tcPr>
            <w:tcW w:w="0" w:type="auto"/>
          </w:tcPr>
          <w:p w:rsidR="006905BB" w:rsidRDefault="008D3C26">
            <w:r>
              <w:t>Accounts Payable Manager</w:t>
            </w:r>
          </w:p>
        </w:tc>
        <w:tc>
          <w:tcPr>
            <w:tcW w:w="0" w:type="auto"/>
          </w:tcPr>
          <w:p w:rsidR="006905BB" w:rsidRDefault="008D3C26">
            <w:r>
              <w:rPr>
                <w:rStyle w:val="SAPMonospace"/>
              </w:rPr>
              <w:t>SAP_BR_AP_MANAGER</w:t>
            </w:r>
          </w:p>
        </w:tc>
        <w:tc>
          <w:tcPr>
            <w:tcW w:w="0" w:type="auto"/>
          </w:tcPr>
          <w:p w:rsidR="006905BB" w:rsidRDefault="008D3C26">
            <w:r>
              <w:t>Accounts Payable</w:t>
            </w:r>
          </w:p>
        </w:tc>
        <w:tc>
          <w:tcPr>
            <w:tcW w:w="0" w:type="auto"/>
          </w:tcPr>
          <w:p w:rsidR="006905BB" w:rsidRDefault="008D3C26">
            <w:r>
              <w:rPr>
                <w:rStyle w:val="SAPMonospace"/>
              </w:rPr>
              <w:t>SAP_BR_AP_MANAGER</w:t>
            </w:r>
          </w:p>
        </w:tc>
        <w:tc>
          <w:tcPr>
            <w:tcW w:w="0" w:type="auto"/>
          </w:tcPr>
          <w:p w:rsidR="006905BB" w:rsidRDefault="008D3C26">
            <w:r>
              <w:t>Suggested sample user AP_MANAGER representing the business role Accounts Payab</w:t>
            </w:r>
            <w:r>
              <w:t>le Manager.</w:t>
            </w:r>
          </w:p>
        </w:tc>
      </w:tr>
    </w:tbl>
    <w:p w:rsidR="008D3C26" w:rsidRDefault="008D3C26">
      <w:r>
        <w:lastRenderedPageBreak/>
        <w:t xml:space="preserve">During testing, Cash Manager and Accounts Payables Manager should be separate user IDs, they are used as different approvers in payment approval, for details see sections </w:t>
      </w:r>
      <w:r>
        <w:rPr>
          <w:rStyle w:val="italic"/>
        </w:rPr>
        <w:t>Maintain Payment Approver for Bank Accounts</w:t>
      </w:r>
      <w:r>
        <w:t xml:space="preserve"> and </w:t>
      </w:r>
      <w:r>
        <w:rPr>
          <w:rStyle w:val="italic"/>
        </w:rPr>
        <w:t>Approval of Bank Transfe</w:t>
      </w:r>
      <w:r>
        <w:rPr>
          <w:rStyle w:val="italic"/>
        </w:rPr>
        <w:t>r</w:t>
      </w:r>
      <w:r>
        <w:t>.</w:t>
      </w:r>
    </w:p>
    <w:p w:rsidR="006905BB" w:rsidRDefault="008D3C26">
      <w:r>
        <w:t>For more information about business roles, refer to Assigning business roles to a user in the Administration Guide to Implementation of SAP S/4HANA with SAP Best Practices.</w:t>
      </w:r>
    </w:p>
    <w:p w:rsidR="006905BB" w:rsidRDefault="008D3C26">
      <w:pPr>
        <w:pStyle w:val="Heading2"/>
      </w:pPr>
      <w:bookmarkStart w:id="10" w:name="unique_5"/>
      <w:bookmarkStart w:id="11" w:name="_Toc51407629"/>
      <w:r>
        <w:t>Master Data, Organizational Data, and Other Data</w:t>
      </w:r>
      <w:bookmarkEnd w:id="10"/>
      <w:bookmarkEnd w:id="11"/>
    </w:p>
    <w:p w:rsidR="006905BB" w:rsidRDefault="008D3C26">
      <w:r>
        <w:rPr>
          <w:rStyle w:val="SAPEmphasis"/>
        </w:rPr>
        <w:t>Default Values</w:t>
      </w:r>
    </w:p>
    <w:p w:rsidR="006905BB" w:rsidRDefault="008D3C26">
      <w:r>
        <w:t xml:space="preserve">The </w:t>
      </w:r>
      <w:r>
        <w:t>organizational structure and master data of your company have been created in your system during activation. The organizational structure reflects the structure of your company. These master data represent materials, customers, and vendors, for example, de</w:t>
      </w:r>
      <w:r>
        <w:t>pending on the operational focus of your company.</w:t>
      </w:r>
    </w:p>
    <w:p w:rsidR="006905BB" w:rsidRDefault="008D3C26">
      <w:r>
        <w:t>Use your own master data or the following sample data to go through the test procedure.</w:t>
      </w:r>
    </w:p>
    <w:p w:rsidR="006905BB" w:rsidRDefault="008D3C26">
      <w:r>
        <w:t>The business process is enabled with this organization-specific master data, examples are provided in the next section</w:t>
      </w:r>
      <w:r>
        <w:t>.</w:t>
      </w:r>
    </w:p>
    <w:p w:rsidR="006905BB" w:rsidRDefault="008D3C26">
      <w:r>
        <w:rPr>
          <w:rStyle w:val="SAPEmphasis"/>
        </w:rPr>
        <w:t>Operational Focus</w:t>
      </w:r>
    </w:p>
    <w:p w:rsidR="006905BB" w:rsidRDefault="008D3C26">
      <w:r>
        <w:t>SAP Best Practices deliver standard values for more than one operational focus area, such as Services, Manufacturing, or Trade. This means that you may find more than one master data table. Use the master data that matches the operation</w:t>
      </w:r>
      <w:r>
        <w:t>al focus of your company (Services, Manufacturing, or Trade).</w:t>
      </w:r>
    </w:p>
    <w:p w:rsidR="006905BB" w:rsidRDefault="008D3C26">
      <w:r>
        <w:rPr>
          <w:rStyle w:val="SAPEmphasis"/>
        </w:rPr>
        <w:t xml:space="preserve">Note </w:t>
      </w:r>
      <w:r>
        <w:rPr>
          <w:rStyle w:val="SAPScreenElement"/>
        </w:rPr>
        <w:t>Additional Default Values</w:t>
      </w:r>
    </w:p>
    <w:p w:rsidR="006905BB" w:rsidRDefault="008D3C26">
      <w:r>
        <w:t>You can test the scope item with other SAP Best Practices default values that have the same characteristics.</w:t>
      </w:r>
    </w:p>
    <w:p w:rsidR="006905BB" w:rsidRDefault="008D3C26">
      <w:r>
        <w:t>Check your SAP ECC system to find out which other mate</w:t>
      </w:r>
      <w:r>
        <w:t>rial master data exists.</w:t>
      </w:r>
    </w:p>
    <w:p w:rsidR="006905BB" w:rsidRDefault="008D3C26">
      <w:r>
        <w:rPr>
          <w:rStyle w:val="SAPEmphasis"/>
        </w:rPr>
        <w:t xml:space="preserve">Note </w:t>
      </w:r>
      <w:r>
        <w:rPr>
          <w:rStyle w:val="SAPScreenElement"/>
        </w:rPr>
        <w:t>Using Your Own Master Data</w:t>
      </w:r>
    </w:p>
    <w:p w:rsidR="006905BB" w:rsidRDefault="008D3C26">
      <w:r>
        <w:t xml:space="preserve">You can also use customized values for any material or organizational data for which you have created master data. For more information on how to create master data, see the Master Data </w:t>
      </w:r>
      <w:r>
        <w:t>Procedures documentation.</w:t>
      </w:r>
    </w:p>
    <w:p w:rsidR="006905BB" w:rsidRDefault="008D3C26">
      <w:r>
        <w:t>Use the following master data in the process steps described in this document:</w:t>
      </w:r>
    </w:p>
    <w:tbl>
      <w:tblPr>
        <w:tblStyle w:val="SAPStandardTable"/>
        <w:tblW w:w="0" w:type="auto"/>
        <w:tblInd w:w="0" w:type="dxa"/>
        <w:tblLook w:val="0620" w:firstRow="1" w:lastRow="0" w:firstColumn="0" w:lastColumn="0" w:noHBand="1" w:noVBand="1"/>
      </w:tblPr>
      <w:tblGrid>
        <w:gridCol w:w="1940"/>
        <w:gridCol w:w="2859"/>
        <w:gridCol w:w="836"/>
        <w:gridCol w:w="5955"/>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Data</w:t>
            </w:r>
          </w:p>
        </w:tc>
        <w:tc>
          <w:tcPr>
            <w:tcW w:w="0" w:type="auto"/>
          </w:tcPr>
          <w:p w:rsidR="006905BB" w:rsidRDefault="008D3C26">
            <w:pPr>
              <w:pStyle w:val="SAPTableHeader"/>
            </w:pPr>
            <w:r>
              <w:t>Sample Value</w:t>
            </w:r>
          </w:p>
        </w:tc>
        <w:tc>
          <w:tcPr>
            <w:tcW w:w="0" w:type="auto"/>
          </w:tcPr>
          <w:p w:rsidR="006905BB" w:rsidRDefault="008D3C26">
            <w:pPr>
              <w:pStyle w:val="SAPTableHeader"/>
            </w:pPr>
            <w:r>
              <w:t>Details</w:t>
            </w:r>
          </w:p>
        </w:tc>
        <w:tc>
          <w:tcPr>
            <w:tcW w:w="0" w:type="auto"/>
          </w:tcPr>
          <w:p w:rsidR="006905BB" w:rsidRDefault="008D3C26">
            <w:pPr>
              <w:pStyle w:val="SAPTableHeader"/>
            </w:pPr>
            <w:r>
              <w:t>Comments</w:t>
            </w:r>
          </w:p>
        </w:tc>
      </w:tr>
      <w:tr w:rsidR="006905BB" w:rsidTr="008D3C26">
        <w:tc>
          <w:tcPr>
            <w:tcW w:w="0" w:type="auto"/>
          </w:tcPr>
          <w:p w:rsidR="006905BB" w:rsidRDefault="008D3C26">
            <w:r>
              <w:t>Bank Key</w:t>
            </w:r>
          </w:p>
        </w:tc>
        <w:tc>
          <w:tcPr>
            <w:tcW w:w="0" w:type="auto"/>
          </w:tcPr>
          <w:p w:rsidR="006905BB" w:rsidRDefault="008D3C26">
            <w:r>
              <w:rPr>
                <w:rStyle w:val="SAPUserEntry"/>
              </w:rPr>
              <w:t>50070010</w:t>
            </w:r>
            <w:r>
              <w:t xml:space="preserve"> ,</w:t>
            </w:r>
            <w:r>
              <w:rPr>
                <w:rStyle w:val="SAPUserEntry"/>
              </w:rPr>
              <w:t>82080000</w:t>
            </w:r>
          </w:p>
        </w:tc>
        <w:tc>
          <w:tcPr>
            <w:tcW w:w="0" w:type="auto"/>
          </w:tcPr>
          <w:p w:rsidR="006905BB" w:rsidRDefault="006905BB"/>
        </w:tc>
        <w:tc>
          <w:tcPr>
            <w:tcW w:w="0" w:type="auto"/>
          </w:tcPr>
          <w:p w:rsidR="006905BB" w:rsidRDefault="008D3C26">
            <w:r>
              <w:t>Bank key</w:t>
            </w:r>
          </w:p>
        </w:tc>
      </w:tr>
      <w:tr w:rsidR="006905BB" w:rsidTr="008D3C26">
        <w:tc>
          <w:tcPr>
            <w:tcW w:w="0" w:type="auto"/>
          </w:tcPr>
          <w:p w:rsidR="006905BB" w:rsidRDefault="008D3C26">
            <w:r>
              <w:t>Country</w:t>
            </w:r>
          </w:p>
        </w:tc>
        <w:tc>
          <w:tcPr>
            <w:tcW w:w="0" w:type="auto"/>
          </w:tcPr>
          <w:p w:rsidR="006905BB" w:rsidRDefault="008D3C26">
            <w:r>
              <w:rPr>
                <w:rStyle w:val="SAPUserEntry"/>
              </w:rPr>
              <w:t>DE</w:t>
            </w:r>
          </w:p>
        </w:tc>
        <w:tc>
          <w:tcPr>
            <w:tcW w:w="0" w:type="auto"/>
          </w:tcPr>
          <w:p w:rsidR="006905BB" w:rsidRDefault="006905BB"/>
        </w:tc>
        <w:tc>
          <w:tcPr>
            <w:tcW w:w="0" w:type="auto"/>
          </w:tcPr>
          <w:p w:rsidR="006905BB" w:rsidRDefault="008D3C26">
            <w:r>
              <w:t>Country of bank key</w:t>
            </w:r>
          </w:p>
        </w:tc>
      </w:tr>
      <w:tr w:rsidR="006905BB" w:rsidTr="008D3C26">
        <w:tc>
          <w:tcPr>
            <w:tcW w:w="0" w:type="auto"/>
          </w:tcPr>
          <w:p w:rsidR="006905BB" w:rsidRDefault="008D3C26">
            <w:r>
              <w:t>Company Code</w:t>
            </w:r>
          </w:p>
        </w:tc>
        <w:tc>
          <w:tcPr>
            <w:tcW w:w="0" w:type="auto"/>
          </w:tcPr>
          <w:p w:rsidR="006905BB" w:rsidRDefault="008D3C26">
            <w:r>
              <w:rPr>
                <w:rStyle w:val="SAPUserEntry"/>
              </w:rPr>
              <w:t>1010</w:t>
            </w:r>
          </w:p>
        </w:tc>
        <w:tc>
          <w:tcPr>
            <w:tcW w:w="0" w:type="auto"/>
          </w:tcPr>
          <w:p w:rsidR="006905BB" w:rsidRDefault="006905BB"/>
        </w:tc>
        <w:tc>
          <w:tcPr>
            <w:tcW w:w="0" w:type="auto"/>
          </w:tcPr>
          <w:p w:rsidR="006905BB" w:rsidRDefault="008D3C26">
            <w:r>
              <w:t>Company code</w:t>
            </w:r>
          </w:p>
        </w:tc>
      </w:tr>
      <w:tr w:rsidR="006905BB" w:rsidTr="008D3C26">
        <w:tc>
          <w:tcPr>
            <w:tcW w:w="0" w:type="auto"/>
          </w:tcPr>
          <w:p w:rsidR="006905BB" w:rsidRDefault="008D3C26">
            <w:r>
              <w:t>G/L Account</w:t>
            </w:r>
          </w:p>
        </w:tc>
        <w:tc>
          <w:tcPr>
            <w:tcW w:w="0" w:type="auto"/>
          </w:tcPr>
          <w:p w:rsidR="006905BB" w:rsidRDefault="008D3C26">
            <w:r>
              <w:t>11001000, 11002000, and so on</w:t>
            </w:r>
          </w:p>
        </w:tc>
        <w:tc>
          <w:tcPr>
            <w:tcW w:w="0" w:type="auto"/>
          </w:tcPr>
          <w:p w:rsidR="006905BB" w:rsidRDefault="006905BB"/>
        </w:tc>
        <w:tc>
          <w:tcPr>
            <w:tcW w:w="0" w:type="auto"/>
          </w:tcPr>
          <w:p w:rsidR="006905BB" w:rsidRDefault="008D3C26">
            <w:r>
              <w:t>G/L account for bank accounts</w:t>
            </w:r>
          </w:p>
        </w:tc>
      </w:tr>
      <w:tr w:rsidR="006905BB" w:rsidTr="008D3C26">
        <w:tc>
          <w:tcPr>
            <w:tcW w:w="0" w:type="auto"/>
          </w:tcPr>
          <w:p w:rsidR="006905BB" w:rsidRDefault="008D3C26">
            <w:r>
              <w:t>Chart of Accounts</w:t>
            </w:r>
          </w:p>
        </w:tc>
        <w:tc>
          <w:tcPr>
            <w:tcW w:w="0" w:type="auto"/>
          </w:tcPr>
          <w:p w:rsidR="006905BB" w:rsidRDefault="008D3C26">
            <w:r>
              <w:rPr>
                <w:rStyle w:val="SAPUserEntry"/>
              </w:rPr>
              <w:t>YCOA</w:t>
            </w:r>
          </w:p>
        </w:tc>
        <w:tc>
          <w:tcPr>
            <w:tcW w:w="0" w:type="auto"/>
          </w:tcPr>
          <w:p w:rsidR="006905BB" w:rsidRDefault="006905BB"/>
        </w:tc>
        <w:tc>
          <w:tcPr>
            <w:tcW w:w="0" w:type="auto"/>
          </w:tcPr>
          <w:p w:rsidR="006905BB" w:rsidRDefault="008D3C26">
            <w:r>
              <w:t>Chart of accounts</w:t>
            </w:r>
          </w:p>
        </w:tc>
      </w:tr>
      <w:tr w:rsidR="006905BB" w:rsidTr="008D3C26">
        <w:tc>
          <w:tcPr>
            <w:tcW w:w="0" w:type="auto"/>
          </w:tcPr>
          <w:p w:rsidR="006905BB" w:rsidRDefault="008D3C26">
            <w:r>
              <w:t>House Bank</w:t>
            </w:r>
          </w:p>
        </w:tc>
        <w:tc>
          <w:tcPr>
            <w:tcW w:w="0" w:type="auto"/>
          </w:tcPr>
          <w:p w:rsidR="008D3C26" w:rsidRDefault="008D3C26">
            <w:r>
              <w:rPr>
                <w:rStyle w:val="SAPUserEntry"/>
              </w:rPr>
              <w:t>DEBK1</w:t>
            </w:r>
          </w:p>
          <w:p w:rsidR="006905BB" w:rsidRDefault="008D3C26">
            <w:r>
              <w:rPr>
                <w:rStyle w:val="SAPUserEntry"/>
              </w:rPr>
              <w:t>DEBK2</w:t>
            </w:r>
          </w:p>
        </w:tc>
        <w:tc>
          <w:tcPr>
            <w:tcW w:w="0" w:type="auto"/>
          </w:tcPr>
          <w:p w:rsidR="006905BB" w:rsidRDefault="006905BB"/>
        </w:tc>
        <w:tc>
          <w:tcPr>
            <w:tcW w:w="0" w:type="auto"/>
          </w:tcPr>
          <w:p w:rsidR="006905BB" w:rsidRDefault="008D3C26">
            <w:r>
              <w:t>House bank</w:t>
            </w:r>
          </w:p>
        </w:tc>
      </w:tr>
      <w:tr w:rsidR="006905BB" w:rsidTr="008D3C26">
        <w:tc>
          <w:tcPr>
            <w:tcW w:w="0" w:type="auto"/>
          </w:tcPr>
          <w:p w:rsidR="006905BB" w:rsidRDefault="008D3C26">
            <w:r>
              <w:lastRenderedPageBreak/>
              <w:t>House Bank Account</w:t>
            </w:r>
          </w:p>
        </w:tc>
        <w:tc>
          <w:tcPr>
            <w:tcW w:w="0" w:type="auto"/>
          </w:tcPr>
          <w:p w:rsidR="008D3C26" w:rsidRDefault="008D3C26">
            <w:r>
              <w:rPr>
                <w:rStyle w:val="SAPUserEntry"/>
              </w:rPr>
              <w:t>DEAC1</w:t>
            </w:r>
          </w:p>
          <w:p w:rsidR="006905BB" w:rsidRDefault="008D3C26">
            <w:r>
              <w:rPr>
                <w:rStyle w:val="SAPUserEntry"/>
              </w:rPr>
              <w:t>DEAC2</w:t>
            </w:r>
          </w:p>
        </w:tc>
        <w:tc>
          <w:tcPr>
            <w:tcW w:w="0" w:type="auto"/>
          </w:tcPr>
          <w:p w:rsidR="006905BB" w:rsidRDefault="006905BB"/>
        </w:tc>
        <w:tc>
          <w:tcPr>
            <w:tcW w:w="0" w:type="auto"/>
          </w:tcPr>
          <w:p w:rsidR="006905BB" w:rsidRDefault="008D3C26">
            <w:r>
              <w:t>House bank account is integrated in Bank account master data (BAM)</w:t>
            </w:r>
          </w:p>
        </w:tc>
      </w:tr>
    </w:tbl>
    <w:p w:rsidR="006905BB" w:rsidRDefault="008D3C26">
      <w:r>
        <w:t xml:space="preserve">For more information on creating these master data objects, see the following </w:t>
      </w:r>
      <w:hyperlink r:id="rId8" w:history="1">
        <w:r>
          <w:rPr>
            <w:rStyle w:val="underline"/>
          </w:rPr>
          <w:t>Master Data Scripts (MDS)</w:t>
        </w:r>
      </w:hyperlink>
      <w:r>
        <w:t xml:space="preserve"> Scripts (MDS):</w:t>
      </w:r>
    </w:p>
    <w:p w:rsidR="006905BB" w:rsidRDefault="008D3C26">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2135"/>
        <w:gridCol w:w="337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Master Data Script ID</w:t>
            </w:r>
          </w:p>
        </w:tc>
        <w:tc>
          <w:tcPr>
            <w:tcW w:w="0" w:type="auto"/>
          </w:tcPr>
          <w:p w:rsidR="006905BB" w:rsidRDefault="008D3C26">
            <w:pPr>
              <w:pStyle w:val="SAPTableHeader"/>
            </w:pPr>
            <w:r>
              <w:t>Description</w:t>
            </w:r>
          </w:p>
        </w:tc>
      </w:tr>
      <w:tr w:rsidR="006905BB" w:rsidTr="008D3C26">
        <w:tc>
          <w:tcPr>
            <w:tcW w:w="0" w:type="auto"/>
          </w:tcPr>
          <w:p w:rsidR="006905BB" w:rsidRDefault="008D3C26">
            <w:r>
              <w:t>BNG</w:t>
            </w:r>
          </w:p>
        </w:tc>
        <w:tc>
          <w:tcPr>
            <w:tcW w:w="0" w:type="auto"/>
          </w:tcPr>
          <w:p w:rsidR="006905BB" w:rsidRDefault="008D3C26">
            <w:r>
              <w:t xml:space="preserve">Create G/L Account and </w:t>
            </w:r>
            <w:r>
              <w:t>Cost Element</w:t>
            </w:r>
          </w:p>
        </w:tc>
      </w:tr>
    </w:tbl>
    <w:p w:rsidR="006905BB" w:rsidRDefault="008D3C26">
      <w:pPr>
        <w:pStyle w:val="Heading2"/>
      </w:pPr>
      <w:bookmarkStart w:id="12" w:name="unique_6"/>
      <w:bookmarkStart w:id="13" w:name="_Toc51407630"/>
      <w:r>
        <w:t>Business Conditions</w:t>
      </w:r>
      <w:bookmarkEnd w:id="12"/>
      <w:bookmarkEnd w:id="13"/>
    </w:p>
    <w:p w:rsidR="006905BB" w:rsidRDefault="008D3C26">
      <w:r>
        <w:t>Before this test script can be tested, the following business conditions must be met.</w:t>
      </w:r>
    </w:p>
    <w:tbl>
      <w:tblPr>
        <w:tblStyle w:val="SAPStandardTable"/>
        <w:tblW w:w="14298" w:type="dxa"/>
        <w:tblInd w:w="0" w:type="dxa"/>
        <w:tblLook w:val="0620" w:firstRow="1" w:lastRow="0" w:firstColumn="0" w:lastColumn="0" w:noHBand="1" w:noVBand="1"/>
      </w:tblPr>
      <w:tblGrid>
        <w:gridCol w:w="2778"/>
        <w:gridCol w:w="1152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Scope Item</w:t>
            </w:r>
          </w:p>
        </w:tc>
        <w:tc>
          <w:tcPr>
            <w:tcW w:w="0" w:type="auto"/>
          </w:tcPr>
          <w:p w:rsidR="006905BB" w:rsidRDefault="008D3C26">
            <w:pPr>
              <w:pStyle w:val="SAPTableHeader"/>
            </w:pPr>
            <w:r>
              <w:t>Business Condition</w:t>
            </w:r>
          </w:p>
        </w:tc>
      </w:tr>
      <w:tr w:rsidR="006905BB" w:rsidTr="008D3C26">
        <w:tc>
          <w:tcPr>
            <w:tcW w:w="0" w:type="auto"/>
          </w:tcPr>
          <w:p w:rsidR="006905BB" w:rsidRDefault="008D3C26">
            <w:r>
              <w:t>J60 - Accounts Payable</w:t>
            </w:r>
          </w:p>
        </w:tc>
        <w:tc>
          <w:tcPr>
            <w:tcW w:w="0" w:type="auto"/>
          </w:tcPr>
          <w:p w:rsidR="006905BB" w:rsidRDefault="008D3C26">
            <w:r>
              <w:t xml:space="preserve">Perform the relevant steps of payment run to vendors in the Accounts </w:t>
            </w:r>
            <w:r>
              <w:t xml:space="preserve">Payable (J60) test script. This is the prerequisite for the </w:t>
            </w:r>
            <w:r>
              <w:rPr>
                <w:rStyle w:val="SAPEmphasis"/>
              </w:rPr>
              <w:t>Outgoing Payment with BCM Approval Process</w:t>
            </w:r>
            <w:r>
              <w:t xml:space="preserve"> section in current test script.</w:t>
            </w:r>
          </w:p>
        </w:tc>
      </w:tr>
      <w:tr w:rsidR="006905BB" w:rsidTr="008D3C26">
        <w:tc>
          <w:tcPr>
            <w:tcW w:w="0" w:type="auto"/>
          </w:tcPr>
          <w:p w:rsidR="006905BB" w:rsidRDefault="008D3C26">
            <w:r>
              <w:t>30K - Predictive Analytics Model Training - Finance</w:t>
            </w:r>
          </w:p>
        </w:tc>
        <w:tc>
          <w:tcPr>
            <w:tcW w:w="0" w:type="auto"/>
          </w:tcPr>
          <w:p w:rsidR="006905BB" w:rsidRDefault="008D3C26">
            <w:r>
              <w:t xml:space="preserve">Perform the relevant steps of </w:t>
            </w:r>
            <w:r>
              <w:rPr>
                <w:rStyle w:val="SAPEmphasis"/>
              </w:rPr>
              <w:t>Train Predictive Model</w:t>
            </w:r>
            <w:r>
              <w:t xml:space="preserve"> in the Predicti</w:t>
            </w:r>
            <w:r>
              <w:t xml:space="preserve">ve Analytics Model Training - Finance (30K) test script. These steps are the prerequisite for the </w:t>
            </w:r>
            <w:r>
              <w:rPr>
                <w:rStyle w:val="SAPEmphasis"/>
              </w:rPr>
              <w:t>Adjust Assigned Liquidity Items-Anomaly Detection</w:t>
            </w:r>
            <w:r>
              <w:t xml:space="preserve"> section for this test script.</w:t>
            </w:r>
          </w:p>
        </w:tc>
      </w:tr>
    </w:tbl>
    <w:p w:rsidR="006905BB" w:rsidRDefault="008D3C26">
      <w:pPr>
        <w:pStyle w:val="Heading2"/>
      </w:pPr>
      <w:bookmarkStart w:id="14" w:name="d2e794"/>
      <w:bookmarkStart w:id="15" w:name="_Toc51407631"/>
      <w:r>
        <w:t>Preliminary Steps</w:t>
      </w:r>
      <w:bookmarkEnd w:id="14"/>
      <w:bookmarkEnd w:id="15"/>
    </w:p>
    <w:p w:rsidR="006905BB" w:rsidRDefault="008D3C26">
      <w:pPr>
        <w:pStyle w:val="Heading3"/>
      </w:pPr>
      <w:bookmarkStart w:id="16" w:name="unique_7"/>
      <w:bookmarkStart w:id="17" w:name="_Toc51407632"/>
      <w:r>
        <w:t>Enable Snapshot</w:t>
      </w:r>
      <w:bookmarkEnd w:id="16"/>
      <w:bookmarkEnd w:id="17"/>
    </w:p>
    <w:p w:rsidR="006905BB" w:rsidRDefault="008D3C26">
      <w:pPr>
        <w:pStyle w:val="SAPKeyblockTitle"/>
      </w:pPr>
      <w:r>
        <w:t>Use</w:t>
      </w:r>
    </w:p>
    <w:p w:rsidR="008D3C26" w:rsidRDefault="008D3C26">
      <w:r>
        <w:t>In this activity, you enable the snapsh</w:t>
      </w:r>
      <w:r>
        <w:t xml:space="preserve">ot feature. The snapshot feature allows the cash manager to see a past date cash position or forecast when testing the </w:t>
      </w:r>
      <w:r>
        <w:rPr>
          <w:rStyle w:val="italic"/>
        </w:rPr>
        <w:t>Check Cash Flow Items</w:t>
      </w:r>
      <w:r>
        <w:t xml:space="preserve"> and </w:t>
      </w:r>
      <w:r>
        <w:rPr>
          <w:rStyle w:val="italic"/>
        </w:rPr>
        <w:t>Cash Flow Analyzer</w:t>
      </w:r>
      <w:r>
        <w:t xml:space="preserve"> procedures. The difference between historical view and actual view can be analyzed and cash </w:t>
      </w:r>
      <w:r>
        <w:t>flow forecast can be improved.</w:t>
      </w:r>
    </w:p>
    <w:p w:rsidR="006905BB" w:rsidRDefault="008D3C26">
      <w:r>
        <w:rPr>
          <w:rStyle w:val="SAPEmphasis"/>
        </w:rPr>
        <w:t xml:space="preserve">Caution </w:t>
      </w:r>
      <w:r>
        <w:t>If Basic Scope is adopted, enabling Snapshot produces an error.</w:t>
      </w:r>
    </w:p>
    <w:tbl>
      <w:tblPr>
        <w:tblStyle w:val="SAPStandardTable"/>
        <w:tblW w:w="14298" w:type="dxa"/>
        <w:tblInd w:w="0" w:type="dxa"/>
        <w:tblLook w:val="0620" w:firstRow="1" w:lastRow="0" w:firstColumn="0" w:lastColumn="0" w:noHBand="1" w:noVBand="1"/>
      </w:tblPr>
      <w:tblGrid>
        <w:gridCol w:w="835"/>
        <w:gridCol w:w="1416"/>
        <w:gridCol w:w="7919"/>
        <w:gridCol w:w="2921"/>
        <w:gridCol w:w="1207"/>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lastRenderedPageBreak/>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customizing Path</w:t>
            </w:r>
          </w:p>
        </w:tc>
        <w:tc>
          <w:tcPr>
            <w:tcW w:w="0" w:type="auto"/>
          </w:tcPr>
          <w:p w:rsidR="006905BB" w:rsidRDefault="008D3C26">
            <w:r>
              <w:t>IMG Menu path:</w:t>
            </w:r>
          </w:p>
          <w:p w:rsidR="006905BB" w:rsidRDefault="008D3C26">
            <w:r>
              <w:rPr>
                <w:rStyle w:val="SAPScreenElement"/>
              </w:rPr>
              <w:t>SPRO Financial Supply Chain Management &gt; Cash and Liquidity Management &gt; General Settings &gt; Define Basic Settings</w:t>
            </w:r>
          </w:p>
        </w:tc>
        <w:tc>
          <w:tcPr>
            <w:tcW w:w="0" w:type="auto"/>
          </w:tcPr>
          <w:p w:rsidR="006905BB" w:rsidRDefault="008D3C26">
            <w:r>
              <w:t xml:space="preserve">The </w:t>
            </w:r>
            <w:r>
              <w:rPr>
                <w:rStyle w:val="SAPScreenElement"/>
              </w:rPr>
              <w:t>Change View "General Settings for Cash Management" Details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Enable Snapshot</w:t>
            </w:r>
          </w:p>
        </w:tc>
        <w:tc>
          <w:tcPr>
            <w:tcW w:w="0" w:type="auto"/>
          </w:tcPr>
          <w:p w:rsidR="008D3C26" w:rsidRDefault="008D3C26">
            <w:r>
              <w:t xml:space="preserve">Select the </w:t>
            </w:r>
            <w:r>
              <w:rPr>
                <w:rStyle w:val="SAPScreenElement"/>
              </w:rPr>
              <w:t>Enable Snapsho</w:t>
            </w:r>
            <w:r>
              <w:rPr>
                <w:rStyle w:val="SAPScreenElement"/>
              </w:rPr>
              <w:t>t</w:t>
            </w:r>
            <w:r>
              <w:t xml:space="preserve"> checkbox and choose </w:t>
            </w:r>
            <w:r>
              <w:rPr>
                <w:rStyle w:val="SAPScreenElement"/>
              </w:rPr>
              <w:t>Save</w:t>
            </w:r>
            <w:r>
              <w:t>.</w:t>
            </w:r>
          </w:p>
          <w:p w:rsidR="008D3C26" w:rsidRDefault="008D3C26">
            <w:r>
              <w:t>The snapshot functional is not supported in the basic scope. In the full scope, this function is not enabled by default. You need to enable it manually.</w:t>
            </w:r>
          </w:p>
          <w:p w:rsidR="006905BB" w:rsidRDefault="008D3C26">
            <w:r>
              <w:t>After you have enabled this function, you cannot deactivate it when trans</w:t>
            </w:r>
            <w:r>
              <w:t>action data is stored as historical data. After you have deactivated it, be sure to clean up all historical data using the Delete Data from One Exposure transaction (FQM_DELETE).</w:t>
            </w:r>
          </w:p>
        </w:tc>
        <w:tc>
          <w:tcPr>
            <w:tcW w:w="0" w:type="auto"/>
          </w:tcPr>
          <w:p w:rsidR="00000000" w:rsidRDefault="008D3C26"/>
        </w:tc>
        <w:tc>
          <w:tcPr>
            <w:tcW w:w="0" w:type="auto"/>
          </w:tcPr>
          <w:p w:rsidR="00000000" w:rsidRDefault="008D3C26"/>
        </w:tc>
      </w:tr>
    </w:tbl>
    <w:p w:rsidR="006905BB" w:rsidRDefault="008D3C26">
      <w:pPr>
        <w:pStyle w:val="Heading3"/>
      </w:pPr>
      <w:bookmarkStart w:id="18" w:name="unique_8"/>
      <w:bookmarkStart w:id="19" w:name="_Toc51407633"/>
      <w:r>
        <w:t>Manage Liquidity Items Hierarchies</w:t>
      </w:r>
      <w:bookmarkEnd w:id="18"/>
      <w:bookmarkEnd w:id="19"/>
    </w:p>
    <w:p w:rsidR="006905BB" w:rsidRDefault="008D3C26">
      <w:pPr>
        <w:pStyle w:val="SAPKeyblockTitle"/>
      </w:pPr>
      <w:r>
        <w:t>Test Administration</w:t>
      </w:r>
    </w:p>
    <w:p w:rsidR="006905BB" w:rsidRDefault="008D3C26">
      <w:r>
        <w:t xml:space="preserve">Customer </w:t>
      </w:r>
      <w:r>
        <w:t>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 xml:space="preserve">Enter a </w:t>
            </w:r>
            <w:r>
              <w:rPr>
                <w:rStyle w:val="SAPUserEntry"/>
              </w:rPr>
              <w:t>duration.</w:t>
            </w:r>
          </w:p>
        </w:tc>
      </w:tr>
    </w:tbl>
    <w:p w:rsidR="006905BB" w:rsidRDefault="008D3C26">
      <w:pPr>
        <w:pStyle w:val="SAPKeyblockTitle"/>
      </w:pPr>
      <w:r>
        <w:t>Purpose</w:t>
      </w:r>
    </w:p>
    <w:p w:rsidR="006905BB" w:rsidRDefault="008D3C26">
      <w:r>
        <w:t xml:space="preserve">In this step, you create Liquidity Items via </w:t>
      </w:r>
      <w:r>
        <w:rPr>
          <w:rStyle w:val="italic"/>
        </w:rPr>
        <w:t>Manage Global Hierarchies</w:t>
      </w:r>
      <w:r>
        <w:t>.</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7"/>
        <w:gridCol w:w="2170"/>
        <w:gridCol w:w="5896"/>
        <w:gridCol w:w="4237"/>
        <w:gridCol w:w="1168"/>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 xml:space="preserve">Log on to the SAP Fiori launchpad as a Cash Management </w:t>
            </w:r>
            <w:r>
              <w:t>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Liquidity Item Hierarchies</w:t>
            </w:r>
            <w:r>
              <w:t xml:space="preserve"> </w:t>
            </w:r>
            <w:r>
              <w:rPr>
                <w:rStyle w:val="SAPMonospace"/>
              </w:rPr>
              <w:t>(F4966)</w:t>
            </w:r>
            <w:r>
              <w:t>.</w:t>
            </w:r>
          </w:p>
        </w:tc>
        <w:tc>
          <w:tcPr>
            <w:tcW w:w="0" w:type="auto"/>
          </w:tcPr>
          <w:p w:rsidR="006905BB" w:rsidRDefault="008D3C26">
            <w:r>
              <w:t xml:space="preserve">The </w:t>
            </w:r>
            <w:r>
              <w:rPr>
                <w:rStyle w:val="SAPScreenElement"/>
              </w:rPr>
              <w:t>Manage Global Accounting Hierarchies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Import Legacy Liquidity Item Hierarchy</w:t>
            </w:r>
            <w:r>
              <w:t xml:space="preserve"> (Option 1)</w:t>
            </w:r>
          </w:p>
        </w:tc>
        <w:tc>
          <w:tcPr>
            <w:tcW w:w="0" w:type="auto"/>
          </w:tcPr>
          <w:p w:rsidR="008D3C26" w:rsidRDefault="008D3C26">
            <w:r>
              <w:t xml:space="preserve">In the </w:t>
            </w:r>
            <w:r>
              <w:rPr>
                <w:rStyle w:val="SAPScreenElement"/>
              </w:rPr>
              <w:t>Hierarchy List</w:t>
            </w:r>
            <w:r>
              <w:t xml:space="preserve">, choose the </w:t>
            </w:r>
            <w:r>
              <w:rPr>
                <w:rStyle w:val="SAPScreenElement"/>
              </w:rPr>
              <w:t>Import Hierarchy</w:t>
            </w:r>
            <w:r>
              <w:t xml:space="preserve"> button.</w:t>
            </w:r>
          </w:p>
          <w:p w:rsidR="008D3C26" w:rsidRDefault="008D3C26">
            <w:r>
              <w:t xml:space="preserve">In the </w:t>
            </w:r>
            <w:r>
              <w:rPr>
                <w:rStyle w:val="SAPScreenElement"/>
              </w:rPr>
              <w:t>Import Hierarchy</w:t>
            </w:r>
            <w:r>
              <w:t xml:space="preserve"> dialog box, make the following entries and choose </w:t>
            </w:r>
            <w:r>
              <w:rPr>
                <w:rStyle w:val="SAPScreenElement"/>
              </w:rPr>
              <w:t>OK</w:t>
            </w:r>
            <w:r>
              <w:t>:</w:t>
            </w:r>
          </w:p>
          <w:p w:rsidR="008D3C26" w:rsidRDefault="008D3C26">
            <w:r>
              <w:rPr>
                <w:rStyle w:val="SAPScreenElement"/>
              </w:rPr>
              <w:t>Source</w:t>
            </w:r>
            <w:r>
              <w:t xml:space="preserve">: </w:t>
            </w:r>
            <w:r>
              <w:rPr>
                <w:rStyle w:val="SAPUserEntry"/>
              </w:rPr>
              <w:t>Liquidity Item Hierarchy</w:t>
            </w:r>
          </w:p>
          <w:p w:rsidR="008D3C26" w:rsidRDefault="008D3C26">
            <w:r>
              <w:rPr>
                <w:rStyle w:val="SAPScreenElement"/>
              </w:rPr>
              <w:t>Liquidity Item Hierarchy</w:t>
            </w:r>
            <w:r>
              <w:t xml:space="preserve">: For example, </w:t>
            </w:r>
            <w:r>
              <w:rPr>
                <w:rStyle w:val="SAPUserEntry"/>
              </w:rPr>
              <w:t>LIQ_HIE</w:t>
            </w:r>
          </w:p>
          <w:p w:rsidR="008D3C26" w:rsidRDefault="008D3C26">
            <w:r>
              <w:t xml:space="preserve">In the </w:t>
            </w:r>
            <w:r>
              <w:rPr>
                <w:rStyle w:val="SAPScreenElement"/>
              </w:rPr>
              <w:t>Create a Hierar</w:t>
            </w:r>
            <w:r>
              <w:rPr>
                <w:rStyle w:val="SAPScreenElement"/>
              </w:rPr>
              <w:t>chy Based On</w:t>
            </w:r>
            <w:r>
              <w:t xml:space="preserve"> dialog box, make the following entries and choose </w:t>
            </w:r>
            <w:r>
              <w:rPr>
                <w:rStyle w:val="SAPScreenElement"/>
              </w:rPr>
              <w:t>Create</w:t>
            </w:r>
            <w:r>
              <w:t>:</w:t>
            </w:r>
          </w:p>
          <w:p w:rsidR="008D3C26" w:rsidRDefault="008D3C26">
            <w:r>
              <w:rPr>
                <w:rStyle w:val="SAPScreenElement"/>
              </w:rPr>
              <w:t>Hierarchy ID</w:t>
            </w:r>
            <w:r>
              <w:t xml:space="preserve">: For example, </w:t>
            </w:r>
            <w:r>
              <w:rPr>
                <w:rStyle w:val="SAPUserEntry"/>
              </w:rPr>
              <w:t>LQH_HIE</w:t>
            </w:r>
          </w:p>
          <w:p w:rsidR="008D3C26" w:rsidRDefault="008D3C26">
            <w:r>
              <w:t>You can use the same ID or new ID.</w:t>
            </w:r>
          </w:p>
          <w:p w:rsidR="008D3C26" w:rsidRDefault="008D3C26">
            <w:r>
              <w:rPr>
                <w:rStyle w:val="SAPScreenElement"/>
              </w:rPr>
              <w:t>Hierarchy Description</w:t>
            </w:r>
            <w:r>
              <w:t xml:space="preserve">: For example, </w:t>
            </w:r>
            <w:r>
              <w:rPr>
                <w:rStyle w:val="SAPUserEntry"/>
              </w:rPr>
              <w:t>Liquidity Item Hierarchy</w:t>
            </w:r>
          </w:p>
          <w:p w:rsidR="008D3C26" w:rsidRDefault="008D3C26">
            <w:r>
              <w:rPr>
                <w:rStyle w:val="SAPScreenElement"/>
              </w:rPr>
              <w:t>Valid From</w:t>
            </w:r>
            <w:r>
              <w:t xml:space="preserve">: For example, </w:t>
            </w:r>
            <w:r>
              <w:rPr>
                <w:rStyle w:val="SAPUserEntry"/>
              </w:rPr>
              <w:t>&lt;01/01/1900&gt;</w:t>
            </w:r>
          </w:p>
          <w:p w:rsidR="008D3C26" w:rsidRDefault="008D3C26">
            <w:r>
              <w:t>Use the sam</w:t>
            </w:r>
            <w:r>
              <w:t>e validity period as the legacy hierarchy.</w:t>
            </w:r>
          </w:p>
          <w:p w:rsidR="008D3C26" w:rsidRDefault="008D3C26">
            <w:r>
              <w:rPr>
                <w:rStyle w:val="SAPScreenElement"/>
              </w:rPr>
              <w:t>Valid To</w:t>
            </w:r>
            <w:r>
              <w:t xml:space="preserve">: For example, </w:t>
            </w:r>
            <w:r>
              <w:rPr>
                <w:rStyle w:val="SAPUserEntry"/>
              </w:rPr>
              <w:t>&lt;keep default&gt;</w:t>
            </w:r>
          </w:p>
          <w:p w:rsidR="006905BB" w:rsidRDefault="008D3C26">
            <w:r>
              <w:rPr>
                <w:rStyle w:val="SAPScreenElement"/>
              </w:rPr>
              <w:t>Note</w:t>
            </w:r>
            <w:r>
              <w:t xml:space="preserve">: </w:t>
            </w:r>
            <w:r>
              <w:rPr>
                <w:rStyle w:val="SAPUserEntry"/>
              </w:rPr>
              <w:t>&lt;any value&gt;</w:t>
            </w:r>
          </w:p>
        </w:tc>
        <w:tc>
          <w:tcPr>
            <w:tcW w:w="0" w:type="auto"/>
          </w:tcPr>
          <w:p w:rsidR="008D3C26" w:rsidRDefault="008D3C26">
            <w:r>
              <w:t>A legacy Liquidity item hierarchy is imported to the Global Hierarchy and activate successfully.</w:t>
            </w:r>
          </w:p>
          <w:p w:rsidR="006905BB" w:rsidRDefault="008D3C26">
            <w:r>
              <w:t xml:space="preserve">If you have legacy liquidity item </w:t>
            </w:r>
            <w:r>
              <w:t>hierarchies, you can use this step to migrate them one by one.</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Create a New Hierarchy</w:t>
            </w:r>
            <w:r>
              <w:t xml:space="preserve"> (Option 2)</w:t>
            </w:r>
          </w:p>
        </w:tc>
        <w:tc>
          <w:tcPr>
            <w:tcW w:w="0" w:type="auto"/>
          </w:tcPr>
          <w:p w:rsidR="008D3C26" w:rsidRDefault="008D3C26">
            <w:r>
              <w:t xml:space="preserve">Choose </w:t>
            </w:r>
            <w:r>
              <w:rPr>
                <w:rStyle w:val="SAPScreenElement"/>
              </w:rPr>
              <w:t>+</w:t>
            </w:r>
            <w:r>
              <w:t xml:space="preserve"> (</w:t>
            </w:r>
            <w:r>
              <w:rPr>
                <w:rStyle w:val="SAPScreenElement"/>
              </w:rPr>
              <w:t>Create a new hierarchy</w:t>
            </w:r>
            <w:r>
              <w:t xml:space="preserve">), make the following entries and choose </w:t>
            </w:r>
            <w:r>
              <w:rPr>
                <w:rStyle w:val="SAPScreenElement"/>
              </w:rPr>
              <w:t>Create</w:t>
            </w:r>
            <w:r>
              <w:t xml:space="preserve"> in the </w:t>
            </w:r>
            <w:r>
              <w:rPr>
                <w:rStyle w:val="SAPScreenElement"/>
              </w:rPr>
              <w:t>Create New Hierarchy</w:t>
            </w:r>
            <w:r>
              <w:t xml:space="preserve"> dialog box:</w:t>
            </w:r>
          </w:p>
          <w:p w:rsidR="008D3C26" w:rsidRDefault="008D3C26">
            <w:r>
              <w:rPr>
                <w:rStyle w:val="SAPScreenElement"/>
              </w:rPr>
              <w:t>Type</w:t>
            </w:r>
            <w:r>
              <w:t xml:space="preserve">: </w:t>
            </w:r>
            <w:r>
              <w:rPr>
                <w:rStyle w:val="SAPUserEntry"/>
              </w:rPr>
              <w:t>Liquidity Item Hierarchy</w:t>
            </w:r>
          </w:p>
          <w:p w:rsidR="008D3C26" w:rsidRDefault="008D3C26">
            <w:r>
              <w:rPr>
                <w:rStyle w:val="SAPScreenElement"/>
              </w:rPr>
              <w:t>Hierarchy ID</w:t>
            </w:r>
            <w:r>
              <w:t xml:space="preserve">: </w:t>
            </w:r>
            <w:r>
              <w:rPr>
                <w:rStyle w:val="SAPUserEntry"/>
              </w:rPr>
              <w:t>&lt;your hierarchy ID&gt;</w:t>
            </w:r>
          </w:p>
          <w:p w:rsidR="008D3C26" w:rsidRDefault="008D3C26">
            <w:r>
              <w:rPr>
                <w:rStyle w:val="SAPScreenElement"/>
              </w:rPr>
              <w:t>Hierarchy Description</w:t>
            </w:r>
            <w:r>
              <w:t xml:space="preserve">: </w:t>
            </w:r>
            <w:r>
              <w:rPr>
                <w:rStyle w:val="SAPUserEntry"/>
              </w:rPr>
              <w:t>&lt;description for hierarchy&gt;</w:t>
            </w:r>
          </w:p>
          <w:p w:rsidR="008D3C26" w:rsidRDefault="008D3C26">
            <w:r>
              <w:rPr>
                <w:rStyle w:val="SAPScreenElement"/>
              </w:rPr>
              <w:t>Val</w:t>
            </w:r>
            <w:r>
              <w:rPr>
                <w:rStyle w:val="SAPScreenElement"/>
              </w:rPr>
              <w:t>id From</w:t>
            </w:r>
            <w:r>
              <w:t xml:space="preserve">: </w:t>
            </w:r>
            <w:r>
              <w:rPr>
                <w:rStyle w:val="SAPUserEntry"/>
              </w:rPr>
              <w:t>&lt;valid from date&gt;</w:t>
            </w:r>
          </w:p>
          <w:p w:rsidR="008D3C26" w:rsidRDefault="008D3C26">
            <w:r>
              <w:rPr>
                <w:rStyle w:val="SAPScreenElement"/>
              </w:rPr>
              <w:t>Valid To</w:t>
            </w:r>
            <w:r>
              <w:t xml:space="preserve">: </w:t>
            </w:r>
            <w:r>
              <w:rPr>
                <w:rStyle w:val="SAPUserEntry"/>
              </w:rPr>
              <w:t>&lt;default value&gt;</w:t>
            </w:r>
          </w:p>
          <w:p w:rsidR="006905BB" w:rsidRDefault="008D3C26">
            <w:r>
              <w:rPr>
                <w:rStyle w:val="SAPScreenElement"/>
              </w:rPr>
              <w:t>Note</w:t>
            </w:r>
            <w:r>
              <w:t xml:space="preserve">: </w:t>
            </w:r>
            <w:r>
              <w:rPr>
                <w:rStyle w:val="SAPUserEntry"/>
              </w:rPr>
              <w:t>&lt;your note&gt;</w:t>
            </w:r>
          </w:p>
        </w:tc>
        <w:tc>
          <w:tcPr>
            <w:tcW w:w="0" w:type="auto"/>
          </w:tcPr>
          <w:p w:rsidR="006905BB" w:rsidRDefault="008D3C26">
            <w:r>
              <w:t>Create a new liquidity item hierarchy.</w:t>
            </w:r>
          </w:p>
        </w:tc>
        <w:tc>
          <w:tcPr>
            <w:tcW w:w="0" w:type="auto"/>
          </w:tcPr>
          <w:p w:rsidR="00000000" w:rsidRDefault="008D3C26"/>
        </w:tc>
      </w:tr>
      <w:tr w:rsidR="006905BB" w:rsidTr="008D3C26">
        <w:tc>
          <w:tcPr>
            <w:tcW w:w="0" w:type="auto"/>
          </w:tcPr>
          <w:p w:rsidR="006905BB" w:rsidRDefault="008D3C26">
            <w:r>
              <w:lastRenderedPageBreak/>
              <w:t>5</w:t>
            </w:r>
          </w:p>
        </w:tc>
        <w:tc>
          <w:tcPr>
            <w:tcW w:w="0" w:type="auto"/>
          </w:tcPr>
          <w:p w:rsidR="006905BB" w:rsidRDefault="008D3C26">
            <w:r>
              <w:rPr>
                <w:rStyle w:val="SAPEmphasis"/>
              </w:rPr>
              <w:t>Navigate to Timeframe pane</w:t>
            </w:r>
          </w:p>
        </w:tc>
        <w:tc>
          <w:tcPr>
            <w:tcW w:w="0" w:type="auto"/>
          </w:tcPr>
          <w:p w:rsidR="006905BB" w:rsidRDefault="008D3C26">
            <w:r>
              <w:t xml:space="preserve">Click your hierarchy to navigate to </w:t>
            </w:r>
            <w:r>
              <w:rPr>
                <w:rStyle w:val="SAPScreenElement"/>
              </w:rPr>
              <w:t>Timeframe</w:t>
            </w:r>
            <w:r>
              <w:t xml:space="preserve"> pane.</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Add New Subnode</w:t>
            </w:r>
          </w:p>
        </w:tc>
        <w:tc>
          <w:tcPr>
            <w:tcW w:w="0" w:type="auto"/>
          </w:tcPr>
          <w:p w:rsidR="008D3C26" w:rsidRDefault="008D3C26">
            <w:r>
              <w:t xml:space="preserve">Choose </w:t>
            </w:r>
            <w:r>
              <w:rPr>
                <w:rStyle w:val="SAPScreenElement"/>
              </w:rPr>
              <w:t>Edit</w:t>
            </w:r>
            <w:r>
              <w:t xml:space="preserve">. In the </w:t>
            </w:r>
            <w:r>
              <w:rPr>
                <w:rStyle w:val="SAPScreenElement"/>
              </w:rPr>
              <w:t>Nodes</w:t>
            </w:r>
            <w:r>
              <w:t xml:space="preserve"> section of right pane, choose the highest node and choose </w:t>
            </w:r>
            <w:r>
              <w:rPr>
                <w:rStyle w:val="SAPScreenElement"/>
              </w:rPr>
              <w:t>+</w:t>
            </w:r>
            <w:r>
              <w:t>(</w:t>
            </w:r>
            <w:r>
              <w:rPr>
                <w:rStyle w:val="SAPScreenElement"/>
              </w:rPr>
              <w:t>Add</w:t>
            </w:r>
            <w:r>
              <w:t xml:space="preserve">) at the right side of the row. Make the following entries in the </w:t>
            </w:r>
            <w:r>
              <w:rPr>
                <w:rStyle w:val="SAPScreenElement"/>
              </w:rPr>
              <w:t>Add Node</w:t>
            </w:r>
            <w:r>
              <w:t xml:space="preserve"> dialog box and ch</w:t>
            </w:r>
            <w:r>
              <w:t xml:space="preserve">oose </w:t>
            </w:r>
            <w:r>
              <w:rPr>
                <w:rStyle w:val="SAPScreenElement"/>
              </w:rPr>
              <w:t>OK</w:t>
            </w:r>
            <w:r>
              <w:t>.</w:t>
            </w:r>
          </w:p>
          <w:p w:rsidR="008D3C26" w:rsidRDefault="008D3C26">
            <w:r>
              <w:rPr>
                <w:rStyle w:val="SAPScreenElement"/>
              </w:rPr>
              <w:t>Subnode</w:t>
            </w:r>
            <w:r>
              <w:t xml:space="preserve">: </w:t>
            </w:r>
            <w:r>
              <w:rPr>
                <w:rStyle w:val="SAPUserEntry"/>
              </w:rPr>
              <w:t>Selected</w:t>
            </w:r>
          </w:p>
          <w:p w:rsidR="008D3C26" w:rsidRDefault="008D3C26">
            <w:r>
              <w:rPr>
                <w:rStyle w:val="SAPScreenElement"/>
              </w:rPr>
              <w:t>Node</w:t>
            </w:r>
            <w:r>
              <w:t>:</w:t>
            </w:r>
            <w:r>
              <w:rPr>
                <w:rStyle w:val="SAPUserEntry"/>
              </w:rPr>
              <w:t>&lt;select nodes(liquidity items) via search help F4&gt;</w:t>
            </w:r>
          </w:p>
          <w:p w:rsidR="006905BB" w:rsidRDefault="008D3C26">
            <w:r>
              <w:t xml:space="preserve">You can also choose </w:t>
            </w:r>
            <w:r>
              <w:rPr>
                <w:rStyle w:val="SAPScreenElement"/>
              </w:rPr>
              <w:t>Fast Entry</w:t>
            </w:r>
            <w:r>
              <w:t xml:space="preserve"> (beside </w:t>
            </w:r>
            <w:r>
              <w:rPr>
                <w:rStyle w:val="SAPScreenElement"/>
              </w:rPr>
              <w:t>Add +</w:t>
            </w:r>
            <w:r>
              <w:t>) to assign liquidity items as subnode.</w:t>
            </w:r>
          </w:p>
        </w:tc>
        <w:tc>
          <w:tcPr>
            <w:tcW w:w="0" w:type="auto"/>
          </w:tcPr>
          <w:p w:rsidR="006905BB" w:rsidRDefault="008D3C26">
            <w:r>
              <w:t>The liquidity items are assigned as nodes of liquidity item hierarchy.</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Assign Liquidity Item to a Node</w:t>
            </w:r>
          </w:p>
        </w:tc>
        <w:tc>
          <w:tcPr>
            <w:tcW w:w="0" w:type="auto"/>
          </w:tcPr>
          <w:p w:rsidR="008D3C26" w:rsidRDefault="008D3C26">
            <w:r>
              <w:t xml:space="preserve">Choose the new subnode created in the previous step and choose </w:t>
            </w:r>
            <w:r>
              <w:rPr>
                <w:rStyle w:val="SAPScreenElement"/>
              </w:rPr>
              <w:t>+</w:t>
            </w:r>
            <w:r>
              <w:t>(</w:t>
            </w:r>
            <w:r>
              <w:rPr>
                <w:rStyle w:val="SAPScreenElement"/>
              </w:rPr>
              <w:t>Add</w:t>
            </w:r>
            <w:r>
              <w:t xml:space="preserve">) at the right side of the row. Make the following entries in the </w:t>
            </w:r>
            <w:r>
              <w:rPr>
                <w:rStyle w:val="SAPScreenElement"/>
              </w:rPr>
              <w:t>Add Node</w:t>
            </w:r>
            <w:r>
              <w:t xml:space="preserve"> dialog box and choose </w:t>
            </w:r>
            <w:r>
              <w:rPr>
                <w:rStyle w:val="SAPScreenElement"/>
              </w:rPr>
              <w:t>OK</w:t>
            </w:r>
            <w:r>
              <w:t>.</w:t>
            </w:r>
          </w:p>
          <w:p w:rsidR="008D3C26" w:rsidRDefault="008D3C26">
            <w:r>
              <w:rPr>
                <w:rStyle w:val="SAPScreenElement"/>
              </w:rPr>
              <w:t>Liquidity Item</w:t>
            </w:r>
            <w:r>
              <w:t xml:space="preserve">: </w:t>
            </w:r>
            <w:r>
              <w:rPr>
                <w:rStyle w:val="SAPUserEntry"/>
              </w:rPr>
              <w:t>Selected</w:t>
            </w:r>
          </w:p>
          <w:p w:rsidR="008D3C26" w:rsidRDefault="008D3C26">
            <w:r>
              <w:rPr>
                <w:rStyle w:val="SAPScreenElement"/>
              </w:rPr>
              <w:t>Liquidity Item</w:t>
            </w:r>
            <w:r>
              <w:t>:</w:t>
            </w:r>
            <w:r>
              <w:rPr>
                <w:rStyle w:val="SAPUserEntry"/>
              </w:rPr>
              <w:t>&lt;select liquidity items via search help F4&gt;</w:t>
            </w:r>
          </w:p>
          <w:p w:rsidR="006905BB" w:rsidRDefault="008D3C26">
            <w:r>
              <w:t xml:space="preserve">You can also choose </w:t>
            </w:r>
            <w:r>
              <w:rPr>
                <w:rStyle w:val="SAPScreenElement"/>
              </w:rPr>
              <w:t>More</w:t>
            </w:r>
            <w:r>
              <w:t xml:space="preserve"> (beside </w:t>
            </w:r>
            <w:r>
              <w:rPr>
                <w:rStyle w:val="SAPScreenElement"/>
              </w:rPr>
              <w:t>Add +</w:t>
            </w:r>
            <w:r>
              <w:t xml:space="preserve">), from dropdown menu, choose </w:t>
            </w:r>
            <w:r>
              <w:rPr>
                <w:rStyle w:val="SAPScreenElement"/>
              </w:rPr>
              <w:t>Fast Entry</w:t>
            </w:r>
            <w:r>
              <w:t xml:space="preserve"> to assign liquidity items.</w:t>
            </w:r>
          </w:p>
        </w:tc>
        <w:tc>
          <w:tcPr>
            <w:tcW w:w="0" w:type="auto"/>
          </w:tcPr>
          <w:p w:rsidR="006905BB" w:rsidRDefault="008D3C26">
            <w:r>
              <w:t xml:space="preserve">The liquidity items are assigned to </w:t>
            </w:r>
            <w:r>
              <w:t>a node of liquidity hierarchy.</w:t>
            </w:r>
          </w:p>
        </w:tc>
        <w:tc>
          <w:tcPr>
            <w:tcW w:w="0" w:type="auto"/>
          </w:tcPr>
          <w:p w:rsidR="00000000" w:rsidRDefault="008D3C26"/>
        </w:tc>
      </w:tr>
      <w:tr w:rsidR="006905BB" w:rsidTr="008D3C26">
        <w:tc>
          <w:tcPr>
            <w:tcW w:w="0" w:type="auto"/>
          </w:tcPr>
          <w:p w:rsidR="006905BB" w:rsidRDefault="008D3C26">
            <w:r>
              <w:t>8</w:t>
            </w:r>
          </w:p>
        </w:tc>
        <w:tc>
          <w:tcPr>
            <w:tcW w:w="0" w:type="auto"/>
          </w:tcPr>
          <w:p w:rsidR="006905BB" w:rsidRDefault="008D3C26">
            <w:r>
              <w:rPr>
                <w:rStyle w:val="SAPEmphasis"/>
              </w:rPr>
              <w:t>Save</w:t>
            </w:r>
          </w:p>
        </w:tc>
        <w:tc>
          <w:tcPr>
            <w:tcW w:w="0" w:type="auto"/>
          </w:tcPr>
          <w:p w:rsidR="006905BB" w:rsidRDefault="008D3C26">
            <w:r>
              <w:t xml:space="preserve">Choose </w:t>
            </w:r>
            <w:r>
              <w:rPr>
                <w:rStyle w:val="SAPScreenElement"/>
              </w:rPr>
              <w:t>Save</w:t>
            </w:r>
            <w:r>
              <w:t>.</w:t>
            </w:r>
          </w:p>
        </w:tc>
        <w:tc>
          <w:tcPr>
            <w:tcW w:w="0" w:type="auto"/>
          </w:tcPr>
          <w:p w:rsidR="006905BB" w:rsidRDefault="008D3C26">
            <w:r>
              <w:t>The liquidity item hierarchy is well structured and maintained.</w:t>
            </w:r>
          </w:p>
        </w:tc>
        <w:tc>
          <w:tcPr>
            <w:tcW w:w="0" w:type="auto"/>
          </w:tcPr>
          <w:p w:rsidR="00000000" w:rsidRDefault="008D3C26"/>
        </w:tc>
      </w:tr>
      <w:tr w:rsidR="006905BB" w:rsidTr="008D3C26">
        <w:tc>
          <w:tcPr>
            <w:tcW w:w="0" w:type="auto"/>
          </w:tcPr>
          <w:p w:rsidR="006905BB" w:rsidRDefault="008D3C26">
            <w:r>
              <w:t>9</w:t>
            </w:r>
          </w:p>
        </w:tc>
        <w:tc>
          <w:tcPr>
            <w:tcW w:w="0" w:type="auto"/>
          </w:tcPr>
          <w:p w:rsidR="006905BB" w:rsidRDefault="008D3C26">
            <w:r>
              <w:rPr>
                <w:rStyle w:val="SAPEmphasis"/>
              </w:rPr>
              <w:t>Activate</w:t>
            </w:r>
          </w:p>
        </w:tc>
        <w:tc>
          <w:tcPr>
            <w:tcW w:w="0" w:type="auto"/>
          </w:tcPr>
          <w:p w:rsidR="006905BB" w:rsidRDefault="008D3C26">
            <w:r>
              <w:t xml:space="preserve">Choose </w:t>
            </w:r>
            <w:r>
              <w:rPr>
                <w:rStyle w:val="SAPScreenElement"/>
              </w:rPr>
              <w:t>Activate</w:t>
            </w:r>
            <w:r>
              <w:t>.</w:t>
            </w:r>
          </w:p>
        </w:tc>
        <w:tc>
          <w:tcPr>
            <w:tcW w:w="0" w:type="auto"/>
          </w:tcPr>
          <w:p w:rsidR="006905BB" w:rsidRDefault="008D3C26">
            <w:r>
              <w:t>The liquidity item hierarchy newly maintained is successfully activated. Its status has been converted into</w:t>
            </w:r>
            <w:r>
              <w:t xml:space="preserve"> Active.</w:t>
            </w:r>
          </w:p>
        </w:tc>
        <w:tc>
          <w:tcPr>
            <w:tcW w:w="0" w:type="auto"/>
          </w:tcPr>
          <w:p w:rsidR="00000000" w:rsidRDefault="008D3C26"/>
        </w:tc>
      </w:tr>
      <w:tr w:rsidR="006905BB" w:rsidTr="008D3C26">
        <w:tc>
          <w:tcPr>
            <w:tcW w:w="0" w:type="auto"/>
          </w:tcPr>
          <w:p w:rsidR="006905BB" w:rsidRDefault="008D3C26">
            <w:r>
              <w:t>10</w:t>
            </w:r>
          </w:p>
        </w:tc>
        <w:tc>
          <w:tcPr>
            <w:tcW w:w="0" w:type="auto"/>
          </w:tcPr>
          <w:p w:rsidR="006905BB" w:rsidRDefault="008D3C26">
            <w:r>
              <w:rPr>
                <w:rStyle w:val="SAPEmphasis"/>
              </w:rPr>
              <w:t>Export Liquidity Item Hierarchy to Spreadsheet</w:t>
            </w:r>
          </w:p>
        </w:tc>
        <w:tc>
          <w:tcPr>
            <w:tcW w:w="0" w:type="auto"/>
          </w:tcPr>
          <w:p w:rsidR="006905BB" w:rsidRDefault="008D3C26">
            <w:r>
              <w:t xml:space="preserve">Choose </w:t>
            </w:r>
            <w:r>
              <w:rPr>
                <w:rStyle w:val="SAPScreenElement"/>
              </w:rPr>
              <w:t>Export/Import</w:t>
            </w:r>
            <w:r>
              <w:t xml:space="preserve"> and choose </w:t>
            </w:r>
            <w:r>
              <w:rPr>
                <w:rStyle w:val="SAPScreenElement"/>
              </w:rPr>
              <w:t>Export to Spreadsheet</w:t>
            </w:r>
            <w:r>
              <w:t xml:space="preserve"> from dropdown menu.</w:t>
            </w:r>
          </w:p>
        </w:tc>
        <w:tc>
          <w:tcPr>
            <w:tcW w:w="0" w:type="auto"/>
          </w:tcPr>
          <w:p w:rsidR="008D3C26" w:rsidRDefault="008D3C26">
            <w:r>
              <w:t>A new excel spreadsheet containing the liquidity item hierarchy structure and contents is exported and generated in the specified folder path.</w:t>
            </w:r>
          </w:p>
          <w:p w:rsidR="006905BB" w:rsidRDefault="008D3C26">
            <w:r>
              <w:t>Open the spreadsheet to go through t</w:t>
            </w:r>
            <w:r>
              <w:t>he liquidity item hierarchy details.</w:t>
            </w:r>
          </w:p>
        </w:tc>
        <w:tc>
          <w:tcPr>
            <w:tcW w:w="0" w:type="auto"/>
          </w:tcPr>
          <w:p w:rsidR="00000000" w:rsidRDefault="008D3C26"/>
        </w:tc>
      </w:tr>
    </w:tbl>
    <w:p w:rsidR="006905BB" w:rsidRDefault="008D3C26">
      <w:pPr>
        <w:pStyle w:val="Heading3"/>
      </w:pPr>
      <w:bookmarkStart w:id="20" w:name="unique_9"/>
      <w:bookmarkStart w:id="21" w:name="_Toc51407634"/>
      <w:r>
        <w:lastRenderedPageBreak/>
        <w:t>Define Clearing Accounts for Receiving Bank for Account Transfer</w:t>
      </w:r>
      <w:bookmarkEnd w:id="20"/>
      <w:bookmarkEnd w:id="21"/>
    </w:p>
    <w:p w:rsidR="006905BB" w:rsidRDefault="008D3C26">
      <w:r>
        <w:rPr>
          <w:rStyle w:val="SAPEmphasis"/>
        </w:rPr>
        <w:t>Purpose</w:t>
      </w:r>
    </w:p>
    <w:p w:rsidR="006905BB" w:rsidRDefault="008D3C26">
      <w:r>
        <w:t>In this step, you define the clearing accounts for your incoming bank transfers when a new bank account is created.</w:t>
      </w:r>
    </w:p>
    <w:p w:rsidR="006905BB" w:rsidRDefault="008D3C26">
      <w:r>
        <w:rPr>
          <w:rStyle w:val="SAPEmphasis"/>
        </w:rPr>
        <w:t>Prerequisites</w:t>
      </w:r>
    </w:p>
    <w:p w:rsidR="006905BB" w:rsidRDefault="008D3C26">
      <w:r>
        <w:t xml:space="preserve">Bank accounts </w:t>
      </w:r>
      <w:r>
        <w:t>are created in the system.</w:t>
      </w:r>
    </w:p>
    <w:p w:rsidR="006905BB" w:rsidRDefault="008D3C26">
      <w:r>
        <w:rPr>
          <w:rStyle w:val="SAPEmphasis"/>
        </w:rPr>
        <w:t>Procedure</w:t>
      </w:r>
    </w:p>
    <w:tbl>
      <w:tblPr>
        <w:tblStyle w:val="SAPStandardTable"/>
        <w:tblW w:w="14298" w:type="dxa"/>
        <w:tblInd w:w="0" w:type="dxa"/>
        <w:tblLook w:val="0620" w:firstRow="1" w:lastRow="0" w:firstColumn="0" w:lastColumn="0" w:noHBand="1" w:noVBand="1"/>
      </w:tblPr>
      <w:tblGrid>
        <w:gridCol w:w="912"/>
        <w:gridCol w:w="1648"/>
        <w:gridCol w:w="6660"/>
        <w:gridCol w:w="3680"/>
        <w:gridCol w:w="1398"/>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t>Access the customizing Path</w:t>
            </w:r>
          </w:p>
        </w:tc>
        <w:tc>
          <w:tcPr>
            <w:tcW w:w="0" w:type="auto"/>
          </w:tcPr>
          <w:p w:rsidR="006905BB" w:rsidRDefault="008D3C26">
            <w:r>
              <w:t>IMG Menu path:</w:t>
            </w:r>
          </w:p>
          <w:p w:rsidR="006905BB" w:rsidRDefault="008D3C26">
            <w:r>
              <w:rPr>
                <w:rStyle w:val="SAPScreenElement"/>
              </w:rPr>
              <w:t xml:space="preserve">SPRO &gt; Financial Accounting &gt; Bank Accounting &gt; Payment Transactions &gt; Payment Request &gt; Define Clearing Accts for </w:t>
            </w:r>
            <w:r>
              <w:rPr>
                <w:rStyle w:val="SAPScreenElement"/>
              </w:rPr>
              <w:t>Receiving Bank for Acct. Transfer</w:t>
            </w:r>
          </w:p>
        </w:tc>
        <w:tc>
          <w:tcPr>
            <w:tcW w:w="0" w:type="auto"/>
          </w:tcPr>
          <w:p w:rsidR="006905BB" w:rsidRDefault="008D3C26">
            <w:r>
              <w:t xml:space="preserve">The </w:t>
            </w:r>
            <w:r>
              <w:rPr>
                <w:rStyle w:val="SAPScreenElement"/>
              </w:rPr>
              <w:t>Change View "General Settings for Cash Management" Details</w:t>
            </w:r>
            <w:r>
              <w:t xml:space="preserve"> view displays.</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t>New Entries</w:t>
            </w:r>
          </w:p>
        </w:tc>
        <w:tc>
          <w:tcPr>
            <w:tcW w:w="0" w:type="auto"/>
          </w:tcPr>
          <w:p w:rsidR="006905BB" w:rsidRDefault="008D3C26">
            <w:r>
              <w:t xml:space="preserve">Choose </w:t>
            </w:r>
            <w:r>
              <w:rPr>
                <w:rStyle w:val="SAPScreenElement"/>
              </w:rPr>
              <w:t>New Entries</w:t>
            </w:r>
            <w:r>
              <w:t>.</w:t>
            </w:r>
          </w:p>
        </w:tc>
        <w:tc>
          <w:tcPr>
            <w:tcW w:w="0" w:type="auto"/>
          </w:tcPr>
          <w:p w:rsidR="00000000" w:rsidRDefault="008D3C26"/>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t>Define Clearing Accounts</w:t>
            </w:r>
          </w:p>
        </w:tc>
        <w:tc>
          <w:tcPr>
            <w:tcW w:w="0" w:type="auto"/>
          </w:tcPr>
          <w:p w:rsidR="008D3C26" w:rsidRDefault="008D3C26">
            <w:r>
              <w:t xml:space="preserve">Make the following entries and choose </w:t>
            </w:r>
            <w:r>
              <w:rPr>
                <w:rStyle w:val="SAPScreenElement"/>
              </w:rPr>
              <w:t>Save</w:t>
            </w:r>
            <w:r>
              <w:t>.</w:t>
            </w:r>
          </w:p>
          <w:p w:rsidR="008D3C26" w:rsidRDefault="008D3C26">
            <w:r>
              <w:rPr>
                <w:rStyle w:val="SAPScreenElement"/>
              </w:rPr>
              <w:t>CoCode</w:t>
            </w:r>
            <w:r>
              <w:t xml:space="preserve">: for example, </w:t>
            </w:r>
            <w:r>
              <w:rPr>
                <w:rStyle w:val="SAPUserEntry"/>
              </w:rPr>
              <w:t>DE</w:t>
            </w:r>
          </w:p>
          <w:p w:rsidR="008D3C26" w:rsidRDefault="008D3C26">
            <w:r>
              <w:rPr>
                <w:rStyle w:val="SAPScreenElement"/>
              </w:rPr>
              <w:t>House B</w:t>
            </w:r>
            <w:r>
              <w:rPr>
                <w:rStyle w:val="SAPScreenElement"/>
              </w:rPr>
              <w:t>k</w:t>
            </w:r>
            <w:r>
              <w:t xml:space="preserve">: </w:t>
            </w:r>
            <w:r>
              <w:rPr>
                <w:rStyle w:val="SAPUserEntry"/>
              </w:rPr>
              <w:t>&lt;house bank you created&gt;</w:t>
            </w:r>
          </w:p>
          <w:p w:rsidR="006905BB" w:rsidRDefault="008D3C26">
            <w:r>
              <w:rPr>
                <w:rStyle w:val="SAPScreenElement"/>
              </w:rPr>
              <w:t>Clrg acct</w:t>
            </w:r>
            <w:r>
              <w:t xml:space="preserve">: </w:t>
            </w:r>
            <w:r>
              <w:rPr>
                <w:rStyle w:val="SAPUserEntry"/>
              </w:rPr>
              <w:t>&lt;G/L account (existing or new)&gt;</w:t>
            </w:r>
          </w:p>
        </w:tc>
        <w:tc>
          <w:tcPr>
            <w:tcW w:w="0" w:type="auto"/>
          </w:tcPr>
          <w:p w:rsidR="006905BB" w:rsidRDefault="008D3C26">
            <w:r>
              <w:t>The clearing accounts for the receiving bank for account transfer is defined.</w:t>
            </w:r>
          </w:p>
        </w:tc>
        <w:tc>
          <w:tcPr>
            <w:tcW w:w="0" w:type="auto"/>
          </w:tcPr>
          <w:p w:rsidR="006905BB" w:rsidRDefault="006905BB"/>
        </w:tc>
      </w:tr>
    </w:tbl>
    <w:p w:rsidR="006905BB" w:rsidRDefault="008D3C26">
      <w:pPr>
        <w:pStyle w:val="Heading3"/>
      </w:pPr>
      <w:bookmarkStart w:id="22" w:name="unique_10"/>
      <w:bookmarkStart w:id="23" w:name="_Toc51407635"/>
      <w:r>
        <w:t>Define Clearing Accounts for Outgoing Bank Transfers</w:t>
      </w:r>
      <w:bookmarkEnd w:id="22"/>
      <w:bookmarkEnd w:id="23"/>
    </w:p>
    <w:p w:rsidR="006905BB" w:rsidRDefault="008D3C26">
      <w:r>
        <w:rPr>
          <w:rStyle w:val="SAPEmphasis"/>
        </w:rPr>
        <w:t>Purpose</w:t>
      </w:r>
    </w:p>
    <w:p w:rsidR="006905BB" w:rsidRDefault="008D3C26">
      <w:r>
        <w:t xml:space="preserve">In this step, you define the </w:t>
      </w:r>
      <w:r>
        <w:t>clearing accounts for outgoing bank transfers when a new bank account is created.</w:t>
      </w:r>
    </w:p>
    <w:p w:rsidR="006905BB" w:rsidRDefault="008D3C26">
      <w:r>
        <w:rPr>
          <w:rStyle w:val="SAPEmphasis"/>
        </w:rPr>
        <w:t>Prerequisites</w:t>
      </w:r>
    </w:p>
    <w:p w:rsidR="006905BB" w:rsidRDefault="008D3C26">
      <w:r>
        <w:t>Bank accounts have been created in the system.</w:t>
      </w:r>
    </w:p>
    <w:p w:rsidR="006905BB" w:rsidRDefault="008D3C26">
      <w:r>
        <w:rPr>
          <w:rStyle w:val="SAPEmphasis"/>
        </w:rPr>
        <w:t>Procedure</w:t>
      </w:r>
    </w:p>
    <w:tbl>
      <w:tblPr>
        <w:tblStyle w:val="SAPStandardTable"/>
        <w:tblW w:w="14298" w:type="dxa"/>
        <w:tblInd w:w="0" w:type="dxa"/>
        <w:tblLook w:val="0620" w:firstRow="1" w:lastRow="0" w:firstColumn="0" w:lastColumn="0" w:noHBand="1" w:noVBand="1"/>
      </w:tblPr>
      <w:tblGrid>
        <w:gridCol w:w="890"/>
        <w:gridCol w:w="1598"/>
        <w:gridCol w:w="6665"/>
        <w:gridCol w:w="3803"/>
        <w:gridCol w:w="134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t>Log On</w:t>
            </w:r>
          </w:p>
        </w:tc>
        <w:tc>
          <w:tcPr>
            <w:tcW w:w="0" w:type="auto"/>
          </w:tcPr>
          <w:p w:rsidR="006905BB" w:rsidRDefault="008D3C26">
            <w:r>
              <w:t xml:space="preserve">Log on to </w:t>
            </w:r>
            <w:r>
              <w:t>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2</w:t>
            </w:r>
          </w:p>
        </w:tc>
        <w:tc>
          <w:tcPr>
            <w:tcW w:w="0" w:type="auto"/>
          </w:tcPr>
          <w:p w:rsidR="006905BB" w:rsidRDefault="008D3C26">
            <w:r>
              <w:t>Access the customizing Path</w:t>
            </w:r>
          </w:p>
        </w:tc>
        <w:tc>
          <w:tcPr>
            <w:tcW w:w="0" w:type="auto"/>
          </w:tcPr>
          <w:p w:rsidR="006905BB" w:rsidRDefault="008D3C26">
            <w:r>
              <w:t>IMG Menu path:</w:t>
            </w:r>
          </w:p>
          <w:p w:rsidR="006905BB" w:rsidRDefault="008D3C26">
            <w:r>
              <w:rPr>
                <w:rStyle w:val="SAPScreenElement"/>
              </w:rPr>
              <w:t>SPRO &gt; Financial Accounting &gt; Bank Accounting &gt; Payment Transactions &gt; Payment Handling &gt; Bank Clearing Account Determination &gt; Define Account Determination</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t>Select Paying Company code</w:t>
            </w:r>
          </w:p>
        </w:tc>
        <w:tc>
          <w:tcPr>
            <w:tcW w:w="0" w:type="auto"/>
          </w:tcPr>
          <w:p w:rsidR="008D3C26" w:rsidRDefault="008D3C26">
            <w:r>
              <w:t xml:space="preserve">Make the following entries and press </w:t>
            </w:r>
            <w:r>
              <w:rPr>
                <w:rStyle w:val="SAPMonospace"/>
              </w:rPr>
              <w:t>Enter</w:t>
            </w:r>
            <w:r>
              <w:t>:</w:t>
            </w:r>
          </w:p>
          <w:p w:rsidR="006905BB" w:rsidRDefault="008D3C26">
            <w:r>
              <w:rPr>
                <w:rStyle w:val="SAPScreenElement"/>
              </w:rPr>
              <w:t>Paying company code</w:t>
            </w:r>
            <w:r>
              <w:t xml:space="preserve">: for example, </w:t>
            </w:r>
            <w:r>
              <w:rPr>
                <w:rStyle w:val="SAPUserEntry"/>
              </w:rPr>
              <w:t>1010</w:t>
            </w:r>
          </w:p>
        </w:tc>
        <w:tc>
          <w:tcPr>
            <w:tcW w:w="0" w:type="auto"/>
          </w:tcPr>
          <w:p w:rsidR="006905BB" w:rsidRDefault="008D3C26">
            <w:r>
              <w:t xml:space="preserve">The </w:t>
            </w:r>
            <w:r>
              <w:rPr>
                <w:rStyle w:val="SAPScreenElement"/>
              </w:rPr>
              <w:t>Change View “Account Determination for G/L Account Payments”: Overview</w:t>
            </w:r>
            <w:r>
              <w:t xml:space="preserve"> displays.</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t>New Entries</w:t>
            </w:r>
          </w:p>
        </w:tc>
        <w:tc>
          <w:tcPr>
            <w:tcW w:w="0" w:type="auto"/>
          </w:tcPr>
          <w:p w:rsidR="006905BB" w:rsidRDefault="008D3C26">
            <w:r>
              <w:t xml:space="preserve">Choose </w:t>
            </w:r>
            <w:r>
              <w:rPr>
                <w:rStyle w:val="SAPScreenElement"/>
              </w:rPr>
              <w:t>New Entries</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t>Define Account Determination</w:t>
            </w:r>
          </w:p>
        </w:tc>
        <w:tc>
          <w:tcPr>
            <w:tcW w:w="0" w:type="auto"/>
          </w:tcPr>
          <w:p w:rsidR="008D3C26" w:rsidRDefault="008D3C26">
            <w:r>
              <w:t xml:space="preserve">Enter the following data and choose </w:t>
            </w:r>
            <w:r>
              <w:rPr>
                <w:rStyle w:val="SAPScreenElement"/>
              </w:rPr>
              <w:t>Save</w:t>
            </w:r>
            <w:r>
              <w:t>.</w:t>
            </w:r>
          </w:p>
          <w:p w:rsidR="008D3C26" w:rsidRDefault="008D3C26">
            <w:r>
              <w:rPr>
                <w:rStyle w:val="SAPScreenElement"/>
              </w:rPr>
              <w:t>House bank</w:t>
            </w:r>
            <w:r>
              <w:t xml:space="preserve">: </w:t>
            </w:r>
            <w:r>
              <w:rPr>
                <w:rStyle w:val="SAPUserEntry"/>
              </w:rPr>
              <w:t>&lt;house bank you created&gt;</w:t>
            </w:r>
          </w:p>
          <w:p w:rsidR="008D3C26" w:rsidRDefault="008D3C26">
            <w:r>
              <w:rPr>
                <w:rStyle w:val="SAPScreenElement"/>
              </w:rPr>
              <w:t>Payment method</w:t>
            </w:r>
            <w:r>
              <w:t xml:space="preserve">: </w:t>
            </w:r>
            <w:r>
              <w:rPr>
                <w:rStyle w:val="SAPUserEntry"/>
              </w:rPr>
              <w:t>&lt;payment method&gt;</w:t>
            </w:r>
          </w:p>
          <w:p w:rsidR="008D3C26" w:rsidRDefault="008D3C26">
            <w:r>
              <w:rPr>
                <w:rStyle w:val="SAPScreenElement"/>
              </w:rPr>
              <w:t>Currency</w:t>
            </w:r>
            <w:r>
              <w:t xml:space="preserve">: for example, </w:t>
            </w:r>
            <w:r>
              <w:rPr>
                <w:rStyle w:val="SAPUserEntry"/>
              </w:rPr>
              <w:t>EUR</w:t>
            </w:r>
          </w:p>
          <w:p w:rsidR="008D3C26" w:rsidRDefault="008D3C26">
            <w:r>
              <w:rPr>
                <w:rStyle w:val="SAPScreenElement"/>
              </w:rPr>
              <w:t>Account ID</w:t>
            </w:r>
            <w:r>
              <w:t xml:space="preserve">: </w:t>
            </w:r>
            <w:r>
              <w:rPr>
                <w:rStyle w:val="SAPUserEntry"/>
              </w:rPr>
              <w:t xml:space="preserve">&lt;house bank </w:t>
            </w:r>
            <w:r>
              <w:rPr>
                <w:rStyle w:val="SAPUserEntry"/>
              </w:rPr>
              <w:t>account ID&gt;</w:t>
            </w:r>
          </w:p>
          <w:p w:rsidR="006905BB" w:rsidRDefault="008D3C26">
            <w:r>
              <w:rPr>
                <w:rStyle w:val="SAPScreenElement"/>
              </w:rPr>
              <w:t>Bank subaccount</w:t>
            </w:r>
            <w:r>
              <w:t xml:space="preserve">: </w:t>
            </w:r>
            <w:r>
              <w:rPr>
                <w:rStyle w:val="SAPUserEntry"/>
              </w:rPr>
              <w:t>&lt;G/L account (existing or new)&gt;</w:t>
            </w:r>
          </w:p>
        </w:tc>
        <w:tc>
          <w:tcPr>
            <w:tcW w:w="0" w:type="auto"/>
          </w:tcPr>
          <w:p w:rsidR="006905BB" w:rsidRDefault="008D3C26">
            <w:r>
              <w:t>The clearing accounts for outgoing bank transfers is defined.</w:t>
            </w:r>
          </w:p>
        </w:tc>
        <w:tc>
          <w:tcPr>
            <w:tcW w:w="0" w:type="auto"/>
          </w:tcPr>
          <w:p w:rsidR="00000000" w:rsidRDefault="008D3C26"/>
        </w:tc>
      </w:tr>
    </w:tbl>
    <w:p w:rsidR="006905BB" w:rsidRDefault="008D3C26">
      <w:pPr>
        <w:pStyle w:val="Heading3"/>
      </w:pPr>
      <w:bookmarkStart w:id="24" w:name="unique_11"/>
      <w:bookmarkStart w:id="25" w:name="_Toc51407636"/>
      <w:r>
        <w:t>Maintain Payment Approver for Bank Accounts</w:t>
      </w:r>
      <w:bookmarkEnd w:id="24"/>
      <w:bookmarkEnd w:id="25"/>
    </w:p>
    <w:p w:rsidR="006905BB" w:rsidRDefault="008D3C26">
      <w:pPr>
        <w:pStyle w:val="SAPKeyblockTitle"/>
      </w:pPr>
      <w:r>
        <w:t>Context</w:t>
      </w:r>
    </w:p>
    <w:p w:rsidR="006905BB" w:rsidRDefault="008D3C26">
      <w:r>
        <w:t>This activity describes how to maintain the payment approver for existing bank</w:t>
      </w:r>
      <w:r>
        <w:t xml:space="preserve"> accounts as a prerequisite. Payment signatories work as approvers in the </w:t>
      </w:r>
      <w:r>
        <w:rPr>
          <w:rStyle w:val="italic"/>
        </w:rPr>
        <w:t>Approval and Bank Integration</w:t>
      </w:r>
      <w:r>
        <w:t xml:space="preserve"> section of the scope item </w:t>
      </w:r>
      <w:hyperlink r:id="rId9" w:history="1">
        <w:r>
          <w:rPr>
            <w:rStyle w:val="underline"/>
          </w:rPr>
          <w:t>J78 Advanced Cash Operations</w:t>
        </w:r>
      </w:hyperlink>
      <w:r>
        <w:t>.</w:t>
      </w:r>
    </w:p>
    <w:p w:rsidR="006905BB" w:rsidRDefault="008D3C26">
      <w:pPr>
        <w:pStyle w:val="SAPKeyblockTitle"/>
      </w:pPr>
      <w:r>
        <w:t>Procedure</w:t>
      </w:r>
    </w:p>
    <w:p w:rsidR="008D3C26" w:rsidRDefault="008D3C26">
      <w:r>
        <w:t xml:space="preserve">Finish the </w:t>
      </w:r>
      <w:r>
        <w:rPr>
          <w:rStyle w:val="italic"/>
        </w:rPr>
        <w:t>Maintain Payment A</w:t>
      </w:r>
      <w:r>
        <w:rPr>
          <w:rStyle w:val="italic"/>
        </w:rPr>
        <w:t>pprover in Multiple Bank Accounts</w:t>
      </w:r>
      <w:r>
        <w:t xml:space="preserve"> procedure of the scope item </w:t>
      </w:r>
      <w:hyperlink r:id="rId10" w:history="1">
        <w:r>
          <w:rPr>
            <w:rStyle w:val="underline"/>
          </w:rPr>
          <w:t>J77 Advanced Bank Account Management</w:t>
        </w:r>
      </w:hyperlink>
      <w:r>
        <w:t xml:space="preserve"> for the following two existing bank accounts:</w:t>
      </w:r>
    </w:p>
    <w:p w:rsidR="006905BB" w:rsidRDefault="008D3C26">
      <w:pPr>
        <w:pStyle w:val="listpara1"/>
        <w:numPr>
          <w:ilvl w:val="0"/>
          <w:numId w:val="5"/>
        </w:numPr>
      </w:pPr>
      <w:r>
        <w:t xml:space="preserve">Bank account </w:t>
      </w:r>
      <w:r>
        <w:rPr>
          <w:rStyle w:val="SAPUserEntry"/>
        </w:rPr>
        <w:t>1133698</w:t>
      </w:r>
      <w:r>
        <w:t xml:space="preserve">, bank key </w:t>
      </w:r>
      <w:r>
        <w:rPr>
          <w:rStyle w:val="SAPUserEntry"/>
        </w:rPr>
        <w:t>50070010</w:t>
      </w:r>
      <w:r>
        <w:t>, country/regi</w:t>
      </w:r>
      <w:r>
        <w:t xml:space="preserve">on </w:t>
      </w:r>
      <w:r>
        <w:rPr>
          <w:rStyle w:val="SAPUserEntry"/>
        </w:rPr>
        <w:t>DE</w:t>
      </w:r>
    </w:p>
    <w:p w:rsidR="008D3C26" w:rsidRDefault="008D3C26">
      <w:pPr>
        <w:pStyle w:val="listpara1"/>
        <w:numPr>
          <w:ilvl w:val="0"/>
          <w:numId w:val="3"/>
        </w:numPr>
      </w:pPr>
      <w:r>
        <w:lastRenderedPageBreak/>
        <w:t xml:space="preserve">Bank account </w:t>
      </w:r>
      <w:r>
        <w:rPr>
          <w:rStyle w:val="SAPUserEntry"/>
        </w:rPr>
        <w:t>2580061</w:t>
      </w:r>
      <w:r>
        <w:t xml:space="preserve">, bank key </w:t>
      </w:r>
      <w:r>
        <w:rPr>
          <w:rStyle w:val="SAPUserEntry"/>
        </w:rPr>
        <w:t>82080000</w:t>
      </w:r>
      <w:r>
        <w:t xml:space="preserve">, country/region </w:t>
      </w:r>
      <w:r>
        <w:rPr>
          <w:rStyle w:val="SAPUserEntry"/>
        </w:rPr>
        <w:t>DE</w:t>
      </w:r>
    </w:p>
    <w:p w:rsidR="006905BB" w:rsidRDefault="008D3C26">
      <w:pPr>
        <w:pStyle w:val="listpara1"/>
        <w:numPr>
          <w:ilvl w:val="0"/>
          <w:numId w:val="6"/>
        </w:numPr>
      </w:pPr>
      <w:r>
        <w:t xml:space="preserve">If the </w:t>
      </w:r>
      <w:r>
        <w:rPr>
          <w:rStyle w:val="SAPScreenElement"/>
        </w:rPr>
        <w:t>Unlimited Approval</w:t>
      </w:r>
      <w:r>
        <w:t xml:space="preserve"> field is selected for the payment approvers, it won’t take the amount setting of this approver into consideration during BCM approval process.</w:t>
      </w:r>
    </w:p>
    <w:p w:rsidR="006905BB" w:rsidRDefault="008D3C26">
      <w:pPr>
        <w:pStyle w:val="listpara1"/>
        <w:numPr>
          <w:ilvl w:val="0"/>
          <w:numId w:val="3"/>
        </w:numPr>
      </w:pPr>
      <w:r>
        <w:t>Please make sure you’ve assigned all payment approver groups of the approval pattern that you want to use in pay</w:t>
      </w:r>
      <w:r>
        <w:t xml:space="preserve">ment approval process. If not, the payment approval pattern is invalid, no payment approvers can be found during the BCM approval process, and the payment approval pattern will also fail. After you maintain payment approver in bank accounts, you can check </w:t>
      </w:r>
      <w:r>
        <w:t xml:space="preserve">if there are valid payment approval steps. To do so, open the </w:t>
      </w:r>
      <w:r>
        <w:rPr>
          <w:rStyle w:val="SAPScreenElement"/>
        </w:rPr>
        <w:t>Manage Bank Accounts</w:t>
      </w:r>
      <w:r>
        <w:t xml:space="preserve"> </w:t>
      </w:r>
      <w:r>
        <w:rPr>
          <w:rStyle w:val="SAPMonospace"/>
        </w:rPr>
        <w:t>(F1366A)</w:t>
      </w:r>
      <w:r>
        <w:t xml:space="preserve"> app, select the </w:t>
      </w:r>
      <w:r>
        <w:rPr>
          <w:rStyle w:val="SAPScreenElement"/>
        </w:rPr>
        <w:t>Payment Approvers</w:t>
      </w:r>
      <w:r>
        <w:t xml:space="preserve"> tab, and choose </w:t>
      </w:r>
      <w:r>
        <w:rPr>
          <w:rStyle w:val="SAPScreenElement"/>
        </w:rPr>
        <w:t>Show Approval Steps</w:t>
      </w:r>
      <w:r>
        <w:t>.</w:t>
      </w:r>
    </w:p>
    <w:p w:rsidR="006905BB" w:rsidRDefault="008D3C26">
      <w:pPr>
        <w:pStyle w:val="Heading3"/>
      </w:pPr>
      <w:bookmarkStart w:id="26" w:name="d2e1285"/>
      <w:bookmarkStart w:id="27" w:name="_Toc51407637"/>
      <w:r>
        <w:t>Reconcile Cash Flows – Intraday Memo Records</w:t>
      </w:r>
      <w:bookmarkEnd w:id="26"/>
      <w:bookmarkEnd w:id="27"/>
    </w:p>
    <w:p w:rsidR="006905BB" w:rsidRDefault="008D3C26">
      <w:pPr>
        <w:pStyle w:val="Heading4"/>
      </w:pPr>
      <w:bookmarkStart w:id="28" w:name="unique_12"/>
      <w:bookmarkStart w:id="29" w:name="_Toc51407638"/>
      <w:r>
        <w:t>Define Tolerance Groups for Cash Flow Reconcili</w:t>
      </w:r>
      <w:r>
        <w:t>ation</w:t>
      </w:r>
      <w:bookmarkEnd w:id="28"/>
      <w:bookmarkEnd w:id="29"/>
    </w:p>
    <w:p w:rsidR="006905BB" w:rsidRDefault="008D3C26">
      <w:pPr>
        <w:pStyle w:val="SAPKeyblockTitle"/>
      </w:pPr>
      <w:r>
        <w:t>Purpose</w:t>
      </w:r>
    </w:p>
    <w:p w:rsidR="008D3C26" w:rsidRDefault="008D3C26">
      <w:r>
        <w:t xml:space="preserve">In this activity, you create tolerance groups for </w:t>
      </w:r>
      <w:r>
        <w:rPr>
          <w:rStyle w:val="italic"/>
        </w:rPr>
        <w:t>Cash Flow Reconciliation</w:t>
      </w:r>
      <w:r>
        <w:t xml:space="preserve"> that are necessary for the following </w:t>
      </w:r>
      <w:r>
        <w:rPr>
          <w:rStyle w:val="italic"/>
        </w:rPr>
        <w:t>Reconcile Cash Flows – Intraday Memo Records</w:t>
      </w:r>
      <w:r>
        <w:t xml:space="preserve"> test procedure.</w:t>
      </w:r>
    </w:p>
    <w:p w:rsidR="006905BB" w:rsidRDefault="008D3C26">
      <w:r>
        <w:rPr>
          <w:rStyle w:val="SAPEmphasis"/>
        </w:rPr>
        <w:t xml:space="preserve">Note </w:t>
      </w:r>
      <w:r>
        <w:t>Creating an empty tolerance group is used as a default group fo</w:t>
      </w:r>
      <w:r>
        <w:t xml:space="preserve">r the bank account of the same currency. If no tolerance group is available for certain currency, a </w:t>
      </w:r>
      <w:r>
        <w:rPr>
          <w:rStyle w:val="SAPMonospace"/>
        </w:rPr>
        <w:t>Difference exceeds the defined limit or no tolerance group defined</w:t>
      </w:r>
      <w:r>
        <w:t xml:space="preserve"> notification is displayed for reconciliation.</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89"/>
        <w:gridCol w:w="1646"/>
        <w:gridCol w:w="6777"/>
        <w:gridCol w:w="3666"/>
        <w:gridCol w:w="132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w:t>
            </w:r>
            <w:r>
              <w:t>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customizing Path</w:t>
            </w:r>
          </w:p>
        </w:tc>
        <w:tc>
          <w:tcPr>
            <w:tcW w:w="0" w:type="auto"/>
          </w:tcPr>
          <w:p w:rsidR="006905BB" w:rsidRDefault="008D3C26">
            <w:r>
              <w:t>IMG Menu path:</w:t>
            </w:r>
          </w:p>
          <w:p w:rsidR="006905BB" w:rsidRDefault="008D3C26">
            <w:r>
              <w:rPr>
                <w:rStyle w:val="SAPScreenElement"/>
              </w:rPr>
              <w:t xml:space="preserve">SPRO &gt; Financial Supply Chain Management &gt; Cash and Liquidity Management &gt; Cash Management &gt; Cash Flow </w:t>
            </w:r>
            <w:r>
              <w:rPr>
                <w:rStyle w:val="SAPScreenElement"/>
              </w:rPr>
              <w:t>Reconciliation &gt; Define Tolerance Groups for Cash Flow Reconciliation</w:t>
            </w:r>
          </w:p>
        </w:tc>
        <w:tc>
          <w:tcPr>
            <w:tcW w:w="0" w:type="auto"/>
          </w:tcPr>
          <w:p w:rsidR="006905BB" w:rsidRDefault="008D3C26">
            <w:r>
              <w:t xml:space="preserve">The </w:t>
            </w:r>
            <w:r>
              <w:rPr>
                <w:rStyle w:val="SAPScreenElement"/>
              </w:rPr>
              <w:t>Change View “Tolerance Groups for Cash Flow Reconciliation”: Overview</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New Entries</w:t>
            </w:r>
          </w:p>
        </w:tc>
        <w:tc>
          <w:tcPr>
            <w:tcW w:w="0" w:type="auto"/>
          </w:tcPr>
          <w:p w:rsidR="006905BB" w:rsidRDefault="008D3C26">
            <w:r>
              <w:t xml:space="preserve">Choose </w:t>
            </w:r>
            <w:r>
              <w:rPr>
                <w:rStyle w:val="SAPScreenElement"/>
              </w:rPr>
              <w:t>New Entries</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lastRenderedPageBreak/>
              <w:t>4</w:t>
            </w:r>
          </w:p>
        </w:tc>
        <w:tc>
          <w:tcPr>
            <w:tcW w:w="0" w:type="auto"/>
          </w:tcPr>
          <w:p w:rsidR="006905BB" w:rsidRDefault="008D3C26">
            <w:r>
              <w:rPr>
                <w:rStyle w:val="SAPEmphasis"/>
              </w:rPr>
              <w:t>Create Default Tolerance Group</w:t>
            </w:r>
          </w:p>
        </w:tc>
        <w:tc>
          <w:tcPr>
            <w:tcW w:w="0" w:type="auto"/>
          </w:tcPr>
          <w:p w:rsidR="006905BB" w:rsidRDefault="008D3C26">
            <w:r>
              <w:t xml:space="preserve">Make the </w:t>
            </w:r>
            <w:r>
              <w:t xml:space="preserve">following entries and choose </w:t>
            </w:r>
            <w:r>
              <w:rPr>
                <w:rStyle w:val="SAPScreenElement"/>
              </w:rPr>
              <w:t>Save</w:t>
            </w:r>
            <w:r>
              <w:t>:</w:t>
            </w:r>
          </w:p>
          <w:p w:rsidR="006905BB" w:rsidRDefault="008D3C26">
            <w:r>
              <w:rPr>
                <w:rStyle w:val="SAPScreenElement"/>
              </w:rPr>
              <w:t>Currency</w:t>
            </w:r>
            <w:r>
              <w:t xml:space="preserve">: For example, </w:t>
            </w:r>
            <w:r>
              <w:rPr>
                <w:rStyle w:val="SAPUserEntry"/>
              </w:rPr>
              <w:t>EUR</w:t>
            </w:r>
          </w:p>
          <w:p w:rsidR="006905BB" w:rsidRDefault="008D3C26">
            <w:r>
              <w:rPr>
                <w:rStyle w:val="SAPScreenElement"/>
              </w:rPr>
              <w:t>Tolerance Group</w:t>
            </w:r>
            <w:r>
              <w:t xml:space="preserve">: For example, </w:t>
            </w:r>
            <w:r>
              <w:rPr>
                <w:rStyle w:val="SAPUserEntry"/>
              </w:rPr>
              <w:t>&lt;blank&gt;</w:t>
            </w:r>
            <w:r>
              <w:t xml:space="preserve"> for </w:t>
            </w:r>
            <w:r>
              <w:rPr>
                <w:rStyle w:val="SAPUserEntry"/>
              </w:rPr>
              <w:t>EUR</w:t>
            </w:r>
            <w:r>
              <w:t xml:space="preserve"> bank accounts</w:t>
            </w:r>
          </w:p>
          <w:p w:rsidR="006905BB" w:rsidRDefault="008D3C26">
            <w:r>
              <w:rPr>
                <w:rStyle w:val="SAPEmphasis"/>
              </w:rPr>
              <w:t xml:space="preserve">Note </w:t>
            </w:r>
            <w:r>
              <w:t>Enter the tolerance group and a tolerance group description.</w:t>
            </w:r>
          </w:p>
          <w:p w:rsidR="006905BB" w:rsidRDefault="008D3C26">
            <w:r>
              <w:rPr>
                <w:rStyle w:val="SAPScreenElement"/>
              </w:rPr>
              <w:t>Amount</w:t>
            </w:r>
            <w:r>
              <w:t xml:space="preserve">: For example, </w:t>
            </w:r>
            <w:r>
              <w:rPr>
                <w:rStyle w:val="SAPUserEntry"/>
              </w:rPr>
              <w:t>100.00</w:t>
            </w:r>
          </w:p>
          <w:p w:rsidR="006905BB" w:rsidRDefault="008D3C26">
            <w:r>
              <w:rPr>
                <w:rStyle w:val="SAPScreenElement"/>
              </w:rPr>
              <w:t>Percentage</w:t>
            </w:r>
            <w:r>
              <w:t xml:space="preserve">: For example, </w:t>
            </w:r>
            <w:r>
              <w:rPr>
                <w:rStyle w:val="SAPUserEntry"/>
              </w:rPr>
              <w:t>5.0%</w:t>
            </w:r>
          </w:p>
          <w:p w:rsidR="006905BB" w:rsidRDefault="008D3C26">
            <w:r>
              <w:rPr>
                <w:rStyle w:val="SAPScreenElement"/>
              </w:rPr>
              <w:t>Exchange Rate Type</w:t>
            </w:r>
            <w:r>
              <w:t xml:space="preserve">: For example, </w:t>
            </w:r>
            <w:r>
              <w:rPr>
                <w:rStyle w:val="SAPUserEntry"/>
              </w:rPr>
              <w:t>M</w:t>
            </w:r>
          </w:p>
          <w:p w:rsidR="006905BB" w:rsidRDefault="008D3C26">
            <w:r>
              <w:rPr>
                <w:rStyle w:val="SAPEmphasis"/>
              </w:rPr>
              <w:t xml:space="preserve">Note </w:t>
            </w:r>
            <w:r>
              <w:t>You can create other tolerance groups with different tolerance amounts, percentages, or currency per your business needs and then assign it to the relevant bank account.</w:t>
            </w:r>
          </w:p>
        </w:tc>
        <w:tc>
          <w:tcPr>
            <w:tcW w:w="0" w:type="auto"/>
          </w:tcPr>
          <w:p w:rsidR="006905BB" w:rsidRDefault="008D3C26">
            <w:r>
              <w:t>The empty tolerance group created is the defau</w:t>
            </w:r>
            <w:r>
              <w:t>lt for the bank account of the same currency.</w:t>
            </w:r>
          </w:p>
        </w:tc>
        <w:tc>
          <w:tcPr>
            <w:tcW w:w="0" w:type="auto"/>
          </w:tcPr>
          <w:p w:rsidR="006905BB" w:rsidRDefault="006905BB"/>
        </w:tc>
      </w:tr>
    </w:tbl>
    <w:p w:rsidR="006905BB" w:rsidRDefault="008D3C26">
      <w:pPr>
        <w:pStyle w:val="Heading4"/>
      </w:pPr>
      <w:bookmarkStart w:id="30" w:name="unique_13"/>
      <w:bookmarkStart w:id="31" w:name="_Toc51407639"/>
      <w:r>
        <w:t>Activate Intraday Reconciliation for Bank Account</w:t>
      </w:r>
      <w:bookmarkEnd w:id="30"/>
      <w:bookmarkEnd w:id="31"/>
    </w:p>
    <w:p w:rsidR="006905BB" w:rsidRDefault="008D3C26">
      <w:pPr>
        <w:pStyle w:val="SAPKeyblockTitle"/>
      </w:pPr>
      <w:r>
        <w:t>Purpose</w:t>
      </w:r>
    </w:p>
    <w:p w:rsidR="006905BB" w:rsidRDefault="008D3C26">
      <w:r>
        <w:t xml:space="preserve">In this step, you activate Intraday Reconciliation for Bank Accounts. This activation is necessary for the following </w:t>
      </w:r>
      <w:r>
        <w:rPr>
          <w:rStyle w:val="italic"/>
        </w:rPr>
        <w:t>Reconcile Cash Flows - Intraday M</w:t>
      </w:r>
      <w:r>
        <w:rPr>
          <w:rStyle w:val="italic"/>
        </w:rPr>
        <w:t>emo Records</w:t>
      </w:r>
      <w:r>
        <w:t xml:space="preserve"> test procedure.</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04"/>
        <w:gridCol w:w="1876"/>
        <w:gridCol w:w="6256"/>
        <w:gridCol w:w="4251"/>
        <w:gridCol w:w="1111"/>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Bank Accounts</w:t>
            </w:r>
            <w:r>
              <w:t xml:space="preserve"> </w:t>
            </w:r>
            <w:r>
              <w:rPr>
                <w:rStyle w:val="SAPMonospace"/>
              </w:rPr>
              <w:t>(F1366A)</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lastRenderedPageBreak/>
              <w:t>3</w:t>
            </w:r>
          </w:p>
        </w:tc>
        <w:tc>
          <w:tcPr>
            <w:tcW w:w="0" w:type="auto"/>
          </w:tcPr>
          <w:p w:rsidR="006905BB" w:rsidRDefault="008D3C26">
            <w:r>
              <w:rPr>
                <w:rStyle w:val="SAPEmphasis"/>
              </w:rPr>
              <w:t>Enter Selection Criteria</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Account Number</w:t>
            </w:r>
            <w:r>
              <w:t>: For example,</w:t>
            </w:r>
            <w:r>
              <w:rPr>
                <w:rStyle w:val="SAPUserEntry"/>
              </w:rPr>
              <w:t>2580061</w:t>
            </w:r>
          </w:p>
          <w:p w:rsidR="008D3C26" w:rsidRDefault="008D3C26">
            <w:r>
              <w:rPr>
                <w:rStyle w:val="SAPScreenElement"/>
              </w:rPr>
              <w:t>Bank Key</w:t>
            </w:r>
            <w:r>
              <w:t xml:space="preserve">: For example, </w:t>
            </w:r>
            <w:r>
              <w:rPr>
                <w:rStyle w:val="SAPUserEntry"/>
              </w:rPr>
              <w:t>82080000</w:t>
            </w:r>
          </w:p>
          <w:p w:rsidR="006905BB" w:rsidRDefault="008D3C26">
            <w:r>
              <w:rPr>
                <w:rStyle w:val="SAPScreenElement"/>
              </w:rPr>
              <w:t>Bank Country</w:t>
            </w:r>
            <w:r>
              <w:t xml:space="preserve">: For example, </w:t>
            </w:r>
            <w:r>
              <w:rPr>
                <w:rStyle w:val="SAPUserEntry"/>
              </w:rPr>
              <w:t>DE</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Select Bank Account</w:t>
            </w:r>
          </w:p>
        </w:tc>
        <w:tc>
          <w:tcPr>
            <w:tcW w:w="0" w:type="auto"/>
          </w:tcPr>
          <w:p w:rsidR="006905BB" w:rsidRDefault="008D3C26">
            <w:r>
              <w:t xml:space="preserve">Select the </w:t>
            </w:r>
            <w:r>
              <w:rPr>
                <w:rStyle w:val="SAPScreenElement"/>
              </w:rPr>
              <w:t>Bank Account</w:t>
            </w:r>
            <w:r>
              <w:t xml:space="preserve"> for the Intraday Rec</w:t>
            </w:r>
            <w:r>
              <w:t>onciliation activation.</w:t>
            </w:r>
          </w:p>
        </w:tc>
        <w:tc>
          <w:tcPr>
            <w:tcW w:w="0" w:type="auto"/>
          </w:tcPr>
          <w:p w:rsidR="006905BB" w:rsidRDefault="008D3C26">
            <w:r>
              <w:t xml:space="preserve">The </w:t>
            </w:r>
            <w:r>
              <w:rPr>
                <w:rStyle w:val="SAPScreenElement"/>
              </w:rPr>
              <w:t>Bank Account</w:t>
            </w:r>
            <w:r>
              <w:t xml:space="preserve"> view is displayed.</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Edit</w:t>
            </w:r>
          </w:p>
        </w:tc>
        <w:tc>
          <w:tcPr>
            <w:tcW w:w="0" w:type="auto"/>
          </w:tcPr>
          <w:p w:rsidR="006905BB" w:rsidRDefault="008D3C26">
            <w:r>
              <w:t xml:space="preserve">Choose </w:t>
            </w:r>
            <w:r>
              <w:rPr>
                <w:rStyle w:val="SAPScreenElement"/>
              </w:rPr>
              <w:t>Edit</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Activate Intraday Reconciliation</w:t>
            </w:r>
          </w:p>
        </w:tc>
        <w:tc>
          <w:tcPr>
            <w:tcW w:w="0" w:type="auto"/>
          </w:tcPr>
          <w:p w:rsidR="006905BB" w:rsidRDefault="008D3C26">
            <w:r>
              <w:t xml:space="preserve">Choose the </w:t>
            </w:r>
            <w:r>
              <w:rPr>
                <w:rStyle w:val="SAPScreenElement"/>
              </w:rPr>
              <w:t>Bank Relationship</w:t>
            </w:r>
            <w:r>
              <w:t xml:space="preserve"> tab.</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7</w:t>
            </w:r>
          </w:p>
        </w:tc>
        <w:tc>
          <w:tcPr>
            <w:tcW w:w="0" w:type="auto"/>
          </w:tcPr>
          <w:p w:rsidR="006905BB" w:rsidRDefault="008D3C26">
            <w:r>
              <w:rPr>
                <w:rStyle w:val="SAPEmphasis"/>
              </w:rPr>
              <w:t>Activate Intraday Reconciliation</w:t>
            </w:r>
          </w:p>
        </w:tc>
        <w:tc>
          <w:tcPr>
            <w:tcW w:w="0" w:type="auto"/>
          </w:tcPr>
          <w:p w:rsidR="008D3C26" w:rsidRDefault="008D3C26">
            <w:r>
              <w:t>In the</w:t>
            </w:r>
            <w:r>
              <w:rPr>
                <w:rStyle w:val="SAPScreenElement"/>
              </w:rPr>
              <w:t xml:space="preserve"> Bank Statement Data</w:t>
            </w:r>
            <w:r>
              <w:t xml:space="preserve"> section, enter the following data and choose </w:t>
            </w:r>
            <w:r>
              <w:rPr>
                <w:rStyle w:val="SAPScreenElement"/>
              </w:rPr>
              <w:t>Save</w:t>
            </w:r>
            <w:r>
              <w:t>:</w:t>
            </w:r>
          </w:p>
          <w:p w:rsidR="008D3C26" w:rsidRDefault="008D3C26">
            <w:r>
              <w:rPr>
                <w:rStyle w:val="SAPScreenElement"/>
              </w:rPr>
              <w:t>Reconcile Intraday Memo Records</w:t>
            </w:r>
            <w:r>
              <w:t xml:space="preserve">: </w:t>
            </w:r>
            <w:r>
              <w:rPr>
                <w:rStyle w:val="SAPUserEntry"/>
              </w:rPr>
              <w:t>Selected</w:t>
            </w:r>
          </w:p>
          <w:p w:rsidR="008D3C26" w:rsidRDefault="008D3C26">
            <w:r>
              <w:rPr>
                <w:rStyle w:val="SAPScreenElement"/>
              </w:rPr>
              <w:t>Tolerance Group for Reconciliation</w:t>
            </w:r>
            <w:r>
              <w:t xml:space="preserve">: For example, </w:t>
            </w:r>
            <w:r>
              <w:rPr>
                <w:rStyle w:val="SAPUserEntry"/>
              </w:rPr>
              <w:t>&lt;blank&gt;</w:t>
            </w:r>
          </w:p>
          <w:p w:rsidR="008D3C26" w:rsidRDefault="008D3C26">
            <w:r>
              <w:rPr>
                <w:rStyle w:val="SAPEmphasis"/>
              </w:rPr>
              <w:t xml:space="preserve">Note </w:t>
            </w:r>
            <w:r>
              <w:t>If no tolerance group is maintained in the bank account master data, the default (empty) tolerance group for the bank account of the same currency is used. When you have created other tolerance</w:t>
            </w:r>
            <w:r>
              <w:t xml:space="preserve"> groups, maintain the relevant data.</w:t>
            </w:r>
          </w:p>
          <w:p w:rsidR="006905BB" w:rsidRDefault="008D3C26">
            <w:r>
              <w:rPr>
                <w:rStyle w:val="SAPEmphasis"/>
              </w:rPr>
              <w:t xml:space="preserve">Caution </w:t>
            </w:r>
            <w:r>
              <w:t>If no tolerance group is available for certain currency, then a system text format notification appears for reconciliation.</w:t>
            </w:r>
          </w:p>
        </w:tc>
        <w:tc>
          <w:tcPr>
            <w:tcW w:w="0" w:type="auto"/>
          </w:tcPr>
          <w:p w:rsidR="006905BB" w:rsidRDefault="008D3C26">
            <w:r>
              <w:rPr>
                <w:rStyle w:val="SAPEmphasis"/>
              </w:rPr>
              <w:t xml:space="preserve">Note </w:t>
            </w:r>
            <w:r>
              <w:t xml:space="preserve">When this change is relevant to dual control, the button is </w:t>
            </w:r>
            <w:r>
              <w:rPr>
                <w:rStyle w:val="SAPScreenElement"/>
              </w:rPr>
              <w:t>Submit for Activation</w:t>
            </w:r>
            <w:r>
              <w:t xml:space="preserve">. When this change is relevant to workflow, the button is </w:t>
            </w:r>
            <w:r>
              <w:rPr>
                <w:rStyle w:val="SAPScreenElement"/>
              </w:rPr>
              <w:t>Submit for Approval</w:t>
            </w:r>
            <w:r>
              <w:t>.</w:t>
            </w:r>
          </w:p>
        </w:tc>
        <w:tc>
          <w:tcPr>
            <w:tcW w:w="0" w:type="auto"/>
          </w:tcPr>
          <w:p w:rsidR="006905BB" w:rsidRDefault="006905BB"/>
        </w:tc>
      </w:tr>
      <w:tr w:rsidR="006905BB" w:rsidTr="008D3C26">
        <w:tc>
          <w:tcPr>
            <w:tcW w:w="0" w:type="auto"/>
          </w:tcPr>
          <w:p w:rsidR="006905BB" w:rsidRDefault="008D3C26">
            <w:r>
              <w:t>8</w:t>
            </w:r>
          </w:p>
        </w:tc>
        <w:tc>
          <w:tcPr>
            <w:tcW w:w="0" w:type="auto"/>
          </w:tcPr>
          <w:p w:rsidR="006905BB" w:rsidRDefault="008D3C26">
            <w:r>
              <w:rPr>
                <w:rStyle w:val="SAPEmphasis"/>
              </w:rPr>
              <w:t>Activate Bank Account Change Request (Optional)</w:t>
            </w:r>
          </w:p>
        </w:tc>
        <w:tc>
          <w:tcPr>
            <w:tcW w:w="0" w:type="auto"/>
          </w:tcPr>
          <w:p w:rsidR="006905BB" w:rsidRDefault="008D3C26">
            <w:r>
              <w:rPr>
                <w:rStyle w:val="SAPEmphasis"/>
              </w:rPr>
              <w:t xml:space="preserve">Note </w:t>
            </w:r>
            <w:r>
              <w:t xml:space="preserve">If </w:t>
            </w:r>
            <w:r>
              <w:rPr>
                <w:rStyle w:val="SAPScreenElement"/>
              </w:rPr>
              <w:t>Full Cash Management</w:t>
            </w:r>
            <w:r>
              <w:t xml:space="preserve"> and </w:t>
            </w:r>
            <w:r>
              <w:rPr>
                <w:rStyle w:val="SAPScreenElement"/>
              </w:rPr>
              <w:t>Dual Control Revision Activate</w:t>
            </w:r>
            <w:r>
              <w:t xml:space="preserve"> is applied in the basic settings, follow the </w:t>
            </w:r>
            <w:r>
              <w:rPr>
                <w:rStyle w:val="SAPScreenElement"/>
              </w:rPr>
              <w:t>Activate Bank A</w:t>
            </w:r>
            <w:r>
              <w:rPr>
                <w:rStyle w:val="SAPScreenElement"/>
              </w:rPr>
              <w:t>ccount Change Request</w:t>
            </w:r>
            <w:r>
              <w:t xml:space="preserve"> procedure in the Advanced Bank Account Management(J77) test script.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9</w:t>
            </w:r>
          </w:p>
        </w:tc>
        <w:tc>
          <w:tcPr>
            <w:tcW w:w="0" w:type="auto"/>
          </w:tcPr>
          <w:p w:rsidR="006905BB" w:rsidRDefault="008D3C26">
            <w:r>
              <w:rPr>
                <w:rStyle w:val="SAPEmphasis"/>
              </w:rPr>
              <w:t>Approve Bank Account Change Request (Optional)</w:t>
            </w:r>
          </w:p>
        </w:tc>
        <w:tc>
          <w:tcPr>
            <w:tcW w:w="0" w:type="auto"/>
          </w:tcPr>
          <w:p w:rsidR="006905BB" w:rsidRDefault="008D3C26">
            <w:r>
              <w:rPr>
                <w:rStyle w:val="SAPEmphasis"/>
              </w:rPr>
              <w:t xml:space="preserve">Note </w:t>
            </w:r>
            <w:r>
              <w:t xml:space="preserve">If </w:t>
            </w:r>
            <w:r>
              <w:rPr>
                <w:rStyle w:val="SAPScreenElement"/>
              </w:rPr>
              <w:t>Full Cash Management</w:t>
            </w:r>
            <w:r>
              <w:t xml:space="preserve"> and </w:t>
            </w:r>
            <w:r>
              <w:rPr>
                <w:rStyle w:val="SAPScreenElement"/>
              </w:rPr>
              <w:t>Workflow Revision Activate</w:t>
            </w:r>
            <w:r>
              <w:t xml:space="preserve"> is applied in the basic settings, follow the </w:t>
            </w:r>
            <w:r>
              <w:rPr>
                <w:rStyle w:val="SAPScreenElement"/>
              </w:rPr>
              <w:t>Approve B</w:t>
            </w:r>
            <w:r>
              <w:rPr>
                <w:rStyle w:val="SAPScreenElement"/>
              </w:rPr>
              <w:t>ank Account Change Request</w:t>
            </w:r>
            <w:r>
              <w:t xml:space="preserve"> procedure in the Advanced Bank Account Management (J77) test script.</w:t>
            </w:r>
          </w:p>
        </w:tc>
        <w:tc>
          <w:tcPr>
            <w:tcW w:w="0" w:type="auto"/>
          </w:tcPr>
          <w:p w:rsidR="006905BB" w:rsidRDefault="006905BB"/>
        </w:tc>
        <w:tc>
          <w:tcPr>
            <w:tcW w:w="0" w:type="auto"/>
          </w:tcPr>
          <w:p w:rsidR="006905BB" w:rsidRDefault="006905BB"/>
        </w:tc>
      </w:tr>
    </w:tbl>
    <w:p w:rsidR="006905BB" w:rsidRDefault="008D3C26">
      <w:pPr>
        <w:pStyle w:val="Heading3"/>
      </w:pPr>
      <w:bookmarkStart w:id="32" w:name="d2e1482"/>
      <w:bookmarkStart w:id="33" w:name="_Toc51407640"/>
      <w:r>
        <w:lastRenderedPageBreak/>
        <w:t>Cash Trade Request</w:t>
      </w:r>
      <w:bookmarkEnd w:id="32"/>
      <w:bookmarkEnd w:id="33"/>
    </w:p>
    <w:p w:rsidR="006905BB" w:rsidRDefault="008D3C26">
      <w:pPr>
        <w:pStyle w:val="Heading4"/>
      </w:pPr>
      <w:bookmarkStart w:id="34" w:name="unique_14"/>
      <w:bookmarkStart w:id="35" w:name="_Toc51407641"/>
      <w:r>
        <w:t>Enable Cash Request Integration</w:t>
      </w:r>
      <w:bookmarkEnd w:id="34"/>
      <w:bookmarkEnd w:id="3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This step is necessary for the following Cash Request test </w:t>
      </w:r>
      <w:r>
        <w:t>procedure.</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67"/>
        <w:gridCol w:w="1956"/>
        <w:gridCol w:w="5870"/>
        <w:gridCol w:w="3992"/>
        <w:gridCol w:w="151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customizing Path</w:t>
            </w:r>
          </w:p>
        </w:tc>
        <w:tc>
          <w:tcPr>
            <w:tcW w:w="0" w:type="auto"/>
          </w:tcPr>
          <w:p w:rsidR="006905BB" w:rsidRDefault="008D3C26">
            <w:r>
              <w:t>IMG Menu path:</w:t>
            </w:r>
          </w:p>
          <w:p w:rsidR="006905BB" w:rsidRDefault="008D3C26">
            <w:r>
              <w:rPr>
                <w:rStyle w:val="SAPScreenElement"/>
              </w:rPr>
              <w:t xml:space="preserve">SPRO &gt; Financial Supply Chain Management &gt; Cash </w:t>
            </w:r>
            <w:r>
              <w:rPr>
                <w:rStyle w:val="SAPScreenElement"/>
              </w:rPr>
              <w:t>and Liquidity Management &gt; General Settings &gt; Define Basic Settings</w:t>
            </w:r>
          </w:p>
        </w:tc>
        <w:tc>
          <w:tcPr>
            <w:tcW w:w="0" w:type="auto"/>
          </w:tcPr>
          <w:p w:rsidR="006905BB" w:rsidRDefault="008D3C26">
            <w:r>
              <w:t xml:space="preserve">The </w:t>
            </w:r>
            <w:r>
              <w:rPr>
                <w:rStyle w:val="SAPScreenElement"/>
              </w:rPr>
              <w:t>Change View "General Settings for Cash Management" Details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Enable Cash Request Integration</w:t>
            </w:r>
          </w:p>
        </w:tc>
        <w:tc>
          <w:tcPr>
            <w:tcW w:w="0" w:type="auto"/>
          </w:tcPr>
          <w:p w:rsidR="008D3C26" w:rsidRDefault="008D3C26">
            <w:r>
              <w:t xml:space="preserve">Make the following entries and choose </w:t>
            </w:r>
            <w:r>
              <w:rPr>
                <w:rStyle w:val="SAPScreenElement"/>
              </w:rPr>
              <w:t>Save</w:t>
            </w:r>
            <w:r>
              <w:t>:</w:t>
            </w:r>
          </w:p>
          <w:p w:rsidR="006905BB" w:rsidRDefault="008D3C26">
            <w:r>
              <w:rPr>
                <w:rStyle w:val="SAPScreenElement"/>
              </w:rPr>
              <w:t>Enable Cash Request Integrat</w:t>
            </w:r>
            <w:r>
              <w:rPr>
                <w:rStyle w:val="SAPScreenElement"/>
              </w:rPr>
              <w:t>ion</w:t>
            </w:r>
            <w:r>
              <w:t xml:space="preserve">: </w:t>
            </w:r>
            <w:r>
              <w:rPr>
                <w:rStyle w:val="SAPUserEntry"/>
              </w:rPr>
              <w:t>&lt;selected&gt;</w:t>
            </w:r>
          </w:p>
        </w:tc>
        <w:tc>
          <w:tcPr>
            <w:tcW w:w="0" w:type="auto"/>
          </w:tcPr>
          <w:p w:rsidR="006905BB" w:rsidRDefault="008D3C26">
            <w:r>
              <w:t>The cash request functionality in the full scope of cash management is enabled.</w:t>
            </w:r>
          </w:p>
        </w:tc>
        <w:tc>
          <w:tcPr>
            <w:tcW w:w="0" w:type="auto"/>
          </w:tcPr>
          <w:p w:rsidR="00000000" w:rsidRDefault="008D3C26"/>
        </w:tc>
      </w:tr>
    </w:tbl>
    <w:p w:rsidR="006905BB" w:rsidRDefault="008D3C26">
      <w:pPr>
        <w:pStyle w:val="Heading4"/>
      </w:pPr>
      <w:bookmarkStart w:id="36" w:name="unique_15"/>
      <w:bookmarkStart w:id="37" w:name="_Toc51407642"/>
      <w:r>
        <w:lastRenderedPageBreak/>
        <w:t>Define Planning Level for Cash Request</w:t>
      </w:r>
      <w:bookmarkEnd w:id="36"/>
      <w:bookmarkEnd w:id="3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In this step, you create the planning levels which are used for cash </w:t>
      </w:r>
      <w:r>
        <w:t>requests created, submitted and released.</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33"/>
        <w:gridCol w:w="2231"/>
        <w:gridCol w:w="7030"/>
        <w:gridCol w:w="2675"/>
        <w:gridCol w:w="142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customizing Path</w:t>
            </w:r>
          </w:p>
        </w:tc>
        <w:tc>
          <w:tcPr>
            <w:tcW w:w="0" w:type="auto"/>
          </w:tcPr>
          <w:p w:rsidR="006905BB" w:rsidRDefault="008D3C26">
            <w:r>
              <w:t>IMG Menu path:</w:t>
            </w:r>
          </w:p>
          <w:p w:rsidR="006905BB" w:rsidRDefault="008D3C26">
            <w:r>
              <w:rPr>
                <w:rStyle w:val="SAPScreenElement"/>
              </w:rPr>
              <w:t xml:space="preserve">SPRO &gt; </w:t>
            </w:r>
            <w:r>
              <w:rPr>
                <w:rStyle w:val="SAPScreenElement"/>
              </w:rPr>
              <w:t>Financial Supply Chain Management &gt; Cash and Liquidity Management &gt; Cash Management &gt; Planning Levels and Planning Groups &gt; Define Planning Levels</w:t>
            </w:r>
          </w:p>
        </w:tc>
        <w:tc>
          <w:tcPr>
            <w:tcW w:w="0" w:type="auto"/>
          </w:tcPr>
          <w:p w:rsidR="006905BB" w:rsidRDefault="008D3C26">
            <w:r>
              <w:t xml:space="preserve">The </w:t>
            </w:r>
            <w:r>
              <w:rPr>
                <w:rStyle w:val="SAPScreenElement"/>
              </w:rPr>
              <w:t>Change View “Planning Levels”: Overview</w:t>
            </w:r>
            <w:r>
              <w:t xml:space="preserve">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Planning Levels for Cash Requests</w:t>
            </w:r>
          </w:p>
        </w:tc>
        <w:tc>
          <w:tcPr>
            <w:tcW w:w="0" w:type="auto"/>
          </w:tcPr>
          <w:p w:rsidR="008D3C26" w:rsidRDefault="008D3C26">
            <w:r>
              <w:t xml:space="preserve">Choose </w:t>
            </w:r>
            <w:r>
              <w:rPr>
                <w:rStyle w:val="SAPScreenElement"/>
              </w:rPr>
              <w:t>Ne</w:t>
            </w:r>
            <w:r>
              <w:rPr>
                <w:rStyle w:val="SAPScreenElement"/>
              </w:rPr>
              <w:t>w Entries</w:t>
            </w:r>
            <w:r>
              <w:t xml:space="preserve"> and make the following entries and choose </w:t>
            </w:r>
            <w:r>
              <w:rPr>
                <w:rStyle w:val="SAPScreenElement"/>
              </w:rPr>
              <w:t>Save</w:t>
            </w:r>
            <w:r>
              <w:t>:</w:t>
            </w:r>
          </w:p>
          <w:p w:rsidR="008D3C26" w:rsidRDefault="008D3C26">
            <w:r>
              <w:t>For example:</w:t>
            </w:r>
          </w:p>
          <w:p w:rsidR="008D3C26" w:rsidRDefault="008D3C26">
            <w:r>
              <w:t>Planning level for cash request created:</w:t>
            </w:r>
          </w:p>
          <w:p w:rsidR="008D3C26" w:rsidRDefault="008D3C26">
            <w:r>
              <w:rPr>
                <w:rStyle w:val="SAPScreenElement"/>
              </w:rPr>
              <w:t>Level</w:t>
            </w:r>
            <w:r>
              <w:t xml:space="preserve">: </w:t>
            </w:r>
            <w:r>
              <w:rPr>
                <w:rStyle w:val="SAPUserEntry"/>
              </w:rPr>
              <w:t>C1</w:t>
            </w:r>
          </w:p>
          <w:p w:rsidR="008D3C26" w:rsidRDefault="008D3C26">
            <w:r>
              <w:rPr>
                <w:rStyle w:val="SAPScreenElement"/>
              </w:rPr>
              <w:t>Source</w:t>
            </w:r>
            <w:r>
              <w:t xml:space="preserve">: </w:t>
            </w:r>
            <w:r>
              <w:rPr>
                <w:rStyle w:val="SAPUserEntry"/>
              </w:rPr>
              <w:t>BNK</w:t>
            </w:r>
          </w:p>
          <w:p w:rsidR="008D3C26" w:rsidRDefault="008D3C26">
            <w:r>
              <w:rPr>
                <w:rStyle w:val="SAPScreenElement"/>
              </w:rPr>
              <w:lastRenderedPageBreak/>
              <w:t>Short Text</w:t>
            </w:r>
            <w:r>
              <w:t xml:space="preserve">: </w:t>
            </w:r>
            <w:r>
              <w:rPr>
                <w:rStyle w:val="SAPUserEntry"/>
              </w:rPr>
              <w:t>Created CR</w:t>
            </w:r>
          </w:p>
          <w:p w:rsidR="008D3C26" w:rsidRDefault="008D3C26">
            <w:r>
              <w:rPr>
                <w:rStyle w:val="SAPScreenElement"/>
              </w:rPr>
              <w:t>Planning Level Long Text</w:t>
            </w:r>
            <w:r>
              <w:t xml:space="preserve">: </w:t>
            </w:r>
            <w:r>
              <w:rPr>
                <w:rStyle w:val="SAPUserEntry"/>
              </w:rPr>
              <w:t>Created Cash Request</w:t>
            </w:r>
          </w:p>
          <w:p w:rsidR="008D3C26" w:rsidRDefault="008D3C26">
            <w:r>
              <w:t xml:space="preserve">Planning level for cash request </w:t>
            </w:r>
            <w:r>
              <w:t>submitted:</w:t>
            </w:r>
          </w:p>
          <w:p w:rsidR="008D3C26" w:rsidRDefault="008D3C26">
            <w:r>
              <w:rPr>
                <w:rStyle w:val="SAPScreenElement"/>
              </w:rPr>
              <w:t>Level</w:t>
            </w:r>
            <w:r>
              <w:t xml:space="preserve">: </w:t>
            </w:r>
            <w:r>
              <w:rPr>
                <w:rStyle w:val="SAPUserEntry"/>
              </w:rPr>
              <w:t>C2</w:t>
            </w:r>
          </w:p>
          <w:p w:rsidR="008D3C26" w:rsidRDefault="008D3C26">
            <w:r>
              <w:rPr>
                <w:rStyle w:val="SAPScreenElement"/>
              </w:rPr>
              <w:t>Source</w:t>
            </w:r>
            <w:r>
              <w:t xml:space="preserve">: </w:t>
            </w:r>
            <w:r>
              <w:rPr>
                <w:rStyle w:val="SAPUserEntry"/>
              </w:rPr>
              <w:t>BNK</w:t>
            </w:r>
          </w:p>
          <w:p w:rsidR="008D3C26" w:rsidRDefault="008D3C26">
            <w:r>
              <w:rPr>
                <w:rStyle w:val="SAPScreenElement"/>
              </w:rPr>
              <w:t>Short Text</w:t>
            </w:r>
            <w:r>
              <w:t xml:space="preserve">: </w:t>
            </w:r>
            <w:r>
              <w:rPr>
                <w:rStyle w:val="SAPUserEntry"/>
              </w:rPr>
              <w:t>Submit. CR</w:t>
            </w:r>
          </w:p>
          <w:p w:rsidR="008D3C26" w:rsidRDefault="008D3C26">
            <w:r>
              <w:rPr>
                <w:rStyle w:val="SAPScreenElement"/>
              </w:rPr>
              <w:t>Planning Level Long Text</w:t>
            </w:r>
            <w:r>
              <w:t xml:space="preserve">: </w:t>
            </w:r>
            <w:r>
              <w:rPr>
                <w:rStyle w:val="SAPUserEntry"/>
              </w:rPr>
              <w:t>Submitted Cash Request</w:t>
            </w:r>
          </w:p>
          <w:p w:rsidR="008D3C26" w:rsidRDefault="008D3C26">
            <w:r>
              <w:t>Planning level for cash request Released:</w:t>
            </w:r>
          </w:p>
          <w:p w:rsidR="008D3C26" w:rsidRDefault="008D3C26">
            <w:r>
              <w:rPr>
                <w:rStyle w:val="SAPScreenElement"/>
              </w:rPr>
              <w:t>Level</w:t>
            </w:r>
            <w:r>
              <w:t xml:space="preserve">: </w:t>
            </w:r>
            <w:r>
              <w:rPr>
                <w:rStyle w:val="SAPUserEntry"/>
              </w:rPr>
              <w:t>C3</w:t>
            </w:r>
          </w:p>
          <w:p w:rsidR="008D3C26" w:rsidRDefault="008D3C26">
            <w:r>
              <w:rPr>
                <w:rStyle w:val="SAPScreenElement"/>
              </w:rPr>
              <w:t>Source</w:t>
            </w:r>
            <w:r>
              <w:t xml:space="preserve">: </w:t>
            </w:r>
            <w:r>
              <w:rPr>
                <w:rStyle w:val="SAPUserEntry"/>
              </w:rPr>
              <w:t>BNK</w:t>
            </w:r>
          </w:p>
          <w:p w:rsidR="008D3C26" w:rsidRDefault="008D3C26">
            <w:r>
              <w:rPr>
                <w:rStyle w:val="SAPScreenElement"/>
              </w:rPr>
              <w:t>Short Text</w:t>
            </w:r>
            <w:r>
              <w:t xml:space="preserve">: </w:t>
            </w:r>
            <w:r>
              <w:rPr>
                <w:rStyle w:val="SAPUserEntry"/>
              </w:rPr>
              <w:t>Releas. CR</w:t>
            </w:r>
          </w:p>
          <w:p w:rsidR="006905BB" w:rsidRDefault="008D3C26">
            <w:r>
              <w:rPr>
                <w:rStyle w:val="SAPScreenElement"/>
              </w:rPr>
              <w:t>Planning Level Long Text</w:t>
            </w:r>
            <w:r>
              <w:t xml:space="preserve">: </w:t>
            </w:r>
            <w:r>
              <w:rPr>
                <w:rStyle w:val="SAPUserEntry"/>
              </w:rPr>
              <w:t>Released Cash Request</w:t>
            </w:r>
          </w:p>
        </w:tc>
        <w:tc>
          <w:tcPr>
            <w:tcW w:w="0" w:type="auto"/>
          </w:tcPr>
          <w:p w:rsidR="006905BB" w:rsidRDefault="008D3C26">
            <w:r>
              <w:lastRenderedPageBreak/>
              <w:t xml:space="preserve">The </w:t>
            </w:r>
            <w:r>
              <w:t>planning levels for cash request are defined.</w:t>
            </w:r>
          </w:p>
        </w:tc>
        <w:tc>
          <w:tcPr>
            <w:tcW w:w="0" w:type="auto"/>
          </w:tcPr>
          <w:p w:rsidR="00000000" w:rsidRDefault="008D3C26"/>
        </w:tc>
      </w:tr>
    </w:tbl>
    <w:p w:rsidR="006905BB" w:rsidRDefault="008D3C26">
      <w:pPr>
        <w:pStyle w:val="Heading4"/>
      </w:pPr>
      <w:bookmarkStart w:id="38" w:name="unique_16"/>
      <w:bookmarkStart w:id="39" w:name="_Toc51407643"/>
      <w:r>
        <w:t>Assign Planning Level to Cash Request</w:t>
      </w:r>
      <w:bookmarkEnd w:id="38"/>
      <w:bookmarkEnd w:id="3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Purpose</w:t>
      </w:r>
    </w:p>
    <w:p w:rsidR="006905BB" w:rsidRDefault="008D3C26">
      <w:r>
        <w:t xml:space="preserve">In this step, you assign the planning levels to cash requests with the status of </w:t>
      </w:r>
      <w:r>
        <w:rPr>
          <w:rStyle w:val="italic"/>
        </w:rPr>
        <w:t>created</w:t>
      </w:r>
      <w:r>
        <w:t xml:space="preserve">, </w:t>
      </w:r>
      <w:r>
        <w:rPr>
          <w:rStyle w:val="italic"/>
        </w:rPr>
        <w:t>submitted</w:t>
      </w:r>
      <w:r>
        <w:t xml:space="preserve"> and </w:t>
      </w:r>
      <w:r>
        <w:rPr>
          <w:rStyle w:val="italic"/>
        </w:rPr>
        <w:t>released</w:t>
      </w:r>
      <w:r>
        <w:t>. You can see cash trade requests in different statuses by planning level.</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38"/>
        <w:gridCol w:w="2220"/>
        <w:gridCol w:w="7248"/>
        <w:gridCol w:w="2451"/>
        <w:gridCol w:w="1441"/>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 xml:space="preserve">Access the SAP </w:t>
            </w:r>
            <w:r>
              <w:rPr>
                <w:rStyle w:val="SAPEmphasis"/>
              </w:rPr>
              <w:t>Fiori App</w:t>
            </w:r>
          </w:p>
        </w:tc>
        <w:tc>
          <w:tcPr>
            <w:tcW w:w="0" w:type="auto"/>
          </w:tcPr>
          <w:p w:rsidR="006905BB" w:rsidRDefault="008D3C26">
            <w:r>
              <w:t>IMG Menu path:</w:t>
            </w:r>
          </w:p>
          <w:p w:rsidR="006905BB" w:rsidRDefault="008D3C26">
            <w:r>
              <w:rPr>
                <w:rStyle w:val="SAPScreenElement"/>
              </w:rPr>
              <w:t>SPRO &gt; Financial Supply Chain Management &gt; Cash and Liquidity Management &gt; Cash Management &gt; Memo Records &gt; Assign Planning Levels to Cash Trade Requests</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Assign Planning Levels to Cash Requests</w:t>
            </w:r>
          </w:p>
        </w:tc>
        <w:tc>
          <w:tcPr>
            <w:tcW w:w="0" w:type="auto"/>
          </w:tcPr>
          <w:p w:rsidR="008D3C26" w:rsidRDefault="008D3C26">
            <w:r>
              <w:t xml:space="preserve">Choose </w:t>
            </w:r>
            <w:r>
              <w:rPr>
                <w:rStyle w:val="SAPScreenElement"/>
              </w:rPr>
              <w:t>New Entries</w:t>
            </w:r>
            <w:r>
              <w:t xml:space="preserve"> and make the</w:t>
            </w:r>
            <w:r>
              <w:t xml:space="preserve"> following entries and choose </w:t>
            </w:r>
            <w:r>
              <w:rPr>
                <w:rStyle w:val="SAPScreenElement"/>
              </w:rPr>
              <w:t>Save</w:t>
            </w:r>
            <w:r>
              <w:t>:</w:t>
            </w:r>
          </w:p>
          <w:p w:rsidR="008D3C26" w:rsidRDefault="008D3C26">
            <w:r>
              <w:t>For example:</w:t>
            </w:r>
          </w:p>
          <w:p w:rsidR="008D3C26" w:rsidRDefault="008D3C26">
            <w:r>
              <w:t>Item 1:</w:t>
            </w:r>
          </w:p>
          <w:p w:rsidR="008D3C26" w:rsidRDefault="008D3C26">
            <w:r>
              <w:rPr>
                <w:rStyle w:val="SAPScreenElement"/>
              </w:rPr>
              <w:t>Original</w:t>
            </w:r>
            <w:r>
              <w:t xml:space="preserve">: </w:t>
            </w:r>
            <w:r>
              <w:rPr>
                <w:rStyle w:val="SAPUserEntry"/>
              </w:rPr>
              <w:t>&lt;blank&gt;</w:t>
            </w:r>
          </w:p>
          <w:p w:rsidR="008D3C26" w:rsidRDefault="008D3C26">
            <w:r>
              <w:rPr>
                <w:rStyle w:val="SAPScreenElement"/>
              </w:rPr>
              <w:t>Created</w:t>
            </w:r>
            <w:r>
              <w:t xml:space="preserve">: </w:t>
            </w:r>
            <w:r>
              <w:rPr>
                <w:rStyle w:val="SAPUserEntry"/>
              </w:rPr>
              <w:t>C1</w:t>
            </w:r>
          </w:p>
          <w:p w:rsidR="008D3C26" w:rsidRDefault="008D3C26">
            <w:r>
              <w:rPr>
                <w:rStyle w:val="SAPScreenElement"/>
              </w:rPr>
              <w:t>Submitted</w:t>
            </w:r>
            <w:r>
              <w:t xml:space="preserve">: </w:t>
            </w:r>
            <w:r>
              <w:rPr>
                <w:rStyle w:val="SAPUserEntry"/>
              </w:rPr>
              <w:t>C2</w:t>
            </w:r>
          </w:p>
          <w:p w:rsidR="008D3C26" w:rsidRDefault="008D3C26">
            <w:r>
              <w:rPr>
                <w:rStyle w:val="SAPScreenElement"/>
              </w:rPr>
              <w:t>Released</w:t>
            </w:r>
            <w:r>
              <w:t xml:space="preserve">: </w:t>
            </w:r>
            <w:r>
              <w:rPr>
                <w:rStyle w:val="SAPUserEntry"/>
              </w:rPr>
              <w:t>C3</w:t>
            </w:r>
          </w:p>
          <w:p w:rsidR="008D3C26" w:rsidRDefault="008D3C26">
            <w:r>
              <w:t>Item 2:</w:t>
            </w:r>
          </w:p>
          <w:p w:rsidR="008D3C26" w:rsidRDefault="008D3C26">
            <w:r>
              <w:rPr>
                <w:rStyle w:val="SAPScreenElement"/>
              </w:rPr>
              <w:t>Original</w:t>
            </w:r>
            <w:r>
              <w:t xml:space="preserve">: </w:t>
            </w:r>
            <w:r>
              <w:rPr>
                <w:rStyle w:val="SAPUserEntry"/>
              </w:rPr>
              <w:t>F0</w:t>
            </w:r>
          </w:p>
          <w:p w:rsidR="008D3C26" w:rsidRDefault="008D3C26">
            <w:r>
              <w:rPr>
                <w:rStyle w:val="SAPScreenElement"/>
              </w:rPr>
              <w:t>Created</w:t>
            </w:r>
            <w:r>
              <w:t xml:space="preserve">: </w:t>
            </w:r>
            <w:r>
              <w:rPr>
                <w:rStyle w:val="SAPUserEntry"/>
              </w:rPr>
              <w:t>C1</w:t>
            </w:r>
          </w:p>
          <w:p w:rsidR="008D3C26" w:rsidRDefault="008D3C26">
            <w:r>
              <w:rPr>
                <w:rStyle w:val="SAPScreenElement"/>
              </w:rPr>
              <w:t>Submitted</w:t>
            </w:r>
            <w:r>
              <w:t>:</w:t>
            </w:r>
            <w:r>
              <w:rPr>
                <w:rStyle w:val="SAPUserEntry"/>
              </w:rPr>
              <w:t>C2</w:t>
            </w:r>
          </w:p>
          <w:p w:rsidR="006905BB" w:rsidRDefault="008D3C26">
            <w:r>
              <w:rPr>
                <w:rStyle w:val="SAPScreenElement"/>
              </w:rPr>
              <w:t>Released</w:t>
            </w:r>
            <w:r>
              <w:t xml:space="preserve">: </w:t>
            </w:r>
            <w:r>
              <w:rPr>
                <w:rStyle w:val="SAPUserEntry"/>
              </w:rPr>
              <w:t>C3</w:t>
            </w:r>
          </w:p>
        </w:tc>
        <w:tc>
          <w:tcPr>
            <w:tcW w:w="0" w:type="auto"/>
          </w:tcPr>
          <w:p w:rsidR="006905BB" w:rsidRDefault="008D3C26">
            <w:r>
              <w:t>The planning levels for cash request are defined.</w:t>
            </w:r>
          </w:p>
        </w:tc>
        <w:tc>
          <w:tcPr>
            <w:tcW w:w="0" w:type="auto"/>
          </w:tcPr>
          <w:p w:rsidR="00000000" w:rsidRDefault="008D3C26"/>
        </w:tc>
      </w:tr>
    </w:tbl>
    <w:p w:rsidR="006905BB" w:rsidRDefault="008D3C26">
      <w:pPr>
        <w:pStyle w:val="Heading3"/>
      </w:pPr>
      <w:bookmarkStart w:id="40" w:name="d2e1777"/>
      <w:bookmarkStart w:id="41" w:name="_Toc51407644"/>
      <w:r>
        <w:lastRenderedPageBreak/>
        <w:t xml:space="preserve">Manage Reason </w:t>
      </w:r>
      <w:r>
        <w:t>Codes</w:t>
      </w:r>
      <w:bookmarkEnd w:id="40"/>
      <w:bookmarkEnd w:id="41"/>
    </w:p>
    <w:p w:rsidR="006905BB" w:rsidRDefault="008D3C26">
      <w:pPr>
        <w:pStyle w:val="Heading4"/>
      </w:pPr>
      <w:bookmarkStart w:id="42" w:name="unique_17"/>
      <w:bookmarkStart w:id="43" w:name="_Toc51407645"/>
      <w:r>
        <w:t>Create Internal Reason Codes</w:t>
      </w:r>
      <w:bookmarkEnd w:id="42"/>
      <w:bookmarkEnd w:id="43"/>
    </w:p>
    <w:p w:rsidR="006905BB" w:rsidRDefault="008D3C26">
      <w:r>
        <w:rPr>
          <w:rStyle w:val="SAPEmphasis"/>
        </w:rPr>
        <w:t>Purpose</w:t>
      </w:r>
    </w:p>
    <w:p w:rsidR="006905BB" w:rsidRDefault="008D3C26">
      <w:r>
        <w:t>In this activity, you can create internal reason codes and descriptions. You can later use the values to map them to external reason codes you receive from external entities, such as banks.</w:t>
      </w:r>
    </w:p>
    <w:p w:rsidR="006905BB" w:rsidRDefault="008D3C26">
      <w:r>
        <w:t>This step is relevant t</w:t>
      </w:r>
      <w:r>
        <w:t xml:space="preserve">o the following </w:t>
      </w:r>
      <w:r>
        <w:rPr>
          <w:rStyle w:val="SAPScreenElement"/>
        </w:rPr>
        <w:t>Monitor Payments for GPI Tracker</w:t>
      </w:r>
      <w:r>
        <w:t xml:space="preserve"> test procedure.</w:t>
      </w:r>
    </w:p>
    <w:p w:rsidR="006905BB" w:rsidRDefault="008D3C26">
      <w:r>
        <w:rPr>
          <w:rStyle w:val="SAPEmphasis"/>
        </w:rPr>
        <w:t>Procedure</w:t>
      </w:r>
    </w:p>
    <w:tbl>
      <w:tblPr>
        <w:tblStyle w:val="SAPStandardTable"/>
        <w:tblW w:w="14298" w:type="dxa"/>
        <w:tblInd w:w="0" w:type="dxa"/>
        <w:tblLook w:val="0620" w:firstRow="1" w:lastRow="0" w:firstColumn="0" w:lastColumn="0" w:noHBand="1" w:noVBand="1"/>
      </w:tblPr>
      <w:tblGrid>
        <w:gridCol w:w="997"/>
        <w:gridCol w:w="1926"/>
        <w:gridCol w:w="7455"/>
        <w:gridCol w:w="2336"/>
        <w:gridCol w:w="1584"/>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customizing Path</w:t>
            </w:r>
          </w:p>
        </w:tc>
        <w:tc>
          <w:tcPr>
            <w:tcW w:w="0" w:type="auto"/>
          </w:tcPr>
          <w:p w:rsidR="006905BB" w:rsidRDefault="008D3C26">
            <w:r>
              <w:t xml:space="preserve">IMG Menu </w:t>
            </w:r>
            <w:r>
              <w:t>path:</w:t>
            </w:r>
          </w:p>
          <w:p w:rsidR="006905BB" w:rsidRDefault="008D3C26">
            <w:r>
              <w:rPr>
                <w:rStyle w:val="SAPScreenElement"/>
              </w:rPr>
              <w:t>SPRO &gt; Financial Supply Chain Management &gt; Bank Communication Management &gt; Payment Status Management &gt; Create Internal Reason Codes</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Internal Reason Codes</w:t>
            </w:r>
          </w:p>
        </w:tc>
        <w:tc>
          <w:tcPr>
            <w:tcW w:w="0" w:type="auto"/>
          </w:tcPr>
          <w:p w:rsidR="008D3C26" w:rsidRDefault="008D3C26">
            <w:r>
              <w:t xml:space="preserve">Choose </w:t>
            </w:r>
            <w:r>
              <w:rPr>
                <w:rStyle w:val="SAPScreenElement"/>
              </w:rPr>
              <w:t>New Entries</w:t>
            </w:r>
            <w:r>
              <w:t xml:space="preserve"> and make the following entries and choose </w:t>
            </w:r>
            <w:r>
              <w:rPr>
                <w:rStyle w:val="SAPScreenElement"/>
              </w:rPr>
              <w:t>Save</w:t>
            </w:r>
            <w:r>
              <w:t>:</w:t>
            </w:r>
          </w:p>
          <w:p w:rsidR="008D3C26" w:rsidRDefault="008D3C26">
            <w:r>
              <w:t>For example:</w:t>
            </w:r>
          </w:p>
          <w:p w:rsidR="008D3C26" w:rsidRDefault="008D3C26">
            <w:r>
              <w:rPr>
                <w:rStyle w:val="SAPScreenElement"/>
              </w:rPr>
              <w:t>Reason</w:t>
            </w:r>
            <w:r>
              <w:t xml:space="preserve">: </w:t>
            </w:r>
            <w:r>
              <w:rPr>
                <w:rStyle w:val="SAPUserEntry"/>
              </w:rPr>
              <w:t>SGLT</w:t>
            </w:r>
          </w:p>
          <w:p w:rsidR="006905BB" w:rsidRDefault="008D3C26">
            <w:r>
              <w:rPr>
                <w:rStyle w:val="SAPScreenElement"/>
              </w:rPr>
              <w:t>Reason Description</w:t>
            </w:r>
            <w:r>
              <w:t xml:space="preserve">: </w:t>
            </w:r>
            <w:r>
              <w:rPr>
                <w:rStyle w:val="SAPUserEntry"/>
              </w:rPr>
              <w:t>Has left gpi</w:t>
            </w:r>
          </w:p>
        </w:tc>
        <w:tc>
          <w:tcPr>
            <w:tcW w:w="0" w:type="auto"/>
          </w:tcPr>
          <w:p w:rsidR="006905BB" w:rsidRDefault="008D3C26">
            <w:r>
              <w:t>The Internal Reason Codes are defined.</w:t>
            </w:r>
          </w:p>
        </w:tc>
        <w:tc>
          <w:tcPr>
            <w:tcW w:w="0" w:type="auto"/>
          </w:tcPr>
          <w:p w:rsidR="00000000" w:rsidRDefault="008D3C26"/>
        </w:tc>
      </w:tr>
    </w:tbl>
    <w:p w:rsidR="006905BB" w:rsidRDefault="008D3C26">
      <w:pPr>
        <w:pStyle w:val="Heading4"/>
      </w:pPr>
      <w:bookmarkStart w:id="44" w:name="unique_18"/>
      <w:bookmarkStart w:id="45" w:name="_Toc51407646"/>
      <w:r>
        <w:t>Map External Reason Codes to Internal Reason Codes</w:t>
      </w:r>
      <w:bookmarkEnd w:id="44"/>
      <w:bookmarkEnd w:id="45"/>
    </w:p>
    <w:p w:rsidR="006905BB" w:rsidRDefault="008D3C26">
      <w:r>
        <w:rPr>
          <w:rStyle w:val="SAPEmphasis"/>
        </w:rPr>
        <w:t>Purpose</w:t>
      </w:r>
    </w:p>
    <w:p w:rsidR="006905BB" w:rsidRDefault="008D3C26">
      <w:r>
        <w:t>In this activity, you can interpret the reaso</w:t>
      </w:r>
      <w:r>
        <w:t>n codes you receive from external entities, such as banks. These mappings will be displayed in the batch and payment monitor with external reason code and internal description to interpret the codes for your system.</w:t>
      </w:r>
    </w:p>
    <w:p w:rsidR="006905BB" w:rsidRDefault="008D3C26">
      <w:r>
        <w:t xml:space="preserve">This step is relevant to the following </w:t>
      </w:r>
      <w:r>
        <w:rPr>
          <w:rStyle w:val="SAPScreenElement"/>
        </w:rPr>
        <w:t>M</w:t>
      </w:r>
      <w:r>
        <w:rPr>
          <w:rStyle w:val="SAPScreenElement"/>
        </w:rPr>
        <w:t>onitor Payments for GPI Tracker</w:t>
      </w:r>
      <w:r>
        <w:t xml:space="preserve"> test procedure.</w:t>
      </w:r>
    </w:p>
    <w:p w:rsidR="006905BB" w:rsidRDefault="008D3C26">
      <w:r>
        <w:rPr>
          <w:rStyle w:val="SAPEmphasis"/>
        </w:rPr>
        <w:t>Procedure</w:t>
      </w:r>
    </w:p>
    <w:tbl>
      <w:tblPr>
        <w:tblStyle w:val="SAPStandardTable"/>
        <w:tblW w:w="14298" w:type="dxa"/>
        <w:tblInd w:w="0" w:type="dxa"/>
        <w:tblLook w:val="0620" w:firstRow="1" w:lastRow="0" w:firstColumn="0" w:lastColumn="0" w:noHBand="1" w:noVBand="1"/>
      </w:tblPr>
      <w:tblGrid>
        <w:gridCol w:w="887"/>
        <w:gridCol w:w="2399"/>
        <w:gridCol w:w="6305"/>
        <w:gridCol w:w="3392"/>
        <w:gridCol w:w="1315"/>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lastRenderedPageBreak/>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your SAP S/4HANA on-premise system.</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customizing Path</w:t>
            </w:r>
          </w:p>
        </w:tc>
        <w:tc>
          <w:tcPr>
            <w:tcW w:w="0" w:type="auto"/>
          </w:tcPr>
          <w:p w:rsidR="006905BB" w:rsidRDefault="008D3C26">
            <w:r>
              <w:t>IMG Menu path:</w:t>
            </w:r>
          </w:p>
          <w:p w:rsidR="006905BB" w:rsidRDefault="008D3C26">
            <w:r>
              <w:rPr>
                <w:rStyle w:val="SAPScreenElement"/>
              </w:rPr>
              <w:t xml:space="preserve">SPRO &gt; </w:t>
            </w:r>
            <w:r>
              <w:rPr>
                <w:rStyle w:val="SAPScreenElement"/>
              </w:rPr>
              <w:t>Financial Supply Chain Management &gt; Bank Communication Management &gt; Payment Status Management &gt; Map External Reason Codes to Internal Reason Codes</w:t>
            </w:r>
          </w:p>
        </w:tc>
        <w:tc>
          <w:tcPr>
            <w:tcW w:w="0" w:type="auto"/>
          </w:tcPr>
          <w:p w:rsidR="006905BB" w:rsidRDefault="008D3C26">
            <w:r>
              <w:t xml:space="preserve">The </w:t>
            </w:r>
            <w:r>
              <w:rPr>
                <w:rStyle w:val="SAPScreenElement"/>
              </w:rPr>
              <w:t>Change View “Maintain mapping of internal to external reason codes”: O</w:t>
            </w:r>
            <w:r>
              <w:t xml:space="preserve"> displays.</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Map External Reason</w:t>
            </w:r>
            <w:r>
              <w:rPr>
                <w:rStyle w:val="SAPEmphasis"/>
              </w:rPr>
              <w:t xml:space="preserve"> Codes to Internal Reason Codes</w:t>
            </w:r>
          </w:p>
        </w:tc>
        <w:tc>
          <w:tcPr>
            <w:tcW w:w="0" w:type="auto"/>
          </w:tcPr>
          <w:p w:rsidR="008D3C26" w:rsidRDefault="008D3C26">
            <w:r>
              <w:t xml:space="preserve">Choose </w:t>
            </w:r>
            <w:r>
              <w:rPr>
                <w:rStyle w:val="SAPScreenElement"/>
              </w:rPr>
              <w:t>New Entries</w:t>
            </w:r>
            <w:r>
              <w:t xml:space="preserve"> and make the following entries and choose </w:t>
            </w:r>
            <w:r>
              <w:rPr>
                <w:rStyle w:val="SAPScreenElement"/>
              </w:rPr>
              <w:t>Save</w:t>
            </w:r>
            <w:r>
              <w:t>:</w:t>
            </w:r>
          </w:p>
          <w:p w:rsidR="008D3C26" w:rsidRDefault="008D3C26">
            <w:r>
              <w:t>For example:</w:t>
            </w:r>
          </w:p>
          <w:p w:rsidR="008D3C26" w:rsidRDefault="008D3C26">
            <w:r>
              <w:rPr>
                <w:rStyle w:val="SAPScreenElement"/>
              </w:rPr>
              <w:t>Status Reason Code</w:t>
            </w:r>
            <w:r>
              <w:t xml:space="preserve">: </w:t>
            </w:r>
            <w:r>
              <w:rPr>
                <w:rStyle w:val="SAPUserEntry"/>
              </w:rPr>
              <w:t>G001</w:t>
            </w:r>
          </w:p>
          <w:p w:rsidR="006905BB" w:rsidRDefault="008D3C26">
            <w:r>
              <w:rPr>
                <w:rStyle w:val="SAPScreenElement"/>
              </w:rPr>
              <w:t>Reason</w:t>
            </w:r>
            <w:r>
              <w:t xml:space="preserve">: </w:t>
            </w:r>
            <w:r>
              <w:rPr>
                <w:rStyle w:val="SAPUserEntry"/>
              </w:rPr>
              <w:t>SGLT</w:t>
            </w:r>
          </w:p>
        </w:tc>
        <w:tc>
          <w:tcPr>
            <w:tcW w:w="0" w:type="auto"/>
          </w:tcPr>
          <w:p w:rsidR="006905BB" w:rsidRDefault="008D3C26">
            <w:r>
              <w:t>Mapping of internal to external reason codes has been maintained.</w:t>
            </w:r>
          </w:p>
        </w:tc>
        <w:tc>
          <w:tcPr>
            <w:tcW w:w="0" w:type="auto"/>
          </w:tcPr>
          <w:p w:rsidR="00000000" w:rsidRDefault="008D3C26"/>
        </w:tc>
      </w:tr>
    </w:tbl>
    <w:p w:rsidR="006905BB" w:rsidRDefault="008D3C26">
      <w:pPr>
        <w:pStyle w:val="Heading1"/>
      </w:pPr>
      <w:bookmarkStart w:id="46" w:name="unique_19"/>
      <w:bookmarkStart w:id="47" w:name="_Toc51407647"/>
      <w:r>
        <w:lastRenderedPageBreak/>
        <w:t>Overview Table</w:t>
      </w:r>
      <w:bookmarkEnd w:id="46"/>
      <w:bookmarkEnd w:id="47"/>
    </w:p>
    <w:p w:rsidR="006905BB" w:rsidRDefault="008D3C26">
      <w:r>
        <w:t xml:space="preserve">This scope item </w:t>
      </w:r>
      <w:r>
        <w:t>consists of several procedures provided in the tables below.</w:t>
      </w:r>
    </w:p>
    <w:p w:rsidR="008D3C26" w:rsidRDefault="008D3C26">
      <w:r>
        <w:t>If your system administrator has enabled spaces and pages on the SAP Fiori launchpad, the homepage will only contain the essential apps for performing the typical tasks of a business role.</w:t>
      </w:r>
    </w:p>
    <w:p w:rsidR="008D3C26" w:rsidRDefault="008D3C26">
      <w:r>
        <w:t>You c</w:t>
      </w:r>
      <w:r>
        <w:t>an find all other apps not included on the homepage using the search bar.</w:t>
      </w:r>
    </w:p>
    <w:p w:rsidR="006905BB" w:rsidRDefault="008D3C26">
      <w:r>
        <w:t xml:space="preserve">If you want to personalize the homepage and include the hidden apps, navigate to your user profile and choose </w:t>
      </w:r>
      <w:r>
        <w:rPr>
          <w:rStyle w:val="SAPScreenElement"/>
        </w:rPr>
        <w:t>Settings &gt; App Finder</w:t>
      </w:r>
      <w:r>
        <w:t xml:space="preserve"> .</w:t>
      </w:r>
    </w:p>
    <w:p w:rsidR="006905BB" w:rsidRDefault="008D3C26">
      <w:r>
        <w:rPr>
          <w:rStyle w:val="SAPEmphasis"/>
        </w:rPr>
        <w:t>Outgoing Payment With BCM Approval</w:t>
      </w:r>
    </w:p>
    <w:p w:rsidR="006905BB" w:rsidRDefault="008D3C26">
      <w:pPr>
        <w:pStyle w:val="tabletitle"/>
      </w:pPr>
      <w:r>
        <w:rPr>
          <w:rStyle w:val="SAPEmphasis"/>
        </w:rPr>
        <w:t>Table 2: Ap</w:t>
      </w:r>
      <w:r>
        <w:rPr>
          <w:rStyle w:val="SAPEmphasis"/>
        </w:rPr>
        <w:t>proval and Bank Integration</w:t>
      </w:r>
    </w:p>
    <w:tbl>
      <w:tblPr>
        <w:tblStyle w:val="SAPStandardTable"/>
        <w:tblW w:w="14298" w:type="dxa"/>
        <w:tblInd w:w="0" w:type="dxa"/>
        <w:tblLook w:val="0620" w:firstRow="1" w:lastRow="0" w:firstColumn="0" w:lastColumn="0" w:noHBand="1" w:noVBand="1"/>
      </w:tblPr>
      <w:tblGrid>
        <w:gridCol w:w="4049"/>
        <w:gridCol w:w="2396"/>
        <w:gridCol w:w="2666"/>
        <w:gridCol w:w="5187"/>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Process Step, Report or Item</w:t>
            </w:r>
          </w:p>
        </w:tc>
        <w:tc>
          <w:tcPr>
            <w:tcW w:w="0" w:type="auto"/>
          </w:tcPr>
          <w:p w:rsidR="006905BB" w:rsidRDefault="008D3C26">
            <w:pPr>
              <w:pStyle w:val="SAPTableHeader"/>
            </w:pPr>
            <w:r>
              <w:t>Business Role</w:t>
            </w:r>
          </w:p>
        </w:tc>
        <w:tc>
          <w:tcPr>
            <w:tcW w:w="0" w:type="auto"/>
          </w:tcPr>
          <w:p w:rsidR="006905BB" w:rsidRDefault="008D3C26">
            <w:pPr>
              <w:pStyle w:val="SAPTableHeader"/>
            </w:pPr>
            <w:r>
              <w:t>Transaction/App</w:t>
            </w:r>
          </w:p>
        </w:tc>
        <w:tc>
          <w:tcPr>
            <w:tcW w:w="0" w:type="auto"/>
          </w:tcPr>
          <w:p w:rsidR="006905BB" w:rsidRDefault="008D3C26">
            <w:pPr>
              <w:pStyle w:val="SAPTableHeader"/>
            </w:pPr>
            <w:r>
              <w:t>Expected Results</w:t>
            </w:r>
          </w:p>
        </w:tc>
      </w:tr>
      <w:tr w:rsidR="006905BB" w:rsidTr="008D3C26">
        <w:tc>
          <w:tcPr>
            <w:tcW w:w="0" w:type="auto"/>
          </w:tcPr>
          <w:p w:rsidR="006905BB" w:rsidRDefault="008D3C26">
            <w:hyperlink r:id="rId11" w:history="1">
              <w:r>
                <w:t>BCM Batch Creation</w:t>
              </w:r>
            </w:hyperlink>
            <w:r>
              <w:t xml:space="preserve">  [page ] </w:t>
            </w:r>
            <w:r>
              <w:fldChar w:fldCharType="begin"/>
            </w:r>
            <w:r>
              <w:instrText xml:space="preserve"> PAGEREF unique_20 </w:instrText>
            </w:r>
            <w:r>
              <w:fldChar w:fldCharType="separate"/>
            </w:r>
            <w:r>
              <w:rPr>
                <w:noProof/>
              </w:rPr>
              <w:t>27</w:t>
            </w:r>
            <w:r>
              <w:fldChar w:fldCharType="end"/>
            </w:r>
          </w:p>
        </w:tc>
        <w:tc>
          <w:tcPr>
            <w:tcW w:w="0" w:type="auto"/>
          </w:tcPr>
          <w:p w:rsidR="006905BB" w:rsidRDefault="006905BB"/>
        </w:tc>
        <w:tc>
          <w:tcPr>
            <w:tcW w:w="0" w:type="auto"/>
          </w:tcPr>
          <w:p w:rsidR="006905BB" w:rsidRDefault="006905BB"/>
        </w:tc>
        <w:tc>
          <w:tcPr>
            <w:tcW w:w="0" w:type="auto"/>
          </w:tcPr>
          <w:p w:rsidR="006905BB" w:rsidRDefault="008D3C26">
            <w:r>
              <w:t>This step is done automatically</w:t>
            </w:r>
          </w:p>
        </w:tc>
      </w:tr>
      <w:tr w:rsidR="006905BB" w:rsidTr="008D3C26">
        <w:tc>
          <w:tcPr>
            <w:tcW w:w="0" w:type="auto"/>
          </w:tcPr>
          <w:p w:rsidR="006905BB" w:rsidRDefault="008D3C26">
            <w:hyperlink r:id="rId12" w:history="1">
              <w:r>
                <w:t>Monitor Payments</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6905BB" w:rsidRDefault="008D3C26">
            <w:r>
              <w:t>Accounts Payable Accountant</w:t>
            </w:r>
          </w:p>
        </w:tc>
        <w:tc>
          <w:tcPr>
            <w:tcW w:w="0" w:type="auto"/>
          </w:tcPr>
          <w:p w:rsidR="006905BB" w:rsidRDefault="008D3C26">
            <w:r>
              <w:rPr>
                <w:rStyle w:val="SAPScreenElement"/>
              </w:rPr>
              <w:t>Monitor Payments</w:t>
            </w:r>
            <w:r>
              <w:t xml:space="preserve"> </w:t>
            </w:r>
            <w:r>
              <w:rPr>
                <w:rStyle w:val="SAPMonospace"/>
              </w:rPr>
              <w:t>(F2388)</w:t>
            </w:r>
          </w:p>
        </w:tc>
        <w:tc>
          <w:tcPr>
            <w:tcW w:w="0" w:type="auto"/>
          </w:tcPr>
          <w:p w:rsidR="006905BB" w:rsidRDefault="008D3C26">
            <w:r>
              <w:t>Check status of payments.</w:t>
            </w:r>
          </w:p>
        </w:tc>
      </w:tr>
      <w:tr w:rsidR="006905BB" w:rsidTr="008D3C26">
        <w:tc>
          <w:tcPr>
            <w:tcW w:w="0" w:type="auto"/>
          </w:tcPr>
          <w:p w:rsidR="006905BB" w:rsidRDefault="008D3C26">
            <w:hyperlink r:id="rId13" w:history="1">
              <w:r>
                <w:t>Check Cash Flow Items (Check Details)</w:t>
              </w:r>
            </w:hyperlink>
            <w:r>
              <w:t xml:space="preserve"> </w:t>
            </w:r>
            <w:r>
              <w:t xml:space="preserve"> [page ] </w:t>
            </w:r>
            <w:r>
              <w:fldChar w:fldCharType="begin"/>
            </w:r>
            <w:r>
              <w:instrText xml:space="preserve"> PAGEREF unique_22 </w:instrText>
            </w:r>
            <w:r>
              <w:fldChar w:fldCharType="separate"/>
            </w:r>
            <w:r>
              <w:rPr>
                <w:noProof/>
              </w:rPr>
              <w:t>29</w:t>
            </w:r>
            <w:r>
              <w:fldChar w:fldCharType="end"/>
            </w:r>
          </w:p>
        </w:tc>
        <w:tc>
          <w:tcPr>
            <w:tcW w:w="0" w:type="auto"/>
          </w:tcPr>
          <w:p w:rsidR="006905BB" w:rsidRDefault="008D3C26">
            <w:r>
              <w:t>Cash Manager</w:t>
            </w:r>
          </w:p>
        </w:tc>
        <w:tc>
          <w:tcPr>
            <w:tcW w:w="0" w:type="auto"/>
          </w:tcPr>
          <w:p w:rsidR="006905BB" w:rsidRDefault="008D3C26">
            <w:r>
              <w:rPr>
                <w:rStyle w:val="SAPScreenElement"/>
              </w:rPr>
              <w:t>Check Cash Flow Items</w:t>
            </w:r>
            <w:r>
              <w:t xml:space="preserve"> </w:t>
            </w:r>
            <w:r>
              <w:rPr>
                <w:rStyle w:val="SAPMonospace"/>
              </w:rPr>
              <w:t>(F0735)</w:t>
            </w:r>
          </w:p>
        </w:tc>
        <w:tc>
          <w:tcPr>
            <w:tcW w:w="0" w:type="auto"/>
          </w:tcPr>
          <w:p w:rsidR="006905BB" w:rsidRDefault="008D3C26">
            <w:r>
              <w:t>Review detailed information of payment documents.</w:t>
            </w:r>
          </w:p>
        </w:tc>
      </w:tr>
      <w:tr w:rsidR="006905BB" w:rsidTr="008D3C26">
        <w:tc>
          <w:tcPr>
            <w:tcW w:w="0" w:type="auto"/>
          </w:tcPr>
          <w:p w:rsidR="006905BB" w:rsidRDefault="008D3C26">
            <w:hyperlink r:id="rId14" w:history="1">
              <w:r>
                <w:t>Approval of Bank Transfer</w:t>
              </w:r>
            </w:hyperlink>
            <w:r>
              <w:t xml:space="preserve">  [page ] </w:t>
            </w:r>
            <w:r>
              <w:fldChar w:fldCharType="begin"/>
            </w:r>
            <w:r>
              <w:instrText xml:space="preserve"> PAGEREF unique_23 </w:instrText>
            </w:r>
            <w:r>
              <w:fldChar w:fldCharType="separate"/>
            </w:r>
            <w:r>
              <w:rPr>
                <w:noProof/>
              </w:rPr>
              <w:t>31</w:t>
            </w:r>
            <w:r>
              <w:fldChar w:fldCharType="end"/>
            </w:r>
          </w:p>
        </w:tc>
        <w:tc>
          <w:tcPr>
            <w:tcW w:w="0" w:type="auto"/>
          </w:tcPr>
          <w:p w:rsidR="006905BB" w:rsidRDefault="008D3C26">
            <w:r>
              <w:t>Accounts Payable Manager &amp; Cash Manager</w:t>
            </w:r>
          </w:p>
        </w:tc>
        <w:tc>
          <w:tcPr>
            <w:tcW w:w="0" w:type="auto"/>
          </w:tcPr>
          <w:p w:rsidR="006905BB" w:rsidRDefault="008D3C26">
            <w:r>
              <w:rPr>
                <w:rStyle w:val="SAPScreenElement"/>
              </w:rPr>
              <w:t>Approve Bank Payments</w:t>
            </w:r>
            <w:r>
              <w:t xml:space="preserve"> </w:t>
            </w:r>
            <w:r>
              <w:rPr>
                <w:rStyle w:val="SAPMonospace"/>
              </w:rPr>
              <w:t>(F0673A)</w:t>
            </w:r>
          </w:p>
        </w:tc>
        <w:tc>
          <w:tcPr>
            <w:tcW w:w="0" w:type="auto"/>
          </w:tcPr>
          <w:p w:rsidR="006905BB" w:rsidRDefault="008D3C26">
            <w:r>
              <w:t>A Bank Communication Management (BCM) batch is approved, the payment medium is created automatically.</w:t>
            </w:r>
          </w:p>
        </w:tc>
      </w:tr>
      <w:tr w:rsidR="006905BB" w:rsidTr="008D3C26">
        <w:tc>
          <w:tcPr>
            <w:tcW w:w="0" w:type="auto"/>
          </w:tcPr>
          <w:p w:rsidR="006905BB" w:rsidRDefault="008D3C26">
            <w:hyperlink r:id="rId15" w:history="1">
              <w:r>
                <w:t xml:space="preserve">Bank Integration with SAP Multi-Bank Connectivity(16R) (Outgoing) </w:t>
              </w:r>
            </w:hyperlink>
            <w:r>
              <w:t xml:space="preserve">  [page ] </w:t>
            </w:r>
            <w:r>
              <w:fldChar w:fldCharType="begin"/>
            </w:r>
            <w:r>
              <w:instrText xml:space="preserve"> PAGEREF unique</w:instrText>
            </w:r>
            <w:r>
              <w:instrText xml:space="preserve">_24 </w:instrText>
            </w:r>
            <w:r>
              <w:fldChar w:fldCharType="separate"/>
            </w:r>
            <w:r>
              <w:rPr>
                <w:noProof/>
              </w:rPr>
              <w:t>35</w:t>
            </w:r>
            <w:r>
              <w:fldChar w:fldCharType="end"/>
            </w:r>
          </w:p>
        </w:tc>
        <w:tc>
          <w:tcPr>
            <w:tcW w:w="0" w:type="auto"/>
          </w:tcPr>
          <w:p w:rsidR="006905BB" w:rsidRDefault="008D3C26">
            <w:r>
              <w:t>Role dependent upon procedure</w:t>
            </w:r>
          </w:p>
        </w:tc>
        <w:tc>
          <w:tcPr>
            <w:tcW w:w="0" w:type="auto"/>
          </w:tcPr>
          <w:p w:rsidR="006905BB" w:rsidRDefault="008D3C26">
            <w:r>
              <w:t>Transaction/App dependent upon procedure</w:t>
            </w:r>
          </w:p>
        </w:tc>
        <w:tc>
          <w:tcPr>
            <w:tcW w:w="0" w:type="auto"/>
          </w:tcPr>
          <w:p w:rsidR="006905BB" w:rsidRDefault="008D3C26">
            <w:r>
              <w:t>Results dependent upon procedure</w:t>
            </w:r>
          </w:p>
        </w:tc>
      </w:tr>
      <w:tr w:rsidR="006905BB" w:rsidTr="008D3C26">
        <w:tc>
          <w:tcPr>
            <w:tcW w:w="0" w:type="auto"/>
          </w:tcPr>
          <w:p w:rsidR="006905BB" w:rsidRDefault="008D3C26">
            <w:hyperlink r:id="rId16" w:history="1">
              <w:r>
                <w:t>Bank Integration with File Interface (1EG) (Outgoing)</w:t>
              </w:r>
            </w:hyperlink>
            <w:r>
              <w:t xml:space="preserve"> </w:t>
            </w:r>
            <w:r>
              <w:t xml:space="preserve"> [page ] </w:t>
            </w:r>
            <w:r>
              <w:fldChar w:fldCharType="begin"/>
            </w:r>
            <w:r>
              <w:instrText xml:space="preserve"> PAGEREF unique_25 </w:instrText>
            </w:r>
            <w:r>
              <w:fldChar w:fldCharType="separate"/>
            </w:r>
            <w:r>
              <w:rPr>
                <w:noProof/>
              </w:rPr>
              <w:t>36</w:t>
            </w:r>
            <w:r>
              <w:fldChar w:fldCharType="end"/>
            </w:r>
          </w:p>
        </w:tc>
        <w:tc>
          <w:tcPr>
            <w:tcW w:w="0" w:type="auto"/>
          </w:tcPr>
          <w:p w:rsidR="006905BB" w:rsidRDefault="008D3C26">
            <w:r>
              <w:t>Role dependent upon procedure</w:t>
            </w:r>
          </w:p>
        </w:tc>
        <w:tc>
          <w:tcPr>
            <w:tcW w:w="0" w:type="auto"/>
          </w:tcPr>
          <w:p w:rsidR="006905BB" w:rsidRDefault="008D3C26">
            <w:r>
              <w:t>Transaction/App dependent upon procedure</w:t>
            </w:r>
          </w:p>
        </w:tc>
        <w:tc>
          <w:tcPr>
            <w:tcW w:w="0" w:type="auto"/>
          </w:tcPr>
          <w:p w:rsidR="006905BB" w:rsidRDefault="008D3C26">
            <w:r>
              <w:t>Results dependent upon procedure</w:t>
            </w:r>
          </w:p>
        </w:tc>
      </w:tr>
      <w:tr w:rsidR="006905BB" w:rsidTr="008D3C26">
        <w:tc>
          <w:tcPr>
            <w:tcW w:w="0" w:type="auto"/>
          </w:tcPr>
          <w:p w:rsidR="006905BB" w:rsidRDefault="008D3C26">
            <w:hyperlink r:id="rId17" w:history="1">
              <w:r>
                <w:t>Monitor Payments for GPI Tracker</w:t>
              </w:r>
            </w:hyperlink>
            <w:r>
              <w:t xml:space="preserve">  [page ] </w:t>
            </w:r>
            <w:r>
              <w:fldChar w:fldCharType="begin"/>
            </w:r>
            <w:r>
              <w:instrText xml:space="preserve"> PAGEREF unique_26 </w:instrText>
            </w:r>
            <w:r>
              <w:fldChar w:fldCharType="separate"/>
            </w:r>
            <w:r>
              <w:rPr>
                <w:noProof/>
              </w:rPr>
              <w:t>36</w:t>
            </w:r>
            <w:r>
              <w:fldChar w:fldCharType="end"/>
            </w:r>
          </w:p>
        </w:tc>
        <w:tc>
          <w:tcPr>
            <w:tcW w:w="0" w:type="auto"/>
          </w:tcPr>
          <w:p w:rsidR="006905BB" w:rsidRDefault="008D3C26">
            <w:r>
              <w:t>Accounts Payable Account</w:t>
            </w:r>
            <w:r>
              <w:t>ant</w:t>
            </w:r>
          </w:p>
        </w:tc>
        <w:tc>
          <w:tcPr>
            <w:tcW w:w="0" w:type="auto"/>
          </w:tcPr>
          <w:p w:rsidR="006905BB" w:rsidRDefault="008D3C26">
            <w:r>
              <w:rPr>
                <w:rStyle w:val="SAPScreenElement"/>
              </w:rPr>
              <w:t>Monitor Payments</w:t>
            </w:r>
            <w:r>
              <w:t xml:space="preserve"> </w:t>
            </w:r>
            <w:r>
              <w:rPr>
                <w:rStyle w:val="SAPMonospace"/>
              </w:rPr>
              <w:t>(F2388)</w:t>
            </w:r>
          </w:p>
        </w:tc>
        <w:tc>
          <w:tcPr>
            <w:tcW w:w="0" w:type="auto"/>
          </w:tcPr>
          <w:p w:rsidR="00000000" w:rsidRDefault="008D3C26"/>
        </w:tc>
      </w:tr>
      <w:tr w:rsidR="006905BB" w:rsidTr="008D3C26">
        <w:tc>
          <w:tcPr>
            <w:tcW w:w="0" w:type="auto"/>
          </w:tcPr>
          <w:p w:rsidR="006905BB" w:rsidRDefault="008D3C26">
            <w:hyperlink r:id="rId18" w:history="1">
              <w:r>
                <w:t>Check Cash Flow Items (Check Status)</w:t>
              </w:r>
            </w:hyperlink>
            <w:r>
              <w:t xml:space="preserve">  [page ] </w:t>
            </w:r>
            <w:r>
              <w:fldChar w:fldCharType="begin"/>
            </w:r>
            <w:r>
              <w:instrText xml:space="preserve"> PAGEREF unique_27 </w:instrText>
            </w:r>
            <w:r>
              <w:fldChar w:fldCharType="separate"/>
            </w:r>
            <w:r>
              <w:rPr>
                <w:noProof/>
              </w:rPr>
              <w:t>37</w:t>
            </w:r>
            <w:r>
              <w:fldChar w:fldCharType="end"/>
            </w:r>
          </w:p>
        </w:tc>
        <w:tc>
          <w:tcPr>
            <w:tcW w:w="0" w:type="auto"/>
          </w:tcPr>
          <w:p w:rsidR="006905BB" w:rsidRDefault="008D3C26">
            <w:r>
              <w:t>Cash Manager</w:t>
            </w:r>
          </w:p>
        </w:tc>
        <w:tc>
          <w:tcPr>
            <w:tcW w:w="0" w:type="auto"/>
          </w:tcPr>
          <w:p w:rsidR="006905BB" w:rsidRDefault="008D3C26">
            <w:r>
              <w:rPr>
                <w:rStyle w:val="SAPScreenElement"/>
              </w:rPr>
              <w:t>Check Cash Flow Items</w:t>
            </w:r>
            <w:r>
              <w:t xml:space="preserve"> </w:t>
            </w:r>
            <w:r>
              <w:rPr>
                <w:rStyle w:val="SAPMonospace"/>
              </w:rPr>
              <w:t>(F0735)</w:t>
            </w:r>
          </w:p>
        </w:tc>
        <w:tc>
          <w:tcPr>
            <w:tcW w:w="0" w:type="auto"/>
          </w:tcPr>
          <w:p w:rsidR="006905BB" w:rsidRDefault="008D3C26">
            <w:r>
              <w:t>Review detailed information of payment documents</w:t>
            </w:r>
          </w:p>
        </w:tc>
      </w:tr>
      <w:tr w:rsidR="006905BB" w:rsidTr="008D3C26">
        <w:tc>
          <w:tcPr>
            <w:tcW w:w="0" w:type="auto"/>
          </w:tcPr>
          <w:p w:rsidR="006905BB" w:rsidRDefault="008D3C26">
            <w:hyperlink r:id="rId19" w:history="1">
              <w:r>
                <w:t>Approval of Bank Transfer</w:t>
              </w:r>
            </w:hyperlink>
            <w:r>
              <w:t xml:space="preserve">  [page ] </w:t>
            </w:r>
            <w:r>
              <w:fldChar w:fldCharType="begin"/>
            </w:r>
            <w:r>
              <w:instrText xml:space="preserve"> PAGEREF unique_23 </w:instrText>
            </w:r>
            <w:r>
              <w:fldChar w:fldCharType="separate"/>
            </w:r>
            <w:r>
              <w:rPr>
                <w:noProof/>
              </w:rPr>
              <w:t>31</w:t>
            </w:r>
            <w:r>
              <w:fldChar w:fldCharType="end"/>
            </w:r>
          </w:p>
        </w:tc>
        <w:tc>
          <w:tcPr>
            <w:tcW w:w="0" w:type="auto"/>
          </w:tcPr>
          <w:p w:rsidR="006905BB" w:rsidRDefault="008D3C26">
            <w:r>
              <w:t>Accounts Payable Accountant Cash Manager</w:t>
            </w:r>
          </w:p>
        </w:tc>
        <w:tc>
          <w:tcPr>
            <w:tcW w:w="0" w:type="auto"/>
          </w:tcPr>
          <w:p w:rsidR="006905BB" w:rsidRDefault="008D3C26">
            <w:r>
              <w:rPr>
                <w:rStyle w:val="SAPScreenElement"/>
              </w:rPr>
              <w:t>Approve Bank Payments</w:t>
            </w:r>
            <w:r>
              <w:t xml:space="preserve"> </w:t>
            </w:r>
            <w:r>
              <w:rPr>
                <w:rStyle w:val="SAPMonospace"/>
              </w:rPr>
              <w:t>(F0673A)</w:t>
            </w:r>
          </w:p>
        </w:tc>
        <w:tc>
          <w:tcPr>
            <w:tcW w:w="0" w:type="auto"/>
          </w:tcPr>
          <w:p w:rsidR="006905BB" w:rsidRDefault="008D3C26">
            <w:r>
              <w:t>Approve payment</w:t>
            </w:r>
          </w:p>
        </w:tc>
      </w:tr>
      <w:tr w:rsidR="006905BB" w:rsidTr="008D3C26">
        <w:tc>
          <w:tcPr>
            <w:tcW w:w="0" w:type="auto"/>
          </w:tcPr>
          <w:p w:rsidR="006905BB" w:rsidRDefault="008D3C26">
            <w:hyperlink r:id="rId20" w:history="1">
              <w:r>
                <w:t>#unique_28</w:t>
              </w:r>
            </w:hyperlink>
          </w:p>
        </w:tc>
        <w:tc>
          <w:tcPr>
            <w:tcW w:w="0" w:type="auto"/>
          </w:tcPr>
          <w:p w:rsidR="006905BB" w:rsidRDefault="008D3C26">
            <w:r>
              <w:t>Accounts Payable Accountant</w:t>
            </w:r>
          </w:p>
        </w:tc>
        <w:tc>
          <w:tcPr>
            <w:tcW w:w="0" w:type="auto"/>
          </w:tcPr>
          <w:p w:rsidR="006905BB" w:rsidRDefault="008D3C26">
            <w:r>
              <w:rPr>
                <w:rStyle w:val="SAPScreenElement"/>
              </w:rPr>
              <w:t>My Inbox</w:t>
            </w:r>
            <w:r>
              <w:t xml:space="preserve"> - </w:t>
            </w:r>
            <w:r>
              <w:rPr>
                <w:rStyle w:val="SAPScreenElement"/>
              </w:rPr>
              <w:t>Process Rejected Payments</w:t>
            </w:r>
            <w:r>
              <w:t xml:space="preserve"> </w:t>
            </w:r>
            <w:r>
              <w:rPr>
                <w:rStyle w:val="SAPMonospace"/>
              </w:rPr>
              <w:t>(F4546)</w:t>
            </w:r>
          </w:p>
        </w:tc>
        <w:tc>
          <w:tcPr>
            <w:tcW w:w="0" w:type="auto"/>
          </w:tcPr>
          <w:p w:rsidR="006905BB" w:rsidRDefault="008D3C26">
            <w:r>
              <w:t>The rejected payment is reversed.</w:t>
            </w:r>
          </w:p>
        </w:tc>
      </w:tr>
    </w:tbl>
    <w:p w:rsidR="006905BB" w:rsidRDefault="008D3C26">
      <w:pPr>
        <w:pStyle w:val="SAPKeyblockTitle"/>
      </w:pPr>
      <w:r>
        <w:lastRenderedPageBreak/>
        <w:t>Bank Transfer Actions</w:t>
      </w:r>
    </w:p>
    <w:tbl>
      <w:tblPr>
        <w:tblStyle w:val="SAPStandardTable"/>
        <w:tblW w:w="14298" w:type="dxa"/>
        <w:tblInd w:w="0" w:type="dxa"/>
        <w:tblLook w:val="0620" w:firstRow="1" w:lastRow="0" w:firstColumn="0" w:lastColumn="0" w:noHBand="1" w:noVBand="1"/>
      </w:tblPr>
      <w:tblGrid>
        <w:gridCol w:w="4400"/>
        <w:gridCol w:w="1920"/>
        <w:gridCol w:w="3595"/>
        <w:gridCol w:w="438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Process Step</w:t>
            </w:r>
          </w:p>
        </w:tc>
        <w:tc>
          <w:tcPr>
            <w:tcW w:w="0" w:type="auto"/>
          </w:tcPr>
          <w:p w:rsidR="006905BB" w:rsidRDefault="008D3C26">
            <w:pPr>
              <w:pStyle w:val="SAPTableHeader"/>
            </w:pPr>
            <w:r>
              <w:t>Business Role</w:t>
            </w:r>
          </w:p>
        </w:tc>
        <w:tc>
          <w:tcPr>
            <w:tcW w:w="0" w:type="auto"/>
          </w:tcPr>
          <w:p w:rsidR="006905BB" w:rsidRDefault="008D3C26">
            <w:pPr>
              <w:pStyle w:val="SAPTableHeader"/>
            </w:pPr>
            <w:r>
              <w:t>Transaction/App</w:t>
            </w:r>
          </w:p>
        </w:tc>
        <w:tc>
          <w:tcPr>
            <w:tcW w:w="0" w:type="auto"/>
          </w:tcPr>
          <w:p w:rsidR="006905BB" w:rsidRDefault="008D3C26">
            <w:pPr>
              <w:pStyle w:val="SAPTableHeader"/>
            </w:pPr>
            <w:r>
              <w:t>Expected Results</w:t>
            </w:r>
          </w:p>
        </w:tc>
      </w:tr>
      <w:tr w:rsidR="006905BB" w:rsidTr="008D3C26">
        <w:tc>
          <w:tcPr>
            <w:tcW w:w="0" w:type="auto"/>
          </w:tcPr>
          <w:p w:rsidR="006905BB" w:rsidRDefault="008D3C26">
            <w:hyperlink r:id="rId21" w:history="1">
              <w:r>
                <w:t>Option 1: Create, Release and Clear Payment Request in One Single Action</w:t>
              </w:r>
            </w:hyperlink>
            <w:r>
              <w:t xml:space="preserve">  [page ] </w:t>
            </w:r>
            <w:r>
              <w:fldChar w:fldCharType="begin"/>
            </w:r>
            <w:r>
              <w:instrText xml:space="preserve"> PAGEREF unique_29 </w:instrText>
            </w:r>
            <w:r>
              <w:fldChar w:fldCharType="separate"/>
            </w:r>
            <w:r>
              <w:rPr>
                <w:noProof/>
              </w:rPr>
              <w:t>41</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Make Bank Transfers</w:t>
            </w:r>
            <w:r>
              <w:t xml:space="preserve"> </w:t>
            </w:r>
            <w:r>
              <w:rPr>
                <w:rStyle w:val="SAPMonospace"/>
              </w:rPr>
              <w:t>(F0691)</w:t>
            </w:r>
          </w:p>
        </w:tc>
        <w:tc>
          <w:tcPr>
            <w:tcW w:w="0" w:type="auto"/>
          </w:tcPr>
          <w:p w:rsidR="006905BB" w:rsidRDefault="008D3C26">
            <w:r>
              <w:t>A payment request for bank transfer is created,released and paid in</w:t>
            </w:r>
            <w:r>
              <w:t xml:space="preserve"> one step.</w:t>
            </w:r>
          </w:p>
        </w:tc>
      </w:tr>
      <w:tr w:rsidR="006905BB" w:rsidTr="008D3C26">
        <w:tc>
          <w:tcPr>
            <w:tcW w:w="0" w:type="auto"/>
          </w:tcPr>
          <w:p w:rsidR="006905BB" w:rsidRDefault="008D3C26">
            <w:hyperlink r:id="rId22" w:history="1">
              <w:r>
                <w:t>Option 2: Create, Release, and Clear Payment Request in Separate Steps</w:t>
              </w:r>
            </w:hyperlink>
            <w:r>
              <w:t xml:space="preserve">  [page ] </w:t>
            </w:r>
            <w:r>
              <w:fldChar w:fldCharType="begin"/>
            </w:r>
            <w:r>
              <w:instrText xml:space="preserve"> PAGEREF unique_30 </w:instrText>
            </w:r>
            <w:r>
              <w:fldChar w:fldCharType="separate"/>
            </w:r>
            <w:r>
              <w:rPr>
                <w:noProof/>
              </w:rPr>
              <w:t>44</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Make Bank Transfers</w:t>
            </w:r>
            <w:r>
              <w:t xml:space="preserve"> </w:t>
            </w:r>
            <w:r>
              <w:rPr>
                <w:rStyle w:val="SAPMonospace"/>
              </w:rPr>
              <w:t>(F0691)</w:t>
            </w:r>
          </w:p>
        </w:tc>
        <w:tc>
          <w:tcPr>
            <w:tcW w:w="0" w:type="auto"/>
          </w:tcPr>
          <w:p w:rsidR="006905BB" w:rsidRDefault="008D3C26">
            <w:r>
              <w:t>A payment request for bank transfer is created,released</w:t>
            </w:r>
            <w:r>
              <w:t xml:space="preserve"> and paid in individual steps.</w:t>
            </w:r>
          </w:p>
        </w:tc>
      </w:tr>
      <w:tr w:rsidR="006905BB" w:rsidTr="008D3C26">
        <w:tc>
          <w:tcPr>
            <w:tcW w:w="0" w:type="auto"/>
          </w:tcPr>
          <w:p w:rsidR="006905BB" w:rsidRDefault="008D3C26">
            <w:r>
              <w:t xml:space="preserve">Option 3: </w:t>
            </w:r>
            <w:hyperlink r:id="rId23" w:history="1">
              <w:r>
                <w:t>Define Bank Transfer Templates</w:t>
              </w:r>
            </w:hyperlink>
            <w:r>
              <w:t xml:space="preserve">  [page ] </w:t>
            </w:r>
            <w:r>
              <w:fldChar w:fldCharType="begin"/>
            </w:r>
            <w:r>
              <w:instrText xml:space="preserve"> PAGEREF unique_31 </w:instrText>
            </w:r>
            <w:r>
              <w:fldChar w:fldCharType="separate"/>
            </w:r>
            <w:r>
              <w:rPr>
                <w:noProof/>
              </w:rPr>
              <w:t>51</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Define Bank Transfer Templates</w:t>
            </w:r>
            <w:r>
              <w:t xml:space="preserve"> </w:t>
            </w:r>
            <w:r>
              <w:rPr>
                <w:rStyle w:val="SAPMonospace"/>
              </w:rPr>
              <w:t>(F3759)</w:t>
            </w:r>
          </w:p>
        </w:tc>
        <w:tc>
          <w:tcPr>
            <w:tcW w:w="0" w:type="auto"/>
          </w:tcPr>
          <w:p w:rsidR="006905BB" w:rsidRDefault="008D3C26">
            <w:r>
              <w:t>Bank transfer templates is created</w:t>
            </w:r>
          </w:p>
        </w:tc>
      </w:tr>
      <w:tr w:rsidR="006905BB" w:rsidTr="008D3C26">
        <w:tc>
          <w:tcPr>
            <w:tcW w:w="0" w:type="auto"/>
          </w:tcPr>
          <w:p w:rsidR="006905BB" w:rsidRDefault="008D3C26">
            <w:r>
              <w:t xml:space="preserve">Option 3: </w:t>
            </w:r>
            <w:hyperlink r:id="rId24" w:history="1">
              <w:r>
                <w:t>Create Bank Transfers with Templates</w:t>
              </w:r>
            </w:hyperlink>
            <w:r>
              <w:t xml:space="preserve">  [page ] </w:t>
            </w:r>
            <w:r>
              <w:fldChar w:fldCharType="begin"/>
            </w:r>
            <w:r>
              <w:instrText xml:space="preserve"> PAGEREF unique_32 </w:instrText>
            </w:r>
            <w:r>
              <w:fldChar w:fldCharType="separate"/>
            </w:r>
            <w:r>
              <w:rPr>
                <w:noProof/>
              </w:rPr>
              <w:t>53</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Make Bank Transfer Templates – Create with Templates</w:t>
            </w:r>
            <w:r>
              <w:t xml:space="preserve"> </w:t>
            </w:r>
            <w:r>
              <w:rPr>
                <w:rStyle w:val="SAPMonospace"/>
              </w:rPr>
              <w:t>(F3760)</w:t>
            </w:r>
          </w:p>
        </w:tc>
        <w:tc>
          <w:tcPr>
            <w:tcW w:w="0" w:type="auto"/>
          </w:tcPr>
          <w:p w:rsidR="006905BB" w:rsidRDefault="008D3C26">
            <w:r>
              <w:t>A payment req</w:t>
            </w:r>
            <w:r>
              <w:t>uest for bank transfer is created with Templates.</w:t>
            </w:r>
          </w:p>
        </w:tc>
      </w:tr>
      <w:tr w:rsidR="006905BB" w:rsidTr="008D3C26">
        <w:tc>
          <w:tcPr>
            <w:tcW w:w="0" w:type="auto"/>
          </w:tcPr>
          <w:p w:rsidR="006905BB" w:rsidRDefault="008D3C26">
            <w:hyperlink r:id="rId25" w:history="1">
              <w:r>
                <w:t>Approve and Bank Integration</w:t>
              </w:r>
            </w:hyperlink>
            <w:r>
              <w:t xml:space="preserve">  [page ] </w:t>
            </w:r>
            <w:r>
              <w:fldChar w:fldCharType="begin"/>
            </w:r>
            <w:r>
              <w:instrText xml:space="preserve"> PAGEREF unique_33 </w:instrText>
            </w:r>
            <w:r>
              <w:fldChar w:fldCharType="separate"/>
            </w:r>
            <w:r>
              <w:rPr>
                <w:noProof/>
              </w:rPr>
              <w:t>56</w:t>
            </w:r>
            <w:r>
              <w:fldChar w:fldCharType="end"/>
            </w:r>
          </w:p>
        </w:tc>
        <w:tc>
          <w:tcPr>
            <w:tcW w:w="0" w:type="auto"/>
          </w:tcPr>
          <w:p w:rsidR="006905BB" w:rsidRDefault="008D3C26">
            <w:r>
              <w:t>Role dependent upon procedure</w:t>
            </w:r>
          </w:p>
        </w:tc>
        <w:tc>
          <w:tcPr>
            <w:tcW w:w="0" w:type="auto"/>
          </w:tcPr>
          <w:p w:rsidR="006905BB" w:rsidRDefault="008D3C26">
            <w:r>
              <w:t>Transaction/App dependent upon procedure</w:t>
            </w:r>
          </w:p>
        </w:tc>
        <w:tc>
          <w:tcPr>
            <w:tcW w:w="0" w:type="auto"/>
          </w:tcPr>
          <w:p w:rsidR="006905BB" w:rsidRDefault="008D3C26">
            <w:r>
              <w:t>Results dependent upon procedure</w:t>
            </w:r>
          </w:p>
        </w:tc>
      </w:tr>
      <w:tr w:rsidR="006905BB" w:rsidTr="008D3C26">
        <w:tc>
          <w:tcPr>
            <w:tcW w:w="0" w:type="auto"/>
          </w:tcPr>
          <w:p w:rsidR="006905BB" w:rsidRDefault="008D3C26">
            <w:hyperlink r:id="rId26" w:history="1">
              <w:r>
                <w:t>Check Cash Position (Smart Business)</w:t>
              </w:r>
            </w:hyperlink>
            <w:r>
              <w:t xml:space="preserve">  [page ] </w:t>
            </w:r>
            <w:r>
              <w:fldChar w:fldCharType="begin"/>
            </w:r>
            <w:r>
              <w:instrText xml:space="preserve"> PAGEREF unique_34 </w:instrText>
            </w:r>
            <w:r>
              <w:fldChar w:fldCharType="separate"/>
            </w:r>
            <w:r>
              <w:rPr>
                <w:noProof/>
              </w:rPr>
              <w:t>57</w:t>
            </w:r>
            <w:r>
              <w:fldChar w:fldCharType="end"/>
            </w:r>
          </w:p>
        </w:tc>
        <w:tc>
          <w:tcPr>
            <w:tcW w:w="0" w:type="auto"/>
          </w:tcPr>
          <w:p w:rsidR="006905BB" w:rsidRDefault="008D3C26">
            <w:r>
              <w:t>Cash Manager</w:t>
            </w:r>
          </w:p>
        </w:tc>
        <w:tc>
          <w:tcPr>
            <w:tcW w:w="0" w:type="auto"/>
          </w:tcPr>
          <w:p w:rsidR="006905BB" w:rsidRDefault="008D3C26">
            <w:r>
              <w:rPr>
                <w:rStyle w:val="SAPScreenElement"/>
              </w:rPr>
              <w:t>Cash Position</w:t>
            </w:r>
            <w:r>
              <w:t xml:space="preserve"> - </w:t>
            </w:r>
            <w:r>
              <w:rPr>
                <w:rStyle w:val="SAPScreenElement"/>
              </w:rPr>
              <w:t>Today</w:t>
            </w:r>
            <w:r>
              <w:t xml:space="preserve"> </w:t>
            </w:r>
            <w:r>
              <w:rPr>
                <w:rStyle w:val="SAPMonospace"/>
              </w:rPr>
              <w:t>(F1737)</w:t>
            </w:r>
          </w:p>
        </w:tc>
        <w:tc>
          <w:tcPr>
            <w:tcW w:w="0" w:type="auto"/>
          </w:tcPr>
          <w:p w:rsidR="006905BB" w:rsidRDefault="008D3C26">
            <w:r>
              <w:t>Check the cash position by country, currency, company code or bank.</w:t>
            </w:r>
          </w:p>
        </w:tc>
      </w:tr>
    </w:tbl>
    <w:p w:rsidR="006905BB" w:rsidRDefault="008D3C26">
      <w:pPr>
        <w:pStyle w:val="SAPKeyblockTitle"/>
      </w:pPr>
      <w:r>
        <w:t>Cash Trade Request</w:t>
      </w:r>
    </w:p>
    <w:tbl>
      <w:tblPr>
        <w:tblStyle w:val="SAPStandardTable"/>
        <w:tblW w:w="14298" w:type="dxa"/>
        <w:tblInd w:w="0" w:type="dxa"/>
        <w:tblLook w:val="0620" w:firstRow="1" w:lastRow="0" w:firstColumn="0" w:lastColumn="0" w:noHBand="1" w:noVBand="1"/>
      </w:tblPr>
      <w:tblGrid>
        <w:gridCol w:w="4627"/>
        <w:gridCol w:w="2135"/>
        <w:gridCol w:w="3928"/>
        <w:gridCol w:w="3608"/>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Process Step</w:t>
            </w:r>
          </w:p>
        </w:tc>
        <w:tc>
          <w:tcPr>
            <w:tcW w:w="0" w:type="auto"/>
          </w:tcPr>
          <w:p w:rsidR="006905BB" w:rsidRDefault="008D3C26">
            <w:pPr>
              <w:pStyle w:val="SAPTableHeader"/>
            </w:pPr>
            <w:r>
              <w:t>Business Role</w:t>
            </w:r>
          </w:p>
        </w:tc>
        <w:tc>
          <w:tcPr>
            <w:tcW w:w="0" w:type="auto"/>
          </w:tcPr>
          <w:p w:rsidR="006905BB" w:rsidRDefault="008D3C26">
            <w:pPr>
              <w:pStyle w:val="SAPTableHeader"/>
            </w:pPr>
            <w:r>
              <w:t>Transaction/App</w:t>
            </w:r>
          </w:p>
        </w:tc>
        <w:tc>
          <w:tcPr>
            <w:tcW w:w="0" w:type="auto"/>
          </w:tcPr>
          <w:p w:rsidR="006905BB" w:rsidRDefault="008D3C26">
            <w:pPr>
              <w:pStyle w:val="SAPTableHeader"/>
            </w:pPr>
            <w:r>
              <w:t>Expected Results</w:t>
            </w:r>
          </w:p>
        </w:tc>
      </w:tr>
      <w:tr w:rsidR="006905BB" w:rsidTr="008D3C26">
        <w:tc>
          <w:tcPr>
            <w:tcW w:w="0" w:type="auto"/>
          </w:tcPr>
          <w:p w:rsidR="006905BB" w:rsidRDefault="008D3C26">
            <w:hyperlink r:id="rId27" w:history="1">
              <w:r>
                <w:t>Create and Submit Cash Trade Request for FX</w:t>
              </w:r>
            </w:hyperlink>
            <w:r>
              <w:t xml:space="preserve">  [page ] </w:t>
            </w:r>
            <w:r>
              <w:fldChar w:fldCharType="begin"/>
            </w:r>
            <w:r>
              <w:instrText xml:space="preserve"> PAGEREF unique_35 </w:instrText>
            </w:r>
            <w:r>
              <w:fldChar w:fldCharType="separate"/>
            </w:r>
            <w:r>
              <w:rPr>
                <w:noProof/>
              </w:rPr>
              <w:t>59</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Reconcile Cash Flows</w:t>
            </w:r>
            <w:r>
              <w:t xml:space="preserve"> - </w:t>
            </w:r>
            <w:r>
              <w:rPr>
                <w:rStyle w:val="SAPScreenElement"/>
              </w:rPr>
              <w:t>Intraday Memo Records</w:t>
            </w:r>
            <w:r>
              <w:t xml:space="preserve"> </w:t>
            </w:r>
            <w:r>
              <w:rPr>
                <w:rStyle w:val="SAPMonospace"/>
              </w:rPr>
              <w:t>(F3418)</w:t>
            </w:r>
          </w:p>
        </w:tc>
        <w:tc>
          <w:tcPr>
            <w:tcW w:w="0" w:type="auto"/>
          </w:tcPr>
          <w:p w:rsidR="006905BB" w:rsidRDefault="008D3C26">
            <w:r>
              <w:t>Cash trade request for FX is create</w:t>
            </w:r>
            <w:r>
              <w:t>d and submitted</w:t>
            </w:r>
          </w:p>
        </w:tc>
      </w:tr>
      <w:tr w:rsidR="006905BB" w:rsidTr="008D3C26">
        <w:tc>
          <w:tcPr>
            <w:tcW w:w="0" w:type="auto"/>
          </w:tcPr>
          <w:p w:rsidR="006905BB" w:rsidRDefault="008D3C26">
            <w:hyperlink r:id="rId28" w:history="1">
              <w:r>
                <w:t>Create and Submit Cash Trade Request for Money Market</w:t>
              </w:r>
            </w:hyperlink>
            <w:r>
              <w:t xml:space="preserve">  [page ] </w:t>
            </w:r>
            <w:r>
              <w:fldChar w:fldCharType="begin"/>
            </w:r>
            <w:r>
              <w:instrText xml:space="preserve"> PAGEREF unique_36 </w:instrText>
            </w:r>
            <w:r>
              <w:fldChar w:fldCharType="separate"/>
            </w:r>
            <w:r>
              <w:rPr>
                <w:noProof/>
              </w:rPr>
              <w:t>61</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Reconcile Cash Flows</w:t>
            </w:r>
            <w:r>
              <w:t xml:space="preserve"> - </w:t>
            </w:r>
            <w:r>
              <w:rPr>
                <w:rStyle w:val="SAPScreenElement"/>
              </w:rPr>
              <w:t>Intraday Memo Records</w:t>
            </w:r>
            <w:r>
              <w:t xml:space="preserve"> </w:t>
            </w:r>
            <w:r>
              <w:rPr>
                <w:rStyle w:val="SAPMonospace"/>
              </w:rPr>
              <w:t>(F3418)</w:t>
            </w:r>
          </w:p>
        </w:tc>
        <w:tc>
          <w:tcPr>
            <w:tcW w:w="0" w:type="auto"/>
          </w:tcPr>
          <w:p w:rsidR="006905BB" w:rsidRDefault="008D3C26">
            <w:r>
              <w:t>Cash trade request for MM is created and submitted</w:t>
            </w:r>
          </w:p>
        </w:tc>
      </w:tr>
      <w:tr w:rsidR="006905BB" w:rsidTr="008D3C26">
        <w:tc>
          <w:tcPr>
            <w:tcW w:w="0" w:type="auto"/>
          </w:tcPr>
          <w:p w:rsidR="006905BB" w:rsidRDefault="008D3C26">
            <w:hyperlink r:id="rId29" w:history="1">
              <w:r>
                <w:t>Release Cash Trade Request</w:t>
              </w:r>
            </w:hyperlink>
            <w:r>
              <w:t xml:space="preserve">  [page ] </w:t>
            </w:r>
            <w:r>
              <w:fldChar w:fldCharType="begin"/>
            </w:r>
            <w:r>
              <w:instrText xml:space="preserve"> PAGEREF unique_37 </w:instrText>
            </w:r>
            <w:r>
              <w:fldChar w:fldCharType="separate"/>
            </w:r>
            <w:r>
              <w:rPr>
                <w:noProof/>
              </w:rPr>
              <w:t>62</w:t>
            </w:r>
            <w:r>
              <w:fldChar w:fldCharType="end"/>
            </w:r>
          </w:p>
        </w:tc>
        <w:tc>
          <w:tcPr>
            <w:tcW w:w="0" w:type="auto"/>
          </w:tcPr>
          <w:p w:rsidR="006905BB" w:rsidRDefault="008D3C26">
            <w:r>
              <w:t>Cash Manager</w:t>
            </w:r>
          </w:p>
        </w:tc>
        <w:tc>
          <w:tcPr>
            <w:tcW w:w="0" w:type="auto"/>
          </w:tcPr>
          <w:p w:rsidR="006905BB" w:rsidRDefault="008D3C26">
            <w:r>
              <w:rPr>
                <w:rStyle w:val="SAPScreenElement"/>
              </w:rPr>
              <w:t>Manage Memo Records</w:t>
            </w:r>
            <w:r>
              <w:t xml:space="preserve"> </w:t>
            </w:r>
            <w:r>
              <w:rPr>
                <w:rStyle w:val="SAPMonospace"/>
              </w:rPr>
              <w:t>(F2986)</w:t>
            </w:r>
          </w:p>
        </w:tc>
        <w:tc>
          <w:tcPr>
            <w:tcW w:w="0" w:type="auto"/>
          </w:tcPr>
          <w:p w:rsidR="006905BB" w:rsidRDefault="008D3C26">
            <w:r>
              <w:t>Release Cash Trade Request</w:t>
            </w:r>
          </w:p>
        </w:tc>
      </w:tr>
      <w:tr w:rsidR="006905BB" w:rsidTr="008D3C26">
        <w:tc>
          <w:tcPr>
            <w:tcW w:w="0" w:type="auto"/>
          </w:tcPr>
          <w:p w:rsidR="006905BB" w:rsidRDefault="008D3C26">
            <w:hyperlink r:id="rId30" w:history="1">
              <w:r>
                <w:t>Reject Cash Trade Request (Optional)</w:t>
              </w:r>
            </w:hyperlink>
            <w:r>
              <w:t xml:space="preserve">  [page ] </w:t>
            </w:r>
            <w:r>
              <w:fldChar w:fldCharType="begin"/>
            </w:r>
            <w:r>
              <w:instrText xml:space="preserve"> PAGEREF unique_38 </w:instrText>
            </w:r>
            <w:r>
              <w:fldChar w:fldCharType="separate"/>
            </w:r>
            <w:r>
              <w:rPr>
                <w:noProof/>
              </w:rPr>
              <w:t>64</w:t>
            </w:r>
            <w:r>
              <w:fldChar w:fldCharType="end"/>
            </w:r>
          </w:p>
        </w:tc>
        <w:tc>
          <w:tcPr>
            <w:tcW w:w="0" w:type="auto"/>
          </w:tcPr>
          <w:p w:rsidR="006905BB" w:rsidRDefault="008D3C26">
            <w:r>
              <w:t>Cash Manager</w:t>
            </w:r>
          </w:p>
        </w:tc>
        <w:tc>
          <w:tcPr>
            <w:tcW w:w="0" w:type="auto"/>
          </w:tcPr>
          <w:p w:rsidR="006905BB" w:rsidRDefault="008D3C26">
            <w:r>
              <w:rPr>
                <w:rStyle w:val="SAPScreenElement"/>
              </w:rPr>
              <w:t>Manage Memo Records</w:t>
            </w:r>
            <w:r>
              <w:t xml:space="preserve"> </w:t>
            </w:r>
            <w:r>
              <w:rPr>
                <w:rStyle w:val="SAPMonospace"/>
              </w:rPr>
              <w:t>(F2986)</w:t>
            </w:r>
          </w:p>
        </w:tc>
        <w:tc>
          <w:tcPr>
            <w:tcW w:w="0" w:type="auto"/>
          </w:tcPr>
          <w:p w:rsidR="006905BB" w:rsidRDefault="008D3C26">
            <w:r>
              <w:t>Reject Cash Trade Request</w:t>
            </w:r>
          </w:p>
        </w:tc>
      </w:tr>
      <w:tr w:rsidR="006905BB" w:rsidTr="008D3C26">
        <w:tc>
          <w:tcPr>
            <w:tcW w:w="0" w:type="auto"/>
          </w:tcPr>
          <w:p w:rsidR="006905BB" w:rsidRDefault="008D3C26">
            <w:hyperlink r:id="rId31" w:history="1">
              <w:r>
                <w:t>Fulfill Cash Trade Request as Deal Done</w:t>
              </w:r>
            </w:hyperlink>
            <w:r>
              <w:t xml:space="preserve">  [page ] </w:t>
            </w:r>
            <w:r>
              <w:fldChar w:fldCharType="begin"/>
            </w:r>
            <w:r>
              <w:instrText xml:space="preserve"> PAGEREF unique_39 </w:instrText>
            </w:r>
            <w:r>
              <w:fldChar w:fldCharType="separate"/>
            </w:r>
            <w:r>
              <w:rPr>
                <w:noProof/>
              </w:rPr>
              <w:t>65</w:t>
            </w:r>
            <w:r>
              <w:fldChar w:fldCharType="end"/>
            </w:r>
          </w:p>
        </w:tc>
        <w:tc>
          <w:tcPr>
            <w:tcW w:w="0" w:type="auto"/>
          </w:tcPr>
          <w:p w:rsidR="006905BB" w:rsidRDefault="008D3C26">
            <w:r>
              <w:t>Cash Manager</w:t>
            </w:r>
          </w:p>
        </w:tc>
        <w:tc>
          <w:tcPr>
            <w:tcW w:w="0" w:type="auto"/>
          </w:tcPr>
          <w:p w:rsidR="006905BB" w:rsidRDefault="008D3C26">
            <w:r>
              <w:rPr>
                <w:rStyle w:val="SAPScreenElement"/>
              </w:rPr>
              <w:t>Manage Memo Records</w:t>
            </w:r>
            <w:r>
              <w:t xml:space="preserve"> </w:t>
            </w:r>
            <w:r>
              <w:rPr>
                <w:rStyle w:val="SAPMonospace"/>
              </w:rPr>
              <w:t>(F2986)</w:t>
            </w:r>
          </w:p>
        </w:tc>
        <w:tc>
          <w:tcPr>
            <w:tcW w:w="0" w:type="auto"/>
          </w:tcPr>
          <w:p w:rsidR="006905BB" w:rsidRDefault="008D3C26">
            <w:r>
              <w:t>Cash trade request fulfilled.</w:t>
            </w:r>
          </w:p>
        </w:tc>
      </w:tr>
      <w:tr w:rsidR="006905BB" w:rsidTr="008D3C26">
        <w:tc>
          <w:tcPr>
            <w:tcW w:w="0" w:type="auto"/>
          </w:tcPr>
          <w:p w:rsidR="006905BB" w:rsidRDefault="008D3C26">
            <w:hyperlink r:id="rId32" w:history="1">
              <w:r>
                <w:t>Cancel Cash Trade Request as Deal Cancel</w:t>
              </w:r>
            </w:hyperlink>
            <w:r>
              <w:t xml:space="preserve">  [page ] </w:t>
            </w:r>
            <w:r>
              <w:fldChar w:fldCharType="begin"/>
            </w:r>
            <w:r>
              <w:instrText xml:space="preserve"> PAGEREF unique_40 </w:instrText>
            </w:r>
            <w:r>
              <w:fldChar w:fldCharType="separate"/>
            </w:r>
            <w:r>
              <w:rPr>
                <w:noProof/>
              </w:rPr>
              <w:t>66</w:t>
            </w:r>
            <w:r>
              <w:fldChar w:fldCharType="end"/>
            </w:r>
          </w:p>
        </w:tc>
        <w:tc>
          <w:tcPr>
            <w:tcW w:w="0" w:type="auto"/>
          </w:tcPr>
          <w:p w:rsidR="006905BB" w:rsidRDefault="008D3C26">
            <w:r>
              <w:t>Cash Manager</w:t>
            </w:r>
          </w:p>
        </w:tc>
        <w:tc>
          <w:tcPr>
            <w:tcW w:w="0" w:type="auto"/>
          </w:tcPr>
          <w:p w:rsidR="006905BB" w:rsidRDefault="008D3C26">
            <w:r>
              <w:rPr>
                <w:rStyle w:val="SAPScreenElement"/>
              </w:rPr>
              <w:t>Manage Memo Records</w:t>
            </w:r>
            <w:r>
              <w:t xml:space="preserve"> </w:t>
            </w:r>
            <w:r>
              <w:rPr>
                <w:rStyle w:val="SAPMonospace"/>
              </w:rPr>
              <w:t>(F2986)</w:t>
            </w:r>
          </w:p>
        </w:tc>
        <w:tc>
          <w:tcPr>
            <w:tcW w:w="0" w:type="auto"/>
          </w:tcPr>
          <w:p w:rsidR="006905BB" w:rsidRDefault="008D3C26">
            <w:r>
              <w:t>Cash trade request canceled.</w:t>
            </w:r>
          </w:p>
        </w:tc>
      </w:tr>
      <w:tr w:rsidR="006905BB" w:rsidTr="008D3C26">
        <w:tc>
          <w:tcPr>
            <w:tcW w:w="0" w:type="auto"/>
          </w:tcPr>
          <w:p w:rsidR="006905BB" w:rsidRDefault="008D3C26">
            <w:hyperlink r:id="rId33" w:history="1">
              <w:r>
                <w:t>Partial Fulfill or Partial Decline Cash Trade Request</w:t>
              </w:r>
            </w:hyperlink>
            <w:r>
              <w:t xml:space="preserve">  [page ] </w:t>
            </w:r>
            <w:r>
              <w:fldChar w:fldCharType="begin"/>
            </w:r>
            <w:r>
              <w:instrText xml:space="preserve"> PAGEREF unique_41 </w:instrText>
            </w:r>
            <w:r>
              <w:fldChar w:fldCharType="separate"/>
            </w:r>
            <w:r>
              <w:rPr>
                <w:noProof/>
              </w:rPr>
              <w:t>67</w:t>
            </w:r>
            <w:r>
              <w:fldChar w:fldCharType="end"/>
            </w:r>
          </w:p>
        </w:tc>
        <w:tc>
          <w:tcPr>
            <w:tcW w:w="0" w:type="auto"/>
          </w:tcPr>
          <w:p w:rsidR="006905BB" w:rsidRDefault="008D3C26">
            <w:r>
              <w:t>Cash Manager</w:t>
            </w:r>
          </w:p>
        </w:tc>
        <w:tc>
          <w:tcPr>
            <w:tcW w:w="0" w:type="auto"/>
          </w:tcPr>
          <w:p w:rsidR="006905BB" w:rsidRDefault="008D3C26">
            <w:r>
              <w:rPr>
                <w:rStyle w:val="SAPScreenElement"/>
              </w:rPr>
              <w:t>Manage Memo Records</w:t>
            </w:r>
            <w:r>
              <w:t xml:space="preserve"> </w:t>
            </w:r>
            <w:r>
              <w:rPr>
                <w:rStyle w:val="SAPMonospace"/>
              </w:rPr>
              <w:t>(F2986)</w:t>
            </w:r>
          </w:p>
        </w:tc>
        <w:tc>
          <w:tcPr>
            <w:tcW w:w="0" w:type="auto"/>
          </w:tcPr>
          <w:p w:rsidR="006905BB" w:rsidRDefault="008D3C26">
            <w:r>
              <w:t>Cash trade request is in process or completed.</w:t>
            </w:r>
          </w:p>
        </w:tc>
      </w:tr>
    </w:tbl>
    <w:p w:rsidR="006905BB" w:rsidRDefault="008D3C26">
      <w:pPr>
        <w:pStyle w:val="SAPKeyblockTitle"/>
      </w:pPr>
      <w:r>
        <w:t>Reconcile Cash Flow - Intraday Bank Statement</w:t>
      </w:r>
    </w:p>
    <w:tbl>
      <w:tblPr>
        <w:tblStyle w:val="SAPStandardTable"/>
        <w:tblW w:w="14298" w:type="dxa"/>
        <w:tblInd w:w="0" w:type="dxa"/>
        <w:tblLook w:val="0620" w:firstRow="1" w:lastRow="0" w:firstColumn="0" w:lastColumn="0" w:noHBand="1" w:noVBand="1"/>
      </w:tblPr>
      <w:tblGrid>
        <w:gridCol w:w="4229"/>
        <w:gridCol w:w="2240"/>
        <w:gridCol w:w="4136"/>
        <w:gridCol w:w="369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Process Step</w:t>
            </w:r>
          </w:p>
        </w:tc>
        <w:tc>
          <w:tcPr>
            <w:tcW w:w="0" w:type="auto"/>
          </w:tcPr>
          <w:p w:rsidR="006905BB" w:rsidRDefault="008D3C26">
            <w:pPr>
              <w:pStyle w:val="SAPTableHeader"/>
            </w:pPr>
            <w:r>
              <w:t>Business Role</w:t>
            </w:r>
          </w:p>
        </w:tc>
        <w:tc>
          <w:tcPr>
            <w:tcW w:w="0" w:type="auto"/>
          </w:tcPr>
          <w:p w:rsidR="006905BB" w:rsidRDefault="008D3C26">
            <w:pPr>
              <w:pStyle w:val="SAPTableHeader"/>
            </w:pPr>
            <w:r>
              <w:t>Transaction/App</w:t>
            </w:r>
          </w:p>
        </w:tc>
        <w:tc>
          <w:tcPr>
            <w:tcW w:w="0" w:type="auto"/>
          </w:tcPr>
          <w:p w:rsidR="006905BB" w:rsidRDefault="008D3C26">
            <w:pPr>
              <w:pStyle w:val="SAPTableHeader"/>
            </w:pPr>
            <w:r>
              <w:t>Expected Results</w:t>
            </w:r>
          </w:p>
        </w:tc>
      </w:tr>
      <w:tr w:rsidR="006905BB" w:rsidTr="008D3C26">
        <w:tc>
          <w:tcPr>
            <w:tcW w:w="0" w:type="auto"/>
          </w:tcPr>
          <w:p w:rsidR="006905BB" w:rsidRDefault="008D3C26">
            <w:hyperlink r:id="rId34" w:history="1">
              <w:r>
                <w:t xml:space="preserve">Reconcile Cash Flows - Intraday Memo </w:t>
              </w:r>
              <w:r>
                <w:t>Records</w:t>
              </w:r>
            </w:hyperlink>
            <w:r>
              <w:t xml:space="preserve">  [page ] </w:t>
            </w:r>
            <w:r>
              <w:fldChar w:fldCharType="begin"/>
            </w:r>
            <w:r>
              <w:instrText xml:space="preserve"> PAGEREF unique_42 </w:instrText>
            </w:r>
            <w:r>
              <w:fldChar w:fldCharType="separate"/>
            </w:r>
            <w:r>
              <w:rPr>
                <w:noProof/>
              </w:rPr>
              <w:t>69</w:t>
            </w:r>
            <w:r>
              <w:fldChar w:fldCharType="end"/>
            </w:r>
          </w:p>
        </w:tc>
        <w:tc>
          <w:tcPr>
            <w:tcW w:w="0" w:type="auto"/>
          </w:tcPr>
          <w:p w:rsidR="006905BB" w:rsidRDefault="008D3C26">
            <w:r>
              <w:t>Cash Management Specialist</w:t>
            </w:r>
          </w:p>
        </w:tc>
        <w:tc>
          <w:tcPr>
            <w:tcW w:w="0" w:type="auto"/>
          </w:tcPr>
          <w:p w:rsidR="006905BB" w:rsidRDefault="008D3C26">
            <w:r>
              <w:rPr>
                <w:rStyle w:val="SAPScreenElement"/>
              </w:rPr>
              <w:t>Reconcile Cash Flows</w:t>
            </w:r>
            <w:r>
              <w:t xml:space="preserve"> - </w:t>
            </w:r>
            <w:r>
              <w:rPr>
                <w:rStyle w:val="SAPScreenElement"/>
              </w:rPr>
              <w:t>Intraday Memo Records</w:t>
            </w:r>
            <w:r>
              <w:t xml:space="preserve"> </w:t>
            </w:r>
            <w:r>
              <w:rPr>
                <w:rStyle w:val="SAPMonospace"/>
              </w:rPr>
              <w:t>(F3418)</w:t>
            </w:r>
          </w:p>
        </w:tc>
        <w:tc>
          <w:tcPr>
            <w:tcW w:w="0" w:type="auto"/>
          </w:tcPr>
          <w:p w:rsidR="006905BB" w:rsidRDefault="008D3C26">
            <w:r>
              <w:t>Reconcile Cash Flows and Intraday Memo Records</w:t>
            </w:r>
          </w:p>
        </w:tc>
      </w:tr>
    </w:tbl>
    <w:p w:rsidR="006905BB" w:rsidRDefault="008D3C26">
      <w:pPr>
        <w:pStyle w:val="SAPKeyblockTitle"/>
      </w:pPr>
      <w:r>
        <w:t>Adjust Assigned Liquidity Items - Anomaly Detection</w:t>
      </w:r>
    </w:p>
    <w:tbl>
      <w:tblPr>
        <w:tblStyle w:val="SAPStandardTable"/>
        <w:tblW w:w="14298" w:type="dxa"/>
        <w:tblInd w:w="0" w:type="dxa"/>
        <w:tblLook w:val="0620" w:firstRow="1" w:lastRow="0" w:firstColumn="0" w:lastColumn="0" w:noHBand="1" w:noVBand="1"/>
      </w:tblPr>
      <w:tblGrid>
        <w:gridCol w:w="3605"/>
        <w:gridCol w:w="1139"/>
        <w:gridCol w:w="2552"/>
        <w:gridCol w:w="700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Process Step</w:t>
            </w:r>
          </w:p>
        </w:tc>
        <w:tc>
          <w:tcPr>
            <w:tcW w:w="0" w:type="auto"/>
          </w:tcPr>
          <w:p w:rsidR="006905BB" w:rsidRDefault="008D3C26">
            <w:pPr>
              <w:pStyle w:val="SAPTableHeader"/>
            </w:pPr>
            <w:r>
              <w:t>Business Role</w:t>
            </w:r>
          </w:p>
        </w:tc>
        <w:tc>
          <w:tcPr>
            <w:tcW w:w="0" w:type="auto"/>
          </w:tcPr>
          <w:p w:rsidR="006905BB" w:rsidRDefault="008D3C26">
            <w:pPr>
              <w:pStyle w:val="SAPTableHeader"/>
            </w:pPr>
            <w:r>
              <w:t>Transa</w:t>
            </w:r>
            <w:r>
              <w:t>ction/App</w:t>
            </w:r>
          </w:p>
        </w:tc>
        <w:tc>
          <w:tcPr>
            <w:tcW w:w="0" w:type="auto"/>
          </w:tcPr>
          <w:p w:rsidR="006905BB" w:rsidRDefault="008D3C26">
            <w:pPr>
              <w:pStyle w:val="SAPTableHeader"/>
            </w:pPr>
            <w:r>
              <w:t>Expected Results</w:t>
            </w:r>
          </w:p>
        </w:tc>
      </w:tr>
      <w:tr w:rsidR="006905BB" w:rsidTr="008D3C26">
        <w:tc>
          <w:tcPr>
            <w:tcW w:w="0" w:type="auto"/>
          </w:tcPr>
          <w:p w:rsidR="006905BB" w:rsidRDefault="008D3C26">
            <w:hyperlink r:id="rId35" w:history="1">
              <w:r>
                <w:t>Adjust Assigned Liquidity Items – Anomaly Detection</w:t>
              </w:r>
            </w:hyperlink>
            <w:r>
              <w:t xml:space="preserve"> </w:t>
            </w:r>
            <w:r>
              <w:t xml:space="preserve"> [page ] </w:t>
            </w:r>
            <w:r>
              <w:fldChar w:fldCharType="begin"/>
            </w:r>
            <w:r>
              <w:instrText xml:space="preserve"> PAGEREF unique_43 </w:instrText>
            </w:r>
            <w:r>
              <w:fldChar w:fldCharType="separate"/>
            </w:r>
            <w:r>
              <w:rPr>
                <w:noProof/>
              </w:rPr>
              <w:t>76</w:t>
            </w:r>
            <w:r>
              <w:fldChar w:fldCharType="end"/>
            </w:r>
          </w:p>
        </w:tc>
        <w:tc>
          <w:tcPr>
            <w:tcW w:w="0" w:type="auto"/>
          </w:tcPr>
          <w:p w:rsidR="006905BB" w:rsidRDefault="008D3C26">
            <w:r>
              <w:t>Cash Manager</w:t>
            </w:r>
          </w:p>
        </w:tc>
        <w:tc>
          <w:tcPr>
            <w:tcW w:w="0" w:type="auto"/>
          </w:tcPr>
          <w:p w:rsidR="006905BB" w:rsidRDefault="008D3C26">
            <w:r>
              <w:rPr>
                <w:rStyle w:val="SAPScreenElement"/>
              </w:rPr>
              <w:t>Adjust Assigned Liquidity Items</w:t>
            </w:r>
            <w:r>
              <w:t xml:space="preserve"> </w:t>
            </w:r>
            <w:r>
              <w:rPr>
                <w:rStyle w:val="SAPMonospace"/>
              </w:rPr>
              <w:t>(F3627)</w:t>
            </w:r>
          </w:p>
        </w:tc>
        <w:tc>
          <w:tcPr>
            <w:tcW w:w="0" w:type="auto"/>
          </w:tcPr>
          <w:p w:rsidR="006905BB" w:rsidRDefault="008D3C26">
            <w:r>
              <w:t xml:space="preserve">Proposals are accepted. The adjustment for cash flow is saved. The </w:t>
            </w:r>
            <w:r>
              <w:rPr>
                <w:rStyle w:val="SAPEmphasis"/>
              </w:rPr>
              <w:t>Assigned Liquidity Item</w:t>
            </w:r>
            <w:r>
              <w:t xml:space="preserve"> is replaced by </w:t>
            </w:r>
            <w:r>
              <w:rPr>
                <w:rStyle w:val="SAPEmphasis"/>
              </w:rPr>
              <w:t>Proposed Liquidity Item</w:t>
            </w:r>
            <w:r>
              <w:t>.</w:t>
            </w:r>
          </w:p>
        </w:tc>
      </w:tr>
    </w:tbl>
    <w:p w:rsidR="006905BB" w:rsidRDefault="008D3C26">
      <w:pPr>
        <w:pStyle w:val="SAPKeyblockTitle"/>
      </w:pPr>
      <w:r>
        <w:t>Situation Handling</w:t>
      </w:r>
    </w:p>
    <w:tbl>
      <w:tblPr>
        <w:tblStyle w:val="SAPStandardTable"/>
        <w:tblW w:w="14298" w:type="dxa"/>
        <w:tblInd w:w="0" w:type="dxa"/>
        <w:tblLook w:val="0620" w:firstRow="1" w:lastRow="0" w:firstColumn="0" w:lastColumn="0" w:noHBand="1" w:noVBand="1"/>
      </w:tblPr>
      <w:tblGrid>
        <w:gridCol w:w="4066"/>
        <w:gridCol w:w="4405"/>
        <w:gridCol w:w="3711"/>
        <w:gridCol w:w="2116"/>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Process Step</w:t>
            </w:r>
          </w:p>
        </w:tc>
        <w:tc>
          <w:tcPr>
            <w:tcW w:w="0" w:type="auto"/>
          </w:tcPr>
          <w:p w:rsidR="006905BB" w:rsidRDefault="008D3C26">
            <w:pPr>
              <w:pStyle w:val="SAPTableHeader"/>
            </w:pPr>
            <w:r>
              <w:t>Busi</w:t>
            </w:r>
            <w:r>
              <w:t>ness Role</w:t>
            </w:r>
          </w:p>
        </w:tc>
        <w:tc>
          <w:tcPr>
            <w:tcW w:w="0" w:type="auto"/>
          </w:tcPr>
          <w:p w:rsidR="006905BB" w:rsidRDefault="008D3C26">
            <w:pPr>
              <w:pStyle w:val="SAPTableHeader"/>
            </w:pPr>
            <w:r>
              <w:t>Transaction/App</w:t>
            </w:r>
          </w:p>
        </w:tc>
        <w:tc>
          <w:tcPr>
            <w:tcW w:w="0" w:type="auto"/>
          </w:tcPr>
          <w:p w:rsidR="006905BB" w:rsidRDefault="008D3C26">
            <w:pPr>
              <w:pStyle w:val="SAPTableHeader"/>
            </w:pPr>
            <w:r>
              <w:t>Expected Results</w:t>
            </w:r>
          </w:p>
        </w:tc>
      </w:tr>
      <w:tr w:rsidR="006905BB" w:rsidTr="008D3C26">
        <w:tc>
          <w:tcPr>
            <w:tcW w:w="0" w:type="auto"/>
          </w:tcPr>
          <w:p w:rsidR="006905BB" w:rsidRDefault="008D3C26">
            <w:hyperlink r:id="rId36" w:history="1">
              <w:r>
                <w:t>Create a Team for Situation Monitoring</w:t>
              </w:r>
            </w:hyperlink>
            <w:r>
              <w:t xml:space="preserve"> </w:t>
            </w:r>
            <w:r>
              <w:t xml:space="preserve"> [page ] </w:t>
            </w:r>
            <w:r>
              <w:fldChar w:fldCharType="begin"/>
            </w:r>
            <w:r>
              <w:instrText xml:space="preserve"> PAGEREF unique_44 </w:instrText>
            </w:r>
            <w:r>
              <w:fldChar w:fldCharType="separate"/>
            </w:r>
            <w:r>
              <w:rPr>
                <w:noProof/>
              </w:rPr>
              <w:t>77</w:t>
            </w:r>
            <w:r>
              <w:fldChar w:fldCharType="end"/>
            </w:r>
          </w:p>
        </w:tc>
        <w:tc>
          <w:tcPr>
            <w:tcW w:w="0" w:type="auto"/>
          </w:tcPr>
          <w:p w:rsidR="006905BB" w:rsidRDefault="008D3C26">
            <w:r>
              <w:t>Role dependent upon procedure</w:t>
            </w:r>
          </w:p>
        </w:tc>
        <w:tc>
          <w:tcPr>
            <w:tcW w:w="0" w:type="auto"/>
          </w:tcPr>
          <w:p w:rsidR="006905BB" w:rsidRDefault="008D3C26">
            <w:r>
              <w:t>Transaction/App dependent upon procedure</w:t>
            </w:r>
          </w:p>
        </w:tc>
        <w:tc>
          <w:tcPr>
            <w:tcW w:w="0" w:type="auto"/>
          </w:tcPr>
          <w:p w:rsidR="006905BB" w:rsidRDefault="006905BB"/>
        </w:tc>
      </w:tr>
      <w:tr w:rsidR="006905BB" w:rsidTr="008D3C26">
        <w:tc>
          <w:tcPr>
            <w:tcW w:w="0" w:type="auto"/>
          </w:tcPr>
          <w:p w:rsidR="006905BB" w:rsidRDefault="008D3C26">
            <w:hyperlink r:id="rId37" w:history="1">
              <w:r>
                <w:t>Create Situation Types</w:t>
              </w:r>
            </w:hyperlink>
            <w:r>
              <w:t xml:space="preserve"> </w:t>
            </w:r>
            <w:r>
              <w:t xml:space="preserve"> [page ] </w:t>
            </w:r>
            <w:r>
              <w:fldChar w:fldCharType="begin"/>
            </w:r>
            <w:r>
              <w:instrText xml:space="preserve"> PAGEREF unique_45 </w:instrText>
            </w:r>
            <w:r>
              <w:fldChar w:fldCharType="separate"/>
            </w:r>
            <w:r>
              <w:rPr>
                <w:noProof/>
              </w:rPr>
              <w:t>78</w:t>
            </w:r>
            <w:r>
              <w:fldChar w:fldCharType="end"/>
            </w:r>
          </w:p>
        </w:tc>
        <w:tc>
          <w:tcPr>
            <w:tcW w:w="0" w:type="auto"/>
          </w:tcPr>
          <w:p w:rsidR="006905BB" w:rsidRDefault="008D3C26">
            <w:r>
              <w:t>Configuration Expert - Business Process Configuration</w:t>
            </w:r>
          </w:p>
        </w:tc>
        <w:tc>
          <w:tcPr>
            <w:tcW w:w="0" w:type="auto"/>
          </w:tcPr>
          <w:p w:rsidR="006905BB" w:rsidRDefault="008D3C26">
            <w:r>
              <w:rPr>
                <w:rStyle w:val="SAPScreenElement"/>
              </w:rPr>
              <w:t>Manage Situation Types</w:t>
            </w:r>
            <w:r>
              <w:t xml:space="preserve"> </w:t>
            </w:r>
            <w:r>
              <w:rPr>
                <w:rStyle w:val="SAPMonospace"/>
              </w:rPr>
              <w:t>(F2947)</w:t>
            </w:r>
          </w:p>
        </w:tc>
        <w:tc>
          <w:tcPr>
            <w:tcW w:w="0" w:type="auto"/>
          </w:tcPr>
          <w:p w:rsidR="006905BB" w:rsidRDefault="008D3C26">
            <w:r>
              <w:t>Situation type is created</w:t>
            </w:r>
          </w:p>
        </w:tc>
      </w:tr>
      <w:tr w:rsidR="006905BB" w:rsidTr="008D3C26">
        <w:tc>
          <w:tcPr>
            <w:tcW w:w="0" w:type="auto"/>
          </w:tcPr>
          <w:p w:rsidR="006905BB" w:rsidRDefault="008D3C26">
            <w:hyperlink r:id="rId38" w:history="1">
              <w:r>
                <w:t>Monitor Situations</w:t>
              </w:r>
            </w:hyperlink>
            <w:r>
              <w:t xml:space="preserve">  [page ] </w:t>
            </w:r>
            <w:r>
              <w:fldChar w:fldCharType="begin"/>
            </w:r>
            <w:r>
              <w:instrText xml:space="preserve"> PAGEREF unique_46 </w:instrText>
            </w:r>
            <w:r>
              <w:fldChar w:fldCharType="separate"/>
            </w:r>
            <w:r>
              <w:rPr>
                <w:noProof/>
              </w:rPr>
              <w:t>80</w:t>
            </w:r>
            <w:r>
              <w:fldChar w:fldCharType="end"/>
            </w:r>
          </w:p>
        </w:tc>
        <w:tc>
          <w:tcPr>
            <w:tcW w:w="0" w:type="auto"/>
          </w:tcPr>
          <w:p w:rsidR="006905BB" w:rsidRDefault="008D3C26">
            <w:r>
              <w:t>Configuration Expert - Busine</w:t>
            </w:r>
            <w:r>
              <w:t>ss Process Configuration</w:t>
            </w:r>
          </w:p>
        </w:tc>
        <w:tc>
          <w:tcPr>
            <w:tcW w:w="0" w:type="auto"/>
          </w:tcPr>
          <w:p w:rsidR="006905BB" w:rsidRDefault="008D3C26">
            <w:r>
              <w:rPr>
                <w:rStyle w:val="SAPScreenElement"/>
              </w:rPr>
              <w:t>Monitor Situations</w:t>
            </w:r>
            <w:r>
              <w:t xml:space="preserve"> </w:t>
            </w:r>
            <w:r>
              <w:rPr>
                <w:rStyle w:val="SAPMonospace"/>
              </w:rPr>
              <w:t>(F3264)</w:t>
            </w:r>
          </w:p>
        </w:tc>
        <w:tc>
          <w:tcPr>
            <w:tcW w:w="0" w:type="auto"/>
          </w:tcPr>
          <w:p w:rsidR="006905BB" w:rsidRDefault="008D3C26">
            <w:r>
              <w:t>Monitor situation</w:t>
            </w:r>
          </w:p>
        </w:tc>
      </w:tr>
      <w:tr w:rsidR="006905BB" w:rsidTr="008D3C26">
        <w:tc>
          <w:tcPr>
            <w:tcW w:w="0" w:type="auto"/>
          </w:tcPr>
          <w:p w:rsidR="006905BB" w:rsidRDefault="008D3C26">
            <w:hyperlink r:id="rId39" w:history="1">
              <w:r>
                <w:t>Check Notification by Recipients</w:t>
              </w:r>
            </w:hyperlink>
            <w:r>
              <w:t xml:space="preserve">  [page ] </w:t>
            </w:r>
            <w:r>
              <w:fldChar w:fldCharType="begin"/>
            </w:r>
            <w:r>
              <w:instrText xml:space="preserve"> PAGEREF unique_47 </w:instrText>
            </w:r>
            <w:r>
              <w:fldChar w:fldCharType="separate"/>
            </w:r>
            <w:r>
              <w:rPr>
                <w:noProof/>
              </w:rPr>
              <w:t>81</w:t>
            </w:r>
            <w:r>
              <w:fldChar w:fldCharType="end"/>
            </w:r>
          </w:p>
        </w:tc>
        <w:tc>
          <w:tcPr>
            <w:tcW w:w="0" w:type="auto"/>
          </w:tcPr>
          <w:p w:rsidR="006905BB" w:rsidRDefault="008D3C26">
            <w:r>
              <w:t>Cash Manager</w:t>
            </w:r>
          </w:p>
        </w:tc>
        <w:tc>
          <w:tcPr>
            <w:tcW w:w="0" w:type="auto"/>
          </w:tcPr>
          <w:p w:rsidR="006905BB" w:rsidRDefault="008D3C26">
            <w:r>
              <w:t>n/a</w:t>
            </w:r>
          </w:p>
        </w:tc>
        <w:tc>
          <w:tcPr>
            <w:tcW w:w="0" w:type="auto"/>
          </w:tcPr>
          <w:p w:rsidR="006905BB" w:rsidRDefault="008D3C26">
            <w:r>
              <w:t>Check notification</w:t>
            </w:r>
          </w:p>
        </w:tc>
      </w:tr>
    </w:tbl>
    <w:p w:rsidR="006905BB" w:rsidRDefault="008D3C26">
      <w:pPr>
        <w:pStyle w:val="Heading1"/>
      </w:pPr>
      <w:bookmarkStart w:id="48" w:name="unique_48"/>
      <w:bookmarkStart w:id="49" w:name="_Toc51407648"/>
      <w:r>
        <w:lastRenderedPageBreak/>
        <w:t>Test Procedures</w:t>
      </w:r>
      <w:bookmarkEnd w:id="48"/>
      <w:bookmarkEnd w:id="49"/>
    </w:p>
    <w:p w:rsidR="006905BB" w:rsidRDefault="008D3C26">
      <w:r>
        <w:t>This section describes test procedures for each process step that belongs to th</w:t>
      </w:r>
      <w:r>
        <w:t>is scope item.</w:t>
      </w:r>
    </w:p>
    <w:p w:rsidR="006905BB" w:rsidRDefault="008D3C26">
      <w:pPr>
        <w:pStyle w:val="Heading2"/>
      </w:pPr>
      <w:bookmarkStart w:id="50" w:name="d2e2172"/>
      <w:bookmarkStart w:id="51" w:name="_Toc51407649"/>
      <w:r>
        <w:t>Outgoing Payment with BCM Approval Process</w:t>
      </w:r>
      <w:bookmarkEnd w:id="50"/>
      <w:bookmarkEnd w:id="51"/>
    </w:p>
    <w:p w:rsidR="006905BB" w:rsidRDefault="008D3C26">
      <w:pPr>
        <w:pStyle w:val="Heading3"/>
      </w:pPr>
      <w:bookmarkStart w:id="52" w:name="unique_49"/>
      <w:bookmarkStart w:id="53" w:name="_Toc51407650"/>
      <w:r>
        <w:t>Approval and Bank Integration</w:t>
      </w:r>
      <w:bookmarkEnd w:id="52"/>
      <w:bookmarkEnd w:id="53"/>
    </w:p>
    <w:p w:rsidR="006905BB" w:rsidRDefault="008D3C26">
      <w:pPr>
        <w:pStyle w:val="SAPKeyblockTitle"/>
      </w:pPr>
      <w:r>
        <w:t>Prerequisite</w:t>
      </w:r>
    </w:p>
    <w:p w:rsidR="008D3C26" w:rsidRDefault="008D3C26">
      <w:r>
        <w:t xml:space="preserve">Before testing the steps under </w:t>
      </w:r>
      <w:r>
        <w:rPr>
          <w:rStyle w:val="italic"/>
        </w:rPr>
        <w:t>Approval and Bank Integration</w:t>
      </w:r>
      <w:r>
        <w:t>, ensure that at least one of the following procedures has been completed:</w:t>
      </w:r>
    </w:p>
    <w:p w:rsidR="006905BB" w:rsidRDefault="008D3C26">
      <w:pPr>
        <w:pStyle w:val="listpara1"/>
        <w:numPr>
          <w:ilvl w:val="0"/>
          <w:numId w:val="7"/>
        </w:numPr>
      </w:pPr>
      <w:r>
        <w:t>Maintain Payment A</w:t>
      </w:r>
      <w:r>
        <w:t xml:space="preserve">pprover for Bank Accounts before Batch creation (refer to </w:t>
      </w:r>
      <w:r>
        <w:rPr>
          <w:rStyle w:val="italic"/>
        </w:rPr>
        <w:t>Preliminary Steps: Maintain Payment Approver for Bank Accounts</w:t>
      </w:r>
      <w:r>
        <w:t>)</w:t>
      </w:r>
    </w:p>
    <w:p w:rsidR="008D3C26" w:rsidRDefault="008D3C26">
      <w:pPr>
        <w:pStyle w:val="listpara1"/>
        <w:numPr>
          <w:ilvl w:val="0"/>
          <w:numId w:val="2"/>
        </w:numPr>
      </w:pPr>
      <w:r>
        <w:t>Batch is created successfully. Batch can be automatically generated via one of the following procedures:</w:t>
      </w:r>
    </w:p>
    <w:p w:rsidR="006905BB" w:rsidRDefault="008D3C26">
      <w:pPr>
        <w:pStyle w:val="listpara2"/>
        <w:numPr>
          <w:ilvl w:val="1"/>
          <w:numId w:val="3"/>
        </w:numPr>
      </w:pPr>
      <w:r>
        <w:t xml:space="preserve">Bank transfer (refer to </w:t>
      </w:r>
      <w:r>
        <w:t xml:space="preserve">the </w:t>
      </w:r>
      <w:r>
        <w:rPr>
          <w:rStyle w:val="italic"/>
        </w:rPr>
        <w:t>Bank Transfer Actions</w:t>
      </w:r>
      <w:r>
        <w:t xml:space="preserve"> section).</w:t>
      </w:r>
    </w:p>
    <w:p w:rsidR="006905BB" w:rsidRDefault="008D3C26">
      <w:pPr>
        <w:pStyle w:val="listpara2"/>
        <w:numPr>
          <w:ilvl w:val="1"/>
          <w:numId w:val="3"/>
        </w:numPr>
      </w:pPr>
      <w:r>
        <w:t xml:space="preserve">Payment run using the </w:t>
      </w:r>
      <w:r>
        <w:rPr>
          <w:rStyle w:val="SAPScreenElement"/>
        </w:rPr>
        <w:t>Manage Automatic Payments</w:t>
      </w:r>
      <w:r>
        <w:t xml:space="preserve"> </w:t>
      </w:r>
      <w:r>
        <w:rPr>
          <w:rStyle w:val="SAPMonospace"/>
        </w:rPr>
        <w:t>(F0770)</w:t>
      </w:r>
      <w:r>
        <w:t>, as described in Accounts Payable(J60) test script.</w:t>
      </w:r>
    </w:p>
    <w:p w:rsidR="006905BB" w:rsidRDefault="008D3C26">
      <w:pPr>
        <w:pStyle w:val="listpara2"/>
        <w:numPr>
          <w:ilvl w:val="1"/>
          <w:numId w:val="3"/>
        </w:numPr>
      </w:pPr>
      <w:r>
        <w:t xml:space="preserve">• Free form payment via the </w:t>
      </w:r>
      <w:r>
        <w:rPr>
          <w:rStyle w:val="SAPScreenElement"/>
        </w:rPr>
        <w:t>Quick Create Free Form Payment</w:t>
      </w:r>
      <w:r>
        <w:t xml:space="preserve"> </w:t>
      </w:r>
      <w:r>
        <w:rPr>
          <w:rStyle w:val="SAPMonospace"/>
        </w:rPr>
        <w:t>(F3038)</w:t>
      </w:r>
      <w:r>
        <w:t xml:space="preserve"> that is described in Accounts Payable (J60) t</w:t>
      </w:r>
      <w:r>
        <w:t>est script.</w:t>
      </w:r>
    </w:p>
    <w:p w:rsidR="006905BB" w:rsidRDefault="008D3C26">
      <w:pPr>
        <w:pStyle w:val="listpara2"/>
        <w:numPr>
          <w:ilvl w:val="1"/>
          <w:numId w:val="3"/>
        </w:numPr>
      </w:pPr>
      <w:r>
        <w:t>Others.</w:t>
      </w:r>
    </w:p>
    <w:p w:rsidR="006905BB" w:rsidRDefault="008D3C26">
      <w:pPr>
        <w:pStyle w:val="SAPKeyblockTitle"/>
      </w:pPr>
      <w:r>
        <w:t>Context</w:t>
      </w:r>
    </w:p>
    <w:p w:rsidR="006905BB" w:rsidRDefault="008D3C26">
      <w:r>
        <w:t>This section provides procedures for how the outgoing payment of a bank transfer is approved, whether it comes from a payment run for vendor or an initiated bank transfer.</w:t>
      </w:r>
    </w:p>
    <w:p w:rsidR="008D3C26" w:rsidRDefault="008D3C26">
      <w:r>
        <w:t xml:space="preserve">After payment approval, the payment medium file is </w:t>
      </w:r>
      <w:r>
        <w:t xml:space="preserve">created. If PMW Format’s </w:t>
      </w:r>
      <w:r>
        <w:rPr>
          <w:rStyle w:val="italic"/>
        </w:rPr>
        <w:t>Alternative Format Type</w:t>
      </w:r>
      <w:r>
        <w:t xml:space="preserve"> is marked with </w:t>
      </w:r>
      <w:r>
        <w:rPr>
          <w:rStyle w:val="italic"/>
        </w:rPr>
        <w:t>90 SAP Multi-Bank Connectivity</w:t>
      </w:r>
      <w:r>
        <w:t>, the payment medium files are automatically sent the house bank via SAP Multi-Bank Connectivity for further processing (as described in the Bank Integration with</w:t>
      </w:r>
      <w:r>
        <w:t xml:space="preserve"> SAP Multi-Bank Connectivity (16R) test script.)</w:t>
      </w:r>
    </w:p>
    <w:p w:rsidR="008D3C26" w:rsidRDefault="008D3C26">
      <w:r>
        <w:t>Outgoing payments always updates the cash position, so the cash manager can review detailed cash position information, analyze the payment details or even verify the FI document.</w:t>
      </w:r>
    </w:p>
    <w:p w:rsidR="008D3C26" w:rsidRDefault="008D3C26">
      <w:r>
        <w:t xml:space="preserve">After </w:t>
      </w:r>
      <w:r>
        <w:rPr>
          <w:rStyle w:val="italic"/>
        </w:rPr>
        <w:t>Approval and Bank In</w:t>
      </w:r>
      <w:r>
        <w:rPr>
          <w:rStyle w:val="italic"/>
        </w:rPr>
        <w:t>tegration</w:t>
      </w:r>
      <w:r>
        <w:t xml:space="preserve"> is processed, in the </w:t>
      </w:r>
      <w:r>
        <w:rPr>
          <w:rStyle w:val="italic"/>
        </w:rPr>
        <w:t>Cash Operations -Common Steps</w:t>
      </w:r>
      <w:r>
        <w:t xml:space="preserve"> section (as described in the Basic Cash Operations (BFB) test script), the </w:t>
      </w:r>
      <w:r>
        <w:rPr>
          <w:rStyle w:val="SAPEmphasis"/>
        </w:rPr>
        <w:t>Bank Statement</w:t>
      </w:r>
      <w:r>
        <w:t xml:space="preserve">, </w:t>
      </w:r>
      <w:r>
        <w:rPr>
          <w:rStyle w:val="SAPEmphasis"/>
        </w:rPr>
        <w:t>Memo Record</w:t>
      </w:r>
      <w:r>
        <w:t xml:space="preserve">, and </w:t>
      </w:r>
      <w:r>
        <w:rPr>
          <w:rStyle w:val="SAPEmphasis"/>
        </w:rPr>
        <w:t>Cash Reports</w:t>
      </w:r>
      <w:r>
        <w:t xml:space="preserve"> procedures can be tested.</w:t>
      </w:r>
    </w:p>
    <w:p w:rsidR="008D3C26" w:rsidRDefault="008D3C26">
      <w:r>
        <w:t>You must create the BCM batch with the payment</w:t>
      </w:r>
      <w:r>
        <w:t xml:space="preserve"> method using the Payment Medium Workbench (PMW) format, then approvals are possible for the BCM batch.</w:t>
      </w:r>
    </w:p>
    <w:p w:rsidR="006905BB" w:rsidRDefault="008D3C26">
      <w:r>
        <w:lastRenderedPageBreak/>
        <w:t xml:space="preserve">When the payment methods for file downloading use the </w:t>
      </w:r>
      <w:r>
        <w:rPr>
          <w:rStyle w:val="italic"/>
        </w:rPr>
        <w:t>Classic Payment Medium Program</w:t>
      </w:r>
      <w:r>
        <w:t xml:space="preserve"> in </w:t>
      </w:r>
      <w:r>
        <w:rPr>
          <w:rStyle w:val="italic"/>
        </w:rPr>
        <w:t>SAP S/4HANA Enterprise Management</w:t>
      </w:r>
      <w:r>
        <w:t xml:space="preserve"> , use the </w:t>
      </w:r>
      <w:r>
        <w:rPr>
          <w:rStyle w:val="SAPScreenElement"/>
        </w:rPr>
        <w:t>Schedule Automatic</w:t>
      </w:r>
      <w:r>
        <w:rPr>
          <w:rStyle w:val="SAPScreenElement"/>
        </w:rPr>
        <w:t xml:space="preserve"> Payments Periodically</w:t>
      </w:r>
      <w:r>
        <w:t xml:space="preserve"> SAP Fiori app for payment runs. However no BCM batch can be created or approved for the </w:t>
      </w:r>
      <w:r>
        <w:rPr>
          <w:rStyle w:val="italic"/>
        </w:rPr>
        <w:t>Classic Payment Medium Program</w:t>
      </w:r>
      <w:r>
        <w:t>.</w:t>
      </w:r>
    </w:p>
    <w:p w:rsidR="006905BB" w:rsidRDefault="008D3C26">
      <w:pPr>
        <w:pStyle w:val="Heading4"/>
      </w:pPr>
      <w:bookmarkStart w:id="54" w:name="unique_20"/>
      <w:bookmarkStart w:id="55" w:name="_Toc51407651"/>
      <w:r>
        <w:t>BCM Batch Creation</w:t>
      </w:r>
      <w:bookmarkEnd w:id="54"/>
      <w:bookmarkEnd w:id="55"/>
    </w:p>
    <w:p w:rsidR="006905BB" w:rsidRDefault="008D3C26">
      <w:pPr>
        <w:pStyle w:val="SAPKeyblockTitle"/>
      </w:pPr>
      <w:r>
        <w:t>Context</w:t>
      </w:r>
    </w:p>
    <w:p w:rsidR="008D3C26" w:rsidRDefault="008D3C26">
      <w:r>
        <w:t xml:space="preserve">The creation of the cross-payment run in bank communication management (BCM Batch) is </w:t>
      </w:r>
      <w:r>
        <w:t>done automatically after the payment is initiated.</w:t>
      </w:r>
    </w:p>
    <w:p w:rsidR="008D3C26" w:rsidRDefault="008D3C26">
      <w:r>
        <w:t xml:space="preserve">If the batch is not created successfully. You can use the App: </w:t>
      </w:r>
      <w:r>
        <w:rPr>
          <w:rStyle w:val="SAPScreenElement"/>
        </w:rPr>
        <w:t>Manage Automatic Payments</w:t>
      </w:r>
      <w:r>
        <w:t xml:space="preserve"> </w:t>
      </w:r>
      <w:r>
        <w:rPr>
          <w:rStyle w:val="SAPMonospace"/>
        </w:rPr>
        <w:t>(F0770)</w:t>
      </w:r>
      <w:r>
        <w:t xml:space="preserve"> or </w:t>
      </w:r>
      <w:r>
        <w:rPr>
          <w:rStyle w:val="SAPScreenElement"/>
        </w:rPr>
        <w:t>Automatic Payment Transactions for Payment Requests</w:t>
      </w:r>
      <w:r>
        <w:t xml:space="preserve"> (F111) to check application log for your payment ru</w:t>
      </w:r>
      <w:r>
        <w:t>n ID.</w:t>
      </w:r>
    </w:p>
    <w:p w:rsidR="008D3C26" w:rsidRDefault="008D3C26">
      <w:r>
        <w:rPr>
          <w:rStyle w:val="SAPEmphasis"/>
        </w:rPr>
        <w:t xml:space="preserve">Note </w:t>
      </w:r>
      <w:r>
        <w:t xml:space="preserve">If the approval list in bank master data is empty, all payment will be rejected or approved depending on the value customized in preliminary step </w:t>
      </w:r>
      <w:r>
        <w:rPr>
          <w:rStyle w:val="italic"/>
        </w:rPr>
        <w:t>Define Automatic Approval/Rejection for Bank Account Master data</w:t>
      </w:r>
      <w:r>
        <w:t>.</w:t>
      </w:r>
    </w:p>
    <w:p w:rsidR="006905BB" w:rsidRDefault="008D3C26">
      <w:r>
        <w:t>Please make sure the Basic Set</w:t>
      </w:r>
      <w:r>
        <w:t>tings is set as Full Scope, you can check it via SSCUI 101025. If not, the batch can not be created.</w:t>
      </w:r>
    </w:p>
    <w:p w:rsidR="006905BB" w:rsidRDefault="008D3C26">
      <w:pPr>
        <w:pStyle w:val="SAPKeyblockTitle"/>
      </w:pPr>
      <w:r>
        <w:t>Procedure</w:t>
      </w:r>
    </w:p>
    <w:p w:rsidR="006905BB" w:rsidRDefault="008D3C26">
      <w:r>
        <w:t>This step is done automatically.</w:t>
      </w:r>
    </w:p>
    <w:p w:rsidR="006905BB" w:rsidRDefault="008D3C26">
      <w:pPr>
        <w:pStyle w:val="Heading4"/>
      </w:pPr>
      <w:bookmarkStart w:id="56" w:name="unique_21"/>
      <w:bookmarkStart w:id="57" w:name="_Toc51407652"/>
      <w:r>
        <w:t>Monitor Payments</w:t>
      </w:r>
      <w:bookmarkEnd w:id="56"/>
      <w:bookmarkEnd w:id="5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Context</w:t>
      </w:r>
    </w:p>
    <w:p w:rsidR="008D3C26" w:rsidRDefault="008D3C26">
      <w:r>
        <w:t xml:space="preserve">In the </w:t>
      </w:r>
      <w:r>
        <w:rPr>
          <w:rStyle w:val="SAPScreenElement"/>
        </w:rPr>
        <w:t>Monitor Payments</w:t>
      </w:r>
      <w:r>
        <w:t xml:space="preserve"> </w:t>
      </w:r>
      <w:r>
        <w:rPr>
          <w:rStyle w:val="SAPMonospace"/>
        </w:rPr>
        <w:t>(F2388)</w:t>
      </w:r>
      <w:r>
        <w:t xml:space="preserve"> app, you can display an overview of your payment batches. You can view the statuses of batches and individual payments at different processing stages.</w:t>
      </w:r>
    </w:p>
    <w:p w:rsidR="008D3C26" w:rsidRDefault="008D3C26">
      <w:r>
        <w:t>In different stages of a BCM batch's lifecycle, the app displays different batch/batch item sta</w:t>
      </w:r>
      <w:r>
        <w:t>tus.</w:t>
      </w:r>
    </w:p>
    <w:p w:rsidR="006905BB" w:rsidRDefault="008D3C26">
      <w:pPr>
        <w:pStyle w:val="listpara1"/>
        <w:numPr>
          <w:ilvl w:val="0"/>
          <w:numId w:val="8"/>
        </w:numPr>
      </w:pPr>
      <w:r>
        <w:rPr>
          <w:rStyle w:val="SAPScreenElement"/>
        </w:rPr>
        <w:t>Payment Batch Created</w:t>
      </w:r>
      <w:r>
        <w:t>: Batch is created and waits for first approval.</w:t>
      </w:r>
    </w:p>
    <w:p w:rsidR="006905BB" w:rsidRDefault="008D3C26">
      <w:pPr>
        <w:pStyle w:val="listpara1"/>
        <w:numPr>
          <w:ilvl w:val="0"/>
          <w:numId w:val="3"/>
        </w:numPr>
      </w:pPr>
      <w:r>
        <w:rPr>
          <w:rStyle w:val="SAPScreenElement"/>
        </w:rPr>
        <w:t>In Approval</w:t>
      </w:r>
      <w:r>
        <w:t>: Batch is approved at least once, though not final approval.</w:t>
      </w:r>
    </w:p>
    <w:p w:rsidR="006905BB" w:rsidRDefault="008D3C26">
      <w:pPr>
        <w:pStyle w:val="listpara1"/>
        <w:numPr>
          <w:ilvl w:val="0"/>
          <w:numId w:val="3"/>
        </w:numPr>
      </w:pPr>
      <w:r>
        <w:rPr>
          <w:rStyle w:val="SAPScreenElement"/>
        </w:rPr>
        <w:t>Payment Medium Created</w:t>
      </w:r>
      <w:r>
        <w:t xml:space="preserve">: Batch successfully completes approval process and the payment medium is </w:t>
      </w:r>
      <w:r>
        <w:t>created.</w:t>
      </w:r>
    </w:p>
    <w:p w:rsidR="006905BB" w:rsidRDefault="008D3C26">
      <w:pPr>
        <w:pStyle w:val="listpara1"/>
        <w:numPr>
          <w:ilvl w:val="0"/>
          <w:numId w:val="3"/>
        </w:numPr>
      </w:pPr>
      <w:r>
        <w:rPr>
          <w:rStyle w:val="SAPScreenElement"/>
        </w:rPr>
        <w:t>Accepted by Bank</w:t>
      </w:r>
      <w:r>
        <w:t>: The payment medium has been sent to the bank and the bank sends responds with a payment status message accepting the payment instruction. This can also be fulfilled through Multi-Bank Connectivity (MBC).</w:t>
      </w:r>
    </w:p>
    <w:p w:rsidR="006905BB" w:rsidRDefault="008D3C26">
      <w:pPr>
        <w:pStyle w:val="listpara1"/>
        <w:numPr>
          <w:ilvl w:val="0"/>
          <w:numId w:val="3"/>
        </w:numPr>
      </w:pPr>
      <w:r>
        <w:rPr>
          <w:rStyle w:val="SAPScreenElement"/>
        </w:rPr>
        <w:t>Stmt. Received</w:t>
      </w:r>
      <w:r>
        <w:t xml:space="preserve">: Batch is </w:t>
      </w:r>
      <w:r>
        <w:t>reconciled by a bank statement.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66"/>
        <w:gridCol w:w="1253"/>
        <w:gridCol w:w="3298"/>
        <w:gridCol w:w="7942"/>
        <w:gridCol w:w="103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an Accounts Payable Accountant.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Monitor Payments</w:t>
            </w:r>
            <w:r>
              <w:t xml:space="preserve"> </w:t>
            </w:r>
            <w:r>
              <w:rPr>
                <w:rStyle w:val="SAPMonospace"/>
              </w:rPr>
              <w:t>(F2388)</w:t>
            </w:r>
            <w:r>
              <w:t>.</w:t>
            </w:r>
          </w:p>
        </w:tc>
        <w:tc>
          <w:tcPr>
            <w:tcW w:w="0" w:type="auto"/>
          </w:tcPr>
          <w:p w:rsidR="006905BB" w:rsidRDefault="008D3C26">
            <w:r>
              <w:t xml:space="preserve">The </w:t>
            </w:r>
            <w:r>
              <w:rPr>
                <w:rStyle w:val="SAPScreenElement"/>
              </w:rPr>
              <w:t>Monitor Payments</w:t>
            </w:r>
            <w:r>
              <w:t xml:space="preserve"> screen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Find the Newly Created Batch</w:t>
            </w:r>
          </w:p>
        </w:tc>
        <w:tc>
          <w:tcPr>
            <w:tcW w:w="0" w:type="auto"/>
          </w:tcPr>
          <w:p w:rsidR="006905BB" w:rsidRDefault="008D3C26">
            <w:r>
              <w:t xml:space="preserve">Maintain your filter and choose </w:t>
            </w:r>
            <w:r>
              <w:rPr>
                <w:rStyle w:val="SAPScreenElement"/>
              </w:rPr>
              <w:t>Go</w:t>
            </w:r>
            <w:r>
              <w:t xml:space="preserve">. Then choose </w:t>
            </w:r>
            <w:r>
              <w:rPr>
                <w:rStyle w:val="SAPScreenElement"/>
              </w:rPr>
              <w:t>New</w:t>
            </w:r>
            <w:r>
              <w:t xml:space="preserve"> tab.</w:t>
            </w:r>
          </w:p>
        </w:tc>
        <w:tc>
          <w:tcPr>
            <w:tcW w:w="0" w:type="auto"/>
          </w:tcPr>
          <w:p w:rsidR="006905BB" w:rsidRDefault="008D3C26">
            <w:r>
              <w:t xml:space="preserve">All newly created batches are displayed on the </w:t>
            </w:r>
            <w:r>
              <w:rPr>
                <w:rStyle w:val="SAPScreenElement"/>
              </w:rPr>
              <w:t>New</w:t>
            </w:r>
            <w:r>
              <w:t xml:space="preserve"> tab. You can find the batch you created in </w:t>
            </w:r>
            <w:r>
              <w:t>the last step.</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Verify the Batch Status</w:t>
            </w:r>
          </w:p>
        </w:tc>
        <w:tc>
          <w:tcPr>
            <w:tcW w:w="0" w:type="auto"/>
          </w:tcPr>
          <w:p w:rsidR="006905BB" w:rsidRDefault="008D3C26">
            <w:r>
              <w:t xml:space="preserve">Verify the batch status in the </w:t>
            </w:r>
            <w:r>
              <w:rPr>
                <w:rStyle w:val="SAPScreenElement"/>
              </w:rPr>
              <w:t>Status</w:t>
            </w:r>
            <w:r>
              <w:t xml:space="preserve"> column. The status should be </w:t>
            </w:r>
            <w:r>
              <w:rPr>
                <w:rStyle w:val="SAPScreenElement"/>
              </w:rPr>
              <w:t>Payment batch created</w:t>
            </w:r>
            <w:r>
              <w:t>.</w:t>
            </w:r>
          </w:p>
        </w:tc>
        <w:tc>
          <w:tcPr>
            <w:tcW w:w="0" w:type="auto"/>
          </w:tcPr>
          <w:p w:rsidR="006905BB" w:rsidRDefault="008D3C26">
            <w:r>
              <w:t xml:space="preserve">If you did not define the payment signatories for the paying bank accounts, the batch's status is </w:t>
            </w:r>
            <w:r>
              <w:rPr>
                <w:rStyle w:val="SAPScreenElement"/>
              </w:rPr>
              <w:t>Payment Medium Created</w:t>
            </w:r>
            <w:r>
              <w:t xml:space="preserve"> i</w:t>
            </w:r>
            <w:r>
              <w:t xml:space="preserve">nstead of </w:t>
            </w:r>
            <w:r>
              <w:rPr>
                <w:rStyle w:val="SAPScreenElement"/>
              </w:rPr>
              <w:t>Payment Batch Created</w:t>
            </w:r>
            <w:r>
              <w:t xml:space="preserve"> if PMW format is used. You do not need to proceed to the next step </w:t>
            </w:r>
            <w:r>
              <w:rPr>
                <w:rStyle w:val="italic"/>
              </w:rPr>
              <w:t>Approval of Bank Transfer</w:t>
            </w:r>
            <w:r>
              <w:t xml:space="preserve"> because the payment approval process is bypassed and the payment medium is created directly after batch is created.</w:t>
            </w:r>
          </w:p>
        </w:tc>
        <w:tc>
          <w:tcPr>
            <w:tcW w:w="0" w:type="auto"/>
          </w:tcPr>
          <w:p w:rsidR="00000000" w:rsidRDefault="008D3C26"/>
        </w:tc>
      </w:tr>
      <w:tr w:rsidR="006905BB" w:rsidTr="008D3C26">
        <w:tc>
          <w:tcPr>
            <w:tcW w:w="0" w:type="auto"/>
          </w:tcPr>
          <w:p w:rsidR="006905BB" w:rsidRDefault="008D3C26">
            <w:r>
              <w:lastRenderedPageBreak/>
              <w:t>5</w:t>
            </w:r>
          </w:p>
        </w:tc>
        <w:tc>
          <w:tcPr>
            <w:tcW w:w="0" w:type="auto"/>
          </w:tcPr>
          <w:p w:rsidR="006905BB" w:rsidRDefault="008D3C26">
            <w:r>
              <w:rPr>
                <w:rStyle w:val="SAPEmphasis"/>
              </w:rPr>
              <w:t>Check Detai</w:t>
            </w:r>
            <w:r>
              <w:rPr>
                <w:rStyle w:val="SAPEmphasis"/>
              </w:rPr>
              <w:t>ls</w:t>
            </w:r>
          </w:p>
        </w:tc>
        <w:tc>
          <w:tcPr>
            <w:tcW w:w="0" w:type="auto"/>
          </w:tcPr>
          <w:p w:rsidR="006905BB" w:rsidRDefault="008D3C26">
            <w:r>
              <w:t xml:space="preserve">Select your cash flow item, and choose </w:t>
            </w:r>
            <w:r>
              <w:rPr>
                <w:rStyle w:val="SAPScreenElement"/>
              </w:rPr>
              <w:t>&gt; (Details)</w:t>
            </w:r>
            <w:r>
              <w:t xml:space="preserve"> to check details information.</w:t>
            </w:r>
          </w:p>
        </w:tc>
        <w:tc>
          <w:tcPr>
            <w:tcW w:w="0" w:type="auto"/>
          </w:tcPr>
          <w:p w:rsidR="006905BB" w:rsidRDefault="008D3C26">
            <w:r>
              <w:t>Details information for this batch is displayed.</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Check Approver</w:t>
            </w:r>
          </w:p>
        </w:tc>
        <w:tc>
          <w:tcPr>
            <w:tcW w:w="0" w:type="auto"/>
          </w:tcPr>
          <w:p w:rsidR="006905BB" w:rsidRDefault="008D3C26">
            <w:r>
              <w:t xml:space="preserve">Choose </w:t>
            </w:r>
            <w:r>
              <w:rPr>
                <w:rStyle w:val="SAPScreenElement"/>
              </w:rPr>
              <w:t>Approvers</w:t>
            </w:r>
            <w:r>
              <w:t xml:space="preserve"> in header section to check who are the first approvers for the batch. Then choose </w:t>
            </w:r>
            <w:r>
              <w:rPr>
                <w:rStyle w:val="SAPScreenElement"/>
              </w:rPr>
              <w:t>Close</w:t>
            </w:r>
            <w:r>
              <w:t xml:space="preserve"> on the dialog box.</w:t>
            </w:r>
          </w:p>
        </w:tc>
        <w:tc>
          <w:tcPr>
            <w:tcW w:w="0" w:type="auto"/>
          </w:tcPr>
          <w:p w:rsidR="006905BB" w:rsidRDefault="008D3C26">
            <w:r>
              <w:t>All approvers used in the first</w:t>
            </w:r>
            <w:r>
              <w:t xml:space="preserve"> approver step is shown. For example: Accounts Payable Manager</w:t>
            </w:r>
          </w:p>
        </w:tc>
        <w:tc>
          <w:tcPr>
            <w:tcW w:w="0" w:type="auto"/>
          </w:tcPr>
          <w:p w:rsidR="006905BB" w:rsidRDefault="006905BB"/>
        </w:tc>
      </w:tr>
    </w:tbl>
    <w:p w:rsidR="006905BB" w:rsidRDefault="008D3C26">
      <w:pPr>
        <w:pStyle w:val="Heading4"/>
      </w:pPr>
      <w:bookmarkStart w:id="58" w:name="unique_22"/>
      <w:bookmarkStart w:id="59" w:name="_Toc51407653"/>
      <w:r>
        <w:t>Check Cash Flow Items (Check Details)</w:t>
      </w:r>
      <w:bookmarkEnd w:id="58"/>
      <w:bookmarkEnd w:id="5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In this activity, the Cash Manager</w:t>
      </w:r>
      <w:r>
        <w:t xml:space="preserve"> or Bank Accountant reviews the detailed information of payment documents.</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6"/>
        <w:gridCol w:w="2229"/>
        <w:gridCol w:w="6244"/>
        <w:gridCol w:w="3419"/>
        <w:gridCol w:w="146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Check Cash Flow Items</w:t>
            </w:r>
            <w:r>
              <w:t xml:space="preserve"> </w:t>
            </w:r>
            <w:r>
              <w:rPr>
                <w:rStyle w:val="SAPMonospace"/>
              </w:rPr>
              <w:t>(F0735)</w:t>
            </w:r>
            <w:r>
              <w:t>.</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Enter Selection Criteria</w:t>
            </w:r>
          </w:p>
        </w:tc>
        <w:tc>
          <w:tcPr>
            <w:tcW w:w="0" w:type="auto"/>
          </w:tcPr>
          <w:p w:rsidR="008D3C26" w:rsidRDefault="008D3C26">
            <w:r>
              <w:t xml:space="preserve">Choose </w:t>
            </w:r>
            <w:r>
              <w:rPr>
                <w:rStyle w:val="SAPScreenElement"/>
              </w:rPr>
              <w:t xml:space="preserve">Adapt Filters </w:t>
            </w:r>
            <w:r>
              <w:t>if selection fields are hidden.</w:t>
            </w:r>
          </w:p>
          <w:p w:rsidR="008D3C26" w:rsidRDefault="008D3C26">
            <w:r>
              <w:t xml:space="preserve">Make the following entries and choose </w:t>
            </w:r>
            <w:r>
              <w:rPr>
                <w:rStyle w:val="SAPScreenElement"/>
              </w:rPr>
              <w:t>Go</w:t>
            </w:r>
            <w:r>
              <w:t>.</w:t>
            </w:r>
          </w:p>
          <w:p w:rsidR="008D3C26" w:rsidRDefault="008D3C26">
            <w:r>
              <w:rPr>
                <w:rStyle w:val="SAPScreenElement"/>
              </w:rPr>
              <w:t>Snaps</w:t>
            </w:r>
            <w:r>
              <w:rPr>
                <w:rStyle w:val="SAPScreenElement"/>
              </w:rPr>
              <w:t>hot Time</w:t>
            </w:r>
            <w:r>
              <w:t xml:space="preserve">: </w:t>
            </w:r>
            <w:r>
              <w:rPr>
                <w:rStyle w:val="SAPUserEntry"/>
              </w:rPr>
              <w:t>&lt;default value&gt;</w:t>
            </w:r>
          </w:p>
          <w:p w:rsidR="008D3C26" w:rsidRDefault="008D3C26">
            <w:r>
              <w:rPr>
                <w:rStyle w:val="SAPScreenElement"/>
              </w:rPr>
              <w:t>Exchange Rate Type</w:t>
            </w:r>
            <w:r>
              <w:t xml:space="preserve">: </w:t>
            </w:r>
            <w:r>
              <w:rPr>
                <w:rStyle w:val="SAPUserEntry"/>
              </w:rPr>
              <w:t>&lt;M&gt;</w:t>
            </w:r>
          </w:p>
          <w:p w:rsidR="008D3C26" w:rsidRDefault="008D3C26">
            <w:r>
              <w:rPr>
                <w:rStyle w:val="SAPScreenElement"/>
              </w:rPr>
              <w:t>Value Date</w:t>
            </w:r>
            <w:r>
              <w:t xml:space="preserve">: </w:t>
            </w:r>
            <w:r>
              <w:rPr>
                <w:rStyle w:val="SAPUserEntry"/>
              </w:rPr>
              <w:t>&lt;Current date&gt;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&lt;choose all certainty levels&gt;</w:t>
            </w:r>
          </w:p>
          <w:p w:rsidR="008D3C26" w:rsidRDefault="008D3C26">
            <w:r>
              <w:rPr>
                <w:rStyle w:val="SAPScreenElement"/>
              </w:rPr>
              <w:t>Recon Status</w:t>
            </w:r>
            <w:r>
              <w:t xml:space="preserve">: </w:t>
            </w:r>
            <w:r>
              <w:rPr>
                <w:rStyle w:val="SAPUserEntry"/>
              </w:rPr>
              <w:t>&lt;Reconciled Intraday Bank Statements, Unreconciled Forecasted Cash Flows&gt;</w:t>
            </w:r>
            <w:r>
              <w:t xml:space="preserve"> or others per your request</w:t>
            </w:r>
          </w:p>
          <w:p w:rsidR="008D3C26" w:rsidRDefault="008D3C26">
            <w:r>
              <w:rPr>
                <w:rStyle w:val="SAPScreenElement"/>
              </w:rPr>
              <w:t>Account Number</w:t>
            </w:r>
            <w:r>
              <w:t xml:space="preserve">: </w:t>
            </w:r>
            <w:r>
              <w:rPr>
                <w:rStyle w:val="SAPUserEntry"/>
              </w:rPr>
              <w:t>1133698</w:t>
            </w:r>
          </w:p>
          <w:p w:rsidR="006905BB" w:rsidRDefault="008D3C26">
            <w:r>
              <w:rPr>
                <w:rStyle w:val="SAPScreenElement"/>
              </w:rPr>
              <w:t>Currency</w:t>
            </w:r>
            <w:r>
              <w:t xml:space="preserve">: </w:t>
            </w:r>
            <w:r>
              <w:rPr>
                <w:rStyle w:val="SAPUserEntry"/>
              </w:rPr>
              <w:t>EUR</w:t>
            </w:r>
          </w:p>
        </w:tc>
        <w:tc>
          <w:tcPr>
            <w:tcW w:w="0" w:type="auto"/>
          </w:tcPr>
          <w:p w:rsidR="006905BB" w:rsidRDefault="008D3C26">
            <w:r>
              <w:t>The list is filtered to show fewer entries.</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Display Additional Payment Information</w:t>
            </w:r>
          </w:p>
        </w:tc>
        <w:tc>
          <w:tcPr>
            <w:tcW w:w="0" w:type="auto"/>
          </w:tcPr>
          <w:p w:rsidR="006905BB" w:rsidRDefault="008D3C26">
            <w:r>
              <w:t xml:space="preserve">Select your cash flow item, and choose </w:t>
            </w:r>
            <w:r>
              <w:rPr>
                <w:rStyle w:val="SAPScreenElement"/>
              </w:rPr>
              <w:t>&gt; (Details)</w:t>
            </w:r>
            <w:r>
              <w:t xml:space="preserve"> to check details information.</w:t>
            </w:r>
          </w:p>
        </w:tc>
        <w:tc>
          <w:tcPr>
            <w:tcW w:w="0" w:type="auto"/>
          </w:tcPr>
          <w:p w:rsidR="008D3C26" w:rsidRDefault="008D3C26">
            <w:r>
              <w:t>More payment inform</w:t>
            </w:r>
            <w:r>
              <w:t>ation is displayed on the screen, such as:</w:t>
            </w:r>
          </w:p>
          <w:p w:rsidR="006905BB" w:rsidRDefault="008D3C26">
            <w:pPr>
              <w:pStyle w:val="listpara1"/>
              <w:numPr>
                <w:ilvl w:val="0"/>
                <w:numId w:val="9"/>
              </w:numPr>
            </w:pPr>
            <w:r>
              <w:t>General Information</w:t>
            </w:r>
          </w:p>
          <w:p w:rsidR="006905BB" w:rsidRDefault="008D3C26">
            <w:pPr>
              <w:pStyle w:val="listpara1"/>
              <w:numPr>
                <w:ilvl w:val="0"/>
                <w:numId w:val="3"/>
              </w:numPr>
            </w:pPr>
            <w:r>
              <w:t>Journal Entry Information</w:t>
            </w:r>
          </w:p>
          <w:p w:rsidR="006905BB" w:rsidRDefault="008D3C26">
            <w:pPr>
              <w:pStyle w:val="listpara1"/>
              <w:numPr>
                <w:ilvl w:val="0"/>
                <w:numId w:val="3"/>
              </w:numPr>
            </w:pPr>
            <w:r>
              <w:t>Bank Information</w:t>
            </w:r>
          </w:p>
          <w:p w:rsidR="008D3C26" w:rsidRDefault="008D3C26">
            <w:pPr>
              <w:pStyle w:val="listpara1"/>
              <w:numPr>
                <w:ilvl w:val="0"/>
                <w:numId w:val="3"/>
              </w:numPr>
            </w:pPr>
            <w:r>
              <w:t>Bank Communication Management Information</w:t>
            </w:r>
          </w:p>
          <w:p w:rsidR="006905BB" w:rsidRDefault="008D3C26">
            <w:r>
              <w:t>Different source applications display different payment information.</w:t>
            </w:r>
          </w:p>
        </w:tc>
        <w:tc>
          <w:tcPr>
            <w:tcW w:w="0" w:type="auto"/>
          </w:tcPr>
          <w:p w:rsidR="00000000" w:rsidRDefault="008D3C26"/>
        </w:tc>
      </w:tr>
    </w:tbl>
    <w:p w:rsidR="006905BB" w:rsidRDefault="008D3C26">
      <w:pPr>
        <w:pStyle w:val="Heading4"/>
      </w:pPr>
      <w:bookmarkStart w:id="60" w:name="unique_23"/>
      <w:bookmarkStart w:id="61" w:name="_Toc51407654"/>
      <w:r>
        <w:lastRenderedPageBreak/>
        <w:t>Approval of Bank Transfer</w:t>
      </w:r>
      <w:bookmarkEnd w:id="60"/>
      <w:bookmarkEnd w:id="61"/>
    </w:p>
    <w:p w:rsidR="006905BB" w:rsidRDefault="008D3C26">
      <w:pPr>
        <w:pStyle w:val="SAPKeyblockTitle"/>
      </w:pPr>
      <w:r>
        <w:t>Context</w:t>
      </w:r>
    </w:p>
    <w:p w:rsidR="008D3C26" w:rsidRDefault="008D3C26">
      <w:r>
        <w:t xml:space="preserve">In the SAP S/4HANA system, a </w:t>
      </w:r>
      <w:r>
        <w:rPr>
          <w:rStyle w:val="SAPScreenElement"/>
        </w:rPr>
        <w:t>Bank Communication Management (BCM)</w:t>
      </w:r>
      <w:r>
        <w:t xml:space="preserve"> batch should be approved by approvers according to the approval pattern in preconfiguration.</w:t>
      </w:r>
    </w:p>
    <w:p w:rsidR="008D3C26" w:rsidRDefault="008D3C26">
      <w:r>
        <w:t>After the approval process is done, the payment medium is created automatically.</w:t>
      </w:r>
    </w:p>
    <w:p w:rsidR="008D3C26" w:rsidRDefault="008D3C26">
      <w:r>
        <w:t>No matt</w:t>
      </w:r>
      <w:r>
        <w:t>er the source of BCM batch, payment run of vendors/customers,or payment run of bank transfer, the BCM batch should go through the approval process.</w:t>
      </w:r>
    </w:p>
    <w:p w:rsidR="006905BB" w:rsidRDefault="008D3C26">
      <w:pPr>
        <w:pStyle w:val="listpara1"/>
        <w:numPr>
          <w:ilvl w:val="0"/>
          <w:numId w:val="10"/>
        </w:numPr>
      </w:pPr>
      <w:r>
        <w:t xml:space="preserve">In the predelivery content, the batching rules that need no approval are marked. No approval process is </w:t>
      </w:r>
      <w:r>
        <w:t>required for marked rules. For example, for payment method E (Direct Debit).</w:t>
      </w:r>
    </w:p>
    <w:p w:rsidR="006905BB" w:rsidRDefault="008D3C26">
      <w:pPr>
        <w:pStyle w:val="listpara1"/>
        <w:numPr>
          <w:ilvl w:val="0"/>
          <w:numId w:val="3"/>
        </w:numPr>
      </w:pPr>
      <w:r>
        <w:t xml:space="preserve">The approver for a payment cannot be its creator. Payments created by the approver do not appear in app </w:t>
      </w:r>
      <w:r>
        <w:rPr>
          <w:rStyle w:val="SAPScreenElement"/>
        </w:rPr>
        <w:t>Approve Bank Payments</w:t>
      </w:r>
      <w:r>
        <w:t xml:space="preserve"> </w:t>
      </w:r>
      <w:r>
        <w:rPr>
          <w:rStyle w:val="SAPMonospace"/>
        </w:rPr>
        <w:t>(F0673A)</w:t>
      </w:r>
    </w:p>
    <w:p w:rsidR="006905BB" w:rsidRDefault="008D3C26">
      <w:pPr>
        <w:pStyle w:val="listpara1"/>
        <w:numPr>
          <w:ilvl w:val="0"/>
          <w:numId w:val="3"/>
        </w:numPr>
      </w:pPr>
      <w:r>
        <w:t>If the payment or batch amount is greater th</w:t>
      </w:r>
      <w:r>
        <w:t xml:space="preserve">an the Maximum amount maintained in Bank Account Master, No payment approver can be found for the batch. The payments also do not appear in the app </w:t>
      </w:r>
      <w:r>
        <w:rPr>
          <w:rStyle w:val="SAPScreenElement"/>
        </w:rPr>
        <w:t>Approve Bank Payments</w:t>
      </w:r>
      <w:r>
        <w:t xml:space="preserve"> </w:t>
      </w:r>
      <w:r>
        <w:rPr>
          <w:rStyle w:val="SAPMonospace"/>
        </w:rPr>
        <w:t>(F0673A)</w:t>
      </w:r>
    </w:p>
    <w:p w:rsidR="006905BB" w:rsidRDefault="008D3C26">
      <w:pPr>
        <w:pStyle w:val="SAPKeyblockTitle"/>
      </w:pPr>
      <w:r>
        <w:t>Prerequisites</w:t>
      </w:r>
    </w:p>
    <w:p w:rsidR="006905BB" w:rsidRDefault="008D3C26">
      <w:r>
        <w:t>Payment approver is maintained for bank accounts. BCM batches a</w:t>
      </w:r>
      <w:r>
        <w:t>re created successfully.</w:t>
      </w:r>
    </w:p>
    <w:p w:rsidR="006905BB" w:rsidRDefault="008D3C26">
      <w:pPr>
        <w:pStyle w:val="Heading5"/>
      </w:pPr>
      <w:bookmarkStart w:id="62" w:name="unique_50"/>
      <w:bookmarkStart w:id="63" w:name="_Toc51407655"/>
      <w:r>
        <w:t>Approval by First Approver</w:t>
      </w:r>
      <w:bookmarkEnd w:id="62"/>
      <w:bookmarkEnd w:id="6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7"/>
        <w:gridCol w:w="1643"/>
        <w:gridCol w:w="7199"/>
        <w:gridCol w:w="3420"/>
        <w:gridCol w:w="113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8D3C26" w:rsidRDefault="008D3C26">
            <w:r>
              <w:t>Log on to the SAP Fiori launchpad as an Accounts Payable Manager.</w:t>
            </w:r>
          </w:p>
          <w:p w:rsidR="006905BB" w:rsidRDefault="008D3C26">
            <w:r>
              <w:t xml:space="preserve">The user assigned to Signatory Group G001 in the </w:t>
            </w:r>
            <w:r>
              <w:rPr>
                <w:rStyle w:val="italic"/>
              </w:rPr>
              <w:t>Prerequisites</w:t>
            </w:r>
            <w:r>
              <w:t xml:space="preserve"> section, </w:t>
            </w:r>
            <w:r>
              <w:rPr>
                <w:rStyle w:val="italic"/>
              </w:rPr>
              <w:t>Maintain Payment Approver for Bank Accounts</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Approve Bank Payments</w:t>
            </w:r>
            <w:r>
              <w:t xml:space="preserve"> </w:t>
            </w:r>
            <w:r>
              <w:rPr>
                <w:rStyle w:val="SAPMonospace"/>
              </w:rPr>
              <w:t>(F0673A)</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Maintain Filters</w:t>
            </w:r>
          </w:p>
        </w:tc>
        <w:tc>
          <w:tcPr>
            <w:tcW w:w="0" w:type="auto"/>
          </w:tcPr>
          <w:p w:rsidR="008D3C26" w:rsidRDefault="008D3C26">
            <w:r>
              <w:t xml:space="preserve">Make the following entries and choose </w:t>
            </w:r>
            <w:r>
              <w:rPr>
                <w:rStyle w:val="SAPScreenElement"/>
              </w:rPr>
              <w:t>Go</w:t>
            </w:r>
            <w:r>
              <w:t>.</w:t>
            </w:r>
          </w:p>
          <w:p w:rsidR="006905BB" w:rsidRDefault="008D3C26">
            <w:r>
              <w:rPr>
                <w:rStyle w:val="SAPScreenElement"/>
              </w:rPr>
              <w:t>Paying Company Code</w:t>
            </w:r>
            <w:r>
              <w:t xml:space="preserve">: </w:t>
            </w:r>
            <w:r>
              <w:rPr>
                <w:rStyle w:val="SAPUserEntry"/>
              </w:rPr>
              <w:t>1010</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Review Payment Batch and Items</w:t>
            </w:r>
          </w:p>
        </w:tc>
        <w:tc>
          <w:tcPr>
            <w:tcW w:w="0" w:type="auto"/>
          </w:tcPr>
          <w:p w:rsidR="006905BB" w:rsidRDefault="008D3C26">
            <w:r>
              <w:t xml:space="preserve">Choose the </w:t>
            </w:r>
            <w:r>
              <w:rPr>
                <w:rStyle w:val="SAPScreenElement"/>
              </w:rPr>
              <w:t>For Review</w:t>
            </w:r>
            <w:r>
              <w:t xml:space="preserve"> tab, review to ensure that the batches are correct.</w:t>
            </w:r>
          </w:p>
        </w:tc>
        <w:tc>
          <w:tcPr>
            <w:tcW w:w="0" w:type="auto"/>
          </w:tcPr>
          <w:p w:rsidR="006905BB" w:rsidRDefault="008D3C26">
            <w:r>
              <w:t xml:space="preserve">All items are </w:t>
            </w:r>
            <w:r>
              <w:t>correct and the batches can be approved.</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Select Batch to be Approved</w:t>
            </w:r>
          </w:p>
        </w:tc>
        <w:tc>
          <w:tcPr>
            <w:tcW w:w="0" w:type="auto"/>
          </w:tcPr>
          <w:p w:rsidR="008D3C26" w:rsidRDefault="008D3C26">
            <w:r>
              <w:t>Select the payment batch for approval.</w:t>
            </w:r>
          </w:p>
          <w:p w:rsidR="006905BB" w:rsidRDefault="008D3C26">
            <w:r>
              <w:t>If more than one batch must be approved, select the checkbox for the batches to approve.</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Approve</w:t>
            </w:r>
          </w:p>
        </w:tc>
        <w:tc>
          <w:tcPr>
            <w:tcW w:w="0" w:type="auto"/>
          </w:tcPr>
          <w:p w:rsidR="006905BB" w:rsidRDefault="008D3C26">
            <w:r>
              <w:t xml:space="preserve">Choose </w:t>
            </w:r>
            <w:r>
              <w:rPr>
                <w:rStyle w:val="SAPScreenElement"/>
              </w:rPr>
              <w:t>Approve</w:t>
            </w:r>
            <w:r>
              <w:t xml:space="preserve">. Enter the note and choose </w:t>
            </w:r>
            <w:r>
              <w:rPr>
                <w:rStyle w:val="SAPScreenElement"/>
              </w:rPr>
              <w:t>OK</w:t>
            </w:r>
            <w:r>
              <w:t xml:space="preserve"> to confirm the dialog box.</w:t>
            </w:r>
          </w:p>
        </w:tc>
        <w:tc>
          <w:tcPr>
            <w:tcW w:w="0" w:type="auto"/>
          </w:tcPr>
          <w:p w:rsidR="006905BB" w:rsidRDefault="008D3C26">
            <w:r>
              <w:t xml:space="preserve">The payment is approved and appears on </w:t>
            </w:r>
            <w:r>
              <w:t xml:space="preserve">the </w:t>
            </w:r>
            <w:r>
              <w:rPr>
                <w:rStyle w:val="SAPScreenElement"/>
              </w:rPr>
              <w:t>Reviewed</w:t>
            </w:r>
            <w:r>
              <w:t xml:space="preserve"> tab.</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(Optional) Undo Approval</w:t>
            </w:r>
          </w:p>
        </w:tc>
        <w:tc>
          <w:tcPr>
            <w:tcW w:w="0" w:type="auto"/>
          </w:tcPr>
          <w:p w:rsidR="008D3C26" w:rsidRDefault="008D3C26">
            <w:r>
              <w:t xml:space="preserve">Choose the </w:t>
            </w:r>
            <w:r>
              <w:rPr>
                <w:rStyle w:val="SAPScreenElement"/>
              </w:rPr>
              <w:t>Reviewed</w:t>
            </w:r>
            <w:r>
              <w:t xml:space="preserve"> tab and select the payments to be discarded.</w:t>
            </w:r>
          </w:p>
          <w:p w:rsidR="008D3C26" w:rsidRDefault="008D3C26">
            <w:r>
              <w:t xml:space="preserve">Choose </w:t>
            </w:r>
            <w:r>
              <w:rPr>
                <w:rStyle w:val="SAPScreenElement"/>
              </w:rPr>
              <w:t>Discard Changes</w:t>
            </w:r>
            <w:r>
              <w:t xml:space="preserve"> from the top right of the view.</w:t>
            </w:r>
          </w:p>
          <w:p w:rsidR="008D3C26" w:rsidRDefault="008D3C26">
            <w:r>
              <w:t xml:space="preserve">To confirm the dialog box, choose </w:t>
            </w:r>
            <w:r>
              <w:rPr>
                <w:rStyle w:val="SAPScreenElement"/>
              </w:rPr>
              <w:t>Discard Changes</w:t>
            </w:r>
            <w:r>
              <w:t>.</w:t>
            </w:r>
          </w:p>
          <w:p w:rsidR="006905BB" w:rsidRDefault="008D3C26">
            <w:r>
              <w:t xml:space="preserve">This optional step is only necessary when you want to undo the </w:t>
            </w:r>
            <w:r>
              <w:t>approval.</w:t>
            </w:r>
          </w:p>
        </w:tc>
        <w:tc>
          <w:tcPr>
            <w:tcW w:w="0" w:type="auto"/>
          </w:tcPr>
          <w:p w:rsidR="006905BB" w:rsidRDefault="008D3C26">
            <w:r>
              <w:t xml:space="preserve">The payment is discarded. it displays on the </w:t>
            </w:r>
            <w:r>
              <w:rPr>
                <w:rStyle w:val="SAPScreenElement"/>
              </w:rPr>
              <w:t>For Review</w:t>
            </w:r>
            <w:r>
              <w:t xml:space="preserve"> tab.</w:t>
            </w:r>
          </w:p>
        </w:tc>
        <w:tc>
          <w:tcPr>
            <w:tcW w:w="0" w:type="auto"/>
          </w:tcPr>
          <w:p w:rsidR="00000000" w:rsidRDefault="008D3C26"/>
        </w:tc>
      </w:tr>
      <w:tr w:rsidR="006905BB" w:rsidTr="008D3C26">
        <w:tc>
          <w:tcPr>
            <w:tcW w:w="0" w:type="auto"/>
          </w:tcPr>
          <w:p w:rsidR="006905BB" w:rsidRDefault="008D3C26">
            <w:r>
              <w:t>8</w:t>
            </w:r>
          </w:p>
        </w:tc>
        <w:tc>
          <w:tcPr>
            <w:tcW w:w="0" w:type="auto"/>
          </w:tcPr>
          <w:p w:rsidR="006905BB" w:rsidRDefault="008D3C26">
            <w:r>
              <w:rPr>
                <w:rStyle w:val="SAPEmphasis"/>
              </w:rPr>
              <w:t>Submit Reviewed Batch</w:t>
            </w:r>
          </w:p>
        </w:tc>
        <w:tc>
          <w:tcPr>
            <w:tcW w:w="0" w:type="auto"/>
          </w:tcPr>
          <w:p w:rsidR="006905BB" w:rsidRDefault="008D3C26">
            <w:r>
              <w:t xml:space="preserve">Choose the </w:t>
            </w:r>
            <w:r>
              <w:rPr>
                <w:rStyle w:val="SAPScreenElement"/>
              </w:rPr>
              <w:t>Reviewed</w:t>
            </w:r>
            <w:r>
              <w:t xml:space="preserve"> tab and select the payments to be submitted. Choose </w:t>
            </w:r>
            <w:r>
              <w:rPr>
                <w:rStyle w:val="SAPScreenElement"/>
              </w:rPr>
              <w:t>Submit</w:t>
            </w:r>
            <w:r>
              <w:t xml:space="preserve">. To confirm the dialog box, choose </w:t>
            </w:r>
            <w:r>
              <w:rPr>
                <w:rStyle w:val="SAPScreenElement"/>
              </w:rPr>
              <w:t>Submit</w:t>
            </w:r>
            <w:r>
              <w:t>.</w:t>
            </w:r>
          </w:p>
        </w:tc>
        <w:tc>
          <w:tcPr>
            <w:tcW w:w="0" w:type="auto"/>
          </w:tcPr>
          <w:p w:rsidR="008D3C26" w:rsidRDefault="008D3C26">
            <w:r>
              <w:t xml:space="preserve">The batch is submitted. The payment </w:t>
            </w:r>
            <w:r>
              <w:t>is sent to the Second Approver.</w:t>
            </w:r>
          </w:p>
          <w:p w:rsidR="008D3C26" w:rsidRDefault="008D3C26">
            <w:r>
              <w:t>If SAP365 is not enabled, the payment is sent to the Second Approver and no longer appears on the Re-viewed tab.</w:t>
            </w:r>
          </w:p>
          <w:p w:rsidR="006905BB" w:rsidRDefault="008D3C26">
            <w:r>
              <w:t>If SAP365 is enabled, confirmation notification displays.</w:t>
            </w:r>
          </w:p>
        </w:tc>
        <w:tc>
          <w:tcPr>
            <w:tcW w:w="0" w:type="auto"/>
          </w:tcPr>
          <w:p w:rsidR="00000000" w:rsidRDefault="008D3C26"/>
        </w:tc>
      </w:tr>
      <w:tr w:rsidR="006905BB" w:rsidTr="008D3C26">
        <w:tc>
          <w:tcPr>
            <w:tcW w:w="0" w:type="auto"/>
          </w:tcPr>
          <w:p w:rsidR="006905BB" w:rsidRDefault="008D3C26">
            <w:r>
              <w:lastRenderedPageBreak/>
              <w:t>(Optional)</w:t>
            </w:r>
          </w:p>
        </w:tc>
        <w:tc>
          <w:tcPr>
            <w:tcW w:w="0" w:type="auto"/>
          </w:tcPr>
          <w:p w:rsidR="006905BB" w:rsidRDefault="008D3C26">
            <w:r>
              <w:rPr>
                <w:rStyle w:val="SAPEmphasis"/>
              </w:rPr>
              <w:t>Send SMS Code (Optional)</w:t>
            </w:r>
          </w:p>
        </w:tc>
        <w:tc>
          <w:tcPr>
            <w:tcW w:w="0" w:type="auto"/>
          </w:tcPr>
          <w:p w:rsidR="008D3C26" w:rsidRDefault="008D3C26">
            <w:r>
              <w:t xml:space="preserve">Choose </w:t>
            </w:r>
            <w:r>
              <w:rPr>
                <w:rStyle w:val="SAPScreenElement"/>
              </w:rPr>
              <w:t>Send S</w:t>
            </w:r>
            <w:r>
              <w:rPr>
                <w:rStyle w:val="SAPScreenElement"/>
              </w:rPr>
              <w:t>MS Code</w:t>
            </w:r>
            <w:r>
              <w:t>.</w:t>
            </w:r>
          </w:p>
          <w:p w:rsidR="006905BB" w:rsidRDefault="008D3C26">
            <w:r>
              <w:t xml:space="preserve">This step is only required when SAP365 is enabled and user authentication type S Authentication by SAP365 is on. The spro IMG path is </w:t>
            </w:r>
            <w:r>
              <w:rPr>
                <w:rStyle w:val="SAPScreenElement"/>
              </w:rPr>
              <w:t xml:space="preserve">Financial Supply Chain Management &gt; Bank Communication Management &gt; Basic Settings &gt; Specify Optional User </w:t>
            </w:r>
            <w:r>
              <w:rPr>
                <w:rStyle w:val="SAPScreenElement"/>
              </w:rPr>
              <w:t>Authentication</w:t>
            </w:r>
            <w:r>
              <w:t xml:space="preserve"> .</w:t>
            </w:r>
          </w:p>
        </w:tc>
        <w:tc>
          <w:tcPr>
            <w:tcW w:w="0" w:type="auto"/>
          </w:tcPr>
          <w:p w:rsidR="006905BB" w:rsidRDefault="008D3C26">
            <w:r>
              <w:t>The mobile phone assigned to the user receives a SMS containing the authentication token.</w:t>
            </w:r>
          </w:p>
        </w:tc>
        <w:tc>
          <w:tcPr>
            <w:tcW w:w="0" w:type="auto"/>
          </w:tcPr>
          <w:p w:rsidR="006905BB" w:rsidRDefault="006905BB"/>
        </w:tc>
      </w:tr>
      <w:tr w:rsidR="006905BB" w:rsidTr="008D3C26">
        <w:tc>
          <w:tcPr>
            <w:tcW w:w="0" w:type="auto"/>
          </w:tcPr>
          <w:p w:rsidR="006905BB" w:rsidRDefault="008D3C26">
            <w:r>
              <w:t>(Optional)</w:t>
            </w:r>
          </w:p>
        </w:tc>
        <w:tc>
          <w:tcPr>
            <w:tcW w:w="0" w:type="auto"/>
          </w:tcPr>
          <w:p w:rsidR="006905BB" w:rsidRDefault="008D3C26">
            <w:r>
              <w:rPr>
                <w:rStyle w:val="SAPEmphasis"/>
              </w:rPr>
              <w:t>Submit Authentication Token (Optional)</w:t>
            </w:r>
          </w:p>
        </w:tc>
        <w:tc>
          <w:tcPr>
            <w:tcW w:w="0" w:type="auto"/>
          </w:tcPr>
          <w:p w:rsidR="008D3C26" w:rsidRDefault="008D3C26">
            <w:r>
              <w:t>Make the following entry:</w:t>
            </w:r>
          </w:p>
          <w:p w:rsidR="008D3C26" w:rsidRDefault="008D3C26">
            <w:r>
              <w:rPr>
                <w:rStyle w:val="SAPScreenElement"/>
              </w:rPr>
              <w:t>Token</w:t>
            </w:r>
            <w:r>
              <w:t xml:space="preserve">: </w:t>
            </w:r>
            <w:r>
              <w:rPr>
                <w:rStyle w:val="SAPUserEntry"/>
              </w:rPr>
              <w:t>&lt; token received from SMS&gt;</w:t>
            </w:r>
          </w:p>
          <w:p w:rsidR="008D3C26" w:rsidRDefault="008D3C26">
            <w:r>
              <w:t xml:space="preserve">and choose </w:t>
            </w:r>
            <w:r>
              <w:rPr>
                <w:rStyle w:val="SAPScreenElement"/>
              </w:rPr>
              <w:t>Submit</w:t>
            </w:r>
            <w:r>
              <w:t>.</w:t>
            </w:r>
          </w:p>
          <w:p w:rsidR="006905BB" w:rsidRDefault="008D3C26">
            <w:r>
              <w:t>This step is on</w:t>
            </w:r>
            <w:r>
              <w:t xml:space="preserve">ly required when SAP 365 is enabled and user authentication type S Authentication by SAP365 is on. The spro IMG path is </w:t>
            </w:r>
            <w:r>
              <w:rPr>
                <w:rStyle w:val="SAPScreenElement"/>
              </w:rPr>
              <w:t>Financial Supply Chain Management &gt; Bank Communication Management &gt; Basic Settings &gt; Specify Optional User Authentication</w:t>
            </w:r>
            <w:r>
              <w:t xml:space="preserve"> .</w:t>
            </w:r>
          </w:p>
        </w:tc>
        <w:tc>
          <w:tcPr>
            <w:tcW w:w="0" w:type="auto"/>
          </w:tcPr>
          <w:p w:rsidR="006905BB" w:rsidRDefault="008D3C26">
            <w:r>
              <w:t xml:space="preserve">The payment </w:t>
            </w:r>
            <w:r>
              <w:t>is sent to the Second Approver and no longer appears on the Reviewed tab.</w:t>
            </w:r>
          </w:p>
        </w:tc>
        <w:tc>
          <w:tcPr>
            <w:tcW w:w="0" w:type="auto"/>
          </w:tcPr>
          <w:p w:rsidR="006905BB" w:rsidRDefault="006905BB"/>
        </w:tc>
      </w:tr>
      <w:tr w:rsidR="006905BB" w:rsidTr="008D3C26">
        <w:tc>
          <w:tcPr>
            <w:tcW w:w="0" w:type="auto"/>
          </w:tcPr>
          <w:p w:rsidR="006905BB" w:rsidRDefault="008D3C26">
            <w:r>
              <w:t>9</w:t>
            </w:r>
          </w:p>
        </w:tc>
        <w:tc>
          <w:tcPr>
            <w:tcW w:w="0" w:type="auto"/>
          </w:tcPr>
          <w:p w:rsidR="006905BB" w:rsidRDefault="008D3C26">
            <w:r>
              <w:rPr>
                <w:rStyle w:val="SAPEmphasis"/>
              </w:rPr>
              <w:t>Check Batch Status and Next Approver</w:t>
            </w:r>
          </w:p>
        </w:tc>
        <w:tc>
          <w:tcPr>
            <w:tcW w:w="0" w:type="auto"/>
          </w:tcPr>
          <w:p w:rsidR="006905BB" w:rsidRDefault="008D3C26">
            <w:r>
              <w:t xml:space="preserve">Check the batch status and next approvers via App </w:t>
            </w:r>
            <w:r>
              <w:rPr>
                <w:rStyle w:val="SAPScreenElement"/>
              </w:rPr>
              <w:t>Monitor Payments</w:t>
            </w:r>
            <w:r>
              <w:t xml:space="preserve"> </w:t>
            </w:r>
            <w:r>
              <w:rPr>
                <w:rStyle w:val="SAPMonospace"/>
              </w:rPr>
              <w:t>(F2388)</w:t>
            </w:r>
            <w:r>
              <w:t xml:space="preserve">, see step </w:t>
            </w:r>
            <w:r>
              <w:rPr>
                <w:rStyle w:val="italic"/>
              </w:rPr>
              <w:t>Monitor Payments</w:t>
            </w:r>
            <w:r>
              <w:t>.</w:t>
            </w:r>
          </w:p>
        </w:tc>
        <w:tc>
          <w:tcPr>
            <w:tcW w:w="0" w:type="auto"/>
          </w:tcPr>
          <w:p w:rsidR="006905BB" w:rsidRDefault="008D3C26">
            <w:r>
              <w:t xml:space="preserve">The batch status is </w:t>
            </w:r>
            <w:r>
              <w:rPr>
                <w:rStyle w:val="SAPScreenElement"/>
              </w:rPr>
              <w:t>In Approval</w:t>
            </w:r>
            <w:r>
              <w:t>. The</w:t>
            </w:r>
            <w:r>
              <w:t xml:space="preserve"> next approvers is displayed. For example: Cash Manager.</w:t>
            </w:r>
          </w:p>
        </w:tc>
        <w:tc>
          <w:tcPr>
            <w:tcW w:w="0" w:type="auto"/>
          </w:tcPr>
          <w:p w:rsidR="00000000" w:rsidRDefault="008D3C26"/>
        </w:tc>
      </w:tr>
    </w:tbl>
    <w:p w:rsidR="006905BB" w:rsidRDefault="008D3C26">
      <w:pPr>
        <w:pStyle w:val="Heading5"/>
      </w:pPr>
      <w:bookmarkStart w:id="64" w:name="unique_51"/>
      <w:bookmarkStart w:id="65" w:name="_Toc51407656"/>
      <w:r>
        <w:t>Approval by Second Approver</w:t>
      </w:r>
      <w:bookmarkEnd w:id="64"/>
      <w:bookmarkEnd w:id="6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9"/>
        <w:gridCol w:w="1608"/>
        <w:gridCol w:w="7254"/>
        <w:gridCol w:w="3427"/>
        <w:gridCol w:w="112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 xml:space="preserve">Log on to the SAP Fiori </w:t>
            </w:r>
            <w:r>
              <w:t>launchpad as a Cash Manager.</w:t>
            </w:r>
          </w:p>
          <w:p w:rsidR="006905BB" w:rsidRDefault="008D3C26">
            <w:r>
              <w:rPr>
                <w:rStyle w:val="SAPEmphasis"/>
              </w:rPr>
              <w:t xml:space="preserve">Note </w:t>
            </w:r>
            <w:r>
              <w:t xml:space="preserve">The user assigned to Signatory Group G002 in the </w:t>
            </w:r>
            <w:r>
              <w:rPr>
                <w:rStyle w:val="italic"/>
              </w:rPr>
              <w:t>Prerequisites</w:t>
            </w:r>
            <w:r>
              <w:t xml:space="preserve"> section, </w:t>
            </w:r>
            <w:r>
              <w:rPr>
                <w:rStyle w:val="italic"/>
              </w:rPr>
              <w:t>Maintain Payment Approver for Bank Accounts</w:t>
            </w:r>
            <w:r>
              <w:t>.</w:t>
            </w:r>
          </w:p>
        </w:tc>
        <w:tc>
          <w:tcPr>
            <w:tcW w:w="0" w:type="auto"/>
          </w:tcPr>
          <w:p w:rsidR="006905BB" w:rsidRDefault="008D3C26">
            <w:r>
              <w:t>The SAP Fiori launchpad displays.</w:t>
            </w:r>
          </w:p>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Approve Bank Payments</w:t>
            </w:r>
            <w:r>
              <w:t xml:space="preserve"> </w:t>
            </w:r>
            <w:r>
              <w:rPr>
                <w:rStyle w:val="SAPMonospace"/>
              </w:rPr>
              <w:t>(F0673A)</w:t>
            </w:r>
            <w:r>
              <w:t>.</w:t>
            </w:r>
          </w:p>
        </w:tc>
        <w:tc>
          <w:tcPr>
            <w:tcW w:w="0" w:type="auto"/>
          </w:tcPr>
          <w:p w:rsidR="006905BB" w:rsidRDefault="008D3C26">
            <w:r>
              <w:t xml:space="preserve">The </w:t>
            </w:r>
            <w:r>
              <w:rPr>
                <w:rStyle w:val="SAPScreenElement"/>
              </w:rPr>
              <w:t>Approve Bank Payments</w:t>
            </w:r>
            <w:r>
              <w:t xml:space="preserve"> app displays.</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Maintain Filters</w:t>
            </w:r>
          </w:p>
        </w:tc>
        <w:tc>
          <w:tcPr>
            <w:tcW w:w="0" w:type="auto"/>
          </w:tcPr>
          <w:p w:rsidR="008D3C26" w:rsidRDefault="008D3C26">
            <w:r>
              <w:t xml:space="preserve">Make the following entries and choose </w:t>
            </w:r>
            <w:r>
              <w:rPr>
                <w:rStyle w:val="SAPScreenElement"/>
              </w:rPr>
              <w:t>Go</w:t>
            </w:r>
            <w:r>
              <w:t>.</w:t>
            </w:r>
          </w:p>
          <w:p w:rsidR="006905BB" w:rsidRDefault="008D3C26">
            <w:r>
              <w:rPr>
                <w:rStyle w:val="SAPScreenElement"/>
              </w:rPr>
              <w:t>Paying Company Code</w:t>
            </w:r>
            <w:r>
              <w:t xml:space="preserve">: </w:t>
            </w:r>
            <w:r>
              <w:rPr>
                <w:rStyle w:val="SAPUserEntry"/>
              </w:rPr>
              <w:t>1010</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Review Payment Batch and Items</w:t>
            </w:r>
          </w:p>
        </w:tc>
        <w:tc>
          <w:tcPr>
            <w:tcW w:w="0" w:type="auto"/>
          </w:tcPr>
          <w:p w:rsidR="006905BB" w:rsidRDefault="008D3C26">
            <w:r>
              <w:t xml:space="preserve">Choose </w:t>
            </w:r>
            <w:r>
              <w:rPr>
                <w:rStyle w:val="SAPScreenElement"/>
              </w:rPr>
              <w:t>For Review</w:t>
            </w:r>
            <w:r>
              <w:t xml:space="preserve"> to ensure if the batches are correct.</w:t>
            </w:r>
          </w:p>
        </w:tc>
        <w:tc>
          <w:tcPr>
            <w:tcW w:w="0" w:type="auto"/>
          </w:tcPr>
          <w:p w:rsidR="006905BB" w:rsidRDefault="008D3C26">
            <w:r>
              <w:t>All items are correct and the batches can be approved.</w:t>
            </w:r>
          </w:p>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Select Batch to be Approved</w:t>
            </w:r>
          </w:p>
        </w:tc>
        <w:tc>
          <w:tcPr>
            <w:tcW w:w="0" w:type="auto"/>
          </w:tcPr>
          <w:p w:rsidR="006905BB" w:rsidRDefault="008D3C26">
            <w:r>
              <w:t>Select the payment batch for approval.</w:t>
            </w:r>
          </w:p>
          <w:p w:rsidR="006905BB" w:rsidRDefault="008D3C26">
            <w:r>
              <w:t xml:space="preserve">If more than one batch must be approved, select the checkbox for the batches to </w:t>
            </w:r>
            <w:r>
              <w:t>approve.</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Approve</w:t>
            </w:r>
          </w:p>
        </w:tc>
        <w:tc>
          <w:tcPr>
            <w:tcW w:w="0" w:type="auto"/>
          </w:tcPr>
          <w:p w:rsidR="008D3C26" w:rsidRDefault="008D3C26">
            <w:r>
              <w:t xml:space="preserve">Choose </w:t>
            </w:r>
            <w:r>
              <w:rPr>
                <w:rStyle w:val="SAPScreenElement"/>
              </w:rPr>
              <w:t>Approve</w:t>
            </w:r>
            <w:r>
              <w:t>.</w:t>
            </w:r>
          </w:p>
          <w:p w:rsidR="006905BB" w:rsidRDefault="008D3C26">
            <w:r>
              <w:t xml:space="preserve">Choose </w:t>
            </w:r>
            <w:r>
              <w:rPr>
                <w:rStyle w:val="SAPScreenElement"/>
              </w:rPr>
              <w:t>OK</w:t>
            </w:r>
            <w:r>
              <w:t xml:space="preserve"> to confirm the dialog box.</w:t>
            </w:r>
          </w:p>
        </w:tc>
        <w:tc>
          <w:tcPr>
            <w:tcW w:w="0" w:type="auto"/>
          </w:tcPr>
          <w:p w:rsidR="006905BB" w:rsidRDefault="008D3C26">
            <w:r>
              <w:t xml:space="preserve">The global payment is approved and appears on the </w:t>
            </w:r>
            <w:r>
              <w:rPr>
                <w:rStyle w:val="SAPScreenElement"/>
              </w:rPr>
              <w:t>Reviewed</w:t>
            </w:r>
            <w:r>
              <w:t xml:space="preserve"> tab.</w:t>
            </w:r>
          </w:p>
        </w:tc>
        <w:tc>
          <w:tcPr>
            <w:tcW w:w="0" w:type="auto"/>
          </w:tcPr>
          <w:p w:rsidR="006905BB" w:rsidRDefault="006905BB"/>
        </w:tc>
      </w:tr>
      <w:tr w:rsidR="006905BB" w:rsidTr="008D3C26">
        <w:tc>
          <w:tcPr>
            <w:tcW w:w="0" w:type="auto"/>
          </w:tcPr>
          <w:p w:rsidR="006905BB" w:rsidRDefault="008D3C26">
            <w:r>
              <w:t>7</w:t>
            </w:r>
          </w:p>
        </w:tc>
        <w:tc>
          <w:tcPr>
            <w:tcW w:w="0" w:type="auto"/>
          </w:tcPr>
          <w:p w:rsidR="006905BB" w:rsidRDefault="008D3C26">
            <w:r>
              <w:rPr>
                <w:rStyle w:val="SAPEmphasis"/>
              </w:rPr>
              <w:t>Submit Reviewed Batch</w:t>
            </w:r>
          </w:p>
        </w:tc>
        <w:tc>
          <w:tcPr>
            <w:tcW w:w="0" w:type="auto"/>
          </w:tcPr>
          <w:p w:rsidR="008D3C26" w:rsidRDefault="008D3C26">
            <w:r>
              <w:t xml:space="preserve">Choose the Reviewed tab and select the payments to be submitted, choose </w:t>
            </w:r>
            <w:r>
              <w:rPr>
                <w:rStyle w:val="SAPScreenElement"/>
              </w:rPr>
              <w:t>Submit</w:t>
            </w:r>
            <w:r>
              <w:t>.</w:t>
            </w:r>
          </w:p>
          <w:p w:rsidR="006905BB" w:rsidRDefault="008D3C26">
            <w:r>
              <w:t xml:space="preserve">On </w:t>
            </w:r>
            <w:r>
              <w:t xml:space="preserve">the dialog box, choose </w:t>
            </w:r>
            <w:r>
              <w:rPr>
                <w:rStyle w:val="SAPScreenElement"/>
              </w:rPr>
              <w:t>Submit</w:t>
            </w:r>
            <w:r>
              <w:t>.</w:t>
            </w:r>
          </w:p>
        </w:tc>
        <w:tc>
          <w:tcPr>
            <w:tcW w:w="0" w:type="auto"/>
          </w:tcPr>
          <w:p w:rsidR="008D3C26" w:rsidRDefault="008D3C26">
            <w:r>
              <w:t xml:space="preserve">If SAP365 is not enabled, the payment is sent to the Second Approver and no longer appears on the </w:t>
            </w:r>
            <w:r>
              <w:rPr>
                <w:rStyle w:val="SAPScreenElement"/>
              </w:rPr>
              <w:t>Reviewed</w:t>
            </w:r>
            <w:r>
              <w:t xml:space="preserve"> tab.</w:t>
            </w:r>
          </w:p>
          <w:p w:rsidR="006905BB" w:rsidRDefault="008D3C26">
            <w:r>
              <w:t>If SAP365 is enabled, confirmation notification displays.</w:t>
            </w:r>
          </w:p>
        </w:tc>
        <w:tc>
          <w:tcPr>
            <w:tcW w:w="0" w:type="auto"/>
          </w:tcPr>
          <w:p w:rsidR="00000000" w:rsidRDefault="008D3C26"/>
        </w:tc>
      </w:tr>
      <w:tr w:rsidR="006905BB" w:rsidTr="008D3C26">
        <w:tc>
          <w:tcPr>
            <w:tcW w:w="0" w:type="auto"/>
          </w:tcPr>
          <w:p w:rsidR="006905BB" w:rsidRDefault="008D3C26">
            <w:r>
              <w:t>(Optional)</w:t>
            </w:r>
          </w:p>
        </w:tc>
        <w:tc>
          <w:tcPr>
            <w:tcW w:w="0" w:type="auto"/>
          </w:tcPr>
          <w:p w:rsidR="006905BB" w:rsidRDefault="008D3C26">
            <w:r>
              <w:rPr>
                <w:rStyle w:val="SAPEmphasis"/>
              </w:rPr>
              <w:t>Send SMS Code (Optional)</w:t>
            </w:r>
          </w:p>
        </w:tc>
        <w:tc>
          <w:tcPr>
            <w:tcW w:w="0" w:type="auto"/>
          </w:tcPr>
          <w:p w:rsidR="008D3C26" w:rsidRDefault="008D3C26">
            <w:r>
              <w:t xml:space="preserve">Choose </w:t>
            </w:r>
            <w:r>
              <w:rPr>
                <w:rStyle w:val="SAPScreenElement"/>
              </w:rPr>
              <w:t xml:space="preserve">Send SMS </w:t>
            </w:r>
            <w:r>
              <w:rPr>
                <w:rStyle w:val="SAPScreenElement"/>
              </w:rPr>
              <w:t>Code</w:t>
            </w:r>
            <w:r>
              <w:t>.</w:t>
            </w:r>
          </w:p>
          <w:p w:rsidR="006905BB" w:rsidRDefault="008D3C26">
            <w:r>
              <w:rPr>
                <w:rStyle w:val="SAPEmphasis"/>
              </w:rPr>
              <w:t xml:space="preserve">Note </w:t>
            </w:r>
            <w:r>
              <w:t xml:space="preserve">This step is only required when SAP 365 is enabled and user authentication type </w:t>
            </w:r>
            <w:r>
              <w:rPr>
                <w:rStyle w:val="SAPMonospace"/>
              </w:rPr>
              <w:t>S Authentication by SAP365 is on</w:t>
            </w:r>
            <w:r>
              <w:t xml:space="preserve">. The spro IMG path is </w:t>
            </w:r>
            <w:r>
              <w:rPr>
                <w:rStyle w:val="SAPScreenElement"/>
              </w:rPr>
              <w:t>Financial Supply Chain Management &gt; Bank Communication Management &gt; Basic Settings &gt; Specify Optional User Au</w:t>
            </w:r>
            <w:r>
              <w:rPr>
                <w:rStyle w:val="SAPScreenElement"/>
              </w:rPr>
              <w:t>thentication</w:t>
            </w:r>
          </w:p>
        </w:tc>
        <w:tc>
          <w:tcPr>
            <w:tcW w:w="0" w:type="auto"/>
          </w:tcPr>
          <w:p w:rsidR="006905BB" w:rsidRDefault="008D3C26">
            <w:r>
              <w:t>The mobile phone assigned to the user receives a SMS containing the authentication token.</w:t>
            </w:r>
          </w:p>
        </w:tc>
        <w:tc>
          <w:tcPr>
            <w:tcW w:w="0" w:type="auto"/>
          </w:tcPr>
          <w:p w:rsidR="00000000" w:rsidRDefault="008D3C26"/>
        </w:tc>
      </w:tr>
      <w:tr w:rsidR="006905BB" w:rsidTr="008D3C26">
        <w:tc>
          <w:tcPr>
            <w:tcW w:w="0" w:type="auto"/>
          </w:tcPr>
          <w:p w:rsidR="006905BB" w:rsidRDefault="008D3C26">
            <w:r>
              <w:lastRenderedPageBreak/>
              <w:t>(Optional)</w:t>
            </w:r>
          </w:p>
        </w:tc>
        <w:tc>
          <w:tcPr>
            <w:tcW w:w="0" w:type="auto"/>
          </w:tcPr>
          <w:p w:rsidR="006905BB" w:rsidRDefault="008D3C26">
            <w:r>
              <w:rPr>
                <w:rStyle w:val="SAPEmphasis"/>
              </w:rPr>
              <w:t>Submit Authentication Token (Optional)</w:t>
            </w:r>
          </w:p>
        </w:tc>
        <w:tc>
          <w:tcPr>
            <w:tcW w:w="0" w:type="auto"/>
          </w:tcPr>
          <w:p w:rsidR="008D3C26" w:rsidRDefault="008D3C26">
            <w:r>
              <w:t>Make the following entry:</w:t>
            </w:r>
          </w:p>
          <w:p w:rsidR="008D3C26" w:rsidRDefault="008D3C26">
            <w:r>
              <w:rPr>
                <w:rStyle w:val="SAPScreenElement"/>
              </w:rPr>
              <w:t>Token</w:t>
            </w:r>
            <w:r>
              <w:t xml:space="preserve">: </w:t>
            </w:r>
            <w:r>
              <w:rPr>
                <w:rStyle w:val="SAPUserEntry"/>
              </w:rPr>
              <w:t>&lt;token received from SMS&gt;</w:t>
            </w:r>
          </w:p>
          <w:p w:rsidR="008D3C26" w:rsidRDefault="008D3C26">
            <w:r>
              <w:t xml:space="preserve">and choose </w:t>
            </w:r>
            <w:r>
              <w:rPr>
                <w:rStyle w:val="SAPScreenElement"/>
              </w:rPr>
              <w:t>Submit</w:t>
            </w:r>
            <w:r>
              <w:t>.</w:t>
            </w:r>
          </w:p>
          <w:p w:rsidR="006905BB" w:rsidRDefault="008D3C26">
            <w:r>
              <w:rPr>
                <w:rStyle w:val="SAPEmphasis"/>
              </w:rPr>
              <w:t xml:space="preserve">Note </w:t>
            </w:r>
            <w:r>
              <w:t xml:space="preserve">This step is </w:t>
            </w:r>
            <w:r>
              <w:t xml:space="preserve">only required when SAP 365 is enabled and user authentication type </w:t>
            </w:r>
            <w:r>
              <w:rPr>
                <w:rStyle w:val="SAPMonospace"/>
              </w:rPr>
              <w:t>S Authentication by SAP365 is on</w:t>
            </w:r>
            <w:r>
              <w:t xml:space="preserve">. The spro IMG path is </w:t>
            </w:r>
            <w:r>
              <w:rPr>
                <w:rStyle w:val="SAPScreenElement"/>
              </w:rPr>
              <w:t>Financial Supply Chain Management- &gt; Bank Communication Management &gt; Basic Settings &gt; Specify Optional User Authentication</w:t>
            </w:r>
          </w:p>
        </w:tc>
        <w:tc>
          <w:tcPr>
            <w:tcW w:w="0" w:type="auto"/>
          </w:tcPr>
          <w:p w:rsidR="006905BB" w:rsidRDefault="008D3C26">
            <w:r>
              <w:t>The paymen</w:t>
            </w:r>
            <w:r>
              <w:t xml:space="preserve">t is approved and no longer appears on the </w:t>
            </w:r>
            <w:r>
              <w:rPr>
                <w:rStyle w:val="SAPScreenElement"/>
              </w:rPr>
              <w:t>Reviewed</w:t>
            </w:r>
            <w:r>
              <w:t xml:space="preserve"> tab.</w:t>
            </w:r>
          </w:p>
        </w:tc>
        <w:tc>
          <w:tcPr>
            <w:tcW w:w="0" w:type="auto"/>
          </w:tcPr>
          <w:p w:rsidR="00000000" w:rsidRDefault="008D3C26"/>
        </w:tc>
      </w:tr>
      <w:tr w:rsidR="006905BB" w:rsidTr="008D3C26">
        <w:tc>
          <w:tcPr>
            <w:tcW w:w="0" w:type="auto"/>
          </w:tcPr>
          <w:p w:rsidR="006905BB" w:rsidRDefault="008D3C26">
            <w:r>
              <w:t>8</w:t>
            </w:r>
          </w:p>
        </w:tc>
        <w:tc>
          <w:tcPr>
            <w:tcW w:w="0" w:type="auto"/>
          </w:tcPr>
          <w:p w:rsidR="006905BB" w:rsidRDefault="008D3C26">
            <w:r>
              <w:rPr>
                <w:rStyle w:val="SAPEmphasis"/>
              </w:rPr>
              <w:t>Check Batch Status</w:t>
            </w:r>
          </w:p>
        </w:tc>
        <w:tc>
          <w:tcPr>
            <w:tcW w:w="0" w:type="auto"/>
          </w:tcPr>
          <w:p w:rsidR="006905BB" w:rsidRDefault="008D3C26">
            <w:r>
              <w:t xml:space="preserve">Check the batch status and next approvers via App </w:t>
            </w:r>
            <w:r>
              <w:rPr>
                <w:rStyle w:val="SAPScreenElement"/>
              </w:rPr>
              <w:t>Monitor Payments</w:t>
            </w:r>
            <w:r>
              <w:t xml:space="preserve"> </w:t>
            </w:r>
            <w:r>
              <w:rPr>
                <w:rStyle w:val="SAPMonospace"/>
              </w:rPr>
              <w:t>(F2388)</w:t>
            </w:r>
            <w:r>
              <w:t xml:space="preserve">, see step </w:t>
            </w:r>
            <w:r>
              <w:rPr>
                <w:rStyle w:val="italic"/>
              </w:rPr>
              <w:t>Monitor Payments</w:t>
            </w:r>
            <w:r>
              <w:t>.</w:t>
            </w:r>
          </w:p>
        </w:tc>
        <w:tc>
          <w:tcPr>
            <w:tcW w:w="0" w:type="auto"/>
          </w:tcPr>
          <w:p w:rsidR="006905BB" w:rsidRDefault="008D3C26">
            <w:r>
              <w:t xml:space="preserve">The batch status is </w:t>
            </w:r>
            <w:r>
              <w:rPr>
                <w:rStyle w:val="SAPScreenElement"/>
              </w:rPr>
              <w:t>Payment Medium Created</w:t>
            </w:r>
            <w:r>
              <w:t>. The Reference Number is gener</w:t>
            </w:r>
            <w:r>
              <w:t>ated.</w:t>
            </w:r>
          </w:p>
        </w:tc>
        <w:tc>
          <w:tcPr>
            <w:tcW w:w="0" w:type="auto"/>
          </w:tcPr>
          <w:p w:rsidR="006905BB" w:rsidRDefault="006905BB"/>
        </w:tc>
      </w:tr>
    </w:tbl>
    <w:p w:rsidR="006905BB" w:rsidRDefault="008D3C26">
      <w:pPr>
        <w:pStyle w:val="Heading4"/>
      </w:pPr>
      <w:bookmarkStart w:id="66" w:name="unique_24"/>
      <w:bookmarkStart w:id="67" w:name="_Toc51407657"/>
      <w:r>
        <w:t>Bank Integration with SAP Multi-Bank Connectivity(16R) (Outgoing)</w:t>
      </w:r>
      <w:bookmarkEnd w:id="66"/>
      <w:bookmarkEnd w:id="67"/>
    </w:p>
    <w:p w:rsidR="006905BB" w:rsidRDefault="008D3C26">
      <w:pPr>
        <w:pStyle w:val="SAPKeyblockTitle"/>
      </w:pPr>
      <w:r>
        <w:t>Context</w:t>
      </w:r>
    </w:p>
    <w:p w:rsidR="006905BB" w:rsidRDefault="008D3C26">
      <w:r>
        <w:t xml:space="preserve">If PMW Format’s </w:t>
      </w:r>
      <w:r>
        <w:rPr>
          <w:rStyle w:val="SAPScreenElement"/>
        </w:rPr>
        <w:t>Alternative Format Type</w:t>
      </w:r>
      <w:r>
        <w:t xml:space="preserve"> is marked with </w:t>
      </w:r>
      <w:r>
        <w:rPr>
          <w:rStyle w:val="SAPScreenElement"/>
        </w:rPr>
        <w:t>90 SAP Multi-Bank Connectivity</w:t>
      </w:r>
      <w:r>
        <w:t>, the payment medium files are automatically sent the house bank via SAP Multi-Bank Connectivity for bank payment processing.</w:t>
      </w:r>
    </w:p>
    <w:p w:rsidR="006905BB" w:rsidRDefault="008D3C26">
      <w:pPr>
        <w:pStyle w:val="SAPKeyblockTitle"/>
      </w:pPr>
      <w:r>
        <w:t>Procedure</w:t>
      </w:r>
    </w:p>
    <w:p w:rsidR="006905BB" w:rsidRDefault="008D3C26">
      <w:r>
        <w:t xml:space="preserve">Follow the steps in the </w:t>
      </w:r>
      <w:r>
        <w:rPr>
          <w:rStyle w:val="italic"/>
        </w:rPr>
        <w:t>Outgoing Integration</w:t>
      </w:r>
      <w:r>
        <w:t xml:space="preserve"> test procedure of the Bank I</w:t>
      </w:r>
      <w:r>
        <w:t>ntegration with SAP Multi-Bank Connectivity (16R) test script.</w:t>
      </w:r>
    </w:p>
    <w:p w:rsidR="006905BB" w:rsidRDefault="008D3C26">
      <w:r>
        <w:rPr>
          <w:rStyle w:val="SAPEmphasis"/>
        </w:rPr>
        <w:t xml:space="preserve">Note </w:t>
      </w:r>
      <w:r>
        <w:t xml:space="preserve">As part of the </w:t>
      </w:r>
      <w:r>
        <w:rPr>
          <w:rStyle w:val="italic"/>
        </w:rPr>
        <w:t>Bank Statement Monitor</w:t>
      </w:r>
      <w:r>
        <w:t xml:space="preserve"> section in this test script, perform the procedures in the </w:t>
      </w:r>
      <w:r>
        <w:rPr>
          <w:rStyle w:val="italic"/>
        </w:rPr>
        <w:t>Incoming Integration</w:t>
      </w:r>
      <w:r>
        <w:t xml:space="preserve"> section of the Bank Integration with SAP Multi-Bank Connectivity (16R) test script.</w:t>
      </w:r>
    </w:p>
    <w:p w:rsidR="006905BB" w:rsidRDefault="008D3C26">
      <w:pPr>
        <w:pStyle w:val="Heading4"/>
      </w:pPr>
      <w:bookmarkStart w:id="68" w:name="unique_25"/>
      <w:bookmarkStart w:id="69" w:name="_Toc51407658"/>
      <w:r>
        <w:lastRenderedPageBreak/>
        <w:t>Bank Integration with File Interface (1EG) (Outgoing)</w:t>
      </w:r>
      <w:bookmarkEnd w:id="68"/>
      <w:bookmarkEnd w:id="69"/>
    </w:p>
    <w:p w:rsidR="006905BB" w:rsidRDefault="008D3C26">
      <w:pPr>
        <w:pStyle w:val="SAPKeyblockTitle"/>
      </w:pPr>
      <w:r>
        <w:t>Context</w:t>
      </w:r>
    </w:p>
    <w:p w:rsidR="006905BB" w:rsidRDefault="008D3C26">
      <w:r>
        <w:t>The BCM batch is approved, th</w:t>
      </w:r>
      <w:r>
        <w:t xml:space="preserve">e payment medium file is created and it can be downloaded manually in the App </w:t>
      </w:r>
      <w:r>
        <w:rPr>
          <w:rStyle w:val="SAPScreenElement"/>
        </w:rPr>
        <w:t>Manage Payment Media</w:t>
      </w:r>
      <w:r>
        <w:t xml:space="preserve"> </w:t>
      </w:r>
      <w:r>
        <w:rPr>
          <w:rStyle w:val="SAPMonospace"/>
        </w:rPr>
        <w:t>(F1868)</w:t>
      </w:r>
      <w:r>
        <w:t>.</w:t>
      </w:r>
    </w:p>
    <w:p w:rsidR="006905BB" w:rsidRDefault="008D3C26">
      <w:pPr>
        <w:pStyle w:val="SAPKeyblockTitle"/>
      </w:pPr>
      <w:r>
        <w:t>Procedure</w:t>
      </w:r>
    </w:p>
    <w:p w:rsidR="006905BB" w:rsidRDefault="008D3C26">
      <w:r>
        <w:t xml:space="preserve">Run steps in the </w:t>
      </w:r>
      <w:r>
        <w:rPr>
          <w:rStyle w:val="italic"/>
        </w:rPr>
        <w:t>Outgoing Integration</w:t>
      </w:r>
      <w:r>
        <w:t xml:space="preserve"> section of the Bank Integration with File Interface (1EG) test script.</w:t>
      </w:r>
    </w:p>
    <w:p w:rsidR="006905BB" w:rsidRDefault="008D3C26">
      <w:r>
        <w:rPr>
          <w:rStyle w:val="SAPEmphasis"/>
        </w:rPr>
        <w:t xml:space="preserve">Note </w:t>
      </w:r>
      <w:r>
        <w:t xml:space="preserve">As part of the process </w:t>
      </w:r>
      <w:r>
        <w:t xml:space="preserve">flow for the </w:t>
      </w:r>
      <w:r>
        <w:rPr>
          <w:rStyle w:val="italic"/>
        </w:rPr>
        <w:t>Bank Statement Monitor</w:t>
      </w:r>
      <w:r>
        <w:t xml:space="preserve"> procedure, in this test script, perform the procedures in the </w:t>
      </w:r>
      <w:r>
        <w:rPr>
          <w:rStyle w:val="italic"/>
        </w:rPr>
        <w:t>Incoming Integration</w:t>
      </w:r>
      <w:r>
        <w:t xml:space="preserve"> section of the Bank Integration with File Interface (1EG) test script.</w:t>
      </w:r>
    </w:p>
    <w:p w:rsidR="006905BB" w:rsidRDefault="008D3C26">
      <w:pPr>
        <w:pStyle w:val="Heading4"/>
      </w:pPr>
      <w:bookmarkStart w:id="70" w:name="unique_26"/>
      <w:bookmarkStart w:id="71" w:name="_Toc51407659"/>
      <w:r>
        <w:t>Monitor Payments for GPI Tracker</w:t>
      </w:r>
      <w:bookmarkEnd w:id="70"/>
      <w:bookmarkEnd w:id="71"/>
    </w:p>
    <w:p w:rsidR="006905BB" w:rsidRDefault="008D3C26">
      <w:pPr>
        <w:pStyle w:val="SAPKeyblockTitle"/>
      </w:pPr>
      <w:r>
        <w:t>Test Administration</w:t>
      </w:r>
    </w:p>
    <w:p w:rsidR="006905BB" w:rsidRDefault="008D3C26">
      <w:r>
        <w:t>Customer proj</w:t>
      </w:r>
      <w:r>
        <w:t>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step, you can check the payment status the SWIFT gpi Tracker.</w:t>
      </w:r>
    </w:p>
    <w:p w:rsidR="006905BB" w:rsidRDefault="008D3C26">
      <w:pPr>
        <w:pStyle w:val="SAPKeyblockTitle"/>
      </w:pPr>
      <w:r>
        <w:lastRenderedPageBreak/>
        <w:t>Prerequisite</w:t>
      </w:r>
    </w:p>
    <w:p w:rsidR="008D3C26" w:rsidRDefault="008D3C26">
      <w:r>
        <w:t xml:space="preserve">You can follow the steps in </w:t>
      </w:r>
      <w:r>
        <w:rPr>
          <w:rStyle w:val="italic"/>
        </w:rPr>
        <w:t>Preliminary Steps</w:t>
      </w:r>
      <w:r>
        <w:t xml:space="preserve"> section to define your own internal reason codes and map external reason codes to them.</w:t>
      </w:r>
    </w:p>
    <w:p w:rsidR="006905BB" w:rsidRDefault="008D3C26">
      <w:r>
        <w:t xml:space="preserve">Also make sure Payment </w:t>
      </w:r>
      <w:r>
        <w:t>Medium Created and pain.002 format payment status with reason code (GPI) has been uploaded.</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77"/>
        <w:gridCol w:w="1609"/>
        <w:gridCol w:w="3743"/>
        <w:gridCol w:w="6758"/>
        <w:gridCol w:w="1311"/>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an Accounts Payable Accountant.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Monitor Payments</w:t>
            </w:r>
            <w:r>
              <w:t xml:space="preserve"> </w:t>
            </w:r>
            <w:r>
              <w:rPr>
                <w:rStyle w:val="SAPMonospace"/>
              </w:rPr>
              <w:t>(F2388)</w:t>
            </w:r>
            <w:r>
              <w:t>.</w:t>
            </w:r>
          </w:p>
        </w:tc>
        <w:tc>
          <w:tcPr>
            <w:tcW w:w="0" w:type="auto"/>
          </w:tcPr>
          <w:p w:rsidR="006905BB" w:rsidRDefault="008D3C26">
            <w:r>
              <w:t xml:space="preserve">The </w:t>
            </w:r>
            <w:r>
              <w:rPr>
                <w:rStyle w:val="SAPScreenElement"/>
              </w:rPr>
              <w:t>Monitor Payments</w:t>
            </w:r>
            <w:r>
              <w:t xml:space="preserve"> screen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Batch Monitor</w:t>
            </w:r>
          </w:p>
        </w:tc>
        <w:tc>
          <w:tcPr>
            <w:tcW w:w="0" w:type="auto"/>
          </w:tcPr>
          <w:p w:rsidR="008D3C26" w:rsidRDefault="008D3C26">
            <w:r>
              <w:t xml:space="preserve">Make the following entries and choose </w:t>
            </w:r>
            <w:r>
              <w:rPr>
                <w:rStyle w:val="SAPScreenElement"/>
              </w:rPr>
              <w:t>Go</w:t>
            </w:r>
            <w:r>
              <w:t>:</w:t>
            </w:r>
          </w:p>
          <w:p w:rsidR="006905BB" w:rsidRDefault="008D3C26">
            <w:r>
              <w:rPr>
                <w:rStyle w:val="SAPScreenElement"/>
              </w:rPr>
              <w:t>Paying company code</w:t>
            </w:r>
            <w:r>
              <w:t xml:space="preserve">: </w:t>
            </w:r>
            <w:r>
              <w:rPr>
                <w:rStyle w:val="SAPUserEntry"/>
              </w:rPr>
              <w:t>1010</w:t>
            </w:r>
          </w:p>
        </w:tc>
        <w:tc>
          <w:tcPr>
            <w:tcW w:w="0" w:type="auto"/>
          </w:tcPr>
          <w:p w:rsidR="006905BB" w:rsidRDefault="008D3C26">
            <w:r>
              <w:t xml:space="preserve">All batches are displayed in the </w:t>
            </w:r>
            <w:r>
              <w:rPr>
                <w:rStyle w:val="SAPScreenElement"/>
              </w:rPr>
              <w:t>All Batches</w:t>
            </w:r>
            <w:r>
              <w:t xml:space="preserve"> tab.</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Choose Batch</w:t>
            </w:r>
          </w:p>
        </w:tc>
        <w:tc>
          <w:tcPr>
            <w:tcW w:w="0" w:type="auto"/>
          </w:tcPr>
          <w:p w:rsidR="006905BB" w:rsidRDefault="008D3C26">
            <w:r>
              <w:t xml:space="preserve">In Tab </w:t>
            </w:r>
            <w:r>
              <w:rPr>
                <w:rStyle w:val="SAPScreenElement"/>
              </w:rPr>
              <w:t>Send to Bank</w:t>
            </w:r>
            <w:r>
              <w:t>, choose the batch with the status</w:t>
            </w:r>
            <w:r>
              <w:t xml:space="preserve"> </w:t>
            </w:r>
            <w:r>
              <w:rPr>
                <w:rStyle w:val="SAPScreenElement"/>
              </w:rPr>
              <w:t>Accepted by Bank</w:t>
            </w:r>
            <w:r>
              <w:t xml:space="preserve"> or other status.</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Check Status Reason Codes</w:t>
            </w:r>
          </w:p>
        </w:tc>
        <w:tc>
          <w:tcPr>
            <w:tcW w:w="0" w:type="auto"/>
          </w:tcPr>
          <w:p w:rsidR="006905BB" w:rsidRDefault="008D3C26">
            <w:r>
              <w:t xml:space="preserve">In the header section, choose </w:t>
            </w:r>
            <w:r>
              <w:rPr>
                <w:rStyle w:val="SAPScreenElement"/>
              </w:rPr>
              <w:t>Status Reason Codes</w:t>
            </w:r>
            <w:r>
              <w:t>.</w:t>
            </w:r>
          </w:p>
        </w:tc>
        <w:tc>
          <w:tcPr>
            <w:tcW w:w="0" w:type="auto"/>
          </w:tcPr>
          <w:p w:rsidR="006905BB" w:rsidRDefault="008D3C26">
            <w:r>
              <w:t xml:space="preserve">If pain.002 format payment status with reason code (GPI) has been uploaded, the popup screen </w:t>
            </w:r>
            <w:r>
              <w:rPr>
                <w:rStyle w:val="SAPScreenElement"/>
              </w:rPr>
              <w:t>Status Reason Codes</w:t>
            </w:r>
            <w:r>
              <w:t xml:space="preserve"> is shown with field </w:t>
            </w:r>
            <w:r>
              <w:rPr>
                <w:rStyle w:val="SAPScreenElement"/>
              </w:rPr>
              <w:t>Reason</w:t>
            </w:r>
            <w:r>
              <w:t xml:space="preserve"> and </w:t>
            </w:r>
            <w:r>
              <w:rPr>
                <w:rStyle w:val="SAPScreenElement"/>
              </w:rPr>
              <w:t>Reason Status Reason Code</w:t>
            </w:r>
            <w:r>
              <w:t>.</w:t>
            </w:r>
          </w:p>
        </w:tc>
        <w:tc>
          <w:tcPr>
            <w:tcW w:w="0" w:type="auto"/>
          </w:tcPr>
          <w:p w:rsidR="006905BB" w:rsidRDefault="006905BB"/>
        </w:tc>
      </w:tr>
    </w:tbl>
    <w:p w:rsidR="006905BB" w:rsidRDefault="008D3C26">
      <w:pPr>
        <w:pStyle w:val="Heading4"/>
      </w:pPr>
      <w:bookmarkStart w:id="72" w:name="unique_27"/>
      <w:bookmarkStart w:id="73" w:name="_Toc51407660"/>
      <w:r>
        <w:t>Check Cash Flow Items (Check Status)</w:t>
      </w:r>
      <w:bookmarkEnd w:id="72"/>
      <w:bookmarkEnd w:id="7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lastRenderedPageBreak/>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 xml:space="preserve">Business </w:t>
            </w:r>
            <w:r>
              <w:t>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8D3C26" w:rsidRDefault="008D3C26">
      <w:r>
        <w:t xml:space="preserve">Within the </w:t>
      </w:r>
      <w:r>
        <w:rPr>
          <w:rStyle w:val="SAPScreenElement"/>
        </w:rPr>
        <w:t>Check Cash Flow Items</w:t>
      </w:r>
      <w:r>
        <w:t xml:space="preserve"> app, the cash manager, bank accountant or AR/AP accountants can check the status of each single outgoing payment that is merged in a BCM batch.</w:t>
      </w:r>
    </w:p>
    <w:p w:rsidR="008D3C26" w:rsidRDefault="008D3C26">
      <w:r>
        <w:t xml:space="preserve">In different stages of a BCM batch's lifecycle, different batch/batch item status is displayed in the </w:t>
      </w:r>
      <w:r>
        <w:rPr>
          <w:rStyle w:val="SAPScreenElement"/>
        </w:rPr>
        <w:t>Check Ca</w:t>
      </w:r>
      <w:r>
        <w:rPr>
          <w:rStyle w:val="SAPScreenElement"/>
        </w:rPr>
        <w:t>sh Flow Items</w:t>
      </w:r>
      <w:r>
        <w:t xml:space="preserve"> app.</w:t>
      </w:r>
    </w:p>
    <w:p w:rsidR="006905BB" w:rsidRDefault="008D3C26">
      <w:pPr>
        <w:pStyle w:val="listpara1"/>
        <w:numPr>
          <w:ilvl w:val="0"/>
          <w:numId w:val="11"/>
        </w:numPr>
      </w:pPr>
      <w:r>
        <w:t>Payment Batch Created: Batch is created and waits for first approval.</w:t>
      </w:r>
    </w:p>
    <w:p w:rsidR="006905BB" w:rsidRDefault="008D3C26">
      <w:pPr>
        <w:pStyle w:val="listpara1"/>
        <w:numPr>
          <w:ilvl w:val="0"/>
          <w:numId w:val="3"/>
        </w:numPr>
      </w:pPr>
      <w:r>
        <w:t>In Approval: Batch is approved at least once, though not final approval.</w:t>
      </w:r>
    </w:p>
    <w:p w:rsidR="006905BB" w:rsidRDefault="008D3C26">
      <w:pPr>
        <w:pStyle w:val="listpara1"/>
        <w:numPr>
          <w:ilvl w:val="0"/>
          <w:numId w:val="3"/>
        </w:numPr>
      </w:pPr>
      <w:r>
        <w:t xml:space="preserve">Payment Medium Created: Batch successfully completes approval process and the payment medium </w:t>
      </w:r>
      <w:r>
        <w:t>is created.</w:t>
      </w:r>
    </w:p>
    <w:p w:rsidR="006905BB" w:rsidRDefault="008D3C26">
      <w:pPr>
        <w:pStyle w:val="listpara1"/>
        <w:numPr>
          <w:ilvl w:val="0"/>
          <w:numId w:val="3"/>
        </w:numPr>
      </w:pPr>
      <w:r>
        <w:t>Accepted by Bank: The payment medium has been sent to the bank and the bank sends responds with a payment status message accepting the payment instruction. This can also be fulfilled through Multi-Bank Connectivity (MBC).</w:t>
      </w:r>
    </w:p>
    <w:p w:rsidR="006905BB" w:rsidRDefault="008D3C26">
      <w:pPr>
        <w:pStyle w:val="listpara1"/>
        <w:numPr>
          <w:ilvl w:val="0"/>
          <w:numId w:val="3"/>
        </w:numPr>
      </w:pPr>
      <w:r>
        <w:t>Stmt. Received: Batch</w:t>
      </w:r>
      <w:r>
        <w:t xml:space="preserve"> is confirmed by a bank statement.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00"/>
        <w:gridCol w:w="1470"/>
        <w:gridCol w:w="4622"/>
        <w:gridCol w:w="6308"/>
        <w:gridCol w:w="1098"/>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Manager.</w:t>
            </w:r>
          </w:p>
        </w:tc>
        <w:tc>
          <w:tcPr>
            <w:tcW w:w="0" w:type="auto"/>
          </w:tcPr>
          <w:p w:rsidR="006905BB" w:rsidRDefault="008D3C26">
            <w:r>
              <w:t>The SAP Fiori launchpad displays.</w:t>
            </w:r>
          </w:p>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Check Cash Flow Items</w:t>
            </w:r>
            <w:r>
              <w:t xml:space="preserve"> </w:t>
            </w:r>
            <w:r>
              <w:rPr>
                <w:rStyle w:val="SAPMonospace"/>
              </w:rPr>
              <w:t>(F0735)</w:t>
            </w:r>
            <w:r>
              <w:t>.</w:t>
            </w:r>
          </w:p>
        </w:tc>
        <w:tc>
          <w:tcPr>
            <w:tcW w:w="0" w:type="auto"/>
          </w:tcPr>
          <w:p w:rsidR="006905BB" w:rsidRDefault="008D3C26">
            <w:r>
              <w:t xml:space="preserve">The </w:t>
            </w:r>
            <w:r>
              <w:rPr>
                <w:rStyle w:val="SAPScreenElement"/>
              </w:rPr>
              <w:t>Check Cash Flow Items</w:t>
            </w:r>
            <w:r>
              <w:t xml:space="preserve"> screen displays.</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Search Criteria</w:t>
            </w:r>
          </w:p>
        </w:tc>
        <w:tc>
          <w:tcPr>
            <w:tcW w:w="0" w:type="auto"/>
          </w:tcPr>
          <w:p w:rsidR="008D3C26" w:rsidRDefault="008D3C26">
            <w:r>
              <w:t xml:space="preserve">Choose </w:t>
            </w:r>
            <w:r>
              <w:rPr>
                <w:rStyle w:val="SAPScreenElement"/>
              </w:rPr>
              <w:t>Adapt Filters</w:t>
            </w:r>
            <w:r>
              <w:t xml:space="preserve"> if selection fields are hidden.</w:t>
            </w:r>
          </w:p>
          <w:p w:rsidR="008D3C26" w:rsidRDefault="008D3C26">
            <w:r>
              <w:t xml:space="preserve">Make the following entries and choose </w:t>
            </w:r>
            <w:r>
              <w:rPr>
                <w:rStyle w:val="SAPScreenElement"/>
              </w:rPr>
              <w:t>Go</w:t>
            </w:r>
            <w:r>
              <w:t>.</w:t>
            </w:r>
          </w:p>
          <w:p w:rsidR="008D3C26" w:rsidRDefault="008D3C26">
            <w:r>
              <w:rPr>
                <w:rStyle w:val="SAPScreenElement"/>
              </w:rPr>
              <w:t>Snapshot Time</w:t>
            </w:r>
            <w:r>
              <w:t xml:space="preserve">: </w:t>
            </w:r>
            <w:r>
              <w:rPr>
                <w:rStyle w:val="SAPUserEntry"/>
              </w:rPr>
              <w:t>&lt;default value&gt;</w:t>
            </w:r>
          </w:p>
          <w:p w:rsidR="008D3C26" w:rsidRDefault="008D3C26">
            <w:r>
              <w:rPr>
                <w:rStyle w:val="SAPScreenElement"/>
              </w:rPr>
              <w:t>Exchange Rate Type</w:t>
            </w:r>
            <w:r>
              <w:t xml:space="preserve">: </w:t>
            </w:r>
            <w:r>
              <w:rPr>
                <w:rStyle w:val="SAPUserEntry"/>
              </w:rPr>
              <w:t>&lt;M&gt;</w:t>
            </w:r>
          </w:p>
          <w:p w:rsidR="008D3C26" w:rsidRDefault="008D3C26">
            <w:r>
              <w:rPr>
                <w:rStyle w:val="SAPScreenElement"/>
              </w:rPr>
              <w:t>Value Date</w:t>
            </w:r>
            <w:r>
              <w:t xml:space="preserve">: </w:t>
            </w:r>
            <w:r>
              <w:rPr>
                <w:rStyle w:val="SAPUserEntry"/>
              </w:rPr>
              <w:t>&lt;Current date&gt;</w:t>
            </w:r>
          </w:p>
          <w:p w:rsidR="008D3C26" w:rsidRDefault="008D3C26">
            <w:r>
              <w:rPr>
                <w:rStyle w:val="SAPScreenElement"/>
              </w:rPr>
              <w:lastRenderedPageBreak/>
              <w:t>Company Code</w:t>
            </w:r>
            <w:r>
              <w:t xml:space="preserve">: </w:t>
            </w:r>
            <w:r>
              <w:rPr>
                <w:rStyle w:val="SAPUserEntry"/>
              </w:rPr>
              <w:t>1010</w:t>
            </w:r>
          </w:p>
          <w:p w:rsidR="008D3C26" w:rsidRDefault="008D3C26">
            <w:r>
              <w:rPr>
                <w:rStyle w:val="SAPScreenElement"/>
              </w:rPr>
              <w:t>Certainty Level</w:t>
            </w:r>
            <w:r>
              <w:t xml:space="preserve">: </w:t>
            </w:r>
            <w:r>
              <w:rPr>
                <w:rStyle w:val="SAPUserEntry"/>
              </w:rPr>
              <w:t>&lt;choose all certainty levels&gt;</w:t>
            </w:r>
          </w:p>
          <w:p w:rsidR="006905BB" w:rsidRDefault="008D3C26">
            <w:r>
              <w:rPr>
                <w:rStyle w:val="SAPScreenElement"/>
              </w:rPr>
              <w:t>Recon Status</w:t>
            </w:r>
            <w:r>
              <w:t xml:space="preserve">: </w:t>
            </w:r>
            <w:r>
              <w:rPr>
                <w:rStyle w:val="SAPUserEntry"/>
              </w:rPr>
              <w:t xml:space="preserve">&lt;Reconciled </w:t>
            </w:r>
            <w:r>
              <w:rPr>
                <w:rStyle w:val="SAPUserEntry"/>
              </w:rPr>
              <w:t>Intraday Bank Statements, Unreconciled Forecasted Cash Flows&gt;</w:t>
            </w:r>
            <w:r>
              <w:t xml:space="preserve"> or others per your request</w:t>
            </w:r>
          </w:p>
        </w:tc>
        <w:tc>
          <w:tcPr>
            <w:tcW w:w="0" w:type="auto"/>
          </w:tcPr>
          <w:p w:rsidR="006905BB" w:rsidRDefault="008D3C26">
            <w:r>
              <w:lastRenderedPageBreak/>
              <w:t>The list is filtered to show fewer entries.</w:t>
            </w:r>
          </w:p>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Check Batch and Batch Item Status</w:t>
            </w:r>
          </w:p>
        </w:tc>
        <w:tc>
          <w:tcPr>
            <w:tcW w:w="0" w:type="auto"/>
          </w:tcPr>
          <w:p w:rsidR="006905BB" w:rsidRDefault="008D3C26">
            <w:r>
              <w:t xml:space="preserve">Choose either the </w:t>
            </w:r>
            <w:r>
              <w:rPr>
                <w:rStyle w:val="SAPScreenElement"/>
              </w:rPr>
              <w:t>Batch Item Status</w:t>
            </w:r>
            <w:r>
              <w:t xml:space="preserve"> or the </w:t>
            </w:r>
            <w:r>
              <w:rPr>
                <w:rStyle w:val="SAPScreenElement"/>
              </w:rPr>
              <w:t>Batch Status</w:t>
            </w:r>
            <w:r>
              <w:t xml:space="preserve"> columns (scroll right to last columns) and check their status.</w:t>
            </w:r>
          </w:p>
        </w:tc>
        <w:tc>
          <w:tcPr>
            <w:tcW w:w="0" w:type="auto"/>
          </w:tcPr>
          <w:p w:rsidR="008D3C26" w:rsidRDefault="008D3C26">
            <w:r>
              <w:t xml:space="preserve">For the payment document with MBC payment medium format, after the steps in chapter </w:t>
            </w:r>
            <w:r>
              <w:rPr>
                <w:rStyle w:val="italic"/>
              </w:rPr>
              <w:t>Outgoing Integration</w:t>
            </w:r>
            <w:r>
              <w:t xml:space="preserve"> of test script 16R - Bank Integration with SAP Multi-Bank Connectiv</w:t>
            </w:r>
            <w:r>
              <w:t xml:space="preserve">ity are executed successfully, its status should be </w:t>
            </w:r>
            <w:r>
              <w:rPr>
                <w:rStyle w:val="SAPScreenElement"/>
              </w:rPr>
              <w:t>Accepted by Bank</w:t>
            </w:r>
            <w:r>
              <w:t>.</w:t>
            </w:r>
          </w:p>
          <w:p w:rsidR="008D3C26" w:rsidRDefault="008D3C26">
            <w:r>
              <w:t xml:space="preserve">For the Payment document with a payment medium format for file download, after the steps in chapter </w:t>
            </w:r>
            <w:r>
              <w:rPr>
                <w:rStyle w:val="italic"/>
              </w:rPr>
              <w:t>Outgoing Integration</w:t>
            </w:r>
            <w:r>
              <w:t xml:space="preserve"> of test script 1EG - Bank Integration with File Interface are e</w:t>
            </w:r>
            <w:r>
              <w:t xml:space="preserve">xecuted successfully, its status should be </w:t>
            </w:r>
            <w:r>
              <w:rPr>
                <w:rStyle w:val="SAPScreenElement"/>
              </w:rPr>
              <w:t>Payment Medium Created</w:t>
            </w:r>
            <w:r>
              <w:t>.</w:t>
            </w:r>
          </w:p>
          <w:p w:rsidR="006905BB" w:rsidRDefault="008D3C26">
            <w:r>
              <w:t xml:space="preserve">If you cannot find the </w:t>
            </w:r>
            <w:r>
              <w:rPr>
                <w:rStyle w:val="SAPScreenElement"/>
              </w:rPr>
              <w:t>Batch Item Status</w:t>
            </w:r>
            <w:r>
              <w:t xml:space="preserve"> and the </w:t>
            </w:r>
            <w:r>
              <w:rPr>
                <w:rStyle w:val="SAPScreenElement"/>
              </w:rPr>
              <w:t>Batch Status</w:t>
            </w:r>
            <w:r>
              <w:t xml:space="preserve"> column, please change the layout.</w:t>
            </w:r>
          </w:p>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Take Action</w:t>
            </w:r>
          </w:p>
        </w:tc>
        <w:tc>
          <w:tcPr>
            <w:tcW w:w="0" w:type="auto"/>
          </w:tcPr>
          <w:p w:rsidR="006905BB" w:rsidRDefault="008D3C26">
            <w:r>
              <w:t>The cash manager should take action for those batches or batch items with in</w:t>
            </w:r>
            <w:r>
              <w:t>appropriate status (such as a batch created 10 days ago that has not been approved or rejected).</w:t>
            </w:r>
          </w:p>
        </w:tc>
        <w:tc>
          <w:tcPr>
            <w:tcW w:w="0" w:type="auto"/>
          </w:tcPr>
          <w:p w:rsidR="006905BB" w:rsidRDefault="006905BB"/>
        </w:tc>
        <w:tc>
          <w:tcPr>
            <w:tcW w:w="0" w:type="auto"/>
          </w:tcPr>
          <w:p w:rsidR="006905BB" w:rsidRDefault="006905BB"/>
        </w:tc>
      </w:tr>
    </w:tbl>
    <w:p w:rsidR="006905BB" w:rsidRDefault="008D3C26">
      <w:pPr>
        <w:pStyle w:val="Heading2"/>
      </w:pPr>
      <w:bookmarkStart w:id="74" w:name="unique_52"/>
      <w:bookmarkStart w:id="75" w:name="_Toc51407661"/>
      <w:r>
        <w:t>Bank Transfer Actions</w:t>
      </w:r>
      <w:bookmarkEnd w:id="74"/>
      <w:bookmarkEnd w:id="75"/>
    </w:p>
    <w:p w:rsidR="006905BB" w:rsidRDefault="008D3C26">
      <w:r>
        <w:rPr>
          <w:rStyle w:val="SAPEmphasis"/>
        </w:rPr>
        <w:t>Purpose</w:t>
      </w:r>
    </w:p>
    <w:p w:rsidR="006905BB" w:rsidRDefault="008D3C26">
      <w:r>
        <w:t>This section describes the steps to make bank transfer between two house bank accounts. For example, there is a deficit of a c</w:t>
      </w:r>
      <w:r>
        <w:t>urrent bank account; the cash manager makes a decision to make a bank transfer from another bank account.</w:t>
      </w:r>
    </w:p>
    <w:p w:rsidR="006905BB" w:rsidRDefault="008D3C26">
      <w:r>
        <w:t>Example Data:</w:t>
      </w:r>
    </w:p>
    <w:p w:rsidR="006905BB" w:rsidRDefault="008D3C26">
      <w:r>
        <w:t>There are two sample bank accounts provided:</w:t>
      </w:r>
    </w:p>
    <w:tbl>
      <w:tblPr>
        <w:tblStyle w:val="SAPStandardTable"/>
        <w:tblW w:w="0" w:type="auto"/>
        <w:tblInd w:w="0" w:type="dxa"/>
        <w:tblLook w:val="0620" w:firstRow="1" w:lastRow="0" w:firstColumn="0" w:lastColumn="0" w:noHBand="1" w:noVBand="1"/>
      </w:tblPr>
      <w:tblGrid>
        <w:gridCol w:w="1054"/>
        <w:gridCol w:w="1451"/>
        <w:gridCol w:w="1081"/>
        <w:gridCol w:w="2464"/>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lastRenderedPageBreak/>
              <w:t>Item</w:t>
            </w:r>
          </w:p>
        </w:tc>
        <w:tc>
          <w:tcPr>
            <w:tcW w:w="0" w:type="auto"/>
          </w:tcPr>
          <w:p w:rsidR="006905BB" w:rsidRDefault="008D3C26">
            <w:pPr>
              <w:pStyle w:val="SAPTableHeader"/>
            </w:pPr>
            <w:r>
              <w:t>Bank Account</w:t>
            </w:r>
          </w:p>
        </w:tc>
        <w:tc>
          <w:tcPr>
            <w:tcW w:w="0" w:type="auto"/>
          </w:tcPr>
          <w:p w:rsidR="006905BB" w:rsidRDefault="008D3C26">
            <w:pPr>
              <w:pStyle w:val="SAPTableHeader"/>
            </w:pPr>
            <w:r>
              <w:t>Bank Key</w:t>
            </w:r>
          </w:p>
        </w:tc>
        <w:tc>
          <w:tcPr>
            <w:tcW w:w="0" w:type="auto"/>
          </w:tcPr>
          <w:p w:rsidR="006905BB" w:rsidRDefault="008D3C26">
            <w:pPr>
              <w:pStyle w:val="SAPTableHeader"/>
            </w:pPr>
            <w:r>
              <w:t>House Bank / Account ID</w:t>
            </w:r>
          </w:p>
        </w:tc>
      </w:tr>
      <w:tr w:rsidR="006905BB" w:rsidTr="008D3C26">
        <w:tc>
          <w:tcPr>
            <w:tcW w:w="0" w:type="auto"/>
          </w:tcPr>
          <w:p w:rsidR="006905BB" w:rsidRDefault="008D3C26">
            <w:r>
              <w:t>Account 1</w:t>
            </w:r>
          </w:p>
        </w:tc>
        <w:tc>
          <w:tcPr>
            <w:tcW w:w="0" w:type="auto"/>
          </w:tcPr>
          <w:p w:rsidR="006905BB" w:rsidRDefault="008D3C26">
            <w:r>
              <w:rPr>
                <w:rStyle w:val="SAPUserEntry"/>
              </w:rPr>
              <w:t>1133698</w:t>
            </w:r>
          </w:p>
        </w:tc>
        <w:tc>
          <w:tcPr>
            <w:tcW w:w="0" w:type="auto"/>
          </w:tcPr>
          <w:p w:rsidR="006905BB" w:rsidRDefault="008D3C26">
            <w:r>
              <w:rPr>
                <w:rStyle w:val="SAPUserEntry"/>
              </w:rPr>
              <w:t>50070010</w:t>
            </w:r>
          </w:p>
        </w:tc>
        <w:tc>
          <w:tcPr>
            <w:tcW w:w="0" w:type="auto"/>
          </w:tcPr>
          <w:p w:rsidR="006905BB" w:rsidRDefault="008D3C26">
            <w:r>
              <w:rPr>
                <w:rStyle w:val="SAPUserEntry"/>
              </w:rPr>
              <w:t>DEBK1</w:t>
            </w:r>
            <w:r>
              <w:t>/</w:t>
            </w:r>
            <w:r>
              <w:rPr>
                <w:rStyle w:val="SAPUserEntry"/>
              </w:rPr>
              <w:t>DEAC1</w:t>
            </w:r>
          </w:p>
        </w:tc>
      </w:tr>
      <w:tr w:rsidR="006905BB" w:rsidTr="008D3C26">
        <w:tc>
          <w:tcPr>
            <w:tcW w:w="0" w:type="auto"/>
          </w:tcPr>
          <w:p w:rsidR="006905BB" w:rsidRDefault="008D3C26">
            <w:r>
              <w:t>Account 2</w:t>
            </w:r>
          </w:p>
        </w:tc>
        <w:tc>
          <w:tcPr>
            <w:tcW w:w="0" w:type="auto"/>
          </w:tcPr>
          <w:p w:rsidR="006905BB" w:rsidRDefault="008D3C26">
            <w:r>
              <w:rPr>
                <w:rStyle w:val="SAPUserEntry"/>
              </w:rPr>
              <w:t>2580061</w:t>
            </w:r>
          </w:p>
        </w:tc>
        <w:tc>
          <w:tcPr>
            <w:tcW w:w="0" w:type="auto"/>
          </w:tcPr>
          <w:p w:rsidR="006905BB" w:rsidRDefault="008D3C26">
            <w:r>
              <w:rPr>
                <w:rStyle w:val="SAPUserEntry"/>
              </w:rPr>
              <w:t>82080000</w:t>
            </w:r>
          </w:p>
        </w:tc>
        <w:tc>
          <w:tcPr>
            <w:tcW w:w="0" w:type="auto"/>
          </w:tcPr>
          <w:p w:rsidR="006905BB" w:rsidRDefault="008D3C26">
            <w:r>
              <w:rPr>
                <w:rStyle w:val="SAPUserEntry"/>
              </w:rPr>
              <w:t>DEBK2</w:t>
            </w:r>
            <w:r>
              <w:t>/</w:t>
            </w:r>
            <w:r>
              <w:rPr>
                <w:rStyle w:val="SAPUserEntry"/>
              </w:rPr>
              <w:t>DEAC2</w:t>
            </w:r>
          </w:p>
        </w:tc>
      </w:tr>
    </w:tbl>
    <w:p w:rsidR="006905BB" w:rsidRDefault="008D3C26">
      <w:r>
        <w:t xml:space="preserve">You may make a bank transfer from bank account </w:t>
      </w:r>
      <w:r>
        <w:rPr>
          <w:rStyle w:val="SAPUserEntry"/>
        </w:rPr>
        <w:t>1133698</w:t>
      </w:r>
      <w:r>
        <w:t xml:space="preserve"> to bank account </w:t>
      </w:r>
      <w:r>
        <w:rPr>
          <w:rStyle w:val="SAPUserEntry"/>
        </w:rPr>
        <w:t>2580061</w:t>
      </w:r>
      <w:r>
        <w:t xml:space="preserve">, or from bank account </w:t>
      </w:r>
      <w:r>
        <w:rPr>
          <w:rStyle w:val="SAPUserEntry"/>
        </w:rPr>
        <w:t>2580061</w:t>
      </w:r>
      <w:r>
        <w:t xml:space="preserve"> to bank account </w:t>
      </w:r>
      <w:r>
        <w:rPr>
          <w:rStyle w:val="SAPUserEntry"/>
        </w:rPr>
        <w:t>1133698</w:t>
      </w:r>
      <w:r>
        <w:t>.</w:t>
      </w:r>
    </w:p>
    <w:p w:rsidR="006905BB" w:rsidRDefault="008D3C26">
      <w:pPr>
        <w:pStyle w:val="listpara1"/>
        <w:numPr>
          <w:ilvl w:val="0"/>
          <w:numId w:val="12"/>
        </w:numPr>
      </w:pPr>
      <w:r>
        <w:t>Cross-company code bank transfer is not supported in preconfigured content. You need to define clearing account between company codes via transaction code: OBYA.</w:t>
      </w:r>
    </w:p>
    <w:p w:rsidR="006905BB" w:rsidRDefault="008D3C26">
      <w:pPr>
        <w:pStyle w:val="listpara1"/>
        <w:numPr>
          <w:ilvl w:val="0"/>
          <w:numId w:val="3"/>
        </w:numPr>
      </w:pPr>
      <w:r>
        <w:t>Also cross cou</w:t>
      </w:r>
      <w:r>
        <w:t>ntries with different withholding tax is not supported.</w:t>
      </w:r>
    </w:p>
    <w:p w:rsidR="006905BB" w:rsidRDefault="008D3C26">
      <w:r>
        <w:rPr>
          <w:rStyle w:val="SAPEmphasis"/>
        </w:rPr>
        <w:t>Prerequisite</w:t>
      </w:r>
    </w:p>
    <w:p w:rsidR="006905BB" w:rsidRDefault="008D3C26">
      <w:r>
        <w:t xml:space="preserve">Make sure the relevant clearing accounts are maintained for your bank account. You can refer to step </w:t>
      </w:r>
      <w:r>
        <w:rPr>
          <w:rStyle w:val="italic"/>
        </w:rPr>
        <w:t>Define Clearing Accounts for Receiving Bank for Account Transfer</w:t>
      </w:r>
      <w:r>
        <w:t xml:space="preserve"> &amp; </w:t>
      </w:r>
      <w:r>
        <w:rPr>
          <w:rStyle w:val="italic"/>
        </w:rPr>
        <w:t>Define Clearing Acc</w:t>
      </w:r>
      <w:r>
        <w:rPr>
          <w:rStyle w:val="italic"/>
        </w:rPr>
        <w:t>ounts for Outgoing Bank Transfers</w:t>
      </w:r>
      <w:r>
        <w:t xml:space="preserve"> in </w:t>
      </w:r>
      <w:r>
        <w:rPr>
          <w:rStyle w:val="italic"/>
        </w:rPr>
        <w:t>Preliminary Steps</w:t>
      </w:r>
      <w:r>
        <w:t xml:space="preserve"> section.</w:t>
      </w:r>
    </w:p>
    <w:p w:rsidR="006905BB" w:rsidRDefault="008D3C26">
      <w:pPr>
        <w:pStyle w:val="Heading3"/>
      </w:pPr>
      <w:bookmarkStart w:id="76" w:name="unique_53"/>
      <w:bookmarkStart w:id="77" w:name="_Toc51407662"/>
      <w:r>
        <w:t>Initiate Bank Transfer</w:t>
      </w:r>
      <w:bookmarkEnd w:id="76"/>
      <w:bookmarkEnd w:id="77"/>
    </w:p>
    <w:p w:rsidR="006905BB" w:rsidRDefault="008D3C26">
      <w:pPr>
        <w:pStyle w:val="SAPKeyblockTitle"/>
      </w:pPr>
      <w:r>
        <w:t>Context</w:t>
      </w:r>
    </w:p>
    <w:p w:rsidR="008D3C26" w:rsidRDefault="008D3C26">
      <w:r>
        <w:t xml:space="preserve">You can make transfers between bank accounts in your company. For each transfer, the system creates a payment request. Depending on your company's </w:t>
      </w:r>
      <w:r>
        <w:t>process, you can either create and clear the payment request in one single action, or create, release, and clear the payment request in separate steps.</w:t>
      </w:r>
    </w:p>
    <w:p w:rsidR="008D3C26" w:rsidRDefault="008D3C26">
      <w:r>
        <w:t xml:space="preserve">You can also navigate from the </w:t>
      </w:r>
      <w:r>
        <w:rPr>
          <w:rStyle w:val="SAPScreenElement"/>
        </w:rPr>
        <w:t>Make Bank Transfers</w:t>
      </w:r>
      <w:r>
        <w:t xml:space="preserve"> </w:t>
      </w:r>
      <w:r>
        <w:rPr>
          <w:rStyle w:val="SAPMonospace"/>
        </w:rPr>
        <w:t>(F0691)</w:t>
      </w:r>
      <w:r>
        <w:t xml:space="preserve"> app to </w:t>
      </w:r>
      <w:r>
        <w:rPr>
          <w:rStyle w:val="SAPScreenElement"/>
        </w:rPr>
        <w:t>Make Bank Transfers</w:t>
      </w:r>
      <w:r>
        <w:t xml:space="preserve"> - </w:t>
      </w:r>
      <w:r>
        <w:rPr>
          <w:rStyle w:val="SAPScreenElement"/>
        </w:rPr>
        <w:t>Create with Tem</w:t>
      </w:r>
      <w:r>
        <w:rPr>
          <w:rStyle w:val="SAPScreenElement"/>
        </w:rPr>
        <w:t>plates</w:t>
      </w:r>
      <w:r>
        <w:t xml:space="preserve"> </w:t>
      </w:r>
      <w:r>
        <w:rPr>
          <w:rStyle w:val="SAPMonospace"/>
        </w:rPr>
        <w:t>(F3760)</w:t>
      </w:r>
      <w:r>
        <w:t>, to use repetitive codes to speed up internal work, create payment requests in batches, and proceed with payment program for payment requests. To do this, you must have already created master data and relevant customizing settings for repeti</w:t>
      </w:r>
      <w:r>
        <w:t xml:space="preserve">tive codes. The app can be used with the </w:t>
      </w:r>
      <w:r>
        <w:rPr>
          <w:rStyle w:val="SAPScreenElement"/>
        </w:rPr>
        <w:t>Define Bank Transfer Templates</w:t>
      </w:r>
      <w:r>
        <w:t xml:space="preserve"> </w:t>
      </w:r>
      <w:r>
        <w:rPr>
          <w:rStyle w:val="SAPMonospace"/>
        </w:rPr>
        <w:t>(F3759)</w:t>
      </w:r>
      <w:r>
        <w:t xml:space="preserve"> and </w:t>
      </w:r>
      <w:r>
        <w:rPr>
          <w:rStyle w:val="SAPScreenElement"/>
        </w:rPr>
        <w:t>Make Bank Transfers</w:t>
      </w:r>
      <w:r>
        <w:t xml:space="preserve"> - </w:t>
      </w:r>
      <w:r>
        <w:rPr>
          <w:rStyle w:val="SAPScreenElement"/>
        </w:rPr>
        <w:t>Create with Templates</w:t>
      </w:r>
      <w:r>
        <w:t xml:space="preserve"> </w:t>
      </w:r>
      <w:r>
        <w:rPr>
          <w:rStyle w:val="SAPMonospace"/>
        </w:rPr>
        <w:t>(F3760)</w:t>
      </w:r>
      <w:r>
        <w:t xml:space="preserve"> apps. As a result, bank-to-bank transfer and payment processes become more transparent, structured and flexible, and cas</w:t>
      </w:r>
      <w:r>
        <w:t>h management related functionalities become more comprehensive.</w:t>
      </w:r>
    </w:p>
    <w:p w:rsidR="008D3C26" w:rsidRDefault="008D3C26">
      <w:r>
        <w:t xml:space="preserve">You are allowed to designate instruction key for the payment requests while using app </w:t>
      </w:r>
      <w:r>
        <w:rPr>
          <w:rStyle w:val="SAPScreenElement"/>
        </w:rPr>
        <w:t>Make Bank Transfer - Create with Template</w:t>
      </w:r>
      <w:r>
        <w:t xml:space="preserve"> and </w:t>
      </w:r>
      <w:r>
        <w:rPr>
          <w:rStyle w:val="SAPScreenElement"/>
        </w:rPr>
        <w:t>Make Bank Transfer</w:t>
      </w:r>
      <w:r>
        <w:t>. Instruction key for data medium exchang</w:t>
      </w:r>
      <w:r>
        <w:t>e controls which statements are given to the participating banks when carrying out the payment. It is used in countries such as Germany, Austria, the Netherlands, Spain, Norway, Finland, and Japan as well as for the international SWIFT formats.</w:t>
      </w:r>
    </w:p>
    <w:p w:rsidR="008D3C26" w:rsidRDefault="008D3C26">
      <w:r>
        <w:t>You have t</w:t>
      </w:r>
      <w:r>
        <w:t>hree options for bank transfer:</w:t>
      </w:r>
    </w:p>
    <w:p w:rsidR="006905BB" w:rsidRDefault="008D3C26">
      <w:pPr>
        <w:pStyle w:val="listpara1"/>
        <w:numPr>
          <w:ilvl w:val="0"/>
          <w:numId w:val="13"/>
        </w:numPr>
      </w:pPr>
      <w:r>
        <w:t xml:space="preserve">Create, release, and clear the payment request in one single action by selecting the </w:t>
      </w:r>
      <w:r>
        <w:rPr>
          <w:rStyle w:val="SAPScreenElement"/>
        </w:rPr>
        <w:t>Release and Pay</w:t>
      </w:r>
      <w:r>
        <w:t xml:space="preserve"> checkbox. See </w:t>
      </w:r>
      <w:hyperlink r:id="rId40" w:history="1">
        <w:r>
          <w:t>Option 1: Create, Release and Clear Payment Request in One Single Action</w:t>
        </w:r>
      </w:hyperlink>
      <w:r>
        <w:t xml:space="preserve">  [page ] </w:t>
      </w:r>
      <w:r>
        <w:fldChar w:fldCharType="begin"/>
      </w:r>
      <w:r>
        <w:instrText xml:space="preserve"> PAGEREF unique_29 </w:instrText>
      </w:r>
      <w:r>
        <w:fldChar w:fldCharType="separate"/>
      </w:r>
      <w:r>
        <w:rPr>
          <w:noProof/>
        </w:rPr>
        <w:t>41</w:t>
      </w:r>
      <w:r>
        <w:fldChar w:fldCharType="end"/>
      </w:r>
      <w:r>
        <w:t xml:space="preserve"> task.</w:t>
      </w:r>
    </w:p>
    <w:p w:rsidR="006905BB" w:rsidRDefault="008D3C26">
      <w:pPr>
        <w:pStyle w:val="listpara1"/>
        <w:numPr>
          <w:ilvl w:val="0"/>
          <w:numId w:val="2"/>
        </w:numPr>
      </w:pPr>
      <w:r>
        <w:t xml:space="preserve">Create, release, and clear the payment request in separate steps by deselecting the </w:t>
      </w:r>
      <w:r>
        <w:rPr>
          <w:rStyle w:val="SAPScreenElement"/>
        </w:rPr>
        <w:t>Release and Pay</w:t>
      </w:r>
      <w:r>
        <w:t xml:space="preserve"> ch</w:t>
      </w:r>
      <w:r>
        <w:t xml:space="preserve">eckbox. See </w:t>
      </w:r>
      <w:hyperlink r:id="rId41" w:history="1">
        <w:r>
          <w:t>Option 2: Create, Release, and Clear Payment Request in Separate Steps</w:t>
        </w:r>
      </w:hyperlink>
      <w:r>
        <w:t xml:space="preserve">  [page ] </w:t>
      </w:r>
      <w:r>
        <w:fldChar w:fldCharType="begin"/>
      </w:r>
      <w:r>
        <w:instrText xml:space="preserve"> PAGEREF unique_30 </w:instrText>
      </w:r>
      <w:r>
        <w:fldChar w:fldCharType="separate"/>
      </w:r>
      <w:r>
        <w:rPr>
          <w:noProof/>
        </w:rPr>
        <w:t>44</w:t>
      </w:r>
      <w:r>
        <w:fldChar w:fldCharType="end"/>
      </w:r>
      <w:r>
        <w:t xml:space="preserve"> task.</w:t>
      </w:r>
    </w:p>
    <w:p w:rsidR="006905BB" w:rsidRDefault="008D3C26">
      <w:pPr>
        <w:pStyle w:val="listpara1"/>
        <w:numPr>
          <w:ilvl w:val="0"/>
          <w:numId w:val="2"/>
        </w:numPr>
      </w:pPr>
      <w:r>
        <w:t xml:space="preserve">Create a bank transfer with a template. For more information see the </w:t>
      </w:r>
      <w:hyperlink r:id="rId42" w:history="1">
        <w:r>
          <w:t xml:space="preserve">Option 3: </w:t>
        </w:r>
        <w:r>
          <w:t>Make Bank Transfer with Templates</w:t>
        </w:r>
      </w:hyperlink>
      <w:r>
        <w:t xml:space="preserve">  [page ] </w:t>
      </w:r>
      <w:r>
        <w:fldChar w:fldCharType="begin"/>
      </w:r>
      <w:r>
        <w:instrText xml:space="preserve"> PAGEREF unique_54 </w:instrText>
      </w:r>
      <w:r>
        <w:fldChar w:fldCharType="separate"/>
      </w:r>
      <w:r>
        <w:rPr>
          <w:noProof/>
        </w:rPr>
        <w:t>50</w:t>
      </w:r>
      <w:r>
        <w:fldChar w:fldCharType="end"/>
      </w:r>
      <w:r>
        <w:t xml:space="preserve"> task.</w:t>
      </w:r>
    </w:p>
    <w:p w:rsidR="006905BB" w:rsidRDefault="008D3C26">
      <w:pPr>
        <w:pStyle w:val="Heading4"/>
      </w:pPr>
      <w:bookmarkStart w:id="78" w:name="unique_29"/>
      <w:bookmarkStart w:id="79" w:name="_Toc51407663"/>
      <w:r>
        <w:lastRenderedPageBreak/>
        <w:t>Option 1: Create, Release and Clear Payment Request in One Single Action</w:t>
      </w:r>
      <w:bookmarkEnd w:id="78"/>
      <w:bookmarkEnd w:id="7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w:t>
            </w:r>
            <w:r>
              <w:rPr>
                <w:rStyle w:val="SAPEmphasis"/>
              </w:rPr>
              <w:t>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In this activity, you create, release and clear the payment request in one </w:t>
      </w:r>
      <w:r>
        <w:t>single action.</w:t>
      </w:r>
    </w:p>
    <w:p w:rsidR="006905BB" w:rsidRDefault="008D3C26">
      <w:pPr>
        <w:pStyle w:val="SAPKeyblockTitle"/>
      </w:pPr>
      <w:r>
        <w:t>Prerequisite</w:t>
      </w:r>
    </w:p>
    <w:p w:rsidR="006905BB" w:rsidRDefault="008D3C26">
      <w:r>
        <w:t xml:space="preserve">The sample bank accounts exist, with payment signatories assigned to them. For more information, see the </w:t>
      </w:r>
      <w:hyperlink r:id="rId43" w:history="1">
        <w:r>
          <w:t>Maintain Payment Approver for Bank Accounts</w:t>
        </w:r>
      </w:hyperlink>
      <w:r>
        <w:t xml:space="preserve">  [page ] </w:t>
      </w:r>
      <w:r>
        <w:fldChar w:fldCharType="begin"/>
      </w:r>
      <w:r>
        <w:instrText xml:space="preserve"> PAGEREF unique_11 </w:instrText>
      </w:r>
      <w:r>
        <w:fldChar w:fldCharType="separate"/>
      </w:r>
      <w:r>
        <w:rPr>
          <w:noProof/>
        </w:rPr>
        <w:t>13</w:t>
      </w:r>
      <w:r>
        <w:fldChar w:fldCharType="end"/>
      </w:r>
      <w:r>
        <w:t xml:space="preserve"> section.</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61"/>
        <w:gridCol w:w="1758"/>
        <w:gridCol w:w="5397"/>
        <w:gridCol w:w="5379"/>
        <w:gridCol w:w="100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Management Specialist.</w:t>
            </w:r>
          </w:p>
        </w:tc>
        <w:tc>
          <w:tcPr>
            <w:tcW w:w="0" w:type="auto"/>
          </w:tcPr>
          <w:p w:rsidR="006905BB" w:rsidRDefault="008D3C26">
            <w:r>
              <w:t>The SAP Fiori launchpad displays.</w:t>
            </w:r>
          </w:p>
        </w:tc>
        <w:tc>
          <w:tcPr>
            <w:tcW w:w="0" w:type="auto"/>
          </w:tcPr>
          <w:p w:rsidR="00000000" w:rsidRDefault="008D3C26"/>
        </w:tc>
      </w:tr>
      <w:tr w:rsidR="006905BB" w:rsidTr="008D3C26">
        <w:tc>
          <w:tcPr>
            <w:tcW w:w="0" w:type="auto"/>
          </w:tcPr>
          <w:p w:rsidR="006905BB" w:rsidRDefault="008D3C26">
            <w:r>
              <w:lastRenderedPageBreak/>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Make Bank Transfers</w:t>
            </w:r>
            <w:r>
              <w:t xml:space="preserve"> </w:t>
            </w:r>
            <w:r>
              <w:rPr>
                <w:rStyle w:val="SAPMonospace"/>
              </w:rPr>
              <w:t>(F0691)</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Release and Pay Bank Transfer in one step (Option 1)</w:t>
            </w:r>
          </w:p>
        </w:tc>
        <w:tc>
          <w:tcPr>
            <w:tcW w:w="0" w:type="auto"/>
          </w:tcPr>
          <w:p w:rsidR="008D3C26" w:rsidRDefault="008D3C26">
            <w:r>
              <w:t xml:space="preserve">To trigger a new bank transfer, choose </w:t>
            </w:r>
            <w:r>
              <w:rPr>
                <w:rStyle w:val="SAPScreenElement"/>
              </w:rPr>
              <w:t>Create</w:t>
            </w:r>
            <w:r>
              <w:t xml:space="preserve">. Make the following entries and choose </w:t>
            </w:r>
            <w:r>
              <w:rPr>
                <w:rStyle w:val="SAPScreenElement"/>
              </w:rPr>
              <w:t>Save</w:t>
            </w:r>
            <w:r>
              <w:t>:</w:t>
            </w:r>
          </w:p>
          <w:p w:rsidR="008D3C26" w:rsidRDefault="008D3C26">
            <w:r>
              <w:t xml:space="preserve">Make a note of the payment request number: __________ (when </w:t>
            </w:r>
            <w:r>
              <w:t xml:space="preserve">you have done so, choose </w:t>
            </w:r>
            <w:r>
              <w:rPr>
                <w:rStyle w:val="SAPScreenElement"/>
              </w:rPr>
              <w:t>Close</w:t>
            </w:r>
            <w:r>
              <w:t>).</w:t>
            </w:r>
          </w:p>
          <w:p w:rsidR="008D3C26" w:rsidRDefault="008D3C26">
            <w:r>
              <w:rPr>
                <w:rStyle w:val="SAPEmphasis"/>
              </w:rPr>
              <w:t>Payer Information:</w:t>
            </w:r>
          </w:p>
          <w:p w:rsidR="008D3C26" w:rsidRDefault="008D3C26">
            <w:r>
              <w:rPr>
                <w:rStyle w:val="SAPScreenElement"/>
              </w:rPr>
              <w:t>Paying Bank Account</w:t>
            </w:r>
            <w:r>
              <w:t xml:space="preserve">: </w:t>
            </w:r>
            <w:r>
              <w:rPr>
                <w:rStyle w:val="SAPUserEntry"/>
              </w:rPr>
              <w:t>1133698</w:t>
            </w:r>
          </w:p>
          <w:p w:rsidR="008D3C26" w:rsidRDefault="008D3C26">
            <w:r>
              <w:rPr>
                <w:rStyle w:val="SAPScreenElement"/>
              </w:rPr>
              <w:t>Paying Company Code</w:t>
            </w:r>
            <w:r>
              <w:t xml:space="preserve">: </w:t>
            </w:r>
            <w:r>
              <w:rPr>
                <w:rStyle w:val="SAPUserEntry"/>
              </w:rPr>
              <w:t>1010</w:t>
            </w:r>
          </w:p>
          <w:p w:rsidR="008D3C26" w:rsidRDefault="008D3C26">
            <w:r>
              <w:rPr>
                <w:rStyle w:val="SAPScreenElement"/>
              </w:rPr>
              <w:t>Paying House Bank</w:t>
            </w:r>
            <w:r>
              <w:t xml:space="preserve">: for example, </w:t>
            </w:r>
            <w:r>
              <w:rPr>
                <w:rStyle w:val="SAPUserEntry"/>
              </w:rPr>
              <w:t>DEBK1</w:t>
            </w:r>
          </w:p>
          <w:p w:rsidR="008D3C26" w:rsidRDefault="008D3C26">
            <w:r>
              <w:rPr>
                <w:rStyle w:val="SAPScreenElement"/>
              </w:rPr>
              <w:t>Paying House Bank Account</w:t>
            </w:r>
            <w:r>
              <w:t xml:space="preserve">: for example, </w:t>
            </w:r>
            <w:r>
              <w:rPr>
                <w:rStyle w:val="SAPUserEntry"/>
              </w:rPr>
              <w:t>DEAC1</w:t>
            </w:r>
          </w:p>
          <w:p w:rsidR="008D3C26" w:rsidRDefault="008D3C26">
            <w:r>
              <w:rPr>
                <w:rStyle w:val="SAPEmphasis"/>
              </w:rPr>
              <w:t>Payee Information:</w:t>
            </w:r>
          </w:p>
          <w:p w:rsidR="008D3C26" w:rsidRDefault="008D3C26">
            <w:r>
              <w:rPr>
                <w:rStyle w:val="SAPScreenElement"/>
              </w:rPr>
              <w:t>Receiving Bank Account</w:t>
            </w:r>
            <w:r>
              <w:t xml:space="preserve">: for </w:t>
            </w:r>
            <w:r>
              <w:t xml:space="preserve">example, </w:t>
            </w:r>
            <w:r>
              <w:rPr>
                <w:rStyle w:val="SAPUserEntry"/>
              </w:rPr>
              <w:t>2580061</w:t>
            </w:r>
          </w:p>
          <w:p w:rsidR="008D3C26" w:rsidRDefault="008D3C26">
            <w:r>
              <w:rPr>
                <w:rStyle w:val="SAPScreenElement"/>
              </w:rPr>
              <w:t>Receiving Company Code</w:t>
            </w:r>
            <w:r>
              <w:t xml:space="preserve">: </w:t>
            </w:r>
            <w:r>
              <w:rPr>
                <w:rStyle w:val="SAPUserEntry"/>
              </w:rPr>
              <w:t>1010</w:t>
            </w:r>
          </w:p>
          <w:p w:rsidR="008D3C26" w:rsidRDefault="008D3C26">
            <w:r>
              <w:rPr>
                <w:rStyle w:val="SAPScreenElement"/>
              </w:rPr>
              <w:t>Receiving House Bank</w:t>
            </w:r>
            <w:r>
              <w:t xml:space="preserve">: for example, </w:t>
            </w:r>
            <w:r>
              <w:rPr>
                <w:rStyle w:val="SAPUserEntry"/>
              </w:rPr>
              <w:t>DEBK2</w:t>
            </w:r>
          </w:p>
          <w:p w:rsidR="008D3C26" w:rsidRDefault="008D3C26">
            <w:r>
              <w:rPr>
                <w:rStyle w:val="SAPScreenElement"/>
              </w:rPr>
              <w:t>Receiving House Bank Account</w:t>
            </w:r>
            <w:r>
              <w:t xml:space="preserve">: for example, </w:t>
            </w:r>
            <w:r>
              <w:rPr>
                <w:rStyle w:val="SAPUserEntry"/>
              </w:rPr>
              <w:t>DEAC2</w:t>
            </w:r>
          </w:p>
          <w:p w:rsidR="008D3C26" w:rsidRDefault="008D3C26">
            <w:r>
              <w:t>The descriptions for the two bank account fields are populated in display mode after determination.</w:t>
            </w:r>
          </w:p>
          <w:p w:rsidR="008D3C26" w:rsidRDefault="008D3C26">
            <w:r>
              <w:rPr>
                <w:rStyle w:val="SAPEmphasis"/>
              </w:rPr>
              <w:t>Transaction Information:</w:t>
            </w:r>
          </w:p>
          <w:p w:rsidR="008D3C26" w:rsidRDefault="008D3C26">
            <w:r>
              <w:rPr>
                <w:rStyle w:val="SAPScreenElement"/>
              </w:rPr>
              <w:t>Transfer Date</w:t>
            </w:r>
            <w:r>
              <w:t xml:space="preserve">: </w:t>
            </w:r>
            <w:r>
              <w:rPr>
                <w:rStyle w:val="SAPUserEntry"/>
              </w:rPr>
              <w:t>&lt;current date&gt;</w:t>
            </w:r>
          </w:p>
          <w:p w:rsidR="008D3C26" w:rsidRDefault="008D3C26">
            <w:r>
              <w:rPr>
                <w:rStyle w:val="SAPScreenElement"/>
              </w:rPr>
              <w:t>Payment Method</w:t>
            </w:r>
            <w:r>
              <w:t>: Choose an existing payment method for credit transfer.</w:t>
            </w:r>
          </w:p>
          <w:p w:rsidR="008D3C26" w:rsidRDefault="008D3C26">
            <w:r>
              <w:t>Only payment methods that are applicable to the paying bank account are listed.</w:t>
            </w:r>
          </w:p>
          <w:p w:rsidR="008D3C26" w:rsidRDefault="008D3C26">
            <w:r>
              <w:rPr>
                <w:rStyle w:val="SAPScreenElement"/>
              </w:rPr>
              <w:t>Amount</w:t>
            </w:r>
            <w:r>
              <w:t xml:space="preserve">: for example, </w:t>
            </w:r>
            <w:r>
              <w:rPr>
                <w:rStyle w:val="SAPUserEntry"/>
              </w:rPr>
              <w:t>1000</w:t>
            </w:r>
            <w:r>
              <w:t xml:space="preserve"> </w:t>
            </w:r>
            <w:r>
              <w:rPr>
                <w:rStyle w:val="SAPUserEntry"/>
              </w:rPr>
              <w:t>EUR</w:t>
            </w:r>
          </w:p>
          <w:p w:rsidR="006905BB" w:rsidRDefault="008D3C26">
            <w:r>
              <w:rPr>
                <w:rStyle w:val="SAPScreenElement"/>
              </w:rPr>
              <w:t>Release and Pa</w:t>
            </w:r>
            <w:r>
              <w:rPr>
                <w:rStyle w:val="SAPScreenElement"/>
              </w:rPr>
              <w:t xml:space="preserve">y: </w:t>
            </w:r>
            <w:r>
              <w:rPr>
                <w:rStyle w:val="SAPUserEntry"/>
              </w:rPr>
              <w:t>Selected</w:t>
            </w:r>
          </w:p>
          <w:p w:rsidR="008D3C26" w:rsidRDefault="008D3C26">
            <w:r>
              <w:t xml:space="preserve">Select </w:t>
            </w:r>
            <w:r>
              <w:rPr>
                <w:rStyle w:val="SAPScreenElement"/>
              </w:rPr>
              <w:t>Release and Pay</w:t>
            </w:r>
            <w:r>
              <w:t xml:space="preserve"> checkbox, the system automatically releases the payment re-quest and starts the payment run.</w:t>
            </w:r>
          </w:p>
          <w:p w:rsidR="008D3C26" w:rsidRDefault="008D3C26">
            <w:r>
              <w:rPr>
                <w:rStyle w:val="SAPEmphasis"/>
              </w:rPr>
              <w:lastRenderedPageBreak/>
              <w:t>Payment Data:</w:t>
            </w:r>
            <w:r>
              <w:t xml:space="preserve"> (option)</w:t>
            </w:r>
          </w:p>
          <w:p w:rsidR="008D3C26" w:rsidRDefault="008D3C26">
            <w:r>
              <w:rPr>
                <w:rStyle w:val="SAPScreenElement"/>
              </w:rPr>
              <w:t>Single Payment</w:t>
            </w:r>
            <w:r>
              <w:t xml:space="preserve">: </w:t>
            </w:r>
            <w:r>
              <w:rPr>
                <w:rStyle w:val="SAPUserEntry"/>
              </w:rPr>
              <w:t>&lt;select per your request&gt;</w:t>
            </w:r>
          </w:p>
          <w:p w:rsidR="008D3C26" w:rsidRDefault="008D3C26">
            <w:r>
              <w:t>If you want to designate instruction key for the payment re quests, enter following instruction key &amp; instruction fields.</w:t>
            </w:r>
          </w:p>
          <w:p w:rsidR="008D3C26" w:rsidRDefault="008D3C26">
            <w:r>
              <w:rPr>
                <w:rStyle w:val="SAPScreenElement"/>
              </w:rPr>
              <w:t>Instruction Key</w:t>
            </w:r>
            <w:r>
              <w:t xml:space="preserve">: </w:t>
            </w:r>
            <w:r>
              <w:rPr>
                <w:rStyle w:val="SAPUserEntry"/>
              </w:rPr>
              <w:t>&lt;via Value Help&gt;</w:t>
            </w:r>
          </w:p>
          <w:p w:rsidR="008D3C26" w:rsidRDefault="008D3C26">
            <w:r>
              <w:rPr>
                <w:rStyle w:val="SAPScreenElement"/>
              </w:rPr>
              <w:t>Instruction 1</w:t>
            </w:r>
            <w:r>
              <w:t xml:space="preserve">: </w:t>
            </w:r>
            <w:r>
              <w:rPr>
                <w:rStyle w:val="SAPUserEntry"/>
              </w:rPr>
              <w:t>&lt;via Value Help&gt;</w:t>
            </w:r>
          </w:p>
          <w:p w:rsidR="008D3C26" w:rsidRDefault="008D3C26">
            <w:r>
              <w:rPr>
                <w:rStyle w:val="SAPScreenElement"/>
              </w:rPr>
              <w:t>Instruction</w:t>
            </w:r>
            <w:r>
              <w:rPr>
                <w:rStyle w:val="SAPScreenElement"/>
              </w:rPr>
              <w:t xml:space="preserve"> 2</w:t>
            </w:r>
            <w:r>
              <w:t xml:space="preserve">: </w:t>
            </w:r>
            <w:r>
              <w:rPr>
                <w:rStyle w:val="SAPUserEntry"/>
              </w:rPr>
              <w:t>&lt;via Value Help&gt;</w:t>
            </w:r>
          </w:p>
          <w:p w:rsidR="008D3C26" w:rsidRDefault="008D3C26">
            <w:r>
              <w:rPr>
                <w:rStyle w:val="SAPScreenElement"/>
              </w:rPr>
              <w:t>Instruction 3</w:t>
            </w:r>
            <w:r>
              <w:t xml:space="preserve">: </w:t>
            </w:r>
            <w:r>
              <w:rPr>
                <w:rStyle w:val="SAPUserEntry"/>
              </w:rPr>
              <w:t>&lt;via Value Help&gt;</w:t>
            </w:r>
          </w:p>
          <w:p w:rsidR="008D3C26" w:rsidRDefault="008D3C26">
            <w:r>
              <w:rPr>
                <w:rStyle w:val="SAPScreenElement"/>
              </w:rPr>
              <w:t>Instruction 4</w:t>
            </w:r>
            <w:r>
              <w:t xml:space="preserve">: </w:t>
            </w:r>
            <w:r>
              <w:rPr>
                <w:rStyle w:val="SAPUserEntry"/>
              </w:rPr>
              <w:t>&lt;via Value Help&gt;</w:t>
            </w:r>
          </w:p>
          <w:p w:rsidR="008D3C26" w:rsidRDefault="008D3C26">
            <w:r>
              <w:t>The key is used as part of an argument when reading the information stored for an instruction key (incl. instructions, cost allocation key and payment method for DME, f</w:t>
            </w:r>
            <w:r>
              <w:t>or example). Maintenance is done in SSCUI / Customizing.</w:t>
            </w:r>
          </w:p>
          <w:p w:rsidR="006905BB" w:rsidRDefault="008D3C26">
            <w:r>
              <w:t>Instructions can be defined 1) in document; 2) in master data record using an instruction key; 3) in the house bank DME data using an instruction key; The instructions from the document are used wit</w:t>
            </w:r>
            <w:r>
              <w:t>h higher priority, provided that one of the four fields has been filled out.</w:t>
            </w:r>
          </w:p>
        </w:tc>
        <w:tc>
          <w:tcPr>
            <w:tcW w:w="0" w:type="auto"/>
          </w:tcPr>
          <w:p w:rsidR="008D3C26" w:rsidRDefault="008D3C26">
            <w:r>
              <w:lastRenderedPageBreak/>
              <w:t xml:space="preserve">The </w:t>
            </w:r>
            <w:r>
              <w:rPr>
                <w:rStyle w:val="SAPScreenElement"/>
              </w:rPr>
              <w:t>Make Bank Transfer</w:t>
            </w:r>
            <w:r>
              <w:t xml:space="preserve"> screen displays.</w:t>
            </w:r>
          </w:p>
          <w:p w:rsidR="008D3C26" w:rsidRDefault="008D3C26">
            <w:r>
              <w:t>If the system does not find any configuration or input errors and the payment run is successfully triggered for the payment request, the n</w:t>
            </w:r>
            <w:r>
              <w:t>ew bank transfer payment request is successfully created and cleared.</w:t>
            </w:r>
          </w:p>
          <w:p w:rsidR="006905BB" w:rsidRDefault="008D3C26">
            <w:r>
              <w:t xml:space="preserve">Otherwise, the payment request stays in </w:t>
            </w:r>
            <w:r>
              <w:rPr>
                <w:rStyle w:val="SAPScreenElement"/>
              </w:rPr>
              <w:t>Released</w:t>
            </w:r>
            <w:r>
              <w:t xml:space="preserve"> status.</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Search Bank Transfer</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 xml:space="preserve">Payment Request: </w:t>
            </w:r>
            <w:r>
              <w:rPr>
                <w:rStyle w:val="SAPUserEntry"/>
              </w:rPr>
              <w:t>&lt;payment request number&gt;</w:t>
            </w:r>
          </w:p>
          <w:p w:rsidR="006905BB" w:rsidRDefault="008D3C26">
            <w:r>
              <w:t xml:space="preserve">Choose </w:t>
            </w:r>
            <w:r>
              <w:rPr>
                <w:rStyle w:val="SAPScreenElement"/>
              </w:rPr>
              <w:t>Adapt Filters</w:t>
            </w:r>
            <w:r>
              <w:t xml:space="preserve"> to show the </w:t>
            </w:r>
            <w:r>
              <w:rPr>
                <w:rStyle w:val="SAPScreenElement"/>
              </w:rPr>
              <w:t>Payment Request</w:t>
            </w:r>
            <w:r>
              <w:t xml:space="preserve"> field.</w:t>
            </w:r>
          </w:p>
        </w:tc>
        <w:tc>
          <w:tcPr>
            <w:tcW w:w="0" w:type="auto"/>
          </w:tcPr>
          <w:p w:rsidR="006905BB" w:rsidRDefault="008D3C26">
            <w:r>
              <w:t xml:space="preserve">The specified bank transfer entry with </w:t>
            </w:r>
            <w:r>
              <w:rPr>
                <w:rStyle w:val="SAPScreenElement"/>
              </w:rPr>
              <w:t>Cleared</w:t>
            </w:r>
            <w:r>
              <w:t xml:space="preserve"> status is displayed in the Bank Transfer worklist.</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Open Bank Transfer</w:t>
            </w:r>
          </w:p>
        </w:tc>
        <w:tc>
          <w:tcPr>
            <w:tcW w:w="0" w:type="auto"/>
          </w:tcPr>
          <w:p w:rsidR="006905BB" w:rsidRDefault="008D3C26">
            <w:r>
              <w:t>Choose the bank transfer entry.</w:t>
            </w:r>
          </w:p>
        </w:tc>
        <w:tc>
          <w:tcPr>
            <w:tcW w:w="0" w:type="auto"/>
          </w:tcPr>
          <w:p w:rsidR="006905BB" w:rsidRDefault="008D3C26">
            <w:r>
              <w:t xml:space="preserve">The bank transfer payment request is presented in the right side </w:t>
            </w:r>
            <w:r>
              <w:t xml:space="preserve">of the screen with </w:t>
            </w:r>
            <w:r>
              <w:rPr>
                <w:rStyle w:val="SAPScreenElement"/>
              </w:rPr>
              <w:t>Cleared</w:t>
            </w:r>
            <w:r>
              <w:t xml:space="preserve"> status. The </w:t>
            </w:r>
            <w:r>
              <w:rPr>
                <w:rStyle w:val="SAPScreenElement"/>
              </w:rPr>
              <w:t>Clearing Document No.</w:t>
            </w:r>
            <w:r>
              <w:t xml:space="preserve"> field displays the clearing document number automatically.</w:t>
            </w:r>
          </w:p>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Check Application Log</w:t>
            </w:r>
          </w:p>
        </w:tc>
        <w:tc>
          <w:tcPr>
            <w:tcW w:w="0" w:type="auto"/>
          </w:tcPr>
          <w:p w:rsidR="006905BB" w:rsidRDefault="008D3C26">
            <w:r>
              <w:t xml:space="preserve">In </w:t>
            </w:r>
            <w:r>
              <w:rPr>
                <w:rStyle w:val="SAPScreenElement"/>
              </w:rPr>
              <w:t>Application Log</w:t>
            </w:r>
            <w:r>
              <w:t xml:space="preserve"> section, choose </w:t>
            </w:r>
            <w:r>
              <w:rPr>
                <w:rStyle w:val="SAPScreenElement"/>
              </w:rPr>
              <w:t>Search</w:t>
            </w:r>
            <w:r>
              <w:t>.</w:t>
            </w:r>
          </w:p>
        </w:tc>
        <w:tc>
          <w:tcPr>
            <w:tcW w:w="0" w:type="auto"/>
          </w:tcPr>
          <w:p w:rsidR="008D3C26" w:rsidRDefault="008D3C26">
            <w:r>
              <w:t>The payment request info is presented in log details.</w:t>
            </w:r>
          </w:p>
          <w:p w:rsidR="006905BB" w:rsidRDefault="008D3C26">
            <w:pPr>
              <w:pStyle w:val="listpara1"/>
              <w:numPr>
                <w:ilvl w:val="0"/>
                <w:numId w:val="14"/>
              </w:numPr>
            </w:pPr>
            <w:r>
              <w:t xml:space="preserve">If the </w:t>
            </w:r>
            <w:r>
              <w:t xml:space="preserve">payment request is not cleared and stays in Released status or the batch is not created, you can read </w:t>
            </w:r>
            <w:r>
              <w:lastRenderedPageBreak/>
              <w:t xml:space="preserve">the message and also use the App: </w:t>
            </w:r>
            <w:r>
              <w:rPr>
                <w:rStyle w:val="SAPScreenElement"/>
              </w:rPr>
              <w:t>Automatic Payment Transactions for Payment Requests</w:t>
            </w:r>
            <w:r>
              <w:t xml:space="preserve"> </w:t>
            </w:r>
            <w:r>
              <w:rPr>
                <w:rStyle w:val="SAPMonospace"/>
              </w:rPr>
              <w:t>(F111)</w:t>
            </w:r>
            <w:r>
              <w:t xml:space="preserve"> to check application log for your payment run ID.</w:t>
            </w:r>
          </w:p>
          <w:p w:rsidR="006905BB" w:rsidRDefault="008D3C26">
            <w:pPr>
              <w:pStyle w:val="listpara1"/>
              <w:numPr>
                <w:ilvl w:val="0"/>
                <w:numId w:val="3"/>
              </w:numPr>
            </w:pPr>
            <w:r>
              <w:t>You can che</w:t>
            </w:r>
            <w:r>
              <w:t xml:space="preserve">ck your payment status via App: </w:t>
            </w:r>
            <w:r>
              <w:rPr>
                <w:rStyle w:val="SAPScreenElement"/>
              </w:rPr>
              <w:t>Monitor Payments</w:t>
            </w:r>
            <w:r>
              <w:t xml:space="preserve"> </w:t>
            </w:r>
            <w:r>
              <w:rPr>
                <w:rStyle w:val="SAPMonospace"/>
              </w:rPr>
              <w:t>(F2388)</w:t>
            </w:r>
            <w:r>
              <w:t>.</w:t>
            </w:r>
          </w:p>
        </w:tc>
        <w:tc>
          <w:tcPr>
            <w:tcW w:w="0" w:type="auto"/>
          </w:tcPr>
          <w:p w:rsidR="006905BB" w:rsidRDefault="006905BB"/>
        </w:tc>
      </w:tr>
    </w:tbl>
    <w:p w:rsidR="006905BB" w:rsidRDefault="008D3C26">
      <w:pPr>
        <w:pStyle w:val="Heading4"/>
      </w:pPr>
      <w:bookmarkStart w:id="80" w:name="unique_30"/>
      <w:bookmarkStart w:id="81" w:name="_Toc51407664"/>
      <w:r>
        <w:t>Option 2: Create, Release, and Clear Payment Request in Separate Steps</w:t>
      </w:r>
      <w:bookmarkEnd w:id="80"/>
      <w:bookmarkEnd w:id="81"/>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w:t>
            </w:r>
            <w:r>
              <w:rPr>
                <w:rStyle w:val="SAPUserEntry"/>
              </w:rPr>
              <w:t>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activity, you create, release and clear the payment request in separate steps.</w:t>
      </w:r>
    </w:p>
    <w:p w:rsidR="006905BB" w:rsidRDefault="008D3C26">
      <w:pPr>
        <w:pStyle w:val="SAPKeyblockTitle"/>
      </w:pPr>
      <w:r>
        <w:t>Prerequisite</w:t>
      </w:r>
    </w:p>
    <w:p w:rsidR="006905BB" w:rsidRDefault="008D3C26">
      <w:r>
        <w:t xml:space="preserve">The sample bank accounts exist, with payment signatories assigned to them. For more information, see the </w:t>
      </w:r>
      <w:hyperlink r:id="rId44" w:history="1">
        <w:r>
          <w:t>Maintain Payment Approver for Bank Accounts</w:t>
        </w:r>
      </w:hyperlink>
      <w:r>
        <w:t xml:space="preserve">  [page ] </w:t>
      </w:r>
      <w:r>
        <w:fldChar w:fldCharType="begin"/>
      </w:r>
      <w:r>
        <w:instrText xml:space="preserve"> PAGEREF unique_11 </w:instrText>
      </w:r>
      <w:r>
        <w:fldChar w:fldCharType="separate"/>
      </w:r>
      <w:r>
        <w:rPr>
          <w:noProof/>
        </w:rPr>
        <w:t>13</w:t>
      </w:r>
      <w:r>
        <w:fldChar w:fldCharType="end"/>
      </w:r>
      <w:r>
        <w:t xml:space="preserve"> section.</w:t>
      </w:r>
    </w:p>
    <w:p w:rsidR="006905BB" w:rsidRDefault="008D3C26">
      <w:pPr>
        <w:pStyle w:val="Heading5"/>
      </w:pPr>
      <w:bookmarkStart w:id="82" w:name="unique_55"/>
      <w:bookmarkStart w:id="83" w:name="_Toc51407665"/>
      <w:r>
        <w:lastRenderedPageBreak/>
        <w:t>Create Bank Transfer</w:t>
      </w:r>
      <w:bookmarkEnd w:id="82"/>
      <w:bookmarkEnd w:id="83"/>
    </w:p>
    <w:p w:rsidR="006905BB" w:rsidRDefault="008D3C26">
      <w:pPr>
        <w:pStyle w:val="SAPKeyblockTitle"/>
      </w:pPr>
      <w:r>
        <w:t>Tes</w:t>
      </w:r>
      <w:r>
        <w:t>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activity, you create a payment request via bank transfer.</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45"/>
        <w:gridCol w:w="1347"/>
        <w:gridCol w:w="4033"/>
        <w:gridCol w:w="6863"/>
        <w:gridCol w:w="121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Management Specialist.</w:t>
            </w:r>
          </w:p>
        </w:tc>
        <w:tc>
          <w:tcPr>
            <w:tcW w:w="0" w:type="auto"/>
          </w:tcPr>
          <w:p w:rsidR="006905BB" w:rsidRDefault="008D3C26">
            <w:r>
              <w:t>The SAP Fiori launchpad displays.</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Make Bank Transfers</w:t>
            </w:r>
            <w:r>
              <w:t xml:space="preserve"> </w:t>
            </w:r>
            <w:r>
              <w:rPr>
                <w:rStyle w:val="SAPMonospace"/>
              </w:rPr>
              <w:t>(F0691)</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New Bank Transfer</w:t>
            </w:r>
          </w:p>
        </w:tc>
        <w:tc>
          <w:tcPr>
            <w:tcW w:w="0" w:type="auto"/>
          </w:tcPr>
          <w:p w:rsidR="008D3C26" w:rsidRDefault="008D3C26">
            <w:r>
              <w:t xml:space="preserve">To trigger a new bank transfer, choose </w:t>
            </w:r>
            <w:r>
              <w:rPr>
                <w:rStyle w:val="SAPScreenElement"/>
              </w:rPr>
              <w:t>Create</w:t>
            </w:r>
            <w:r>
              <w:t>. Make the fol</w:t>
            </w:r>
            <w:r>
              <w:t xml:space="preserve">lowing entries and choose </w:t>
            </w:r>
            <w:r>
              <w:rPr>
                <w:rStyle w:val="SAPScreenElement"/>
              </w:rPr>
              <w:t>Save</w:t>
            </w:r>
            <w:r>
              <w:t>:</w:t>
            </w:r>
          </w:p>
          <w:p w:rsidR="008D3C26" w:rsidRDefault="008D3C26">
            <w:r>
              <w:lastRenderedPageBreak/>
              <w:t xml:space="preserve">Make a note of the payment request number: __________ (when you have done so, choose </w:t>
            </w:r>
            <w:r>
              <w:rPr>
                <w:rStyle w:val="SAPScreenElement"/>
              </w:rPr>
              <w:t>Close</w:t>
            </w:r>
            <w:r>
              <w:t>).</w:t>
            </w:r>
          </w:p>
          <w:p w:rsidR="008D3C26" w:rsidRDefault="008D3C26">
            <w:r>
              <w:rPr>
                <w:rStyle w:val="SAPEmphasis"/>
              </w:rPr>
              <w:t>Payer Information:</w:t>
            </w:r>
          </w:p>
          <w:p w:rsidR="008D3C26" w:rsidRDefault="008D3C26">
            <w:r>
              <w:rPr>
                <w:rStyle w:val="SAPScreenElement"/>
              </w:rPr>
              <w:t>Paying Bank Account</w:t>
            </w:r>
            <w:r>
              <w:t xml:space="preserve">: </w:t>
            </w:r>
            <w:r>
              <w:rPr>
                <w:rStyle w:val="SAPUserEntry"/>
              </w:rPr>
              <w:t>1133698</w:t>
            </w:r>
          </w:p>
          <w:p w:rsidR="008D3C26" w:rsidRDefault="008D3C26">
            <w:r>
              <w:rPr>
                <w:rStyle w:val="SAPScreenElement"/>
              </w:rPr>
              <w:t>Paying Company Code</w:t>
            </w:r>
            <w:r>
              <w:t xml:space="preserve">: </w:t>
            </w:r>
            <w:r>
              <w:rPr>
                <w:rStyle w:val="SAPUserEntry"/>
              </w:rPr>
              <w:t>1010</w:t>
            </w:r>
          </w:p>
          <w:p w:rsidR="008D3C26" w:rsidRDefault="008D3C26">
            <w:r>
              <w:rPr>
                <w:rStyle w:val="SAPScreenElement"/>
              </w:rPr>
              <w:t>Paying House Bank</w:t>
            </w:r>
            <w:r>
              <w:t xml:space="preserve">: for example, </w:t>
            </w:r>
            <w:r>
              <w:rPr>
                <w:rStyle w:val="SAPUserEntry"/>
              </w:rPr>
              <w:t>DEBK1</w:t>
            </w:r>
          </w:p>
          <w:p w:rsidR="008D3C26" w:rsidRDefault="008D3C26">
            <w:r>
              <w:rPr>
                <w:rStyle w:val="SAPScreenElement"/>
              </w:rPr>
              <w:t>Paying House Bank Account</w:t>
            </w:r>
            <w:r>
              <w:t xml:space="preserve">: for example, </w:t>
            </w:r>
            <w:r>
              <w:rPr>
                <w:rStyle w:val="SAPUserEntry"/>
              </w:rPr>
              <w:t>DEAC1</w:t>
            </w:r>
          </w:p>
          <w:p w:rsidR="008D3C26" w:rsidRDefault="008D3C26">
            <w:r>
              <w:rPr>
                <w:rStyle w:val="SAPEmphasis"/>
              </w:rPr>
              <w:t>Payee Information:</w:t>
            </w:r>
          </w:p>
          <w:p w:rsidR="008D3C26" w:rsidRDefault="008D3C26">
            <w:r>
              <w:rPr>
                <w:rStyle w:val="SAPScreenElement"/>
              </w:rPr>
              <w:t>Receiving Bank Account</w:t>
            </w:r>
            <w:r>
              <w:t xml:space="preserve">: for example, </w:t>
            </w:r>
            <w:r>
              <w:rPr>
                <w:rStyle w:val="SAPUserEntry"/>
              </w:rPr>
              <w:t>2580061</w:t>
            </w:r>
          </w:p>
          <w:p w:rsidR="008D3C26" w:rsidRDefault="008D3C26">
            <w:r>
              <w:rPr>
                <w:rStyle w:val="SAPScreenElement"/>
              </w:rPr>
              <w:t>Receiving Company Code</w:t>
            </w:r>
            <w:r>
              <w:t xml:space="preserve">: </w:t>
            </w:r>
            <w:r>
              <w:rPr>
                <w:rStyle w:val="SAPUserEntry"/>
              </w:rPr>
              <w:t>1010</w:t>
            </w:r>
          </w:p>
          <w:p w:rsidR="008D3C26" w:rsidRDefault="008D3C26">
            <w:r>
              <w:rPr>
                <w:rStyle w:val="SAPScreenElement"/>
              </w:rPr>
              <w:t>Receiving House Bank</w:t>
            </w:r>
            <w:r>
              <w:t xml:space="preserve">: for example, </w:t>
            </w:r>
            <w:r>
              <w:rPr>
                <w:rStyle w:val="SAPUserEntry"/>
              </w:rPr>
              <w:t>DEBK2</w:t>
            </w:r>
          </w:p>
          <w:p w:rsidR="008D3C26" w:rsidRDefault="008D3C26">
            <w:r>
              <w:rPr>
                <w:rStyle w:val="SAPScreenElement"/>
              </w:rPr>
              <w:t>Receiving House Bank Account</w:t>
            </w:r>
            <w:r>
              <w:t xml:space="preserve">: for example, </w:t>
            </w:r>
            <w:r>
              <w:rPr>
                <w:rStyle w:val="SAPUserEntry"/>
              </w:rPr>
              <w:t>DEAC2</w:t>
            </w:r>
          </w:p>
          <w:p w:rsidR="008D3C26" w:rsidRDefault="008D3C26">
            <w:r>
              <w:rPr>
                <w:rStyle w:val="SAPEmphasis"/>
              </w:rPr>
              <w:t>Transaction Information:</w:t>
            </w:r>
          </w:p>
          <w:p w:rsidR="008D3C26" w:rsidRDefault="008D3C26">
            <w:r>
              <w:rPr>
                <w:rStyle w:val="SAPScreenElement"/>
              </w:rPr>
              <w:t>Transfer Date</w:t>
            </w:r>
            <w:r>
              <w:t xml:space="preserve">: </w:t>
            </w:r>
            <w:r>
              <w:rPr>
                <w:rStyle w:val="SAPUserEntry"/>
              </w:rPr>
              <w:t>&lt;current date&gt;</w:t>
            </w:r>
          </w:p>
          <w:p w:rsidR="008D3C26" w:rsidRDefault="008D3C26">
            <w:r>
              <w:rPr>
                <w:rStyle w:val="SAPScreenElement"/>
              </w:rPr>
              <w:t>Payment Method</w:t>
            </w:r>
            <w:r>
              <w:t>: Choose an existing payment method for credit transfer.</w:t>
            </w:r>
          </w:p>
          <w:p w:rsidR="008D3C26" w:rsidRDefault="008D3C26">
            <w:r>
              <w:rPr>
                <w:rStyle w:val="SAPScreenElement"/>
              </w:rPr>
              <w:t>Amount</w:t>
            </w:r>
            <w:r>
              <w:t xml:space="preserve">: for example, </w:t>
            </w:r>
            <w:r>
              <w:rPr>
                <w:rStyle w:val="SAPUserEntry"/>
              </w:rPr>
              <w:t>1000</w:t>
            </w:r>
            <w:r>
              <w:t xml:space="preserve"> </w:t>
            </w:r>
            <w:r>
              <w:rPr>
                <w:rStyle w:val="SAPUserEntry"/>
              </w:rPr>
              <w:t>EUR</w:t>
            </w:r>
          </w:p>
          <w:p w:rsidR="008D3C26" w:rsidRDefault="008D3C26">
            <w:r>
              <w:rPr>
                <w:rStyle w:val="SAPScreenElement"/>
              </w:rPr>
              <w:t>Release and Pay</w:t>
            </w:r>
            <w:r>
              <w:t xml:space="preserve">: </w:t>
            </w:r>
            <w:r>
              <w:rPr>
                <w:rStyle w:val="SAPUserEntry"/>
              </w:rPr>
              <w:t>Deselected</w:t>
            </w:r>
          </w:p>
          <w:p w:rsidR="008D3C26" w:rsidRDefault="008D3C26">
            <w:r>
              <w:rPr>
                <w:rStyle w:val="SAPScreenElement"/>
              </w:rPr>
              <w:t>Payment Data</w:t>
            </w:r>
            <w:r>
              <w:t xml:space="preserve">: </w:t>
            </w:r>
            <w:r>
              <w:rPr>
                <w:rStyle w:val="SAPUserEntry"/>
              </w:rPr>
              <w:t>(option)</w:t>
            </w:r>
          </w:p>
          <w:p w:rsidR="008D3C26" w:rsidRDefault="008D3C26">
            <w:r>
              <w:rPr>
                <w:rStyle w:val="SAPScreenElement"/>
              </w:rPr>
              <w:t>Single Payment</w:t>
            </w:r>
            <w:r>
              <w:t xml:space="preserve">: </w:t>
            </w:r>
            <w:r>
              <w:rPr>
                <w:rStyle w:val="SAPUserEntry"/>
              </w:rPr>
              <w:t>&lt;select per your request&gt;</w:t>
            </w:r>
          </w:p>
          <w:p w:rsidR="008D3C26" w:rsidRDefault="008D3C26">
            <w:r>
              <w:t>If you want to designate instruction key for the payment re quests, enter following instruction key &amp; instruction fields.</w:t>
            </w:r>
          </w:p>
          <w:p w:rsidR="008D3C26" w:rsidRDefault="008D3C26">
            <w:r>
              <w:rPr>
                <w:rStyle w:val="SAPScreenElement"/>
              </w:rPr>
              <w:t>Instruction Key</w:t>
            </w:r>
            <w:r>
              <w:t xml:space="preserve">: </w:t>
            </w:r>
            <w:r>
              <w:rPr>
                <w:rStyle w:val="SAPUserEntry"/>
              </w:rPr>
              <w:t>&lt;via Value Help&gt;</w:t>
            </w:r>
          </w:p>
          <w:p w:rsidR="008D3C26" w:rsidRDefault="008D3C26">
            <w:r>
              <w:rPr>
                <w:rStyle w:val="SAPScreenElement"/>
              </w:rPr>
              <w:t>Instruction 1</w:t>
            </w:r>
            <w:r>
              <w:t xml:space="preserve">: </w:t>
            </w:r>
            <w:r>
              <w:rPr>
                <w:rStyle w:val="SAPUserEntry"/>
              </w:rPr>
              <w:t>&lt;via Value Help&gt;</w:t>
            </w:r>
          </w:p>
          <w:p w:rsidR="008D3C26" w:rsidRDefault="008D3C26">
            <w:r>
              <w:rPr>
                <w:rStyle w:val="SAPScreenElement"/>
              </w:rPr>
              <w:lastRenderedPageBreak/>
              <w:t>Instruction 2</w:t>
            </w:r>
            <w:r>
              <w:t xml:space="preserve">: </w:t>
            </w:r>
            <w:r>
              <w:rPr>
                <w:rStyle w:val="SAPUserEntry"/>
              </w:rPr>
              <w:t>&lt;via Value Help&gt;</w:t>
            </w:r>
          </w:p>
          <w:p w:rsidR="008D3C26" w:rsidRDefault="008D3C26">
            <w:r>
              <w:rPr>
                <w:rStyle w:val="SAPScreenElement"/>
              </w:rPr>
              <w:t>Instruction 3</w:t>
            </w:r>
            <w:r>
              <w:t xml:space="preserve">: </w:t>
            </w:r>
            <w:r>
              <w:rPr>
                <w:rStyle w:val="SAPUserEntry"/>
              </w:rPr>
              <w:t>&lt;via Value Help&gt;</w:t>
            </w:r>
          </w:p>
          <w:p w:rsidR="006905BB" w:rsidRDefault="008D3C26">
            <w:r>
              <w:rPr>
                <w:rStyle w:val="SAPScreenElement"/>
              </w:rPr>
              <w:t>Instruction 4</w:t>
            </w:r>
            <w:r>
              <w:t xml:space="preserve">: </w:t>
            </w:r>
            <w:r>
              <w:rPr>
                <w:rStyle w:val="SAPUserEntry"/>
              </w:rPr>
              <w:t>&lt;via Value Help&gt;</w:t>
            </w:r>
          </w:p>
        </w:tc>
        <w:tc>
          <w:tcPr>
            <w:tcW w:w="0" w:type="auto"/>
          </w:tcPr>
          <w:p w:rsidR="006905BB" w:rsidRDefault="008D3C26">
            <w:r>
              <w:lastRenderedPageBreak/>
              <w:t xml:space="preserve">If the system does not encounter validation errors, the new bank transfer payment request is successfully created. The system displays a message indicating </w:t>
            </w:r>
            <w:r>
              <w:t>that a payment request is created with the payment request ID.</w:t>
            </w:r>
          </w:p>
        </w:tc>
        <w:tc>
          <w:tcPr>
            <w:tcW w:w="0" w:type="auto"/>
          </w:tcPr>
          <w:p w:rsidR="006905BB" w:rsidRDefault="006905BB"/>
        </w:tc>
      </w:tr>
      <w:tr w:rsidR="006905BB" w:rsidTr="008D3C26">
        <w:tc>
          <w:tcPr>
            <w:tcW w:w="0" w:type="auto"/>
          </w:tcPr>
          <w:p w:rsidR="006905BB" w:rsidRDefault="008D3C26">
            <w:r>
              <w:lastRenderedPageBreak/>
              <w:t>4</w:t>
            </w:r>
          </w:p>
        </w:tc>
        <w:tc>
          <w:tcPr>
            <w:tcW w:w="0" w:type="auto"/>
          </w:tcPr>
          <w:p w:rsidR="006905BB" w:rsidRDefault="008D3C26">
            <w:r>
              <w:rPr>
                <w:rStyle w:val="SAPEmphasis"/>
              </w:rPr>
              <w:t>Check Application Log</w:t>
            </w:r>
          </w:p>
        </w:tc>
        <w:tc>
          <w:tcPr>
            <w:tcW w:w="0" w:type="auto"/>
          </w:tcPr>
          <w:p w:rsidR="006905BB" w:rsidRDefault="008D3C26">
            <w:r>
              <w:t xml:space="preserve">In </w:t>
            </w:r>
            <w:r>
              <w:rPr>
                <w:rStyle w:val="SAPScreenElement"/>
              </w:rPr>
              <w:t>Application Log</w:t>
            </w:r>
            <w:r>
              <w:t xml:space="preserve"> section, choose </w:t>
            </w:r>
            <w:r>
              <w:rPr>
                <w:rStyle w:val="SAPScreenElement"/>
              </w:rPr>
              <w:t>Search</w:t>
            </w:r>
            <w:r>
              <w:t>.</w:t>
            </w:r>
          </w:p>
        </w:tc>
        <w:tc>
          <w:tcPr>
            <w:tcW w:w="0" w:type="auto"/>
          </w:tcPr>
          <w:p w:rsidR="006905BB" w:rsidRDefault="008D3C26">
            <w:r>
              <w:t>The payment request creation info is presented in log details.</w:t>
            </w:r>
          </w:p>
        </w:tc>
        <w:tc>
          <w:tcPr>
            <w:tcW w:w="0" w:type="auto"/>
          </w:tcPr>
          <w:p w:rsidR="006905BB" w:rsidRDefault="006905BB"/>
        </w:tc>
      </w:tr>
    </w:tbl>
    <w:p w:rsidR="006905BB" w:rsidRDefault="008D3C26">
      <w:pPr>
        <w:pStyle w:val="Heading5"/>
      </w:pPr>
      <w:bookmarkStart w:id="84" w:name="unique_56"/>
      <w:bookmarkStart w:id="85" w:name="_Toc51407666"/>
      <w:r>
        <w:t>Release Payment Request</w:t>
      </w:r>
      <w:bookmarkEnd w:id="84"/>
      <w:bookmarkEnd w:id="8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activity, you release a payment request.</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67"/>
        <w:gridCol w:w="2429"/>
        <w:gridCol w:w="3025"/>
        <w:gridCol w:w="6711"/>
        <w:gridCol w:w="1266"/>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Management Specialist.</w:t>
            </w:r>
          </w:p>
        </w:tc>
        <w:tc>
          <w:tcPr>
            <w:tcW w:w="0" w:type="auto"/>
          </w:tcPr>
          <w:p w:rsidR="006905BB" w:rsidRDefault="008D3C26">
            <w:r>
              <w:t>The SAP Fiori launchpad displays.</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Make Bank Transfers</w:t>
            </w:r>
            <w:r>
              <w:t xml:space="preserve"> </w:t>
            </w:r>
            <w:r>
              <w:rPr>
                <w:rStyle w:val="SAPMonospace"/>
              </w:rPr>
              <w:t>(F0691)</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Bank Transfer</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 xml:space="preserve">Payment Request: </w:t>
            </w:r>
            <w:r>
              <w:rPr>
                <w:rStyle w:val="SAPUserEntry"/>
              </w:rPr>
              <w:t>&lt;p</w:t>
            </w:r>
            <w:r>
              <w:rPr>
                <w:rStyle w:val="SAPUserEntry"/>
              </w:rPr>
              <w:t>ayment request number&gt;</w:t>
            </w:r>
          </w:p>
          <w:p w:rsidR="006905BB" w:rsidRDefault="008D3C26">
            <w:r>
              <w:t xml:space="preserve">Choose </w:t>
            </w:r>
            <w:r>
              <w:rPr>
                <w:rStyle w:val="SAPScreenElement"/>
              </w:rPr>
              <w:t>Adapt Filters</w:t>
            </w:r>
            <w:r>
              <w:t xml:space="preserve"> to show the </w:t>
            </w:r>
            <w:r>
              <w:rPr>
                <w:rStyle w:val="SAPScreenElement"/>
              </w:rPr>
              <w:t>Payment Request</w:t>
            </w:r>
            <w:r>
              <w:t xml:space="preserve"> field.</w:t>
            </w:r>
          </w:p>
        </w:tc>
        <w:tc>
          <w:tcPr>
            <w:tcW w:w="0" w:type="auto"/>
          </w:tcPr>
          <w:p w:rsidR="006905BB" w:rsidRDefault="008D3C26">
            <w:r>
              <w:t xml:space="preserve">The specified bank transfer entry with </w:t>
            </w:r>
            <w:r>
              <w:rPr>
                <w:rStyle w:val="SAPScreenElement"/>
              </w:rPr>
              <w:t>Created</w:t>
            </w:r>
            <w:r>
              <w:t xml:space="preserve"> status is displayed in the Bank Transfer worklist.</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Release Bank Transfer</w:t>
            </w:r>
          </w:p>
        </w:tc>
        <w:tc>
          <w:tcPr>
            <w:tcW w:w="0" w:type="auto"/>
          </w:tcPr>
          <w:p w:rsidR="008D3C26" w:rsidRDefault="008D3C26">
            <w:r>
              <w:t xml:space="preserve">At the right of the screen, choose </w:t>
            </w:r>
            <w:r>
              <w:rPr>
                <w:rStyle w:val="SAPScreenElement"/>
              </w:rPr>
              <w:t>Release</w:t>
            </w:r>
            <w:r>
              <w:t>.</w:t>
            </w:r>
          </w:p>
          <w:p w:rsidR="006905BB" w:rsidRDefault="008D3C26">
            <w:r>
              <w:t xml:space="preserve">To confirm, on the dialog box, choose </w:t>
            </w:r>
            <w:r>
              <w:rPr>
                <w:rStyle w:val="SAPScreenElement"/>
              </w:rPr>
              <w:t>Release</w:t>
            </w:r>
            <w:r>
              <w:t>.</w:t>
            </w:r>
          </w:p>
        </w:tc>
        <w:tc>
          <w:tcPr>
            <w:tcW w:w="0" w:type="auto"/>
          </w:tcPr>
          <w:p w:rsidR="006905BB" w:rsidRDefault="008D3C26">
            <w:r>
              <w:t>The payment request is released.</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Check Application Log</w:t>
            </w:r>
          </w:p>
        </w:tc>
        <w:tc>
          <w:tcPr>
            <w:tcW w:w="0" w:type="auto"/>
          </w:tcPr>
          <w:p w:rsidR="006905BB" w:rsidRDefault="008D3C26">
            <w:r>
              <w:t xml:space="preserve">In </w:t>
            </w:r>
            <w:r>
              <w:rPr>
                <w:rStyle w:val="SAPScreenElement"/>
              </w:rPr>
              <w:t>Application Log</w:t>
            </w:r>
            <w:r>
              <w:t xml:space="preserve"> section, choose </w:t>
            </w:r>
            <w:r>
              <w:rPr>
                <w:rStyle w:val="SAPScreenElement"/>
              </w:rPr>
              <w:t>Search</w:t>
            </w:r>
            <w:r>
              <w:t>.</w:t>
            </w:r>
          </w:p>
        </w:tc>
        <w:tc>
          <w:tcPr>
            <w:tcW w:w="0" w:type="auto"/>
          </w:tcPr>
          <w:p w:rsidR="006905BB" w:rsidRDefault="008D3C26">
            <w:r>
              <w:t>The payment request release info is presented in log details</w:t>
            </w:r>
            <w:r>
              <w:t>.</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Search and Open Bank Transfer</w:t>
            </w:r>
          </w:p>
        </w:tc>
        <w:tc>
          <w:tcPr>
            <w:tcW w:w="0" w:type="auto"/>
          </w:tcPr>
          <w:p w:rsidR="006905BB" w:rsidRDefault="008D3C26">
            <w:r>
              <w:t>To find your new payment request, run steps 3-4 above. Open the request.</w:t>
            </w:r>
          </w:p>
        </w:tc>
        <w:tc>
          <w:tcPr>
            <w:tcW w:w="0" w:type="auto"/>
          </w:tcPr>
          <w:p w:rsidR="006905BB" w:rsidRDefault="008D3C26">
            <w:r>
              <w:t xml:space="preserve">The bank transfer payment request is presented in the right side of the screen with </w:t>
            </w:r>
            <w:r>
              <w:rPr>
                <w:rStyle w:val="SAPScreenElement"/>
              </w:rPr>
              <w:t>Released</w:t>
            </w:r>
            <w:r>
              <w:t xml:space="preserve"> status. The </w:t>
            </w:r>
            <w:r>
              <w:rPr>
                <w:rStyle w:val="SAPScreenElement"/>
              </w:rPr>
              <w:t xml:space="preserve">Pay </w:t>
            </w:r>
            <w:r>
              <w:t xml:space="preserve">and </w:t>
            </w:r>
            <w:r>
              <w:rPr>
                <w:rStyle w:val="SAPScreenElement"/>
              </w:rPr>
              <w:t>Reverse</w:t>
            </w:r>
            <w:r>
              <w:t xml:space="preserve"> buttons are shown for you to proceed with the next payment t</w:t>
            </w:r>
            <w:r>
              <w:t>ransactions.</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Reverse Bank Transfer after being released(option)</w:t>
            </w:r>
          </w:p>
        </w:tc>
        <w:tc>
          <w:tcPr>
            <w:tcW w:w="0" w:type="auto"/>
          </w:tcPr>
          <w:p w:rsidR="008D3C26" w:rsidRDefault="008D3C26">
            <w:r>
              <w:t xml:space="preserve">At the right of the screen, choose </w:t>
            </w:r>
            <w:r>
              <w:rPr>
                <w:rStyle w:val="SAPScreenElement"/>
              </w:rPr>
              <w:t>Reverse</w:t>
            </w:r>
            <w:r>
              <w:t>.</w:t>
            </w:r>
          </w:p>
          <w:p w:rsidR="006905BB" w:rsidRDefault="008D3C26">
            <w:r>
              <w:t xml:space="preserve">To confirm, on the dialog box, choose </w:t>
            </w:r>
            <w:r>
              <w:rPr>
                <w:rStyle w:val="SAPScreenElement"/>
              </w:rPr>
              <w:t>Reverse</w:t>
            </w:r>
            <w:r>
              <w:t>.</w:t>
            </w:r>
          </w:p>
        </w:tc>
        <w:tc>
          <w:tcPr>
            <w:tcW w:w="0" w:type="auto"/>
          </w:tcPr>
          <w:p w:rsidR="008D3C26" w:rsidRDefault="008D3C26">
            <w:r>
              <w:t xml:space="preserve">The bank transfer payment request status change to </w:t>
            </w:r>
            <w:r>
              <w:rPr>
                <w:rStyle w:val="SAPScreenElement"/>
              </w:rPr>
              <w:t>Reversed</w:t>
            </w:r>
            <w:r>
              <w:t>.</w:t>
            </w:r>
          </w:p>
          <w:p w:rsidR="006905BB" w:rsidRDefault="008D3C26">
            <w:r>
              <w:t>If you reverse the payment request, go back to the prior step to create a bank transfer.</w:t>
            </w:r>
          </w:p>
        </w:tc>
        <w:tc>
          <w:tcPr>
            <w:tcW w:w="0" w:type="auto"/>
          </w:tcPr>
          <w:p w:rsidR="00000000" w:rsidRDefault="008D3C26"/>
        </w:tc>
      </w:tr>
    </w:tbl>
    <w:p w:rsidR="006905BB" w:rsidRDefault="008D3C26">
      <w:pPr>
        <w:pStyle w:val="Heading5"/>
      </w:pPr>
      <w:bookmarkStart w:id="86" w:name="unique_57"/>
      <w:bookmarkStart w:id="87" w:name="_Toc51407667"/>
      <w:r>
        <w:lastRenderedPageBreak/>
        <w:t>Pay Paym</w:t>
      </w:r>
      <w:r>
        <w:t>ent Request</w:t>
      </w:r>
      <w:bookmarkEnd w:id="86"/>
      <w:bookmarkEnd w:id="8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activity, you pay a payment request.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46"/>
        <w:gridCol w:w="1541"/>
        <w:gridCol w:w="2846"/>
        <w:gridCol w:w="7852"/>
        <w:gridCol w:w="121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Management Specialist.</w:t>
            </w:r>
          </w:p>
        </w:tc>
        <w:tc>
          <w:tcPr>
            <w:tcW w:w="0" w:type="auto"/>
          </w:tcPr>
          <w:p w:rsidR="006905BB" w:rsidRDefault="008D3C26">
            <w:r>
              <w:t>The SAP Fiori launchpad displays.</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Make Bank Transfers</w:t>
            </w:r>
            <w:r>
              <w:t xml:space="preserve"> </w:t>
            </w:r>
            <w:r>
              <w:rPr>
                <w:rStyle w:val="SAPMonospace"/>
              </w:rPr>
              <w:t>(F0691)</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Bank Transfer</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 xml:space="preserve">Payment Request: </w:t>
            </w:r>
            <w:r>
              <w:rPr>
                <w:rStyle w:val="SAPUserEntry"/>
              </w:rPr>
              <w:t>&lt;payment request number&gt;</w:t>
            </w:r>
          </w:p>
          <w:p w:rsidR="006905BB" w:rsidRDefault="008D3C26">
            <w:r>
              <w:lastRenderedPageBreak/>
              <w:t xml:space="preserve">Choose </w:t>
            </w:r>
            <w:r>
              <w:rPr>
                <w:rStyle w:val="SAPScreenElement"/>
              </w:rPr>
              <w:t>Adapt Filters</w:t>
            </w:r>
            <w:r>
              <w:t xml:space="preserve"> to show the </w:t>
            </w:r>
            <w:r>
              <w:rPr>
                <w:rStyle w:val="SAPScreenElement"/>
              </w:rPr>
              <w:t>Payment Request</w:t>
            </w:r>
            <w:r>
              <w:t xml:space="preserve"> field.</w:t>
            </w:r>
          </w:p>
        </w:tc>
        <w:tc>
          <w:tcPr>
            <w:tcW w:w="0" w:type="auto"/>
          </w:tcPr>
          <w:p w:rsidR="006905BB" w:rsidRDefault="008D3C26">
            <w:r>
              <w:lastRenderedPageBreak/>
              <w:t xml:space="preserve">The specified bank transfer entry with </w:t>
            </w:r>
            <w:r>
              <w:rPr>
                <w:rStyle w:val="SAPScreenElement"/>
              </w:rPr>
              <w:t>Released</w:t>
            </w:r>
            <w:r>
              <w:t xml:space="preserve"> status is displayed in the Bank Transfer worklist.</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 xml:space="preserve">Pay </w:t>
            </w:r>
            <w:r>
              <w:rPr>
                <w:rStyle w:val="SAPEmphasis"/>
              </w:rPr>
              <w:t>Bank Transfer</w:t>
            </w:r>
          </w:p>
        </w:tc>
        <w:tc>
          <w:tcPr>
            <w:tcW w:w="0" w:type="auto"/>
          </w:tcPr>
          <w:p w:rsidR="008D3C26" w:rsidRDefault="008D3C26">
            <w:r>
              <w:t xml:space="preserve">At the right of the screen, choose </w:t>
            </w:r>
            <w:r>
              <w:rPr>
                <w:rStyle w:val="SAPScreenElement"/>
              </w:rPr>
              <w:t>Pay</w:t>
            </w:r>
            <w:r>
              <w:t>.</w:t>
            </w:r>
          </w:p>
          <w:p w:rsidR="006905BB" w:rsidRDefault="008D3C26">
            <w:r>
              <w:t xml:space="preserve">To confirm, on the dialog box, choose </w:t>
            </w:r>
            <w:r>
              <w:rPr>
                <w:rStyle w:val="SAPScreenElement"/>
              </w:rPr>
              <w:t>Pay</w:t>
            </w:r>
            <w:r>
              <w:t>.</w:t>
            </w:r>
          </w:p>
        </w:tc>
        <w:tc>
          <w:tcPr>
            <w:tcW w:w="0" w:type="auto"/>
          </w:tcPr>
          <w:p w:rsidR="006905BB" w:rsidRDefault="008D3C26">
            <w:r>
              <w:t>The payment request is cleared.</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Check Application Log</w:t>
            </w:r>
          </w:p>
        </w:tc>
        <w:tc>
          <w:tcPr>
            <w:tcW w:w="0" w:type="auto"/>
          </w:tcPr>
          <w:p w:rsidR="006905BB" w:rsidRDefault="008D3C26">
            <w:r>
              <w:t xml:space="preserve">In </w:t>
            </w:r>
            <w:r>
              <w:rPr>
                <w:rStyle w:val="SAPScreenElement"/>
              </w:rPr>
              <w:t>Application Log</w:t>
            </w:r>
            <w:r>
              <w:t xml:space="preserve"> section, choose </w:t>
            </w:r>
            <w:r>
              <w:rPr>
                <w:rStyle w:val="SAPScreenElement"/>
              </w:rPr>
              <w:t>Search</w:t>
            </w:r>
            <w:r>
              <w:t>.</w:t>
            </w:r>
          </w:p>
        </w:tc>
        <w:tc>
          <w:tcPr>
            <w:tcW w:w="0" w:type="auto"/>
          </w:tcPr>
          <w:p w:rsidR="006905BB" w:rsidRDefault="008D3C26">
            <w:r>
              <w:t>The payment request cleared info is presented in log de</w:t>
            </w:r>
            <w:r>
              <w:t>tails.</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Search and Open Bank Transfer</w:t>
            </w:r>
          </w:p>
        </w:tc>
        <w:tc>
          <w:tcPr>
            <w:tcW w:w="0" w:type="auto"/>
          </w:tcPr>
          <w:p w:rsidR="006905BB" w:rsidRDefault="008D3C26">
            <w:r>
              <w:t>To find your new payment request, run steps 3-4 above. Open the request.</w:t>
            </w:r>
          </w:p>
        </w:tc>
        <w:tc>
          <w:tcPr>
            <w:tcW w:w="0" w:type="auto"/>
          </w:tcPr>
          <w:p w:rsidR="008D3C26" w:rsidRDefault="008D3C26">
            <w:r>
              <w:t xml:space="preserve">The bank transfer payment request is presented in the right side of the screen with </w:t>
            </w:r>
            <w:r>
              <w:rPr>
                <w:rStyle w:val="SAPScreenElement"/>
              </w:rPr>
              <w:t>Cleared</w:t>
            </w:r>
            <w:r>
              <w:t xml:space="preserve"> status. The </w:t>
            </w:r>
            <w:r>
              <w:rPr>
                <w:rStyle w:val="SAPScreenElement"/>
              </w:rPr>
              <w:t>Clearing Document No.</w:t>
            </w:r>
            <w:r>
              <w:t xml:space="preserve"> field shows th</w:t>
            </w:r>
            <w:r>
              <w:t>e clearing document number.</w:t>
            </w:r>
          </w:p>
          <w:p w:rsidR="006905BB" w:rsidRDefault="008D3C26">
            <w:r>
              <w:t xml:space="preserve">If the payment request is not cleared and stays in </w:t>
            </w:r>
            <w:r>
              <w:rPr>
                <w:rStyle w:val="SAPScreenElement"/>
              </w:rPr>
              <w:t>Released</w:t>
            </w:r>
            <w:r>
              <w:t xml:space="preserve"> status or the batch is not created, you can read the message and also use the App: </w:t>
            </w:r>
            <w:r>
              <w:rPr>
                <w:rStyle w:val="SAPScreenElement"/>
              </w:rPr>
              <w:t>Automatic Payment Transactions for Payment Requests</w:t>
            </w:r>
            <w:r>
              <w:t xml:space="preserve"> </w:t>
            </w:r>
            <w:r>
              <w:rPr>
                <w:rStyle w:val="SAPMonospace"/>
              </w:rPr>
              <w:t>(F111)</w:t>
            </w:r>
            <w:r>
              <w:t xml:space="preserve"> to check application log for your payment run ID.</w:t>
            </w:r>
          </w:p>
        </w:tc>
        <w:tc>
          <w:tcPr>
            <w:tcW w:w="0" w:type="auto"/>
          </w:tcPr>
          <w:p w:rsidR="00000000" w:rsidRDefault="008D3C26"/>
        </w:tc>
      </w:tr>
    </w:tbl>
    <w:p w:rsidR="006905BB" w:rsidRDefault="008D3C26">
      <w:pPr>
        <w:pStyle w:val="Heading4"/>
      </w:pPr>
      <w:bookmarkStart w:id="88" w:name="unique_54"/>
      <w:bookmarkStart w:id="89" w:name="_Toc51407668"/>
      <w:r>
        <w:t>Option 3: Make Bank Transfer with Templates</w:t>
      </w:r>
      <w:bookmarkEnd w:id="88"/>
      <w:bookmarkEnd w:id="89"/>
    </w:p>
    <w:p w:rsidR="006905BB" w:rsidRDefault="008D3C26">
      <w:pPr>
        <w:pStyle w:val="SAPKeyblockTitle"/>
      </w:pPr>
      <w:r>
        <w:t>Purpose</w:t>
      </w:r>
    </w:p>
    <w:p w:rsidR="006905BB" w:rsidRDefault="008D3C26">
      <w:r>
        <w:t>This sect</w:t>
      </w:r>
      <w:r>
        <w:t>ion describes the process to make bank transfer with templates.</w:t>
      </w:r>
    </w:p>
    <w:p w:rsidR="006905BB" w:rsidRDefault="008D3C26">
      <w:pPr>
        <w:pStyle w:val="SAPKeyblockTitle"/>
      </w:pPr>
      <w:r>
        <w:t>Prerequisite</w:t>
      </w:r>
    </w:p>
    <w:p w:rsidR="006905BB" w:rsidRDefault="008D3C26">
      <w:r>
        <w:t xml:space="preserve">The sample bank accounts exist, with payment signatories assigned to them. For more information, see the </w:t>
      </w:r>
      <w:hyperlink r:id="rId45" w:history="1">
        <w:r>
          <w:t>Maintain Payment Approver for Bank Accounts</w:t>
        </w:r>
      </w:hyperlink>
      <w:r>
        <w:t xml:space="preserve">  [</w:t>
      </w:r>
      <w:r>
        <w:t xml:space="preserve">page ] </w:t>
      </w:r>
      <w:r>
        <w:fldChar w:fldCharType="begin"/>
      </w:r>
      <w:r>
        <w:instrText xml:space="preserve"> PAGEREF unique_11 </w:instrText>
      </w:r>
      <w:r>
        <w:fldChar w:fldCharType="separate"/>
      </w:r>
      <w:r>
        <w:rPr>
          <w:noProof/>
        </w:rPr>
        <w:t>13</w:t>
      </w:r>
      <w:r>
        <w:fldChar w:fldCharType="end"/>
      </w:r>
      <w:r>
        <w:t xml:space="preserve"> section.</w:t>
      </w:r>
    </w:p>
    <w:p w:rsidR="006905BB" w:rsidRDefault="008D3C26">
      <w:pPr>
        <w:pStyle w:val="Heading5"/>
      </w:pPr>
      <w:bookmarkStart w:id="90" w:name="unique_31"/>
      <w:bookmarkStart w:id="91" w:name="_Toc51407669"/>
      <w:r>
        <w:lastRenderedPageBreak/>
        <w:t>Define Bank Transfer Templates</w:t>
      </w:r>
      <w:bookmarkEnd w:id="90"/>
      <w:bookmarkEnd w:id="91"/>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activity, you maintain bank transfer templates.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51"/>
        <w:gridCol w:w="2238"/>
        <w:gridCol w:w="5871"/>
        <w:gridCol w:w="4115"/>
        <w:gridCol w:w="122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Define Bank Transfer Templates</w:t>
            </w:r>
            <w:r>
              <w:t xml:space="preserve"> </w:t>
            </w:r>
            <w:r>
              <w:rPr>
                <w:rStyle w:val="SAPMonospace"/>
              </w:rPr>
              <w:t>(F3759)</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Bank Transfer Templates</w:t>
            </w:r>
          </w:p>
        </w:tc>
        <w:tc>
          <w:tcPr>
            <w:tcW w:w="0" w:type="auto"/>
          </w:tcPr>
          <w:p w:rsidR="008D3C26" w:rsidRDefault="008D3C26">
            <w:r>
              <w:t xml:space="preserve">To create a template, choose </w:t>
            </w:r>
            <w:r>
              <w:rPr>
                <w:rStyle w:val="SAPScreenElement"/>
              </w:rPr>
              <w:t>Create</w:t>
            </w:r>
            <w:r>
              <w:t xml:space="preserve">. Make the following entries and choose </w:t>
            </w:r>
            <w:r>
              <w:rPr>
                <w:rStyle w:val="SAPScreenElement"/>
              </w:rPr>
              <w:t>Save</w:t>
            </w:r>
            <w:r>
              <w:t>:</w:t>
            </w:r>
          </w:p>
          <w:p w:rsidR="008D3C26" w:rsidRDefault="008D3C26">
            <w:r>
              <w:rPr>
                <w:rStyle w:val="SAPEmphasis"/>
              </w:rPr>
              <w:t>Payer Information:</w:t>
            </w:r>
          </w:p>
          <w:p w:rsidR="008D3C26" w:rsidRDefault="008D3C26">
            <w:r>
              <w:rPr>
                <w:rStyle w:val="SAPScreenElement"/>
              </w:rPr>
              <w:t>Repetitive Code</w:t>
            </w:r>
            <w:r>
              <w:t xml:space="preserve">: for example, </w:t>
            </w:r>
            <w:r>
              <w:rPr>
                <w:rStyle w:val="SAPUserEntry"/>
              </w:rPr>
              <w:t>RC001</w:t>
            </w:r>
          </w:p>
          <w:p w:rsidR="008D3C26" w:rsidRDefault="008D3C26">
            <w:r>
              <w:rPr>
                <w:rStyle w:val="SAPScreenElement"/>
              </w:rPr>
              <w:t>Paying Bank Account</w:t>
            </w:r>
            <w:r>
              <w:t xml:space="preserve">: for example, </w:t>
            </w:r>
            <w:r>
              <w:rPr>
                <w:rStyle w:val="SAPUserEntry"/>
              </w:rPr>
              <w:t>1133698</w:t>
            </w:r>
          </w:p>
          <w:p w:rsidR="008D3C26" w:rsidRDefault="008D3C26">
            <w:r>
              <w:rPr>
                <w:rStyle w:val="SAPScreenElement"/>
              </w:rPr>
              <w:lastRenderedPageBreak/>
              <w:t>Paying Company Code</w:t>
            </w:r>
            <w:r>
              <w:t xml:space="preserve">: </w:t>
            </w:r>
            <w:r>
              <w:rPr>
                <w:rStyle w:val="SAPUserEntry"/>
              </w:rPr>
              <w:t>1010</w:t>
            </w:r>
          </w:p>
          <w:p w:rsidR="008D3C26" w:rsidRDefault="008D3C26">
            <w:r>
              <w:rPr>
                <w:rStyle w:val="SAPScreenElement"/>
              </w:rPr>
              <w:t>Paying House Bank</w:t>
            </w:r>
            <w:r>
              <w:t xml:space="preserve">: for example, </w:t>
            </w:r>
            <w:r>
              <w:rPr>
                <w:rStyle w:val="SAPUserEntry"/>
              </w:rPr>
              <w:t>DEBK1</w:t>
            </w:r>
          </w:p>
          <w:p w:rsidR="008D3C26" w:rsidRDefault="008D3C26">
            <w:r>
              <w:rPr>
                <w:rStyle w:val="SAPScreenElement"/>
              </w:rPr>
              <w:t>Paying House Bank Account</w:t>
            </w:r>
            <w:r>
              <w:t xml:space="preserve">: for example, </w:t>
            </w:r>
            <w:r>
              <w:rPr>
                <w:rStyle w:val="SAPUserEntry"/>
              </w:rPr>
              <w:t>DEAC1</w:t>
            </w:r>
          </w:p>
          <w:p w:rsidR="008D3C26" w:rsidRDefault="008D3C26">
            <w:r>
              <w:rPr>
                <w:rStyle w:val="SAPEmphasis"/>
              </w:rPr>
              <w:t>Payee Information:</w:t>
            </w:r>
          </w:p>
          <w:p w:rsidR="008D3C26" w:rsidRDefault="008D3C26">
            <w:r>
              <w:rPr>
                <w:rStyle w:val="SAPScreenElement"/>
              </w:rPr>
              <w:t>Receiving Bank Account</w:t>
            </w:r>
            <w:r>
              <w:t xml:space="preserve">: for example, </w:t>
            </w:r>
            <w:r>
              <w:rPr>
                <w:rStyle w:val="SAPUserEntry"/>
              </w:rPr>
              <w:t>2580061</w:t>
            </w:r>
          </w:p>
          <w:p w:rsidR="008D3C26" w:rsidRDefault="008D3C26">
            <w:r>
              <w:rPr>
                <w:rStyle w:val="SAPScreenElement"/>
              </w:rPr>
              <w:t>Receiving Company Code</w:t>
            </w:r>
            <w:r>
              <w:t xml:space="preserve">: </w:t>
            </w:r>
            <w:r>
              <w:rPr>
                <w:rStyle w:val="SAPUserEntry"/>
              </w:rPr>
              <w:t>1010</w:t>
            </w:r>
          </w:p>
          <w:p w:rsidR="008D3C26" w:rsidRDefault="008D3C26">
            <w:r>
              <w:rPr>
                <w:rStyle w:val="SAPScreenElement"/>
              </w:rPr>
              <w:t>Receiving House Bank</w:t>
            </w:r>
            <w:r>
              <w:t xml:space="preserve">: for example, </w:t>
            </w:r>
            <w:r>
              <w:rPr>
                <w:rStyle w:val="SAPUserEntry"/>
              </w:rPr>
              <w:t>DEBK2</w:t>
            </w:r>
          </w:p>
          <w:p w:rsidR="008D3C26" w:rsidRDefault="008D3C26">
            <w:r>
              <w:rPr>
                <w:rStyle w:val="SAPScreenElement"/>
              </w:rPr>
              <w:t>Receiving House Bank Account</w:t>
            </w:r>
            <w:r>
              <w:t xml:space="preserve">: for example, </w:t>
            </w:r>
            <w:r>
              <w:rPr>
                <w:rStyle w:val="SAPUserEntry"/>
              </w:rPr>
              <w:t>DEAC2</w:t>
            </w:r>
          </w:p>
          <w:p w:rsidR="008D3C26" w:rsidRDefault="008D3C26">
            <w:r>
              <w:rPr>
                <w:rStyle w:val="SAPEmphasis"/>
              </w:rPr>
              <w:t>Transaction Information:</w:t>
            </w:r>
          </w:p>
          <w:p w:rsidR="008D3C26" w:rsidRDefault="008D3C26">
            <w:r>
              <w:rPr>
                <w:rStyle w:val="SAPScreenElement"/>
              </w:rPr>
              <w:t>Payment Method</w:t>
            </w:r>
            <w:r>
              <w:t xml:space="preserve">: </w:t>
            </w:r>
            <w:r>
              <w:rPr>
                <w:rStyle w:val="SAPUserEntry"/>
              </w:rPr>
              <w:t>&lt;existing payment method for credit transfer&gt;</w:t>
            </w:r>
          </w:p>
          <w:p w:rsidR="008D3C26" w:rsidRDefault="008D3C26">
            <w:r>
              <w:t>Only payment methods that are applicable to the paying bank account are listed.</w:t>
            </w:r>
          </w:p>
          <w:p w:rsidR="006905BB" w:rsidRDefault="008D3C26">
            <w:r>
              <w:rPr>
                <w:rStyle w:val="SAPScreenElement"/>
              </w:rPr>
              <w:t>Currency</w:t>
            </w:r>
            <w:r>
              <w:t xml:space="preserve">: for example, </w:t>
            </w:r>
            <w:r>
              <w:rPr>
                <w:rStyle w:val="SAPUserEntry"/>
              </w:rPr>
              <w:t>EUR</w:t>
            </w:r>
          </w:p>
        </w:tc>
        <w:tc>
          <w:tcPr>
            <w:tcW w:w="0" w:type="auto"/>
          </w:tcPr>
          <w:p w:rsidR="008D3C26" w:rsidRDefault="008D3C26">
            <w:r>
              <w:lastRenderedPageBreak/>
              <w:t>The Bank Transfer Template is successfully saved. The te</w:t>
            </w:r>
            <w:r>
              <w:t>mplate is shown in display mode with all information filled.</w:t>
            </w:r>
          </w:p>
          <w:p w:rsidR="008D3C26" w:rsidRDefault="008D3C26">
            <w:r>
              <w:t>The system performs checks when saving the template, such as:</w:t>
            </w:r>
          </w:p>
          <w:p w:rsidR="006905BB" w:rsidRDefault="008D3C26">
            <w:pPr>
              <w:pStyle w:val="listpara1"/>
              <w:numPr>
                <w:ilvl w:val="0"/>
                <w:numId w:val="15"/>
              </w:numPr>
            </w:pPr>
            <w:r>
              <w:lastRenderedPageBreak/>
              <w:t>bank account validation in current period</w:t>
            </w:r>
          </w:p>
          <w:p w:rsidR="006905BB" w:rsidRDefault="008D3C26">
            <w:pPr>
              <w:pStyle w:val="listpara1"/>
              <w:numPr>
                <w:ilvl w:val="0"/>
                <w:numId w:val="3"/>
              </w:numPr>
            </w:pPr>
            <w:r>
              <w:t>bank account with valid house bank and house bank account ID</w:t>
            </w:r>
          </w:p>
          <w:p w:rsidR="006905BB" w:rsidRDefault="008D3C26">
            <w:pPr>
              <w:pStyle w:val="listpara1"/>
              <w:numPr>
                <w:ilvl w:val="0"/>
                <w:numId w:val="3"/>
              </w:numPr>
            </w:pPr>
            <w:r>
              <w:t xml:space="preserve">payment method </w:t>
            </w:r>
            <w:r>
              <w:t>properly configured for the paying company code's country</w:t>
            </w:r>
          </w:p>
          <w:p w:rsidR="008D3C26" w:rsidRDefault="008D3C26">
            <w:pPr>
              <w:pStyle w:val="listpara1"/>
              <w:numPr>
                <w:ilvl w:val="0"/>
                <w:numId w:val="3"/>
              </w:numPr>
            </w:pPr>
            <w:r>
              <w:t>payment method configured for the selected currency</w:t>
            </w:r>
          </w:p>
          <w:p w:rsidR="006905BB" w:rsidRDefault="008D3C26">
            <w:r>
              <w:t>If an error message occurs, read the message and take any required actions.</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Close Bank Transfer Templates</w:t>
            </w:r>
          </w:p>
        </w:tc>
        <w:tc>
          <w:tcPr>
            <w:tcW w:w="0" w:type="auto"/>
          </w:tcPr>
          <w:p w:rsidR="006905BB" w:rsidRDefault="008D3C26">
            <w:r>
              <w:t xml:space="preserve">To close the right panel, choose </w:t>
            </w:r>
            <w:r>
              <w:rPr>
                <w:rStyle w:val="SAPScreenElement"/>
              </w:rPr>
              <w:t>C</w:t>
            </w:r>
            <w:r>
              <w:rPr>
                <w:rStyle w:val="SAPScreenElement"/>
              </w:rPr>
              <w:t>lose</w:t>
            </w:r>
            <w:r>
              <w:t>.</w:t>
            </w:r>
          </w:p>
        </w:tc>
        <w:tc>
          <w:tcPr>
            <w:tcW w:w="0" w:type="auto"/>
          </w:tcPr>
          <w:p w:rsidR="006905BB" w:rsidRDefault="008D3C26">
            <w:r>
              <w:t xml:space="preserve">The </w:t>
            </w:r>
            <w:r>
              <w:rPr>
                <w:rStyle w:val="SAPScreenElement"/>
              </w:rPr>
              <w:t>Define Bank Transfer Templates</w:t>
            </w:r>
            <w:r>
              <w:t xml:space="preserve"> screen displays.</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Search Bank Transfer Templates</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Repetitive Code</w:t>
            </w:r>
            <w:r>
              <w:t xml:space="preserve">: </w:t>
            </w:r>
            <w:r>
              <w:rPr>
                <w:rStyle w:val="SAPUserEntry"/>
              </w:rPr>
              <w:t>&lt;repetitive code&gt;</w:t>
            </w:r>
          </w:p>
          <w:p w:rsidR="006905BB" w:rsidRDefault="008D3C26">
            <w:r>
              <w:t xml:space="preserve">Choose </w:t>
            </w:r>
            <w:r>
              <w:rPr>
                <w:rStyle w:val="SAPScreenElement"/>
              </w:rPr>
              <w:t>Adapt Filters</w:t>
            </w:r>
            <w:r>
              <w:t xml:space="preserve"> to show the </w:t>
            </w:r>
            <w:r>
              <w:rPr>
                <w:rStyle w:val="SAPScreenElement"/>
              </w:rPr>
              <w:t>Repetitive Code</w:t>
            </w:r>
            <w:r>
              <w:t xml:space="preserve"> field.</w:t>
            </w:r>
          </w:p>
        </w:tc>
        <w:tc>
          <w:tcPr>
            <w:tcW w:w="0" w:type="auto"/>
          </w:tcPr>
          <w:p w:rsidR="006905BB" w:rsidRDefault="008D3C26">
            <w:r>
              <w:t>All the bank transfer template records matching the search criteria are listed then in the templates work list.</w:t>
            </w:r>
          </w:p>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Open a Bank Transfer Template</w:t>
            </w:r>
          </w:p>
        </w:tc>
        <w:tc>
          <w:tcPr>
            <w:tcW w:w="0" w:type="auto"/>
          </w:tcPr>
          <w:p w:rsidR="006905BB" w:rsidRDefault="008D3C26">
            <w:r>
              <w:t>Choose the bank transfer template.</w:t>
            </w:r>
          </w:p>
        </w:tc>
        <w:tc>
          <w:tcPr>
            <w:tcW w:w="0" w:type="auto"/>
          </w:tcPr>
          <w:p w:rsidR="006905BB" w:rsidRDefault="008D3C26">
            <w:r>
              <w:t>The bank trans</w:t>
            </w:r>
            <w:r>
              <w:t>fer template is displayed on the right side of the page.</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Edit a Bank Transfer Template</w:t>
            </w:r>
          </w:p>
        </w:tc>
        <w:tc>
          <w:tcPr>
            <w:tcW w:w="0" w:type="auto"/>
          </w:tcPr>
          <w:p w:rsidR="008D3C26" w:rsidRDefault="008D3C26">
            <w:r>
              <w:t xml:space="preserve">Choose </w:t>
            </w:r>
            <w:r>
              <w:rPr>
                <w:rStyle w:val="SAPScreenElement"/>
              </w:rPr>
              <w:t>Edit</w:t>
            </w:r>
            <w:r>
              <w:t xml:space="preserve"> on the top right corner. Make some changes and choose </w:t>
            </w:r>
            <w:r>
              <w:rPr>
                <w:rStyle w:val="SAPScreenElement"/>
              </w:rPr>
              <w:t>Save</w:t>
            </w:r>
            <w:r>
              <w:t>.</w:t>
            </w:r>
          </w:p>
          <w:p w:rsidR="008D3C26" w:rsidRDefault="008D3C26">
            <w:r>
              <w:rPr>
                <w:rStyle w:val="SAPEmphasis"/>
              </w:rPr>
              <w:t>Note:</w:t>
            </w:r>
          </w:p>
          <w:p w:rsidR="008D3C26" w:rsidRDefault="008D3C26">
            <w:r>
              <w:t>Some fields cannot be changed, such as</w:t>
            </w:r>
          </w:p>
          <w:p w:rsidR="008D3C26" w:rsidRDefault="008D3C26">
            <w:r>
              <w:t>- Repetitive Code</w:t>
            </w:r>
          </w:p>
          <w:p w:rsidR="008D3C26" w:rsidRDefault="008D3C26">
            <w:r>
              <w:t>- Paying Bank Account</w:t>
            </w:r>
          </w:p>
          <w:p w:rsidR="006905BB" w:rsidRDefault="008D3C26">
            <w:r>
              <w:t>- Paying Bank Account ID</w:t>
            </w:r>
          </w:p>
        </w:tc>
        <w:tc>
          <w:tcPr>
            <w:tcW w:w="0" w:type="auto"/>
          </w:tcPr>
          <w:p w:rsidR="008D3C26" w:rsidRDefault="008D3C26">
            <w:r>
              <w:t>The Bank Transfer Template is successfully saved.</w:t>
            </w:r>
          </w:p>
          <w:p w:rsidR="006905BB" w:rsidRDefault="008D3C26">
            <w:r>
              <w:t xml:space="preserve">The system performs checks while saving the template. See step 3 in this procedure for more </w:t>
            </w:r>
            <w:r>
              <w:t>information.</w:t>
            </w:r>
          </w:p>
        </w:tc>
        <w:tc>
          <w:tcPr>
            <w:tcW w:w="0" w:type="auto"/>
          </w:tcPr>
          <w:p w:rsidR="00000000" w:rsidRDefault="008D3C26"/>
        </w:tc>
      </w:tr>
      <w:tr w:rsidR="006905BB" w:rsidTr="008D3C26">
        <w:tc>
          <w:tcPr>
            <w:tcW w:w="0" w:type="auto"/>
          </w:tcPr>
          <w:p w:rsidR="006905BB" w:rsidRDefault="008D3C26">
            <w:r>
              <w:lastRenderedPageBreak/>
              <w:t>8</w:t>
            </w:r>
          </w:p>
        </w:tc>
        <w:tc>
          <w:tcPr>
            <w:tcW w:w="0" w:type="auto"/>
          </w:tcPr>
          <w:p w:rsidR="006905BB" w:rsidRDefault="008D3C26">
            <w:r>
              <w:rPr>
                <w:rStyle w:val="SAPEmphasis"/>
              </w:rPr>
              <w:t>Delete a Bank Transfer Template(option1)</w:t>
            </w:r>
          </w:p>
        </w:tc>
        <w:tc>
          <w:tcPr>
            <w:tcW w:w="0" w:type="auto"/>
          </w:tcPr>
          <w:p w:rsidR="006905BB" w:rsidRDefault="008D3C26">
            <w:r>
              <w:t xml:space="preserve">Open the bank transfer template you want to delete. Choose </w:t>
            </w:r>
            <w:r>
              <w:rPr>
                <w:rStyle w:val="SAPScreenElement"/>
              </w:rPr>
              <w:t>Delete</w:t>
            </w:r>
            <w:r>
              <w:t xml:space="preserve"> on the top right corner. On the dialog box, choose </w:t>
            </w:r>
            <w:r>
              <w:rPr>
                <w:rStyle w:val="SAPScreenElement"/>
              </w:rPr>
              <w:t>Delete</w:t>
            </w:r>
            <w:r>
              <w:t xml:space="preserve"> to confirm the interaction.</w:t>
            </w:r>
          </w:p>
        </w:tc>
        <w:tc>
          <w:tcPr>
            <w:tcW w:w="0" w:type="auto"/>
          </w:tcPr>
          <w:p w:rsidR="008D3C26" w:rsidRDefault="008D3C26">
            <w:r>
              <w:t>The bank transfer template is deleted after t</w:t>
            </w:r>
            <w:r>
              <w:t>he work list refreshes.</w:t>
            </w:r>
          </w:p>
          <w:p w:rsidR="006905BB" w:rsidRDefault="008D3C26">
            <w:r>
              <w:t>If you delete the bank transfer template, go back to the previous step to create a new bank transfer template.</w:t>
            </w:r>
          </w:p>
        </w:tc>
        <w:tc>
          <w:tcPr>
            <w:tcW w:w="0" w:type="auto"/>
          </w:tcPr>
          <w:p w:rsidR="00000000" w:rsidRDefault="008D3C26"/>
        </w:tc>
      </w:tr>
      <w:tr w:rsidR="006905BB" w:rsidTr="008D3C26">
        <w:tc>
          <w:tcPr>
            <w:tcW w:w="0" w:type="auto"/>
          </w:tcPr>
          <w:p w:rsidR="006905BB" w:rsidRDefault="008D3C26">
            <w:r>
              <w:t>9</w:t>
            </w:r>
          </w:p>
        </w:tc>
        <w:tc>
          <w:tcPr>
            <w:tcW w:w="0" w:type="auto"/>
          </w:tcPr>
          <w:p w:rsidR="006905BB" w:rsidRDefault="008D3C26">
            <w:r>
              <w:rPr>
                <w:rStyle w:val="SAPEmphasis"/>
              </w:rPr>
              <w:t>Delete Multiple Bank Transfer Templates (option2)</w:t>
            </w:r>
          </w:p>
        </w:tc>
        <w:tc>
          <w:tcPr>
            <w:tcW w:w="0" w:type="auto"/>
          </w:tcPr>
          <w:p w:rsidR="006905BB" w:rsidRDefault="008D3C26">
            <w:r>
              <w:t xml:space="preserve">Execute steps 3 - 5 to create multiple bank transfer templates. Search for the templates, select them, and choose </w:t>
            </w:r>
            <w:r>
              <w:rPr>
                <w:rStyle w:val="SAPScreenElement"/>
              </w:rPr>
              <w:t>Delete</w:t>
            </w:r>
            <w:r>
              <w:t xml:space="preserve">. On the dialog box, choose </w:t>
            </w:r>
            <w:r>
              <w:rPr>
                <w:rStyle w:val="SAPScreenElement"/>
              </w:rPr>
              <w:t>Delete</w:t>
            </w:r>
            <w:r>
              <w:t xml:space="preserve"> to confirm the interaction.</w:t>
            </w:r>
          </w:p>
        </w:tc>
        <w:tc>
          <w:tcPr>
            <w:tcW w:w="0" w:type="auto"/>
          </w:tcPr>
          <w:p w:rsidR="008D3C26" w:rsidRDefault="008D3C26">
            <w:r>
              <w:t>The selected bank transfer templates are deleted after the work list re</w:t>
            </w:r>
            <w:r>
              <w:t>freshes.</w:t>
            </w:r>
          </w:p>
          <w:p w:rsidR="006905BB" w:rsidRDefault="008D3C26">
            <w:r>
              <w:t>If you delete the bank transfer template, go back to the previous step to create a new bank transfer template.</w:t>
            </w:r>
          </w:p>
        </w:tc>
        <w:tc>
          <w:tcPr>
            <w:tcW w:w="0" w:type="auto"/>
          </w:tcPr>
          <w:p w:rsidR="00000000" w:rsidRDefault="008D3C26"/>
        </w:tc>
      </w:tr>
    </w:tbl>
    <w:p w:rsidR="006905BB" w:rsidRDefault="008D3C26">
      <w:pPr>
        <w:pStyle w:val="Heading5"/>
      </w:pPr>
      <w:bookmarkStart w:id="92" w:name="unique_32"/>
      <w:bookmarkStart w:id="93" w:name="_Toc51407670"/>
      <w:r>
        <w:t>Create Bank Transfers with Templates</w:t>
      </w:r>
      <w:bookmarkEnd w:id="92"/>
      <w:bookmarkEnd w:id="9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w:t>
            </w:r>
            <w:r>
              <w:rPr>
                <w:rStyle w:val="SAPEmphasis"/>
              </w:rPr>
              <w: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In this activity, you make bank transfer with </w:t>
      </w:r>
      <w:r>
        <w:t>templates.</w:t>
      </w:r>
    </w:p>
    <w:p w:rsidR="006905BB" w:rsidRDefault="008D3C26">
      <w:pPr>
        <w:pStyle w:val="SAPKeyblockTitle"/>
      </w:pPr>
      <w:r>
        <w:lastRenderedPageBreak/>
        <w:t>Prerequisite</w:t>
      </w:r>
    </w:p>
    <w:p w:rsidR="006905BB" w:rsidRDefault="008D3C26">
      <w:r>
        <w:t>The relevant bank transfer templates have been created.</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62"/>
        <w:gridCol w:w="1960"/>
        <w:gridCol w:w="4154"/>
        <w:gridCol w:w="6418"/>
        <w:gridCol w:w="1004"/>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8D3C26" w:rsidRDefault="008D3C26">
            <w:r>
              <w:t xml:space="preserve">Open </w:t>
            </w:r>
            <w:r>
              <w:rPr>
                <w:rStyle w:val="SAPScreenElement"/>
              </w:rPr>
              <w:t>Make Bank Transfers</w:t>
            </w:r>
            <w:r>
              <w:t xml:space="preserve"> - </w:t>
            </w:r>
            <w:r>
              <w:rPr>
                <w:rStyle w:val="SAPScreenElement"/>
              </w:rPr>
              <w:t>Create with Templates</w:t>
            </w:r>
            <w:r>
              <w:t xml:space="preserve"> </w:t>
            </w:r>
            <w:r>
              <w:rPr>
                <w:rStyle w:val="SAPMonospace"/>
              </w:rPr>
              <w:t>(F3760)</w:t>
            </w:r>
            <w:r>
              <w:t>.</w:t>
            </w:r>
          </w:p>
          <w:p w:rsidR="006905BB" w:rsidRDefault="008D3C26">
            <w:r>
              <w:t xml:space="preserve">Alternatively, you can open </w:t>
            </w:r>
            <w:r>
              <w:rPr>
                <w:rStyle w:val="SAPScreenElement"/>
              </w:rPr>
              <w:t>Make Bank Transfers</w:t>
            </w:r>
            <w:r>
              <w:t xml:space="preserve"> </w:t>
            </w:r>
            <w:r>
              <w:rPr>
                <w:rStyle w:val="SAPMonospace"/>
              </w:rPr>
              <w:t>(F0691)</w:t>
            </w:r>
            <w:r>
              <w:t xml:space="preserve">, then choose </w:t>
            </w:r>
            <w:r>
              <w:rPr>
                <w:rStyle w:val="SAPScreenElement"/>
              </w:rPr>
              <w:t>Create with Templates</w:t>
            </w:r>
            <w:r>
              <w:t xml:space="preserve"> to get into the </w:t>
            </w:r>
            <w:r>
              <w:rPr>
                <w:rStyle w:val="SAPScreenElement"/>
              </w:rPr>
              <w:t>Make Bank Transfers</w:t>
            </w:r>
            <w:r>
              <w:t xml:space="preserve"> - </w:t>
            </w:r>
            <w:r>
              <w:rPr>
                <w:rStyle w:val="SAPScreenElement"/>
              </w:rPr>
              <w:t>Create with Templates</w:t>
            </w:r>
            <w:r>
              <w:t xml:space="preserve"> </w:t>
            </w:r>
            <w:r>
              <w:rPr>
                <w:rStyle w:val="SAPMonospace"/>
              </w:rPr>
              <w:t>(F3760)</w:t>
            </w:r>
            <w:r>
              <w:t xml:space="preserve"> app.</w:t>
            </w:r>
          </w:p>
        </w:tc>
        <w:tc>
          <w:tcPr>
            <w:tcW w:w="0" w:type="auto"/>
          </w:tcPr>
          <w:p w:rsidR="006905BB" w:rsidRDefault="008D3C26">
            <w:r>
              <w:t xml:space="preserve">The </w:t>
            </w:r>
            <w:r>
              <w:rPr>
                <w:rStyle w:val="SAPScreenElement"/>
              </w:rPr>
              <w:t>Make Bank Transfers – Creat</w:t>
            </w:r>
            <w:r>
              <w:rPr>
                <w:rStyle w:val="SAPScreenElement"/>
              </w:rPr>
              <w:t>e with Templates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Bank Transfer Templates</w:t>
            </w:r>
          </w:p>
        </w:tc>
        <w:tc>
          <w:tcPr>
            <w:tcW w:w="0" w:type="auto"/>
          </w:tcPr>
          <w:p w:rsidR="008D3C26" w:rsidRDefault="008D3C26">
            <w:r>
              <w:t>All available bank transfer templates are listed. Search for the specific bank transfer template created previously (searching for its repetitive code, paying company code or paying bank a</w:t>
            </w:r>
            <w:r>
              <w:t>ccount).</w:t>
            </w:r>
          </w:p>
          <w:p w:rsidR="006905BB" w:rsidRDefault="008D3C26">
            <w:r>
              <w:t>To view more than what is shown on screen, choose More to show more templates.</w:t>
            </w:r>
          </w:p>
        </w:tc>
        <w:tc>
          <w:tcPr>
            <w:tcW w:w="0" w:type="auto"/>
          </w:tcPr>
          <w:p w:rsidR="006905BB" w:rsidRDefault="008D3C26">
            <w:r>
              <w:t>All the bank transfer template records matching the search criteria are listed.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Create a Payment Request - New Bank Transfers</w:t>
            </w:r>
            <w:r>
              <w:rPr>
                <w:rStyle w:val="SAPEmphasis"/>
              </w:rPr>
              <w:t>（</w:t>
            </w:r>
            <w:r>
              <w:rPr>
                <w:rStyle w:val="SAPEmphasis"/>
              </w:rPr>
              <w:t>Option 1</w:t>
            </w:r>
            <w:r>
              <w:rPr>
                <w:rStyle w:val="SAPEmphasis"/>
              </w:rPr>
              <w:t>）</w:t>
            </w:r>
          </w:p>
        </w:tc>
        <w:tc>
          <w:tcPr>
            <w:tcW w:w="0" w:type="auto"/>
          </w:tcPr>
          <w:p w:rsidR="008D3C26" w:rsidRDefault="008D3C26">
            <w:r>
              <w:t>Select a bank transfer template .</w:t>
            </w:r>
          </w:p>
          <w:p w:rsidR="008D3C26" w:rsidRDefault="008D3C26">
            <w:r>
              <w:t xml:space="preserve">Make the following entries and choose </w:t>
            </w:r>
            <w:r>
              <w:rPr>
                <w:rStyle w:val="SAPScreenElement"/>
              </w:rPr>
              <w:t>Save</w:t>
            </w:r>
            <w:r>
              <w:t>:</w:t>
            </w:r>
          </w:p>
          <w:p w:rsidR="008D3C26" w:rsidRDefault="008D3C26">
            <w:r>
              <w:t>choose Settings to open more fields.</w:t>
            </w:r>
          </w:p>
          <w:p w:rsidR="008D3C26" w:rsidRDefault="008D3C26">
            <w:r>
              <w:rPr>
                <w:rStyle w:val="SAPScreenElement"/>
              </w:rPr>
              <w:t>Transfer Date</w:t>
            </w:r>
            <w:r>
              <w:t xml:space="preserve">: </w:t>
            </w:r>
            <w:r>
              <w:rPr>
                <w:rStyle w:val="SAPUserEntry"/>
              </w:rPr>
              <w:t>&lt;current date&gt;</w:t>
            </w:r>
          </w:p>
          <w:p w:rsidR="008D3C26" w:rsidRDefault="008D3C26">
            <w:r>
              <w:rPr>
                <w:rStyle w:val="SAPScreenElement"/>
              </w:rPr>
              <w:t>Amount</w:t>
            </w:r>
            <w:r>
              <w:t xml:space="preserve">: </w:t>
            </w:r>
            <w:r>
              <w:rPr>
                <w:rStyle w:val="SAPUserEntry"/>
              </w:rPr>
              <w:t>&lt;transfer amount&gt;</w:t>
            </w:r>
          </w:p>
          <w:p w:rsidR="008D3C26" w:rsidRDefault="008D3C26">
            <w:r>
              <w:rPr>
                <w:rStyle w:val="SAPScreenElement"/>
              </w:rPr>
              <w:t>Currency</w:t>
            </w:r>
            <w:r>
              <w:t xml:space="preserve">: </w:t>
            </w:r>
            <w:r>
              <w:rPr>
                <w:rStyle w:val="SAPUserEntry"/>
              </w:rPr>
              <w:t>EUR</w:t>
            </w:r>
            <w:r>
              <w:t xml:space="preserve"> (change if required)</w:t>
            </w:r>
          </w:p>
          <w:p w:rsidR="008D3C26" w:rsidRDefault="008D3C26">
            <w:r>
              <w:rPr>
                <w:rStyle w:val="SAPScreenElement"/>
              </w:rPr>
              <w:t>Reference Text</w:t>
            </w:r>
            <w:r>
              <w:t xml:space="preserve">: </w:t>
            </w:r>
            <w:r>
              <w:rPr>
                <w:rStyle w:val="SAPUserEntry"/>
              </w:rPr>
              <w:t>&lt;description&gt;</w:t>
            </w:r>
          </w:p>
          <w:p w:rsidR="008D3C26" w:rsidRDefault="008D3C26">
            <w:r>
              <w:rPr>
                <w:rStyle w:val="SAPScreenElement"/>
              </w:rPr>
              <w:lastRenderedPageBreak/>
              <w:t>Single Pay</w:t>
            </w:r>
            <w:r>
              <w:rPr>
                <w:rStyle w:val="SAPScreenElement"/>
              </w:rPr>
              <w:t>ment</w:t>
            </w:r>
            <w:r>
              <w:t xml:space="preserve">: </w:t>
            </w:r>
            <w:r>
              <w:rPr>
                <w:rStyle w:val="SAPUserEntry"/>
              </w:rPr>
              <w:t>&lt;select per your request&gt;</w:t>
            </w:r>
          </w:p>
          <w:p w:rsidR="008D3C26" w:rsidRDefault="008D3C26">
            <w:r>
              <w:t>If you want to designate instruction key for the payment re quests, enter following instruction key &amp; instruction fields.</w:t>
            </w:r>
          </w:p>
          <w:p w:rsidR="008D3C26" w:rsidRDefault="008D3C26">
            <w:r>
              <w:rPr>
                <w:rStyle w:val="SAPScreenElement"/>
              </w:rPr>
              <w:t>Instruction Key</w:t>
            </w:r>
            <w:r>
              <w:t xml:space="preserve">: </w:t>
            </w:r>
            <w:r>
              <w:rPr>
                <w:rStyle w:val="SAPUserEntry"/>
              </w:rPr>
              <w:t>&lt;via Value Help&gt;</w:t>
            </w:r>
          </w:p>
          <w:p w:rsidR="008D3C26" w:rsidRDefault="008D3C26">
            <w:r>
              <w:rPr>
                <w:rStyle w:val="SAPScreenElement"/>
              </w:rPr>
              <w:t>Instruction 1</w:t>
            </w:r>
            <w:r>
              <w:t xml:space="preserve">: </w:t>
            </w:r>
            <w:r>
              <w:rPr>
                <w:rStyle w:val="SAPUserEntry"/>
              </w:rPr>
              <w:t>&lt;via Value Help&gt;</w:t>
            </w:r>
          </w:p>
          <w:p w:rsidR="008D3C26" w:rsidRDefault="008D3C26">
            <w:r>
              <w:rPr>
                <w:rStyle w:val="SAPScreenElement"/>
              </w:rPr>
              <w:t>Instruction 2</w:t>
            </w:r>
            <w:r>
              <w:t xml:space="preserve">: </w:t>
            </w:r>
            <w:r>
              <w:rPr>
                <w:rStyle w:val="SAPUserEntry"/>
              </w:rPr>
              <w:t xml:space="preserve">&lt;via Value </w:t>
            </w:r>
            <w:r>
              <w:rPr>
                <w:rStyle w:val="SAPUserEntry"/>
              </w:rPr>
              <w:t>Help&gt;</w:t>
            </w:r>
          </w:p>
          <w:p w:rsidR="008D3C26" w:rsidRDefault="008D3C26">
            <w:r>
              <w:rPr>
                <w:rStyle w:val="SAPScreenElement"/>
              </w:rPr>
              <w:t>Instruction 3</w:t>
            </w:r>
            <w:r>
              <w:t xml:space="preserve">: </w:t>
            </w:r>
            <w:r>
              <w:rPr>
                <w:rStyle w:val="SAPUserEntry"/>
              </w:rPr>
              <w:t>&lt;via Value Help&gt;</w:t>
            </w:r>
          </w:p>
          <w:p w:rsidR="008D3C26" w:rsidRDefault="008D3C26">
            <w:r>
              <w:rPr>
                <w:rStyle w:val="SAPScreenElement"/>
              </w:rPr>
              <w:t>Instruction 4</w:t>
            </w:r>
            <w:r>
              <w:t xml:space="preserve">: </w:t>
            </w:r>
            <w:r>
              <w:rPr>
                <w:rStyle w:val="SAPUserEntry"/>
              </w:rPr>
              <w:t>&lt;via Value Help&gt;</w:t>
            </w:r>
          </w:p>
          <w:p w:rsidR="006905BB" w:rsidRDefault="008D3C26">
            <w:r>
              <w:t>Make a note of the payment request number: __________</w:t>
            </w:r>
          </w:p>
        </w:tc>
        <w:tc>
          <w:tcPr>
            <w:tcW w:w="0" w:type="auto"/>
          </w:tcPr>
          <w:p w:rsidR="008D3C26" w:rsidRDefault="008D3C26">
            <w:r>
              <w:lastRenderedPageBreak/>
              <w:t xml:space="preserve">The Bank Transfers are created. Also a new payment request with </w:t>
            </w:r>
            <w:r>
              <w:rPr>
                <w:rStyle w:val="SAPScreenElement"/>
              </w:rPr>
              <w:t>Created</w:t>
            </w:r>
            <w:r>
              <w:t xml:space="preserve"> status is created for the repetitive code.</w:t>
            </w:r>
          </w:p>
          <w:p w:rsidR="006905BB" w:rsidRDefault="008D3C26">
            <w:r>
              <w:t xml:space="preserve">You can proceed with the next payment transactions, such as </w:t>
            </w:r>
            <w:r>
              <w:rPr>
                <w:rStyle w:val="SAPScreenElement"/>
              </w:rPr>
              <w:t>Release</w:t>
            </w:r>
            <w:r>
              <w:t xml:space="preserve">, </w:t>
            </w:r>
            <w:r>
              <w:rPr>
                <w:rStyle w:val="SAPScreenElement"/>
              </w:rPr>
              <w:t>Pay</w:t>
            </w:r>
            <w:r>
              <w:t xml:space="preserve">, or </w:t>
            </w:r>
            <w:r>
              <w:rPr>
                <w:rStyle w:val="SAPScreenElement"/>
              </w:rPr>
              <w:t>Reverse</w:t>
            </w:r>
            <w:r>
              <w:t>.</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Create Multiple Payment Requests - New Bank Transfers(Option 2)</w:t>
            </w:r>
          </w:p>
        </w:tc>
        <w:tc>
          <w:tcPr>
            <w:tcW w:w="0" w:type="auto"/>
          </w:tcPr>
          <w:p w:rsidR="006905BB" w:rsidRDefault="008D3C26">
            <w:r>
              <w:t xml:space="preserve">Execute step 3-4, but choose several templates to </w:t>
            </w:r>
            <w:r>
              <w:t xml:space="preserve">maintain and </w:t>
            </w:r>
            <w:r>
              <w:rPr>
                <w:rStyle w:val="SAPScreenElement"/>
              </w:rPr>
              <w:t>Save</w:t>
            </w:r>
            <w:r>
              <w:t>.</w:t>
            </w:r>
          </w:p>
        </w:tc>
        <w:tc>
          <w:tcPr>
            <w:tcW w:w="0" w:type="auto"/>
          </w:tcPr>
          <w:p w:rsidR="006905BB" w:rsidRDefault="008D3C26">
            <w:r>
              <w:t>If multiple templates are processed plus some of them cannot be processed properly, error message(s) pop up telling that payment request is not created for the repetitive code. Whether successful or failed request creations based on thos</w:t>
            </w:r>
            <w:r>
              <w:t>e picked templates, system consolidates the results and prompts them together in a message box.</w:t>
            </w:r>
          </w:p>
        </w:tc>
        <w:tc>
          <w:tcPr>
            <w:tcW w:w="0" w:type="auto"/>
          </w:tcPr>
          <w:p w:rsidR="00000000" w:rsidRDefault="008D3C26"/>
        </w:tc>
      </w:tr>
    </w:tbl>
    <w:p w:rsidR="006905BB" w:rsidRDefault="008D3C26">
      <w:pPr>
        <w:pStyle w:val="Heading5"/>
      </w:pPr>
      <w:bookmarkStart w:id="94" w:name="unique_58"/>
      <w:bookmarkStart w:id="95" w:name="_Toc51407671"/>
      <w:r>
        <w:t>Release Payment Request</w:t>
      </w:r>
      <w:bookmarkEnd w:id="94"/>
      <w:bookmarkEnd w:id="95"/>
    </w:p>
    <w:p w:rsidR="006905BB" w:rsidRDefault="008D3C26">
      <w:pPr>
        <w:pStyle w:val="SAPKeyblockTitle"/>
      </w:pPr>
      <w:r>
        <w:t>Purpose</w:t>
      </w:r>
    </w:p>
    <w:p w:rsidR="006905BB" w:rsidRDefault="008D3C26">
      <w:r>
        <w:t>In this activity, you release a payment request..</w:t>
      </w:r>
    </w:p>
    <w:p w:rsidR="006905BB" w:rsidRDefault="008D3C26">
      <w:pPr>
        <w:pStyle w:val="SAPKeyblockTitle"/>
      </w:pPr>
      <w:r>
        <w:t>Procedure</w:t>
      </w:r>
    </w:p>
    <w:p w:rsidR="006905BB" w:rsidRDefault="008D3C26">
      <w:r>
        <w:t xml:space="preserve">Please refer to step </w:t>
      </w:r>
      <w:r>
        <w:rPr>
          <w:rStyle w:val="italic"/>
        </w:rPr>
        <w:t>Release Payment Request</w:t>
      </w:r>
      <w:r>
        <w:t xml:space="preserve"> in this document.</w:t>
      </w:r>
    </w:p>
    <w:p w:rsidR="006905BB" w:rsidRDefault="008D3C26">
      <w:pPr>
        <w:pStyle w:val="Heading5"/>
      </w:pPr>
      <w:bookmarkStart w:id="96" w:name="unique_59"/>
      <w:bookmarkStart w:id="97" w:name="_Toc51407672"/>
      <w:r>
        <w:lastRenderedPageBreak/>
        <w:t>Pay</w:t>
      </w:r>
      <w:r>
        <w:t xml:space="preserve"> Payment Request</w:t>
      </w:r>
      <w:bookmarkEnd w:id="96"/>
      <w:bookmarkEnd w:id="97"/>
    </w:p>
    <w:p w:rsidR="006905BB" w:rsidRDefault="008D3C26">
      <w:pPr>
        <w:pStyle w:val="SAPKeyblockTitle"/>
      </w:pPr>
      <w:r>
        <w:t>Purpose</w:t>
      </w:r>
    </w:p>
    <w:p w:rsidR="006905BB" w:rsidRDefault="008D3C26">
      <w:r>
        <w:t>In this activity, you pay a payment request.</w:t>
      </w:r>
    </w:p>
    <w:p w:rsidR="006905BB" w:rsidRDefault="008D3C26">
      <w:pPr>
        <w:pStyle w:val="SAPKeyblockTitle"/>
      </w:pPr>
      <w:r>
        <w:t>Procedure</w:t>
      </w:r>
    </w:p>
    <w:p w:rsidR="006905BB" w:rsidRDefault="008D3C26">
      <w:r>
        <w:t xml:space="preserve">Please refer to step </w:t>
      </w:r>
      <w:r>
        <w:rPr>
          <w:rStyle w:val="italic"/>
        </w:rPr>
        <w:t>Pay Payment Request</w:t>
      </w:r>
      <w:r>
        <w:t xml:space="preserve"> in this document.</w:t>
      </w:r>
    </w:p>
    <w:p w:rsidR="006905BB" w:rsidRDefault="008D3C26">
      <w:pPr>
        <w:pStyle w:val="Heading3"/>
      </w:pPr>
      <w:bookmarkStart w:id="98" w:name="unique_33"/>
      <w:bookmarkStart w:id="99" w:name="_Toc51407673"/>
      <w:r>
        <w:t>Approve and Bank Integration</w:t>
      </w:r>
      <w:bookmarkEnd w:id="98"/>
      <w:bookmarkEnd w:id="99"/>
    </w:p>
    <w:p w:rsidR="006905BB" w:rsidRDefault="008D3C26">
      <w:pPr>
        <w:pStyle w:val="SAPKeyblockTitle"/>
      </w:pPr>
      <w:r>
        <w:t>Purpose</w:t>
      </w:r>
    </w:p>
    <w:p w:rsidR="008D3C26" w:rsidRDefault="008D3C26">
      <w:r>
        <w:t>After the bank transfer is executed, a Bank Communication Management (BCM) batch</w:t>
      </w:r>
      <w:r>
        <w:t xml:space="preserve"> or several BCM batches are created automatically. The BCM batches are approved as described in this procedure.</w:t>
      </w:r>
    </w:p>
    <w:p w:rsidR="006905BB" w:rsidRDefault="008D3C26">
      <w:r>
        <w:t>After approval, if MBC credit transfer payment medium format was used in bank transfer, the payment medium format file can be sent to Multi-Ban</w:t>
      </w:r>
      <w:r>
        <w:t xml:space="preserve">k Connectivity (MBC) for bank payment processing, as described in Bank Integration with SAP Multi-Bank Connectivity (16R). If in the </w:t>
      </w:r>
      <w:r>
        <w:rPr>
          <w:rStyle w:val="italic"/>
        </w:rPr>
        <w:t>SAP S/4HANA Enterprise Management</w:t>
      </w:r>
      <w:r>
        <w:t xml:space="preserve"> system the payment medium format for the file download was used in cash concentration, th</w:t>
      </w:r>
      <w:r>
        <w:t>e payment medium format file can be downloaded manually, as described in Bank Integration with File Interface (1EG).</w:t>
      </w:r>
    </w:p>
    <w:p w:rsidR="006905BB" w:rsidRDefault="008D3C26">
      <w:pPr>
        <w:pStyle w:val="SAPKeyblockTitle"/>
      </w:pPr>
      <w:r>
        <w:t>Procedure</w:t>
      </w:r>
    </w:p>
    <w:p w:rsidR="006905BB" w:rsidRDefault="008D3C26">
      <w:r>
        <w:t xml:space="preserve">Run the steps in the previous </w:t>
      </w:r>
      <w:r>
        <w:rPr>
          <w:rStyle w:val="italic"/>
        </w:rPr>
        <w:t>Approve and Bank Integration</w:t>
      </w:r>
      <w:r>
        <w:t xml:space="preserve"> procedure for payment triggered by using the </w:t>
      </w:r>
      <w:r>
        <w:rPr>
          <w:rStyle w:val="SAPScreenElement"/>
        </w:rPr>
        <w:t>Make Bank Transfer</w:t>
      </w:r>
      <w:r>
        <w:t xml:space="preserve"> app.</w:t>
      </w:r>
    </w:p>
    <w:p w:rsidR="006905BB" w:rsidRDefault="008D3C26">
      <w:pPr>
        <w:pStyle w:val="Heading3"/>
      </w:pPr>
      <w:bookmarkStart w:id="100" w:name="unique_34"/>
      <w:bookmarkStart w:id="101" w:name="_Toc51407674"/>
      <w:r>
        <w:lastRenderedPageBreak/>
        <w:t>Check Cash Position (Smart Business)</w:t>
      </w:r>
      <w:bookmarkEnd w:id="100"/>
      <w:bookmarkEnd w:id="101"/>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w:t>
            </w:r>
            <w:r>
              <w:t>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 xml:space="preserve">After bank transfer is made, the positions of paying bank and receiving bank are updated. Head of cash </w:t>
      </w:r>
      <w:r>
        <w:t>manager can analyze the cash position by country, currency, company code or bank.</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48"/>
        <w:gridCol w:w="2094"/>
        <w:gridCol w:w="6076"/>
        <w:gridCol w:w="4062"/>
        <w:gridCol w:w="1218"/>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onto the SAP Fiori launchpad as a Cash Manager.</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 xml:space="preserve">Access the SAP </w:t>
            </w:r>
            <w:r>
              <w:rPr>
                <w:rStyle w:val="SAPEmphasis"/>
              </w:rPr>
              <w:t>Fiori app</w:t>
            </w:r>
          </w:p>
        </w:tc>
        <w:tc>
          <w:tcPr>
            <w:tcW w:w="0" w:type="auto"/>
          </w:tcPr>
          <w:p w:rsidR="006905BB" w:rsidRDefault="008D3C26">
            <w:r>
              <w:t xml:space="preserve">Open </w:t>
            </w:r>
            <w:r>
              <w:rPr>
                <w:rStyle w:val="SAPScreenElement"/>
              </w:rPr>
              <w:t>Cash Position</w:t>
            </w:r>
            <w:r>
              <w:t xml:space="preserve"> - </w:t>
            </w:r>
            <w:r>
              <w:rPr>
                <w:rStyle w:val="SAPScreenElement"/>
              </w:rPr>
              <w:t>Today</w:t>
            </w:r>
            <w:r>
              <w:rPr>
                <w:rStyle w:val="SAPMonospace"/>
              </w:rPr>
              <w:t xml:space="preserve"> (F1737)</w:t>
            </w:r>
            <w:r>
              <w:t>.</w:t>
            </w:r>
          </w:p>
        </w:tc>
        <w:tc>
          <w:tcPr>
            <w:tcW w:w="0" w:type="auto"/>
          </w:tcPr>
          <w:p w:rsidR="006905BB" w:rsidRDefault="008D3C26">
            <w:r>
              <w:t xml:space="preserve">The </w:t>
            </w:r>
            <w:r>
              <w:rPr>
                <w:rStyle w:val="SAPScreenElement"/>
              </w:rPr>
              <w:t>Cash Position</w:t>
            </w:r>
            <w:r>
              <w:t xml:space="preserve"> screen displays.</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Check the Cash Position Classified by Bank Country</w:t>
            </w:r>
          </w:p>
        </w:tc>
        <w:tc>
          <w:tcPr>
            <w:tcW w:w="0" w:type="auto"/>
          </w:tcPr>
          <w:p w:rsidR="006905BB" w:rsidRDefault="008D3C26">
            <w:r>
              <w:t>The screen displays a bar chart classified by bank country. The bar for each country represents the cash position in ban</w:t>
            </w:r>
            <w:r>
              <w:t>ks for this country.</w:t>
            </w:r>
          </w:p>
        </w:tc>
        <w:tc>
          <w:tcPr>
            <w:tcW w:w="0" w:type="auto"/>
          </w:tcPr>
          <w:p w:rsidR="006905BB" w:rsidRDefault="008D3C26">
            <w:r>
              <w:t>The total cash position amount is displayed at the top right of screen. The bar chart displays at the bottom of the screen.</w:t>
            </w:r>
          </w:p>
        </w:tc>
        <w:tc>
          <w:tcPr>
            <w:tcW w:w="0" w:type="auto"/>
          </w:tcPr>
          <w:p w:rsidR="006905BB" w:rsidRDefault="006905BB"/>
        </w:tc>
      </w:tr>
      <w:tr w:rsidR="006905BB" w:rsidTr="008D3C26">
        <w:tc>
          <w:tcPr>
            <w:tcW w:w="0" w:type="auto"/>
          </w:tcPr>
          <w:p w:rsidR="006905BB" w:rsidRDefault="008D3C26">
            <w:r>
              <w:lastRenderedPageBreak/>
              <w:t>4</w:t>
            </w:r>
          </w:p>
        </w:tc>
        <w:tc>
          <w:tcPr>
            <w:tcW w:w="0" w:type="auto"/>
          </w:tcPr>
          <w:p w:rsidR="006905BB" w:rsidRDefault="008D3C26">
            <w:r>
              <w:rPr>
                <w:rStyle w:val="SAPEmphasis"/>
              </w:rPr>
              <w:t>Display by other Drill Down Option</w:t>
            </w:r>
          </w:p>
        </w:tc>
        <w:tc>
          <w:tcPr>
            <w:tcW w:w="0" w:type="auto"/>
          </w:tcPr>
          <w:p w:rsidR="006905BB" w:rsidRDefault="008D3C26">
            <w:r>
              <w:t>You can use the drill down list (</w:t>
            </w:r>
            <w:r>
              <w:rPr>
                <w:rStyle w:val="SAPScreenElement"/>
              </w:rPr>
              <w:t>By Bank Country</w:t>
            </w:r>
            <w:r>
              <w:t xml:space="preserve"> is chosen by default) t</w:t>
            </w:r>
            <w:r>
              <w:t xml:space="preserve">o change to another option. For example, if you choose </w:t>
            </w:r>
            <w:r>
              <w:rPr>
                <w:rStyle w:val="SAPScreenElement"/>
              </w:rPr>
              <w:t>By Company</w:t>
            </w:r>
            <w:r>
              <w:t>, the bar chart is classified by company code name.</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Drill Down by Clicking on a Bar</w:t>
            </w:r>
          </w:p>
        </w:tc>
        <w:tc>
          <w:tcPr>
            <w:tcW w:w="0" w:type="auto"/>
          </w:tcPr>
          <w:p w:rsidR="006905BB" w:rsidRDefault="008D3C26">
            <w:r>
              <w:t xml:space="preserve">If you click the blue bar, you can choose an option from the context menu. For example, if you choose </w:t>
            </w:r>
            <w:r>
              <w:rPr>
                <w:rStyle w:val="SAPScreenElement"/>
              </w:rPr>
              <w:t>By Bank</w:t>
            </w:r>
            <w:r>
              <w:t>, the bars are reclassified by bank name.</w:t>
            </w:r>
          </w:p>
        </w:tc>
        <w:tc>
          <w:tcPr>
            <w:tcW w:w="0" w:type="auto"/>
          </w:tcPr>
          <w:p w:rsidR="006905BB" w:rsidRDefault="008D3C26">
            <w:r>
              <w:t>The positions of these two banks involved in bank transfer in the previous step are updated.</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Shift to Form Display</w:t>
            </w:r>
          </w:p>
        </w:tc>
        <w:tc>
          <w:tcPr>
            <w:tcW w:w="0" w:type="auto"/>
          </w:tcPr>
          <w:p w:rsidR="006905BB" w:rsidRDefault="008D3C26">
            <w:r>
              <w:t xml:space="preserve">Choose the </w:t>
            </w:r>
            <w:r>
              <w:rPr>
                <w:rStyle w:val="SAPScreenElement"/>
              </w:rPr>
              <w:t>Tabular View</w:t>
            </w:r>
            <w:r>
              <w:t xml:space="preserve"> button.</w:t>
            </w:r>
          </w:p>
        </w:tc>
        <w:tc>
          <w:tcPr>
            <w:tcW w:w="0" w:type="auto"/>
          </w:tcPr>
          <w:p w:rsidR="006905BB" w:rsidRDefault="008D3C26">
            <w:r>
              <w:t>The cash position data is shown in a list/form format.</w:t>
            </w:r>
          </w:p>
        </w:tc>
        <w:tc>
          <w:tcPr>
            <w:tcW w:w="0" w:type="auto"/>
          </w:tcPr>
          <w:p w:rsidR="006905BB" w:rsidRDefault="006905BB"/>
        </w:tc>
      </w:tr>
    </w:tbl>
    <w:p w:rsidR="006905BB" w:rsidRDefault="008D3C26">
      <w:pPr>
        <w:pStyle w:val="Heading2"/>
      </w:pPr>
      <w:bookmarkStart w:id="102" w:name="unique_60"/>
      <w:bookmarkStart w:id="103" w:name="_Toc51407675"/>
      <w:r>
        <w:t>Cash Trade Request</w:t>
      </w:r>
      <w:bookmarkEnd w:id="102"/>
      <w:bookmarkEnd w:id="10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In this activity, you can create, edit, and delete cash trade requests, which will then be submitted for approval. As a </w:t>
      </w:r>
      <w:r>
        <w:t xml:space="preserve">result of your submission, your requests can be released or rejected. The released cash trade requests will then automatically trigger the creation of trade requests in the </w:t>
      </w:r>
      <w:r>
        <w:rPr>
          <w:rStyle w:val="italic"/>
        </w:rPr>
        <w:t>Treasury and Risk Management (TRM)</w:t>
      </w:r>
      <w:r>
        <w:t>.</w:t>
      </w:r>
    </w:p>
    <w:p w:rsidR="006905BB" w:rsidRDefault="008D3C26">
      <w:pPr>
        <w:pStyle w:val="SAPKeyblockTitle"/>
      </w:pPr>
      <w:r>
        <w:lastRenderedPageBreak/>
        <w:t>Prerequisite</w:t>
      </w:r>
    </w:p>
    <w:p w:rsidR="006905BB" w:rsidRDefault="008D3C26">
      <w:r>
        <w:t xml:space="preserve">You need manually enable the cash </w:t>
      </w:r>
      <w:r>
        <w:t xml:space="preserve">trade request functionality in the full scope of cash management. This functionality is integrated with </w:t>
      </w:r>
      <w:r>
        <w:rPr>
          <w:rStyle w:val="italic"/>
        </w:rPr>
        <w:t>Treasury and Risk Management (TRM)</w:t>
      </w:r>
      <w:r>
        <w:t xml:space="preserve">. You also need to define planning levels for cash trade requests. You can follow the steps in </w:t>
      </w:r>
      <w:r>
        <w:rPr>
          <w:rStyle w:val="italic"/>
        </w:rPr>
        <w:t>Preliminary Steps</w:t>
      </w:r>
      <w:r>
        <w:t xml:space="preserve"> secti</w:t>
      </w:r>
      <w:r>
        <w:t>on.</w:t>
      </w:r>
    </w:p>
    <w:p w:rsidR="006905BB" w:rsidRDefault="008D3C26">
      <w:pPr>
        <w:pStyle w:val="listpara1"/>
        <w:numPr>
          <w:ilvl w:val="0"/>
          <w:numId w:val="16"/>
        </w:numPr>
      </w:pPr>
      <w:r>
        <w:t>Enable Cash Request Integration</w:t>
      </w:r>
    </w:p>
    <w:p w:rsidR="006905BB" w:rsidRDefault="008D3C26">
      <w:pPr>
        <w:pStyle w:val="listpara1"/>
        <w:numPr>
          <w:ilvl w:val="0"/>
          <w:numId w:val="2"/>
        </w:numPr>
      </w:pPr>
      <w:r>
        <w:t>Define Planning Level for Cash Request</w:t>
      </w:r>
    </w:p>
    <w:p w:rsidR="006905BB" w:rsidRDefault="008D3C26">
      <w:pPr>
        <w:pStyle w:val="listpara1"/>
        <w:numPr>
          <w:ilvl w:val="0"/>
          <w:numId w:val="2"/>
        </w:numPr>
      </w:pPr>
      <w:r>
        <w:t>Assign Planning Level to Cash Request</w:t>
      </w:r>
    </w:p>
    <w:p w:rsidR="006905BB" w:rsidRDefault="008D3C26">
      <w:pPr>
        <w:pStyle w:val="Heading3"/>
      </w:pPr>
      <w:bookmarkStart w:id="104" w:name="unique_35"/>
      <w:bookmarkStart w:id="105" w:name="_Toc51407676"/>
      <w:r>
        <w:t>Create and Submit Cash Trade Request for FX</w:t>
      </w:r>
      <w:bookmarkEnd w:id="104"/>
      <w:bookmarkEnd w:id="10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Cash Specialist create and submit Cash Trade Request for FX.</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03"/>
        <w:gridCol w:w="2769"/>
        <w:gridCol w:w="5444"/>
        <w:gridCol w:w="3828"/>
        <w:gridCol w:w="1354"/>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Memo Records</w:t>
            </w:r>
            <w:r>
              <w:t xml:space="preserve"> </w:t>
            </w:r>
            <w:r>
              <w:rPr>
                <w:rStyle w:val="SAPMonospace"/>
              </w:rPr>
              <w:t>(F2986)</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Cash Trade Request (FX)</w:t>
            </w:r>
          </w:p>
        </w:tc>
        <w:tc>
          <w:tcPr>
            <w:tcW w:w="0" w:type="auto"/>
          </w:tcPr>
          <w:p w:rsidR="006905BB" w:rsidRDefault="008D3C26">
            <w:r>
              <w:t xml:space="preserve">Choose </w:t>
            </w:r>
            <w:r>
              <w:rPr>
                <w:rStyle w:val="SAPScreenElement"/>
              </w:rPr>
              <w:t>Create Memo Record/...</w:t>
            </w:r>
            <w:r>
              <w:t xml:space="preserve"> and choose </w:t>
            </w:r>
            <w:r>
              <w:rPr>
                <w:rStyle w:val="SAPScreenElement"/>
              </w:rPr>
              <w:t>Create Cash Trade Request (FX)</w:t>
            </w:r>
            <w:r>
              <w:t xml:space="preserve"> from dropdown list.</w:t>
            </w:r>
          </w:p>
        </w:tc>
        <w:tc>
          <w:tcPr>
            <w:tcW w:w="0" w:type="auto"/>
          </w:tcPr>
          <w:p w:rsidR="008D3C26" w:rsidRDefault="008D3C26">
            <w:r>
              <w:t xml:space="preserve">The </w:t>
            </w:r>
            <w:r>
              <w:rPr>
                <w:rStyle w:val="SAPScreenElement"/>
              </w:rPr>
              <w:t>Memo Record</w:t>
            </w:r>
            <w:r>
              <w:t xml:space="preserve"> view displays.</w:t>
            </w:r>
          </w:p>
          <w:p w:rsidR="006905BB" w:rsidRDefault="008D3C26">
            <w:r>
              <w:t>The certainty level for the new memo record is Cash Trade Request.</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Enter Cash Trade Request Data</w:t>
            </w:r>
          </w:p>
        </w:tc>
        <w:tc>
          <w:tcPr>
            <w:tcW w:w="0" w:type="auto"/>
          </w:tcPr>
          <w:p w:rsidR="008D3C26" w:rsidRDefault="008D3C26">
            <w:r>
              <w:t xml:space="preserve">On the </w:t>
            </w:r>
            <w:r>
              <w:rPr>
                <w:rStyle w:val="SAPScreenElement"/>
              </w:rPr>
              <w:t>Cash Trade Request Data</w:t>
            </w:r>
            <w:r>
              <w:t xml:space="preserve"> section, make following mandatory fields and choose </w:t>
            </w:r>
            <w:r>
              <w:rPr>
                <w:rStyle w:val="SAPScreenElement"/>
              </w:rPr>
              <w:t>Enter</w:t>
            </w:r>
            <w:r>
              <w:t>:</w:t>
            </w:r>
          </w:p>
          <w:p w:rsidR="008D3C26" w:rsidRDefault="008D3C26">
            <w:r>
              <w:rPr>
                <w:rStyle w:val="SAPScreenElement"/>
              </w:rPr>
              <w:t>Instrument Category</w:t>
            </w:r>
            <w:r>
              <w:t xml:space="preserve">: </w:t>
            </w:r>
            <w:r>
              <w:rPr>
                <w:rStyle w:val="SAPUserEntry"/>
              </w:rPr>
              <w:t>FXFW (FX Forward)</w:t>
            </w:r>
          </w:p>
          <w:p w:rsidR="008D3C26" w:rsidRDefault="008D3C26">
            <w:r>
              <w:rPr>
                <w:rStyle w:val="SAPScreenElement"/>
              </w:rPr>
              <w:t>Value Date</w:t>
            </w:r>
            <w:r>
              <w:t xml:space="preserve">: </w:t>
            </w:r>
            <w:r>
              <w:rPr>
                <w:rStyle w:val="SAPUserEntry"/>
              </w:rPr>
              <w:t>&lt;current date+3 months&gt;</w:t>
            </w:r>
          </w:p>
          <w:p w:rsidR="008D3C26" w:rsidRDefault="008D3C26">
            <w:r>
              <w:rPr>
                <w:rStyle w:val="SAPScreenElement"/>
              </w:rPr>
              <w:t>Buy / Sell</w:t>
            </w:r>
            <w:r>
              <w:t xml:space="preserve">: </w:t>
            </w:r>
            <w:r>
              <w:rPr>
                <w:rStyle w:val="SAPUserEntry"/>
              </w:rPr>
              <w:t>Buy</w:t>
            </w:r>
          </w:p>
          <w:p w:rsidR="008D3C26" w:rsidRDefault="008D3C26">
            <w:r>
              <w:rPr>
                <w:rStyle w:val="SAPScreenElement"/>
              </w:rPr>
              <w:t>Company Code</w:t>
            </w:r>
            <w:r>
              <w:t xml:space="preserve">: </w:t>
            </w:r>
            <w:r>
              <w:rPr>
                <w:rStyle w:val="SAPUserEntry"/>
              </w:rPr>
              <w:t>1010</w:t>
            </w:r>
          </w:p>
          <w:p w:rsidR="008D3C26" w:rsidRDefault="008D3C26">
            <w:r>
              <w:rPr>
                <w:rStyle w:val="SAPScreenElement"/>
              </w:rPr>
              <w:t>Requested Amount</w:t>
            </w:r>
            <w:r>
              <w:t xml:space="preserve">: for example, </w:t>
            </w:r>
            <w:r>
              <w:rPr>
                <w:rStyle w:val="SAPUserEntry"/>
              </w:rPr>
              <w:t>1000,000</w:t>
            </w:r>
            <w:r>
              <w:t xml:space="preserve"> </w:t>
            </w:r>
            <w:r>
              <w:rPr>
                <w:rStyle w:val="SAPUserEntry"/>
              </w:rPr>
              <w:t>EUR</w:t>
            </w:r>
          </w:p>
          <w:p w:rsidR="008D3C26" w:rsidRDefault="008D3C26">
            <w:r>
              <w:rPr>
                <w:rStyle w:val="SAPScreenElement"/>
              </w:rPr>
              <w:t>Requested Opposite Amount(Forecasted</w:t>
            </w:r>
            <w:r>
              <w:rPr>
                <w:rStyle w:val="SAPScreenElement"/>
              </w:rPr>
              <w:t>)</w:t>
            </w:r>
            <w:r>
              <w:t xml:space="preserve">: </w:t>
            </w:r>
            <w:r>
              <w:rPr>
                <w:rStyle w:val="SAPUserEntry"/>
              </w:rPr>
              <w:t>&lt;in the second field, enter the opposite currency, for example</w:t>
            </w:r>
            <w:r>
              <w:t xml:space="preserve"> </w:t>
            </w:r>
            <w:r>
              <w:rPr>
                <w:rStyle w:val="SAPUserEntry"/>
              </w:rPr>
              <w:t>USD&gt;</w:t>
            </w:r>
          </w:p>
          <w:p w:rsidR="006905BB" w:rsidRDefault="008D3C26">
            <w:r>
              <w:t xml:space="preserve">Choose </w:t>
            </w:r>
            <w:r>
              <w:rPr>
                <w:rStyle w:val="SAPScreenElement"/>
              </w:rPr>
              <w:t>Enter, Opposite Amount</w:t>
            </w:r>
            <w:r>
              <w:t xml:space="preserve"> is activated for input. Enter the </w:t>
            </w:r>
            <w:r>
              <w:rPr>
                <w:rStyle w:val="SAPScreenElement"/>
              </w:rPr>
              <w:t>Opposite Amount</w:t>
            </w:r>
            <w:r>
              <w:t xml:space="preserve"> if needed.</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Save Cash Trade Request</w:t>
            </w:r>
          </w:p>
        </w:tc>
        <w:tc>
          <w:tcPr>
            <w:tcW w:w="0" w:type="auto"/>
          </w:tcPr>
          <w:p w:rsidR="008D3C26" w:rsidRDefault="008D3C26">
            <w:r>
              <w:t xml:space="preserve">Choose </w:t>
            </w:r>
            <w:r>
              <w:rPr>
                <w:rStyle w:val="SAPScreenElement"/>
              </w:rPr>
              <w:t>Save</w:t>
            </w:r>
            <w:r>
              <w:t>.</w:t>
            </w:r>
          </w:p>
          <w:p w:rsidR="006905BB" w:rsidRDefault="008D3C26">
            <w:r>
              <w:t xml:space="preserve">Before submitted, you can edit or delete the </w:t>
            </w:r>
            <w:r>
              <w:t xml:space="preserve">cash trade request via choose </w:t>
            </w:r>
            <w:r>
              <w:rPr>
                <w:rStyle w:val="SAPScreenElement"/>
              </w:rPr>
              <w:t>Edit</w:t>
            </w:r>
            <w:r>
              <w:t xml:space="preserve"> or </w:t>
            </w:r>
            <w:r>
              <w:rPr>
                <w:rStyle w:val="SAPScreenElement"/>
              </w:rPr>
              <w:t>Delete</w:t>
            </w:r>
            <w:r>
              <w:t>.</w:t>
            </w:r>
          </w:p>
        </w:tc>
        <w:tc>
          <w:tcPr>
            <w:tcW w:w="0" w:type="auto"/>
          </w:tcPr>
          <w:p w:rsidR="006905BB" w:rsidRDefault="008D3C26">
            <w:r>
              <w:t>The cash trade request is created with status Created.</w:t>
            </w:r>
          </w:p>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Submit Cash Trade Request</w:t>
            </w:r>
          </w:p>
        </w:tc>
        <w:tc>
          <w:tcPr>
            <w:tcW w:w="0" w:type="auto"/>
          </w:tcPr>
          <w:p w:rsidR="008D3C26" w:rsidRDefault="008D3C26">
            <w:r>
              <w:t xml:space="preserve">Choose </w:t>
            </w:r>
            <w:r>
              <w:rPr>
                <w:rStyle w:val="SAPScreenElement"/>
              </w:rPr>
              <w:t>Submit</w:t>
            </w:r>
            <w:r>
              <w:t>.</w:t>
            </w:r>
          </w:p>
          <w:p w:rsidR="006905BB" w:rsidRDefault="008D3C26">
            <w:r>
              <w:t>After Submitted, you can not edit or delete the cash trade request.</w:t>
            </w:r>
          </w:p>
        </w:tc>
        <w:tc>
          <w:tcPr>
            <w:tcW w:w="0" w:type="auto"/>
          </w:tcPr>
          <w:p w:rsidR="006905BB" w:rsidRDefault="008D3C26">
            <w:r>
              <w:t>The cash trade request is submitted for a</w:t>
            </w:r>
            <w:r>
              <w:t>pproval and its status is also updated as Submitted.</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Save and Submit Cash Trade Request in One Step (Optional)</w:t>
            </w:r>
          </w:p>
        </w:tc>
        <w:tc>
          <w:tcPr>
            <w:tcW w:w="0" w:type="auto"/>
          </w:tcPr>
          <w:p w:rsidR="008D3C26" w:rsidRDefault="008D3C26">
            <w:r>
              <w:t>You can also save and submit cash trade request in one step as following:</w:t>
            </w:r>
          </w:p>
          <w:p w:rsidR="006905BB" w:rsidRDefault="008D3C26">
            <w:r>
              <w:t xml:space="preserve">Repeat steps 1-5, then choose </w:t>
            </w:r>
            <w:r>
              <w:rPr>
                <w:rStyle w:val="SAPScreenElement"/>
              </w:rPr>
              <w:t>Save and Submit</w:t>
            </w:r>
            <w:r>
              <w:t>.</w:t>
            </w:r>
          </w:p>
        </w:tc>
        <w:tc>
          <w:tcPr>
            <w:tcW w:w="0" w:type="auto"/>
          </w:tcPr>
          <w:p w:rsidR="006905BB" w:rsidRDefault="008D3C26">
            <w:r>
              <w:t xml:space="preserve">The cash trade </w:t>
            </w:r>
            <w:r>
              <w:t>request is saved and submitted in one step.</w:t>
            </w:r>
          </w:p>
        </w:tc>
        <w:tc>
          <w:tcPr>
            <w:tcW w:w="0" w:type="auto"/>
          </w:tcPr>
          <w:p w:rsidR="00000000" w:rsidRDefault="008D3C26"/>
        </w:tc>
      </w:tr>
    </w:tbl>
    <w:p w:rsidR="006905BB" w:rsidRDefault="008D3C26">
      <w:pPr>
        <w:pStyle w:val="Heading3"/>
      </w:pPr>
      <w:bookmarkStart w:id="106" w:name="unique_36"/>
      <w:bookmarkStart w:id="107" w:name="_Toc51407677"/>
      <w:r>
        <w:lastRenderedPageBreak/>
        <w:t>Create and Submit Cash Trade Request for Money Market</w:t>
      </w:r>
      <w:bookmarkEnd w:id="106"/>
      <w:bookmarkEnd w:id="10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Cash Specialist create and submit Cash Trade Request for Money Market.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38"/>
        <w:gridCol w:w="2425"/>
        <w:gridCol w:w="4982"/>
        <w:gridCol w:w="4491"/>
        <w:gridCol w:w="146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Memo Records</w:t>
            </w:r>
            <w:r>
              <w:t xml:space="preserve"> </w:t>
            </w:r>
            <w:r>
              <w:rPr>
                <w:rStyle w:val="SAPMonospace"/>
              </w:rPr>
              <w:t>(F2986)</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Create Money Market Request (MM)</w:t>
            </w:r>
          </w:p>
        </w:tc>
        <w:tc>
          <w:tcPr>
            <w:tcW w:w="0" w:type="auto"/>
          </w:tcPr>
          <w:p w:rsidR="006905BB" w:rsidRDefault="008D3C26">
            <w:r>
              <w:t xml:space="preserve">Choose </w:t>
            </w:r>
            <w:r>
              <w:rPr>
                <w:rStyle w:val="SAPScreenElement"/>
              </w:rPr>
              <w:t>Create Memo Record/...</w:t>
            </w:r>
            <w:r>
              <w:t xml:space="preserve"> and choose </w:t>
            </w:r>
            <w:r>
              <w:rPr>
                <w:rStyle w:val="SAPScreenElement"/>
              </w:rPr>
              <w:t>Create Cash Trade Request (MM)</w:t>
            </w:r>
            <w:r>
              <w:t xml:space="preserve"> from dropdo</w:t>
            </w:r>
            <w:r>
              <w:t>wn list.</w:t>
            </w:r>
          </w:p>
        </w:tc>
        <w:tc>
          <w:tcPr>
            <w:tcW w:w="0" w:type="auto"/>
          </w:tcPr>
          <w:p w:rsidR="008D3C26" w:rsidRDefault="008D3C26">
            <w:r>
              <w:t xml:space="preserve">The </w:t>
            </w:r>
            <w:r>
              <w:rPr>
                <w:rStyle w:val="SAPScreenElement"/>
              </w:rPr>
              <w:t>Memo Record</w:t>
            </w:r>
            <w:r>
              <w:t xml:space="preserve"> view displays.</w:t>
            </w:r>
          </w:p>
          <w:p w:rsidR="006905BB" w:rsidRDefault="008D3C26">
            <w:r>
              <w:t>The certainty level for the new memo record is Cash Trade Request.</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Enter Cash Trade Request Data</w:t>
            </w:r>
          </w:p>
        </w:tc>
        <w:tc>
          <w:tcPr>
            <w:tcW w:w="0" w:type="auto"/>
          </w:tcPr>
          <w:p w:rsidR="008D3C26" w:rsidRDefault="008D3C26">
            <w:r>
              <w:t xml:space="preserve">On the </w:t>
            </w:r>
            <w:r>
              <w:rPr>
                <w:rStyle w:val="SAPScreenElement"/>
              </w:rPr>
              <w:t>Cash Trade Request Data</w:t>
            </w:r>
            <w:r>
              <w:t xml:space="preserve"> section, make following mandatory fields and choose </w:t>
            </w:r>
            <w:r>
              <w:rPr>
                <w:rStyle w:val="SAPScreenElement"/>
              </w:rPr>
              <w:t>Enter</w:t>
            </w:r>
            <w:r>
              <w:t>:</w:t>
            </w:r>
          </w:p>
          <w:p w:rsidR="008D3C26" w:rsidRDefault="008D3C26">
            <w:r>
              <w:rPr>
                <w:rStyle w:val="SAPScreenElement"/>
              </w:rPr>
              <w:lastRenderedPageBreak/>
              <w:t>Instrument Category</w:t>
            </w:r>
            <w:r>
              <w:t xml:space="preserve">: </w:t>
            </w:r>
            <w:r>
              <w:rPr>
                <w:rStyle w:val="SAPUserEntry"/>
              </w:rPr>
              <w:t>FT (Money Market: Fixed Term Deposit/Loan)</w:t>
            </w:r>
          </w:p>
          <w:p w:rsidR="008D3C26" w:rsidRDefault="008D3C26">
            <w:r>
              <w:rPr>
                <w:rStyle w:val="SAPScreenElement"/>
              </w:rPr>
              <w:t>Invest / Borrow</w:t>
            </w:r>
            <w:r>
              <w:t xml:space="preserve">: </w:t>
            </w:r>
            <w:r>
              <w:rPr>
                <w:rStyle w:val="SAPUserEntry"/>
              </w:rPr>
              <w:t>&lt;Invest or Borrow&gt;</w:t>
            </w:r>
          </w:p>
          <w:p w:rsidR="008D3C26" w:rsidRDefault="008D3C26">
            <w:r>
              <w:rPr>
                <w:rStyle w:val="SAPScreenElement"/>
              </w:rPr>
              <w:t>Term Start Date</w:t>
            </w:r>
            <w:r>
              <w:t xml:space="preserve">: </w:t>
            </w:r>
            <w:r>
              <w:rPr>
                <w:rStyle w:val="SAPUserEntry"/>
              </w:rPr>
              <w:t>&lt;current date&gt;</w:t>
            </w:r>
          </w:p>
          <w:p w:rsidR="008D3C26" w:rsidRDefault="008D3C26">
            <w:r>
              <w:rPr>
                <w:rStyle w:val="SAPScreenElement"/>
              </w:rPr>
              <w:t>Term End Date</w:t>
            </w:r>
            <w:r>
              <w:t xml:space="preserve">: </w:t>
            </w:r>
            <w:r>
              <w:rPr>
                <w:rStyle w:val="SAPUserEntry"/>
              </w:rPr>
              <w:t>&lt;current date+1 year&gt;</w:t>
            </w:r>
          </w:p>
          <w:p w:rsidR="008D3C26" w:rsidRDefault="008D3C26">
            <w:r>
              <w:rPr>
                <w:rStyle w:val="SAPScreenElement"/>
              </w:rPr>
              <w:t>Company Code</w:t>
            </w:r>
            <w:r>
              <w:t xml:space="preserve">: </w:t>
            </w:r>
            <w:r>
              <w:rPr>
                <w:rStyle w:val="SAPUserEntry"/>
              </w:rPr>
              <w:t>1010</w:t>
            </w:r>
          </w:p>
          <w:p w:rsidR="006905BB" w:rsidRDefault="008D3C26">
            <w:r>
              <w:rPr>
                <w:rStyle w:val="SAPScreenElement"/>
              </w:rPr>
              <w:t>Requested Amount</w:t>
            </w:r>
            <w:r>
              <w:t xml:space="preserve">: for example, </w:t>
            </w:r>
            <w:r>
              <w:rPr>
                <w:rStyle w:val="SAPUserEntry"/>
              </w:rPr>
              <w:t>1000,000</w:t>
            </w:r>
            <w:r>
              <w:t xml:space="preserve"> </w:t>
            </w:r>
            <w:r>
              <w:rPr>
                <w:rStyle w:val="SAPUserEntry"/>
              </w:rPr>
              <w:t>EUR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Cash Trade Request</w:t>
            </w:r>
          </w:p>
        </w:tc>
        <w:tc>
          <w:tcPr>
            <w:tcW w:w="0" w:type="auto"/>
          </w:tcPr>
          <w:p w:rsidR="008D3C26" w:rsidRDefault="008D3C26">
            <w:r>
              <w:t xml:space="preserve">Choose </w:t>
            </w:r>
            <w:r>
              <w:rPr>
                <w:rStyle w:val="SAPScreenElement"/>
              </w:rPr>
              <w:t>Save</w:t>
            </w:r>
            <w:r>
              <w:t>.</w:t>
            </w:r>
          </w:p>
          <w:p w:rsidR="006905BB" w:rsidRDefault="008D3C26">
            <w:r>
              <w:t xml:space="preserve">Before submitted, you can edit or delete the cash trade request via choose </w:t>
            </w:r>
            <w:r>
              <w:rPr>
                <w:rStyle w:val="SAPScreenElement"/>
              </w:rPr>
              <w:t>Edit</w:t>
            </w:r>
            <w:r>
              <w:t xml:space="preserve"> or </w:t>
            </w:r>
            <w:r>
              <w:rPr>
                <w:rStyle w:val="SAPScreenElement"/>
              </w:rPr>
              <w:t>Delete</w:t>
            </w:r>
            <w:r>
              <w:t>.</w:t>
            </w:r>
          </w:p>
        </w:tc>
        <w:tc>
          <w:tcPr>
            <w:tcW w:w="0" w:type="auto"/>
          </w:tcPr>
          <w:p w:rsidR="006905BB" w:rsidRDefault="008D3C26">
            <w:r>
              <w:t xml:space="preserve">The Cash Trade Request is created with status </w:t>
            </w:r>
            <w:r>
              <w:rPr>
                <w:rStyle w:val="SAPEmphasis"/>
              </w:rPr>
              <w:t>Created</w:t>
            </w:r>
            <w:r>
              <w:t>.</w:t>
            </w:r>
          </w:p>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Cash Trade Request</w:t>
            </w:r>
          </w:p>
        </w:tc>
        <w:tc>
          <w:tcPr>
            <w:tcW w:w="0" w:type="auto"/>
          </w:tcPr>
          <w:p w:rsidR="008D3C26" w:rsidRDefault="008D3C26">
            <w:r>
              <w:t xml:space="preserve">Choose </w:t>
            </w:r>
            <w:r>
              <w:rPr>
                <w:rStyle w:val="SAPScreenElement"/>
              </w:rPr>
              <w:t>Submit</w:t>
            </w:r>
            <w:r>
              <w:t>.</w:t>
            </w:r>
          </w:p>
          <w:p w:rsidR="006905BB" w:rsidRDefault="008D3C26">
            <w:r>
              <w:t>After Submitted, you can not edit or delete the cash trade request.</w:t>
            </w:r>
          </w:p>
        </w:tc>
        <w:tc>
          <w:tcPr>
            <w:tcW w:w="0" w:type="auto"/>
          </w:tcPr>
          <w:p w:rsidR="006905BB" w:rsidRDefault="008D3C26">
            <w:r>
              <w:t>The cash trade request is submitted for approval and its status is also updated a</w:t>
            </w:r>
            <w:r>
              <w:t xml:space="preserve">s </w:t>
            </w:r>
            <w:r>
              <w:rPr>
                <w:rStyle w:val="SAPEmphasis"/>
              </w:rPr>
              <w:t>Submitted</w:t>
            </w:r>
            <w:r>
              <w:t>.</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Cash Trade Request in One Step (Optional)</w:t>
            </w:r>
          </w:p>
        </w:tc>
        <w:tc>
          <w:tcPr>
            <w:tcW w:w="0" w:type="auto"/>
          </w:tcPr>
          <w:p w:rsidR="008D3C26" w:rsidRDefault="008D3C26">
            <w:r>
              <w:t>You can also save and submit Cash Trade request in one step as following:</w:t>
            </w:r>
          </w:p>
          <w:p w:rsidR="006905BB" w:rsidRDefault="008D3C26">
            <w:r>
              <w:t xml:space="preserve">Repeat steps 1-5, then choose </w:t>
            </w:r>
            <w:r>
              <w:rPr>
                <w:rStyle w:val="SAPScreenElement"/>
              </w:rPr>
              <w:t>Save and Submit</w:t>
            </w:r>
            <w:r>
              <w:t>.</w:t>
            </w:r>
          </w:p>
        </w:tc>
        <w:tc>
          <w:tcPr>
            <w:tcW w:w="0" w:type="auto"/>
          </w:tcPr>
          <w:p w:rsidR="006905BB" w:rsidRDefault="008D3C26">
            <w:r>
              <w:t>The Cash Trade request is saved and submitted in one step.</w:t>
            </w:r>
          </w:p>
        </w:tc>
        <w:tc>
          <w:tcPr>
            <w:tcW w:w="0" w:type="auto"/>
          </w:tcPr>
          <w:p w:rsidR="00000000" w:rsidRDefault="008D3C26"/>
        </w:tc>
      </w:tr>
    </w:tbl>
    <w:p w:rsidR="006905BB" w:rsidRDefault="008D3C26">
      <w:pPr>
        <w:pStyle w:val="Heading3"/>
      </w:pPr>
      <w:bookmarkStart w:id="108" w:name="unique_37"/>
      <w:bookmarkStart w:id="109" w:name="_Toc51407678"/>
      <w:r>
        <w:t>Release Cash Trade Request</w:t>
      </w:r>
      <w:bookmarkEnd w:id="108"/>
      <w:bookmarkEnd w:id="10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Purpose</w:t>
      </w:r>
    </w:p>
    <w:p w:rsidR="006905BB" w:rsidRDefault="008D3C26">
      <w:r>
        <w:t>Cash Manager release the Cash Trade Request.</w:t>
      </w:r>
    </w:p>
    <w:p w:rsidR="006905BB" w:rsidRDefault="008D3C26">
      <w:r>
        <w:t>The other user is used to approve and release the cash trade request.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73"/>
        <w:gridCol w:w="1823"/>
        <w:gridCol w:w="3369"/>
        <w:gridCol w:w="6604"/>
        <w:gridCol w:w="152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 xml:space="preserve">Pass / </w:t>
            </w:r>
            <w:r>
              <w:t>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Memo Records</w:t>
            </w:r>
            <w:r>
              <w:t xml:space="preserve"> </w:t>
            </w:r>
            <w:r>
              <w:rPr>
                <w:rStyle w:val="SAPMonospace"/>
              </w:rPr>
              <w:t>(F2986)</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Cash Trade Request</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Cash Trade Request</w:t>
            </w:r>
          </w:p>
          <w:p w:rsidR="008D3C26" w:rsidRDefault="008D3C26">
            <w:r>
              <w:rPr>
                <w:rStyle w:val="SAPScreenElement"/>
              </w:rPr>
              <w:t>Cash Trade Request Status</w:t>
            </w:r>
            <w:r>
              <w:t>:</w:t>
            </w:r>
            <w:r>
              <w:rPr>
                <w:rStyle w:val="SAPUserEntry"/>
              </w:rPr>
              <w:t>S(Submitted)</w:t>
            </w:r>
          </w:p>
          <w:p w:rsidR="006905BB" w:rsidRDefault="008D3C26">
            <w:r>
              <w:rPr>
                <w:rStyle w:val="SAPEmphasis"/>
              </w:rPr>
              <w:t xml:space="preserve">Note </w:t>
            </w:r>
            <w:r>
              <w:t xml:space="preserve">Choose </w:t>
            </w:r>
            <w:r>
              <w:rPr>
                <w:rStyle w:val="SAPScreenElement"/>
              </w:rPr>
              <w:t>Adapt Filters</w:t>
            </w:r>
            <w:r>
              <w:t xml:space="preserve"> to add the fields as filter if needed.</w:t>
            </w:r>
          </w:p>
        </w:tc>
        <w:tc>
          <w:tcPr>
            <w:tcW w:w="0" w:type="auto"/>
          </w:tcPr>
          <w:p w:rsidR="006905BB" w:rsidRDefault="008D3C26">
            <w:r>
              <w:t>The chase trade requests are displayed.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Release Cash Trade Request</w:t>
            </w:r>
          </w:p>
        </w:tc>
        <w:tc>
          <w:tcPr>
            <w:tcW w:w="0" w:type="auto"/>
          </w:tcPr>
          <w:p w:rsidR="006905BB" w:rsidRDefault="008D3C26">
            <w:r>
              <w:t xml:space="preserve">Select a cash trade request and choose </w:t>
            </w:r>
            <w:r>
              <w:rPr>
                <w:rStyle w:val="SAPScreenElement"/>
              </w:rPr>
              <w:t>Release</w:t>
            </w:r>
            <w:r>
              <w:t>.</w:t>
            </w:r>
          </w:p>
        </w:tc>
        <w:tc>
          <w:tcPr>
            <w:tcW w:w="0" w:type="auto"/>
          </w:tcPr>
          <w:p w:rsidR="008D3C26" w:rsidRDefault="008D3C26">
            <w:r>
              <w:t xml:space="preserve">The cash trade request is released, then automatically trigger the creation of trade requests in </w:t>
            </w:r>
            <w:r>
              <w:t>the Treasury and Risk Management (TRM).</w:t>
            </w:r>
          </w:p>
          <w:p w:rsidR="006905BB" w:rsidRDefault="008D3C26">
            <w:r>
              <w:t>After deal is performed in trading platform, cash trade request gets response from Trade Request and update the status.</w:t>
            </w:r>
          </w:p>
        </w:tc>
        <w:tc>
          <w:tcPr>
            <w:tcW w:w="0" w:type="auto"/>
          </w:tcPr>
          <w:p w:rsidR="00000000" w:rsidRDefault="008D3C26"/>
        </w:tc>
      </w:tr>
    </w:tbl>
    <w:p w:rsidR="006905BB" w:rsidRDefault="008D3C26">
      <w:pPr>
        <w:pStyle w:val="Heading3"/>
      </w:pPr>
      <w:bookmarkStart w:id="110" w:name="unique_38"/>
      <w:bookmarkStart w:id="111" w:name="_Toc51407679"/>
      <w:r>
        <w:lastRenderedPageBreak/>
        <w:t>Reject Cash Trade Request (Optional)</w:t>
      </w:r>
      <w:bookmarkEnd w:id="110"/>
      <w:bookmarkEnd w:id="111"/>
    </w:p>
    <w:p w:rsidR="006905BB" w:rsidRDefault="008D3C26">
      <w:pPr>
        <w:pStyle w:val="SAPKeyblockTitle"/>
      </w:pPr>
      <w:r>
        <w:t>Test Administration</w:t>
      </w:r>
    </w:p>
    <w:p w:rsidR="006905BB" w:rsidRDefault="008D3C26">
      <w:r>
        <w:t>Customer project: Fill in the projec</w:t>
      </w:r>
      <w:r>
        <w:t>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Cash Manager </w:t>
      </w:r>
      <w:r>
        <w:t>reject the Cash Trade Request</w:t>
      </w:r>
    </w:p>
    <w:p w:rsidR="006905BB" w:rsidRDefault="008D3C26">
      <w:r>
        <w:t>The other user is used to reject the cash trade request.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103"/>
        <w:gridCol w:w="2155"/>
        <w:gridCol w:w="4434"/>
        <w:gridCol w:w="4756"/>
        <w:gridCol w:w="185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 xml:space="preserve">Access the </w:t>
            </w:r>
            <w:r>
              <w:rPr>
                <w:rStyle w:val="SAPEmphasis"/>
              </w:rPr>
              <w:t>SAP Fiori App</w:t>
            </w:r>
          </w:p>
        </w:tc>
        <w:tc>
          <w:tcPr>
            <w:tcW w:w="0" w:type="auto"/>
          </w:tcPr>
          <w:p w:rsidR="006905BB" w:rsidRDefault="008D3C26">
            <w:r>
              <w:t xml:space="preserve">Open </w:t>
            </w:r>
            <w:r>
              <w:rPr>
                <w:rStyle w:val="SAPScreenElement"/>
              </w:rPr>
              <w:t>Manage Memo Records</w:t>
            </w:r>
            <w:r>
              <w:t xml:space="preserve"> </w:t>
            </w:r>
            <w:r>
              <w:rPr>
                <w:rStyle w:val="SAPMonospace"/>
              </w:rPr>
              <w:t>(F2986)</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Cash Trade Request</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Cash Trade Request</w:t>
            </w:r>
          </w:p>
          <w:p w:rsidR="008D3C26" w:rsidRDefault="008D3C26">
            <w:r>
              <w:rPr>
                <w:rStyle w:val="SAPScreenElement"/>
              </w:rPr>
              <w:t>Cash Trade Request Status</w:t>
            </w:r>
            <w:r>
              <w:t>:</w:t>
            </w:r>
            <w:r>
              <w:rPr>
                <w:rStyle w:val="SAPUserEntry"/>
              </w:rPr>
              <w:t>S(Submitted)</w:t>
            </w:r>
          </w:p>
          <w:p w:rsidR="006905BB" w:rsidRDefault="008D3C26">
            <w:r>
              <w:rPr>
                <w:rStyle w:val="SAPEmphasis"/>
              </w:rPr>
              <w:lastRenderedPageBreak/>
              <w:t xml:space="preserve">Note </w:t>
            </w:r>
            <w:r>
              <w:t xml:space="preserve">Choose </w:t>
            </w:r>
            <w:r>
              <w:rPr>
                <w:rStyle w:val="SAPScreenElement"/>
              </w:rPr>
              <w:t>Adapt Filters</w:t>
            </w:r>
            <w:r>
              <w:t xml:space="preserve"> to add the fields as filter if needed.</w:t>
            </w:r>
          </w:p>
        </w:tc>
        <w:tc>
          <w:tcPr>
            <w:tcW w:w="0" w:type="auto"/>
          </w:tcPr>
          <w:p w:rsidR="006905BB" w:rsidRDefault="008D3C26">
            <w:r>
              <w:lastRenderedPageBreak/>
              <w:t>The cash trade requests are displayed.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Reject Cash Trade Request</w:t>
            </w:r>
          </w:p>
        </w:tc>
        <w:tc>
          <w:tcPr>
            <w:tcW w:w="0" w:type="auto"/>
          </w:tcPr>
          <w:p w:rsidR="006905BB" w:rsidRDefault="008D3C26">
            <w:r>
              <w:t xml:space="preserve">Select a cash trade request and choose </w:t>
            </w:r>
            <w:r>
              <w:rPr>
                <w:rStyle w:val="SAPScreenElement"/>
              </w:rPr>
              <w:t>Reject</w:t>
            </w:r>
            <w:r>
              <w:t xml:space="preserve"> and choose </w:t>
            </w:r>
            <w:r>
              <w:rPr>
                <w:rStyle w:val="SAPScreenElement"/>
              </w:rPr>
              <w:t>Close</w:t>
            </w:r>
            <w:r>
              <w:t>.</w:t>
            </w:r>
          </w:p>
        </w:tc>
        <w:tc>
          <w:tcPr>
            <w:tcW w:w="0" w:type="auto"/>
          </w:tcPr>
          <w:p w:rsidR="008D3C26" w:rsidRDefault="008D3C26">
            <w:r>
              <w:t xml:space="preserve">The cash trade request is rejected, and its status is updated as </w:t>
            </w:r>
            <w:r>
              <w:rPr>
                <w:rStyle w:val="SAPScreenElement"/>
              </w:rPr>
              <w:t>Created</w:t>
            </w:r>
            <w:r>
              <w:t>.</w:t>
            </w:r>
          </w:p>
          <w:p w:rsidR="006905BB" w:rsidRDefault="008D3C26">
            <w:r>
              <w:t>The crea</w:t>
            </w:r>
            <w:r>
              <w:t>tor can adjust the cash trade request and submit again.</w:t>
            </w:r>
          </w:p>
        </w:tc>
        <w:tc>
          <w:tcPr>
            <w:tcW w:w="0" w:type="auto"/>
          </w:tcPr>
          <w:p w:rsidR="00000000" w:rsidRDefault="008D3C26"/>
        </w:tc>
      </w:tr>
    </w:tbl>
    <w:p w:rsidR="006905BB" w:rsidRDefault="008D3C26">
      <w:pPr>
        <w:pStyle w:val="Heading3"/>
      </w:pPr>
      <w:bookmarkStart w:id="112" w:name="unique_39"/>
      <w:bookmarkStart w:id="113" w:name="_Toc51407680"/>
      <w:r>
        <w:t>Fulfill Cash Trade Request as Deal Done</w:t>
      </w:r>
      <w:bookmarkEnd w:id="112"/>
      <w:bookmarkEnd w:id="11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 xml:space="preserve">Business </w:t>
            </w:r>
            <w:r>
              <w:t>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After deal is done in trading platform and TR transaction was created, cash trade request gets response from </w:t>
      </w:r>
      <w:r>
        <w:t>Trade Request and update the status to Completed.</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65"/>
        <w:gridCol w:w="2735"/>
        <w:gridCol w:w="4609"/>
        <w:gridCol w:w="3787"/>
        <w:gridCol w:w="200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 xml:space="preserve">Manage Memo </w:t>
            </w:r>
            <w:r>
              <w:rPr>
                <w:rStyle w:val="SAPScreenElement"/>
              </w:rPr>
              <w:t>Records</w:t>
            </w:r>
            <w:r>
              <w:t xml:space="preserve"> </w:t>
            </w:r>
            <w:r>
              <w:rPr>
                <w:rStyle w:val="SAPMonospace"/>
              </w:rPr>
              <w:t>(F2986)</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Cash Trade Request</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Cash Trade Request</w:t>
            </w:r>
          </w:p>
          <w:p w:rsidR="008D3C26" w:rsidRDefault="008D3C26">
            <w:r>
              <w:rPr>
                <w:rStyle w:val="SAPScreenElement"/>
              </w:rPr>
              <w:t>Cash Trade Request Status</w:t>
            </w:r>
            <w:r>
              <w:t>:</w:t>
            </w:r>
            <w:r>
              <w:rPr>
                <w:rStyle w:val="SAPUserEntry"/>
              </w:rPr>
              <w:t>F(Completed)</w:t>
            </w:r>
          </w:p>
          <w:p w:rsidR="006905BB" w:rsidRDefault="008D3C26">
            <w:r>
              <w:rPr>
                <w:rStyle w:val="SAPEmphasis"/>
              </w:rPr>
              <w:t xml:space="preserve">Note </w:t>
            </w:r>
            <w:r>
              <w:t xml:space="preserve">Choose </w:t>
            </w:r>
            <w:r>
              <w:rPr>
                <w:rStyle w:val="SAPScreenElement"/>
              </w:rPr>
              <w:t>Adapt Filters</w:t>
            </w:r>
            <w:r>
              <w:t xml:space="preserve"> to add the fields as filter if needed.</w:t>
            </w:r>
          </w:p>
        </w:tc>
        <w:tc>
          <w:tcPr>
            <w:tcW w:w="0" w:type="auto"/>
          </w:tcPr>
          <w:p w:rsidR="006905BB" w:rsidRDefault="008D3C26">
            <w:r>
              <w:t>The cash trade requests are displayed.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Check Trade Cash Trade Request</w:t>
            </w:r>
          </w:p>
        </w:tc>
        <w:tc>
          <w:tcPr>
            <w:tcW w:w="0" w:type="auto"/>
          </w:tcPr>
          <w:p w:rsidR="006905BB" w:rsidRDefault="008D3C26">
            <w:r>
              <w:t>Select a cash request to check.</w:t>
            </w:r>
          </w:p>
        </w:tc>
        <w:tc>
          <w:tcPr>
            <w:tcW w:w="0" w:type="auto"/>
          </w:tcPr>
          <w:p w:rsidR="006905BB" w:rsidRDefault="008D3C26">
            <w:r>
              <w:t>The cash request status is updated as Completed.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Check Trade Request</w:t>
            </w:r>
          </w:p>
        </w:tc>
        <w:tc>
          <w:tcPr>
            <w:tcW w:w="0" w:type="auto"/>
          </w:tcPr>
          <w:p w:rsidR="006905BB" w:rsidRDefault="008D3C26">
            <w:r>
              <w:t>Click Trade Request number which is h</w:t>
            </w:r>
            <w:r>
              <w:t>ighlighted with Blue.</w:t>
            </w:r>
          </w:p>
        </w:tc>
        <w:tc>
          <w:tcPr>
            <w:tcW w:w="0" w:type="auto"/>
          </w:tcPr>
          <w:p w:rsidR="006905BB" w:rsidRDefault="008D3C26">
            <w:r>
              <w:t>Trade Request detailed information is displayed.</w:t>
            </w:r>
          </w:p>
        </w:tc>
        <w:tc>
          <w:tcPr>
            <w:tcW w:w="0" w:type="auto"/>
          </w:tcPr>
          <w:p w:rsidR="00000000" w:rsidRDefault="008D3C26"/>
        </w:tc>
      </w:tr>
    </w:tbl>
    <w:p w:rsidR="006905BB" w:rsidRDefault="008D3C26">
      <w:pPr>
        <w:pStyle w:val="Heading3"/>
      </w:pPr>
      <w:bookmarkStart w:id="114" w:name="unique_40"/>
      <w:bookmarkStart w:id="115" w:name="_Toc51407681"/>
      <w:r>
        <w:t>Cancel Cash Trade Request as Deal Cancel</w:t>
      </w:r>
      <w:bookmarkEnd w:id="114"/>
      <w:bookmarkEnd w:id="11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 xml:space="preserve">Enter a test </w:t>
            </w:r>
            <w:r>
              <w:rPr>
                <w:rStyle w:val="SAPUserEntry"/>
              </w:rPr>
              <w:t>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Purpose</w:t>
      </w:r>
    </w:p>
    <w:p w:rsidR="006905BB" w:rsidRDefault="008D3C26">
      <w:r>
        <w:t>If deal is canceled in trading platform, cash trade request status is updated as Canceled.</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172"/>
        <w:gridCol w:w="2347"/>
        <w:gridCol w:w="4650"/>
        <w:gridCol w:w="4112"/>
        <w:gridCol w:w="2017"/>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Memo Records</w:t>
            </w:r>
            <w:r>
              <w:t xml:space="preserve"> </w:t>
            </w:r>
            <w:r>
              <w:rPr>
                <w:rStyle w:val="SAPMonospace"/>
              </w:rPr>
              <w:t>(F2986)</w:t>
            </w:r>
            <w:r>
              <w: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Cash Trade Request</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Cash Trade Request</w:t>
            </w:r>
          </w:p>
          <w:p w:rsidR="008D3C26" w:rsidRDefault="008D3C26">
            <w:r>
              <w:rPr>
                <w:rStyle w:val="SAPScreenElement"/>
              </w:rPr>
              <w:t>Cash Trade Request Status</w:t>
            </w:r>
            <w:r>
              <w:t>:</w:t>
            </w:r>
            <w:r>
              <w:rPr>
                <w:rStyle w:val="SAPUserEntry"/>
              </w:rPr>
              <w:t>X(Canceled)</w:t>
            </w:r>
          </w:p>
          <w:p w:rsidR="006905BB" w:rsidRDefault="008D3C26">
            <w:r>
              <w:rPr>
                <w:rStyle w:val="SAPEmphasis"/>
              </w:rPr>
              <w:t xml:space="preserve">Note </w:t>
            </w:r>
            <w:r>
              <w:t xml:space="preserve">Choose </w:t>
            </w:r>
            <w:r>
              <w:rPr>
                <w:rStyle w:val="SAPScreenElement"/>
              </w:rPr>
              <w:t>Adapt Filters</w:t>
            </w:r>
            <w:r>
              <w:t xml:space="preserve"> to add the fields as filter if needed.</w:t>
            </w:r>
          </w:p>
        </w:tc>
        <w:tc>
          <w:tcPr>
            <w:tcW w:w="0" w:type="auto"/>
          </w:tcPr>
          <w:p w:rsidR="006905BB" w:rsidRDefault="008D3C26">
            <w:r>
              <w:t>The change requests are displayed.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Check Cash Trade Request</w:t>
            </w:r>
          </w:p>
        </w:tc>
        <w:tc>
          <w:tcPr>
            <w:tcW w:w="0" w:type="auto"/>
          </w:tcPr>
          <w:p w:rsidR="006905BB" w:rsidRDefault="008D3C26">
            <w:r>
              <w:t>Select a cash trade request to check.</w:t>
            </w:r>
          </w:p>
        </w:tc>
        <w:tc>
          <w:tcPr>
            <w:tcW w:w="0" w:type="auto"/>
          </w:tcPr>
          <w:p w:rsidR="006905BB" w:rsidRDefault="008D3C26">
            <w:r>
              <w:t>The cash trade request status is updated as Canceled.</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Check Trade Request</w:t>
            </w:r>
          </w:p>
        </w:tc>
        <w:tc>
          <w:tcPr>
            <w:tcW w:w="0" w:type="auto"/>
          </w:tcPr>
          <w:p w:rsidR="006905BB" w:rsidRDefault="008D3C26">
            <w:r>
              <w:t xml:space="preserve">Click Trade Request number </w:t>
            </w:r>
            <w:r>
              <w:t>which is highlighted with Blue.</w:t>
            </w:r>
          </w:p>
        </w:tc>
        <w:tc>
          <w:tcPr>
            <w:tcW w:w="0" w:type="auto"/>
          </w:tcPr>
          <w:p w:rsidR="006905BB" w:rsidRDefault="008D3C26">
            <w:r>
              <w:t>Trade Request detailed information is displayed.</w:t>
            </w:r>
          </w:p>
        </w:tc>
        <w:tc>
          <w:tcPr>
            <w:tcW w:w="0" w:type="auto"/>
          </w:tcPr>
          <w:p w:rsidR="00000000" w:rsidRDefault="008D3C26"/>
        </w:tc>
      </w:tr>
    </w:tbl>
    <w:p w:rsidR="006905BB" w:rsidRDefault="008D3C26">
      <w:pPr>
        <w:pStyle w:val="Heading3"/>
      </w:pPr>
      <w:bookmarkStart w:id="116" w:name="unique_41"/>
      <w:bookmarkStart w:id="117" w:name="_Toc51407682"/>
      <w:r>
        <w:t>Partial Fulfill or Partial Decline Cash Trade Request</w:t>
      </w:r>
      <w:bookmarkEnd w:id="116"/>
      <w:bookmarkEnd w:id="11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lastRenderedPageBreak/>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8D3C26" w:rsidRDefault="008D3C26">
      <w:r>
        <w:t xml:space="preserve">If deal is split and partial fulfilled(or partial declined) in trading </w:t>
      </w:r>
      <w:r>
        <w:t xml:space="preserve">platform, cash trade request status is updated as </w:t>
      </w:r>
      <w:r>
        <w:rPr>
          <w:rStyle w:val="SAPEmphasis"/>
        </w:rPr>
        <w:t>In Process</w:t>
      </w:r>
      <w:r>
        <w:t xml:space="preserve">. Then the remaining part is partial fulfilled(or partial declined) in trading platform, cash trade request status is finally updated as </w:t>
      </w:r>
      <w:r>
        <w:rPr>
          <w:rStyle w:val="SAPEmphasis"/>
        </w:rPr>
        <w:t>Completed</w:t>
      </w:r>
      <w:r>
        <w:t>.</w:t>
      </w:r>
    </w:p>
    <w:p w:rsidR="006905BB" w:rsidRDefault="008D3C26">
      <w:r>
        <w:t>For current release, this step is only for Cash</w:t>
      </w:r>
      <w:r>
        <w:t xml:space="preserve"> Trade Request for FX.</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090"/>
        <w:gridCol w:w="2196"/>
        <w:gridCol w:w="4442"/>
        <w:gridCol w:w="4734"/>
        <w:gridCol w:w="1836"/>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Memo Records</w:t>
            </w:r>
            <w:r>
              <w:t xml:space="preserve"> </w:t>
            </w:r>
            <w:r>
              <w:rPr>
                <w:rStyle w:val="SAPMonospace"/>
              </w:rPr>
              <w:t>(F2986)</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Search Cash Trade Request</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Cash Trade Request</w:t>
            </w:r>
          </w:p>
          <w:p w:rsidR="008D3C26" w:rsidRDefault="008D3C26">
            <w:r>
              <w:rPr>
                <w:rStyle w:val="SAPScreenElement"/>
              </w:rPr>
              <w:t>Cash Trade Request Status</w:t>
            </w:r>
            <w:r>
              <w:t xml:space="preserve">: </w:t>
            </w:r>
            <w:r>
              <w:rPr>
                <w:rStyle w:val="SAPUserEntry"/>
              </w:rPr>
              <w:t>T(In Process)/ F(Completed)</w:t>
            </w:r>
          </w:p>
          <w:p w:rsidR="006905BB" w:rsidRDefault="008D3C26">
            <w:r>
              <w:t xml:space="preserve">Choose </w:t>
            </w:r>
            <w:r>
              <w:rPr>
                <w:rStyle w:val="SAPScreenElement"/>
              </w:rPr>
              <w:t>Adapt Filters</w:t>
            </w:r>
            <w:r>
              <w:t xml:space="preserve"> to add the fields as filter if needed.</w:t>
            </w:r>
          </w:p>
        </w:tc>
        <w:tc>
          <w:tcPr>
            <w:tcW w:w="0" w:type="auto"/>
          </w:tcPr>
          <w:p w:rsidR="006905BB" w:rsidRDefault="008D3C26">
            <w:r>
              <w:t>The cash trade requests are displayed.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Check Cash Trade Request</w:t>
            </w:r>
          </w:p>
        </w:tc>
        <w:tc>
          <w:tcPr>
            <w:tcW w:w="0" w:type="auto"/>
          </w:tcPr>
          <w:p w:rsidR="006905BB" w:rsidRDefault="008D3C26">
            <w:r>
              <w:t>Select a cash trade request to check.</w:t>
            </w:r>
          </w:p>
        </w:tc>
        <w:tc>
          <w:tcPr>
            <w:tcW w:w="0" w:type="auto"/>
          </w:tcPr>
          <w:p w:rsidR="006905BB" w:rsidRDefault="008D3C26">
            <w:r>
              <w:t xml:space="preserve">The cash trade request status is updated as </w:t>
            </w:r>
            <w:r>
              <w:rPr>
                <w:rStyle w:val="SAPScreenElement"/>
              </w:rPr>
              <w:t>In Process</w:t>
            </w:r>
            <w:r>
              <w:t xml:space="preserve"> or </w:t>
            </w:r>
            <w:r>
              <w:rPr>
                <w:rStyle w:val="SAPScreenElement"/>
              </w:rPr>
              <w:t>Completed</w:t>
            </w:r>
            <w:r>
              <w:t>.</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Check Trade Request</w:t>
            </w:r>
          </w:p>
        </w:tc>
        <w:tc>
          <w:tcPr>
            <w:tcW w:w="0" w:type="auto"/>
          </w:tcPr>
          <w:p w:rsidR="006905BB" w:rsidRDefault="008D3C26">
            <w:r>
              <w:t>Click Trade Req</w:t>
            </w:r>
            <w:r>
              <w:t>uest number which is highlighted with Blue.</w:t>
            </w:r>
          </w:p>
        </w:tc>
        <w:tc>
          <w:tcPr>
            <w:tcW w:w="0" w:type="auto"/>
          </w:tcPr>
          <w:p w:rsidR="006905BB" w:rsidRDefault="008D3C26">
            <w:r>
              <w:t>Trade Request detailed information is displayed.</w:t>
            </w:r>
          </w:p>
        </w:tc>
        <w:tc>
          <w:tcPr>
            <w:tcW w:w="0" w:type="auto"/>
          </w:tcPr>
          <w:p w:rsidR="00000000" w:rsidRDefault="008D3C26"/>
        </w:tc>
      </w:tr>
    </w:tbl>
    <w:p w:rsidR="006905BB" w:rsidRDefault="008D3C26">
      <w:pPr>
        <w:pStyle w:val="Heading2"/>
      </w:pPr>
      <w:bookmarkStart w:id="118" w:name="unique_42"/>
      <w:bookmarkStart w:id="119" w:name="_Toc51407683"/>
      <w:r>
        <w:lastRenderedPageBreak/>
        <w:t>Reconcile Cash Flows - Intraday Memo Records</w:t>
      </w:r>
      <w:bookmarkEnd w:id="118"/>
      <w:bookmarkEnd w:id="119"/>
    </w:p>
    <w:p w:rsidR="006905BB" w:rsidRDefault="008D3C26">
      <w:pPr>
        <w:pStyle w:val="SAPKeyblockTitle"/>
      </w:pPr>
      <w:r>
        <w:t>Purpose</w:t>
      </w:r>
    </w:p>
    <w:p w:rsidR="008D3C26" w:rsidRDefault="008D3C26">
      <w:r>
        <w:t xml:space="preserve">With the app </w:t>
      </w:r>
      <w:r>
        <w:rPr>
          <w:rStyle w:val="SAPScreenElement"/>
        </w:rPr>
        <w:t>Reconcile Cash Flows</w:t>
      </w:r>
      <w:r>
        <w:t xml:space="preserve"> - </w:t>
      </w:r>
      <w:r>
        <w:rPr>
          <w:rStyle w:val="SAPScreenElement"/>
        </w:rPr>
        <w:t>Intraday Memo Records</w:t>
      </w:r>
      <w:r>
        <w:t xml:space="preserve"> </w:t>
      </w:r>
      <w:r>
        <w:rPr>
          <w:rStyle w:val="SAPMonospace"/>
        </w:rPr>
        <w:t>(F3418)</w:t>
      </w:r>
      <w:r>
        <w:t>, you can manually reconcile intraday memo records that were generated automatically from intraday bank statements with forecasted cash flows. This feature enables you to compare your intraday bank statements with your forec</w:t>
      </w:r>
      <w:r>
        <w:t>asts before the end of the business. You can easily identify unfinished and unknown payments in time, as well as help you remove duplicated items in forecasts to gain a more accurate account of your cash positions.</w:t>
      </w:r>
    </w:p>
    <w:p w:rsidR="008D3C26" w:rsidRDefault="008D3C26">
      <w:r>
        <w:t>The reconciliation result is also reflec</w:t>
      </w:r>
      <w:r>
        <w:t xml:space="preserve">ted in the </w:t>
      </w:r>
      <w:r>
        <w:rPr>
          <w:rStyle w:val="SAPScreenElement"/>
        </w:rPr>
        <w:t>Cash Flow Analyzer</w:t>
      </w:r>
      <w:r>
        <w:t xml:space="preserve"> </w:t>
      </w:r>
      <w:r>
        <w:rPr>
          <w:rStyle w:val="SAPMonospace"/>
        </w:rPr>
        <w:t>(F2332)</w:t>
      </w:r>
      <w:r>
        <w:t>, where you can filter intraday bank statements and forecasted cash flows according to their reconciliation status. By combining different filter options, you can analyze your cash flows and bank account balances from v</w:t>
      </w:r>
      <w:r>
        <w:t>arious dimensions.</w:t>
      </w:r>
    </w:p>
    <w:p w:rsidR="008D3C26" w:rsidRDefault="008D3C26">
      <w:r>
        <w:t xml:space="preserve">The four reconciliations status under </w:t>
      </w:r>
      <w:r>
        <w:rPr>
          <w:rStyle w:val="SAPScreenElement"/>
        </w:rPr>
        <w:t>Cash Flow Analyzer</w:t>
      </w:r>
      <w:r>
        <w:t xml:space="preserve"> are as follows:</w:t>
      </w:r>
    </w:p>
    <w:p w:rsidR="006905BB" w:rsidRDefault="008D3C26">
      <w:pPr>
        <w:pStyle w:val="listpara1"/>
        <w:numPr>
          <w:ilvl w:val="0"/>
          <w:numId w:val="17"/>
        </w:numPr>
      </w:pPr>
      <w:r>
        <w:t>Reconciled Intraday Bank Statements</w:t>
      </w:r>
    </w:p>
    <w:p w:rsidR="006905BB" w:rsidRDefault="008D3C26">
      <w:pPr>
        <w:pStyle w:val="listpara1"/>
        <w:numPr>
          <w:ilvl w:val="0"/>
          <w:numId w:val="2"/>
        </w:numPr>
      </w:pPr>
      <w:r>
        <w:t>Unreconciled Intraday Bank Statements</w:t>
      </w:r>
    </w:p>
    <w:p w:rsidR="006905BB" w:rsidRDefault="008D3C26">
      <w:pPr>
        <w:pStyle w:val="listpara1"/>
        <w:numPr>
          <w:ilvl w:val="0"/>
          <w:numId w:val="2"/>
        </w:numPr>
      </w:pPr>
      <w:r>
        <w:t>Reconciled Forecasted Cash Flows</w:t>
      </w:r>
    </w:p>
    <w:p w:rsidR="006905BB" w:rsidRDefault="008D3C26">
      <w:pPr>
        <w:pStyle w:val="listpara1"/>
        <w:numPr>
          <w:ilvl w:val="0"/>
          <w:numId w:val="2"/>
        </w:numPr>
      </w:pPr>
      <w:r>
        <w:t>Unreconciled Forecasted Cash Flows</w:t>
      </w:r>
    </w:p>
    <w:p w:rsidR="006905BB" w:rsidRDefault="008D3C26">
      <w:pPr>
        <w:pStyle w:val="SAPKeyblockTitle"/>
      </w:pPr>
      <w:r>
        <w:t>Prerequisite</w:t>
      </w:r>
    </w:p>
    <w:p w:rsidR="008D3C26" w:rsidRDefault="008D3C26">
      <w:r>
        <w:t xml:space="preserve">Before </w:t>
      </w:r>
      <w:r>
        <w:t>testing this step, ensure that the following customizing, master data and procedures have been defined, maintained and completed. Some steps that must be completed as prerequisites are described in other test scripts.</w:t>
      </w:r>
    </w:p>
    <w:p w:rsidR="008D3C26" w:rsidRDefault="008D3C26">
      <w:pPr>
        <w:pStyle w:val="listpara1"/>
        <w:numPr>
          <w:ilvl w:val="0"/>
          <w:numId w:val="18"/>
        </w:numPr>
      </w:pPr>
      <w:r>
        <w:rPr>
          <w:rStyle w:val="SAPEmphasis"/>
        </w:rPr>
        <w:t>Define Tolerance Groups for Cash Flow</w:t>
      </w:r>
      <w:r>
        <w:rPr>
          <w:rStyle w:val="SAPEmphasis"/>
        </w:rPr>
        <w:t xml:space="preserve"> Reconciliation</w:t>
      </w:r>
    </w:p>
    <w:p w:rsidR="006905BB" w:rsidRDefault="008D3C26">
      <w:pPr>
        <w:pStyle w:val="listpara1"/>
      </w:pPr>
      <w:r>
        <w:t xml:space="preserve">You have completed the steps in the </w:t>
      </w:r>
      <w:r>
        <w:rPr>
          <w:rStyle w:val="SAPScreenElement"/>
        </w:rPr>
        <w:t>Define Tolerance Groups for Cash Flow Reconciliation</w:t>
      </w:r>
      <w:r>
        <w:t xml:space="preserve"> procedure in the Preliminary Steps section of the Prerequisites.</w:t>
      </w:r>
    </w:p>
    <w:p w:rsidR="008D3C26" w:rsidRDefault="008D3C26">
      <w:pPr>
        <w:pStyle w:val="listpara1"/>
        <w:numPr>
          <w:ilvl w:val="0"/>
          <w:numId w:val="2"/>
        </w:numPr>
      </w:pPr>
      <w:r>
        <w:rPr>
          <w:rStyle w:val="SAPEmphasis"/>
        </w:rPr>
        <w:t>Activate Intraday Reconciliation for Bank Account</w:t>
      </w:r>
    </w:p>
    <w:p w:rsidR="006905BB" w:rsidRDefault="008D3C26">
      <w:pPr>
        <w:pStyle w:val="listpara1"/>
      </w:pPr>
      <w:r>
        <w:t xml:space="preserve">You have completed the steps in </w:t>
      </w:r>
      <w:r>
        <w:t xml:space="preserve">the </w:t>
      </w:r>
      <w:r>
        <w:rPr>
          <w:rStyle w:val="SAPScreenElement"/>
        </w:rPr>
        <w:t>Activate Intraday Reconciliation</w:t>
      </w:r>
      <w:r>
        <w:t xml:space="preserve"> for Bank Account procedure in the Preliminary Steps section of the Prerequisites.</w:t>
      </w:r>
    </w:p>
    <w:p w:rsidR="008D3C26" w:rsidRDefault="008D3C26">
      <w:pPr>
        <w:pStyle w:val="listpara1"/>
        <w:numPr>
          <w:ilvl w:val="0"/>
          <w:numId w:val="2"/>
        </w:numPr>
      </w:pPr>
      <w:r>
        <w:rPr>
          <w:rStyle w:val="SAPEmphasis"/>
        </w:rPr>
        <w:t>Create Forecast Cash Flows (optional)</w:t>
      </w:r>
    </w:p>
    <w:p w:rsidR="006905BB" w:rsidRDefault="008D3C26">
      <w:pPr>
        <w:pStyle w:val="listpara1"/>
      </w:pPr>
      <w:r>
        <w:t>Open forecast cash flows exist. One Exposure derives cash forecasts for items representing receiv</w:t>
      </w:r>
      <w:r>
        <w:t>ables, payables, or cash in transit, and so on.</w:t>
      </w:r>
    </w:p>
    <w:p w:rsidR="008D3C26" w:rsidRDefault="008D3C26">
      <w:pPr>
        <w:pStyle w:val="listpara1"/>
        <w:numPr>
          <w:ilvl w:val="0"/>
          <w:numId w:val="2"/>
        </w:numPr>
      </w:pPr>
      <w:r>
        <w:rPr>
          <w:rStyle w:val="SAPEmphasis"/>
        </w:rPr>
        <w:t>Intraday bank statement with memo record is generated.</w:t>
      </w:r>
    </w:p>
    <w:p w:rsidR="008D3C26" w:rsidRDefault="008D3C26">
      <w:r>
        <w:t>The relevant intraday memo records are automatically generated after importing intraday bank statements.</w:t>
      </w:r>
    </w:p>
    <w:p w:rsidR="008D3C26" w:rsidRDefault="008D3C26">
      <w:r>
        <w:t xml:space="preserve">You can follow the </w:t>
      </w:r>
      <w:r>
        <w:rPr>
          <w:rStyle w:val="SAPScreenElement"/>
        </w:rPr>
        <w:t>Upload Intraday Bank State</w:t>
      </w:r>
      <w:r>
        <w:rPr>
          <w:rStyle w:val="SAPScreenElement"/>
        </w:rPr>
        <w:t>ment</w:t>
      </w:r>
      <w:r>
        <w:t xml:space="preserve"> procedure in the Bank Integration with File Interface (1EG) test script.</w:t>
      </w:r>
    </w:p>
    <w:p w:rsidR="006905BB" w:rsidRDefault="008D3C26">
      <w:pPr>
        <w:pStyle w:val="listpara1"/>
        <w:numPr>
          <w:ilvl w:val="0"/>
          <w:numId w:val="19"/>
        </w:numPr>
      </w:pPr>
      <w:r>
        <w:t xml:space="preserve">After a new intraday bank statement is imported for a certain bank account, the system generates an intraday memo records. If there are already active intraday memo </w:t>
      </w:r>
      <w:r>
        <w:t>records that were generated before the current date under this bank account, the system automatically deactivates the old intraday memo record into the inactive status to eliminate duplicate data.</w:t>
      </w:r>
    </w:p>
    <w:p w:rsidR="006905BB" w:rsidRDefault="008D3C26">
      <w:pPr>
        <w:pStyle w:val="listpara1"/>
        <w:numPr>
          <w:ilvl w:val="0"/>
          <w:numId w:val="2"/>
        </w:numPr>
      </w:pPr>
      <w:r>
        <w:lastRenderedPageBreak/>
        <w:t xml:space="preserve">When an end of day bank statement is imported for a </w:t>
      </w:r>
      <w:r>
        <w:t>certain bank account, all active intraday memo record under this bank account before the current date, the system automatically deactivates the old intraday memo record into the inactive status to eliminate duplicate data.</w:t>
      </w:r>
    </w:p>
    <w:p w:rsidR="006905BB" w:rsidRDefault="008D3C26">
      <w:pPr>
        <w:pStyle w:val="Heading3"/>
      </w:pPr>
      <w:bookmarkStart w:id="120" w:name="unique_61"/>
      <w:bookmarkStart w:id="121" w:name="_Toc51407684"/>
      <w:r>
        <w:t>Check Automatic Reconciliation Re</w:t>
      </w:r>
      <w:r>
        <w:t>sult</w:t>
      </w:r>
      <w:bookmarkEnd w:id="120"/>
      <w:bookmarkEnd w:id="121"/>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The auto reconciliation is triggered during uploading intraday bank statement.</w:t>
      </w:r>
    </w:p>
    <w:p w:rsidR="006905BB" w:rsidRDefault="008D3C26">
      <w:pPr>
        <w:pStyle w:val="SAPKeyblockTitle"/>
      </w:pPr>
      <w:r>
        <w:t>Purpose</w:t>
      </w:r>
    </w:p>
    <w:p w:rsidR="008D3C26" w:rsidRDefault="008D3C26">
      <w:r>
        <w:t>You can view automatically reconciled intraday memo records and forecasted cash flows.</w:t>
      </w:r>
    </w:p>
    <w:p w:rsidR="006905BB" w:rsidRDefault="008D3C26">
      <w:r>
        <w:t xml:space="preserve">Once an intraday bank </w:t>
      </w:r>
      <w:r>
        <w:t>statement is imported into the system, the system automatically generates an intraday memo record for each bank account. The system then automatically reconciles open intraday memo records with open forecasted cash flows.</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0"/>
        <w:gridCol w:w="1514"/>
        <w:gridCol w:w="3998"/>
        <w:gridCol w:w="6481"/>
        <w:gridCol w:w="1395"/>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w:t>
            </w:r>
            <w:r>
              <w:rPr>
                <w:rStyle w:val="SAPEmphasis"/>
              </w:rPr>
              <w:t>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Reconcile Cash Flows</w:t>
            </w:r>
            <w:r>
              <w:t xml:space="preserve"> - </w:t>
            </w:r>
            <w:r>
              <w:rPr>
                <w:rStyle w:val="SAPScreenElement"/>
              </w:rPr>
              <w:t>Intraday Memo Records</w:t>
            </w:r>
            <w:r>
              <w:t xml:space="preserve"> </w:t>
            </w:r>
            <w:r>
              <w:rPr>
                <w:rStyle w:val="SAPMonospace"/>
              </w:rPr>
              <w:t>(F3418)</w:t>
            </w:r>
            <w:r>
              <w:t>.</w:t>
            </w:r>
          </w:p>
        </w:tc>
        <w:tc>
          <w:tcPr>
            <w:tcW w:w="0" w:type="auto"/>
          </w:tcPr>
          <w:p w:rsidR="006905BB" w:rsidRDefault="008D3C26">
            <w:r>
              <w:t xml:space="preserve">The </w:t>
            </w:r>
            <w:r>
              <w:rPr>
                <w:rStyle w:val="SAPScreenElement"/>
              </w:rPr>
              <w:t>Reconcile Cash Flows - Intraday Memo Records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 xml:space="preserve"> if selection fields are hidden. For example: </w:t>
            </w:r>
            <w:r>
              <w:rPr>
                <w:rStyle w:val="SAPScreenElement"/>
              </w:rPr>
              <w:t>Reconciliation Status</w:t>
            </w:r>
            <w:r>
              <w:t>.</w:t>
            </w:r>
          </w:p>
          <w:p w:rsidR="008D3C26" w:rsidRDefault="008D3C26">
            <w:r>
              <w:t>Make the following</w:t>
            </w:r>
            <w:r>
              <w:t xml:space="preserve">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Value date</w:t>
            </w:r>
            <w:r>
              <w:t xml:space="preserve">: </w:t>
            </w:r>
            <w:r>
              <w:rPr>
                <w:rStyle w:val="SAPUserEntry"/>
              </w:rPr>
              <w:t>&lt;current date&gt;</w:t>
            </w:r>
          </w:p>
          <w:p w:rsidR="008D3C26" w:rsidRDefault="008D3C26">
            <w:r>
              <w:rPr>
                <w:rStyle w:val="SAPScreenElement"/>
              </w:rPr>
              <w:t>Bank Country</w:t>
            </w:r>
            <w:r>
              <w:t xml:space="preserve">: For example, </w:t>
            </w:r>
            <w:r>
              <w:rPr>
                <w:rStyle w:val="SAPUserEntry"/>
              </w:rPr>
              <w:t>DE</w:t>
            </w:r>
          </w:p>
          <w:p w:rsidR="008D3C26" w:rsidRDefault="008D3C26">
            <w:r>
              <w:rPr>
                <w:rStyle w:val="SAPScreenElement"/>
              </w:rPr>
              <w:t>Bank Key</w:t>
            </w:r>
            <w:r>
              <w:t xml:space="preserve">: For example, </w:t>
            </w:r>
            <w:r>
              <w:rPr>
                <w:rStyle w:val="SAPUserEntry"/>
              </w:rPr>
              <w:t>82080000</w:t>
            </w:r>
          </w:p>
          <w:p w:rsidR="008D3C26" w:rsidRDefault="008D3C26">
            <w:r>
              <w:rPr>
                <w:rStyle w:val="SAPScreenElement"/>
              </w:rPr>
              <w:t>Bank Account</w:t>
            </w:r>
            <w:r>
              <w:t xml:space="preserve">: For example, </w:t>
            </w:r>
            <w:r>
              <w:rPr>
                <w:rStyle w:val="SAPUserEntry"/>
              </w:rPr>
              <w:t>2580061</w:t>
            </w:r>
          </w:p>
          <w:p w:rsidR="008D3C26" w:rsidRDefault="008D3C26">
            <w:r>
              <w:rPr>
                <w:rStyle w:val="SAPScreenElement"/>
              </w:rPr>
              <w:t>Account Type</w:t>
            </w:r>
            <w:r>
              <w:t xml:space="preserve">: For example, </w:t>
            </w:r>
            <w:r>
              <w:rPr>
                <w:rStyle w:val="SAPUserEntry"/>
              </w:rPr>
              <w:t>&lt;leave blank&gt;</w:t>
            </w:r>
          </w:p>
          <w:p w:rsidR="008D3C26" w:rsidRDefault="008D3C26">
            <w:r>
              <w:rPr>
                <w:rStyle w:val="SAPScreenElement"/>
              </w:rPr>
              <w:t>Account Currency</w:t>
            </w:r>
            <w:r>
              <w:t xml:space="preserve">: For example, </w:t>
            </w:r>
            <w:r>
              <w:rPr>
                <w:rStyle w:val="SAPUserEntry"/>
              </w:rPr>
              <w:t>EUR</w:t>
            </w:r>
          </w:p>
          <w:p w:rsidR="006905BB" w:rsidRDefault="008D3C26">
            <w:r>
              <w:rPr>
                <w:rStyle w:val="SAPScreenElement"/>
              </w:rPr>
              <w:t>Reconciliation Status</w:t>
            </w:r>
            <w:r>
              <w:t xml:space="preserve">: for example, </w:t>
            </w:r>
            <w:r>
              <w:rPr>
                <w:rStyle w:val="SAPUserEntry"/>
              </w:rPr>
              <w:t>Open Cash Flows and Memo Records</w:t>
            </w:r>
          </w:p>
        </w:tc>
        <w:tc>
          <w:tcPr>
            <w:tcW w:w="0" w:type="auto"/>
          </w:tcPr>
          <w:p w:rsidR="006905BB" w:rsidRDefault="008D3C26">
            <w:r>
              <w:t>Bank accounts in reconciliation are listed.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Verify Reconciliation</w:t>
            </w:r>
          </w:p>
        </w:tc>
        <w:tc>
          <w:tcPr>
            <w:tcW w:w="0" w:type="auto"/>
          </w:tcPr>
          <w:p w:rsidR="006905BB" w:rsidRDefault="008D3C26">
            <w:r>
              <w:t xml:space="preserve">Choose the </w:t>
            </w:r>
            <w:r>
              <w:rPr>
                <w:rStyle w:val="SAPScreenElement"/>
              </w:rPr>
              <w:t>Reconciled Items</w:t>
            </w:r>
            <w:r>
              <w:t xml:space="preserve"> tab to verify the reconciled pairs.</w:t>
            </w:r>
          </w:p>
        </w:tc>
        <w:tc>
          <w:tcPr>
            <w:tcW w:w="0" w:type="auto"/>
          </w:tcPr>
          <w:p w:rsidR="006905BB" w:rsidRDefault="008D3C26">
            <w:r>
              <w:t>If the items are changed after reconciliation, the c</w:t>
            </w:r>
            <w:r>
              <w:t xml:space="preserve">olumn </w:t>
            </w:r>
            <w:r>
              <w:rPr>
                <w:rStyle w:val="SAPScreenElement"/>
              </w:rPr>
              <w:t>Changed After Reconciliation</w:t>
            </w:r>
            <w:r>
              <w:t xml:space="preserve"> is marked as </w:t>
            </w:r>
            <w:r>
              <w:rPr>
                <w:rStyle w:val="SAPScreenElement"/>
              </w:rPr>
              <w:t>Yes</w:t>
            </w:r>
            <w:r>
              <w:t xml:space="preserve">. You can </w:t>
            </w:r>
            <w:r>
              <w:rPr>
                <w:rStyle w:val="SAPScreenElement"/>
              </w:rPr>
              <w:t>Undo Reconciliations</w:t>
            </w:r>
            <w:r>
              <w:t xml:space="preserve"> per your request.</w:t>
            </w:r>
          </w:p>
        </w:tc>
        <w:tc>
          <w:tcPr>
            <w:tcW w:w="0" w:type="auto"/>
          </w:tcPr>
          <w:p w:rsidR="00000000" w:rsidRDefault="008D3C26"/>
        </w:tc>
      </w:tr>
    </w:tbl>
    <w:p w:rsidR="006905BB" w:rsidRDefault="008D3C26">
      <w:pPr>
        <w:pStyle w:val="Heading3"/>
      </w:pPr>
      <w:bookmarkStart w:id="122" w:name="unique_62"/>
      <w:bookmarkStart w:id="123" w:name="_Toc51407685"/>
      <w:r>
        <w:t>Perform Manual Reconciliation</w:t>
      </w:r>
      <w:bookmarkEnd w:id="122"/>
      <w:bookmarkEnd w:id="12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lastRenderedPageBreak/>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You can manually reconcile intraday memo records with forecasted cash flows.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21"/>
        <w:gridCol w:w="1471"/>
        <w:gridCol w:w="6804"/>
        <w:gridCol w:w="4029"/>
        <w:gridCol w:w="117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Reconcile Cash Flows</w:t>
            </w:r>
            <w:r>
              <w:t xml:space="preserve"> - </w:t>
            </w:r>
            <w:r>
              <w:rPr>
                <w:rStyle w:val="SAPScreenElement"/>
              </w:rPr>
              <w:t>Intraday Memo Records</w:t>
            </w:r>
            <w:r>
              <w:t xml:space="preserve"> </w:t>
            </w:r>
            <w:r>
              <w:rPr>
                <w:rStyle w:val="SAPMonospace"/>
              </w:rPr>
              <w:t>(F3418)</w:t>
            </w:r>
            <w:r>
              <w:t>.</w:t>
            </w:r>
          </w:p>
        </w:tc>
        <w:tc>
          <w:tcPr>
            <w:tcW w:w="0" w:type="auto"/>
          </w:tcPr>
          <w:p w:rsidR="006905BB" w:rsidRDefault="008D3C26">
            <w:r>
              <w:t xml:space="preserve">The </w:t>
            </w:r>
            <w:r>
              <w:rPr>
                <w:rStyle w:val="SAPScreenElement"/>
              </w:rPr>
              <w:t>Reconcile Cash Flows - Intraday Memo Records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 xml:space="preserve"> if selection fields are hidden. For example: </w:t>
            </w:r>
            <w:r>
              <w:rPr>
                <w:rStyle w:val="SAPScreenElement"/>
              </w:rPr>
              <w:t>Reconciliation Status</w:t>
            </w:r>
            <w:r>
              <w:t>.</w:t>
            </w:r>
          </w:p>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Value date</w:t>
            </w:r>
            <w:r>
              <w:t xml:space="preserve">: </w:t>
            </w:r>
            <w:r>
              <w:rPr>
                <w:rStyle w:val="SAPUserEntry"/>
              </w:rPr>
              <w:t>&lt;current date&gt;</w:t>
            </w:r>
          </w:p>
          <w:p w:rsidR="008D3C26" w:rsidRDefault="008D3C26">
            <w:r>
              <w:rPr>
                <w:rStyle w:val="SAPScreenElement"/>
              </w:rPr>
              <w:t>Bank Country</w:t>
            </w:r>
            <w:r>
              <w:t xml:space="preserve">: For example, </w:t>
            </w:r>
            <w:r>
              <w:rPr>
                <w:rStyle w:val="SAPUserEntry"/>
              </w:rPr>
              <w:t>DE</w:t>
            </w:r>
          </w:p>
          <w:p w:rsidR="008D3C26" w:rsidRDefault="008D3C26">
            <w:r>
              <w:rPr>
                <w:rStyle w:val="SAPScreenElement"/>
              </w:rPr>
              <w:t>Bank Key</w:t>
            </w:r>
            <w:r>
              <w:t xml:space="preserve">: For example, </w:t>
            </w:r>
            <w:r>
              <w:rPr>
                <w:rStyle w:val="SAPUserEntry"/>
              </w:rPr>
              <w:t>82080000</w:t>
            </w:r>
          </w:p>
          <w:p w:rsidR="008D3C26" w:rsidRDefault="008D3C26">
            <w:r>
              <w:rPr>
                <w:rStyle w:val="SAPScreenElement"/>
              </w:rPr>
              <w:t>Bank Acco</w:t>
            </w:r>
            <w:r>
              <w:rPr>
                <w:rStyle w:val="SAPScreenElement"/>
              </w:rPr>
              <w:t>unt</w:t>
            </w:r>
            <w:r>
              <w:t xml:space="preserve">: For example, </w:t>
            </w:r>
            <w:r>
              <w:rPr>
                <w:rStyle w:val="SAPUserEntry"/>
              </w:rPr>
              <w:t>2580061</w:t>
            </w:r>
          </w:p>
          <w:p w:rsidR="008D3C26" w:rsidRDefault="008D3C26">
            <w:r>
              <w:rPr>
                <w:rStyle w:val="SAPScreenElement"/>
              </w:rPr>
              <w:t>Account Type</w:t>
            </w:r>
            <w:r>
              <w:t xml:space="preserve">: For example, </w:t>
            </w:r>
            <w:r>
              <w:rPr>
                <w:rStyle w:val="SAPUserEntry"/>
              </w:rPr>
              <w:t>&lt;leave blank&gt;</w:t>
            </w:r>
          </w:p>
          <w:p w:rsidR="008D3C26" w:rsidRDefault="008D3C26">
            <w:r>
              <w:rPr>
                <w:rStyle w:val="SAPScreenElement"/>
              </w:rPr>
              <w:t>Account Currency</w:t>
            </w:r>
            <w:r>
              <w:t xml:space="preserve">: For example, </w:t>
            </w:r>
            <w:r>
              <w:rPr>
                <w:rStyle w:val="SAPUserEntry"/>
              </w:rPr>
              <w:t>EUR</w:t>
            </w:r>
          </w:p>
          <w:p w:rsidR="008D3C26" w:rsidRDefault="008D3C26">
            <w:r>
              <w:rPr>
                <w:rStyle w:val="SAPScreenElement"/>
              </w:rPr>
              <w:t>Reconciliation Status</w:t>
            </w:r>
            <w:r>
              <w:t xml:space="preserve">: for example, </w:t>
            </w:r>
            <w:r>
              <w:rPr>
                <w:rStyle w:val="SAPUserEntry"/>
              </w:rPr>
              <w:t>Open Cash Flows and Memo Records</w:t>
            </w:r>
          </w:p>
          <w:p w:rsidR="008D3C26" w:rsidRDefault="008D3C26">
            <w:r>
              <w:t>4 reconciliation status as following:</w:t>
            </w:r>
          </w:p>
          <w:p w:rsidR="006905BB" w:rsidRDefault="008D3C26">
            <w:pPr>
              <w:pStyle w:val="listpara1"/>
              <w:numPr>
                <w:ilvl w:val="0"/>
                <w:numId w:val="20"/>
              </w:numPr>
            </w:pPr>
            <w:r>
              <w:rPr>
                <w:rStyle w:val="SAPEmphasis"/>
              </w:rPr>
              <w:lastRenderedPageBreak/>
              <w:t>Reconciled</w:t>
            </w:r>
            <w:r>
              <w:t>: The intraday memo records of t</w:t>
            </w:r>
            <w:r>
              <w:t>his bank account are completely reconciled with forecasted cash flows.</w:t>
            </w:r>
          </w:p>
          <w:p w:rsidR="006905BB" w:rsidRDefault="008D3C26">
            <w:pPr>
              <w:pStyle w:val="listpara1"/>
              <w:numPr>
                <w:ilvl w:val="0"/>
                <w:numId w:val="3"/>
              </w:numPr>
            </w:pPr>
            <w:r>
              <w:rPr>
                <w:rStyle w:val="SAPEmphasis"/>
              </w:rPr>
              <w:t>Intraday Memo Records</w:t>
            </w:r>
            <w:r>
              <w:t>: Some intraday memo records of this bank account are not yet reconciled.</w:t>
            </w:r>
          </w:p>
          <w:p w:rsidR="006905BB" w:rsidRDefault="008D3C26">
            <w:pPr>
              <w:pStyle w:val="listpara1"/>
              <w:numPr>
                <w:ilvl w:val="0"/>
                <w:numId w:val="3"/>
              </w:numPr>
            </w:pPr>
            <w:r>
              <w:rPr>
                <w:rStyle w:val="SAPEmphasis"/>
              </w:rPr>
              <w:t>Open Cash Flows</w:t>
            </w:r>
            <w:r>
              <w:t xml:space="preserve">: Some forecasted cash flows of this bank account are not yet </w:t>
            </w:r>
            <w:r>
              <w:t>reconciled.</w:t>
            </w:r>
          </w:p>
          <w:p w:rsidR="006905BB" w:rsidRDefault="008D3C26">
            <w:pPr>
              <w:pStyle w:val="listpara1"/>
              <w:numPr>
                <w:ilvl w:val="0"/>
                <w:numId w:val="3"/>
              </w:numPr>
            </w:pPr>
            <w:r>
              <w:rPr>
                <w:rStyle w:val="SAPEmphasis"/>
              </w:rPr>
              <w:t>Open Memo Records and Cash Flows</w:t>
            </w:r>
            <w:r>
              <w:t>: Some intraday memo records and forecasted cash flows of this bank account are not yet reconciled.</w:t>
            </w:r>
          </w:p>
        </w:tc>
        <w:tc>
          <w:tcPr>
            <w:tcW w:w="0" w:type="auto"/>
          </w:tcPr>
          <w:p w:rsidR="006905BB" w:rsidRDefault="008D3C26">
            <w:r>
              <w:lastRenderedPageBreak/>
              <w:t>Intraday Memo Records, Forecasted Cash Flows, Reconciled Items of the same bank account (with the same currency)</w:t>
            </w:r>
            <w:r>
              <w:t xml:space="preserve"> display.</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Select Intraday Memo Records</w:t>
            </w:r>
          </w:p>
        </w:tc>
        <w:tc>
          <w:tcPr>
            <w:tcW w:w="0" w:type="auto"/>
          </w:tcPr>
          <w:p w:rsidR="006905BB" w:rsidRDefault="008D3C26">
            <w:r>
              <w:t xml:space="preserve">Select one or more Intraday memo records with same currency under the </w:t>
            </w:r>
            <w:r>
              <w:rPr>
                <w:rStyle w:val="SAPScreenElement"/>
              </w:rPr>
              <w:t>Intraday Memo Records</w:t>
            </w:r>
            <w:r>
              <w:t xml:space="preserve"> tab.</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Select Forecasted Cash Flows</w:t>
            </w:r>
          </w:p>
        </w:tc>
        <w:tc>
          <w:tcPr>
            <w:tcW w:w="0" w:type="auto"/>
          </w:tcPr>
          <w:p w:rsidR="008D3C26" w:rsidRDefault="008D3C26">
            <w:r>
              <w:t xml:space="preserve">In the </w:t>
            </w:r>
            <w:r>
              <w:rPr>
                <w:rStyle w:val="SAPScreenElement"/>
              </w:rPr>
              <w:t>Forecasted Cash Flows</w:t>
            </w:r>
            <w:r>
              <w:t xml:space="preserve"> tab, find the relevant forecast cash flows of the same bank account (with the same currency) and select.</w:t>
            </w:r>
          </w:p>
          <w:p w:rsidR="008D3C26" w:rsidRDefault="008D3C26">
            <w:r>
              <w:rPr>
                <w:rStyle w:val="SAPEmphasis"/>
              </w:rPr>
              <w:t>Note:</w:t>
            </w:r>
          </w:p>
          <w:p w:rsidR="008D3C26" w:rsidRDefault="008D3C26">
            <w:r>
              <w:t xml:space="preserve">To reconcile with forecasted cash flow of other bank accounts, choose </w:t>
            </w:r>
            <w:r>
              <w:rPr>
                <w:rStyle w:val="SAPScreenElement"/>
              </w:rPr>
              <w:t>To Company Code View</w:t>
            </w:r>
            <w:r>
              <w:t xml:space="preserve"> to view all the open cash flows of the same company code, and then select the desired forecasted cash flow items from that list.</w:t>
            </w:r>
          </w:p>
          <w:p w:rsidR="008D3C26" w:rsidRDefault="008D3C26">
            <w:r>
              <w:t>To reconcile between different currencies, you select the intraday memo records of the currency and then choose the forecaste</w:t>
            </w:r>
            <w:r>
              <w:t>d cash flows of the other currency.</w:t>
            </w:r>
          </w:p>
          <w:p w:rsidR="006905BB" w:rsidRDefault="008D3C26">
            <w:r>
              <w:t>A tolerance group is available for the bank account where the exchange rate type is configured. If exchange rates or exchange rate types are not properly defined, you cannot reconcile items.</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Perform Reconciliation</w:t>
            </w:r>
          </w:p>
        </w:tc>
        <w:tc>
          <w:tcPr>
            <w:tcW w:w="0" w:type="auto"/>
          </w:tcPr>
          <w:p w:rsidR="008D3C26" w:rsidRDefault="008D3C26">
            <w:r>
              <w:t xml:space="preserve">Choose either </w:t>
            </w:r>
            <w:r>
              <w:rPr>
                <w:rStyle w:val="SAPScreenElement"/>
              </w:rPr>
              <w:t>Reconcile with Cash Flow</w:t>
            </w:r>
            <w:r>
              <w:t xml:space="preserve"> from above the </w:t>
            </w:r>
            <w:r>
              <w:rPr>
                <w:rStyle w:val="SAPScreenElement"/>
              </w:rPr>
              <w:t>Intraday Memo Record</w:t>
            </w:r>
            <w:r>
              <w:t xml:space="preserve"> section, or </w:t>
            </w:r>
            <w:r>
              <w:rPr>
                <w:rStyle w:val="SAPScreenElement"/>
              </w:rPr>
              <w:t>Reconcile with Intraday</w:t>
            </w:r>
            <w:r>
              <w:t xml:space="preserve"> in the </w:t>
            </w:r>
            <w:r>
              <w:rPr>
                <w:rStyle w:val="SAPScreenElement"/>
              </w:rPr>
              <w:t>Forecasted Cash Flows</w:t>
            </w:r>
            <w:r>
              <w:t xml:space="preserve"> section.</w:t>
            </w:r>
          </w:p>
          <w:p w:rsidR="006905BB" w:rsidRDefault="008D3C26">
            <w:pPr>
              <w:pStyle w:val="listpara1"/>
              <w:numPr>
                <w:ilvl w:val="0"/>
                <w:numId w:val="21"/>
              </w:numPr>
            </w:pPr>
            <w:r>
              <w:t>If the difference has exceeds the limit defined in the relevant tolerance group for this bank account, th</w:t>
            </w:r>
            <w:r>
              <w:t>e system notifies you with an alert.</w:t>
            </w:r>
          </w:p>
          <w:p w:rsidR="006905BB" w:rsidRDefault="008D3C26">
            <w:pPr>
              <w:pStyle w:val="listpara1"/>
              <w:numPr>
                <w:ilvl w:val="0"/>
                <w:numId w:val="3"/>
              </w:numPr>
            </w:pPr>
            <w:r>
              <w:t>For reconciliation between different currencies, if the difference after currency exchange, is higher than the tolerance, a dialog box notification warning displays.</w:t>
            </w:r>
          </w:p>
        </w:tc>
        <w:tc>
          <w:tcPr>
            <w:tcW w:w="0" w:type="auto"/>
          </w:tcPr>
          <w:p w:rsidR="006905BB" w:rsidRDefault="008D3C26">
            <w:r>
              <w:t>.</w:t>
            </w:r>
          </w:p>
        </w:tc>
        <w:tc>
          <w:tcPr>
            <w:tcW w:w="0" w:type="auto"/>
          </w:tcPr>
          <w:p w:rsidR="00000000" w:rsidRDefault="008D3C26"/>
        </w:tc>
      </w:tr>
      <w:tr w:rsidR="006905BB" w:rsidTr="008D3C26">
        <w:tc>
          <w:tcPr>
            <w:tcW w:w="0" w:type="auto"/>
          </w:tcPr>
          <w:p w:rsidR="006905BB" w:rsidRDefault="008D3C26">
            <w:r>
              <w:lastRenderedPageBreak/>
              <w:t>7</w:t>
            </w:r>
          </w:p>
        </w:tc>
        <w:tc>
          <w:tcPr>
            <w:tcW w:w="0" w:type="auto"/>
          </w:tcPr>
          <w:p w:rsidR="006905BB" w:rsidRDefault="008D3C26">
            <w:r>
              <w:rPr>
                <w:rStyle w:val="SAPEmphasis"/>
              </w:rPr>
              <w:t>Verify Reconciliation</w:t>
            </w:r>
          </w:p>
        </w:tc>
        <w:tc>
          <w:tcPr>
            <w:tcW w:w="0" w:type="auto"/>
          </w:tcPr>
          <w:p w:rsidR="006905BB" w:rsidRDefault="008D3C26">
            <w:r>
              <w:t xml:space="preserve">Choose the </w:t>
            </w:r>
            <w:r>
              <w:rPr>
                <w:rStyle w:val="SAPScreenElement"/>
              </w:rPr>
              <w:t>Reconciled Items</w:t>
            </w:r>
            <w:r>
              <w:t xml:space="preserve"> tab to verify the reconciled pairs.</w:t>
            </w:r>
          </w:p>
        </w:tc>
        <w:tc>
          <w:tcPr>
            <w:tcW w:w="0" w:type="auto"/>
          </w:tcPr>
          <w:p w:rsidR="006905BB" w:rsidRDefault="008D3C26">
            <w:r>
              <w:t>The intraday memo records and the forecasted cash flows are reconciled.</w:t>
            </w:r>
          </w:p>
        </w:tc>
        <w:tc>
          <w:tcPr>
            <w:tcW w:w="0" w:type="auto"/>
          </w:tcPr>
          <w:p w:rsidR="00000000" w:rsidRDefault="008D3C26"/>
        </w:tc>
      </w:tr>
    </w:tbl>
    <w:p w:rsidR="006905BB" w:rsidRDefault="008D3C26">
      <w:pPr>
        <w:pStyle w:val="Heading3"/>
      </w:pPr>
      <w:bookmarkStart w:id="124" w:name="unique_63"/>
      <w:bookmarkStart w:id="125" w:name="_Toc51407686"/>
      <w:r>
        <w:t>Undo Reconciliation</w:t>
      </w:r>
      <w:bookmarkEnd w:id="124"/>
      <w:bookmarkEnd w:id="12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w:t>
            </w:r>
            <w:r>
              <w:rPr>
                <w:rStyle w:val="SAPEmphasis"/>
              </w:rPr>
              <w: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You can undo reconciliations for selected items and reset </w:t>
      </w:r>
      <w:r>
        <w:t>them to the open status.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23"/>
        <w:gridCol w:w="1276"/>
        <w:gridCol w:w="6201"/>
        <w:gridCol w:w="4817"/>
        <w:gridCol w:w="1181"/>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Reconcile Cash Flows</w:t>
            </w:r>
            <w:r>
              <w:t xml:space="preserve"> - </w:t>
            </w:r>
            <w:r>
              <w:rPr>
                <w:rStyle w:val="SAPScreenElement"/>
              </w:rPr>
              <w:t>Intraday Memo Records</w:t>
            </w:r>
            <w:r>
              <w:t xml:space="preserve"> </w:t>
            </w:r>
            <w:r>
              <w:rPr>
                <w:rStyle w:val="SAPMonospace"/>
              </w:rPr>
              <w:t>(F3418)</w:t>
            </w:r>
            <w:r>
              <w:t>.</w:t>
            </w:r>
          </w:p>
        </w:tc>
        <w:tc>
          <w:tcPr>
            <w:tcW w:w="0" w:type="auto"/>
          </w:tcPr>
          <w:p w:rsidR="006905BB" w:rsidRDefault="008D3C26">
            <w:r>
              <w:t xml:space="preserve">The </w:t>
            </w:r>
            <w:r>
              <w:rPr>
                <w:rStyle w:val="SAPScreenElement"/>
              </w:rPr>
              <w:t>Reconcile Cash Flows - Intraday Memo Records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w:t>
            </w:r>
            <w:r>
              <w:rPr>
                <w:rStyle w:val="SAPScreenElement"/>
              </w:rPr>
              <w:t>apt Filters</w:t>
            </w:r>
            <w:r>
              <w:t xml:space="preserve"> if selection fields are hidden. For example: </w:t>
            </w:r>
            <w:r>
              <w:rPr>
                <w:rStyle w:val="SAPScreenElement"/>
              </w:rPr>
              <w:t>Reconciliation Status</w:t>
            </w:r>
            <w:r>
              <w:t>.</w:t>
            </w:r>
          </w:p>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Value date</w:t>
            </w:r>
            <w:r>
              <w:t xml:space="preserve">: </w:t>
            </w:r>
            <w:r>
              <w:rPr>
                <w:rStyle w:val="SAPUserEntry"/>
              </w:rPr>
              <w:t>&lt;current date&gt;</w:t>
            </w:r>
          </w:p>
          <w:p w:rsidR="008D3C26" w:rsidRDefault="008D3C26">
            <w:r>
              <w:rPr>
                <w:rStyle w:val="SAPScreenElement"/>
              </w:rPr>
              <w:t>Bank Country</w:t>
            </w:r>
            <w:r>
              <w:t xml:space="preserve">: For example, </w:t>
            </w:r>
            <w:r>
              <w:rPr>
                <w:rStyle w:val="SAPUserEntry"/>
              </w:rPr>
              <w:t>DE</w:t>
            </w:r>
          </w:p>
          <w:p w:rsidR="008D3C26" w:rsidRDefault="008D3C26">
            <w:r>
              <w:rPr>
                <w:rStyle w:val="SAPScreenElement"/>
              </w:rPr>
              <w:t>Bank Key</w:t>
            </w:r>
            <w:r>
              <w:t xml:space="preserve">: For example, </w:t>
            </w:r>
            <w:r>
              <w:rPr>
                <w:rStyle w:val="SAPUserEntry"/>
              </w:rPr>
              <w:t>82080000</w:t>
            </w:r>
          </w:p>
          <w:p w:rsidR="008D3C26" w:rsidRDefault="008D3C26">
            <w:r>
              <w:rPr>
                <w:rStyle w:val="SAPScreenElement"/>
              </w:rPr>
              <w:t>Bank Account</w:t>
            </w:r>
            <w:r>
              <w:t xml:space="preserve">: For </w:t>
            </w:r>
            <w:r>
              <w:t xml:space="preserve">example, </w:t>
            </w:r>
            <w:r>
              <w:rPr>
                <w:rStyle w:val="SAPUserEntry"/>
              </w:rPr>
              <w:t>2580061</w:t>
            </w:r>
          </w:p>
          <w:p w:rsidR="008D3C26" w:rsidRDefault="008D3C26">
            <w:r>
              <w:rPr>
                <w:rStyle w:val="SAPScreenElement"/>
              </w:rPr>
              <w:t>Account Type</w:t>
            </w:r>
            <w:r>
              <w:t xml:space="preserve">: For example, </w:t>
            </w:r>
            <w:r>
              <w:rPr>
                <w:rStyle w:val="SAPUserEntry"/>
              </w:rPr>
              <w:t>&lt;leave blank&gt;</w:t>
            </w:r>
          </w:p>
          <w:p w:rsidR="008D3C26" w:rsidRDefault="008D3C26">
            <w:r>
              <w:rPr>
                <w:rStyle w:val="SAPScreenElement"/>
              </w:rPr>
              <w:t>Account Currency</w:t>
            </w:r>
            <w:r>
              <w:t xml:space="preserve">: For example, </w:t>
            </w:r>
            <w:r>
              <w:rPr>
                <w:rStyle w:val="SAPUserEntry"/>
              </w:rPr>
              <w:t>EUR</w:t>
            </w:r>
          </w:p>
          <w:p w:rsidR="006905BB" w:rsidRDefault="008D3C26">
            <w:r>
              <w:rPr>
                <w:rStyle w:val="SAPScreenElement"/>
              </w:rPr>
              <w:t>Reconciliation Status</w:t>
            </w:r>
            <w:r>
              <w:t xml:space="preserve">: for example, </w:t>
            </w:r>
            <w:r>
              <w:rPr>
                <w:rStyle w:val="SAPUserEntry"/>
              </w:rPr>
              <w:t>Reconciled</w:t>
            </w:r>
          </w:p>
        </w:tc>
        <w:tc>
          <w:tcPr>
            <w:tcW w:w="0" w:type="auto"/>
          </w:tcPr>
          <w:p w:rsidR="006905BB" w:rsidRDefault="008D3C26">
            <w:r>
              <w:t>Bank accounts with status reconciled are listed.</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Verify Reconciliation</w:t>
            </w:r>
          </w:p>
        </w:tc>
        <w:tc>
          <w:tcPr>
            <w:tcW w:w="0" w:type="auto"/>
          </w:tcPr>
          <w:p w:rsidR="006905BB" w:rsidRDefault="008D3C26">
            <w:r>
              <w:t xml:space="preserve">Choose the </w:t>
            </w:r>
            <w:r>
              <w:rPr>
                <w:rStyle w:val="SAPScreenElement"/>
              </w:rPr>
              <w:t>Reconciled Items</w:t>
            </w:r>
            <w:r>
              <w:t xml:space="preserve"> tab to ve</w:t>
            </w:r>
            <w:r>
              <w:t>rify the reconciled pairs.</w:t>
            </w:r>
          </w:p>
        </w:tc>
        <w:tc>
          <w:tcPr>
            <w:tcW w:w="0" w:type="auto"/>
          </w:tcPr>
          <w:p w:rsidR="006905BB" w:rsidRDefault="008D3C26">
            <w:r>
              <w:t xml:space="preserve">If the items are changed after reconciliation, the column </w:t>
            </w:r>
            <w:r>
              <w:rPr>
                <w:rStyle w:val="SAPScreenElement"/>
              </w:rPr>
              <w:t>Changed After Reconciliation</w:t>
            </w:r>
            <w:r>
              <w:t xml:space="preserve"> is marked as </w:t>
            </w:r>
            <w:r>
              <w:rPr>
                <w:rStyle w:val="SAPScreenElement"/>
              </w:rPr>
              <w:t>Yes</w:t>
            </w:r>
            <w:r>
              <w:t xml:space="preserve">. You can </w:t>
            </w:r>
            <w:r>
              <w:rPr>
                <w:rStyle w:val="SAPScreenElement"/>
              </w:rPr>
              <w:t>Undo Reconciliations</w:t>
            </w:r>
            <w:r>
              <w:t xml:space="preserve"> per your request.</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Undo Reconciliation Item</w:t>
            </w:r>
          </w:p>
        </w:tc>
        <w:tc>
          <w:tcPr>
            <w:tcW w:w="0" w:type="auto"/>
          </w:tcPr>
          <w:p w:rsidR="006905BB" w:rsidRDefault="008D3C26">
            <w:r>
              <w:t xml:space="preserve">Choose the </w:t>
            </w:r>
            <w:r>
              <w:rPr>
                <w:rStyle w:val="SAPScreenElement"/>
              </w:rPr>
              <w:t>Reconciled Items</w:t>
            </w:r>
            <w:r>
              <w:t xml:space="preserve"> tab, select any items that are not matched together and choose </w:t>
            </w:r>
            <w:r>
              <w:rPr>
                <w:rStyle w:val="SAPScreenElement"/>
              </w:rPr>
              <w:t>Undo Reconciliation</w:t>
            </w:r>
            <w:r>
              <w:t xml:space="preserve"> at up-right corner of the section. Choose </w:t>
            </w:r>
            <w:r>
              <w:rPr>
                <w:rStyle w:val="SAPScreenElement"/>
              </w:rPr>
              <w:t>OK</w:t>
            </w:r>
            <w:r>
              <w:t xml:space="preserve"> to confirm the notification that displays.</w:t>
            </w:r>
          </w:p>
        </w:tc>
        <w:tc>
          <w:tcPr>
            <w:tcW w:w="0" w:type="auto"/>
          </w:tcPr>
          <w:p w:rsidR="006905BB" w:rsidRDefault="008D3C26">
            <w:r>
              <w:t>The reconciliation chains are broken and any of those i</w:t>
            </w:r>
            <w:r>
              <w:t>tems of this reconciliation group are reset to open, making them available for further matching.</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Verify Reconciliation</w:t>
            </w:r>
          </w:p>
        </w:tc>
        <w:tc>
          <w:tcPr>
            <w:tcW w:w="0" w:type="auto"/>
          </w:tcPr>
          <w:p w:rsidR="006905BB" w:rsidRDefault="008D3C26">
            <w:r>
              <w:t xml:space="preserve">Choose the </w:t>
            </w:r>
            <w:r>
              <w:rPr>
                <w:rStyle w:val="SAPScreenElement"/>
              </w:rPr>
              <w:t>Reconciled Items</w:t>
            </w:r>
            <w:r>
              <w:t xml:space="preserve"> tab to verify the reconciled pairs.</w:t>
            </w:r>
          </w:p>
        </w:tc>
        <w:tc>
          <w:tcPr>
            <w:tcW w:w="0" w:type="auto"/>
          </w:tcPr>
          <w:p w:rsidR="006905BB" w:rsidRDefault="008D3C26">
            <w:r>
              <w:t xml:space="preserve">If the items are changed after reconciliation, the column </w:t>
            </w:r>
            <w:r>
              <w:rPr>
                <w:rStyle w:val="SAPScreenElement"/>
              </w:rPr>
              <w:t>Changed Af</w:t>
            </w:r>
            <w:r>
              <w:rPr>
                <w:rStyle w:val="SAPScreenElement"/>
              </w:rPr>
              <w:t>ter Reconciliation</w:t>
            </w:r>
            <w:r>
              <w:t xml:space="preserve"> is marked as </w:t>
            </w:r>
            <w:r>
              <w:rPr>
                <w:rStyle w:val="SAPScreenElement"/>
              </w:rPr>
              <w:t>Yes</w:t>
            </w:r>
            <w:r>
              <w:t xml:space="preserve">. You can </w:t>
            </w:r>
            <w:r>
              <w:rPr>
                <w:rStyle w:val="SAPScreenElement"/>
              </w:rPr>
              <w:t>Undo Reconciliations</w:t>
            </w:r>
            <w:r>
              <w:t xml:space="preserve"> per your request.</w:t>
            </w:r>
          </w:p>
        </w:tc>
        <w:tc>
          <w:tcPr>
            <w:tcW w:w="0" w:type="auto"/>
          </w:tcPr>
          <w:p w:rsidR="00000000" w:rsidRDefault="008D3C26"/>
        </w:tc>
      </w:tr>
    </w:tbl>
    <w:p w:rsidR="006905BB" w:rsidRDefault="008D3C26">
      <w:pPr>
        <w:pStyle w:val="Heading2"/>
      </w:pPr>
      <w:bookmarkStart w:id="126" w:name="unique_43"/>
      <w:bookmarkStart w:id="127" w:name="_Toc51407687"/>
      <w:r>
        <w:lastRenderedPageBreak/>
        <w:t>Adjust Assigned Liquidity Items – Anomaly Detection</w:t>
      </w:r>
      <w:bookmarkEnd w:id="126"/>
      <w:bookmarkEnd w:id="12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You can adjust liquidity items, which indicates the source and use of </w:t>
      </w:r>
      <w:r>
        <w:t>cash flows in your company, by leveraging machine learning capabilities. You can compare the actual liquidity items that are assigned and the predicted liquidity items that are automatically proposed by the predictive models. By accepting the system propos</w:t>
      </w:r>
      <w:r>
        <w:t>al, the assigned liquidity items are then adjusted and replaced by the proposed liquidity items.</w:t>
      </w:r>
    </w:p>
    <w:p w:rsidR="006905BB" w:rsidRDefault="008D3C26">
      <w:pPr>
        <w:pStyle w:val="SAPKeyblockTitle"/>
      </w:pPr>
      <w:r>
        <w:t>Prerequisite</w:t>
      </w:r>
    </w:p>
    <w:p w:rsidR="006905BB" w:rsidRDefault="008D3C26">
      <w:r>
        <w:t xml:space="preserve">In the Predictive Analytics Model Training - Finance (30K) test script, perform the relevant steps in the </w:t>
      </w:r>
      <w:r>
        <w:rPr>
          <w:rStyle w:val="SAPEmphasis"/>
        </w:rPr>
        <w:t>Train Predictive Model</w:t>
      </w:r>
      <w:r>
        <w:t xml:space="preserve"> section. Check p</w:t>
      </w:r>
      <w:r>
        <w:t>roposed liquidity item, confidence rate(%), and so on for cash flows and adjust assigned liquidity item - anomaly detection.</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47"/>
        <w:gridCol w:w="1587"/>
        <w:gridCol w:w="4912"/>
        <w:gridCol w:w="5713"/>
        <w:gridCol w:w="123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Adjust Assigned Liquidity Items</w:t>
            </w:r>
            <w:r>
              <w:t xml:space="preserve"> </w:t>
            </w:r>
            <w:r>
              <w:rPr>
                <w:rStyle w:val="SAPMonospace"/>
              </w:rPr>
              <w:t>(F3627)</w:t>
            </w:r>
            <w:r>
              <w:t>.</w:t>
            </w:r>
          </w:p>
        </w:tc>
        <w:tc>
          <w:tcPr>
            <w:tcW w:w="0" w:type="auto"/>
          </w:tcPr>
          <w:p w:rsidR="006905BB" w:rsidRDefault="008D3C26">
            <w:r>
              <w:t xml:space="preserve">The </w:t>
            </w:r>
            <w:r>
              <w:rPr>
                <w:rStyle w:val="SAPScreenElement"/>
              </w:rPr>
              <w:t>Adjust Assigned Liquidity Items</w:t>
            </w:r>
            <w:r>
              <w:t xml:space="preserve"> view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Enter Selection Criteria</w:t>
            </w:r>
          </w:p>
        </w:tc>
        <w:tc>
          <w:tcPr>
            <w:tcW w:w="0" w:type="auto"/>
          </w:tcPr>
          <w:p w:rsidR="008D3C26" w:rsidRDefault="008D3C26">
            <w:r>
              <w:t xml:space="preserve">Make the following entries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Value Date</w:t>
            </w:r>
            <w:r>
              <w:t xml:space="preserve">: </w:t>
            </w:r>
            <w:r>
              <w:rPr>
                <w:rStyle w:val="SAPUserEntry"/>
              </w:rPr>
              <w:t>&lt;This month&gt;</w:t>
            </w:r>
          </w:p>
          <w:p w:rsidR="008D3C26" w:rsidRDefault="008D3C26">
            <w:r>
              <w:rPr>
                <w:rStyle w:val="SAPScreenElement"/>
              </w:rPr>
              <w:t>Different from Assigned</w:t>
            </w:r>
            <w:r>
              <w:t xml:space="preserve">: </w:t>
            </w:r>
            <w:r>
              <w:rPr>
                <w:rStyle w:val="SAPUserEntry"/>
              </w:rPr>
              <w:t>Yes</w:t>
            </w:r>
          </w:p>
          <w:p w:rsidR="008D3C26" w:rsidRDefault="008D3C26">
            <w:r>
              <w:rPr>
                <w:rStyle w:val="SAPScreenElement"/>
              </w:rPr>
              <w:t>ProposedLiquidItem with Confide…</w:t>
            </w:r>
            <w:r>
              <w:t xml:space="preserve">: for </w:t>
            </w:r>
            <w:r>
              <w:t xml:space="preserve">example, </w:t>
            </w:r>
            <w:r>
              <w:rPr>
                <w:rStyle w:val="SAPUserEntry"/>
              </w:rPr>
              <w:t>&lt;leave blank&gt;</w:t>
            </w:r>
            <w:r>
              <w:t xml:space="preserve"> .</w:t>
            </w:r>
          </w:p>
          <w:p w:rsidR="008D3C26" w:rsidRDefault="008D3C26">
            <w:r>
              <w:t>You can also reset confidence rate as needed. For example, you could choose items with a confidence rate greater than or equal to 90%.</w:t>
            </w:r>
          </w:p>
          <w:p w:rsidR="006905BB" w:rsidRDefault="008D3C26">
            <w:r>
              <w:t xml:space="preserve">If some fields are not shown, choose </w:t>
            </w:r>
            <w:r>
              <w:rPr>
                <w:rStyle w:val="SAPScreenElement"/>
              </w:rPr>
              <w:t>Adapt Filters</w:t>
            </w:r>
            <w:r>
              <w:t xml:space="preserve"> to select them for display.</w:t>
            </w:r>
          </w:p>
        </w:tc>
        <w:tc>
          <w:tcPr>
            <w:tcW w:w="0" w:type="auto"/>
          </w:tcPr>
          <w:p w:rsidR="008D3C26" w:rsidRDefault="008D3C26">
            <w:r>
              <w:t xml:space="preserve">The cash flows </w:t>
            </w:r>
            <w:r>
              <w:t>are displayed. You can check Assigned Liquidity Item, Recommend with ConfLabel, ProposedLiquidItem with Confidence Level , and so on for each item.</w:t>
            </w:r>
          </w:p>
          <w:p w:rsidR="006905BB" w:rsidRDefault="008D3C26">
            <w:r>
              <w:t xml:space="preserve">The ProposedLiquidItem with Confidence Level is calculated for the Recommend with ConfLabel by the trained </w:t>
            </w:r>
            <w:r>
              <w:t>Machine Learning model.</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Adjust Assigned Liquidity Items</w:t>
            </w:r>
          </w:p>
        </w:tc>
        <w:tc>
          <w:tcPr>
            <w:tcW w:w="0" w:type="auto"/>
          </w:tcPr>
          <w:p w:rsidR="006905BB" w:rsidRDefault="008D3C26">
            <w:r>
              <w:t xml:space="preserve">Select one or more items and choose </w:t>
            </w:r>
            <w:r>
              <w:rPr>
                <w:rStyle w:val="SAPScreenElement"/>
              </w:rPr>
              <w:t>Accept Proposal</w:t>
            </w:r>
            <w:r>
              <w:t xml:space="preserve">. Choose </w:t>
            </w:r>
            <w:r>
              <w:rPr>
                <w:rStyle w:val="SAPScreenElement"/>
              </w:rPr>
              <w:t>OK</w:t>
            </w:r>
            <w:r>
              <w:t xml:space="preserve"> to confirm the further dialog boxes.</w:t>
            </w:r>
          </w:p>
        </w:tc>
        <w:tc>
          <w:tcPr>
            <w:tcW w:w="0" w:type="auto"/>
          </w:tcPr>
          <w:p w:rsidR="006905BB" w:rsidRDefault="008D3C26">
            <w:r>
              <w:t>Proposals are accepted. The adjustment for cash flow is saved. The Assigned Liquidity Item is r</w:t>
            </w:r>
            <w:r>
              <w:t>eplaced by Recommend with ConfLabel.</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Check Adjusted Item</w:t>
            </w:r>
          </w:p>
        </w:tc>
        <w:tc>
          <w:tcPr>
            <w:tcW w:w="0" w:type="auto"/>
          </w:tcPr>
          <w:p w:rsidR="006905BB" w:rsidRDefault="008D3C26">
            <w:r>
              <w:t xml:space="preserve">On the filter bar, change </w:t>
            </w:r>
            <w:r>
              <w:rPr>
                <w:rStyle w:val="SAPScreenElement"/>
              </w:rPr>
              <w:t>Different from Assigned</w:t>
            </w:r>
            <w:r>
              <w:t xml:space="preserve"> to </w:t>
            </w:r>
            <w:r>
              <w:rPr>
                <w:rStyle w:val="SAPUserEntry"/>
              </w:rPr>
              <w:t>No</w:t>
            </w:r>
            <w:r>
              <w:t xml:space="preserve">, then choose </w:t>
            </w:r>
            <w:r>
              <w:rPr>
                <w:rStyle w:val="SAPScreenElement"/>
              </w:rPr>
              <w:t>Go</w:t>
            </w:r>
            <w:r>
              <w:t>.</w:t>
            </w:r>
          </w:p>
        </w:tc>
        <w:tc>
          <w:tcPr>
            <w:tcW w:w="0" w:type="auto"/>
          </w:tcPr>
          <w:p w:rsidR="006905BB" w:rsidRDefault="008D3C26">
            <w:r>
              <w:t xml:space="preserve">In the </w:t>
            </w:r>
            <w:r>
              <w:rPr>
                <w:rStyle w:val="SAPScreenElement"/>
              </w:rPr>
              <w:t>Cash Flows</w:t>
            </w:r>
            <w:r>
              <w:t xml:space="preserve"> list, you can check the adjusted items.</w:t>
            </w:r>
          </w:p>
        </w:tc>
        <w:tc>
          <w:tcPr>
            <w:tcW w:w="0" w:type="auto"/>
          </w:tcPr>
          <w:p w:rsidR="00000000" w:rsidRDefault="008D3C26"/>
        </w:tc>
      </w:tr>
    </w:tbl>
    <w:p w:rsidR="006905BB" w:rsidRDefault="008D3C26">
      <w:pPr>
        <w:pStyle w:val="Heading2"/>
      </w:pPr>
      <w:bookmarkStart w:id="128" w:name="d2e5897"/>
      <w:bookmarkStart w:id="129" w:name="_Toc51407688"/>
      <w:r>
        <w:t>Situation Handling</w:t>
      </w:r>
      <w:bookmarkEnd w:id="128"/>
      <w:bookmarkEnd w:id="129"/>
    </w:p>
    <w:p w:rsidR="006905BB" w:rsidRDefault="008D3C26">
      <w:pPr>
        <w:pStyle w:val="Heading3"/>
      </w:pPr>
      <w:bookmarkStart w:id="130" w:name="unique_44"/>
      <w:bookmarkStart w:id="131" w:name="_Toc51407689"/>
      <w:r>
        <w:t>Create a Team for Situation Monitoring</w:t>
      </w:r>
      <w:bookmarkEnd w:id="130"/>
      <w:bookmarkEnd w:id="131"/>
    </w:p>
    <w:p w:rsidR="006905BB" w:rsidRDefault="008D3C26">
      <w:r>
        <w:rPr>
          <w:rStyle w:val="SAPEmphasis"/>
        </w:rPr>
        <w:t>Purpose</w:t>
      </w:r>
    </w:p>
    <w:p w:rsidR="006905BB" w:rsidRDefault="008D3C26">
      <w:r>
        <w:t>In this activity, you create a team to specify responsibilities for the review process.</w:t>
      </w:r>
    </w:p>
    <w:p w:rsidR="006905BB" w:rsidRDefault="008D3C26">
      <w:r>
        <w:rPr>
          <w:rStyle w:val="SAPEmphasis"/>
        </w:rPr>
        <w:t>Procedure</w:t>
      </w:r>
    </w:p>
    <w:p w:rsidR="006905BB" w:rsidRDefault="008D3C26">
      <w:r>
        <w:t xml:space="preserve">Execute </w:t>
      </w:r>
      <w:r>
        <w:t xml:space="preserve">the </w:t>
      </w:r>
      <w:r>
        <w:rPr>
          <w:rStyle w:val="SAPScreenElement"/>
        </w:rPr>
        <w:t>Manage Teams and Responsibilities</w:t>
      </w:r>
      <w:r>
        <w:t xml:space="preserve"> steps in the Responsibility Management (1NJ) test script with the following information:</w:t>
      </w:r>
    </w:p>
    <w:p w:rsidR="006905BB" w:rsidRDefault="008D3C26">
      <w:r>
        <w:rPr>
          <w:rStyle w:val="SAPScreenElement"/>
        </w:rPr>
        <w:t>Team Information</w:t>
      </w:r>
      <w:r>
        <w:t xml:space="preserve"> Tab:</w:t>
      </w:r>
    </w:p>
    <w:p w:rsidR="006905BB" w:rsidRDefault="008D3C26">
      <w:r>
        <w:rPr>
          <w:rStyle w:val="SAPScreenElement"/>
        </w:rPr>
        <w:lastRenderedPageBreak/>
        <w:t>Team Name</w:t>
      </w:r>
      <w:r>
        <w:t xml:space="preserve">: </w:t>
      </w:r>
      <w:r>
        <w:rPr>
          <w:rStyle w:val="SAPUserEntry"/>
        </w:rPr>
        <w:t>Team for Cash Management</w:t>
      </w:r>
    </w:p>
    <w:p w:rsidR="006905BB" w:rsidRDefault="008D3C26">
      <w:r>
        <w:rPr>
          <w:rStyle w:val="SAPScreenElement"/>
        </w:rPr>
        <w:t>Global ID</w:t>
      </w:r>
      <w:r>
        <w:t xml:space="preserve">: </w:t>
      </w:r>
      <w:r>
        <w:rPr>
          <w:rStyle w:val="SAPUserEntry"/>
        </w:rPr>
        <w:t>SFCLM1_A</w:t>
      </w:r>
    </w:p>
    <w:p w:rsidR="006905BB" w:rsidRDefault="008D3C26">
      <w:r>
        <w:rPr>
          <w:rStyle w:val="SAPScreenElement"/>
        </w:rPr>
        <w:t>Description</w:t>
      </w:r>
      <w:r>
        <w:t xml:space="preserve">: </w:t>
      </w:r>
      <w:r>
        <w:rPr>
          <w:rStyle w:val="SAPUserEntry"/>
        </w:rPr>
        <w:t xml:space="preserve">Situation team for cash and </w:t>
      </w:r>
      <w:r>
        <w:rPr>
          <w:rStyle w:val="SAPUserEntry"/>
        </w:rPr>
        <w:t>liquidity Management</w:t>
      </w:r>
    </w:p>
    <w:p w:rsidR="006905BB" w:rsidRDefault="008D3C26">
      <w:r>
        <w:rPr>
          <w:rStyle w:val="SAPScreenElement"/>
        </w:rPr>
        <w:t>Team Status</w:t>
      </w:r>
      <w:r>
        <w:t xml:space="preserve">: </w:t>
      </w:r>
      <w:r>
        <w:rPr>
          <w:rStyle w:val="SAPUserEntry"/>
        </w:rPr>
        <w:t>Ready to Use</w:t>
      </w:r>
    </w:p>
    <w:p w:rsidR="006905BB" w:rsidRDefault="008D3C26">
      <w:r>
        <w:rPr>
          <w:rStyle w:val="SAPScreenElement"/>
        </w:rPr>
        <w:t>Type</w:t>
      </w:r>
      <w:r>
        <w:t xml:space="preserve">: </w:t>
      </w:r>
      <w:r>
        <w:rPr>
          <w:rStyle w:val="SAPUserEntry"/>
        </w:rPr>
        <w:t>SFCLM1</w:t>
      </w:r>
    </w:p>
    <w:p w:rsidR="006905BB" w:rsidRDefault="008D3C26">
      <w:r>
        <w:rPr>
          <w:rStyle w:val="SAPScreenElement"/>
        </w:rPr>
        <w:t>Responsibility Definition</w:t>
      </w:r>
      <w:r>
        <w:t xml:space="preserve"> Tab:</w:t>
      </w:r>
    </w:p>
    <w:p w:rsidR="006905BB" w:rsidRDefault="008D3C26">
      <w:r>
        <w:rPr>
          <w:rStyle w:val="SAPScreenElement"/>
        </w:rPr>
        <w:t>Company Code</w:t>
      </w:r>
      <w:r>
        <w:t xml:space="preserve">: </w:t>
      </w:r>
      <w:r>
        <w:rPr>
          <w:rStyle w:val="SAPUserEntry"/>
        </w:rPr>
        <w:t>1010</w:t>
      </w:r>
    </w:p>
    <w:p w:rsidR="006905BB" w:rsidRDefault="008D3C26">
      <w:r>
        <w:t>If fields are empty, the team is responsible for all company codes.</w:t>
      </w:r>
    </w:p>
    <w:p w:rsidR="006905BB" w:rsidRDefault="008D3C26">
      <w:r>
        <w:rPr>
          <w:rStyle w:val="SAPScreenElement"/>
        </w:rPr>
        <w:t>Team Members</w:t>
      </w:r>
      <w:r>
        <w:t xml:space="preserve"> tab:</w:t>
      </w:r>
    </w:p>
    <w:p w:rsidR="006905BB" w:rsidRDefault="008D3C26">
      <w:r>
        <w:rPr>
          <w:rStyle w:val="SAPScreenElement"/>
        </w:rPr>
        <w:t>Business Partner</w:t>
      </w:r>
      <w:r>
        <w:t xml:space="preserve">: </w:t>
      </w:r>
      <w:r>
        <w:rPr>
          <w:rStyle w:val="SAPUserEntry"/>
        </w:rPr>
        <w:t>&lt;user ID&gt;</w:t>
      </w:r>
      <w:r>
        <w:t xml:space="preserve">, for example, Cash </w:t>
      </w:r>
      <w:r>
        <w:t>Manager</w:t>
      </w:r>
    </w:p>
    <w:p w:rsidR="006905BB" w:rsidRDefault="008D3C26">
      <w:r>
        <w:rPr>
          <w:rStyle w:val="SAPScreenElement"/>
        </w:rPr>
        <w:t>Functions</w:t>
      </w:r>
      <w:r>
        <w:t xml:space="preserve">: </w:t>
      </w:r>
      <w:r>
        <w:rPr>
          <w:rStyle w:val="SAPUserEntry"/>
        </w:rPr>
        <w:t>SFCLM_TD</w:t>
      </w:r>
    </w:p>
    <w:p w:rsidR="006905BB" w:rsidRDefault="008D3C26">
      <w:r>
        <w:t>To display the connection between the business partner, cash manager, and user ID, see the search help. Generic users are described in the Last Name field.</w:t>
      </w:r>
    </w:p>
    <w:p w:rsidR="006905BB" w:rsidRDefault="008D3C26">
      <w:pPr>
        <w:pStyle w:val="Heading3"/>
      </w:pPr>
      <w:bookmarkStart w:id="132" w:name="unique_45"/>
      <w:bookmarkStart w:id="133" w:name="_Toc51407690"/>
      <w:r>
        <w:t>Create Situation Types</w:t>
      </w:r>
      <w:bookmarkEnd w:id="132"/>
      <w:bookmarkEnd w:id="133"/>
    </w:p>
    <w:p w:rsidR="006905BB" w:rsidRDefault="008D3C26">
      <w:pPr>
        <w:pStyle w:val="SAPKeyblockTitle"/>
      </w:pPr>
      <w:r>
        <w:t>Test Administration</w:t>
      </w:r>
    </w:p>
    <w:p w:rsidR="006905BB" w:rsidRDefault="008D3C26">
      <w:r>
        <w:t>Customer project: Fill in the</w:t>
      </w:r>
      <w:r>
        <w:t xml:space="preserv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In this </w:t>
      </w:r>
      <w:r>
        <w:t>activity, you create a situation type to receive the notification. You can restrict the notification by company code.</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5"/>
        <w:gridCol w:w="1531"/>
        <w:gridCol w:w="4555"/>
        <w:gridCol w:w="6157"/>
        <w:gridCol w:w="121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t>Log On</w:t>
            </w:r>
          </w:p>
        </w:tc>
        <w:tc>
          <w:tcPr>
            <w:tcW w:w="0" w:type="auto"/>
          </w:tcPr>
          <w:p w:rsidR="006905BB" w:rsidRDefault="008D3C26">
            <w:r>
              <w:t xml:space="preserve">Log on to the SAP Fiori </w:t>
            </w:r>
            <w:r>
              <w:t>launchpad as a Configuration Expert - Business Process Configuration.</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t>Access the SAP Fiori app</w:t>
            </w:r>
          </w:p>
        </w:tc>
        <w:tc>
          <w:tcPr>
            <w:tcW w:w="0" w:type="auto"/>
          </w:tcPr>
          <w:p w:rsidR="006905BB" w:rsidRDefault="008D3C26">
            <w:r>
              <w:t xml:space="preserve">Open </w:t>
            </w:r>
            <w:r>
              <w:rPr>
                <w:rStyle w:val="SAPScreenElement"/>
              </w:rPr>
              <w:t>Manage Situation Types</w:t>
            </w:r>
            <w:r>
              <w:t xml:space="preserve"> </w:t>
            </w:r>
            <w:r>
              <w:rPr>
                <w:rStyle w:val="SAPMonospace"/>
              </w:rPr>
              <w:t>(F2947)</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t>Copy Situation Types template</w:t>
            </w:r>
          </w:p>
        </w:tc>
        <w:tc>
          <w:tcPr>
            <w:tcW w:w="0" w:type="auto"/>
          </w:tcPr>
          <w:p w:rsidR="006905BB" w:rsidRDefault="008D3C26">
            <w:r>
              <w:t xml:space="preserve">Select the checkbox for standard template </w:t>
            </w:r>
            <w:r>
              <w:rPr>
                <w:rStyle w:val="SAPUserEntry"/>
              </w:rPr>
              <w:t>FIN_FQM_FIDATE_DIFFERENCE</w:t>
            </w:r>
            <w:r>
              <w:t xml:space="preserve"> and choose </w:t>
            </w:r>
            <w:r>
              <w:rPr>
                <w:rStyle w:val="SAPScreenElement"/>
              </w:rPr>
              <w:t>Copy</w:t>
            </w:r>
            <w:r>
              <w:t>.</w:t>
            </w:r>
          </w:p>
        </w:tc>
        <w:tc>
          <w:tcPr>
            <w:tcW w:w="0" w:type="auto"/>
          </w:tcPr>
          <w:p w:rsidR="006905BB" w:rsidRDefault="008D3C26">
            <w:r>
              <w:t>This standard template is used to inform specific users when the system detects an FI cash flow for which the difference between the posting date and the value date has exceeded the defined tolerance.</w:t>
            </w:r>
          </w:p>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t>Define Condition</w:t>
            </w:r>
          </w:p>
        </w:tc>
        <w:tc>
          <w:tcPr>
            <w:tcW w:w="0" w:type="auto"/>
          </w:tcPr>
          <w:p w:rsidR="008D3C26" w:rsidRDefault="008D3C26">
            <w:r>
              <w:t>Make the followi</w:t>
            </w:r>
            <w:r>
              <w:t>ng entries:</w:t>
            </w:r>
          </w:p>
          <w:p w:rsidR="008D3C26" w:rsidRDefault="008D3C26">
            <w:r>
              <w:rPr>
                <w:rStyle w:val="SAPScreenElement"/>
              </w:rPr>
              <w:t>Admin Information</w:t>
            </w:r>
            <w:r>
              <w:t xml:space="preserve"> tab:</w:t>
            </w:r>
          </w:p>
          <w:p w:rsidR="008D3C26" w:rsidRDefault="008D3C26">
            <w:r>
              <w:rPr>
                <w:rStyle w:val="SAPScreenElement"/>
              </w:rPr>
              <w:t>ID</w:t>
            </w:r>
            <w:r>
              <w:t xml:space="preserve">: </w:t>
            </w:r>
            <w:r>
              <w:rPr>
                <w:rStyle w:val="SAPUserEntry"/>
              </w:rPr>
              <w:t>ZFIN_FQM_FIDATE_DIFFERENCE</w:t>
            </w:r>
          </w:p>
          <w:p w:rsidR="008D3C26" w:rsidRDefault="008D3C26">
            <w:r>
              <w:rPr>
                <w:rStyle w:val="SAPScreenElement"/>
              </w:rPr>
              <w:t>Conditions</w:t>
            </w:r>
            <w:r>
              <w:t xml:space="preserve"> tab:</w:t>
            </w:r>
          </w:p>
          <w:p w:rsidR="008D3C26" w:rsidRDefault="008D3C26">
            <w:r>
              <w:rPr>
                <w:rStyle w:val="SAPScreenElement"/>
              </w:rPr>
              <w:t>Company Code</w:t>
            </w:r>
            <w:r>
              <w:t xml:space="preserve">: </w:t>
            </w:r>
            <w:r>
              <w:rPr>
                <w:rStyle w:val="SAPUserEntry"/>
              </w:rPr>
              <w:t>1010</w:t>
            </w:r>
          </w:p>
          <w:p w:rsidR="008D3C26" w:rsidRDefault="008D3C26">
            <w:r>
              <w:rPr>
                <w:rStyle w:val="SAPScreenElement"/>
              </w:rPr>
              <w:t>Fiscal Year</w:t>
            </w:r>
            <w:r>
              <w:t xml:space="preserve">: </w:t>
            </w:r>
            <w:r>
              <w:rPr>
                <w:rStyle w:val="SAPUserEntry"/>
              </w:rPr>
              <w:t>&lt;current fiscal year&gt;</w:t>
            </w:r>
          </w:p>
          <w:p w:rsidR="006905BB" w:rsidRDefault="008D3C26">
            <w:r>
              <w:rPr>
                <w:rStyle w:val="SAPScreenElement"/>
              </w:rPr>
              <w:t>Date Difference (Days)</w:t>
            </w:r>
            <w:r>
              <w:t xml:space="preserve">: </w:t>
            </w:r>
            <w:r>
              <w:rPr>
                <w:rStyle w:val="SAPUserEntry"/>
              </w:rPr>
              <w:t>greater than or equal to 30</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t>Batch Job Scheduling</w:t>
            </w:r>
          </w:p>
        </w:tc>
        <w:tc>
          <w:tcPr>
            <w:tcW w:w="0" w:type="auto"/>
          </w:tcPr>
          <w:p w:rsidR="008D3C26" w:rsidRDefault="008D3C26">
            <w:r>
              <w:t xml:space="preserve">In </w:t>
            </w:r>
            <w:r>
              <w:rPr>
                <w:rStyle w:val="SAPScreenElement"/>
              </w:rPr>
              <w:t>Batch Job Scheduling</w:t>
            </w:r>
            <w:r>
              <w:t xml:space="preserve"> Tab, make the following entries:</w:t>
            </w:r>
          </w:p>
          <w:p w:rsidR="008D3C26" w:rsidRDefault="008D3C26">
            <w:r>
              <w:rPr>
                <w:rStyle w:val="SAPScreenElement"/>
              </w:rPr>
              <w:t>Time Zone</w:t>
            </w:r>
            <w:r>
              <w:t xml:space="preserve">: for example </w:t>
            </w:r>
            <w:r>
              <w:rPr>
                <w:rStyle w:val="SAPUserEntry"/>
              </w:rPr>
              <w:t>UTC</w:t>
            </w:r>
          </w:p>
          <w:p w:rsidR="006905BB" w:rsidRDefault="008D3C26">
            <w:r>
              <w:rPr>
                <w:rStyle w:val="SAPScreenElement"/>
              </w:rPr>
              <w:t>Start Batch Job At</w:t>
            </w:r>
            <w:r>
              <w:t>: for exam</w:t>
            </w:r>
            <w:r>
              <w:t xml:space="preserve">ple </w:t>
            </w:r>
            <w:r>
              <w:rPr>
                <w:rStyle w:val="SAPUserEntry"/>
              </w:rPr>
              <w:t>&lt;your time&gt;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t>Add Team Category</w:t>
            </w:r>
          </w:p>
        </w:tc>
        <w:tc>
          <w:tcPr>
            <w:tcW w:w="0" w:type="auto"/>
          </w:tcPr>
          <w:p w:rsidR="006905BB" w:rsidRDefault="008D3C26">
            <w:r>
              <w:t xml:space="preserve">In the </w:t>
            </w:r>
            <w:r>
              <w:rPr>
                <w:rStyle w:val="SAPScreenElement"/>
              </w:rPr>
              <w:t>Recipients</w:t>
            </w:r>
            <w:r>
              <w:t xml:space="preserve"> tab, choose </w:t>
            </w:r>
            <w:r>
              <w:rPr>
                <w:rStyle w:val="SAPScreenElement"/>
              </w:rPr>
              <w:t>Add Team Category</w:t>
            </w:r>
            <w:r>
              <w:t xml:space="preserve">. On the dialog box, select </w:t>
            </w:r>
            <w:r>
              <w:rPr>
                <w:rStyle w:val="SAPScreenElement"/>
              </w:rPr>
              <w:t>Cash and Liquidity Management</w:t>
            </w:r>
            <w:r>
              <w:t xml:space="preserve"> and choose </w:t>
            </w:r>
            <w:r>
              <w:rPr>
                <w:rStyle w:val="SAPScreenElement"/>
              </w:rPr>
              <w:t>Select</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t>Maintain Responsibility by Teams</w:t>
            </w:r>
          </w:p>
        </w:tc>
        <w:tc>
          <w:tcPr>
            <w:tcW w:w="0" w:type="auto"/>
          </w:tcPr>
          <w:p w:rsidR="008D3C26" w:rsidRDefault="008D3C26">
            <w:r>
              <w:t xml:space="preserve">For team category </w:t>
            </w:r>
            <w:r>
              <w:rPr>
                <w:rStyle w:val="SAPScreenElement"/>
              </w:rPr>
              <w:t>Cash and Liquidity Management</w:t>
            </w:r>
            <w:r>
              <w:t>, make the following entries:</w:t>
            </w:r>
          </w:p>
          <w:p w:rsidR="008D3C26" w:rsidRDefault="008D3C26">
            <w:r>
              <w:rPr>
                <w:rStyle w:val="SAPScreenElement"/>
              </w:rPr>
              <w:t>Responsibility Definition</w:t>
            </w:r>
            <w:r>
              <w:t xml:space="preserve">: </w:t>
            </w:r>
            <w:r>
              <w:rPr>
                <w:rStyle w:val="SAPUserEntry"/>
              </w:rPr>
              <w:t>Compan</w:t>
            </w:r>
            <w:r>
              <w:rPr>
                <w:rStyle w:val="SAPUserEntry"/>
              </w:rPr>
              <w:t>y Code</w:t>
            </w:r>
          </w:p>
          <w:p w:rsidR="006905BB" w:rsidRDefault="008D3C26">
            <w:r>
              <w:rPr>
                <w:rStyle w:val="SAPScreenElement"/>
              </w:rPr>
              <w:t>Member Function</w:t>
            </w:r>
            <w:r>
              <w:t xml:space="preserve">: </w:t>
            </w:r>
            <w:r>
              <w:rPr>
                <w:rStyle w:val="SAPUserEntry"/>
              </w:rPr>
              <w:t>Check Transaction Data in One Exposure</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8</w:t>
            </w:r>
          </w:p>
        </w:tc>
        <w:tc>
          <w:tcPr>
            <w:tcW w:w="0" w:type="auto"/>
          </w:tcPr>
          <w:p w:rsidR="006905BB" w:rsidRDefault="008D3C26">
            <w:r>
              <w:t>Situation Monitoring</w:t>
            </w:r>
          </w:p>
        </w:tc>
        <w:tc>
          <w:tcPr>
            <w:tcW w:w="0" w:type="auto"/>
          </w:tcPr>
          <w:p w:rsidR="006905BB" w:rsidRDefault="008D3C26">
            <w:r>
              <w:t xml:space="preserve">In </w:t>
            </w:r>
            <w:r>
              <w:rPr>
                <w:rStyle w:val="SAPScreenElement"/>
              </w:rPr>
              <w:t>Situation Monitoring</w:t>
            </w:r>
            <w:r>
              <w:t xml:space="preserve">, select checkbox for </w:t>
            </w:r>
            <w:r>
              <w:rPr>
                <w:rStyle w:val="SAPScreenElement"/>
              </w:rPr>
              <w:t>Monitor Instances</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9</w:t>
            </w:r>
          </w:p>
        </w:tc>
        <w:tc>
          <w:tcPr>
            <w:tcW w:w="0" w:type="auto"/>
          </w:tcPr>
          <w:p w:rsidR="006905BB" w:rsidRDefault="008D3C26">
            <w:r>
              <w:t>Save</w:t>
            </w:r>
          </w:p>
        </w:tc>
        <w:tc>
          <w:tcPr>
            <w:tcW w:w="0" w:type="auto"/>
          </w:tcPr>
          <w:p w:rsidR="006905BB" w:rsidRDefault="008D3C26">
            <w:r>
              <w:t xml:space="preserve">Choose </w:t>
            </w:r>
            <w:r>
              <w:rPr>
                <w:rStyle w:val="SAPScreenElement"/>
              </w:rPr>
              <w:t>Save</w:t>
            </w:r>
            <w:r>
              <w:t xml:space="preserve">. Choose </w:t>
            </w:r>
            <w:r>
              <w:rPr>
                <w:rStyle w:val="SAPScreenElement"/>
              </w:rPr>
              <w:t>Yes</w:t>
            </w:r>
            <w:r>
              <w:t xml:space="preserve"> to confirm the message </w:t>
            </w:r>
            <w:r>
              <w:rPr>
                <w:rStyle w:val="SAPScreenElement"/>
              </w:rPr>
              <w:t>Enable Situation Type</w:t>
            </w:r>
            <w:r>
              <w:t>.</w:t>
            </w:r>
          </w:p>
        </w:tc>
        <w:tc>
          <w:tcPr>
            <w:tcW w:w="0" w:type="auto"/>
          </w:tcPr>
          <w:p w:rsidR="006905BB" w:rsidRDefault="008D3C26">
            <w:r>
              <w:t>The situation type is created and enabled.</w:t>
            </w:r>
          </w:p>
        </w:tc>
        <w:tc>
          <w:tcPr>
            <w:tcW w:w="0" w:type="auto"/>
          </w:tcPr>
          <w:p w:rsidR="00000000" w:rsidRDefault="008D3C26"/>
        </w:tc>
      </w:tr>
    </w:tbl>
    <w:p w:rsidR="006905BB" w:rsidRDefault="008D3C26">
      <w:pPr>
        <w:pStyle w:val="Heading3"/>
      </w:pPr>
      <w:bookmarkStart w:id="134" w:name="unique_46"/>
      <w:bookmarkStart w:id="135" w:name="_Toc51407691"/>
      <w:r>
        <w:t>Monitor Situations</w:t>
      </w:r>
      <w:bookmarkEnd w:id="134"/>
      <w:bookmarkEnd w:id="13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In this step, you can monitor situations and check instance details.</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21"/>
        <w:gridCol w:w="1932"/>
        <w:gridCol w:w="6493"/>
        <w:gridCol w:w="2859"/>
        <w:gridCol w:w="189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 xml:space="preserve">Test Step </w:t>
            </w:r>
            <w:r>
              <w:t>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t>Log On</w:t>
            </w:r>
          </w:p>
        </w:tc>
        <w:tc>
          <w:tcPr>
            <w:tcW w:w="0" w:type="auto"/>
          </w:tcPr>
          <w:p w:rsidR="006905BB" w:rsidRDefault="008D3C26">
            <w:r>
              <w:t>Log on to the SAP Fiori launchpad as a Configuration Expert - Business Process Configuration.</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t>Access the SAP Fiori app</w:t>
            </w:r>
          </w:p>
        </w:tc>
        <w:tc>
          <w:tcPr>
            <w:tcW w:w="0" w:type="auto"/>
          </w:tcPr>
          <w:p w:rsidR="006905BB" w:rsidRDefault="008D3C26">
            <w:r>
              <w:t xml:space="preserve">Open </w:t>
            </w:r>
            <w:r>
              <w:rPr>
                <w:rStyle w:val="SAPScreenElement"/>
              </w:rPr>
              <w:t>Monitor Situations</w:t>
            </w:r>
            <w:r>
              <w:t xml:space="preserve"> </w:t>
            </w:r>
            <w:r>
              <w:rPr>
                <w:rStyle w:val="SAPMonospace"/>
              </w:rPr>
              <w:t>(F3264)</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t>Maintain Filter</w:t>
            </w:r>
          </w:p>
        </w:tc>
        <w:tc>
          <w:tcPr>
            <w:tcW w:w="0" w:type="auto"/>
          </w:tcPr>
          <w:p w:rsidR="008D3C26" w:rsidRDefault="008D3C26">
            <w:r>
              <w:t>Make the following entries:</w:t>
            </w:r>
          </w:p>
          <w:p w:rsidR="008D3C26" w:rsidRDefault="008D3C26">
            <w:r>
              <w:rPr>
                <w:rStyle w:val="SAPScreenElement"/>
              </w:rPr>
              <w:t>Situation Type ID</w:t>
            </w:r>
            <w:r>
              <w:t xml:space="preserve">: </w:t>
            </w:r>
            <w:r>
              <w:rPr>
                <w:rStyle w:val="SAPUserEntry"/>
              </w:rPr>
              <w:t>ZFIN_FQM_FIDATE_DIFFERENCE</w:t>
            </w:r>
          </w:p>
          <w:p w:rsidR="006905BB" w:rsidRDefault="008D3C26">
            <w:r>
              <w:rPr>
                <w:rStyle w:val="SAPScreenElement"/>
              </w:rPr>
              <w:t>Year</w:t>
            </w:r>
            <w:r>
              <w:t xml:space="preserve">: </w:t>
            </w:r>
            <w:r>
              <w:rPr>
                <w:rStyle w:val="SAPUserEntry"/>
              </w:rPr>
              <w:t>&lt;current year&gt;</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t>Check Instance Details</w:t>
            </w:r>
          </w:p>
        </w:tc>
        <w:tc>
          <w:tcPr>
            <w:tcW w:w="0" w:type="auto"/>
          </w:tcPr>
          <w:p w:rsidR="006905BB" w:rsidRDefault="008D3C26">
            <w:r>
              <w:t xml:space="preserve">In </w:t>
            </w:r>
            <w:r>
              <w:rPr>
                <w:rStyle w:val="SAPScreenElement"/>
              </w:rPr>
              <w:t>Instance Details</w:t>
            </w:r>
            <w:r>
              <w:t xml:space="preserve"> section, check detailed information for your situation type.</w:t>
            </w:r>
          </w:p>
        </w:tc>
        <w:tc>
          <w:tcPr>
            <w:tcW w:w="0" w:type="auto"/>
          </w:tcPr>
          <w:p w:rsidR="006905BB" w:rsidRDefault="008D3C26">
            <w:r>
              <w:t>The batch job is executed per one hour.</w:t>
            </w:r>
          </w:p>
        </w:tc>
        <w:tc>
          <w:tcPr>
            <w:tcW w:w="0" w:type="auto"/>
          </w:tcPr>
          <w:p w:rsidR="00000000" w:rsidRDefault="008D3C26"/>
        </w:tc>
      </w:tr>
    </w:tbl>
    <w:p w:rsidR="006905BB" w:rsidRDefault="008D3C26">
      <w:pPr>
        <w:pStyle w:val="Heading3"/>
      </w:pPr>
      <w:bookmarkStart w:id="136" w:name="unique_47"/>
      <w:bookmarkStart w:id="137" w:name="_Toc51407692"/>
      <w:r>
        <w:t>Check Notification by Recipients</w:t>
      </w:r>
      <w:bookmarkEnd w:id="136"/>
      <w:bookmarkEnd w:id="13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In this step, the notification is checked by the recipient who is assigned to </w:t>
      </w:r>
      <w:r>
        <w:t xml:space="preserve">team members in previous step </w:t>
      </w:r>
      <w:r>
        <w:rPr>
          <w:rStyle w:val="italic"/>
        </w:rPr>
        <w:t>Create a Team for Situation Monitoring</w:t>
      </w:r>
      <w:r>
        <w:t>.</w:t>
      </w:r>
    </w:p>
    <w:p w:rsidR="006905BB" w:rsidRDefault="008D3C26">
      <w:pPr>
        <w:pStyle w:val="SAPKeyblockTitle"/>
      </w:pPr>
      <w:r>
        <w:lastRenderedPageBreak/>
        <w:t>Prerequisite</w:t>
      </w:r>
    </w:p>
    <w:p w:rsidR="008D3C26" w:rsidRDefault="008D3C26">
      <w:r>
        <w:t>If you want to trigger notification and check it. Please make sure you have posted a FI cash flow for which the difference between the posting date and the value date has ex</w:t>
      </w:r>
      <w:r>
        <w:t>ceeded the defined tolerance.</w:t>
      </w:r>
    </w:p>
    <w:p w:rsidR="006905BB" w:rsidRDefault="008D3C26">
      <w:r>
        <w:t xml:space="preserve">For example, in our testing case, tolerance is greater than or equal to 30 days under company code </w:t>
      </w:r>
      <w:r>
        <w:rPr>
          <w:rStyle w:val="SAPUserEntry"/>
        </w:rPr>
        <w:t>1010</w:t>
      </w:r>
      <w:r>
        <w: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143"/>
        <w:gridCol w:w="1549"/>
        <w:gridCol w:w="8157"/>
        <w:gridCol w:w="1499"/>
        <w:gridCol w:w="195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t>Log On</w:t>
            </w:r>
          </w:p>
        </w:tc>
        <w:tc>
          <w:tcPr>
            <w:tcW w:w="0" w:type="auto"/>
          </w:tcPr>
          <w:p w:rsidR="006905BB" w:rsidRDefault="008D3C26">
            <w:r>
              <w:t xml:space="preserve">Log on to the SAP </w:t>
            </w:r>
            <w:r>
              <w:t>Fiori launchpad as a recipient (for example, Cash Manager).</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t>Check Notification</w:t>
            </w:r>
          </w:p>
        </w:tc>
        <w:tc>
          <w:tcPr>
            <w:tcW w:w="0" w:type="auto"/>
          </w:tcPr>
          <w:p w:rsidR="008D3C26" w:rsidRDefault="008D3C26">
            <w:r>
              <w:t>On home page, choose Notifications on the upper right corner.</w:t>
            </w:r>
          </w:p>
          <w:p w:rsidR="006905BB" w:rsidRDefault="008D3C26">
            <w:r>
              <w:t xml:space="preserve">Choose </w:t>
            </w:r>
            <w:r>
              <w:rPr>
                <w:rStyle w:val="SAPScreenElement"/>
              </w:rPr>
              <w:t>By Type</w:t>
            </w:r>
            <w:r>
              <w:t xml:space="preserve">, under type </w:t>
            </w:r>
            <w:r>
              <w:rPr>
                <w:rStyle w:val="SAPScreenElement"/>
              </w:rPr>
              <w:t>Situation Date Difference Warning for FI Flows has been identified</w:t>
            </w:r>
            <w:r>
              <w:t xml:space="preserve">, choose </w:t>
            </w:r>
            <w:r>
              <w:rPr>
                <w:rStyle w:val="SAPScreenElement"/>
              </w:rPr>
              <w:t xml:space="preserve">Expand </w:t>
            </w:r>
            <w:r>
              <w:rPr>
                <w:rStyle w:val="SAPScreenElement"/>
              </w:rPr>
              <w:t>Group</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t>Check Details</w:t>
            </w:r>
          </w:p>
        </w:tc>
        <w:tc>
          <w:tcPr>
            <w:tcW w:w="0" w:type="auto"/>
          </w:tcPr>
          <w:p w:rsidR="006905BB" w:rsidRDefault="008D3C26">
            <w:r>
              <w:t xml:space="preserve">Choose one item with </w:t>
            </w:r>
            <w:r>
              <w:rPr>
                <w:rStyle w:val="SAPScreenElement"/>
              </w:rPr>
              <w:t>Date difference in FI flow is too large</w:t>
            </w:r>
            <w:r>
              <w:t xml:space="preserve"> and navigate to App </w:t>
            </w:r>
            <w:r>
              <w:rPr>
                <w:rStyle w:val="SAPScreenElement"/>
              </w:rPr>
              <w:t>Display Line Item Entry</w:t>
            </w:r>
            <w:r>
              <w:t>.</w:t>
            </w:r>
          </w:p>
        </w:tc>
        <w:tc>
          <w:tcPr>
            <w:tcW w:w="0" w:type="auto"/>
          </w:tcPr>
          <w:p w:rsidR="006905BB" w:rsidRDefault="006905BB"/>
        </w:tc>
        <w:tc>
          <w:tcPr>
            <w:tcW w:w="0" w:type="auto"/>
          </w:tcPr>
          <w:p w:rsidR="00000000" w:rsidRDefault="008D3C26"/>
        </w:tc>
      </w:tr>
    </w:tbl>
    <w:p w:rsidR="006905BB" w:rsidRDefault="008D3C26">
      <w:pPr>
        <w:pStyle w:val="Heading2"/>
      </w:pPr>
      <w:bookmarkStart w:id="138" w:name="unique_64"/>
      <w:bookmarkStart w:id="139" w:name="_Toc51407693"/>
      <w:r>
        <w:t>Cash Reports</w:t>
      </w:r>
      <w:bookmarkEnd w:id="138"/>
      <w:bookmarkEnd w:id="139"/>
    </w:p>
    <w:p w:rsidR="006905BB" w:rsidRDefault="008D3C26">
      <w:r>
        <w:rPr>
          <w:rStyle w:val="SAPEmphasis"/>
        </w:rPr>
        <w:t>Purpose</w:t>
      </w:r>
    </w:p>
    <w:p w:rsidR="006905BB" w:rsidRDefault="008D3C26">
      <w:r>
        <w:t>This section describes all of the frequently used reports for cash daily operation.</w:t>
      </w:r>
    </w:p>
    <w:p w:rsidR="006905BB" w:rsidRDefault="008D3C26">
      <w:pPr>
        <w:pStyle w:val="Heading3"/>
      </w:pPr>
      <w:bookmarkStart w:id="140" w:name="unique_65"/>
      <w:bookmarkStart w:id="141" w:name="_Toc51407694"/>
      <w:r>
        <w:t>Check Cash Position (Smart Business)</w:t>
      </w:r>
      <w:bookmarkEnd w:id="140"/>
      <w:bookmarkEnd w:id="141"/>
    </w:p>
    <w:p w:rsidR="006905BB" w:rsidRDefault="008D3C26">
      <w:pPr>
        <w:pStyle w:val="SAPKeyblockTitle"/>
      </w:pPr>
      <w:r>
        <w:t>Test Administration</w:t>
      </w:r>
    </w:p>
    <w:p w:rsidR="006905BB" w:rsidRDefault="008D3C26">
      <w:r>
        <w:t xml:space="preserve">Customer project: Fill in the </w:t>
      </w:r>
      <w:r>
        <w:t>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lastRenderedPageBreak/>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 xml:space="preserve">The Cash </w:t>
      </w:r>
      <w:r>
        <w:t xml:space="preserve">Manager or bank accountant can use this app to check the forecasted cash positions for the current date by location, company, and currency. Cash position data is calculated based on memo records and various data sources from the </w:t>
      </w:r>
      <w:r>
        <w:rPr>
          <w:rStyle w:val="SAPEmphasis"/>
        </w:rPr>
        <w:t>One Exposure from Operation</w:t>
      </w:r>
      <w:r>
        <w:rPr>
          <w:rStyle w:val="SAPEmphasis"/>
        </w:rPr>
        <w:t>s</w:t>
      </w:r>
      <w:r>
        <w:t xml:space="preserve"> hub.</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06"/>
        <w:gridCol w:w="1439"/>
        <w:gridCol w:w="4626"/>
        <w:gridCol w:w="5965"/>
        <w:gridCol w:w="136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Cash Position</w:t>
            </w:r>
            <w:r>
              <w:t xml:space="preserve"> - </w:t>
            </w:r>
            <w:r>
              <w:rPr>
                <w:rStyle w:val="SAPScreenElement"/>
              </w:rPr>
              <w:t>Today</w:t>
            </w:r>
            <w:r>
              <w:rPr>
                <w:rStyle w:val="SAPMonospace"/>
              </w:rPr>
              <w:t xml:space="preserve"> (F1737)</w:t>
            </w:r>
            <w:r>
              <w:t>.</w:t>
            </w:r>
          </w:p>
        </w:tc>
        <w:tc>
          <w:tcPr>
            <w:tcW w:w="0" w:type="auto"/>
          </w:tcPr>
          <w:p w:rsidR="00000000" w:rsidRDefault="008D3C26"/>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Review Cash Position</w:t>
            </w:r>
          </w:p>
        </w:tc>
        <w:tc>
          <w:tcPr>
            <w:tcW w:w="0" w:type="auto"/>
          </w:tcPr>
          <w:p w:rsidR="006905BB" w:rsidRDefault="008D3C26">
            <w:r>
              <w:t>A bar chart displays the cash position information classified by bank country.</w:t>
            </w:r>
          </w:p>
        </w:tc>
        <w:tc>
          <w:tcPr>
            <w:tcW w:w="0" w:type="auto"/>
          </w:tcPr>
          <w:p w:rsidR="006905BB" w:rsidRDefault="008D3C26">
            <w:r>
              <w:t>For each country, the blue bar represents the cash position in the banks of this country. The cash position amount is displayed in th</w:t>
            </w:r>
            <w:r>
              <w:t>e top left of the view.</w:t>
            </w:r>
          </w:p>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Display by other Options</w:t>
            </w:r>
          </w:p>
        </w:tc>
        <w:tc>
          <w:tcPr>
            <w:tcW w:w="0" w:type="auto"/>
          </w:tcPr>
          <w:p w:rsidR="006905BB" w:rsidRDefault="008D3C26">
            <w:r>
              <w:t xml:space="preserve">From the drilldown list, </w:t>
            </w:r>
            <w:r>
              <w:rPr>
                <w:rStyle w:val="SAPScreenElement"/>
              </w:rPr>
              <w:t>By Bank Country</w:t>
            </w:r>
            <w:r>
              <w:t xml:space="preserve"> is chosen by default, select another option, for example, </w:t>
            </w:r>
            <w:r>
              <w:rPr>
                <w:rStyle w:val="SAPScreenElement"/>
              </w:rPr>
              <w:t>By Company</w:t>
            </w:r>
            <w:r>
              <w:t>.</w:t>
            </w:r>
          </w:p>
        </w:tc>
        <w:tc>
          <w:tcPr>
            <w:tcW w:w="0" w:type="auto"/>
          </w:tcPr>
          <w:p w:rsidR="006905BB" w:rsidRDefault="008D3C26">
            <w:r>
              <w:t>The bar charts are classified by the company code names.</w:t>
            </w:r>
          </w:p>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Drill Down Using Bar</w:t>
            </w:r>
          </w:p>
        </w:tc>
        <w:tc>
          <w:tcPr>
            <w:tcW w:w="0" w:type="auto"/>
          </w:tcPr>
          <w:p w:rsidR="006905BB" w:rsidRDefault="008D3C26">
            <w:r>
              <w:t xml:space="preserve">Choose the blue bar, choose an option from the list (for example, </w:t>
            </w:r>
            <w:r>
              <w:rPr>
                <w:rStyle w:val="SAPScreenElement"/>
              </w:rPr>
              <w:t>By Bank</w:t>
            </w:r>
            <w:r>
              <w:t>).</w:t>
            </w:r>
          </w:p>
        </w:tc>
        <w:tc>
          <w:tcPr>
            <w:tcW w:w="0" w:type="auto"/>
          </w:tcPr>
          <w:p w:rsidR="006905BB" w:rsidRDefault="008D3C26">
            <w:r>
              <w:t>The bar charts are reclass</w:t>
            </w:r>
            <w:r>
              <w:t>ified by bank names.</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Shift to Form Display</w:t>
            </w:r>
          </w:p>
        </w:tc>
        <w:tc>
          <w:tcPr>
            <w:tcW w:w="0" w:type="auto"/>
          </w:tcPr>
          <w:p w:rsidR="006905BB" w:rsidRDefault="008D3C26">
            <w:r>
              <w:t xml:space="preserve">Choose the </w:t>
            </w:r>
            <w:r>
              <w:rPr>
                <w:rStyle w:val="SAPScreenElement"/>
              </w:rPr>
              <w:t>Tabular View</w:t>
            </w:r>
            <w:r>
              <w:t xml:space="preserve"> button.</w:t>
            </w:r>
          </w:p>
        </w:tc>
        <w:tc>
          <w:tcPr>
            <w:tcW w:w="0" w:type="auto"/>
          </w:tcPr>
          <w:p w:rsidR="006905BB" w:rsidRDefault="008D3C26">
            <w:r>
              <w:t>The cash position data is displayed in a form format.</w:t>
            </w:r>
          </w:p>
        </w:tc>
        <w:tc>
          <w:tcPr>
            <w:tcW w:w="0" w:type="auto"/>
          </w:tcPr>
          <w:p w:rsidR="006905BB" w:rsidRDefault="006905BB"/>
        </w:tc>
      </w:tr>
    </w:tbl>
    <w:p w:rsidR="006905BB" w:rsidRDefault="008D3C26">
      <w:pPr>
        <w:pStyle w:val="Heading3"/>
      </w:pPr>
      <w:bookmarkStart w:id="142" w:name="unique_66"/>
      <w:bookmarkStart w:id="143" w:name="_Toc51407695"/>
      <w:r>
        <w:lastRenderedPageBreak/>
        <w:t>Check Cash Flow Items</w:t>
      </w:r>
      <w:bookmarkEnd w:id="142"/>
      <w:bookmarkEnd w:id="14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The Cash Manager, Bank Accountant, Accounts Receivable Accountant, or Accounts Payable Accountant</w:t>
      </w:r>
      <w:r>
        <w:t xml:space="preserve"> can use this app to track and trace all the cash flow items from different source applications that are integrated with cash management. You can also see line item details of the original documents, such as journal entries, banks, and account assignments.</w:t>
      </w:r>
      <w:r>
        <w:t xml:space="preserve"> This provides a comprehensive overview of the cash flow and liquidity status in your company.</w:t>
      </w:r>
    </w:p>
    <w:p w:rsidR="006905BB" w:rsidRDefault="008D3C26">
      <w:r>
        <w:rPr>
          <w:rStyle w:val="SAPEmphasis"/>
        </w:rPr>
        <w:t xml:space="preserve">Note </w:t>
      </w:r>
      <w:r>
        <w:t xml:space="preserve">After completing the reconciliation described in the </w:t>
      </w:r>
      <w:r>
        <w:rPr>
          <w:rStyle w:val="italic"/>
        </w:rPr>
        <w:t>Reconciliation Cash Flows – Intraday Memo Records</w:t>
      </w:r>
      <w:r>
        <w:t xml:space="preserve"> procedure, use the </w:t>
      </w:r>
      <w:r>
        <w:rPr>
          <w:rStyle w:val="SAPScreenElement"/>
        </w:rPr>
        <w:t>Check Cash Flow Items</w:t>
      </w:r>
      <w:r>
        <w:t xml:space="preserve"> </w:t>
      </w:r>
      <w:r>
        <w:rPr>
          <w:rStyle w:val="SAPMonospace"/>
        </w:rPr>
        <w:t>(F0735)</w:t>
      </w:r>
      <w:r>
        <w:t xml:space="preserve"> SAP</w:t>
      </w:r>
      <w:r>
        <w:t xml:space="preserve"> Fiori app and filter by </w:t>
      </w:r>
      <w:r>
        <w:rPr>
          <w:rStyle w:val="SAPScreenElement"/>
        </w:rPr>
        <w:t>Reconciliation Status</w:t>
      </w:r>
      <w:r>
        <w:t xml:space="preserve"> to view the detail line item information from each intraday bank statement and all forecast cash flows.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97"/>
        <w:gridCol w:w="1994"/>
        <w:gridCol w:w="5265"/>
        <w:gridCol w:w="5150"/>
        <w:gridCol w:w="1092"/>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 xml:space="preserve">Log </w:t>
            </w:r>
            <w:r>
              <w:t>on to the SAP Fiori launchpad as a Cash Manager.</w:t>
            </w:r>
          </w:p>
        </w:tc>
        <w:tc>
          <w:tcPr>
            <w:tcW w:w="0" w:type="auto"/>
          </w:tcPr>
          <w:p w:rsidR="00000000" w:rsidRDefault="008D3C26"/>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Check Cash Flow Items</w:t>
            </w:r>
            <w:r>
              <w:t xml:space="preserve"> </w:t>
            </w:r>
            <w:r>
              <w:rPr>
                <w:rStyle w:val="SAPMonospace"/>
              </w:rPr>
              <w:t>(F0735)</w:t>
            </w:r>
            <w:r>
              <w:t>.</w:t>
            </w:r>
          </w:p>
        </w:tc>
        <w:tc>
          <w:tcPr>
            <w:tcW w:w="0" w:type="auto"/>
          </w:tcPr>
          <w:p w:rsidR="006905BB" w:rsidRDefault="008D3C26">
            <w:r>
              <w:t xml:space="preserve">The </w:t>
            </w:r>
            <w:r>
              <w:rPr>
                <w:rStyle w:val="SAPScreenElement"/>
              </w:rPr>
              <w:t>Check Cash Flow Items</w:t>
            </w:r>
            <w:r>
              <w:t xml:space="preserve"> </w:t>
            </w:r>
            <w:r>
              <w:rPr>
                <w:rStyle w:val="SAPMonospace"/>
              </w:rPr>
              <w:t>(F0735)</w:t>
            </w:r>
            <w:r>
              <w:t xml:space="preserve"> view displays.</w:t>
            </w:r>
          </w:p>
        </w:tc>
        <w:tc>
          <w:tcPr>
            <w:tcW w:w="0" w:type="auto"/>
          </w:tcPr>
          <w:p w:rsidR="006905BB" w:rsidRDefault="006905BB"/>
        </w:tc>
      </w:tr>
      <w:tr w:rsidR="006905BB" w:rsidTr="008D3C26">
        <w:tc>
          <w:tcPr>
            <w:tcW w:w="0" w:type="auto"/>
          </w:tcPr>
          <w:p w:rsidR="006905BB" w:rsidRDefault="008D3C26">
            <w:r>
              <w:lastRenderedPageBreak/>
              <w:t>3</w:t>
            </w:r>
          </w:p>
        </w:tc>
        <w:tc>
          <w:tcPr>
            <w:tcW w:w="0" w:type="auto"/>
          </w:tcPr>
          <w:p w:rsidR="006905BB" w:rsidRDefault="008D3C26">
            <w:r>
              <w:rPr>
                <w:rStyle w:val="SAPEmphasis"/>
              </w:rPr>
              <w:t>Enter Selection Criteria</w:t>
            </w:r>
          </w:p>
        </w:tc>
        <w:tc>
          <w:tcPr>
            <w:tcW w:w="0" w:type="auto"/>
          </w:tcPr>
          <w:p w:rsidR="008D3C26" w:rsidRDefault="008D3C26">
            <w:r>
              <w:t xml:space="preserve">Choose </w:t>
            </w:r>
            <w:r>
              <w:rPr>
                <w:rStyle w:val="SAPScreenElement"/>
              </w:rPr>
              <w:t>Adapt Filters</w:t>
            </w:r>
            <w:r>
              <w:t xml:space="preserve"> if selection fields are hidden.</w:t>
            </w:r>
          </w:p>
          <w:p w:rsidR="008D3C26" w:rsidRDefault="008D3C26">
            <w:r>
              <w:t xml:space="preserve">Make the following entries and choose </w:t>
            </w:r>
            <w:r>
              <w:rPr>
                <w:rStyle w:val="SAPScreenElement"/>
              </w:rPr>
              <w:t>Go</w:t>
            </w:r>
            <w:r>
              <w:t>:</w:t>
            </w:r>
          </w:p>
          <w:p w:rsidR="008D3C26" w:rsidRDefault="008D3C26">
            <w:r>
              <w:rPr>
                <w:rStyle w:val="SAPScreenElement"/>
              </w:rPr>
              <w:t>Snapshot Time</w:t>
            </w:r>
            <w:r>
              <w:t xml:space="preserve">: </w:t>
            </w:r>
            <w:r>
              <w:rPr>
                <w:rStyle w:val="SAPUserEntry"/>
              </w:rPr>
              <w:t>&lt;default value&gt;</w:t>
            </w:r>
          </w:p>
          <w:p w:rsidR="008D3C26" w:rsidRDefault="008D3C26">
            <w:r>
              <w:rPr>
                <w:rStyle w:val="SAPScreenElement"/>
              </w:rPr>
              <w:t>Exchange Rate Type</w:t>
            </w:r>
            <w:r>
              <w:t xml:space="preserve">: </w:t>
            </w:r>
            <w:r>
              <w:rPr>
                <w:rStyle w:val="SAPUserEntry"/>
              </w:rPr>
              <w:t>&lt;M&gt;</w:t>
            </w:r>
          </w:p>
          <w:p w:rsidR="008D3C26" w:rsidRDefault="008D3C26">
            <w:r>
              <w:rPr>
                <w:rStyle w:val="SAPScreenElement"/>
              </w:rPr>
              <w:t>Value Date</w:t>
            </w:r>
            <w:r>
              <w:t xml:space="preserve">: </w:t>
            </w:r>
            <w:r>
              <w:rPr>
                <w:rStyle w:val="SAPUserEntry"/>
              </w:rPr>
              <w:t>&lt;today's date&gt;</w:t>
            </w:r>
          </w:p>
          <w:p w:rsidR="008D3C26" w:rsidRDefault="008D3C26">
            <w:r>
              <w:rPr>
                <w:rStyle w:val="SAPScreenElement"/>
              </w:rPr>
              <w:t>Company Code</w:t>
            </w:r>
            <w:r>
              <w:t xml:space="preserve">: </w:t>
            </w:r>
            <w:r>
              <w:rPr>
                <w:rStyle w:val="SAPUserEntry"/>
              </w:rPr>
              <w:t>1010</w:t>
            </w:r>
          </w:p>
          <w:p w:rsidR="008D3C26" w:rsidRDefault="008D3C26">
            <w:r>
              <w:rPr>
                <w:rStyle w:val="SAPScreenElement"/>
              </w:rPr>
              <w:t>Certainty Level</w:t>
            </w:r>
            <w:r>
              <w:t xml:space="preserve">: </w:t>
            </w:r>
            <w:r>
              <w:rPr>
                <w:rStyle w:val="SAPUserEntry"/>
              </w:rPr>
              <w:t>&lt;choose all certainty levels&gt;</w:t>
            </w:r>
          </w:p>
          <w:p w:rsidR="008D3C26" w:rsidRDefault="008D3C26">
            <w:r>
              <w:rPr>
                <w:rStyle w:val="SAPScreenElement"/>
              </w:rPr>
              <w:t>Recon Status</w:t>
            </w:r>
            <w:r>
              <w:t xml:space="preserve">: </w:t>
            </w:r>
            <w:r>
              <w:rPr>
                <w:rStyle w:val="SAPUserEntry"/>
              </w:rPr>
              <w:t>&lt;Reconciled Intraday Bank Statements, Unreconciled Forecasted Cash Flows&gt;</w:t>
            </w:r>
            <w:r>
              <w:t xml:space="preserve"> or </w:t>
            </w:r>
            <w:r>
              <w:rPr>
                <w:rStyle w:val="SAPUserEntry"/>
              </w:rPr>
              <w:t>others per your request</w:t>
            </w:r>
          </w:p>
          <w:p w:rsidR="008D3C26" w:rsidRDefault="008D3C26">
            <w:r>
              <w:rPr>
                <w:rStyle w:val="SAPScreenElement"/>
              </w:rPr>
              <w:t>Account Number</w:t>
            </w:r>
            <w:r>
              <w:t>:</w:t>
            </w:r>
            <w:r>
              <w:t xml:space="preserve"> </w:t>
            </w:r>
            <w:r>
              <w:rPr>
                <w:rStyle w:val="SAPUserEntry"/>
              </w:rPr>
              <w:t>1133698</w:t>
            </w:r>
          </w:p>
          <w:p w:rsidR="006905BB" w:rsidRDefault="008D3C26">
            <w:r>
              <w:rPr>
                <w:rStyle w:val="SAPScreenElement"/>
              </w:rPr>
              <w:t>Currency</w:t>
            </w:r>
            <w:r>
              <w:t xml:space="preserve">: </w:t>
            </w:r>
            <w:r>
              <w:rPr>
                <w:rStyle w:val="SAPUserEntry"/>
              </w:rPr>
              <w:t>EUR</w:t>
            </w:r>
          </w:p>
        </w:tc>
        <w:tc>
          <w:tcPr>
            <w:tcW w:w="0" w:type="auto"/>
          </w:tcPr>
          <w:p w:rsidR="008D3C26" w:rsidRDefault="008D3C26">
            <w:r>
              <w:t>The Payment Documents list is displayed.</w:t>
            </w:r>
          </w:p>
          <w:p w:rsidR="008D3C26" w:rsidRDefault="008D3C26">
            <w:r>
              <w:t xml:space="preserve">If </w:t>
            </w:r>
            <w:r>
              <w:rPr>
                <w:rStyle w:val="SAPScreenElement"/>
              </w:rPr>
              <w:t>Snapshot</w:t>
            </w:r>
            <w:r>
              <w:t xml:space="preserve"> is enabled and the period of (Valid From to Valid To) includes cash flow time stamp, the data flow should be detected under the current selected timeslot. You can change default </w:t>
            </w:r>
            <w:r>
              <w:rPr>
                <w:rStyle w:val="SAPScreenElement"/>
              </w:rPr>
              <w:t>Time Stamp</w:t>
            </w:r>
            <w:r>
              <w:t>.</w:t>
            </w:r>
          </w:p>
          <w:p w:rsidR="006905BB" w:rsidRDefault="008D3C26">
            <w:r>
              <w:t xml:space="preserve">If </w:t>
            </w:r>
            <w:r>
              <w:rPr>
                <w:rStyle w:val="SAPScreenElement"/>
              </w:rPr>
              <w:t>Snapshot</w:t>
            </w:r>
            <w:r>
              <w:t xml:space="preserve"> is not enabled and the period of (Valid From to Valid To) excludes cash flow time stamp, the data flow should not be detected under the current selected timeslot.</w:t>
            </w:r>
          </w:p>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Check Batch Status</w:t>
            </w:r>
          </w:p>
        </w:tc>
        <w:tc>
          <w:tcPr>
            <w:tcW w:w="0" w:type="auto"/>
          </w:tcPr>
          <w:p w:rsidR="006905BB" w:rsidRDefault="008D3C26">
            <w:r>
              <w:t xml:space="preserve">Go to </w:t>
            </w:r>
            <w:r>
              <w:rPr>
                <w:rStyle w:val="SAPScreenElement"/>
              </w:rPr>
              <w:t>Batch Item Status</w:t>
            </w:r>
            <w:r>
              <w:t xml:space="preserve"> and </w:t>
            </w:r>
            <w:r>
              <w:rPr>
                <w:rStyle w:val="SAPScreenElement"/>
              </w:rPr>
              <w:t>Batch Status</w:t>
            </w:r>
            <w:r>
              <w:t xml:space="preserve"> (scroll right to the last columns) and check their status.</w:t>
            </w:r>
          </w:p>
        </w:tc>
        <w:tc>
          <w:tcPr>
            <w:tcW w:w="0" w:type="auto"/>
          </w:tcPr>
          <w:p w:rsidR="006905BB" w:rsidRDefault="008D3C26">
            <w:r>
              <w:t xml:space="preserve">If you cannot find the </w:t>
            </w:r>
            <w:r>
              <w:rPr>
                <w:rStyle w:val="SAPScreenElement"/>
              </w:rPr>
              <w:t>Batch Item Status</w:t>
            </w:r>
            <w:r>
              <w:t xml:space="preserve"> and </w:t>
            </w:r>
            <w:r>
              <w:rPr>
                <w:rStyle w:val="SAPScreenElement"/>
              </w:rPr>
              <w:t>Batch Status</w:t>
            </w:r>
            <w:r>
              <w:t xml:space="preserve"> columns, choose </w:t>
            </w:r>
            <w:r>
              <w:rPr>
                <w:rStyle w:val="SAPScreenElement"/>
              </w:rPr>
              <w:t>Settings</w:t>
            </w:r>
            <w:r>
              <w:t xml:space="preserve"> to change the layout.</w:t>
            </w:r>
          </w:p>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Display Additional Payment Information</w:t>
            </w:r>
          </w:p>
        </w:tc>
        <w:tc>
          <w:tcPr>
            <w:tcW w:w="0" w:type="auto"/>
          </w:tcPr>
          <w:p w:rsidR="006905BB" w:rsidRDefault="008D3C26">
            <w:r>
              <w:t>Select your cash flow item, an</w:t>
            </w:r>
            <w:r>
              <w:t xml:space="preserve">d choose </w:t>
            </w:r>
            <w:r>
              <w:rPr>
                <w:rStyle w:val="SAPScreenElement"/>
              </w:rPr>
              <w:t>&gt; (Details)</w:t>
            </w:r>
            <w:r>
              <w:t xml:space="preserve"> to check details information.</w:t>
            </w:r>
          </w:p>
        </w:tc>
        <w:tc>
          <w:tcPr>
            <w:tcW w:w="0" w:type="auto"/>
          </w:tcPr>
          <w:p w:rsidR="006905BB" w:rsidRDefault="008D3C26">
            <w:r>
              <w:t>More payment information is displayed on the screen, such as:</w:t>
            </w:r>
          </w:p>
          <w:p w:rsidR="006905BB" w:rsidRDefault="008D3C26">
            <w:pPr>
              <w:pStyle w:val="listpara1"/>
              <w:numPr>
                <w:ilvl w:val="0"/>
                <w:numId w:val="22"/>
              </w:numPr>
            </w:pPr>
            <w:r>
              <w:t>General Information</w:t>
            </w:r>
          </w:p>
          <w:p w:rsidR="006905BB" w:rsidRDefault="008D3C26">
            <w:pPr>
              <w:pStyle w:val="listpara1"/>
              <w:numPr>
                <w:ilvl w:val="0"/>
                <w:numId w:val="3"/>
              </w:numPr>
            </w:pPr>
            <w:r>
              <w:t>Journal Entry Information</w:t>
            </w:r>
          </w:p>
          <w:p w:rsidR="006905BB" w:rsidRDefault="008D3C26">
            <w:pPr>
              <w:pStyle w:val="listpara1"/>
              <w:numPr>
                <w:ilvl w:val="0"/>
                <w:numId w:val="3"/>
              </w:numPr>
            </w:pPr>
            <w:r>
              <w:t>Bank Information</w:t>
            </w:r>
          </w:p>
          <w:p w:rsidR="006905BB" w:rsidRDefault="008D3C26">
            <w:pPr>
              <w:pStyle w:val="listpara1"/>
              <w:numPr>
                <w:ilvl w:val="0"/>
                <w:numId w:val="3"/>
              </w:numPr>
            </w:pPr>
            <w:r>
              <w:t>Bank Communication Management Information</w:t>
            </w:r>
          </w:p>
          <w:p w:rsidR="006905BB" w:rsidRDefault="008D3C26">
            <w:r>
              <w:rPr>
                <w:rStyle w:val="SAPEmphasis"/>
              </w:rPr>
              <w:t xml:space="preserve">Note </w:t>
            </w:r>
            <w:r>
              <w:t>Different source applications di</w:t>
            </w:r>
            <w:r>
              <w:t>splay different payment information.</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Display FI Document</w:t>
            </w:r>
          </w:p>
        </w:tc>
        <w:tc>
          <w:tcPr>
            <w:tcW w:w="0" w:type="auto"/>
          </w:tcPr>
          <w:p w:rsidR="008D3C26" w:rsidRDefault="008D3C26">
            <w:r>
              <w:t>Choose the blue link for a journal entry number.</w:t>
            </w:r>
          </w:p>
          <w:p w:rsidR="006905BB" w:rsidRDefault="008D3C26">
            <w:r>
              <w:rPr>
                <w:rStyle w:val="SAPEmphasis"/>
              </w:rPr>
              <w:t xml:space="preserve">Note </w:t>
            </w:r>
            <w:r>
              <w:t xml:space="preserve">Choose a line with </w:t>
            </w:r>
            <w:r>
              <w:rPr>
                <w:rStyle w:val="SAPScreenElement"/>
              </w:rPr>
              <w:t>Source Application</w:t>
            </w:r>
            <w:r>
              <w:t xml:space="preserve"> such as Accounts Receivable, Accounts Payable, or Payment.</w:t>
            </w:r>
          </w:p>
        </w:tc>
        <w:tc>
          <w:tcPr>
            <w:tcW w:w="0" w:type="auto"/>
          </w:tcPr>
          <w:p w:rsidR="006905BB" w:rsidRDefault="008D3C26">
            <w:r>
              <w:t xml:space="preserve">The </w:t>
            </w:r>
            <w:r>
              <w:rPr>
                <w:rStyle w:val="SAPScreenElement"/>
              </w:rPr>
              <w:t>Manage Journal Entries</w:t>
            </w:r>
            <w:r>
              <w:t xml:space="preserve"> screen displays.</w:t>
            </w:r>
          </w:p>
        </w:tc>
        <w:tc>
          <w:tcPr>
            <w:tcW w:w="0" w:type="auto"/>
          </w:tcPr>
          <w:p w:rsidR="006905BB" w:rsidRDefault="006905BB"/>
        </w:tc>
      </w:tr>
      <w:tr w:rsidR="006905BB" w:rsidTr="008D3C26">
        <w:tc>
          <w:tcPr>
            <w:tcW w:w="0" w:type="auto"/>
          </w:tcPr>
          <w:p w:rsidR="006905BB" w:rsidRDefault="008D3C26">
            <w:r>
              <w:t>7</w:t>
            </w:r>
          </w:p>
        </w:tc>
        <w:tc>
          <w:tcPr>
            <w:tcW w:w="0" w:type="auto"/>
          </w:tcPr>
          <w:p w:rsidR="006905BB" w:rsidRDefault="008D3C26">
            <w:r>
              <w:rPr>
                <w:rStyle w:val="SAPEmphasis"/>
              </w:rPr>
              <w:t>Go Back</w:t>
            </w:r>
          </w:p>
        </w:tc>
        <w:tc>
          <w:tcPr>
            <w:tcW w:w="0" w:type="auto"/>
          </w:tcPr>
          <w:p w:rsidR="006905BB" w:rsidRDefault="008D3C26">
            <w:r>
              <w:t xml:space="preserve">Choose </w:t>
            </w:r>
            <w:r>
              <w:rPr>
                <w:rStyle w:val="SAPScreenElement"/>
              </w:rPr>
              <w:t>Back</w:t>
            </w:r>
            <w:r>
              <w:t>.</w:t>
            </w:r>
          </w:p>
        </w:tc>
        <w:tc>
          <w:tcPr>
            <w:tcW w:w="0" w:type="auto"/>
          </w:tcPr>
          <w:p w:rsidR="006905BB" w:rsidRDefault="008D3C26">
            <w:r>
              <w:t xml:space="preserve">The </w:t>
            </w:r>
            <w:r>
              <w:rPr>
                <w:rStyle w:val="SAPScreenElement"/>
              </w:rPr>
              <w:t>Check Cash Flow Items</w:t>
            </w:r>
            <w:r>
              <w:t xml:space="preserve"> view displays.</w:t>
            </w:r>
          </w:p>
        </w:tc>
        <w:tc>
          <w:tcPr>
            <w:tcW w:w="0" w:type="auto"/>
          </w:tcPr>
          <w:p w:rsidR="006905BB" w:rsidRDefault="006905BB"/>
        </w:tc>
      </w:tr>
      <w:tr w:rsidR="006905BB" w:rsidTr="008D3C26">
        <w:tc>
          <w:tcPr>
            <w:tcW w:w="0" w:type="auto"/>
          </w:tcPr>
          <w:p w:rsidR="006905BB" w:rsidRDefault="008D3C26">
            <w:r>
              <w:lastRenderedPageBreak/>
              <w:t>8</w:t>
            </w:r>
          </w:p>
        </w:tc>
        <w:tc>
          <w:tcPr>
            <w:tcW w:w="0" w:type="auto"/>
          </w:tcPr>
          <w:p w:rsidR="006905BB" w:rsidRDefault="008D3C26">
            <w:r>
              <w:rPr>
                <w:rStyle w:val="SAPEmphasis"/>
              </w:rPr>
              <w:t>Make Manual Adjustment of the Cash Flow Items (Optional)</w:t>
            </w:r>
          </w:p>
        </w:tc>
        <w:tc>
          <w:tcPr>
            <w:tcW w:w="0" w:type="auto"/>
          </w:tcPr>
          <w:p w:rsidR="006905BB" w:rsidRDefault="008D3C26">
            <w:r>
              <w:t xml:space="preserve">Choose </w:t>
            </w:r>
            <w:r>
              <w:rPr>
                <w:rStyle w:val="SAPScreenElement"/>
              </w:rPr>
              <w:t>Edit</w:t>
            </w:r>
            <w:r>
              <w:t>. In Account A</w:t>
            </w:r>
            <w:r>
              <w:t>ssignments section, manually adjust the account assignments (such as liquidity item, transaction amount, cost center, and so on).</w:t>
            </w:r>
          </w:p>
          <w:p w:rsidR="006905BB" w:rsidRDefault="008D3C26">
            <w:pPr>
              <w:pStyle w:val="listpara1"/>
              <w:numPr>
                <w:ilvl w:val="0"/>
                <w:numId w:val="23"/>
              </w:numPr>
            </w:pPr>
            <w:r>
              <w:t>This function only works for cash flows from accounting documents (journal entries).</w:t>
            </w:r>
          </w:p>
          <w:p w:rsidR="006905BB" w:rsidRDefault="008D3C26">
            <w:pPr>
              <w:pStyle w:val="listpara1"/>
              <w:numPr>
                <w:ilvl w:val="0"/>
                <w:numId w:val="3"/>
              </w:numPr>
            </w:pPr>
            <w:r>
              <w:t xml:space="preserve">You can also choose </w:t>
            </w:r>
            <w:r>
              <w:rPr>
                <w:rStyle w:val="SAPScreenElement"/>
              </w:rPr>
              <w:t>Add</w:t>
            </w:r>
            <w:r>
              <w:t xml:space="preserve"> to add one or more new items to split the </w:t>
            </w:r>
            <w:r>
              <w:rPr>
                <w:rStyle w:val="SAPScreenElement"/>
              </w:rPr>
              <w:t>Transaction Amount</w:t>
            </w:r>
            <w:r>
              <w:t xml:space="preserve"> of the original item into different dimensions (such as liquidity item, transaction amount, cost center, and so on).</w:t>
            </w:r>
          </w:p>
          <w:p w:rsidR="006905BB" w:rsidRDefault="008D3C26">
            <w:pPr>
              <w:pStyle w:val="listpara1"/>
              <w:numPr>
                <w:ilvl w:val="0"/>
                <w:numId w:val="3"/>
              </w:numPr>
            </w:pPr>
            <w:r>
              <w:t xml:space="preserve">The </w:t>
            </w:r>
            <w:r>
              <w:rPr>
                <w:rStyle w:val="SAPScreenElement"/>
              </w:rPr>
              <w:t>Transaction Amount</w:t>
            </w:r>
            <w:r>
              <w:t xml:space="preserve"> of all items must equal the </w:t>
            </w:r>
            <w:r>
              <w:rPr>
                <w:rStyle w:val="SAPScreenElement"/>
              </w:rPr>
              <w:t>Transaction Amount</w:t>
            </w:r>
            <w:r>
              <w:t xml:space="preserve"> of the</w:t>
            </w:r>
            <w:r>
              <w:t xml:space="preserve"> original item.</w:t>
            </w:r>
          </w:p>
        </w:tc>
        <w:tc>
          <w:tcPr>
            <w:tcW w:w="0" w:type="auto"/>
          </w:tcPr>
          <w:p w:rsidR="006905BB" w:rsidRDefault="008D3C26">
            <w:r>
              <w:t>The original item has been split to the several new items with new dimensions.</w:t>
            </w:r>
          </w:p>
        </w:tc>
        <w:tc>
          <w:tcPr>
            <w:tcW w:w="0" w:type="auto"/>
          </w:tcPr>
          <w:p w:rsidR="006905BB" w:rsidRDefault="006905BB"/>
        </w:tc>
      </w:tr>
    </w:tbl>
    <w:p w:rsidR="006905BB" w:rsidRDefault="008D3C26">
      <w:pPr>
        <w:pStyle w:val="Heading3"/>
      </w:pPr>
      <w:bookmarkStart w:id="144" w:name="unique_67"/>
      <w:bookmarkStart w:id="145" w:name="_Toc51407696"/>
      <w:r>
        <w:t>Bank Statement Monitor - End of Day</w:t>
      </w:r>
      <w:bookmarkEnd w:id="144"/>
      <w:bookmarkEnd w:id="14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w:t>
            </w:r>
            <w:r>
              <w:rPr>
                <w:rStyle w:val="SAPUserEntry"/>
              </w:rPr>
              <w:t>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The Bank Accountant or Cash Manager</w:t>
      </w:r>
      <w:r>
        <w:t xml:space="preserve"> can use this app to monitor the import status of end-of-day bank statements for all the bank accounts selected for monitoring. This app provides them with an overall status of the monitored bank accounts and also allows them to identify bank accounts with</w:t>
      </w:r>
      <w:r>
        <w:t xml:space="preserve"> statement import errors.</w:t>
      </w:r>
    </w:p>
    <w:p w:rsidR="006905BB" w:rsidRDefault="008D3C26">
      <w:r>
        <w:lastRenderedPageBreak/>
        <w:t>There are three processing status categories:</w:t>
      </w:r>
    </w:p>
    <w:p w:rsidR="006905BB" w:rsidRDefault="008D3C26">
      <w:pPr>
        <w:pStyle w:val="listpara1"/>
        <w:numPr>
          <w:ilvl w:val="0"/>
          <w:numId w:val="24"/>
        </w:numPr>
      </w:pPr>
      <w:r>
        <w:t>Success: the bank statement was posted correctly</w:t>
      </w:r>
    </w:p>
    <w:p w:rsidR="006905BB" w:rsidRDefault="008D3C26">
      <w:pPr>
        <w:pStyle w:val="listpara1"/>
        <w:numPr>
          <w:ilvl w:val="0"/>
          <w:numId w:val="3"/>
        </w:numPr>
      </w:pPr>
      <w:r>
        <w:t>Warning: the bank statement is available but some of the items could not be posted, reprocessing bank statement items are needed</w:t>
      </w:r>
    </w:p>
    <w:p w:rsidR="006905BB" w:rsidRDefault="008D3C26">
      <w:pPr>
        <w:pStyle w:val="listpara1"/>
        <w:numPr>
          <w:ilvl w:val="0"/>
          <w:numId w:val="3"/>
        </w:numPr>
      </w:pPr>
      <w:r>
        <w:t>Error</w:t>
      </w:r>
      <w:r>
        <w:t>: the bank statement is not available, but should be available based on the bank account settings</w:t>
      </w:r>
    </w:p>
    <w:p w:rsidR="006905BB" w:rsidRDefault="008D3C26">
      <w:pPr>
        <w:pStyle w:val="SAPKeyblockTitle"/>
      </w:pPr>
      <w:r>
        <w:t>Prerequisite</w:t>
      </w:r>
    </w:p>
    <w:p w:rsidR="008D3C26" w:rsidRDefault="008D3C26">
      <w:r>
        <w:t xml:space="preserve">Ensure that fields related to the bank statement monitor are fully populated under the </w:t>
      </w:r>
      <w:r>
        <w:rPr>
          <w:rStyle w:val="SAPScreenElement"/>
        </w:rPr>
        <w:t>Bank Relationship</w:t>
      </w:r>
      <w:r>
        <w:t xml:space="preserve"> tab in bank account master data (for exa</w:t>
      </w:r>
      <w:r>
        <w:t>mple, Processing status, Interval, Interval Unit, Factory Calendar ID). For more information, see the Advanced Bank Account Management (J77) test script.</w:t>
      </w:r>
    </w:p>
    <w:p w:rsidR="008D3C26" w:rsidRDefault="008D3C26">
      <w:r>
        <w:t>Fields related to the bank statement monitor:</w:t>
      </w:r>
    </w:p>
    <w:p w:rsidR="008D3C26" w:rsidRDefault="008D3C26">
      <w:r>
        <w:rPr>
          <w:rStyle w:val="SAPScreenElement"/>
        </w:rPr>
        <w:t>Processing Status</w:t>
      </w:r>
      <w:r>
        <w:t xml:space="preserve">: </w:t>
      </w:r>
      <w:r>
        <w:rPr>
          <w:rStyle w:val="SAPUserEntry"/>
        </w:rPr>
        <w:t>&lt;Selected&gt;</w:t>
      </w:r>
    </w:p>
    <w:p w:rsidR="008D3C26" w:rsidRDefault="008D3C26">
      <w:r>
        <w:rPr>
          <w:rStyle w:val="SAPScreenElement"/>
        </w:rPr>
        <w:t>Interval</w:t>
      </w:r>
      <w:r>
        <w:t xml:space="preserve">: for </w:t>
      </w:r>
      <w:r>
        <w:t xml:space="preserve">example, </w:t>
      </w:r>
      <w:r>
        <w:rPr>
          <w:rStyle w:val="SAPUserEntry"/>
        </w:rPr>
        <w:t>1</w:t>
      </w:r>
    </w:p>
    <w:p w:rsidR="008D3C26" w:rsidRDefault="008D3C26">
      <w:r>
        <w:rPr>
          <w:rStyle w:val="SAPScreenElement"/>
        </w:rPr>
        <w:t>Interval Unit</w:t>
      </w:r>
      <w:r>
        <w:t xml:space="preserve">: for example, </w:t>
      </w:r>
      <w:r>
        <w:rPr>
          <w:rStyle w:val="SAPUserEntry"/>
        </w:rPr>
        <w:t>Months</w:t>
      </w:r>
    </w:p>
    <w:p w:rsidR="008D3C26" w:rsidRDefault="008D3C26">
      <w:r>
        <w:rPr>
          <w:rStyle w:val="SAPScreenElement"/>
        </w:rPr>
        <w:t>Factory Calendar ID</w:t>
      </w:r>
      <w:r>
        <w:t xml:space="preserve">: for example, </w:t>
      </w:r>
      <w:r>
        <w:rPr>
          <w:rStyle w:val="SAPUserEntry"/>
        </w:rPr>
        <w:t>01</w:t>
      </w:r>
    </w:p>
    <w:p w:rsidR="008D3C26" w:rsidRDefault="008D3C26">
      <w:r>
        <w:rPr>
          <w:rStyle w:val="SAPScreenElement"/>
        </w:rPr>
        <w:t>Processing status</w:t>
      </w:r>
      <w:r>
        <w:t>: Indicates whether to monitor this bank account at the end of the day in Bank Statement Monitor.</w:t>
      </w:r>
    </w:p>
    <w:p w:rsidR="008D3C26" w:rsidRDefault="008D3C26">
      <w:r>
        <w:rPr>
          <w:rStyle w:val="SAPScreenElement"/>
        </w:rPr>
        <w:t>Interval</w:t>
      </w:r>
      <w:r>
        <w:t xml:space="preserve">: Specifies how often the bank </w:t>
      </w:r>
      <w:r>
        <w:t>statements for a bank account are imported to your system. Note: Do not set Interval as “0” which means daily frequency.</w:t>
      </w:r>
    </w:p>
    <w:p w:rsidR="008D3C26" w:rsidRDefault="008D3C26">
      <w:r>
        <w:rPr>
          <w:rStyle w:val="SAPScreenElement"/>
        </w:rPr>
        <w:t>Interval Unit</w:t>
      </w:r>
      <w:r>
        <w:t>: Specifies the unit of measurement for an interval.</w:t>
      </w:r>
    </w:p>
    <w:p w:rsidR="008D3C26" w:rsidRDefault="008D3C26">
      <w:r>
        <w:rPr>
          <w:rStyle w:val="SAPScreenElement"/>
        </w:rPr>
        <w:t>Factory Calendar ID</w:t>
      </w:r>
      <w:r>
        <w:t>: Distinguishes between working days and non-wor</w:t>
      </w:r>
      <w:r>
        <w:t>king days.</w:t>
      </w:r>
    </w:p>
    <w:p w:rsidR="006905BB" w:rsidRDefault="008D3C26">
      <w:r>
        <w:t>According to the example data, one bank statement should be available per month. If not, the error status should be appeared.</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83"/>
        <w:gridCol w:w="1667"/>
        <w:gridCol w:w="2997"/>
        <w:gridCol w:w="7796"/>
        <w:gridCol w:w="1055"/>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 xml:space="preserve">Log onto the SAP </w:t>
            </w:r>
            <w:r>
              <w:t>Fiori launchpad as a Cash Manager.</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Bank Statement Monitor</w:t>
            </w:r>
            <w:r>
              <w:t xml:space="preserve"> - </w:t>
            </w:r>
            <w:r>
              <w:rPr>
                <w:rStyle w:val="SAPScreenElement"/>
              </w:rPr>
              <w:t>End of Day</w:t>
            </w:r>
            <w:r>
              <w:t>.</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lastRenderedPageBreak/>
              <w:t>3</w:t>
            </w:r>
          </w:p>
        </w:tc>
        <w:tc>
          <w:tcPr>
            <w:tcW w:w="0" w:type="auto"/>
          </w:tcPr>
          <w:p w:rsidR="006905BB" w:rsidRDefault="008D3C26">
            <w:r>
              <w:rPr>
                <w:rStyle w:val="SAPEmphasis"/>
              </w:rPr>
              <w:t>Edit Header Data</w:t>
            </w:r>
          </w:p>
        </w:tc>
        <w:tc>
          <w:tcPr>
            <w:tcW w:w="0" w:type="auto"/>
          </w:tcPr>
          <w:p w:rsidR="008D3C26" w:rsidRDefault="008D3C26">
            <w:r>
              <w:t xml:space="preserve">Choose </w:t>
            </w:r>
            <w:r>
              <w:rPr>
                <w:rStyle w:val="SAPScreenElement"/>
              </w:rPr>
              <w:t>v(Expand Header)</w:t>
            </w:r>
            <w:r>
              <w:t>.</w:t>
            </w:r>
          </w:p>
          <w:p w:rsidR="008D3C26" w:rsidRDefault="008D3C26">
            <w:r>
              <w:t xml:space="preserve">Choose </w:t>
            </w:r>
            <w:r>
              <w:rPr>
                <w:rStyle w:val="SAPScreenElement"/>
              </w:rPr>
              <w:t>Adapt Filters</w:t>
            </w:r>
            <w:r>
              <w:t xml:space="preserve"> if selection fields are hidden.</w:t>
            </w:r>
          </w:p>
          <w:p w:rsidR="008D3C26" w:rsidRDefault="008D3C26">
            <w:r>
              <w:t xml:space="preserve">Make the following entries and choose </w:t>
            </w:r>
            <w:r>
              <w:rPr>
                <w:rStyle w:val="SAPScreenElement"/>
              </w:rPr>
              <w:t>Go</w:t>
            </w:r>
            <w:r>
              <w:t>:</w:t>
            </w:r>
          </w:p>
          <w:p w:rsidR="008D3C26" w:rsidRDefault="008D3C26">
            <w:r>
              <w:rPr>
                <w:rStyle w:val="SAPScreenElement"/>
              </w:rPr>
              <w:t>Key</w:t>
            </w:r>
            <w:r>
              <w:rPr>
                <w:rStyle w:val="SAPScreenElement"/>
              </w:rPr>
              <w:t xml:space="preserve"> Date</w:t>
            </w:r>
            <w:r>
              <w:t xml:space="preserve">: </w:t>
            </w:r>
            <w:r>
              <w:rPr>
                <w:rStyle w:val="SAPUserEntry"/>
              </w:rPr>
              <w:t>&lt;Current Date&gt;</w:t>
            </w:r>
          </w:p>
          <w:p w:rsidR="008D3C26" w:rsidRDefault="008D3C26">
            <w:r>
              <w:rPr>
                <w:rStyle w:val="SAPScreenElement"/>
              </w:rPr>
              <w:t>Is Warning as Error</w:t>
            </w:r>
            <w:r>
              <w:t xml:space="preserve">: </w:t>
            </w:r>
            <w:r>
              <w:rPr>
                <w:rStyle w:val="SAPUserEntry"/>
              </w:rPr>
              <w:t>&lt;keep default value - &gt;</w:t>
            </w:r>
          </w:p>
          <w:p w:rsidR="006905BB" w:rsidRDefault="008D3C26">
            <w:r>
              <w:t>If you want to display Warning as Error, change the value to “+”</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Check Processing Status Classified by Country</w:t>
            </w:r>
          </w:p>
        </w:tc>
        <w:tc>
          <w:tcPr>
            <w:tcW w:w="0" w:type="auto"/>
          </w:tcPr>
          <w:p w:rsidR="006905BB" w:rsidRDefault="008D3C26">
            <w:r>
              <w:t>A bar chart displays information classified by country.</w:t>
            </w:r>
          </w:p>
        </w:tc>
        <w:tc>
          <w:tcPr>
            <w:tcW w:w="0" w:type="auto"/>
          </w:tcPr>
          <w:p w:rsidR="008D3C26" w:rsidRDefault="008D3C26">
            <w:r>
              <w:t xml:space="preserve">The </w:t>
            </w:r>
            <w:r>
              <w:t>import success rate is displayed on the top-left section of the screen. The bar chart displays at the bottom of the screen.</w:t>
            </w:r>
          </w:p>
          <w:p w:rsidR="006905BB" w:rsidRDefault="008D3C26">
            <w:r>
              <w:t>For each country, the data bar displays the status of the last-imported bank statement for each bank account. For example, if you s</w:t>
            </w:r>
            <w:r>
              <w:t>ee three data bars for a country, the app is monitoring three house bank accounts for that country. Each bar reflects the processing status of one of those accounts. The status categories that are shown can be Success, Warning, or Error.</w:t>
            </w:r>
          </w:p>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Display by oth</w:t>
            </w:r>
            <w:r>
              <w:rPr>
                <w:rStyle w:val="SAPEmphasis"/>
              </w:rPr>
              <w:t>er Drill Down Option</w:t>
            </w:r>
          </w:p>
        </w:tc>
        <w:tc>
          <w:tcPr>
            <w:tcW w:w="0" w:type="auto"/>
          </w:tcPr>
          <w:p w:rsidR="006905BB" w:rsidRDefault="008D3C26">
            <w:r>
              <w:t>Choose the drilldown list (</w:t>
            </w:r>
            <w:r>
              <w:rPr>
                <w:rStyle w:val="SAPScreenElement"/>
              </w:rPr>
              <w:t>By Country</w:t>
            </w:r>
            <w:r>
              <w:t xml:space="preserve"> is chosen by default). Select another option (for example, </w:t>
            </w:r>
            <w:r>
              <w:rPr>
                <w:rStyle w:val="SAPScreenElement"/>
              </w:rPr>
              <w:t>By Company)</w:t>
            </w:r>
            <w:r>
              <w:t>.</w:t>
            </w:r>
          </w:p>
        </w:tc>
        <w:tc>
          <w:tcPr>
            <w:tcW w:w="0" w:type="auto"/>
          </w:tcPr>
          <w:p w:rsidR="006905BB" w:rsidRDefault="008D3C26">
            <w:r>
              <w:t>The bar chart is classified by the company codes’ name.</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Drill Down by Clicking on a Bar</w:t>
            </w:r>
          </w:p>
        </w:tc>
        <w:tc>
          <w:tcPr>
            <w:tcW w:w="0" w:type="auto"/>
          </w:tcPr>
          <w:p w:rsidR="006905BB" w:rsidRDefault="008D3C26">
            <w:r>
              <w:t xml:space="preserve">Click one of the data bars. </w:t>
            </w:r>
            <w:r>
              <w:t xml:space="preserve">Choose an option from the list (for example, </w:t>
            </w:r>
            <w:r>
              <w:rPr>
                <w:rStyle w:val="SAPScreenElement"/>
              </w:rPr>
              <w:t>By Company and Bank</w:t>
            </w:r>
            <w:r>
              <w:t>).</w:t>
            </w:r>
          </w:p>
        </w:tc>
        <w:tc>
          <w:tcPr>
            <w:tcW w:w="0" w:type="auto"/>
          </w:tcPr>
          <w:p w:rsidR="006905BB" w:rsidRDefault="008D3C26">
            <w:r>
              <w:t>The bars are reclassified by company codes’ name joint with banks’ name.</w:t>
            </w:r>
          </w:p>
        </w:tc>
        <w:tc>
          <w:tcPr>
            <w:tcW w:w="0" w:type="auto"/>
          </w:tcPr>
          <w:p w:rsidR="006905BB" w:rsidRDefault="006905BB"/>
        </w:tc>
      </w:tr>
      <w:tr w:rsidR="006905BB" w:rsidTr="008D3C26">
        <w:tc>
          <w:tcPr>
            <w:tcW w:w="0" w:type="auto"/>
          </w:tcPr>
          <w:p w:rsidR="006905BB" w:rsidRDefault="008D3C26">
            <w:r>
              <w:t>7</w:t>
            </w:r>
          </w:p>
        </w:tc>
        <w:tc>
          <w:tcPr>
            <w:tcW w:w="0" w:type="auto"/>
          </w:tcPr>
          <w:p w:rsidR="006905BB" w:rsidRDefault="008D3C26">
            <w:r>
              <w:rPr>
                <w:rStyle w:val="SAPEmphasis"/>
              </w:rPr>
              <w:t>Shift to Form Display</w:t>
            </w:r>
          </w:p>
        </w:tc>
        <w:tc>
          <w:tcPr>
            <w:tcW w:w="0" w:type="auto"/>
          </w:tcPr>
          <w:p w:rsidR="006905BB" w:rsidRDefault="008D3C26">
            <w:r>
              <w:t xml:space="preserve">Choose the </w:t>
            </w:r>
            <w:r>
              <w:rPr>
                <w:rStyle w:val="SAPScreenElement"/>
              </w:rPr>
              <w:t>Tabular view</w:t>
            </w:r>
            <w:r>
              <w:t xml:space="preserve"> button.</w:t>
            </w:r>
          </w:p>
        </w:tc>
        <w:tc>
          <w:tcPr>
            <w:tcW w:w="0" w:type="auto"/>
          </w:tcPr>
          <w:p w:rsidR="006905BB" w:rsidRDefault="008D3C26">
            <w:r>
              <w:t>The bank statement processing status is displayed in for</w:t>
            </w:r>
            <w:r>
              <w:t>m format.</w:t>
            </w:r>
          </w:p>
        </w:tc>
        <w:tc>
          <w:tcPr>
            <w:tcW w:w="0" w:type="auto"/>
          </w:tcPr>
          <w:p w:rsidR="006905BB" w:rsidRDefault="006905BB"/>
        </w:tc>
      </w:tr>
    </w:tbl>
    <w:p w:rsidR="006905BB" w:rsidRDefault="008D3C26">
      <w:pPr>
        <w:pStyle w:val="Heading3"/>
      </w:pPr>
      <w:bookmarkStart w:id="146" w:name="unique_68"/>
      <w:bookmarkStart w:id="147" w:name="_Toc51407697"/>
      <w:r>
        <w:lastRenderedPageBreak/>
        <w:t>Intraday Bank Statement Monitor</w:t>
      </w:r>
      <w:bookmarkEnd w:id="146"/>
      <w:bookmarkEnd w:id="147"/>
    </w:p>
    <w:p w:rsidR="006905BB" w:rsidRDefault="008D3C26">
      <w:pPr>
        <w:pStyle w:val="SAPKeyblockTitle"/>
      </w:pPr>
      <w:r>
        <w:t>Purpose</w:t>
      </w:r>
    </w:p>
    <w:p w:rsidR="006905BB" w:rsidRDefault="008D3C26">
      <w:r>
        <w:t>The Cash Management Specialist or Cash Manager can monitor the import status of intraday bank statements for the bank accounts selected for monitoring. They can compare the expected number of imports with</w:t>
      </w:r>
      <w:r>
        <w:t xml:space="preserve"> the actual number, and view the import schedule and status for bank accounts in a timeline that can be zoomed in or out.</w:t>
      </w:r>
    </w:p>
    <w:p w:rsidR="006905BB" w:rsidRDefault="008D3C26">
      <w:pPr>
        <w:pStyle w:val="Heading4"/>
      </w:pPr>
      <w:bookmarkStart w:id="148" w:name="unique_69"/>
      <w:bookmarkStart w:id="149" w:name="_Toc51407698"/>
      <w:r>
        <w:t>Define Monitoring Rules for Intraday Bank Statement Monitor</w:t>
      </w:r>
      <w:bookmarkEnd w:id="148"/>
      <w:bookmarkEnd w:id="14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Use</w:t>
      </w:r>
    </w:p>
    <w:p w:rsidR="006905BB" w:rsidRDefault="008D3C26">
      <w:r>
        <w:t xml:space="preserve">In this activity, you define the </w:t>
      </w:r>
      <w:r>
        <w:t>monitoring rules with frequency for the intraday bank statement.</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0"/>
        <w:gridCol w:w="2065"/>
        <w:gridCol w:w="5000"/>
        <w:gridCol w:w="4617"/>
        <w:gridCol w:w="1616"/>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Define Monitoring Rules</w:t>
            </w:r>
            <w:r>
              <w:t xml:space="preserve"> - </w:t>
            </w:r>
            <w:r>
              <w:rPr>
                <w:rStyle w:val="SAPScreenElement"/>
              </w:rPr>
              <w:t>Intraday Statements</w:t>
            </w:r>
            <w:r>
              <w:t xml:space="preserve"> </w:t>
            </w:r>
            <w:r>
              <w:rPr>
                <w:rStyle w:val="SAPMonospace"/>
              </w:rPr>
              <w:t>(FCLM_BRM_RULE)</w:t>
            </w:r>
            <w:r>
              <w:t>.</w:t>
            </w:r>
          </w:p>
        </w:tc>
        <w:tc>
          <w:tcPr>
            <w:tcW w:w="0" w:type="auto"/>
          </w:tcPr>
          <w:p w:rsidR="006905BB" w:rsidRDefault="008D3C26">
            <w:r>
              <w:t xml:space="preserve">The </w:t>
            </w:r>
            <w:r>
              <w:rPr>
                <w:rStyle w:val="SAPScreenElement"/>
              </w:rPr>
              <w:t xml:space="preserve">Define Monitoring Rules for Intraday Bank Statements </w:t>
            </w:r>
            <w:r>
              <w:t>screen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 xml:space="preserve">Edit </w:t>
            </w:r>
            <w:r>
              <w:rPr>
                <w:rStyle w:val="SAPEmphasis"/>
              </w:rPr>
              <w:t>Rule</w:t>
            </w:r>
          </w:p>
        </w:tc>
        <w:tc>
          <w:tcPr>
            <w:tcW w:w="0" w:type="auto"/>
          </w:tcPr>
          <w:p w:rsidR="006905BB" w:rsidRDefault="008D3C26">
            <w:r>
              <w:t xml:space="preserve">Choose </w:t>
            </w:r>
            <w:r>
              <w:rPr>
                <w:rStyle w:val="SAPScreenElement"/>
              </w:rPr>
              <w:t>Display</w:t>
            </w:r>
            <w:r>
              <w:t xml:space="preserve"> in the upper right corner of the screen.</w:t>
            </w:r>
          </w:p>
        </w:tc>
        <w:tc>
          <w:tcPr>
            <w:tcW w:w="0" w:type="auto"/>
          </w:tcPr>
          <w:p w:rsidR="006905BB" w:rsidRDefault="008D3C26">
            <w:r>
              <w:rPr>
                <w:rStyle w:val="SAPScreenElement"/>
              </w:rPr>
              <w:t>Create New Rule</w:t>
            </w:r>
            <w:r>
              <w:t xml:space="preserve">, </w:t>
            </w:r>
            <w:r>
              <w:rPr>
                <w:rStyle w:val="SAPScreenElement"/>
              </w:rPr>
              <w:t>Generate Rule with Frequency</w:t>
            </w:r>
            <w:r>
              <w:t xml:space="preserve">, </w:t>
            </w:r>
            <w:r>
              <w:rPr>
                <w:rStyle w:val="SAPScreenElement"/>
              </w:rPr>
              <w:t>Delete Rule</w:t>
            </w:r>
            <w:r>
              <w:t xml:space="preserve"> button are displayed.</w:t>
            </w:r>
          </w:p>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Generate Rule with Frequency</w:t>
            </w:r>
          </w:p>
        </w:tc>
        <w:tc>
          <w:tcPr>
            <w:tcW w:w="0" w:type="auto"/>
          </w:tcPr>
          <w:p w:rsidR="006905BB" w:rsidRDefault="008D3C26">
            <w:r>
              <w:t xml:space="preserve">Choose </w:t>
            </w:r>
            <w:r>
              <w:rPr>
                <w:rStyle w:val="SAPScreenElement"/>
              </w:rPr>
              <w:t>Generate Rule with Frequency</w:t>
            </w:r>
            <w:r>
              <w:t>.</w:t>
            </w:r>
          </w:p>
        </w:tc>
        <w:tc>
          <w:tcPr>
            <w:tcW w:w="0" w:type="auto"/>
          </w:tcPr>
          <w:p w:rsidR="006905BB" w:rsidRDefault="008D3C26">
            <w:r>
              <w:t xml:space="preserve">The </w:t>
            </w:r>
            <w:r>
              <w:rPr>
                <w:rStyle w:val="SAPScreenElement"/>
              </w:rPr>
              <w:t xml:space="preserve">Generate Rule with Frequency </w:t>
            </w:r>
            <w:r>
              <w:t>screen displays.</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Enter Rule Data</w:t>
            </w:r>
          </w:p>
        </w:tc>
        <w:tc>
          <w:tcPr>
            <w:tcW w:w="0" w:type="auto"/>
          </w:tcPr>
          <w:p w:rsidR="008D3C26" w:rsidRDefault="008D3C26">
            <w:r>
              <w:t xml:space="preserve">Make the following entries and choose </w:t>
            </w:r>
            <w:r>
              <w:rPr>
                <w:rStyle w:val="SAPScreenElement"/>
              </w:rPr>
              <w:t>Generate Rule and Save</w:t>
            </w:r>
            <w:r>
              <w:t>:</w:t>
            </w:r>
          </w:p>
          <w:p w:rsidR="008D3C26" w:rsidRDefault="008D3C26">
            <w:r>
              <w:rPr>
                <w:rStyle w:val="SAPScreenElement"/>
              </w:rPr>
              <w:t>Rule ID</w:t>
            </w:r>
            <w:r>
              <w:t xml:space="preserve">: for example, </w:t>
            </w:r>
            <w:r>
              <w:rPr>
                <w:rStyle w:val="SAPUserEntry"/>
              </w:rPr>
              <w:t>R01</w:t>
            </w:r>
          </w:p>
          <w:p w:rsidR="008D3C26" w:rsidRDefault="008D3C26">
            <w:r>
              <w:rPr>
                <w:rStyle w:val="SAPScreenElement"/>
              </w:rPr>
              <w:t>Description</w:t>
            </w:r>
            <w:r>
              <w:t xml:space="preserve">: </w:t>
            </w:r>
            <w:r>
              <w:rPr>
                <w:rStyle w:val="SAPUserEntry"/>
              </w:rPr>
              <w:t>Rule for intraday bank statement monitor</w:t>
            </w:r>
          </w:p>
          <w:p w:rsidR="008D3C26" w:rsidRDefault="008D3C26">
            <w:r>
              <w:rPr>
                <w:rStyle w:val="SAPScreenElement"/>
              </w:rPr>
              <w:t>Time Zone</w:t>
            </w:r>
            <w:r>
              <w:t xml:space="preserve">: </w:t>
            </w:r>
            <w:r>
              <w:rPr>
                <w:rStyle w:val="SAPUserEntry"/>
              </w:rPr>
              <w:t>&lt;your time zone&gt;</w:t>
            </w:r>
          </w:p>
          <w:p w:rsidR="006905BB" w:rsidRDefault="008D3C26">
            <w:r>
              <w:rPr>
                <w:rStyle w:val="SAPScreenElement"/>
              </w:rPr>
              <w:t>Import Frequency(In Minutes)</w:t>
            </w:r>
            <w:r>
              <w:t xml:space="preserve">: </w:t>
            </w:r>
            <w:r>
              <w:rPr>
                <w:rStyle w:val="SAPUserEntry"/>
              </w:rPr>
              <w:t>60</w:t>
            </w:r>
          </w:p>
        </w:tc>
        <w:tc>
          <w:tcPr>
            <w:tcW w:w="0" w:type="auto"/>
          </w:tcPr>
          <w:p w:rsidR="006905BB" w:rsidRDefault="006905BB"/>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Contin</w:t>
            </w:r>
            <w:r>
              <w:rPr>
                <w:rStyle w:val="SAPEmphasis"/>
              </w:rPr>
              <w:t>ue</w:t>
            </w:r>
          </w:p>
        </w:tc>
        <w:tc>
          <w:tcPr>
            <w:tcW w:w="0" w:type="auto"/>
          </w:tcPr>
          <w:p w:rsidR="006905BB" w:rsidRDefault="008D3C26">
            <w:r>
              <w:t xml:space="preserve">Choose </w:t>
            </w:r>
            <w:r>
              <w:rPr>
                <w:rStyle w:val="SAPScreenElement"/>
              </w:rPr>
              <w:t>Generate Rule and Save</w:t>
            </w:r>
            <w:r>
              <w:t xml:space="preserve">. Then choose </w:t>
            </w:r>
            <w:r>
              <w:rPr>
                <w:rStyle w:val="SAPScreenElement"/>
              </w:rPr>
              <w:t>Continue</w:t>
            </w:r>
            <w:r>
              <w:t xml:space="preserve"> to confirm the dialog box.</w:t>
            </w:r>
          </w:p>
        </w:tc>
        <w:tc>
          <w:tcPr>
            <w:tcW w:w="0" w:type="auto"/>
          </w:tcPr>
          <w:p w:rsidR="006905BB" w:rsidRDefault="008D3C26">
            <w:r>
              <w:t>Rule generated and saved.</w:t>
            </w:r>
          </w:p>
        </w:tc>
        <w:tc>
          <w:tcPr>
            <w:tcW w:w="0" w:type="auto"/>
          </w:tcPr>
          <w:p w:rsidR="00000000" w:rsidRDefault="008D3C26"/>
        </w:tc>
      </w:tr>
    </w:tbl>
    <w:p w:rsidR="006905BB" w:rsidRDefault="008D3C26">
      <w:pPr>
        <w:pStyle w:val="Heading4"/>
      </w:pPr>
      <w:bookmarkStart w:id="150" w:name="unique_70"/>
      <w:bookmarkStart w:id="151" w:name="_Toc51407699"/>
      <w:r>
        <w:t>Assign Monitoring Rule to Bank (Optional)</w:t>
      </w:r>
      <w:bookmarkEnd w:id="150"/>
      <w:bookmarkEnd w:id="151"/>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lastRenderedPageBreak/>
              <w:t xml:space="preserve">Business </w:t>
            </w:r>
            <w:r>
              <w:t>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Use</w:t>
      </w:r>
    </w:p>
    <w:p w:rsidR="006905BB" w:rsidRDefault="008D3C26">
      <w:r>
        <w:t xml:space="preserve">At the bank level, you can use this process to assign a monitoring rule that applies to all the bank accounts in this </w:t>
      </w:r>
      <w:r>
        <w:t>bank, if there are no other rules specified for individual bank accounts.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138"/>
        <w:gridCol w:w="3355"/>
        <w:gridCol w:w="5187"/>
        <w:gridCol w:w="2661"/>
        <w:gridCol w:w="1957"/>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Banks</w:t>
            </w:r>
            <w:r>
              <w:t xml:space="preserve"> </w:t>
            </w:r>
            <w:r>
              <w:rPr>
                <w:rStyle w:val="SAPMonospace"/>
              </w:rPr>
              <w:t>(F1574)</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Set Up Bank for Intraday Bank Statement</w:t>
            </w:r>
          </w:p>
        </w:tc>
        <w:tc>
          <w:tcPr>
            <w:tcW w:w="0" w:type="auto"/>
          </w:tcPr>
          <w:p w:rsidR="008D3C26" w:rsidRDefault="008D3C26">
            <w:r>
              <w:t xml:space="preserve">Make the following entry and choose </w:t>
            </w:r>
            <w:r>
              <w:rPr>
                <w:rStyle w:val="SAPScreenElement"/>
              </w:rPr>
              <w:t>Go</w:t>
            </w:r>
            <w:r>
              <w:t>:</w:t>
            </w:r>
          </w:p>
          <w:p w:rsidR="006905BB" w:rsidRDefault="008D3C26">
            <w:r>
              <w:rPr>
                <w:rStyle w:val="SAPScreenElement"/>
              </w:rPr>
              <w:t>Bank Number</w:t>
            </w:r>
            <w:r>
              <w:t xml:space="preserve">: for example, </w:t>
            </w:r>
            <w:r>
              <w:rPr>
                <w:rStyle w:val="SAPUserEntry"/>
              </w:rPr>
              <w:t>50070010</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4</w:t>
            </w:r>
          </w:p>
        </w:tc>
        <w:tc>
          <w:tcPr>
            <w:tcW w:w="0" w:type="auto"/>
          </w:tcPr>
          <w:p w:rsidR="006905BB" w:rsidRDefault="008D3C26">
            <w:r>
              <w:rPr>
                <w:rStyle w:val="SAPEmphasis"/>
              </w:rPr>
              <w:t>Choose Bank</w:t>
            </w:r>
          </w:p>
        </w:tc>
        <w:tc>
          <w:tcPr>
            <w:tcW w:w="0" w:type="auto"/>
          </w:tcPr>
          <w:p w:rsidR="006905BB" w:rsidRDefault="008D3C26">
            <w:r>
              <w:t xml:space="preserve">Choose the blue link for </w:t>
            </w:r>
            <w:r>
              <w:rPr>
                <w:rStyle w:val="SAPScreenElement"/>
              </w:rPr>
              <w:t>Bank Number</w:t>
            </w:r>
            <w:r>
              <w:rPr>
                <w:rStyle w:val="SAPUserEntry"/>
              </w:rPr>
              <w:t>50070010</w:t>
            </w:r>
            <w:r>
              <w:t>.</w:t>
            </w:r>
          </w:p>
        </w:tc>
        <w:tc>
          <w:tcPr>
            <w:tcW w:w="0" w:type="auto"/>
          </w:tcPr>
          <w:p w:rsidR="006905BB" w:rsidRDefault="008D3C26">
            <w:r>
              <w:t xml:space="preserve">The </w:t>
            </w:r>
            <w:r>
              <w:rPr>
                <w:rStyle w:val="SAPScreenElement"/>
              </w:rPr>
              <w:t>Display Bank</w:t>
            </w:r>
            <w:r>
              <w:t xml:space="preserve"> view displays.</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Edit Bank</w:t>
            </w:r>
          </w:p>
        </w:tc>
        <w:tc>
          <w:tcPr>
            <w:tcW w:w="0" w:type="auto"/>
          </w:tcPr>
          <w:p w:rsidR="006905BB" w:rsidRDefault="008D3C26">
            <w:r>
              <w:t xml:space="preserve">Choose </w:t>
            </w:r>
            <w:r>
              <w:rPr>
                <w:rStyle w:val="SAPScreenElement"/>
              </w:rPr>
              <w:t>Edit</w:t>
            </w:r>
            <w:r>
              <w: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6</w:t>
            </w:r>
          </w:p>
        </w:tc>
        <w:tc>
          <w:tcPr>
            <w:tcW w:w="0" w:type="auto"/>
          </w:tcPr>
          <w:p w:rsidR="006905BB" w:rsidRDefault="008D3C26">
            <w:r>
              <w:rPr>
                <w:rStyle w:val="SAPEmphasis"/>
              </w:rPr>
              <w:t>Enter Data</w:t>
            </w:r>
          </w:p>
        </w:tc>
        <w:tc>
          <w:tcPr>
            <w:tcW w:w="0" w:type="auto"/>
          </w:tcPr>
          <w:p w:rsidR="008D3C26" w:rsidRDefault="008D3C26">
            <w:r>
              <w:t xml:space="preserve">Make the following entries and choose </w:t>
            </w:r>
            <w:r>
              <w:rPr>
                <w:rStyle w:val="SAPScreenElement"/>
              </w:rPr>
              <w:t>Save</w:t>
            </w:r>
            <w:r>
              <w:t>:</w:t>
            </w:r>
          </w:p>
          <w:p w:rsidR="006905BB" w:rsidRDefault="008D3C26">
            <w:r>
              <w:rPr>
                <w:rStyle w:val="SAPScreenElement"/>
              </w:rPr>
              <w:t>Rule for Intraday Statements</w:t>
            </w:r>
            <w:r>
              <w:t xml:space="preserve">: for example, </w:t>
            </w:r>
            <w:r>
              <w:rPr>
                <w:rStyle w:val="SAPUserEntry"/>
              </w:rPr>
              <w:t>R01</w:t>
            </w:r>
          </w:p>
        </w:tc>
        <w:tc>
          <w:tcPr>
            <w:tcW w:w="0" w:type="auto"/>
          </w:tcPr>
          <w:p w:rsidR="006905BB" w:rsidRDefault="008D3C26">
            <w:r>
              <w:t xml:space="preserve">The bank is updated with </w:t>
            </w:r>
            <w:r>
              <w:t>the rule.</w:t>
            </w:r>
          </w:p>
        </w:tc>
        <w:tc>
          <w:tcPr>
            <w:tcW w:w="0" w:type="auto"/>
          </w:tcPr>
          <w:p w:rsidR="00000000" w:rsidRDefault="008D3C26"/>
        </w:tc>
      </w:tr>
    </w:tbl>
    <w:p w:rsidR="006905BB" w:rsidRDefault="008D3C26">
      <w:pPr>
        <w:pStyle w:val="Heading4"/>
      </w:pPr>
      <w:bookmarkStart w:id="152" w:name="unique_71"/>
      <w:bookmarkStart w:id="153" w:name="_Toc51407700"/>
      <w:r>
        <w:lastRenderedPageBreak/>
        <w:t>Define Bank Account to Monitor</w:t>
      </w:r>
      <w:bookmarkEnd w:id="152"/>
      <w:bookmarkEnd w:id="15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Use</w:t>
      </w:r>
    </w:p>
    <w:p w:rsidR="006905BB" w:rsidRDefault="008D3C26">
      <w:r>
        <w:t xml:space="preserve">In this section, you define the bank accounts to be monitored. Only bank accounts that are set to be monitored appear in this App </w:t>
      </w:r>
      <w:r>
        <w:rPr>
          <w:rStyle w:val="SAPScreenElement"/>
        </w:rPr>
        <w:t>Bank Statement Monitor</w:t>
      </w:r>
      <w:r>
        <w:t xml:space="preserve"> - </w:t>
      </w:r>
      <w:r>
        <w:rPr>
          <w:rStyle w:val="SAPScreenElement"/>
        </w:rPr>
        <w:t>Intraday</w:t>
      </w:r>
      <w:r>
        <w:t xml:space="preserve"> </w:t>
      </w:r>
      <w:r>
        <w:rPr>
          <w:rStyle w:val="SAPMonospace"/>
        </w:rPr>
        <w:t>(F3671)</w:t>
      </w:r>
      <w:r>
        <w:t xml:space="preserve"> app</w:t>
      </w:r>
      <w:r>
        <w:t>.</w:t>
      </w:r>
    </w:p>
    <w:p w:rsidR="006905BB" w:rsidRDefault="008D3C26">
      <w:r>
        <w:t xml:space="preserve">Bank accounts can be linked to multiple house bank accounts by using the House Bank Account Connectivity setting. However, only bank accounts that are linked to one house bank account can currently be monitored by the </w:t>
      </w:r>
      <w:r>
        <w:rPr>
          <w:rStyle w:val="SAPScreenElement"/>
        </w:rPr>
        <w:t>Bank Statement Monitor</w:t>
      </w:r>
      <w:r>
        <w:t xml:space="preserve"> - </w:t>
      </w:r>
      <w:r>
        <w:rPr>
          <w:rStyle w:val="SAPScreenElement"/>
        </w:rPr>
        <w:t>Intraday</w:t>
      </w:r>
      <w:r>
        <w:t xml:space="preserve"> </w:t>
      </w:r>
      <w:r>
        <w:rPr>
          <w:rStyle w:val="SAPMonospace"/>
        </w:rPr>
        <w:t>(F</w:t>
      </w:r>
      <w:r>
        <w:rPr>
          <w:rStyle w:val="SAPMonospace"/>
        </w:rPr>
        <w:t>3671)</w:t>
      </w:r>
      <w:r>
        <w:t xml:space="preserve"> app.</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53"/>
        <w:gridCol w:w="2492"/>
        <w:gridCol w:w="5946"/>
        <w:gridCol w:w="4101"/>
        <w:gridCol w:w="1006"/>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Manage Bank Accounts</w:t>
            </w:r>
            <w:r>
              <w:t xml:space="preserve"> </w:t>
            </w:r>
            <w:r>
              <w:rPr>
                <w:rStyle w:val="SAPMonospace"/>
              </w:rPr>
              <w:t>(F1366A)</w:t>
            </w:r>
            <w:r>
              <w:t>.</w:t>
            </w:r>
          </w:p>
        </w:tc>
        <w:tc>
          <w:tcPr>
            <w:tcW w:w="0" w:type="auto"/>
          </w:tcPr>
          <w:p w:rsidR="006905BB" w:rsidRDefault="008D3C26">
            <w:r>
              <w:t xml:space="preserve">The </w:t>
            </w:r>
            <w:r>
              <w:rPr>
                <w:rStyle w:val="SAPScreenElement"/>
              </w:rPr>
              <w:t xml:space="preserve">Manage Bank Accounts </w:t>
            </w:r>
            <w:r>
              <w:t>screen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Set Up Bank Account for Intraday Bank Statement</w:t>
            </w:r>
          </w:p>
        </w:tc>
        <w:tc>
          <w:tcPr>
            <w:tcW w:w="0" w:type="auto"/>
          </w:tcPr>
          <w:p w:rsidR="008D3C26" w:rsidRDefault="008D3C26">
            <w:r>
              <w:t xml:space="preserve">Make the following entry and choose </w:t>
            </w:r>
            <w:r>
              <w:rPr>
                <w:rStyle w:val="SAPScreenElement"/>
              </w:rPr>
              <w:t>Go</w:t>
            </w:r>
            <w:r>
              <w:t>:</w:t>
            </w:r>
          </w:p>
          <w:p w:rsidR="006905BB" w:rsidRDefault="008D3C26">
            <w:r>
              <w:rPr>
                <w:rStyle w:val="SAPScreenElement"/>
              </w:rPr>
              <w:t>Account Number</w:t>
            </w:r>
            <w:r>
              <w:t xml:space="preserve">: for example, </w:t>
            </w:r>
            <w:r>
              <w:rPr>
                <w:rStyle w:val="SAPUserEntry"/>
              </w:rPr>
              <w:t>1133698</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4</w:t>
            </w:r>
          </w:p>
        </w:tc>
        <w:tc>
          <w:tcPr>
            <w:tcW w:w="0" w:type="auto"/>
          </w:tcPr>
          <w:p w:rsidR="006905BB" w:rsidRDefault="008D3C26">
            <w:r>
              <w:rPr>
                <w:rStyle w:val="SAPEmphasis"/>
              </w:rPr>
              <w:t>Account Detail</w:t>
            </w:r>
          </w:p>
        </w:tc>
        <w:tc>
          <w:tcPr>
            <w:tcW w:w="0" w:type="auto"/>
          </w:tcPr>
          <w:p w:rsidR="006905BB" w:rsidRDefault="008D3C26">
            <w:r>
              <w:t xml:space="preserve">Choose the arrow icon at the right of the row for </w:t>
            </w:r>
            <w:r>
              <w:rPr>
                <w:rStyle w:val="SAPScreenElement"/>
              </w:rPr>
              <w:t>Account Number</w:t>
            </w:r>
            <w:r>
              <w:t xml:space="preserve"> </w:t>
            </w:r>
            <w:r>
              <w:rPr>
                <w:rStyle w:val="SAPUserEntry"/>
              </w:rPr>
              <w:t>1133698</w:t>
            </w:r>
            <w:r>
              <w:t>.</w:t>
            </w:r>
          </w:p>
        </w:tc>
        <w:tc>
          <w:tcPr>
            <w:tcW w:w="0" w:type="auto"/>
          </w:tcPr>
          <w:p w:rsidR="006905BB" w:rsidRDefault="008D3C26">
            <w:r>
              <w:t xml:space="preserve">The </w:t>
            </w:r>
            <w:r>
              <w:rPr>
                <w:rStyle w:val="SAPScreenElement"/>
              </w:rPr>
              <w:t>Bank Account</w:t>
            </w:r>
            <w:r>
              <w:t xml:space="preserve"> view displays.</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Set Up Bank Account for Intraday Bank Statement</w:t>
            </w:r>
          </w:p>
        </w:tc>
        <w:tc>
          <w:tcPr>
            <w:tcW w:w="0" w:type="auto"/>
          </w:tcPr>
          <w:p w:rsidR="006905BB" w:rsidRDefault="008D3C26">
            <w:r>
              <w:t xml:space="preserve">Choose </w:t>
            </w:r>
            <w:r>
              <w:rPr>
                <w:rStyle w:val="SAPScreenElement"/>
              </w:rPr>
              <w:t>Edit</w:t>
            </w:r>
            <w:r>
              <w:t>.</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Enter Data</w:t>
            </w:r>
          </w:p>
        </w:tc>
        <w:tc>
          <w:tcPr>
            <w:tcW w:w="0" w:type="auto"/>
          </w:tcPr>
          <w:p w:rsidR="008D3C26" w:rsidRDefault="008D3C26">
            <w:r>
              <w:t xml:space="preserve">Choose the </w:t>
            </w:r>
            <w:r>
              <w:rPr>
                <w:rStyle w:val="SAPScreenElement"/>
              </w:rPr>
              <w:t>Bank Relationship</w:t>
            </w:r>
            <w:r>
              <w:t xml:space="preserve"> tab.</w:t>
            </w:r>
          </w:p>
          <w:p w:rsidR="008D3C26" w:rsidRDefault="008D3C26">
            <w:r>
              <w:t xml:space="preserve">Make the following entries and choose </w:t>
            </w:r>
            <w:r>
              <w:rPr>
                <w:rStyle w:val="SAPScreenElement"/>
              </w:rPr>
              <w:t>Save</w:t>
            </w:r>
            <w:r>
              <w:t>:</w:t>
            </w:r>
          </w:p>
          <w:p w:rsidR="008D3C26" w:rsidRDefault="008D3C26">
            <w:r>
              <w:rPr>
                <w:rStyle w:val="SAPScreenElement"/>
              </w:rPr>
              <w:t>Upload of Intraday Statements</w:t>
            </w:r>
            <w:r>
              <w:t xml:space="preserve">: </w:t>
            </w:r>
            <w:r>
              <w:rPr>
                <w:rStyle w:val="SAPUserEntry"/>
              </w:rPr>
              <w:t>Selected</w:t>
            </w:r>
          </w:p>
          <w:p w:rsidR="008D3C26" w:rsidRDefault="008D3C26">
            <w:r>
              <w:rPr>
                <w:rStyle w:val="SAPScreenElement"/>
              </w:rPr>
              <w:t>Rule for Intraday Statements</w:t>
            </w:r>
            <w:r>
              <w:t xml:space="preserve">: for example, </w:t>
            </w:r>
            <w:r>
              <w:rPr>
                <w:rStyle w:val="SAPUserEntry"/>
              </w:rPr>
              <w:t>R01</w:t>
            </w:r>
          </w:p>
          <w:p w:rsidR="006905BB" w:rsidRDefault="008D3C26">
            <w:r>
              <w:rPr>
                <w:rStyle w:val="SAPEmphasis"/>
              </w:rPr>
              <w:t xml:space="preserve">Note </w:t>
            </w:r>
            <w:r>
              <w:t xml:space="preserve">If you maintained the rule at bank level in the prior step, you can keep the </w:t>
            </w:r>
            <w:r>
              <w:rPr>
                <w:rStyle w:val="SAPScreenElement"/>
              </w:rPr>
              <w:t>I</w:t>
            </w:r>
            <w:r>
              <w:rPr>
                <w:rStyle w:val="SAPScreenElement"/>
              </w:rPr>
              <w:t>ntraday Statements Rule (Account Level)</w:t>
            </w:r>
            <w:r>
              <w:t xml:space="preserve"> field blank. To use a specific rule, maintain it at the bank account level.</w:t>
            </w:r>
          </w:p>
          <w:p w:rsidR="006905BB" w:rsidRDefault="008D3C26">
            <w:r>
              <w:t>Ensure that the house bank account exists in the selected bank account.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Save</w:t>
            </w:r>
          </w:p>
        </w:tc>
        <w:tc>
          <w:tcPr>
            <w:tcW w:w="0" w:type="auto"/>
          </w:tcPr>
          <w:p w:rsidR="008D3C26" w:rsidRDefault="008D3C26">
            <w:r>
              <w:t xml:space="preserve">If the general setting for cash management is </w:t>
            </w:r>
            <w:r>
              <w:rPr>
                <w:rStyle w:val="SAPScreenElement"/>
              </w:rPr>
              <w:t>Activate Directly</w:t>
            </w:r>
            <w:r>
              <w:t xml:space="preserve">, the button displays as </w:t>
            </w:r>
            <w:r>
              <w:rPr>
                <w:rStyle w:val="SAPScreenElement"/>
              </w:rPr>
              <w:t>Save</w:t>
            </w:r>
            <w:r>
              <w:t xml:space="preserve">. For </w:t>
            </w:r>
            <w:r>
              <w:rPr>
                <w:rStyle w:val="SAPScreenElement"/>
              </w:rPr>
              <w:t>Activate via Dual Control</w:t>
            </w:r>
            <w:r>
              <w:t xml:space="preserve">, the button displays as </w:t>
            </w:r>
            <w:r>
              <w:rPr>
                <w:rStyle w:val="SAPScreenElement"/>
              </w:rPr>
              <w:t>Submit for Activation</w:t>
            </w:r>
            <w:r>
              <w:t xml:space="preserve">. For </w:t>
            </w:r>
            <w:r>
              <w:rPr>
                <w:rStyle w:val="SAPScreenElement"/>
              </w:rPr>
              <w:t>Activate via Workflow</w:t>
            </w:r>
            <w:r>
              <w:t xml:space="preserve">, the button displays as </w:t>
            </w:r>
            <w:r>
              <w:rPr>
                <w:rStyle w:val="SAPScreenElement"/>
              </w:rPr>
              <w:t>Submit for Approval</w:t>
            </w:r>
            <w:r>
              <w:t>.</w:t>
            </w:r>
          </w:p>
          <w:p w:rsidR="006905BB" w:rsidRDefault="008D3C26">
            <w:r>
              <w:rPr>
                <w:rStyle w:val="SAPEmphasis"/>
              </w:rPr>
              <w:t xml:space="preserve">Note </w:t>
            </w:r>
            <w:r>
              <w:t>The c</w:t>
            </w:r>
            <w:r>
              <w:t>hanges for the bank account have to be approved if the general setting for cash management is Activate via Dual Control or Activate via Workflow. For bank account approval process, see the Advanced Bank Account Management (J77) test script.</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8</w:t>
            </w:r>
          </w:p>
        </w:tc>
        <w:tc>
          <w:tcPr>
            <w:tcW w:w="0" w:type="auto"/>
          </w:tcPr>
          <w:p w:rsidR="006905BB" w:rsidRDefault="008D3C26">
            <w:r>
              <w:rPr>
                <w:rStyle w:val="SAPEmphasis"/>
              </w:rPr>
              <w:t>Generate A</w:t>
            </w:r>
            <w:r>
              <w:rPr>
                <w:rStyle w:val="SAPEmphasis"/>
              </w:rPr>
              <w:t>ppointment of Importing Intraday Bank Statement, Log on the SAP GUI back-end system</w:t>
            </w:r>
          </w:p>
        </w:tc>
        <w:tc>
          <w:tcPr>
            <w:tcW w:w="0" w:type="auto"/>
          </w:tcPr>
          <w:p w:rsidR="008D3C26" w:rsidRDefault="008D3C26">
            <w:r>
              <w:t xml:space="preserve">In the </w:t>
            </w:r>
            <w:r>
              <w:rPr>
                <w:rStyle w:val="SAPScreenElement"/>
              </w:rPr>
              <w:t>Command</w:t>
            </w:r>
            <w:r>
              <w:t xml:space="preserve"> field, enter transaction code </w:t>
            </w:r>
            <w:r>
              <w:rPr>
                <w:rStyle w:val="SAPUserEntry"/>
              </w:rPr>
              <w:t>SE38</w:t>
            </w:r>
            <w:r>
              <w:t xml:space="preserve"> and press </w:t>
            </w:r>
            <w:r>
              <w:rPr>
                <w:rStyle w:val="SAPMonospace"/>
              </w:rPr>
              <w:t>Enter</w:t>
            </w:r>
            <w:r>
              <w:t xml:space="preserve">. Make the following entries and choose </w:t>
            </w:r>
            <w:r>
              <w:rPr>
                <w:rStyle w:val="SAPScreenElement"/>
              </w:rPr>
              <w:t>Execute</w:t>
            </w:r>
            <w:r>
              <w:t>:</w:t>
            </w:r>
          </w:p>
          <w:p w:rsidR="006905BB" w:rsidRDefault="008D3C26">
            <w:r>
              <w:t>Program: FCLM_BRM_GENERATE_APPT</w:t>
            </w:r>
          </w:p>
        </w:tc>
        <w:tc>
          <w:tcPr>
            <w:tcW w:w="0" w:type="auto"/>
          </w:tcPr>
          <w:p w:rsidR="006905BB" w:rsidRDefault="008D3C26">
            <w:r>
              <w:t>You manually generated ap</w:t>
            </w:r>
            <w:r>
              <w:t xml:space="preserve">pointments from the monitoring rule that is assigned at bank level or bank account level before you use the app </w:t>
            </w:r>
            <w:r>
              <w:rPr>
                <w:rStyle w:val="SAPScreenElement"/>
              </w:rPr>
              <w:t>Bank Statement Monitor</w:t>
            </w:r>
            <w:r>
              <w:t xml:space="preserve"> - </w:t>
            </w:r>
            <w:r>
              <w:rPr>
                <w:rStyle w:val="SAPScreenElement"/>
              </w:rPr>
              <w:t>Intraday</w:t>
            </w:r>
            <w:r>
              <w:t xml:space="preserve"> </w:t>
            </w:r>
            <w:r>
              <w:rPr>
                <w:rStyle w:val="SAPMonospace"/>
              </w:rPr>
              <w:t>(F3671)</w:t>
            </w:r>
            <w:r>
              <w:t>.</w:t>
            </w:r>
          </w:p>
        </w:tc>
        <w:tc>
          <w:tcPr>
            <w:tcW w:w="0" w:type="auto"/>
          </w:tcPr>
          <w:p w:rsidR="006905BB" w:rsidRDefault="006905BB"/>
        </w:tc>
      </w:tr>
    </w:tbl>
    <w:p w:rsidR="006905BB" w:rsidRDefault="008D3C26">
      <w:pPr>
        <w:pStyle w:val="Heading4"/>
      </w:pPr>
      <w:bookmarkStart w:id="154" w:name="unique_72"/>
      <w:bookmarkStart w:id="155" w:name="_Toc51407701"/>
      <w:r>
        <w:lastRenderedPageBreak/>
        <w:t>Monitor Intraday Bank Statement</w:t>
      </w:r>
      <w:bookmarkEnd w:id="154"/>
      <w:bookmarkEnd w:id="155"/>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Use</w:t>
      </w:r>
    </w:p>
    <w:p w:rsidR="008D3C26" w:rsidRDefault="008D3C26">
      <w:r>
        <w:t>In this activity, you monitor the intraday bank statement.</w:t>
      </w:r>
    </w:p>
    <w:p w:rsidR="006905BB" w:rsidRDefault="008D3C26">
      <w:pPr>
        <w:pStyle w:val="SAPKeyblockTitle"/>
      </w:pPr>
      <w:r>
        <w:t>Prerequisite</w:t>
      </w:r>
    </w:p>
    <w:p w:rsidR="006905BB" w:rsidRDefault="008D3C26">
      <w:r>
        <w:t>The bank account is added into the intraday bank statement monitoring hierarchy. Intraday ba</w:t>
      </w:r>
      <w:r>
        <w:t>nk statements for this specific bank account are uploaded.</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819"/>
        <w:gridCol w:w="1279"/>
        <w:gridCol w:w="4540"/>
        <w:gridCol w:w="6489"/>
        <w:gridCol w:w="1171"/>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Management Specialist.</w:t>
            </w:r>
          </w:p>
        </w:tc>
        <w:tc>
          <w:tcPr>
            <w:tcW w:w="0" w:type="auto"/>
          </w:tcPr>
          <w:p w:rsidR="00000000" w:rsidRDefault="008D3C26"/>
        </w:tc>
        <w:tc>
          <w:tcPr>
            <w:tcW w:w="0" w:type="auto"/>
          </w:tcPr>
          <w:p w:rsidR="00000000" w:rsidRDefault="008D3C26"/>
        </w:tc>
      </w:tr>
      <w:tr w:rsidR="006905BB" w:rsidTr="008D3C26">
        <w:tc>
          <w:tcPr>
            <w:tcW w:w="0" w:type="auto"/>
          </w:tcPr>
          <w:p w:rsidR="006905BB" w:rsidRDefault="008D3C26">
            <w:r>
              <w:lastRenderedPageBreak/>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Bank Statement Monitor</w:t>
            </w:r>
            <w:r>
              <w:t xml:space="preserve"> - </w:t>
            </w:r>
            <w:r>
              <w:rPr>
                <w:rStyle w:val="SAPScreenElement"/>
              </w:rPr>
              <w:t>Intraday</w:t>
            </w:r>
            <w:r>
              <w:t xml:space="preserve"> </w:t>
            </w:r>
            <w:r>
              <w:rPr>
                <w:rStyle w:val="SAPMonospace"/>
              </w:rPr>
              <w:t>(F3671)</w:t>
            </w:r>
            <w:r>
              <w:t>.</w:t>
            </w:r>
          </w:p>
        </w:tc>
        <w:tc>
          <w:tcPr>
            <w:tcW w:w="0" w:type="auto"/>
          </w:tcPr>
          <w:p w:rsidR="006905BB" w:rsidRDefault="008D3C26">
            <w:r>
              <w:t xml:space="preserve">The </w:t>
            </w:r>
            <w:r>
              <w:rPr>
                <w:rStyle w:val="SAPScreenElement"/>
              </w:rPr>
              <w:t>Intraday Bank Statement Monitor</w:t>
            </w:r>
            <w:r>
              <w:t xml:space="preserve"> screen displays.</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Enter User Settings</w:t>
            </w:r>
          </w:p>
        </w:tc>
        <w:tc>
          <w:tcPr>
            <w:tcW w:w="0" w:type="auto"/>
          </w:tcPr>
          <w:p w:rsidR="008D3C26" w:rsidRDefault="008D3C26">
            <w:r>
              <w:t xml:space="preserve">Choose your user on the up </w:t>
            </w:r>
            <w:r>
              <w:t xml:space="preserve">right corner, then select </w:t>
            </w:r>
            <w:r>
              <w:rPr>
                <w:rStyle w:val="SAPScreenElement"/>
              </w:rPr>
              <w:t>User Settings</w:t>
            </w:r>
            <w:r>
              <w:t xml:space="preserve">. Make the following entries on the </w:t>
            </w:r>
            <w:r>
              <w:rPr>
                <w:rStyle w:val="SAPScreenElement"/>
              </w:rPr>
              <w:t>Alert Setting</w:t>
            </w:r>
            <w:r>
              <w:t xml:space="preserve"> dialog box and choose </w:t>
            </w:r>
            <w:r>
              <w:rPr>
                <w:rStyle w:val="SAPScreenElement"/>
              </w:rPr>
              <w:t>OK</w:t>
            </w:r>
            <w:r>
              <w:t>.</w:t>
            </w:r>
          </w:p>
          <w:p w:rsidR="008D3C26" w:rsidRDefault="008D3C26">
            <w:r>
              <w:rPr>
                <w:rStyle w:val="SAPScreenElement"/>
              </w:rPr>
              <w:t>Number of Warnings</w:t>
            </w:r>
            <w:r>
              <w:t xml:space="preserve">: for example </w:t>
            </w:r>
            <w:r>
              <w:rPr>
                <w:rStyle w:val="SAPUserEntry"/>
              </w:rPr>
              <w:t>4</w:t>
            </w:r>
          </w:p>
          <w:p w:rsidR="006905BB" w:rsidRDefault="008D3C26">
            <w:r>
              <w:t>this number is uSed to show alert for consecutive warnings in this App.</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Enter Criteria</w:t>
            </w:r>
          </w:p>
        </w:tc>
        <w:tc>
          <w:tcPr>
            <w:tcW w:w="0" w:type="auto"/>
          </w:tcPr>
          <w:p w:rsidR="008D3C26" w:rsidRDefault="008D3C26">
            <w:r>
              <w:t xml:space="preserve">Make the following entry and choose </w:t>
            </w:r>
            <w:r>
              <w:rPr>
                <w:rStyle w:val="SAPScreenElement"/>
              </w:rPr>
              <w:t>Go</w:t>
            </w:r>
            <w:r>
              <w:t>:</w:t>
            </w:r>
          </w:p>
          <w:p w:rsidR="008D3C26" w:rsidRDefault="008D3C26">
            <w:r>
              <w:rPr>
                <w:rStyle w:val="SAPScreenElement"/>
              </w:rPr>
              <w:t>Key Date</w:t>
            </w:r>
            <w:r>
              <w:t xml:space="preserve">: </w:t>
            </w:r>
            <w:r>
              <w:rPr>
                <w:rStyle w:val="SAPUserEntry"/>
              </w:rPr>
              <w:t>&lt;today&gt;</w:t>
            </w:r>
          </w:p>
          <w:p w:rsidR="008D3C26" w:rsidRDefault="008D3C26">
            <w:r>
              <w:rPr>
                <w:rStyle w:val="SAPScreenElement"/>
              </w:rPr>
              <w:t>Bank Country Key</w:t>
            </w:r>
            <w:r>
              <w:t xml:space="preserve">: for example, </w:t>
            </w:r>
            <w:r>
              <w:rPr>
                <w:rStyle w:val="SAPUserEntry"/>
              </w:rPr>
              <w:t>DE</w:t>
            </w:r>
          </w:p>
          <w:p w:rsidR="008D3C26" w:rsidRDefault="008D3C26">
            <w:r>
              <w:rPr>
                <w:rStyle w:val="SAPScreenElement"/>
              </w:rPr>
              <w:t>Bank Key</w:t>
            </w:r>
            <w:r>
              <w:t xml:space="preserve">: for example, </w:t>
            </w:r>
            <w:r>
              <w:rPr>
                <w:rStyle w:val="SAPUserEntry"/>
              </w:rPr>
              <w:t>50070010</w:t>
            </w:r>
          </w:p>
          <w:p w:rsidR="006905BB" w:rsidRDefault="008D3C26">
            <w:r>
              <w:rPr>
                <w:rStyle w:val="SAPScreenElement"/>
              </w:rPr>
              <w:t>Import Status of Bank Account</w:t>
            </w:r>
            <w:r>
              <w:t xml:space="preserve">: for example, </w:t>
            </w:r>
            <w:r>
              <w:rPr>
                <w:rStyle w:val="SAPUserEntry"/>
              </w:rPr>
              <w:t>&lt;blank&gt;</w:t>
            </w:r>
          </w:p>
        </w:tc>
        <w:tc>
          <w:tcPr>
            <w:tcW w:w="0" w:type="auto"/>
          </w:tcPr>
          <w:p w:rsidR="006905BB" w:rsidRDefault="008D3C26">
            <w:r>
              <w:t xml:space="preserve">For the bank accounts added into the intraday bank statement </w:t>
            </w:r>
            <w:r>
              <w:t xml:space="preserve">monitor hierarchy, the status shows as </w:t>
            </w:r>
            <w:r>
              <w:rPr>
                <w:rStyle w:val="SAPScreenElement"/>
              </w:rPr>
              <w:t>Error</w:t>
            </w:r>
            <w:r>
              <w:t>/</w:t>
            </w:r>
            <w:r>
              <w:rPr>
                <w:rStyle w:val="SAPScreenElement"/>
              </w:rPr>
              <w:t>Warning</w:t>
            </w:r>
            <w:r>
              <w:t>/</w:t>
            </w:r>
            <w:r>
              <w:rPr>
                <w:rStyle w:val="SAPScreenElement"/>
              </w:rPr>
              <w:t>Success</w:t>
            </w:r>
            <w:r>
              <w:t xml:space="preserve"> in the hierarchy according to the imported number of the intraday bank statement.</w:t>
            </w:r>
          </w:p>
        </w:tc>
        <w:tc>
          <w:tcPr>
            <w:tcW w:w="0" w:type="auto"/>
          </w:tcPr>
          <w:p w:rsidR="00000000" w:rsidRDefault="008D3C26"/>
        </w:tc>
      </w:tr>
      <w:tr w:rsidR="006905BB" w:rsidTr="008D3C26">
        <w:tc>
          <w:tcPr>
            <w:tcW w:w="0" w:type="auto"/>
          </w:tcPr>
          <w:p w:rsidR="006905BB" w:rsidRDefault="008D3C26">
            <w:r>
              <w:t>5</w:t>
            </w:r>
          </w:p>
        </w:tc>
        <w:tc>
          <w:tcPr>
            <w:tcW w:w="0" w:type="auto"/>
          </w:tcPr>
          <w:p w:rsidR="006905BB" w:rsidRDefault="008D3C26">
            <w:r>
              <w:rPr>
                <w:rStyle w:val="SAPEmphasis"/>
              </w:rPr>
              <w:t>Check Status</w:t>
            </w:r>
          </w:p>
        </w:tc>
        <w:tc>
          <w:tcPr>
            <w:tcW w:w="0" w:type="auto"/>
          </w:tcPr>
          <w:p w:rsidR="006905BB" w:rsidRDefault="008D3C26">
            <w:r>
              <w:t xml:space="preserve">Choose </w:t>
            </w:r>
            <w:r>
              <w:rPr>
                <w:rStyle w:val="SAPScreenElement"/>
              </w:rPr>
              <w:t>&gt; (Expend Node)</w:t>
            </w:r>
            <w:r>
              <w:t xml:space="preserve"> to check </w:t>
            </w:r>
            <w:r>
              <w:rPr>
                <w:rStyle w:val="SAPScreenElement"/>
              </w:rPr>
              <w:t>Status, Expected, Imported</w:t>
            </w:r>
            <w:r>
              <w:t xml:space="preserve"> for the Bank Account.</w:t>
            </w:r>
          </w:p>
        </w:tc>
        <w:tc>
          <w:tcPr>
            <w:tcW w:w="0" w:type="auto"/>
          </w:tcPr>
          <w:p w:rsidR="006905BB" w:rsidRDefault="008D3C26">
            <w:r>
              <w:t xml:space="preserve">For the bank </w:t>
            </w:r>
            <w:r>
              <w:t xml:space="preserve">accounts added into the intraday bank statement monitor hierarchy, the status shows as </w:t>
            </w:r>
            <w:r>
              <w:rPr>
                <w:rStyle w:val="SAPScreenElement"/>
              </w:rPr>
              <w:t>Alert/Warning/Success</w:t>
            </w:r>
            <w:r>
              <w:t xml:space="preserve"> in the hierarchy according to the imported number of the intraday bank statement.</w:t>
            </w:r>
          </w:p>
        </w:tc>
        <w:tc>
          <w:tcPr>
            <w:tcW w:w="0" w:type="auto"/>
          </w:tcPr>
          <w:p w:rsidR="006905BB" w:rsidRDefault="006905BB"/>
        </w:tc>
      </w:tr>
    </w:tbl>
    <w:p w:rsidR="006905BB" w:rsidRDefault="008D3C26">
      <w:pPr>
        <w:pStyle w:val="Heading3"/>
      </w:pPr>
      <w:bookmarkStart w:id="156" w:name="unique_73"/>
      <w:bookmarkStart w:id="157" w:name="_Toc51407702"/>
      <w:r>
        <w:t>Cash Flow Analyzer</w:t>
      </w:r>
      <w:bookmarkEnd w:id="156"/>
      <w:bookmarkEnd w:id="157"/>
    </w:p>
    <w:p w:rsidR="006905BB" w:rsidRDefault="008D3C26">
      <w:pPr>
        <w:pStyle w:val="SAPKeyblockTitle"/>
      </w:pPr>
      <w:r>
        <w:t>Test Administration</w:t>
      </w:r>
    </w:p>
    <w:p w:rsidR="006905BB" w:rsidRDefault="008D3C26">
      <w:r>
        <w:t xml:space="preserve">Customer project: Fill </w:t>
      </w:r>
      <w:r>
        <w:t>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lastRenderedPageBreak/>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Purpose</w:t>
      </w:r>
    </w:p>
    <w:p w:rsidR="006905BB" w:rsidRDefault="008D3C26">
      <w:r>
        <w:t xml:space="preserve">With </w:t>
      </w:r>
      <w:r>
        <w:t>this app, the cash manager or bank accountant can view the aggregated amounts and line item details of cash position, medium-and-long term liquidity forecast, and actual cash flows. You can analyze cashflows over days, weeks, months, quarters, or years for</w:t>
      </w:r>
      <w:r>
        <w:t xml:space="preserve"> all bank accounts and liquidity items. The data presented in the app can be used to give a high-level overview and detailed insight into the cash flow status to the management.</w:t>
      </w:r>
    </w:p>
    <w:p w:rsidR="008D3C26" w:rsidRDefault="008D3C26">
      <w:r>
        <w:t xml:space="preserve">After completing the reconciliation described in the </w:t>
      </w:r>
      <w:r>
        <w:rPr>
          <w:rStyle w:val="italic"/>
        </w:rPr>
        <w:t>Reconciliation Cash Flows</w:t>
      </w:r>
      <w:r>
        <w:rPr>
          <w:rStyle w:val="italic"/>
        </w:rPr>
        <w:t xml:space="preserve"> – Intraday Memo Records</w:t>
      </w:r>
      <w:r>
        <w:t xml:space="preserve"> procedure, use this app and filter by </w:t>
      </w:r>
      <w:r>
        <w:rPr>
          <w:rStyle w:val="SAPScreenElement"/>
        </w:rPr>
        <w:t>Reconciliation Status</w:t>
      </w:r>
      <w:r>
        <w:t xml:space="preserve"> to view the detail line item information from each intraday bank statement and all forecast cash flows. The cash position report is more accurate.</w:t>
      </w:r>
    </w:p>
    <w:p w:rsidR="008D3C26" w:rsidRDefault="008D3C26">
      <w:r>
        <w:t>For example:</w:t>
      </w:r>
    </w:p>
    <w:p w:rsidR="006905BB" w:rsidRDefault="008D3C26">
      <w:pPr>
        <w:pStyle w:val="listpara1"/>
        <w:numPr>
          <w:ilvl w:val="0"/>
          <w:numId w:val="25"/>
        </w:numPr>
      </w:pPr>
      <w:r>
        <w:t>Reconcile</w:t>
      </w:r>
      <w:r>
        <w:t>d Intraday Bank Statements</w:t>
      </w:r>
    </w:p>
    <w:p w:rsidR="006905BB" w:rsidRDefault="008D3C26">
      <w:pPr>
        <w:pStyle w:val="listpara1"/>
        <w:numPr>
          <w:ilvl w:val="0"/>
          <w:numId w:val="3"/>
        </w:numPr>
      </w:pPr>
      <w:r>
        <w:t>Unreconciled Intraday Bank Statements</w:t>
      </w:r>
    </w:p>
    <w:p w:rsidR="006905BB" w:rsidRDefault="008D3C26">
      <w:pPr>
        <w:pStyle w:val="listpara1"/>
        <w:numPr>
          <w:ilvl w:val="0"/>
          <w:numId w:val="3"/>
        </w:numPr>
      </w:pPr>
      <w:r>
        <w:t>Unreconciled Forecasted Cash Flows</w:t>
      </w:r>
    </w:p>
    <w:p w:rsidR="006905BB" w:rsidRDefault="008D3C26">
      <w:pPr>
        <w:pStyle w:val="SAPKeyblockTitle"/>
      </w:pPr>
      <w:r>
        <w:t>Prerequisites</w:t>
      </w:r>
    </w:p>
    <w:p w:rsidR="008D3C26" w:rsidRDefault="008D3C26">
      <w:r>
        <w:t xml:space="preserve">Before checking the report on Hierarchy level, you need to define the relevant hierarchies. You can define or check the hierarchies via </w:t>
      </w:r>
      <w:r>
        <w:t>following Apps:</w:t>
      </w:r>
    </w:p>
    <w:p w:rsidR="006905BB" w:rsidRDefault="008D3C26">
      <w:pPr>
        <w:pStyle w:val="listpara1"/>
        <w:numPr>
          <w:ilvl w:val="0"/>
          <w:numId w:val="26"/>
        </w:numPr>
      </w:pPr>
      <w:r>
        <w:rPr>
          <w:rStyle w:val="SAPEmphasis"/>
        </w:rPr>
        <w:t>Bank Account Group Hierarchy</w:t>
      </w:r>
      <w:r>
        <w:t xml:space="preserve">: Execute the </w:t>
      </w:r>
      <w:r>
        <w:rPr>
          <w:rStyle w:val="SAPScreenElement"/>
        </w:rPr>
        <w:t>Manage Global Hierarchies</w:t>
      </w:r>
      <w:r>
        <w:t xml:space="preserve"> </w:t>
      </w:r>
      <w:r>
        <w:rPr>
          <w:rStyle w:val="SAPMonospace"/>
        </w:rPr>
        <w:t>(F2918)</w:t>
      </w:r>
      <w:r>
        <w:t xml:space="preserve"> procedure in Advanced Bank Account Management (J77) to define/check bank account hierarchy.</w:t>
      </w:r>
    </w:p>
    <w:p w:rsidR="006905BB" w:rsidRDefault="008D3C26">
      <w:pPr>
        <w:pStyle w:val="listpara1"/>
        <w:numPr>
          <w:ilvl w:val="0"/>
          <w:numId w:val="3"/>
        </w:numPr>
      </w:pPr>
      <w:r>
        <w:rPr>
          <w:rStyle w:val="SAPEmphasis"/>
        </w:rPr>
        <w:t>Bank Hierarchy</w:t>
      </w:r>
      <w:r>
        <w:t xml:space="preserve">: Use the </w:t>
      </w:r>
      <w:r>
        <w:rPr>
          <w:rStyle w:val="SAPScreenElement"/>
        </w:rPr>
        <w:t>Manage Bank Accounts</w:t>
      </w:r>
      <w:r>
        <w:t xml:space="preserve"> - </w:t>
      </w:r>
      <w:r>
        <w:rPr>
          <w:rStyle w:val="SAPScreenElement"/>
        </w:rPr>
        <w:t>Bank Hierarchy View</w:t>
      </w:r>
      <w:r>
        <w:t xml:space="preserve"> </w:t>
      </w:r>
      <w:r>
        <w:rPr>
          <w:rStyle w:val="SAPMonospace"/>
        </w:rPr>
        <w:t>(WDA</w:t>
      </w:r>
      <w:r>
        <w:rPr>
          <w:rStyle w:val="SAPMonospace"/>
        </w:rPr>
        <w:t>_FCLM_BAM_HIERARCHY)</w:t>
      </w:r>
      <w:r>
        <w:t xml:space="preserve"> app to check the bank hierarchy.</w:t>
      </w:r>
    </w:p>
    <w:p w:rsidR="006905BB" w:rsidRDefault="008D3C26">
      <w:pPr>
        <w:pStyle w:val="listpara1"/>
        <w:numPr>
          <w:ilvl w:val="0"/>
          <w:numId w:val="3"/>
        </w:numPr>
      </w:pPr>
      <w:r>
        <w:rPr>
          <w:rStyle w:val="SAPEmphasis"/>
        </w:rPr>
        <w:t>Cash Pool Hierarchy</w:t>
      </w:r>
      <w:r>
        <w:t xml:space="preserve">: Execute the </w:t>
      </w:r>
      <w:r>
        <w:rPr>
          <w:rStyle w:val="SAPScreenElement"/>
        </w:rPr>
        <w:t>Manage Cash Pools</w:t>
      </w:r>
      <w:r>
        <w:t xml:space="preserve"> </w:t>
      </w:r>
      <w:r>
        <w:rPr>
          <w:rStyle w:val="SAPMonospace"/>
        </w:rPr>
        <w:t>(F3266)</w:t>
      </w:r>
      <w:r>
        <w:t xml:space="preserve"> procedure in Intercompany Process for Cash Concentration (2U8) test script to define/check a cash pool hierarchy by assigning a header account</w:t>
      </w:r>
      <w:r>
        <w:t xml:space="preserve"> and subaccounts to the cash pool.</w:t>
      </w:r>
    </w:p>
    <w:p w:rsidR="006905BB" w:rsidRDefault="008D3C26">
      <w:pPr>
        <w:pStyle w:val="listpara1"/>
        <w:numPr>
          <w:ilvl w:val="0"/>
          <w:numId w:val="3"/>
        </w:numPr>
      </w:pPr>
      <w:r>
        <w:rPr>
          <w:rStyle w:val="SAPEmphasis"/>
        </w:rPr>
        <w:t>Liquidity Item Hierarchy</w:t>
      </w:r>
      <w:r>
        <w:t xml:space="preserve">: Execute the </w:t>
      </w:r>
      <w:r>
        <w:rPr>
          <w:rStyle w:val="SAPScreenElement"/>
        </w:rPr>
        <w:t>Manage Global Hierarchies</w:t>
      </w:r>
      <w:r>
        <w:t xml:space="preserve"> </w:t>
      </w:r>
      <w:r>
        <w:rPr>
          <w:rStyle w:val="SAPMonospace"/>
        </w:rPr>
        <w:t>(F2918)</w:t>
      </w:r>
      <w:r>
        <w:t xml:space="preserve"> procedure in Preliminary Steps to create your liquidity item hierarchies.</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70"/>
        <w:gridCol w:w="1583"/>
        <w:gridCol w:w="6844"/>
        <w:gridCol w:w="4074"/>
        <w:gridCol w:w="1027"/>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 xml:space="preserve">Pass / </w:t>
            </w:r>
            <w:r>
              <w:t>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displays.</w:t>
            </w:r>
          </w:p>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Cash Flow Analyzer</w:t>
            </w:r>
            <w:r>
              <w:t xml:space="preserve"> </w:t>
            </w:r>
            <w:r>
              <w:rPr>
                <w:rStyle w:val="SAPMonospace"/>
              </w:rPr>
              <w:t>(F2332)</w:t>
            </w:r>
            <w:r>
              <w:t>.</w:t>
            </w:r>
          </w:p>
        </w:tc>
        <w:tc>
          <w:tcPr>
            <w:tcW w:w="0" w:type="auto"/>
          </w:tcPr>
          <w:p w:rsidR="006905BB" w:rsidRDefault="008D3C26">
            <w:r>
              <w:t xml:space="preserve">The </w:t>
            </w:r>
            <w:r>
              <w:rPr>
                <w:rStyle w:val="SAPScreenElement"/>
              </w:rPr>
              <w:t>Cash Flow Analyzer</w:t>
            </w:r>
            <w:r>
              <w:t xml:space="preserve"> </w:t>
            </w:r>
            <w:r>
              <w:rPr>
                <w:rStyle w:val="SAPMonospace"/>
              </w:rPr>
              <w:t>(F2332)</w:t>
            </w:r>
            <w:r>
              <w:t xml:space="preserve"> view displays.</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 xml:space="preserve"> if the filter selection fields are hidden.</w:t>
            </w:r>
          </w:p>
          <w:p w:rsidR="008D3C26" w:rsidRDefault="008D3C26">
            <w:r>
              <w:t xml:space="preserve">Maintain selection criteria and choose </w:t>
            </w:r>
            <w:r>
              <w:rPr>
                <w:rStyle w:val="SAPScreenElement"/>
              </w:rPr>
              <w:t>Go</w:t>
            </w:r>
            <w:r>
              <w:t>.</w:t>
            </w:r>
          </w:p>
          <w:p w:rsidR="008D3C26" w:rsidRDefault="008D3C26">
            <w:r>
              <w:rPr>
                <w:rStyle w:val="SAPScreenElement"/>
              </w:rPr>
              <w:t>Company Code</w:t>
            </w:r>
            <w:r>
              <w:t xml:space="preserve">: </w:t>
            </w:r>
            <w:r>
              <w:rPr>
                <w:rStyle w:val="SAPUserEntry"/>
              </w:rPr>
              <w:t>1010</w:t>
            </w:r>
          </w:p>
          <w:p w:rsidR="008D3C26" w:rsidRDefault="008D3C26">
            <w:r>
              <w:rPr>
                <w:rStyle w:val="SAPScreenElement"/>
              </w:rPr>
              <w:t>Currency</w:t>
            </w:r>
            <w:r>
              <w:t xml:space="preserve">: </w:t>
            </w:r>
            <w:r>
              <w:rPr>
                <w:rStyle w:val="SAPUserEntry"/>
              </w:rPr>
              <w:t>&lt;leave blank&gt;</w:t>
            </w:r>
          </w:p>
          <w:p w:rsidR="008D3C26" w:rsidRDefault="008D3C26">
            <w:r>
              <w:rPr>
                <w:rStyle w:val="SAPScreenElement"/>
              </w:rPr>
              <w:t>Time Period</w:t>
            </w:r>
            <w:r>
              <w:t xml:space="preserve">: </w:t>
            </w:r>
            <w:r>
              <w:rPr>
                <w:rStyle w:val="SAPUserEntry"/>
              </w:rPr>
              <w:t>D7</w:t>
            </w:r>
          </w:p>
          <w:p w:rsidR="008D3C26" w:rsidRDefault="008D3C26">
            <w:r>
              <w:rPr>
                <w:rStyle w:val="SAPScreenElement"/>
              </w:rPr>
              <w:t>Date</w:t>
            </w:r>
            <w:r>
              <w:t xml:space="preserve">: </w:t>
            </w:r>
            <w:r>
              <w:rPr>
                <w:rStyle w:val="SAPUserEntry"/>
              </w:rPr>
              <w:t>&lt;current date&gt;</w:t>
            </w:r>
          </w:p>
          <w:p w:rsidR="008D3C26" w:rsidRDefault="008D3C26">
            <w:r>
              <w:rPr>
                <w:rStyle w:val="SAPScreenElement"/>
              </w:rPr>
              <w:t>Reconciliation Status</w:t>
            </w:r>
            <w:r>
              <w:t xml:space="preserve">: </w:t>
            </w:r>
            <w:r>
              <w:rPr>
                <w:rStyle w:val="SAPUserEntry"/>
              </w:rPr>
              <w:t>&lt;Reconciled Intraday Bank Statements,Unreconciled Intraday Bank Statements,Unreconciled Forecasted Cash Flows&gt;</w:t>
            </w:r>
          </w:p>
          <w:p w:rsidR="006905BB" w:rsidRDefault="008D3C26">
            <w:r>
              <w:rPr>
                <w:rStyle w:val="SAPEmphasis"/>
              </w:rPr>
              <w:t xml:space="preserve">Note </w:t>
            </w:r>
            <w:r>
              <w:t xml:space="preserve">You can choose </w:t>
            </w:r>
            <w:r>
              <w:rPr>
                <w:rStyle w:val="SAPScreenElement"/>
              </w:rPr>
              <w:t>Filters</w:t>
            </w:r>
            <w:r>
              <w:t xml:space="preserve"> to display and save additional filter criteria. You can choose the user account at the up right corner of the current view, then choose </w:t>
            </w:r>
            <w:r>
              <w:rPr>
                <w:rStyle w:val="SAPScreenElement"/>
              </w:rPr>
              <w:t>User Settings</w:t>
            </w:r>
            <w:r>
              <w:t xml:space="preserve"> to designate defaults settings as needed, such as:</w:t>
            </w:r>
          </w:p>
          <w:p w:rsidR="006905BB" w:rsidRDefault="008D3C26">
            <w:pPr>
              <w:pStyle w:val="listpara1"/>
              <w:numPr>
                <w:ilvl w:val="0"/>
                <w:numId w:val="27"/>
              </w:numPr>
            </w:pPr>
            <w:r>
              <w:rPr>
                <w:rStyle w:val="SAPEmphasis"/>
              </w:rPr>
              <w:t>Derive Currency</w:t>
            </w:r>
          </w:p>
          <w:p w:rsidR="006905BB" w:rsidRDefault="008D3C26">
            <w:pPr>
              <w:pStyle w:val="listpara1"/>
              <w:numPr>
                <w:ilvl w:val="0"/>
                <w:numId w:val="3"/>
              </w:numPr>
            </w:pPr>
            <w:r>
              <w:rPr>
                <w:rStyle w:val="SAPEmphasis"/>
              </w:rPr>
              <w:t>Calendar</w:t>
            </w:r>
          </w:p>
          <w:p w:rsidR="006905BB" w:rsidRDefault="008D3C26">
            <w:pPr>
              <w:pStyle w:val="listpara2"/>
              <w:numPr>
                <w:ilvl w:val="1"/>
                <w:numId w:val="3"/>
              </w:numPr>
            </w:pPr>
            <w:r>
              <w:rPr>
                <w:rStyle w:val="SAPEmphasis"/>
              </w:rPr>
              <w:t>No Shift</w:t>
            </w:r>
            <w:r>
              <w:t>: The day is not take</w:t>
            </w:r>
            <w:r>
              <w:t>n into account if it is a working day or non-working day.</w:t>
            </w:r>
          </w:p>
          <w:p w:rsidR="006905BB" w:rsidRDefault="008D3C26">
            <w:pPr>
              <w:pStyle w:val="listpara2"/>
              <w:numPr>
                <w:ilvl w:val="1"/>
                <w:numId w:val="3"/>
              </w:numPr>
            </w:pPr>
            <w:r>
              <w:rPr>
                <w:rStyle w:val="SAPEmphasis"/>
              </w:rPr>
              <w:t>Shift to Working Days</w:t>
            </w:r>
            <w:r>
              <w:t xml:space="preserve">: The working days must be considered. The non-working day flow is automatically accumulated to the next working day or previous working day. If you select this option, choose </w:t>
            </w:r>
            <w:r>
              <w:t xml:space="preserve">one calendar to be mandatory, and choose </w:t>
            </w:r>
            <w:r>
              <w:rPr>
                <w:rStyle w:val="SAPScreenElement"/>
              </w:rPr>
              <w:t>Shift to Next Day</w:t>
            </w:r>
            <w:r>
              <w:t xml:space="preserve"> or </w:t>
            </w:r>
            <w:r>
              <w:rPr>
                <w:rStyle w:val="SAPScreenElement"/>
              </w:rPr>
              <w:t>Shift to Previous Day</w:t>
            </w:r>
            <w:r>
              <w:t xml:space="preserve"> as needed.</w:t>
            </w:r>
          </w:p>
          <w:p w:rsidR="006905BB" w:rsidRDefault="008D3C26">
            <w:pPr>
              <w:pStyle w:val="listpara1"/>
              <w:numPr>
                <w:ilvl w:val="0"/>
                <w:numId w:val="3"/>
              </w:numPr>
            </w:pPr>
            <w:r>
              <w:rPr>
                <w:rStyle w:val="SAPEmphasis"/>
              </w:rPr>
              <w:t>Scaling</w:t>
            </w:r>
          </w:p>
        </w:tc>
        <w:tc>
          <w:tcPr>
            <w:tcW w:w="0" w:type="auto"/>
          </w:tcPr>
          <w:p w:rsidR="006905BB" w:rsidRDefault="008D3C26">
            <w:r>
              <w:t>The list is filtered and shows all related entries within the time period.</w:t>
            </w:r>
          </w:p>
          <w:p w:rsidR="006905BB" w:rsidRDefault="008D3C26">
            <w:r>
              <w:rPr>
                <w:rStyle w:val="SAPEmphasis"/>
              </w:rPr>
              <w:t xml:space="preserve">Note </w:t>
            </w:r>
            <w:r>
              <w:t>The time period settings are by Unit: D (Day), W (Week), or M (Month).</w:t>
            </w:r>
          </w:p>
          <w:p w:rsidR="006905BB" w:rsidRDefault="008D3C26">
            <w:r>
              <w:rPr>
                <w:rStyle w:val="SAPEmphasis"/>
              </w:rPr>
              <w:t>No</w:t>
            </w:r>
            <w:r>
              <w:rPr>
                <w:rStyle w:val="SAPEmphasis"/>
              </w:rPr>
              <w:t xml:space="preserve">te </w:t>
            </w:r>
            <w:r>
              <w:t xml:space="preserve">If </w:t>
            </w:r>
            <w:r>
              <w:rPr>
                <w:rStyle w:val="SAPScreenElement"/>
              </w:rPr>
              <w:t>Snapshot</w:t>
            </w:r>
            <w:r>
              <w:t xml:space="preserve"> is enabled and the period of (Valid From to Valid To) includes cash flow time stamp, the data flow should be detected under the current selected timeslot.</w:t>
            </w:r>
          </w:p>
          <w:p w:rsidR="006905BB" w:rsidRDefault="008D3C26">
            <w:r>
              <w:rPr>
                <w:rStyle w:val="SAPEmphasis"/>
              </w:rPr>
              <w:t xml:space="preserve">Note </w:t>
            </w:r>
            <w:r>
              <w:t xml:space="preserve">If </w:t>
            </w:r>
            <w:r>
              <w:rPr>
                <w:rStyle w:val="SAPScreenElement"/>
              </w:rPr>
              <w:t>Snapshot</w:t>
            </w:r>
            <w:r>
              <w:t xml:space="preserve"> is not enabled and the period of (Valid From to Valid To) excludes ca</w:t>
            </w:r>
            <w:r>
              <w:t>sh flow time stamp, the data flow should not be detected under the current selected timeslot.</w:t>
            </w:r>
          </w:p>
        </w:tc>
        <w:tc>
          <w:tcPr>
            <w:tcW w:w="0" w:type="auto"/>
          </w:tcPr>
          <w:p w:rsidR="006905BB" w:rsidRDefault="006905BB"/>
        </w:tc>
      </w:tr>
      <w:tr w:rsidR="006905BB" w:rsidTr="008D3C26">
        <w:tc>
          <w:tcPr>
            <w:tcW w:w="0" w:type="auto"/>
          </w:tcPr>
          <w:p w:rsidR="006905BB" w:rsidRDefault="008D3C26">
            <w:r>
              <w:t>4</w:t>
            </w:r>
          </w:p>
        </w:tc>
        <w:tc>
          <w:tcPr>
            <w:tcW w:w="0" w:type="auto"/>
          </w:tcPr>
          <w:p w:rsidR="006905BB" w:rsidRDefault="008D3C26">
            <w:r>
              <w:rPr>
                <w:rStyle w:val="SAPEmphasis"/>
              </w:rPr>
              <w:t>Expand Hierarchy</w:t>
            </w:r>
          </w:p>
        </w:tc>
        <w:tc>
          <w:tcPr>
            <w:tcW w:w="0" w:type="auto"/>
          </w:tcPr>
          <w:p w:rsidR="006905BB" w:rsidRDefault="008D3C26">
            <w:r>
              <w:t xml:space="preserve">Expand the hierarchy </w:t>
            </w:r>
            <w:r>
              <w:rPr>
                <w:rStyle w:val="SAPScreenElement"/>
              </w:rPr>
              <w:t>Currency &gt; Company Code &gt; Bank Account</w:t>
            </w:r>
            <w:r>
              <w:t xml:space="preserve"> .</w:t>
            </w:r>
          </w:p>
        </w:tc>
        <w:tc>
          <w:tcPr>
            <w:tcW w:w="0" w:type="auto"/>
          </w:tcPr>
          <w:p w:rsidR="006905BB" w:rsidRDefault="008D3C26">
            <w:r>
              <w:t xml:space="preserve">Rows for opening balance, inflow, outflow and closing balance display for a specific bank account when they exist. The amount </w:t>
            </w:r>
            <w:r>
              <w:lastRenderedPageBreak/>
              <w:t>of bank transfer is reflected in outflow/inflow.</w:t>
            </w:r>
          </w:p>
        </w:tc>
        <w:tc>
          <w:tcPr>
            <w:tcW w:w="0" w:type="auto"/>
          </w:tcPr>
          <w:p w:rsidR="006905BB" w:rsidRDefault="006905BB"/>
        </w:tc>
      </w:tr>
      <w:tr w:rsidR="006905BB" w:rsidTr="008D3C26">
        <w:tc>
          <w:tcPr>
            <w:tcW w:w="0" w:type="auto"/>
          </w:tcPr>
          <w:p w:rsidR="006905BB" w:rsidRDefault="008D3C26">
            <w:r>
              <w:t>5</w:t>
            </w:r>
          </w:p>
        </w:tc>
        <w:tc>
          <w:tcPr>
            <w:tcW w:w="0" w:type="auto"/>
          </w:tcPr>
          <w:p w:rsidR="006905BB" w:rsidRDefault="008D3C26">
            <w:r>
              <w:rPr>
                <w:rStyle w:val="SAPEmphasis"/>
              </w:rPr>
              <w:t>Navigate to Display Cash Flow Items</w:t>
            </w:r>
          </w:p>
        </w:tc>
        <w:tc>
          <w:tcPr>
            <w:tcW w:w="0" w:type="auto"/>
          </w:tcPr>
          <w:p w:rsidR="008D3C26" w:rsidRDefault="008D3C26">
            <w:r>
              <w:t>Select a Inflows or Outflows Item, sel</w:t>
            </w:r>
            <w:r>
              <w:t xml:space="preserve">ect an amount highlighted in blue, choose </w:t>
            </w:r>
            <w:r>
              <w:rPr>
                <w:rStyle w:val="SAPScreenElement"/>
              </w:rPr>
              <w:t>Display Cash Flow Items to Cash Flow Items</w:t>
            </w:r>
            <w:r>
              <w:t xml:space="preserve"> view. Then you can also navigate to </w:t>
            </w:r>
            <w:r>
              <w:rPr>
                <w:rStyle w:val="SAPScreenElement"/>
              </w:rPr>
              <w:t>Check Cash Flow Items by choosing &gt; (Details)</w:t>
            </w:r>
            <w:r>
              <w:t>.</w:t>
            </w:r>
          </w:p>
          <w:p w:rsidR="006905BB" w:rsidRDefault="008D3C26">
            <w:r>
              <w:t xml:space="preserve">In </w:t>
            </w:r>
            <w:r>
              <w:rPr>
                <w:rStyle w:val="SAPScreenElement"/>
              </w:rPr>
              <w:t>Balance View</w:t>
            </w:r>
            <w:r>
              <w:t xml:space="preserve">, only In/Out Flows can do </w:t>
            </w:r>
            <w:r>
              <w:rPr>
                <w:rStyle w:val="SAPScreenElement"/>
              </w:rPr>
              <w:t>Display Cash Flow Items</w:t>
            </w:r>
            <w:r>
              <w:t xml:space="preserve"> navigation; Balance </w:t>
            </w:r>
            <w:r>
              <w:t>flows can’t navigate.</w:t>
            </w:r>
          </w:p>
        </w:tc>
        <w:tc>
          <w:tcPr>
            <w:tcW w:w="0" w:type="auto"/>
          </w:tcPr>
          <w:p w:rsidR="006905BB" w:rsidRDefault="008D3C26">
            <w:r>
              <w:t xml:space="preserve">The </w:t>
            </w:r>
            <w:r>
              <w:rPr>
                <w:rStyle w:val="SAPScreenElement"/>
              </w:rPr>
              <w:t>Cash Flow Items</w:t>
            </w:r>
            <w:r>
              <w:t xml:space="preserve"> view displays.</w:t>
            </w:r>
          </w:p>
        </w:tc>
        <w:tc>
          <w:tcPr>
            <w:tcW w:w="0" w:type="auto"/>
          </w:tcPr>
          <w:p w:rsidR="006905BB" w:rsidRDefault="006905BB"/>
        </w:tc>
      </w:tr>
      <w:tr w:rsidR="006905BB" w:rsidTr="008D3C26">
        <w:tc>
          <w:tcPr>
            <w:tcW w:w="0" w:type="auto"/>
          </w:tcPr>
          <w:p w:rsidR="006905BB" w:rsidRDefault="008D3C26">
            <w:r>
              <w:t>6</w:t>
            </w:r>
          </w:p>
        </w:tc>
        <w:tc>
          <w:tcPr>
            <w:tcW w:w="0" w:type="auto"/>
          </w:tcPr>
          <w:p w:rsidR="006905BB" w:rsidRDefault="008D3C26">
            <w:r>
              <w:rPr>
                <w:rStyle w:val="SAPEmphasis"/>
              </w:rPr>
              <w:t>Switch Views</w:t>
            </w:r>
          </w:p>
        </w:tc>
        <w:tc>
          <w:tcPr>
            <w:tcW w:w="0" w:type="auto"/>
          </w:tcPr>
          <w:p w:rsidR="006905BB" w:rsidRDefault="008D3C26">
            <w:r>
              <w:t xml:space="preserve">Choose </w:t>
            </w:r>
            <w:r>
              <w:rPr>
                <w:rStyle w:val="SAPScreenElement"/>
              </w:rPr>
              <w:t>Switch Views</w:t>
            </w:r>
            <w:r>
              <w:t xml:space="preserve"> and select either </w:t>
            </w:r>
            <w:r>
              <w:rPr>
                <w:rStyle w:val="SAPScreenElement"/>
              </w:rPr>
              <w:t>Balance View</w:t>
            </w:r>
            <w:r>
              <w:t xml:space="preserve"> or </w:t>
            </w:r>
            <w:r>
              <w:rPr>
                <w:rStyle w:val="SAPScreenElement"/>
              </w:rPr>
              <w:t>Delta View</w:t>
            </w:r>
            <w:r>
              <w:t xml:space="preserve"> and choose </w:t>
            </w:r>
            <w:r>
              <w:rPr>
                <w:rStyle w:val="SAPScreenElement"/>
              </w:rPr>
              <w:t>OK</w:t>
            </w:r>
            <w:r>
              <w:t>.</w:t>
            </w:r>
          </w:p>
        </w:tc>
        <w:tc>
          <w:tcPr>
            <w:tcW w:w="0" w:type="auto"/>
          </w:tcPr>
          <w:p w:rsidR="008D3C26" w:rsidRDefault="008D3C26">
            <w:r>
              <w:rPr>
                <w:rStyle w:val="SAPScreenElement"/>
              </w:rPr>
              <w:t>Balance View</w:t>
            </w:r>
            <w:r>
              <w:t xml:space="preserve"> displays opening balance, outflows/inflows, and closing balance.</w:t>
            </w:r>
          </w:p>
          <w:p w:rsidR="006905BB" w:rsidRDefault="008D3C26">
            <w:r>
              <w:rPr>
                <w:rStyle w:val="SAPScreenElement"/>
              </w:rPr>
              <w:t>Delta View</w:t>
            </w:r>
            <w:r>
              <w:t xml:space="preserve"> displays ou</w:t>
            </w:r>
            <w:r>
              <w:t>tflows/inflows.</w:t>
            </w:r>
          </w:p>
        </w:tc>
        <w:tc>
          <w:tcPr>
            <w:tcW w:w="0" w:type="auto"/>
          </w:tcPr>
          <w:p w:rsidR="00000000" w:rsidRDefault="008D3C26"/>
        </w:tc>
      </w:tr>
      <w:tr w:rsidR="006905BB" w:rsidTr="008D3C26">
        <w:tc>
          <w:tcPr>
            <w:tcW w:w="0" w:type="auto"/>
          </w:tcPr>
          <w:p w:rsidR="006905BB" w:rsidRDefault="008D3C26">
            <w:r>
              <w:t>7</w:t>
            </w:r>
          </w:p>
        </w:tc>
        <w:tc>
          <w:tcPr>
            <w:tcW w:w="0" w:type="auto"/>
          </w:tcPr>
          <w:p w:rsidR="006905BB" w:rsidRDefault="008D3C26">
            <w:r>
              <w:rPr>
                <w:rStyle w:val="SAPEmphasis"/>
              </w:rPr>
              <w:t>Adjust Layout</w:t>
            </w:r>
          </w:p>
        </w:tc>
        <w:tc>
          <w:tcPr>
            <w:tcW w:w="0" w:type="auto"/>
          </w:tcPr>
          <w:p w:rsidR="006905BB" w:rsidRDefault="008D3C26">
            <w:r>
              <w:t xml:space="preserve">Select </w:t>
            </w:r>
            <w:r>
              <w:rPr>
                <w:rStyle w:val="SAPScreenElement"/>
              </w:rPr>
              <w:t>Settings</w:t>
            </w:r>
            <w:r>
              <w:t xml:space="preserve"> to change the layout and include more fields, such as </w:t>
            </w:r>
            <w:r>
              <w:rPr>
                <w:rStyle w:val="SAPScreenElement"/>
              </w:rPr>
              <w:t>Liquidity Item</w:t>
            </w:r>
            <w:r>
              <w:t>.</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8</w:t>
            </w:r>
          </w:p>
        </w:tc>
        <w:tc>
          <w:tcPr>
            <w:tcW w:w="0" w:type="auto"/>
          </w:tcPr>
          <w:p w:rsidR="006905BB" w:rsidRDefault="008D3C26">
            <w:r>
              <w:rPr>
                <w:rStyle w:val="SAPEmphasis"/>
              </w:rPr>
              <w:t>Export to Spreadsheet</w:t>
            </w:r>
          </w:p>
        </w:tc>
        <w:tc>
          <w:tcPr>
            <w:tcW w:w="0" w:type="auto"/>
          </w:tcPr>
          <w:p w:rsidR="006905BB" w:rsidRDefault="008D3C26">
            <w:r>
              <w:t xml:space="preserve">Choose the </w:t>
            </w:r>
            <w:r>
              <w:rPr>
                <w:rStyle w:val="SAPScreenElement"/>
              </w:rPr>
              <w:t>Export to Spreadsheet</w:t>
            </w:r>
            <w:r>
              <w:t xml:space="preserve"> button.</w:t>
            </w:r>
          </w:p>
        </w:tc>
        <w:tc>
          <w:tcPr>
            <w:tcW w:w="0" w:type="auto"/>
          </w:tcPr>
          <w:p w:rsidR="006905BB" w:rsidRDefault="006905BB"/>
        </w:tc>
        <w:tc>
          <w:tcPr>
            <w:tcW w:w="0" w:type="auto"/>
          </w:tcPr>
          <w:p w:rsidR="006905BB" w:rsidRDefault="006905BB"/>
        </w:tc>
      </w:tr>
      <w:tr w:rsidR="006905BB" w:rsidTr="008D3C26">
        <w:tc>
          <w:tcPr>
            <w:tcW w:w="0" w:type="auto"/>
          </w:tcPr>
          <w:p w:rsidR="006905BB" w:rsidRDefault="008D3C26">
            <w:r>
              <w:t>9</w:t>
            </w:r>
          </w:p>
        </w:tc>
        <w:tc>
          <w:tcPr>
            <w:tcW w:w="0" w:type="auto"/>
          </w:tcPr>
          <w:p w:rsidR="006905BB" w:rsidRDefault="008D3C26">
            <w:r>
              <w:rPr>
                <w:rStyle w:val="SAPEmphasis"/>
              </w:rPr>
              <w:t>Display Bank Account Hierarchy View</w:t>
            </w:r>
          </w:p>
        </w:tc>
        <w:tc>
          <w:tcPr>
            <w:tcW w:w="0" w:type="auto"/>
          </w:tcPr>
          <w:p w:rsidR="008D3C26" w:rsidRDefault="008D3C26">
            <w:r>
              <w:t xml:space="preserve">Choose </w:t>
            </w:r>
            <w:r>
              <w:rPr>
                <w:rStyle w:val="SAPScreenElement"/>
              </w:rPr>
              <w:t>Display Hierarchy</w:t>
            </w:r>
            <w:r>
              <w:t xml:space="preserve"> and on the Select Hierarchy dialog box, select </w:t>
            </w:r>
            <w:r>
              <w:rPr>
                <w:rStyle w:val="SAPScreenElement"/>
              </w:rPr>
              <w:t>Bank</w:t>
            </w:r>
            <w:r>
              <w:rPr>
                <w:rStyle w:val="SAPScreenElement"/>
              </w:rPr>
              <w:t xml:space="preserve"> Account Hierarchy</w:t>
            </w:r>
            <w:r>
              <w:t>.</w:t>
            </w:r>
          </w:p>
          <w:p w:rsidR="008D3C26" w:rsidRDefault="008D3C26">
            <w:r>
              <w:t xml:space="preserve">Enter a </w:t>
            </w:r>
            <w:r>
              <w:rPr>
                <w:rStyle w:val="SAPScreenElement"/>
              </w:rPr>
              <w:t>Bank Account Hierarchy ID</w:t>
            </w:r>
            <w:r>
              <w:t xml:space="preserve"> and choose </w:t>
            </w:r>
            <w:r>
              <w:rPr>
                <w:rStyle w:val="SAPScreenElement"/>
              </w:rPr>
              <w:t>OK</w:t>
            </w:r>
            <w:r>
              <w:t>.</w:t>
            </w:r>
          </w:p>
          <w:p w:rsidR="008D3C26" w:rsidRDefault="008D3C26">
            <w:r>
              <w:rPr>
                <w:rStyle w:val="SAPEmphasis"/>
              </w:rPr>
              <w:t xml:space="preserve">Note </w:t>
            </w:r>
            <w:r>
              <w:t xml:space="preserve">If there is no </w:t>
            </w:r>
            <w:r>
              <w:rPr>
                <w:rStyle w:val="SAPScreenElement"/>
              </w:rPr>
              <w:t>Bank Account Hierarchy</w:t>
            </w:r>
            <w:r>
              <w:t xml:space="preserve"> display here, you have not yet created the </w:t>
            </w:r>
            <w:r>
              <w:rPr>
                <w:rStyle w:val="SAPScreenElement"/>
              </w:rPr>
              <w:t>Bank Account Hierarchy</w:t>
            </w:r>
            <w:r>
              <w:t>. Cash pools can be selected from the bank account groups list.</w:t>
            </w:r>
          </w:p>
          <w:p w:rsidR="006905BB" w:rsidRDefault="008D3C26">
            <w:r>
              <w:rPr>
                <w:rStyle w:val="SAPEmphasis"/>
              </w:rPr>
              <w:t xml:space="preserve">Note </w:t>
            </w:r>
            <w:r>
              <w:t xml:space="preserve">If </w:t>
            </w:r>
            <w:r>
              <w:t xml:space="preserve">large amounts of data and the multilevel hierarchy cause slow performance, use the </w:t>
            </w:r>
            <w:r>
              <w:rPr>
                <w:rStyle w:val="SAPScreenElement"/>
              </w:rPr>
              <w:t>Expand Level for Hierarchy</w:t>
            </w:r>
            <w:r>
              <w:t xml:space="preserve"> in the </w:t>
            </w:r>
            <w:r>
              <w:rPr>
                <w:rStyle w:val="SAPScreenElement"/>
              </w:rPr>
              <w:t>Users Settings</w:t>
            </w:r>
            <w:r>
              <w:t xml:space="preserve"> to limit the hierarchy to your current situation. For example, if you input </w:t>
            </w:r>
            <w:r>
              <w:rPr>
                <w:rStyle w:val="SAPUserEntry"/>
              </w:rPr>
              <w:t>1</w:t>
            </w:r>
            <w:r>
              <w:t xml:space="preserve"> in the </w:t>
            </w:r>
            <w:r>
              <w:rPr>
                <w:rStyle w:val="SAPScreenElement"/>
              </w:rPr>
              <w:t>Expand Level for Hierarchy</w:t>
            </w:r>
            <w:r>
              <w:t xml:space="preserve">, the result </w:t>
            </w:r>
            <w:r>
              <w:t>is only the first level of hierarchy is expanded.</w:t>
            </w:r>
          </w:p>
        </w:tc>
        <w:tc>
          <w:tcPr>
            <w:tcW w:w="0" w:type="auto"/>
          </w:tcPr>
          <w:p w:rsidR="008D3C26" w:rsidRDefault="008D3C26">
            <w:r>
              <w:t xml:space="preserve">The </w:t>
            </w:r>
            <w:r>
              <w:rPr>
                <w:rStyle w:val="SAPScreenElement"/>
              </w:rPr>
              <w:t>Bank Account Group view</w:t>
            </w:r>
            <w:r>
              <w:t xml:space="preserve"> displays.</w:t>
            </w:r>
          </w:p>
          <w:p w:rsidR="006905BB" w:rsidRDefault="008D3C26">
            <w:r>
              <w:rPr>
                <w:rStyle w:val="SAPEmphasis"/>
              </w:rPr>
              <w:t xml:space="preserve">Note </w:t>
            </w:r>
            <w:r>
              <w:t>You can display the report in the bank accounts hierarchy. You can also display the report in cash pools.</w:t>
            </w:r>
          </w:p>
        </w:tc>
        <w:tc>
          <w:tcPr>
            <w:tcW w:w="0" w:type="auto"/>
          </w:tcPr>
          <w:p w:rsidR="00000000" w:rsidRDefault="008D3C26"/>
        </w:tc>
      </w:tr>
      <w:tr w:rsidR="006905BB" w:rsidTr="008D3C26">
        <w:tc>
          <w:tcPr>
            <w:tcW w:w="0" w:type="auto"/>
          </w:tcPr>
          <w:p w:rsidR="006905BB" w:rsidRDefault="008D3C26">
            <w:r>
              <w:t>10</w:t>
            </w:r>
          </w:p>
        </w:tc>
        <w:tc>
          <w:tcPr>
            <w:tcW w:w="0" w:type="auto"/>
          </w:tcPr>
          <w:p w:rsidR="006905BB" w:rsidRDefault="008D3C26">
            <w:r>
              <w:rPr>
                <w:rStyle w:val="SAPEmphasis"/>
              </w:rPr>
              <w:t>Display Liquidity Item Hierarchy View</w:t>
            </w:r>
          </w:p>
        </w:tc>
        <w:tc>
          <w:tcPr>
            <w:tcW w:w="0" w:type="auto"/>
          </w:tcPr>
          <w:p w:rsidR="008D3C26" w:rsidRDefault="008D3C26">
            <w:r>
              <w:t xml:space="preserve">Choose the </w:t>
            </w:r>
            <w:r>
              <w:rPr>
                <w:rStyle w:val="SAPScreenElement"/>
              </w:rPr>
              <w:t>&lt;</w:t>
            </w:r>
            <w:r>
              <w:rPr>
                <w:rStyle w:val="SAPScreenElement"/>
              </w:rPr>
              <w:t xml:space="preserve"> (Back)</w:t>
            </w:r>
            <w:r>
              <w:t xml:space="preserve"> icon and then choose </w:t>
            </w:r>
            <w:r>
              <w:rPr>
                <w:rStyle w:val="SAPScreenElement"/>
              </w:rPr>
              <w:t>Display Hierarchy</w:t>
            </w:r>
            <w:r>
              <w:t xml:space="preserve"> again. On the </w:t>
            </w:r>
            <w:r>
              <w:rPr>
                <w:rStyle w:val="SAPScreenElement"/>
              </w:rPr>
              <w:t>Select Hierarchy</w:t>
            </w:r>
            <w:r>
              <w:t xml:space="preserve"> dialog box, select </w:t>
            </w:r>
            <w:r>
              <w:rPr>
                <w:rStyle w:val="SAPScreenElement"/>
              </w:rPr>
              <w:t>Liquidity Item Hierarchy</w:t>
            </w:r>
            <w:r>
              <w:t xml:space="preserve"> and enter the following data and choose </w:t>
            </w:r>
            <w:r>
              <w:rPr>
                <w:rStyle w:val="SAPScreenElement"/>
              </w:rPr>
              <w:t>OK</w:t>
            </w:r>
            <w:r>
              <w:t>:</w:t>
            </w:r>
          </w:p>
          <w:p w:rsidR="008D3C26" w:rsidRDefault="008D3C26">
            <w:r>
              <w:rPr>
                <w:rStyle w:val="SAPScreenElement"/>
              </w:rPr>
              <w:t>Liquidity Item Hierarchy ID</w:t>
            </w:r>
            <w:r>
              <w:t xml:space="preserve">: For example, </w:t>
            </w:r>
            <w:r>
              <w:rPr>
                <w:rStyle w:val="SAPUserEntry"/>
              </w:rPr>
              <w:t>LIQ_HIE</w:t>
            </w:r>
          </w:p>
          <w:p w:rsidR="006905BB" w:rsidRDefault="008D3C26">
            <w:r>
              <w:rPr>
                <w:rStyle w:val="SAPScreenElement"/>
              </w:rPr>
              <w:t>Display Currency for Liquidity Item Hi</w:t>
            </w:r>
            <w:r>
              <w:rPr>
                <w:rStyle w:val="SAPScreenElement"/>
              </w:rPr>
              <w:t>erarchy</w:t>
            </w:r>
            <w:r>
              <w:t xml:space="preserve">: For example, </w:t>
            </w:r>
            <w:r>
              <w:rPr>
                <w:rStyle w:val="SAPUserEntry"/>
              </w:rPr>
              <w:t>EUR</w:t>
            </w:r>
          </w:p>
          <w:p w:rsidR="006905BB" w:rsidRDefault="008D3C26">
            <w:r>
              <w:rPr>
                <w:rStyle w:val="SAPEmphasis"/>
              </w:rPr>
              <w:t xml:space="preserve">Note </w:t>
            </w:r>
            <w:r>
              <w:t xml:space="preserve">You can choose </w:t>
            </w:r>
            <w:r>
              <w:rPr>
                <w:rStyle w:val="SAPScreenElement"/>
              </w:rPr>
              <w:t>Display Currency for Liquidity Item Hierarchy</w:t>
            </w:r>
            <w:r>
              <w:t xml:space="preserve"> in </w:t>
            </w:r>
            <w:r>
              <w:rPr>
                <w:rStyle w:val="SAPScreenElement"/>
              </w:rPr>
              <w:t>User Settings</w:t>
            </w:r>
            <w:r>
              <w:t>.</w:t>
            </w:r>
          </w:p>
        </w:tc>
        <w:tc>
          <w:tcPr>
            <w:tcW w:w="0" w:type="auto"/>
          </w:tcPr>
          <w:p w:rsidR="006905BB" w:rsidRDefault="008D3C26">
            <w:r>
              <w:t xml:space="preserve">The </w:t>
            </w:r>
            <w:r>
              <w:rPr>
                <w:rStyle w:val="SAPScreenElement"/>
              </w:rPr>
              <w:t>Liquidity Item Hierarchy view</w:t>
            </w:r>
            <w:r>
              <w:t xml:space="preserve"> displays.</w:t>
            </w:r>
          </w:p>
        </w:tc>
        <w:tc>
          <w:tcPr>
            <w:tcW w:w="0" w:type="auto"/>
          </w:tcPr>
          <w:p w:rsidR="00000000" w:rsidRDefault="008D3C26"/>
        </w:tc>
      </w:tr>
      <w:tr w:rsidR="006905BB" w:rsidTr="008D3C26">
        <w:tc>
          <w:tcPr>
            <w:tcW w:w="0" w:type="auto"/>
          </w:tcPr>
          <w:p w:rsidR="006905BB" w:rsidRDefault="008D3C26">
            <w:r>
              <w:lastRenderedPageBreak/>
              <w:t>11</w:t>
            </w:r>
          </w:p>
        </w:tc>
        <w:tc>
          <w:tcPr>
            <w:tcW w:w="0" w:type="auto"/>
          </w:tcPr>
          <w:p w:rsidR="006905BB" w:rsidRDefault="008D3C26">
            <w:r>
              <w:rPr>
                <w:rStyle w:val="SAPEmphasis"/>
              </w:rPr>
              <w:t>Display Cash Concentration Simulation View</w:t>
            </w:r>
          </w:p>
        </w:tc>
        <w:tc>
          <w:tcPr>
            <w:tcW w:w="0" w:type="auto"/>
          </w:tcPr>
          <w:p w:rsidR="006905BB" w:rsidRDefault="008D3C26">
            <w:r>
              <w:t xml:space="preserve">Choose the </w:t>
            </w:r>
            <w:r>
              <w:rPr>
                <w:rStyle w:val="SAPScreenElement"/>
              </w:rPr>
              <w:t>&lt;</w:t>
            </w:r>
            <w:r>
              <w:t xml:space="preserve"> (Back) button and choose </w:t>
            </w:r>
            <w:r>
              <w:rPr>
                <w:rStyle w:val="SAPScreenElement"/>
              </w:rPr>
              <w:t>Display Hierarchy</w:t>
            </w:r>
            <w:r>
              <w:t xml:space="preserve">. In the </w:t>
            </w:r>
            <w:r>
              <w:rPr>
                <w:rStyle w:val="SAPScreenElement"/>
              </w:rPr>
              <w:t>Select Hierarchy</w:t>
            </w:r>
            <w:r>
              <w:t xml:space="preserve"> dialog box, choose </w:t>
            </w:r>
            <w:r>
              <w:rPr>
                <w:rStyle w:val="SAPScreenElement"/>
              </w:rPr>
              <w:t>Cash Concentration Simulation</w:t>
            </w:r>
            <w:r>
              <w:t xml:space="preserve"> and make the following entries and choose </w:t>
            </w:r>
            <w:r>
              <w:rPr>
                <w:rStyle w:val="SAPScreenElement"/>
              </w:rPr>
              <w:t>OK</w:t>
            </w:r>
            <w:r>
              <w:t>:</w:t>
            </w:r>
          </w:p>
          <w:p w:rsidR="006905BB" w:rsidRDefault="008D3C26">
            <w:r>
              <w:rPr>
                <w:rStyle w:val="SAPScreenElement"/>
              </w:rPr>
              <w:t>Cash Pool Name</w:t>
            </w:r>
            <w:r>
              <w:t xml:space="preserve">: </w:t>
            </w:r>
            <w:r>
              <w:rPr>
                <w:rStyle w:val="SAPUserEntry"/>
              </w:rPr>
              <w:t>CP00A</w:t>
            </w:r>
          </w:p>
          <w:p w:rsidR="006905BB" w:rsidRDefault="008D3C26">
            <w:r>
              <w:rPr>
                <w:rStyle w:val="SAPScreenElement"/>
              </w:rPr>
              <w:t>Display Currency for Cash Pool</w:t>
            </w:r>
            <w:r>
              <w:t xml:space="preserve">: </w:t>
            </w:r>
            <w:r>
              <w:rPr>
                <w:rStyle w:val="SAPUserEntry"/>
              </w:rPr>
              <w:t>EUR</w:t>
            </w:r>
          </w:p>
          <w:p w:rsidR="008D3C26" w:rsidRDefault="008D3C26">
            <w:r>
              <w:t>When you display cash concentratio</w:t>
            </w:r>
            <w:r>
              <w:t>n simulation view, please ensure you have performed the relevant steps in the Intercompany Process for Cash Concentration (2U8) test script.</w:t>
            </w:r>
          </w:p>
          <w:p w:rsidR="006905BB" w:rsidRDefault="008D3C26">
            <w:r>
              <w:t xml:space="preserve">Choose the bank account number found in </w:t>
            </w:r>
            <w:r>
              <w:rPr>
                <w:rStyle w:val="SAPScreenElement"/>
              </w:rPr>
              <w:t>Manage Bank Accounts</w:t>
            </w:r>
            <w:r>
              <w:t xml:space="preserve"> </w:t>
            </w:r>
            <w:r>
              <w:rPr>
                <w:rStyle w:val="SAPMonospace"/>
              </w:rPr>
              <w:t>(F1366A)</w:t>
            </w:r>
            <w:r>
              <w:t>.</w:t>
            </w:r>
          </w:p>
        </w:tc>
        <w:tc>
          <w:tcPr>
            <w:tcW w:w="0" w:type="auto"/>
          </w:tcPr>
          <w:p w:rsidR="006905BB" w:rsidRDefault="008D3C26">
            <w:r>
              <w:t xml:space="preserve">The </w:t>
            </w:r>
            <w:r>
              <w:rPr>
                <w:rStyle w:val="SAPScreenElement"/>
              </w:rPr>
              <w:t>Cash Concentration Simulation</w:t>
            </w:r>
            <w:r>
              <w:t xml:space="preserve"> view disp</w:t>
            </w:r>
            <w:r>
              <w:t>lays.</w:t>
            </w:r>
          </w:p>
        </w:tc>
        <w:tc>
          <w:tcPr>
            <w:tcW w:w="0" w:type="auto"/>
          </w:tcPr>
          <w:p w:rsidR="006905BB" w:rsidRDefault="006905BB"/>
        </w:tc>
      </w:tr>
    </w:tbl>
    <w:p w:rsidR="006905BB" w:rsidRDefault="008D3C26">
      <w:pPr>
        <w:pStyle w:val="Heading3"/>
      </w:pPr>
      <w:bookmarkStart w:id="158" w:name="unique_74"/>
      <w:bookmarkStart w:id="159" w:name="_Toc51407703"/>
      <w:r>
        <w:t>Cash Flow Comparison – By Date Range</w:t>
      </w:r>
      <w:bookmarkEnd w:id="158"/>
      <w:bookmarkEnd w:id="15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 xml:space="preserve">You can compare actual cash flows with your forecasts in the past as well as compare different forecast records that were made on different snapshot dates. It </w:t>
      </w:r>
      <w:r>
        <w:t>helps you understand the accuracy of your past forecast records and assists you in improving your cash flow forecasts continuously.</w:t>
      </w:r>
    </w:p>
    <w:p w:rsidR="008D3C26" w:rsidRDefault="008D3C26">
      <w:r>
        <w:t xml:space="preserve">To view the forecast values in the past, make sure that you executed the </w:t>
      </w:r>
      <w:hyperlink r:id="rId46" w:history="1">
        <w:r>
          <w:t>Enable Snapshot</w:t>
        </w:r>
      </w:hyperlink>
      <w:r>
        <w:t xml:space="preserve">  [page ]</w:t>
      </w:r>
      <w:r>
        <w:t xml:space="preserve"> </w:t>
      </w:r>
      <w:r>
        <w:fldChar w:fldCharType="begin"/>
      </w:r>
      <w:r>
        <w:instrText xml:space="preserve"> PAGEREF unique_7 </w:instrText>
      </w:r>
      <w:r>
        <w:fldChar w:fldCharType="separate"/>
      </w:r>
      <w:r>
        <w:rPr>
          <w:noProof/>
        </w:rPr>
        <w:t>8</w:t>
      </w:r>
      <w:r>
        <w:fldChar w:fldCharType="end"/>
      </w:r>
      <w:r>
        <w:t xml:space="preserve"> step in </w:t>
      </w:r>
      <w:r>
        <w:rPr>
          <w:rStyle w:val="SAPEmphasis"/>
        </w:rPr>
        <w:t>Preliminary Steps</w:t>
      </w:r>
      <w:r>
        <w:t>.</w:t>
      </w:r>
    </w:p>
    <w:p w:rsidR="006905BB" w:rsidRDefault="008D3C26">
      <w:r>
        <w:lastRenderedPageBreak/>
        <w:t>We provide Web Dynpro and Design Studio Apps. If the Web Dynpro application type is set as a default for your app on the SAP Fiori launchpad, you can add the Design Studio version of this app to your launc</w:t>
      </w:r>
      <w:r>
        <w:t xml:space="preserve">hpad. To do this, go to the </w:t>
      </w:r>
      <w:r>
        <w:rPr>
          <w:rStyle w:val="SAPScreenElement"/>
        </w:rPr>
        <w:t>App Finder</w:t>
      </w:r>
      <w:r>
        <w:t xml:space="preserve"> in your user area and search for the name of your app.</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752"/>
        <w:gridCol w:w="1042"/>
        <w:gridCol w:w="7272"/>
        <w:gridCol w:w="4253"/>
        <w:gridCol w:w="97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t>Test Step #</w:t>
            </w:r>
          </w:p>
        </w:tc>
        <w:tc>
          <w:tcPr>
            <w:tcW w:w="0" w:type="auto"/>
          </w:tcPr>
          <w:p w:rsidR="006905BB" w:rsidRDefault="008D3C26">
            <w:pPr>
              <w:pStyle w:val="SAPTableHeader"/>
            </w:pPr>
            <w:r>
              <w:t>Test Step Name</w:t>
            </w:r>
          </w:p>
        </w:tc>
        <w:tc>
          <w:tcPr>
            <w:tcW w:w="0" w:type="auto"/>
          </w:tcPr>
          <w:p w:rsidR="006905BB" w:rsidRDefault="008D3C26">
            <w:pPr>
              <w:pStyle w:val="SAPTableHeader"/>
            </w:pPr>
            <w:r>
              <w:t>Instruction</w:t>
            </w:r>
          </w:p>
        </w:tc>
        <w:tc>
          <w:tcPr>
            <w:tcW w:w="0" w:type="auto"/>
          </w:tcPr>
          <w:p w:rsidR="006905BB" w:rsidRDefault="008D3C26">
            <w:pPr>
              <w:pStyle w:val="SAPTableHeader"/>
            </w:pPr>
            <w:r>
              <w:t>Expected Result</w:t>
            </w:r>
          </w:p>
        </w:tc>
        <w:tc>
          <w:tcPr>
            <w:tcW w:w="0" w:type="auto"/>
          </w:tcPr>
          <w:p w:rsidR="006905BB" w:rsidRDefault="008D3C26">
            <w:pPr>
              <w:pStyle w:val="SAPTableHeader"/>
            </w:pPr>
            <w: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 xml:space="preserve">The SAP </w:t>
            </w:r>
            <w:r>
              <w:t>Fiori launchpad is displayed.</w:t>
            </w:r>
          </w:p>
        </w:tc>
        <w:tc>
          <w:tcPr>
            <w:tcW w:w="0" w:type="auto"/>
          </w:tcPr>
          <w:p w:rsidR="006905BB" w:rsidRDefault="006905BB"/>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Cash Flow Comparison</w:t>
            </w:r>
            <w:r>
              <w:t xml:space="preserve"> - </w:t>
            </w:r>
            <w:r>
              <w:rPr>
                <w:rStyle w:val="SAPScreenElement"/>
              </w:rPr>
              <w:t>By Date Range</w:t>
            </w:r>
            <w:r>
              <w:t xml:space="preserve"> </w:t>
            </w:r>
            <w:r>
              <w:rPr>
                <w:rStyle w:val="SAPMonospace"/>
              </w:rPr>
              <w:t>(F3274)</w:t>
            </w:r>
            <w:r>
              <w:t>.</w:t>
            </w:r>
          </w:p>
        </w:tc>
        <w:tc>
          <w:tcPr>
            <w:tcW w:w="0" w:type="auto"/>
          </w:tcPr>
          <w:p w:rsidR="006905BB" w:rsidRDefault="008D3C26">
            <w:r>
              <w:t xml:space="preserve">The </w:t>
            </w:r>
            <w:r>
              <w:rPr>
                <w:rStyle w:val="SAPScreenElement"/>
              </w:rPr>
              <w:t>Cash Flow Comparison – Actual/Forecast</w:t>
            </w:r>
            <w:r>
              <w:t xml:space="preserve"> view is displayed.</w:t>
            </w:r>
          </w:p>
        </w:tc>
        <w:tc>
          <w:tcPr>
            <w:tcW w:w="0" w:type="auto"/>
          </w:tcPr>
          <w:p w:rsidR="006905BB" w:rsidRDefault="006905BB"/>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 Bar</w:t>
            </w:r>
            <w:r>
              <w:t xml:space="preserve">, if the filter selection fields </w:t>
            </w:r>
            <w:r>
              <w:t>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Value Date From</w:t>
            </w:r>
            <w:r>
              <w:t xml:space="preserve">: For example, </w:t>
            </w:r>
            <w:r>
              <w:rPr>
                <w:rStyle w:val="SAPUserEntry"/>
              </w:rPr>
              <w:t>&lt;the first date of current month&gt;</w:t>
            </w:r>
          </w:p>
          <w:p w:rsidR="008D3C26" w:rsidRDefault="008D3C26">
            <w:r>
              <w:rPr>
                <w:rStyle w:val="SAPScreenElement"/>
              </w:rPr>
              <w:t>Value Date To</w:t>
            </w:r>
            <w:r>
              <w:t xml:space="preserve">: For example, </w:t>
            </w:r>
            <w:r>
              <w:rPr>
                <w:rStyle w:val="SAPUserEntry"/>
              </w:rPr>
              <w:t>&lt;the last date of current month&gt;</w:t>
            </w:r>
          </w:p>
          <w:p w:rsidR="008D3C26" w:rsidRDefault="008D3C26">
            <w:r>
              <w:rPr>
                <w:rStyle w:val="SAPScreenElement"/>
              </w:rPr>
              <w:t>Snapshot Date From</w:t>
            </w:r>
            <w:r>
              <w:t xml:space="preserve">: For example, </w:t>
            </w:r>
            <w:r>
              <w:rPr>
                <w:rStyle w:val="SAPUserEntry"/>
              </w:rPr>
              <w:t>&lt;the first date of curren</w:t>
            </w:r>
            <w:r>
              <w:rPr>
                <w:rStyle w:val="SAPUserEntry"/>
              </w:rPr>
              <w:t>t month&gt;</w:t>
            </w:r>
          </w:p>
          <w:p w:rsidR="008D3C26" w:rsidRDefault="008D3C26">
            <w:r>
              <w:rPr>
                <w:rStyle w:val="SAPScreenElement"/>
              </w:rPr>
              <w:t>Snapshot Date To</w:t>
            </w:r>
            <w:r>
              <w:t xml:space="preserve">: For example, </w:t>
            </w:r>
            <w:r>
              <w:rPr>
                <w:rStyle w:val="SAPUserEntry"/>
              </w:rPr>
              <w:t>&lt;the last date of current month&gt;</w:t>
            </w:r>
          </w:p>
          <w:p w:rsidR="008D3C26" w:rsidRDefault="008D3C26">
            <w:r>
              <w:rPr>
                <w:rStyle w:val="SAPScreenElement"/>
              </w:rPr>
              <w:t>Snapshot time</w:t>
            </w:r>
            <w:r>
              <w:t xml:space="preserve">: For example, </w:t>
            </w:r>
            <w:r>
              <w:rPr>
                <w:rStyle w:val="SAPUserEntry"/>
              </w:rPr>
              <w:t>23:59:59</w:t>
            </w:r>
          </w:p>
          <w:p w:rsidR="008D3C26" w:rsidRDefault="008D3C26">
            <w:r>
              <w:rPr>
                <w:rStyle w:val="SAPScreenElement"/>
              </w:rPr>
              <w:t>Value Date (Hierarchy)</w:t>
            </w:r>
            <w:r>
              <w:t xml:space="preserve">: </w:t>
            </w:r>
            <w:r>
              <w:rPr>
                <w:rStyle w:val="SAPUserEntry"/>
              </w:rPr>
              <w:t>&lt;select via Value Help&gt;</w:t>
            </w:r>
          </w:p>
          <w:p w:rsidR="008D3C26" w:rsidRDefault="008D3C26">
            <w:r>
              <w:rPr>
                <w:rStyle w:val="SAPScreenElement"/>
              </w:rPr>
              <w:t>Display Currency</w:t>
            </w:r>
            <w:r>
              <w:t xml:space="preserve">: for example, </w:t>
            </w:r>
            <w:r>
              <w:rPr>
                <w:rStyle w:val="SAPUserEntry"/>
              </w:rPr>
              <w:t>EUR</w:t>
            </w:r>
          </w:p>
          <w:p w:rsidR="008D3C26" w:rsidRDefault="008D3C26">
            <w:r>
              <w:rPr>
                <w:rStyle w:val="SAPScreenElement"/>
              </w:rPr>
              <w:t>Exchange Rate Type</w:t>
            </w:r>
            <w:r>
              <w:t xml:space="preserve">: for example, </w:t>
            </w:r>
            <w:r>
              <w:rPr>
                <w:rStyle w:val="SAPUserEntry"/>
              </w:rPr>
              <w:t>M</w:t>
            </w:r>
          </w:p>
          <w:p w:rsidR="006905BB" w:rsidRDefault="008D3C26">
            <w:r>
              <w:rPr>
                <w:rStyle w:val="SAPEmphasis"/>
              </w:rPr>
              <w:t xml:space="preserve">Note </w:t>
            </w:r>
            <w:r>
              <w:t>You can use vario</w:t>
            </w:r>
            <w:r>
              <w:t>us dimensions and filters to personalize the report. For example, you can display cash flow figures in date hierarchies such as Week/Day, Year/Month/Day, or Year/Quarter/Month/Day using the Value Date (Hierarchy) filter. This way, cashflow figures are aggr</w:t>
            </w:r>
            <w:r>
              <w:t>egated according to the defined hierarchy. You can then choose to expand the hierarchy for details.</w:t>
            </w:r>
          </w:p>
        </w:tc>
        <w:tc>
          <w:tcPr>
            <w:tcW w:w="0" w:type="auto"/>
          </w:tcPr>
          <w:p w:rsidR="008D3C26" w:rsidRDefault="008D3C26">
            <w:r>
              <w:t>Acutal-to-forecast and forecast-to-forecast comparison for cash flows of the specified time range is displayed.</w:t>
            </w:r>
          </w:p>
          <w:p w:rsidR="006905BB" w:rsidRDefault="008D3C26">
            <w:r>
              <w:rPr>
                <w:rStyle w:val="SAPEmphasis"/>
              </w:rPr>
              <w:t xml:space="preserve">Note </w:t>
            </w:r>
            <w:r>
              <w:t xml:space="preserve">The </w:t>
            </w:r>
            <w:r>
              <w:rPr>
                <w:rStyle w:val="SAPScreenElement"/>
              </w:rPr>
              <w:t>Actual Flows</w:t>
            </w:r>
            <w:r>
              <w:t xml:space="preserve"> line displays the act</w:t>
            </w:r>
            <w:r>
              <w:t xml:space="preserve">ual cash flow. The line with a specific date, displays the forecast cash flow data. Choosing the </w:t>
            </w:r>
            <w:r>
              <w:rPr>
                <w:rStyle w:val="SAPScreenElement"/>
              </w:rPr>
              <w:t>+</w:t>
            </w:r>
            <w:r>
              <w:t xml:space="preserve"> button on the date allows you to drill down to see detail transaction information.</w:t>
            </w:r>
          </w:p>
        </w:tc>
        <w:tc>
          <w:tcPr>
            <w:tcW w:w="0" w:type="auto"/>
          </w:tcPr>
          <w:p w:rsidR="006905BB" w:rsidRDefault="006905BB"/>
        </w:tc>
      </w:tr>
    </w:tbl>
    <w:p w:rsidR="006905BB" w:rsidRDefault="008D3C26">
      <w:pPr>
        <w:pStyle w:val="Heading3"/>
      </w:pPr>
      <w:bookmarkStart w:id="160" w:name="unique_75"/>
      <w:bookmarkStart w:id="161" w:name="_Toc51407704"/>
      <w:r>
        <w:lastRenderedPageBreak/>
        <w:t>Cash Flow Comparison – By Timestamp</w:t>
      </w:r>
      <w:bookmarkEnd w:id="160"/>
      <w:bookmarkEnd w:id="161"/>
    </w:p>
    <w:p w:rsidR="006905BB" w:rsidRDefault="008D3C26">
      <w:pPr>
        <w:pStyle w:val="SAPKeyblockTitle"/>
      </w:pPr>
      <w:r>
        <w:t>Test Administration</w:t>
      </w:r>
    </w:p>
    <w:p w:rsidR="006905BB" w:rsidRDefault="008D3C26">
      <w:r>
        <w:t xml:space="preserve">Customer </w:t>
      </w:r>
      <w:r>
        <w:t>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 xml:space="preserve">Enter a </w:t>
            </w:r>
            <w:r>
              <w:rPr>
                <w:rStyle w:val="SAPUserEntry"/>
              </w:rPr>
              <w:t>duration.</w:t>
            </w:r>
          </w:p>
        </w:tc>
      </w:tr>
    </w:tbl>
    <w:p w:rsidR="006905BB" w:rsidRDefault="008D3C26">
      <w:pPr>
        <w:pStyle w:val="SAPKeyblockTitle"/>
      </w:pPr>
      <w:r>
        <w:t>Context</w:t>
      </w:r>
    </w:p>
    <w:p w:rsidR="008D3C26" w:rsidRDefault="008D3C26">
      <w:r>
        <w:t>You can select any two snapshot timestamps in the past and compare the forecasted cash flows as well as compare the forecasted flows with the actual flows. It helps you understand the accuracy of your past forecast records and assists yo</w:t>
      </w:r>
      <w:r>
        <w:t>u in improving your cash flow forecasts continuously.</w:t>
      </w:r>
    </w:p>
    <w:p w:rsidR="006905BB" w:rsidRDefault="008D3C26">
      <w:pPr>
        <w:pStyle w:val="listpara1"/>
        <w:numPr>
          <w:ilvl w:val="0"/>
          <w:numId w:val="28"/>
        </w:numPr>
      </w:pPr>
      <w:r>
        <w:t xml:space="preserve">To view the forecast values in the past, make sure that you executed the </w:t>
      </w:r>
      <w:hyperlink r:id="rId47" w:history="1">
        <w:r>
          <w:t>Enable Snapshot</w:t>
        </w:r>
      </w:hyperlink>
      <w:r>
        <w:t xml:space="preserve"> </w:t>
      </w:r>
      <w:r>
        <w:t xml:space="preserve"> [page ] </w:t>
      </w:r>
      <w:r>
        <w:fldChar w:fldCharType="begin"/>
      </w:r>
      <w:r>
        <w:instrText xml:space="preserve"> PAGEREF unique_7 </w:instrText>
      </w:r>
      <w:r>
        <w:fldChar w:fldCharType="separate"/>
      </w:r>
      <w:r>
        <w:rPr>
          <w:noProof/>
        </w:rPr>
        <w:t>8</w:t>
      </w:r>
      <w:r>
        <w:fldChar w:fldCharType="end"/>
      </w:r>
      <w:r>
        <w:t xml:space="preserve"> step in </w:t>
      </w:r>
      <w:r>
        <w:rPr>
          <w:rStyle w:val="SAPEmphasis"/>
        </w:rPr>
        <w:t>Preliminary Steps</w:t>
      </w:r>
      <w:r>
        <w:t>.</w:t>
      </w:r>
    </w:p>
    <w:p w:rsidR="006905BB" w:rsidRDefault="008D3C26">
      <w:pPr>
        <w:pStyle w:val="listpara1"/>
        <w:numPr>
          <w:ilvl w:val="0"/>
          <w:numId w:val="3"/>
        </w:numPr>
      </w:pPr>
      <w:r>
        <w:t>We provide Web Dynpro and Design Studio Apps. If the Web Dynpro application type is set as a default for your app on the SAP Fiori launchpad, you can add the Design Studio version of this app to you</w:t>
      </w:r>
      <w:r>
        <w:t xml:space="preserve">r launchpad. To do this, go to the </w:t>
      </w:r>
      <w:r>
        <w:rPr>
          <w:rStyle w:val="SAPScreenElement"/>
        </w:rPr>
        <w:t>App Finder</w:t>
      </w:r>
      <w:r>
        <w:t xml:space="preserve"> in your user area and search for the name of your app.</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27"/>
        <w:gridCol w:w="1560"/>
        <w:gridCol w:w="3786"/>
        <w:gridCol w:w="6589"/>
        <w:gridCol w:w="1436"/>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is displayed.</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Cash Flow Comparison - By Timestamp</w:t>
            </w:r>
            <w:r>
              <w:t>.</w:t>
            </w:r>
          </w:p>
        </w:tc>
        <w:tc>
          <w:tcPr>
            <w:tcW w:w="0" w:type="auto"/>
          </w:tcPr>
          <w:p w:rsidR="006905BB" w:rsidRDefault="008D3C26">
            <w:r>
              <w:t xml:space="preserve">The </w:t>
            </w:r>
            <w:r>
              <w:rPr>
                <w:rStyle w:val="SAPScreenElement"/>
              </w:rPr>
              <w:t>Cash Flow Comparison - Actual/Forecast</w:t>
            </w:r>
            <w:r>
              <w:t xml:space="preserve"> view is displayed.</w:t>
            </w:r>
          </w:p>
        </w:tc>
        <w:tc>
          <w:tcPr>
            <w:tcW w:w="0" w:type="auto"/>
          </w:tcPr>
          <w:p w:rsidR="00000000" w:rsidRDefault="008D3C26"/>
        </w:tc>
      </w:tr>
      <w:tr w:rsidR="006905BB" w:rsidTr="008D3C26">
        <w:tc>
          <w:tcPr>
            <w:tcW w:w="0" w:type="auto"/>
          </w:tcPr>
          <w:p w:rsidR="006905BB" w:rsidRDefault="008D3C26">
            <w:r>
              <w:lastRenderedPageBreak/>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 if the filter selection fields 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Va</w:t>
            </w:r>
            <w:r>
              <w:rPr>
                <w:rStyle w:val="SAPScreenElement"/>
              </w:rPr>
              <w:t>lue Date From</w:t>
            </w:r>
            <w:r>
              <w:t xml:space="preserve">: For example, </w:t>
            </w:r>
            <w:r>
              <w:rPr>
                <w:rStyle w:val="SAPUserEntry"/>
              </w:rPr>
              <w:t>&lt;the first date of current month)</w:t>
            </w:r>
          </w:p>
          <w:p w:rsidR="008D3C26" w:rsidRDefault="008D3C26">
            <w:r>
              <w:rPr>
                <w:rStyle w:val="SAPScreenElement"/>
              </w:rPr>
              <w:t>Value Date To</w:t>
            </w:r>
            <w:r>
              <w:t xml:space="preserve">: For example, </w:t>
            </w:r>
            <w:r>
              <w:rPr>
                <w:rStyle w:val="SAPUserEntry"/>
              </w:rPr>
              <w:t>&lt;the last date of current month)</w:t>
            </w:r>
          </w:p>
          <w:p w:rsidR="008D3C26" w:rsidRDefault="008D3C26">
            <w:r>
              <w:rPr>
                <w:rStyle w:val="SAPScreenElement"/>
              </w:rPr>
              <w:t>Snapshot Date A</w:t>
            </w:r>
            <w:r>
              <w:t xml:space="preserve">: For example, </w:t>
            </w:r>
            <w:r>
              <w:rPr>
                <w:rStyle w:val="SAPUserEntry"/>
              </w:rPr>
              <w:t>&lt;the first date of current month)</w:t>
            </w:r>
          </w:p>
          <w:p w:rsidR="008D3C26" w:rsidRDefault="008D3C26">
            <w:r>
              <w:rPr>
                <w:rStyle w:val="SAPScreenElement"/>
              </w:rPr>
              <w:t>Snapshot Date B</w:t>
            </w:r>
            <w:r>
              <w:t xml:space="preserve">: For example, </w:t>
            </w:r>
            <w:r>
              <w:rPr>
                <w:rStyle w:val="SAPUserEntry"/>
              </w:rPr>
              <w:t xml:space="preserve">&lt;the last date of current </w:t>
            </w:r>
            <w:r>
              <w:rPr>
                <w:rStyle w:val="SAPUserEntry"/>
              </w:rPr>
              <w:t>month)</w:t>
            </w:r>
          </w:p>
          <w:p w:rsidR="008D3C26" w:rsidRDefault="008D3C26">
            <w:r>
              <w:rPr>
                <w:rStyle w:val="SAPScreenElement"/>
              </w:rPr>
              <w:t>Snapshot time A</w:t>
            </w:r>
            <w:r>
              <w:t xml:space="preserve">: For example, </w:t>
            </w:r>
            <w:r>
              <w:rPr>
                <w:rStyle w:val="SAPUserEntry"/>
              </w:rPr>
              <w:t>23:59:59</w:t>
            </w:r>
          </w:p>
          <w:p w:rsidR="008D3C26" w:rsidRDefault="008D3C26">
            <w:r>
              <w:rPr>
                <w:rStyle w:val="SAPScreenElement"/>
              </w:rPr>
              <w:t>Snapshot time A</w:t>
            </w:r>
            <w:r>
              <w:t xml:space="preserve">: For example, </w:t>
            </w:r>
            <w:r>
              <w:rPr>
                <w:rStyle w:val="SAPUserEntry"/>
              </w:rPr>
              <w:t>23:59:59</w:t>
            </w:r>
          </w:p>
          <w:p w:rsidR="008D3C26" w:rsidRDefault="008D3C26">
            <w:r>
              <w:rPr>
                <w:rStyle w:val="SAPScreenElement"/>
              </w:rPr>
              <w:t>Display Currency</w:t>
            </w:r>
            <w:r>
              <w:t xml:space="preserve">: for example, </w:t>
            </w:r>
            <w:r>
              <w:rPr>
                <w:rStyle w:val="SAPUserEntry"/>
              </w:rPr>
              <w:t>EUR</w:t>
            </w:r>
          </w:p>
          <w:p w:rsidR="006905BB" w:rsidRDefault="008D3C26">
            <w:r>
              <w:rPr>
                <w:rStyle w:val="SAPScreenElement"/>
              </w:rPr>
              <w:t>Exchange Rate Type</w:t>
            </w:r>
            <w:r>
              <w:t xml:space="preserve">: for example, </w:t>
            </w:r>
            <w:r>
              <w:rPr>
                <w:rStyle w:val="SAPUserEntry"/>
              </w:rPr>
              <w:t>M</w:t>
            </w:r>
          </w:p>
        </w:tc>
        <w:tc>
          <w:tcPr>
            <w:tcW w:w="0" w:type="auto"/>
          </w:tcPr>
          <w:p w:rsidR="006905BB" w:rsidRDefault="008D3C26">
            <w:r>
              <w:t xml:space="preserve">Forecast records that were made on different snapshot timestamps is compared. The </w:t>
            </w:r>
            <w:r>
              <w:t>forecast records is compared with the actual cash flows.</w:t>
            </w:r>
          </w:p>
        </w:tc>
        <w:tc>
          <w:tcPr>
            <w:tcW w:w="0" w:type="auto"/>
          </w:tcPr>
          <w:p w:rsidR="00000000" w:rsidRDefault="008D3C26"/>
        </w:tc>
      </w:tr>
    </w:tbl>
    <w:p w:rsidR="006905BB" w:rsidRDefault="008D3C26">
      <w:pPr>
        <w:pStyle w:val="Heading3"/>
      </w:pPr>
      <w:bookmarkStart w:id="162" w:name="unique_76"/>
      <w:bookmarkStart w:id="163" w:name="_Toc51407705"/>
      <w:r>
        <w:t>Liquidity Forecast – Trend by Date</w:t>
      </w:r>
      <w:bookmarkEnd w:id="162"/>
      <w:bookmarkEnd w:id="163"/>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 xml:space="preserve">Business </w:t>
            </w:r>
            <w:r>
              <w:t>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Context</w:t>
      </w:r>
    </w:p>
    <w:p w:rsidR="008D3C26" w:rsidRDefault="008D3C26">
      <w:r>
        <w:t xml:space="preserve">You can forecast the liquidity trend for the following days. You can filter and drill down by various </w:t>
      </w:r>
      <w:r>
        <w:t>dimensions.</w:t>
      </w:r>
    </w:p>
    <w:p w:rsidR="006905BB" w:rsidRDefault="008D3C26">
      <w:r>
        <w:t>The amount is the forecasted amount in bank account currency. The liquidity forecast is calculated based on the transaction data from memo records and the One Exposure from Operations hub.</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38"/>
        <w:gridCol w:w="1588"/>
        <w:gridCol w:w="4932"/>
        <w:gridCol w:w="5379"/>
        <w:gridCol w:w="1461"/>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w:t>
            </w:r>
            <w:r>
              <w:rPr>
                <w:rStyle w:val="SAPEmphasis"/>
              </w:rPr>
              <w:t>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is displayed.</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 xml:space="preserve">Liquidity Forecast – Trend by Date </w:t>
            </w:r>
            <w:r>
              <w:t>.</w:t>
            </w:r>
          </w:p>
        </w:tc>
        <w:tc>
          <w:tcPr>
            <w:tcW w:w="0" w:type="auto"/>
          </w:tcPr>
          <w:p w:rsidR="006905BB" w:rsidRDefault="008D3C26">
            <w:r>
              <w:t xml:space="preserve">The </w:t>
            </w:r>
            <w:r>
              <w:rPr>
                <w:rStyle w:val="SAPScreenElement"/>
              </w:rPr>
              <w:t>Liquidity Forecast</w:t>
            </w:r>
            <w:r>
              <w:t xml:space="preserve"> view is displayed.</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 if the filter selection fields 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Display Currency</w:t>
            </w:r>
            <w:r>
              <w:t xml:space="preserve">: for example, </w:t>
            </w:r>
            <w:r>
              <w:rPr>
                <w:rStyle w:val="SAPUserEntry"/>
              </w:rPr>
              <w:t>EUR</w:t>
            </w:r>
          </w:p>
          <w:p w:rsidR="008D3C26" w:rsidRDefault="008D3C26">
            <w:r>
              <w:rPr>
                <w:rStyle w:val="SAPScreenElement"/>
              </w:rPr>
              <w:t>INTERVAL DAY</w:t>
            </w:r>
            <w:r>
              <w:t xml:space="preserve">: For example, </w:t>
            </w:r>
            <w:r>
              <w:rPr>
                <w:rStyle w:val="SAPUserEntry"/>
              </w:rPr>
              <w:t>90</w:t>
            </w:r>
          </w:p>
          <w:p w:rsidR="008D3C26" w:rsidRDefault="008D3C26">
            <w:r>
              <w:t xml:space="preserve">You can also filter the data with various </w:t>
            </w:r>
            <w:r>
              <w:t>dimensions, such as calendar day, planning group, and so on.</w:t>
            </w:r>
          </w:p>
          <w:p w:rsidR="008D3C26" w:rsidRDefault="008D3C26">
            <w:r>
              <w:t>Select one Drilldown to display Liquidity Forecast.</w:t>
            </w:r>
          </w:p>
          <w:p w:rsidR="006905BB" w:rsidRDefault="008D3C26">
            <w:pPr>
              <w:pStyle w:val="listpara1"/>
              <w:numPr>
                <w:ilvl w:val="0"/>
                <w:numId w:val="29"/>
              </w:numPr>
            </w:pPr>
            <w:r>
              <w:t>Forecast Cash Flow and Balance</w:t>
            </w:r>
          </w:p>
          <w:p w:rsidR="006905BB" w:rsidRDefault="008D3C26">
            <w:pPr>
              <w:pStyle w:val="listpara1"/>
              <w:numPr>
                <w:ilvl w:val="0"/>
                <w:numId w:val="3"/>
              </w:numPr>
            </w:pPr>
            <w:r>
              <w:t>Cash Flow by Liquidity Item</w:t>
            </w:r>
          </w:p>
          <w:p w:rsidR="006905BB" w:rsidRDefault="008D3C26">
            <w:pPr>
              <w:pStyle w:val="listpara1"/>
              <w:numPr>
                <w:ilvl w:val="0"/>
                <w:numId w:val="3"/>
              </w:numPr>
            </w:pPr>
            <w:r>
              <w:t>Cash Flow by Company Code</w:t>
            </w:r>
          </w:p>
        </w:tc>
        <w:tc>
          <w:tcPr>
            <w:tcW w:w="0" w:type="auto"/>
          </w:tcPr>
          <w:p w:rsidR="008D3C26" w:rsidRDefault="008D3C26">
            <w:r>
              <w:t>The liquidity forecast cash flow displays for the follow</w:t>
            </w:r>
            <w:r>
              <w:t>ing 90 days.</w:t>
            </w:r>
          </w:p>
          <w:p w:rsidR="006905BB" w:rsidRDefault="008D3C26">
            <w:pPr>
              <w:pStyle w:val="listpara1"/>
              <w:numPr>
                <w:ilvl w:val="0"/>
                <w:numId w:val="30"/>
              </w:numPr>
            </w:pPr>
            <w:r>
              <w:t xml:space="preserve">You can navigate to the </w:t>
            </w:r>
            <w:r>
              <w:rPr>
                <w:rStyle w:val="SAPScreenElement"/>
              </w:rPr>
              <w:t>Check Cash Flow Items</w:t>
            </w:r>
            <w:r>
              <w:t xml:space="preserve"> application to display the line item details for each cash flow.</w:t>
            </w:r>
          </w:p>
          <w:p w:rsidR="006905BB" w:rsidRDefault="008D3C26">
            <w:pPr>
              <w:pStyle w:val="listpara1"/>
              <w:numPr>
                <w:ilvl w:val="0"/>
                <w:numId w:val="3"/>
              </w:numPr>
            </w:pPr>
            <w:r>
              <w:t>You can switch the display mode between charts and tables.</w:t>
            </w:r>
          </w:p>
        </w:tc>
        <w:tc>
          <w:tcPr>
            <w:tcW w:w="0" w:type="auto"/>
          </w:tcPr>
          <w:p w:rsidR="00000000" w:rsidRDefault="008D3C26"/>
        </w:tc>
      </w:tr>
    </w:tbl>
    <w:p w:rsidR="006905BB" w:rsidRDefault="008D3C26">
      <w:pPr>
        <w:pStyle w:val="Heading3"/>
      </w:pPr>
      <w:bookmarkStart w:id="164" w:name="unique_77"/>
      <w:bookmarkStart w:id="165" w:name="_Toc51407706"/>
      <w:r>
        <w:lastRenderedPageBreak/>
        <w:t>Actual Cash Flow – Trend by Date</w:t>
      </w:r>
      <w:bookmarkEnd w:id="164"/>
      <w:bookmarkEnd w:id="165"/>
    </w:p>
    <w:p w:rsidR="006905BB" w:rsidRDefault="008D3C26">
      <w:pPr>
        <w:pStyle w:val="SAPKeyblockTitle"/>
      </w:pPr>
      <w:r>
        <w:t>Test Administration</w:t>
      </w:r>
    </w:p>
    <w:p w:rsidR="006905BB" w:rsidRDefault="008D3C26">
      <w:r>
        <w:t xml:space="preserve">Customer </w:t>
      </w:r>
      <w:r>
        <w:t>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 xml:space="preserve">Enter a </w:t>
            </w:r>
            <w:r>
              <w:rPr>
                <w:rStyle w:val="SAPUserEntry"/>
              </w:rPr>
              <w:t>duration.</w:t>
            </w:r>
          </w:p>
        </w:tc>
      </w:tr>
    </w:tbl>
    <w:p w:rsidR="006905BB" w:rsidRDefault="008D3C26">
      <w:pPr>
        <w:pStyle w:val="SAPKeyblockTitle"/>
      </w:pPr>
      <w:r>
        <w:t>Context</w:t>
      </w:r>
    </w:p>
    <w:p w:rsidR="006905BB" w:rsidRDefault="008D3C26">
      <w:r>
        <w:t>You can gain an overview of the daily cash flows for the past days. This KPI helps you identify unusual inflows and outflows and take action accordingly. You can filter and drill down by various dimensions.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937"/>
        <w:gridCol w:w="1586"/>
        <w:gridCol w:w="4947"/>
        <w:gridCol w:w="5369"/>
        <w:gridCol w:w="1459"/>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is displayed.</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Actual Cash Flow</w:t>
            </w:r>
            <w:r>
              <w:t xml:space="preserve"> </w:t>
            </w:r>
            <w:r>
              <w:rPr>
                <w:rStyle w:val="SAPMonospace"/>
              </w:rPr>
              <w:t>(F0513A)</w:t>
            </w:r>
            <w:r>
              <w:t>.</w:t>
            </w:r>
          </w:p>
        </w:tc>
        <w:tc>
          <w:tcPr>
            <w:tcW w:w="0" w:type="auto"/>
          </w:tcPr>
          <w:p w:rsidR="006905BB" w:rsidRDefault="008D3C26">
            <w:r>
              <w:t xml:space="preserve">The </w:t>
            </w:r>
            <w:r>
              <w:rPr>
                <w:rStyle w:val="SAPScreenElement"/>
              </w:rPr>
              <w:t>Actual Cash Flow</w:t>
            </w:r>
            <w:r>
              <w:t xml:space="preserve"> view is displayed.</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 if the filter selection fields 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Display Currency</w:t>
            </w:r>
            <w:r>
              <w:t xml:space="preserve">: for example, </w:t>
            </w:r>
            <w:r>
              <w:rPr>
                <w:rStyle w:val="SAPUserEntry"/>
              </w:rPr>
              <w:t>EUR</w:t>
            </w:r>
          </w:p>
          <w:p w:rsidR="008D3C26" w:rsidRDefault="008D3C26">
            <w:r>
              <w:rPr>
                <w:rStyle w:val="SAPScreenElement"/>
              </w:rPr>
              <w:t>INTERVAL DAY</w:t>
            </w:r>
            <w:r>
              <w:t xml:space="preserve">: For example, </w:t>
            </w:r>
            <w:r>
              <w:rPr>
                <w:rStyle w:val="SAPUserEntry"/>
              </w:rPr>
              <w:t>90</w:t>
            </w:r>
          </w:p>
          <w:p w:rsidR="008D3C26" w:rsidRDefault="008D3C26">
            <w:r>
              <w:lastRenderedPageBreak/>
              <w:t>You can also filter the data with various dimensions, such as calendar day, planning group, and so on.</w:t>
            </w:r>
          </w:p>
          <w:p w:rsidR="008D3C26" w:rsidRDefault="008D3C26">
            <w:r>
              <w:t>Select one Drilldown to display Liquidity Forecast.</w:t>
            </w:r>
          </w:p>
          <w:p w:rsidR="006905BB" w:rsidRDefault="008D3C26">
            <w:pPr>
              <w:pStyle w:val="listpara1"/>
              <w:numPr>
                <w:ilvl w:val="0"/>
                <w:numId w:val="31"/>
              </w:numPr>
            </w:pPr>
            <w:r>
              <w:t>Aggregated Cash Flow</w:t>
            </w:r>
          </w:p>
          <w:p w:rsidR="006905BB" w:rsidRDefault="008D3C26">
            <w:pPr>
              <w:pStyle w:val="listpara1"/>
              <w:numPr>
                <w:ilvl w:val="0"/>
                <w:numId w:val="3"/>
              </w:numPr>
            </w:pPr>
            <w:r>
              <w:t>Cash Flow by Liquidity Item</w:t>
            </w:r>
          </w:p>
          <w:p w:rsidR="006905BB" w:rsidRDefault="008D3C26">
            <w:pPr>
              <w:pStyle w:val="listpara1"/>
              <w:numPr>
                <w:ilvl w:val="0"/>
                <w:numId w:val="3"/>
              </w:numPr>
            </w:pPr>
            <w:r>
              <w:t xml:space="preserve">Cash Flow by </w:t>
            </w:r>
            <w:r>
              <w:t>Company Code</w:t>
            </w:r>
          </w:p>
        </w:tc>
        <w:tc>
          <w:tcPr>
            <w:tcW w:w="0" w:type="auto"/>
          </w:tcPr>
          <w:p w:rsidR="008D3C26" w:rsidRDefault="008D3C26">
            <w:r>
              <w:lastRenderedPageBreak/>
              <w:t>The daily actual cash flows for the past 90 days displays.</w:t>
            </w:r>
          </w:p>
          <w:p w:rsidR="006905BB" w:rsidRDefault="008D3C26">
            <w:pPr>
              <w:pStyle w:val="listpara1"/>
              <w:numPr>
                <w:ilvl w:val="0"/>
                <w:numId w:val="32"/>
              </w:numPr>
            </w:pPr>
            <w:r>
              <w:t xml:space="preserve">You can navigate to the </w:t>
            </w:r>
            <w:r>
              <w:rPr>
                <w:rStyle w:val="SAPScreenElement"/>
              </w:rPr>
              <w:t>Check Cash Flow Items</w:t>
            </w:r>
            <w:r>
              <w:t xml:space="preserve"> application to display the line item details for each cash flow.</w:t>
            </w:r>
          </w:p>
          <w:p w:rsidR="006905BB" w:rsidRDefault="008D3C26">
            <w:pPr>
              <w:pStyle w:val="listpara1"/>
              <w:numPr>
                <w:ilvl w:val="0"/>
                <w:numId w:val="3"/>
              </w:numPr>
            </w:pPr>
            <w:r>
              <w:t>You can switch the display mode between charts and tables.</w:t>
            </w:r>
          </w:p>
        </w:tc>
        <w:tc>
          <w:tcPr>
            <w:tcW w:w="0" w:type="auto"/>
          </w:tcPr>
          <w:p w:rsidR="00000000" w:rsidRDefault="008D3C26"/>
        </w:tc>
      </w:tr>
    </w:tbl>
    <w:p w:rsidR="006905BB" w:rsidRDefault="008D3C26">
      <w:pPr>
        <w:pStyle w:val="Heading3"/>
      </w:pPr>
      <w:bookmarkStart w:id="166" w:name="unique_78"/>
      <w:bookmarkStart w:id="167" w:name="_Toc51407707"/>
      <w:r>
        <w:t xml:space="preserve">Liquidity </w:t>
      </w:r>
      <w:r>
        <w:t>Forecast Details – Overview</w:t>
      </w:r>
      <w:bookmarkEnd w:id="166"/>
      <w:bookmarkEnd w:id="167"/>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You can display the overview of forecast amounts of each liquidity item by different dimensions.</w:t>
      </w:r>
    </w:p>
    <w:p w:rsidR="006905BB" w:rsidRDefault="008D3C2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76"/>
        <w:gridCol w:w="1968"/>
        <w:gridCol w:w="4071"/>
        <w:gridCol w:w="5380"/>
        <w:gridCol w:w="180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is displayed.</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Liquidity Forecast Details - Overview</w:t>
            </w:r>
            <w:r>
              <w:t>.</w:t>
            </w:r>
          </w:p>
        </w:tc>
        <w:tc>
          <w:tcPr>
            <w:tcW w:w="0" w:type="auto"/>
          </w:tcPr>
          <w:p w:rsidR="006905BB" w:rsidRDefault="008D3C26">
            <w:r>
              <w:t xml:space="preserve">The </w:t>
            </w:r>
            <w:r>
              <w:rPr>
                <w:rStyle w:val="SAPScreenElement"/>
              </w:rPr>
              <w:t>Liquidity Forecast Details – Overview</w:t>
            </w:r>
            <w:r>
              <w:t xml:space="preserve"> is displayed.</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w:t>
            </w:r>
            <w:r>
              <w:rPr>
                <w:rStyle w:val="SAPScreenElement"/>
              </w:rPr>
              <w:t>apt Filters</w:t>
            </w:r>
            <w:r>
              <w:t>, if the filter selection fields 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Start Date</w:t>
            </w:r>
            <w:r>
              <w:t xml:space="preserve">: </w:t>
            </w:r>
            <w:r>
              <w:rPr>
                <w:rStyle w:val="SAPUserEntry"/>
              </w:rPr>
              <w:t>&lt;Start Date&gt;</w:t>
            </w:r>
          </w:p>
          <w:p w:rsidR="008D3C26" w:rsidRDefault="008D3C26">
            <w:r>
              <w:rPr>
                <w:rStyle w:val="SAPScreenElement"/>
              </w:rPr>
              <w:t>End Date</w:t>
            </w:r>
            <w:r>
              <w:t xml:space="preserve">: </w:t>
            </w:r>
            <w:r>
              <w:rPr>
                <w:rStyle w:val="SAPUserEntry"/>
              </w:rPr>
              <w:t>&lt;End Date&gt;</w:t>
            </w:r>
          </w:p>
          <w:p w:rsidR="008D3C26" w:rsidRDefault="008D3C26">
            <w:r>
              <w:rPr>
                <w:rStyle w:val="SAPScreenElement"/>
              </w:rPr>
              <w:t>Calendar Day (Hierarchy)</w:t>
            </w:r>
            <w:r>
              <w:t xml:space="preserve">: </w:t>
            </w:r>
            <w:r>
              <w:rPr>
                <w:rStyle w:val="SAPUserEntry"/>
              </w:rPr>
              <w:t>&lt;choose via value help&gt;</w:t>
            </w:r>
          </w:p>
          <w:p w:rsidR="008D3C26" w:rsidRDefault="008D3C26">
            <w:r>
              <w:rPr>
                <w:rStyle w:val="SAPScreenElement"/>
              </w:rPr>
              <w:t>Company Code</w:t>
            </w:r>
            <w:r>
              <w:t xml:space="preserve">: for example, </w:t>
            </w:r>
            <w:r>
              <w:rPr>
                <w:rStyle w:val="SAPUserEntry"/>
              </w:rPr>
              <w:t>1010</w:t>
            </w:r>
          </w:p>
          <w:p w:rsidR="006905BB" w:rsidRDefault="008D3C26">
            <w:r>
              <w:rPr>
                <w:rStyle w:val="SAPScreenElement"/>
              </w:rPr>
              <w:t>Display Currency</w:t>
            </w:r>
            <w:r>
              <w:t xml:space="preserve">: for example, </w:t>
            </w:r>
            <w:r>
              <w:rPr>
                <w:rStyle w:val="SAPUserEntry"/>
              </w:rPr>
              <w:t>EUR</w:t>
            </w:r>
          </w:p>
        </w:tc>
        <w:tc>
          <w:tcPr>
            <w:tcW w:w="0" w:type="auto"/>
          </w:tcPr>
          <w:p w:rsidR="006905BB" w:rsidRDefault="008D3C26">
            <w:r>
              <w:t>The amounts of opening balance, net cash flows and closing balance is displayed</w:t>
            </w:r>
          </w:p>
        </w:tc>
        <w:tc>
          <w:tcPr>
            <w:tcW w:w="0" w:type="auto"/>
          </w:tcPr>
          <w:p w:rsidR="00000000" w:rsidRDefault="008D3C26"/>
        </w:tc>
      </w:tr>
    </w:tbl>
    <w:p w:rsidR="006905BB" w:rsidRDefault="008D3C26">
      <w:pPr>
        <w:pStyle w:val="Heading3"/>
      </w:pPr>
      <w:bookmarkStart w:id="168" w:name="unique_79"/>
      <w:bookmarkStart w:id="169" w:name="_Toc51407708"/>
      <w:r>
        <w:t>Liquidity Forecast Details – Details</w:t>
      </w:r>
      <w:bookmarkEnd w:id="168"/>
      <w:bookmarkEnd w:id="169"/>
    </w:p>
    <w:p w:rsidR="006905BB" w:rsidRDefault="008D3C26">
      <w:pPr>
        <w:pStyle w:val="SAPKeyblockTitle"/>
      </w:pPr>
      <w:r>
        <w:t>Test Administration</w:t>
      </w:r>
    </w:p>
    <w:p w:rsidR="006905BB" w:rsidRDefault="008D3C26">
      <w:r>
        <w:t>Customer project: Fill in the project-specific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lastRenderedPageBreak/>
        <w:t>Context</w:t>
      </w:r>
    </w:p>
    <w:p w:rsidR="006905BB" w:rsidRDefault="008D3C26">
      <w:r>
        <w:t xml:space="preserve">You can display the details of forecasted amounts of each </w:t>
      </w:r>
      <w:r>
        <w:t>liquidity item by different dimensions</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076"/>
        <w:gridCol w:w="1968"/>
        <w:gridCol w:w="4071"/>
        <w:gridCol w:w="5380"/>
        <w:gridCol w:w="1803"/>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is displayed.</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Liquidity Forecast Details – Details</w:t>
            </w:r>
            <w:r>
              <w:t>.</w:t>
            </w:r>
          </w:p>
        </w:tc>
        <w:tc>
          <w:tcPr>
            <w:tcW w:w="0" w:type="auto"/>
          </w:tcPr>
          <w:p w:rsidR="006905BB" w:rsidRDefault="008D3C26">
            <w:r>
              <w:t xml:space="preserve">The </w:t>
            </w:r>
            <w:r>
              <w:rPr>
                <w:rStyle w:val="SAPScreenElement"/>
              </w:rPr>
              <w:t>Liquidity Forecast Details – Details</w:t>
            </w:r>
            <w:r>
              <w:t xml:space="preserve"> is displayed.</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w:t>
            </w:r>
            <w:r>
              <w:rPr>
                <w:rStyle w:val="SAPScreenElement"/>
              </w:rPr>
              <w:t>t Filters</w:t>
            </w:r>
            <w:r>
              <w:t>, if the filter selection fields 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Start Date</w:t>
            </w:r>
            <w:r>
              <w:t xml:space="preserve">: </w:t>
            </w:r>
            <w:r>
              <w:rPr>
                <w:rStyle w:val="SAPUserEntry"/>
              </w:rPr>
              <w:t>&lt;Start Date&gt;</w:t>
            </w:r>
          </w:p>
          <w:p w:rsidR="008D3C26" w:rsidRDefault="008D3C26">
            <w:r>
              <w:rPr>
                <w:rStyle w:val="SAPScreenElement"/>
              </w:rPr>
              <w:t>End Date</w:t>
            </w:r>
            <w:r>
              <w:t xml:space="preserve">: </w:t>
            </w:r>
            <w:r>
              <w:rPr>
                <w:rStyle w:val="SAPUserEntry"/>
              </w:rPr>
              <w:t>&lt;End Date&gt;</w:t>
            </w:r>
          </w:p>
          <w:p w:rsidR="008D3C26" w:rsidRDefault="008D3C26">
            <w:r>
              <w:rPr>
                <w:rStyle w:val="SAPScreenElement"/>
              </w:rPr>
              <w:t>Display Currency</w:t>
            </w:r>
            <w:r>
              <w:t xml:space="preserve">: for example, </w:t>
            </w:r>
            <w:r>
              <w:rPr>
                <w:rStyle w:val="SAPUserEntry"/>
              </w:rPr>
              <w:t>EUR</w:t>
            </w:r>
          </w:p>
          <w:p w:rsidR="008D3C26" w:rsidRDefault="008D3C26">
            <w:r>
              <w:rPr>
                <w:rStyle w:val="SAPScreenElement"/>
              </w:rPr>
              <w:t>Calendar Day (Hierarchy)</w:t>
            </w:r>
            <w:r>
              <w:t xml:space="preserve">: </w:t>
            </w:r>
            <w:r>
              <w:rPr>
                <w:rStyle w:val="SAPUserEntry"/>
              </w:rPr>
              <w:t>&lt;choose via value help&gt;</w:t>
            </w:r>
          </w:p>
          <w:p w:rsidR="008D3C26" w:rsidRDefault="008D3C26">
            <w:r>
              <w:rPr>
                <w:rStyle w:val="SAPScreenElement"/>
              </w:rPr>
              <w:t>Liquidity Item (Hierarchy)</w:t>
            </w:r>
            <w:r>
              <w:t xml:space="preserve">: </w:t>
            </w:r>
            <w:r>
              <w:rPr>
                <w:rStyle w:val="SAPUserEntry"/>
              </w:rPr>
              <w:t>&lt;choose via value help&gt;</w:t>
            </w:r>
          </w:p>
          <w:p w:rsidR="006905BB" w:rsidRDefault="008D3C26">
            <w:r>
              <w:rPr>
                <w:rStyle w:val="SAPScreenElement"/>
              </w:rPr>
              <w:t>Company Code</w:t>
            </w:r>
            <w:r>
              <w:t xml:space="preserve">: for example, </w:t>
            </w:r>
            <w:r>
              <w:rPr>
                <w:rStyle w:val="SAPUserEntry"/>
              </w:rPr>
              <w:t>1010</w:t>
            </w:r>
          </w:p>
        </w:tc>
        <w:tc>
          <w:tcPr>
            <w:tcW w:w="0" w:type="auto"/>
          </w:tcPr>
          <w:p w:rsidR="006905BB" w:rsidRDefault="008D3C26">
            <w:r>
              <w:t>The amounts of opening balance, net cash flows and closing balance is displayed</w:t>
            </w:r>
          </w:p>
        </w:tc>
        <w:tc>
          <w:tcPr>
            <w:tcW w:w="0" w:type="auto"/>
          </w:tcPr>
          <w:p w:rsidR="00000000" w:rsidRDefault="008D3C26"/>
        </w:tc>
      </w:tr>
    </w:tbl>
    <w:p w:rsidR="006905BB" w:rsidRDefault="008D3C26">
      <w:pPr>
        <w:pStyle w:val="Heading3"/>
      </w:pPr>
      <w:bookmarkStart w:id="170" w:name="unique_80"/>
      <w:bookmarkStart w:id="171" w:name="_Toc51407709"/>
      <w:r>
        <w:t>Cash Flow – Detailed Analysis</w:t>
      </w:r>
      <w:bookmarkEnd w:id="170"/>
      <w:bookmarkEnd w:id="171"/>
    </w:p>
    <w:p w:rsidR="006905BB" w:rsidRDefault="008D3C26">
      <w:pPr>
        <w:pStyle w:val="SAPKeyblockTitle"/>
      </w:pPr>
      <w:r>
        <w:t>Test Administration</w:t>
      </w:r>
    </w:p>
    <w:p w:rsidR="006905BB" w:rsidRDefault="008D3C26">
      <w:r>
        <w:t>Customer project: Fill in the project-s</w:t>
      </w:r>
      <w:r>
        <w:t>pecific parts.</w:t>
      </w:r>
    </w:p>
    <w:p w:rsidR="006905BB" w:rsidRDefault="006905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Test Case ID</w:t>
            </w:r>
          </w:p>
        </w:tc>
        <w:tc>
          <w:tcPr>
            <w:tcW w:w="0" w:type="auto"/>
            <w:shd w:val="clear" w:color="auto" w:fill="auto"/>
            <w:tcMar>
              <w:top w:w="29" w:type="dxa"/>
              <w:left w:w="29" w:type="dxa"/>
              <w:bottom w:w="29" w:type="dxa"/>
              <w:right w:w="29" w:type="dxa"/>
            </w:tcMar>
          </w:tcPr>
          <w:p w:rsidR="006905BB" w:rsidRDefault="008D3C26">
            <w:r>
              <w:t>&lt;X.XX&gt;</w:t>
            </w:r>
          </w:p>
        </w:tc>
        <w:tc>
          <w:tcPr>
            <w:tcW w:w="0" w:type="auto"/>
            <w:shd w:val="clear" w:color="auto" w:fill="auto"/>
            <w:tcMar>
              <w:top w:w="29" w:type="dxa"/>
              <w:left w:w="29" w:type="dxa"/>
              <w:bottom w:w="29" w:type="dxa"/>
              <w:right w:w="29" w:type="dxa"/>
            </w:tcMar>
          </w:tcPr>
          <w:p w:rsidR="006905BB" w:rsidRDefault="008D3C26">
            <w:r>
              <w:rPr>
                <w:rStyle w:val="SAPEmphasis"/>
              </w:rPr>
              <w:t>Tester Name</w:t>
            </w:r>
          </w:p>
        </w:tc>
        <w:tc>
          <w:tcPr>
            <w:tcW w:w="0" w:type="auto"/>
            <w:shd w:val="clear" w:color="auto" w:fill="auto"/>
            <w:tcMar>
              <w:top w:w="29" w:type="dxa"/>
              <w:left w:w="29" w:type="dxa"/>
              <w:bottom w:w="29" w:type="dxa"/>
              <w:right w:w="29" w:type="dxa"/>
            </w:tcMar>
          </w:tcPr>
          <w:p w:rsidR="006905BB" w:rsidRDefault="006905BB"/>
        </w:tc>
        <w:tc>
          <w:tcPr>
            <w:tcW w:w="0" w:type="auto"/>
            <w:shd w:val="clear" w:color="auto" w:fill="auto"/>
            <w:tcMar>
              <w:top w:w="29" w:type="dxa"/>
              <w:left w:w="29" w:type="dxa"/>
              <w:bottom w:w="29" w:type="dxa"/>
              <w:right w:w="29" w:type="dxa"/>
            </w:tcMar>
          </w:tcPr>
          <w:p w:rsidR="006905BB" w:rsidRDefault="008D3C26">
            <w:r>
              <w:rPr>
                <w:rStyle w:val="SAPEmphasis"/>
              </w:rPr>
              <w:t>Testing Date</w:t>
            </w:r>
          </w:p>
        </w:tc>
        <w:tc>
          <w:tcPr>
            <w:tcW w:w="0" w:type="auto"/>
            <w:shd w:val="clear" w:color="auto" w:fill="auto"/>
            <w:tcMar>
              <w:top w:w="29" w:type="dxa"/>
              <w:left w:w="29" w:type="dxa"/>
              <w:bottom w:w="29" w:type="dxa"/>
              <w:right w:w="29" w:type="dxa"/>
            </w:tcMar>
          </w:tcPr>
          <w:p w:rsidR="006905BB" w:rsidRDefault="008D3C26">
            <w:r>
              <w:rPr>
                <w:rStyle w:val="SAPUserEntry"/>
              </w:rPr>
              <w:t>Enter a test date.</w:t>
            </w:r>
          </w:p>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t>Business Role(s)</w:t>
            </w:r>
          </w:p>
        </w:tc>
        <w:tc>
          <w:tcPr>
            <w:tcW w:w="0" w:type="auto"/>
            <w:gridSpan w:val="5"/>
            <w:shd w:val="clear" w:color="auto" w:fill="auto"/>
            <w:tcMar>
              <w:top w:w="29" w:type="dxa"/>
              <w:left w:w="29" w:type="dxa"/>
              <w:bottom w:w="29" w:type="dxa"/>
              <w:right w:w="29" w:type="dxa"/>
            </w:tcMar>
          </w:tcPr>
          <w:p w:rsidR="006905BB" w:rsidRDefault="006905BB"/>
        </w:tc>
      </w:tr>
      <w:tr w:rsidR="006905BB" w:rsidTr="008D3C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05BB" w:rsidRDefault="008D3C26">
            <w:r>
              <w:rPr>
                <w:rStyle w:val="SAPEmphasis"/>
              </w:rPr>
              <w:t>Responsibility</w:t>
            </w:r>
          </w:p>
        </w:tc>
        <w:tc>
          <w:tcPr>
            <w:tcW w:w="0" w:type="auto"/>
            <w:gridSpan w:val="3"/>
            <w:shd w:val="clear" w:color="auto" w:fill="auto"/>
            <w:tcMar>
              <w:top w:w="29" w:type="dxa"/>
              <w:left w:w="29" w:type="dxa"/>
              <w:bottom w:w="29" w:type="dxa"/>
              <w:right w:w="29" w:type="dxa"/>
            </w:tcMar>
          </w:tcPr>
          <w:p w:rsidR="006905BB" w:rsidRDefault="008D3C2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905BB" w:rsidRDefault="008D3C26">
            <w:r>
              <w:rPr>
                <w:rStyle w:val="SAPEmphasis"/>
              </w:rPr>
              <w:t>Duration</w:t>
            </w:r>
          </w:p>
        </w:tc>
        <w:tc>
          <w:tcPr>
            <w:tcW w:w="0" w:type="auto"/>
            <w:shd w:val="clear" w:color="auto" w:fill="auto"/>
            <w:tcMar>
              <w:top w:w="29" w:type="dxa"/>
              <w:left w:w="29" w:type="dxa"/>
              <w:bottom w:w="29" w:type="dxa"/>
              <w:right w:w="29" w:type="dxa"/>
            </w:tcMar>
          </w:tcPr>
          <w:p w:rsidR="006905BB" w:rsidRDefault="008D3C26">
            <w:r>
              <w:rPr>
                <w:rStyle w:val="SAPUserEntry"/>
              </w:rPr>
              <w:t>Enter a duration.</w:t>
            </w:r>
          </w:p>
        </w:tc>
      </w:tr>
    </w:tbl>
    <w:p w:rsidR="006905BB" w:rsidRDefault="008D3C26">
      <w:pPr>
        <w:pStyle w:val="SAPKeyblockTitle"/>
      </w:pPr>
      <w:r>
        <w:t>Context</w:t>
      </w:r>
    </w:p>
    <w:p w:rsidR="006905BB" w:rsidRDefault="008D3C26">
      <w:r>
        <w:t xml:space="preserve">You can get an </w:t>
      </w:r>
      <w:r>
        <w:t>overview of the daily cash inflows and outflows, and analyze them for the last weeks or months for all subsidiaries and liquidity items. You can then identify the extraordinary and abnormal cash flows, ensure that they were accurate and compliant, and that</w:t>
      </w:r>
      <w:r>
        <w:t xml:space="preserve"> they have taken the liquidity planning into account. The data presented in the app can be used to give an overview of the cash flow status to the management.</w:t>
      </w:r>
    </w:p>
    <w:p w:rsidR="006905BB" w:rsidRDefault="008D3C26">
      <w:pPr>
        <w:pStyle w:val="SAPKeyblockTitle"/>
      </w:pPr>
      <w:r>
        <w:t>Procedure</w:t>
      </w:r>
    </w:p>
    <w:tbl>
      <w:tblPr>
        <w:tblStyle w:val="SAPStandardTable"/>
        <w:tblW w:w="14298" w:type="dxa"/>
        <w:tblInd w:w="0" w:type="dxa"/>
        <w:tblLook w:val="0620" w:firstRow="1" w:lastRow="0" w:firstColumn="0" w:lastColumn="0" w:noHBand="1" w:noVBand="1"/>
      </w:tblPr>
      <w:tblGrid>
        <w:gridCol w:w="1130"/>
        <w:gridCol w:w="2120"/>
        <w:gridCol w:w="4435"/>
        <w:gridCol w:w="4673"/>
        <w:gridCol w:w="1940"/>
      </w:tblGrid>
      <w:tr w:rsidR="006905BB" w:rsidTr="008D3C26">
        <w:trPr>
          <w:cnfStyle w:val="100000000000" w:firstRow="1" w:lastRow="0" w:firstColumn="0" w:lastColumn="0" w:oddVBand="0" w:evenVBand="0" w:oddHBand="0" w:evenHBand="0" w:firstRowFirstColumn="0" w:firstRowLastColumn="0" w:lastRowFirstColumn="0" w:lastRowLastColumn="0"/>
        </w:trPr>
        <w:tc>
          <w:tcPr>
            <w:tcW w:w="0" w:type="auto"/>
          </w:tcPr>
          <w:p w:rsidR="006905BB" w:rsidRDefault="008D3C26">
            <w:pPr>
              <w:pStyle w:val="SAPTableHeader"/>
            </w:pPr>
            <w:r>
              <w:rPr>
                <w:rStyle w:val="SAPEmphasis"/>
              </w:rPr>
              <w:t>Test Step #</w:t>
            </w:r>
          </w:p>
        </w:tc>
        <w:tc>
          <w:tcPr>
            <w:tcW w:w="0" w:type="auto"/>
          </w:tcPr>
          <w:p w:rsidR="006905BB" w:rsidRDefault="008D3C26">
            <w:pPr>
              <w:pStyle w:val="SAPTableHeader"/>
            </w:pPr>
            <w:r>
              <w:rPr>
                <w:rStyle w:val="SAPEmphasis"/>
              </w:rPr>
              <w:t>Test Step Name</w:t>
            </w:r>
          </w:p>
        </w:tc>
        <w:tc>
          <w:tcPr>
            <w:tcW w:w="0" w:type="auto"/>
          </w:tcPr>
          <w:p w:rsidR="006905BB" w:rsidRDefault="008D3C26">
            <w:pPr>
              <w:pStyle w:val="SAPTableHeader"/>
            </w:pPr>
            <w:r>
              <w:rPr>
                <w:rStyle w:val="SAPEmphasis"/>
              </w:rPr>
              <w:t>Instruction</w:t>
            </w:r>
          </w:p>
        </w:tc>
        <w:tc>
          <w:tcPr>
            <w:tcW w:w="0" w:type="auto"/>
          </w:tcPr>
          <w:p w:rsidR="006905BB" w:rsidRDefault="008D3C26">
            <w:pPr>
              <w:pStyle w:val="SAPTableHeader"/>
            </w:pPr>
            <w:r>
              <w:rPr>
                <w:rStyle w:val="SAPEmphasis"/>
              </w:rPr>
              <w:t>Expected Result</w:t>
            </w:r>
          </w:p>
        </w:tc>
        <w:tc>
          <w:tcPr>
            <w:tcW w:w="0" w:type="auto"/>
          </w:tcPr>
          <w:p w:rsidR="006905BB" w:rsidRDefault="008D3C26">
            <w:pPr>
              <w:pStyle w:val="SAPTableHeader"/>
            </w:pPr>
            <w:r>
              <w:rPr>
                <w:rStyle w:val="SAPEmphasis"/>
              </w:rPr>
              <w:t>Pass / Fail / Comment</w:t>
            </w:r>
          </w:p>
        </w:tc>
      </w:tr>
      <w:tr w:rsidR="006905BB" w:rsidTr="008D3C26">
        <w:tc>
          <w:tcPr>
            <w:tcW w:w="0" w:type="auto"/>
          </w:tcPr>
          <w:p w:rsidR="006905BB" w:rsidRDefault="008D3C26">
            <w:r>
              <w:t>1</w:t>
            </w:r>
          </w:p>
        </w:tc>
        <w:tc>
          <w:tcPr>
            <w:tcW w:w="0" w:type="auto"/>
          </w:tcPr>
          <w:p w:rsidR="006905BB" w:rsidRDefault="008D3C26">
            <w:r>
              <w:rPr>
                <w:rStyle w:val="SAPEmphasis"/>
              </w:rPr>
              <w:t>Log On</w:t>
            </w:r>
          </w:p>
        </w:tc>
        <w:tc>
          <w:tcPr>
            <w:tcW w:w="0" w:type="auto"/>
          </w:tcPr>
          <w:p w:rsidR="006905BB" w:rsidRDefault="008D3C26">
            <w:r>
              <w:t>Log on to the SAP Fiori launchpad as a Cash Manager.</w:t>
            </w:r>
          </w:p>
        </w:tc>
        <w:tc>
          <w:tcPr>
            <w:tcW w:w="0" w:type="auto"/>
          </w:tcPr>
          <w:p w:rsidR="006905BB" w:rsidRDefault="008D3C26">
            <w:r>
              <w:t>The SAP Fiori launchpad is displayed.</w:t>
            </w:r>
          </w:p>
        </w:tc>
        <w:tc>
          <w:tcPr>
            <w:tcW w:w="0" w:type="auto"/>
          </w:tcPr>
          <w:p w:rsidR="00000000" w:rsidRDefault="008D3C26"/>
        </w:tc>
      </w:tr>
      <w:tr w:rsidR="006905BB" w:rsidTr="008D3C26">
        <w:tc>
          <w:tcPr>
            <w:tcW w:w="0" w:type="auto"/>
          </w:tcPr>
          <w:p w:rsidR="006905BB" w:rsidRDefault="008D3C26">
            <w:r>
              <w:t>2</w:t>
            </w:r>
          </w:p>
        </w:tc>
        <w:tc>
          <w:tcPr>
            <w:tcW w:w="0" w:type="auto"/>
          </w:tcPr>
          <w:p w:rsidR="006905BB" w:rsidRDefault="008D3C26">
            <w:r>
              <w:rPr>
                <w:rStyle w:val="SAPEmphasis"/>
              </w:rPr>
              <w:t>Access the SAP Fiori App</w:t>
            </w:r>
          </w:p>
        </w:tc>
        <w:tc>
          <w:tcPr>
            <w:tcW w:w="0" w:type="auto"/>
          </w:tcPr>
          <w:p w:rsidR="006905BB" w:rsidRDefault="008D3C26">
            <w:r>
              <w:t xml:space="preserve">Open </w:t>
            </w:r>
            <w:r>
              <w:rPr>
                <w:rStyle w:val="SAPScreenElement"/>
              </w:rPr>
              <w:t>Cash Flow - Detailed Analysis</w:t>
            </w:r>
            <w:r>
              <w:t>.</w:t>
            </w:r>
          </w:p>
        </w:tc>
        <w:tc>
          <w:tcPr>
            <w:tcW w:w="0" w:type="auto"/>
          </w:tcPr>
          <w:p w:rsidR="006905BB" w:rsidRDefault="008D3C26">
            <w:r>
              <w:t xml:space="preserve">The </w:t>
            </w:r>
            <w:r>
              <w:rPr>
                <w:rStyle w:val="SAPScreenElement"/>
              </w:rPr>
              <w:t>Cash Flow Detailed Analysis</w:t>
            </w:r>
            <w:r>
              <w:t xml:space="preserve"> is displayed.</w:t>
            </w:r>
          </w:p>
        </w:tc>
        <w:tc>
          <w:tcPr>
            <w:tcW w:w="0" w:type="auto"/>
          </w:tcPr>
          <w:p w:rsidR="00000000" w:rsidRDefault="008D3C26"/>
        </w:tc>
      </w:tr>
      <w:tr w:rsidR="006905BB" w:rsidTr="008D3C26">
        <w:tc>
          <w:tcPr>
            <w:tcW w:w="0" w:type="auto"/>
          </w:tcPr>
          <w:p w:rsidR="006905BB" w:rsidRDefault="008D3C26">
            <w:r>
              <w:t>3</w:t>
            </w:r>
          </w:p>
        </w:tc>
        <w:tc>
          <w:tcPr>
            <w:tcW w:w="0" w:type="auto"/>
          </w:tcPr>
          <w:p w:rsidR="006905BB" w:rsidRDefault="008D3C26">
            <w:r>
              <w:rPr>
                <w:rStyle w:val="SAPEmphasis"/>
              </w:rPr>
              <w:t>Selection Criteria</w:t>
            </w:r>
          </w:p>
        </w:tc>
        <w:tc>
          <w:tcPr>
            <w:tcW w:w="0" w:type="auto"/>
          </w:tcPr>
          <w:p w:rsidR="008D3C26" w:rsidRDefault="008D3C26">
            <w:r>
              <w:t xml:space="preserve">Choose </w:t>
            </w:r>
            <w:r>
              <w:rPr>
                <w:rStyle w:val="SAPScreenElement"/>
              </w:rPr>
              <w:t>Adapt Filters</w:t>
            </w:r>
            <w:r>
              <w:t>,</w:t>
            </w:r>
            <w:r>
              <w:t xml:space="preserve"> if the filter selection fields are hidden.</w:t>
            </w:r>
          </w:p>
          <w:p w:rsidR="008D3C26" w:rsidRDefault="008D3C26">
            <w:r>
              <w:t xml:space="preserve">Maintain the following selection criteria and choose </w:t>
            </w:r>
            <w:r>
              <w:rPr>
                <w:rStyle w:val="SAPScreenElement"/>
              </w:rPr>
              <w:t>Go</w:t>
            </w:r>
            <w:r>
              <w:t>:</w:t>
            </w:r>
          </w:p>
          <w:p w:rsidR="008D3C26" w:rsidRDefault="008D3C26">
            <w:r>
              <w:rPr>
                <w:rStyle w:val="SAPScreenElement"/>
              </w:rPr>
              <w:t>Conversion Date</w:t>
            </w:r>
            <w:r>
              <w:t xml:space="preserve">: </w:t>
            </w:r>
            <w:r>
              <w:rPr>
                <w:rStyle w:val="SAPUserEntry"/>
              </w:rPr>
              <w:t>&lt;current date&gt;</w:t>
            </w:r>
          </w:p>
          <w:p w:rsidR="008D3C26" w:rsidRDefault="008D3C26">
            <w:r>
              <w:rPr>
                <w:rStyle w:val="SAPScreenElement"/>
              </w:rPr>
              <w:t>Display Currency</w:t>
            </w:r>
            <w:r>
              <w:t xml:space="preserve">: for example, </w:t>
            </w:r>
            <w:r>
              <w:rPr>
                <w:rStyle w:val="SAPUserEntry"/>
              </w:rPr>
              <w:t>EUR</w:t>
            </w:r>
          </w:p>
          <w:p w:rsidR="008D3C26" w:rsidRDefault="008D3C26">
            <w:r>
              <w:rPr>
                <w:rStyle w:val="SAPScreenElement"/>
              </w:rPr>
              <w:t>Conversion type</w:t>
            </w:r>
            <w:r>
              <w:t xml:space="preserve">: </w:t>
            </w:r>
            <w:r>
              <w:rPr>
                <w:rStyle w:val="SAPUserEntry"/>
              </w:rPr>
              <w:t>&lt;M&gt;</w:t>
            </w:r>
          </w:p>
          <w:p w:rsidR="008D3C26" w:rsidRDefault="008D3C26">
            <w:r>
              <w:rPr>
                <w:rStyle w:val="SAPScreenElement"/>
              </w:rPr>
              <w:t>Calendar Day</w:t>
            </w:r>
            <w:r>
              <w:t xml:space="preserve">: </w:t>
            </w:r>
            <w:r>
              <w:rPr>
                <w:rStyle w:val="SAPUserEntry"/>
              </w:rPr>
              <w:t>&lt;keep default&gt;</w:t>
            </w:r>
          </w:p>
          <w:p w:rsidR="008D3C26" w:rsidRDefault="008D3C26">
            <w:r>
              <w:rPr>
                <w:rStyle w:val="SAPScreenElement"/>
              </w:rPr>
              <w:t>Company Code</w:t>
            </w:r>
            <w:r>
              <w:t xml:space="preserve">: for </w:t>
            </w:r>
            <w:r>
              <w:t xml:space="preserve">example, </w:t>
            </w:r>
            <w:r>
              <w:rPr>
                <w:rStyle w:val="SAPUserEntry"/>
              </w:rPr>
              <w:t>1010</w:t>
            </w:r>
          </w:p>
          <w:p w:rsidR="006905BB" w:rsidRDefault="008D3C26">
            <w:r>
              <w:rPr>
                <w:rStyle w:val="SAPScreenElement"/>
              </w:rPr>
              <w:t>Time Hierarchy</w:t>
            </w:r>
            <w:r>
              <w:t xml:space="preserve">: </w:t>
            </w:r>
            <w:r>
              <w:rPr>
                <w:rStyle w:val="SAPUserEntry"/>
              </w:rPr>
              <w:t>&lt;choose via value help&gt;</w:t>
            </w:r>
          </w:p>
        </w:tc>
        <w:tc>
          <w:tcPr>
            <w:tcW w:w="0" w:type="auto"/>
          </w:tcPr>
          <w:p w:rsidR="006905BB" w:rsidRDefault="008D3C26">
            <w:r>
              <w:t>An overview of the daily cash inflows and outflows is displayed.</w:t>
            </w:r>
          </w:p>
        </w:tc>
        <w:tc>
          <w:tcPr>
            <w:tcW w:w="0" w:type="auto"/>
          </w:tcPr>
          <w:p w:rsidR="00000000" w:rsidRDefault="008D3C26"/>
        </w:tc>
      </w:tr>
    </w:tbl>
    <w:p w:rsidR="006905BB" w:rsidRDefault="008D3C26">
      <w:pPr>
        <w:pStyle w:val="Heading1"/>
      </w:pPr>
      <w:bookmarkStart w:id="172" w:name="d2e7958"/>
      <w:bookmarkStart w:id="173" w:name="_Toc51407710"/>
      <w:r>
        <w:lastRenderedPageBreak/>
        <w:t>Appendix</w:t>
      </w:r>
      <w:bookmarkEnd w:id="172"/>
      <w:bookmarkEnd w:id="173"/>
    </w:p>
    <w:p w:rsidR="006905BB" w:rsidRDefault="008D3C26">
      <w:pPr>
        <w:pStyle w:val="Heading2"/>
      </w:pPr>
      <w:bookmarkStart w:id="174" w:name="unique_81"/>
      <w:bookmarkStart w:id="175" w:name="_Toc51407711"/>
      <w:r>
        <w:t>Process Chains</w:t>
      </w:r>
      <w:bookmarkEnd w:id="174"/>
      <w:bookmarkEnd w:id="175"/>
    </w:p>
    <w:p w:rsidR="006905BB" w:rsidRDefault="008D3C26">
      <w:r>
        <w:t>The process to be tested in this test case is part of a chain of integrated processes.</w:t>
      </w:r>
    </w:p>
    <w:p w:rsidR="008D3C26" w:rsidRDefault="008D3C26"/>
    <w:p w:rsidR="008D3C26" w:rsidRDefault="008D3C26" w:rsidP="00F159B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D3C26" w:rsidTr="00647EB7">
        <w:trPr>
          <w:cnfStyle w:val="100000000000" w:firstRow="1" w:lastRow="0" w:firstColumn="0" w:lastColumn="0" w:oddVBand="0" w:evenVBand="0" w:oddHBand="0" w:evenHBand="0" w:firstRowFirstColumn="0" w:firstRowLastColumn="0" w:lastRowFirstColumn="0" w:lastRowLastColumn="0"/>
        </w:trPr>
        <w:tc>
          <w:tcPr>
            <w:tcW w:w="1554" w:type="dxa"/>
          </w:tcPr>
          <w:p w:rsidR="008D3C26" w:rsidRDefault="008D3C26" w:rsidP="00647EB7">
            <w:r>
              <w:t>Type Style</w:t>
            </w:r>
          </w:p>
        </w:tc>
        <w:tc>
          <w:tcPr>
            <w:tcW w:w="11598" w:type="dxa"/>
          </w:tcPr>
          <w:p w:rsidR="008D3C26" w:rsidRDefault="008D3C26" w:rsidP="00647EB7">
            <w:r>
              <w:t>Description</w:t>
            </w:r>
          </w:p>
        </w:tc>
      </w:tr>
      <w:tr w:rsidR="008D3C26" w:rsidRPr="001B5034" w:rsidTr="00647EB7">
        <w:tc>
          <w:tcPr>
            <w:tcW w:w="1554" w:type="dxa"/>
          </w:tcPr>
          <w:p w:rsidR="008D3C26" w:rsidRPr="001B5034" w:rsidRDefault="008D3C26" w:rsidP="00647EB7">
            <w:r w:rsidRPr="00601DC2">
              <w:rPr>
                <w:rStyle w:val="SAPScreenElement"/>
              </w:rPr>
              <w:t>Example</w:t>
            </w:r>
          </w:p>
        </w:tc>
        <w:tc>
          <w:tcPr>
            <w:tcW w:w="11598" w:type="dxa"/>
          </w:tcPr>
          <w:p w:rsidR="008D3C26" w:rsidRDefault="008D3C26" w:rsidP="00647EB7">
            <w:r w:rsidRPr="001B5034">
              <w:t>Words or characters quoted from the screen. These include field names, screen titles, pushbuttons labels, menu names, menu paths, and menu options.</w:t>
            </w:r>
          </w:p>
          <w:p w:rsidR="008D3C26" w:rsidRPr="001B5034" w:rsidRDefault="008D3C26" w:rsidP="00647EB7">
            <w:r>
              <w:t>Textual c</w:t>
            </w:r>
            <w:r w:rsidRPr="001B5034">
              <w:t xml:space="preserve">ross-references to other </w:t>
            </w:r>
            <w:r>
              <w:t>documents</w:t>
            </w:r>
            <w:r w:rsidRPr="001B5034">
              <w:t>.</w:t>
            </w:r>
          </w:p>
        </w:tc>
      </w:tr>
      <w:tr w:rsidR="008D3C26"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8D3C26" w:rsidRPr="005A5AB7" w:rsidRDefault="008D3C26" w:rsidP="00647EB7">
            <w:pPr>
              <w:rPr>
                <w:rStyle w:val="SAPEmphasis"/>
              </w:rPr>
            </w:pPr>
            <w:r w:rsidRPr="00D61EBC">
              <w:rPr>
                <w:rStyle w:val="SAPEmphasis"/>
              </w:rPr>
              <w:t>Example</w:t>
            </w:r>
          </w:p>
        </w:tc>
        <w:tc>
          <w:tcPr>
            <w:tcW w:w="11598" w:type="dxa"/>
          </w:tcPr>
          <w:p w:rsidR="008D3C26" w:rsidRPr="001B5034" w:rsidRDefault="008D3C26" w:rsidP="00647EB7">
            <w:r w:rsidRPr="001B5034">
              <w:t xml:space="preserve">Emphasized words or </w:t>
            </w:r>
            <w:r>
              <w:t>expressions.</w:t>
            </w:r>
          </w:p>
        </w:tc>
      </w:tr>
      <w:tr w:rsidR="008D3C26" w:rsidRPr="001B5034" w:rsidTr="00647EB7">
        <w:tc>
          <w:tcPr>
            <w:tcW w:w="1554" w:type="dxa"/>
          </w:tcPr>
          <w:p w:rsidR="008D3C26" w:rsidRPr="001B5034" w:rsidRDefault="008D3C26" w:rsidP="00647EB7">
            <w:r w:rsidRPr="009A20CD">
              <w:rPr>
                <w:rStyle w:val="SAPMonospace"/>
              </w:rPr>
              <w:t>EXAMPLE</w:t>
            </w:r>
          </w:p>
        </w:tc>
        <w:tc>
          <w:tcPr>
            <w:tcW w:w="11598" w:type="dxa"/>
          </w:tcPr>
          <w:p w:rsidR="008D3C26" w:rsidRPr="001B5034" w:rsidRDefault="008D3C26" w:rsidP="00647EB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D3C26"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8D3C26" w:rsidRPr="005411A0" w:rsidRDefault="008D3C26" w:rsidP="00647EB7">
            <w:pPr>
              <w:rPr>
                <w:rStyle w:val="SAPMonospace"/>
              </w:rPr>
            </w:pPr>
            <w:r w:rsidRPr="005411A0">
              <w:rPr>
                <w:rStyle w:val="SAPMonospace"/>
              </w:rPr>
              <w:t>Example</w:t>
            </w:r>
          </w:p>
        </w:tc>
        <w:tc>
          <w:tcPr>
            <w:tcW w:w="11598" w:type="dxa"/>
          </w:tcPr>
          <w:p w:rsidR="008D3C26" w:rsidRPr="001B5034" w:rsidRDefault="008D3C26" w:rsidP="00647EB7">
            <w:r w:rsidRPr="001B5034">
              <w:t>Output on the screen. This includes file and directory names and their paths, messages, names of variables and parameters, source text, and names of installation, upgrade and database tools.</w:t>
            </w:r>
          </w:p>
        </w:tc>
      </w:tr>
      <w:tr w:rsidR="008D3C26" w:rsidRPr="001B5034" w:rsidTr="00647EB7">
        <w:tc>
          <w:tcPr>
            <w:tcW w:w="1554" w:type="dxa"/>
          </w:tcPr>
          <w:p w:rsidR="008D3C26" w:rsidRPr="005A5AB7" w:rsidRDefault="008D3C26" w:rsidP="00647EB7">
            <w:pPr>
              <w:rPr>
                <w:rStyle w:val="SAPEmphasis"/>
              </w:rPr>
            </w:pPr>
            <w:r w:rsidRPr="006F3BFA">
              <w:rPr>
                <w:rStyle w:val="SAPUserEntry"/>
              </w:rPr>
              <w:t>Example</w:t>
            </w:r>
          </w:p>
        </w:tc>
        <w:tc>
          <w:tcPr>
            <w:tcW w:w="11598" w:type="dxa"/>
          </w:tcPr>
          <w:p w:rsidR="008D3C26" w:rsidRPr="001B5034" w:rsidRDefault="008D3C26" w:rsidP="00647EB7">
            <w:r w:rsidRPr="001B5034">
              <w:t>Exact user entry. These are words or characters that you enter in the system exactly as they appear in the documentation.</w:t>
            </w:r>
          </w:p>
        </w:tc>
      </w:tr>
      <w:tr w:rsidR="008D3C26" w:rsidRPr="001B5034" w:rsidTr="00647EB7">
        <w:trPr>
          <w:cnfStyle w:val="000000010000" w:firstRow="0" w:lastRow="0" w:firstColumn="0" w:lastColumn="0" w:oddVBand="0" w:evenVBand="0" w:oddHBand="0" w:evenHBand="1" w:firstRowFirstColumn="0" w:firstRowLastColumn="0" w:lastRowFirstColumn="0" w:lastRowLastColumn="0"/>
        </w:trPr>
        <w:tc>
          <w:tcPr>
            <w:tcW w:w="1554" w:type="dxa"/>
          </w:tcPr>
          <w:p w:rsidR="008D3C26" w:rsidRPr="006F3BFA" w:rsidRDefault="008D3C26" w:rsidP="00647EB7">
            <w:pPr>
              <w:rPr>
                <w:rStyle w:val="SAPUserEntry"/>
              </w:rPr>
            </w:pPr>
            <w:r w:rsidRPr="006F3BFA">
              <w:rPr>
                <w:rStyle w:val="SAPUserEntry"/>
              </w:rPr>
              <w:t>&lt;Example&gt;</w:t>
            </w:r>
          </w:p>
        </w:tc>
        <w:tc>
          <w:tcPr>
            <w:tcW w:w="11598" w:type="dxa"/>
          </w:tcPr>
          <w:p w:rsidR="008D3C26" w:rsidRPr="001B5034" w:rsidRDefault="008D3C26" w:rsidP="00647EB7">
            <w:r w:rsidRPr="001B5034">
              <w:t>Variable user entry. Angle brackets indicate that you replace these words and characters with appropriate entries to make entries in the system.</w:t>
            </w:r>
          </w:p>
        </w:tc>
      </w:tr>
      <w:tr w:rsidR="008D3C26" w:rsidRPr="001B5034" w:rsidTr="00647EB7">
        <w:tc>
          <w:tcPr>
            <w:tcW w:w="1554" w:type="dxa"/>
          </w:tcPr>
          <w:p w:rsidR="008D3C26" w:rsidRPr="00601DC2" w:rsidRDefault="008D3C26" w:rsidP="00647EB7">
            <w:pPr>
              <w:rPr>
                <w:rStyle w:val="SAPKeyboard"/>
              </w:rPr>
            </w:pPr>
            <w:r w:rsidRPr="005E595C">
              <w:rPr>
                <w:rStyle w:val="SAPKeyboard"/>
              </w:rPr>
              <w:t>EXAMPLE</w:t>
            </w:r>
          </w:p>
        </w:tc>
        <w:tc>
          <w:tcPr>
            <w:tcW w:w="11598" w:type="dxa"/>
          </w:tcPr>
          <w:p w:rsidR="008D3C26" w:rsidRPr="001B5034" w:rsidRDefault="008D3C26" w:rsidP="00647EB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D3C26" w:rsidRDefault="008D3C26" w:rsidP="00F159BB"/>
    <w:p w:rsidR="008D3C26" w:rsidRDefault="008D3C26" w:rsidP="00F159BB">
      <w:pPr>
        <w:spacing w:after="200" w:line="276" w:lineRule="auto"/>
      </w:pPr>
    </w:p>
    <w:p w:rsidR="008D3C26" w:rsidRPr="00416A0C" w:rsidRDefault="008D3C26" w:rsidP="00F159BB">
      <w:pPr>
        <w:sectPr w:rsidR="008D3C26" w:rsidRPr="00416A0C" w:rsidSect="008D3C26">
          <w:headerReference w:type="even" r:id="rId48"/>
          <w:headerReference w:type="default" r:id="rId49"/>
          <w:footerReference w:type="even" r:id="rId50"/>
          <w:footerReference w:type="default" r:id="rId51"/>
          <w:headerReference w:type="first" r:id="rId52"/>
          <w:footerReference w:type="first" r:id="rId5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D3C26" w:rsidTr="00647EB7">
        <w:trPr>
          <w:trHeight w:hRule="exact" w:val="227"/>
        </w:trPr>
        <w:tc>
          <w:tcPr>
            <w:tcW w:w="3969" w:type="dxa"/>
            <w:shd w:val="clear" w:color="auto" w:fill="000000" w:themeFill="text1"/>
            <w:tcMar>
              <w:top w:w="0" w:type="dxa"/>
              <w:bottom w:w="0" w:type="dxa"/>
            </w:tcMar>
          </w:tcPr>
          <w:p w:rsidR="008D3C26" w:rsidRDefault="008D3C26" w:rsidP="00647EB7"/>
        </w:tc>
      </w:tr>
      <w:tr w:rsidR="008D3C26" w:rsidTr="00647EB7">
        <w:trPr>
          <w:trHeight w:hRule="exact" w:val="1134"/>
        </w:trPr>
        <w:tc>
          <w:tcPr>
            <w:tcW w:w="3969" w:type="dxa"/>
            <w:shd w:val="clear" w:color="auto" w:fill="FFFFFF" w:themeFill="background1"/>
          </w:tcPr>
          <w:p w:rsidR="008D3C26" w:rsidRDefault="008D3C26" w:rsidP="00647EB7">
            <w:pPr>
              <w:pStyle w:val="SAPLastPageGray"/>
            </w:pPr>
            <w:r>
              <w:t>www.sap.com/contactsap</w:t>
            </w:r>
          </w:p>
        </w:tc>
      </w:tr>
      <w:tr w:rsidR="008D3C26" w:rsidTr="00647EB7">
        <w:trPr>
          <w:trHeight w:val="8120"/>
        </w:trPr>
        <w:tc>
          <w:tcPr>
            <w:tcW w:w="3969" w:type="dxa"/>
            <w:shd w:val="clear" w:color="auto" w:fill="FFFFFF" w:themeFill="background1"/>
            <w:vAlign w:val="bottom"/>
          </w:tcPr>
          <w:p w:rsidR="008D3C26" w:rsidRPr="00CD309F" w:rsidRDefault="008D3C26" w:rsidP="00647EB7">
            <w:pPr>
              <w:pStyle w:val="SAPLastPageNormal"/>
            </w:pPr>
            <w:bookmarkStart w:id="176" w:name="copyright"/>
            <w:r>
              <w:t>© 20</w:t>
            </w:r>
            <w:r w:rsidRPr="0096337E">
              <w:t>20</w:t>
            </w:r>
            <w:r>
              <w:t xml:space="preserve"> SAP </w:t>
            </w:r>
            <w:r w:rsidRPr="001A58BA">
              <w:t>SE</w:t>
            </w:r>
            <w:r>
              <w:t xml:space="preserve"> or an SAP affiliate company</w:t>
            </w:r>
            <w:r w:rsidRPr="00CD309F">
              <w:t>. All rights reserv</w:t>
            </w:r>
            <w:r>
              <w:t>ed.</w:t>
            </w:r>
            <w:bookmarkEnd w:id="176"/>
          </w:p>
          <w:p w:rsidR="008D3C26" w:rsidRDefault="008D3C26" w:rsidP="00647EB7">
            <w:pPr>
              <w:rPr>
                <w:rFonts w:cs="Arial"/>
                <w:sz w:val="12"/>
                <w:szCs w:val="18"/>
              </w:rPr>
            </w:pPr>
            <w:bookmarkStart w:id="17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D3C26" w:rsidRPr="00F42CDC" w:rsidRDefault="008D3C26" w:rsidP="00647EB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D3C26" w:rsidRPr="00F42CDC" w:rsidRDefault="008D3C26" w:rsidP="00647EB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D3C26" w:rsidRPr="00F42CDC" w:rsidRDefault="008D3C26" w:rsidP="00647EB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D3C26" w:rsidRDefault="008D3C26" w:rsidP="00647EB7">
            <w:pPr>
              <w:pStyle w:val="SAPLastPageNormal"/>
            </w:pPr>
            <w:r w:rsidRPr="00F42CDC">
              <w:t xml:space="preserve">See </w:t>
            </w:r>
            <w:hyperlink r:id="rId54" w:history="1">
              <w:r w:rsidRPr="00A965CD">
                <w:rPr>
                  <w:rStyle w:val="Hyperlink"/>
                </w:rPr>
                <w:t>www.sap.com/copyright</w:t>
              </w:r>
            </w:hyperlink>
            <w:r>
              <w:t xml:space="preserve"> </w:t>
            </w:r>
            <w:r w:rsidRPr="00F42CDC">
              <w:t>for additional trademark information and notices.</w:t>
            </w:r>
            <w:bookmarkEnd w:id="177"/>
          </w:p>
          <w:p w:rsidR="008D3C26" w:rsidRPr="00907380" w:rsidRDefault="008D3C26" w:rsidP="00647EB7">
            <w:pPr>
              <w:pStyle w:val="SAPMaterialNumber"/>
            </w:pPr>
          </w:p>
        </w:tc>
      </w:tr>
    </w:tbl>
    <w:p w:rsidR="008D3C26" w:rsidRPr="00F159BB" w:rsidRDefault="008D3C26" w:rsidP="00F159BB">
      <w:pPr>
        <w:pStyle w:val="SAPLastPageNormal"/>
        <w:rPr>
          <w:lang w:val="en-US"/>
        </w:rPr>
      </w:pPr>
      <w:r>
        <w:rPr>
          <w:noProof/>
          <w:lang w:eastAsia="de-DE"/>
        </w:rPr>
        <w:drawing>
          <wp:anchor distT="0" distB="0" distL="114300" distR="114300" simplePos="0" relativeHeight="251659264" behindDoc="0" locked="1" layoutInCell="1" allowOverlap="1" wp14:anchorId="35A7C071" wp14:editId="7F8E6E9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D3C26" w:rsidRPr="00F159BB">
      <w:headerReference w:type="even" r:id="rId56"/>
      <w:headerReference w:type="default" r:id="rId57"/>
      <w:footerReference w:type="even" r:id="rId58"/>
      <w:footerReference w:type="default" r:id="rId59"/>
      <w:headerReference w:type="first" r:id="rId60"/>
      <w:footerReference w:type="first" r:id="rId6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D3C26">
      <w:pPr>
        <w:spacing w:before="0" w:after="0" w:line="240" w:lineRule="auto"/>
      </w:pPr>
      <w:r>
        <w:separator/>
      </w:r>
    </w:p>
  </w:endnote>
  <w:endnote w:type="continuationSeparator" w:id="0">
    <w:p w:rsidR="00000000" w:rsidRDefault="008D3C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Default="008D3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3C26" w:rsidRPr="005D1853" w:rsidTr="00270BA0">
      <w:tc>
        <w:tcPr>
          <w:tcW w:w="5245" w:type="dxa"/>
          <w:vAlign w:val="bottom"/>
        </w:tcPr>
        <w:p w:rsidR="008D3C26" w:rsidRDefault="008D3C26" w:rsidP="00270BA0">
          <w:pPr>
            <w:pStyle w:val="SAPFooterleft"/>
          </w:pPr>
          <w:fldSimple w:instr=" REF maintitle \* MERGEFORMAT ">
            <w:r>
              <w:t>Advanced Cash Operations (J78_DE)</w:t>
            </w:r>
          </w:fldSimple>
        </w:p>
        <w:p w:rsidR="008D3C26" w:rsidRPr="001B2C66" w:rsidRDefault="008D3C26"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D3C26" w:rsidRPr="00860C35" w:rsidRDefault="008D3C26"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D3C26">
            <w:rPr>
              <w:rStyle w:val="SAPFooterSecurityLevel"/>
            </w:rPr>
            <w:t>public</w:t>
          </w:r>
          <w:r>
            <w:rPr>
              <w:rStyle w:val="SAPFooterSecurityLevel"/>
            </w:rPr>
            <w:fldChar w:fldCharType="end"/>
          </w:r>
          <w:r w:rsidRPr="00860C35">
            <w:rPr>
              <w:rStyle w:val="SAPFooterSecurityLevel"/>
            </w:rPr>
            <w:t xml:space="preserve"> </w:t>
          </w:r>
        </w:p>
        <w:p w:rsidR="008D3C26" w:rsidRPr="00860C35" w:rsidRDefault="008D3C26" w:rsidP="00270BA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3C26" w:rsidRPr="004319A4" w:rsidRDefault="008D3C26"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D3C26" w:rsidRDefault="008D3C26" w:rsidP="00854B92">
    <w:pPr>
      <w:pStyle w:val="Footer"/>
    </w:pPr>
  </w:p>
  <w:p w:rsidR="008D3C26" w:rsidRDefault="008D3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Default="008D3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Pr="008D3C26" w:rsidRDefault="008D3C26" w:rsidP="008D3C26">
    <w:pPr>
      <w:pStyle w:val="Footer"/>
    </w:pPr>
    <w:bookmarkStart w:id="178" w:name="_GoBack"/>
    <w:bookmarkEnd w:id="17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62" w:rsidRPr="008D3C26" w:rsidRDefault="008D3C26" w:rsidP="008D3C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Pr="008D3C26" w:rsidRDefault="008D3C26" w:rsidP="008D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D3C26">
      <w:pPr>
        <w:spacing w:before="0" w:after="0" w:line="240" w:lineRule="auto"/>
      </w:pPr>
      <w:r>
        <w:rPr>
          <w:color w:val="000000"/>
        </w:rPr>
        <w:separator/>
      </w:r>
    </w:p>
  </w:footnote>
  <w:footnote w:type="continuationSeparator" w:id="0">
    <w:p w:rsidR="00000000" w:rsidRDefault="008D3C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Default="008D3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Pr="005B6104" w:rsidRDefault="008D3C26" w:rsidP="00292064">
    <w:pPr>
      <w:pStyle w:val="SAPHeader"/>
      <w:rPr>
        <w:sz w:val="4"/>
        <w:szCs w:val="4"/>
        <w:lang w:val="de-DE"/>
      </w:rPr>
    </w:pPr>
  </w:p>
  <w:p w:rsidR="008D3C26" w:rsidRPr="00292064" w:rsidRDefault="008D3C26" w:rsidP="00292064">
    <w:pPr>
      <w:pStyle w:val="Header"/>
      <w:rPr>
        <w:sz w:val="2"/>
        <w:szCs w:val="2"/>
      </w:rPr>
    </w:pPr>
  </w:p>
  <w:p w:rsidR="008D3C26" w:rsidRDefault="008D3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3C26" w:rsidRPr="005D1853" w:rsidTr="00270BA0">
      <w:tc>
        <w:tcPr>
          <w:tcW w:w="5245" w:type="dxa"/>
          <w:vAlign w:val="bottom"/>
        </w:tcPr>
        <w:p w:rsidR="008D3C26" w:rsidRDefault="008D3C26" w:rsidP="00270BA0">
          <w:pPr>
            <w:pStyle w:val="SAPFooterleft"/>
          </w:pPr>
          <w:fldSimple w:instr=" REF maintitle \* MERGEFORMAT ">
            <w:sdt>
              <w:sdtPr>
                <w:alias w:val="Scope item name"/>
                <w:tag w:val="Scope item name"/>
                <w:id w:val="-1612121847"/>
                <w:placeholder>
                  <w:docPart w:val="9DA77BDEC7C0431398936524CFD1B724"/>
                </w:placeholder>
                <w:showingPlcHdr/>
              </w:sdtPr>
              <w:sdtContent>
                <w:r>
                  <w:t>Enter Scope Item Name</w:t>
                </w:r>
              </w:sdtContent>
            </w:sdt>
          </w:fldSimple>
        </w:p>
        <w:p w:rsidR="008D3C26" w:rsidRPr="001B2C66" w:rsidRDefault="008D3C26"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D3C26" w:rsidRPr="00860C35" w:rsidRDefault="008D3C26"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D3C26" w:rsidRPr="00860C35" w:rsidRDefault="008D3C26" w:rsidP="00270BA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3C26" w:rsidRPr="004319A4" w:rsidRDefault="008D3C26"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D3C26" w:rsidRDefault="008D3C26" w:rsidP="00854B92">
    <w:pPr>
      <w:pStyle w:val="Footer"/>
    </w:pPr>
  </w:p>
  <w:p w:rsidR="008D3C26" w:rsidRDefault="008D3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3C26" w:rsidRPr="005D1853" w:rsidTr="00270BA0">
      <w:tc>
        <w:tcPr>
          <w:tcW w:w="5245" w:type="dxa"/>
          <w:vAlign w:val="bottom"/>
        </w:tcPr>
        <w:p w:rsidR="008D3C26" w:rsidRDefault="008D3C26" w:rsidP="00270BA0">
          <w:pPr>
            <w:pStyle w:val="SAPFooterleft"/>
          </w:pPr>
          <w:fldSimple w:instr=" REF maintitle \* MERGEFORMAT ">
            <w:sdt>
              <w:sdtPr>
                <w:alias w:val="Scope item name"/>
                <w:tag w:val="Scope item name"/>
                <w:id w:val="-1859035272"/>
                <w:placeholder>
                  <w:docPart w:val="87B6E86C296D4F74BD0763FA663A7395"/>
                </w:placeholder>
                <w:showingPlcHdr/>
              </w:sdtPr>
              <w:sdtContent>
                <w:r>
                  <w:t>Enter Scope Item Name</w:t>
                </w:r>
              </w:sdtContent>
            </w:sdt>
          </w:fldSimple>
        </w:p>
        <w:p w:rsidR="008D3C26" w:rsidRPr="001B2C66" w:rsidRDefault="008D3C26" w:rsidP="00270BA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D3C26" w:rsidRPr="00860C35" w:rsidRDefault="008D3C26" w:rsidP="00270BA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D3C26" w:rsidRPr="00860C35" w:rsidRDefault="008D3C26" w:rsidP="00270BA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3C26" w:rsidRPr="004319A4" w:rsidRDefault="008D3C26" w:rsidP="00270BA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D3C26" w:rsidRDefault="008D3C26" w:rsidP="00854B92">
    <w:pPr>
      <w:pStyle w:val="Footer"/>
    </w:pPr>
  </w:p>
  <w:p w:rsidR="008D3C26" w:rsidRPr="008D3C26" w:rsidRDefault="008D3C26" w:rsidP="008D3C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Pr="008D3C26" w:rsidRDefault="008D3C26" w:rsidP="008D3C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26" w:rsidRPr="008D3C26" w:rsidRDefault="008D3C26" w:rsidP="008D3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EC4D80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ABCC70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6722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154AAE"/>
    <w:multiLevelType w:val="multilevel"/>
    <w:tmpl w:val="6E9268F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4A7542D"/>
    <w:multiLevelType w:val="multilevel"/>
    <w:tmpl w:val="F50C787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3657915"/>
    <w:multiLevelType w:val="multilevel"/>
    <w:tmpl w:val="D4B0F0E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B9746BB"/>
    <w:multiLevelType w:val="multilevel"/>
    <w:tmpl w:val="73A4F0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8"/>
    <w:lvlOverride w:ilvl="0">
      <w:startOverride w:val="1"/>
    </w:lvlOverride>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8"/>
    <w:lvlOverride w:ilvl="0">
      <w:startOverride w:val="1"/>
    </w:lvlOverride>
  </w:num>
  <w:num w:numId="14">
    <w:abstractNumId w:val="10"/>
    <w:lvlOverride w:ilvl="0"/>
  </w:num>
  <w:num w:numId="15">
    <w:abstractNumId w:val="10"/>
    <w:lvlOverride w:ilv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10"/>
    <w:lvlOverride w:ilvl="0"/>
  </w:num>
  <w:num w:numId="30">
    <w:abstractNumId w:val="10"/>
    <w:lvlOverride w:ilvl="0"/>
  </w:num>
  <w:num w:numId="31">
    <w:abstractNumId w:val="10"/>
    <w:lvlOverride w:ilvl="0"/>
  </w:num>
  <w:num w:numId="32">
    <w:abstractNumId w:val="10"/>
    <w:lvlOverride w:ilvl="0"/>
  </w:num>
  <w:num w:numId="33">
    <w:abstractNumId w:val="4"/>
  </w:num>
  <w:num w:numId="34">
    <w:abstractNumId w:val="7"/>
  </w:num>
  <w:num w:numId="35">
    <w:abstractNumId w:val="1"/>
  </w:num>
  <w:num w:numId="36">
    <w:abstractNumId w:val="7"/>
  </w:num>
  <w:num w:numId="37">
    <w:abstractNumId w:val="0"/>
  </w:num>
  <w:num w:numId="38">
    <w:abstractNumId w:val="7"/>
  </w:num>
  <w:num w:numId="39">
    <w:abstractNumId w:val="5"/>
  </w:num>
  <w:num w:numId="40">
    <w:abstractNumId w:val="5"/>
  </w:num>
  <w:num w:numId="41">
    <w:abstractNumId w:val="3"/>
  </w:num>
  <w:num w:numId="42">
    <w:abstractNumId w:val="3"/>
  </w:num>
  <w:num w:numId="43">
    <w:abstractNumId w:val="2"/>
  </w:num>
  <w:num w:numId="44">
    <w:abstractNumId w:val="2"/>
  </w:num>
  <w:num w:numId="45">
    <w:abstractNumId w:val="6"/>
  </w:num>
  <w:num w:numId="46">
    <w:abstractNumId w:val="6"/>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905BB"/>
    <w:rsid w:val="006905BB"/>
    <w:rsid w:val="008D3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2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D3C26"/>
    <w:pPr>
      <w:keepNext/>
      <w:keepLines/>
      <w:pageBreakBefore/>
      <w:numPr>
        <w:numId w:val="4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D3C2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D3C2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D3C26"/>
    <w:pPr>
      <w:numPr>
        <w:ilvl w:val="3"/>
      </w:numPr>
      <w:outlineLvl w:val="3"/>
    </w:pPr>
    <w:rPr>
      <w:bCs/>
      <w:iCs/>
    </w:rPr>
  </w:style>
  <w:style w:type="paragraph" w:styleId="Heading5">
    <w:name w:val="heading 5"/>
    <w:basedOn w:val="Heading2"/>
    <w:next w:val="Normal"/>
    <w:link w:val="Heading5Char"/>
    <w:unhideWhenUsed/>
    <w:qFormat/>
    <w:rsid w:val="008D3C26"/>
    <w:pPr>
      <w:numPr>
        <w:ilvl w:val="4"/>
      </w:numPr>
      <w:outlineLvl w:val="4"/>
    </w:pPr>
  </w:style>
  <w:style w:type="paragraph" w:styleId="Heading6">
    <w:name w:val="heading 6"/>
    <w:basedOn w:val="Heading"/>
    <w:next w:val="TextBodySingle"/>
    <w:uiPriority w:val="9"/>
    <w:semiHidden/>
    <w:unhideWhenUsed/>
    <w:qFormat/>
    <w:pPr>
      <w:numPr>
        <w:ilvl w:val="5"/>
        <w:numId w:val="49"/>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D3C2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D3C26"/>
    <w:pPr>
      <w:spacing w:before="60" w:after="60"/>
    </w:pPr>
    <w:rPr>
      <w:b/>
      <w:bCs/>
      <w:color w:val="FFFFFF" w:themeColor="background1"/>
      <w:sz w:val="18"/>
    </w:rPr>
  </w:style>
  <w:style w:type="character" w:customStyle="1" w:styleId="SAPEmphasis">
    <w:name w:val="SAP_Emphasis"/>
    <w:basedOn w:val="DefaultParagraphFont"/>
    <w:uiPriority w:val="1"/>
    <w:qFormat/>
    <w:rsid w:val="008D3C2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D3C2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D3C2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D3C2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D3C2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D3C26"/>
    <w:pPr>
      <w:keepNext w:val="0"/>
      <w:spacing w:before="0"/>
    </w:pPr>
  </w:style>
  <w:style w:type="paragraph" w:styleId="TOC3">
    <w:name w:val="toc 3"/>
    <w:basedOn w:val="TOC1"/>
    <w:autoRedefine/>
    <w:uiPriority w:val="39"/>
    <w:unhideWhenUsed/>
    <w:rsid w:val="008D3C26"/>
    <w:pPr>
      <w:keepNext w:val="0"/>
      <w:tabs>
        <w:tab w:val="left" w:pos="1418"/>
      </w:tabs>
      <w:spacing w:before="0"/>
      <w:ind w:left="1418" w:hanging="794"/>
    </w:pPr>
  </w:style>
  <w:style w:type="paragraph" w:styleId="TOC4">
    <w:name w:val="toc 4"/>
    <w:basedOn w:val="TOC3"/>
    <w:next w:val="Normal"/>
    <w:autoRedefine/>
    <w:uiPriority w:val="39"/>
    <w:unhideWhenUsed/>
    <w:rsid w:val="008D3C26"/>
    <w:pPr>
      <w:tabs>
        <w:tab w:val="left" w:pos="1985"/>
      </w:tabs>
      <w:ind w:right="851"/>
    </w:pPr>
  </w:style>
  <w:style w:type="paragraph" w:styleId="TOC5">
    <w:name w:val="toc 5"/>
    <w:basedOn w:val="TOC4"/>
    <w:next w:val="Normal"/>
    <w:autoRedefine/>
    <w:uiPriority w:val="39"/>
    <w:unhideWhenUsed/>
    <w:rsid w:val="008D3C26"/>
  </w:style>
  <w:style w:type="character" w:customStyle="1" w:styleId="SAPKeyboard">
    <w:name w:val="SAP_Keyboard"/>
    <w:basedOn w:val="SAPMonospace"/>
    <w:uiPriority w:val="1"/>
    <w:qFormat/>
    <w:rsid w:val="008D3C2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D3C2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D3C26"/>
    <w:rPr>
      <w:sz w:val="20"/>
      <w:szCs w:val="24"/>
    </w:rPr>
  </w:style>
  <w:style w:type="character" w:customStyle="1" w:styleId="TitleChar">
    <w:name w:val="Title Char"/>
    <w:basedOn w:val="StandardChar"/>
    <w:link w:val="Title"/>
    <w:uiPriority w:val="10"/>
    <w:rsid w:val="008D3C26"/>
    <w:rPr>
      <w:rFonts w:cs="Arial"/>
      <w:b/>
      <w:bCs/>
      <w:color w:val="333399"/>
      <w:sz w:val="48"/>
      <w:szCs w:val="32"/>
    </w:rPr>
  </w:style>
  <w:style w:type="character" w:customStyle="1" w:styleId="SAPNoteHeadingChar">
    <w:name w:val="SAP_NoteHeading Char"/>
    <w:basedOn w:val="TitleChar"/>
    <w:link w:val="SAPNoteHeading"/>
    <w:rsid w:val="008D3C2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D3C2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D3C2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D3C2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D3C2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D3C26"/>
    <w:pPr>
      <w:numPr>
        <w:numId w:val="0"/>
      </w:numPr>
      <w:outlineLvl w:val="9"/>
    </w:pPr>
    <w:rPr>
      <w:b/>
    </w:rPr>
  </w:style>
  <w:style w:type="character" w:customStyle="1" w:styleId="SAPHeading1NoNumberChar">
    <w:name w:val="SAP_Heading1NoNumber Char"/>
    <w:basedOn w:val="TitleChar"/>
    <w:link w:val="SAPHeading1NoNumber"/>
    <w:rsid w:val="008D3C2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D3C2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D3C26"/>
    <w:pPr>
      <w:numPr>
        <w:numId w:val="38"/>
      </w:numPr>
      <w:tabs>
        <w:tab w:val="num" w:pos="360"/>
      </w:tabs>
      <w:ind w:left="0" w:firstLine="0"/>
    </w:pPr>
  </w:style>
  <w:style w:type="paragraph" w:styleId="ListNumber2">
    <w:name w:val="List Number 2"/>
    <w:basedOn w:val="Normal"/>
    <w:uiPriority w:val="99"/>
    <w:unhideWhenUsed/>
    <w:qFormat/>
    <w:rsid w:val="008D3C26"/>
    <w:pPr>
      <w:numPr>
        <w:ilvl w:val="1"/>
        <w:numId w:val="38"/>
      </w:numPr>
      <w:tabs>
        <w:tab w:val="num" w:pos="360"/>
      </w:tabs>
      <w:ind w:left="0" w:firstLine="0"/>
    </w:pPr>
  </w:style>
  <w:style w:type="paragraph" w:styleId="ListNumber3">
    <w:name w:val="List Number 3"/>
    <w:basedOn w:val="Normal"/>
    <w:uiPriority w:val="99"/>
    <w:unhideWhenUsed/>
    <w:qFormat/>
    <w:rsid w:val="008D3C26"/>
    <w:pPr>
      <w:numPr>
        <w:ilvl w:val="2"/>
        <w:numId w:val="38"/>
      </w:numPr>
      <w:tabs>
        <w:tab w:val="num" w:pos="360"/>
      </w:tabs>
      <w:ind w:left="0" w:firstLine="0"/>
    </w:pPr>
  </w:style>
  <w:style w:type="paragraph" w:styleId="ListBullet">
    <w:name w:val="List Bullet"/>
    <w:basedOn w:val="Normal"/>
    <w:uiPriority w:val="99"/>
    <w:unhideWhenUsed/>
    <w:qFormat/>
    <w:rsid w:val="008D3C26"/>
    <w:pPr>
      <w:numPr>
        <w:numId w:val="40"/>
      </w:numPr>
    </w:pPr>
  </w:style>
  <w:style w:type="paragraph" w:styleId="ListBullet2">
    <w:name w:val="List Bullet 2"/>
    <w:basedOn w:val="Normal"/>
    <w:uiPriority w:val="99"/>
    <w:unhideWhenUsed/>
    <w:qFormat/>
    <w:rsid w:val="008D3C26"/>
    <w:pPr>
      <w:numPr>
        <w:numId w:val="42"/>
      </w:numPr>
    </w:pPr>
  </w:style>
  <w:style w:type="paragraph" w:styleId="ListBullet3">
    <w:name w:val="List Bullet 3"/>
    <w:basedOn w:val="Normal"/>
    <w:uiPriority w:val="99"/>
    <w:unhideWhenUsed/>
    <w:qFormat/>
    <w:rsid w:val="008D3C26"/>
    <w:pPr>
      <w:numPr>
        <w:numId w:val="44"/>
      </w:numPr>
    </w:pPr>
  </w:style>
  <w:style w:type="paragraph" w:styleId="ListContinue">
    <w:name w:val="List Continue"/>
    <w:basedOn w:val="Normal"/>
    <w:uiPriority w:val="99"/>
    <w:unhideWhenUsed/>
    <w:qFormat/>
    <w:rsid w:val="008D3C26"/>
    <w:pPr>
      <w:ind w:left="340"/>
    </w:pPr>
  </w:style>
  <w:style w:type="paragraph" w:styleId="ListContinue2">
    <w:name w:val="List Continue 2"/>
    <w:basedOn w:val="Normal"/>
    <w:uiPriority w:val="99"/>
    <w:unhideWhenUsed/>
    <w:qFormat/>
    <w:rsid w:val="008D3C26"/>
    <w:pPr>
      <w:ind w:left="680"/>
    </w:pPr>
  </w:style>
  <w:style w:type="paragraph" w:styleId="ListContinue3">
    <w:name w:val="List Continue 3"/>
    <w:basedOn w:val="Normal"/>
    <w:uiPriority w:val="99"/>
    <w:unhideWhenUsed/>
    <w:qFormat/>
    <w:rsid w:val="008D3C26"/>
    <w:pPr>
      <w:ind w:left="1021"/>
    </w:pPr>
  </w:style>
  <w:style w:type="character" w:customStyle="1" w:styleId="Heading1Char">
    <w:name w:val="Heading 1 Char"/>
    <w:basedOn w:val="DefaultParagraphFont"/>
    <w:link w:val="Heading1"/>
    <w:uiPriority w:val="9"/>
    <w:locked/>
    <w:rsid w:val="008D3C2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D3C2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D3C2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D3C2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D3C2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D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D3C26"/>
    <w:rPr>
      <w:color w:val="auto"/>
      <w:sz w:val="24"/>
    </w:rPr>
  </w:style>
  <w:style w:type="paragraph" w:customStyle="1" w:styleId="SAPMainTitle">
    <w:name w:val="SAP_MainTitle"/>
    <w:basedOn w:val="Normal"/>
    <w:next w:val="Normal"/>
    <w:rsid w:val="008D3C2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D3C26"/>
    <w:pPr>
      <w:spacing w:line="260" w:lineRule="exact"/>
      <w:jc w:val="right"/>
    </w:pPr>
    <w:rPr>
      <w:caps/>
      <w:color w:val="auto"/>
      <w:spacing w:val="10"/>
      <w:sz w:val="20"/>
    </w:rPr>
  </w:style>
  <w:style w:type="paragraph" w:customStyle="1" w:styleId="SAPDocumentVersion">
    <w:name w:val="SAP_DocumentVersion"/>
    <w:basedOn w:val="SAPSecurityLevel"/>
    <w:rsid w:val="008D3C2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D3C26"/>
    <w:rPr>
      <w:rFonts w:ascii="BentonSans Book" w:hAnsi="BentonSans Book" w:cs="Times New Roman"/>
      <w:color w:val="0076CB"/>
      <w:sz w:val="12"/>
      <w:u w:val="none"/>
    </w:rPr>
  </w:style>
  <w:style w:type="paragraph" w:customStyle="1" w:styleId="SAPMaterialNumber">
    <w:name w:val="SAP_MaterialNumber"/>
    <w:basedOn w:val="Normal"/>
    <w:locked/>
    <w:rsid w:val="008D3C2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D3C26"/>
  </w:style>
  <w:style w:type="paragraph" w:customStyle="1" w:styleId="SAPFooterleft">
    <w:name w:val="SAP_Footer_left"/>
    <w:basedOn w:val="Footer"/>
    <w:locked/>
    <w:rsid w:val="008D3C2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D3C26"/>
    <w:rPr>
      <w:rFonts w:ascii="BentonSans Bold" w:hAnsi="BentonSans Bold" w:cs="Times New Roman"/>
    </w:rPr>
  </w:style>
  <w:style w:type="character" w:customStyle="1" w:styleId="SAPFooterSecurityLevel">
    <w:name w:val="SAP_Footer_SecurityLevel"/>
    <w:basedOn w:val="DefaultParagraphFont"/>
    <w:uiPriority w:val="1"/>
    <w:locked/>
    <w:rsid w:val="008D3C26"/>
    <w:rPr>
      <w:rFonts w:cs="Times New Roman"/>
      <w:caps/>
      <w:spacing w:val="6"/>
    </w:rPr>
  </w:style>
  <w:style w:type="paragraph" w:customStyle="1" w:styleId="SAPLastPageGray">
    <w:name w:val="SAP_LastPage_Gray"/>
    <w:basedOn w:val="Normal"/>
    <w:locked/>
    <w:rsid w:val="008D3C2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D3C26"/>
    <w:pPr>
      <w:spacing w:before="0" w:after="0" w:line="180" w:lineRule="exact"/>
    </w:pPr>
    <w:rPr>
      <w:rFonts w:cs="Arial"/>
      <w:sz w:val="12"/>
      <w:szCs w:val="18"/>
      <w:lang w:val="de-DE"/>
    </w:rPr>
  </w:style>
  <w:style w:type="paragraph" w:customStyle="1" w:styleId="SAPFooterright">
    <w:name w:val="SAP_Footer_right"/>
    <w:basedOn w:val="SAPFooterleft"/>
    <w:locked/>
    <w:rsid w:val="008D3C26"/>
    <w:pPr>
      <w:jc w:val="right"/>
    </w:pPr>
    <w:rPr>
      <w:noProof/>
    </w:rPr>
  </w:style>
  <w:style w:type="paragraph" w:customStyle="1" w:styleId="SAPFooterCurrentTopicRight">
    <w:name w:val="SAP_Footer_CurrentTopicRight"/>
    <w:basedOn w:val="SAPFooterright"/>
    <w:qFormat/>
    <w:locked/>
    <w:rsid w:val="008D3C26"/>
    <w:rPr>
      <w:rFonts w:ascii="BentonSans Bold" w:hAnsi="BentonSans Bold"/>
    </w:rPr>
  </w:style>
  <w:style w:type="paragraph" w:customStyle="1" w:styleId="SAPFooterCurrentTopicLeft">
    <w:name w:val="SAP_Footer_CurrentTopicLeft"/>
    <w:basedOn w:val="SAPFooterleft"/>
    <w:qFormat/>
    <w:locked/>
    <w:rsid w:val="008D3C26"/>
    <w:rPr>
      <w:rFonts w:ascii="BentonSans Bold" w:hAnsi="BentonSans Bold"/>
    </w:rPr>
  </w:style>
  <w:style w:type="paragraph" w:styleId="Header">
    <w:name w:val="header"/>
    <w:basedOn w:val="Normal"/>
    <w:link w:val="HeaderChar"/>
    <w:uiPriority w:val="99"/>
    <w:unhideWhenUsed/>
    <w:rsid w:val="008D3C2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D3C2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D3C26"/>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8D3C26"/>
    <w:pPr>
      <w:spacing w:before="0" w:after="100" w:line="259"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8D3C26"/>
    <w:pPr>
      <w:spacing w:before="0" w:after="100" w:line="259"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8D3C26"/>
    <w:pPr>
      <w:spacing w:before="0" w:after="100" w:line="259"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8D3C26"/>
    <w:pPr>
      <w:spacing w:before="0" w:after="100" w:line="259" w:lineRule="auto"/>
      <w:ind w:left="1760"/>
    </w:pPr>
    <w:rPr>
      <w:rFonts w:asciiTheme="minorHAnsi" w:eastAsiaTheme="minorEastAsia" w:hAnsiTheme="minorHAnsi" w:cstheme="minorBidi"/>
      <w:sz w:val="22"/>
      <w:szCs w:val="22"/>
      <w:lang w:val="de-DE" w:eastAsia="de-DE"/>
    </w:rPr>
  </w:style>
  <w:style w:type="character" w:styleId="UnresolvedMention">
    <w:name w:val="Unresolved Mention"/>
    <w:basedOn w:val="DefaultParagraphFont"/>
    <w:uiPriority w:val="99"/>
    <w:semiHidden/>
    <w:unhideWhenUsed/>
    <w:rsid w:val="008D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34" TargetMode="External"/><Relationship Id="rId21" Type="http://schemas.openxmlformats.org/officeDocument/2006/relationships/hyperlink" Target="#unique_29" TargetMode="External"/><Relationship Id="rId34" Type="http://schemas.openxmlformats.org/officeDocument/2006/relationships/hyperlink" Target="#unique_42" TargetMode="External"/><Relationship Id="rId42" Type="http://schemas.openxmlformats.org/officeDocument/2006/relationships/hyperlink" Target="#unique_54" TargetMode="External"/><Relationship Id="rId47" Type="http://schemas.openxmlformats.org/officeDocument/2006/relationships/hyperlink" Target="#unique_7" TargetMode="External"/><Relationship Id="rId50" Type="http://schemas.openxmlformats.org/officeDocument/2006/relationships/footer" Target="footer1.xml"/><Relationship Id="rId55" Type="http://schemas.openxmlformats.org/officeDocument/2006/relationships/image" Target="media/image1.png"/><Relationship Id="rId63"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5" TargetMode="External"/><Relationship Id="rId29" Type="http://schemas.openxmlformats.org/officeDocument/2006/relationships/hyperlink" Target="#unique_37" TargetMode="External"/><Relationship Id="rId11" Type="http://schemas.openxmlformats.org/officeDocument/2006/relationships/hyperlink" Target="#unique_20" TargetMode="External"/><Relationship Id="rId24" Type="http://schemas.openxmlformats.org/officeDocument/2006/relationships/hyperlink" Target="#unique_32" TargetMode="External"/><Relationship Id="rId32" Type="http://schemas.openxmlformats.org/officeDocument/2006/relationships/hyperlink" Target="#unique_40" TargetMode="External"/><Relationship Id="rId37" Type="http://schemas.openxmlformats.org/officeDocument/2006/relationships/hyperlink" Target="#unique_45" TargetMode="External"/><Relationship Id="rId40" Type="http://schemas.openxmlformats.org/officeDocument/2006/relationships/hyperlink" Target="#unique_29" TargetMode="External"/><Relationship Id="rId45" Type="http://schemas.openxmlformats.org/officeDocument/2006/relationships/hyperlink" Target="#unique_11" TargetMode="External"/><Relationship Id="rId53" Type="http://schemas.openxmlformats.org/officeDocument/2006/relationships/footer" Target="footer3.xml"/><Relationship Id="rId58" Type="http://schemas.openxmlformats.org/officeDocument/2006/relationships/footer" Target="footer4.xml"/><Relationship Id="rId66"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footer" Target="footer6.xml"/><Relationship Id="rId19" Type="http://schemas.openxmlformats.org/officeDocument/2006/relationships/hyperlink" Target="#unique_23" TargetMode="External"/><Relationship Id="rId14" Type="http://schemas.openxmlformats.org/officeDocument/2006/relationships/hyperlink" Target="#unique_23" TargetMode="External"/><Relationship Id="rId22" Type="http://schemas.openxmlformats.org/officeDocument/2006/relationships/hyperlink" Target="#unique_30" TargetMode="External"/><Relationship Id="rId27" Type="http://schemas.openxmlformats.org/officeDocument/2006/relationships/hyperlink" Target="#unique_35" TargetMode="External"/><Relationship Id="rId30" Type="http://schemas.openxmlformats.org/officeDocument/2006/relationships/hyperlink" Target="#unique_38" TargetMode="External"/><Relationship Id="rId35" Type="http://schemas.openxmlformats.org/officeDocument/2006/relationships/hyperlink" Target="#unique_43" TargetMode="External"/><Relationship Id="rId43" Type="http://schemas.openxmlformats.org/officeDocument/2006/relationships/hyperlink" Target="#unique_11" TargetMode="External"/><Relationship Id="rId48" Type="http://schemas.openxmlformats.org/officeDocument/2006/relationships/header" Target="header1.xm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unique_21" TargetMode="External"/><Relationship Id="rId17" Type="http://schemas.openxmlformats.org/officeDocument/2006/relationships/hyperlink" Target="#unique_26" TargetMode="External"/><Relationship Id="rId25" Type="http://schemas.openxmlformats.org/officeDocument/2006/relationships/hyperlink" Target="#unique_33" TargetMode="External"/><Relationship Id="rId33" Type="http://schemas.openxmlformats.org/officeDocument/2006/relationships/hyperlink" Target="#unique_41" TargetMode="External"/><Relationship Id="rId38" Type="http://schemas.openxmlformats.org/officeDocument/2006/relationships/hyperlink" Target="#unique_46" TargetMode="External"/><Relationship Id="rId46" Type="http://schemas.openxmlformats.org/officeDocument/2006/relationships/hyperlink" Target="#unique_7" TargetMode="External"/><Relationship Id="rId59" Type="http://schemas.openxmlformats.org/officeDocument/2006/relationships/footer" Target="footer5.xml"/><Relationship Id="rId67" Type="http://schemas.openxmlformats.org/officeDocument/2006/relationships/customXml" Target="../customXml/item3.xml"/><Relationship Id="rId20" Type="http://schemas.openxmlformats.org/officeDocument/2006/relationships/hyperlink" Target="#unique_28" TargetMode="External"/><Relationship Id="rId41" Type="http://schemas.openxmlformats.org/officeDocument/2006/relationships/hyperlink" Target="#unique_30" TargetMode="External"/><Relationship Id="rId54" Type="http://schemas.openxmlformats.org/officeDocument/2006/relationships/hyperlink" Target="http://www.sap.com/copyrigh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4" TargetMode="External"/><Relationship Id="rId23" Type="http://schemas.openxmlformats.org/officeDocument/2006/relationships/hyperlink" Target="#unique_31" TargetMode="External"/><Relationship Id="rId28" Type="http://schemas.openxmlformats.org/officeDocument/2006/relationships/hyperlink" Target="#unique_36" TargetMode="External"/><Relationship Id="rId36" Type="http://schemas.openxmlformats.org/officeDocument/2006/relationships/hyperlink" Target="#unique_44" TargetMode="External"/><Relationship Id="rId49" Type="http://schemas.openxmlformats.org/officeDocument/2006/relationships/header" Target="header2.xml"/><Relationship Id="rId57" Type="http://schemas.openxmlformats.org/officeDocument/2006/relationships/header" Target="header5.xml"/><Relationship Id="rId10" Type="http://schemas.openxmlformats.org/officeDocument/2006/relationships/hyperlink" Target="https://rapid.sap.com/bp/scopeitems/J77" TargetMode="External"/><Relationship Id="rId31" Type="http://schemas.openxmlformats.org/officeDocument/2006/relationships/hyperlink" Target="#unique_39" TargetMode="External"/><Relationship Id="rId44" Type="http://schemas.openxmlformats.org/officeDocument/2006/relationships/hyperlink" Target="#unique_11" TargetMode="External"/><Relationship Id="rId52" Type="http://schemas.openxmlformats.org/officeDocument/2006/relationships/header" Target="header3.xml"/><Relationship Id="rId60" Type="http://schemas.openxmlformats.org/officeDocument/2006/relationships/header" Target="header6.xm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rapid.sap.com/bp/scopeitems/J78" TargetMode="External"/><Relationship Id="rId13" Type="http://schemas.openxmlformats.org/officeDocument/2006/relationships/hyperlink" Target="#unique_22" TargetMode="External"/><Relationship Id="rId18" Type="http://schemas.openxmlformats.org/officeDocument/2006/relationships/hyperlink" Target="#unique_27" TargetMode="External"/><Relationship Id="rId39" Type="http://schemas.openxmlformats.org/officeDocument/2006/relationships/hyperlink" Target="#unique_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A77BDEC7C0431398936524CFD1B724"/>
        <w:category>
          <w:name w:val="General"/>
          <w:gallery w:val="placeholder"/>
        </w:category>
        <w:types>
          <w:type w:val="bbPlcHdr"/>
        </w:types>
        <w:behaviors>
          <w:behavior w:val="content"/>
        </w:behaviors>
        <w:guid w:val="{707AB0BC-37DC-4E9D-8684-D448EFAD2EAD}"/>
      </w:docPartPr>
      <w:docPartBody>
        <w:p w:rsidR="00000000" w:rsidRDefault="00E24075" w:rsidP="00E24075">
          <w:pPr>
            <w:pStyle w:val="9DA77BDEC7C0431398936524CFD1B724"/>
          </w:pPr>
          <w:r>
            <w:t>Enter Scope Item Name</w:t>
          </w:r>
        </w:p>
      </w:docPartBody>
    </w:docPart>
    <w:docPart>
      <w:docPartPr>
        <w:name w:val="87B6E86C296D4F74BD0763FA663A7395"/>
        <w:category>
          <w:name w:val="General"/>
          <w:gallery w:val="placeholder"/>
        </w:category>
        <w:types>
          <w:type w:val="bbPlcHdr"/>
        </w:types>
        <w:behaviors>
          <w:behavior w:val="content"/>
        </w:behaviors>
        <w:guid w:val="{A03BBB7E-2138-47F5-AF0B-E28388FA85F9}"/>
      </w:docPartPr>
      <w:docPartBody>
        <w:p w:rsidR="00000000" w:rsidRDefault="00E24075" w:rsidP="00E24075">
          <w:pPr>
            <w:pStyle w:val="87B6E86C296D4F74BD0763FA663A739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75"/>
    <w:rsid w:val="00E24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A0E685FC9647F099CF711F4870173F">
    <w:name w:val="32A0E685FC9647F099CF711F4870173F"/>
    <w:rsid w:val="00E24075"/>
  </w:style>
  <w:style w:type="paragraph" w:customStyle="1" w:styleId="9DA77BDEC7C0431398936524CFD1B724">
    <w:name w:val="9DA77BDEC7C0431398936524CFD1B724"/>
    <w:rsid w:val="00E24075"/>
  </w:style>
  <w:style w:type="paragraph" w:customStyle="1" w:styleId="87B6E86C296D4F74BD0763FA663A7395">
    <w:name w:val="87B6E86C296D4F74BD0763FA663A7395"/>
    <w:rsid w:val="00E24075"/>
  </w:style>
  <w:style w:type="paragraph" w:customStyle="1" w:styleId="D01ADF9F96F247528374D09DBF978A18">
    <w:name w:val="D01ADF9F96F247528374D09DBF978A18"/>
    <w:rsid w:val="00E24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B0E0D1A-531C-4FAA-A479-FA7C3D77F93B}"/>
</file>

<file path=customXml/itemProps2.xml><?xml version="1.0" encoding="utf-8"?>
<ds:datastoreItem xmlns:ds="http://schemas.openxmlformats.org/officeDocument/2006/customXml" ds:itemID="{222B46FA-2C54-4E27-AB9C-1EFC4370272B}"/>
</file>

<file path=customXml/itemProps3.xml><?xml version="1.0" encoding="utf-8"?>
<ds:datastoreItem xmlns:ds="http://schemas.openxmlformats.org/officeDocument/2006/customXml" ds:itemID="{5FC4D846-B5B3-4931-9265-91B3F9AF1132}"/>
</file>

<file path=docProps/app.xml><?xml version="1.0" encoding="utf-8"?>
<Properties xmlns="http://schemas.openxmlformats.org/officeDocument/2006/extended-properties" xmlns:vt="http://schemas.openxmlformats.org/officeDocument/2006/docPropsVTypes">
  <Template>Normal.dotm</Template>
  <TotalTime>0</TotalTime>
  <Pages>98</Pages>
  <Words>20277</Words>
  <Characters>127750</Characters>
  <Application>Microsoft Office Word</Application>
  <DocSecurity>4</DocSecurity>
  <Lines>1064</Lines>
  <Paragraphs>295</Paragraphs>
  <ScaleCrop>false</ScaleCrop>
  <Company/>
  <LinksUpToDate>false</LinksUpToDate>
  <CharactersWithSpaces>147732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2020-09-19T09:33:00Z</dcterms:created>
  <dcterms:modified xsi:type="dcterms:W3CDTF">2020-09-19T09:33:00Z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