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F2A31" w:rsidRPr="00FC413A" w:rsidTr="00F3008B">
        <w:trPr>
          <w:trHeight w:hRule="exact" w:val="227"/>
        </w:trPr>
        <w:tc>
          <w:tcPr>
            <w:tcW w:w="4962" w:type="dxa"/>
            <w:tcBorders>
              <w:bottom w:val="single" w:sz="4" w:space="0" w:color="auto"/>
            </w:tcBorders>
            <w:shd w:val="clear" w:color="auto" w:fill="000000" w:themeFill="text1"/>
          </w:tcPr>
          <w:p w:rsidR="007F2A31" w:rsidRPr="00FC413A" w:rsidRDefault="007F2A31" w:rsidP="00F3008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F2A31" w:rsidRPr="00FC413A" w:rsidRDefault="007F2A31" w:rsidP="00F3008B"/>
        </w:tc>
      </w:tr>
      <w:tr w:rsidR="007F2A31" w:rsidTr="00F3008B">
        <w:trPr>
          <w:trHeight w:val="636"/>
        </w:trPr>
        <w:tc>
          <w:tcPr>
            <w:tcW w:w="4962" w:type="dxa"/>
            <w:vMerge w:val="restart"/>
            <w:tcBorders>
              <w:top w:val="single" w:sz="4" w:space="0" w:color="auto"/>
              <w:bottom w:val="nil"/>
              <w:right w:val="nil"/>
            </w:tcBorders>
            <w:shd w:val="clear" w:color="auto" w:fill="F0AB00"/>
            <w:tcMar>
              <w:top w:w="113" w:type="dxa"/>
            </w:tcMar>
          </w:tcPr>
          <w:p w:rsidR="007F2A31" w:rsidRPr="00E540A2" w:rsidRDefault="007F2A31" w:rsidP="007F2A31">
            <w:pPr>
              <w:pStyle w:val="SAPCollateralType"/>
            </w:pPr>
            <w:r>
              <w:t>Test Script</w:t>
            </w:r>
          </w:p>
          <w:p w:rsidR="007F2A31" w:rsidRPr="00E540A2" w:rsidRDefault="007F2A31" w:rsidP="007F2A31">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7F2A31" w:rsidRPr="00CF3F1C" w:rsidRDefault="007F2A31" w:rsidP="00F3008B">
            <w:pPr>
              <w:pStyle w:val="SAPSecurityLevel"/>
            </w:pPr>
            <w:bookmarkStart w:id="1" w:name="securitylevel"/>
            <w:r w:rsidRPr="00CF3F1C">
              <w:t>public</w:t>
            </w:r>
            <w:bookmarkEnd w:id="1"/>
          </w:p>
        </w:tc>
      </w:tr>
      <w:tr w:rsidR="007F2A31" w:rsidTr="00F3008B">
        <w:trPr>
          <w:trHeight w:hRule="exact" w:val="2402"/>
        </w:trPr>
        <w:tc>
          <w:tcPr>
            <w:tcW w:w="4962" w:type="dxa"/>
            <w:vMerge/>
            <w:tcBorders>
              <w:top w:val="nil"/>
              <w:bottom w:val="nil"/>
              <w:right w:val="nil"/>
            </w:tcBorders>
            <w:shd w:val="clear" w:color="auto" w:fill="F0AB00"/>
            <w:tcMar>
              <w:top w:w="113" w:type="dxa"/>
            </w:tcMar>
          </w:tcPr>
          <w:p w:rsidR="007F2A31" w:rsidRDefault="007F2A31" w:rsidP="00F3008B">
            <w:pPr>
              <w:pStyle w:val="SAPCollateralType"/>
            </w:pPr>
          </w:p>
        </w:tc>
        <w:tc>
          <w:tcPr>
            <w:tcW w:w="9383" w:type="dxa"/>
            <w:tcBorders>
              <w:top w:val="nil"/>
              <w:left w:val="nil"/>
              <w:bottom w:val="nil"/>
            </w:tcBorders>
            <w:shd w:val="clear" w:color="auto" w:fill="F0AB00"/>
            <w:tcMar>
              <w:top w:w="113" w:type="dxa"/>
            </w:tcMar>
          </w:tcPr>
          <w:p w:rsidR="007F2A31" w:rsidRDefault="007F2A31" w:rsidP="00F3008B">
            <w:pPr>
              <w:pStyle w:val="SAPMainTitle"/>
            </w:pPr>
            <w:bookmarkStart w:id="2" w:name="maintitle"/>
            <w:r>
              <w:t>Asset Accounting (J62_DE)</w:t>
            </w:r>
            <w:bookmarkEnd w:id="2"/>
          </w:p>
          <w:p w:rsidR="007F2A31" w:rsidRDefault="007F2A31" w:rsidP="00F3008B">
            <w:pPr>
              <w:pStyle w:val="SAPMainTitle"/>
            </w:pPr>
          </w:p>
        </w:tc>
      </w:tr>
    </w:tbl>
    <w:p w:rsidR="007F2A31" w:rsidRPr="009B6859" w:rsidRDefault="007F2A31" w:rsidP="005F50CC">
      <w:pPr>
        <w:pStyle w:val="SAPKeyblockTitle"/>
      </w:pPr>
      <w:r w:rsidRPr="009B6859">
        <w:t>Table of Contents</w:t>
      </w:r>
    </w:p>
    <w:p w:rsidR="007F2A31" w:rsidRDefault="007F2A31">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363933" w:history="1">
        <w:r w:rsidRPr="00F933B8">
          <w:rPr>
            <w:rStyle w:val="Hyperlink"/>
            <w:noProof/>
          </w:rPr>
          <w:t>1</w:t>
        </w:r>
        <w:r>
          <w:rPr>
            <w:rFonts w:asciiTheme="minorHAnsi" w:eastAsiaTheme="minorEastAsia" w:hAnsiTheme="minorHAnsi" w:cstheme="minorBidi"/>
            <w:noProof/>
            <w:sz w:val="22"/>
            <w:szCs w:val="22"/>
            <w:lang w:val="de-DE" w:eastAsia="de-DE"/>
          </w:rPr>
          <w:tab/>
        </w:r>
        <w:r w:rsidRPr="00F933B8">
          <w:rPr>
            <w:rStyle w:val="Hyperlink"/>
            <w:noProof/>
          </w:rPr>
          <w:t>Purpose</w:t>
        </w:r>
        <w:r>
          <w:rPr>
            <w:noProof/>
            <w:webHidden/>
          </w:rPr>
          <w:tab/>
        </w:r>
        <w:r>
          <w:rPr>
            <w:noProof/>
            <w:webHidden/>
          </w:rPr>
          <w:fldChar w:fldCharType="begin"/>
        </w:r>
        <w:r>
          <w:rPr>
            <w:noProof/>
            <w:webHidden/>
          </w:rPr>
          <w:instrText xml:space="preserve"> PAGEREF _Toc51363933 \h </w:instrText>
        </w:r>
        <w:r>
          <w:rPr>
            <w:noProof/>
            <w:webHidden/>
          </w:rPr>
        </w:r>
        <w:r>
          <w:rPr>
            <w:noProof/>
            <w:webHidden/>
          </w:rPr>
          <w:fldChar w:fldCharType="separate"/>
        </w:r>
        <w:r>
          <w:rPr>
            <w:noProof/>
            <w:webHidden/>
          </w:rPr>
          <w:t>4</w:t>
        </w:r>
        <w:r>
          <w:rPr>
            <w:noProof/>
            <w:webHidden/>
          </w:rPr>
          <w:fldChar w:fldCharType="end"/>
        </w:r>
      </w:hyperlink>
    </w:p>
    <w:p w:rsidR="007F2A31" w:rsidRDefault="007F2A31">
      <w:pPr>
        <w:pStyle w:val="TOC1"/>
        <w:rPr>
          <w:rFonts w:asciiTheme="minorHAnsi" w:eastAsiaTheme="minorEastAsia" w:hAnsiTheme="minorHAnsi" w:cstheme="minorBidi"/>
          <w:noProof/>
          <w:sz w:val="22"/>
          <w:szCs w:val="22"/>
          <w:lang w:val="de-DE" w:eastAsia="de-DE"/>
        </w:rPr>
      </w:pPr>
      <w:hyperlink w:anchor="_Toc51363934" w:history="1">
        <w:r w:rsidRPr="00F933B8">
          <w:rPr>
            <w:rStyle w:val="Hyperlink"/>
            <w:noProof/>
          </w:rPr>
          <w:t>2</w:t>
        </w:r>
        <w:r>
          <w:rPr>
            <w:rFonts w:asciiTheme="minorHAnsi" w:eastAsiaTheme="minorEastAsia" w:hAnsiTheme="minorHAnsi" w:cstheme="minorBidi"/>
            <w:noProof/>
            <w:sz w:val="22"/>
            <w:szCs w:val="22"/>
            <w:lang w:val="de-DE" w:eastAsia="de-DE"/>
          </w:rPr>
          <w:tab/>
        </w:r>
        <w:r w:rsidRPr="00F933B8">
          <w:rPr>
            <w:rStyle w:val="Hyperlink"/>
            <w:noProof/>
          </w:rPr>
          <w:t>Prerequisites</w:t>
        </w:r>
        <w:r>
          <w:rPr>
            <w:noProof/>
            <w:webHidden/>
          </w:rPr>
          <w:tab/>
        </w:r>
        <w:r>
          <w:rPr>
            <w:noProof/>
            <w:webHidden/>
          </w:rPr>
          <w:fldChar w:fldCharType="begin"/>
        </w:r>
        <w:r>
          <w:rPr>
            <w:noProof/>
            <w:webHidden/>
          </w:rPr>
          <w:instrText xml:space="preserve"> PAGEREF _Toc51363934 \h </w:instrText>
        </w:r>
        <w:r>
          <w:rPr>
            <w:noProof/>
            <w:webHidden/>
          </w:rPr>
        </w:r>
        <w:r>
          <w:rPr>
            <w:noProof/>
            <w:webHidden/>
          </w:rPr>
          <w:fldChar w:fldCharType="separate"/>
        </w:r>
        <w:r>
          <w:rPr>
            <w:noProof/>
            <w:webHidden/>
          </w:rPr>
          <w:t>5</w:t>
        </w:r>
        <w:r>
          <w:rPr>
            <w:noProof/>
            <w:webHidden/>
          </w:rPr>
          <w:fldChar w:fldCharType="end"/>
        </w:r>
      </w:hyperlink>
    </w:p>
    <w:p w:rsidR="007F2A31" w:rsidRDefault="007F2A31">
      <w:pPr>
        <w:pStyle w:val="TOC2"/>
        <w:rPr>
          <w:rFonts w:asciiTheme="minorHAnsi" w:eastAsiaTheme="minorEastAsia" w:hAnsiTheme="minorHAnsi" w:cstheme="minorBidi"/>
          <w:noProof/>
          <w:sz w:val="22"/>
          <w:szCs w:val="22"/>
          <w:lang w:val="de-DE" w:eastAsia="de-DE"/>
        </w:rPr>
      </w:pPr>
      <w:hyperlink w:anchor="_Toc51363935" w:history="1">
        <w:r w:rsidRPr="00F933B8">
          <w:rPr>
            <w:rStyle w:val="Hyperlink"/>
            <w:noProof/>
          </w:rPr>
          <w:t>2.1</w:t>
        </w:r>
        <w:r>
          <w:rPr>
            <w:rFonts w:asciiTheme="minorHAnsi" w:eastAsiaTheme="minorEastAsia" w:hAnsiTheme="minorHAnsi" w:cstheme="minorBidi"/>
            <w:noProof/>
            <w:sz w:val="22"/>
            <w:szCs w:val="22"/>
            <w:lang w:val="de-DE" w:eastAsia="de-DE"/>
          </w:rPr>
          <w:tab/>
        </w:r>
        <w:r w:rsidRPr="00F933B8">
          <w:rPr>
            <w:rStyle w:val="Hyperlink"/>
            <w:noProof/>
          </w:rPr>
          <w:t>Roles</w:t>
        </w:r>
        <w:r>
          <w:rPr>
            <w:noProof/>
            <w:webHidden/>
          </w:rPr>
          <w:tab/>
        </w:r>
        <w:r>
          <w:rPr>
            <w:noProof/>
            <w:webHidden/>
          </w:rPr>
          <w:fldChar w:fldCharType="begin"/>
        </w:r>
        <w:r>
          <w:rPr>
            <w:noProof/>
            <w:webHidden/>
          </w:rPr>
          <w:instrText xml:space="preserve"> PAGEREF _Toc51363935 \h </w:instrText>
        </w:r>
        <w:r>
          <w:rPr>
            <w:noProof/>
            <w:webHidden/>
          </w:rPr>
        </w:r>
        <w:r>
          <w:rPr>
            <w:noProof/>
            <w:webHidden/>
          </w:rPr>
          <w:fldChar w:fldCharType="separate"/>
        </w:r>
        <w:r>
          <w:rPr>
            <w:noProof/>
            <w:webHidden/>
          </w:rPr>
          <w:t>5</w:t>
        </w:r>
        <w:r>
          <w:rPr>
            <w:noProof/>
            <w:webHidden/>
          </w:rPr>
          <w:fldChar w:fldCharType="end"/>
        </w:r>
      </w:hyperlink>
    </w:p>
    <w:p w:rsidR="007F2A31" w:rsidRDefault="007F2A31">
      <w:pPr>
        <w:pStyle w:val="TOC2"/>
        <w:rPr>
          <w:rFonts w:asciiTheme="minorHAnsi" w:eastAsiaTheme="minorEastAsia" w:hAnsiTheme="minorHAnsi" w:cstheme="minorBidi"/>
          <w:noProof/>
          <w:sz w:val="22"/>
          <w:szCs w:val="22"/>
          <w:lang w:val="de-DE" w:eastAsia="de-DE"/>
        </w:rPr>
      </w:pPr>
      <w:hyperlink w:anchor="_Toc51363936" w:history="1">
        <w:r w:rsidRPr="00F933B8">
          <w:rPr>
            <w:rStyle w:val="Hyperlink"/>
            <w:noProof/>
          </w:rPr>
          <w:t>2.2</w:t>
        </w:r>
        <w:r>
          <w:rPr>
            <w:rFonts w:asciiTheme="minorHAnsi" w:eastAsiaTheme="minorEastAsia" w:hAnsiTheme="minorHAnsi" w:cstheme="minorBidi"/>
            <w:noProof/>
            <w:sz w:val="22"/>
            <w:szCs w:val="22"/>
            <w:lang w:val="de-DE" w:eastAsia="de-DE"/>
          </w:rPr>
          <w:tab/>
        </w:r>
        <w:r w:rsidRPr="00F933B8">
          <w:rPr>
            <w:rStyle w:val="Hyperlink"/>
            <w:noProof/>
          </w:rPr>
          <w:t>System Access</w:t>
        </w:r>
        <w:r>
          <w:rPr>
            <w:noProof/>
            <w:webHidden/>
          </w:rPr>
          <w:tab/>
        </w:r>
        <w:r>
          <w:rPr>
            <w:noProof/>
            <w:webHidden/>
          </w:rPr>
          <w:fldChar w:fldCharType="begin"/>
        </w:r>
        <w:r>
          <w:rPr>
            <w:noProof/>
            <w:webHidden/>
          </w:rPr>
          <w:instrText xml:space="preserve"> PAGEREF _Toc51363936 \h </w:instrText>
        </w:r>
        <w:r>
          <w:rPr>
            <w:noProof/>
            <w:webHidden/>
          </w:rPr>
        </w:r>
        <w:r>
          <w:rPr>
            <w:noProof/>
            <w:webHidden/>
          </w:rPr>
          <w:fldChar w:fldCharType="separate"/>
        </w:r>
        <w:r>
          <w:rPr>
            <w:noProof/>
            <w:webHidden/>
          </w:rPr>
          <w:t>6</w:t>
        </w:r>
        <w:r>
          <w:rPr>
            <w:noProof/>
            <w:webHidden/>
          </w:rPr>
          <w:fldChar w:fldCharType="end"/>
        </w:r>
      </w:hyperlink>
    </w:p>
    <w:p w:rsidR="007F2A31" w:rsidRDefault="007F2A31">
      <w:pPr>
        <w:pStyle w:val="TOC2"/>
        <w:rPr>
          <w:rFonts w:asciiTheme="minorHAnsi" w:eastAsiaTheme="minorEastAsia" w:hAnsiTheme="minorHAnsi" w:cstheme="minorBidi"/>
          <w:noProof/>
          <w:sz w:val="22"/>
          <w:szCs w:val="22"/>
          <w:lang w:val="de-DE" w:eastAsia="de-DE"/>
        </w:rPr>
      </w:pPr>
      <w:hyperlink w:anchor="_Toc51363937" w:history="1">
        <w:r w:rsidRPr="00F933B8">
          <w:rPr>
            <w:rStyle w:val="Hyperlink"/>
            <w:noProof/>
          </w:rPr>
          <w:t>2.3</w:t>
        </w:r>
        <w:r>
          <w:rPr>
            <w:rFonts w:asciiTheme="minorHAnsi" w:eastAsiaTheme="minorEastAsia" w:hAnsiTheme="minorHAnsi" w:cstheme="minorBidi"/>
            <w:noProof/>
            <w:sz w:val="22"/>
            <w:szCs w:val="22"/>
            <w:lang w:val="de-DE" w:eastAsia="de-DE"/>
          </w:rPr>
          <w:tab/>
        </w:r>
        <w:r w:rsidRPr="00F933B8">
          <w:rPr>
            <w:rStyle w:val="Hyperlink"/>
            <w:noProof/>
          </w:rPr>
          <w:t>Master Data, Organizational Data, and Other Data</w:t>
        </w:r>
        <w:r>
          <w:rPr>
            <w:noProof/>
            <w:webHidden/>
          </w:rPr>
          <w:tab/>
        </w:r>
        <w:r>
          <w:rPr>
            <w:noProof/>
            <w:webHidden/>
          </w:rPr>
          <w:fldChar w:fldCharType="begin"/>
        </w:r>
        <w:r>
          <w:rPr>
            <w:noProof/>
            <w:webHidden/>
          </w:rPr>
          <w:instrText xml:space="preserve"> PAGEREF _Toc51363937 \h </w:instrText>
        </w:r>
        <w:r>
          <w:rPr>
            <w:noProof/>
            <w:webHidden/>
          </w:rPr>
        </w:r>
        <w:r>
          <w:rPr>
            <w:noProof/>
            <w:webHidden/>
          </w:rPr>
          <w:fldChar w:fldCharType="separate"/>
        </w:r>
        <w:r>
          <w:rPr>
            <w:noProof/>
            <w:webHidden/>
          </w:rPr>
          <w:t>6</w:t>
        </w:r>
        <w:r>
          <w:rPr>
            <w:noProof/>
            <w:webHidden/>
          </w:rPr>
          <w:fldChar w:fldCharType="end"/>
        </w:r>
      </w:hyperlink>
    </w:p>
    <w:p w:rsidR="007F2A31" w:rsidRDefault="007F2A31">
      <w:pPr>
        <w:pStyle w:val="TOC2"/>
        <w:rPr>
          <w:rFonts w:asciiTheme="minorHAnsi" w:eastAsiaTheme="minorEastAsia" w:hAnsiTheme="minorHAnsi" w:cstheme="minorBidi"/>
          <w:noProof/>
          <w:sz w:val="22"/>
          <w:szCs w:val="22"/>
          <w:lang w:val="de-DE" w:eastAsia="de-DE"/>
        </w:rPr>
      </w:pPr>
      <w:hyperlink w:anchor="_Toc51363938" w:history="1">
        <w:r w:rsidRPr="00F933B8">
          <w:rPr>
            <w:rStyle w:val="Hyperlink"/>
            <w:noProof/>
          </w:rPr>
          <w:t>2.4</w:t>
        </w:r>
        <w:r>
          <w:rPr>
            <w:rFonts w:asciiTheme="minorHAnsi" w:eastAsiaTheme="minorEastAsia" w:hAnsiTheme="minorHAnsi" w:cstheme="minorBidi"/>
            <w:noProof/>
            <w:sz w:val="22"/>
            <w:szCs w:val="22"/>
            <w:lang w:val="de-DE" w:eastAsia="de-DE"/>
          </w:rPr>
          <w:tab/>
        </w:r>
        <w:r w:rsidRPr="00F933B8">
          <w:rPr>
            <w:rStyle w:val="Hyperlink"/>
            <w:noProof/>
          </w:rPr>
          <w:t>Preliminary Steps</w:t>
        </w:r>
        <w:r>
          <w:rPr>
            <w:noProof/>
            <w:webHidden/>
          </w:rPr>
          <w:tab/>
        </w:r>
        <w:r>
          <w:rPr>
            <w:noProof/>
            <w:webHidden/>
          </w:rPr>
          <w:fldChar w:fldCharType="begin"/>
        </w:r>
        <w:r>
          <w:rPr>
            <w:noProof/>
            <w:webHidden/>
          </w:rPr>
          <w:instrText xml:space="preserve"> PAGEREF _Toc51363938 \h </w:instrText>
        </w:r>
        <w:r>
          <w:rPr>
            <w:noProof/>
            <w:webHidden/>
          </w:rPr>
        </w:r>
        <w:r>
          <w:rPr>
            <w:noProof/>
            <w:webHidden/>
          </w:rPr>
          <w:fldChar w:fldCharType="separate"/>
        </w:r>
        <w:r>
          <w:rPr>
            <w:noProof/>
            <w:webHidden/>
          </w:rPr>
          <w:t>7</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39" w:history="1">
        <w:r w:rsidRPr="00F933B8">
          <w:rPr>
            <w:rStyle w:val="Hyperlink"/>
            <w:noProof/>
          </w:rPr>
          <w:t>2.4.1</w:t>
        </w:r>
        <w:r>
          <w:rPr>
            <w:rFonts w:asciiTheme="minorHAnsi" w:eastAsiaTheme="minorEastAsia" w:hAnsiTheme="minorHAnsi" w:cstheme="minorBidi"/>
            <w:noProof/>
            <w:sz w:val="22"/>
            <w:szCs w:val="22"/>
            <w:lang w:val="de-DE" w:eastAsia="de-DE"/>
          </w:rPr>
          <w:tab/>
        </w:r>
        <w:r w:rsidRPr="00F933B8">
          <w:rPr>
            <w:rStyle w:val="Hyperlink"/>
            <w:noProof/>
          </w:rPr>
          <w:t>Validate Asset Accounting System Readiness</w:t>
        </w:r>
        <w:r>
          <w:rPr>
            <w:noProof/>
            <w:webHidden/>
          </w:rPr>
          <w:tab/>
        </w:r>
        <w:r>
          <w:rPr>
            <w:noProof/>
            <w:webHidden/>
          </w:rPr>
          <w:fldChar w:fldCharType="begin"/>
        </w:r>
        <w:r>
          <w:rPr>
            <w:noProof/>
            <w:webHidden/>
          </w:rPr>
          <w:instrText xml:space="preserve"> PAGEREF _Toc51363939 \h </w:instrText>
        </w:r>
        <w:r>
          <w:rPr>
            <w:noProof/>
            <w:webHidden/>
          </w:rPr>
        </w:r>
        <w:r>
          <w:rPr>
            <w:noProof/>
            <w:webHidden/>
          </w:rPr>
          <w:fldChar w:fldCharType="separate"/>
        </w:r>
        <w:r>
          <w:rPr>
            <w:noProof/>
            <w:webHidden/>
          </w:rPr>
          <w:t>7</w:t>
        </w:r>
        <w:r>
          <w:rPr>
            <w:noProof/>
            <w:webHidden/>
          </w:rPr>
          <w:fldChar w:fldCharType="end"/>
        </w:r>
      </w:hyperlink>
    </w:p>
    <w:p w:rsidR="007F2A31" w:rsidRDefault="007F2A31">
      <w:pPr>
        <w:pStyle w:val="TOC4"/>
        <w:rPr>
          <w:rFonts w:asciiTheme="minorHAnsi" w:eastAsiaTheme="minorEastAsia" w:hAnsiTheme="minorHAnsi" w:cstheme="minorBidi"/>
          <w:noProof/>
          <w:sz w:val="22"/>
          <w:szCs w:val="22"/>
          <w:lang w:val="de-DE" w:eastAsia="de-DE"/>
        </w:rPr>
      </w:pPr>
      <w:hyperlink w:anchor="_Toc51363940" w:history="1">
        <w:r w:rsidRPr="00F933B8">
          <w:rPr>
            <w:rStyle w:val="Hyperlink"/>
            <w:noProof/>
          </w:rPr>
          <w:t>2.4.1.1</w:t>
        </w:r>
        <w:r>
          <w:rPr>
            <w:rFonts w:asciiTheme="minorHAnsi" w:eastAsiaTheme="minorEastAsia" w:hAnsiTheme="minorHAnsi" w:cstheme="minorBidi"/>
            <w:noProof/>
            <w:sz w:val="22"/>
            <w:szCs w:val="22"/>
            <w:lang w:val="de-DE" w:eastAsia="de-DE"/>
          </w:rPr>
          <w:tab/>
        </w:r>
        <w:r w:rsidRPr="00F933B8">
          <w:rPr>
            <w:rStyle w:val="Hyperlink"/>
            <w:noProof/>
          </w:rPr>
          <w:t>Confirm Takeover Date Information</w:t>
        </w:r>
        <w:r>
          <w:rPr>
            <w:noProof/>
            <w:webHidden/>
          </w:rPr>
          <w:tab/>
        </w:r>
        <w:r>
          <w:rPr>
            <w:noProof/>
            <w:webHidden/>
          </w:rPr>
          <w:fldChar w:fldCharType="begin"/>
        </w:r>
        <w:r>
          <w:rPr>
            <w:noProof/>
            <w:webHidden/>
          </w:rPr>
          <w:instrText xml:space="preserve"> PAGEREF _Toc51363940 \h </w:instrText>
        </w:r>
        <w:r>
          <w:rPr>
            <w:noProof/>
            <w:webHidden/>
          </w:rPr>
        </w:r>
        <w:r>
          <w:rPr>
            <w:noProof/>
            <w:webHidden/>
          </w:rPr>
          <w:fldChar w:fldCharType="separate"/>
        </w:r>
        <w:r>
          <w:rPr>
            <w:noProof/>
            <w:webHidden/>
          </w:rPr>
          <w:t>7</w:t>
        </w:r>
        <w:r>
          <w:rPr>
            <w:noProof/>
            <w:webHidden/>
          </w:rPr>
          <w:fldChar w:fldCharType="end"/>
        </w:r>
      </w:hyperlink>
    </w:p>
    <w:p w:rsidR="007F2A31" w:rsidRDefault="007F2A31">
      <w:pPr>
        <w:pStyle w:val="TOC4"/>
        <w:rPr>
          <w:rFonts w:asciiTheme="minorHAnsi" w:eastAsiaTheme="minorEastAsia" w:hAnsiTheme="minorHAnsi" w:cstheme="minorBidi"/>
          <w:noProof/>
          <w:sz w:val="22"/>
          <w:szCs w:val="22"/>
          <w:lang w:val="de-DE" w:eastAsia="de-DE"/>
        </w:rPr>
      </w:pPr>
      <w:hyperlink w:anchor="_Toc51363941" w:history="1">
        <w:r w:rsidRPr="00F933B8">
          <w:rPr>
            <w:rStyle w:val="Hyperlink"/>
            <w:noProof/>
          </w:rPr>
          <w:t>2.4.1.2</w:t>
        </w:r>
        <w:r>
          <w:rPr>
            <w:rFonts w:asciiTheme="minorHAnsi" w:eastAsiaTheme="minorEastAsia" w:hAnsiTheme="minorHAnsi" w:cstheme="minorBidi"/>
            <w:noProof/>
            <w:sz w:val="22"/>
            <w:szCs w:val="22"/>
            <w:lang w:val="de-DE" w:eastAsia="de-DE"/>
          </w:rPr>
          <w:tab/>
        </w:r>
        <w:r w:rsidRPr="00F933B8">
          <w:rPr>
            <w:rStyle w:val="Hyperlink"/>
            <w:noProof/>
          </w:rPr>
          <w:t>Confirm Run of Balance Carry Forward for Current Fiscal Year</w:t>
        </w:r>
        <w:r>
          <w:rPr>
            <w:noProof/>
            <w:webHidden/>
          </w:rPr>
          <w:tab/>
        </w:r>
        <w:r>
          <w:rPr>
            <w:noProof/>
            <w:webHidden/>
          </w:rPr>
          <w:fldChar w:fldCharType="begin"/>
        </w:r>
        <w:r>
          <w:rPr>
            <w:noProof/>
            <w:webHidden/>
          </w:rPr>
          <w:instrText xml:space="preserve"> PAGEREF _Toc51363941 \h </w:instrText>
        </w:r>
        <w:r>
          <w:rPr>
            <w:noProof/>
            <w:webHidden/>
          </w:rPr>
        </w:r>
        <w:r>
          <w:rPr>
            <w:noProof/>
            <w:webHidden/>
          </w:rPr>
          <w:fldChar w:fldCharType="separate"/>
        </w:r>
        <w:r>
          <w:rPr>
            <w:noProof/>
            <w:webHidden/>
          </w:rPr>
          <w:t>8</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42" w:history="1">
        <w:r w:rsidRPr="00F933B8">
          <w:rPr>
            <w:rStyle w:val="Hyperlink"/>
            <w:noProof/>
          </w:rPr>
          <w:t>2.4.2</w:t>
        </w:r>
        <w:r>
          <w:rPr>
            <w:rFonts w:asciiTheme="minorHAnsi" w:eastAsiaTheme="minorEastAsia" w:hAnsiTheme="minorHAnsi" w:cstheme="minorBidi"/>
            <w:noProof/>
            <w:sz w:val="22"/>
            <w:szCs w:val="22"/>
            <w:lang w:val="de-DE" w:eastAsia="de-DE"/>
          </w:rPr>
          <w:tab/>
        </w:r>
        <w:r w:rsidRPr="00F933B8">
          <w:rPr>
            <w:rStyle w:val="Hyperlink"/>
            <w:noProof/>
          </w:rPr>
          <w:t>Create Asset Master Record for Legacy Asset</w:t>
        </w:r>
        <w:r>
          <w:rPr>
            <w:noProof/>
            <w:webHidden/>
          </w:rPr>
          <w:tab/>
        </w:r>
        <w:r>
          <w:rPr>
            <w:noProof/>
            <w:webHidden/>
          </w:rPr>
          <w:fldChar w:fldCharType="begin"/>
        </w:r>
        <w:r>
          <w:rPr>
            <w:noProof/>
            <w:webHidden/>
          </w:rPr>
          <w:instrText xml:space="preserve"> PAGEREF _Toc51363942 \h </w:instrText>
        </w:r>
        <w:r>
          <w:rPr>
            <w:noProof/>
            <w:webHidden/>
          </w:rPr>
        </w:r>
        <w:r>
          <w:rPr>
            <w:noProof/>
            <w:webHidden/>
          </w:rPr>
          <w:fldChar w:fldCharType="separate"/>
        </w:r>
        <w:r>
          <w:rPr>
            <w:noProof/>
            <w:webHidden/>
          </w:rPr>
          <w:t>10</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43" w:history="1">
        <w:r w:rsidRPr="00F933B8">
          <w:rPr>
            <w:rStyle w:val="Hyperlink"/>
            <w:noProof/>
          </w:rPr>
          <w:t>2.4.3</w:t>
        </w:r>
        <w:r>
          <w:rPr>
            <w:rFonts w:asciiTheme="minorHAnsi" w:eastAsiaTheme="minorEastAsia" w:hAnsiTheme="minorHAnsi" w:cstheme="minorBidi"/>
            <w:noProof/>
            <w:sz w:val="22"/>
            <w:szCs w:val="22"/>
            <w:lang w:val="de-DE" w:eastAsia="de-DE"/>
          </w:rPr>
          <w:tab/>
        </w:r>
        <w:r w:rsidRPr="00F933B8">
          <w:rPr>
            <w:rStyle w:val="Hyperlink"/>
            <w:noProof/>
          </w:rPr>
          <w:t>Post Transfer Values for Legacy Asset</w:t>
        </w:r>
        <w:r>
          <w:rPr>
            <w:noProof/>
            <w:webHidden/>
          </w:rPr>
          <w:tab/>
        </w:r>
        <w:r>
          <w:rPr>
            <w:noProof/>
            <w:webHidden/>
          </w:rPr>
          <w:fldChar w:fldCharType="begin"/>
        </w:r>
        <w:r>
          <w:rPr>
            <w:noProof/>
            <w:webHidden/>
          </w:rPr>
          <w:instrText xml:space="preserve"> PAGEREF _Toc51363943 \h </w:instrText>
        </w:r>
        <w:r>
          <w:rPr>
            <w:noProof/>
            <w:webHidden/>
          </w:rPr>
        </w:r>
        <w:r>
          <w:rPr>
            <w:noProof/>
            <w:webHidden/>
          </w:rPr>
          <w:fldChar w:fldCharType="separate"/>
        </w:r>
        <w:r>
          <w:rPr>
            <w:noProof/>
            <w:webHidden/>
          </w:rPr>
          <w:t>12</w:t>
        </w:r>
        <w:r>
          <w:rPr>
            <w:noProof/>
            <w:webHidden/>
          </w:rPr>
          <w:fldChar w:fldCharType="end"/>
        </w:r>
      </w:hyperlink>
    </w:p>
    <w:p w:rsidR="007F2A31" w:rsidRDefault="007F2A31">
      <w:pPr>
        <w:pStyle w:val="TOC1"/>
        <w:rPr>
          <w:rFonts w:asciiTheme="minorHAnsi" w:eastAsiaTheme="minorEastAsia" w:hAnsiTheme="minorHAnsi" w:cstheme="minorBidi"/>
          <w:noProof/>
          <w:sz w:val="22"/>
          <w:szCs w:val="22"/>
          <w:lang w:val="de-DE" w:eastAsia="de-DE"/>
        </w:rPr>
      </w:pPr>
      <w:hyperlink w:anchor="_Toc51363944" w:history="1">
        <w:r w:rsidRPr="00F933B8">
          <w:rPr>
            <w:rStyle w:val="Hyperlink"/>
            <w:noProof/>
          </w:rPr>
          <w:t>3</w:t>
        </w:r>
        <w:r>
          <w:rPr>
            <w:rFonts w:asciiTheme="minorHAnsi" w:eastAsiaTheme="minorEastAsia" w:hAnsiTheme="minorHAnsi" w:cstheme="minorBidi"/>
            <w:noProof/>
            <w:sz w:val="22"/>
            <w:szCs w:val="22"/>
            <w:lang w:val="de-DE" w:eastAsia="de-DE"/>
          </w:rPr>
          <w:tab/>
        </w:r>
        <w:r w:rsidRPr="00F933B8">
          <w:rPr>
            <w:rStyle w:val="Hyperlink"/>
            <w:noProof/>
          </w:rPr>
          <w:t>Overview Table</w:t>
        </w:r>
        <w:r>
          <w:rPr>
            <w:noProof/>
            <w:webHidden/>
          </w:rPr>
          <w:tab/>
        </w:r>
        <w:r>
          <w:rPr>
            <w:noProof/>
            <w:webHidden/>
          </w:rPr>
          <w:fldChar w:fldCharType="begin"/>
        </w:r>
        <w:r>
          <w:rPr>
            <w:noProof/>
            <w:webHidden/>
          </w:rPr>
          <w:instrText xml:space="preserve"> PAGEREF _Toc51363944 \h </w:instrText>
        </w:r>
        <w:r>
          <w:rPr>
            <w:noProof/>
            <w:webHidden/>
          </w:rPr>
        </w:r>
        <w:r>
          <w:rPr>
            <w:noProof/>
            <w:webHidden/>
          </w:rPr>
          <w:fldChar w:fldCharType="separate"/>
        </w:r>
        <w:r>
          <w:rPr>
            <w:noProof/>
            <w:webHidden/>
          </w:rPr>
          <w:t>14</w:t>
        </w:r>
        <w:r>
          <w:rPr>
            <w:noProof/>
            <w:webHidden/>
          </w:rPr>
          <w:fldChar w:fldCharType="end"/>
        </w:r>
      </w:hyperlink>
    </w:p>
    <w:p w:rsidR="007F2A31" w:rsidRDefault="007F2A31">
      <w:pPr>
        <w:pStyle w:val="TOC1"/>
        <w:rPr>
          <w:rFonts w:asciiTheme="minorHAnsi" w:eastAsiaTheme="minorEastAsia" w:hAnsiTheme="minorHAnsi" w:cstheme="minorBidi"/>
          <w:noProof/>
          <w:sz w:val="22"/>
          <w:szCs w:val="22"/>
          <w:lang w:val="de-DE" w:eastAsia="de-DE"/>
        </w:rPr>
      </w:pPr>
      <w:hyperlink w:anchor="_Toc51363945" w:history="1">
        <w:r w:rsidRPr="00F933B8">
          <w:rPr>
            <w:rStyle w:val="Hyperlink"/>
            <w:noProof/>
          </w:rPr>
          <w:t>4</w:t>
        </w:r>
        <w:r>
          <w:rPr>
            <w:rFonts w:asciiTheme="minorHAnsi" w:eastAsiaTheme="minorEastAsia" w:hAnsiTheme="minorHAnsi" w:cstheme="minorBidi"/>
            <w:noProof/>
            <w:sz w:val="22"/>
            <w:szCs w:val="22"/>
            <w:lang w:val="de-DE" w:eastAsia="de-DE"/>
          </w:rPr>
          <w:tab/>
        </w:r>
        <w:r w:rsidRPr="00F933B8">
          <w:rPr>
            <w:rStyle w:val="Hyperlink"/>
            <w:noProof/>
          </w:rPr>
          <w:t>Test Procedures</w:t>
        </w:r>
        <w:r>
          <w:rPr>
            <w:noProof/>
            <w:webHidden/>
          </w:rPr>
          <w:tab/>
        </w:r>
        <w:r>
          <w:rPr>
            <w:noProof/>
            <w:webHidden/>
          </w:rPr>
          <w:fldChar w:fldCharType="begin"/>
        </w:r>
        <w:r>
          <w:rPr>
            <w:noProof/>
            <w:webHidden/>
          </w:rPr>
          <w:instrText xml:space="preserve"> PAGEREF _Toc51363945 \h </w:instrText>
        </w:r>
        <w:r>
          <w:rPr>
            <w:noProof/>
            <w:webHidden/>
          </w:rPr>
        </w:r>
        <w:r>
          <w:rPr>
            <w:noProof/>
            <w:webHidden/>
          </w:rPr>
          <w:fldChar w:fldCharType="separate"/>
        </w:r>
        <w:r>
          <w:rPr>
            <w:noProof/>
            <w:webHidden/>
          </w:rPr>
          <w:t>18</w:t>
        </w:r>
        <w:r>
          <w:rPr>
            <w:noProof/>
            <w:webHidden/>
          </w:rPr>
          <w:fldChar w:fldCharType="end"/>
        </w:r>
      </w:hyperlink>
    </w:p>
    <w:p w:rsidR="007F2A31" w:rsidRDefault="007F2A31">
      <w:pPr>
        <w:pStyle w:val="TOC2"/>
        <w:rPr>
          <w:rFonts w:asciiTheme="minorHAnsi" w:eastAsiaTheme="minorEastAsia" w:hAnsiTheme="minorHAnsi" w:cstheme="minorBidi"/>
          <w:noProof/>
          <w:sz w:val="22"/>
          <w:szCs w:val="22"/>
          <w:lang w:val="de-DE" w:eastAsia="de-DE"/>
        </w:rPr>
      </w:pPr>
      <w:hyperlink w:anchor="_Toc51363946" w:history="1">
        <w:r w:rsidRPr="00F933B8">
          <w:rPr>
            <w:rStyle w:val="Hyperlink"/>
            <w:noProof/>
          </w:rPr>
          <w:t>4.1</w:t>
        </w:r>
        <w:r>
          <w:rPr>
            <w:rFonts w:asciiTheme="minorHAnsi" w:eastAsiaTheme="minorEastAsia" w:hAnsiTheme="minorHAnsi" w:cstheme="minorBidi"/>
            <w:noProof/>
            <w:sz w:val="22"/>
            <w:szCs w:val="22"/>
            <w:lang w:val="de-DE" w:eastAsia="de-DE"/>
          </w:rPr>
          <w:tab/>
        </w:r>
        <w:r w:rsidRPr="00F933B8">
          <w:rPr>
            <w:rStyle w:val="Hyperlink"/>
            <w:noProof/>
          </w:rPr>
          <w:t>Asset Acquisition Through Direct Capitalization</w:t>
        </w:r>
        <w:r>
          <w:rPr>
            <w:noProof/>
            <w:webHidden/>
          </w:rPr>
          <w:tab/>
        </w:r>
        <w:r>
          <w:rPr>
            <w:noProof/>
            <w:webHidden/>
          </w:rPr>
          <w:fldChar w:fldCharType="begin"/>
        </w:r>
        <w:r>
          <w:rPr>
            <w:noProof/>
            <w:webHidden/>
          </w:rPr>
          <w:instrText xml:space="preserve"> PAGEREF _Toc51363946 \h </w:instrText>
        </w:r>
        <w:r>
          <w:rPr>
            <w:noProof/>
            <w:webHidden/>
          </w:rPr>
        </w:r>
        <w:r>
          <w:rPr>
            <w:noProof/>
            <w:webHidden/>
          </w:rPr>
          <w:fldChar w:fldCharType="separate"/>
        </w:r>
        <w:r>
          <w:rPr>
            <w:noProof/>
            <w:webHidden/>
          </w:rPr>
          <w:t>18</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47" w:history="1">
        <w:r w:rsidRPr="00F933B8">
          <w:rPr>
            <w:rStyle w:val="Hyperlink"/>
            <w:noProof/>
          </w:rPr>
          <w:t>4.1.1</w:t>
        </w:r>
        <w:r>
          <w:rPr>
            <w:rFonts w:asciiTheme="minorHAnsi" w:eastAsiaTheme="minorEastAsia" w:hAnsiTheme="minorHAnsi" w:cstheme="minorBidi"/>
            <w:noProof/>
            <w:sz w:val="22"/>
            <w:szCs w:val="22"/>
            <w:lang w:val="de-DE" w:eastAsia="de-DE"/>
          </w:rPr>
          <w:tab/>
        </w:r>
        <w:r w:rsidRPr="00F933B8">
          <w:rPr>
            <w:rStyle w:val="Hyperlink"/>
            <w:noProof/>
          </w:rPr>
          <w:t>Create Asset Master</w:t>
        </w:r>
        <w:r>
          <w:rPr>
            <w:noProof/>
            <w:webHidden/>
          </w:rPr>
          <w:tab/>
        </w:r>
        <w:r>
          <w:rPr>
            <w:noProof/>
            <w:webHidden/>
          </w:rPr>
          <w:fldChar w:fldCharType="begin"/>
        </w:r>
        <w:r>
          <w:rPr>
            <w:noProof/>
            <w:webHidden/>
          </w:rPr>
          <w:instrText xml:space="preserve"> PAGEREF _Toc51363947 \h </w:instrText>
        </w:r>
        <w:r>
          <w:rPr>
            <w:noProof/>
            <w:webHidden/>
          </w:rPr>
        </w:r>
        <w:r>
          <w:rPr>
            <w:noProof/>
            <w:webHidden/>
          </w:rPr>
          <w:fldChar w:fldCharType="separate"/>
        </w:r>
        <w:r>
          <w:rPr>
            <w:noProof/>
            <w:webHidden/>
          </w:rPr>
          <w:t>18</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48" w:history="1">
        <w:r w:rsidRPr="00F933B8">
          <w:rPr>
            <w:rStyle w:val="Hyperlink"/>
            <w:noProof/>
          </w:rPr>
          <w:t>4.1.2</w:t>
        </w:r>
        <w:r>
          <w:rPr>
            <w:rFonts w:asciiTheme="minorHAnsi" w:eastAsiaTheme="minorEastAsia" w:hAnsiTheme="minorHAnsi" w:cstheme="minorBidi"/>
            <w:noProof/>
            <w:sz w:val="22"/>
            <w:szCs w:val="22"/>
            <w:lang w:val="de-DE" w:eastAsia="de-DE"/>
          </w:rPr>
          <w:tab/>
        </w:r>
        <w:r w:rsidRPr="00F933B8">
          <w:rPr>
            <w:rStyle w:val="Hyperlink"/>
            <w:noProof/>
          </w:rPr>
          <w:t>Create Purchase Requisition</w:t>
        </w:r>
        <w:r>
          <w:rPr>
            <w:noProof/>
            <w:webHidden/>
          </w:rPr>
          <w:tab/>
        </w:r>
        <w:r>
          <w:rPr>
            <w:noProof/>
            <w:webHidden/>
          </w:rPr>
          <w:fldChar w:fldCharType="begin"/>
        </w:r>
        <w:r>
          <w:rPr>
            <w:noProof/>
            <w:webHidden/>
          </w:rPr>
          <w:instrText xml:space="preserve"> PAGEREF _Toc51363948 \h </w:instrText>
        </w:r>
        <w:r>
          <w:rPr>
            <w:noProof/>
            <w:webHidden/>
          </w:rPr>
        </w:r>
        <w:r>
          <w:rPr>
            <w:noProof/>
            <w:webHidden/>
          </w:rPr>
          <w:fldChar w:fldCharType="separate"/>
        </w:r>
        <w:r>
          <w:rPr>
            <w:noProof/>
            <w:webHidden/>
          </w:rPr>
          <w:t>18</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49" w:history="1">
        <w:r w:rsidRPr="00F933B8">
          <w:rPr>
            <w:rStyle w:val="Hyperlink"/>
            <w:noProof/>
          </w:rPr>
          <w:t>4.1.3</w:t>
        </w:r>
        <w:r>
          <w:rPr>
            <w:rFonts w:asciiTheme="minorHAnsi" w:eastAsiaTheme="minorEastAsia" w:hAnsiTheme="minorHAnsi" w:cstheme="minorBidi"/>
            <w:noProof/>
            <w:sz w:val="22"/>
            <w:szCs w:val="22"/>
            <w:lang w:val="de-DE" w:eastAsia="de-DE"/>
          </w:rPr>
          <w:tab/>
        </w:r>
        <w:r w:rsidRPr="00F933B8">
          <w:rPr>
            <w:rStyle w:val="Hyperlink"/>
            <w:noProof/>
          </w:rPr>
          <w:t>Convert Requisition to Purchase Order</w:t>
        </w:r>
        <w:r>
          <w:rPr>
            <w:noProof/>
            <w:webHidden/>
          </w:rPr>
          <w:tab/>
        </w:r>
        <w:r>
          <w:rPr>
            <w:noProof/>
            <w:webHidden/>
          </w:rPr>
          <w:fldChar w:fldCharType="begin"/>
        </w:r>
        <w:r>
          <w:rPr>
            <w:noProof/>
            <w:webHidden/>
          </w:rPr>
          <w:instrText xml:space="preserve"> PAGEREF _Toc51363949 \h </w:instrText>
        </w:r>
        <w:r>
          <w:rPr>
            <w:noProof/>
            <w:webHidden/>
          </w:rPr>
        </w:r>
        <w:r>
          <w:rPr>
            <w:noProof/>
            <w:webHidden/>
          </w:rPr>
          <w:fldChar w:fldCharType="separate"/>
        </w:r>
        <w:r>
          <w:rPr>
            <w:noProof/>
            <w:webHidden/>
          </w:rPr>
          <w:t>20</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50" w:history="1">
        <w:r w:rsidRPr="00F933B8">
          <w:rPr>
            <w:rStyle w:val="Hyperlink"/>
            <w:noProof/>
          </w:rPr>
          <w:t>4.1.4</w:t>
        </w:r>
        <w:r>
          <w:rPr>
            <w:rFonts w:asciiTheme="minorHAnsi" w:eastAsiaTheme="minorEastAsia" w:hAnsiTheme="minorHAnsi" w:cstheme="minorBidi"/>
            <w:noProof/>
            <w:sz w:val="22"/>
            <w:szCs w:val="22"/>
            <w:lang w:val="de-DE" w:eastAsia="de-DE"/>
          </w:rPr>
          <w:tab/>
        </w:r>
        <w:r w:rsidRPr="00F933B8">
          <w:rPr>
            <w:rStyle w:val="Hyperlink"/>
            <w:noProof/>
          </w:rPr>
          <w:t>Change Purchase Order (Optional)</w:t>
        </w:r>
        <w:r>
          <w:rPr>
            <w:noProof/>
            <w:webHidden/>
          </w:rPr>
          <w:tab/>
        </w:r>
        <w:r>
          <w:rPr>
            <w:noProof/>
            <w:webHidden/>
          </w:rPr>
          <w:fldChar w:fldCharType="begin"/>
        </w:r>
        <w:r>
          <w:rPr>
            <w:noProof/>
            <w:webHidden/>
          </w:rPr>
          <w:instrText xml:space="preserve"> PAGEREF _Toc51363950 \h </w:instrText>
        </w:r>
        <w:r>
          <w:rPr>
            <w:noProof/>
            <w:webHidden/>
          </w:rPr>
        </w:r>
        <w:r>
          <w:rPr>
            <w:noProof/>
            <w:webHidden/>
          </w:rPr>
          <w:fldChar w:fldCharType="separate"/>
        </w:r>
        <w:r>
          <w:rPr>
            <w:noProof/>
            <w:webHidden/>
          </w:rPr>
          <w:t>22</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51" w:history="1">
        <w:r w:rsidRPr="00F933B8">
          <w:rPr>
            <w:rStyle w:val="Hyperlink"/>
            <w:noProof/>
          </w:rPr>
          <w:t>4.1.5</w:t>
        </w:r>
        <w:r>
          <w:rPr>
            <w:rFonts w:asciiTheme="minorHAnsi" w:eastAsiaTheme="minorEastAsia" w:hAnsiTheme="minorHAnsi" w:cstheme="minorBidi"/>
            <w:noProof/>
            <w:sz w:val="22"/>
            <w:szCs w:val="22"/>
            <w:lang w:val="de-DE" w:eastAsia="de-DE"/>
          </w:rPr>
          <w:tab/>
        </w:r>
        <w:r w:rsidRPr="00F933B8">
          <w:rPr>
            <w:rStyle w:val="Hyperlink"/>
            <w:noProof/>
          </w:rPr>
          <w:t>Approve Purchase Orders (optional)</w:t>
        </w:r>
        <w:r>
          <w:rPr>
            <w:noProof/>
            <w:webHidden/>
          </w:rPr>
          <w:tab/>
        </w:r>
        <w:r>
          <w:rPr>
            <w:noProof/>
            <w:webHidden/>
          </w:rPr>
          <w:fldChar w:fldCharType="begin"/>
        </w:r>
        <w:r>
          <w:rPr>
            <w:noProof/>
            <w:webHidden/>
          </w:rPr>
          <w:instrText xml:space="preserve"> PAGEREF _Toc51363951 \h </w:instrText>
        </w:r>
        <w:r>
          <w:rPr>
            <w:noProof/>
            <w:webHidden/>
          </w:rPr>
        </w:r>
        <w:r>
          <w:rPr>
            <w:noProof/>
            <w:webHidden/>
          </w:rPr>
          <w:fldChar w:fldCharType="separate"/>
        </w:r>
        <w:r>
          <w:rPr>
            <w:noProof/>
            <w:webHidden/>
          </w:rPr>
          <w:t>24</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52" w:history="1">
        <w:r w:rsidRPr="00F933B8">
          <w:rPr>
            <w:rStyle w:val="Hyperlink"/>
            <w:noProof/>
          </w:rPr>
          <w:t>4.1.6</w:t>
        </w:r>
        <w:r>
          <w:rPr>
            <w:rFonts w:asciiTheme="minorHAnsi" w:eastAsiaTheme="minorEastAsia" w:hAnsiTheme="minorHAnsi" w:cstheme="minorBidi"/>
            <w:noProof/>
            <w:sz w:val="22"/>
            <w:szCs w:val="22"/>
            <w:lang w:val="de-DE" w:eastAsia="de-DE"/>
          </w:rPr>
          <w:tab/>
        </w:r>
        <w:r w:rsidRPr="00F933B8">
          <w:rPr>
            <w:rStyle w:val="Hyperlink"/>
            <w:noProof/>
          </w:rPr>
          <w:t>Receive Goods from Vendor to Purchase Order</w:t>
        </w:r>
        <w:r>
          <w:rPr>
            <w:noProof/>
            <w:webHidden/>
          </w:rPr>
          <w:tab/>
        </w:r>
        <w:r>
          <w:rPr>
            <w:noProof/>
            <w:webHidden/>
          </w:rPr>
          <w:fldChar w:fldCharType="begin"/>
        </w:r>
        <w:r>
          <w:rPr>
            <w:noProof/>
            <w:webHidden/>
          </w:rPr>
          <w:instrText xml:space="preserve"> PAGEREF _Toc51363952 \h </w:instrText>
        </w:r>
        <w:r>
          <w:rPr>
            <w:noProof/>
            <w:webHidden/>
          </w:rPr>
        </w:r>
        <w:r>
          <w:rPr>
            <w:noProof/>
            <w:webHidden/>
          </w:rPr>
          <w:fldChar w:fldCharType="separate"/>
        </w:r>
        <w:r>
          <w:rPr>
            <w:noProof/>
            <w:webHidden/>
          </w:rPr>
          <w:t>26</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53" w:history="1">
        <w:r w:rsidRPr="00F933B8">
          <w:rPr>
            <w:rStyle w:val="Hyperlink"/>
            <w:noProof/>
          </w:rPr>
          <w:t>4.1.7</w:t>
        </w:r>
        <w:r>
          <w:rPr>
            <w:rFonts w:asciiTheme="minorHAnsi" w:eastAsiaTheme="minorEastAsia" w:hAnsiTheme="minorHAnsi" w:cstheme="minorBidi"/>
            <w:noProof/>
            <w:sz w:val="22"/>
            <w:szCs w:val="22"/>
            <w:lang w:val="de-DE" w:eastAsia="de-DE"/>
          </w:rPr>
          <w:tab/>
        </w:r>
        <w:r w:rsidRPr="00F933B8">
          <w:rPr>
            <w:rStyle w:val="Hyperlink"/>
            <w:noProof/>
          </w:rPr>
          <w:t>Invoice Receipt by Line Item</w:t>
        </w:r>
        <w:r>
          <w:rPr>
            <w:noProof/>
            <w:webHidden/>
          </w:rPr>
          <w:tab/>
        </w:r>
        <w:r>
          <w:rPr>
            <w:noProof/>
            <w:webHidden/>
          </w:rPr>
          <w:fldChar w:fldCharType="begin"/>
        </w:r>
        <w:r>
          <w:rPr>
            <w:noProof/>
            <w:webHidden/>
          </w:rPr>
          <w:instrText xml:space="preserve"> PAGEREF _Toc51363953 \h </w:instrText>
        </w:r>
        <w:r>
          <w:rPr>
            <w:noProof/>
            <w:webHidden/>
          </w:rPr>
        </w:r>
        <w:r>
          <w:rPr>
            <w:noProof/>
            <w:webHidden/>
          </w:rPr>
          <w:fldChar w:fldCharType="separate"/>
        </w:r>
        <w:r>
          <w:rPr>
            <w:noProof/>
            <w:webHidden/>
          </w:rPr>
          <w:t>27</w:t>
        </w:r>
        <w:r>
          <w:rPr>
            <w:noProof/>
            <w:webHidden/>
          </w:rPr>
          <w:fldChar w:fldCharType="end"/>
        </w:r>
      </w:hyperlink>
    </w:p>
    <w:p w:rsidR="007F2A31" w:rsidRDefault="007F2A31">
      <w:pPr>
        <w:pStyle w:val="TOC2"/>
        <w:rPr>
          <w:rFonts w:asciiTheme="minorHAnsi" w:eastAsiaTheme="minorEastAsia" w:hAnsiTheme="minorHAnsi" w:cstheme="minorBidi"/>
          <w:noProof/>
          <w:sz w:val="22"/>
          <w:szCs w:val="22"/>
          <w:lang w:val="de-DE" w:eastAsia="de-DE"/>
        </w:rPr>
      </w:pPr>
      <w:hyperlink w:anchor="_Toc51363954" w:history="1">
        <w:r w:rsidRPr="00F933B8">
          <w:rPr>
            <w:rStyle w:val="Hyperlink"/>
            <w:noProof/>
          </w:rPr>
          <w:t>4.2</w:t>
        </w:r>
        <w:r>
          <w:rPr>
            <w:rFonts w:asciiTheme="minorHAnsi" w:eastAsiaTheme="minorEastAsia" w:hAnsiTheme="minorHAnsi" w:cstheme="minorBidi"/>
            <w:noProof/>
            <w:sz w:val="22"/>
            <w:szCs w:val="22"/>
            <w:lang w:val="de-DE" w:eastAsia="de-DE"/>
          </w:rPr>
          <w:tab/>
        </w:r>
        <w:r w:rsidRPr="00F933B8">
          <w:rPr>
            <w:rStyle w:val="Hyperlink"/>
            <w:noProof/>
          </w:rPr>
          <w:t>Master Data</w:t>
        </w:r>
        <w:r>
          <w:rPr>
            <w:noProof/>
            <w:webHidden/>
          </w:rPr>
          <w:tab/>
        </w:r>
        <w:r>
          <w:rPr>
            <w:noProof/>
            <w:webHidden/>
          </w:rPr>
          <w:fldChar w:fldCharType="begin"/>
        </w:r>
        <w:r>
          <w:rPr>
            <w:noProof/>
            <w:webHidden/>
          </w:rPr>
          <w:instrText xml:space="preserve"> PAGEREF _Toc51363954 \h </w:instrText>
        </w:r>
        <w:r>
          <w:rPr>
            <w:noProof/>
            <w:webHidden/>
          </w:rPr>
        </w:r>
        <w:r>
          <w:rPr>
            <w:noProof/>
            <w:webHidden/>
          </w:rPr>
          <w:fldChar w:fldCharType="separate"/>
        </w:r>
        <w:r>
          <w:rPr>
            <w:noProof/>
            <w:webHidden/>
          </w:rPr>
          <w:t>30</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55" w:history="1">
        <w:r w:rsidRPr="00F933B8">
          <w:rPr>
            <w:rStyle w:val="Hyperlink"/>
            <w:noProof/>
          </w:rPr>
          <w:t>4.2.1</w:t>
        </w:r>
        <w:r>
          <w:rPr>
            <w:rFonts w:asciiTheme="minorHAnsi" w:eastAsiaTheme="minorEastAsia" w:hAnsiTheme="minorHAnsi" w:cstheme="minorBidi"/>
            <w:noProof/>
            <w:sz w:val="22"/>
            <w:szCs w:val="22"/>
            <w:lang w:val="de-DE" w:eastAsia="de-DE"/>
          </w:rPr>
          <w:tab/>
        </w:r>
        <w:r w:rsidRPr="00F933B8">
          <w:rPr>
            <w:rStyle w:val="Hyperlink"/>
            <w:noProof/>
          </w:rPr>
          <w:t>Create Asset Master</w:t>
        </w:r>
        <w:r>
          <w:rPr>
            <w:noProof/>
            <w:webHidden/>
          </w:rPr>
          <w:tab/>
        </w:r>
        <w:r>
          <w:rPr>
            <w:noProof/>
            <w:webHidden/>
          </w:rPr>
          <w:fldChar w:fldCharType="begin"/>
        </w:r>
        <w:r>
          <w:rPr>
            <w:noProof/>
            <w:webHidden/>
          </w:rPr>
          <w:instrText xml:space="preserve"> PAGEREF _Toc51363955 \h </w:instrText>
        </w:r>
        <w:r>
          <w:rPr>
            <w:noProof/>
            <w:webHidden/>
          </w:rPr>
        </w:r>
        <w:r>
          <w:rPr>
            <w:noProof/>
            <w:webHidden/>
          </w:rPr>
          <w:fldChar w:fldCharType="separate"/>
        </w:r>
        <w:r>
          <w:rPr>
            <w:noProof/>
            <w:webHidden/>
          </w:rPr>
          <w:t>30</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56" w:history="1">
        <w:r w:rsidRPr="00F933B8">
          <w:rPr>
            <w:rStyle w:val="Hyperlink"/>
            <w:noProof/>
          </w:rPr>
          <w:t>4.2.2</w:t>
        </w:r>
        <w:r>
          <w:rPr>
            <w:rFonts w:asciiTheme="minorHAnsi" w:eastAsiaTheme="minorEastAsia" w:hAnsiTheme="minorHAnsi" w:cstheme="minorBidi"/>
            <w:noProof/>
            <w:sz w:val="22"/>
            <w:szCs w:val="22"/>
            <w:lang w:val="de-DE" w:eastAsia="de-DE"/>
          </w:rPr>
          <w:tab/>
        </w:r>
        <w:r w:rsidRPr="00F933B8">
          <w:rPr>
            <w:rStyle w:val="Hyperlink"/>
            <w:noProof/>
          </w:rPr>
          <w:t>Change Asset</w:t>
        </w:r>
        <w:r>
          <w:rPr>
            <w:noProof/>
            <w:webHidden/>
          </w:rPr>
          <w:tab/>
        </w:r>
        <w:r>
          <w:rPr>
            <w:noProof/>
            <w:webHidden/>
          </w:rPr>
          <w:fldChar w:fldCharType="begin"/>
        </w:r>
        <w:r>
          <w:rPr>
            <w:noProof/>
            <w:webHidden/>
          </w:rPr>
          <w:instrText xml:space="preserve"> PAGEREF _Toc51363956 \h </w:instrText>
        </w:r>
        <w:r>
          <w:rPr>
            <w:noProof/>
            <w:webHidden/>
          </w:rPr>
        </w:r>
        <w:r>
          <w:rPr>
            <w:noProof/>
            <w:webHidden/>
          </w:rPr>
          <w:fldChar w:fldCharType="separate"/>
        </w:r>
        <w:r>
          <w:rPr>
            <w:noProof/>
            <w:webHidden/>
          </w:rPr>
          <w:t>30</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57" w:history="1">
        <w:r w:rsidRPr="00F933B8">
          <w:rPr>
            <w:rStyle w:val="Hyperlink"/>
            <w:noProof/>
          </w:rPr>
          <w:t>4.2.3</w:t>
        </w:r>
        <w:r>
          <w:rPr>
            <w:rFonts w:asciiTheme="minorHAnsi" w:eastAsiaTheme="minorEastAsia" w:hAnsiTheme="minorHAnsi" w:cstheme="minorBidi"/>
            <w:noProof/>
            <w:sz w:val="22"/>
            <w:szCs w:val="22"/>
            <w:lang w:val="de-DE" w:eastAsia="de-DE"/>
          </w:rPr>
          <w:tab/>
        </w:r>
        <w:r w:rsidRPr="00F933B8">
          <w:rPr>
            <w:rStyle w:val="Hyperlink"/>
            <w:noProof/>
          </w:rPr>
          <w:t>Display Asset</w:t>
        </w:r>
        <w:r>
          <w:rPr>
            <w:noProof/>
            <w:webHidden/>
          </w:rPr>
          <w:tab/>
        </w:r>
        <w:r>
          <w:rPr>
            <w:noProof/>
            <w:webHidden/>
          </w:rPr>
          <w:fldChar w:fldCharType="begin"/>
        </w:r>
        <w:r>
          <w:rPr>
            <w:noProof/>
            <w:webHidden/>
          </w:rPr>
          <w:instrText xml:space="preserve"> PAGEREF _Toc51363957 \h </w:instrText>
        </w:r>
        <w:r>
          <w:rPr>
            <w:noProof/>
            <w:webHidden/>
          </w:rPr>
        </w:r>
        <w:r>
          <w:rPr>
            <w:noProof/>
            <w:webHidden/>
          </w:rPr>
          <w:fldChar w:fldCharType="separate"/>
        </w:r>
        <w:r>
          <w:rPr>
            <w:noProof/>
            <w:webHidden/>
          </w:rPr>
          <w:t>31</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58" w:history="1">
        <w:r w:rsidRPr="00F933B8">
          <w:rPr>
            <w:rStyle w:val="Hyperlink"/>
            <w:noProof/>
          </w:rPr>
          <w:t>4.2.4</w:t>
        </w:r>
        <w:r>
          <w:rPr>
            <w:rFonts w:asciiTheme="minorHAnsi" w:eastAsiaTheme="minorEastAsia" w:hAnsiTheme="minorHAnsi" w:cstheme="minorBidi"/>
            <w:noProof/>
            <w:sz w:val="22"/>
            <w:szCs w:val="22"/>
            <w:lang w:val="de-DE" w:eastAsia="de-DE"/>
          </w:rPr>
          <w:tab/>
        </w:r>
        <w:r w:rsidRPr="00F933B8">
          <w:rPr>
            <w:rStyle w:val="Hyperlink"/>
            <w:noProof/>
          </w:rPr>
          <w:t>Block Assets</w:t>
        </w:r>
        <w:r>
          <w:rPr>
            <w:noProof/>
            <w:webHidden/>
          </w:rPr>
          <w:tab/>
        </w:r>
        <w:r>
          <w:rPr>
            <w:noProof/>
            <w:webHidden/>
          </w:rPr>
          <w:fldChar w:fldCharType="begin"/>
        </w:r>
        <w:r>
          <w:rPr>
            <w:noProof/>
            <w:webHidden/>
          </w:rPr>
          <w:instrText xml:space="preserve"> PAGEREF _Toc51363958 \h </w:instrText>
        </w:r>
        <w:r>
          <w:rPr>
            <w:noProof/>
            <w:webHidden/>
          </w:rPr>
        </w:r>
        <w:r>
          <w:rPr>
            <w:noProof/>
            <w:webHidden/>
          </w:rPr>
          <w:fldChar w:fldCharType="separate"/>
        </w:r>
        <w:r>
          <w:rPr>
            <w:noProof/>
            <w:webHidden/>
          </w:rPr>
          <w:t>32</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59" w:history="1">
        <w:r w:rsidRPr="00F933B8">
          <w:rPr>
            <w:rStyle w:val="Hyperlink"/>
            <w:noProof/>
          </w:rPr>
          <w:t>4.2.5</w:t>
        </w:r>
        <w:r>
          <w:rPr>
            <w:rFonts w:asciiTheme="minorHAnsi" w:eastAsiaTheme="minorEastAsia" w:hAnsiTheme="minorHAnsi" w:cstheme="minorBidi"/>
            <w:noProof/>
            <w:sz w:val="22"/>
            <w:szCs w:val="22"/>
            <w:lang w:val="de-DE" w:eastAsia="de-DE"/>
          </w:rPr>
          <w:tab/>
        </w:r>
        <w:r w:rsidRPr="00F933B8">
          <w:rPr>
            <w:rStyle w:val="Hyperlink"/>
            <w:noProof/>
          </w:rPr>
          <w:t>Delete Asset</w:t>
        </w:r>
        <w:r>
          <w:rPr>
            <w:noProof/>
            <w:webHidden/>
          </w:rPr>
          <w:tab/>
        </w:r>
        <w:r>
          <w:rPr>
            <w:noProof/>
            <w:webHidden/>
          </w:rPr>
          <w:fldChar w:fldCharType="begin"/>
        </w:r>
        <w:r>
          <w:rPr>
            <w:noProof/>
            <w:webHidden/>
          </w:rPr>
          <w:instrText xml:space="preserve"> PAGEREF _Toc51363959 \h </w:instrText>
        </w:r>
        <w:r>
          <w:rPr>
            <w:noProof/>
            <w:webHidden/>
          </w:rPr>
        </w:r>
        <w:r>
          <w:rPr>
            <w:noProof/>
            <w:webHidden/>
          </w:rPr>
          <w:fldChar w:fldCharType="separate"/>
        </w:r>
        <w:r>
          <w:rPr>
            <w:noProof/>
            <w:webHidden/>
          </w:rPr>
          <w:t>32</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60" w:history="1">
        <w:r w:rsidRPr="00F933B8">
          <w:rPr>
            <w:rStyle w:val="Hyperlink"/>
            <w:noProof/>
          </w:rPr>
          <w:t>4.2.6</w:t>
        </w:r>
        <w:r>
          <w:rPr>
            <w:rFonts w:asciiTheme="minorHAnsi" w:eastAsiaTheme="minorEastAsia" w:hAnsiTheme="minorHAnsi" w:cstheme="minorBidi"/>
            <w:noProof/>
            <w:sz w:val="22"/>
            <w:szCs w:val="22"/>
            <w:lang w:val="de-DE" w:eastAsia="de-DE"/>
          </w:rPr>
          <w:tab/>
        </w:r>
        <w:r w:rsidRPr="00F933B8">
          <w:rPr>
            <w:rStyle w:val="Hyperlink"/>
            <w:noProof/>
          </w:rPr>
          <w:t>Create Asset Subnumber</w:t>
        </w:r>
        <w:r>
          <w:rPr>
            <w:noProof/>
            <w:webHidden/>
          </w:rPr>
          <w:tab/>
        </w:r>
        <w:r>
          <w:rPr>
            <w:noProof/>
            <w:webHidden/>
          </w:rPr>
          <w:fldChar w:fldCharType="begin"/>
        </w:r>
        <w:r>
          <w:rPr>
            <w:noProof/>
            <w:webHidden/>
          </w:rPr>
          <w:instrText xml:space="preserve"> PAGEREF _Toc51363960 \h </w:instrText>
        </w:r>
        <w:r>
          <w:rPr>
            <w:noProof/>
            <w:webHidden/>
          </w:rPr>
        </w:r>
        <w:r>
          <w:rPr>
            <w:noProof/>
            <w:webHidden/>
          </w:rPr>
          <w:fldChar w:fldCharType="separate"/>
        </w:r>
        <w:r>
          <w:rPr>
            <w:noProof/>
            <w:webHidden/>
          </w:rPr>
          <w:t>32</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61" w:history="1">
        <w:r w:rsidRPr="00F933B8">
          <w:rPr>
            <w:rStyle w:val="Hyperlink"/>
            <w:noProof/>
          </w:rPr>
          <w:t>4.2.7</w:t>
        </w:r>
        <w:r>
          <w:rPr>
            <w:rFonts w:asciiTheme="minorHAnsi" w:eastAsiaTheme="minorEastAsia" w:hAnsiTheme="minorHAnsi" w:cstheme="minorBidi"/>
            <w:noProof/>
            <w:sz w:val="22"/>
            <w:szCs w:val="22"/>
            <w:lang w:val="de-DE" w:eastAsia="de-DE"/>
          </w:rPr>
          <w:tab/>
        </w:r>
        <w:r w:rsidRPr="00F933B8">
          <w:rPr>
            <w:rStyle w:val="Hyperlink"/>
            <w:noProof/>
          </w:rPr>
          <w:t>Change Documents for Asset Master Record</w:t>
        </w:r>
        <w:r>
          <w:rPr>
            <w:noProof/>
            <w:webHidden/>
          </w:rPr>
          <w:tab/>
        </w:r>
        <w:r>
          <w:rPr>
            <w:noProof/>
            <w:webHidden/>
          </w:rPr>
          <w:fldChar w:fldCharType="begin"/>
        </w:r>
        <w:r>
          <w:rPr>
            <w:noProof/>
            <w:webHidden/>
          </w:rPr>
          <w:instrText xml:space="preserve"> PAGEREF _Toc51363961 \h </w:instrText>
        </w:r>
        <w:r>
          <w:rPr>
            <w:noProof/>
            <w:webHidden/>
          </w:rPr>
        </w:r>
        <w:r>
          <w:rPr>
            <w:noProof/>
            <w:webHidden/>
          </w:rPr>
          <w:fldChar w:fldCharType="separate"/>
        </w:r>
        <w:r>
          <w:rPr>
            <w:noProof/>
            <w:webHidden/>
          </w:rPr>
          <w:t>33</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62" w:history="1">
        <w:r w:rsidRPr="00F933B8">
          <w:rPr>
            <w:rStyle w:val="Hyperlink"/>
            <w:noProof/>
          </w:rPr>
          <w:t>4.2.8</w:t>
        </w:r>
        <w:r>
          <w:rPr>
            <w:rFonts w:asciiTheme="minorHAnsi" w:eastAsiaTheme="minorEastAsia" w:hAnsiTheme="minorHAnsi" w:cstheme="minorBidi"/>
            <w:noProof/>
            <w:sz w:val="22"/>
            <w:szCs w:val="22"/>
            <w:lang w:val="de-DE" w:eastAsia="de-DE"/>
          </w:rPr>
          <w:tab/>
        </w:r>
        <w:r w:rsidRPr="00F933B8">
          <w:rPr>
            <w:rStyle w:val="Hyperlink"/>
            <w:noProof/>
          </w:rPr>
          <w:t>Asset Values</w:t>
        </w:r>
        <w:r>
          <w:rPr>
            <w:noProof/>
            <w:webHidden/>
          </w:rPr>
          <w:tab/>
        </w:r>
        <w:r>
          <w:rPr>
            <w:noProof/>
            <w:webHidden/>
          </w:rPr>
          <w:fldChar w:fldCharType="begin"/>
        </w:r>
        <w:r>
          <w:rPr>
            <w:noProof/>
            <w:webHidden/>
          </w:rPr>
          <w:instrText xml:space="preserve"> PAGEREF _Toc51363962 \h </w:instrText>
        </w:r>
        <w:r>
          <w:rPr>
            <w:noProof/>
            <w:webHidden/>
          </w:rPr>
        </w:r>
        <w:r>
          <w:rPr>
            <w:noProof/>
            <w:webHidden/>
          </w:rPr>
          <w:fldChar w:fldCharType="separate"/>
        </w:r>
        <w:r>
          <w:rPr>
            <w:noProof/>
            <w:webHidden/>
          </w:rPr>
          <w:t>33</w:t>
        </w:r>
        <w:r>
          <w:rPr>
            <w:noProof/>
            <w:webHidden/>
          </w:rPr>
          <w:fldChar w:fldCharType="end"/>
        </w:r>
      </w:hyperlink>
    </w:p>
    <w:p w:rsidR="007F2A31" w:rsidRDefault="007F2A31">
      <w:pPr>
        <w:pStyle w:val="TOC2"/>
        <w:rPr>
          <w:rFonts w:asciiTheme="minorHAnsi" w:eastAsiaTheme="minorEastAsia" w:hAnsiTheme="minorHAnsi" w:cstheme="minorBidi"/>
          <w:noProof/>
          <w:sz w:val="22"/>
          <w:szCs w:val="22"/>
          <w:lang w:val="de-DE" w:eastAsia="de-DE"/>
        </w:rPr>
      </w:pPr>
      <w:hyperlink w:anchor="_Toc51363963" w:history="1">
        <w:r w:rsidRPr="00F933B8">
          <w:rPr>
            <w:rStyle w:val="Hyperlink"/>
            <w:noProof/>
          </w:rPr>
          <w:t>4.3</w:t>
        </w:r>
        <w:r>
          <w:rPr>
            <w:rFonts w:asciiTheme="minorHAnsi" w:eastAsiaTheme="minorEastAsia" w:hAnsiTheme="minorHAnsi" w:cstheme="minorBidi"/>
            <w:noProof/>
            <w:sz w:val="22"/>
            <w:szCs w:val="22"/>
            <w:lang w:val="de-DE" w:eastAsia="de-DE"/>
          </w:rPr>
          <w:tab/>
        </w:r>
        <w:r w:rsidRPr="00F933B8">
          <w:rPr>
            <w:rStyle w:val="Hyperlink"/>
            <w:noProof/>
          </w:rPr>
          <w:t>Acquisition</w:t>
        </w:r>
        <w:r>
          <w:rPr>
            <w:noProof/>
            <w:webHidden/>
          </w:rPr>
          <w:tab/>
        </w:r>
        <w:r>
          <w:rPr>
            <w:noProof/>
            <w:webHidden/>
          </w:rPr>
          <w:fldChar w:fldCharType="begin"/>
        </w:r>
        <w:r>
          <w:rPr>
            <w:noProof/>
            <w:webHidden/>
          </w:rPr>
          <w:instrText xml:space="preserve"> PAGEREF _Toc51363963 \h </w:instrText>
        </w:r>
        <w:r>
          <w:rPr>
            <w:noProof/>
            <w:webHidden/>
          </w:rPr>
        </w:r>
        <w:r>
          <w:rPr>
            <w:noProof/>
            <w:webHidden/>
          </w:rPr>
          <w:fldChar w:fldCharType="separate"/>
        </w:r>
        <w:r>
          <w:rPr>
            <w:noProof/>
            <w:webHidden/>
          </w:rPr>
          <w:t>35</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64" w:history="1">
        <w:r w:rsidRPr="00F933B8">
          <w:rPr>
            <w:rStyle w:val="Hyperlink"/>
            <w:noProof/>
          </w:rPr>
          <w:t>4.3.1</w:t>
        </w:r>
        <w:r>
          <w:rPr>
            <w:rFonts w:asciiTheme="minorHAnsi" w:eastAsiaTheme="minorEastAsia" w:hAnsiTheme="minorHAnsi" w:cstheme="minorBidi"/>
            <w:noProof/>
            <w:sz w:val="22"/>
            <w:szCs w:val="22"/>
            <w:lang w:val="de-DE" w:eastAsia="de-DE"/>
          </w:rPr>
          <w:tab/>
        </w:r>
        <w:r w:rsidRPr="00F933B8">
          <w:rPr>
            <w:rStyle w:val="Hyperlink"/>
            <w:noProof/>
          </w:rPr>
          <w:t>Post Acquisition (Integrated AP) Without Purchase Order</w:t>
        </w:r>
        <w:r>
          <w:rPr>
            <w:noProof/>
            <w:webHidden/>
          </w:rPr>
          <w:tab/>
        </w:r>
        <w:r>
          <w:rPr>
            <w:noProof/>
            <w:webHidden/>
          </w:rPr>
          <w:fldChar w:fldCharType="begin"/>
        </w:r>
        <w:r>
          <w:rPr>
            <w:noProof/>
            <w:webHidden/>
          </w:rPr>
          <w:instrText xml:space="preserve"> PAGEREF _Toc51363964 \h </w:instrText>
        </w:r>
        <w:r>
          <w:rPr>
            <w:noProof/>
            <w:webHidden/>
          </w:rPr>
        </w:r>
        <w:r>
          <w:rPr>
            <w:noProof/>
            <w:webHidden/>
          </w:rPr>
          <w:fldChar w:fldCharType="separate"/>
        </w:r>
        <w:r>
          <w:rPr>
            <w:noProof/>
            <w:webHidden/>
          </w:rPr>
          <w:t>35</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65" w:history="1">
        <w:r w:rsidRPr="00F933B8">
          <w:rPr>
            <w:rStyle w:val="Hyperlink"/>
            <w:noProof/>
          </w:rPr>
          <w:t>4.3.2</w:t>
        </w:r>
        <w:r>
          <w:rPr>
            <w:rFonts w:asciiTheme="minorHAnsi" w:eastAsiaTheme="minorEastAsia" w:hAnsiTheme="minorHAnsi" w:cstheme="minorBidi"/>
            <w:noProof/>
            <w:sz w:val="22"/>
            <w:szCs w:val="22"/>
            <w:lang w:val="de-DE" w:eastAsia="de-DE"/>
          </w:rPr>
          <w:tab/>
        </w:r>
        <w:r w:rsidRPr="00F933B8">
          <w:rPr>
            <w:rStyle w:val="Hyperlink"/>
            <w:noProof/>
          </w:rPr>
          <w:t>Post Acquisition (Non-Integrated) with Automatic Offsetting Entry</w:t>
        </w:r>
        <w:r>
          <w:rPr>
            <w:noProof/>
            <w:webHidden/>
          </w:rPr>
          <w:tab/>
        </w:r>
        <w:r>
          <w:rPr>
            <w:noProof/>
            <w:webHidden/>
          </w:rPr>
          <w:fldChar w:fldCharType="begin"/>
        </w:r>
        <w:r>
          <w:rPr>
            <w:noProof/>
            <w:webHidden/>
          </w:rPr>
          <w:instrText xml:space="preserve"> PAGEREF _Toc51363965 \h </w:instrText>
        </w:r>
        <w:r>
          <w:rPr>
            <w:noProof/>
            <w:webHidden/>
          </w:rPr>
        </w:r>
        <w:r>
          <w:rPr>
            <w:noProof/>
            <w:webHidden/>
          </w:rPr>
          <w:fldChar w:fldCharType="separate"/>
        </w:r>
        <w:r>
          <w:rPr>
            <w:noProof/>
            <w:webHidden/>
          </w:rPr>
          <w:t>37</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66" w:history="1">
        <w:r w:rsidRPr="00F933B8">
          <w:rPr>
            <w:rStyle w:val="Hyperlink"/>
            <w:noProof/>
          </w:rPr>
          <w:t>4.3.3</w:t>
        </w:r>
        <w:r>
          <w:rPr>
            <w:rFonts w:asciiTheme="minorHAnsi" w:eastAsiaTheme="minorEastAsia" w:hAnsiTheme="minorHAnsi" w:cstheme="minorBidi"/>
            <w:noProof/>
            <w:sz w:val="22"/>
            <w:szCs w:val="22"/>
            <w:lang w:val="de-DE" w:eastAsia="de-DE"/>
          </w:rPr>
          <w:tab/>
        </w:r>
        <w:r w:rsidRPr="00F933B8">
          <w:rPr>
            <w:rStyle w:val="Hyperlink"/>
            <w:noProof/>
          </w:rPr>
          <w:t>Post Credit Memo - in Year of Invoice</w:t>
        </w:r>
        <w:r>
          <w:rPr>
            <w:noProof/>
            <w:webHidden/>
          </w:rPr>
          <w:tab/>
        </w:r>
        <w:r>
          <w:rPr>
            <w:noProof/>
            <w:webHidden/>
          </w:rPr>
          <w:fldChar w:fldCharType="begin"/>
        </w:r>
        <w:r>
          <w:rPr>
            <w:noProof/>
            <w:webHidden/>
          </w:rPr>
          <w:instrText xml:space="preserve"> PAGEREF _Toc51363966 \h </w:instrText>
        </w:r>
        <w:r>
          <w:rPr>
            <w:noProof/>
            <w:webHidden/>
          </w:rPr>
        </w:r>
        <w:r>
          <w:rPr>
            <w:noProof/>
            <w:webHidden/>
          </w:rPr>
          <w:fldChar w:fldCharType="separate"/>
        </w:r>
        <w:r>
          <w:rPr>
            <w:noProof/>
            <w:webHidden/>
          </w:rPr>
          <w:t>38</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67" w:history="1">
        <w:r w:rsidRPr="00F933B8">
          <w:rPr>
            <w:rStyle w:val="Hyperlink"/>
            <w:noProof/>
          </w:rPr>
          <w:t>4.3.4</w:t>
        </w:r>
        <w:r>
          <w:rPr>
            <w:rFonts w:asciiTheme="minorHAnsi" w:eastAsiaTheme="minorEastAsia" w:hAnsiTheme="minorHAnsi" w:cstheme="minorBidi"/>
            <w:noProof/>
            <w:sz w:val="22"/>
            <w:szCs w:val="22"/>
            <w:lang w:val="de-DE" w:eastAsia="de-DE"/>
          </w:rPr>
          <w:tab/>
        </w:r>
        <w:r w:rsidRPr="00F933B8">
          <w:rPr>
            <w:rStyle w:val="Hyperlink"/>
            <w:noProof/>
          </w:rPr>
          <w:t>Post Credit Memo After Year of Invoice</w:t>
        </w:r>
        <w:r>
          <w:rPr>
            <w:noProof/>
            <w:webHidden/>
          </w:rPr>
          <w:tab/>
        </w:r>
        <w:r>
          <w:rPr>
            <w:noProof/>
            <w:webHidden/>
          </w:rPr>
          <w:fldChar w:fldCharType="begin"/>
        </w:r>
        <w:r>
          <w:rPr>
            <w:noProof/>
            <w:webHidden/>
          </w:rPr>
          <w:instrText xml:space="preserve"> PAGEREF _Toc51363967 \h </w:instrText>
        </w:r>
        <w:r>
          <w:rPr>
            <w:noProof/>
            <w:webHidden/>
          </w:rPr>
        </w:r>
        <w:r>
          <w:rPr>
            <w:noProof/>
            <w:webHidden/>
          </w:rPr>
          <w:fldChar w:fldCharType="separate"/>
        </w:r>
        <w:r>
          <w:rPr>
            <w:noProof/>
            <w:webHidden/>
          </w:rPr>
          <w:t>40</w:t>
        </w:r>
        <w:r>
          <w:rPr>
            <w:noProof/>
            <w:webHidden/>
          </w:rPr>
          <w:fldChar w:fldCharType="end"/>
        </w:r>
      </w:hyperlink>
    </w:p>
    <w:p w:rsidR="007F2A31" w:rsidRDefault="007F2A31">
      <w:pPr>
        <w:pStyle w:val="TOC2"/>
        <w:rPr>
          <w:rFonts w:asciiTheme="minorHAnsi" w:eastAsiaTheme="minorEastAsia" w:hAnsiTheme="minorHAnsi" w:cstheme="minorBidi"/>
          <w:noProof/>
          <w:sz w:val="22"/>
          <w:szCs w:val="22"/>
          <w:lang w:val="de-DE" w:eastAsia="de-DE"/>
        </w:rPr>
      </w:pPr>
      <w:hyperlink w:anchor="_Toc51363968" w:history="1">
        <w:r w:rsidRPr="00F933B8">
          <w:rPr>
            <w:rStyle w:val="Hyperlink"/>
            <w:noProof/>
          </w:rPr>
          <w:t>4.4</w:t>
        </w:r>
        <w:r>
          <w:rPr>
            <w:rFonts w:asciiTheme="minorHAnsi" w:eastAsiaTheme="minorEastAsia" w:hAnsiTheme="minorHAnsi" w:cstheme="minorBidi"/>
            <w:noProof/>
            <w:sz w:val="22"/>
            <w:szCs w:val="22"/>
            <w:lang w:val="de-DE" w:eastAsia="de-DE"/>
          </w:rPr>
          <w:tab/>
        </w:r>
        <w:r w:rsidRPr="00F933B8">
          <w:rPr>
            <w:rStyle w:val="Hyperlink"/>
            <w:noProof/>
          </w:rPr>
          <w:t>Retirement</w:t>
        </w:r>
        <w:r>
          <w:rPr>
            <w:noProof/>
            <w:webHidden/>
          </w:rPr>
          <w:tab/>
        </w:r>
        <w:r>
          <w:rPr>
            <w:noProof/>
            <w:webHidden/>
          </w:rPr>
          <w:fldChar w:fldCharType="begin"/>
        </w:r>
        <w:r>
          <w:rPr>
            <w:noProof/>
            <w:webHidden/>
          </w:rPr>
          <w:instrText xml:space="preserve"> PAGEREF _Toc51363968 \h </w:instrText>
        </w:r>
        <w:r>
          <w:rPr>
            <w:noProof/>
            <w:webHidden/>
          </w:rPr>
        </w:r>
        <w:r>
          <w:rPr>
            <w:noProof/>
            <w:webHidden/>
          </w:rPr>
          <w:fldChar w:fldCharType="separate"/>
        </w:r>
        <w:r>
          <w:rPr>
            <w:noProof/>
            <w:webHidden/>
          </w:rPr>
          <w:t>42</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69" w:history="1">
        <w:r w:rsidRPr="00F933B8">
          <w:rPr>
            <w:rStyle w:val="Hyperlink"/>
            <w:noProof/>
          </w:rPr>
          <w:t>4.4.1</w:t>
        </w:r>
        <w:r>
          <w:rPr>
            <w:rFonts w:asciiTheme="minorHAnsi" w:eastAsiaTheme="minorEastAsia" w:hAnsiTheme="minorHAnsi" w:cstheme="minorBidi"/>
            <w:noProof/>
            <w:sz w:val="22"/>
            <w:szCs w:val="22"/>
            <w:lang w:val="de-DE" w:eastAsia="de-DE"/>
          </w:rPr>
          <w:tab/>
        </w:r>
        <w:r w:rsidRPr="00F933B8">
          <w:rPr>
            <w:rStyle w:val="Hyperlink"/>
            <w:noProof/>
          </w:rPr>
          <w:t>Post Retirement (Integrated) with Customer</w:t>
        </w:r>
        <w:r>
          <w:rPr>
            <w:noProof/>
            <w:webHidden/>
          </w:rPr>
          <w:tab/>
        </w:r>
        <w:r>
          <w:rPr>
            <w:noProof/>
            <w:webHidden/>
          </w:rPr>
          <w:fldChar w:fldCharType="begin"/>
        </w:r>
        <w:r>
          <w:rPr>
            <w:noProof/>
            <w:webHidden/>
          </w:rPr>
          <w:instrText xml:space="preserve"> PAGEREF _Toc51363969 \h </w:instrText>
        </w:r>
        <w:r>
          <w:rPr>
            <w:noProof/>
            <w:webHidden/>
          </w:rPr>
        </w:r>
        <w:r>
          <w:rPr>
            <w:noProof/>
            <w:webHidden/>
          </w:rPr>
          <w:fldChar w:fldCharType="separate"/>
        </w:r>
        <w:r>
          <w:rPr>
            <w:noProof/>
            <w:webHidden/>
          </w:rPr>
          <w:t>42</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70" w:history="1">
        <w:r w:rsidRPr="00F933B8">
          <w:rPr>
            <w:rStyle w:val="Hyperlink"/>
            <w:noProof/>
          </w:rPr>
          <w:t>4.4.2</w:t>
        </w:r>
        <w:r>
          <w:rPr>
            <w:rFonts w:asciiTheme="minorHAnsi" w:eastAsiaTheme="minorEastAsia" w:hAnsiTheme="minorHAnsi" w:cstheme="minorBidi"/>
            <w:noProof/>
            <w:sz w:val="22"/>
            <w:szCs w:val="22"/>
            <w:lang w:val="de-DE" w:eastAsia="de-DE"/>
          </w:rPr>
          <w:tab/>
        </w:r>
        <w:r w:rsidRPr="00F933B8">
          <w:rPr>
            <w:rStyle w:val="Hyperlink"/>
            <w:noProof/>
          </w:rPr>
          <w:t>Post Retirement (Non-Integrated) Without Customer</w:t>
        </w:r>
        <w:r>
          <w:rPr>
            <w:noProof/>
            <w:webHidden/>
          </w:rPr>
          <w:tab/>
        </w:r>
        <w:r>
          <w:rPr>
            <w:noProof/>
            <w:webHidden/>
          </w:rPr>
          <w:fldChar w:fldCharType="begin"/>
        </w:r>
        <w:r>
          <w:rPr>
            <w:noProof/>
            <w:webHidden/>
          </w:rPr>
          <w:instrText xml:space="preserve"> PAGEREF _Toc51363970 \h </w:instrText>
        </w:r>
        <w:r>
          <w:rPr>
            <w:noProof/>
            <w:webHidden/>
          </w:rPr>
        </w:r>
        <w:r>
          <w:rPr>
            <w:noProof/>
            <w:webHidden/>
          </w:rPr>
          <w:fldChar w:fldCharType="separate"/>
        </w:r>
        <w:r>
          <w:rPr>
            <w:noProof/>
            <w:webHidden/>
          </w:rPr>
          <w:t>44</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71" w:history="1">
        <w:r w:rsidRPr="00F933B8">
          <w:rPr>
            <w:rStyle w:val="Hyperlink"/>
            <w:noProof/>
          </w:rPr>
          <w:t>4.4.3</w:t>
        </w:r>
        <w:r>
          <w:rPr>
            <w:rFonts w:asciiTheme="minorHAnsi" w:eastAsiaTheme="minorEastAsia" w:hAnsiTheme="minorHAnsi" w:cstheme="minorBidi"/>
            <w:noProof/>
            <w:sz w:val="22"/>
            <w:szCs w:val="22"/>
            <w:lang w:val="de-DE" w:eastAsia="de-DE"/>
          </w:rPr>
          <w:tab/>
        </w:r>
        <w:r w:rsidRPr="00F933B8">
          <w:rPr>
            <w:rStyle w:val="Hyperlink"/>
            <w:noProof/>
          </w:rPr>
          <w:t>Post Retirement by Scrapping</w:t>
        </w:r>
        <w:r>
          <w:rPr>
            <w:noProof/>
            <w:webHidden/>
          </w:rPr>
          <w:tab/>
        </w:r>
        <w:r>
          <w:rPr>
            <w:noProof/>
            <w:webHidden/>
          </w:rPr>
          <w:fldChar w:fldCharType="begin"/>
        </w:r>
        <w:r>
          <w:rPr>
            <w:noProof/>
            <w:webHidden/>
          </w:rPr>
          <w:instrText xml:space="preserve"> PAGEREF _Toc51363971 \h </w:instrText>
        </w:r>
        <w:r>
          <w:rPr>
            <w:noProof/>
            <w:webHidden/>
          </w:rPr>
        </w:r>
        <w:r>
          <w:rPr>
            <w:noProof/>
            <w:webHidden/>
          </w:rPr>
          <w:fldChar w:fldCharType="separate"/>
        </w:r>
        <w:r>
          <w:rPr>
            <w:noProof/>
            <w:webHidden/>
          </w:rPr>
          <w:t>46</w:t>
        </w:r>
        <w:r>
          <w:rPr>
            <w:noProof/>
            <w:webHidden/>
          </w:rPr>
          <w:fldChar w:fldCharType="end"/>
        </w:r>
      </w:hyperlink>
    </w:p>
    <w:p w:rsidR="007F2A31" w:rsidRDefault="007F2A31">
      <w:pPr>
        <w:pStyle w:val="TOC2"/>
        <w:rPr>
          <w:rFonts w:asciiTheme="minorHAnsi" w:eastAsiaTheme="minorEastAsia" w:hAnsiTheme="minorHAnsi" w:cstheme="minorBidi"/>
          <w:noProof/>
          <w:sz w:val="22"/>
          <w:szCs w:val="22"/>
          <w:lang w:val="de-DE" w:eastAsia="de-DE"/>
        </w:rPr>
      </w:pPr>
      <w:hyperlink w:anchor="_Toc51363972" w:history="1">
        <w:r w:rsidRPr="00F933B8">
          <w:rPr>
            <w:rStyle w:val="Hyperlink"/>
            <w:noProof/>
          </w:rPr>
          <w:t>4.5</w:t>
        </w:r>
        <w:r>
          <w:rPr>
            <w:rFonts w:asciiTheme="minorHAnsi" w:eastAsiaTheme="minorEastAsia" w:hAnsiTheme="minorHAnsi" w:cstheme="minorBidi"/>
            <w:noProof/>
            <w:sz w:val="22"/>
            <w:szCs w:val="22"/>
            <w:lang w:val="de-DE" w:eastAsia="de-DE"/>
          </w:rPr>
          <w:tab/>
        </w:r>
        <w:r w:rsidRPr="00F933B8">
          <w:rPr>
            <w:rStyle w:val="Hyperlink"/>
            <w:noProof/>
          </w:rPr>
          <w:t>Valuation (Transfer and Manual Value Correction)</w:t>
        </w:r>
        <w:r>
          <w:rPr>
            <w:noProof/>
            <w:webHidden/>
          </w:rPr>
          <w:tab/>
        </w:r>
        <w:r>
          <w:rPr>
            <w:noProof/>
            <w:webHidden/>
          </w:rPr>
          <w:fldChar w:fldCharType="begin"/>
        </w:r>
        <w:r>
          <w:rPr>
            <w:noProof/>
            <w:webHidden/>
          </w:rPr>
          <w:instrText xml:space="preserve"> PAGEREF _Toc51363972 \h </w:instrText>
        </w:r>
        <w:r>
          <w:rPr>
            <w:noProof/>
            <w:webHidden/>
          </w:rPr>
        </w:r>
        <w:r>
          <w:rPr>
            <w:noProof/>
            <w:webHidden/>
          </w:rPr>
          <w:fldChar w:fldCharType="separate"/>
        </w:r>
        <w:r>
          <w:rPr>
            <w:noProof/>
            <w:webHidden/>
          </w:rPr>
          <w:t>48</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73" w:history="1">
        <w:r w:rsidRPr="00F933B8">
          <w:rPr>
            <w:rStyle w:val="Hyperlink"/>
            <w:noProof/>
          </w:rPr>
          <w:t>4.5.1</w:t>
        </w:r>
        <w:r>
          <w:rPr>
            <w:rFonts w:asciiTheme="minorHAnsi" w:eastAsiaTheme="minorEastAsia" w:hAnsiTheme="minorHAnsi" w:cstheme="minorBidi"/>
            <w:noProof/>
            <w:sz w:val="22"/>
            <w:szCs w:val="22"/>
            <w:lang w:val="de-DE" w:eastAsia="de-DE"/>
          </w:rPr>
          <w:tab/>
        </w:r>
        <w:r w:rsidRPr="00F933B8">
          <w:rPr>
            <w:rStyle w:val="Hyperlink"/>
            <w:noProof/>
          </w:rPr>
          <w:t>Reverse Journal Entry (Asset Accounting-Specific)</w:t>
        </w:r>
        <w:r>
          <w:rPr>
            <w:noProof/>
            <w:webHidden/>
          </w:rPr>
          <w:tab/>
        </w:r>
        <w:r>
          <w:rPr>
            <w:noProof/>
            <w:webHidden/>
          </w:rPr>
          <w:fldChar w:fldCharType="begin"/>
        </w:r>
        <w:r>
          <w:rPr>
            <w:noProof/>
            <w:webHidden/>
          </w:rPr>
          <w:instrText xml:space="preserve"> PAGEREF _Toc51363973 \h </w:instrText>
        </w:r>
        <w:r>
          <w:rPr>
            <w:noProof/>
            <w:webHidden/>
          </w:rPr>
        </w:r>
        <w:r>
          <w:rPr>
            <w:noProof/>
            <w:webHidden/>
          </w:rPr>
          <w:fldChar w:fldCharType="separate"/>
        </w:r>
        <w:r>
          <w:rPr>
            <w:noProof/>
            <w:webHidden/>
          </w:rPr>
          <w:t>48</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74" w:history="1">
        <w:r w:rsidRPr="00F933B8">
          <w:rPr>
            <w:rStyle w:val="Hyperlink"/>
            <w:noProof/>
          </w:rPr>
          <w:t>4.5.2</w:t>
        </w:r>
        <w:r>
          <w:rPr>
            <w:rFonts w:asciiTheme="minorHAnsi" w:eastAsiaTheme="minorEastAsia" w:hAnsiTheme="minorHAnsi" w:cstheme="minorBidi"/>
            <w:noProof/>
            <w:sz w:val="22"/>
            <w:szCs w:val="22"/>
            <w:lang w:val="de-DE" w:eastAsia="de-DE"/>
          </w:rPr>
          <w:tab/>
        </w:r>
        <w:r w:rsidRPr="00F933B8">
          <w:rPr>
            <w:rStyle w:val="Hyperlink"/>
            <w:noProof/>
          </w:rPr>
          <w:t>Post Transfer Within Company Code</w:t>
        </w:r>
        <w:r>
          <w:rPr>
            <w:noProof/>
            <w:webHidden/>
          </w:rPr>
          <w:tab/>
        </w:r>
        <w:r>
          <w:rPr>
            <w:noProof/>
            <w:webHidden/>
          </w:rPr>
          <w:fldChar w:fldCharType="begin"/>
        </w:r>
        <w:r>
          <w:rPr>
            <w:noProof/>
            <w:webHidden/>
          </w:rPr>
          <w:instrText xml:space="preserve"> PAGEREF _Toc51363974 \h </w:instrText>
        </w:r>
        <w:r>
          <w:rPr>
            <w:noProof/>
            <w:webHidden/>
          </w:rPr>
        </w:r>
        <w:r>
          <w:rPr>
            <w:noProof/>
            <w:webHidden/>
          </w:rPr>
          <w:fldChar w:fldCharType="separate"/>
        </w:r>
        <w:r>
          <w:rPr>
            <w:noProof/>
            <w:webHidden/>
          </w:rPr>
          <w:t>50</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75" w:history="1">
        <w:r w:rsidRPr="00F933B8">
          <w:rPr>
            <w:rStyle w:val="Hyperlink"/>
            <w:noProof/>
          </w:rPr>
          <w:t>4.5.3</w:t>
        </w:r>
        <w:r>
          <w:rPr>
            <w:rFonts w:asciiTheme="minorHAnsi" w:eastAsiaTheme="minorEastAsia" w:hAnsiTheme="minorHAnsi" w:cstheme="minorBidi"/>
            <w:noProof/>
            <w:sz w:val="22"/>
            <w:szCs w:val="22"/>
            <w:lang w:val="de-DE" w:eastAsia="de-DE"/>
          </w:rPr>
          <w:tab/>
        </w:r>
        <w:r w:rsidRPr="00F933B8">
          <w:rPr>
            <w:rStyle w:val="Hyperlink"/>
            <w:noProof/>
          </w:rPr>
          <w:t>Post Post-Capitalization</w:t>
        </w:r>
        <w:r>
          <w:rPr>
            <w:noProof/>
            <w:webHidden/>
          </w:rPr>
          <w:tab/>
        </w:r>
        <w:r>
          <w:rPr>
            <w:noProof/>
            <w:webHidden/>
          </w:rPr>
          <w:fldChar w:fldCharType="begin"/>
        </w:r>
        <w:r>
          <w:rPr>
            <w:noProof/>
            <w:webHidden/>
          </w:rPr>
          <w:instrText xml:space="preserve"> PAGEREF _Toc51363975 \h </w:instrText>
        </w:r>
        <w:r>
          <w:rPr>
            <w:noProof/>
            <w:webHidden/>
          </w:rPr>
        </w:r>
        <w:r>
          <w:rPr>
            <w:noProof/>
            <w:webHidden/>
          </w:rPr>
          <w:fldChar w:fldCharType="separate"/>
        </w:r>
        <w:r>
          <w:rPr>
            <w:noProof/>
            <w:webHidden/>
          </w:rPr>
          <w:t>51</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76" w:history="1">
        <w:r w:rsidRPr="00F933B8">
          <w:rPr>
            <w:rStyle w:val="Hyperlink"/>
            <w:noProof/>
          </w:rPr>
          <w:t>4.5.4</w:t>
        </w:r>
        <w:r>
          <w:rPr>
            <w:rFonts w:asciiTheme="minorHAnsi" w:eastAsiaTheme="minorEastAsia" w:hAnsiTheme="minorHAnsi" w:cstheme="minorBidi"/>
            <w:noProof/>
            <w:sz w:val="22"/>
            <w:szCs w:val="22"/>
            <w:lang w:val="de-DE" w:eastAsia="de-DE"/>
          </w:rPr>
          <w:tab/>
        </w:r>
        <w:r w:rsidRPr="00F933B8">
          <w:rPr>
            <w:rStyle w:val="Hyperlink"/>
            <w:noProof/>
          </w:rPr>
          <w:t>Post Write-Up</w:t>
        </w:r>
        <w:r>
          <w:rPr>
            <w:noProof/>
            <w:webHidden/>
          </w:rPr>
          <w:tab/>
        </w:r>
        <w:r>
          <w:rPr>
            <w:noProof/>
            <w:webHidden/>
          </w:rPr>
          <w:fldChar w:fldCharType="begin"/>
        </w:r>
        <w:r>
          <w:rPr>
            <w:noProof/>
            <w:webHidden/>
          </w:rPr>
          <w:instrText xml:space="preserve"> PAGEREF _Toc51363976 \h </w:instrText>
        </w:r>
        <w:r>
          <w:rPr>
            <w:noProof/>
            <w:webHidden/>
          </w:rPr>
        </w:r>
        <w:r>
          <w:rPr>
            <w:noProof/>
            <w:webHidden/>
          </w:rPr>
          <w:fldChar w:fldCharType="separate"/>
        </w:r>
        <w:r>
          <w:rPr>
            <w:noProof/>
            <w:webHidden/>
          </w:rPr>
          <w:t>53</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77" w:history="1">
        <w:r w:rsidRPr="00F933B8">
          <w:rPr>
            <w:rStyle w:val="Hyperlink"/>
            <w:noProof/>
          </w:rPr>
          <w:t>4.5.5</w:t>
        </w:r>
        <w:r>
          <w:rPr>
            <w:rFonts w:asciiTheme="minorHAnsi" w:eastAsiaTheme="minorEastAsia" w:hAnsiTheme="minorHAnsi" w:cstheme="minorBidi"/>
            <w:noProof/>
            <w:sz w:val="22"/>
            <w:szCs w:val="22"/>
            <w:lang w:val="de-DE" w:eastAsia="de-DE"/>
          </w:rPr>
          <w:tab/>
        </w:r>
        <w:r w:rsidRPr="00F933B8">
          <w:rPr>
            <w:rStyle w:val="Hyperlink"/>
            <w:noProof/>
          </w:rPr>
          <w:t>Post Depreciation Manually - Unplanned and Planned</w:t>
        </w:r>
        <w:r>
          <w:rPr>
            <w:noProof/>
            <w:webHidden/>
          </w:rPr>
          <w:tab/>
        </w:r>
        <w:r>
          <w:rPr>
            <w:noProof/>
            <w:webHidden/>
          </w:rPr>
          <w:fldChar w:fldCharType="begin"/>
        </w:r>
        <w:r>
          <w:rPr>
            <w:noProof/>
            <w:webHidden/>
          </w:rPr>
          <w:instrText xml:space="preserve"> PAGEREF _Toc51363977 \h </w:instrText>
        </w:r>
        <w:r>
          <w:rPr>
            <w:noProof/>
            <w:webHidden/>
          </w:rPr>
        </w:r>
        <w:r>
          <w:rPr>
            <w:noProof/>
            <w:webHidden/>
          </w:rPr>
          <w:fldChar w:fldCharType="separate"/>
        </w:r>
        <w:r>
          <w:rPr>
            <w:noProof/>
            <w:webHidden/>
          </w:rPr>
          <w:t>55</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78" w:history="1">
        <w:r w:rsidRPr="00F933B8">
          <w:rPr>
            <w:rStyle w:val="Hyperlink"/>
            <w:noProof/>
          </w:rPr>
          <w:t>4.5.6</w:t>
        </w:r>
        <w:r>
          <w:rPr>
            <w:rFonts w:asciiTheme="minorHAnsi" w:eastAsiaTheme="minorEastAsia" w:hAnsiTheme="minorHAnsi" w:cstheme="minorBidi"/>
            <w:noProof/>
            <w:sz w:val="22"/>
            <w:szCs w:val="22"/>
            <w:lang w:val="de-DE" w:eastAsia="de-DE"/>
          </w:rPr>
          <w:tab/>
        </w:r>
        <w:r w:rsidRPr="00F933B8">
          <w:rPr>
            <w:rStyle w:val="Hyperlink"/>
            <w:noProof/>
          </w:rPr>
          <w:t>Recalculating Values</w:t>
        </w:r>
        <w:r>
          <w:rPr>
            <w:noProof/>
            <w:webHidden/>
          </w:rPr>
          <w:tab/>
        </w:r>
        <w:r>
          <w:rPr>
            <w:noProof/>
            <w:webHidden/>
          </w:rPr>
          <w:fldChar w:fldCharType="begin"/>
        </w:r>
        <w:r>
          <w:rPr>
            <w:noProof/>
            <w:webHidden/>
          </w:rPr>
          <w:instrText xml:space="preserve"> PAGEREF _Toc51363978 \h </w:instrText>
        </w:r>
        <w:r>
          <w:rPr>
            <w:noProof/>
            <w:webHidden/>
          </w:rPr>
        </w:r>
        <w:r>
          <w:rPr>
            <w:noProof/>
            <w:webHidden/>
          </w:rPr>
          <w:fldChar w:fldCharType="separate"/>
        </w:r>
        <w:r>
          <w:rPr>
            <w:noProof/>
            <w:webHidden/>
          </w:rPr>
          <w:t>57</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79" w:history="1">
        <w:r w:rsidRPr="00F933B8">
          <w:rPr>
            <w:rStyle w:val="Hyperlink"/>
            <w:noProof/>
          </w:rPr>
          <w:t>4.5.7</w:t>
        </w:r>
        <w:r>
          <w:rPr>
            <w:rFonts w:asciiTheme="minorHAnsi" w:eastAsiaTheme="minorEastAsia" w:hAnsiTheme="minorHAnsi" w:cstheme="minorBidi"/>
            <w:noProof/>
            <w:sz w:val="22"/>
            <w:szCs w:val="22"/>
            <w:lang w:val="de-DE" w:eastAsia="de-DE"/>
          </w:rPr>
          <w:tab/>
        </w:r>
        <w:r w:rsidRPr="00F933B8">
          <w:rPr>
            <w:rStyle w:val="Hyperlink"/>
            <w:noProof/>
          </w:rPr>
          <w:t>Post Asset Revaluation</w:t>
        </w:r>
        <w:r>
          <w:rPr>
            <w:noProof/>
            <w:webHidden/>
          </w:rPr>
          <w:tab/>
        </w:r>
        <w:r>
          <w:rPr>
            <w:noProof/>
            <w:webHidden/>
          </w:rPr>
          <w:fldChar w:fldCharType="begin"/>
        </w:r>
        <w:r>
          <w:rPr>
            <w:noProof/>
            <w:webHidden/>
          </w:rPr>
          <w:instrText xml:space="preserve"> PAGEREF _Toc51363979 \h </w:instrText>
        </w:r>
        <w:r>
          <w:rPr>
            <w:noProof/>
            <w:webHidden/>
          </w:rPr>
        </w:r>
        <w:r>
          <w:rPr>
            <w:noProof/>
            <w:webHidden/>
          </w:rPr>
          <w:fldChar w:fldCharType="separate"/>
        </w:r>
        <w:r>
          <w:rPr>
            <w:noProof/>
            <w:webHidden/>
          </w:rPr>
          <w:t>59</w:t>
        </w:r>
        <w:r>
          <w:rPr>
            <w:noProof/>
            <w:webHidden/>
          </w:rPr>
          <w:fldChar w:fldCharType="end"/>
        </w:r>
      </w:hyperlink>
    </w:p>
    <w:p w:rsidR="007F2A31" w:rsidRDefault="007F2A31">
      <w:pPr>
        <w:pStyle w:val="TOC2"/>
        <w:rPr>
          <w:rFonts w:asciiTheme="minorHAnsi" w:eastAsiaTheme="minorEastAsia" w:hAnsiTheme="minorHAnsi" w:cstheme="minorBidi"/>
          <w:noProof/>
          <w:sz w:val="22"/>
          <w:szCs w:val="22"/>
          <w:lang w:val="de-DE" w:eastAsia="de-DE"/>
        </w:rPr>
      </w:pPr>
      <w:hyperlink w:anchor="_Toc51363980" w:history="1">
        <w:r w:rsidRPr="00F933B8">
          <w:rPr>
            <w:rStyle w:val="Hyperlink"/>
            <w:noProof/>
          </w:rPr>
          <w:t>4.6</w:t>
        </w:r>
        <w:r>
          <w:rPr>
            <w:rFonts w:asciiTheme="minorHAnsi" w:eastAsiaTheme="minorEastAsia" w:hAnsiTheme="minorHAnsi" w:cstheme="minorBidi"/>
            <w:noProof/>
            <w:sz w:val="22"/>
            <w:szCs w:val="22"/>
            <w:lang w:val="de-DE" w:eastAsia="de-DE"/>
          </w:rPr>
          <w:tab/>
        </w:r>
        <w:r w:rsidRPr="00F933B8">
          <w:rPr>
            <w:rStyle w:val="Hyperlink"/>
            <w:noProof/>
          </w:rPr>
          <w:t>Month End Closing</w:t>
        </w:r>
        <w:r>
          <w:rPr>
            <w:noProof/>
            <w:webHidden/>
          </w:rPr>
          <w:tab/>
        </w:r>
        <w:r>
          <w:rPr>
            <w:noProof/>
            <w:webHidden/>
          </w:rPr>
          <w:fldChar w:fldCharType="begin"/>
        </w:r>
        <w:r>
          <w:rPr>
            <w:noProof/>
            <w:webHidden/>
          </w:rPr>
          <w:instrText xml:space="preserve"> PAGEREF _Toc51363980 \h </w:instrText>
        </w:r>
        <w:r>
          <w:rPr>
            <w:noProof/>
            <w:webHidden/>
          </w:rPr>
        </w:r>
        <w:r>
          <w:rPr>
            <w:noProof/>
            <w:webHidden/>
          </w:rPr>
          <w:fldChar w:fldCharType="separate"/>
        </w:r>
        <w:r>
          <w:rPr>
            <w:noProof/>
            <w:webHidden/>
          </w:rPr>
          <w:t>61</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81" w:history="1">
        <w:r w:rsidRPr="00F933B8">
          <w:rPr>
            <w:rStyle w:val="Hyperlink"/>
            <w:noProof/>
          </w:rPr>
          <w:t>4.6.1</w:t>
        </w:r>
        <w:r>
          <w:rPr>
            <w:rFonts w:asciiTheme="minorHAnsi" w:eastAsiaTheme="minorEastAsia" w:hAnsiTheme="minorHAnsi" w:cstheme="minorBidi"/>
            <w:noProof/>
            <w:sz w:val="22"/>
            <w:szCs w:val="22"/>
            <w:lang w:val="de-DE" w:eastAsia="de-DE"/>
          </w:rPr>
          <w:tab/>
        </w:r>
        <w:r w:rsidRPr="00F933B8">
          <w:rPr>
            <w:rStyle w:val="Hyperlink"/>
            <w:noProof/>
          </w:rPr>
          <w:t>Manage Depreciation Run</w:t>
        </w:r>
        <w:r>
          <w:rPr>
            <w:noProof/>
            <w:webHidden/>
          </w:rPr>
          <w:tab/>
        </w:r>
        <w:r>
          <w:rPr>
            <w:noProof/>
            <w:webHidden/>
          </w:rPr>
          <w:fldChar w:fldCharType="begin"/>
        </w:r>
        <w:r>
          <w:rPr>
            <w:noProof/>
            <w:webHidden/>
          </w:rPr>
          <w:instrText xml:space="preserve"> PAGEREF _Toc51363981 \h </w:instrText>
        </w:r>
        <w:r>
          <w:rPr>
            <w:noProof/>
            <w:webHidden/>
          </w:rPr>
        </w:r>
        <w:r>
          <w:rPr>
            <w:noProof/>
            <w:webHidden/>
          </w:rPr>
          <w:fldChar w:fldCharType="separate"/>
        </w:r>
        <w:r>
          <w:rPr>
            <w:noProof/>
            <w:webHidden/>
          </w:rPr>
          <w:t>61</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82" w:history="1">
        <w:r w:rsidRPr="00F933B8">
          <w:rPr>
            <w:rStyle w:val="Hyperlink"/>
            <w:noProof/>
          </w:rPr>
          <w:t>4.6.2</w:t>
        </w:r>
        <w:r>
          <w:rPr>
            <w:rFonts w:asciiTheme="minorHAnsi" w:eastAsiaTheme="minorEastAsia" w:hAnsiTheme="minorHAnsi" w:cstheme="minorBidi"/>
            <w:noProof/>
            <w:sz w:val="22"/>
            <w:szCs w:val="22"/>
            <w:lang w:val="de-DE" w:eastAsia="de-DE"/>
          </w:rPr>
          <w:tab/>
        </w:r>
        <w:r w:rsidRPr="00F933B8">
          <w:rPr>
            <w:rStyle w:val="Hyperlink"/>
            <w:noProof/>
          </w:rPr>
          <w:t>Asset Balances</w:t>
        </w:r>
        <w:r>
          <w:rPr>
            <w:noProof/>
            <w:webHidden/>
          </w:rPr>
          <w:tab/>
        </w:r>
        <w:r>
          <w:rPr>
            <w:noProof/>
            <w:webHidden/>
          </w:rPr>
          <w:fldChar w:fldCharType="begin"/>
        </w:r>
        <w:r>
          <w:rPr>
            <w:noProof/>
            <w:webHidden/>
          </w:rPr>
          <w:instrText xml:space="preserve"> PAGEREF _Toc51363982 \h </w:instrText>
        </w:r>
        <w:r>
          <w:rPr>
            <w:noProof/>
            <w:webHidden/>
          </w:rPr>
        </w:r>
        <w:r>
          <w:rPr>
            <w:noProof/>
            <w:webHidden/>
          </w:rPr>
          <w:fldChar w:fldCharType="separate"/>
        </w:r>
        <w:r>
          <w:rPr>
            <w:noProof/>
            <w:webHidden/>
          </w:rPr>
          <w:t>63</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83" w:history="1">
        <w:r w:rsidRPr="00F933B8">
          <w:rPr>
            <w:rStyle w:val="Hyperlink"/>
            <w:noProof/>
          </w:rPr>
          <w:t>4.6.3</w:t>
        </w:r>
        <w:r>
          <w:rPr>
            <w:rFonts w:asciiTheme="minorHAnsi" w:eastAsiaTheme="minorEastAsia" w:hAnsiTheme="minorHAnsi" w:cstheme="minorBidi"/>
            <w:noProof/>
            <w:sz w:val="22"/>
            <w:szCs w:val="22"/>
            <w:lang w:val="de-DE" w:eastAsia="de-DE"/>
          </w:rPr>
          <w:tab/>
        </w:r>
        <w:r w:rsidRPr="00F933B8">
          <w:rPr>
            <w:rStyle w:val="Hyperlink"/>
            <w:noProof/>
          </w:rPr>
          <w:t>Asset Transactions</w:t>
        </w:r>
        <w:r>
          <w:rPr>
            <w:noProof/>
            <w:webHidden/>
          </w:rPr>
          <w:tab/>
        </w:r>
        <w:r>
          <w:rPr>
            <w:noProof/>
            <w:webHidden/>
          </w:rPr>
          <w:fldChar w:fldCharType="begin"/>
        </w:r>
        <w:r>
          <w:rPr>
            <w:noProof/>
            <w:webHidden/>
          </w:rPr>
          <w:instrText xml:space="preserve"> PAGEREF _Toc51363983 \h </w:instrText>
        </w:r>
        <w:r>
          <w:rPr>
            <w:noProof/>
            <w:webHidden/>
          </w:rPr>
        </w:r>
        <w:r>
          <w:rPr>
            <w:noProof/>
            <w:webHidden/>
          </w:rPr>
          <w:fldChar w:fldCharType="separate"/>
        </w:r>
        <w:r>
          <w:rPr>
            <w:noProof/>
            <w:webHidden/>
          </w:rPr>
          <w:t>64</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84" w:history="1">
        <w:r w:rsidRPr="00F933B8">
          <w:rPr>
            <w:rStyle w:val="Hyperlink"/>
            <w:noProof/>
          </w:rPr>
          <w:t>4.6.4</w:t>
        </w:r>
        <w:r>
          <w:rPr>
            <w:rFonts w:asciiTheme="minorHAnsi" w:eastAsiaTheme="minorEastAsia" w:hAnsiTheme="minorHAnsi" w:cstheme="minorBidi"/>
            <w:noProof/>
            <w:sz w:val="22"/>
            <w:szCs w:val="22"/>
            <w:lang w:val="de-DE" w:eastAsia="de-DE"/>
          </w:rPr>
          <w:tab/>
        </w:r>
        <w:r w:rsidRPr="00F933B8">
          <w:rPr>
            <w:rStyle w:val="Hyperlink"/>
            <w:noProof/>
          </w:rPr>
          <w:t>Depreciation Lists</w:t>
        </w:r>
        <w:r>
          <w:rPr>
            <w:noProof/>
            <w:webHidden/>
          </w:rPr>
          <w:tab/>
        </w:r>
        <w:r>
          <w:rPr>
            <w:noProof/>
            <w:webHidden/>
          </w:rPr>
          <w:fldChar w:fldCharType="begin"/>
        </w:r>
        <w:r>
          <w:rPr>
            <w:noProof/>
            <w:webHidden/>
          </w:rPr>
          <w:instrText xml:space="preserve"> PAGEREF _Toc51363984 \h </w:instrText>
        </w:r>
        <w:r>
          <w:rPr>
            <w:noProof/>
            <w:webHidden/>
          </w:rPr>
        </w:r>
        <w:r>
          <w:rPr>
            <w:noProof/>
            <w:webHidden/>
          </w:rPr>
          <w:fldChar w:fldCharType="separate"/>
        </w:r>
        <w:r>
          <w:rPr>
            <w:noProof/>
            <w:webHidden/>
          </w:rPr>
          <w:t>65</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85" w:history="1">
        <w:r w:rsidRPr="00F933B8">
          <w:rPr>
            <w:rStyle w:val="Hyperlink"/>
            <w:noProof/>
          </w:rPr>
          <w:t>4.6.5</w:t>
        </w:r>
        <w:r>
          <w:rPr>
            <w:rFonts w:asciiTheme="minorHAnsi" w:eastAsiaTheme="minorEastAsia" w:hAnsiTheme="minorHAnsi" w:cstheme="minorBidi"/>
            <w:noProof/>
            <w:sz w:val="22"/>
            <w:szCs w:val="22"/>
            <w:lang w:val="de-DE" w:eastAsia="de-DE"/>
          </w:rPr>
          <w:tab/>
        </w:r>
        <w:r w:rsidRPr="00F933B8">
          <w:rPr>
            <w:rStyle w:val="Hyperlink"/>
            <w:noProof/>
          </w:rPr>
          <w:t>Asset Values</w:t>
        </w:r>
        <w:r>
          <w:rPr>
            <w:noProof/>
            <w:webHidden/>
          </w:rPr>
          <w:tab/>
        </w:r>
        <w:r>
          <w:rPr>
            <w:noProof/>
            <w:webHidden/>
          </w:rPr>
          <w:fldChar w:fldCharType="begin"/>
        </w:r>
        <w:r>
          <w:rPr>
            <w:noProof/>
            <w:webHidden/>
          </w:rPr>
          <w:instrText xml:space="preserve"> PAGEREF _Toc51363985 \h </w:instrText>
        </w:r>
        <w:r>
          <w:rPr>
            <w:noProof/>
            <w:webHidden/>
          </w:rPr>
        </w:r>
        <w:r>
          <w:rPr>
            <w:noProof/>
            <w:webHidden/>
          </w:rPr>
          <w:fldChar w:fldCharType="separate"/>
        </w:r>
        <w:r>
          <w:rPr>
            <w:noProof/>
            <w:webHidden/>
          </w:rPr>
          <w:t>67</w:t>
        </w:r>
        <w:r>
          <w:rPr>
            <w:noProof/>
            <w:webHidden/>
          </w:rPr>
          <w:fldChar w:fldCharType="end"/>
        </w:r>
      </w:hyperlink>
    </w:p>
    <w:p w:rsidR="007F2A31" w:rsidRDefault="007F2A31">
      <w:pPr>
        <w:pStyle w:val="TOC2"/>
        <w:rPr>
          <w:rFonts w:asciiTheme="minorHAnsi" w:eastAsiaTheme="minorEastAsia" w:hAnsiTheme="minorHAnsi" w:cstheme="minorBidi"/>
          <w:noProof/>
          <w:sz w:val="22"/>
          <w:szCs w:val="22"/>
          <w:lang w:val="de-DE" w:eastAsia="de-DE"/>
        </w:rPr>
      </w:pPr>
      <w:hyperlink w:anchor="_Toc51363986" w:history="1">
        <w:r w:rsidRPr="00F933B8">
          <w:rPr>
            <w:rStyle w:val="Hyperlink"/>
            <w:noProof/>
          </w:rPr>
          <w:t>4.7</w:t>
        </w:r>
        <w:r>
          <w:rPr>
            <w:rFonts w:asciiTheme="minorHAnsi" w:eastAsiaTheme="minorEastAsia" w:hAnsiTheme="minorHAnsi" w:cstheme="minorBidi"/>
            <w:noProof/>
            <w:sz w:val="22"/>
            <w:szCs w:val="22"/>
            <w:lang w:val="de-DE" w:eastAsia="de-DE"/>
          </w:rPr>
          <w:tab/>
        </w:r>
        <w:r w:rsidRPr="00F933B8">
          <w:rPr>
            <w:rStyle w:val="Hyperlink"/>
            <w:noProof/>
          </w:rPr>
          <w:t>Year End Closing</w:t>
        </w:r>
        <w:r>
          <w:rPr>
            <w:noProof/>
            <w:webHidden/>
          </w:rPr>
          <w:tab/>
        </w:r>
        <w:r>
          <w:rPr>
            <w:noProof/>
            <w:webHidden/>
          </w:rPr>
          <w:fldChar w:fldCharType="begin"/>
        </w:r>
        <w:r>
          <w:rPr>
            <w:noProof/>
            <w:webHidden/>
          </w:rPr>
          <w:instrText xml:space="preserve"> PAGEREF _Toc51363986 \h </w:instrText>
        </w:r>
        <w:r>
          <w:rPr>
            <w:noProof/>
            <w:webHidden/>
          </w:rPr>
        </w:r>
        <w:r>
          <w:rPr>
            <w:noProof/>
            <w:webHidden/>
          </w:rPr>
          <w:fldChar w:fldCharType="separate"/>
        </w:r>
        <w:r>
          <w:rPr>
            <w:noProof/>
            <w:webHidden/>
          </w:rPr>
          <w:t>68</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87" w:history="1">
        <w:r w:rsidRPr="00F933B8">
          <w:rPr>
            <w:rStyle w:val="Hyperlink"/>
            <w:noProof/>
          </w:rPr>
          <w:t>4.7.1</w:t>
        </w:r>
        <w:r>
          <w:rPr>
            <w:rFonts w:asciiTheme="minorHAnsi" w:eastAsiaTheme="minorEastAsia" w:hAnsiTheme="minorHAnsi" w:cstheme="minorBidi"/>
            <w:noProof/>
            <w:sz w:val="22"/>
            <w:szCs w:val="22"/>
            <w:lang w:val="de-DE" w:eastAsia="de-DE"/>
          </w:rPr>
          <w:tab/>
        </w:r>
        <w:r w:rsidRPr="00F933B8">
          <w:rPr>
            <w:rStyle w:val="Hyperlink"/>
            <w:noProof/>
          </w:rPr>
          <w:t>Asset History Sheet</w:t>
        </w:r>
        <w:r>
          <w:rPr>
            <w:noProof/>
            <w:webHidden/>
          </w:rPr>
          <w:tab/>
        </w:r>
        <w:r>
          <w:rPr>
            <w:noProof/>
            <w:webHidden/>
          </w:rPr>
          <w:fldChar w:fldCharType="begin"/>
        </w:r>
        <w:r>
          <w:rPr>
            <w:noProof/>
            <w:webHidden/>
          </w:rPr>
          <w:instrText xml:space="preserve"> PAGEREF _Toc51363987 \h </w:instrText>
        </w:r>
        <w:r>
          <w:rPr>
            <w:noProof/>
            <w:webHidden/>
          </w:rPr>
        </w:r>
        <w:r>
          <w:rPr>
            <w:noProof/>
            <w:webHidden/>
          </w:rPr>
          <w:fldChar w:fldCharType="separate"/>
        </w:r>
        <w:r>
          <w:rPr>
            <w:noProof/>
            <w:webHidden/>
          </w:rPr>
          <w:t>68</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88" w:history="1">
        <w:r w:rsidRPr="00F933B8">
          <w:rPr>
            <w:rStyle w:val="Hyperlink"/>
            <w:noProof/>
          </w:rPr>
          <w:t>4.7.2</w:t>
        </w:r>
        <w:r>
          <w:rPr>
            <w:rFonts w:asciiTheme="minorHAnsi" w:eastAsiaTheme="minorEastAsia" w:hAnsiTheme="minorHAnsi" w:cstheme="minorBidi"/>
            <w:noProof/>
            <w:sz w:val="22"/>
            <w:szCs w:val="22"/>
            <w:lang w:val="de-DE" w:eastAsia="de-DE"/>
          </w:rPr>
          <w:tab/>
        </w:r>
        <w:r w:rsidRPr="00F933B8">
          <w:rPr>
            <w:rStyle w:val="Hyperlink"/>
            <w:noProof/>
          </w:rPr>
          <w:t>Depreciation Lists</w:t>
        </w:r>
        <w:r>
          <w:rPr>
            <w:noProof/>
            <w:webHidden/>
          </w:rPr>
          <w:tab/>
        </w:r>
        <w:r>
          <w:rPr>
            <w:noProof/>
            <w:webHidden/>
          </w:rPr>
          <w:fldChar w:fldCharType="begin"/>
        </w:r>
        <w:r>
          <w:rPr>
            <w:noProof/>
            <w:webHidden/>
          </w:rPr>
          <w:instrText xml:space="preserve"> PAGEREF _Toc51363988 \h </w:instrText>
        </w:r>
        <w:r>
          <w:rPr>
            <w:noProof/>
            <w:webHidden/>
          </w:rPr>
        </w:r>
        <w:r>
          <w:rPr>
            <w:noProof/>
            <w:webHidden/>
          </w:rPr>
          <w:fldChar w:fldCharType="separate"/>
        </w:r>
        <w:r>
          <w:rPr>
            <w:noProof/>
            <w:webHidden/>
          </w:rPr>
          <w:t>69</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89" w:history="1">
        <w:r w:rsidRPr="00F933B8">
          <w:rPr>
            <w:rStyle w:val="Hyperlink"/>
            <w:noProof/>
          </w:rPr>
          <w:t>4.7.3</w:t>
        </w:r>
        <w:r>
          <w:rPr>
            <w:rFonts w:asciiTheme="minorHAnsi" w:eastAsiaTheme="minorEastAsia" w:hAnsiTheme="minorHAnsi" w:cstheme="minorBidi"/>
            <w:noProof/>
            <w:sz w:val="22"/>
            <w:szCs w:val="22"/>
            <w:lang w:val="de-DE" w:eastAsia="de-DE"/>
          </w:rPr>
          <w:tab/>
        </w:r>
        <w:r w:rsidRPr="00F933B8">
          <w:rPr>
            <w:rStyle w:val="Hyperlink"/>
            <w:noProof/>
          </w:rPr>
          <w:t>Year End Closing</w:t>
        </w:r>
        <w:r>
          <w:rPr>
            <w:noProof/>
            <w:webHidden/>
          </w:rPr>
          <w:tab/>
        </w:r>
        <w:r>
          <w:rPr>
            <w:noProof/>
            <w:webHidden/>
          </w:rPr>
          <w:fldChar w:fldCharType="begin"/>
        </w:r>
        <w:r>
          <w:rPr>
            <w:noProof/>
            <w:webHidden/>
          </w:rPr>
          <w:instrText xml:space="preserve"> PAGEREF _Toc51363989 \h </w:instrText>
        </w:r>
        <w:r>
          <w:rPr>
            <w:noProof/>
            <w:webHidden/>
          </w:rPr>
        </w:r>
        <w:r>
          <w:rPr>
            <w:noProof/>
            <w:webHidden/>
          </w:rPr>
          <w:fldChar w:fldCharType="separate"/>
        </w:r>
        <w:r>
          <w:rPr>
            <w:noProof/>
            <w:webHidden/>
          </w:rPr>
          <w:t>71</w:t>
        </w:r>
        <w:r>
          <w:rPr>
            <w:noProof/>
            <w:webHidden/>
          </w:rPr>
          <w:fldChar w:fldCharType="end"/>
        </w:r>
      </w:hyperlink>
    </w:p>
    <w:p w:rsidR="007F2A31" w:rsidRDefault="007F2A31">
      <w:pPr>
        <w:pStyle w:val="TOC3"/>
        <w:rPr>
          <w:rFonts w:asciiTheme="minorHAnsi" w:eastAsiaTheme="minorEastAsia" w:hAnsiTheme="minorHAnsi" w:cstheme="minorBidi"/>
          <w:noProof/>
          <w:sz w:val="22"/>
          <w:szCs w:val="22"/>
          <w:lang w:val="de-DE" w:eastAsia="de-DE"/>
        </w:rPr>
      </w:pPr>
      <w:hyperlink w:anchor="_Toc51363990" w:history="1">
        <w:r w:rsidRPr="00F933B8">
          <w:rPr>
            <w:rStyle w:val="Hyperlink"/>
            <w:noProof/>
          </w:rPr>
          <w:t>4.7.4</w:t>
        </w:r>
        <w:r>
          <w:rPr>
            <w:rFonts w:asciiTheme="minorHAnsi" w:eastAsiaTheme="minorEastAsia" w:hAnsiTheme="minorHAnsi" w:cstheme="minorBidi"/>
            <w:noProof/>
            <w:sz w:val="22"/>
            <w:szCs w:val="22"/>
            <w:lang w:val="de-DE" w:eastAsia="de-DE"/>
          </w:rPr>
          <w:tab/>
        </w:r>
        <w:r w:rsidRPr="00F933B8">
          <w:rPr>
            <w:rStyle w:val="Hyperlink"/>
            <w:noProof/>
          </w:rPr>
          <w:t>Undo Year-End Closing</w:t>
        </w:r>
        <w:r>
          <w:rPr>
            <w:noProof/>
            <w:webHidden/>
          </w:rPr>
          <w:tab/>
        </w:r>
        <w:r>
          <w:rPr>
            <w:noProof/>
            <w:webHidden/>
          </w:rPr>
          <w:fldChar w:fldCharType="begin"/>
        </w:r>
        <w:r>
          <w:rPr>
            <w:noProof/>
            <w:webHidden/>
          </w:rPr>
          <w:instrText xml:space="preserve"> PAGEREF _Toc51363990 \h </w:instrText>
        </w:r>
        <w:r>
          <w:rPr>
            <w:noProof/>
            <w:webHidden/>
          </w:rPr>
        </w:r>
        <w:r>
          <w:rPr>
            <w:noProof/>
            <w:webHidden/>
          </w:rPr>
          <w:fldChar w:fldCharType="separate"/>
        </w:r>
        <w:r>
          <w:rPr>
            <w:noProof/>
            <w:webHidden/>
          </w:rPr>
          <w:t>72</w:t>
        </w:r>
        <w:r>
          <w:rPr>
            <w:noProof/>
            <w:webHidden/>
          </w:rPr>
          <w:fldChar w:fldCharType="end"/>
        </w:r>
      </w:hyperlink>
    </w:p>
    <w:p w:rsidR="007F2A31" w:rsidRDefault="007F2A31" w:rsidP="005F50CC">
      <w:pPr>
        <w:tabs>
          <w:tab w:val="right" w:leader="dot" w:pos="14317"/>
        </w:tabs>
        <w:rPr>
          <w:rFonts w:ascii="BentonSans Bold" w:hAnsi="BentonSans Bold"/>
        </w:rPr>
      </w:pPr>
      <w:r>
        <w:rPr>
          <w:rFonts w:ascii="BentonSans Bold" w:hAnsi="BentonSans Bold"/>
        </w:rPr>
        <w:fldChar w:fldCharType="end"/>
      </w:r>
    </w:p>
    <w:p w:rsidR="007F2A31" w:rsidRPr="005F50CC" w:rsidRDefault="007F2A31" w:rsidP="005F50CC">
      <w:pPr>
        <w:spacing w:after="200" w:line="276" w:lineRule="auto"/>
        <w:rPr>
          <w:rFonts w:ascii="BentonSans Bold" w:hAnsi="BentonSans Bold"/>
        </w:rPr>
      </w:pPr>
    </w:p>
    <w:p w:rsidR="00417286" w:rsidRDefault="007F2A31">
      <w:pPr>
        <w:pStyle w:val="Heading1"/>
      </w:pPr>
      <w:bookmarkStart w:id="3" w:name="_Toc51363933"/>
      <w:r>
        <w:lastRenderedPageBreak/>
        <w:t>Purpose</w:t>
      </w:r>
      <w:bookmarkEnd w:id="0"/>
      <w:bookmarkEnd w:id="3"/>
    </w:p>
    <w:p w:rsidR="00417286" w:rsidRDefault="007F2A31">
      <w:r>
        <w:t xml:space="preserve">Asset accounting is a subsidiary ledger of the general </w:t>
      </w:r>
      <w:r>
        <w:t>ledger and is used to manage and document fixed asset transactions in detail. In general ledger accounting, you update depreciation and changes to asset balance sheet values in asset accounting. You make various account assignments to cost accounting for t</w:t>
      </w:r>
      <w:r>
        <w:t>hese transactions. Because of the integration in SAP S/4HANA, Asset Accounting (FI-AA) transfers data directly to and from other SAP S/4HANA components such as Financial Accounting (FI) components.</w:t>
      </w:r>
    </w:p>
    <w:p w:rsidR="00417286" w:rsidRDefault="007F2A31">
      <w:r>
        <w:t>This document provides a detailed procedure for testing th</w:t>
      </w:r>
      <w:r>
        <w:t>is scope item after solution activation, reflecting the predefined scope of the solution. Each process step, report, or item is covered in its own section, providing the system interactions (test steps) in a table view. Steps that are not in scope of the p</w:t>
      </w:r>
      <w:r>
        <w:t>rocess but are needed for testing are marked accordingly. Project-specific steps must be added.</w:t>
      </w:r>
    </w:p>
    <w:p w:rsidR="00417286" w:rsidRDefault="007F2A31">
      <w:pPr>
        <w:pStyle w:val="Heading1"/>
      </w:pPr>
      <w:bookmarkStart w:id="4" w:name="unique_2"/>
      <w:bookmarkStart w:id="5" w:name="_Toc51363934"/>
      <w:r>
        <w:lastRenderedPageBreak/>
        <w:t>Prerequisites</w:t>
      </w:r>
      <w:bookmarkEnd w:id="4"/>
      <w:bookmarkEnd w:id="5"/>
    </w:p>
    <w:p w:rsidR="00417286" w:rsidRDefault="007F2A31">
      <w:r>
        <w:t>This section summarizes all the prerequisites for conducting the test in terms of systems, users, master data, organizational data, other test dat</w:t>
      </w:r>
      <w:r>
        <w:t>a and business conditions.</w:t>
      </w:r>
    </w:p>
    <w:p w:rsidR="00417286" w:rsidRDefault="007F2A31">
      <w:pPr>
        <w:pStyle w:val="Heading2"/>
      </w:pPr>
      <w:bookmarkStart w:id="6" w:name="unique_3"/>
      <w:bookmarkStart w:id="7" w:name="_Toc51363935"/>
      <w:r>
        <w:t>Roles</w:t>
      </w:r>
      <w:bookmarkEnd w:id="6"/>
      <w:bookmarkEnd w:id="7"/>
    </w:p>
    <w:p w:rsidR="007F2A31" w:rsidRDefault="007F2A31">
      <w:r>
        <w:t xml:space="preserve">Assign the following business roles to your individual test users. Alternatively, if available, you can create business roles using the following spaces with pages and predefined apps for the SAP Fiori launchpad and assign </w:t>
      </w:r>
      <w:r>
        <w:t>the business roles to your individual test users.</w:t>
      </w:r>
    </w:p>
    <w:p w:rsidR="007F2A31" w:rsidRDefault="007F2A31">
      <w:r>
        <w:rPr>
          <w:rStyle w:val="SAPEmphasis"/>
        </w:rPr>
        <w:t xml:space="preserve">Note </w:t>
      </w:r>
      <w:r>
        <w:t>These roles or spaces are examples provided by SAP. You can use them as templates to create your own roles or spaces.</w:t>
      </w:r>
    </w:p>
    <w:p w:rsidR="00417286" w:rsidRDefault="007F2A31">
      <w:r>
        <w:t xml:space="preserve">For more information about business roles, refer to </w:t>
      </w:r>
      <w:r>
        <w:rPr>
          <w:rStyle w:val="italic"/>
        </w:rPr>
        <w:t xml:space="preserve">Assigning business roles to </w:t>
      </w:r>
      <w:r>
        <w:rPr>
          <w:rStyle w:val="italic"/>
        </w:rPr>
        <w:t>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633"/>
        <w:gridCol w:w="3427"/>
        <w:gridCol w:w="2809"/>
        <w:gridCol w:w="2578"/>
        <w:gridCol w:w="837"/>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Name (Role)</w:t>
            </w:r>
          </w:p>
        </w:tc>
        <w:tc>
          <w:tcPr>
            <w:tcW w:w="0" w:type="auto"/>
          </w:tcPr>
          <w:p w:rsidR="00417286" w:rsidRDefault="007F2A31">
            <w:pPr>
              <w:pStyle w:val="SAPTableHeader"/>
            </w:pPr>
            <w:r>
              <w:t>ID (Role)</w:t>
            </w:r>
          </w:p>
        </w:tc>
        <w:tc>
          <w:tcPr>
            <w:tcW w:w="0" w:type="auto"/>
          </w:tcPr>
          <w:p w:rsidR="00417286" w:rsidRDefault="007F2A31">
            <w:pPr>
              <w:pStyle w:val="SAPTableHeader"/>
            </w:pPr>
            <w:r>
              <w:t>Description (Space)</w:t>
            </w:r>
          </w:p>
        </w:tc>
        <w:tc>
          <w:tcPr>
            <w:tcW w:w="0" w:type="auto"/>
          </w:tcPr>
          <w:p w:rsidR="00417286" w:rsidRDefault="007F2A31">
            <w:pPr>
              <w:pStyle w:val="SAPTableHeader"/>
            </w:pPr>
            <w:r>
              <w:t>ID (Space)</w:t>
            </w:r>
          </w:p>
        </w:tc>
        <w:tc>
          <w:tcPr>
            <w:tcW w:w="0" w:type="auto"/>
          </w:tcPr>
          <w:p w:rsidR="00417286" w:rsidRDefault="007F2A31">
            <w:pPr>
              <w:pStyle w:val="SAPTableHeader"/>
            </w:pPr>
            <w:r>
              <w:t>Log On</w:t>
            </w:r>
          </w:p>
        </w:tc>
      </w:tr>
      <w:tr w:rsidR="00417286" w:rsidTr="007F2A31">
        <w:tc>
          <w:tcPr>
            <w:tcW w:w="0" w:type="auto"/>
          </w:tcPr>
          <w:p w:rsidR="00417286" w:rsidRDefault="007F2A31">
            <w:r>
              <w:t>Asset Accountant</w:t>
            </w:r>
          </w:p>
        </w:tc>
        <w:tc>
          <w:tcPr>
            <w:tcW w:w="0" w:type="auto"/>
          </w:tcPr>
          <w:p w:rsidR="00417286" w:rsidRDefault="007F2A31">
            <w:r>
              <w:rPr>
                <w:rStyle w:val="SAPMonospace"/>
              </w:rPr>
              <w:t>SAP_BR_AA_ACCOUN</w:t>
            </w:r>
            <w:r>
              <w:rPr>
                <w:rStyle w:val="SAPMonospace"/>
              </w:rPr>
              <w:t>TANT</w:t>
            </w:r>
          </w:p>
        </w:tc>
        <w:tc>
          <w:tcPr>
            <w:tcW w:w="0" w:type="auto"/>
          </w:tcPr>
          <w:p w:rsidR="00417286" w:rsidRDefault="007F2A31">
            <w:r>
              <w:t>Fixed Assets</w:t>
            </w:r>
          </w:p>
        </w:tc>
        <w:tc>
          <w:tcPr>
            <w:tcW w:w="0" w:type="auto"/>
          </w:tcPr>
          <w:p w:rsidR="00417286" w:rsidRDefault="007F2A31">
            <w:r>
              <w:rPr>
                <w:rStyle w:val="SAPMonospace"/>
              </w:rPr>
              <w:t>SAP_BR_AA_ACCOUNTANT</w:t>
            </w:r>
          </w:p>
        </w:tc>
        <w:tc>
          <w:tcPr>
            <w:tcW w:w="0" w:type="auto"/>
          </w:tcPr>
          <w:p w:rsidR="00417286" w:rsidRDefault="00417286"/>
        </w:tc>
      </w:tr>
      <w:tr w:rsidR="00417286" w:rsidTr="007F2A31">
        <w:tc>
          <w:tcPr>
            <w:tcW w:w="0" w:type="auto"/>
          </w:tcPr>
          <w:p w:rsidR="00417286" w:rsidRDefault="007F2A31">
            <w:r>
              <w:t>Configuration Expert - Business Process Configuration</w:t>
            </w:r>
          </w:p>
        </w:tc>
        <w:tc>
          <w:tcPr>
            <w:tcW w:w="0" w:type="auto"/>
          </w:tcPr>
          <w:p w:rsidR="00417286" w:rsidRDefault="007F2A31">
            <w:r>
              <w:rPr>
                <w:rStyle w:val="SAPMonospace"/>
              </w:rPr>
              <w:t>SAP_BR_BPC_EXPERT</w:t>
            </w:r>
          </w:p>
        </w:tc>
        <w:tc>
          <w:tcPr>
            <w:tcW w:w="0" w:type="auto"/>
          </w:tcPr>
          <w:p w:rsidR="00417286" w:rsidRDefault="007F2A31">
            <w:r>
              <w:t>Business Process Configuration</w:t>
            </w:r>
          </w:p>
        </w:tc>
        <w:tc>
          <w:tcPr>
            <w:tcW w:w="0" w:type="auto"/>
          </w:tcPr>
          <w:p w:rsidR="00417286" w:rsidRDefault="007F2A31">
            <w:r>
              <w:rPr>
                <w:rStyle w:val="SAPMonospace"/>
              </w:rPr>
              <w:t>SAP_BR_BPC_EXPERT</w:t>
            </w:r>
          </w:p>
        </w:tc>
        <w:tc>
          <w:tcPr>
            <w:tcW w:w="0" w:type="auto"/>
          </w:tcPr>
          <w:p w:rsidR="00417286" w:rsidRDefault="00417286"/>
        </w:tc>
      </w:tr>
      <w:tr w:rsidR="00417286" w:rsidTr="007F2A31">
        <w:tc>
          <w:tcPr>
            <w:tcW w:w="0" w:type="auto"/>
          </w:tcPr>
          <w:p w:rsidR="00417286" w:rsidRDefault="007F2A31">
            <w:r>
              <w:t>Purchaser</w:t>
            </w:r>
          </w:p>
        </w:tc>
        <w:tc>
          <w:tcPr>
            <w:tcW w:w="0" w:type="auto"/>
          </w:tcPr>
          <w:p w:rsidR="00417286" w:rsidRDefault="007F2A31">
            <w:r>
              <w:rPr>
                <w:rStyle w:val="SAPMonospace"/>
              </w:rPr>
              <w:t>SAP_BR_PURCHASER</w:t>
            </w:r>
          </w:p>
        </w:tc>
        <w:tc>
          <w:tcPr>
            <w:tcW w:w="0" w:type="auto"/>
          </w:tcPr>
          <w:p w:rsidR="00417286" w:rsidRDefault="007F2A31">
            <w:r>
              <w:t>Operational Purchasing</w:t>
            </w:r>
          </w:p>
        </w:tc>
        <w:tc>
          <w:tcPr>
            <w:tcW w:w="0" w:type="auto"/>
          </w:tcPr>
          <w:p w:rsidR="00417286" w:rsidRDefault="007F2A31">
            <w:r>
              <w:rPr>
                <w:rStyle w:val="SAPMonospace"/>
              </w:rPr>
              <w:t>SAP_BR_PURCHASER</w:t>
            </w:r>
          </w:p>
        </w:tc>
        <w:tc>
          <w:tcPr>
            <w:tcW w:w="0" w:type="auto"/>
          </w:tcPr>
          <w:p w:rsidR="00000000" w:rsidRDefault="007F2A31"/>
        </w:tc>
      </w:tr>
      <w:tr w:rsidR="00417286" w:rsidTr="007F2A31">
        <w:tc>
          <w:tcPr>
            <w:tcW w:w="0" w:type="auto"/>
          </w:tcPr>
          <w:p w:rsidR="00417286" w:rsidRDefault="007F2A31">
            <w:r>
              <w:t>Purchasing Manager</w:t>
            </w:r>
          </w:p>
        </w:tc>
        <w:tc>
          <w:tcPr>
            <w:tcW w:w="0" w:type="auto"/>
          </w:tcPr>
          <w:p w:rsidR="00417286" w:rsidRDefault="007F2A31">
            <w:r>
              <w:rPr>
                <w:rStyle w:val="SAPMonospace"/>
              </w:rPr>
              <w:t>SAP_BR_PURCHASING_MANAGER</w:t>
            </w:r>
          </w:p>
        </w:tc>
        <w:tc>
          <w:tcPr>
            <w:tcW w:w="0" w:type="auto"/>
          </w:tcPr>
          <w:p w:rsidR="00417286" w:rsidRDefault="00417286"/>
        </w:tc>
        <w:tc>
          <w:tcPr>
            <w:tcW w:w="0" w:type="auto"/>
          </w:tcPr>
          <w:p w:rsidR="00417286" w:rsidRDefault="00417286"/>
        </w:tc>
        <w:tc>
          <w:tcPr>
            <w:tcW w:w="0" w:type="auto"/>
          </w:tcPr>
          <w:p w:rsidR="00000000" w:rsidRDefault="007F2A31"/>
        </w:tc>
      </w:tr>
      <w:tr w:rsidR="00417286" w:rsidTr="007F2A31">
        <w:tc>
          <w:tcPr>
            <w:tcW w:w="0" w:type="auto"/>
          </w:tcPr>
          <w:p w:rsidR="00417286" w:rsidRDefault="007F2A31">
            <w:r>
              <w:t>Warehouse Clerk</w:t>
            </w:r>
          </w:p>
        </w:tc>
        <w:tc>
          <w:tcPr>
            <w:tcW w:w="0" w:type="auto"/>
          </w:tcPr>
          <w:p w:rsidR="00417286" w:rsidRDefault="007F2A31">
            <w:r>
              <w:rPr>
                <w:rStyle w:val="SAPMonospace"/>
              </w:rPr>
              <w:t>SAP_BR_WAREHOUSE_CLERK</w:t>
            </w:r>
          </w:p>
        </w:tc>
        <w:tc>
          <w:tcPr>
            <w:tcW w:w="0" w:type="auto"/>
          </w:tcPr>
          <w:p w:rsidR="00417286" w:rsidRDefault="007F2A31">
            <w:r>
              <w:t>Inventory Processing</w:t>
            </w:r>
          </w:p>
        </w:tc>
        <w:tc>
          <w:tcPr>
            <w:tcW w:w="0" w:type="auto"/>
          </w:tcPr>
          <w:p w:rsidR="00417286" w:rsidRDefault="007F2A31">
            <w:r>
              <w:rPr>
                <w:rStyle w:val="SAPMonospace"/>
              </w:rPr>
              <w:t>SAP_BR_WAREHOUSE_CLERK</w:t>
            </w:r>
          </w:p>
        </w:tc>
        <w:tc>
          <w:tcPr>
            <w:tcW w:w="0" w:type="auto"/>
          </w:tcPr>
          <w:p w:rsidR="00000000" w:rsidRDefault="007F2A31"/>
        </w:tc>
      </w:tr>
      <w:tr w:rsidR="00417286" w:rsidTr="007F2A31">
        <w:tc>
          <w:tcPr>
            <w:tcW w:w="0" w:type="auto"/>
          </w:tcPr>
          <w:p w:rsidR="00417286" w:rsidRDefault="007F2A31">
            <w:r>
              <w:t>Accounts Payable Accountant</w:t>
            </w:r>
          </w:p>
        </w:tc>
        <w:tc>
          <w:tcPr>
            <w:tcW w:w="0" w:type="auto"/>
          </w:tcPr>
          <w:p w:rsidR="00417286" w:rsidRDefault="007F2A31">
            <w:r>
              <w:rPr>
                <w:rStyle w:val="SAPMonospace"/>
              </w:rPr>
              <w:t>SAP_BR_AP_ACCOUNTANT</w:t>
            </w:r>
          </w:p>
        </w:tc>
        <w:tc>
          <w:tcPr>
            <w:tcW w:w="0" w:type="auto"/>
          </w:tcPr>
          <w:p w:rsidR="00417286" w:rsidRDefault="007F2A31">
            <w:r>
              <w:t>Accounts Payable</w:t>
            </w:r>
          </w:p>
        </w:tc>
        <w:tc>
          <w:tcPr>
            <w:tcW w:w="0" w:type="auto"/>
          </w:tcPr>
          <w:p w:rsidR="00417286" w:rsidRDefault="007F2A31">
            <w:r>
              <w:rPr>
                <w:rStyle w:val="SAPMonospace"/>
              </w:rPr>
              <w:t>SAP_BR_AP_ACCOUNTANT</w:t>
            </w:r>
          </w:p>
        </w:tc>
        <w:tc>
          <w:tcPr>
            <w:tcW w:w="0" w:type="auto"/>
          </w:tcPr>
          <w:p w:rsidR="00000000" w:rsidRDefault="007F2A31"/>
        </w:tc>
      </w:tr>
      <w:tr w:rsidR="00417286" w:rsidTr="007F2A31">
        <w:tc>
          <w:tcPr>
            <w:tcW w:w="0" w:type="auto"/>
          </w:tcPr>
          <w:p w:rsidR="00417286" w:rsidRDefault="007F2A31">
            <w:r>
              <w:t>General Ledger Accountant</w:t>
            </w:r>
          </w:p>
        </w:tc>
        <w:tc>
          <w:tcPr>
            <w:tcW w:w="0" w:type="auto"/>
          </w:tcPr>
          <w:p w:rsidR="00417286" w:rsidRDefault="007F2A31">
            <w:r>
              <w:rPr>
                <w:rStyle w:val="SAPMonospace"/>
              </w:rPr>
              <w:t>SAP_BR_GL_ACCOUNTANT</w:t>
            </w:r>
          </w:p>
        </w:tc>
        <w:tc>
          <w:tcPr>
            <w:tcW w:w="0" w:type="auto"/>
          </w:tcPr>
          <w:p w:rsidR="00417286" w:rsidRDefault="007F2A31">
            <w:r>
              <w:t>General Ledger</w:t>
            </w:r>
          </w:p>
        </w:tc>
        <w:tc>
          <w:tcPr>
            <w:tcW w:w="0" w:type="auto"/>
          </w:tcPr>
          <w:p w:rsidR="00417286" w:rsidRDefault="007F2A31">
            <w:r>
              <w:rPr>
                <w:rStyle w:val="SAPMonospace"/>
              </w:rPr>
              <w:t>SAP_BR_GL_ACCOUNTANT</w:t>
            </w:r>
          </w:p>
        </w:tc>
        <w:tc>
          <w:tcPr>
            <w:tcW w:w="0" w:type="auto"/>
          </w:tcPr>
          <w:p w:rsidR="00000000" w:rsidRDefault="007F2A31"/>
        </w:tc>
      </w:tr>
      <w:tr w:rsidR="00417286" w:rsidTr="007F2A31">
        <w:tc>
          <w:tcPr>
            <w:tcW w:w="0" w:type="auto"/>
          </w:tcPr>
          <w:p w:rsidR="00417286" w:rsidRDefault="007F2A31">
            <w:r>
              <w:t>Accounts Payable Accountant - Procurement</w:t>
            </w:r>
          </w:p>
        </w:tc>
        <w:tc>
          <w:tcPr>
            <w:tcW w:w="0" w:type="auto"/>
          </w:tcPr>
          <w:p w:rsidR="00417286" w:rsidRDefault="007F2A31">
            <w:r>
              <w:rPr>
                <w:rStyle w:val="SAPMonospace"/>
              </w:rPr>
              <w:t>SAP_BR_AP_ACCOUNTANT_PROCUREMT</w:t>
            </w:r>
          </w:p>
        </w:tc>
        <w:tc>
          <w:tcPr>
            <w:tcW w:w="0" w:type="auto"/>
          </w:tcPr>
          <w:p w:rsidR="00417286" w:rsidRDefault="00417286"/>
        </w:tc>
        <w:tc>
          <w:tcPr>
            <w:tcW w:w="0" w:type="auto"/>
          </w:tcPr>
          <w:p w:rsidR="00417286" w:rsidRDefault="00417286"/>
        </w:tc>
        <w:tc>
          <w:tcPr>
            <w:tcW w:w="0" w:type="auto"/>
          </w:tcPr>
          <w:p w:rsidR="00000000" w:rsidRDefault="007F2A31"/>
        </w:tc>
      </w:tr>
      <w:tr w:rsidR="00417286" w:rsidTr="007F2A31">
        <w:tc>
          <w:tcPr>
            <w:tcW w:w="0" w:type="auto"/>
          </w:tcPr>
          <w:p w:rsidR="00417286" w:rsidRDefault="007F2A31">
            <w:r>
              <w:t>Manager - Procurement</w:t>
            </w:r>
          </w:p>
        </w:tc>
        <w:tc>
          <w:tcPr>
            <w:tcW w:w="0" w:type="auto"/>
          </w:tcPr>
          <w:p w:rsidR="00417286" w:rsidRDefault="007F2A31">
            <w:r>
              <w:rPr>
                <w:rStyle w:val="SAPMonospace"/>
              </w:rPr>
              <w:t>SAP_BR_MANAGER_PROCUREMENT</w:t>
            </w:r>
          </w:p>
        </w:tc>
        <w:tc>
          <w:tcPr>
            <w:tcW w:w="0" w:type="auto"/>
          </w:tcPr>
          <w:p w:rsidR="00417286" w:rsidRDefault="00417286"/>
        </w:tc>
        <w:tc>
          <w:tcPr>
            <w:tcW w:w="0" w:type="auto"/>
          </w:tcPr>
          <w:p w:rsidR="00417286" w:rsidRDefault="00417286"/>
        </w:tc>
        <w:tc>
          <w:tcPr>
            <w:tcW w:w="0" w:type="auto"/>
          </w:tcPr>
          <w:p w:rsidR="00417286" w:rsidRDefault="00417286"/>
        </w:tc>
      </w:tr>
    </w:tbl>
    <w:p w:rsidR="00417286" w:rsidRDefault="007F2A31">
      <w:pPr>
        <w:pStyle w:val="Heading2"/>
      </w:pPr>
      <w:bookmarkStart w:id="8" w:name="unique_4"/>
      <w:bookmarkStart w:id="9" w:name="_Toc51363936"/>
      <w:r>
        <w:lastRenderedPageBreak/>
        <w:t>System Access</w:t>
      </w:r>
      <w:bookmarkEnd w:id="8"/>
      <w:bookmarkEnd w:id="9"/>
    </w:p>
    <w:tbl>
      <w:tblPr>
        <w:tblStyle w:val="SAPStandardTable"/>
        <w:tblW w:w="0" w:type="auto"/>
        <w:tblInd w:w="0" w:type="dxa"/>
        <w:tblLook w:val="0620" w:firstRow="1" w:lastRow="0" w:firstColumn="0" w:lastColumn="0" w:noHBand="1" w:noVBand="1"/>
      </w:tblPr>
      <w:tblGrid>
        <w:gridCol w:w="886"/>
        <w:gridCol w:w="11582"/>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System</w:t>
            </w:r>
          </w:p>
        </w:tc>
        <w:tc>
          <w:tcPr>
            <w:tcW w:w="0" w:type="auto"/>
          </w:tcPr>
          <w:p w:rsidR="00417286" w:rsidRDefault="007F2A31">
            <w:pPr>
              <w:pStyle w:val="SAPTableHeader"/>
            </w:pPr>
            <w:r>
              <w:t>Details</w:t>
            </w:r>
          </w:p>
        </w:tc>
      </w:tr>
      <w:tr w:rsidR="00417286" w:rsidTr="007F2A31">
        <w:tc>
          <w:tcPr>
            <w:tcW w:w="0" w:type="auto"/>
          </w:tcPr>
          <w:p w:rsidR="00417286" w:rsidRDefault="007F2A31">
            <w:r>
              <w:t>System</w:t>
            </w:r>
          </w:p>
        </w:tc>
        <w:tc>
          <w:tcPr>
            <w:tcW w:w="0" w:type="auto"/>
          </w:tcPr>
          <w:p w:rsidR="00417286" w:rsidRDefault="007F2A31">
            <w:r>
              <w:t>Accessible via SAP Fiori launchpad. Your system administrator provides you with the URL to access the various apps assigned to your role.</w:t>
            </w:r>
          </w:p>
        </w:tc>
      </w:tr>
    </w:tbl>
    <w:p w:rsidR="00417286" w:rsidRDefault="007F2A31">
      <w:pPr>
        <w:pStyle w:val="Heading2"/>
      </w:pPr>
      <w:bookmarkStart w:id="10" w:name="unique_5"/>
      <w:bookmarkStart w:id="11" w:name="_Toc51363937"/>
      <w:r>
        <w:t xml:space="preserve">Master Data, Organizational Data, and </w:t>
      </w:r>
      <w:r>
        <w:t>Other Data</w:t>
      </w:r>
      <w:bookmarkEnd w:id="10"/>
      <w:bookmarkEnd w:id="11"/>
    </w:p>
    <w:p w:rsidR="00417286" w:rsidRDefault="007F2A31">
      <w:r>
        <w:t>The organizational structure and master data of your company has been created in your system during implementation. The organizational structure reflects the structure of your company. The master data represents materials, customers, and vendors</w:t>
      </w:r>
      <w:r>
        <w:t>, for example, depending on the operational focus of your company.</w:t>
      </w:r>
    </w:p>
    <w:p w:rsidR="00417286" w:rsidRDefault="007F2A31">
      <w:r>
        <w:t>Use your own master data or the following sample data to go through the test procedure.</w:t>
      </w:r>
    </w:p>
    <w:tbl>
      <w:tblPr>
        <w:tblStyle w:val="SAPStandardTable"/>
        <w:tblW w:w="14298" w:type="dxa"/>
        <w:tblInd w:w="0" w:type="dxa"/>
        <w:tblLook w:val="0620" w:firstRow="1" w:lastRow="0" w:firstColumn="0" w:lastColumn="0" w:noHBand="1" w:noVBand="1"/>
      </w:tblPr>
      <w:tblGrid>
        <w:gridCol w:w="1625"/>
        <w:gridCol w:w="1917"/>
        <w:gridCol w:w="1875"/>
        <w:gridCol w:w="8881"/>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Data</w:t>
            </w:r>
          </w:p>
        </w:tc>
        <w:tc>
          <w:tcPr>
            <w:tcW w:w="0" w:type="auto"/>
          </w:tcPr>
          <w:p w:rsidR="00417286" w:rsidRDefault="007F2A31">
            <w:pPr>
              <w:pStyle w:val="SAPTableHeader"/>
            </w:pPr>
            <w:r>
              <w:t>Sample Value</w:t>
            </w:r>
          </w:p>
        </w:tc>
        <w:tc>
          <w:tcPr>
            <w:tcW w:w="0" w:type="auto"/>
          </w:tcPr>
          <w:p w:rsidR="00417286" w:rsidRDefault="007F2A31">
            <w:pPr>
              <w:pStyle w:val="SAPTableHeader"/>
            </w:pPr>
            <w:r>
              <w:t>Details</w:t>
            </w:r>
          </w:p>
        </w:tc>
        <w:tc>
          <w:tcPr>
            <w:tcW w:w="0" w:type="auto"/>
          </w:tcPr>
          <w:p w:rsidR="00417286" w:rsidRDefault="007F2A31">
            <w:pPr>
              <w:pStyle w:val="SAPTableHeader"/>
            </w:pPr>
            <w:r>
              <w:t>Comments</w:t>
            </w:r>
          </w:p>
        </w:tc>
      </w:tr>
      <w:tr w:rsidR="00417286" w:rsidTr="007F2A31">
        <w:tc>
          <w:tcPr>
            <w:tcW w:w="0" w:type="auto"/>
          </w:tcPr>
          <w:p w:rsidR="00417286" w:rsidRDefault="007F2A31">
            <w:r>
              <w:t>Company Code</w:t>
            </w:r>
          </w:p>
        </w:tc>
        <w:tc>
          <w:tcPr>
            <w:tcW w:w="0" w:type="auto"/>
          </w:tcPr>
          <w:p w:rsidR="00417286" w:rsidRDefault="007F2A31">
            <w:r>
              <w:rPr>
                <w:rStyle w:val="SAPUserEntry"/>
              </w:rPr>
              <w:t>1010</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Chart of Depreciation</w:t>
            </w:r>
          </w:p>
        </w:tc>
        <w:tc>
          <w:tcPr>
            <w:tcW w:w="0" w:type="auto"/>
          </w:tcPr>
          <w:p w:rsidR="00417286" w:rsidRDefault="007F2A31">
            <w:r>
              <w:rPr>
                <w:rStyle w:val="SAPUserEntry"/>
              </w:rPr>
              <w:t>1010</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 xml:space="preserve">Asset </w:t>
            </w:r>
            <w:r>
              <w:t>Class</w:t>
            </w:r>
          </w:p>
        </w:tc>
        <w:tc>
          <w:tcPr>
            <w:tcW w:w="0" w:type="auto"/>
          </w:tcPr>
          <w:p w:rsidR="00000000" w:rsidRDefault="007F2A31"/>
        </w:tc>
        <w:tc>
          <w:tcPr>
            <w:tcW w:w="0" w:type="auto"/>
          </w:tcPr>
          <w:p w:rsidR="00417286" w:rsidRDefault="00417286"/>
        </w:tc>
        <w:tc>
          <w:tcPr>
            <w:tcW w:w="0" w:type="auto"/>
          </w:tcPr>
          <w:p w:rsidR="00417286" w:rsidRDefault="007F2A31">
            <w:r>
              <w:t xml:space="preserve">any available asset class (such as 1000, 1100, 1200, 1500, 3000,If a special asset class is required, see </w:t>
            </w:r>
            <w:r>
              <w:rPr>
                <w:rStyle w:val="SAPScreenElement"/>
              </w:rPr>
              <w:t>Procedures</w:t>
            </w:r>
            <w:r>
              <w:t xml:space="preserve"> for each process step.</w:t>
            </w:r>
          </w:p>
        </w:tc>
      </w:tr>
      <w:tr w:rsidR="00417286" w:rsidTr="007F2A31">
        <w:tc>
          <w:tcPr>
            <w:tcW w:w="0" w:type="auto"/>
          </w:tcPr>
          <w:p w:rsidR="00417286" w:rsidRDefault="007F2A31">
            <w:r>
              <w:t>Asset</w:t>
            </w:r>
          </w:p>
        </w:tc>
        <w:tc>
          <w:tcPr>
            <w:tcW w:w="0" w:type="auto"/>
          </w:tcPr>
          <w:p w:rsidR="00417286" w:rsidRDefault="007F2A31">
            <w:r>
              <w:t>any available asset master</w:t>
            </w:r>
          </w:p>
        </w:tc>
        <w:tc>
          <w:tcPr>
            <w:tcW w:w="0" w:type="auto"/>
          </w:tcPr>
          <w:p w:rsidR="00417286" w:rsidRDefault="00417286"/>
        </w:tc>
        <w:tc>
          <w:tcPr>
            <w:tcW w:w="0" w:type="auto"/>
          </w:tcPr>
          <w:p w:rsidR="00417286" w:rsidRDefault="007F2A31">
            <w:r>
              <w:t xml:space="preserve">If no asset master is available in your system yet, create an asset master. If a special asset is required see </w:t>
            </w:r>
            <w:r>
              <w:rPr>
                <w:rStyle w:val="SAPScreenElement"/>
              </w:rPr>
              <w:t>Procedures</w:t>
            </w:r>
            <w:r>
              <w:t xml:space="preserve"> for each process step.</w:t>
            </w:r>
          </w:p>
        </w:tc>
      </w:tr>
      <w:tr w:rsidR="00417286" w:rsidTr="007F2A31">
        <w:tc>
          <w:tcPr>
            <w:tcW w:w="0" w:type="auto"/>
          </w:tcPr>
          <w:p w:rsidR="00417286" w:rsidRDefault="007F2A31">
            <w:r>
              <w:t>Vendor</w:t>
            </w:r>
          </w:p>
        </w:tc>
        <w:tc>
          <w:tcPr>
            <w:tcW w:w="0" w:type="auto"/>
          </w:tcPr>
          <w:p w:rsidR="00417286" w:rsidRDefault="007F2A31">
            <w:r>
              <w:t>any domestic vendor</w:t>
            </w:r>
          </w:p>
        </w:tc>
        <w:tc>
          <w:tcPr>
            <w:tcW w:w="0" w:type="auto"/>
          </w:tcPr>
          <w:p w:rsidR="00417286" w:rsidRDefault="007F2A31">
            <w:r>
              <w:t xml:space="preserve">For example: </w:t>
            </w:r>
            <w:r>
              <w:rPr>
                <w:rStyle w:val="SAPUserEntry"/>
              </w:rPr>
              <w:t>10300001</w:t>
            </w:r>
          </w:p>
        </w:tc>
        <w:tc>
          <w:tcPr>
            <w:tcW w:w="0" w:type="auto"/>
          </w:tcPr>
          <w:p w:rsidR="00417286" w:rsidRDefault="007F2A31">
            <w:r>
              <w:t>I</w:t>
            </w:r>
            <w:r>
              <w:t>f no vendor is available in your system yet, create a domestic vendor. Ensure complete name, address, postal code, and country is entered.</w:t>
            </w:r>
          </w:p>
        </w:tc>
      </w:tr>
      <w:tr w:rsidR="00417286" w:rsidTr="007F2A31">
        <w:tc>
          <w:tcPr>
            <w:tcW w:w="0" w:type="auto"/>
          </w:tcPr>
          <w:p w:rsidR="00417286" w:rsidRDefault="007F2A31">
            <w:r>
              <w:t>Customer</w:t>
            </w:r>
          </w:p>
        </w:tc>
        <w:tc>
          <w:tcPr>
            <w:tcW w:w="0" w:type="auto"/>
          </w:tcPr>
          <w:p w:rsidR="00417286" w:rsidRDefault="007F2A31">
            <w:r>
              <w:t>any domestic customer</w:t>
            </w:r>
          </w:p>
        </w:tc>
        <w:tc>
          <w:tcPr>
            <w:tcW w:w="0" w:type="auto"/>
          </w:tcPr>
          <w:p w:rsidR="00417286" w:rsidRDefault="007F2A31">
            <w:r>
              <w:t xml:space="preserve">For example, </w:t>
            </w:r>
            <w:r>
              <w:rPr>
                <w:rStyle w:val="SAPUserEntry"/>
              </w:rPr>
              <w:t>10100001</w:t>
            </w:r>
          </w:p>
        </w:tc>
        <w:tc>
          <w:tcPr>
            <w:tcW w:w="0" w:type="auto"/>
          </w:tcPr>
          <w:p w:rsidR="00417286" w:rsidRDefault="007F2A31">
            <w:r>
              <w:t>If no customer is available in your system yet, create a domes</w:t>
            </w:r>
            <w:r>
              <w:t>tic customer. Ensure complete name, address, postal code, and country is entered.</w:t>
            </w:r>
          </w:p>
        </w:tc>
      </w:tr>
      <w:tr w:rsidR="00417286" w:rsidTr="007F2A31">
        <w:tc>
          <w:tcPr>
            <w:tcW w:w="0" w:type="auto"/>
          </w:tcPr>
          <w:p w:rsidR="00417286" w:rsidRDefault="007F2A31">
            <w:r>
              <w:t>Cost Center</w:t>
            </w:r>
          </w:p>
        </w:tc>
        <w:tc>
          <w:tcPr>
            <w:tcW w:w="0" w:type="auto"/>
          </w:tcPr>
          <w:p w:rsidR="00417286" w:rsidRDefault="007F2A31">
            <w:r>
              <w:t>any cost center</w:t>
            </w:r>
          </w:p>
        </w:tc>
        <w:tc>
          <w:tcPr>
            <w:tcW w:w="0" w:type="auto"/>
          </w:tcPr>
          <w:p w:rsidR="00417286" w:rsidRDefault="00417286"/>
        </w:tc>
        <w:tc>
          <w:tcPr>
            <w:tcW w:w="0" w:type="auto"/>
          </w:tcPr>
          <w:p w:rsidR="00417286" w:rsidRDefault="007F2A31">
            <w:r>
              <w:t>If no cost center is available in your system yet, create a cost center.</w:t>
            </w:r>
          </w:p>
        </w:tc>
      </w:tr>
    </w:tbl>
    <w:p w:rsidR="00417286" w:rsidRDefault="007F2A31">
      <w:r>
        <w:t xml:space="preserve">For more information on creating master data objects, see the </w:t>
      </w:r>
      <w:r>
        <w:t xml:space="preserve">following </w:t>
      </w:r>
      <w:hyperlink r:id="rId8" w:history="1">
        <w:r>
          <w:rPr>
            <w:rStyle w:val="underline"/>
          </w:rPr>
          <w:t>Master Data Scripts (MDS)</w:t>
        </w:r>
      </w:hyperlink>
    </w:p>
    <w:p w:rsidR="00417286" w:rsidRDefault="007F2A31">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3745"/>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Master Data ID</w:t>
            </w:r>
          </w:p>
        </w:tc>
        <w:tc>
          <w:tcPr>
            <w:tcW w:w="0" w:type="auto"/>
          </w:tcPr>
          <w:p w:rsidR="00417286" w:rsidRDefault="007F2A31">
            <w:pPr>
              <w:pStyle w:val="SAPTableHeader"/>
            </w:pPr>
            <w:r>
              <w:t>Description</w:t>
            </w:r>
          </w:p>
        </w:tc>
      </w:tr>
      <w:tr w:rsidR="00417286" w:rsidTr="007F2A31">
        <w:tc>
          <w:tcPr>
            <w:tcW w:w="0" w:type="auto"/>
          </w:tcPr>
          <w:p w:rsidR="00417286" w:rsidRDefault="007F2A31">
            <w:r>
              <w:t>BNM</w:t>
            </w:r>
          </w:p>
        </w:tc>
        <w:tc>
          <w:tcPr>
            <w:tcW w:w="0" w:type="auto"/>
          </w:tcPr>
          <w:p w:rsidR="00417286" w:rsidRDefault="007F2A31">
            <w:r>
              <w:t xml:space="preserve">Create Cost Center and </w:t>
            </w:r>
            <w:r>
              <w:t>Cost Center Group</w:t>
            </w:r>
          </w:p>
        </w:tc>
      </w:tr>
      <w:tr w:rsidR="00417286" w:rsidTr="007F2A31">
        <w:tc>
          <w:tcPr>
            <w:tcW w:w="0" w:type="auto"/>
          </w:tcPr>
          <w:p w:rsidR="00417286" w:rsidRDefault="007F2A31">
            <w:r>
              <w:lastRenderedPageBreak/>
              <w:t>BND</w:t>
            </w:r>
          </w:p>
        </w:tc>
        <w:tc>
          <w:tcPr>
            <w:tcW w:w="0" w:type="auto"/>
          </w:tcPr>
          <w:p w:rsidR="00417286" w:rsidRDefault="007F2A31">
            <w:r>
              <w:t>Create Customer Master</w:t>
            </w:r>
          </w:p>
        </w:tc>
      </w:tr>
      <w:tr w:rsidR="00417286" w:rsidTr="007F2A31">
        <w:tc>
          <w:tcPr>
            <w:tcW w:w="0" w:type="auto"/>
          </w:tcPr>
          <w:p w:rsidR="00417286" w:rsidRDefault="007F2A31">
            <w:r>
              <w:t>BNE</w:t>
            </w:r>
          </w:p>
        </w:tc>
        <w:tc>
          <w:tcPr>
            <w:tcW w:w="0" w:type="auto"/>
          </w:tcPr>
          <w:p w:rsidR="00417286" w:rsidRDefault="007F2A31">
            <w:r>
              <w:t>Create Supplier Master</w:t>
            </w:r>
          </w:p>
        </w:tc>
      </w:tr>
      <w:tr w:rsidR="00417286" w:rsidTr="007F2A31">
        <w:tc>
          <w:tcPr>
            <w:tcW w:w="0" w:type="auto"/>
          </w:tcPr>
          <w:p w:rsidR="00417286" w:rsidRDefault="007F2A31">
            <w:r>
              <w:t>BNI</w:t>
            </w:r>
          </w:p>
        </w:tc>
        <w:tc>
          <w:tcPr>
            <w:tcW w:w="0" w:type="auto"/>
          </w:tcPr>
          <w:p w:rsidR="00417286" w:rsidRDefault="007F2A31">
            <w:r>
              <w:t>Create Asset</w:t>
            </w:r>
          </w:p>
        </w:tc>
      </w:tr>
    </w:tbl>
    <w:p w:rsidR="00417286" w:rsidRDefault="007F2A31">
      <w:pPr>
        <w:pStyle w:val="Heading2"/>
      </w:pPr>
      <w:bookmarkStart w:id="12" w:name="d2e702"/>
      <w:bookmarkStart w:id="13" w:name="_Toc51363938"/>
      <w:r>
        <w:t>Preliminary Steps</w:t>
      </w:r>
      <w:bookmarkEnd w:id="12"/>
      <w:bookmarkEnd w:id="13"/>
    </w:p>
    <w:p w:rsidR="00417286" w:rsidRDefault="007F2A31">
      <w:pPr>
        <w:pStyle w:val="Heading3"/>
      </w:pPr>
      <w:bookmarkStart w:id="14" w:name="d2e703"/>
      <w:bookmarkStart w:id="15" w:name="_Toc51363939"/>
      <w:r>
        <w:t>Validate Asset Accounting System Readiness</w:t>
      </w:r>
      <w:bookmarkEnd w:id="14"/>
      <w:bookmarkEnd w:id="15"/>
    </w:p>
    <w:p w:rsidR="00417286" w:rsidRDefault="007F2A31">
      <w:pPr>
        <w:pStyle w:val="Heading4"/>
      </w:pPr>
      <w:bookmarkStart w:id="16" w:name="unique_6"/>
      <w:bookmarkStart w:id="17" w:name="_Toc51363940"/>
      <w:r>
        <w:t>Confirm Takeover Date Information</w:t>
      </w:r>
      <w:bookmarkEnd w:id="16"/>
      <w:bookmarkEnd w:id="17"/>
    </w:p>
    <w:p w:rsidR="00417286" w:rsidRDefault="007F2A31">
      <w:pPr>
        <w:pStyle w:val="SAPKeyblockTitle"/>
      </w:pPr>
      <w:r>
        <w:t>Purpose</w:t>
      </w:r>
    </w:p>
    <w:p w:rsidR="00417286" w:rsidRDefault="007F2A31">
      <w:r>
        <w:t xml:space="preserve">In this activity, you create a legacy data transfer </w:t>
      </w:r>
      <w:r>
        <w:t>segment to be able to transfer fixed assets on a specific transfer date. Apart from the transfer date, you also define additional parameters for the legacy data transfer.</w:t>
      </w:r>
    </w:p>
    <w:p w:rsidR="00417286" w:rsidRDefault="007F2A31">
      <w:r>
        <w:rPr>
          <w:rStyle w:val="SAPEmphasis"/>
        </w:rPr>
        <w:t xml:space="preserve">Note </w:t>
      </w:r>
      <w:r>
        <w:t>After the initial content activation is finalized, you must define a take-over d</w:t>
      </w:r>
      <w:r>
        <w:t>ate. This defines the current fiscal year and last closed fiscal year in Asset Accounting. The takeover date is critical for system processing, as it identifies the point in time that old asset values are loaded. For Cloud systems, this is usually the prio</w:t>
      </w:r>
      <w:r>
        <w:t>r year-end day. For AuC Asset Value Date, the value is automatically set to the first day of the new fiscal year (1/1/YYYY+1) instead of the transfer date (12/31/YYYY).</w:t>
      </w:r>
    </w:p>
    <w:p w:rsidR="007F2A31" w:rsidRDefault="007F2A31">
      <w:r>
        <w:rPr>
          <w:rStyle w:val="SAPEmphasis"/>
        </w:rPr>
        <w:t xml:space="preserve">Caution </w:t>
      </w:r>
      <w:r>
        <w:t>For example, if you are in fiscal year 2018, this implies the loading of old le</w:t>
      </w:r>
      <w:r>
        <w:t>gacy assets is as of the year end 2017.</w:t>
      </w:r>
    </w:p>
    <w:p w:rsidR="00417286" w:rsidRDefault="007F2A31">
      <w:r>
        <w:rPr>
          <w:rStyle w:val="SAPEmphasis"/>
        </w:rPr>
        <w:t xml:space="preserve">Caution </w:t>
      </w:r>
      <w:r>
        <w:t xml:space="preserve">If </w:t>
      </w:r>
      <w:r>
        <w:rPr>
          <w:rStyle w:val="SAPEmphasis"/>
        </w:rPr>
        <w:t>Legacy Data Transfer</w:t>
      </w:r>
      <w:r>
        <w:t xml:space="preserve"> is defined in General Ledger, the </w:t>
      </w:r>
      <w:r>
        <w:rPr>
          <w:rStyle w:val="SAPEmphasis"/>
        </w:rPr>
        <w:t>Legacy Data Transfer Date</w:t>
      </w:r>
      <w:r>
        <w:t xml:space="preserve"> in Asset Accounting cannot be set as an earlier date.</w:t>
      </w:r>
    </w:p>
    <w:p w:rsidR="00417286" w:rsidRDefault="007F2A31">
      <w:pPr>
        <w:pStyle w:val="SAPKeyblockTitle"/>
      </w:pPr>
      <w:r>
        <w:t>Procedure</w:t>
      </w:r>
    </w:p>
    <w:p w:rsidR="00417286" w:rsidRDefault="007F2A31">
      <w:pPr>
        <w:pStyle w:val="listpara1"/>
        <w:numPr>
          <w:ilvl w:val="0"/>
          <w:numId w:val="5"/>
        </w:numPr>
      </w:pPr>
      <w:r>
        <w:t xml:space="preserve">Log on to the SAP Fiori launchpad as an Asset </w:t>
      </w:r>
      <w:r>
        <w:t>Accountant.</w:t>
      </w:r>
    </w:p>
    <w:p w:rsidR="00417286" w:rsidRDefault="007F2A31">
      <w:pPr>
        <w:pStyle w:val="listpara1"/>
        <w:numPr>
          <w:ilvl w:val="0"/>
          <w:numId w:val="2"/>
        </w:numPr>
      </w:pPr>
      <w:r>
        <w:t xml:space="preserve">Open </w:t>
      </w:r>
      <w:r>
        <w:rPr>
          <w:rStyle w:val="SAPScreenElement"/>
        </w:rPr>
        <w:t>Make Company Code Settings</w:t>
      </w:r>
      <w:r>
        <w:t xml:space="preserve"> - </w:t>
      </w:r>
      <w:r>
        <w:rPr>
          <w:rStyle w:val="SAPScreenElement"/>
        </w:rPr>
        <w:t>Asset Accounting-Specific</w:t>
      </w:r>
      <w:r>
        <w:t xml:space="preserve"> </w:t>
      </w:r>
      <w:r>
        <w:rPr>
          <w:rStyle w:val="SAPMonospace"/>
        </w:rPr>
        <w:t>(FAA_CMP)</w:t>
      </w:r>
      <w:r>
        <w:t>.</w:t>
      </w:r>
    </w:p>
    <w:p w:rsidR="00417286" w:rsidRDefault="007F2A31">
      <w:pPr>
        <w:pStyle w:val="listpara1"/>
        <w:numPr>
          <w:ilvl w:val="0"/>
          <w:numId w:val="2"/>
        </w:numPr>
      </w:pPr>
      <w:r>
        <w:t xml:space="preserve">Select your company code on the left side of the screen and choose </w:t>
      </w:r>
      <w:r>
        <w:rPr>
          <w:rStyle w:val="SAPScreenElement"/>
        </w:rPr>
        <w:t>Select Entry</w:t>
      </w:r>
      <w:r>
        <w:t>.</w:t>
      </w:r>
    </w:p>
    <w:p w:rsidR="00417286" w:rsidRDefault="007F2A31">
      <w:pPr>
        <w:pStyle w:val="listpara1"/>
        <w:numPr>
          <w:ilvl w:val="0"/>
          <w:numId w:val="2"/>
        </w:numPr>
      </w:pPr>
      <w:r>
        <w:t xml:space="preserve">Choose the </w:t>
      </w:r>
      <w:r>
        <w:rPr>
          <w:rStyle w:val="SAPScreenElement"/>
        </w:rPr>
        <w:t>General Settings</w:t>
      </w:r>
      <w:r>
        <w:t xml:space="preserve"> tab.</w:t>
      </w:r>
    </w:p>
    <w:p w:rsidR="00417286" w:rsidRDefault="007F2A31">
      <w:pPr>
        <w:pStyle w:val="listpara1"/>
        <w:numPr>
          <w:ilvl w:val="0"/>
          <w:numId w:val="2"/>
        </w:numPr>
      </w:pPr>
      <w:r>
        <w:lastRenderedPageBreak/>
        <w:t xml:space="preserve">Check the status for your company. The </w:t>
      </w:r>
      <w:r>
        <w:rPr>
          <w:rStyle w:val="SAPScreenElement"/>
        </w:rPr>
        <w:t>General Settings</w:t>
      </w:r>
      <w:r>
        <w:t xml:space="preserve"> tab</w:t>
      </w:r>
      <w:r>
        <w:t xml:space="preserve"> shows the </w:t>
      </w:r>
      <w:r>
        <w:rPr>
          <w:rStyle w:val="SAPScreenElement"/>
        </w:rPr>
        <w:t>Company Code</w:t>
      </w:r>
      <w:r>
        <w:t xml:space="preserve"> status (should be set as </w:t>
      </w:r>
      <w:r>
        <w:rPr>
          <w:rStyle w:val="SAPScreenElement"/>
        </w:rPr>
        <w:t>For Testing</w:t>
      </w:r>
      <w:r>
        <w:t>).</w:t>
      </w:r>
    </w:p>
    <w:p w:rsidR="00417286" w:rsidRDefault="007F2A31">
      <w:pPr>
        <w:pStyle w:val="listpara1"/>
        <w:numPr>
          <w:ilvl w:val="0"/>
          <w:numId w:val="2"/>
        </w:numPr>
      </w:pPr>
      <w:r>
        <w:t xml:space="preserve">On the </w:t>
      </w:r>
      <w:r>
        <w:rPr>
          <w:rStyle w:val="SAPScreenElement"/>
        </w:rPr>
        <w:t>Legacy Data Transfer</w:t>
      </w:r>
      <w:r>
        <w:t xml:space="preserve"> tab, check or change the following entries (if required, to create a new legacy transfer segment, choose </w:t>
      </w:r>
      <w:r>
        <w:rPr>
          <w:rStyle w:val="SAPScreenElement"/>
        </w:rPr>
        <w:t>Create legacy transfer segment</w:t>
      </w:r>
      <w:r>
        <w:t>):</w:t>
      </w:r>
    </w:p>
    <w:tbl>
      <w:tblPr>
        <w:tblStyle w:val="SAPStandardTable"/>
        <w:tblW w:w="0" w:type="auto"/>
        <w:tblInd w:w="0" w:type="dxa"/>
        <w:tblLook w:val="0620" w:firstRow="1" w:lastRow="0" w:firstColumn="0" w:lastColumn="0" w:noHBand="1" w:noVBand="1"/>
      </w:tblPr>
      <w:tblGrid>
        <w:gridCol w:w="1337"/>
        <w:gridCol w:w="1897"/>
        <w:gridCol w:w="11050"/>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Field</w:t>
            </w:r>
          </w:p>
        </w:tc>
        <w:tc>
          <w:tcPr>
            <w:tcW w:w="0" w:type="auto"/>
          </w:tcPr>
          <w:p w:rsidR="00417286" w:rsidRDefault="007F2A31">
            <w:pPr>
              <w:pStyle w:val="SAPTableHeader"/>
            </w:pPr>
            <w:r>
              <w:t>Value</w:t>
            </w:r>
          </w:p>
        </w:tc>
        <w:tc>
          <w:tcPr>
            <w:tcW w:w="0" w:type="auto"/>
          </w:tcPr>
          <w:p w:rsidR="00417286" w:rsidRDefault="007F2A31">
            <w:pPr>
              <w:pStyle w:val="SAPTableHeader"/>
            </w:pPr>
            <w:r>
              <w:t>Comments</w:t>
            </w:r>
          </w:p>
        </w:tc>
      </w:tr>
      <w:tr w:rsidR="00417286" w:rsidTr="007F2A31">
        <w:tc>
          <w:tcPr>
            <w:tcW w:w="0" w:type="auto"/>
          </w:tcPr>
          <w:p w:rsidR="00417286" w:rsidRDefault="007F2A31">
            <w:r>
              <w:rPr>
                <w:rStyle w:val="SAPScreenElement"/>
              </w:rPr>
              <w:t>Transfer Date</w:t>
            </w:r>
          </w:p>
        </w:tc>
        <w:tc>
          <w:tcPr>
            <w:tcW w:w="0" w:type="auto"/>
          </w:tcPr>
          <w:p w:rsidR="00417286" w:rsidRDefault="007F2A31">
            <w:r>
              <w:rPr>
                <w:rStyle w:val="SAPUserEntry"/>
              </w:rPr>
              <w:t>&lt;last day of prior fiscal year end&gt;</w:t>
            </w:r>
          </w:p>
        </w:tc>
        <w:tc>
          <w:tcPr>
            <w:tcW w:w="0" w:type="auto"/>
          </w:tcPr>
          <w:p w:rsidR="00417286" w:rsidRDefault="007F2A31">
            <w:r>
              <w:t>This is usually a year-end date for a prior year. If you are instructed to use a mid-year date, use a month-end date. The date should always move forward (do not change it backward).</w:t>
            </w:r>
          </w:p>
          <w:p w:rsidR="00417286" w:rsidRDefault="007F2A31">
            <w:r>
              <w:t>The current a</w:t>
            </w:r>
            <w:r>
              <w:t xml:space="preserve">nd closed fiscal year are derived based on </w:t>
            </w:r>
            <w:r>
              <w:rPr>
                <w:rStyle w:val="SAPScreenElement"/>
              </w:rPr>
              <w:t>Transfer Date</w:t>
            </w:r>
            <w:r>
              <w:t xml:space="preserve">. To check the current and closed fiscal year, double-click the ledger on the left side of the screen. The result is displayed on the right side of the screen on the </w:t>
            </w:r>
            <w:r>
              <w:rPr>
                <w:rStyle w:val="SAPScreenElement"/>
              </w:rPr>
              <w:t>Ledger Settings</w:t>
            </w:r>
            <w:r>
              <w:t xml:space="preserve"> tab. If the Legacy</w:t>
            </w:r>
            <w:r>
              <w:t xml:space="preserve"> Data Transfer Segment is not required, the current fiscal year can be manually entered and the closed fiscal year is derived. Without Legacy data Transfer Segment defined, no legacy asset master data can be created.</w:t>
            </w:r>
          </w:p>
        </w:tc>
      </w:tr>
      <w:tr w:rsidR="00417286" w:rsidTr="007F2A31">
        <w:tc>
          <w:tcPr>
            <w:tcW w:w="0" w:type="auto"/>
          </w:tcPr>
          <w:p w:rsidR="00417286" w:rsidRDefault="007F2A31">
            <w:r>
              <w:rPr>
                <w:rStyle w:val="SAPScreenElement"/>
              </w:rPr>
              <w:t>Legacy Data Transfer Status</w:t>
            </w:r>
          </w:p>
        </w:tc>
        <w:tc>
          <w:tcPr>
            <w:tcW w:w="0" w:type="auto"/>
          </w:tcPr>
          <w:p w:rsidR="00417286" w:rsidRDefault="007F2A31">
            <w:r>
              <w:rPr>
                <w:rStyle w:val="SAPUserEntry"/>
              </w:rPr>
              <w:t>Ongoing (Other Postings Allowed)</w:t>
            </w:r>
          </w:p>
        </w:tc>
        <w:tc>
          <w:tcPr>
            <w:tcW w:w="0" w:type="auto"/>
          </w:tcPr>
          <w:p w:rsidR="007F2A31" w:rsidRDefault="007F2A31">
            <w:r>
              <w:t>Possible settings:</w:t>
            </w:r>
          </w:p>
          <w:p w:rsidR="007F2A31" w:rsidRDefault="007F2A31">
            <w:r>
              <w:rPr>
                <w:rStyle w:val="SAPUserEntry"/>
              </w:rPr>
              <w:t>In Preparation</w:t>
            </w:r>
            <w:r>
              <w:t>: The system allows incomplete customizing settings for the legacy data transfer (for example, the document type for posting of the legacy data transfer can be missing).</w:t>
            </w:r>
          </w:p>
          <w:p w:rsidR="007F2A31" w:rsidRDefault="007F2A31">
            <w:r>
              <w:t>If the status Lega</w:t>
            </w:r>
            <w:r>
              <w:t xml:space="preserve">cy Data Transfer Segment is set to </w:t>
            </w:r>
            <w:r>
              <w:rPr>
                <w:rStyle w:val="SAPScreenElement"/>
              </w:rPr>
              <w:t>In Preparation</w:t>
            </w:r>
            <w:r>
              <w:t>, no postings are allowed.</w:t>
            </w:r>
          </w:p>
          <w:p w:rsidR="007F2A31" w:rsidRDefault="007F2A31">
            <w:r>
              <w:rPr>
                <w:rStyle w:val="SAPUserEntry"/>
              </w:rPr>
              <w:t>Ongoing</w:t>
            </w:r>
            <w:r>
              <w:t>: Only legacy data transfer postings are permitted (for example, other types of postings, acquisition, retirements are not permitted).</w:t>
            </w:r>
          </w:p>
          <w:p w:rsidR="007F2A31" w:rsidRDefault="007F2A31">
            <w:r>
              <w:rPr>
                <w:rStyle w:val="SAPUserEntry"/>
              </w:rPr>
              <w:t>Ongoing (Other Postings Allowed)</w:t>
            </w:r>
            <w:r>
              <w:t>: Bo</w:t>
            </w:r>
            <w:r>
              <w:t>th legacy data transfer postings and other postings are permitted. This status makes sense when you perform further legacy data transfers in a company code that is already productive.</w:t>
            </w:r>
          </w:p>
          <w:p w:rsidR="00417286" w:rsidRDefault="007F2A31">
            <w:r>
              <w:rPr>
                <w:rStyle w:val="SAPUserEntry"/>
              </w:rPr>
              <w:t>Completed</w:t>
            </w:r>
            <w:r>
              <w:t xml:space="preserve">: The legacy data transfer is completed. Legacy Data Transfer </w:t>
            </w:r>
            <w:r>
              <w:t xml:space="preserve">postings are not allowed, and you are not allowed to create legacy assets. The </w:t>
            </w:r>
            <w:r>
              <w:rPr>
                <w:rStyle w:val="SAPScreenElement"/>
              </w:rPr>
              <w:t>Completed</w:t>
            </w:r>
            <w:r>
              <w:t xml:space="preserve"> status is not visible until after you complete the segment.</w:t>
            </w:r>
          </w:p>
        </w:tc>
      </w:tr>
      <w:tr w:rsidR="00417286" w:rsidTr="007F2A31">
        <w:tc>
          <w:tcPr>
            <w:tcW w:w="0" w:type="auto"/>
          </w:tcPr>
          <w:p w:rsidR="00417286" w:rsidRDefault="007F2A31">
            <w:r>
              <w:rPr>
                <w:rStyle w:val="SAPScreenElement"/>
              </w:rPr>
              <w:t>Document Type</w:t>
            </w:r>
          </w:p>
        </w:tc>
        <w:tc>
          <w:tcPr>
            <w:tcW w:w="0" w:type="auto"/>
          </w:tcPr>
          <w:p w:rsidR="00417286" w:rsidRDefault="007F2A31">
            <w:r>
              <w:rPr>
                <w:rStyle w:val="SAPUserEntry"/>
              </w:rPr>
              <w:t>AA – Asset Posting</w:t>
            </w:r>
          </w:p>
        </w:tc>
        <w:tc>
          <w:tcPr>
            <w:tcW w:w="0" w:type="auto"/>
          </w:tcPr>
          <w:p w:rsidR="00417286" w:rsidRDefault="00417286"/>
        </w:tc>
      </w:tr>
    </w:tbl>
    <w:p w:rsidR="00417286" w:rsidRDefault="007F2A31">
      <w:pPr>
        <w:pStyle w:val="listpara1"/>
        <w:numPr>
          <w:ilvl w:val="0"/>
          <w:numId w:val="2"/>
        </w:numPr>
      </w:pPr>
      <w:r>
        <w:t xml:space="preserve">After the legacy data transfer is completed, set the </w:t>
      </w:r>
      <w:r>
        <w:rPr>
          <w:rStyle w:val="SAPScreenElement"/>
        </w:rPr>
        <w:t>Legacy Data Transf</w:t>
      </w:r>
      <w:r>
        <w:rPr>
          <w:rStyle w:val="SAPScreenElement"/>
        </w:rPr>
        <w:t>er Status</w:t>
      </w:r>
      <w:r>
        <w:t xml:space="preserve"> to </w:t>
      </w:r>
      <w:r>
        <w:rPr>
          <w:rStyle w:val="SAPUserEntry"/>
        </w:rPr>
        <w:t>Completed</w:t>
      </w:r>
      <w:r>
        <w:t>.</w:t>
      </w:r>
    </w:p>
    <w:p w:rsidR="007F2A31" w:rsidRDefault="007F2A31">
      <w:pPr>
        <w:pStyle w:val="listpara1"/>
        <w:numPr>
          <w:ilvl w:val="0"/>
          <w:numId w:val="2"/>
        </w:numPr>
      </w:pPr>
      <w:r>
        <w:t>Before you make postings in Asset Accounting in your P-system, repeat the above steps to confirm values for data the takeover date, the status, and the document type for entering legacy assets already done in the Q-system.</w:t>
      </w:r>
    </w:p>
    <w:p w:rsidR="00417286" w:rsidRDefault="007F2A31">
      <w:pPr>
        <w:pStyle w:val="Heading4"/>
      </w:pPr>
      <w:bookmarkStart w:id="18" w:name="unique_7"/>
      <w:bookmarkStart w:id="19" w:name="_Toc51363941"/>
      <w:r>
        <w:t>Confirm Run of Balance Carry Forward for Current Fiscal Year</w:t>
      </w:r>
      <w:bookmarkEnd w:id="18"/>
      <w:bookmarkEnd w:id="19"/>
    </w:p>
    <w:p w:rsidR="00417286" w:rsidRDefault="007F2A31">
      <w:pPr>
        <w:pStyle w:val="SAPKeyblockTitle"/>
      </w:pPr>
      <w:r>
        <w:t>Purpose</w:t>
      </w:r>
    </w:p>
    <w:p w:rsidR="007F2A31" w:rsidRDefault="007F2A31">
      <w:r>
        <w:t>In this activity, you confirm that Balance Carry Forward has been run for the current fiscal year.</w:t>
      </w:r>
    </w:p>
    <w:p w:rsidR="00417286" w:rsidRDefault="007F2A31">
      <w:r>
        <w:rPr>
          <w:rStyle w:val="SAPEmphasis"/>
        </w:rPr>
        <w:lastRenderedPageBreak/>
        <w:t xml:space="preserve">Note </w:t>
      </w:r>
      <w:r>
        <w:t>If your implementation does not use a specific ledger, disregard that ledger.</w:t>
      </w:r>
    </w:p>
    <w:p w:rsidR="00417286" w:rsidRDefault="007F2A31">
      <w:pPr>
        <w:pStyle w:val="SAPKeyblockTitle"/>
      </w:pPr>
      <w:r>
        <w:t>Proc</w:t>
      </w:r>
      <w:r>
        <w:t>edure</w:t>
      </w:r>
    </w:p>
    <w:tbl>
      <w:tblPr>
        <w:tblStyle w:val="SAPStandardTable"/>
        <w:tblW w:w="14298" w:type="dxa"/>
        <w:tblInd w:w="0" w:type="dxa"/>
        <w:tblLook w:val="0620" w:firstRow="1" w:lastRow="0" w:firstColumn="0" w:lastColumn="0" w:noHBand="1" w:noVBand="1"/>
      </w:tblPr>
      <w:tblGrid>
        <w:gridCol w:w="933"/>
        <w:gridCol w:w="1084"/>
        <w:gridCol w:w="4538"/>
        <w:gridCol w:w="6005"/>
        <w:gridCol w:w="1738"/>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Process Step#</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Pass/Fail/Comment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 General Ledger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Carry Forward Balances</w:t>
            </w:r>
            <w:r>
              <w:t xml:space="preserve"> </w:t>
            </w:r>
            <w:r>
              <w:rPr>
                <w:rStyle w:val="SAPMonospace"/>
              </w:rPr>
              <w:t>(F1596)</w:t>
            </w:r>
            <w:r>
              <w:t>.</w:t>
            </w:r>
          </w:p>
        </w:tc>
        <w:tc>
          <w:tcPr>
            <w:tcW w:w="0" w:type="auto"/>
          </w:tcPr>
          <w:p w:rsidR="00417286" w:rsidRDefault="007F2A31">
            <w:r>
              <w:t xml:space="preserve">The </w:t>
            </w:r>
            <w:r>
              <w:rPr>
                <w:rStyle w:val="SAPScreenElement"/>
              </w:rPr>
              <w:t>Balance Carryforward</w:t>
            </w:r>
            <w:r>
              <w:t xml:space="preserve"> </w:t>
            </w:r>
            <w:r>
              <w:rPr>
                <w:rStyle w:val="SAPMonospace"/>
              </w:rPr>
              <w:t>(CXS1)</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Selection Criteria</w:t>
            </w:r>
          </w:p>
          <w:p w:rsidR="00417286" w:rsidRDefault="00417286"/>
        </w:tc>
        <w:tc>
          <w:tcPr>
            <w:tcW w:w="0" w:type="auto"/>
          </w:tcPr>
          <w:p w:rsidR="007F2A31" w:rsidRDefault="007F2A31">
            <w:r>
              <w:t xml:space="preserve">Make the following entries and choose </w:t>
            </w:r>
            <w:r>
              <w:rPr>
                <w:rStyle w:val="SAPScreenElement"/>
              </w:rPr>
              <w:t>Go</w:t>
            </w:r>
            <w:r>
              <w:t>:</w:t>
            </w:r>
          </w:p>
          <w:p w:rsidR="007F2A31" w:rsidRDefault="007F2A31">
            <w:r>
              <w:rPr>
                <w:rStyle w:val="SAPScreenElement"/>
              </w:rPr>
              <w:t>To Fiscal Year</w:t>
            </w:r>
            <w:r>
              <w:t xml:space="preserve">: </w:t>
            </w:r>
            <w:r>
              <w:rPr>
                <w:rStyle w:val="SAPUserEntry"/>
              </w:rPr>
              <w:t>Current year</w:t>
            </w:r>
          </w:p>
          <w:p w:rsidR="007F2A31" w:rsidRDefault="007F2A31">
            <w:r>
              <w:rPr>
                <w:rStyle w:val="SAPEmphasis"/>
              </w:rPr>
              <w:t xml:space="preserve">Caution </w:t>
            </w:r>
            <w:r>
              <w:t>The above FY should be the current fiscal year. Do not enter a future year unless you are closing the current year in this sys</w:t>
            </w:r>
            <w:r>
              <w:t>tem. Do not enter a future year unless you understand the consequences.</w:t>
            </w:r>
          </w:p>
          <w:p w:rsidR="007F2A31" w:rsidRDefault="007F2A31">
            <w:r>
              <w:rPr>
                <w:rStyle w:val="SAPScreenElement"/>
              </w:rPr>
              <w:t>Company Code</w:t>
            </w:r>
            <w:r>
              <w:t xml:space="preserve">: </w:t>
            </w:r>
            <w:r>
              <w:rPr>
                <w:rStyle w:val="SAPUserEntry"/>
              </w:rPr>
              <w:t>1010</w:t>
            </w:r>
          </w:p>
          <w:p w:rsidR="00417286" w:rsidRDefault="007F2A31">
            <w:r>
              <w:rPr>
                <w:rStyle w:val="SAPScreenElement"/>
              </w:rPr>
              <w:t>Ledger</w:t>
            </w:r>
            <w:r>
              <w:t xml:space="preserve">: </w:t>
            </w:r>
            <w:r>
              <w:rPr>
                <w:rStyle w:val="SAPUserEntry"/>
              </w:rPr>
              <w:t>0L</w:t>
            </w:r>
            <w:r>
              <w:t xml:space="preserve"> for leading ledger with local GAAP</w:t>
            </w:r>
          </w:p>
        </w:tc>
        <w:tc>
          <w:tcPr>
            <w:tcW w:w="0" w:type="auto"/>
          </w:tcPr>
          <w:p w:rsidR="007F2A31" w:rsidRDefault="007F2A31">
            <w:r>
              <w:t xml:space="preserve">The status of the item is displayed under the </w:t>
            </w:r>
            <w:r>
              <w:rPr>
                <w:rStyle w:val="SAPScreenElement"/>
              </w:rPr>
              <w:t>TO DO</w:t>
            </w:r>
            <w:r>
              <w:t xml:space="preserve"> section.</w:t>
            </w:r>
          </w:p>
          <w:p w:rsidR="00417286" w:rsidRDefault="007F2A31">
            <w:r>
              <w:t xml:space="preserve">If the balance carry-forward was previously executed, the item displays under the </w:t>
            </w:r>
            <w:r>
              <w:rPr>
                <w:rStyle w:val="SAPScreenElement"/>
              </w:rPr>
              <w:t>PREVIEW</w:t>
            </w:r>
            <w:r>
              <w:t xml:space="preserve"> or </w:t>
            </w:r>
            <w:r>
              <w:rPr>
                <w:rStyle w:val="SAPScreenElement"/>
              </w:rPr>
              <w:t>DONE</w:t>
            </w:r>
            <w:r>
              <w:t xml:space="preserve"> section (The Number 1 is displayed above the section name).</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Start</w:t>
            </w:r>
          </w:p>
        </w:tc>
        <w:tc>
          <w:tcPr>
            <w:tcW w:w="0" w:type="auto"/>
          </w:tcPr>
          <w:p w:rsidR="007F2A31" w:rsidRDefault="007F2A31">
            <w:r>
              <w:t>Select the following three sections to determine in which section an entry i</w:t>
            </w:r>
            <w:r>
              <w:t>s displayed. Execute the required steps according to each section:</w:t>
            </w:r>
          </w:p>
          <w:p w:rsidR="007F2A31" w:rsidRDefault="007F2A31">
            <w:r>
              <w:t xml:space="preserve">From the </w:t>
            </w:r>
            <w:r>
              <w:rPr>
                <w:rStyle w:val="SAPScreenElement"/>
              </w:rPr>
              <w:t>TO DO</w:t>
            </w:r>
            <w:r>
              <w:t xml:space="preserve"> section:</w:t>
            </w:r>
          </w:p>
          <w:p w:rsidR="007F2A31" w:rsidRDefault="007F2A31">
            <w:pPr>
              <w:pStyle w:val="listpara1"/>
              <w:numPr>
                <w:ilvl w:val="0"/>
                <w:numId w:val="6"/>
              </w:numPr>
            </w:pPr>
            <w:r>
              <w:t xml:space="preserve">Select the items and choose </w:t>
            </w:r>
            <w:r>
              <w:rPr>
                <w:rStyle w:val="SAPScreenElement"/>
              </w:rPr>
              <w:t>Carry Forward</w:t>
            </w:r>
            <w:r>
              <w:t>.</w:t>
            </w:r>
          </w:p>
          <w:p w:rsidR="007F2A31" w:rsidRDefault="007F2A31">
            <w:r>
              <w:t xml:space="preserve">From </w:t>
            </w:r>
            <w:r>
              <w:rPr>
                <w:rStyle w:val="SAPScreenElement"/>
              </w:rPr>
              <w:t>DONE</w:t>
            </w:r>
            <w:r>
              <w:t xml:space="preserve"> section:</w:t>
            </w:r>
          </w:p>
          <w:p w:rsidR="00417286" w:rsidRDefault="007F2A31">
            <w:pPr>
              <w:pStyle w:val="listpara1"/>
              <w:numPr>
                <w:ilvl w:val="0"/>
                <w:numId w:val="7"/>
              </w:numPr>
            </w:pPr>
            <w:r>
              <w:t xml:space="preserve">If the value in the </w:t>
            </w:r>
            <w:r>
              <w:rPr>
                <w:rStyle w:val="SAPScreenElement"/>
              </w:rPr>
              <w:t>Posting after Carryforward</w:t>
            </w:r>
            <w:r>
              <w:t xml:space="preserve"> field is greater than </w:t>
            </w:r>
            <w:r>
              <w:rPr>
                <w:rStyle w:val="SAPUserEntry"/>
              </w:rPr>
              <w:t>0</w:t>
            </w:r>
            <w:r>
              <w:t>, select the items and choose</w:t>
            </w:r>
            <w:r>
              <w:t xml:space="preserve"> </w:t>
            </w:r>
            <w:r>
              <w:rPr>
                <w:rStyle w:val="SAPScreenElement"/>
              </w:rPr>
              <w:t>Rerun</w:t>
            </w:r>
            <w:r>
              <w:t>.</w:t>
            </w:r>
          </w:p>
          <w:p w:rsidR="00417286" w:rsidRDefault="007F2A31">
            <w:pPr>
              <w:pStyle w:val="listpara1"/>
              <w:numPr>
                <w:ilvl w:val="0"/>
                <w:numId w:val="3"/>
              </w:numPr>
            </w:pPr>
            <w:r>
              <w:t xml:space="preserve">If the value is </w:t>
            </w:r>
            <w:r>
              <w:rPr>
                <w:rStyle w:val="SAPUserEntry"/>
              </w:rPr>
              <w:t>0</w:t>
            </w:r>
            <w:r>
              <w:t>, select a different fiscal year or company code and start the test again.</w:t>
            </w:r>
          </w:p>
        </w:tc>
        <w:tc>
          <w:tcPr>
            <w:tcW w:w="0" w:type="auto"/>
          </w:tcPr>
          <w:p w:rsidR="007F2A31" w:rsidRDefault="007F2A31">
            <w:r>
              <w:t xml:space="preserve">The status of the item is displayed under the </w:t>
            </w:r>
            <w:r>
              <w:rPr>
                <w:rStyle w:val="SAPScreenElement"/>
              </w:rPr>
              <w:t>TO DO</w:t>
            </w:r>
            <w:r>
              <w:t xml:space="preserve"> section.</w:t>
            </w:r>
          </w:p>
          <w:p w:rsidR="00417286" w:rsidRDefault="007F2A31">
            <w:r>
              <w:t xml:space="preserve">If the balance carry-forward was previously executed, the item displays under the </w:t>
            </w:r>
            <w:r>
              <w:rPr>
                <w:rStyle w:val="SAPScreenElement"/>
              </w:rPr>
              <w:t>PREVIEW</w:t>
            </w:r>
            <w:r>
              <w:t xml:space="preserve"> or </w:t>
            </w:r>
            <w:r>
              <w:rPr>
                <w:rStyle w:val="SAPScreenElement"/>
              </w:rPr>
              <w:t>DONE</w:t>
            </w:r>
            <w:r>
              <w:t xml:space="preserve"> section (The Number 1 is displayed above the section name).</w:t>
            </w:r>
          </w:p>
        </w:tc>
        <w:tc>
          <w:tcPr>
            <w:tcW w:w="0" w:type="auto"/>
          </w:tcPr>
          <w:p w:rsidR="00417286" w:rsidRDefault="00417286"/>
        </w:tc>
      </w:tr>
      <w:tr w:rsidR="00417286" w:rsidTr="007F2A31">
        <w:tc>
          <w:tcPr>
            <w:tcW w:w="0" w:type="auto"/>
          </w:tcPr>
          <w:p w:rsidR="00417286" w:rsidRDefault="007F2A31">
            <w:r>
              <w:lastRenderedPageBreak/>
              <w:t>5</w:t>
            </w:r>
          </w:p>
        </w:tc>
        <w:tc>
          <w:tcPr>
            <w:tcW w:w="0" w:type="auto"/>
          </w:tcPr>
          <w:p w:rsidR="00417286" w:rsidRDefault="007F2A31">
            <w:r>
              <w:rPr>
                <w:rStyle w:val="SAPEmphasis"/>
              </w:rPr>
              <w:t>Preview</w:t>
            </w:r>
          </w:p>
        </w:tc>
        <w:tc>
          <w:tcPr>
            <w:tcW w:w="0" w:type="auto"/>
          </w:tcPr>
          <w:p w:rsidR="00417286" w:rsidRDefault="007F2A31">
            <w:r>
              <w:t xml:space="preserve">Select </w:t>
            </w:r>
            <w:r>
              <w:rPr>
                <w:rStyle w:val="SAPScreenElement"/>
              </w:rPr>
              <w:t>Refresh</w:t>
            </w:r>
            <w:r>
              <w:t xml:space="preserve"> and choose </w:t>
            </w:r>
            <w:r>
              <w:rPr>
                <w:rStyle w:val="SAPScreenElement"/>
              </w:rPr>
              <w:t>PREVIEW</w:t>
            </w:r>
            <w:r>
              <w:t>.</w:t>
            </w:r>
          </w:p>
        </w:tc>
        <w:tc>
          <w:tcPr>
            <w:tcW w:w="0" w:type="auto"/>
          </w:tcPr>
          <w:p w:rsidR="00417286" w:rsidRDefault="007F2A31">
            <w:r>
              <w:t xml:space="preserve">The status of the item displays under </w:t>
            </w:r>
            <w:r>
              <w:rPr>
                <w:rStyle w:val="SAPScreenElement"/>
              </w:rPr>
              <w:t>P</w:t>
            </w:r>
            <w:r>
              <w:rPr>
                <w:rStyle w:val="SAPScreenElement"/>
              </w:rPr>
              <w:t>REVIEW</w:t>
            </w:r>
            <w:r>
              <w:t>.</w:t>
            </w:r>
          </w:p>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Execute</w:t>
            </w:r>
          </w:p>
        </w:tc>
        <w:tc>
          <w:tcPr>
            <w:tcW w:w="0" w:type="auto"/>
          </w:tcPr>
          <w:p w:rsidR="00417286" w:rsidRDefault="007F2A31">
            <w:r>
              <w:t xml:space="preserve">Select the checkboxes for the items under Status </w:t>
            </w:r>
            <w:r>
              <w:rPr>
                <w:rStyle w:val="SAPScreenElement"/>
              </w:rPr>
              <w:t>PREVIEW</w:t>
            </w:r>
            <w:r>
              <w:t xml:space="preserve"> and choose </w:t>
            </w:r>
            <w:r>
              <w:rPr>
                <w:rStyle w:val="SAPScreenElement"/>
              </w:rPr>
              <w:t>Run changes</w:t>
            </w:r>
            <w:r>
              <w:t>.</w:t>
            </w:r>
          </w:p>
        </w:tc>
        <w:tc>
          <w:tcPr>
            <w:tcW w:w="0" w:type="auto"/>
          </w:tcPr>
          <w:p w:rsidR="00417286" w:rsidRDefault="007F2A31">
            <w:r>
              <w:t xml:space="preserve">The status of the item displays under </w:t>
            </w:r>
            <w:r>
              <w:rPr>
                <w:rStyle w:val="SAPScreenElement"/>
              </w:rPr>
              <w:t>DONE</w:t>
            </w:r>
            <w:r>
              <w:t xml:space="preserve">. During this process, the profit and loss accounts are carried forward to one or more retained earnings accounts. The balances on </w:t>
            </w:r>
            <w:r>
              <w:t>the balance sheet accounts carry forward into the new fiscal year.</w:t>
            </w:r>
          </w:p>
        </w:tc>
        <w:tc>
          <w:tcPr>
            <w:tcW w:w="0" w:type="auto"/>
          </w:tcPr>
          <w:p w:rsidR="00417286" w:rsidRDefault="00417286"/>
        </w:tc>
      </w:tr>
      <w:tr w:rsidR="00417286" w:rsidTr="007F2A31">
        <w:tc>
          <w:tcPr>
            <w:tcW w:w="0" w:type="auto"/>
          </w:tcPr>
          <w:p w:rsidR="00417286" w:rsidRDefault="007F2A31">
            <w:r>
              <w:t>7</w:t>
            </w:r>
          </w:p>
        </w:tc>
        <w:tc>
          <w:tcPr>
            <w:tcW w:w="0" w:type="auto"/>
          </w:tcPr>
          <w:p w:rsidR="00417286" w:rsidRDefault="007F2A31">
            <w:r>
              <w:rPr>
                <w:rStyle w:val="SAPEmphasis"/>
              </w:rPr>
              <w:t>REPEAT</w:t>
            </w:r>
          </w:p>
        </w:tc>
        <w:tc>
          <w:tcPr>
            <w:tcW w:w="0" w:type="auto"/>
          </w:tcPr>
          <w:p w:rsidR="00417286" w:rsidRDefault="007F2A31">
            <w:r>
              <w:t>Repeat steps 3 to 6 for each additional ledger:</w:t>
            </w:r>
          </w:p>
          <w:p w:rsidR="00417286" w:rsidRDefault="007F2A31">
            <w:pPr>
              <w:pStyle w:val="listpara1"/>
              <w:numPr>
                <w:ilvl w:val="0"/>
                <w:numId w:val="8"/>
              </w:numPr>
            </w:pPr>
            <w:r>
              <w:t>0L</w:t>
            </w:r>
          </w:p>
          <w:p w:rsidR="00417286" w:rsidRDefault="007F2A31">
            <w:pPr>
              <w:pStyle w:val="listpara1"/>
              <w:numPr>
                <w:ilvl w:val="0"/>
                <w:numId w:val="3"/>
              </w:numPr>
            </w:pPr>
            <w:r>
              <w:t>2L</w:t>
            </w:r>
          </w:p>
          <w:p w:rsidR="00417286" w:rsidRDefault="00417286"/>
        </w:tc>
        <w:tc>
          <w:tcPr>
            <w:tcW w:w="0" w:type="auto"/>
          </w:tcPr>
          <w:p w:rsidR="007F2A31" w:rsidRDefault="007F2A31">
            <w:r>
              <w:t>NOTE successful completion for each ledger:</w:t>
            </w:r>
          </w:p>
          <w:p w:rsidR="007F2A31" w:rsidRDefault="007F2A31">
            <w:r>
              <w:t>0L ______________________</w:t>
            </w:r>
          </w:p>
          <w:p w:rsidR="00417286" w:rsidRDefault="007F2A31">
            <w:r>
              <w:t>2L ______________________</w:t>
            </w:r>
          </w:p>
        </w:tc>
        <w:tc>
          <w:tcPr>
            <w:tcW w:w="0" w:type="auto"/>
          </w:tcPr>
          <w:p w:rsidR="00417286" w:rsidRDefault="00417286"/>
        </w:tc>
      </w:tr>
    </w:tbl>
    <w:p w:rsidR="00417286" w:rsidRDefault="007F2A31">
      <w:pPr>
        <w:pStyle w:val="Heading3"/>
      </w:pPr>
      <w:bookmarkStart w:id="20" w:name="unique_8"/>
      <w:bookmarkStart w:id="21" w:name="_Toc51363942"/>
      <w:r>
        <w:t>Create Asset Master Record for Legacy Asset</w:t>
      </w:r>
      <w:bookmarkEnd w:id="20"/>
      <w:bookmarkEnd w:id="21"/>
    </w:p>
    <w:p w:rsidR="00417286" w:rsidRDefault="007F2A31">
      <w:pPr>
        <w:pStyle w:val="SAPKeyblockTitle"/>
      </w:pPr>
      <w:r>
        <w:t>Test Administration</w:t>
      </w:r>
    </w:p>
    <w:p w:rsidR="00417286" w:rsidRDefault="007F2A31">
      <w:r>
        <w:t>Customer project: Fill in the proje</w:t>
      </w:r>
      <w:r>
        <w:t>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Context</w:t>
      </w:r>
    </w:p>
    <w:p w:rsidR="00417286" w:rsidRDefault="007F2A31">
      <w:r>
        <w:t xml:space="preserve">In this </w:t>
      </w:r>
      <w:r>
        <w:t>activity, you can create legacy assets with values. These assets may be for various testing scenarios.</w:t>
      </w:r>
    </w:p>
    <w:p w:rsidR="00417286" w:rsidRDefault="007F2A31">
      <w:pPr>
        <w:pStyle w:val="SAPKeyblockTitle"/>
      </w:pPr>
      <w:r>
        <w:lastRenderedPageBreak/>
        <w:t>Prerequisites</w:t>
      </w:r>
    </w:p>
    <w:p w:rsidR="00417286" w:rsidRDefault="007F2A31">
      <w:r>
        <w:t>To take over your legacy data in asset accounting, you can only have one fiscal year opened. If you receive an error stating that more than</w:t>
      </w:r>
      <w:r>
        <w:t xml:space="preserve"> one year is open, check that the previous fiscal year is closed in asset accounting. To do this, use the </w:t>
      </w:r>
      <w:r>
        <w:rPr>
          <w:rStyle w:val="SAPScreenElement"/>
        </w:rPr>
        <w:t>Make Company Code Settings</w:t>
      </w:r>
      <w:r>
        <w:t xml:space="preserve"> - </w:t>
      </w:r>
      <w:r>
        <w:rPr>
          <w:rStyle w:val="SAPScreenElement"/>
        </w:rPr>
        <w:t>Asset Accounting-Specific</w:t>
      </w:r>
      <w:r>
        <w:t xml:space="preserve"> </w:t>
      </w:r>
      <w:r>
        <w:rPr>
          <w:rStyle w:val="SAPMonospace"/>
        </w:rPr>
        <w:t>(FAA_CMP)</w:t>
      </w:r>
      <w:r>
        <w:t xml:space="preserve"> app. For your company code, the previous fiscal year must be closed.</w:t>
      </w:r>
    </w:p>
    <w:p w:rsidR="00417286" w:rsidRDefault="007F2A31">
      <w:pPr>
        <w:pStyle w:val="SAPKeyblockTitle"/>
      </w:pPr>
      <w:r>
        <w:t>Procedure</w:t>
      </w:r>
    </w:p>
    <w:p w:rsidR="00417286" w:rsidRDefault="007F2A31">
      <w:r>
        <w:rPr>
          <w:rStyle w:val="SAPEmphasis"/>
        </w:rPr>
        <w:t xml:space="preserve">Note </w:t>
      </w:r>
      <w:r>
        <w:t>C</w:t>
      </w:r>
      <w:r>
        <w:t xml:space="preserve">reate five legacy assets with different descriptions. Ensure that the asset description begins with the word </w:t>
      </w:r>
      <w:r>
        <w:rPr>
          <w:rStyle w:val="SAPEmphasis"/>
        </w:rPr>
        <w:t>Legacy</w:t>
      </w:r>
      <w:r>
        <w:t>.</w:t>
      </w:r>
    </w:p>
    <w:p w:rsidR="00417286" w:rsidRDefault="00417286"/>
    <w:tbl>
      <w:tblPr>
        <w:tblStyle w:val="SAPStandardTable"/>
        <w:tblW w:w="0" w:type="auto"/>
        <w:tblInd w:w="0" w:type="dxa"/>
        <w:tblLook w:val="0620" w:firstRow="1" w:lastRow="0" w:firstColumn="0" w:lastColumn="0" w:noHBand="1" w:noVBand="1"/>
      </w:tblPr>
      <w:tblGrid>
        <w:gridCol w:w="1315"/>
        <w:gridCol w:w="2314"/>
        <w:gridCol w:w="5045"/>
        <w:gridCol w:w="3633"/>
        <w:gridCol w:w="1977"/>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rPr>
                <w:rStyle w:val="SAPEmphasis"/>
              </w:rPr>
              <w:t>Process Step</w:t>
            </w:r>
          </w:p>
        </w:tc>
        <w:tc>
          <w:tcPr>
            <w:tcW w:w="0" w:type="auto"/>
          </w:tcPr>
          <w:p w:rsidR="00417286" w:rsidRDefault="007F2A31">
            <w:pPr>
              <w:pStyle w:val="SAPTableHeader"/>
            </w:pPr>
            <w:r>
              <w:rPr>
                <w:rStyle w:val="SAPEmphasis"/>
              </w:rPr>
              <w:t>Test Step Name</w:t>
            </w:r>
          </w:p>
        </w:tc>
        <w:tc>
          <w:tcPr>
            <w:tcW w:w="0" w:type="auto"/>
          </w:tcPr>
          <w:p w:rsidR="00417286" w:rsidRDefault="007F2A31">
            <w:pPr>
              <w:pStyle w:val="SAPTableHeader"/>
            </w:pPr>
            <w:r>
              <w:rPr>
                <w:rStyle w:val="SAPEmphasis"/>
              </w:rPr>
              <w:t>Instruction</w:t>
            </w:r>
          </w:p>
        </w:tc>
        <w:tc>
          <w:tcPr>
            <w:tcW w:w="0" w:type="auto"/>
          </w:tcPr>
          <w:p w:rsidR="00417286" w:rsidRDefault="007F2A31">
            <w:pPr>
              <w:pStyle w:val="SAPTableHeader"/>
            </w:pPr>
            <w:r>
              <w:rPr>
                <w:rStyle w:val="SAPEmphasis"/>
              </w:rPr>
              <w:t>Expected Result</w:t>
            </w:r>
          </w:p>
        </w:tc>
        <w:tc>
          <w:tcPr>
            <w:tcW w:w="0" w:type="auto"/>
          </w:tcPr>
          <w:p w:rsidR="00417286" w:rsidRDefault="007F2A31">
            <w:pPr>
              <w:pStyle w:val="SAPTableHeader"/>
            </w:pPr>
            <w:r>
              <w:rPr>
                <w:rStyle w:val="SAPEmphasis"/>
              </w:rPr>
              <w:t>Pass/Fail/Comment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 to the SAP Fiori launchpad as an Asset Accountant.</w:t>
            </w:r>
          </w:p>
        </w:tc>
        <w:tc>
          <w:tcPr>
            <w:tcW w:w="0" w:type="auto"/>
          </w:tcPr>
          <w:p w:rsidR="00000000" w:rsidRDefault="007F2A31"/>
        </w:tc>
        <w:tc>
          <w:tcPr>
            <w:tcW w:w="0" w:type="auto"/>
          </w:tcPr>
          <w:p w:rsidR="00000000" w:rsidRDefault="007F2A31"/>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Create Asset Master Record</w:t>
            </w:r>
            <w:r>
              <w:t xml:space="preserve"> - </w:t>
            </w:r>
            <w:r>
              <w:rPr>
                <w:rStyle w:val="SAPScreenElement"/>
              </w:rPr>
              <w:t>For Legacy Asset</w:t>
            </w:r>
            <w:r>
              <w:t xml:space="preserve"> </w:t>
            </w:r>
            <w:r>
              <w:rPr>
                <w:rStyle w:val="SAPMonospace"/>
              </w:rPr>
              <w:t>(AS91)</w:t>
            </w:r>
            <w:r>
              <w:t>.</w:t>
            </w:r>
          </w:p>
        </w:tc>
        <w:tc>
          <w:tcPr>
            <w:tcW w:w="0" w:type="auto"/>
          </w:tcPr>
          <w:p w:rsidR="00417286" w:rsidRDefault="007F2A31">
            <w:r>
              <w:t xml:space="preserve">The </w:t>
            </w:r>
            <w:r>
              <w:rPr>
                <w:rStyle w:val="SAPScreenElement"/>
              </w:rPr>
              <w:t>Create Legacy Data</w:t>
            </w:r>
            <w:r>
              <w:t xml:space="preserve"> screen displays.</w:t>
            </w:r>
          </w:p>
        </w:tc>
        <w:tc>
          <w:tcPr>
            <w:tcW w:w="0" w:type="auto"/>
          </w:tcPr>
          <w:p w:rsidR="00000000" w:rsidRDefault="007F2A31"/>
        </w:tc>
      </w:tr>
      <w:tr w:rsidR="00417286" w:rsidTr="007F2A31">
        <w:tc>
          <w:tcPr>
            <w:tcW w:w="0" w:type="auto"/>
          </w:tcPr>
          <w:p w:rsidR="00417286" w:rsidRDefault="007F2A31">
            <w:r>
              <w:t>3</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press </w:t>
            </w:r>
            <w:r>
              <w:rPr>
                <w:rStyle w:val="SAPMonospace"/>
              </w:rPr>
              <w:t>Enter</w:t>
            </w:r>
            <w:r>
              <w:t>:</w:t>
            </w:r>
          </w:p>
          <w:p w:rsidR="007F2A31" w:rsidRDefault="007F2A31">
            <w:r>
              <w:rPr>
                <w:rStyle w:val="SAPScreenElement"/>
              </w:rPr>
              <w:t>Asset Class</w:t>
            </w:r>
            <w:r>
              <w:t xml:space="preserve">: For example, </w:t>
            </w:r>
            <w:r>
              <w:rPr>
                <w:rStyle w:val="SAPUserEntry"/>
              </w:rPr>
              <w:t>3200</w:t>
            </w:r>
          </w:p>
          <w:p w:rsidR="00417286" w:rsidRDefault="007F2A31">
            <w:r>
              <w:rPr>
                <w:rStyle w:val="SAPScreenElement"/>
              </w:rPr>
              <w:t>Company Code</w:t>
            </w:r>
            <w:r>
              <w:t xml:space="preserve">: For example </w:t>
            </w:r>
            <w:r>
              <w:rPr>
                <w:rStyle w:val="SAPUserEntry"/>
              </w:rPr>
              <w:t>1010</w:t>
            </w:r>
          </w:p>
        </w:tc>
        <w:tc>
          <w:tcPr>
            <w:tcW w:w="0" w:type="auto"/>
          </w:tcPr>
          <w:p w:rsidR="00000000" w:rsidRDefault="007F2A31"/>
        </w:tc>
        <w:tc>
          <w:tcPr>
            <w:tcW w:w="0" w:type="auto"/>
          </w:tcPr>
          <w:p w:rsidR="00000000" w:rsidRDefault="007F2A31"/>
        </w:tc>
      </w:tr>
      <w:tr w:rsidR="00417286" w:rsidTr="007F2A31">
        <w:tc>
          <w:tcPr>
            <w:tcW w:w="0" w:type="auto"/>
          </w:tcPr>
          <w:p w:rsidR="00417286" w:rsidRDefault="007F2A31">
            <w:r>
              <w:t>4</w:t>
            </w:r>
          </w:p>
        </w:tc>
        <w:tc>
          <w:tcPr>
            <w:tcW w:w="0" w:type="auto"/>
          </w:tcPr>
          <w:p w:rsidR="00417286" w:rsidRDefault="007F2A31">
            <w:r>
              <w:rPr>
                <w:rStyle w:val="SAPEmphasis"/>
              </w:rPr>
              <w:t>Enter Transaction Details</w:t>
            </w:r>
          </w:p>
        </w:tc>
        <w:tc>
          <w:tcPr>
            <w:tcW w:w="0" w:type="auto"/>
          </w:tcPr>
          <w:p w:rsidR="007F2A31" w:rsidRDefault="007F2A31">
            <w:r>
              <w:t>Make the following entries:</w:t>
            </w:r>
          </w:p>
          <w:p w:rsidR="007F2A31" w:rsidRDefault="007F2A31">
            <w:r>
              <w:rPr>
                <w:rStyle w:val="SAPScreenElement"/>
              </w:rPr>
              <w:t>Description</w:t>
            </w:r>
            <w:r>
              <w:t xml:space="preserve">: Legacy Asset </w:t>
            </w:r>
            <w:r>
              <w:rPr>
                <w:rStyle w:val="SAPUserEntry"/>
              </w:rPr>
              <w:t>xxxxxx</w:t>
            </w:r>
          </w:p>
          <w:p w:rsidR="007F2A31" w:rsidRDefault="007F2A31">
            <w:r>
              <w:rPr>
                <w:rStyle w:val="SAPScreenElement"/>
              </w:rPr>
              <w:t>Capitalized On</w:t>
            </w:r>
            <w:r>
              <w:t xml:space="preserve">: date For example, </w:t>
            </w:r>
            <w:r>
              <w:rPr>
                <w:rStyle w:val="SAPUserEntry"/>
              </w:rPr>
              <w:t>04/08/2016</w:t>
            </w:r>
          </w:p>
          <w:p w:rsidR="007F2A31" w:rsidRDefault="007F2A31">
            <w:r>
              <w:rPr>
                <w:rStyle w:val="SAPEmphasis"/>
              </w:rPr>
              <w:t xml:space="preserve">Note </w:t>
            </w:r>
            <w:r>
              <w:t>This is a prior year asset.</w:t>
            </w:r>
          </w:p>
          <w:p w:rsidR="00417286" w:rsidRDefault="007F2A31">
            <w:r>
              <w:t xml:space="preserve">Choose the </w:t>
            </w:r>
            <w:r>
              <w:rPr>
                <w:rStyle w:val="SAPScreenElement"/>
              </w:rPr>
              <w:t>Time- Dependent</w:t>
            </w:r>
            <w:r>
              <w:t xml:space="preserve"> tab.</w:t>
            </w:r>
          </w:p>
        </w:tc>
        <w:tc>
          <w:tcPr>
            <w:tcW w:w="0" w:type="auto"/>
          </w:tcPr>
          <w:p w:rsidR="00000000" w:rsidRDefault="007F2A31"/>
        </w:tc>
        <w:tc>
          <w:tcPr>
            <w:tcW w:w="0" w:type="auto"/>
          </w:tcPr>
          <w:p w:rsidR="00000000" w:rsidRDefault="007F2A31"/>
        </w:tc>
      </w:tr>
      <w:tr w:rsidR="00417286" w:rsidTr="007F2A31">
        <w:tc>
          <w:tcPr>
            <w:tcW w:w="0" w:type="auto"/>
          </w:tcPr>
          <w:p w:rsidR="00417286" w:rsidRDefault="007F2A31">
            <w:r>
              <w:t>5</w:t>
            </w:r>
          </w:p>
        </w:tc>
        <w:tc>
          <w:tcPr>
            <w:tcW w:w="0" w:type="auto"/>
          </w:tcPr>
          <w:p w:rsidR="00417286" w:rsidRDefault="007F2A31">
            <w:r>
              <w:rPr>
                <w:rStyle w:val="SAPEmphasis"/>
              </w:rPr>
              <w:t>Enter Transaction Details</w:t>
            </w:r>
          </w:p>
        </w:tc>
        <w:tc>
          <w:tcPr>
            <w:tcW w:w="0" w:type="auto"/>
          </w:tcPr>
          <w:p w:rsidR="007F2A31" w:rsidRDefault="007F2A31">
            <w:r>
              <w:t>Make the following entries:</w:t>
            </w:r>
          </w:p>
          <w:p w:rsidR="00417286" w:rsidRDefault="007F2A31">
            <w:r>
              <w:rPr>
                <w:rStyle w:val="SAPScreenElement"/>
              </w:rPr>
              <w:t>Cost Center</w:t>
            </w:r>
            <w:r>
              <w:t xml:space="preserve">: For example, </w:t>
            </w:r>
            <w:r>
              <w:rPr>
                <w:rStyle w:val="SAPUserEntry"/>
              </w:rPr>
              <w:t>10101301</w:t>
            </w:r>
          </w:p>
        </w:tc>
        <w:tc>
          <w:tcPr>
            <w:tcW w:w="0" w:type="auto"/>
          </w:tcPr>
          <w:p w:rsidR="00000000" w:rsidRDefault="007F2A31"/>
        </w:tc>
        <w:tc>
          <w:tcPr>
            <w:tcW w:w="0" w:type="auto"/>
          </w:tcPr>
          <w:p w:rsidR="00000000" w:rsidRDefault="007F2A31"/>
        </w:tc>
      </w:tr>
      <w:tr w:rsidR="00417286" w:rsidTr="007F2A31">
        <w:tc>
          <w:tcPr>
            <w:tcW w:w="0" w:type="auto"/>
          </w:tcPr>
          <w:p w:rsidR="00417286" w:rsidRDefault="007F2A31">
            <w:r>
              <w:t>6</w:t>
            </w:r>
          </w:p>
        </w:tc>
        <w:tc>
          <w:tcPr>
            <w:tcW w:w="0" w:type="auto"/>
          </w:tcPr>
          <w:p w:rsidR="00417286" w:rsidRDefault="007F2A31">
            <w:r>
              <w:rPr>
                <w:rStyle w:val="SAPEmphasis"/>
              </w:rPr>
              <w:t>Enter Transaction Details</w:t>
            </w:r>
          </w:p>
        </w:tc>
        <w:tc>
          <w:tcPr>
            <w:tcW w:w="0" w:type="auto"/>
          </w:tcPr>
          <w:p w:rsidR="007F2A31" w:rsidRDefault="007F2A31">
            <w:r>
              <w:t xml:space="preserve">Choose the </w:t>
            </w:r>
            <w:r>
              <w:rPr>
                <w:rStyle w:val="SAPScreenElement"/>
              </w:rPr>
              <w:t>Depreciation Areas</w:t>
            </w:r>
            <w:r>
              <w:t xml:space="preserve"> tab.</w:t>
            </w:r>
          </w:p>
          <w:p w:rsidR="00417286" w:rsidRDefault="007F2A31">
            <w:r>
              <w:t xml:space="preserve">Confirm </w:t>
            </w:r>
            <w:r>
              <w:rPr>
                <w:rStyle w:val="SAPScreenElement"/>
              </w:rPr>
              <w:t>Key</w:t>
            </w:r>
            <w:r>
              <w:t>,</w:t>
            </w:r>
            <w:r>
              <w:rPr>
                <w:rStyle w:val="SAPScreenElement"/>
              </w:rPr>
              <w:t xml:space="preserve"> Life</w:t>
            </w:r>
            <w:r>
              <w:t xml:space="preserve">, and </w:t>
            </w:r>
            <w:r>
              <w:rPr>
                <w:rStyle w:val="SAPScreenElement"/>
              </w:rPr>
              <w:t>Start Date</w:t>
            </w:r>
            <w:r>
              <w:t>.</w:t>
            </w:r>
          </w:p>
        </w:tc>
        <w:tc>
          <w:tcPr>
            <w:tcW w:w="0" w:type="auto"/>
          </w:tcPr>
          <w:p w:rsidR="00417286" w:rsidRDefault="007F2A31">
            <w:r>
              <w:t>You verified those fields.</w:t>
            </w:r>
          </w:p>
        </w:tc>
        <w:tc>
          <w:tcPr>
            <w:tcW w:w="0" w:type="auto"/>
          </w:tcPr>
          <w:p w:rsidR="00000000" w:rsidRDefault="007F2A31"/>
        </w:tc>
      </w:tr>
      <w:tr w:rsidR="00417286" w:rsidTr="007F2A31">
        <w:tc>
          <w:tcPr>
            <w:tcW w:w="0" w:type="auto"/>
          </w:tcPr>
          <w:p w:rsidR="00417286" w:rsidRDefault="007F2A31">
            <w:r>
              <w:t>7</w:t>
            </w:r>
          </w:p>
        </w:tc>
        <w:tc>
          <w:tcPr>
            <w:tcW w:w="0" w:type="auto"/>
          </w:tcPr>
          <w:p w:rsidR="00417286" w:rsidRDefault="007F2A31">
            <w:r>
              <w:rPr>
                <w:rStyle w:val="SAPEmphasis"/>
              </w:rPr>
              <w:t xml:space="preserve">Save the </w:t>
            </w:r>
            <w:r>
              <w:rPr>
                <w:rStyle w:val="SAPEmphasis"/>
              </w:rPr>
              <w:t>Record</w:t>
            </w:r>
          </w:p>
        </w:tc>
        <w:tc>
          <w:tcPr>
            <w:tcW w:w="0" w:type="auto"/>
          </w:tcPr>
          <w:p w:rsidR="00417286" w:rsidRDefault="007F2A31">
            <w:r>
              <w:t xml:space="preserve">Choose </w:t>
            </w:r>
            <w:r>
              <w:rPr>
                <w:rStyle w:val="SAPScreenElement"/>
              </w:rPr>
              <w:t>Save</w:t>
            </w:r>
            <w:r>
              <w:t xml:space="preserve"> (at lower right).</w:t>
            </w:r>
          </w:p>
        </w:tc>
        <w:tc>
          <w:tcPr>
            <w:tcW w:w="0" w:type="auto"/>
          </w:tcPr>
          <w:p w:rsidR="00417286" w:rsidRDefault="007F2A31">
            <w:r>
              <w:t>Make a note of the Asset # ______________.</w:t>
            </w:r>
          </w:p>
        </w:tc>
        <w:tc>
          <w:tcPr>
            <w:tcW w:w="0" w:type="auto"/>
          </w:tcPr>
          <w:p w:rsidR="00000000" w:rsidRDefault="007F2A31"/>
        </w:tc>
      </w:tr>
    </w:tbl>
    <w:p w:rsidR="00417286" w:rsidRDefault="007F2A31">
      <w:pPr>
        <w:pStyle w:val="Heading3"/>
      </w:pPr>
      <w:bookmarkStart w:id="22" w:name="unique_9"/>
      <w:bookmarkStart w:id="23" w:name="_Toc51363943"/>
      <w:r>
        <w:lastRenderedPageBreak/>
        <w:t>Post Transfer Values for Legacy Asset</w:t>
      </w:r>
      <w:bookmarkEnd w:id="22"/>
      <w:bookmarkEnd w:id="23"/>
    </w:p>
    <w:p w:rsidR="00417286" w:rsidRDefault="007F2A31">
      <w:pPr>
        <w:pStyle w:val="SAPKeyblockTitle"/>
      </w:pPr>
      <w:r>
        <w:t>Purpose</w:t>
      </w:r>
    </w:p>
    <w:p w:rsidR="00417286" w:rsidRDefault="007F2A31">
      <w:r>
        <w:t>In this activity, you post the transfer values for the legacy assets.</w:t>
      </w:r>
    </w:p>
    <w:p w:rsidR="00417286" w:rsidRDefault="007F2A31">
      <w:pPr>
        <w:pStyle w:val="SAPKeyblockTitle"/>
      </w:pPr>
      <w:r>
        <w:t>Prerequisites</w:t>
      </w:r>
    </w:p>
    <w:p w:rsidR="00417286" w:rsidRDefault="007F2A31">
      <w:r>
        <w:t>To take over your legacy data in asset acco</w:t>
      </w:r>
      <w:r>
        <w:t xml:space="preserve">unting, you can only have one fiscal year opened. If you receive an error stating that more than one year is open, check that the previous fiscal year is closed in asset accounting. To do this, use the </w:t>
      </w:r>
      <w:r>
        <w:rPr>
          <w:rStyle w:val="SAPScreenElement"/>
        </w:rPr>
        <w:t>Make Company Code Settings</w:t>
      </w:r>
      <w:r>
        <w:t xml:space="preserve"> - </w:t>
      </w:r>
      <w:r>
        <w:rPr>
          <w:rStyle w:val="SAPScreenElement"/>
        </w:rPr>
        <w:t>Asset Accounting-Specific</w:t>
      </w:r>
      <w:r>
        <w:t xml:space="preserve"> </w:t>
      </w:r>
      <w:r>
        <w:rPr>
          <w:rStyle w:val="SAPMonospace"/>
        </w:rPr>
        <w:t>(FAA_CMP)</w:t>
      </w:r>
      <w:r>
        <w:t xml:space="preserve"> app. For your company code, the previous fiscal year must be closed.</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1025"/>
        <w:gridCol w:w="2233"/>
        <w:gridCol w:w="4794"/>
        <w:gridCol w:w="4422"/>
        <w:gridCol w:w="1824"/>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rPr>
                <w:rStyle w:val="SAPEmphasis"/>
              </w:rPr>
              <w:t>Process Step</w:t>
            </w:r>
          </w:p>
        </w:tc>
        <w:tc>
          <w:tcPr>
            <w:tcW w:w="0" w:type="auto"/>
          </w:tcPr>
          <w:p w:rsidR="00417286" w:rsidRDefault="007F2A31">
            <w:pPr>
              <w:pStyle w:val="SAPTableHeader"/>
            </w:pPr>
            <w:r>
              <w:rPr>
                <w:rStyle w:val="SAPEmphasis"/>
              </w:rPr>
              <w:t>Test Step Name</w:t>
            </w:r>
          </w:p>
        </w:tc>
        <w:tc>
          <w:tcPr>
            <w:tcW w:w="0" w:type="auto"/>
          </w:tcPr>
          <w:p w:rsidR="00417286" w:rsidRDefault="007F2A31">
            <w:pPr>
              <w:pStyle w:val="SAPTableHeader"/>
            </w:pPr>
            <w:r>
              <w:rPr>
                <w:rStyle w:val="SAPEmphasis"/>
              </w:rPr>
              <w:t>Instruction</w:t>
            </w:r>
          </w:p>
        </w:tc>
        <w:tc>
          <w:tcPr>
            <w:tcW w:w="0" w:type="auto"/>
          </w:tcPr>
          <w:p w:rsidR="00417286" w:rsidRDefault="007F2A31">
            <w:pPr>
              <w:pStyle w:val="SAPTableHeader"/>
            </w:pPr>
            <w:r>
              <w:rPr>
                <w:rStyle w:val="SAPEmphasis"/>
              </w:rPr>
              <w:t>Expected Result</w:t>
            </w:r>
          </w:p>
        </w:tc>
        <w:tc>
          <w:tcPr>
            <w:tcW w:w="0" w:type="auto"/>
          </w:tcPr>
          <w:p w:rsidR="00417286" w:rsidRDefault="007F2A31">
            <w:pPr>
              <w:pStyle w:val="SAPTableHeader"/>
            </w:pPr>
            <w:r>
              <w:rPr>
                <w:rStyle w:val="SAPEmphasis"/>
              </w:rPr>
              <w:t>Pass/Fail/Comment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into the SAP Fiori launchpad as an Asset Accountant.</w:t>
            </w:r>
          </w:p>
        </w:tc>
        <w:tc>
          <w:tcPr>
            <w:tcW w:w="0" w:type="auto"/>
          </w:tcPr>
          <w:p w:rsidR="00000000" w:rsidRDefault="007F2A31"/>
        </w:tc>
        <w:tc>
          <w:tcPr>
            <w:tcW w:w="0" w:type="auto"/>
          </w:tcPr>
          <w:p w:rsidR="00000000" w:rsidRDefault="007F2A31"/>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Transfer Values</w:t>
            </w:r>
            <w:r>
              <w:t xml:space="preserve"> - </w:t>
            </w:r>
            <w:r>
              <w:rPr>
                <w:rStyle w:val="SAPScreenElement"/>
              </w:rPr>
              <w:t>For Legacy Asset</w:t>
            </w:r>
            <w:r>
              <w:t xml:space="preserve"> </w:t>
            </w:r>
            <w:r>
              <w:rPr>
                <w:rStyle w:val="SAPMonospace"/>
              </w:rPr>
              <w:t>(ABLDT)</w:t>
            </w:r>
            <w:r>
              <w:t>.</w:t>
            </w:r>
          </w:p>
        </w:tc>
        <w:tc>
          <w:tcPr>
            <w:tcW w:w="0" w:type="auto"/>
          </w:tcPr>
          <w:p w:rsidR="00417286" w:rsidRDefault="007F2A31">
            <w:r>
              <w:t xml:space="preserve">The </w:t>
            </w:r>
            <w:r>
              <w:rPr>
                <w:rStyle w:val="SAPScreenElement"/>
              </w:rPr>
              <w:t>Create General Header Data for Posting box</w:t>
            </w:r>
            <w:r>
              <w:t xml:space="preserve"> appears.</w:t>
            </w:r>
          </w:p>
        </w:tc>
        <w:tc>
          <w:tcPr>
            <w:tcW w:w="0" w:type="auto"/>
          </w:tcPr>
          <w:p w:rsidR="00000000" w:rsidRDefault="007F2A31"/>
        </w:tc>
      </w:tr>
      <w:tr w:rsidR="00417286" w:rsidTr="007F2A31">
        <w:tc>
          <w:tcPr>
            <w:tcW w:w="0" w:type="auto"/>
          </w:tcPr>
          <w:p w:rsidR="00417286" w:rsidRDefault="007F2A31">
            <w:r>
              <w:t>3</w:t>
            </w:r>
          </w:p>
        </w:tc>
        <w:tc>
          <w:tcPr>
            <w:tcW w:w="0" w:type="auto"/>
          </w:tcPr>
          <w:p w:rsidR="00417286" w:rsidRDefault="007F2A31">
            <w:r>
              <w:rPr>
                <w:rStyle w:val="SAPEmphasis"/>
              </w:rPr>
              <w:t>Enter the Company and Legacy Asset</w:t>
            </w:r>
          </w:p>
        </w:tc>
        <w:tc>
          <w:tcPr>
            <w:tcW w:w="0" w:type="auto"/>
          </w:tcPr>
          <w:p w:rsidR="007F2A31" w:rsidRDefault="007F2A31">
            <w:r>
              <w:t xml:space="preserve">Make the following entries and choose </w:t>
            </w:r>
            <w:r>
              <w:rPr>
                <w:rStyle w:val="SAPScreenElement"/>
              </w:rPr>
              <w:t>Continue</w:t>
            </w:r>
            <w:r>
              <w:t>:</w:t>
            </w:r>
          </w:p>
          <w:p w:rsidR="007F2A31" w:rsidRDefault="007F2A31">
            <w:r>
              <w:rPr>
                <w:rStyle w:val="SAPScreenElement"/>
              </w:rPr>
              <w:t>Company Code</w:t>
            </w:r>
            <w:r>
              <w:t xml:space="preserve">: For example, </w:t>
            </w:r>
            <w:r>
              <w:rPr>
                <w:rStyle w:val="SAPUserEntry"/>
              </w:rPr>
              <w:t>1010</w:t>
            </w:r>
          </w:p>
          <w:p w:rsidR="00417286" w:rsidRDefault="007F2A31">
            <w:r>
              <w:rPr>
                <w:rStyle w:val="SAPScreenElement"/>
              </w:rPr>
              <w:t>Asset</w:t>
            </w:r>
            <w:r>
              <w:t xml:space="preserve">: For example, </w:t>
            </w:r>
            <w:r>
              <w:rPr>
                <w:rStyle w:val="SAPUserEntry"/>
              </w:rPr>
              <w:t>xxxxxx</w:t>
            </w:r>
          </w:p>
        </w:tc>
        <w:tc>
          <w:tcPr>
            <w:tcW w:w="0" w:type="auto"/>
          </w:tcPr>
          <w:p w:rsidR="00417286" w:rsidRDefault="007F2A31">
            <w:r>
              <w:t>Enter the Legacy Asset to be updated with values.</w:t>
            </w:r>
          </w:p>
        </w:tc>
        <w:tc>
          <w:tcPr>
            <w:tcW w:w="0" w:type="auto"/>
          </w:tcPr>
          <w:p w:rsidR="00000000" w:rsidRDefault="007F2A31"/>
        </w:tc>
      </w:tr>
      <w:tr w:rsidR="00417286" w:rsidTr="007F2A31">
        <w:tc>
          <w:tcPr>
            <w:tcW w:w="0" w:type="auto"/>
          </w:tcPr>
          <w:p w:rsidR="00417286" w:rsidRDefault="007F2A31">
            <w:r>
              <w:t>4</w:t>
            </w:r>
          </w:p>
        </w:tc>
        <w:tc>
          <w:tcPr>
            <w:tcW w:w="0" w:type="auto"/>
          </w:tcPr>
          <w:p w:rsidR="00417286" w:rsidRDefault="007F2A31">
            <w:r>
              <w:rPr>
                <w:rStyle w:val="SAPEmphasis"/>
              </w:rPr>
              <w:t>Enter values for Legacy Asset</w:t>
            </w:r>
          </w:p>
        </w:tc>
        <w:tc>
          <w:tcPr>
            <w:tcW w:w="0" w:type="auto"/>
          </w:tcPr>
          <w:p w:rsidR="007F2A31" w:rsidRDefault="007F2A31">
            <w:r>
              <w:t>Make the following entries:</w:t>
            </w:r>
          </w:p>
          <w:p w:rsidR="007F2A31" w:rsidRDefault="007F2A31">
            <w:r>
              <w:rPr>
                <w:rStyle w:val="SAPScreenElement"/>
              </w:rPr>
              <w:t>Acquisition Value</w:t>
            </w:r>
            <w:r>
              <w:t>: Amount</w:t>
            </w:r>
          </w:p>
          <w:p w:rsidR="007F2A31" w:rsidRDefault="007F2A31">
            <w:r>
              <w:t>The values used are dependent on the depreciation areas used in the prior step. For example:</w:t>
            </w:r>
          </w:p>
          <w:p w:rsidR="007F2A31" w:rsidRDefault="007F2A31">
            <w:r>
              <w:t xml:space="preserve">01: </w:t>
            </w:r>
            <w:r>
              <w:rPr>
                <w:rStyle w:val="SAPUserEntry"/>
              </w:rPr>
              <w:t>3600.00</w:t>
            </w:r>
            <w:r>
              <w:t xml:space="preserve"> </w:t>
            </w:r>
            <w:r>
              <w:rPr>
                <w:rStyle w:val="SAPUserEntry"/>
              </w:rPr>
              <w:t>EUR</w:t>
            </w:r>
          </w:p>
          <w:p w:rsidR="007F2A31" w:rsidRDefault="007F2A31">
            <w:r>
              <w:t xml:space="preserve">15: </w:t>
            </w:r>
            <w:r>
              <w:rPr>
                <w:rStyle w:val="SAPUserEntry"/>
              </w:rPr>
              <w:t>3600.00</w:t>
            </w:r>
            <w:r>
              <w:t xml:space="preserve"> </w:t>
            </w:r>
            <w:r>
              <w:rPr>
                <w:rStyle w:val="SAPUserEntry"/>
              </w:rPr>
              <w:t>EUR</w:t>
            </w:r>
          </w:p>
          <w:p w:rsidR="007F2A31" w:rsidRDefault="007F2A31">
            <w:r>
              <w:lastRenderedPageBreak/>
              <w:t xml:space="preserve">31: </w:t>
            </w:r>
            <w:r>
              <w:rPr>
                <w:rStyle w:val="SAPUserEntry"/>
              </w:rPr>
              <w:t>4025.15</w:t>
            </w:r>
            <w:r>
              <w:t xml:space="preserve"> </w:t>
            </w:r>
            <w:r>
              <w:rPr>
                <w:rStyle w:val="SAPUserEntry"/>
              </w:rPr>
              <w:t>USD</w:t>
            </w:r>
          </w:p>
          <w:p w:rsidR="007F2A31" w:rsidRDefault="007F2A31">
            <w:r>
              <w:t xml:space="preserve">32: </w:t>
            </w:r>
            <w:r>
              <w:rPr>
                <w:rStyle w:val="SAPUserEntry"/>
              </w:rPr>
              <w:t>3600.00</w:t>
            </w:r>
            <w:r>
              <w:t xml:space="preserve"> </w:t>
            </w:r>
            <w:r>
              <w:rPr>
                <w:rStyle w:val="SAPUserEntry"/>
              </w:rPr>
              <w:t>EUR</w:t>
            </w:r>
          </w:p>
          <w:p w:rsidR="007F2A31" w:rsidRDefault="007F2A31">
            <w:r>
              <w:t xml:space="preserve">33: </w:t>
            </w:r>
            <w:r>
              <w:rPr>
                <w:rStyle w:val="SAPUserEntry"/>
              </w:rPr>
              <w:t>4025.15</w:t>
            </w:r>
            <w:r>
              <w:t xml:space="preserve"> </w:t>
            </w:r>
            <w:r>
              <w:rPr>
                <w:rStyle w:val="SAPUserEntry"/>
              </w:rPr>
              <w:t>USD</w:t>
            </w:r>
          </w:p>
          <w:p w:rsidR="007F2A31" w:rsidRDefault="007F2A31">
            <w:r>
              <w:rPr>
                <w:rStyle w:val="SAPScreenElement"/>
              </w:rPr>
              <w:t>Ordinary Depreciation</w:t>
            </w:r>
            <w:r>
              <w:t>: Amount</w:t>
            </w:r>
          </w:p>
          <w:p w:rsidR="007F2A31" w:rsidRDefault="007F2A31">
            <w:r>
              <w:t>(Example:</w:t>
            </w:r>
          </w:p>
          <w:p w:rsidR="007F2A31" w:rsidRDefault="007F2A31">
            <w:r>
              <w:t xml:space="preserve">01: </w:t>
            </w:r>
            <w:r>
              <w:rPr>
                <w:rStyle w:val="SAPUserEntry"/>
              </w:rPr>
              <w:t>900.00</w:t>
            </w:r>
            <w:r>
              <w:t xml:space="preserve"> </w:t>
            </w:r>
            <w:r>
              <w:rPr>
                <w:rStyle w:val="SAPUserEntry"/>
              </w:rPr>
              <w:t>EUR</w:t>
            </w:r>
          </w:p>
          <w:p w:rsidR="007F2A31" w:rsidRDefault="007F2A31">
            <w:r>
              <w:t xml:space="preserve">15: </w:t>
            </w:r>
            <w:r>
              <w:rPr>
                <w:rStyle w:val="SAPUserEntry"/>
              </w:rPr>
              <w:t>900.00</w:t>
            </w:r>
            <w:r>
              <w:t xml:space="preserve"> </w:t>
            </w:r>
            <w:r>
              <w:rPr>
                <w:rStyle w:val="SAPUserEntry"/>
              </w:rPr>
              <w:t>EUR</w:t>
            </w:r>
          </w:p>
          <w:p w:rsidR="007F2A31" w:rsidRDefault="007F2A31">
            <w:r>
              <w:t xml:space="preserve">31: </w:t>
            </w:r>
            <w:r>
              <w:rPr>
                <w:rStyle w:val="SAPUserEntry"/>
              </w:rPr>
              <w:t>1005.15</w:t>
            </w:r>
            <w:r>
              <w:t xml:space="preserve"> </w:t>
            </w:r>
            <w:r>
              <w:rPr>
                <w:rStyle w:val="SAPUserEntry"/>
              </w:rPr>
              <w:t>USD</w:t>
            </w:r>
          </w:p>
          <w:p w:rsidR="007F2A31" w:rsidRDefault="007F2A31">
            <w:r>
              <w:t xml:space="preserve">32: </w:t>
            </w:r>
            <w:r>
              <w:rPr>
                <w:rStyle w:val="SAPUserEntry"/>
              </w:rPr>
              <w:t>900.00</w:t>
            </w:r>
            <w:r>
              <w:t xml:space="preserve"> </w:t>
            </w:r>
            <w:r>
              <w:rPr>
                <w:rStyle w:val="SAPUserEntry"/>
              </w:rPr>
              <w:t>EUR</w:t>
            </w:r>
          </w:p>
          <w:p w:rsidR="007F2A31" w:rsidRDefault="007F2A31">
            <w:r>
              <w:t xml:space="preserve">33: </w:t>
            </w:r>
            <w:r>
              <w:rPr>
                <w:rStyle w:val="SAPUserEntry"/>
              </w:rPr>
              <w:t>1005.15</w:t>
            </w:r>
            <w:r>
              <w:t xml:space="preserve"> </w:t>
            </w:r>
            <w:r>
              <w:rPr>
                <w:rStyle w:val="SAPUserEntry"/>
              </w:rPr>
              <w:t>USD</w:t>
            </w:r>
          </w:p>
          <w:p w:rsidR="00417286" w:rsidRDefault="007F2A31">
            <w:r>
              <w:t xml:space="preserve">Choose </w:t>
            </w:r>
            <w:r>
              <w:rPr>
                <w:rStyle w:val="SAPScreenElement"/>
              </w:rPr>
              <w:t>Simulate</w:t>
            </w:r>
            <w:r>
              <w:t xml:space="preserve"> (located lower right).</w:t>
            </w:r>
          </w:p>
        </w:tc>
        <w:tc>
          <w:tcPr>
            <w:tcW w:w="0" w:type="auto"/>
          </w:tcPr>
          <w:p w:rsidR="007F2A31" w:rsidRDefault="007F2A31">
            <w:r>
              <w:lastRenderedPageBreak/>
              <w:t xml:space="preserve">The </w:t>
            </w:r>
            <w:r>
              <w:rPr>
                <w:rStyle w:val="SAPScreenElement"/>
              </w:rPr>
              <w:t>Enter</w:t>
            </w:r>
            <w:r>
              <w:t xml:space="preserve"> </w:t>
            </w:r>
            <w:r>
              <w:rPr>
                <w:rStyle w:val="SAPScreenElement"/>
              </w:rPr>
              <w:t>Asset Transactio</w:t>
            </w:r>
            <w:r>
              <w:rPr>
                <w:rStyle w:val="SAPScreenElement"/>
              </w:rPr>
              <w:t>n Legacy Data</w:t>
            </w:r>
            <w:r>
              <w:t xml:space="preserve"> screen is displayed.</w:t>
            </w:r>
          </w:p>
          <w:p w:rsidR="007F2A31" w:rsidRDefault="007F2A31">
            <w:r>
              <w:t>Enter values for each depreciation area.</w:t>
            </w:r>
          </w:p>
          <w:p w:rsidR="007F2A31" w:rsidRDefault="007F2A31">
            <w:r>
              <w:t xml:space="preserve">Enter </w:t>
            </w:r>
            <w:r>
              <w:rPr>
                <w:rStyle w:val="SAPScreenElement"/>
              </w:rPr>
              <w:t>Life to Date</w:t>
            </w:r>
            <w:r>
              <w:t xml:space="preserve"> depreciation as of prior year end.</w:t>
            </w:r>
          </w:p>
          <w:p w:rsidR="00417286" w:rsidRDefault="00417286"/>
          <w:p w:rsidR="007F2A31" w:rsidRDefault="007F2A31">
            <w:r>
              <w:lastRenderedPageBreak/>
              <w:t xml:space="preserve">Bypass the warning </w:t>
            </w:r>
            <w:r>
              <w:rPr>
                <w:rStyle w:val="SAPMonospace"/>
              </w:rPr>
              <w:t>Posting will take place in an earlier fiscal year</w:t>
            </w:r>
            <w:r>
              <w:t>.</w:t>
            </w:r>
          </w:p>
          <w:p w:rsidR="00417286" w:rsidRDefault="007F2A31">
            <w:r>
              <w:t>If any errors are RED coded, correct these before posting.</w:t>
            </w:r>
          </w:p>
        </w:tc>
        <w:tc>
          <w:tcPr>
            <w:tcW w:w="0" w:type="auto"/>
          </w:tcPr>
          <w:p w:rsidR="00000000" w:rsidRDefault="007F2A31"/>
        </w:tc>
      </w:tr>
      <w:tr w:rsidR="00417286" w:rsidTr="007F2A31">
        <w:tc>
          <w:tcPr>
            <w:tcW w:w="0" w:type="auto"/>
          </w:tcPr>
          <w:p w:rsidR="00417286" w:rsidRDefault="007F2A31">
            <w:r>
              <w:t>5</w:t>
            </w:r>
          </w:p>
        </w:tc>
        <w:tc>
          <w:tcPr>
            <w:tcW w:w="0" w:type="auto"/>
          </w:tcPr>
          <w:p w:rsidR="00417286" w:rsidRDefault="007F2A31">
            <w:r>
              <w:rPr>
                <w:rStyle w:val="SAPEmphasis"/>
              </w:rPr>
              <w:t>Post Legacy Asset Transaction</w:t>
            </w:r>
          </w:p>
        </w:tc>
        <w:tc>
          <w:tcPr>
            <w:tcW w:w="0" w:type="auto"/>
          </w:tcPr>
          <w:p w:rsidR="007F2A31" w:rsidRDefault="007F2A31">
            <w:r>
              <w:t xml:space="preserve">Choose </w:t>
            </w:r>
            <w:r>
              <w:rPr>
                <w:rStyle w:val="SAPScreenElement"/>
              </w:rPr>
              <w:t>Post</w:t>
            </w:r>
            <w:r>
              <w:t>.</w:t>
            </w:r>
          </w:p>
          <w:p w:rsidR="00417286" w:rsidRDefault="007F2A31">
            <w:r>
              <w:t xml:space="preserve">Choose </w:t>
            </w:r>
            <w:r>
              <w:rPr>
                <w:rStyle w:val="SAPScreenElement"/>
              </w:rPr>
              <w:t>Continue</w:t>
            </w:r>
            <w:r>
              <w:t>.</w:t>
            </w:r>
          </w:p>
        </w:tc>
        <w:tc>
          <w:tcPr>
            <w:tcW w:w="0" w:type="auto"/>
          </w:tcPr>
          <w:p w:rsidR="007F2A31" w:rsidRDefault="007F2A31">
            <w:r>
              <w:t xml:space="preserve">Document </w:t>
            </w:r>
            <w:r>
              <w:t>number for each accounting principle:</w:t>
            </w:r>
          </w:p>
          <w:p w:rsidR="007F2A31" w:rsidRDefault="007F2A31">
            <w:r>
              <w:rPr>
                <w:rStyle w:val="SAPUserEntry"/>
              </w:rPr>
              <w:t>DEAP</w:t>
            </w:r>
            <w:r>
              <w:t xml:space="preserve"> _________</w:t>
            </w:r>
          </w:p>
          <w:p w:rsidR="00417286" w:rsidRDefault="007F2A31">
            <w:r>
              <w:rPr>
                <w:rStyle w:val="SAPUserEntry"/>
              </w:rPr>
              <w:t>IFRS</w:t>
            </w:r>
            <w:r>
              <w:t xml:space="preserve"> _________</w:t>
            </w:r>
          </w:p>
          <w:p w:rsidR="00417286" w:rsidRDefault="00417286"/>
        </w:tc>
        <w:tc>
          <w:tcPr>
            <w:tcW w:w="0" w:type="auto"/>
          </w:tcPr>
          <w:p w:rsidR="00000000" w:rsidRDefault="007F2A31"/>
        </w:tc>
      </w:tr>
    </w:tbl>
    <w:p w:rsidR="00417286" w:rsidRDefault="007F2A31">
      <w:pPr>
        <w:pStyle w:val="Heading1"/>
      </w:pPr>
      <w:bookmarkStart w:id="24" w:name="unique_10"/>
      <w:bookmarkStart w:id="25" w:name="_Toc51363944"/>
      <w:r>
        <w:lastRenderedPageBreak/>
        <w:t>Overview Table</w:t>
      </w:r>
      <w:bookmarkEnd w:id="24"/>
      <w:bookmarkEnd w:id="25"/>
    </w:p>
    <w:p w:rsidR="00417286" w:rsidRDefault="007F2A31">
      <w:r>
        <w:t xml:space="preserve">The scope item </w:t>
      </w:r>
      <w:r>
        <w:rPr>
          <w:rStyle w:val="SAPScreenElement"/>
        </w:rPr>
        <w:t>Asset Accounting</w:t>
      </w:r>
      <w:r>
        <w:t xml:space="preserve"> consists of several process steps provided in the following tables.</w:t>
      </w:r>
    </w:p>
    <w:p w:rsidR="00417286" w:rsidRDefault="007F2A31">
      <w:pPr>
        <w:pStyle w:val="tabletitle"/>
      </w:pPr>
      <w:r>
        <w:rPr>
          <w:rStyle w:val="SAPEmphasis"/>
        </w:rPr>
        <w:t>Table 2: Asset Acquisition through Direct Capitalization</w:t>
      </w:r>
    </w:p>
    <w:tbl>
      <w:tblPr>
        <w:tblStyle w:val="SAPStandardTable"/>
        <w:tblW w:w="14298" w:type="dxa"/>
        <w:tblInd w:w="0" w:type="dxa"/>
        <w:tblLook w:val="0620" w:firstRow="1" w:lastRow="0" w:firstColumn="0" w:lastColumn="0" w:noHBand="1" w:noVBand="1"/>
      </w:tblPr>
      <w:tblGrid>
        <w:gridCol w:w="4116"/>
        <w:gridCol w:w="2274"/>
        <w:gridCol w:w="3924"/>
        <w:gridCol w:w="3984"/>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Process Step</w:t>
            </w:r>
          </w:p>
        </w:tc>
        <w:tc>
          <w:tcPr>
            <w:tcW w:w="0" w:type="auto"/>
          </w:tcPr>
          <w:p w:rsidR="00417286" w:rsidRDefault="007F2A31">
            <w:pPr>
              <w:pStyle w:val="SAPTableHeader"/>
            </w:pPr>
            <w:r>
              <w:t>Business Role</w:t>
            </w:r>
          </w:p>
        </w:tc>
        <w:tc>
          <w:tcPr>
            <w:tcW w:w="0" w:type="auto"/>
          </w:tcPr>
          <w:p w:rsidR="00417286" w:rsidRDefault="007F2A31">
            <w:pPr>
              <w:pStyle w:val="SAPTableHeader"/>
            </w:pPr>
            <w:r>
              <w:t>Transaction / App</w:t>
            </w:r>
          </w:p>
        </w:tc>
        <w:tc>
          <w:tcPr>
            <w:tcW w:w="0" w:type="auto"/>
          </w:tcPr>
          <w:p w:rsidR="00417286" w:rsidRDefault="007F2A31">
            <w:pPr>
              <w:pStyle w:val="SAPTableHeader"/>
            </w:pPr>
            <w:r>
              <w:t>Expecte</w:t>
            </w:r>
            <w:r>
              <w:t>d Results</w:t>
            </w:r>
          </w:p>
        </w:tc>
      </w:tr>
      <w:tr w:rsidR="00417286" w:rsidTr="007F2A31">
        <w:tc>
          <w:tcPr>
            <w:tcW w:w="0" w:type="auto"/>
          </w:tcPr>
          <w:p w:rsidR="00417286" w:rsidRDefault="007F2A31">
            <w:hyperlink r:id="rId9" w:history="1">
              <w:r>
                <w:t>Create Asset Master</w:t>
              </w:r>
            </w:hyperlink>
            <w:r>
              <w:t xml:space="preserve"> </w:t>
            </w:r>
            <w:r>
              <w:t xml:space="preserve"> [page ] </w:t>
            </w:r>
            <w:r>
              <w:fldChar w:fldCharType="begin"/>
            </w:r>
            <w:r>
              <w:instrText xml:space="preserve"> PAGEREF unique_11 </w:instrText>
            </w:r>
            <w:r>
              <w:fldChar w:fldCharType="separate"/>
            </w:r>
            <w:r>
              <w:rPr>
                <w:noProof/>
              </w:rPr>
              <w:t>18</w:t>
            </w:r>
            <w:r>
              <w:fldChar w:fldCharType="end"/>
            </w:r>
          </w:p>
        </w:tc>
        <w:tc>
          <w:tcPr>
            <w:tcW w:w="0" w:type="auto"/>
          </w:tcPr>
          <w:p w:rsidR="00417286" w:rsidRDefault="007F2A31">
            <w:r>
              <w:t>Asset Accountant</w:t>
            </w:r>
          </w:p>
        </w:tc>
        <w:tc>
          <w:tcPr>
            <w:tcW w:w="0" w:type="auto"/>
          </w:tcPr>
          <w:p w:rsidR="00417286" w:rsidRDefault="007F2A31">
            <w:r>
              <w:t>See the Create Asset (BNI) scope item.</w:t>
            </w:r>
          </w:p>
        </w:tc>
        <w:tc>
          <w:tcPr>
            <w:tcW w:w="0" w:type="auto"/>
          </w:tcPr>
          <w:p w:rsidR="00417286" w:rsidRDefault="007F2A31">
            <w:r>
              <w:t>The asset master is created.</w:t>
            </w:r>
          </w:p>
        </w:tc>
      </w:tr>
      <w:tr w:rsidR="00417286" w:rsidTr="007F2A31">
        <w:tc>
          <w:tcPr>
            <w:tcW w:w="0" w:type="auto"/>
          </w:tcPr>
          <w:p w:rsidR="00417286" w:rsidRDefault="007F2A31">
            <w:hyperlink r:id="rId10" w:history="1">
              <w:r>
                <w:t>Create Purchase Requisition</w:t>
              </w:r>
            </w:hyperlink>
            <w:r>
              <w:t xml:space="preserve">  [page ] </w:t>
            </w:r>
            <w:r>
              <w:fldChar w:fldCharType="begin"/>
            </w:r>
            <w:r>
              <w:instrText xml:space="preserve"> PAGEREF unique_12 </w:instrText>
            </w:r>
            <w:r>
              <w:fldChar w:fldCharType="separate"/>
            </w:r>
            <w:r>
              <w:rPr>
                <w:noProof/>
              </w:rPr>
              <w:t>18</w:t>
            </w:r>
            <w:r>
              <w:fldChar w:fldCharType="end"/>
            </w:r>
          </w:p>
        </w:tc>
        <w:tc>
          <w:tcPr>
            <w:tcW w:w="0" w:type="auto"/>
          </w:tcPr>
          <w:p w:rsidR="00417286" w:rsidRDefault="007F2A31">
            <w:r>
              <w:t>Purchaser</w:t>
            </w:r>
          </w:p>
        </w:tc>
        <w:tc>
          <w:tcPr>
            <w:tcW w:w="0" w:type="auto"/>
          </w:tcPr>
          <w:p w:rsidR="00417286" w:rsidRDefault="007F2A31">
            <w:r>
              <w:rPr>
                <w:rStyle w:val="SAPScreenElement"/>
              </w:rPr>
              <w:t>Create Purchase Requisition</w:t>
            </w:r>
            <w:r>
              <w:t xml:space="preserve"> - </w:t>
            </w:r>
            <w:r>
              <w:rPr>
                <w:rStyle w:val="SAPScreenElement"/>
              </w:rPr>
              <w:t>Advanced</w:t>
            </w:r>
            <w:r>
              <w:t xml:space="preserve"> </w:t>
            </w:r>
            <w:r>
              <w:rPr>
                <w:rStyle w:val="SAPMonospace"/>
              </w:rPr>
              <w:t>(ME51N)</w:t>
            </w:r>
          </w:p>
        </w:tc>
        <w:tc>
          <w:tcPr>
            <w:tcW w:w="0" w:type="auto"/>
          </w:tcPr>
          <w:p w:rsidR="00417286" w:rsidRDefault="007F2A31">
            <w:r>
              <w:t>The Create Purchase Requisition screen displays.</w:t>
            </w:r>
          </w:p>
        </w:tc>
      </w:tr>
      <w:tr w:rsidR="00417286" w:rsidTr="007F2A31">
        <w:tc>
          <w:tcPr>
            <w:tcW w:w="0" w:type="auto"/>
          </w:tcPr>
          <w:p w:rsidR="00417286" w:rsidRDefault="007F2A31">
            <w:hyperlink r:id="rId11" w:history="1">
              <w:r>
                <w:t>Convert Requisition to Purchase Order</w:t>
              </w:r>
            </w:hyperlink>
            <w:r>
              <w:t xml:space="preserve">  [page ] </w:t>
            </w:r>
            <w:r>
              <w:fldChar w:fldCharType="begin"/>
            </w:r>
            <w:r>
              <w:instrText xml:space="preserve"> PAGEREF unique_13 </w:instrText>
            </w:r>
            <w:r>
              <w:fldChar w:fldCharType="separate"/>
            </w:r>
            <w:r>
              <w:rPr>
                <w:noProof/>
              </w:rPr>
              <w:t>20</w:t>
            </w:r>
            <w:r>
              <w:fldChar w:fldCharType="end"/>
            </w:r>
          </w:p>
        </w:tc>
        <w:tc>
          <w:tcPr>
            <w:tcW w:w="0" w:type="auto"/>
          </w:tcPr>
          <w:p w:rsidR="00417286" w:rsidRDefault="007F2A31">
            <w:r>
              <w:t>Purchaser</w:t>
            </w:r>
          </w:p>
        </w:tc>
        <w:tc>
          <w:tcPr>
            <w:tcW w:w="0" w:type="auto"/>
          </w:tcPr>
          <w:p w:rsidR="00417286" w:rsidRDefault="007F2A31">
            <w:r>
              <w:rPr>
                <w:rStyle w:val="SAPScreenElement"/>
              </w:rPr>
              <w:t>Manage Purchase Requisitions</w:t>
            </w:r>
            <w:r>
              <w:t xml:space="preserve"> </w:t>
            </w:r>
            <w:r>
              <w:rPr>
                <w:rStyle w:val="SAPMonospace"/>
              </w:rPr>
              <w:t>(F1048)</w:t>
            </w:r>
          </w:p>
        </w:tc>
        <w:tc>
          <w:tcPr>
            <w:tcW w:w="0" w:type="auto"/>
          </w:tcPr>
          <w:p w:rsidR="00417286" w:rsidRDefault="007F2A31">
            <w:r>
              <w:t>The Create Purchase Order screen displays.</w:t>
            </w:r>
          </w:p>
        </w:tc>
      </w:tr>
      <w:tr w:rsidR="00417286" w:rsidTr="007F2A31">
        <w:tc>
          <w:tcPr>
            <w:tcW w:w="0" w:type="auto"/>
          </w:tcPr>
          <w:p w:rsidR="00417286" w:rsidRDefault="007F2A31">
            <w:hyperlink r:id="rId12" w:history="1">
              <w:r>
                <w:t>Change Purchase Order (Optional)</w:t>
              </w:r>
            </w:hyperlink>
            <w:r>
              <w:t xml:space="preserve">  [page ] </w:t>
            </w:r>
            <w:r>
              <w:fldChar w:fldCharType="begin"/>
            </w:r>
            <w:r>
              <w:instrText xml:space="preserve"> PAGEREF unique_14 </w:instrText>
            </w:r>
            <w:r>
              <w:fldChar w:fldCharType="separate"/>
            </w:r>
            <w:r>
              <w:rPr>
                <w:noProof/>
              </w:rPr>
              <w:t>22</w:t>
            </w:r>
            <w:r>
              <w:fldChar w:fldCharType="end"/>
            </w:r>
          </w:p>
        </w:tc>
        <w:tc>
          <w:tcPr>
            <w:tcW w:w="0" w:type="auto"/>
          </w:tcPr>
          <w:p w:rsidR="00417286" w:rsidRDefault="007F2A31">
            <w:r>
              <w:t>Purchaser</w:t>
            </w:r>
          </w:p>
        </w:tc>
        <w:tc>
          <w:tcPr>
            <w:tcW w:w="0" w:type="auto"/>
          </w:tcPr>
          <w:p w:rsidR="00417286" w:rsidRDefault="007F2A31">
            <w:r>
              <w:rPr>
                <w:rStyle w:val="SAPScreenElement"/>
              </w:rPr>
              <w:t>Manage Purchase Orders</w:t>
            </w:r>
            <w:r>
              <w:t xml:space="preserve"> </w:t>
            </w:r>
            <w:r>
              <w:rPr>
                <w:rStyle w:val="SAPMonospace"/>
              </w:rPr>
              <w:t>(F0842A)</w:t>
            </w:r>
          </w:p>
        </w:tc>
        <w:tc>
          <w:tcPr>
            <w:tcW w:w="0" w:type="auto"/>
          </w:tcPr>
          <w:p w:rsidR="007F2A31" w:rsidRDefault="007F2A31">
            <w:r>
              <w:t>The Manage Purchase Orders screen displays.</w:t>
            </w:r>
          </w:p>
          <w:p w:rsidR="00417286" w:rsidRDefault="007F2A31">
            <w:r>
              <w:t xml:space="preserve">A list of </w:t>
            </w:r>
            <w:r>
              <w:t>previously created Purchase Orders is displayed.</w:t>
            </w:r>
          </w:p>
        </w:tc>
      </w:tr>
      <w:tr w:rsidR="00417286" w:rsidTr="007F2A31">
        <w:tc>
          <w:tcPr>
            <w:tcW w:w="0" w:type="auto"/>
          </w:tcPr>
          <w:p w:rsidR="00417286" w:rsidRDefault="007F2A31">
            <w:hyperlink r:id="rId13" w:history="1">
              <w:r>
                <w:t>Approve Purchase Orders (optional)</w:t>
              </w:r>
            </w:hyperlink>
            <w:r>
              <w:t xml:space="preserve">  [page ] </w:t>
            </w:r>
            <w:r>
              <w:fldChar w:fldCharType="begin"/>
            </w:r>
            <w:r>
              <w:instrText xml:space="preserve"> PAGEREF unique_15 </w:instrText>
            </w:r>
            <w:r>
              <w:fldChar w:fldCharType="separate"/>
            </w:r>
            <w:r>
              <w:rPr>
                <w:noProof/>
              </w:rPr>
              <w:t>24</w:t>
            </w:r>
            <w:r>
              <w:fldChar w:fldCharType="end"/>
            </w:r>
          </w:p>
        </w:tc>
        <w:tc>
          <w:tcPr>
            <w:tcW w:w="0" w:type="auto"/>
          </w:tcPr>
          <w:p w:rsidR="00417286" w:rsidRDefault="007F2A31">
            <w:r>
              <w:t>Purchasing Manager</w:t>
            </w:r>
          </w:p>
        </w:tc>
        <w:tc>
          <w:tcPr>
            <w:tcW w:w="0" w:type="auto"/>
          </w:tcPr>
          <w:p w:rsidR="00417286" w:rsidRDefault="007F2A31">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F2A31" w:rsidRDefault="007F2A31">
            <w:r>
              <w:t>The Approve Purchase Orders screen displays.</w:t>
            </w:r>
          </w:p>
          <w:p w:rsidR="00417286" w:rsidRDefault="007F2A31">
            <w:r>
              <w:t>A list of previou</w:t>
            </w:r>
            <w:r>
              <w:t>sly created Purchase Orders displays.</w:t>
            </w:r>
          </w:p>
        </w:tc>
      </w:tr>
      <w:tr w:rsidR="00417286" w:rsidTr="007F2A31">
        <w:tc>
          <w:tcPr>
            <w:tcW w:w="0" w:type="auto"/>
          </w:tcPr>
          <w:p w:rsidR="00417286" w:rsidRDefault="007F2A31">
            <w:hyperlink r:id="rId14" w:history="1">
              <w:r>
                <w:t xml:space="preserve">Receive Goods from Vendor to Purchase Order </w:t>
              </w:r>
            </w:hyperlink>
            <w:r>
              <w:t xml:space="preserve">  [page ] </w:t>
            </w:r>
            <w:r>
              <w:fldChar w:fldCharType="begin"/>
            </w:r>
            <w:r>
              <w:instrText xml:space="preserve"> PAGEREF unique_16 </w:instrText>
            </w:r>
            <w:r>
              <w:fldChar w:fldCharType="separate"/>
            </w:r>
            <w:r>
              <w:rPr>
                <w:noProof/>
              </w:rPr>
              <w:t>26</w:t>
            </w:r>
            <w:r>
              <w:fldChar w:fldCharType="end"/>
            </w:r>
          </w:p>
        </w:tc>
        <w:tc>
          <w:tcPr>
            <w:tcW w:w="0" w:type="auto"/>
          </w:tcPr>
          <w:p w:rsidR="00417286" w:rsidRDefault="007F2A31">
            <w:r>
              <w:t>Warehouse Clerk</w:t>
            </w:r>
          </w:p>
        </w:tc>
        <w:tc>
          <w:tcPr>
            <w:tcW w:w="0" w:type="auto"/>
          </w:tcPr>
          <w:p w:rsidR="00417286" w:rsidRDefault="007F2A31">
            <w:r>
              <w:rPr>
                <w:rStyle w:val="SAPScreenElement"/>
              </w:rPr>
              <w:t>Post Goods Receipt for Purchasing Document</w:t>
            </w:r>
            <w:r>
              <w:t xml:space="preserve"> </w:t>
            </w:r>
            <w:r>
              <w:rPr>
                <w:rStyle w:val="SAPMonospace"/>
              </w:rPr>
              <w:t>(F0843)</w:t>
            </w:r>
          </w:p>
        </w:tc>
        <w:tc>
          <w:tcPr>
            <w:tcW w:w="0" w:type="auto"/>
          </w:tcPr>
          <w:p w:rsidR="00417286" w:rsidRDefault="007F2A31">
            <w:r>
              <w:t xml:space="preserve">The Manage Purchase Order screen </w:t>
            </w:r>
            <w:r>
              <w:t>displays.</w:t>
            </w:r>
          </w:p>
        </w:tc>
      </w:tr>
      <w:tr w:rsidR="00417286" w:rsidTr="007F2A31">
        <w:tc>
          <w:tcPr>
            <w:tcW w:w="0" w:type="auto"/>
          </w:tcPr>
          <w:p w:rsidR="00417286" w:rsidRDefault="007F2A31">
            <w:hyperlink r:id="rId15" w:history="1">
              <w:r>
                <w:t>Invoice Receipt by Line Item</w:t>
              </w:r>
            </w:hyperlink>
            <w:r>
              <w:t xml:space="preserve">  [page ] </w:t>
            </w:r>
            <w:r>
              <w:fldChar w:fldCharType="begin"/>
            </w:r>
            <w:r>
              <w:instrText xml:space="preserve"> PAGEREF unique_17 </w:instrText>
            </w:r>
            <w:r>
              <w:fldChar w:fldCharType="separate"/>
            </w:r>
            <w:r>
              <w:rPr>
                <w:noProof/>
              </w:rPr>
              <w:t>27</w:t>
            </w:r>
            <w:r>
              <w:fldChar w:fldCharType="end"/>
            </w:r>
          </w:p>
        </w:tc>
        <w:tc>
          <w:tcPr>
            <w:tcW w:w="0" w:type="auto"/>
          </w:tcPr>
          <w:p w:rsidR="00417286" w:rsidRDefault="007F2A31">
            <w:r>
              <w:t>Accounts Payable Accountant</w:t>
            </w:r>
          </w:p>
        </w:tc>
        <w:tc>
          <w:tcPr>
            <w:tcW w:w="0" w:type="auto"/>
          </w:tcPr>
          <w:p w:rsidR="00417286" w:rsidRDefault="007F2A31">
            <w:r>
              <w:rPr>
                <w:rStyle w:val="SAPScreenElement"/>
              </w:rPr>
              <w:t>Create Supplier Invoice</w:t>
            </w:r>
            <w:r>
              <w:t xml:space="preserve"> - </w:t>
            </w:r>
            <w:r>
              <w:rPr>
                <w:rStyle w:val="SAPScreenElement"/>
              </w:rPr>
              <w:t>Advanced</w:t>
            </w:r>
            <w:r>
              <w:t xml:space="preserve"> </w:t>
            </w:r>
            <w:r>
              <w:rPr>
                <w:rStyle w:val="SAPMonospace"/>
              </w:rPr>
              <w:t>(MIRO)</w:t>
            </w:r>
          </w:p>
        </w:tc>
        <w:tc>
          <w:tcPr>
            <w:tcW w:w="0" w:type="auto"/>
          </w:tcPr>
          <w:p w:rsidR="00417286" w:rsidRDefault="007F2A31">
            <w:r>
              <w:t>The Enter Company code displays.</w:t>
            </w:r>
          </w:p>
        </w:tc>
      </w:tr>
    </w:tbl>
    <w:p w:rsidR="00417286" w:rsidRDefault="007F2A31">
      <w:pPr>
        <w:pStyle w:val="tabletitle"/>
      </w:pPr>
      <w:r>
        <w:rPr>
          <w:rStyle w:val="SAPEmphasis"/>
        </w:rPr>
        <w:t>Table 3: Master Data</w:t>
      </w:r>
    </w:p>
    <w:tbl>
      <w:tblPr>
        <w:tblStyle w:val="SAPStandardTable"/>
        <w:tblW w:w="14298" w:type="dxa"/>
        <w:tblInd w:w="0" w:type="dxa"/>
        <w:tblLook w:val="0620" w:firstRow="1" w:lastRow="0" w:firstColumn="0" w:lastColumn="0" w:noHBand="1" w:noVBand="1"/>
      </w:tblPr>
      <w:tblGrid>
        <w:gridCol w:w="3076"/>
        <w:gridCol w:w="1276"/>
        <w:gridCol w:w="4276"/>
        <w:gridCol w:w="5670"/>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Process Step</w:t>
            </w:r>
          </w:p>
        </w:tc>
        <w:tc>
          <w:tcPr>
            <w:tcW w:w="0" w:type="auto"/>
          </w:tcPr>
          <w:p w:rsidR="00417286" w:rsidRDefault="007F2A31">
            <w:pPr>
              <w:pStyle w:val="SAPTableHeader"/>
            </w:pPr>
            <w:r>
              <w:t>Business Role</w:t>
            </w:r>
          </w:p>
        </w:tc>
        <w:tc>
          <w:tcPr>
            <w:tcW w:w="0" w:type="auto"/>
          </w:tcPr>
          <w:p w:rsidR="00417286" w:rsidRDefault="007F2A31">
            <w:pPr>
              <w:pStyle w:val="SAPTableHeader"/>
            </w:pPr>
            <w:r>
              <w:t>Tr</w:t>
            </w:r>
            <w:r>
              <w:t>ansaction / App</w:t>
            </w:r>
          </w:p>
        </w:tc>
        <w:tc>
          <w:tcPr>
            <w:tcW w:w="0" w:type="auto"/>
          </w:tcPr>
          <w:p w:rsidR="00417286" w:rsidRDefault="007F2A31">
            <w:pPr>
              <w:pStyle w:val="SAPTableHeader"/>
            </w:pPr>
            <w:r>
              <w:t>Expected Results</w:t>
            </w:r>
          </w:p>
        </w:tc>
      </w:tr>
      <w:tr w:rsidR="00417286" w:rsidTr="007F2A31">
        <w:tc>
          <w:tcPr>
            <w:tcW w:w="0" w:type="auto"/>
          </w:tcPr>
          <w:p w:rsidR="00417286" w:rsidRDefault="007F2A31">
            <w:hyperlink r:id="rId16" w:history="1">
              <w:r>
                <w:t>Create Asset Master</w:t>
              </w:r>
            </w:hyperlink>
            <w:r>
              <w:t xml:space="preserve"> </w:t>
            </w:r>
            <w:r>
              <w:t xml:space="preserve"> [page ] </w:t>
            </w:r>
            <w:r>
              <w:fldChar w:fldCharType="begin"/>
            </w:r>
            <w:r>
              <w:instrText xml:space="preserve"> PAGEREF unique_18 </w:instrText>
            </w:r>
            <w:r>
              <w:fldChar w:fldCharType="separate"/>
            </w:r>
            <w:r>
              <w:rPr>
                <w:noProof/>
              </w:rPr>
              <w:t>30</w:t>
            </w:r>
            <w:r>
              <w:fldChar w:fldCharType="end"/>
            </w:r>
          </w:p>
        </w:tc>
        <w:tc>
          <w:tcPr>
            <w:tcW w:w="0" w:type="auto"/>
          </w:tcPr>
          <w:p w:rsidR="00417286" w:rsidRDefault="007F2A31">
            <w:r>
              <w:t>Asset Accountant</w:t>
            </w:r>
          </w:p>
        </w:tc>
        <w:tc>
          <w:tcPr>
            <w:tcW w:w="0" w:type="auto"/>
          </w:tcPr>
          <w:p w:rsidR="00417286" w:rsidRDefault="007F2A31">
            <w:r>
              <w:t>See the Create Asset (BNI) scope item.</w:t>
            </w:r>
          </w:p>
        </w:tc>
        <w:tc>
          <w:tcPr>
            <w:tcW w:w="0" w:type="auto"/>
          </w:tcPr>
          <w:p w:rsidR="00417286" w:rsidRDefault="007F2A31">
            <w:r>
              <w:t>The asset master record is created. The system message confirms creation and displays the new asset number.</w:t>
            </w:r>
          </w:p>
        </w:tc>
      </w:tr>
      <w:tr w:rsidR="00417286" w:rsidTr="007F2A31">
        <w:tc>
          <w:tcPr>
            <w:tcW w:w="0" w:type="auto"/>
          </w:tcPr>
          <w:p w:rsidR="00417286" w:rsidRDefault="007F2A31">
            <w:hyperlink r:id="rId17" w:history="1">
              <w:r>
                <w:t>Change Asset</w:t>
              </w:r>
            </w:hyperlink>
            <w:r>
              <w:t xml:space="preserve">  [page ] </w:t>
            </w:r>
            <w:r>
              <w:fldChar w:fldCharType="begin"/>
            </w:r>
            <w:r>
              <w:instrText xml:space="preserve"> PAGERE</w:instrText>
            </w:r>
            <w:r>
              <w:instrText xml:space="preserve">F unique_19 </w:instrText>
            </w:r>
            <w:r>
              <w:fldChar w:fldCharType="separate"/>
            </w:r>
            <w:r>
              <w:rPr>
                <w:noProof/>
              </w:rPr>
              <w:t>30</w:t>
            </w:r>
            <w:r>
              <w:fldChar w:fldCharType="end"/>
            </w:r>
          </w:p>
        </w:tc>
        <w:tc>
          <w:tcPr>
            <w:tcW w:w="0" w:type="auto"/>
          </w:tcPr>
          <w:p w:rsidR="00417286" w:rsidRDefault="007F2A31">
            <w:r>
              <w:t>Asset Accountant</w:t>
            </w:r>
          </w:p>
        </w:tc>
        <w:tc>
          <w:tcPr>
            <w:tcW w:w="0" w:type="auto"/>
          </w:tcPr>
          <w:p w:rsidR="00417286" w:rsidRDefault="007F2A31">
            <w:r>
              <w:t>See the Create Asset</w:t>
            </w:r>
            <w:r>
              <w:t xml:space="preserve"> (BNI) scope item.</w:t>
            </w:r>
          </w:p>
        </w:tc>
        <w:tc>
          <w:tcPr>
            <w:tcW w:w="0" w:type="auto"/>
          </w:tcPr>
          <w:p w:rsidR="00417286" w:rsidRDefault="007F2A31">
            <w:r>
              <w:t>Asset master changes are saved.</w:t>
            </w:r>
          </w:p>
        </w:tc>
      </w:tr>
      <w:tr w:rsidR="00417286" w:rsidTr="007F2A31">
        <w:tc>
          <w:tcPr>
            <w:tcW w:w="0" w:type="auto"/>
          </w:tcPr>
          <w:p w:rsidR="00417286" w:rsidRDefault="007F2A31">
            <w:hyperlink r:id="rId18" w:history="1">
              <w:r>
                <w:t>Display Asset</w:t>
              </w:r>
            </w:hyperlink>
            <w:r>
              <w:t xml:space="preserve">  [page ] </w:t>
            </w:r>
            <w:r>
              <w:fldChar w:fldCharType="begin"/>
            </w:r>
            <w:r>
              <w:instrText xml:space="preserve"> PAGEREF unique_20 </w:instrText>
            </w:r>
            <w:r>
              <w:fldChar w:fldCharType="separate"/>
            </w:r>
            <w:r>
              <w:rPr>
                <w:noProof/>
              </w:rPr>
              <w:t>31</w:t>
            </w:r>
            <w:r>
              <w:fldChar w:fldCharType="end"/>
            </w:r>
          </w:p>
        </w:tc>
        <w:tc>
          <w:tcPr>
            <w:tcW w:w="0" w:type="auto"/>
          </w:tcPr>
          <w:p w:rsidR="00417286" w:rsidRDefault="007F2A31">
            <w:r>
              <w:t>Asset Accountant</w:t>
            </w:r>
          </w:p>
        </w:tc>
        <w:tc>
          <w:tcPr>
            <w:tcW w:w="0" w:type="auto"/>
          </w:tcPr>
          <w:p w:rsidR="00417286" w:rsidRDefault="007F2A31">
            <w:r>
              <w:t>See the Create Asset</w:t>
            </w:r>
            <w:r>
              <w:t xml:space="preserve"> (BNI) scope item.</w:t>
            </w:r>
          </w:p>
        </w:tc>
        <w:tc>
          <w:tcPr>
            <w:tcW w:w="0" w:type="auto"/>
          </w:tcPr>
          <w:p w:rsidR="00417286" w:rsidRDefault="007F2A31">
            <w:r>
              <w:t>The Asset Explorer screen displays all asset values for each existing depreciation area.</w:t>
            </w:r>
          </w:p>
        </w:tc>
      </w:tr>
      <w:tr w:rsidR="00417286" w:rsidTr="007F2A31">
        <w:tc>
          <w:tcPr>
            <w:tcW w:w="0" w:type="auto"/>
          </w:tcPr>
          <w:p w:rsidR="00417286" w:rsidRDefault="007F2A31">
            <w:hyperlink r:id="rId19" w:history="1">
              <w:r>
                <w:t>Block Assets</w:t>
              </w:r>
            </w:hyperlink>
            <w:r>
              <w:t xml:space="preserve">  [page ] </w:t>
            </w:r>
            <w:r>
              <w:fldChar w:fldCharType="begin"/>
            </w:r>
            <w:r>
              <w:instrText xml:space="preserve"> PAGEREF unique_21 </w:instrText>
            </w:r>
            <w:r>
              <w:fldChar w:fldCharType="separate"/>
            </w:r>
            <w:r>
              <w:rPr>
                <w:noProof/>
              </w:rPr>
              <w:t>32</w:t>
            </w:r>
            <w:r>
              <w:fldChar w:fldCharType="end"/>
            </w:r>
          </w:p>
        </w:tc>
        <w:tc>
          <w:tcPr>
            <w:tcW w:w="0" w:type="auto"/>
          </w:tcPr>
          <w:p w:rsidR="00417286" w:rsidRDefault="007F2A31">
            <w:r>
              <w:t>Asset Accountant</w:t>
            </w:r>
          </w:p>
        </w:tc>
        <w:tc>
          <w:tcPr>
            <w:tcW w:w="0" w:type="auto"/>
          </w:tcPr>
          <w:p w:rsidR="00417286" w:rsidRDefault="007F2A31">
            <w:r>
              <w:t>See the Create Asset (BNI) scope item.</w:t>
            </w:r>
          </w:p>
        </w:tc>
        <w:tc>
          <w:tcPr>
            <w:tcW w:w="0" w:type="auto"/>
          </w:tcPr>
          <w:p w:rsidR="00417286" w:rsidRDefault="007F2A31">
            <w:r>
              <w:t>Asset is locked ag</w:t>
            </w:r>
            <w:r>
              <w:t>ainst further acquisitions.</w:t>
            </w:r>
          </w:p>
        </w:tc>
      </w:tr>
      <w:tr w:rsidR="00417286" w:rsidTr="007F2A31">
        <w:tc>
          <w:tcPr>
            <w:tcW w:w="0" w:type="auto"/>
          </w:tcPr>
          <w:p w:rsidR="00417286" w:rsidRDefault="007F2A31">
            <w:hyperlink r:id="rId20" w:history="1">
              <w:r>
                <w:t>Delete Asset</w:t>
              </w:r>
            </w:hyperlink>
            <w:r>
              <w:t xml:space="preserve">  [page ] </w:t>
            </w:r>
            <w:r>
              <w:fldChar w:fldCharType="begin"/>
            </w:r>
            <w:r>
              <w:instrText xml:space="preserve"> PAGEREF unique_22 </w:instrText>
            </w:r>
            <w:r>
              <w:fldChar w:fldCharType="separate"/>
            </w:r>
            <w:r>
              <w:rPr>
                <w:noProof/>
              </w:rPr>
              <w:t>32</w:t>
            </w:r>
            <w:r>
              <w:fldChar w:fldCharType="end"/>
            </w:r>
          </w:p>
        </w:tc>
        <w:tc>
          <w:tcPr>
            <w:tcW w:w="0" w:type="auto"/>
          </w:tcPr>
          <w:p w:rsidR="00417286" w:rsidRDefault="007F2A31">
            <w:r>
              <w:t>Asset Accountant</w:t>
            </w:r>
          </w:p>
        </w:tc>
        <w:tc>
          <w:tcPr>
            <w:tcW w:w="0" w:type="auto"/>
          </w:tcPr>
          <w:p w:rsidR="00417286" w:rsidRDefault="007F2A31">
            <w:r>
              <w:t>See the Create Asset (BNI) scope item.</w:t>
            </w:r>
          </w:p>
          <w:p w:rsidR="00417286" w:rsidRDefault="007F2A31">
            <w:r>
              <w:t>Only assets without capitalization date and without values can be deleted directly</w:t>
            </w:r>
          </w:p>
        </w:tc>
        <w:tc>
          <w:tcPr>
            <w:tcW w:w="0" w:type="auto"/>
          </w:tcPr>
          <w:p w:rsidR="00417286" w:rsidRDefault="007F2A31">
            <w:r>
              <w:t>Asset master re</w:t>
            </w:r>
            <w:r>
              <w:t>cord has been deleted</w:t>
            </w:r>
          </w:p>
        </w:tc>
      </w:tr>
      <w:tr w:rsidR="00417286" w:rsidTr="007F2A31">
        <w:tc>
          <w:tcPr>
            <w:tcW w:w="0" w:type="auto"/>
          </w:tcPr>
          <w:p w:rsidR="00417286" w:rsidRDefault="007F2A31">
            <w:hyperlink r:id="rId21" w:history="1">
              <w:r>
                <w:t>Create Asset Subnumber</w:t>
              </w:r>
            </w:hyperlink>
            <w:r>
              <w:t xml:space="preserve">  [page ] </w:t>
            </w:r>
            <w:r>
              <w:fldChar w:fldCharType="begin"/>
            </w:r>
            <w:r>
              <w:instrText xml:space="preserve"> PAGEREF unique_23 </w:instrText>
            </w:r>
            <w:r>
              <w:fldChar w:fldCharType="separate"/>
            </w:r>
            <w:r>
              <w:rPr>
                <w:noProof/>
              </w:rPr>
              <w:t>32</w:t>
            </w:r>
            <w:r>
              <w:fldChar w:fldCharType="end"/>
            </w:r>
          </w:p>
        </w:tc>
        <w:tc>
          <w:tcPr>
            <w:tcW w:w="0" w:type="auto"/>
          </w:tcPr>
          <w:p w:rsidR="00417286" w:rsidRDefault="007F2A31">
            <w:r>
              <w:t>Asset Accountant</w:t>
            </w:r>
          </w:p>
        </w:tc>
        <w:tc>
          <w:tcPr>
            <w:tcW w:w="0" w:type="auto"/>
          </w:tcPr>
          <w:p w:rsidR="00417286" w:rsidRDefault="007F2A31">
            <w:r>
              <w:t>See the Create Asset (BNI) scope item.</w:t>
            </w:r>
          </w:p>
        </w:tc>
        <w:tc>
          <w:tcPr>
            <w:tcW w:w="0" w:type="auto"/>
          </w:tcPr>
          <w:p w:rsidR="007F2A31" w:rsidRDefault="007F2A31">
            <w:r>
              <w:t>The asset master subnumber is created.</w:t>
            </w:r>
          </w:p>
          <w:p w:rsidR="00417286" w:rsidRDefault="007F2A31">
            <w:r>
              <w:t>Subnumbering starts with 1.</w:t>
            </w:r>
          </w:p>
        </w:tc>
      </w:tr>
      <w:tr w:rsidR="00417286" w:rsidTr="007F2A31">
        <w:tc>
          <w:tcPr>
            <w:tcW w:w="0" w:type="auto"/>
          </w:tcPr>
          <w:p w:rsidR="00417286" w:rsidRDefault="007F2A31">
            <w:hyperlink r:id="rId22" w:history="1">
              <w:r>
                <w:t>Change Documents for Asset Master Record</w:t>
              </w:r>
            </w:hyperlink>
            <w:r>
              <w:t xml:space="preserve">  [page ] </w:t>
            </w:r>
            <w:r>
              <w:fldChar w:fldCharType="begin"/>
            </w:r>
            <w:r>
              <w:instrText xml:space="preserve"> PAGEREF unique_24 </w:instrText>
            </w:r>
            <w:r>
              <w:fldChar w:fldCharType="separate"/>
            </w:r>
            <w:r>
              <w:rPr>
                <w:noProof/>
              </w:rPr>
              <w:t>33</w:t>
            </w:r>
            <w:r>
              <w:fldChar w:fldCharType="end"/>
            </w:r>
          </w:p>
        </w:tc>
        <w:tc>
          <w:tcPr>
            <w:tcW w:w="0" w:type="auto"/>
          </w:tcPr>
          <w:p w:rsidR="00417286" w:rsidRDefault="007F2A31">
            <w:r>
              <w:t>Asset Accountant</w:t>
            </w:r>
          </w:p>
        </w:tc>
        <w:tc>
          <w:tcPr>
            <w:tcW w:w="0" w:type="auto"/>
          </w:tcPr>
          <w:p w:rsidR="00417286" w:rsidRDefault="007F2A31">
            <w:r>
              <w:t>See the Create Asset (BNI) scope item.</w:t>
            </w:r>
          </w:p>
        </w:tc>
        <w:tc>
          <w:tcPr>
            <w:tcW w:w="0" w:type="auto"/>
          </w:tcPr>
          <w:p w:rsidR="00000000" w:rsidRDefault="007F2A31"/>
        </w:tc>
      </w:tr>
      <w:tr w:rsidR="00417286" w:rsidTr="007F2A31">
        <w:tc>
          <w:tcPr>
            <w:tcW w:w="0" w:type="auto"/>
          </w:tcPr>
          <w:p w:rsidR="00417286" w:rsidRDefault="007F2A31">
            <w:hyperlink r:id="rId23" w:history="1">
              <w:r>
                <w:t xml:space="preserve">Asset Values </w:t>
              </w:r>
            </w:hyperlink>
            <w:r>
              <w:t xml:space="preserve">  [page ] </w:t>
            </w:r>
            <w:r>
              <w:fldChar w:fldCharType="begin"/>
            </w:r>
            <w:r>
              <w:instrText xml:space="preserve"> PAGEREF unique_25 </w:instrText>
            </w:r>
            <w:r>
              <w:fldChar w:fldCharType="separate"/>
            </w:r>
            <w:r>
              <w:rPr>
                <w:noProof/>
              </w:rPr>
              <w:t>33</w:t>
            </w:r>
            <w:r>
              <w:fldChar w:fldCharType="end"/>
            </w:r>
          </w:p>
        </w:tc>
        <w:tc>
          <w:tcPr>
            <w:tcW w:w="0" w:type="auto"/>
          </w:tcPr>
          <w:p w:rsidR="00417286" w:rsidRDefault="007F2A31">
            <w:r>
              <w:t>Asset Accountant</w:t>
            </w:r>
          </w:p>
        </w:tc>
        <w:tc>
          <w:tcPr>
            <w:tcW w:w="0" w:type="auto"/>
          </w:tcPr>
          <w:p w:rsidR="00417286" w:rsidRDefault="007F2A31">
            <w:r>
              <w:rPr>
                <w:rStyle w:val="SAPScreenElement"/>
              </w:rPr>
              <w:t xml:space="preserve">Display </w:t>
            </w:r>
            <w:r>
              <w:rPr>
                <w:rStyle w:val="SAPScreenElement"/>
              </w:rPr>
              <w:t>Asset Master Worklist</w:t>
            </w:r>
            <w:r>
              <w:t xml:space="preserve"> </w:t>
            </w:r>
            <w:r>
              <w:rPr>
                <w:rStyle w:val="SAPMonospace"/>
              </w:rPr>
              <w:t>(F1592)</w:t>
            </w:r>
          </w:p>
        </w:tc>
        <w:tc>
          <w:tcPr>
            <w:tcW w:w="0" w:type="auto"/>
          </w:tcPr>
          <w:p w:rsidR="00417286" w:rsidRDefault="007F2A31">
            <w:r>
              <w:t>The Asset Explorer view displays.</w:t>
            </w:r>
          </w:p>
        </w:tc>
      </w:tr>
    </w:tbl>
    <w:p w:rsidR="00417286" w:rsidRDefault="007F2A31">
      <w:r>
        <w:t>Acquisition</w:t>
      </w:r>
    </w:p>
    <w:tbl>
      <w:tblPr>
        <w:tblStyle w:val="SAPStandardTable"/>
        <w:tblW w:w="14298" w:type="dxa"/>
        <w:tblInd w:w="0" w:type="dxa"/>
        <w:tblLook w:val="0620" w:firstRow="1" w:lastRow="0" w:firstColumn="0" w:lastColumn="0" w:noHBand="1" w:noVBand="1"/>
      </w:tblPr>
      <w:tblGrid>
        <w:gridCol w:w="3495"/>
        <w:gridCol w:w="1184"/>
        <w:gridCol w:w="3467"/>
        <w:gridCol w:w="6152"/>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Process Step</w:t>
            </w:r>
          </w:p>
        </w:tc>
        <w:tc>
          <w:tcPr>
            <w:tcW w:w="0" w:type="auto"/>
          </w:tcPr>
          <w:p w:rsidR="00417286" w:rsidRDefault="007F2A31">
            <w:pPr>
              <w:pStyle w:val="SAPTableHeader"/>
            </w:pPr>
            <w:r>
              <w:t>Business Role</w:t>
            </w:r>
          </w:p>
        </w:tc>
        <w:tc>
          <w:tcPr>
            <w:tcW w:w="0" w:type="auto"/>
          </w:tcPr>
          <w:p w:rsidR="00417286" w:rsidRDefault="007F2A31">
            <w:pPr>
              <w:pStyle w:val="SAPTableHeader"/>
            </w:pPr>
            <w:r>
              <w:t>Transaction / App</w:t>
            </w:r>
          </w:p>
        </w:tc>
        <w:tc>
          <w:tcPr>
            <w:tcW w:w="0" w:type="auto"/>
          </w:tcPr>
          <w:p w:rsidR="00417286" w:rsidRDefault="007F2A31">
            <w:pPr>
              <w:pStyle w:val="SAPTableHeader"/>
            </w:pPr>
            <w:r>
              <w:t>Expected Results</w:t>
            </w:r>
          </w:p>
        </w:tc>
      </w:tr>
      <w:tr w:rsidR="00417286" w:rsidTr="007F2A31">
        <w:tc>
          <w:tcPr>
            <w:tcW w:w="0" w:type="auto"/>
          </w:tcPr>
          <w:p w:rsidR="00417286" w:rsidRDefault="007F2A31">
            <w:hyperlink r:id="rId24" w:history="1">
              <w:r>
                <w:t>Post Acquisition (Integrated AP) Without Purchase Order</w:t>
              </w:r>
            </w:hyperlink>
            <w:r>
              <w:t xml:space="preserve"> </w:t>
            </w:r>
            <w:r>
              <w:t xml:space="preserve"> [page ] </w:t>
            </w:r>
            <w:r>
              <w:fldChar w:fldCharType="begin"/>
            </w:r>
            <w:r>
              <w:instrText xml:space="preserve"> PAGEREF unique_26 </w:instrText>
            </w:r>
            <w:r>
              <w:fldChar w:fldCharType="separate"/>
            </w:r>
            <w:r>
              <w:rPr>
                <w:noProof/>
              </w:rPr>
              <w:t>35</w:t>
            </w:r>
            <w:r>
              <w:fldChar w:fldCharType="end"/>
            </w:r>
          </w:p>
        </w:tc>
        <w:tc>
          <w:tcPr>
            <w:tcW w:w="0" w:type="auto"/>
          </w:tcPr>
          <w:p w:rsidR="00417286" w:rsidRDefault="007F2A31">
            <w:r>
              <w:t>Asset Accountant</w:t>
            </w:r>
          </w:p>
        </w:tc>
        <w:tc>
          <w:tcPr>
            <w:tcW w:w="0" w:type="auto"/>
          </w:tcPr>
          <w:p w:rsidR="00417286" w:rsidRDefault="007F2A31">
            <w:r>
              <w:rPr>
                <w:rStyle w:val="SAPScreenElement"/>
              </w:rPr>
              <w:t>Post Acquisition (Integrated AP)</w:t>
            </w:r>
            <w:r>
              <w:t xml:space="preserve"> - </w:t>
            </w:r>
            <w:r>
              <w:rPr>
                <w:rStyle w:val="SAPScreenElement"/>
              </w:rPr>
              <w:t>Without Purchase Order</w:t>
            </w:r>
            <w:r>
              <w:t xml:space="preserve"> </w:t>
            </w:r>
            <w:r>
              <w:rPr>
                <w:rStyle w:val="SAPMonospace"/>
              </w:rPr>
              <w:t>(F-90)</w:t>
            </w:r>
          </w:p>
        </w:tc>
        <w:tc>
          <w:tcPr>
            <w:tcW w:w="0" w:type="auto"/>
          </w:tcPr>
          <w:p w:rsidR="007F2A31" w:rsidRDefault="007F2A31">
            <w:r>
              <w:t>The Acquisition from purchase w. Vendor: Header Data screen displays</w:t>
            </w:r>
          </w:p>
          <w:p w:rsidR="00417286" w:rsidRDefault="007F2A31">
            <w:r>
              <w:t>Document number and company code is displayed.</w:t>
            </w:r>
          </w:p>
        </w:tc>
      </w:tr>
      <w:tr w:rsidR="00417286" w:rsidTr="007F2A31">
        <w:tc>
          <w:tcPr>
            <w:tcW w:w="0" w:type="auto"/>
          </w:tcPr>
          <w:p w:rsidR="00417286" w:rsidRDefault="007F2A31">
            <w:hyperlink r:id="rId25" w:history="1">
              <w:r>
                <w:t xml:space="preserve">Post Acquisition (Non-Integrated) with Automatic Offsetting Entry </w:t>
              </w:r>
            </w:hyperlink>
            <w:r>
              <w:t xml:space="preserve">  [page ] </w:t>
            </w:r>
            <w:r>
              <w:fldChar w:fldCharType="begin"/>
            </w:r>
            <w:r>
              <w:instrText xml:space="preserve"> PAGEREF unique_27 </w:instrText>
            </w:r>
            <w:r>
              <w:fldChar w:fldCharType="separate"/>
            </w:r>
            <w:r>
              <w:rPr>
                <w:noProof/>
              </w:rPr>
              <w:t>37</w:t>
            </w:r>
            <w:r>
              <w:fldChar w:fldCharType="end"/>
            </w:r>
          </w:p>
        </w:tc>
        <w:tc>
          <w:tcPr>
            <w:tcW w:w="0" w:type="auto"/>
          </w:tcPr>
          <w:p w:rsidR="00417286" w:rsidRDefault="007F2A31">
            <w:r>
              <w:t>Asset Accountant</w:t>
            </w:r>
          </w:p>
        </w:tc>
        <w:tc>
          <w:tcPr>
            <w:tcW w:w="0" w:type="auto"/>
          </w:tcPr>
          <w:p w:rsidR="00417286" w:rsidRDefault="007F2A31">
            <w:r>
              <w:rPr>
                <w:rStyle w:val="SAPScreenElement"/>
              </w:rPr>
              <w:t>Post Acquisition (Non-Integrated)</w:t>
            </w:r>
            <w:r>
              <w:t xml:space="preserve"> - </w:t>
            </w:r>
            <w:r>
              <w:rPr>
                <w:rStyle w:val="SAPScreenElement"/>
              </w:rPr>
              <w:t>With Automatic Offsetting Entry</w:t>
            </w:r>
            <w:r>
              <w:t xml:space="preserve"> </w:t>
            </w:r>
            <w:r>
              <w:rPr>
                <w:rStyle w:val="SAPMonospace"/>
              </w:rPr>
              <w:t>(ABZOL)</w:t>
            </w:r>
          </w:p>
        </w:tc>
        <w:tc>
          <w:tcPr>
            <w:tcW w:w="0" w:type="auto"/>
          </w:tcPr>
          <w:p w:rsidR="00417286" w:rsidRDefault="007F2A31">
            <w:r>
              <w:t xml:space="preserve">The Enter Asset Transaction: Acquis. with Autom. Offsetting </w:t>
            </w:r>
            <w:r>
              <w:t>entry screen displays. The Transaction data tab is displayed. Your company code is set.</w:t>
            </w:r>
          </w:p>
        </w:tc>
      </w:tr>
      <w:tr w:rsidR="00417286" w:rsidTr="007F2A31">
        <w:tc>
          <w:tcPr>
            <w:tcW w:w="0" w:type="auto"/>
          </w:tcPr>
          <w:p w:rsidR="00417286" w:rsidRDefault="007F2A31">
            <w:hyperlink r:id="rId26" w:history="1">
              <w:r>
                <w:t>Post Credit Memo - in Year of Invoice</w:t>
              </w:r>
            </w:hyperlink>
            <w:r>
              <w:t xml:space="preserve"> </w:t>
            </w:r>
            <w:r>
              <w:t xml:space="preserve"> [page ] </w:t>
            </w:r>
            <w:r>
              <w:fldChar w:fldCharType="begin"/>
            </w:r>
            <w:r>
              <w:instrText xml:space="preserve"> PAGEREF unique_28 </w:instrText>
            </w:r>
            <w:r>
              <w:fldChar w:fldCharType="separate"/>
            </w:r>
            <w:r>
              <w:rPr>
                <w:noProof/>
              </w:rPr>
              <w:t>38</w:t>
            </w:r>
            <w:r>
              <w:fldChar w:fldCharType="end"/>
            </w:r>
          </w:p>
        </w:tc>
        <w:tc>
          <w:tcPr>
            <w:tcW w:w="0" w:type="auto"/>
          </w:tcPr>
          <w:p w:rsidR="00417286" w:rsidRDefault="007F2A31">
            <w:r>
              <w:t>Asset Accountant</w:t>
            </w:r>
          </w:p>
        </w:tc>
        <w:tc>
          <w:tcPr>
            <w:tcW w:w="0" w:type="auto"/>
          </w:tcPr>
          <w:p w:rsidR="00417286" w:rsidRDefault="007F2A31">
            <w:r>
              <w:rPr>
                <w:rStyle w:val="SAPScreenElement"/>
              </w:rPr>
              <w:t>Post Credit Memo</w:t>
            </w:r>
            <w:r>
              <w:t xml:space="preserve"> - </w:t>
            </w:r>
            <w:r>
              <w:rPr>
                <w:rStyle w:val="SAPScreenElement"/>
              </w:rPr>
              <w:t>In Year of Invoice</w:t>
            </w:r>
            <w:r>
              <w:t xml:space="preserve"> </w:t>
            </w:r>
            <w:r>
              <w:rPr>
                <w:rStyle w:val="SAPMonospace"/>
              </w:rPr>
              <w:t>(ABGL)</w:t>
            </w:r>
          </w:p>
        </w:tc>
        <w:tc>
          <w:tcPr>
            <w:tcW w:w="0" w:type="auto"/>
          </w:tcPr>
          <w:p w:rsidR="00417286" w:rsidRDefault="007F2A31">
            <w:r>
              <w:t>The Create General Header Data for Posting screen displays.</w:t>
            </w:r>
          </w:p>
        </w:tc>
      </w:tr>
      <w:tr w:rsidR="00417286" w:rsidTr="007F2A31">
        <w:tc>
          <w:tcPr>
            <w:tcW w:w="0" w:type="auto"/>
          </w:tcPr>
          <w:p w:rsidR="00417286" w:rsidRDefault="007F2A31">
            <w:hyperlink r:id="rId27" w:history="1">
              <w:r>
                <w:t>Post Credit Memo After Year of Invoice</w:t>
              </w:r>
            </w:hyperlink>
            <w:r>
              <w:t xml:space="preserve">  [page ] </w:t>
            </w:r>
            <w:r>
              <w:fldChar w:fldCharType="begin"/>
            </w:r>
            <w:r>
              <w:instrText xml:space="preserve"> PAGEREF unique_29 </w:instrText>
            </w:r>
            <w:r>
              <w:fldChar w:fldCharType="separate"/>
            </w:r>
            <w:r>
              <w:rPr>
                <w:noProof/>
              </w:rPr>
              <w:t>40</w:t>
            </w:r>
            <w:r>
              <w:fldChar w:fldCharType="end"/>
            </w:r>
          </w:p>
        </w:tc>
        <w:tc>
          <w:tcPr>
            <w:tcW w:w="0" w:type="auto"/>
          </w:tcPr>
          <w:p w:rsidR="00417286" w:rsidRDefault="007F2A31">
            <w:r>
              <w:t>As</w:t>
            </w:r>
            <w:r>
              <w:t>set Accountant</w:t>
            </w:r>
          </w:p>
        </w:tc>
        <w:tc>
          <w:tcPr>
            <w:tcW w:w="0" w:type="auto"/>
          </w:tcPr>
          <w:p w:rsidR="00417286" w:rsidRDefault="007F2A31">
            <w:r>
              <w:rPr>
                <w:rStyle w:val="SAPScreenElement"/>
              </w:rPr>
              <w:t>Post Credit Memo</w:t>
            </w:r>
            <w:r>
              <w:t xml:space="preserve"> - </w:t>
            </w:r>
            <w:r>
              <w:rPr>
                <w:rStyle w:val="SAPScreenElement"/>
              </w:rPr>
              <w:t>After Year of Invoice</w:t>
            </w:r>
            <w:r>
              <w:t xml:space="preserve"> </w:t>
            </w:r>
            <w:r>
              <w:rPr>
                <w:rStyle w:val="SAPMonospace"/>
              </w:rPr>
              <w:t>(ABGF)</w:t>
            </w:r>
          </w:p>
        </w:tc>
        <w:tc>
          <w:tcPr>
            <w:tcW w:w="0" w:type="auto"/>
          </w:tcPr>
          <w:p w:rsidR="00417286" w:rsidRDefault="007F2A31">
            <w:r>
              <w:t>The Create General Header Data for Posting screen displays.</w:t>
            </w:r>
          </w:p>
        </w:tc>
      </w:tr>
    </w:tbl>
    <w:p w:rsidR="00417286" w:rsidRDefault="007F2A31">
      <w:r>
        <w:t>Retirement</w:t>
      </w:r>
    </w:p>
    <w:tbl>
      <w:tblPr>
        <w:tblStyle w:val="SAPStandardTable"/>
        <w:tblW w:w="14298" w:type="dxa"/>
        <w:tblInd w:w="0" w:type="dxa"/>
        <w:tblLook w:val="0620" w:firstRow="1" w:lastRow="0" w:firstColumn="0" w:lastColumn="0" w:noHBand="1" w:noVBand="1"/>
      </w:tblPr>
      <w:tblGrid>
        <w:gridCol w:w="4151"/>
        <w:gridCol w:w="1415"/>
        <w:gridCol w:w="4127"/>
        <w:gridCol w:w="4605"/>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lastRenderedPageBreak/>
              <w:t>Process Step</w:t>
            </w:r>
          </w:p>
        </w:tc>
        <w:tc>
          <w:tcPr>
            <w:tcW w:w="0" w:type="auto"/>
          </w:tcPr>
          <w:p w:rsidR="00417286" w:rsidRDefault="007F2A31">
            <w:pPr>
              <w:pStyle w:val="SAPTableHeader"/>
            </w:pPr>
            <w:r>
              <w:t>Business Role</w:t>
            </w:r>
          </w:p>
        </w:tc>
        <w:tc>
          <w:tcPr>
            <w:tcW w:w="0" w:type="auto"/>
          </w:tcPr>
          <w:p w:rsidR="00417286" w:rsidRDefault="007F2A31">
            <w:pPr>
              <w:pStyle w:val="SAPTableHeader"/>
            </w:pPr>
            <w:r>
              <w:t>Transaction / App</w:t>
            </w:r>
          </w:p>
        </w:tc>
        <w:tc>
          <w:tcPr>
            <w:tcW w:w="0" w:type="auto"/>
          </w:tcPr>
          <w:p w:rsidR="00417286" w:rsidRDefault="007F2A31">
            <w:pPr>
              <w:pStyle w:val="SAPTableHeader"/>
            </w:pPr>
            <w:r>
              <w:t>Expected Results</w:t>
            </w:r>
          </w:p>
        </w:tc>
      </w:tr>
      <w:tr w:rsidR="00417286" w:rsidTr="007F2A31">
        <w:tc>
          <w:tcPr>
            <w:tcW w:w="0" w:type="auto"/>
          </w:tcPr>
          <w:p w:rsidR="00417286" w:rsidRDefault="007F2A31">
            <w:hyperlink r:id="rId28" w:history="1">
              <w:r>
                <w:t xml:space="preserve">Post Retirement </w:t>
              </w:r>
              <w:r>
                <w:t>(Integrated) with Customer</w:t>
              </w:r>
            </w:hyperlink>
            <w:r>
              <w:t xml:space="preserve">  [page ] </w:t>
            </w:r>
            <w:r>
              <w:fldChar w:fldCharType="begin"/>
            </w:r>
            <w:r>
              <w:instrText xml:space="preserve"> PAGEREF unique_30 </w:instrText>
            </w:r>
            <w:r>
              <w:fldChar w:fldCharType="separate"/>
            </w:r>
            <w:r>
              <w:rPr>
                <w:noProof/>
              </w:rPr>
              <w:t>42</w:t>
            </w:r>
            <w:r>
              <w:fldChar w:fldCharType="end"/>
            </w:r>
          </w:p>
        </w:tc>
        <w:tc>
          <w:tcPr>
            <w:tcW w:w="0" w:type="auto"/>
          </w:tcPr>
          <w:p w:rsidR="00417286" w:rsidRDefault="007F2A31">
            <w:r>
              <w:t>Asset Accountant</w:t>
            </w:r>
          </w:p>
        </w:tc>
        <w:tc>
          <w:tcPr>
            <w:tcW w:w="0" w:type="auto"/>
          </w:tcPr>
          <w:p w:rsidR="00417286" w:rsidRDefault="007F2A31">
            <w:r>
              <w:rPr>
                <w:rStyle w:val="SAPScreenElement"/>
              </w:rPr>
              <w:t>Post Retirement (Integrated AR)</w:t>
            </w:r>
            <w:r>
              <w:t xml:space="preserve"> - </w:t>
            </w:r>
            <w:r>
              <w:rPr>
                <w:rStyle w:val="SAPScreenElement"/>
              </w:rPr>
              <w:t>With Customer</w:t>
            </w:r>
            <w:r>
              <w:t xml:space="preserve"> </w:t>
            </w:r>
            <w:r>
              <w:rPr>
                <w:rStyle w:val="SAPMonospace"/>
              </w:rPr>
              <w:t>(F-92)</w:t>
            </w:r>
          </w:p>
        </w:tc>
        <w:tc>
          <w:tcPr>
            <w:tcW w:w="0" w:type="auto"/>
          </w:tcPr>
          <w:p w:rsidR="00417286" w:rsidRDefault="007F2A31">
            <w:r>
              <w:t>The Asset Retire. Frm Sale with Customer: Header Data screen displays.</w:t>
            </w:r>
          </w:p>
        </w:tc>
      </w:tr>
      <w:tr w:rsidR="00417286" w:rsidTr="007F2A31">
        <w:tc>
          <w:tcPr>
            <w:tcW w:w="0" w:type="auto"/>
          </w:tcPr>
          <w:p w:rsidR="00417286" w:rsidRDefault="007F2A31">
            <w:hyperlink r:id="rId29" w:history="1">
              <w:r>
                <w:t>Post Retirement (Non-Inte</w:t>
              </w:r>
              <w:r>
                <w:t>grated) Without Customer</w:t>
              </w:r>
            </w:hyperlink>
            <w:r>
              <w:t xml:space="preserve">  [page ] </w:t>
            </w:r>
            <w:r>
              <w:fldChar w:fldCharType="begin"/>
            </w:r>
            <w:r>
              <w:instrText xml:space="preserve"> PAGEREF unique_31 </w:instrText>
            </w:r>
            <w:r>
              <w:fldChar w:fldCharType="separate"/>
            </w:r>
            <w:r>
              <w:rPr>
                <w:noProof/>
              </w:rPr>
              <w:t>44</w:t>
            </w:r>
            <w:r>
              <w:fldChar w:fldCharType="end"/>
            </w:r>
          </w:p>
        </w:tc>
        <w:tc>
          <w:tcPr>
            <w:tcW w:w="0" w:type="auto"/>
          </w:tcPr>
          <w:p w:rsidR="00417286" w:rsidRDefault="007F2A31">
            <w:r>
              <w:t>Asset Accountant</w:t>
            </w:r>
          </w:p>
        </w:tc>
        <w:tc>
          <w:tcPr>
            <w:tcW w:w="0" w:type="auto"/>
          </w:tcPr>
          <w:p w:rsidR="00417286" w:rsidRDefault="007F2A31">
            <w:r>
              <w:rPr>
                <w:rStyle w:val="SAPScreenElement"/>
              </w:rPr>
              <w:t>Post Retirement (Non-Integrated)</w:t>
            </w:r>
            <w:r>
              <w:t xml:space="preserve"> - </w:t>
            </w:r>
            <w:r>
              <w:rPr>
                <w:rStyle w:val="SAPScreenElement"/>
              </w:rPr>
              <w:t>Without Customer</w:t>
            </w:r>
            <w:r>
              <w:t xml:space="preserve"> </w:t>
            </w:r>
            <w:r>
              <w:rPr>
                <w:rStyle w:val="SAPMonospace"/>
              </w:rPr>
              <w:t>(ABAON)</w:t>
            </w:r>
          </w:p>
        </w:tc>
        <w:tc>
          <w:tcPr>
            <w:tcW w:w="0" w:type="auto"/>
          </w:tcPr>
          <w:p w:rsidR="00417286" w:rsidRDefault="007F2A31">
            <w:r>
              <w:t>The Enter a Company Code selection screen displays.</w:t>
            </w:r>
          </w:p>
        </w:tc>
      </w:tr>
      <w:tr w:rsidR="00417286" w:rsidTr="007F2A31">
        <w:tc>
          <w:tcPr>
            <w:tcW w:w="0" w:type="auto"/>
          </w:tcPr>
          <w:p w:rsidR="00417286" w:rsidRDefault="007F2A31">
            <w:hyperlink r:id="rId30" w:history="1">
              <w:r>
                <w:t>Post Retirement by Scrapping</w:t>
              </w:r>
            </w:hyperlink>
            <w:r>
              <w:t xml:space="preserve">  [page ] </w:t>
            </w:r>
            <w:r>
              <w:fldChar w:fldCharType="begin"/>
            </w:r>
            <w:r>
              <w:instrText xml:space="preserve"> </w:instrText>
            </w:r>
            <w:r>
              <w:instrText xml:space="preserve">PAGEREF unique_32 </w:instrText>
            </w:r>
            <w:r>
              <w:fldChar w:fldCharType="separate"/>
            </w:r>
            <w:r>
              <w:rPr>
                <w:noProof/>
              </w:rPr>
              <w:t>46</w:t>
            </w:r>
            <w:r>
              <w:fldChar w:fldCharType="end"/>
            </w:r>
          </w:p>
        </w:tc>
        <w:tc>
          <w:tcPr>
            <w:tcW w:w="0" w:type="auto"/>
          </w:tcPr>
          <w:p w:rsidR="00417286" w:rsidRDefault="007F2A31">
            <w:r>
              <w:t>Asset Accountant</w:t>
            </w:r>
          </w:p>
        </w:tc>
        <w:tc>
          <w:tcPr>
            <w:tcW w:w="0" w:type="auto"/>
          </w:tcPr>
          <w:p w:rsidR="00417286" w:rsidRDefault="007F2A31">
            <w:r>
              <w:rPr>
                <w:rStyle w:val="SAPScreenElement"/>
              </w:rPr>
              <w:t>Post Retirement</w:t>
            </w:r>
            <w:r>
              <w:t xml:space="preserve"> - </w:t>
            </w:r>
            <w:r>
              <w:rPr>
                <w:rStyle w:val="SAPScreenElement"/>
              </w:rPr>
              <w:t>By Scrapping</w:t>
            </w:r>
            <w:r>
              <w:t xml:space="preserve"> </w:t>
            </w:r>
            <w:r>
              <w:rPr>
                <w:rStyle w:val="SAPMonospace"/>
              </w:rPr>
              <w:t>(ABAVN)</w:t>
            </w:r>
          </w:p>
        </w:tc>
        <w:tc>
          <w:tcPr>
            <w:tcW w:w="0" w:type="auto"/>
          </w:tcPr>
          <w:p w:rsidR="00417286" w:rsidRDefault="007F2A31">
            <w:r>
              <w:t>The Enter a company code selection screen displays.</w:t>
            </w:r>
          </w:p>
        </w:tc>
      </w:tr>
    </w:tbl>
    <w:p w:rsidR="00417286" w:rsidRDefault="007F2A31">
      <w:r>
        <w:t>Valuation (Transfer and Manual Value Correction)</w:t>
      </w:r>
    </w:p>
    <w:tbl>
      <w:tblPr>
        <w:tblStyle w:val="SAPStandardTable"/>
        <w:tblW w:w="14298" w:type="dxa"/>
        <w:tblInd w:w="0" w:type="dxa"/>
        <w:tblLook w:val="0620" w:firstRow="1" w:lastRow="0" w:firstColumn="0" w:lastColumn="0" w:noHBand="1" w:noVBand="1"/>
      </w:tblPr>
      <w:tblGrid>
        <w:gridCol w:w="4398"/>
        <w:gridCol w:w="1463"/>
        <w:gridCol w:w="4283"/>
        <w:gridCol w:w="4154"/>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Process Step</w:t>
            </w:r>
          </w:p>
        </w:tc>
        <w:tc>
          <w:tcPr>
            <w:tcW w:w="0" w:type="auto"/>
          </w:tcPr>
          <w:p w:rsidR="00417286" w:rsidRDefault="007F2A31">
            <w:pPr>
              <w:pStyle w:val="SAPTableHeader"/>
            </w:pPr>
            <w:r>
              <w:t>Business Role</w:t>
            </w:r>
          </w:p>
        </w:tc>
        <w:tc>
          <w:tcPr>
            <w:tcW w:w="0" w:type="auto"/>
          </w:tcPr>
          <w:p w:rsidR="00417286" w:rsidRDefault="007F2A31">
            <w:pPr>
              <w:pStyle w:val="SAPTableHeader"/>
            </w:pPr>
            <w:r>
              <w:t>Transaction / App</w:t>
            </w:r>
          </w:p>
        </w:tc>
        <w:tc>
          <w:tcPr>
            <w:tcW w:w="0" w:type="auto"/>
          </w:tcPr>
          <w:p w:rsidR="00417286" w:rsidRDefault="007F2A31">
            <w:pPr>
              <w:pStyle w:val="SAPTableHeader"/>
            </w:pPr>
            <w:r>
              <w:t>Expected Results</w:t>
            </w:r>
          </w:p>
        </w:tc>
      </w:tr>
      <w:tr w:rsidR="00417286" w:rsidTr="007F2A31">
        <w:tc>
          <w:tcPr>
            <w:tcW w:w="0" w:type="auto"/>
          </w:tcPr>
          <w:p w:rsidR="00417286" w:rsidRDefault="007F2A31">
            <w:hyperlink r:id="rId31" w:history="1">
              <w:r>
                <w:t>Reverse Journal Entry (Asset Accounting</w:t>
              </w:r>
              <w:r>
                <w:t>-Specific)</w:t>
              </w:r>
            </w:hyperlink>
            <w:r>
              <w:t xml:space="preserve">  [page ] </w:t>
            </w:r>
            <w:r>
              <w:fldChar w:fldCharType="begin"/>
            </w:r>
            <w:r>
              <w:instrText xml:space="preserve"> PAGEREF unique_33 </w:instrText>
            </w:r>
            <w:r>
              <w:fldChar w:fldCharType="separate"/>
            </w:r>
            <w:r>
              <w:rPr>
                <w:noProof/>
              </w:rPr>
              <w:t>48</w:t>
            </w:r>
            <w:r>
              <w:fldChar w:fldCharType="end"/>
            </w:r>
          </w:p>
        </w:tc>
        <w:tc>
          <w:tcPr>
            <w:tcW w:w="0" w:type="auto"/>
          </w:tcPr>
          <w:p w:rsidR="00417286" w:rsidRDefault="007F2A31">
            <w:r>
              <w:t>Asset Accountant</w:t>
            </w:r>
          </w:p>
        </w:tc>
        <w:tc>
          <w:tcPr>
            <w:tcW w:w="0" w:type="auto"/>
          </w:tcPr>
          <w:p w:rsidR="00417286" w:rsidRDefault="007F2A31">
            <w:r>
              <w:rPr>
                <w:rStyle w:val="SAPScreenElement"/>
              </w:rPr>
              <w:t>Reverse Journal Entry - Asset Accounting-Specific</w:t>
            </w:r>
            <w:r>
              <w:t xml:space="preserve"> (AB08)</w:t>
            </w:r>
          </w:p>
        </w:tc>
        <w:tc>
          <w:tcPr>
            <w:tcW w:w="0" w:type="auto"/>
          </w:tcPr>
          <w:p w:rsidR="00417286" w:rsidRDefault="007F2A31">
            <w:r>
              <w:t>The Documents for Asset screen displays.</w:t>
            </w:r>
          </w:p>
        </w:tc>
      </w:tr>
      <w:tr w:rsidR="00417286" w:rsidTr="007F2A31">
        <w:tc>
          <w:tcPr>
            <w:tcW w:w="0" w:type="auto"/>
          </w:tcPr>
          <w:p w:rsidR="00417286" w:rsidRDefault="007F2A31">
            <w:hyperlink r:id="rId32" w:history="1">
              <w:r>
                <w:t>Post Transfer Within Company Code</w:t>
              </w:r>
            </w:hyperlink>
            <w:r>
              <w:t xml:space="preserve">  [page ] </w:t>
            </w:r>
            <w:r>
              <w:fldChar w:fldCharType="begin"/>
            </w:r>
            <w:r>
              <w:instrText xml:space="preserve"> PAGEREF unique_34 </w:instrText>
            </w:r>
            <w:r>
              <w:fldChar w:fldCharType="separate"/>
            </w:r>
            <w:r>
              <w:rPr>
                <w:noProof/>
              </w:rPr>
              <w:t>50</w:t>
            </w:r>
            <w:r>
              <w:fldChar w:fldCharType="end"/>
            </w:r>
          </w:p>
        </w:tc>
        <w:tc>
          <w:tcPr>
            <w:tcW w:w="0" w:type="auto"/>
          </w:tcPr>
          <w:p w:rsidR="00417286" w:rsidRDefault="007F2A31">
            <w:r>
              <w:t>Asset Accountant</w:t>
            </w:r>
          </w:p>
        </w:tc>
        <w:tc>
          <w:tcPr>
            <w:tcW w:w="0" w:type="auto"/>
          </w:tcPr>
          <w:p w:rsidR="00417286" w:rsidRDefault="007F2A31">
            <w:r>
              <w:rPr>
                <w:rStyle w:val="SAPScreenElement"/>
              </w:rPr>
              <w:t>Post Transfer</w:t>
            </w:r>
            <w:r>
              <w:t xml:space="preserve"> - </w:t>
            </w:r>
            <w:r>
              <w:rPr>
                <w:rStyle w:val="SAPScreenElement"/>
              </w:rPr>
              <w:t>Within Company Code</w:t>
            </w:r>
            <w:r>
              <w:t xml:space="preserve"> </w:t>
            </w:r>
            <w:r>
              <w:rPr>
                <w:rStyle w:val="SAPMonospace"/>
              </w:rPr>
              <w:t>(ABUMN)</w:t>
            </w:r>
          </w:p>
        </w:tc>
        <w:tc>
          <w:tcPr>
            <w:tcW w:w="0" w:type="auto"/>
          </w:tcPr>
          <w:p w:rsidR="00417286" w:rsidRDefault="007F2A31">
            <w:r>
              <w:t>The Enter a Company Code selection screen displays.</w:t>
            </w:r>
          </w:p>
        </w:tc>
      </w:tr>
      <w:tr w:rsidR="00417286" w:rsidTr="007F2A31">
        <w:tc>
          <w:tcPr>
            <w:tcW w:w="0" w:type="auto"/>
          </w:tcPr>
          <w:p w:rsidR="00417286" w:rsidRDefault="007F2A31">
            <w:hyperlink r:id="rId33" w:history="1">
              <w:r>
                <w:t>Post Post-Capitalization</w:t>
              </w:r>
            </w:hyperlink>
            <w:r>
              <w:t xml:space="preserve"> </w:t>
            </w:r>
            <w:r>
              <w:t xml:space="preserve"> [page ] </w:t>
            </w:r>
            <w:r>
              <w:fldChar w:fldCharType="begin"/>
            </w:r>
            <w:r>
              <w:instrText xml:space="preserve"> PAGEREF unique_35 </w:instrText>
            </w:r>
            <w:r>
              <w:fldChar w:fldCharType="separate"/>
            </w:r>
            <w:r>
              <w:rPr>
                <w:noProof/>
              </w:rPr>
              <w:t>51</w:t>
            </w:r>
            <w:r>
              <w:fldChar w:fldCharType="end"/>
            </w:r>
          </w:p>
        </w:tc>
        <w:tc>
          <w:tcPr>
            <w:tcW w:w="0" w:type="auto"/>
          </w:tcPr>
          <w:p w:rsidR="00417286" w:rsidRDefault="007F2A31">
            <w:r>
              <w:t>Asset Accountant</w:t>
            </w:r>
          </w:p>
        </w:tc>
        <w:tc>
          <w:tcPr>
            <w:tcW w:w="0" w:type="auto"/>
          </w:tcPr>
          <w:p w:rsidR="00417286" w:rsidRDefault="007F2A31">
            <w:r>
              <w:rPr>
                <w:rStyle w:val="SAPScreenElement"/>
              </w:rPr>
              <w:t>Post Post-Capitalization</w:t>
            </w:r>
            <w:r>
              <w:t xml:space="preserve"> </w:t>
            </w:r>
            <w:r>
              <w:rPr>
                <w:rStyle w:val="SAPMonospace"/>
              </w:rPr>
              <w:t>(ABNAN)</w:t>
            </w:r>
          </w:p>
        </w:tc>
        <w:tc>
          <w:tcPr>
            <w:tcW w:w="0" w:type="auto"/>
          </w:tcPr>
          <w:p w:rsidR="00417286" w:rsidRDefault="007F2A31">
            <w:r>
              <w:t>The Enter a Company Code selection screen displays.</w:t>
            </w:r>
          </w:p>
        </w:tc>
      </w:tr>
      <w:tr w:rsidR="00417286" w:rsidTr="007F2A31">
        <w:tc>
          <w:tcPr>
            <w:tcW w:w="0" w:type="auto"/>
          </w:tcPr>
          <w:p w:rsidR="00417286" w:rsidRDefault="007F2A31">
            <w:hyperlink r:id="rId34" w:history="1">
              <w:r>
                <w:t>Post Write-Up</w:t>
              </w:r>
            </w:hyperlink>
            <w:r>
              <w:t xml:space="preserve">  [page ] </w:t>
            </w:r>
            <w:r>
              <w:fldChar w:fldCharType="begin"/>
            </w:r>
            <w:r>
              <w:instrText xml:space="preserve"> PAGEREF unique_36 </w:instrText>
            </w:r>
            <w:r>
              <w:fldChar w:fldCharType="separate"/>
            </w:r>
            <w:r>
              <w:rPr>
                <w:noProof/>
              </w:rPr>
              <w:t>53</w:t>
            </w:r>
            <w:r>
              <w:fldChar w:fldCharType="end"/>
            </w:r>
          </w:p>
        </w:tc>
        <w:tc>
          <w:tcPr>
            <w:tcW w:w="0" w:type="auto"/>
          </w:tcPr>
          <w:p w:rsidR="00417286" w:rsidRDefault="007F2A31">
            <w:r>
              <w:t>Asset Accountant</w:t>
            </w:r>
          </w:p>
        </w:tc>
        <w:tc>
          <w:tcPr>
            <w:tcW w:w="0" w:type="auto"/>
          </w:tcPr>
          <w:p w:rsidR="00417286" w:rsidRDefault="007F2A31">
            <w:r>
              <w:rPr>
                <w:rStyle w:val="SAPScreenElement"/>
              </w:rPr>
              <w:t>Post Writeup</w:t>
            </w:r>
            <w:r>
              <w:t xml:space="preserve"> </w:t>
            </w:r>
            <w:r>
              <w:rPr>
                <w:rStyle w:val="SAPMonospace"/>
              </w:rPr>
              <w:t>(ABZU)</w:t>
            </w:r>
          </w:p>
        </w:tc>
        <w:tc>
          <w:tcPr>
            <w:tcW w:w="0" w:type="auto"/>
          </w:tcPr>
          <w:p w:rsidR="00417286" w:rsidRDefault="007F2A31">
            <w:r>
              <w:t>The Create</w:t>
            </w:r>
            <w:r>
              <w:t xml:space="preserve"> General Header Data for Posting screen displays.</w:t>
            </w:r>
          </w:p>
        </w:tc>
      </w:tr>
      <w:tr w:rsidR="00417286" w:rsidTr="007F2A31">
        <w:tc>
          <w:tcPr>
            <w:tcW w:w="0" w:type="auto"/>
          </w:tcPr>
          <w:p w:rsidR="00417286" w:rsidRDefault="007F2A31">
            <w:hyperlink r:id="rId35" w:history="1">
              <w:r>
                <w:t>Post Depreciation Manually - Unplanned and Planned</w:t>
              </w:r>
            </w:hyperlink>
            <w:r>
              <w:t xml:space="preserve">  [page ] </w:t>
            </w:r>
            <w:r>
              <w:fldChar w:fldCharType="begin"/>
            </w:r>
            <w:r>
              <w:instrText xml:space="preserve"> PAGEREF unique_37 </w:instrText>
            </w:r>
            <w:r>
              <w:fldChar w:fldCharType="separate"/>
            </w:r>
            <w:r>
              <w:rPr>
                <w:noProof/>
              </w:rPr>
              <w:t>55</w:t>
            </w:r>
            <w:r>
              <w:fldChar w:fldCharType="end"/>
            </w:r>
          </w:p>
        </w:tc>
        <w:tc>
          <w:tcPr>
            <w:tcW w:w="0" w:type="auto"/>
          </w:tcPr>
          <w:p w:rsidR="00417286" w:rsidRDefault="007F2A31">
            <w:r>
              <w:t>Asset Accountant</w:t>
            </w:r>
          </w:p>
        </w:tc>
        <w:tc>
          <w:tcPr>
            <w:tcW w:w="0" w:type="auto"/>
          </w:tcPr>
          <w:p w:rsidR="00417286" w:rsidRDefault="007F2A31">
            <w:r>
              <w:rPr>
                <w:rStyle w:val="SAPScreenElement"/>
              </w:rPr>
              <w:t>Post Depreciation Manually</w:t>
            </w:r>
            <w:r>
              <w:t xml:space="preserve"> - </w:t>
            </w:r>
            <w:r>
              <w:rPr>
                <w:rStyle w:val="SAPScreenElement"/>
              </w:rPr>
              <w:t>Unplanned and Planned</w:t>
            </w:r>
            <w:r>
              <w:t xml:space="preserve"> </w:t>
            </w:r>
            <w:r>
              <w:rPr>
                <w:rStyle w:val="SAPMonospace"/>
              </w:rPr>
              <w:t>(ABAAL)</w:t>
            </w:r>
          </w:p>
        </w:tc>
        <w:tc>
          <w:tcPr>
            <w:tcW w:w="0" w:type="auto"/>
          </w:tcPr>
          <w:p w:rsidR="00417286" w:rsidRDefault="007F2A31">
            <w:r>
              <w:t>The Create General Header Data for Posting screen displays.</w:t>
            </w:r>
          </w:p>
        </w:tc>
      </w:tr>
      <w:tr w:rsidR="00417286" w:rsidTr="007F2A31">
        <w:tc>
          <w:tcPr>
            <w:tcW w:w="0" w:type="auto"/>
          </w:tcPr>
          <w:p w:rsidR="00417286" w:rsidRDefault="007F2A31">
            <w:hyperlink r:id="rId36" w:history="1">
              <w:r>
                <w:t>Recalculating Values</w:t>
              </w:r>
            </w:hyperlink>
            <w:r>
              <w:t xml:space="preserve">  [page ] </w:t>
            </w:r>
            <w:r>
              <w:fldChar w:fldCharType="begin"/>
            </w:r>
            <w:r>
              <w:instrText xml:space="preserve"> PAGEREF unique_38 </w:instrText>
            </w:r>
            <w:r>
              <w:fldChar w:fldCharType="separate"/>
            </w:r>
            <w:r>
              <w:rPr>
                <w:noProof/>
              </w:rPr>
              <w:t>57</w:t>
            </w:r>
            <w:r>
              <w:fldChar w:fldCharType="end"/>
            </w:r>
          </w:p>
        </w:tc>
        <w:tc>
          <w:tcPr>
            <w:tcW w:w="0" w:type="auto"/>
          </w:tcPr>
          <w:p w:rsidR="00417286" w:rsidRDefault="007F2A31">
            <w:r>
              <w:t>Asset Accountant</w:t>
            </w:r>
          </w:p>
        </w:tc>
        <w:tc>
          <w:tcPr>
            <w:tcW w:w="0" w:type="auto"/>
          </w:tcPr>
          <w:p w:rsidR="00417286" w:rsidRDefault="007F2A31">
            <w:r>
              <w:rPr>
                <w:rStyle w:val="SAPScreenElement"/>
              </w:rPr>
              <w:t>Schedule Asset Accounting Jobs</w:t>
            </w:r>
            <w:r>
              <w:t xml:space="preserve"> </w:t>
            </w:r>
            <w:r>
              <w:rPr>
                <w:rStyle w:val="SAPMonospace"/>
              </w:rPr>
              <w:t>(F1914)</w:t>
            </w:r>
          </w:p>
        </w:tc>
        <w:tc>
          <w:tcPr>
            <w:tcW w:w="0" w:type="auto"/>
          </w:tcPr>
          <w:p w:rsidR="00417286" w:rsidRDefault="007F2A31">
            <w:r>
              <w:t>The Application Jobs sele</w:t>
            </w:r>
            <w:r>
              <w:t>ction screen displays.</w:t>
            </w:r>
          </w:p>
        </w:tc>
      </w:tr>
      <w:tr w:rsidR="00417286" w:rsidTr="007F2A31">
        <w:tc>
          <w:tcPr>
            <w:tcW w:w="0" w:type="auto"/>
          </w:tcPr>
          <w:p w:rsidR="00417286" w:rsidRDefault="007F2A31">
            <w:hyperlink r:id="rId37" w:history="1">
              <w:r>
                <w:t>Post Asset Revaluation</w:t>
              </w:r>
            </w:hyperlink>
            <w:r>
              <w:t xml:space="preserve">  [page ] </w:t>
            </w:r>
            <w:r>
              <w:fldChar w:fldCharType="begin"/>
            </w:r>
            <w:r>
              <w:instrText xml:space="preserve"> PAGEREF unique_39 </w:instrText>
            </w:r>
            <w:r>
              <w:fldChar w:fldCharType="separate"/>
            </w:r>
            <w:r>
              <w:rPr>
                <w:noProof/>
              </w:rPr>
              <w:t>59</w:t>
            </w:r>
            <w:r>
              <w:fldChar w:fldCharType="end"/>
            </w:r>
          </w:p>
        </w:tc>
        <w:tc>
          <w:tcPr>
            <w:tcW w:w="0" w:type="auto"/>
          </w:tcPr>
          <w:p w:rsidR="00417286" w:rsidRDefault="007F2A31">
            <w:r>
              <w:t>Asset Accountant</w:t>
            </w:r>
          </w:p>
        </w:tc>
        <w:tc>
          <w:tcPr>
            <w:tcW w:w="0" w:type="auto"/>
          </w:tcPr>
          <w:p w:rsidR="00417286" w:rsidRDefault="007F2A31">
            <w:r>
              <w:rPr>
                <w:rStyle w:val="SAPScreenElement"/>
              </w:rPr>
              <w:t>Post Asset Revaluation</w:t>
            </w:r>
            <w:r>
              <w:t xml:space="preserve"> </w:t>
            </w:r>
            <w:r>
              <w:rPr>
                <w:rStyle w:val="SAPMonospace"/>
              </w:rPr>
              <w:t>(ABAWL)</w:t>
            </w:r>
          </w:p>
        </w:tc>
        <w:tc>
          <w:tcPr>
            <w:tcW w:w="0" w:type="auto"/>
          </w:tcPr>
          <w:p w:rsidR="00417286" w:rsidRDefault="007F2A31">
            <w:r>
              <w:t>The Create General Header Data for Posting screen displays.</w:t>
            </w:r>
          </w:p>
        </w:tc>
      </w:tr>
    </w:tbl>
    <w:p w:rsidR="00417286" w:rsidRDefault="007F2A31">
      <w:r>
        <w:t>Month End Closing</w:t>
      </w:r>
    </w:p>
    <w:tbl>
      <w:tblPr>
        <w:tblStyle w:val="SAPStandardTable"/>
        <w:tblW w:w="0" w:type="auto"/>
        <w:tblInd w:w="0" w:type="dxa"/>
        <w:tblLook w:val="0620" w:firstRow="1" w:lastRow="0" w:firstColumn="0" w:lastColumn="0" w:noHBand="1" w:noVBand="1"/>
      </w:tblPr>
      <w:tblGrid>
        <w:gridCol w:w="3238"/>
        <w:gridCol w:w="1684"/>
        <w:gridCol w:w="3658"/>
        <w:gridCol w:w="4398"/>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Process Step</w:t>
            </w:r>
          </w:p>
        </w:tc>
        <w:tc>
          <w:tcPr>
            <w:tcW w:w="0" w:type="auto"/>
          </w:tcPr>
          <w:p w:rsidR="00417286" w:rsidRDefault="007F2A31">
            <w:pPr>
              <w:pStyle w:val="SAPTableHeader"/>
            </w:pPr>
            <w:r>
              <w:t xml:space="preserve">Business </w:t>
            </w:r>
            <w:r>
              <w:t>Role</w:t>
            </w:r>
          </w:p>
        </w:tc>
        <w:tc>
          <w:tcPr>
            <w:tcW w:w="0" w:type="auto"/>
          </w:tcPr>
          <w:p w:rsidR="00417286" w:rsidRDefault="007F2A31">
            <w:pPr>
              <w:pStyle w:val="SAPTableHeader"/>
            </w:pPr>
            <w:r>
              <w:t>Transaction / App</w:t>
            </w:r>
          </w:p>
        </w:tc>
        <w:tc>
          <w:tcPr>
            <w:tcW w:w="0" w:type="auto"/>
          </w:tcPr>
          <w:p w:rsidR="00417286" w:rsidRDefault="007F2A31">
            <w:pPr>
              <w:pStyle w:val="SAPTableHeader"/>
            </w:pPr>
            <w:r>
              <w:t>Expected Results</w:t>
            </w:r>
          </w:p>
        </w:tc>
      </w:tr>
      <w:tr w:rsidR="00417286" w:rsidTr="007F2A31">
        <w:tc>
          <w:tcPr>
            <w:tcW w:w="0" w:type="auto"/>
          </w:tcPr>
          <w:p w:rsidR="00417286" w:rsidRDefault="007F2A31">
            <w:hyperlink r:id="rId38" w:history="1">
              <w:r>
                <w:t>Manage Depreciation Run</w:t>
              </w:r>
            </w:hyperlink>
            <w:r>
              <w:t xml:space="preserve"> </w:t>
            </w:r>
            <w:r>
              <w:t xml:space="preserve"> [page ] </w:t>
            </w:r>
            <w:r>
              <w:fldChar w:fldCharType="begin"/>
            </w:r>
            <w:r>
              <w:instrText xml:space="preserve"> PAGEREF unique_40 </w:instrText>
            </w:r>
            <w:r>
              <w:fldChar w:fldCharType="separate"/>
            </w:r>
            <w:r>
              <w:rPr>
                <w:noProof/>
              </w:rPr>
              <w:t>61</w:t>
            </w:r>
            <w:r>
              <w:fldChar w:fldCharType="end"/>
            </w:r>
          </w:p>
        </w:tc>
        <w:tc>
          <w:tcPr>
            <w:tcW w:w="0" w:type="auto"/>
          </w:tcPr>
          <w:p w:rsidR="00417286" w:rsidRDefault="007F2A31">
            <w:r>
              <w:t>Asset Accountant</w:t>
            </w:r>
          </w:p>
        </w:tc>
        <w:tc>
          <w:tcPr>
            <w:tcW w:w="0" w:type="auto"/>
          </w:tcPr>
          <w:p w:rsidR="00417286" w:rsidRDefault="007F2A31">
            <w:r>
              <w:rPr>
                <w:rStyle w:val="SAPScreenElement"/>
              </w:rPr>
              <w:t>Schedule Asset Accounting Jobs</w:t>
            </w:r>
            <w:r>
              <w:t xml:space="preserve"> </w:t>
            </w:r>
            <w:r>
              <w:rPr>
                <w:rStyle w:val="SAPMonospace"/>
              </w:rPr>
              <w:t>(F1914)</w:t>
            </w:r>
          </w:p>
        </w:tc>
        <w:tc>
          <w:tcPr>
            <w:tcW w:w="0" w:type="auto"/>
          </w:tcPr>
          <w:p w:rsidR="00417286" w:rsidRDefault="007F2A31">
            <w:r>
              <w:t>The Application Jobs selection screen displays.</w:t>
            </w:r>
          </w:p>
        </w:tc>
      </w:tr>
      <w:tr w:rsidR="00417286" w:rsidTr="007F2A31">
        <w:tc>
          <w:tcPr>
            <w:tcW w:w="0" w:type="auto"/>
          </w:tcPr>
          <w:p w:rsidR="00417286" w:rsidRDefault="007F2A31">
            <w:hyperlink r:id="rId39" w:history="1">
              <w:r>
                <w:t>Asset Balances</w:t>
              </w:r>
            </w:hyperlink>
            <w:r>
              <w:t xml:space="preserve">  [page ] </w:t>
            </w:r>
            <w:r>
              <w:fldChar w:fldCharType="begin"/>
            </w:r>
            <w:r>
              <w:instrText xml:space="preserve"> PAGEREF unique_41 </w:instrText>
            </w:r>
            <w:r>
              <w:fldChar w:fldCharType="separate"/>
            </w:r>
            <w:r>
              <w:rPr>
                <w:noProof/>
              </w:rPr>
              <w:t>63</w:t>
            </w:r>
            <w:r>
              <w:fldChar w:fldCharType="end"/>
            </w:r>
          </w:p>
        </w:tc>
        <w:tc>
          <w:tcPr>
            <w:tcW w:w="0" w:type="auto"/>
          </w:tcPr>
          <w:p w:rsidR="00417286" w:rsidRDefault="007F2A31">
            <w:r>
              <w:t>Asset Accountant</w:t>
            </w:r>
          </w:p>
        </w:tc>
        <w:tc>
          <w:tcPr>
            <w:tcW w:w="0" w:type="auto"/>
          </w:tcPr>
          <w:p w:rsidR="00417286" w:rsidRDefault="007F2A31">
            <w:r>
              <w:rPr>
                <w:rStyle w:val="SAPScreenElement"/>
              </w:rPr>
              <w:t>Asset Balances</w:t>
            </w:r>
            <w:r>
              <w:t xml:space="preserve"> </w:t>
            </w:r>
            <w:r>
              <w:rPr>
                <w:rStyle w:val="SAPMonospace"/>
              </w:rPr>
              <w:t>(F1035)</w:t>
            </w:r>
          </w:p>
        </w:tc>
        <w:tc>
          <w:tcPr>
            <w:tcW w:w="0" w:type="auto"/>
          </w:tcPr>
          <w:p w:rsidR="00417286" w:rsidRDefault="007F2A31">
            <w:r>
              <w:t>The Asset Balances Report screen displays.</w:t>
            </w:r>
          </w:p>
        </w:tc>
      </w:tr>
      <w:tr w:rsidR="00417286" w:rsidTr="007F2A31">
        <w:tc>
          <w:tcPr>
            <w:tcW w:w="0" w:type="auto"/>
          </w:tcPr>
          <w:p w:rsidR="00417286" w:rsidRDefault="007F2A31">
            <w:hyperlink r:id="rId40" w:history="1">
              <w:r>
                <w:t>Asset Tran</w:t>
              </w:r>
              <w:r>
                <w:t>sactions</w:t>
              </w:r>
            </w:hyperlink>
            <w:r>
              <w:t xml:space="preserve">  [page ] </w:t>
            </w:r>
            <w:r>
              <w:fldChar w:fldCharType="begin"/>
            </w:r>
            <w:r>
              <w:instrText xml:space="preserve"> PAGEREF unique_42 </w:instrText>
            </w:r>
            <w:r>
              <w:fldChar w:fldCharType="separate"/>
            </w:r>
            <w:r>
              <w:rPr>
                <w:noProof/>
              </w:rPr>
              <w:t>64</w:t>
            </w:r>
            <w:r>
              <w:fldChar w:fldCharType="end"/>
            </w:r>
          </w:p>
        </w:tc>
        <w:tc>
          <w:tcPr>
            <w:tcW w:w="0" w:type="auto"/>
          </w:tcPr>
          <w:p w:rsidR="00417286" w:rsidRDefault="007F2A31">
            <w:r>
              <w:t>Asset Accountant</w:t>
            </w:r>
          </w:p>
        </w:tc>
        <w:tc>
          <w:tcPr>
            <w:tcW w:w="0" w:type="auto"/>
          </w:tcPr>
          <w:p w:rsidR="00417286" w:rsidRDefault="007F2A31">
            <w:r>
              <w:rPr>
                <w:rStyle w:val="SAPScreenElement"/>
              </w:rPr>
              <w:t>Asset Transactions</w:t>
            </w:r>
            <w:r>
              <w:t xml:space="preserve"> </w:t>
            </w:r>
            <w:r>
              <w:rPr>
                <w:rStyle w:val="SAPMonospace"/>
              </w:rPr>
              <w:t>(F1614)</w:t>
            </w:r>
          </w:p>
        </w:tc>
        <w:tc>
          <w:tcPr>
            <w:tcW w:w="0" w:type="auto"/>
          </w:tcPr>
          <w:p w:rsidR="00417286" w:rsidRDefault="007F2A31">
            <w:r>
              <w:t>The Asset Transaction selection screen displays.</w:t>
            </w:r>
          </w:p>
        </w:tc>
      </w:tr>
      <w:tr w:rsidR="00417286" w:rsidTr="007F2A31">
        <w:tc>
          <w:tcPr>
            <w:tcW w:w="0" w:type="auto"/>
          </w:tcPr>
          <w:p w:rsidR="00417286" w:rsidRDefault="007F2A31">
            <w:hyperlink r:id="rId41" w:history="1">
              <w:r>
                <w:t>Depreciation Lists</w:t>
              </w:r>
            </w:hyperlink>
            <w:r>
              <w:t xml:space="preserve">  [page ] </w:t>
            </w:r>
            <w:r>
              <w:fldChar w:fldCharType="begin"/>
            </w:r>
            <w:r>
              <w:instrText xml:space="preserve"> PAGEREF unique_43 </w:instrText>
            </w:r>
            <w:r>
              <w:fldChar w:fldCharType="separate"/>
            </w:r>
            <w:r>
              <w:rPr>
                <w:noProof/>
              </w:rPr>
              <w:t>65</w:t>
            </w:r>
            <w:r>
              <w:fldChar w:fldCharType="end"/>
            </w:r>
          </w:p>
        </w:tc>
        <w:tc>
          <w:tcPr>
            <w:tcW w:w="0" w:type="auto"/>
          </w:tcPr>
          <w:p w:rsidR="00417286" w:rsidRDefault="007F2A31">
            <w:r>
              <w:t>Asset Accountant</w:t>
            </w:r>
          </w:p>
        </w:tc>
        <w:tc>
          <w:tcPr>
            <w:tcW w:w="0" w:type="auto"/>
          </w:tcPr>
          <w:p w:rsidR="00417286" w:rsidRDefault="007F2A31">
            <w:r>
              <w:rPr>
                <w:rStyle w:val="SAPScreenElement"/>
              </w:rPr>
              <w:t>Depreciation Lists</w:t>
            </w:r>
            <w:r>
              <w:t xml:space="preserve"> </w:t>
            </w:r>
            <w:r>
              <w:rPr>
                <w:rStyle w:val="SAPMonospace"/>
              </w:rPr>
              <w:t>(F1616)</w:t>
            </w:r>
          </w:p>
        </w:tc>
        <w:tc>
          <w:tcPr>
            <w:tcW w:w="0" w:type="auto"/>
          </w:tcPr>
          <w:p w:rsidR="00417286" w:rsidRDefault="007F2A31">
            <w:r>
              <w:t>The Posted Depreciation selection screen displays.</w:t>
            </w:r>
          </w:p>
        </w:tc>
      </w:tr>
      <w:tr w:rsidR="00417286" w:rsidTr="007F2A31">
        <w:tc>
          <w:tcPr>
            <w:tcW w:w="0" w:type="auto"/>
          </w:tcPr>
          <w:p w:rsidR="00417286" w:rsidRDefault="007F2A31">
            <w:hyperlink r:id="rId42" w:history="1">
              <w:r>
                <w:t>Asset Values</w:t>
              </w:r>
            </w:hyperlink>
            <w:r>
              <w:t xml:space="preserve">  [page ] </w:t>
            </w:r>
            <w:r>
              <w:fldChar w:fldCharType="begin"/>
            </w:r>
            <w:r>
              <w:instrText xml:space="preserve"> PAGEREF unique_44 </w:instrText>
            </w:r>
            <w:r>
              <w:fldChar w:fldCharType="separate"/>
            </w:r>
            <w:r>
              <w:rPr>
                <w:noProof/>
              </w:rPr>
              <w:t>67</w:t>
            </w:r>
            <w:r>
              <w:fldChar w:fldCharType="end"/>
            </w:r>
          </w:p>
        </w:tc>
        <w:tc>
          <w:tcPr>
            <w:tcW w:w="0" w:type="auto"/>
          </w:tcPr>
          <w:p w:rsidR="00417286" w:rsidRDefault="007F2A31">
            <w:r>
              <w:t>Asset Accountant</w:t>
            </w:r>
          </w:p>
        </w:tc>
        <w:tc>
          <w:tcPr>
            <w:tcW w:w="0" w:type="auto"/>
          </w:tcPr>
          <w:p w:rsidR="00417286" w:rsidRDefault="007F2A31">
            <w:r>
              <w:rPr>
                <w:rStyle w:val="SAPScreenElement"/>
              </w:rPr>
              <w:t>Display Asset Master Worklist</w:t>
            </w:r>
            <w:r>
              <w:t xml:space="preserve"> </w:t>
            </w:r>
            <w:r>
              <w:rPr>
                <w:rStyle w:val="SAPMonospace"/>
              </w:rPr>
              <w:t>(F1592)</w:t>
            </w:r>
          </w:p>
        </w:tc>
        <w:tc>
          <w:tcPr>
            <w:tcW w:w="0" w:type="auto"/>
          </w:tcPr>
          <w:p w:rsidR="00417286" w:rsidRDefault="007F2A31">
            <w:r>
              <w:t>The Asset Explorer view displays.</w:t>
            </w:r>
          </w:p>
        </w:tc>
      </w:tr>
    </w:tbl>
    <w:p w:rsidR="00417286" w:rsidRDefault="007F2A31">
      <w:r>
        <w:t>Year End Closing</w:t>
      </w:r>
    </w:p>
    <w:tbl>
      <w:tblPr>
        <w:tblStyle w:val="SAPStandardTable"/>
        <w:tblW w:w="14298" w:type="dxa"/>
        <w:tblInd w:w="0" w:type="dxa"/>
        <w:tblLook w:val="0620" w:firstRow="1" w:lastRow="0" w:firstColumn="0" w:lastColumn="0" w:noHBand="1" w:noVBand="1"/>
      </w:tblPr>
      <w:tblGrid>
        <w:gridCol w:w="2688"/>
        <w:gridCol w:w="1547"/>
        <w:gridCol w:w="5263"/>
        <w:gridCol w:w="4800"/>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Process Step</w:t>
            </w:r>
          </w:p>
        </w:tc>
        <w:tc>
          <w:tcPr>
            <w:tcW w:w="0" w:type="auto"/>
          </w:tcPr>
          <w:p w:rsidR="00417286" w:rsidRDefault="007F2A31">
            <w:pPr>
              <w:pStyle w:val="SAPTableHeader"/>
            </w:pPr>
            <w:r>
              <w:t>Business Role</w:t>
            </w:r>
          </w:p>
        </w:tc>
        <w:tc>
          <w:tcPr>
            <w:tcW w:w="0" w:type="auto"/>
          </w:tcPr>
          <w:p w:rsidR="00417286" w:rsidRDefault="007F2A31">
            <w:pPr>
              <w:pStyle w:val="SAPTableHeader"/>
            </w:pPr>
            <w:r>
              <w:t>Transaction / App</w:t>
            </w:r>
          </w:p>
        </w:tc>
        <w:tc>
          <w:tcPr>
            <w:tcW w:w="0" w:type="auto"/>
          </w:tcPr>
          <w:p w:rsidR="00417286" w:rsidRDefault="007F2A31">
            <w:pPr>
              <w:pStyle w:val="SAPTableHeader"/>
            </w:pPr>
            <w:r>
              <w:t>Expected Results</w:t>
            </w:r>
          </w:p>
        </w:tc>
      </w:tr>
      <w:tr w:rsidR="00417286" w:rsidTr="007F2A31">
        <w:tc>
          <w:tcPr>
            <w:tcW w:w="0" w:type="auto"/>
          </w:tcPr>
          <w:p w:rsidR="00417286" w:rsidRDefault="007F2A31">
            <w:hyperlink r:id="rId43" w:history="1">
              <w:r>
                <w:t xml:space="preserve">Asset History Sheet </w:t>
              </w:r>
            </w:hyperlink>
            <w:r>
              <w:t xml:space="preserve">  [page ] </w:t>
            </w:r>
            <w:r>
              <w:fldChar w:fldCharType="begin"/>
            </w:r>
            <w:r>
              <w:instrText xml:space="preserve"> PAGEREF unique_45 </w:instrText>
            </w:r>
            <w:r>
              <w:fldChar w:fldCharType="separate"/>
            </w:r>
            <w:r>
              <w:rPr>
                <w:noProof/>
              </w:rPr>
              <w:t>68</w:t>
            </w:r>
            <w:r>
              <w:fldChar w:fldCharType="end"/>
            </w:r>
          </w:p>
        </w:tc>
        <w:tc>
          <w:tcPr>
            <w:tcW w:w="0" w:type="auto"/>
          </w:tcPr>
          <w:p w:rsidR="00417286" w:rsidRDefault="007F2A31">
            <w:r>
              <w:t>Asset Accountant</w:t>
            </w:r>
          </w:p>
        </w:tc>
        <w:tc>
          <w:tcPr>
            <w:tcW w:w="0" w:type="auto"/>
          </w:tcPr>
          <w:p w:rsidR="00417286" w:rsidRDefault="007F2A31">
            <w:r>
              <w:rPr>
                <w:rStyle w:val="SAPScreenElement"/>
              </w:rPr>
              <w:t>Asset History Sheet</w:t>
            </w:r>
            <w:r>
              <w:t xml:space="preserve"> </w:t>
            </w:r>
            <w:r>
              <w:rPr>
                <w:rStyle w:val="SAPMonospace"/>
              </w:rPr>
              <w:t>(F1035)</w:t>
            </w:r>
          </w:p>
        </w:tc>
        <w:tc>
          <w:tcPr>
            <w:tcW w:w="0" w:type="auto"/>
          </w:tcPr>
          <w:p w:rsidR="00417286" w:rsidRDefault="007F2A31">
            <w:r>
              <w:t>The Asset History Sheet selection screen displays.</w:t>
            </w:r>
          </w:p>
        </w:tc>
      </w:tr>
      <w:tr w:rsidR="00417286" w:rsidTr="007F2A31">
        <w:tc>
          <w:tcPr>
            <w:tcW w:w="0" w:type="auto"/>
          </w:tcPr>
          <w:p w:rsidR="00417286" w:rsidRDefault="007F2A31">
            <w:hyperlink r:id="rId44" w:history="1">
              <w:r>
                <w:t>Depreciation Lists</w:t>
              </w:r>
            </w:hyperlink>
            <w:r>
              <w:t xml:space="preserve">  [page ] </w:t>
            </w:r>
            <w:r>
              <w:fldChar w:fldCharType="begin"/>
            </w:r>
            <w:r>
              <w:instrText xml:space="preserve"> PAGEREF unique_46 </w:instrText>
            </w:r>
            <w:r>
              <w:fldChar w:fldCharType="separate"/>
            </w:r>
            <w:r>
              <w:rPr>
                <w:noProof/>
              </w:rPr>
              <w:t>69</w:t>
            </w:r>
            <w:r>
              <w:fldChar w:fldCharType="end"/>
            </w:r>
          </w:p>
        </w:tc>
        <w:tc>
          <w:tcPr>
            <w:tcW w:w="0" w:type="auto"/>
          </w:tcPr>
          <w:p w:rsidR="00417286" w:rsidRDefault="007F2A31">
            <w:r>
              <w:t>Asset Accountant</w:t>
            </w:r>
          </w:p>
        </w:tc>
        <w:tc>
          <w:tcPr>
            <w:tcW w:w="0" w:type="auto"/>
          </w:tcPr>
          <w:p w:rsidR="00417286" w:rsidRDefault="007F2A31">
            <w:r>
              <w:rPr>
                <w:rStyle w:val="SAPScreenElement"/>
              </w:rPr>
              <w:t>Depreciation Lists</w:t>
            </w:r>
            <w:r>
              <w:t xml:space="preserve"> </w:t>
            </w:r>
            <w:r>
              <w:rPr>
                <w:rStyle w:val="SAPMonospace"/>
              </w:rPr>
              <w:t>(F1616)</w:t>
            </w:r>
          </w:p>
        </w:tc>
        <w:tc>
          <w:tcPr>
            <w:tcW w:w="0" w:type="auto"/>
          </w:tcPr>
          <w:p w:rsidR="00417286" w:rsidRDefault="007F2A31">
            <w:r>
              <w:t>The Posted Depreciation selection screen displays.</w:t>
            </w:r>
          </w:p>
        </w:tc>
      </w:tr>
      <w:tr w:rsidR="00417286" w:rsidTr="007F2A31">
        <w:tc>
          <w:tcPr>
            <w:tcW w:w="0" w:type="auto"/>
          </w:tcPr>
          <w:p w:rsidR="00417286" w:rsidRDefault="007F2A31">
            <w:hyperlink r:id="rId45" w:history="1">
              <w:r>
                <w:t>Year End Closing</w:t>
              </w:r>
            </w:hyperlink>
            <w:r>
              <w:t xml:space="preserve">  [page ] </w:t>
            </w:r>
            <w:r>
              <w:fldChar w:fldCharType="begin"/>
            </w:r>
            <w:r>
              <w:instrText xml:space="preserve"> PAGEREF unique_47 </w:instrText>
            </w:r>
            <w:r>
              <w:fldChar w:fldCharType="separate"/>
            </w:r>
            <w:r>
              <w:rPr>
                <w:noProof/>
              </w:rPr>
              <w:t>71</w:t>
            </w:r>
            <w:r>
              <w:fldChar w:fldCharType="end"/>
            </w:r>
          </w:p>
        </w:tc>
        <w:tc>
          <w:tcPr>
            <w:tcW w:w="0" w:type="auto"/>
          </w:tcPr>
          <w:p w:rsidR="00417286" w:rsidRDefault="007F2A31">
            <w:r>
              <w:t>Asset Accountant</w:t>
            </w:r>
          </w:p>
        </w:tc>
        <w:tc>
          <w:tcPr>
            <w:tcW w:w="0" w:type="auto"/>
          </w:tcPr>
          <w:p w:rsidR="00417286" w:rsidRDefault="007F2A31">
            <w:r>
              <w:rPr>
                <w:rStyle w:val="SAPScreenElement"/>
              </w:rPr>
              <w:t>Make Company Code Settings</w:t>
            </w:r>
            <w:r>
              <w:t xml:space="preserve"> - </w:t>
            </w:r>
            <w:r>
              <w:rPr>
                <w:rStyle w:val="SAPScreenElement"/>
              </w:rPr>
              <w:t>Asset Accounting-Specific</w:t>
            </w:r>
            <w:r>
              <w:t xml:space="preserve"> </w:t>
            </w:r>
            <w:r>
              <w:rPr>
                <w:rStyle w:val="SAPMonospace"/>
              </w:rPr>
              <w:t>(FAA_CMP)</w:t>
            </w:r>
          </w:p>
        </w:tc>
        <w:tc>
          <w:tcPr>
            <w:tcW w:w="0" w:type="auto"/>
          </w:tcPr>
          <w:p w:rsidR="00417286" w:rsidRDefault="007F2A31">
            <w:r>
              <w:t>The Application Jobs selection screen displays</w:t>
            </w:r>
          </w:p>
        </w:tc>
      </w:tr>
      <w:tr w:rsidR="00417286" w:rsidTr="007F2A31">
        <w:tc>
          <w:tcPr>
            <w:tcW w:w="0" w:type="auto"/>
          </w:tcPr>
          <w:p w:rsidR="00417286" w:rsidRDefault="007F2A31">
            <w:hyperlink r:id="rId46" w:history="1">
              <w:r>
                <w:t>Undo Year-End Closing</w:t>
              </w:r>
            </w:hyperlink>
            <w:r>
              <w:t xml:space="preserve">  [page ] </w:t>
            </w:r>
            <w:r>
              <w:fldChar w:fldCharType="begin"/>
            </w:r>
            <w:r>
              <w:instrText xml:space="preserve"> PAGEREF unique_48 </w:instrText>
            </w:r>
            <w:r>
              <w:fldChar w:fldCharType="separate"/>
            </w:r>
            <w:r>
              <w:rPr>
                <w:noProof/>
              </w:rPr>
              <w:t>72</w:t>
            </w:r>
            <w:r>
              <w:fldChar w:fldCharType="end"/>
            </w:r>
          </w:p>
        </w:tc>
        <w:tc>
          <w:tcPr>
            <w:tcW w:w="0" w:type="auto"/>
          </w:tcPr>
          <w:p w:rsidR="00417286" w:rsidRDefault="007F2A31">
            <w:r>
              <w:t>Asset Accountant</w:t>
            </w:r>
          </w:p>
        </w:tc>
        <w:tc>
          <w:tcPr>
            <w:tcW w:w="0" w:type="auto"/>
          </w:tcPr>
          <w:p w:rsidR="00417286" w:rsidRDefault="007F2A31">
            <w:r>
              <w:rPr>
                <w:rStyle w:val="SAPScreenElement"/>
              </w:rPr>
              <w:t>Make Company Code Settings</w:t>
            </w:r>
            <w:r>
              <w:t xml:space="preserve"> - </w:t>
            </w:r>
            <w:r>
              <w:rPr>
                <w:rStyle w:val="SAPScreenElement"/>
              </w:rPr>
              <w:t>Asset Accounting-Specific</w:t>
            </w:r>
            <w:r>
              <w:t xml:space="preserve"> </w:t>
            </w:r>
            <w:r>
              <w:rPr>
                <w:rStyle w:val="SAPMonospace"/>
              </w:rPr>
              <w:t>(FAA_CMP)</w:t>
            </w:r>
          </w:p>
        </w:tc>
        <w:tc>
          <w:tcPr>
            <w:tcW w:w="0" w:type="auto"/>
          </w:tcPr>
          <w:p w:rsidR="00417286" w:rsidRDefault="007F2A31">
            <w:r>
              <w:t>The C</w:t>
            </w:r>
            <w:r>
              <w:t>hange View “Remove Year-End Overview" screen displays.</w:t>
            </w:r>
          </w:p>
        </w:tc>
      </w:tr>
    </w:tbl>
    <w:p w:rsidR="00417286" w:rsidRDefault="007F2A31">
      <w:pPr>
        <w:pStyle w:val="Heading1"/>
      </w:pPr>
      <w:bookmarkStart w:id="26" w:name="unique_49"/>
      <w:bookmarkStart w:id="27" w:name="_Toc51363945"/>
      <w:r>
        <w:lastRenderedPageBreak/>
        <w:t>Test Procedures</w:t>
      </w:r>
      <w:bookmarkEnd w:id="26"/>
      <w:bookmarkEnd w:id="27"/>
    </w:p>
    <w:p w:rsidR="00417286" w:rsidRDefault="007F2A31">
      <w:r>
        <w:t>This section describes test procedures for each process step that belongs to this scope item.</w:t>
      </w:r>
    </w:p>
    <w:p w:rsidR="00417286" w:rsidRDefault="007F2A31">
      <w:pPr>
        <w:pStyle w:val="Heading2"/>
      </w:pPr>
      <w:bookmarkStart w:id="28" w:name="d2e1299"/>
      <w:bookmarkStart w:id="29" w:name="_Toc51363946"/>
      <w:r>
        <w:t>Asset Acquisition Through Direct Capitalization</w:t>
      </w:r>
      <w:bookmarkEnd w:id="28"/>
      <w:bookmarkEnd w:id="29"/>
    </w:p>
    <w:p w:rsidR="00417286" w:rsidRDefault="007F2A31">
      <w:pPr>
        <w:pStyle w:val="Heading3"/>
      </w:pPr>
      <w:bookmarkStart w:id="30" w:name="unique_11"/>
      <w:bookmarkStart w:id="31" w:name="_Toc51363947"/>
      <w:r>
        <w:t>Create Asset Master</w:t>
      </w:r>
      <w:bookmarkEnd w:id="30"/>
      <w:bookmarkEnd w:id="31"/>
    </w:p>
    <w:p w:rsidR="00417286" w:rsidRDefault="007F2A31">
      <w:pPr>
        <w:pStyle w:val="SAPKeyblockTitle"/>
      </w:pPr>
      <w:r>
        <w:t>Purpose</w:t>
      </w:r>
    </w:p>
    <w:p w:rsidR="00417286" w:rsidRDefault="007F2A31">
      <w:r>
        <w:t>In this activi</w:t>
      </w:r>
      <w:r>
        <w:t>ty, you can create a new asset main data record as part of your daily business.</w:t>
      </w:r>
    </w:p>
    <w:p w:rsidR="00417286" w:rsidRDefault="007F2A31">
      <w:pPr>
        <w:pStyle w:val="SAPKeyblockTitle"/>
      </w:pPr>
      <w:r>
        <w:t>Procedure</w:t>
      </w:r>
    </w:p>
    <w:p w:rsidR="00417286" w:rsidRDefault="007F2A31">
      <w:r>
        <w:t xml:space="preserve">To execute this activity, run the processes in the </w:t>
      </w:r>
      <w:r>
        <w:rPr>
          <w:rStyle w:val="italic"/>
        </w:rPr>
        <w:t>Create Asset</w:t>
      </w:r>
      <w:r>
        <w:t xml:space="preserve"> section in the Create Asset (BNI) scope item, using the master data from this document.</w:t>
      </w:r>
    </w:p>
    <w:p w:rsidR="00417286" w:rsidRDefault="007F2A31">
      <w:pPr>
        <w:pStyle w:val="Heading3"/>
      </w:pPr>
      <w:bookmarkStart w:id="32" w:name="unique_12"/>
      <w:bookmarkStart w:id="33" w:name="_Toc51363948"/>
      <w:r>
        <w:t>Create Purchas</w:t>
      </w:r>
      <w:r>
        <w:t>e Requisition</w:t>
      </w:r>
      <w:bookmarkEnd w:id="32"/>
      <w:bookmarkEnd w:id="33"/>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In this activity, you create a purchase requisition with account assignment A - A for Asset.</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892"/>
        <w:gridCol w:w="2139"/>
        <w:gridCol w:w="3283"/>
        <w:gridCol w:w="6656"/>
        <w:gridCol w:w="1328"/>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 to SAP Fiori launchpad as a Purchaser.</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Create Purchase Requisition</w:t>
            </w:r>
            <w:r>
              <w:t xml:space="preserve"> - </w:t>
            </w:r>
            <w:r>
              <w:rPr>
                <w:rStyle w:val="SAPScreenElement"/>
              </w:rPr>
              <w:t>Advanced</w:t>
            </w:r>
            <w:r>
              <w:t xml:space="preserve"> </w:t>
            </w:r>
            <w:r>
              <w:rPr>
                <w:rStyle w:val="SAPMonospace"/>
              </w:rPr>
              <w:t>(ME51N)</w:t>
            </w:r>
            <w:r>
              <w: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Review Item Overview</w:t>
            </w:r>
          </w:p>
        </w:tc>
        <w:tc>
          <w:tcPr>
            <w:tcW w:w="0" w:type="auto"/>
          </w:tcPr>
          <w:p w:rsidR="00417286" w:rsidRDefault="007F2A31">
            <w:r>
              <w:t xml:space="preserve">Expand </w:t>
            </w:r>
            <w:r>
              <w:rPr>
                <w:rStyle w:val="SAPScreenElement"/>
              </w:rPr>
              <w:t>Item Overview</w:t>
            </w:r>
            <w:r>
              <w:t>.</w:t>
            </w:r>
          </w:p>
        </w:tc>
        <w:tc>
          <w:tcPr>
            <w:tcW w:w="0" w:type="auto"/>
          </w:tcPr>
          <w:p w:rsidR="00417286" w:rsidRDefault="007F2A31">
            <w:r>
              <w:t xml:space="preserve">The </w:t>
            </w:r>
            <w:r>
              <w:rPr>
                <w:rStyle w:val="SAPScreenElement"/>
              </w:rPr>
              <w:t>Create Purchase Requisition</w:t>
            </w:r>
            <w:r>
              <w:t xml:space="preserve"> - </w:t>
            </w:r>
            <w:r>
              <w:rPr>
                <w:rStyle w:val="SAPScreenElement"/>
              </w:rPr>
              <w:t>Advanced</w:t>
            </w:r>
            <w:r>
              <w:t xml:space="preserve"> </w:t>
            </w:r>
            <w:r>
              <w:rPr>
                <w:rStyle w:val="SAPMonospace"/>
              </w:rPr>
              <w:t>(ME51N)</w:t>
            </w:r>
            <w:r>
              <w:t xml:space="preserve"> screen displays the fields available for input.</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Data</w:t>
            </w:r>
          </w:p>
        </w:tc>
        <w:tc>
          <w:tcPr>
            <w:tcW w:w="0" w:type="auto"/>
          </w:tcPr>
          <w:p w:rsidR="007F2A31" w:rsidRDefault="007F2A31">
            <w:r>
              <w:t xml:space="preserve">Complete the line item information for the following fields and press </w:t>
            </w:r>
            <w:r>
              <w:rPr>
                <w:rStyle w:val="SAPMonospace"/>
              </w:rPr>
              <w:t>Enter</w:t>
            </w:r>
            <w:r>
              <w:t>:</w:t>
            </w:r>
          </w:p>
          <w:p w:rsidR="007F2A31" w:rsidRDefault="007F2A31">
            <w:r>
              <w:rPr>
                <w:rStyle w:val="SAPScreenElement"/>
              </w:rPr>
              <w:t>A (Acct. Assignment Category)</w:t>
            </w:r>
            <w:r>
              <w:t xml:space="preserve">: </w:t>
            </w:r>
            <w:r>
              <w:rPr>
                <w:rStyle w:val="SAPUserEntry"/>
              </w:rPr>
              <w:t>A</w:t>
            </w:r>
          </w:p>
          <w:p w:rsidR="007F2A31" w:rsidRDefault="007F2A31">
            <w:r>
              <w:rPr>
                <w:rStyle w:val="SAPScreenElement"/>
              </w:rPr>
              <w:t>Shor</w:t>
            </w:r>
            <w:r>
              <w:rPr>
                <w:rStyle w:val="SAPScreenElement"/>
              </w:rPr>
              <w:t>t Text</w:t>
            </w:r>
            <w:r>
              <w:t xml:space="preserve">: </w:t>
            </w:r>
            <w:r>
              <w:rPr>
                <w:rStyle w:val="SAPUserEntry"/>
              </w:rPr>
              <w:t>&lt;Your material&gt;</w:t>
            </w:r>
          </w:p>
          <w:p w:rsidR="007F2A31" w:rsidRDefault="007F2A31">
            <w:r>
              <w:rPr>
                <w:rStyle w:val="SAPScreenElement"/>
              </w:rPr>
              <w:t>Quantity</w:t>
            </w:r>
            <w:r>
              <w:t xml:space="preserve">: </w:t>
            </w:r>
            <w:r>
              <w:rPr>
                <w:rStyle w:val="SAPUserEntry"/>
              </w:rPr>
              <w:t>xx</w:t>
            </w:r>
          </w:p>
          <w:p w:rsidR="007F2A31" w:rsidRDefault="007F2A31">
            <w:r>
              <w:rPr>
                <w:rStyle w:val="SAPScreenElement"/>
              </w:rPr>
              <w:t>Unit of Measure</w:t>
            </w:r>
            <w:r>
              <w:t xml:space="preserve">: </w:t>
            </w:r>
            <w:r>
              <w:rPr>
                <w:rStyle w:val="SAPUserEntry"/>
              </w:rPr>
              <w:t>PC</w:t>
            </w:r>
          </w:p>
          <w:p w:rsidR="007F2A31" w:rsidRDefault="007F2A31">
            <w:r>
              <w:rPr>
                <w:rStyle w:val="SAPScreenElement"/>
              </w:rPr>
              <w:t>Matl Group</w:t>
            </w:r>
            <w:r>
              <w:t xml:space="preserve">: </w:t>
            </w:r>
            <w:r>
              <w:rPr>
                <w:rStyle w:val="SAPUserEntry"/>
              </w:rPr>
              <w:t>YBFA08</w:t>
            </w:r>
          </w:p>
          <w:p w:rsidR="007F2A31" w:rsidRDefault="007F2A31">
            <w:r>
              <w:rPr>
                <w:rStyle w:val="SAPScreenElement"/>
              </w:rPr>
              <w:t>Plant</w:t>
            </w:r>
            <w:r>
              <w:t xml:space="preserve">: </w:t>
            </w:r>
            <w:r>
              <w:rPr>
                <w:rStyle w:val="SAPUserEntry"/>
              </w:rPr>
              <w:t>1010</w:t>
            </w:r>
          </w:p>
          <w:p w:rsidR="007F2A31" w:rsidRDefault="007F2A31">
            <w:r>
              <w:rPr>
                <w:rStyle w:val="SAPScreenElement"/>
              </w:rPr>
              <w:t>PGr (Purch Grp)</w:t>
            </w:r>
            <w:r>
              <w:t xml:space="preserve">: </w:t>
            </w:r>
            <w:r>
              <w:rPr>
                <w:rStyle w:val="SAPUserEntry"/>
              </w:rPr>
              <w:t>001</w:t>
            </w:r>
          </w:p>
          <w:p w:rsidR="007F2A31" w:rsidRDefault="007F2A31">
            <w:r>
              <w:rPr>
                <w:rStyle w:val="SAPScreenElement"/>
              </w:rPr>
              <w:t>Des. Suppl</w:t>
            </w:r>
            <w:r>
              <w:t xml:space="preserve">: For example, </w:t>
            </w:r>
            <w:r>
              <w:rPr>
                <w:rStyle w:val="SAPUserEntry"/>
              </w:rPr>
              <w:t>10300001</w:t>
            </w:r>
          </w:p>
          <w:p w:rsidR="00417286" w:rsidRDefault="007F2A31">
            <w:r>
              <w:rPr>
                <w:rStyle w:val="SAPScreenElement"/>
              </w:rPr>
              <w:t>POrg (Purch Org)</w:t>
            </w:r>
            <w:r>
              <w:t xml:space="preserve">: </w:t>
            </w:r>
            <w:r>
              <w:rPr>
                <w:rStyle w:val="SAPUserEntry"/>
              </w:rPr>
              <w:t>1010</w:t>
            </w:r>
          </w:p>
        </w:tc>
        <w:tc>
          <w:tcPr>
            <w:tcW w:w="0" w:type="auto"/>
          </w:tcPr>
          <w:p w:rsidR="00417286" w:rsidRDefault="007F2A31">
            <w:r>
              <w:t xml:space="preserve">The screen shows the Detail Item information. Account Assignment 'A' </w:t>
            </w:r>
            <w:r>
              <w:t>represents an asset.</w:t>
            </w:r>
          </w:p>
        </w:tc>
        <w:tc>
          <w:tcPr>
            <w:tcW w:w="0" w:type="auto"/>
          </w:tcPr>
          <w:p w:rsidR="00000000" w:rsidRDefault="007F2A31"/>
        </w:tc>
      </w:tr>
      <w:tr w:rsidR="00417286" w:rsidTr="007F2A31">
        <w:tc>
          <w:tcPr>
            <w:tcW w:w="0" w:type="auto"/>
          </w:tcPr>
          <w:p w:rsidR="00417286" w:rsidRDefault="007F2A31">
            <w:r>
              <w:lastRenderedPageBreak/>
              <w:t>5</w:t>
            </w:r>
          </w:p>
        </w:tc>
        <w:tc>
          <w:tcPr>
            <w:tcW w:w="0" w:type="auto"/>
          </w:tcPr>
          <w:p w:rsidR="00417286" w:rsidRDefault="007F2A31">
            <w:r>
              <w:rPr>
                <w:rStyle w:val="SAPEmphasis"/>
              </w:rPr>
              <w:t>Enter the Asset, Quantity, and Price</w:t>
            </w:r>
          </w:p>
        </w:tc>
        <w:tc>
          <w:tcPr>
            <w:tcW w:w="0" w:type="auto"/>
          </w:tcPr>
          <w:p w:rsidR="007F2A31" w:rsidRDefault="007F2A31">
            <w:r>
              <w:t xml:space="preserve">Complete the </w:t>
            </w:r>
            <w:r>
              <w:rPr>
                <w:rStyle w:val="SAPScreenElement"/>
              </w:rPr>
              <w:t>Asset</w:t>
            </w:r>
            <w:r>
              <w:t xml:space="preserve">, </w:t>
            </w:r>
            <w:r>
              <w:rPr>
                <w:rStyle w:val="SAPScreenElement"/>
              </w:rPr>
              <w:t>Quantity/Dates</w:t>
            </w:r>
            <w:r>
              <w:t xml:space="preserve">, and </w:t>
            </w:r>
            <w:r>
              <w:rPr>
                <w:rStyle w:val="SAPScreenElement"/>
              </w:rPr>
              <w:t>Valuation</w:t>
            </w:r>
            <w:r>
              <w:t>.</w:t>
            </w:r>
          </w:p>
          <w:p w:rsidR="007F2A31" w:rsidRDefault="007F2A31">
            <w:r>
              <w:t>These display on separate tabs (</w:t>
            </w:r>
            <w:r>
              <w:rPr>
                <w:rStyle w:val="SAPScreenElement"/>
              </w:rPr>
              <w:t>Account Assignment</w:t>
            </w:r>
            <w:r>
              <w:t xml:space="preserve"> and </w:t>
            </w:r>
            <w:r>
              <w:rPr>
                <w:rStyle w:val="SAPScreenElement"/>
              </w:rPr>
              <w:t>Valuation</w:t>
            </w:r>
            <w:r>
              <w:t>).</w:t>
            </w:r>
          </w:p>
          <w:p w:rsidR="007F2A31" w:rsidRDefault="007F2A31">
            <w:r>
              <w:rPr>
                <w:rStyle w:val="SAPScreenElement"/>
              </w:rPr>
              <w:t>Asset</w:t>
            </w:r>
            <w:r>
              <w:t xml:space="preserve">: </w:t>
            </w:r>
            <w:r>
              <w:rPr>
                <w:rStyle w:val="SAPUserEntry"/>
              </w:rPr>
              <w:t>&lt;your asset number created in previous step&gt;</w:t>
            </w:r>
          </w:p>
          <w:p w:rsidR="007F2A31" w:rsidRDefault="007F2A31">
            <w:r>
              <w:rPr>
                <w:rStyle w:val="SAPScreenElement"/>
              </w:rPr>
              <w:t>Quantity</w:t>
            </w:r>
            <w:r>
              <w:t xml:space="preserve">: </w:t>
            </w:r>
            <w:r>
              <w:rPr>
                <w:rStyle w:val="SAPUserEntry"/>
              </w:rPr>
              <w:t>xx</w:t>
            </w:r>
          </w:p>
          <w:p w:rsidR="00417286" w:rsidRDefault="007F2A31">
            <w:r>
              <w:rPr>
                <w:rStyle w:val="SAPScreenElement"/>
              </w:rPr>
              <w:t>Valuation</w:t>
            </w:r>
            <w:r>
              <w:t xml:space="preserve">: </w:t>
            </w:r>
            <w:r>
              <w:rPr>
                <w:rStyle w:val="SAPUserEntry"/>
              </w:rPr>
              <w:t>&lt;price value&gt;</w:t>
            </w:r>
          </w:p>
        </w:tc>
        <w:tc>
          <w:tcPr>
            <w:tcW w:w="0" w:type="auto"/>
          </w:tcPr>
          <w:p w:rsidR="007F2A31" w:rsidRDefault="007F2A31">
            <w:r>
              <w:t xml:space="preserve">The </w:t>
            </w:r>
            <w:r>
              <w:rPr>
                <w:rStyle w:val="SAPScreenElement"/>
              </w:rPr>
              <w:t>Purchase Order</w:t>
            </w:r>
            <w:r>
              <w:t xml:space="preserve"> values are changed.</w:t>
            </w:r>
          </w:p>
          <w:p w:rsidR="007F2A31" w:rsidRDefault="007F2A31">
            <w:r>
              <w:t xml:space="preserve">On the </w:t>
            </w:r>
            <w:r>
              <w:rPr>
                <w:rStyle w:val="SAPScreenElement"/>
              </w:rPr>
              <w:t>Valuation</w:t>
            </w:r>
            <w:r>
              <w:t xml:space="preserve"> tab, the following parameters are selected by default:</w:t>
            </w:r>
          </w:p>
          <w:p w:rsidR="00417286" w:rsidRDefault="007F2A31">
            <w:pPr>
              <w:pStyle w:val="listpara1"/>
              <w:numPr>
                <w:ilvl w:val="0"/>
                <w:numId w:val="9"/>
              </w:numPr>
            </w:pPr>
            <w:r>
              <w:rPr>
                <w:rStyle w:val="SAPScreenElement"/>
              </w:rPr>
              <w:t>Goods Receipt</w:t>
            </w:r>
            <w:r>
              <w:t xml:space="preserve">: </w:t>
            </w:r>
            <w:r>
              <w:rPr>
                <w:rStyle w:val="SAPUserEntry"/>
              </w:rPr>
              <w:t>Selected</w:t>
            </w:r>
          </w:p>
          <w:p w:rsidR="00417286" w:rsidRDefault="007F2A31">
            <w:pPr>
              <w:pStyle w:val="listpara1"/>
              <w:numPr>
                <w:ilvl w:val="0"/>
                <w:numId w:val="3"/>
              </w:numPr>
            </w:pPr>
            <w:r>
              <w:rPr>
                <w:rStyle w:val="SAPScreenElement"/>
              </w:rPr>
              <w:t>Inv Receipt</w:t>
            </w:r>
            <w:r>
              <w:t xml:space="preserve">: </w:t>
            </w:r>
            <w:r>
              <w:rPr>
                <w:rStyle w:val="SAPUserEntry"/>
              </w:rPr>
              <w:t>Selected</w:t>
            </w:r>
          </w:p>
          <w:p w:rsidR="007F2A31" w:rsidRDefault="007F2A31">
            <w:pPr>
              <w:pStyle w:val="listpara1"/>
              <w:numPr>
                <w:ilvl w:val="0"/>
                <w:numId w:val="3"/>
              </w:numPr>
            </w:pPr>
            <w:r>
              <w:rPr>
                <w:rStyle w:val="SAPScreenElement"/>
              </w:rPr>
              <w:t>GR Non-Val</w:t>
            </w:r>
            <w:r>
              <w:t xml:space="preserve">: </w:t>
            </w:r>
            <w:r>
              <w:rPr>
                <w:rStyle w:val="SAPUserEntry"/>
              </w:rPr>
              <w:t>Selected</w:t>
            </w:r>
          </w:p>
          <w:p w:rsidR="007F2A31" w:rsidRDefault="007F2A31">
            <w:r>
              <w:t>With those parameters selected, the asset is activ</w:t>
            </w:r>
            <w:r>
              <w:t>ated with the invoice receipt. If you need to activate the asset with the goods receipt, select the following parameters instead:</w:t>
            </w:r>
          </w:p>
          <w:p w:rsidR="00417286" w:rsidRDefault="007F2A31">
            <w:pPr>
              <w:pStyle w:val="listpara1"/>
              <w:numPr>
                <w:ilvl w:val="0"/>
                <w:numId w:val="10"/>
              </w:numPr>
            </w:pPr>
            <w:r>
              <w:t>Goods Receipt: Selected</w:t>
            </w:r>
          </w:p>
          <w:p w:rsidR="00417286" w:rsidRDefault="007F2A31">
            <w:pPr>
              <w:pStyle w:val="listpara1"/>
              <w:numPr>
                <w:ilvl w:val="0"/>
                <w:numId w:val="3"/>
              </w:numPr>
            </w:pPr>
            <w:r>
              <w:t>Inv Receipt: Selected</w:t>
            </w:r>
          </w:p>
          <w:p w:rsidR="007F2A31" w:rsidRDefault="007F2A31">
            <w:pPr>
              <w:pStyle w:val="listpara1"/>
              <w:numPr>
                <w:ilvl w:val="0"/>
                <w:numId w:val="3"/>
              </w:numPr>
            </w:pPr>
            <w:r>
              <w:t>GR Non-Val: Deselected</w:t>
            </w:r>
          </w:p>
          <w:p w:rsidR="00417286" w:rsidRDefault="007F2A31">
            <w:r>
              <w:t>These parameters can be changed in the Purchase Requisi</w:t>
            </w:r>
            <w:r>
              <w:t>tion or Purchase Order.</w:t>
            </w:r>
          </w:p>
        </w:tc>
        <w:tc>
          <w:tcPr>
            <w:tcW w:w="0" w:type="auto"/>
          </w:tcPr>
          <w:p w:rsidR="00000000" w:rsidRDefault="007F2A31"/>
        </w:tc>
      </w:tr>
      <w:tr w:rsidR="00417286" w:rsidTr="007F2A31">
        <w:tc>
          <w:tcPr>
            <w:tcW w:w="0" w:type="auto"/>
          </w:tcPr>
          <w:p w:rsidR="00417286" w:rsidRDefault="007F2A31">
            <w:r>
              <w:t>6</w:t>
            </w:r>
          </w:p>
        </w:tc>
        <w:tc>
          <w:tcPr>
            <w:tcW w:w="0" w:type="auto"/>
          </w:tcPr>
          <w:p w:rsidR="00417286" w:rsidRDefault="007F2A31">
            <w:r>
              <w:rPr>
                <w:rStyle w:val="SAPEmphasis"/>
              </w:rPr>
              <w:t>Verify Purchase Requisition for completeness</w:t>
            </w:r>
          </w:p>
        </w:tc>
        <w:tc>
          <w:tcPr>
            <w:tcW w:w="0" w:type="auto"/>
          </w:tcPr>
          <w:p w:rsidR="00417286" w:rsidRDefault="007F2A31">
            <w:r>
              <w:t xml:space="preserve">To verify the purchase requisition, choose </w:t>
            </w:r>
            <w:r>
              <w:rPr>
                <w:rStyle w:val="SAPScreenElement"/>
              </w:rPr>
              <w:t>Check</w:t>
            </w:r>
            <w:r>
              <w:t>.</w:t>
            </w:r>
          </w:p>
        </w:tc>
        <w:tc>
          <w:tcPr>
            <w:tcW w:w="0" w:type="auto"/>
          </w:tcPr>
          <w:p w:rsidR="00417286" w:rsidRDefault="007F2A31">
            <w:r>
              <w:t>The purchase requisition is successful. No messages are displayed during verification.</w:t>
            </w:r>
          </w:p>
        </w:tc>
        <w:tc>
          <w:tcPr>
            <w:tcW w:w="0" w:type="auto"/>
          </w:tcPr>
          <w:p w:rsidR="00000000" w:rsidRDefault="007F2A31"/>
        </w:tc>
      </w:tr>
      <w:tr w:rsidR="00417286" w:rsidTr="007F2A31">
        <w:tc>
          <w:tcPr>
            <w:tcW w:w="0" w:type="auto"/>
          </w:tcPr>
          <w:p w:rsidR="00417286" w:rsidRDefault="007F2A31">
            <w:r>
              <w:t>7</w:t>
            </w:r>
          </w:p>
        </w:tc>
        <w:tc>
          <w:tcPr>
            <w:tcW w:w="0" w:type="auto"/>
          </w:tcPr>
          <w:p w:rsidR="00417286" w:rsidRDefault="007F2A31">
            <w:r>
              <w:rPr>
                <w:rStyle w:val="SAPEmphasis"/>
              </w:rPr>
              <w:t>Messages</w:t>
            </w:r>
          </w:p>
        </w:tc>
        <w:tc>
          <w:tcPr>
            <w:tcW w:w="0" w:type="auto"/>
          </w:tcPr>
          <w:p w:rsidR="00417286" w:rsidRDefault="007F2A31">
            <w:r>
              <w:t xml:space="preserve">Choose </w:t>
            </w:r>
            <w:r>
              <w:rPr>
                <w:rStyle w:val="SAPScreenElement"/>
              </w:rPr>
              <w:t>Display Messages</w:t>
            </w:r>
            <w:r>
              <w:t xml:space="preserve"> (if available).</w:t>
            </w:r>
          </w:p>
        </w:tc>
        <w:tc>
          <w:tcPr>
            <w:tcW w:w="0" w:type="auto"/>
          </w:tcPr>
          <w:p w:rsidR="00417286" w:rsidRDefault="007F2A31">
            <w:r>
              <w:t xml:space="preserve">If a message displays, correct the purchase </w:t>
            </w:r>
            <w:r>
              <w:t>requisition. If no message displays, the purchase requisition is complete.</w:t>
            </w:r>
          </w:p>
        </w:tc>
        <w:tc>
          <w:tcPr>
            <w:tcW w:w="0" w:type="auto"/>
          </w:tcPr>
          <w:p w:rsidR="00000000" w:rsidRDefault="007F2A31"/>
        </w:tc>
      </w:tr>
      <w:tr w:rsidR="00417286" w:rsidTr="007F2A31">
        <w:tc>
          <w:tcPr>
            <w:tcW w:w="0" w:type="auto"/>
          </w:tcPr>
          <w:p w:rsidR="00417286" w:rsidRDefault="007F2A31">
            <w:r>
              <w:t>8</w:t>
            </w:r>
          </w:p>
        </w:tc>
        <w:tc>
          <w:tcPr>
            <w:tcW w:w="0" w:type="auto"/>
          </w:tcPr>
          <w:p w:rsidR="00417286" w:rsidRDefault="007F2A31">
            <w:r>
              <w:rPr>
                <w:rStyle w:val="SAPEmphasis"/>
              </w:rPr>
              <w:t>Save Purchase Requisition</w:t>
            </w:r>
          </w:p>
        </w:tc>
        <w:tc>
          <w:tcPr>
            <w:tcW w:w="0" w:type="auto"/>
          </w:tcPr>
          <w:p w:rsidR="00417286" w:rsidRDefault="007F2A31">
            <w:r>
              <w:t xml:space="preserve">Choose </w:t>
            </w:r>
            <w:r>
              <w:rPr>
                <w:rStyle w:val="SAPScreenElement"/>
              </w:rPr>
              <w:t>Save</w:t>
            </w:r>
            <w:r>
              <w:t xml:space="preserve"> to save the purchase requisition.</w:t>
            </w:r>
          </w:p>
        </w:tc>
        <w:tc>
          <w:tcPr>
            <w:tcW w:w="0" w:type="auto"/>
          </w:tcPr>
          <w:p w:rsidR="007F2A31" w:rsidRDefault="007F2A31">
            <w:r>
              <w:t>The purchase requisition is saved.</w:t>
            </w:r>
          </w:p>
          <w:p w:rsidR="007F2A31" w:rsidRDefault="007F2A31">
            <w:r>
              <w:t xml:space="preserve">The system displays a success message </w:t>
            </w:r>
            <w:r>
              <w:rPr>
                <w:rStyle w:val="SAPScreenElement"/>
              </w:rPr>
              <w:t>Purchase Requisition xxx crea</w:t>
            </w:r>
            <w:r>
              <w:rPr>
                <w:rStyle w:val="SAPScreenElement"/>
              </w:rPr>
              <w:t>ted</w:t>
            </w:r>
            <w:r>
              <w:t>.</w:t>
            </w:r>
          </w:p>
          <w:p w:rsidR="00417286" w:rsidRDefault="007F2A31">
            <w:r>
              <w:t>Make a note the number: _________</w:t>
            </w:r>
          </w:p>
        </w:tc>
        <w:tc>
          <w:tcPr>
            <w:tcW w:w="0" w:type="auto"/>
          </w:tcPr>
          <w:p w:rsidR="00000000" w:rsidRDefault="007F2A31"/>
        </w:tc>
      </w:tr>
      <w:tr w:rsidR="00417286" w:rsidTr="007F2A31">
        <w:tc>
          <w:tcPr>
            <w:tcW w:w="0" w:type="auto"/>
          </w:tcPr>
          <w:p w:rsidR="00417286" w:rsidRDefault="007F2A31">
            <w:r>
              <w:t>9</w:t>
            </w:r>
          </w:p>
        </w:tc>
        <w:tc>
          <w:tcPr>
            <w:tcW w:w="0" w:type="auto"/>
          </w:tcPr>
          <w:p w:rsidR="00417286" w:rsidRDefault="007F2A31">
            <w:r>
              <w:rPr>
                <w:rStyle w:val="SAPEmphasis"/>
              </w:rPr>
              <w:t>Exit</w:t>
            </w:r>
          </w:p>
        </w:tc>
        <w:tc>
          <w:tcPr>
            <w:tcW w:w="0" w:type="auto"/>
          </w:tcPr>
          <w:p w:rsidR="00417286" w:rsidRDefault="007F2A31">
            <w:r>
              <w:t xml:space="preserve">Choose </w:t>
            </w:r>
            <w:r>
              <w:rPr>
                <w:rStyle w:val="SAPScreenElement"/>
              </w:rPr>
              <w:t>Exit</w:t>
            </w:r>
            <w:r>
              <w:t>.</w:t>
            </w:r>
          </w:p>
        </w:tc>
        <w:tc>
          <w:tcPr>
            <w:tcW w:w="0" w:type="auto"/>
          </w:tcPr>
          <w:p w:rsidR="00417286" w:rsidRDefault="00417286"/>
        </w:tc>
        <w:tc>
          <w:tcPr>
            <w:tcW w:w="0" w:type="auto"/>
          </w:tcPr>
          <w:p w:rsidR="00417286" w:rsidRDefault="00417286"/>
        </w:tc>
      </w:tr>
    </w:tbl>
    <w:p w:rsidR="00417286" w:rsidRDefault="007F2A31">
      <w:pPr>
        <w:pStyle w:val="Heading3"/>
      </w:pPr>
      <w:bookmarkStart w:id="34" w:name="unique_13"/>
      <w:bookmarkStart w:id="35" w:name="_Toc51363949"/>
      <w:r>
        <w:t>Convert Requisition to Purchase Order</w:t>
      </w:r>
      <w:bookmarkEnd w:id="34"/>
      <w:bookmarkEnd w:id="35"/>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7F2A31" w:rsidRDefault="007F2A31">
      <w:r>
        <w:t xml:space="preserve">In this activity, the purchase requisition (created in a previous step) is converted into the </w:t>
      </w:r>
      <w:r>
        <w:t>purchase order.</w:t>
      </w:r>
    </w:p>
    <w:p w:rsidR="00417286" w:rsidRDefault="007F2A31">
      <w:r>
        <w:t xml:space="preserve">If the Purchase Requisition is not found, you may have exceeded a release threshold. Sign out as Purchaser and sign back in as Manager - Procurement. Open </w:t>
      </w:r>
      <w:r>
        <w:rPr>
          <w:rStyle w:val="SAPScreenElement"/>
        </w:rPr>
        <w:t>My Inbox</w:t>
      </w:r>
      <w:r>
        <w:t xml:space="preserve"> and search for the purchase requisition to be released and approved. Enter </w:t>
      </w:r>
      <w:r>
        <w:t xml:space="preserve">a decision note and choose </w:t>
      </w:r>
      <w:r>
        <w:rPr>
          <w:rStyle w:val="SAPScreenElement"/>
        </w:rPr>
        <w:t>Submit</w:t>
      </w:r>
      <w:r>
        <w:t>. Sign out as Manager - Procurement and sign back in as a Purchaser.</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1059"/>
        <w:gridCol w:w="2039"/>
        <w:gridCol w:w="5910"/>
        <w:gridCol w:w="3550"/>
        <w:gridCol w:w="1740"/>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Open the SAP Fiori Launchpad as a Purchaser.</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Manage Purchase Requisitions</w:t>
            </w:r>
            <w:r>
              <w:t xml:space="preserve"> </w:t>
            </w:r>
            <w:r>
              <w:rPr>
                <w:rStyle w:val="SAPMonospace"/>
              </w:rPr>
              <w:t>(F1048)</w:t>
            </w:r>
            <w:r>
              <w: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Select Purchase Requisition</w:t>
            </w:r>
          </w:p>
        </w:tc>
        <w:tc>
          <w:tcPr>
            <w:tcW w:w="0" w:type="auto"/>
          </w:tcPr>
          <w:p w:rsidR="00417286" w:rsidRDefault="007F2A31">
            <w:r>
              <w:t xml:space="preserve">Search for your purchase requisition and choose </w:t>
            </w:r>
            <w:r>
              <w:rPr>
                <w:rStyle w:val="SAPScreenElement"/>
              </w:rPr>
              <w:t>Go</w:t>
            </w:r>
            <w:r>
              <w:t>.</w:t>
            </w:r>
          </w:p>
        </w:tc>
        <w:tc>
          <w:tcPr>
            <w:tcW w:w="0" w:type="auto"/>
          </w:tcPr>
          <w:p w:rsidR="00417286" w:rsidRDefault="007F2A31">
            <w:r>
              <w:t xml:space="preserve">The </w:t>
            </w:r>
            <w:r>
              <w:rPr>
                <w:rStyle w:val="SAPScreenElement"/>
              </w:rPr>
              <w:t>Purchase Requisitions</w:t>
            </w:r>
            <w:r>
              <w:t xml:space="preserve"> screen displays</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Review Your Requisition</w:t>
            </w:r>
          </w:p>
        </w:tc>
        <w:tc>
          <w:tcPr>
            <w:tcW w:w="0" w:type="auto"/>
          </w:tcPr>
          <w:p w:rsidR="007F2A31" w:rsidRDefault="007F2A31">
            <w:r>
              <w:t xml:space="preserve">Select the checkbox for your purchase requisition and choose the </w:t>
            </w:r>
            <w:r>
              <w:rPr>
                <w:rStyle w:val="SAPScreenElement"/>
              </w:rPr>
              <w:t>&gt;</w:t>
            </w:r>
            <w:r>
              <w:t xml:space="preserve"> button at the right of the row.</w:t>
            </w:r>
          </w:p>
          <w:p w:rsidR="007F2A31" w:rsidRDefault="007F2A31">
            <w:r>
              <w:t xml:space="preserve">Select the line item and choose </w:t>
            </w:r>
            <w:r>
              <w:rPr>
                <w:rStyle w:val="SAPScreenElement"/>
              </w:rPr>
              <w:t>Edit</w:t>
            </w:r>
            <w:r>
              <w:t>.</w:t>
            </w:r>
          </w:p>
          <w:p w:rsidR="007F2A31" w:rsidRDefault="007F2A31">
            <w:r>
              <w:t>Verify the following:</w:t>
            </w:r>
          </w:p>
          <w:p w:rsidR="00417286" w:rsidRDefault="007F2A31">
            <w:pPr>
              <w:pStyle w:val="listpara1"/>
              <w:numPr>
                <w:ilvl w:val="0"/>
                <w:numId w:val="11"/>
              </w:numPr>
            </w:pPr>
            <w:r>
              <w:t>Material Group</w:t>
            </w:r>
          </w:p>
          <w:p w:rsidR="00417286" w:rsidRDefault="007F2A31">
            <w:pPr>
              <w:pStyle w:val="listpara1"/>
              <w:numPr>
                <w:ilvl w:val="0"/>
                <w:numId w:val="3"/>
              </w:numPr>
            </w:pPr>
            <w:r>
              <w:t>Plant</w:t>
            </w:r>
          </w:p>
          <w:p w:rsidR="00417286" w:rsidRDefault="007F2A31">
            <w:pPr>
              <w:pStyle w:val="listpara1"/>
              <w:numPr>
                <w:ilvl w:val="0"/>
                <w:numId w:val="3"/>
              </w:numPr>
            </w:pPr>
            <w:r>
              <w:t>Quantity</w:t>
            </w:r>
          </w:p>
          <w:p w:rsidR="00417286" w:rsidRDefault="007F2A31">
            <w:pPr>
              <w:pStyle w:val="listpara1"/>
              <w:numPr>
                <w:ilvl w:val="0"/>
                <w:numId w:val="3"/>
              </w:numPr>
            </w:pPr>
            <w:r>
              <w:t>Price</w:t>
            </w:r>
          </w:p>
          <w:p w:rsidR="007F2A31" w:rsidRDefault="007F2A31">
            <w:pPr>
              <w:pStyle w:val="listpara1"/>
              <w:numPr>
                <w:ilvl w:val="0"/>
                <w:numId w:val="3"/>
              </w:numPr>
            </w:pPr>
            <w:r>
              <w:lastRenderedPageBreak/>
              <w:t>Delivery Date</w:t>
            </w:r>
          </w:p>
          <w:p w:rsidR="007F2A31" w:rsidRDefault="007F2A31">
            <w:r>
              <w:t>Make the following entries:</w:t>
            </w:r>
          </w:p>
          <w:p w:rsidR="007F2A31" w:rsidRDefault="007F2A31">
            <w:r>
              <w:rPr>
                <w:rStyle w:val="SAPScreenElement"/>
              </w:rPr>
              <w:t>Requisition Line Item</w:t>
            </w:r>
            <w:r>
              <w:t xml:space="preserve">: </w:t>
            </w:r>
            <w:r>
              <w:rPr>
                <w:rStyle w:val="SAPUserEntry"/>
              </w:rPr>
              <w:t>Selected</w:t>
            </w:r>
          </w:p>
          <w:p w:rsidR="007F2A31" w:rsidRDefault="007F2A31">
            <w:r>
              <w:t xml:space="preserve">Choose the </w:t>
            </w:r>
            <w:r>
              <w:rPr>
                <w:rStyle w:val="SAPScreenElement"/>
              </w:rPr>
              <w:t>&gt;</w:t>
            </w:r>
            <w:r>
              <w:t xml:space="preserve"> button at the right of the row.</w:t>
            </w:r>
          </w:p>
          <w:p w:rsidR="007F2A31" w:rsidRDefault="007F2A31">
            <w:r>
              <w:t xml:space="preserve">Choose </w:t>
            </w:r>
            <w:r>
              <w:rPr>
                <w:rStyle w:val="SAPScreenElement"/>
              </w:rPr>
              <w:t>Apply</w:t>
            </w:r>
            <w:r>
              <w:t>.</w:t>
            </w:r>
          </w:p>
          <w:p w:rsidR="00417286" w:rsidRDefault="007F2A31">
            <w:r>
              <w:t xml:space="preserve">Choose </w:t>
            </w:r>
            <w:r>
              <w:rPr>
                <w:rStyle w:val="SAPScreenElement"/>
              </w:rPr>
              <w:t>Save</w:t>
            </w:r>
            <w:r>
              <w:t>.</w:t>
            </w:r>
          </w:p>
        </w:tc>
        <w:tc>
          <w:tcPr>
            <w:tcW w:w="0" w:type="auto"/>
          </w:tcPr>
          <w:p w:rsidR="007F2A31" w:rsidRDefault="007F2A31">
            <w:r>
              <w:lastRenderedPageBreak/>
              <w:t xml:space="preserve">The </w:t>
            </w:r>
            <w:r>
              <w:rPr>
                <w:rStyle w:val="SAPScreenElement"/>
              </w:rPr>
              <w:t>Purchase Requisitions</w:t>
            </w:r>
            <w:r>
              <w:t>screen displays.</w:t>
            </w:r>
          </w:p>
          <w:p w:rsidR="007F2A31" w:rsidRDefault="007F2A31">
            <w:r>
              <w:t xml:space="preserve">If warning message appear choose </w:t>
            </w:r>
            <w:r>
              <w:rPr>
                <w:rStyle w:val="SAPScreenElement"/>
              </w:rPr>
              <w:t>Discard</w:t>
            </w:r>
            <w:r>
              <w:t>.</w:t>
            </w:r>
          </w:p>
          <w:p w:rsidR="00417286" w:rsidRDefault="007F2A31">
            <w:r>
              <w:rPr>
                <w:rStyle w:val="SAPEmphasis"/>
              </w:rPr>
              <w:t xml:space="preserve">Note </w:t>
            </w:r>
            <w:r>
              <w:t>Changes are made.</w:t>
            </w:r>
          </w:p>
        </w:tc>
        <w:tc>
          <w:tcPr>
            <w:tcW w:w="0" w:type="auto"/>
          </w:tcPr>
          <w:p w:rsidR="00000000" w:rsidRDefault="007F2A31"/>
        </w:tc>
      </w:tr>
      <w:tr w:rsidR="00417286" w:rsidTr="007F2A31">
        <w:tc>
          <w:tcPr>
            <w:tcW w:w="0" w:type="auto"/>
          </w:tcPr>
          <w:p w:rsidR="00417286" w:rsidRDefault="007F2A31">
            <w:r>
              <w:t>5</w:t>
            </w:r>
          </w:p>
        </w:tc>
        <w:tc>
          <w:tcPr>
            <w:tcW w:w="0" w:type="auto"/>
          </w:tcPr>
          <w:p w:rsidR="00417286" w:rsidRDefault="007F2A31">
            <w:r>
              <w:rPr>
                <w:rStyle w:val="SAPEmphasis"/>
              </w:rPr>
              <w:t>Convert Purchase Req to PO</w:t>
            </w:r>
          </w:p>
        </w:tc>
        <w:tc>
          <w:tcPr>
            <w:tcW w:w="0" w:type="auto"/>
          </w:tcPr>
          <w:p w:rsidR="007F2A31" w:rsidRDefault="007F2A31">
            <w:r>
              <w:t xml:space="preserve">Choose the </w:t>
            </w:r>
            <w:r>
              <w:rPr>
                <w:rStyle w:val="SAPScreenElement"/>
              </w:rPr>
              <w:t>&lt;</w:t>
            </w:r>
            <w:r>
              <w:t xml:space="preserve"> button (top left of screen).</w:t>
            </w:r>
          </w:p>
          <w:p w:rsidR="007F2A31" w:rsidRDefault="007F2A31">
            <w:r>
              <w:t xml:space="preserve">Search for your purchase requisition and choose </w:t>
            </w:r>
            <w:r>
              <w:rPr>
                <w:rStyle w:val="SAPScreenElement"/>
              </w:rPr>
              <w:t>Go</w:t>
            </w:r>
            <w:r>
              <w:t>.</w:t>
            </w:r>
          </w:p>
          <w:p w:rsidR="00417286" w:rsidRDefault="007F2A31">
            <w:r>
              <w:t xml:space="preserve">Select the checkbox for your purchase requisition and choose </w:t>
            </w:r>
            <w:r>
              <w:rPr>
                <w:rStyle w:val="SAPScreenElement"/>
              </w:rPr>
              <w:t>Create Purchase Order</w:t>
            </w:r>
            <w:r>
              <w:t>.</w:t>
            </w:r>
          </w:p>
          <w:p w:rsidR="00417286" w:rsidRDefault="007F2A31">
            <w:r>
              <w:t>Confirm the quantity and price, then make the following entries:</w:t>
            </w:r>
          </w:p>
          <w:p w:rsidR="00417286" w:rsidRDefault="007F2A31">
            <w:r>
              <w:rPr>
                <w:rStyle w:val="SAPScreenElement"/>
              </w:rPr>
              <w:t>Purchase</w:t>
            </w:r>
            <w:r>
              <w:rPr>
                <w:rStyle w:val="SAPScreenElement"/>
              </w:rPr>
              <w:t xml:space="preserve"> Order Type</w:t>
            </w:r>
            <w:r>
              <w:t xml:space="preserve">: </w:t>
            </w:r>
            <w:r>
              <w:rPr>
                <w:rStyle w:val="SAPUserEntry"/>
              </w:rPr>
              <w:t>Standard PO</w:t>
            </w:r>
          </w:p>
          <w:p w:rsidR="00417286" w:rsidRDefault="007F2A31">
            <w:r>
              <w:rPr>
                <w:rStyle w:val="SAPScreenElement"/>
              </w:rPr>
              <w:t>Purchase Order</w:t>
            </w:r>
            <w:r>
              <w:t xml:space="preserve">: </w:t>
            </w:r>
            <w:r>
              <w:rPr>
                <w:rStyle w:val="SAPUserEntry"/>
              </w:rPr>
              <w:t>Selected</w:t>
            </w:r>
          </w:p>
          <w:p w:rsidR="00417286" w:rsidRDefault="007F2A31">
            <w:r>
              <w:t xml:space="preserve">Choose </w:t>
            </w:r>
            <w:r>
              <w:rPr>
                <w:rStyle w:val="SAPScreenElement"/>
              </w:rPr>
              <w:t>Save</w:t>
            </w:r>
            <w:r>
              <w:t>.</w:t>
            </w:r>
          </w:p>
        </w:tc>
        <w:tc>
          <w:tcPr>
            <w:tcW w:w="0" w:type="auto"/>
          </w:tcPr>
          <w:p w:rsidR="007F2A31" w:rsidRDefault="007F2A31">
            <w:r>
              <w:t>Review and correct any error messages if they display.</w:t>
            </w:r>
          </w:p>
          <w:p w:rsidR="00417286" w:rsidRDefault="007F2A31">
            <w:r>
              <w:t>Record the PO __________.</w:t>
            </w:r>
          </w:p>
          <w:p w:rsidR="00417286" w:rsidRDefault="00417286"/>
        </w:tc>
        <w:tc>
          <w:tcPr>
            <w:tcW w:w="0" w:type="auto"/>
          </w:tcPr>
          <w:p w:rsidR="00417286" w:rsidRDefault="00417286"/>
        </w:tc>
      </w:tr>
    </w:tbl>
    <w:p w:rsidR="00417286" w:rsidRDefault="007F2A31">
      <w:pPr>
        <w:pStyle w:val="Heading3"/>
      </w:pPr>
      <w:bookmarkStart w:id="36" w:name="unique_14"/>
      <w:bookmarkStart w:id="37" w:name="_Toc51363950"/>
      <w:r>
        <w:t>Change Purchase Order (Optional)</w:t>
      </w:r>
      <w:bookmarkEnd w:id="36"/>
      <w:bookmarkEnd w:id="37"/>
    </w:p>
    <w:p w:rsidR="00417286" w:rsidRDefault="007F2A31">
      <w:pPr>
        <w:pStyle w:val="SAPKeyblockTitle"/>
      </w:pPr>
      <w:r>
        <w:t>Test Administration</w:t>
      </w:r>
    </w:p>
    <w:p w:rsidR="00417286" w:rsidRDefault="007F2A31">
      <w:r>
        <w:t xml:space="preserve">Customer project: Fill in the </w:t>
      </w:r>
      <w:r>
        <w:t>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lastRenderedPageBreak/>
        <w:t>Purpose</w:t>
      </w:r>
    </w:p>
    <w:p w:rsidR="00417286" w:rsidRDefault="007F2A31">
      <w:r>
        <w:t xml:space="preserve">This </w:t>
      </w:r>
      <w:r>
        <w:t>activity is performed if a purchase order is not accurate.</w:t>
      </w:r>
    </w:p>
    <w:p w:rsidR="00417286" w:rsidRDefault="007F2A31">
      <w:pPr>
        <w:pStyle w:val="SAPKeyblockTitle"/>
      </w:pPr>
      <w:r>
        <w:t>Prerequisites</w:t>
      </w:r>
    </w:p>
    <w:p w:rsidR="00417286" w:rsidRDefault="007F2A31">
      <w:r>
        <w:t>A purchase order must exist. The journal entry for the purchase order is known.</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892"/>
        <w:gridCol w:w="2023"/>
        <w:gridCol w:w="3511"/>
        <w:gridCol w:w="6549"/>
        <w:gridCol w:w="1323"/>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 Purchaser.</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Manage Purchase Orders</w:t>
            </w:r>
            <w:r>
              <w:t xml:space="preserve"> </w:t>
            </w:r>
            <w:r>
              <w:rPr>
                <w:rStyle w:val="SAPMonospace"/>
              </w:rPr>
              <w:t>(F0842A)</w:t>
            </w:r>
            <w:r>
              <w:t>.</w:t>
            </w:r>
          </w:p>
        </w:tc>
        <w:tc>
          <w:tcPr>
            <w:tcW w:w="0" w:type="auto"/>
          </w:tcPr>
          <w:p w:rsidR="00417286" w:rsidRDefault="007F2A31">
            <w:r>
              <w:t>A list of previously created purchase orders is displayed.</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Go</w:t>
            </w:r>
          </w:p>
        </w:tc>
        <w:tc>
          <w:tcPr>
            <w:tcW w:w="0" w:type="auto"/>
          </w:tcPr>
          <w:p w:rsidR="00417286" w:rsidRDefault="007F2A31">
            <w:r>
              <w:t xml:space="preserve">Choose </w:t>
            </w:r>
            <w:r>
              <w:rPr>
                <w:rStyle w:val="SAPScreenElement"/>
              </w:rPr>
              <w:t>Go</w:t>
            </w:r>
            <w:r>
              <w:t>.</w:t>
            </w:r>
          </w:p>
        </w:tc>
        <w:tc>
          <w:tcPr>
            <w:tcW w:w="0" w:type="auto"/>
          </w:tcPr>
          <w:p w:rsidR="00000000" w:rsidRDefault="007F2A31"/>
        </w:tc>
        <w:tc>
          <w:tcPr>
            <w:tcW w:w="0" w:type="auto"/>
          </w:tcPr>
          <w:p w:rsidR="00000000" w:rsidRDefault="007F2A31"/>
        </w:tc>
      </w:tr>
      <w:tr w:rsidR="00417286" w:rsidTr="007F2A31">
        <w:tc>
          <w:tcPr>
            <w:tcW w:w="0" w:type="auto"/>
          </w:tcPr>
          <w:p w:rsidR="00417286" w:rsidRDefault="007F2A31">
            <w:r>
              <w:t>3</w:t>
            </w:r>
          </w:p>
        </w:tc>
        <w:tc>
          <w:tcPr>
            <w:tcW w:w="0" w:type="auto"/>
          </w:tcPr>
          <w:p w:rsidR="00417286" w:rsidRDefault="007F2A31">
            <w:r>
              <w:rPr>
                <w:rStyle w:val="SAPEmphasis"/>
              </w:rPr>
              <w:t>Select Purchase Order</w:t>
            </w:r>
          </w:p>
        </w:tc>
        <w:tc>
          <w:tcPr>
            <w:tcW w:w="0" w:type="auto"/>
          </w:tcPr>
          <w:p w:rsidR="007F2A31" w:rsidRDefault="007F2A31">
            <w:r>
              <w:t xml:space="preserve">To select the purchase </w:t>
            </w:r>
            <w:r>
              <w:t>order, choose the arrow button on the right side of the row.</w:t>
            </w:r>
          </w:p>
          <w:p w:rsidR="00417286" w:rsidRDefault="007F2A31">
            <w:r>
              <w:t xml:space="preserve">Choose </w:t>
            </w:r>
            <w:r>
              <w:rPr>
                <w:rStyle w:val="SAPScreenElement"/>
              </w:rPr>
              <w:t>Edit</w:t>
            </w:r>
            <w:r>
              <w:t>.</w:t>
            </w:r>
          </w:p>
        </w:tc>
        <w:tc>
          <w:tcPr>
            <w:tcW w:w="0" w:type="auto"/>
          </w:tcPr>
          <w:p w:rsidR="00417286" w:rsidRDefault="007F2A31">
            <w:r>
              <w:t xml:space="preserve">The </w:t>
            </w:r>
            <w:r>
              <w:rPr>
                <w:rStyle w:val="SAPScreenElement"/>
              </w:rPr>
              <w:t>Edit Purchase Order xxx</w:t>
            </w:r>
            <w:r>
              <w:t xml:space="preserve"> screen is shown. The purchase order opens in change mode.</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Change Purchase Order</w:t>
            </w:r>
          </w:p>
        </w:tc>
        <w:tc>
          <w:tcPr>
            <w:tcW w:w="0" w:type="auto"/>
          </w:tcPr>
          <w:p w:rsidR="00417286" w:rsidRDefault="007F2A31">
            <w:r>
              <w:t xml:space="preserve">Change any applicable field values of the </w:t>
            </w:r>
            <w:r>
              <w:rPr>
                <w:rStyle w:val="SAPScreenElement"/>
              </w:rPr>
              <w:t>Purchase Order</w:t>
            </w:r>
            <w:r>
              <w:t>.</w:t>
            </w:r>
          </w:p>
        </w:tc>
        <w:tc>
          <w:tcPr>
            <w:tcW w:w="0" w:type="auto"/>
          </w:tcPr>
          <w:p w:rsidR="00417286" w:rsidRDefault="007F2A31">
            <w:r>
              <w:t xml:space="preserve">The </w:t>
            </w:r>
            <w:r>
              <w:t>purchase order values are changed.</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Check Purchase Order for completeness</w:t>
            </w:r>
          </w:p>
        </w:tc>
        <w:tc>
          <w:tcPr>
            <w:tcW w:w="0" w:type="auto"/>
          </w:tcPr>
          <w:p w:rsidR="00417286" w:rsidRDefault="007F2A31">
            <w:r>
              <w:t xml:space="preserve">Choose </w:t>
            </w:r>
            <w:r>
              <w:rPr>
                <w:rStyle w:val="SAPScreenElement"/>
              </w:rPr>
              <w:t>Order</w:t>
            </w:r>
            <w:r>
              <w:t xml:space="preserve"> at the bottom of the screen.</w:t>
            </w:r>
          </w:p>
        </w:tc>
        <w:tc>
          <w:tcPr>
            <w:tcW w:w="0" w:type="auto"/>
          </w:tcPr>
          <w:p w:rsidR="007F2A31" w:rsidRDefault="007F2A31">
            <w:r>
              <w:t>The purchase order is complete.</w:t>
            </w:r>
          </w:p>
          <w:p w:rsidR="007F2A31" w:rsidRDefault="007F2A31">
            <w:r>
              <w:t>In the Item Details on the Process Flow tab, the following parameters are selected by default:</w:t>
            </w:r>
          </w:p>
          <w:p w:rsidR="00417286" w:rsidRDefault="007F2A31">
            <w:pPr>
              <w:pStyle w:val="listpara1"/>
              <w:numPr>
                <w:ilvl w:val="0"/>
                <w:numId w:val="12"/>
              </w:numPr>
            </w:pPr>
            <w:r>
              <w:t>Goods Receipt: Selected</w:t>
            </w:r>
          </w:p>
          <w:p w:rsidR="00417286" w:rsidRDefault="007F2A31">
            <w:pPr>
              <w:pStyle w:val="listpara1"/>
              <w:numPr>
                <w:ilvl w:val="0"/>
                <w:numId w:val="3"/>
              </w:numPr>
            </w:pPr>
            <w:r>
              <w:t>Inv Receipt: Selected</w:t>
            </w:r>
          </w:p>
          <w:p w:rsidR="007F2A31" w:rsidRDefault="007F2A31">
            <w:pPr>
              <w:pStyle w:val="listpara1"/>
              <w:numPr>
                <w:ilvl w:val="0"/>
                <w:numId w:val="3"/>
              </w:numPr>
            </w:pPr>
            <w:r>
              <w:t>GR Non-Val: Selected</w:t>
            </w:r>
          </w:p>
          <w:p w:rsidR="007F2A31" w:rsidRDefault="007F2A31">
            <w:r>
              <w:lastRenderedPageBreak/>
              <w:t>With those parameters selected, the asset is activated with the invoice receipt. If you need to activate the asset with the goods receipt, select the following parameters instead:</w:t>
            </w:r>
          </w:p>
          <w:p w:rsidR="00417286" w:rsidRDefault="007F2A31">
            <w:pPr>
              <w:pStyle w:val="listpara1"/>
              <w:numPr>
                <w:ilvl w:val="0"/>
                <w:numId w:val="13"/>
              </w:numPr>
            </w:pPr>
            <w:r>
              <w:t>Goods R</w:t>
            </w:r>
            <w:r>
              <w:t>eceipt: Selected</w:t>
            </w:r>
          </w:p>
          <w:p w:rsidR="00417286" w:rsidRDefault="007F2A31">
            <w:pPr>
              <w:pStyle w:val="listpara1"/>
              <w:numPr>
                <w:ilvl w:val="0"/>
                <w:numId w:val="3"/>
              </w:numPr>
            </w:pPr>
            <w:r>
              <w:t>Inv Receipt: Selected</w:t>
            </w:r>
          </w:p>
          <w:p w:rsidR="007F2A31" w:rsidRDefault="007F2A31">
            <w:pPr>
              <w:pStyle w:val="listpara1"/>
              <w:numPr>
                <w:ilvl w:val="0"/>
                <w:numId w:val="3"/>
              </w:numPr>
            </w:pPr>
            <w:r>
              <w:t>GR Non-Val: Deselected</w:t>
            </w:r>
          </w:p>
          <w:p w:rsidR="00417286" w:rsidRDefault="007F2A31">
            <w:r>
              <w:t>These parameters can be changed in the Purchase Requisition or Purchase Order.</w:t>
            </w:r>
          </w:p>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Messages</w:t>
            </w:r>
          </w:p>
        </w:tc>
        <w:tc>
          <w:tcPr>
            <w:tcW w:w="0" w:type="auto"/>
          </w:tcPr>
          <w:p w:rsidR="00417286" w:rsidRDefault="007F2A31">
            <w:r>
              <w:t xml:space="preserve">Choose </w:t>
            </w:r>
            <w:r>
              <w:rPr>
                <w:rStyle w:val="SAPScreenElement"/>
              </w:rPr>
              <w:t>Messages</w:t>
            </w:r>
            <w:r>
              <w:t xml:space="preserve"> (if available).</w:t>
            </w:r>
          </w:p>
        </w:tc>
        <w:tc>
          <w:tcPr>
            <w:tcW w:w="0" w:type="auto"/>
          </w:tcPr>
          <w:p w:rsidR="007F2A31" w:rsidRDefault="007F2A31">
            <w:r>
              <w:t>If a notification displays, correct the purchase order.</w:t>
            </w:r>
          </w:p>
          <w:p w:rsidR="00417286" w:rsidRDefault="007F2A31">
            <w:r>
              <w:t>If no notification displays, the purchase order is complete.</w:t>
            </w:r>
          </w:p>
          <w:p w:rsidR="00417286" w:rsidRDefault="00417286"/>
        </w:tc>
        <w:tc>
          <w:tcPr>
            <w:tcW w:w="0" w:type="auto"/>
          </w:tcPr>
          <w:p w:rsidR="00417286" w:rsidRDefault="00417286"/>
        </w:tc>
      </w:tr>
      <w:tr w:rsidR="00417286" w:rsidTr="007F2A31">
        <w:tc>
          <w:tcPr>
            <w:tcW w:w="0" w:type="auto"/>
          </w:tcPr>
          <w:p w:rsidR="00417286" w:rsidRDefault="007F2A31">
            <w:r>
              <w:t>7</w:t>
            </w:r>
          </w:p>
        </w:tc>
        <w:tc>
          <w:tcPr>
            <w:tcW w:w="0" w:type="auto"/>
          </w:tcPr>
          <w:p w:rsidR="00417286" w:rsidRDefault="007F2A31">
            <w:r>
              <w:rPr>
                <w:rStyle w:val="SAPEmphasis"/>
              </w:rPr>
              <w:t>Save Purchase Order</w:t>
            </w:r>
          </w:p>
        </w:tc>
        <w:tc>
          <w:tcPr>
            <w:tcW w:w="0" w:type="auto"/>
          </w:tcPr>
          <w:p w:rsidR="00417286" w:rsidRDefault="007F2A31">
            <w:r>
              <w:t xml:space="preserve">Choose </w:t>
            </w:r>
            <w:r>
              <w:rPr>
                <w:rStyle w:val="SAPScreenElement"/>
              </w:rPr>
              <w:t>Order</w:t>
            </w:r>
            <w:r>
              <w:t xml:space="preserve"> to save the purchase order. Make a note of the saved message.</w:t>
            </w:r>
          </w:p>
        </w:tc>
        <w:tc>
          <w:tcPr>
            <w:tcW w:w="0" w:type="auto"/>
          </w:tcPr>
          <w:p w:rsidR="007F2A31" w:rsidRDefault="007F2A31">
            <w:r>
              <w:t>You saved the purch</w:t>
            </w:r>
            <w:r>
              <w:t>ase order.</w:t>
            </w:r>
          </w:p>
          <w:p w:rsidR="00417286" w:rsidRDefault="007F2A31">
            <w:r>
              <w:t xml:space="preserve">The system displays a success notification </w:t>
            </w:r>
            <w:r>
              <w:rPr>
                <w:rStyle w:val="SAPMonospace"/>
              </w:rPr>
              <w:t>Purchase order xxx has been saved</w:t>
            </w:r>
            <w:r>
              <w:t>.</w:t>
            </w:r>
          </w:p>
        </w:tc>
        <w:tc>
          <w:tcPr>
            <w:tcW w:w="0" w:type="auto"/>
          </w:tcPr>
          <w:p w:rsidR="00417286" w:rsidRDefault="00417286"/>
        </w:tc>
      </w:tr>
    </w:tbl>
    <w:p w:rsidR="00417286" w:rsidRDefault="007F2A31">
      <w:pPr>
        <w:pStyle w:val="Heading3"/>
      </w:pPr>
      <w:bookmarkStart w:id="38" w:name="unique_15"/>
      <w:bookmarkStart w:id="39" w:name="_Toc51363951"/>
      <w:r>
        <w:t>Approve Purchase Orders (optional)</w:t>
      </w:r>
      <w:bookmarkEnd w:id="38"/>
      <w:bookmarkEnd w:id="39"/>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lastRenderedPageBreak/>
        <w:t>Purpose</w:t>
      </w:r>
    </w:p>
    <w:p w:rsidR="00417286" w:rsidRDefault="007F2A31">
      <w:r>
        <w:t xml:space="preserve">All the purchase orders that require release by the person responsible for </w:t>
      </w:r>
      <w:r>
        <w:t>release authorization are listed and must be approved.</w:t>
      </w:r>
    </w:p>
    <w:p w:rsidR="00417286" w:rsidRDefault="007F2A31">
      <w:pPr>
        <w:pStyle w:val="SAPKeyblockTitle"/>
      </w:pPr>
      <w:r>
        <w:t>Prerequisites</w:t>
      </w:r>
    </w:p>
    <w:p w:rsidR="00417286" w:rsidRDefault="007F2A31">
      <w:r>
        <w:t>You need a release code for PO values that are larger than a certain amount (for example, $500.00).</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1068"/>
        <w:gridCol w:w="2105"/>
        <w:gridCol w:w="4517"/>
        <w:gridCol w:w="4848"/>
        <w:gridCol w:w="1760"/>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 Purchasing Manager.</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F2A31" w:rsidRDefault="007F2A31">
            <w:r>
              <w:t xml:space="preserve">The </w:t>
            </w:r>
            <w:r>
              <w:rPr>
                <w:rStyle w:val="SAPScreenElement"/>
              </w:rPr>
              <w:t>My Inbox</w:t>
            </w:r>
            <w:r>
              <w:t xml:space="preserve"> view displays.</w:t>
            </w:r>
          </w:p>
          <w:p w:rsidR="00417286" w:rsidRDefault="007F2A31">
            <w:r>
              <w:t>A list of previously created purchase orders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Select Purchase Order</w:t>
            </w:r>
          </w:p>
        </w:tc>
        <w:tc>
          <w:tcPr>
            <w:tcW w:w="0" w:type="auto"/>
          </w:tcPr>
          <w:p w:rsidR="00417286" w:rsidRDefault="007F2A31">
            <w:r>
              <w:t>Choose a purchase o</w:t>
            </w:r>
            <w:r>
              <w:t>rder to approve or release.</w:t>
            </w:r>
          </w:p>
        </w:tc>
        <w:tc>
          <w:tcPr>
            <w:tcW w:w="0" w:type="auto"/>
          </w:tcPr>
          <w:p w:rsidR="00417286" w:rsidRDefault="007F2A31">
            <w:r>
              <w:t xml:space="preserve">The </w:t>
            </w:r>
            <w:r>
              <w:rPr>
                <w:rStyle w:val="SAPScreenElement"/>
              </w:rPr>
              <w:t xml:space="preserve">Submit Decision </w:t>
            </w:r>
            <w:r>
              <w:t>view displays. The purchase order opens in display mode.</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Change mode</w:t>
            </w:r>
          </w:p>
        </w:tc>
        <w:tc>
          <w:tcPr>
            <w:tcW w:w="0" w:type="auto"/>
          </w:tcPr>
          <w:p w:rsidR="00417286" w:rsidRDefault="007F2A31">
            <w:r>
              <w:t xml:space="preserve">Choose </w:t>
            </w:r>
            <w:r>
              <w:rPr>
                <w:rStyle w:val="SAPScreenElement"/>
              </w:rPr>
              <w:t>Display/Change</w:t>
            </w:r>
            <w:r>
              <w:t>.</w:t>
            </w:r>
          </w:p>
        </w:tc>
        <w:tc>
          <w:tcPr>
            <w:tcW w:w="0" w:type="auto"/>
          </w:tcPr>
          <w:p w:rsidR="00417286" w:rsidRDefault="007F2A31">
            <w:r>
              <w:t>The view toggles to change mode.</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Approve the Purchase Order</w:t>
            </w:r>
          </w:p>
        </w:tc>
        <w:tc>
          <w:tcPr>
            <w:tcW w:w="0" w:type="auto"/>
          </w:tcPr>
          <w:p w:rsidR="00417286" w:rsidRDefault="007F2A31">
            <w:r>
              <w:t xml:space="preserve">Choose </w:t>
            </w:r>
            <w:r>
              <w:rPr>
                <w:rStyle w:val="SAPScreenElement"/>
              </w:rPr>
              <w:t>Approve</w:t>
            </w:r>
            <w:r>
              <w:t xml:space="preserve"> at the bottom of the view.</w:t>
            </w:r>
          </w:p>
        </w:tc>
        <w:tc>
          <w:tcPr>
            <w:tcW w:w="0" w:type="auto"/>
          </w:tcPr>
          <w:p w:rsidR="00417286" w:rsidRDefault="007F2A31">
            <w:r>
              <w:t>The purchase order is approved.</w:t>
            </w:r>
          </w:p>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Messages</w:t>
            </w:r>
          </w:p>
        </w:tc>
        <w:tc>
          <w:tcPr>
            <w:tcW w:w="0" w:type="auto"/>
          </w:tcPr>
          <w:p w:rsidR="00417286" w:rsidRDefault="007F2A31">
            <w:r>
              <w:t xml:space="preserve">Choose </w:t>
            </w:r>
            <w:r>
              <w:rPr>
                <w:rStyle w:val="SAPScreenElement"/>
              </w:rPr>
              <w:t>Messages</w:t>
            </w:r>
            <w:r>
              <w:t xml:space="preserve"> (if available).</w:t>
            </w:r>
          </w:p>
        </w:tc>
        <w:tc>
          <w:tcPr>
            <w:tcW w:w="0" w:type="auto"/>
          </w:tcPr>
          <w:p w:rsidR="007F2A31" w:rsidRDefault="007F2A31">
            <w:r>
              <w:t>If a message displays, correct the purchase or</w:t>
            </w:r>
            <w:r>
              <w:t>der.</w:t>
            </w:r>
          </w:p>
          <w:p w:rsidR="00417286" w:rsidRDefault="007F2A31">
            <w:r>
              <w:t>If no message displays, the purchase order is complete.</w:t>
            </w:r>
          </w:p>
        </w:tc>
        <w:tc>
          <w:tcPr>
            <w:tcW w:w="0" w:type="auto"/>
          </w:tcPr>
          <w:p w:rsidR="00417286" w:rsidRDefault="00417286"/>
        </w:tc>
      </w:tr>
      <w:tr w:rsidR="00417286" w:rsidTr="007F2A31">
        <w:tc>
          <w:tcPr>
            <w:tcW w:w="0" w:type="auto"/>
          </w:tcPr>
          <w:p w:rsidR="00417286" w:rsidRDefault="007F2A31">
            <w:r>
              <w:t>7</w:t>
            </w:r>
          </w:p>
        </w:tc>
        <w:tc>
          <w:tcPr>
            <w:tcW w:w="0" w:type="auto"/>
          </w:tcPr>
          <w:p w:rsidR="00417286" w:rsidRDefault="007F2A31">
            <w:r>
              <w:rPr>
                <w:rStyle w:val="SAPEmphasis"/>
              </w:rPr>
              <w:t>Save Purchase Order</w:t>
            </w:r>
          </w:p>
        </w:tc>
        <w:tc>
          <w:tcPr>
            <w:tcW w:w="0" w:type="auto"/>
          </w:tcPr>
          <w:p w:rsidR="00417286" w:rsidRDefault="007F2A31">
            <w:r>
              <w:t xml:space="preserve">Enter a note and choose </w:t>
            </w:r>
            <w:r>
              <w:rPr>
                <w:rStyle w:val="SAPScreenElement"/>
              </w:rPr>
              <w:t>Submit</w:t>
            </w:r>
            <w:r>
              <w:t xml:space="preserve"> to save the approved purchase order.</w:t>
            </w:r>
          </w:p>
        </w:tc>
        <w:tc>
          <w:tcPr>
            <w:tcW w:w="0" w:type="auto"/>
          </w:tcPr>
          <w:p w:rsidR="007F2A31" w:rsidRDefault="007F2A31">
            <w:r>
              <w:t>The purchase order is approved.</w:t>
            </w:r>
          </w:p>
          <w:p w:rsidR="00417286" w:rsidRDefault="007F2A31">
            <w:r>
              <w:t xml:space="preserve">The system displays a success message </w:t>
            </w:r>
            <w:r>
              <w:rPr>
                <w:rStyle w:val="SAPScreenElement"/>
              </w:rPr>
              <w:t>Purchase order xxx updated</w:t>
            </w:r>
            <w:r>
              <w:t>.</w:t>
            </w:r>
          </w:p>
        </w:tc>
        <w:tc>
          <w:tcPr>
            <w:tcW w:w="0" w:type="auto"/>
          </w:tcPr>
          <w:p w:rsidR="00417286" w:rsidRDefault="00417286"/>
        </w:tc>
      </w:tr>
    </w:tbl>
    <w:p w:rsidR="00417286" w:rsidRDefault="007F2A31">
      <w:pPr>
        <w:pStyle w:val="Heading3"/>
      </w:pPr>
      <w:bookmarkStart w:id="40" w:name="unique_16"/>
      <w:bookmarkStart w:id="41" w:name="_Toc51363952"/>
      <w:r>
        <w:lastRenderedPageBreak/>
        <w:t>Receive Goods from Vendor to Purchase Order</w:t>
      </w:r>
      <w:bookmarkEnd w:id="40"/>
      <w:bookmarkEnd w:id="41"/>
    </w:p>
    <w:p w:rsidR="00417286" w:rsidRDefault="007F2A31">
      <w:pPr>
        <w:pStyle w:val="SAPKeyblockTitle"/>
      </w:pPr>
      <w:r>
        <w:t>Test Administration</w:t>
      </w:r>
    </w:p>
    <w:p w:rsidR="00417286" w:rsidRDefault="007F2A31">
      <w:r>
        <w:t xml:space="preserve">Customer </w:t>
      </w:r>
      <w:r>
        <w:t>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 xml:space="preserve">Enter a </w:t>
            </w:r>
            <w:r>
              <w:rPr>
                <w:rStyle w:val="SAPUserEntry"/>
              </w:rPr>
              <w:t>duration.</w:t>
            </w:r>
          </w:p>
        </w:tc>
      </w:tr>
    </w:tbl>
    <w:p w:rsidR="00417286" w:rsidRDefault="007F2A31">
      <w:pPr>
        <w:pStyle w:val="SAPKeyblockTitle"/>
      </w:pPr>
      <w:r>
        <w:t>Purpose</w:t>
      </w:r>
    </w:p>
    <w:p w:rsidR="00417286" w:rsidRDefault="007F2A31">
      <w:r>
        <w:t>In this activity, you take the packing slip from a container and verify that the part number on the container and the quantity matches the packing slip information. You also verify the number of containers received.</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902"/>
        <w:gridCol w:w="1430"/>
        <w:gridCol w:w="2868"/>
        <w:gridCol w:w="7744"/>
        <w:gridCol w:w="1354"/>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 xml:space="preserve">Test </w:t>
            </w:r>
            <w:r>
              <w:t>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 Warehouse Clerk.</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Goods Receipt for Purchasing Document</w:t>
            </w:r>
            <w:r>
              <w:t xml:space="preserve"> </w:t>
            </w:r>
            <w:r>
              <w:rPr>
                <w:rStyle w:val="SAPMonospace"/>
              </w:rPr>
              <w:t>(F0843)</w:t>
            </w:r>
            <w:r>
              <w: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Purchase Order Number</w:t>
            </w:r>
          </w:p>
        </w:tc>
        <w:tc>
          <w:tcPr>
            <w:tcW w:w="0" w:type="auto"/>
          </w:tcPr>
          <w:p w:rsidR="00417286" w:rsidRDefault="007F2A31">
            <w:r>
              <w:t xml:space="preserve">Enter the purchase order number and press </w:t>
            </w:r>
            <w:r>
              <w:rPr>
                <w:rStyle w:val="SAPMonospace"/>
              </w:rPr>
              <w:t>Enter</w:t>
            </w:r>
            <w:r>
              <w:t>.</w:t>
            </w:r>
          </w:p>
        </w:tc>
        <w:tc>
          <w:tcPr>
            <w:tcW w:w="0" w:type="auto"/>
          </w:tcPr>
          <w:p w:rsidR="00417286" w:rsidRDefault="007F2A31">
            <w:r>
              <w:t xml:space="preserve">The </w:t>
            </w:r>
            <w:r>
              <w:rPr>
                <w:rStyle w:val="SAPScreenElement"/>
              </w:rPr>
              <w:t>Post Goods Receipt for Purchas</w:t>
            </w:r>
            <w:r>
              <w:rPr>
                <w:rStyle w:val="SAPScreenElement"/>
              </w:rPr>
              <w:t>ing Document</w:t>
            </w:r>
            <w:r>
              <w:t xml:space="preserve"> view is displayed.</w:t>
            </w:r>
          </w:p>
        </w:tc>
        <w:tc>
          <w:tcPr>
            <w:tcW w:w="0" w:type="auto"/>
          </w:tcPr>
          <w:p w:rsidR="00000000" w:rsidRDefault="007F2A31"/>
        </w:tc>
      </w:tr>
      <w:tr w:rsidR="00417286" w:rsidTr="007F2A31">
        <w:tc>
          <w:tcPr>
            <w:tcW w:w="0" w:type="auto"/>
          </w:tcPr>
          <w:p w:rsidR="00417286" w:rsidRDefault="007F2A31">
            <w:r>
              <w:lastRenderedPageBreak/>
              <w:t>4</w:t>
            </w:r>
          </w:p>
        </w:tc>
        <w:tc>
          <w:tcPr>
            <w:tcW w:w="0" w:type="auto"/>
          </w:tcPr>
          <w:p w:rsidR="00417286" w:rsidRDefault="007F2A31">
            <w:r>
              <w:rPr>
                <w:rStyle w:val="SAPEmphasis"/>
              </w:rPr>
              <w:t>Enter Basic Data</w:t>
            </w:r>
          </w:p>
        </w:tc>
        <w:tc>
          <w:tcPr>
            <w:tcW w:w="0" w:type="auto"/>
          </w:tcPr>
          <w:p w:rsidR="007F2A31" w:rsidRDefault="007F2A31">
            <w:r>
              <w:t xml:space="preserve">Make the following entries and choose </w:t>
            </w:r>
            <w:r>
              <w:rPr>
                <w:rStyle w:val="SAPScreenElement"/>
              </w:rPr>
              <w:t>Post</w:t>
            </w:r>
            <w:r>
              <w:t>:</w:t>
            </w:r>
          </w:p>
          <w:p w:rsidR="00417286" w:rsidRDefault="007F2A31">
            <w:r>
              <w:rPr>
                <w:rStyle w:val="SAPScreenElement"/>
              </w:rPr>
              <w:t>Select Item</w:t>
            </w:r>
            <w:r>
              <w:t xml:space="preserve">: </w:t>
            </w:r>
            <w:r>
              <w:rPr>
                <w:rStyle w:val="SAPUserEntry"/>
              </w:rPr>
              <w:t>Selected</w:t>
            </w:r>
          </w:p>
        </w:tc>
        <w:tc>
          <w:tcPr>
            <w:tcW w:w="0" w:type="auto"/>
          </w:tcPr>
          <w:p w:rsidR="007F2A31" w:rsidRDefault="007F2A31">
            <w:r>
              <w:t xml:space="preserve">A </w:t>
            </w:r>
            <w:r>
              <w:rPr>
                <w:rStyle w:val="SAPScreenElement"/>
              </w:rPr>
              <w:t>Success</w:t>
            </w:r>
            <w:r>
              <w:t xml:space="preserve"> dialog box is displayed. The material document number is shown. If you want to review the material documents, choose the </w:t>
            </w:r>
            <w:r>
              <w:rPr>
                <w:rStyle w:val="SAPScreenElement"/>
              </w:rPr>
              <w:t>Open in Material Documents Overview</w:t>
            </w:r>
            <w:r>
              <w:t xml:space="preserve"> link. Otherwise, choose </w:t>
            </w:r>
            <w:r>
              <w:rPr>
                <w:rStyle w:val="SAPScreenElement"/>
              </w:rPr>
              <w:t>OK</w:t>
            </w:r>
            <w:r>
              <w:t>.</w:t>
            </w:r>
          </w:p>
          <w:p w:rsidR="00417286" w:rsidRDefault="007F2A31">
            <w:r>
              <w:t>Make a note of the material document number: __________</w:t>
            </w:r>
          </w:p>
        </w:tc>
        <w:tc>
          <w:tcPr>
            <w:tcW w:w="0" w:type="auto"/>
          </w:tcPr>
          <w:p w:rsidR="00417286" w:rsidRDefault="00417286"/>
        </w:tc>
      </w:tr>
    </w:tbl>
    <w:p w:rsidR="00417286" w:rsidRDefault="007F2A31">
      <w:pPr>
        <w:pStyle w:val="Heading3"/>
      </w:pPr>
      <w:bookmarkStart w:id="42" w:name="unique_17"/>
      <w:bookmarkStart w:id="43" w:name="_Toc51363953"/>
      <w:r>
        <w:t>Invoice Rec</w:t>
      </w:r>
      <w:r>
        <w:t>eipt by Line Item</w:t>
      </w:r>
      <w:bookmarkEnd w:id="42"/>
      <w:bookmarkEnd w:id="43"/>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To use the flexible workflow for supplier invoice, in the Consumable Purchasing</w:t>
      </w:r>
      <w:r>
        <w:t xml:space="preserve"> (BNX) test script, see the </w:t>
      </w:r>
      <w:r>
        <w:rPr>
          <w:rStyle w:val="SAPScreenElement"/>
        </w:rPr>
        <w:t xml:space="preserve">Activate Flexible Workflow for Supplier Invoice </w:t>
      </w:r>
      <w:r>
        <w:t xml:space="preserve">and </w:t>
      </w:r>
      <w:r>
        <w:rPr>
          <w:rStyle w:val="SAPScreenElement"/>
        </w:rPr>
        <w:t>Option A: Create Supplier Invoice with PO/GR Relation</w:t>
      </w:r>
      <w:r>
        <w:t xml:space="preserve"> steps.</w:t>
      </w:r>
    </w:p>
    <w:p w:rsidR="00417286" w:rsidRDefault="007F2A31">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14"/>
        <w:gridCol w:w="2322"/>
        <w:gridCol w:w="4224"/>
        <w:gridCol w:w="5455"/>
        <w:gridCol w:w="1383"/>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Accounts Payable Accountant - Procurement.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Create Supplier Invoice</w:t>
            </w:r>
            <w:r>
              <w:t xml:space="preserve"> - </w:t>
            </w:r>
            <w:r>
              <w:rPr>
                <w:rStyle w:val="SAPScreenElement"/>
              </w:rPr>
              <w:t>Advanced</w:t>
            </w:r>
            <w:r>
              <w:t xml:space="preserve"> </w:t>
            </w:r>
            <w:r>
              <w:rPr>
                <w:rStyle w:val="SAPMonospace"/>
              </w:rPr>
              <w:t>(MIRO)</w:t>
            </w:r>
            <w:r>
              <w:t>.</w:t>
            </w:r>
          </w:p>
        </w:tc>
        <w:tc>
          <w:tcPr>
            <w:tcW w:w="0" w:type="auto"/>
          </w:tcPr>
          <w:p w:rsidR="00417286" w:rsidRDefault="007F2A31">
            <w:r>
              <w:t xml:space="preserve">The </w:t>
            </w:r>
            <w:r>
              <w:rPr>
                <w:rStyle w:val="SAPScreenElement"/>
              </w:rPr>
              <w:t>Enter Company code</w:t>
            </w:r>
            <w:r>
              <w:t xml:space="preserve">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Company Code</w:t>
            </w:r>
          </w:p>
        </w:tc>
        <w:tc>
          <w:tcPr>
            <w:tcW w:w="0" w:type="auto"/>
          </w:tcPr>
          <w:p w:rsidR="007F2A31" w:rsidRDefault="007F2A31">
            <w:r>
              <w:t>Make the following entries and press</w:t>
            </w:r>
            <w:r>
              <w:t xml:space="preserve"> </w:t>
            </w:r>
            <w:r>
              <w:rPr>
                <w:rStyle w:val="SAPMonospace"/>
              </w:rPr>
              <w:t>Enter</w:t>
            </w:r>
            <w:r>
              <w:t>:</w:t>
            </w:r>
          </w:p>
          <w:p w:rsidR="00417286" w:rsidRDefault="007F2A31">
            <w:r>
              <w:rPr>
                <w:rStyle w:val="SAPScreenElement"/>
              </w:rPr>
              <w:t>Company Code</w:t>
            </w:r>
            <w:r>
              <w:t xml:space="preserve">: </w:t>
            </w:r>
            <w:r>
              <w:rPr>
                <w:rStyle w:val="SAPUserEntry"/>
              </w:rPr>
              <w:t>1010</w:t>
            </w:r>
          </w:p>
        </w:tc>
        <w:tc>
          <w:tcPr>
            <w:tcW w:w="0" w:type="auto"/>
          </w:tcPr>
          <w:p w:rsidR="00000000" w:rsidRDefault="007F2A31"/>
        </w:tc>
        <w:tc>
          <w:tcPr>
            <w:tcW w:w="0" w:type="auto"/>
          </w:tcPr>
          <w:p w:rsidR="00000000" w:rsidRDefault="007F2A31"/>
        </w:tc>
      </w:tr>
      <w:tr w:rsidR="00417286" w:rsidTr="007F2A31">
        <w:tc>
          <w:tcPr>
            <w:tcW w:w="0" w:type="auto"/>
          </w:tcPr>
          <w:p w:rsidR="00417286" w:rsidRDefault="007F2A31">
            <w:r>
              <w:t>4</w:t>
            </w:r>
          </w:p>
        </w:tc>
        <w:tc>
          <w:tcPr>
            <w:tcW w:w="0" w:type="auto"/>
          </w:tcPr>
          <w:p w:rsidR="00417286" w:rsidRDefault="007F2A31">
            <w:r>
              <w:rPr>
                <w:rStyle w:val="SAPEmphasis"/>
              </w:rPr>
              <w:t>Enter Data</w:t>
            </w:r>
          </w:p>
        </w:tc>
        <w:tc>
          <w:tcPr>
            <w:tcW w:w="0" w:type="auto"/>
          </w:tcPr>
          <w:p w:rsidR="007F2A31" w:rsidRDefault="007F2A31">
            <w:r>
              <w:t xml:space="preserve">Make the following entries and press </w:t>
            </w:r>
            <w:r>
              <w:rPr>
                <w:rStyle w:val="SAPMonospace"/>
              </w:rPr>
              <w:t>Enter</w:t>
            </w:r>
            <w:r>
              <w:t>:</w:t>
            </w:r>
          </w:p>
          <w:p w:rsidR="007F2A31" w:rsidRDefault="007F2A31">
            <w:r>
              <w:t>Basic Data:</w:t>
            </w:r>
          </w:p>
          <w:p w:rsidR="007F2A31" w:rsidRDefault="007F2A31">
            <w:r>
              <w:rPr>
                <w:rStyle w:val="SAPScreenElement"/>
              </w:rPr>
              <w:t>Transaction</w:t>
            </w:r>
            <w:r>
              <w:t xml:space="preserve">: </w:t>
            </w:r>
            <w:r>
              <w:rPr>
                <w:rStyle w:val="SAPUserEntry"/>
              </w:rPr>
              <w:t>Invoice</w:t>
            </w:r>
          </w:p>
          <w:p w:rsidR="007F2A31" w:rsidRDefault="007F2A31">
            <w:r>
              <w:rPr>
                <w:rStyle w:val="SAPScreenElement"/>
              </w:rPr>
              <w:t>Invoice Date</w:t>
            </w:r>
            <w:r>
              <w:t xml:space="preserve">: </w:t>
            </w:r>
            <w:r>
              <w:rPr>
                <w:rStyle w:val="SAPUserEntry"/>
              </w:rPr>
              <w:t>Today</w:t>
            </w:r>
          </w:p>
          <w:p w:rsidR="007F2A31" w:rsidRDefault="007F2A31">
            <w:r>
              <w:rPr>
                <w:rStyle w:val="SAPScreenElement"/>
              </w:rPr>
              <w:t>Reference</w:t>
            </w:r>
            <w:r>
              <w:t xml:space="preserve">: </w:t>
            </w:r>
            <w:r>
              <w:rPr>
                <w:rStyle w:val="SAPUserEntry"/>
              </w:rPr>
              <w:t>&lt;invoice number from invoicing party&gt;</w:t>
            </w:r>
          </w:p>
          <w:p w:rsidR="007F2A31" w:rsidRDefault="007F2A31">
            <w:r>
              <w:rPr>
                <w:rStyle w:val="SAPScreenElement"/>
              </w:rPr>
              <w:t>Posting Date</w:t>
            </w:r>
            <w:r>
              <w:t xml:space="preserve">: </w:t>
            </w:r>
            <w:r>
              <w:rPr>
                <w:rStyle w:val="SAPUserEntry"/>
              </w:rPr>
              <w:t>Today</w:t>
            </w:r>
          </w:p>
          <w:p w:rsidR="007F2A31" w:rsidRDefault="007F2A31">
            <w:r>
              <w:rPr>
                <w:rStyle w:val="SAPScreenElement"/>
              </w:rPr>
              <w:t>Amount and Currency</w:t>
            </w:r>
            <w:r>
              <w:t xml:space="preserve">: </w:t>
            </w:r>
            <w:r>
              <w:rPr>
                <w:rStyle w:val="SAPUserEntry"/>
              </w:rPr>
              <w:t>Total invoice amount</w:t>
            </w:r>
          </w:p>
          <w:p w:rsidR="007F2A31" w:rsidRDefault="007F2A31">
            <w:r>
              <w:t>Tax data:</w:t>
            </w:r>
          </w:p>
          <w:p w:rsidR="007F2A31" w:rsidRDefault="007F2A31">
            <w:r>
              <w:rPr>
                <w:rStyle w:val="SAPScreenElement"/>
              </w:rPr>
              <w:t>Tax code:</w:t>
            </w:r>
            <w:r>
              <w:t xml:space="preserve"> </w:t>
            </w:r>
            <w:r>
              <w:rPr>
                <w:rStyle w:val="SAPUserEntry"/>
              </w:rPr>
              <w:t>V0</w:t>
            </w:r>
          </w:p>
          <w:p w:rsidR="00417286" w:rsidRDefault="007F2A31">
            <w:r>
              <w:rPr>
                <w:rStyle w:val="SAPScreenElement"/>
              </w:rPr>
              <w:t>Calculate ta</w:t>
            </w:r>
            <w:r>
              <w:rPr>
                <w:rStyle w:val="SAPScreenElement"/>
              </w:rPr>
              <w:t>x</w:t>
            </w:r>
            <w:r>
              <w:t xml:space="preserve">: </w:t>
            </w:r>
            <w:r>
              <w:rPr>
                <w:rStyle w:val="SAPUserEntry"/>
              </w:rPr>
              <w:t>Selected</w:t>
            </w:r>
          </w:p>
          <w:p w:rsidR="00417286" w:rsidRDefault="00417286"/>
        </w:tc>
        <w:tc>
          <w:tcPr>
            <w:tcW w:w="0" w:type="auto"/>
          </w:tcPr>
          <w:p w:rsidR="00417286" w:rsidRDefault="007F2A31">
            <w:r>
              <w:t xml:space="preserve">The </w:t>
            </w:r>
            <w:r>
              <w:rPr>
                <w:rStyle w:val="SAPScreenElement"/>
              </w:rPr>
              <w:t>Enter Incoming Invoice</w:t>
            </w:r>
            <w:r>
              <w:t xml:space="preserve"> screen displays.</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Enter Purchase Order References</w:t>
            </w:r>
          </w:p>
        </w:tc>
        <w:tc>
          <w:tcPr>
            <w:tcW w:w="0" w:type="auto"/>
          </w:tcPr>
          <w:p w:rsidR="007F2A31" w:rsidRDefault="007F2A31">
            <w:r>
              <w:t xml:space="preserve">In the </w:t>
            </w:r>
            <w:r>
              <w:rPr>
                <w:rStyle w:val="SAPScreenElement"/>
              </w:rPr>
              <w:t>PO Reference</w:t>
            </w:r>
            <w:r>
              <w:t xml:space="preserve"> area, from the dropdown, select </w:t>
            </w:r>
            <w:r>
              <w:rPr>
                <w:rStyle w:val="SAPScreenElement"/>
              </w:rPr>
              <w:t>PO/Scheduling Agreement</w:t>
            </w:r>
            <w:r>
              <w:t xml:space="preserve"> and enter a PO.</w:t>
            </w:r>
          </w:p>
          <w:p w:rsidR="00417286" w:rsidRDefault="007F2A31">
            <w:r>
              <w:rPr>
                <w:rStyle w:val="SAPScreenElement"/>
              </w:rPr>
              <w:t>References (Type)</w:t>
            </w:r>
            <w:r>
              <w:t xml:space="preserve">: </w:t>
            </w:r>
            <w:r>
              <w:rPr>
                <w:rStyle w:val="SAPUserEntry"/>
              </w:rPr>
              <w:t>&lt;Purchase Order Number&gt;</w:t>
            </w:r>
          </w:p>
        </w:tc>
        <w:tc>
          <w:tcPr>
            <w:tcW w:w="0" w:type="auto"/>
          </w:tcPr>
          <w:p w:rsidR="00417286" w:rsidRDefault="007F2A31">
            <w:r>
              <w:t xml:space="preserve">The </w:t>
            </w:r>
            <w:r>
              <w:rPr>
                <w:rStyle w:val="SAPScreenElement"/>
              </w:rPr>
              <w:t>Purchase Order References</w:t>
            </w:r>
            <w:r>
              <w:t xml:space="preserve"> section displays.</w:t>
            </w:r>
          </w:p>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Select Purchase Order Items</w:t>
            </w:r>
          </w:p>
        </w:tc>
        <w:tc>
          <w:tcPr>
            <w:tcW w:w="0" w:type="auto"/>
          </w:tcPr>
          <w:p w:rsidR="00417286" w:rsidRDefault="007F2A31">
            <w:r>
              <w:t xml:space="preserve">Choose </w:t>
            </w:r>
            <w:r>
              <w:rPr>
                <w:rStyle w:val="SAPScreenElement"/>
              </w:rPr>
              <w:t>Purchase Order Items</w:t>
            </w:r>
            <w:r>
              <w:t>.</w:t>
            </w:r>
          </w:p>
        </w:tc>
        <w:tc>
          <w:tcPr>
            <w:tcW w:w="0" w:type="auto"/>
          </w:tcPr>
          <w:p w:rsidR="00417286" w:rsidRDefault="007F2A31">
            <w:r>
              <w:t>All sele</w:t>
            </w:r>
            <w:r>
              <w:t xml:space="preserve">cted purchase orders are added to the </w:t>
            </w:r>
            <w:r>
              <w:rPr>
                <w:rStyle w:val="SAPScreenElement"/>
              </w:rPr>
              <w:t>Purchase Order Item</w:t>
            </w:r>
            <w:r>
              <w:t xml:space="preserve"> table.</w:t>
            </w:r>
          </w:p>
        </w:tc>
        <w:tc>
          <w:tcPr>
            <w:tcW w:w="0" w:type="auto"/>
          </w:tcPr>
          <w:p w:rsidR="00417286" w:rsidRDefault="00417286"/>
        </w:tc>
      </w:tr>
      <w:tr w:rsidR="00417286" w:rsidTr="007F2A31">
        <w:tc>
          <w:tcPr>
            <w:tcW w:w="0" w:type="auto"/>
          </w:tcPr>
          <w:p w:rsidR="00417286" w:rsidRDefault="007F2A31">
            <w:r>
              <w:lastRenderedPageBreak/>
              <w:t>7</w:t>
            </w:r>
          </w:p>
        </w:tc>
        <w:tc>
          <w:tcPr>
            <w:tcW w:w="0" w:type="auto"/>
          </w:tcPr>
          <w:p w:rsidR="00417286" w:rsidRDefault="007F2A31">
            <w:r>
              <w:rPr>
                <w:rStyle w:val="SAPEmphasis"/>
              </w:rPr>
              <w:t>Verify the Purchase Order Items Data</w:t>
            </w:r>
          </w:p>
        </w:tc>
        <w:tc>
          <w:tcPr>
            <w:tcW w:w="0" w:type="auto"/>
          </w:tcPr>
          <w:p w:rsidR="00417286" w:rsidRDefault="007F2A31">
            <w:r>
              <w:t xml:space="preserve">Verify </w:t>
            </w:r>
            <w:r>
              <w:rPr>
                <w:rStyle w:val="SAPScreenElement"/>
              </w:rPr>
              <w:t>Amount</w:t>
            </w:r>
            <w:r>
              <w:t xml:space="preserve">, </w:t>
            </w:r>
            <w:r>
              <w:rPr>
                <w:rStyle w:val="SAPScreenElement"/>
              </w:rPr>
              <w:t>Quantity</w:t>
            </w:r>
            <w:r>
              <w:t xml:space="preserve">, and </w:t>
            </w:r>
            <w:r>
              <w:rPr>
                <w:rStyle w:val="SAPScreenElement"/>
              </w:rPr>
              <w:t>Tax Code</w:t>
            </w:r>
            <w:r>
              <w:t>.</w:t>
            </w:r>
          </w:p>
        </w:tc>
        <w:tc>
          <w:tcPr>
            <w:tcW w:w="0" w:type="auto"/>
          </w:tcPr>
          <w:p w:rsidR="007F2A31" w:rsidRDefault="007F2A31">
            <w:r>
              <w:t xml:space="preserve">The </w:t>
            </w:r>
            <w:r>
              <w:rPr>
                <w:rStyle w:val="SAPScreenElement"/>
              </w:rPr>
              <w:t>Purchase Order Item</w:t>
            </w:r>
            <w:r>
              <w:t xml:space="preserve"> table displays.</w:t>
            </w:r>
          </w:p>
          <w:p w:rsidR="00417286" w:rsidRDefault="007F2A31">
            <w:r>
              <w:t xml:space="preserve">The Amount and the Quantity correspond to the values of the </w:t>
            </w:r>
            <w:r>
              <w:t>Goods Receipts.</w:t>
            </w:r>
          </w:p>
        </w:tc>
        <w:tc>
          <w:tcPr>
            <w:tcW w:w="0" w:type="auto"/>
          </w:tcPr>
          <w:p w:rsidR="00417286" w:rsidRDefault="00417286"/>
        </w:tc>
      </w:tr>
      <w:tr w:rsidR="00417286" w:rsidTr="007F2A31">
        <w:tc>
          <w:tcPr>
            <w:tcW w:w="0" w:type="auto"/>
          </w:tcPr>
          <w:p w:rsidR="00417286" w:rsidRDefault="007F2A31">
            <w:r>
              <w:t>8</w:t>
            </w:r>
          </w:p>
        </w:tc>
        <w:tc>
          <w:tcPr>
            <w:tcW w:w="0" w:type="auto"/>
          </w:tcPr>
          <w:p w:rsidR="00417286" w:rsidRDefault="007F2A31">
            <w:r>
              <w:rPr>
                <w:rStyle w:val="SAPEmphasis"/>
              </w:rPr>
              <w:t>Check Tax code</w:t>
            </w:r>
          </w:p>
        </w:tc>
        <w:tc>
          <w:tcPr>
            <w:tcW w:w="0" w:type="auto"/>
          </w:tcPr>
          <w:p w:rsidR="007F2A31" w:rsidRDefault="007F2A31">
            <w:r>
              <w:t xml:space="preserve">In the </w:t>
            </w:r>
            <w:r>
              <w:rPr>
                <w:rStyle w:val="SAPScreenElement"/>
              </w:rPr>
              <w:t>Purchase Order Item</w:t>
            </w:r>
            <w:r>
              <w:t xml:space="preserve"> table, check if there is tax code information.</w:t>
            </w:r>
          </w:p>
          <w:p w:rsidR="00417286" w:rsidRDefault="007F2A31">
            <w:r>
              <w:rPr>
                <w:rStyle w:val="SAPEmphasis"/>
              </w:rPr>
              <w:t xml:space="preserve">Note </w:t>
            </w:r>
            <w:r>
              <w:t xml:space="preserve">If there is no tax code, specify the tax code </w:t>
            </w:r>
            <w:r>
              <w:rPr>
                <w:rStyle w:val="SAPUserEntry"/>
              </w:rPr>
              <w:t>V0</w:t>
            </w:r>
            <w:r>
              <w:t xml:space="preserve"> or </w:t>
            </w:r>
            <w:r>
              <w:rPr>
                <w:rStyle w:val="SAPUserEntry"/>
              </w:rPr>
              <w:t>V1</w:t>
            </w:r>
            <w:r>
              <w:t>.</w:t>
            </w:r>
          </w:p>
        </w:tc>
        <w:tc>
          <w:tcPr>
            <w:tcW w:w="0" w:type="auto"/>
          </w:tcPr>
          <w:p w:rsidR="00417286" w:rsidRDefault="007F2A31">
            <w:r>
              <w:t>The tax code is included in the simulation.</w:t>
            </w:r>
          </w:p>
        </w:tc>
        <w:tc>
          <w:tcPr>
            <w:tcW w:w="0" w:type="auto"/>
          </w:tcPr>
          <w:p w:rsidR="00417286" w:rsidRDefault="00417286"/>
        </w:tc>
      </w:tr>
      <w:tr w:rsidR="00417286" w:rsidTr="007F2A31">
        <w:tc>
          <w:tcPr>
            <w:tcW w:w="0" w:type="auto"/>
          </w:tcPr>
          <w:p w:rsidR="00417286" w:rsidRDefault="007F2A31">
            <w:r>
              <w:t>9</w:t>
            </w:r>
          </w:p>
        </w:tc>
        <w:tc>
          <w:tcPr>
            <w:tcW w:w="0" w:type="auto"/>
          </w:tcPr>
          <w:p w:rsidR="00417286" w:rsidRDefault="007F2A31">
            <w:r>
              <w:rPr>
                <w:rStyle w:val="SAPEmphasis"/>
              </w:rPr>
              <w:t>Simulate Supplier Invoice and Check Messages</w:t>
            </w:r>
          </w:p>
        </w:tc>
        <w:tc>
          <w:tcPr>
            <w:tcW w:w="0" w:type="auto"/>
          </w:tcPr>
          <w:p w:rsidR="007F2A31" w:rsidRDefault="007F2A31">
            <w:r>
              <w:t>In the General Data sec</w:t>
            </w:r>
            <w:r>
              <w:t xml:space="preserve">tion, make the following entries and choose </w:t>
            </w:r>
            <w:r>
              <w:rPr>
                <w:rStyle w:val="SAPScreenElement"/>
              </w:rPr>
              <w:t>Simulate</w:t>
            </w:r>
            <w:r>
              <w:t>:</w:t>
            </w:r>
          </w:p>
          <w:p w:rsidR="007F2A31" w:rsidRDefault="007F2A31">
            <w:r>
              <w:rPr>
                <w:rStyle w:val="SAPScreenElement"/>
              </w:rPr>
              <w:t>Gross Invoice Amount</w:t>
            </w:r>
            <w:r>
              <w:t xml:space="preserve">: </w:t>
            </w:r>
            <w:r>
              <w:rPr>
                <w:rStyle w:val="SAPUserEntry"/>
              </w:rPr>
              <w:t>Amount for items</w:t>
            </w:r>
          </w:p>
          <w:p w:rsidR="007F2A31" w:rsidRDefault="007F2A31">
            <w:r>
              <w:t xml:space="preserve">If there are no differences, the </w:t>
            </w:r>
            <w:r>
              <w:rPr>
                <w:rStyle w:val="SAPEmphasis"/>
              </w:rPr>
              <w:t>Supplier Invoice</w:t>
            </w:r>
            <w:r>
              <w:t xml:space="preserve"> is complete to post.</w:t>
            </w:r>
          </w:p>
          <w:p w:rsidR="007F2A31" w:rsidRDefault="007F2A31">
            <w:r>
              <w:t xml:space="preserve">Verify the </w:t>
            </w:r>
            <w:r>
              <w:rPr>
                <w:rStyle w:val="SAPEmphasis"/>
              </w:rPr>
              <w:t>Gross Invoice Amount</w:t>
            </w:r>
            <w:r>
              <w:t xml:space="preserve"> against the items plus tax amount.</w:t>
            </w:r>
          </w:p>
          <w:p w:rsidR="00417286" w:rsidRDefault="007F2A31">
            <w:r>
              <w:t xml:space="preserve">If tax code is </w:t>
            </w:r>
            <w:r>
              <w:rPr>
                <w:rStyle w:val="SAPUserEntry"/>
              </w:rPr>
              <w:t>V0</w:t>
            </w:r>
            <w:r>
              <w:t>, you do not have any tax amount.</w:t>
            </w:r>
          </w:p>
        </w:tc>
        <w:tc>
          <w:tcPr>
            <w:tcW w:w="0" w:type="auto"/>
          </w:tcPr>
          <w:p w:rsidR="00417286" w:rsidRDefault="007F2A31">
            <w:r>
              <w:t>The supplier Invoice is complete to post.</w:t>
            </w:r>
          </w:p>
        </w:tc>
        <w:tc>
          <w:tcPr>
            <w:tcW w:w="0" w:type="auto"/>
          </w:tcPr>
          <w:p w:rsidR="00417286" w:rsidRDefault="00417286"/>
        </w:tc>
      </w:tr>
      <w:tr w:rsidR="00417286" w:rsidTr="007F2A31">
        <w:tc>
          <w:tcPr>
            <w:tcW w:w="0" w:type="auto"/>
          </w:tcPr>
          <w:p w:rsidR="00417286" w:rsidRDefault="007F2A31">
            <w:r>
              <w:t>10</w:t>
            </w:r>
          </w:p>
        </w:tc>
        <w:tc>
          <w:tcPr>
            <w:tcW w:w="0" w:type="auto"/>
          </w:tcPr>
          <w:p w:rsidR="00417286" w:rsidRDefault="007F2A31">
            <w:r>
              <w:rPr>
                <w:rStyle w:val="SAPEmphasis"/>
              </w:rPr>
              <w:t>Post Invoice</w:t>
            </w:r>
          </w:p>
        </w:tc>
        <w:tc>
          <w:tcPr>
            <w:tcW w:w="0" w:type="auto"/>
          </w:tcPr>
          <w:p w:rsidR="00417286" w:rsidRDefault="007F2A31">
            <w:r>
              <w:t xml:space="preserve">Choose </w:t>
            </w:r>
            <w:r>
              <w:rPr>
                <w:rStyle w:val="SAPScreenElement"/>
              </w:rPr>
              <w:t>Post</w:t>
            </w:r>
            <w:r>
              <w:t>.</w:t>
            </w:r>
          </w:p>
        </w:tc>
        <w:tc>
          <w:tcPr>
            <w:tcW w:w="0" w:type="auto"/>
          </w:tcPr>
          <w:p w:rsidR="007F2A31" w:rsidRDefault="007F2A31">
            <w:r>
              <w:t xml:space="preserve">The Invoice is posted. The system displays the message </w:t>
            </w:r>
            <w:r>
              <w:rPr>
                <w:rStyle w:val="SAPScreenElement"/>
              </w:rPr>
              <w:t>Invoice xxx</w:t>
            </w:r>
            <w:r>
              <w:t xml:space="preserve"> has been posted.</w:t>
            </w:r>
          </w:p>
          <w:p w:rsidR="007F2A31" w:rsidRDefault="007F2A31">
            <w:r>
              <w:t>If the a</w:t>
            </w:r>
            <w:r>
              <w:t>sset must be activated with the invoice receipt, select the following parameters in Purchase Requisition or Purchase Order:</w:t>
            </w:r>
          </w:p>
          <w:p w:rsidR="00417286" w:rsidRDefault="007F2A31">
            <w:pPr>
              <w:pStyle w:val="listpara1"/>
              <w:numPr>
                <w:ilvl w:val="0"/>
                <w:numId w:val="14"/>
              </w:numPr>
            </w:pPr>
            <w:r>
              <w:t>Goods Receipt: Selected</w:t>
            </w:r>
          </w:p>
          <w:p w:rsidR="00417286" w:rsidRDefault="007F2A31">
            <w:pPr>
              <w:pStyle w:val="listpara1"/>
              <w:numPr>
                <w:ilvl w:val="0"/>
                <w:numId w:val="3"/>
              </w:numPr>
            </w:pPr>
            <w:r>
              <w:t>Inv Receipt: Selected</w:t>
            </w:r>
          </w:p>
          <w:p w:rsidR="007F2A31" w:rsidRDefault="007F2A31">
            <w:pPr>
              <w:pStyle w:val="listpara1"/>
              <w:numPr>
                <w:ilvl w:val="0"/>
                <w:numId w:val="3"/>
              </w:numPr>
            </w:pPr>
            <w:r>
              <w:t>GR Non-Val: Selected</w:t>
            </w:r>
          </w:p>
          <w:p w:rsidR="00417286" w:rsidRDefault="007F2A31">
            <w:r>
              <w:rPr>
                <w:rStyle w:val="SAPEmphasis"/>
              </w:rPr>
              <w:t xml:space="preserve">Note </w:t>
            </w:r>
            <w:r>
              <w:t>Make a note of the document number: __________</w:t>
            </w:r>
          </w:p>
        </w:tc>
        <w:tc>
          <w:tcPr>
            <w:tcW w:w="0" w:type="auto"/>
          </w:tcPr>
          <w:p w:rsidR="00417286" w:rsidRDefault="00417286"/>
        </w:tc>
      </w:tr>
    </w:tbl>
    <w:p w:rsidR="00417286" w:rsidRDefault="007F2A31">
      <w:pPr>
        <w:pStyle w:val="Heading2"/>
      </w:pPr>
      <w:bookmarkStart w:id="44" w:name="d2e1993"/>
      <w:bookmarkStart w:id="45" w:name="_Toc51363954"/>
      <w:r>
        <w:lastRenderedPageBreak/>
        <w:t>Master Data</w:t>
      </w:r>
      <w:bookmarkEnd w:id="44"/>
      <w:bookmarkEnd w:id="45"/>
    </w:p>
    <w:p w:rsidR="00417286" w:rsidRDefault="007F2A31">
      <w:pPr>
        <w:pStyle w:val="Heading3"/>
      </w:pPr>
      <w:bookmarkStart w:id="46" w:name="unique_18"/>
      <w:bookmarkStart w:id="47" w:name="_Toc51363955"/>
      <w:r>
        <w:t>Create Asset Master</w:t>
      </w:r>
      <w:bookmarkEnd w:id="46"/>
      <w:bookmarkEnd w:id="47"/>
    </w:p>
    <w:p w:rsidR="00417286" w:rsidRDefault="007F2A31">
      <w:pPr>
        <w:pStyle w:val="SAPKeyblockTitle"/>
      </w:pPr>
      <w:r>
        <w:t>Purpose</w:t>
      </w:r>
    </w:p>
    <w:p w:rsidR="00417286" w:rsidRDefault="007F2A31">
      <w:r>
        <w:t>In this activity, you can create a new asset main data record as part of your daily business.</w:t>
      </w:r>
    </w:p>
    <w:p w:rsidR="00417286" w:rsidRDefault="007F2A31">
      <w:pPr>
        <w:pStyle w:val="SAPKeyblockTitle"/>
      </w:pPr>
      <w:r>
        <w:t>Procedure</w:t>
      </w:r>
    </w:p>
    <w:p w:rsidR="007F2A31" w:rsidRDefault="007F2A31">
      <w:r>
        <w:t xml:space="preserve">To execute this activity, run the processes in the </w:t>
      </w:r>
      <w:r>
        <w:rPr>
          <w:rStyle w:val="italic"/>
        </w:rPr>
        <w:t>Create Asset</w:t>
      </w:r>
      <w:r>
        <w:t xml:space="preserve"> section in the Create Asset </w:t>
      </w:r>
      <w:r>
        <w:rPr>
          <w:rStyle w:val="italic"/>
        </w:rPr>
        <w:t>(BNI)</w:t>
      </w:r>
      <w:r>
        <w:t xml:space="preserve"> Master Data Sc</w:t>
      </w:r>
      <w:r>
        <w:t>ript, using the master data from this document.</w:t>
      </w:r>
    </w:p>
    <w:p w:rsidR="007F2A31" w:rsidRDefault="007F2A31">
      <w:r>
        <w:t>Acquisition and valuation of low value assets: The legal regulations for low value assets in Germany are as follows:</w:t>
      </w:r>
    </w:p>
    <w:p w:rsidR="007F2A31" w:rsidRDefault="007F2A31">
      <w:r>
        <w:t>Assets with acquisition and production costs up to 150 EUR (starting with 01.01.2018: 250</w:t>
      </w:r>
      <w:r>
        <w:t xml:space="preserve"> EUR) can be posted to operating expenditure.</w:t>
      </w:r>
    </w:p>
    <w:p w:rsidR="007F2A31" w:rsidRDefault="007F2A31">
      <w:r>
        <w:t>For assets with acquisition and production costs between 150,01 and 410 EUR (starting with 01.01.2018: between 250,01 and 800 EUR) there are two options:</w:t>
      </w:r>
    </w:p>
    <w:p w:rsidR="00417286" w:rsidRDefault="007F2A31">
      <w:pPr>
        <w:pStyle w:val="listpara1"/>
        <w:numPr>
          <w:ilvl w:val="0"/>
          <w:numId w:val="15"/>
        </w:numPr>
      </w:pPr>
      <w:r>
        <w:t>The assets can be written off immediately. Use asset c</w:t>
      </w:r>
      <w:r>
        <w:t>lass 5000, depreciation key GWG, and useful life 1 month.</w:t>
      </w:r>
    </w:p>
    <w:p w:rsidR="007F2A31" w:rsidRDefault="007F2A31">
      <w:pPr>
        <w:pStyle w:val="listpara1"/>
        <w:numPr>
          <w:ilvl w:val="0"/>
          <w:numId w:val="3"/>
        </w:numPr>
      </w:pPr>
      <w:r>
        <w:t>The assets can be written off over their expected useful life.</w:t>
      </w:r>
    </w:p>
    <w:p w:rsidR="007F2A31" w:rsidRDefault="007F2A31">
      <w:r>
        <w:t xml:space="preserve">Assets with acquisition and production costs between 150,01 and 1.000 EUR (starting with 01.01.2018: between 250,01 and 1.000 </w:t>
      </w:r>
      <w:r>
        <w:t>EUR) can be written off over 5 yeas via a collective asset (§ 6 Abs. 2 a EStG). Use asset class 5000, depreciation key GWGS, and useful life 5 years.</w:t>
      </w:r>
    </w:p>
    <w:p w:rsidR="007F2A31" w:rsidRDefault="007F2A31">
      <w:r>
        <w:t>If the acquisition and production costs of an asset exceed 1.000 EUR it has to be activated separately an</w:t>
      </w:r>
      <w:r>
        <w:t>d written off over its expected useful life.</w:t>
      </w:r>
    </w:p>
    <w:p w:rsidR="007F2A31" w:rsidRDefault="007F2A31">
      <w:r>
        <w:t>At the beginning of each fiscal year you have to decide which of the valid options should be applied. It is not possible to switch between the valid options during one fiscal year.</w:t>
      </w:r>
    </w:p>
    <w:p w:rsidR="00417286" w:rsidRDefault="007F2A31">
      <w:pPr>
        <w:pStyle w:val="Heading3"/>
      </w:pPr>
      <w:bookmarkStart w:id="48" w:name="unique_19"/>
      <w:bookmarkStart w:id="49" w:name="_Toc51363956"/>
      <w:r>
        <w:t>Change Asset</w:t>
      </w:r>
      <w:bookmarkEnd w:id="48"/>
      <w:bookmarkEnd w:id="49"/>
    </w:p>
    <w:p w:rsidR="00417286" w:rsidRDefault="007F2A31">
      <w:pPr>
        <w:pStyle w:val="SAPKeyblockTitle"/>
      </w:pPr>
      <w:r>
        <w:t>Purpose</w:t>
      </w:r>
    </w:p>
    <w:p w:rsidR="00417286" w:rsidRDefault="007F2A31">
      <w:r>
        <w:t>In this</w:t>
      </w:r>
      <w:r>
        <w:t xml:space="preserve"> activity, you can change an existing asset data record (main or subnumber) as part of your daily business.</w:t>
      </w:r>
    </w:p>
    <w:p w:rsidR="00417286" w:rsidRDefault="007F2A31">
      <w:pPr>
        <w:pStyle w:val="SAPKeyblockTitle"/>
      </w:pPr>
      <w:r>
        <w:lastRenderedPageBreak/>
        <w:t>Procedure</w:t>
      </w:r>
    </w:p>
    <w:p w:rsidR="007F2A31" w:rsidRDefault="007F2A31">
      <w:r>
        <w:t xml:space="preserve">To execute this activity, run the processes in section </w:t>
      </w:r>
      <w:r>
        <w:rPr>
          <w:rStyle w:val="italic"/>
        </w:rPr>
        <w:t>Change Asset</w:t>
      </w:r>
      <w:r>
        <w:t xml:space="preserve"> in the Create Asset</w:t>
      </w:r>
      <w:r>
        <w:rPr>
          <w:rStyle w:val="italic"/>
        </w:rPr>
        <w:t>(BNI)</w:t>
      </w:r>
      <w:r>
        <w:t xml:space="preserve"> Master Data Script, using the master data fro</w:t>
      </w:r>
      <w:r>
        <w:t>m this document.</w:t>
      </w:r>
    </w:p>
    <w:p w:rsidR="007F2A31" w:rsidRDefault="007F2A31">
      <w:r>
        <w:t xml:space="preserve">In the </w:t>
      </w:r>
      <w:r>
        <w:rPr>
          <w:rStyle w:val="SAPScreenElement"/>
        </w:rPr>
        <w:t>Change Asset: Master Data</w:t>
      </w:r>
      <w:r>
        <w:t xml:space="preserve"> screen, you can make a change in any depreciation area. Below are examples for area 01, 32, and 34. Although you can change many fields in the asset master record, this example focuses on changes to deprec</w:t>
      </w:r>
      <w:r>
        <w:t>iation areas 01, 32, and 34.</w:t>
      </w:r>
    </w:p>
    <w:p w:rsidR="007F2A31" w:rsidRDefault="007F2A31">
      <w:r>
        <w:rPr>
          <w:rStyle w:val="SAPEmphasis"/>
        </w:rPr>
        <w:t>Depreciation Area 01</w:t>
      </w:r>
      <w:r>
        <w:t>:</w:t>
      </w:r>
    </w:p>
    <w:p w:rsidR="00417286" w:rsidRDefault="007F2A31">
      <w:pPr>
        <w:pStyle w:val="listpara1"/>
        <w:numPr>
          <w:ilvl w:val="0"/>
          <w:numId w:val="16"/>
        </w:numPr>
      </w:pPr>
      <w:r>
        <w:t xml:space="preserve">Choose </w:t>
      </w:r>
      <w:r>
        <w:rPr>
          <w:rStyle w:val="SAPScreenElement"/>
        </w:rPr>
        <w:t>Depreciation area</w:t>
      </w:r>
      <w:r>
        <w:t xml:space="preserve">: </w:t>
      </w:r>
      <w:r>
        <w:rPr>
          <w:rStyle w:val="SAPUserEntry"/>
        </w:rPr>
        <w:t>01</w:t>
      </w:r>
      <w:r>
        <w:t>.</w:t>
      </w:r>
    </w:p>
    <w:p w:rsidR="00417286" w:rsidRDefault="007F2A31">
      <w:pPr>
        <w:pStyle w:val="listpara1"/>
        <w:numPr>
          <w:ilvl w:val="0"/>
          <w:numId w:val="2"/>
        </w:numPr>
      </w:pPr>
      <w:r>
        <w:t xml:space="preserve">Choose </w:t>
      </w:r>
      <w:r>
        <w:rPr>
          <w:rStyle w:val="SAPScreenElement"/>
        </w:rPr>
        <w:t>Area-01</w:t>
      </w:r>
      <w:r>
        <w:t>.</w:t>
      </w:r>
    </w:p>
    <w:p w:rsidR="00417286" w:rsidRDefault="007F2A31">
      <w:pPr>
        <w:pStyle w:val="listpara1"/>
        <w:numPr>
          <w:ilvl w:val="0"/>
          <w:numId w:val="2"/>
        </w:numPr>
      </w:pPr>
      <w:r>
        <w:t>Choose</w:t>
      </w:r>
      <w:r>
        <w:rPr>
          <w:rStyle w:val="SAPScreenElement"/>
        </w:rPr>
        <w:t xml:space="preserve"> More Interval</w:t>
      </w:r>
      <w:r>
        <w:t>.</w:t>
      </w:r>
    </w:p>
    <w:p w:rsidR="00417286" w:rsidRDefault="007F2A31">
      <w:pPr>
        <w:pStyle w:val="listpara1"/>
        <w:numPr>
          <w:ilvl w:val="0"/>
          <w:numId w:val="2"/>
        </w:numPr>
      </w:pPr>
      <w:r>
        <w:t xml:space="preserve">Choose </w:t>
      </w:r>
      <w:r>
        <w:rPr>
          <w:rStyle w:val="SAPScreenElement"/>
        </w:rPr>
        <w:t>Add Interval</w:t>
      </w:r>
      <w:r>
        <w:t>.</w:t>
      </w:r>
    </w:p>
    <w:p w:rsidR="00417286" w:rsidRDefault="007F2A31">
      <w:pPr>
        <w:pStyle w:val="listpara1"/>
        <w:numPr>
          <w:ilvl w:val="0"/>
          <w:numId w:val="2"/>
        </w:numPr>
      </w:pPr>
      <w:r>
        <w:t xml:space="preserve">For the new interval, enter the </w:t>
      </w:r>
      <w:r>
        <w:rPr>
          <w:rStyle w:val="SAPScreenElement"/>
        </w:rPr>
        <w:t>From Date</w:t>
      </w:r>
      <w:r>
        <w:t xml:space="preserve"> and choose </w:t>
      </w:r>
      <w:r>
        <w:rPr>
          <w:rStyle w:val="SAPScreenElement"/>
        </w:rPr>
        <w:t>YES</w:t>
      </w:r>
      <w:r>
        <w:t>.</w:t>
      </w:r>
    </w:p>
    <w:p w:rsidR="007F2A31" w:rsidRDefault="007F2A31">
      <w:pPr>
        <w:pStyle w:val="listpara1"/>
        <w:numPr>
          <w:ilvl w:val="0"/>
          <w:numId w:val="2"/>
        </w:numPr>
      </w:pPr>
      <w:r>
        <w:t xml:space="preserve">Enter a change on the specific line item and choose </w:t>
      </w:r>
      <w:r>
        <w:rPr>
          <w:rStyle w:val="SAPScreenElement"/>
        </w:rPr>
        <w:t>Sav</w:t>
      </w:r>
      <w:r>
        <w:rPr>
          <w:rStyle w:val="SAPScreenElement"/>
        </w:rPr>
        <w:t>e</w:t>
      </w:r>
      <w:r>
        <w:t>. The system display a success message.</w:t>
      </w:r>
    </w:p>
    <w:p w:rsidR="007F2A31" w:rsidRDefault="007F2A31">
      <w:r>
        <w:rPr>
          <w:rStyle w:val="SAPEmphasis"/>
        </w:rPr>
        <w:t>Depreciation Area 32</w:t>
      </w:r>
      <w:r>
        <w:t>:</w:t>
      </w:r>
    </w:p>
    <w:p w:rsidR="00417286" w:rsidRDefault="007F2A31">
      <w:pPr>
        <w:pStyle w:val="listpara1"/>
        <w:numPr>
          <w:ilvl w:val="0"/>
          <w:numId w:val="17"/>
        </w:numPr>
      </w:pPr>
      <w:r>
        <w:t xml:space="preserve">Choose </w:t>
      </w:r>
      <w:r>
        <w:rPr>
          <w:rStyle w:val="SAPScreenElement"/>
        </w:rPr>
        <w:t>Depreciation Area</w:t>
      </w:r>
      <w:r>
        <w:t xml:space="preserve">: </w:t>
      </w:r>
      <w:r>
        <w:rPr>
          <w:rStyle w:val="SAPUserEntry"/>
        </w:rPr>
        <w:t>32</w:t>
      </w:r>
    </w:p>
    <w:p w:rsidR="00417286" w:rsidRDefault="007F2A31">
      <w:pPr>
        <w:pStyle w:val="listpara1"/>
        <w:numPr>
          <w:ilvl w:val="0"/>
          <w:numId w:val="2"/>
        </w:numPr>
      </w:pPr>
      <w:r>
        <w:t xml:space="preserve">Choose </w:t>
      </w:r>
      <w:r>
        <w:rPr>
          <w:rStyle w:val="SAPScreenElement"/>
        </w:rPr>
        <w:t>Area-32</w:t>
      </w:r>
      <w:r>
        <w:t>.</w:t>
      </w:r>
    </w:p>
    <w:p w:rsidR="00417286" w:rsidRDefault="007F2A31">
      <w:pPr>
        <w:pStyle w:val="listpara1"/>
        <w:numPr>
          <w:ilvl w:val="0"/>
          <w:numId w:val="2"/>
        </w:numPr>
      </w:pPr>
      <w:r>
        <w:t xml:space="preserve">Choose </w:t>
      </w:r>
      <w:r>
        <w:rPr>
          <w:rStyle w:val="SAPScreenElement"/>
        </w:rPr>
        <w:t>More Intervals</w:t>
      </w:r>
      <w:r>
        <w:t>.</w:t>
      </w:r>
    </w:p>
    <w:p w:rsidR="00417286" w:rsidRDefault="007F2A31">
      <w:pPr>
        <w:pStyle w:val="listpara1"/>
        <w:numPr>
          <w:ilvl w:val="0"/>
          <w:numId w:val="2"/>
        </w:numPr>
      </w:pPr>
      <w:r>
        <w:t xml:space="preserve">Choose </w:t>
      </w:r>
      <w:r>
        <w:rPr>
          <w:rStyle w:val="SAPScreenElement"/>
        </w:rPr>
        <w:t>Add Interval</w:t>
      </w:r>
      <w:r>
        <w:t>.</w:t>
      </w:r>
    </w:p>
    <w:p w:rsidR="00417286" w:rsidRDefault="007F2A31">
      <w:pPr>
        <w:pStyle w:val="listpara1"/>
        <w:numPr>
          <w:ilvl w:val="0"/>
          <w:numId w:val="2"/>
        </w:numPr>
      </w:pPr>
      <w:r>
        <w:t xml:space="preserve">For the new interval, enter the </w:t>
      </w:r>
      <w:r>
        <w:rPr>
          <w:rStyle w:val="SAPScreenElement"/>
        </w:rPr>
        <w:t>From Date</w:t>
      </w:r>
      <w:r>
        <w:t xml:space="preserve"> and choose </w:t>
      </w:r>
      <w:r>
        <w:rPr>
          <w:rStyle w:val="SAPScreenElement"/>
        </w:rPr>
        <w:t>YES</w:t>
      </w:r>
      <w:r>
        <w:t>.</w:t>
      </w:r>
    </w:p>
    <w:p w:rsidR="00417286" w:rsidRDefault="007F2A31">
      <w:pPr>
        <w:pStyle w:val="listpara1"/>
        <w:numPr>
          <w:ilvl w:val="0"/>
          <w:numId w:val="2"/>
        </w:numPr>
      </w:pPr>
      <w:r>
        <w:t xml:space="preserve">Enter a change on the specific line item and choose </w:t>
      </w:r>
      <w:r>
        <w:rPr>
          <w:rStyle w:val="SAPScreenElement"/>
        </w:rPr>
        <w:t>Save</w:t>
      </w:r>
      <w:r>
        <w:t>. The system displays a success message.</w:t>
      </w:r>
    </w:p>
    <w:p w:rsidR="00417286" w:rsidRDefault="007F2A31">
      <w:pPr>
        <w:pStyle w:val="Heading3"/>
      </w:pPr>
      <w:bookmarkStart w:id="50" w:name="unique_20"/>
      <w:bookmarkStart w:id="51" w:name="_Toc51363957"/>
      <w:r>
        <w:t>Display Asset</w:t>
      </w:r>
      <w:bookmarkEnd w:id="50"/>
      <w:bookmarkEnd w:id="51"/>
    </w:p>
    <w:p w:rsidR="00417286" w:rsidRDefault="007F2A31">
      <w:pPr>
        <w:pStyle w:val="SAPKeyblockTitle"/>
      </w:pPr>
      <w:r>
        <w:t>Purpose</w:t>
      </w:r>
    </w:p>
    <w:p w:rsidR="00417286" w:rsidRDefault="007F2A31">
      <w:r>
        <w:t>In this activity, you can display an existing asset data record (main or subnumber) as part of your daily business.</w:t>
      </w:r>
    </w:p>
    <w:p w:rsidR="00417286" w:rsidRDefault="007F2A31">
      <w:pPr>
        <w:pStyle w:val="SAPKeyblockTitle"/>
      </w:pPr>
      <w:r>
        <w:t>Proc</w:t>
      </w:r>
      <w:r>
        <w:t>edure</w:t>
      </w:r>
    </w:p>
    <w:p w:rsidR="00417286" w:rsidRDefault="007F2A31">
      <w:r>
        <w:t xml:space="preserve">To execute this activity, run the processes in the </w:t>
      </w:r>
      <w:r>
        <w:rPr>
          <w:rStyle w:val="italic"/>
        </w:rPr>
        <w:t>Display Asset</w:t>
      </w:r>
      <w:r>
        <w:t xml:space="preserve"> task in the Create Asset</w:t>
      </w:r>
      <w:r>
        <w:t xml:space="preserve"> (BNI) master data script, using the master data from this document.</w:t>
      </w:r>
    </w:p>
    <w:p w:rsidR="00417286" w:rsidRDefault="007F2A31">
      <w:pPr>
        <w:pStyle w:val="Heading3"/>
      </w:pPr>
      <w:bookmarkStart w:id="52" w:name="unique_21"/>
      <w:bookmarkStart w:id="53" w:name="_Toc51363958"/>
      <w:r>
        <w:lastRenderedPageBreak/>
        <w:t>Block Assets</w:t>
      </w:r>
      <w:bookmarkEnd w:id="52"/>
      <w:bookmarkEnd w:id="53"/>
    </w:p>
    <w:p w:rsidR="00417286" w:rsidRDefault="007F2A31">
      <w:pPr>
        <w:pStyle w:val="SAPKeyblockTitle"/>
      </w:pPr>
      <w:r>
        <w:t>Purpose</w:t>
      </w:r>
    </w:p>
    <w:p w:rsidR="00417286" w:rsidRDefault="007F2A31">
      <w:r>
        <w:t>In this activity, you can lock an existing asset master data record (main or subnumber) for further acquisitions.</w:t>
      </w:r>
    </w:p>
    <w:p w:rsidR="00417286" w:rsidRDefault="007F2A31">
      <w:pPr>
        <w:pStyle w:val="SAPKeyblockTitle"/>
      </w:pPr>
      <w:r>
        <w:t>Procedure</w:t>
      </w:r>
    </w:p>
    <w:p w:rsidR="00417286" w:rsidRDefault="007F2A31">
      <w:r>
        <w:t>To execute this activity, run the processe</w:t>
      </w:r>
      <w:r>
        <w:t xml:space="preserve">s in section </w:t>
      </w:r>
      <w:r>
        <w:rPr>
          <w:rStyle w:val="italic"/>
        </w:rPr>
        <w:t>Block Assets</w:t>
      </w:r>
      <w:r>
        <w:t xml:space="preserve"> in the Create Asset</w:t>
      </w:r>
      <w:r>
        <w:rPr>
          <w:rStyle w:val="italic"/>
        </w:rPr>
        <w:t>(BNI)</w:t>
      </w:r>
      <w:r>
        <w:t xml:space="preserve"> Master Data Script, using the master data from this document.</w:t>
      </w:r>
    </w:p>
    <w:p w:rsidR="00417286" w:rsidRDefault="007F2A31">
      <w:pPr>
        <w:pStyle w:val="Heading3"/>
      </w:pPr>
      <w:bookmarkStart w:id="54" w:name="unique_22"/>
      <w:bookmarkStart w:id="55" w:name="_Toc51363959"/>
      <w:r>
        <w:t>Delete Asset</w:t>
      </w:r>
      <w:bookmarkEnd w:id="54"/>
      <w:bookmarkEnd w:id="55"/>
    </w:p>
    <w:p w:rsidR="00417286" w:rsidRDefault="007F2A31">
      <w:pPr>
        <w:pStyle w:val="SAPKeyblockTitle"/>
      </w:pPr>
      <w:r>
        <w:t>Purpose</w:t>
      </w:r>
    </w:p>
    <w:p w:rsidR="00417286" w:rsidRDefault="007F2A31">
      <w:r>
        <w:t>In this activity, you can delete an existing asset master data record (main or subnumber).</w:t>
      </w:r>
    </w:p>
    <w:p w:rsidR="00417286" w:rsidRDefault="007F2A31">
      <w:pPr>
        <w:pStyle w:val="SAPKeyblockTitle"/>
      </w:pPr>
      <w:r>
        <w:t>Procedure</w:t>
      </w:r>
    </w:p>
    <w:p w:rsidR="00417286" w:rsidRDefault="007F2A31">
      <w:r>
        <w:t>To execute this activ</w:t>
      </w:r>
      <w:r>
        <w:t xml:space="preserve">ity, run the processes in section </w:t>
      </w:r>
      <w:r>
        <w:rPr>
          <w:rStyle w:val="italic"/>
        </w:rPr>
        <w:t>Delete Asset</w:t>
      </w:r>
      <w:r>
        <w:t xml:space="preserve"> in the Create Asset</w:t>
      </w:r>
      <w:r>
        <w:rPr>
          <w:rStyle w:val="italic"/>
        </w:rPr>
        <w:t>(BNI)</w:t>
      </w:r>
      <w:r>
        <w:t xml:space="preserve"> Master Data Script, using the master data from this document.</w:t>
      </w:r>
    </w:p>
    <w:p w:rsidR="00417286" w:rsidRDefault="007F2A31">
      <w:pPr>
        <w:pStyle w:val="Heading3"/>
      </w:pPr>
      <w:bookmarkStart w:id="56" w:name="unique_23"/>
      <w:bookmarkStart w:id="57" w:name="_Toc51363960"/>
      <w:r>
        <w:t>Create Asset Subnumber</w:t>
      </w:r>
      <w:bookmarkEnd w:id="56"/>
      <w:bookmarkEnd w:id="57"/>
    </w:p>
    <w:p w:rsidR="00417286" w:rsidRDefault="007F2A31">
      <w:pPr>
        <w:pStyle w:val="SAPKeyblockTitle"/>
      </w:pPr>
      <w:r>
        <w:t>Purpose</w:t>
      </w:r>
    </w:p>
    <w:p w:rsidR="00417286" w:rsidRDefault="007F2A31">
      <w:r>
        <w:t>In this activity, you create a new asset master subnumber data record as part of your daily</w:t>
      </w:r>
      <w:r>
        <w:t xml:space="preserve"> business.</w:t>
      </w:r>
    </w:p>
    <w:p w:rsidR="00417286" w:rsidRDefault="007F2A31">
      <w:pPr>
        <w:pStyle w:val="SAPKeyblockTitle"/>
      </w:pPr>
      <w:r>
        <w:lastRenderedPageBreak/>
        <w:t>Procedure</w:t>
      </w:r>
    </w:p>
    <w:p w:rsidR="00417286" w:rsidRDefault="007F2A31">
      <w:r>
        <w:t xml:space="preserve">To execute this activity, run the processes in the </w:t>
      </w:r>
      <w:r>
        <w:rPr>
          <w:rStyle w:val="italic"/>
        </w:rPr>
        <w:t>Create Asset Subnumber</w:t>
      </w:r>
      <w:r>
        <w:t xml:space="preserve"> section in the Create Asset</w:t>
      </w:r>
      <w:r>
        <w:rPr>
          <w:rStyle w:val="italic"/>
        </w:rPr>
        <w:t>(BNI)</w:t>
      </w:r>
      <w:r>
        <w:t xml:space="preserve"> Master Data Script, using the master data from this document.</w:t>
      </w:r>
    </w:p>
    <w:p w:rsidR="00417286" w:rsidRDefault="007F2A31">
      <w:pPr>
        <w:pStyle w:val="Heading3"/>
      </w:pPr>
      <w:bookmarkStart w:id="58" w:name="unique_24"/>
      <w:bookmarkStart w:id="59" w:name="_Toc51363961"/>
      <w:r>
        <w:t>Change Documents for Asset Master Record</w:t>
      </w:r>
      <w:bookmarkEnd w:id="58"/>
      <w:bookmarkEnd w:id="59"/>
    </w:p>
    <w:p w:rsidR="00417286" w:rsidRDefault="007F2A31">
      <w:pPr>
        <w:pStyle w:val="SAPKeyblockTitle"/>
      </w:pPr>
      <w:r>
        <w:t>Purpose</w:t>
      </w:r>
    </w:p>
    <w:p w:rsidR="00417286" w:rsidRDefault="007F2A31">
      <w:r>
        <w:t>In this activity,</w:t>
      </w:r>
      <w:r>
        <w:t xml:space="preserve"> you can display all past changes of an existing asset master data record (main or subnumber).</w:t>
      </w:r>
    </w:p>
    <w:p w:rsidR="00417286" w:rsidRDefault="007F2A31">
      <w:pPr>
        <w:pStyle w:val="SAPKeyblockTitle"/>
      </w:pPr>
      <w:r>
        <w:t>Procedure</w:t>
      </w:r>
    </w:p>
    <w:p w:rsidR="00417286" w:rsidRDefault="007F2A31">
      <w:r>
        <w:t xml:space="preserve">To execute this activity, run the processes in </w:t>
      </w:r>
      <w:r>
        <w:rPr>
          <w:rStyle w:val="SAPEmphasis"/>
        </w:rPr>
        <w:t>Change Documents for Asset Master Record</w:t>
      </w:r>
      <w:r>
        <w:t xml:space="preserve"> in the Create Asset</w:t>
      </w:r>
      <w:r>
        <w:rPr>
          <w:rStyle w:val="italic"/>
        </w:rPr>
        <w:t>(BNI)</w:t>
      </w:r>
      <w:r>
        <w:t xml:space="preserve"> Master Data Script, using the master data from this document.</w:t>
      </w:r>
    </w:p>
    <w:p w:rsidR="00417286" w:rsidRDefault="007F2A31">
      <w:pPr>
        <w:pStyle w:val="Heading3"/>
      </w:pPr>
      <w:bookmarkStart w:id="60" w:name="unique_25"/>
      <w:bookmarkStart w:id="61" w:name="_Toc51363962"/>
      <w:r>
        <w:t>Asset Values</w:t>
      </w:r>
      <w:bookmarkEnd w:id="60"/>
      <w:bookmarkEnd w:id="61"/>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w:t>
            </w:r>
            <w:r>
              <w:t>(s)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lastRenderedPageBreak/>
        <w:t>Purpose</w:t>
      </w:r>
    </w:p>
    <w:p w:rsidR="00417286" w:rsidRDefault="007F2A31">
      <w:r>
        <w:t xml:space="preserve">In this activity, you can directly display all relevant values for an asset master record (main or subnumber) as part </w:t>
      </w:r>
      <w:r>
        <w:t>of your daily business.</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949"/>
        <w:gridCol w:w="1926"/>
        <w:gridCol w:w="5453"/>
        <w:gridCol w:w="4477"/>
        <w:gridCol w:w="1493"/>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rPr>
                <w:rStyle w:val="SAPEmphasis"/>
              </w:rPr>
              <w:t>Test Step #</w:t>
            </w:r>
          </w:p>
        </w:tc>
        <w:tc>
          <w:tcPr>
            <w:tcW w:w="0" w:type="auto"/>
          </w:tcPr>
          <w:p w:rsidR="00417286" w:rsidRDefault="007F2A31">
            <w:pPr>
              <w:pStyle w:val="SAPTableHeader"/>
            </w:pPr>
            <w:r>
              <w:rPr>
                <w:rStyle w:val="SAPEmphasis"/>
              </w:rPr>
              <w:t>Test Step Name</w:t>
            </w:r>
          </w:p>
        </w:tc>
        <w:tc>
          <w:tcPr>
            <w:tcW w:w="0" w:type="auto"/>
          </w:tcPr>
          <w:p w:rsidR="00417286" w:rsidRDefault="007F2A31">
            <w:pPr>
              <w:pStyle w:val="SAPTableHeader"/>
            </w:pPr>
            <w:r>
              <w:rPr>
                <w:rStyle w:val="SAPEmphasis"/>
              </w:rPr>
              <w:t>Instruction</w:t>
            </w:r>
          </w:p>
        </w:tc>
        <w:tc>
          <w:tcPr>
            <w:tcW w:w="0" w:type="auto"/>
          </w:tcPr>
          <w:p w:rsidR="00417286" w:rsidRDefault="007F2A31">
            <w:pPr>
              <w:pStyle w:val="SAPTableHeader"/>
            </w:pPr>
            <w:r>
              <w:rPr>
                <w:rStyle w:val="SAPEmphasis"/>
              </w:rPr>
              <w:t>Expected Result</w:t>
            </w:r>
          </w:p>
        </w:tc>
        <w:tc>
          <w:tcPr>
            <w:tcW w:w="0" w:type="auto"/>
          </w:tcPr>
          <w:p w:rsidR="00417286" w:rsidRDefault="007F2A31">
            <w:pPr>
              <w:pStyle w:val="SAPTableHeader"/>
            </w:pPr>
            <w:r>
              <w:rPr>
                <w:rStyle w:val="SAPEmphasis"/>
              </w:rP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000000" w:rsidRDefault="007F2A31"/>
        </w:tc>
        <w:tc>
          <w:tcPr>
            <w:tcW w:w="0" w:type="auto"/>
          </w:tcPr>
          <w:p w:rsidR="00000000" w:rsidRDefault="007F2A31"/>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Display Asset Master Worklist</w:t>
            </w:r>
            <w:r>
              <w:t xml:space="preserve"> </w:t>
            </w:r>
            <w:r>
              <w:rPr>
                <w:rStyle w:val="SAPMonospace"/>
              </w:rPr>
              <w:t>(F1592)</w:t>
            </w:r>
            <w:r>
              <w:t>.</w:t>
            </w:r>
          </w:p>
        </w:tc>
        <w:tc>
          <w:tcPr>
            <w:tcW w:w="0" w:type="auto"/>
          </w:tcPr>
          <w:p w:rsidR="00417286" w:rsidRDefault="007F2A31">
            <w:r>
              <w:t xml:space="preserve">The </w:t>
            </w:r>
            <w:r>
              <w:rPr>
                <w:rStyle w:val="SAPScreenElement"/>
              </w:rPr>
              <w:t>Asset Master Worklist</w:t>
            </w:r>
            <w:r>
              <w:t xml:space="preserve"> screen displays.</w:t>
            </w:r>
          </w:p>
        </w:tc>
        <w:tc>
          <w:tcPr>
            <w:tcW w:w="0" w:type="auto"/>
          </w:tcPr>
          <w:p w:rsidR="00000000" w:rsidRDefault="007F2A31"/>
        </w:tc>
      </w:tr>
      <w:tr w:rsidR="00417286" w:rsidTr="007F2A31">
        <w:tc>
          <w:tcPr>
            <w:tcW w:w="0" w:type="auto"/>
          </w:tcPr>
          <w:p w:rsidR="00417286" w:rsidRDefault="007F2A31">
            <w:r>
              <w:t>3</w:t>
            </w:r>
          </w:p>
        </w:tc>
        <w:tc>
          <w:tcPr>
            <w:tcW w:w="0" w:type="auto"/>
          </w:tcPr>
          <w:p w:rsidR="00417286" w:rsidRDefault="007F2A31">
            <w:r>
              <w:rPr>
                <w:rStyle w:val="SAPEmphasis"/>
              </w:rPr>
              <w:t>Enter Asset Information</w:t>
            </w:r>
          </w:p>
        </w:tc>
        <w:tc>
          <w:tcPr>
            <w:tcW w:w="0" w:type="auto"/>
          </w:tcPr>
          <w:p w:rsidR="007F2A31" w:rsidRDefault="007F2A31">
            <w:r>
              <w:t xml:space="preserve">Make the following entries and choose </w:t>
            </w:r>
            <w:r>
              <w:rPr>
                <w:rStyle w:val="SAPScreenElement"/>
              </w:rPr>
              <w:t>Go:</w:t>
            </w:r>
          </w:p>
          <w:p w:rsidR="007F2A31" w:rsidRDefault="007F2A31">
            <w:r>
              <w:rPr>
                <w:rStyle w:val="SAPScreenElement"/>
              </w:rPr>
              <w:t>Company Code</w:t>
            </w:r>
            <w:r>
              <w:t xml:space="preserve"> </w:t>
            </w:r>
            <w:r>
              <w:rPr>
                <w:rStyle w:val="SAPUserEntry"/>
              </w:rPr>
              <w:t>1010</w:t>
            </w:r>
          </w:p>
          <w:p w:rsidR="007F2A31" w:rsidRDefault="007F2A31">
            <w:r>
              <w:rPr>
                <w:rStyle w:val="SAPScreenElement"/>
              </w:rPr>
              <w:t>Asset</w:t>
            </w:r>
            <w:r>
              <w:t xml:space="preserve"> </w:t>
            </w:r>
            <w:r>
              <w:rPr>
                <w:rStyle w:val="SAPUserEntry"/>
              </w:rPr>
              <w:t>&lt;Your asset number&gt;</w:t>
            </w:r>
          </w:p>
          <w:p w:rsidR="00417286" w:rsidRDefault="007F2A31">
            <w:r>
              <w:rPr>
                <w:rStyle w:val="SAPScreenElement"/>
              </w:rPr>
              <w:t>Asset Subnumber</w:t>
            </w:r>
            <w:r>
              <w:t xml:space="preserve"> </w:t>
            </w:r>
            <w:r>
              <w:rPr>
                <w:rStyle w:val="SAPUserEntry"/>
              </w:rPr>
              <w:t>&lt;Your asset subnumber&gt;</w:t>
            </w:r>
          </w:p>
        </w:tc>
        <w:tc>
          <w:tcPr>
            <w:tcW w:w="0" w:type="auto"/>
          </w:tcPr>
          <w:p w:rsidR="00417286" w:rsidRDefault="007F2A31">
            <w:r>
              <w:t>All ass</w:t>
            </w:r>
            <w:r>
              <w:t>et value categories and asset transactions are displayed for each depreciation area.</w:t>
            </w:r>
          </w:p>
        </w:tc>
        <w:tc>
          <w:tcPr>
            <w:tcW w:w="0" w:type="auto"/>
          </w:tcPr>
          <w:p w:rsidR="00000000" w:rsidRDefault="007F2A31"/>
        </w:tc>
      </w:tr>
      <w:tr w:rsidR="00417286" w:rsidTr="007F2A31">
        <w:tc>
          <w:tcPr>
            <w:tcW w:w="0" w:type="auto"/>
          </w:tcPr>
          <w:p w:rsidR="00417286" w:rsidRDefault="007F2A31">
            <w:r>
              <w:t>4</w:t>
            </w:r>
          </w:p>
        </w:tc>
        <w:tc>
          <w:tcPr>
            <w:tcW w:w="0" w:type="auto"/>
          </w:tcPr>
          <w:p w:rsidR="00417286" w:rsidRDefault="007F2A31">
            <w:r>
              <w:rPr>
                <w:rStyle w:val="SAPEmphasis"/>
              </w:rPr>
              <w:t>Select Asset</w:t>
            </w:r>
          </w:p>
        </w:tc>
        <w:tc>
          <w:tcPr>
            <w:tcW w:w="0" w:type="auto"/>
          </w:tcPr>
          <w:p w:rsidR="00417286" w:rsidRDefault="007F2A31">
            <w:r>
              <w:t>Choose your asset number from the table.</w:t>
            </w:r>
          </w:p>
        </w:tc>
        <w:tc>
          <w:tcPr>
            <w:tcW w:w="0" w:type="auto"/>
          </w:tcPr>
          <w:p w:rsidR="00417286" w:rsidRDefault="007F2A31">
            <w:r>
              <w:t>A dialog box displays.</w:t>
            </w:r>
          </w:p>
        </w:tc>
        <w:tc>
          <w:tcPr>
            <w:tcW w:w="0" w:type="auto"/>
          </w:tcPr>
          <w:p w:rsidR="00000000" w:rsidRDefault="007F2A31"/>
        </w:tc>
      </w:tr>
      <w:tr w:rsidR="00417286" w:rsidTr="007F2A31">
        <w:tc>
          <w:tcPr>
            <w:tcW w:w="0" w:type="auto"/>
          </w:tcPr>
          <w:p w:rsidR="00417286" w:rsidRDefault="007F2A31">
            <w:r>
              <w:t>5</w:t>
            </w:r>
          </w:p>
        </w:tc>
        <w:tc>
          <w:tcPr>
            <w:tcW w:w="0" w:type="auto"/>
          </w:tcPr>
          <w:p w:rsidR="00417286" w:rsidRDefault="007F2A31">
            <w:r>
              <w:rPr>
                <w:rStyle w:val="SAPEmphasis"/>
              </w:rPr>
              <w:t>Asset Values</w:t>
            </w:r>
          </w:p>
        </w:tc>
        <w:tc>
          <w:tcPr>
            <w:tcW w:w="0" w:type="auto"/>
          </w:tcPr>
          <w:p w:rsidR="007F2A31" w:rsidRDefault="007F2A31">
            <w:r>
              <w:t xml:space="preserve">Choose </w:t>
            </w:r>
            <w:r>
              <w:rPr>
                <w:rStyle w:val="SAPScreenElement"/>
              </w:rPr>
              <w:t>Asset Values</w:t>
            </w:r>
            <w:r>
              <w:t>.</w:t>
            </w:r>
          </w:p>
          <w:p w:rsidR="00417286" w:rsidRDefault="007F2A31">
            <w:r>
              <w:t xml:space="preserve">If you cannot see the </w:t>
            </w:r>
            <w:r>
              <w:rPr>
                <w:rStyle w:val="SAPScreenElement"/>
              </w:rPr>
              <w:t>Asset Values</w:t>
            </w:r>
            <w:r>
              <w:t xml:space="preserve"> link, choose </w:t>
            </w:r>
            <w:r>
              <w:rPr>
                <w:rStyle w:val="SAPScreenElement"/>
              </w:rPr>
              <w:t>More Links</w:t>
            </w:r>
            <w:r>
              <w:t xml:space="preserve">. Select the </w:t>
            </w:r>
            <w:r>
              <w:rPr>
                <w:rStyle w:val="SAPScreenElement"/>
              </w:rPr>
              <w:t>Asset Values</w:t>
            </w:r>
            <w:r>
              <w:t xml:space="preserve"> checkbox and choose </w:t>
            </w:r>
            <w:r>
              <w:rPr>
                <w:rStyle w:val="SAPScreenElement"/>
              </w:rPr>
              <w:t>OK</w:t>
            </w:r>
            <w:r>
              <w:t>.</w:t>
            </w:r>
          </w:p>
        </w:tc>
        <w:tc>
          <w:tcPr>
            <w:tcW w:w="0" w:type="auto"/>
          </w:tcPr>
          <w:p w:rsidR="00417286" w:rsidRDefault="007F2A31">
            <w:r>
              <w:t xml:space="preserve">The </w:t>
            </w:r>
            <w:r>
              <w:rPr>
                <w:rStyle w:val="SAPScreenElement"/>
              </w:rPr>
              <w:t>Asset Explorer</w:t>
            </w:r>
            <w:r>
              <w:t xml:space="preserve"> screen displays.</w:t>
            </w:r>
          </w:p>
        </w:tc>
        <w:tc>
          <w:tcPr>
            <w:tcW w:w="0" w:type="auto"/>
          </w:tcPr>
          <w:p w:rsidR="00000000" w:rsidRDefault="007F2A31"/>
        </w:tc>
      </w:tr>
      <w:tr w:rsidR="00417286" w:rsidTr="007F2A31">
        <w:tc>
          <w:tcPr>
            <w:tcW w:w="0" w:type="auto"/>
          </w:tcPr>
          <w:p w:rsidR="00417286" w:rsidRDefault="007F2A31">
            <w:r>
              <w:t>6</w:t>
            </w:r>
          </w:p>
        </w:tc>
        <w:tc>
          <w:tcPr>
            <w:tcW w:w="0" w:type="auto"/>
          </w:tcPr>
          <w:p w:rsidR="00417286" w:rsidRDefault="007F2A31">
            <w:r>
              <w:rPr>
                <w:rStyle w:val="SAPEmphasis"/>
              </w:rPr>
              <w:t>View Values/Amounts</w:t>
            </w:r>
          </w:p>
        </w:tc>
        <w:tc>
          <w:tcPr>
            <w:tcW w:w="0" w:type="auto"/>
          </w:tcPr>
          <w:p w:rsidR="00417286" w:rsidRDefault="007F2A31">
            <w:r>
              <w:t>You can navigate each area to view values and amounts. To retur</w:t>
            </w:r>
            <w:r>
              <w:t xml:space="preserve">n to the SAP Fiori launchpad, choose </w:t>
            </w:r>
            <w:r>
              <w:rPr>
                <w:rStyle w:val="SAPScreenElement"/>
              </w:rPr>
              <w:t>Home</w:t>
            </w:r>
            <w:r>
              <w:t>.</w:t>
            </w:r>
          </w:p>
        </w:tc>
        <w:tc>
          <w:tcPr>
            <w:tcW w:w="0" w:type="auto"/>
          </w:tcPr>
          <w:p w:rsidR="00000000" w:rsidRDefault="007F2A31"/>
        </w:tc>
        <w:tc>
          <w:tcPr>
            <w:tcW w:w="0" w:type="auto"/>
          </w:tcPr>
          <w:p w:rsidR="00000000" w:rsidRDefault="007F2A31"/>
        </w:tc>
      </w:tr>
    </w:tbl>
    <w:p w:rsidR="00417286" w:rsidRDefault="00417286"/>
    <w:p w:rsidR="00417286" w:rsidRDefault="007F2A31">
      <w:pPr>
        <w:pStyle w:val="Heading2"/>
      </w:pPr>
      <w:bookmarkStart w:id="62" w:name="d2e2786"/>
      <w:bookmarkStart w:id="63" w:name="_Toc51363963"/>
      <w:r>
        <w:lastRenderedPageBreak/>
        <w:t>Acquisition</w:t>
      </w:r>
      <w:bookmarkEnd w:id="62"/>
      <w:bookmarkEnd w:id="63"/>
    </w:p>
    <w:p w:rsidR="00417286" w:rsidRDefault="007F2A31">
      <w:pPr>
        <w:pStyle w:val="Heading3"/>
      </w:pPr>
      <w:bookmarkStart w:id="64" w:name="unique_26"/>
      <w:bookmarkStart w:id="65" w:name="_Toc51363964"/>
      <w:r>
        <w:t>Post Acquisition (Integrated AP) Without Purchase Order</w:t>
      </w:r>
      <w:bookmarkEnd w:id="64"/>
      <w:bookmarkEnd w:id="65"/>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 xml:space="preserve">Enter a test </w:t>
            </w:r>
            <w:r>
              <w:rPr>
                <w:rStyle w:val="SAPUserEntry"/>
              </w:rPr>
              <w:t>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 xml:space="preserve">In this activity, you can post an asset acquisition without purchase order directly against a </w:t>
      </w:r>
      <w:r>
        <w:t>vendor as part of your daily business.</w:t>
      </w:r>
    </w:p>
    <w:p w:rsidR="00417286" w:rsidRDefault="007F2A31">
      <w:pPr>
        <w:pStyle w:val="SAPKeyblockTitle"/>
      </w:pPr>
      <w:r>
        <w:t>Prerequisites</w:t>
      </w:r>
    </w:p>
    <w:p w:rsidR="00417286" w:rsidRDefault="007F2A31">
      <w:r>
        <w:t>To execute this activity, run the processes in the Create Asset</w:t>
      </w:r>
      <w:r>
        <w:rPr>
          <w:rStyle w:val="italic"/>
        </w:rPr>
        <w:t>(BNI)</w:t>
      </w:r>
      <w:r>
        <w:t xml:space="preserve"> Master Data Script, using the master data from this document.</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964"/>
        <w:gridCol w:w="1632"/>
        <w:gridCol w:w="6364"/>
        <w:gridCol w:w="3831"/>
        <w:gridCol w:w="1507"/>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 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lastRenderedPageBreak/>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Acquisition (Integrated AP)</w:t>
            </w:r>
            <w:r>
              <w:t xml:space="preserve"> - </w:t>
            </w:r>
            <w:r>
              <w:rPr>
                <w:rStyle w:val="SAPScreenElement"/>
              </w:rPr>
              <w:t>Without Purchase Order</w:t>
            </w:r>
            <w:r>
              <w:t xml:space="preserve"> </w:t>
            </w:r>
            <w:r>
              <w:rPr>
                <w:rStyle w:val="SAPMonospace"/>
              </w:rPr>
              <w:t>(F-90)</w:t>
            </w:r>
            <w:r>
              <w:t>.</w:t>
            </w:r>
          </w:p>
        </w:tc>
        <w:tc>
          <w:tcPr>
            <w:tcW w:w="0" w:type="auto"/>
          </w:tcPr>
          <w:p w:rsidR="00417286" w:rsidRDefault="007F2A31">
            <w:r>
              <w:t xml:space="preserve">The </w:t>
            </w:r>
            <w:r>
              <w:rPr>
                <w:rStyle w:val="SAPScreenElement"/>
              </w:rPr>
              <w:t>Acquisition from purchase w. vendor: Header Data</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press </w:t>
            </w:r>
            <w:r>
              <w:rPr>
                <w:rStyle w:val="SAPScreenElement"/>
              </w:rPr>
              <w:t>Enter</w:t>
            </w:r>
            <w:r>
              <w:t>:</w:t>
            </w:r>
          </w:p>
          <w:p w:rsidR="007F2A31" w:rsidRDefault="007F2A31">
            <w:r>
              <w:rPr>
                <w:rStyle w:val="SAPScreenElement"/>
              </w:rPr>
              <w:t>Document Date</w:t>
            </w:r>
            <w:r>
              <w:t xml:space="preserve">: </w:t>
            </w:r>
            <w:r>
              <w:rPr>
                <w:rStyle w:val="SAPUserEntry"/>
              </w:rPr>
              <w:t>&lt;Your document date,</w:t>
            </w:r>
            <w:r>
              <w:rPr>
                <w:rStyle w:val="SAPUserEntry"/>
              </w:rPr>
              <w:t xml:space="preserve"> for example, today&gt;</w:t>
            </w:r>
          </w:p>
          <w:p w:rsidR="007F2A31" w:rsidRDefault="007F2A31">
            <w:r>
              <w:rPr>
                <w:rStyle w:val="SAPScreenElement"/>
              </w:rPr>
              <w:t>Type</w:t>
            </w:r>
            <w:r>
              <w:t xml:space="preserve">: </w:t>
            </w:r>
            <w:r>
              <w:rPr>
                <w:rStyle w:val="SAPUserEntry"/>
              </w:rPr>
              <w:t>check document type WITH KR</w:t>
            </w:r>
          </w:p>
          <w:p w:rsidR="007F2A31" w:rsidRDefault="007F2A31">
            <w:r>
              <w:rPr>
                <w:rStyle w:val="SAPScreenElement"/>
              </w:rPr>
              <w:t>Company Code</w:t>
            </w:r>
            <w:r>
              <w:t xml:space="preserve">: </w:t>
            </w:r>
            <w:r>
              <w:rPr>
                <w:rStyle w:val="SAPUserEntry"/>
              </w:rPr>
              <w:t>1010</w:t>
            </w:r>
          </w:p>
          <w:p w:rsidR="007F2A31" w:rsidRDefault="007F2A31">
            <w:r>
              <w:rPr>
                <w:rStyle w:val="SAPScreenElement"/>
              </w:rPr>
              <w:t>Posting Date</w:t>
            </w:r>
            <w:r>
              <w:t xml:space="preserve">: </w:t>
            </w:r>
            <w:r>
              <w:rPr>
                <w:rStyle w:val="SAPUserEntry"/>
              </w:rPr>
              <w:t>&lt;Your posting date, for example, today&gt;</w:t>
            </w:r>
          </w:p>
          <w:p w:rsidR="007F2A31" w:rsidRDefault="007F2A31">
            <w:r>
              <w:rPr>
                <w:rStyle w:val="SAPScreenElement"/>
              </w:rPr>
              <w:t>Currency</w:t>
            </w:r>
            <w:r>
              <w:t xml:space="preserve">: </w:t>
            </w:r>
            <w:r>
              <w:rPr>
                <w:rStyle w:val="SAPUserEntry"/>
              </w:rPr>
              <w:t>EUR</w:t>
            </w:r>
          </w:p>
          <w:p w:rsidR="007F2A31" w:rsidRDefault="007F2A31">
            <w:r>
              <w:rPr>
                <w:rStyle w:val="SAPScreenElement"/>
              </w:rPr>
              <w:t>Reference</w:t>
            </w:r>
            <w:r>
              <w:t xml:space="preserve">: </w:t>
            </w:r>
            <w:r>
              <w:rPr>
                <w:rStyle w:val="SAPUserEntry"/>
              </w:rPr>
              <w:t>&lt;any field&gt;</w:t>
            </w:r>
            <w:r>
              <w:t xml:space="preserve"> for example: </w:t>
            </w:r>
            <w:r>
              <w:rPr>
                <w:rStyle w:val="SAPUserEntry"/>
              </w:rPr>
              <w:t>Test</w:t>
            </w:r>
          </w:p>
          <w:p w:rsidR="007F2A31" w:rsidRDefault="007F2A31">
            <w:r>
              <w:rPr>
                <w:rStyle w:val="SAPScreenElement"/>
              </w:rPr>
              <w:t>PstKy</w:t>
            </w:r>
            <w:r>
              <w:t xml:space="preserve">: </w:t>
            </w:r>
            <w:r>
              <w:rPr>
                <w:rStyle w:val="SAPUserEntry"/>
              </w:rPr>
              <w:t>31</w:t>
            </w:r>
          </w:p>
          <w:p w:rsidR="00417286" w:rsidRDefault="007F2A31">
            <w:r>
              <w:rPr>
                <w:rStyle w:val="SAPScreenElement"/>
              </w:rPr>
              <w:t>Account</w:t>
            </w:r>
            <w:r>
              <w:t xml:space="preserve">: </w:t>
            </w:r>
            <w:r>
              <w:rPr>
                <w:rStyle w:val="SAPUserEntry"/>
              </w:rPr>
              <w:t>&lt;Your vendor number&gt;</w:t>
            </w:r>
          </w:p>
        </w:tc>
        <w:tc>
          <w:tcPr>
            <w:tcW w:w="0" w:type="auto"/>
          </w:tcPr>
          <w:p w:rsidR="00417286" w:rsidRDefault="007F2A31">
            <w:r>
              <w:t xml:space="preserve">Data is validated. The </w:t>
            </w:r>
            <w:r>
              <w:rPr>
                <w:rStyle w:val="SAPScreenElement"/>
              </w:rPr>
              <w:t>Enter Vendor Invoice: Add Vendor item</w:t>
            </w:r>
            <w:r>
              <w:t xml:space="preserve"> screen displays.</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Vendor Details</w:t>
            </w:r>
          </w:p>
        </w:tc>
        <w:tc>
          <w:tcPr>
            <w:tcW w:w="0" w:type="auto"/>
          </w:tcPr>
          <w:p w:rsidR="007F2A31" w:rsidRDefault="007F2A31">
            <w:r>
              <w:t xml:space="preserve">Make the following entries and press </w:t>
            </w:r>
            <w:r>
              <w:rPr>
                <w:rStyle w:val="SAPScreenElement"/>
              </w:rPr>
              <w:t>Enter</w:t>
            </w:r>
            <w:r>
              <w:t>:</w:t>
            </w:r>
          </w:p>
          <w:p w:rsidR="007F2A31" w:rsidRDefault="007F2A31">
            <w:r>
              <w:rPr>
                <w:rStyle w:val="SAPScreenElement"/>
              </w:rPr>
              <w:t>Amount</w:t>
            </w:r>
            <w:r>
              <w:t xml:space="preserve">: </w:t>
            </w:r>
            <w:r>
              <w:rPr>
                <w:rStyle w:val="SAPUserEntry"/>
              </w:rPr>
              <w:t>&lt;Amount&gt;</w:t>
            </w:r>
          </w:p>
          <w:p w:rsidR="007F2A31" w:rsidRDefault="007F2A31">
            <w:r>
              <w:rPr>
                <w:rStyle w:val="SAPScreenElement"/>
              </w:rPr>
              <w:t>Calculate tax</w:t>
            </w:r>
            <w:r>
              <w:t xml:space="preserve">: </w:t>
            </w:r>
            <w:r>
              <w:rPr>
                <w:rStyle w:val="SAPUserEntry"/>
              </w:rPr>
              <w:t>Selected</w:t>
            </w:r>
          </w:p>
          <w:p w:rsidR="007F2A31" w:rsidRDefault="007F2A31">
            <w:r>
              <w:rPr>
                <w:rStyle w:val="SAPScreenElement"/>
              </w:rPr>
              <w:t>Ta</w:t>
            </w:r>
            <w:r>
              <w:rPr>
                <w:rStyle w:val="SAPScreenElement"/>
              </w:rPr>
              <w:t>x code</w:t>
            </w:r>
            <w:r>
              <w:t xml:space="preserve">: </w:t>
            </w:r>
            <w:r>
              <w:rPr>
                <w:rStyle w:val="SAPUserEntry"/>
              </w:rPr>
              <w:t>V0</w:t>
            </w:r>
            <w:r>
              <w:t xml:space="preserve"> or </w:t>
            </w:r>
            <w:r>
              <w:rPr>
                <w:rStyle w:val="SAPUserEntry"/>
              </w:rPr>
              <w:t>V1</w:t>
            </w:r>
          </w:p>
          <w:p w:rsidR="007F2A31" w:rsidRDefault="007F2A31">
            <w:r>
              <w:rPr>
                <w:rStyle w:val="SAPScreenElement"/>
              </w:rPr>
              <w:t>PstKy</w:t>
            </w:r>
            <w:r>
              <w:t xml:space="preserve">: </w:t>
            </w:r>
            <w:r>
              <w:rPr>
                <w:rStyle w:val="SAPUserEntry"/>
              </w:rPr>
              <w:t>70</w:t>
            </w:r>
          </w:p>
          <w:p w:rsidR="007F2A31" w:rsidRDefault="007F2A31">
            <w:r>
              <w:rPr>
                <w:rStyle w:val="SAPScreenElement"/>
              </w:rPr>
              <w:t>Account</w:t>
            </w:r>
            <w:r>
              <w:t xml:space="preserve">: </w:t>
            </w:r>
            <w:r>
              <w:rPr>
                <w:rStyle w:val="SAPUserEntry"/>
              </w:rPr>
              <w:t>&lt;Asset number&gt;</w:t>
            </w:r>
          </w:p>
          <w:p w:rsidR="00417286" w:rsidRDefault="007F2A31">
            <w:r>
              <w:rPr>
                <w:rStyle w:val="SAPScreenElement"/>
              </w:rPr>
              <w:t>TType</w:t>
            </w:r>
            <w:r>
              <w:t xml:space="preserve">: </w:t>
            </w:r>
            <w:r>
              <w:rPr>
                <w:rStyle w:val="SAPUserEntry"/>
              </w:rPr>
              <w:t>100</w:t>
            </w:r>
          </w:p>
          <w:p w:rsidR="00417286" w:rsidRDefault="00417286"/>
        </w:tc>
        <w:tc>
          <w:tcPr>
            <w:tcW w:w="0" w:type="auto"/>
          </w:tcPr>
          <w:p w:rsidR="007F2A31" w:rsidRDefault="007F2A31">
            <w:r>
              <w:t>Data is validated.</w:t>
            </w:r>
          </w:p>
          <w:p w:rsidR="00417286" w:rsidRDefault="007F2A31">
            <w:r>
              <w:t xml:space="preserve">The </w:t>
            </w:r>
            <w:r>
              <w:rPr>
                <w:rStyle w:val="SAPScreenElement"/>
              </w:rPr>
              <w:t>Enter Vendor Invoice: Add Asset item</w:t>
            </w:r>
            <w:r>
              <w:t xml:space="preserve"> screen displays.</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Enter Asset Details</w:t>
            </w:r>
          </w:p>
        </w:tc>
        <w:tc>
          <w:tcPr>
            <w:tcW w:w="0" w:type="auto"/>
          </w:tcPr>
          <w:p w:rsidR="007F2A31" w:rsidRDefault="007F2A31">
            <w:r>
              <w:t>Make the following entries:</w:t>
            </w:r>
          </w:p>
          <w:p w:rsidR="007F2A31" w:rsidRDefault="007F2A31">
            <w:r>
              <w:rPr>
                <w:rStyle w:val="SAPScreenElement"/>
              </w:rPr>
              <w:t>Quantity</w:t>
            </w:r>
            <w:r>
              <w:t xml:space="preserve"> and </w:t>
            </w:r>
            <w:r>
              <w:rPr>
                <w:rStyle w:val="SAPScreenElement"/>
              </w:rPr>
              <w:t>Unit of Measure</w:t>
            </w:r>
            <w:r>
              <w:t xml:space="preserve"> fields are only displayed and must be entered if </w:t>
            </w:r>
            <w:r>
              <w:rPr>
                <w:rStyle w:val="SAPScreenElement"/>
              </w:rPr>
              <w:t>Unit of Measure</w:t>
            </w:r>
            <w:r>
              <w:t xml:space="preserve"> is populated in the asset master record.</w:t>
            </w:r>
          </w:p>
          <w:p w:rsidR="007F2A31" w:rsidRDefault="007F2A31">
            <w:r>
              <w:rPr>
                <w:rStyle w:val="SAPScreenElement"/>
              </w:rPr>
              <w:t>Amount</w:t>
            </w:r>
            <w:r>
              <w:t xml:space="preserve">: </w:t>
            </w:r>
            <w:r>
              <w:rPr>
                <w:rStyle w:val="SAPUserEntry"/>
              </w:rPr>
              <w:t>&lt;Same amount again&gt;</w:t>
            </w:r>
          </w:p>
          <w:p w:rsidR="00417286" w:rsidRDefault="007F2A31">
            <w:r>
              <w:rPr>
                <w:rStyle w:val="SAPScreenElement"/>
              </w:rPr>
              <w:t>Quantity</w:t>
            </w:r>
            <w:r>
              <w:t xml:space="preserve">: </w:t>
            </w:r>
            <w:r>
              <w:rPr>
                <w:rStyle w:val="SAPUserEntry"/>
              </w:rPr>
              <w:t>Your quan</w:t>
            </w:r>
            <w:r>
              <w:rPr>
                <w:rStyle w:val="SAPUserEntry"/>
              </w:rPr>
              <w:t>tity if required</w:t>
            </w:r>
          </w:p>
        </w:tc>
        <w:tc>
          <w:tcPr>
            <w:tcW w:w="0" w:type="auto"/>
          </w:tcPr>
          <w:p w:rsidR="00417286" w:rsidRDefault="007F2A31">
            <w:r>
              <w:t>All required entries are made.</w:t>
            </w:r>
          </w:p>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Post Document</w:t>
            </w:r>
          </w:p>
        </w:tc>
        <w:tc>
          <w:tcPr>
            <w:tcW w:w="0" w:type="auto"/>
          </w:tcPr>
          <w:p w:rsidR="00417286" w:rsidRDefault="007F2A31">
            <w:r>
              <w:t xml:space="preserve">Choose the </w:t>
            </w:r>
            <w:r>
              <w:rPr>
                <w:rStyle w:val="SAPScreenElement"/>
              </w:rPr>
              <w:t>Post</w:t>
            </w:r>
            <w:r>
              <w:t xml:space="preserve"> button.</w:t>
            </w:r>
          </w:p>
        </w:tc>
        <w:tc>
          <w:tcPr>
            <w:tcW w:w="0" w:type="auto"/>
          </w:tcPr>
          <w:p w:rsidR="007F2A31" w:rsidRDefault="007F2A31">
            <w:r>
              <w:t>The asset is capitalized against a vendor.</w:t>
            </w:r>
          </w:p>
          <w:p w:rsidR="00417286" w:rsidRDefault="007F2A31">
            <w:r>
              <w:t>The document number and company code are displayed.</w:t>
            </w:r>
          </w:p>
        </w:tc>
        <w:tc>
          <w:tcPr>
            <w:tcW w:w="0" w:type="auto"/>
          </w:tcPr>
          <w:p w:rsidR="00417286" w:rsidRDefault="00417286"/>
        </w:tc>
      </w:tr>
    </w:tbl>
    <w:p w:rsidR="00417286" w:rsidRDefault="007F2A31">
      <w:pPr>
        <w:pStyle w:val="Heading3"/>
      </w:pPr>
      <w:bookmarkStart w:id="66" w:name="unique_27"/>
      <w:bookmarkStart w:id="67" w:name="_Toc51363965"/>
      <w:r>
        <w:lastRenderedPageBreak/>
        <w:t>Post Acquisition (Non-Integrated) with Automatic Offsetting Entry</w:t>
      </w:r>
      <w:bookmarkEnd w:id="66"/>
      <w:bookmarkEnd w:id="67"/>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w:t>
            </w:r>
            <w:r>
              <w:rPr>
                <w:rStyle w:val="SAPEmphasis"/>
              </w:rPr>
              <w:t>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 xml:space="preserve">In this activity, you can post an asset </w:t>
      </w:r>
      <w:r>
        <w:t>acquisition without purchase order automatically against a clearing account as part of your daily business. No vendor is involved.</w:t>
      </w:r>
    </w:p>
    <w:p w:rsidR="00417286" w:rsidRDefault="007F2A31">
      <w:pPr>
        <w:pStyle w:val="SAPKeyblockTitle"/>
      </w:pPr>
      <w:r>
        <w:t>Prerequisites</w:t>
      </w:r>
    </w:p>
    <w:p w:rsidR="00417286" w:rsidRDefault="007F2A31">
      <w:r>
        <w:t>To execute this activity, run the processes in the Create Asset</w:t>
      </w:r>
      <w:r>
        <w:rPr>
          <w:rStyle w:val="italic"/>
        </w:rPr>
        <w:t>(BNI)</w:t>
      </w:r>
      <w:r>
        <w:t xml:space="preserve"> Master Data Script, using the master data </w:t>
      </w:r>
      <w:r>
        <w:t>from this document.</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966"/>
        <w:gridCol w:w="1634"/>
        <w:gridCol w:w="6229"/>
        <w:gridCol w:w="3960"/>
        <w:gridCol w:w="1509"/>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w:t>
            </w:r>
          </w:p>
        </w:tc>
        <w:tc>
          <w:tcPr>
            <w:tcW w:w="0" w:type="auto"/>
          </w:tcPr>
          <w:p w:rsidR="00417286" w:rsidRDefault="007F2A31">
            <w:r>
              <w:t xml:space="preserve">The </w:t>
            </w:r>
            <w:r>
              <w:rPr>
                <w:rStyle w:val="SAPScreenElement"/>
              </w:rPr>
              <w:t>Enter a company code</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Company Code</w:t>
            </w:r>
          </w:p>
        </w:tc>
        <w:tc>
          <w:tcPr>
            <w:tcW w:w="0" w:type="auto"/>
          </w:tcPr>
          <w:p w:rsidR="007F2A31" w:rsidRDefault="007F2A31">
            <w:r>
              <w:t>Make the followi</w:t>
            </w:r>
            <w:r>
              <w:t xml:space="preserve">ng entry and choose </w:t>
            </w:r>
            <w:r>
              <w:rPr>
                <w:rStyle w:val="SAPScreenElement"/>
              </w:rPr>
              <w:t>Continue:</w:t>
            </w:r>
          </w:p>
          <w:p w:rsidR="00417286" w:rsidRDefault="007F2A31">
            <w:r>
              <w:rPr>
                <w:rStyle w:val="SAPScreenElement"/>
              </w:rPr>
              <w:lastRenderedPageBreak/>
              <w:t>Company Code</w:t>
            </w:r>
            <w:r>
              <w:t xml:space="preserve">: </w:t>
            </w:r>
            <w:r>
              <w:rPr>
                <w:rStyle w:val="SAPUserEntry"/>
              </w:rPr>
              <w:t>1010</w:t>
            </w:r>
          </w:p>
        </w:tc>
        <w:tc>
          <w:tcPr>
            <w:tcW w:w="0" w:type="auto"/>
          </w:tcPr>
          <w:p w:rsidR="007F2A31" w:rsidRDefault="007F2A31">
            <w:r>
              <w:lastRenderedPageBreak/>
              <w:t xml:space="preserve">The </w:t>
            </w:r>
            <w:r>
              <w:rPr>
                <w:rStyle w:val="SAPScreenElement"/>
              </w:rPr>
              <w:t>Enter Asset Transaction: Acquis. w/Autom. Offsetting entry</w:t>
            </w:r>
            <w:r>
              <w:t xml:space="preserve"> screen displays.</w:t>
            </w:r>
          </w:p>
          <w:p w:rsidR="007F2A31" w:rsidRDefault="007F2A31">
            <w:r>
              <w:lastRenderedPageBreak/>
              <w:t xml:space="preserve">The </w:t>
            </w:r>
            <w:r>
              <w:rPr>
                <w:rStyle w:val="SAPScreenElement"/>
              </w:rPr>
              <w:t>Transaction data</w:t>
            </w:r>
            <w:r>
              <w:t xml:space="preserve"> tab is displayed.</w:t>
            </w:r>
          </w:p>
          <w:p w:rsidR="00417286" w:rsidRDefault="007F2A31">
            <w:r>
              <w:t>Your company code is set.</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press </w:t>
            </w:r>
            <w:r>
              <w:rPr>
                <w:rStyle w:val="SAPScreenElement"/>
              </w:rPr>
              <w:t>Enter:</w:t>
            </w:r>
          </w:p>
          <w:p w:rsidR="007F2A31" w:rsidRDefault="007F2A31">
            <w:r>
              <w:t xml:space="preserve">The </w:t>
            </w:r>
            <w:r>
              <w:rPr>
                <w:rStyle w:val="SAPScreenElement"/>
              </w:rPr>
              <w:t>Quantity</w:t>
            </w:r>
            <w:r>
              <w:t xml:space="preserve"> and </w:t>
            </w:r>
            <w:r>
              <w:rPr>
                <w:rStyle w:val="SAPScreenElement"/>
              </w:rPr>
              <w:t>Unit of Measure</w:t>
            </w:r>
            <w:r>
              <w:t xml:space="preserve"> fields must only be entered if </w:t>
            </w:r>
            <w:r>
              <w:rPr>
                <w:rStyle w:val="SAPScreenElement"/>
              </w:rPr>
              <w:t>Unit of Measure</w:t>
            </w:r>
            <w:r>
              <w:t xml:space="preserve"> is populated in the asset master record used here.</w:t>
            </w:r>
          </w:p>
          <w:p w:rsidR="007F2A31" w:rsidRDefault="007F2A31">
            <w:r>
              <w:rPr>
                <w:rStyle w:val="SAPScreenElement"/>
              </w:rPr>
              <w:t>Existing Asset</w:t>
            </w:r>
            <w:r>
              <w:t xml:space="preserve">: </w:t>
            </w:r>
            <w:r>
              <w:rPr>
                <w:rStyle w:val="SAPUserEntry"/>
              </w:rPr>
              <w:t>&lt;Your asset number&gt;</w:t>
            </w:r>
          </w:p>
          <w:p w:rsidR="007F2A31" w:rsidRDefault="007F2A31">
            <w:r>
              <w:rPr>
                <w:rStyle w:val="SAPScreenElement"/>
              </w:rPr>
              <w:t>Accounting Principle</w:t>
            </w:r>
            <w:r>
              <w:t xml:space="preserve">: </w:t>
            </w:r>
            <w:r>
              <w:rPr>
                <w:rStyle w:val="SAPUserEntry"/>
              </w:rPr>
              <w:t>&lt;empty&gt; for all ac</w:t>
            </w:r>
            <w:r>
              <w:rPr>
                <w:rStyle w:val="SAPUserEntry"/>
              </w:rPr>
              <w:t>counting principles, DEAP for local GAAP only</w:t>
            </w:r>
          </w:p>
          <w:p w:rsidR="007F2A31" w:rsidRDefault="007F2A31">
            <w:r>
              <w:rPr>
                <w:rStyle w:val="SAPScreenElement"/>
              </w:rPr>
              <w:t>Document Date</w:t>
            </w:r>
            <w:r>
              <w:t xml:space="preserve">: </w:t>
            </w:r>
            <w:r>
              <w:rPr>
                <w:rStyle w:val="SAPUserEntry"/>
              </w:rPr>
              <w:t>&lt;Your document date, for example, today&gt;</w:t>
            </w:r>
          </w:p>
          <w:p w:rsidR="007F2A31" w:rsidRDefault="007F2A31">
            <w:r>
              <w:rPr>
                <w:rStyle w:val="SAPScreenElement"/>
              </w:rPr>
              <w:t>Posting Date</w:t>
            </w:r>
            <w:r>
              <w:t xml:space="preserve">: </w:t>
            </w:r>
            <w:r>
              <w:rPr>
                <w:rStyle w:val="SAPUserEntry"/>
              </w:rPr>
              <w:t>&lt;Your posting date, for example, today&gt;</w:t>
            </w:r>
          </w:p>
          <w:p w:rsidR="007F2A31" w:rsidRDefault="007F2A31">
            <w:r>
              <w:rPr>
                <w:rStyle w:val="SAPScreenElement"/>
              </w:rPr>
              <w:t>Asset Value Date</w:t>
            </w:r>
            <w:r>
              <w:t xml:space="preserve">: </w:t>
            </w:r>
            <w:r>
              <w:rPr>
                <w:rStyle w:val="SAPUserEntry"/>
              </w:rPr>
              <w:t>&lt;Your value date, for example, today&gt;</w:t>
            </w:r>
          </w:p>
          <w:p w:rsidR="007F2A31" w:rsidRDefault="007F2A31">
            <w:r>
              <w:rPr>
                <w:rStyle w:val="SAPScreenElement"/>
              </w:rPr>
              <w:t>Amount posted</w:t>
            </w:r>
            <w:r>
              <w:t xml:space="preserve">: </w:t>
            </w:r>
            <w:r>
              <w:rPr>
                <w:rStyle w:val="SAPUserEntry"/>
              </w:rPr>
              <w:t>&lt;Amount&gt;</w:t>
            </w:r>
          </w:p>
          <w:p w:rsidR="00417286" w:rsidRDefault="007F2A31">
            <w:r>
              <w:rPr>
                <w:rStyle w:val="SAPScreenElement"/>
              </w:rPr>
              <w:t>Quantity</w:t>
            </w:r>
            <w:r>
              <w:t xml:space="preserve">: </w:t>
            </w:r>
            <w:r>
              <w:rPr>
                <w:rStyle w:val="SAPUserEntry"/>
              </w:rPr>
              <w:t>&lt;Your quantity&gt;</w:t>
            </w:r>
          </w:p>
          <w:p w:rsidR="00417286" w:rsidRDefault="00417286"/>
        </w:tc>
        <w:tc>
          <w:tcPr>
            <w:tcW w:w="0" w:type="auto"/>
          </w:tcPr>
          <w:p w:rsidR="00417286" w:rsidRDefault="007F2A31">
            <w:r>
              <w:t>Data are validated.</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Post Document</w:t>
            </w:r>
          </w:p>
        </w:tc>
        <w:tc>
          <w:tcPr>
            <w:tcW w:w="0" w:type="auto"/>
          </w:tcPr>
          <w:p w:rsidR="00417286" w:rsidRDefault="007F2A31">
            <w:r>
              <w:t xml:space="preserve">Choose the </w:t>
            </w:r>
            <w:r>
              <w:rPr>
                <w:rStyle w:val="SAPScreenElement"/>
              </w:rPr>
              <w:t>Post</w:t>
            </w:r>
            <w:r>
              <w:t xml:space="preserve"> button.</w:t>
            </w:r>
          </w:p>
        </w:tc>
        <w:tc>
          <w:tcPr>
            <w:tcW w:w="0" w:type="auto"/>
          </w:tcPr>
          <w:p w:rsidR="00417286" w:rsidRDefault="007F2A31">
            <w:r>
              <w:t>The asset is capitalized against the automatic clearing account.</w:t>
            </w:r>
          </w:p>
        </w:tc>
        <w:tc>
          <w:tcPr>
            <w:tcW w:w="0" w:type="auto"/>
          </w:tcPr>
          <w:p w:rsidR="00417286" w:rsidRDefault="00417286"/>
        </w:tc>
      </w:tr>
    </w:tbl>
    <w:p w:rsidR="00417286" w:rsidRDefault="007F2A31">
      <w:pPr>
        <w:pStyle w:val="Heading3"/>
      </w:pPr>
      <w:bookmarkStart w:id="68" w:name="unique_28"/>
      <w:bookmarkStart w:id="69" w:name="_Toc51363966"/>
      <w:r>
        <w:t>Post Credit Memo - in Year of Invoice</w:t>
      </w:r>
      <w:bookmarkEnd w:id="68"/>
      <w:bookmarkEnd w:id="69"/>
    </w:p>
    <w:p w:rsidR="00417286" w:rsidRDefault="007F2A31">
      <w:pPr>
        <w:pStyle w:val="SAPKeyblockTitle"/>
      </w:pPr>
      <w:r>
        <w:t>Test Administration</w:t>
      </w:r>
    </w:p>
    <w:p w:rsidR="00417286" w:rsidRDefault="007F2A31">
      <w:r>
        <w:t>Customer project: Fill in the project-spec</w:t>
      </w:r>
      <w:r>
        <w:t>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lastRenderedPageBreak/>
        <w:t>Purpose</w:t>
      </w:r>
    </w:p>
    <w:p w:rsidR="00417286" w:rsidRDefault="007F2A31">
      <w:r>
        <w:t xml:space="preserve">In this activity, you can </w:t>
      </w:r>
      <w:r>
        <w:t>post an asset credit memo in the acquisition year automatically against a clearing account as part of your daily business (main or subnumber). No vendor is involved.</w:t>
      </w:r>
    </w:p>
    <w:p w:rsidR="00417286" w:rsidRDefault="007F2A31">
      <w:pPr>
        <w:pStyle w:val="SAPKeyblockTitle"/>
      </w:pPr>
      <w:r>
        <w:t>Prerequisites</w:t>
      </w:r>
    </w:p>
    <w:p w:rsidR="00417286" w:rsidRDefault="007F2A31">
      <w:r>
        <w:t>To execute this activity, run the processes in the Create Asset</w:t>
      </w:r>
      <w:r>
        <w:rPr>
          <w:rStyle w:val="italic"/>
        </w:rPr>
        <w:t>(BNI)</w:t>
      </w:r>
      <w:r>
        <w:t xml:space="preserve"> Master Data Script, using the master data from this document. Then, post acquisition costs to the asset using the app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1037"/>
        <w:gridCol w:w="1846"/>
        <w:gridCol w:w="4971"/>
        <w:gridCol w:w="4756"/>
        <w:gridCol w:w="1688"/>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w:t>
            </w:r>
            <w:r>
              <w:t>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Credit Memo</w:t>
            </w:r>
            <w:r>
              <w:t xml:space="preserve"> - </w:t>
            </w:r>
            <w:r>
              <w:rPr>
                <w:rStyle w:val="SAPScreenElement"/>
              </w:rPr>
              <w:t>In Year of Invoice</w:t>
            </w:r>
            <w:r>
              <w:t xml:space="preserve"> </w:t>
            </w:r>
            <w:r>
              <w:rPr>
                <w:rStyle w:val="SAPMonospace"/>
              </w:rPr>
              <w:t>(ABGL)</w:t>
            </w:r>
            <w:r>
              <w:t>.</w:t>
            </w:r>
          </w:p>
        </w:tc>
        <w:tc>
          <w:tcPr>
            <w:tcW w:w="0" w:type="auto"/>
          </w:tcPr>
          <w:p w:rsidR="00417286" w:rsidRDefault="007F2A31">
            <w:r>
              <w:t xml:space="preserve">The </w:t>
            </w:r>
            <w:r>
              <w:rPr>
                <w:rStyle w:val="SAPScreenElement"/>
              </w:rPr>
              <w:t>Create General Header Data for Posting</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Header Data</w:t>
            </w:r>
          </w:p>
        </w:tc>
        <w:tc>
          <w:tcPr>
            <w:tcW w:w="0" w:type="auto"/>
          </w:tcPr>
          <w:p w:rsidR="007F2A31" w:rsidRDefault="007F2A31">
            <w:r>
              <w:t>Make the following entries and</w:t>
            </w:r>
            <w:r>
              <w:t xml:space="preserve"> choose </w:t>
            </w:r>
            <w:r>
              <w:rPr>
                <w:rStyle w:val="SAPScreenElement"/>
              </w:rPr>
              <w:t>Continue</w:t>
            </w:r>
            <w:r>
              <w:t>:</w:t>
            </w:r>
          </w:p>
          <w:p w:rsidR="007F2A31" w:rsidRDefault="007F2A31">
            <w:r>
              <w:rPr>
                <w:rStyle w:val="SAPScreenElement"/>
              </w:rPr>
              <w:t>Company Code</w:t>
            </w:r>
            <w:r>
              <w:t xml:space="preserve">: </w:t>
            </w:r>
            <w:r>
              <w:rPr>
                <w:rStyle w:val="SAPUserEntry"/>
              </w:rPr>
              <w:t>1010</w:t>
            </w:r>
          </w:p>
          <w:p w:rsidR="007F2A31" w:rsidRDefault="007F2A31">
            <w:r>
              <w:rPr>
                <w:rStyle w:val="SAPScreenElement"/>
              </w:rPr>
              <w:t>Asset</w:t>
            </w:r>
            <w:r>
              <w:t xml:space="preserve">: </w:t>
            </w:r>
            <w:r>
              <w:rPr>
                <w:rStyle w:val="SAPUserEntry"/>
              </w:rPr>
              <w:t>&lt;Your asset number&gt;</w:t>
            </w:r>
          </w:p>
          <w:p w:rsidR="007F2A31" w:rsidRDefault="007F2A31">
            <w:r>
              <w:rPr>
                <w:rStyle w:val="SAPScreenElement"/>
              </w:rPr>
              <w:t>Subnumber</w:t>
            </w:r>
            <w:r>
              <w:t xml:space="preserve">: </w:t>
            </w:r>
            <w:r>
              <w:rPr>
                <w:rStyle w:val="SAPUserEntry"/>
              </w:rPr>
              <w:t>&lt;Your asset subnumber in case&gt;</w:t>
            </w:r>
          </w:p>
          <w:p w:rsidR="00417286" w:rsidRDefault="007F2A31">
            <w:r>
              <w:rPr>
                <w:rStyle w:val="SAPScreenElement"/>
              </w:rPr>
              <w:t>Trans. Type</w:t>
            </w:r>
            <w:r>
              <w:t xml:space="preserve">: </w:t>
            </w:r>
            <w:r>
              <w:rPr>
                <w:rStyle w:val="SAPUserEntry"/>
              </w:rPr>
              <w:t>105</w:t>
            </w:r>
          </w:p>
        </w:tc>
        <w:tc>
          <w:tcPr>
            <w:tcW w:w="0" w:type="auto"/>
          </w:tcPr>
          <w:p w:rsidR="007F2A31" w:rsidRDefault="007F2A31">
            <w:r>
              <w:t xml:space="preserve">The </w:t>
            </w:r>
            <w:r>
              <w:rPr>
                <w:rStyle w:val="SAPScreenElement"/>
              </w:rPr>
              <w:t>Enter Asset Transaction: Enter Credit Memo in Year of Invoice</w:t>
            </w:r>
            <w:r>
              <w:t xml:space="preserve"> screen displays.</w:t>
            </w:r>
          </w:p>
          <w:p w:rsidR="00417286" w:rsidRDefault="007F2A31">
            <w:r>
              <w:t xml:space="preserve">The </w:t>
            </w:r>
            <w:r>
              <w:rPr>
                <w:rStyle w:val="SAPScreenElement"/>
              </w:rPr>
              <w:t>Transaction data</w:t>
            </w:r>
            <w:r>
              <w:t xml:space="preserve"> tab is displayed.</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press </w:t>
            </w:r>
            <w:r>
              <w:rPr>
                <w:rStyle w:val="SAPScreenElement"/>
              </w:rPr>
              <w:t>Enter</w:t>
            </w:r>
            <w:r>
              <w:t>:</w:t>
            </w:r>
          </w:p>
          <w:p w:rsidR="007F2A31" w:rsidRDefault="007F2A31">
            <w:r>
              <w:rPr>
                <w:rStyle w:val="SAPScreenElement"/>
              </w:rPr>
              <w:t>Accounting Principle</w:t>
            </w:r>
            <w:r>
              <w:t xml:space="preserve"> </w:t>
            </w:r>
            <w:r>
              <w:rPr>
                <w:rStyle w:val="SAPUserEntry"/>
              </w:rPr>
              <w:t>&lt;empty&gt;</w:t>
            </w:r>
            <w:r>
              <w:t xml:space="preserve"> for all accounting principles, </w:t>
            </w:r>
            <w:r>
              <w:rPr>
                <w:rStyle w:val="SAPUserEntry"/>
              </w:rPr>
              <w:t>DEAP</w:t>
            </w:r>
            <w:r>
              <w:t xml:space="preserve"> for local GAAP only</w:t>
            </w:r>
          </w:p>
          <w:p w:rsidR="007F2A31" w:rsidRDefault="007F2A31">
            <w:r>
              <w:rPr>
                <w:rStyle w:val="SAPScreenElement"/>
              </w:rPr>
              <w:t>Document Date</w:t>
            </w:r>
            <w:r>
              <w:t xml:space="preserve">: </w:t>
            </w:r>
            <w:r>
              <w:rPr>
                <w:rStyle w:val="SAPUserEntry"/>
              </w:rPr>
              <w:t>&lt;Your document date, for example, today&gt;</w:t>
            </w:r>
          </w:p>
          <w:p w:rsidR="007F2A31" w:rsidRDefault="007F2A31">
            <w:r>
              <w:rPr>
                <w:rStyle w:val="SAPScreenElement"/>
              </w:rPr>
              <w:t>Posting Date</w:t>
            </w:r>
            <w:r>
              <w:t xml:space="preserve">: </w:t>
            </w:r>
            <w:r>
              <w:rPr>
                <w:rStyle w:val="SAPUserEntry"/>
              </w:rPr>
              <w:t>&lt;Your posting date, for example, today&gt;</w:t>
            </w:r>
          </w:p>
          <w:p w:rsidR="007F2A31" w:rsidRDefault="007F2A31">
            <w:r>
              <w:rPr>
                <w:rStyle w:val="SAPScreenElement"/>
              </w:rPr>
              <w:lastRenderedPageBreak/>
              <w:t>Asset Value Date</w:t>
            </w:r>
            <w:r>
              <w:t xml:space="preserve">: </w:t>
            </w:r>
            <w:r>
              <w:rPr>
                <w:rStyle w:val="SAPUserEntry"/>
              </w:rPr>
              <w:t>&lt;Your value date, for example, today&gt;</w:t>
            </w:r>
          </w:p>
          <w:p w:rsidR="00417286" w:rsidRDefault="007F2A31">
            <w:r>
              <w:rPr>
                <w:rStyle w:val="SAPScreenElement"/>
              </w:rPr>
              <w:t>Amount posted</w:t>
            </w:r>
            <w:r>
              <w:t xml:space="preserve">: </w:t>
            </w:r>
            <w:r>
              <w:rPr>
                <w:rStyle w:val="SAPUserEntry"/>
              </w:rPr>
              <w:t>&lt;Amount&gt;</w:t>
            </w:r>
          </w:p>
        </w:tc>
        <w:tc>
          <w:tcPr>
            <w:tcW w:w="0" w:type="auto"/>
          </w:tcPr>
          <w:p w:rsidR="00417286" w:rsidRDefault="007F2A31">
            <w:r>
              <w:lastRenderedPageBreak/>
              <w:t>Data are validated.</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 xml:space="preserve">Post </w:t>
            </w:r>
            <w:r>
              <w:rPr>
                <w:rStyle w:val="SAPEmphasis"/>
              </w:rPr>
              <w:t>Document</w:t>
            </w:r>
          </w:p>
        </w:tc>
        <w:tc>
          <w:tcPr>
            <w:tcW w:w="0" w:type="auto"/>
          </w:tcPr>
          <w:p w:rsidR="00417286" w:rsidRDefault="007F2A31">
            <w:r>
              <w:t xml:space="preserve">Choose </w:t>
            </w:r>
            <w:r>
              <w:rPr>
                <w:rStyle w:val="SAPScreenElement"/>
              </w:rPr>
              <w:t>Post</w:t>
            </w:r>
            <w:r>
              <w:t>.</w:t>
            </w:r>
          </w:p>
        </w:tc>
        <w:tc>
          <w:tcPr>
            <w:tcW w:w="0" w:type="auto"/>
          </w:tcPr>
          <w:p w:rsidR="00417286" w:rsidRDefault="007F2A31">
            <w:r>
              <w:t>A credit memo is posted to the asset against the automatic clearing account.</w:t>
            </w:r>
          </w:p>
        </w:tc>
        <w:tc>
          <w:tcPr>
            <w:tcW w:w="0" w:type="auto"/>
          </w:tcPr>
          <w:p w:rsidR="00417286" w:rsidRDefault="00417286"/>
        </w:tc>
      </w:tr>
    </w:tbl>
    <w:p w:rsidR="00417286" w:rsidRDefault="007F2A31">
      <w:pPr>
        <w:pStyle w:val="Heading3"/>
      </w:pPr>
      <w:bookmarkStart w:id="70" w:name="unique_29"/>
      <w:bookmarkStart w:id="71" w:name="_Toc51363967"/>
      <w:r>
        <w:t>Post Credit Memo After Year of Invoice</w:t>
      </w:r>
      <w:bookmarkEnd w:id="70"/>
      <w:bookmarkEnd w:id="71"/>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7F2A31" w:rsidRDefault="007F2A31">
      <w:r>
        <w:t xml:space="preserve">In this activity, you can post an asset credit memo later than in the </w:t>
      </w:r>
      <w:r>
        <w:t>acquisition year automatically against a clearing account as part of your daily business (main or subnumber). No vendor is involved.</w:t>
      </w:r>
    </w:p>
    <w:p w:rsidR="00417286" w:rsidRDefault="007F2A31">
      <w:r>
        <w:t>This can be applied to post-capitalized assets.</w:t>
      </w:r>
    </w:p>
    <w:p w:rsidR="00417286" w:rsidRDefault="007F2A31">
      <w:pPr>
        <w:pStyle w:val="SAPKeyblockTitle"/>
      </w:pPr>
      <w:r>
        <w:t>Prerequisites</w:t>
      </w:r>
    </w:p>
    <w:p w:rsidR="007F2A31" w:rsidRDefault="007F2A31">
      <w:r>
        <w:t>To execute this activity, run the processes in the Create As</w:t>
      </w:r>
      <w:r>
        <w:t>set</w:t>
      </w:r>
      <w:r>
        <w:rPr>
          <w:rStyle w:val="italic"/>
        </w:rPr>
        <w:t>(BNI)</w:t>
      </w:r>
      <w:r>
        <w:t xml:space="preserve"> Master Data Script, using the master data from this document.</w:t>
      </w:r>
    </w:p>
    <w:p w:rsidR="00417286" w:rsidRDefault="007F2A31">
      <w:r>
        <w:lastRenderedPageBreak/>
        <w:t xml:space="preserve">This transaction is normally used with an asset that was acquired in a prior fiscal year (meaning that the capitalization date of the asset is in a prior year). If you cannot create a </w:t>
      </w:r>
      <w:r>
        <w:t xml:space="preserve">post-capitalized asset with a posting date in a prior fiscal year because the prior year is closed, test the transaction with an asset acquired in the current fiscal year. You should then use a posting date in the next fiscal year. Before proceeding, make </w:t>
      </w:r>
      <w:r>
        <w:t xml:space="preserve">sure the next fiscal year is open for posting by executing the </w:t>
      </w:r>
      <w:r>
        <w:rPr>
          <w:rStyle w:val="SAPEmphasis"/>
        </w:rPr>
        <w:t>Carry Forward G/L Balances</w:t>
      </w:r>
      <w:r>
        <w:t xml:space="preserve"> step in the Accounting and Financial Close (J58) test script.</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978"/>
        <w:gridCol w:w="1698"/>
        <w:gridCol w:w="5488"/>
        <w:gridCol w:w="4594"/>
        <w:gridCol w:w="1540"/>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Credit Memo</w:t>
            </w:r>
            <w:r>
              <w:t xml:space="preserve"> - </w:t>
            </w:r>
            <w:r>
              <w:rPr>
                <w:rStyle w:val="SAPScreenElement"/>
              </w:rPr>
              <w:t>After Year of Invoice</w:t>
            </w:r>
            <w:r>
              <w:t xml:space="preserve"> </w:t>
            </w:r>
            <w:r>
              <w:rPr>
                <w:rStyle w:val="SAPMonospace"/>
              </w:rPr>
              <w:t>(ABGF)</w:t>
            </w:r>
            <w:r>
              <w:t xml:space="preserve"> .</w:t>
            </w:r>
          </w:p>
        </w:tc>
        <w:tc>
          <w:tcPr>
            <w:tcW w:w="0" w:type="auto"/>
          </w:tcPr>
          <w:p w:rsidR="00417286" w:rsidRDefault="007F2A31">
            <w:r>
              <w:t xml:space="preserve">The </w:t>
            </w:r>
            <w:r>
              <w:rPr>
                <w:rStyle w:val="SAPScreenElement"/>
              </w:rPr>
              <w:t>Create General Header Data for Posting</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Header Data</w:t>
            </w:r>
          </w:p>
        </w:tc>
        <w:tc>
          <w:tcPr>
            <w:tcW w:w="0" w:type="auto"/>
          </w:tcPr>
          <w:p w:rsidR="007F2A31" w:rsidRDefault="007F2A31">
            <w:r>
              <w:t xml:space="preserve">Make the following entries and choose </w:t>
            </w:r>
            <w:r>
              <w:rPr>
                <w:rStyle w:val="SAPScreenElement"/>
              </w:rPr>
              <w:t>Continue:</w:t>
            </w:r>
          </w:p>
          <w:p w:rsidR="007F2A31" w:rsidRDefault="007F2A31">
            <w:r>
              <w:rPr>
                <w:rStyle w:val="SAPScreenElement"/>
              </w:rPr>
              <w:t>Company Code</w:t>
            </w:r>
            <w:r>
              <w:t xml:space="preserve">: </w:t>
            </w:r>
            <w:r>
              <w:rPr>
                <w:rStyle w:val="SAPUserEntry"/>
              </w:rPr>
              <w:t>1010</w:t>
            </w:r>
          </w:p>
          <w:p w:rsidR="007F2A31" w:rsidRDefault="007F2A31">
            <w:r>
              <w:rPr>
                <w:rStyle w:val="SAPScreenElement"/>
              </w:rPr>
              <w:t>Asset</w:t>
            </w:r>
            <w:r>
              <w:t xml:space="preserve">: </w:t>
            </w:r>
            <w:r>
              <w:rPr>
                <w:rStyle w:val="SAPUserEntry"/>
              </w:rPr>
              <w:t>&lt;Your asset number&gt;</w:t>
            </w:r>
          </w:p>
          <w:p w:rsidR="007F2A31" w:rsidRDefault="007F2A31">
            <w:r>
              <w:rPr>
                <w:rStyle w:val="SAPScreenElement"/>
              </w:rPr>
              <w:t>Subnumber</w:t>
            </w:r>
            <w:r>
              <w:t xml:space="preserve">: </w:t>
            </w:r>
            <w:r>
              <w:rPr>
                <w:rStyle w:val="SAPUserEntry"/>
              </w:rPr>
              <w:t>&lt;Your asset subnumber in case&gt;</w:t>
            </w:r>
          </w:p>
          <w:p w:rsidR="00417286" w:rsidRDefault="007F2A31">
            <w:r>
              <w:rPr>
                <w:rStyle w:val="SAPScreenElement"/>
              </w:rPr>
              <w:t>Trans. Type</w:t>
            </w:r>
            <w:r>
              <w:t xml:space="preserve">: </w:t>
            </w:r>
            <w:r>
              <w:rPr>
                <w:rStyle w:val="SAPUserEntry"/>
              </w:rPr>
              <w:t>160</w:t>
            </w:r>
          </w:p>
        </w:tc>
        <w:tc>
          <w:tcPr>
            <w:tcW w:w="0" w:type="auto"/>
          </w:tcPr>
          <w:p w:rsidR="007F2A31" w:rsidRDefault="007F2A31">
            <w:r>
              <w:t xml:space="preserve">The </w:t>
            </w:r>
            <w:r>
              <w:rPr>
                <w:rStyle w:val="SAPScreenElement"/>
              </w:rPr>
              <w:t>Enter Asset Transaction: Enter Credit Memo in Year of Invoice</w:t>
            </w:r>
            <w:r>
              <w:t xml:space="preserve"> screen displays.</w:t>
            </w:r>
          </w:p>
          <w:p w:rsidR="007F2A31" w:rsidRDefault="007F2A31">
            <w:r>
              <w:t xml:space="preserve">The </w:t>
            </w:r>
            <w:r>
              <w:rPr>
                <w:rStyle w:val="SAPScreenElement"/>
              </w:rPr>
              <w:t>Transacti</w:t>
            </w:r>
            <w:r>
              <w:rPr>
                <w:rStyle w:val="SAPScreenElement"/>
              </w:rPr>
              <w:t>on data</w:t>
            </w:r>
            <w:r>
              <w:t xml:space="preserve"> tab is displayed.</w:t>
            </w:r>
          </w:p>
          <w:p w:rsidR="00417286" w:rsidRDefault="007F2A31">
            <w:r>
              <w:rPr>
                <w:rStyle w:val="SAPEmphasis"/>
              </w:rPr>
              <w:t xml:space="preserve">Note </w:t>
            </w:r>
            <w:r>
              <w:t xml:space="preserve">Use a legacy asset number. For more information, see the </w:t>
            </w:r>
            <w:r>
              <w:rPr>
                <w:rStyle w:val="SAPEmphasis"/>
              </w:rPr>
              <w:t>Preliminary Steps</w:t>
            </w:r>
            <w:r>
              <w:t xml:space="preserve"> section.</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press </w:t>
            </w:r>
            <w:r>
              <w:rPr>
                <w:rStyle w:val="SAPScreenElement"/>
              </w:rPr>
              <w:t>Enter:</w:t>
            </w:r>
          </w:p>
          <w:p w:rsidR="007F2A31" w:rsidRDefault="007F2A31">
            <w:r>
              <w:rPr>
                <w:rStyle w:val="SAPEmphasis"/>
              </w:rPr>
              <w:t xml:space="preserve">Note </w:t>
            </w:r>
            <w:r>
              <w:t xml:space="preserve">For the </w:t>
            </w:r>
            <w:r>
              <w:rPr>
                <w:rStyle w:val="SAPScreenElement"/>
              </w:rPr>
              <w:t>Document Date</w:t>
            </w:r>
            <w:r>
              <w:t xml:space="preserve">, </w:t>
            </w:r>
            <w:r>
              <w:rPr>
                <w:rStyle w:val="SAPScreenElement"/>
              </w:rPr>
              <w:t>Posting Date</w:t>
            </w:r>
            <w:r>
              <w:t xml:space="preserve">, and </w:t>
            </w:r>
            <w:r>
              <w:rPr>
                <w:rStyle w:val="SAPScreenElement"/>
              </w:rPr>
              <w:t xml:space="preserve">Asset Value </w:t>
            </w:r>
            <w:r>
              <w:rPr>
                <w:rStyle w:val="SAPScreenElement"/>
              </w:rPr>
              <w:t>Date</w:t>
            </w:r>
            <w:r>
              <w:t xml:space="preserve"> fields, see the </w:t>
            </w:r>
            <w:r>
              <w:rPr>
                <w:rStyle w:val="SAPEmphasis"/>
              </w:rPr>
              <w:t>Prerequisites</w:t>
            </w:r>
            <w:r>
              <w:t xml:space="preserve"> section above.</w:t>
            </w:r>
          </w:p>
          <w:p w:rsidR="007F2A31" w:rsidRDefault="007F2A31">
            <w:r>
              <w:rPr>
                <w:rStyle w:val="SAPScreenElement"/>
              </w:rPr>
              <w:t>Accounting Principle</w:t>
            </w:r>
            <w:r>
              <w:t xml:space="preserve"> </w:t>
            </w:r>
            <w:r>
              <w:rPr>
                <w:rStyle w:val="SAPUserEntry"/>
              </w:rPr>
              <w:t>&lt;empty&gt;</w:t>
            </w:r>
            <w:r>
              <w:t xml:space="preserve"> for all accounting principles, </w:t>
            </w:r>
            <w:r>
              <w:rPr>
                <w:rStyle w:val="SAPUserEntry"/>
              </w:rPr>
              <w:t>DEAP</w:t>
            </w:r>
            <w:r>
              <w:t xml:space="preserve"> for local GAAP only</w:t>
            </w:r>
          </w:p>
          <w:p w:rsidR="007F2A31" w:rsidRDefault="007F2A31">
            <w:r>
              <w:rPr>
                <w:rStyle w:val="SAPScreenElement"/>
              </w:rPr>
              <w:t>Document Date</w:t>
            </w:r>
            <w:r>
              <w:t xml:space="preserve">: </w:t>
            </w:r>
            <w:r>
              <w:rPr>
                <w:rStyle w:val="SAPUserEntry"/>
              </w:rPr>
              <w:t>&lt;Your document date, for example, today or a day in the NEXT year&gt;</w:t>
            </w:r>
          </w:p>
          <w:p w:rsidR="007F2A31" w:rsidRDefault="007F2A31">
            <w:r>
              <w:rPr>
                <w:rStyle w:val="SAPScreenElement"/>
              </w:rPr>
              <w:t>Posting Date</w:t>
            </w:r>
            <w:r>
              <w:t xml:space="preserve">: </w:t>
            </w:r>
            <w:r>
              <w:rPr>
                <w:rStyle w:val="SAPUserEntry"/>
              </w:rPr>
              <w:t>&lt;Your posting date, f</w:t>
            </w:r>
            <w:r>
              <w:rPr>
                <w:rStyle w:val="SAPUserEntry"/>
              </w:rPr>
              <w:t>or example, today or a day in the NEXT year&gt;</w:t>
            </w:r>
          </w:p>
          <w:p w:rsidR="007F2A31" w:rsidRDefault="007F2A31">
            <w:r>
              <w:rPr>
                <w:rStyle w:val="SAPScreenElement"/>
              </w:rPr>
              <w:t>Asset Value Date</w:t>
            </w:r>
            <w:r>
              <w:t xml:space="preserve">: </w:t>
            </w:r>
            <w:r>
              <w:rPr>
                <w:rStyle w:val="SAPUserEntry"/>
              </w:rPr>
              <w:t>&lt;Your value date, for example, today or a day in the NEXT year&gt;</w:t>
            </w:r>
          </w:p>
          <w:p w:rsidR="00417286" w:rsidRDefault="007F2A31">
            <w:r>
              <w:rPr>
                <w:rStyle w:val="SAPScreenElement"/>
              </w:rPr>
              <w:t>Amount posted</w:t>
            </w:r>
            <w:r>
              <w:t xml:space="preserve"> </w:t>
            </w:r>
            <w:r>
              <w:rPr>
                <w:rStyle w:val="SAPUserEntry"/>
              </w:rPr>
              <w:t>&lt;Amount&gt;</w:t>
            </w:r>
          </w:p>
        </w:tc>
        <w:tc>
          <w:tcPr>
            <w:tcW w:w="0" w:type="auto"/>
          </w:tcPr>
          <w:p w:rsidR="00417286" w:rsidRDefault="007F2A31">
            <w:r>
              <w:t>Data are validated.</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Post Document</w:t>
            </w:r>
          </w:p>
        </w:tc>
        <w:tc>
          <w:tcPr>
            <w:tcW w:w="0" w:type="auto"/>
          </w:tcPr>
          <w:p w:rsidR="00417286" w:rsidRDefault="007F2A31">
            <w:r>
              <w:t xml:space="preserve">Choose </w:t>
            </w:r>
            <w:r>
              <w:rPr>
                <w:rStyle w:val="SAPScreenElement"/>
              </w:rPr>
              <w:t>Post</w:t>
            </w:r>
            <w:r>
              <w:t>.</w:t>
            </w:r>
          </w:p>
        </w:tc>
        <w:tc>
          <w:tcPr>
            <w:tcW w:w="0" w:type="auto"/>
          </w:tcPr>
          <w:p w:rsidR="00417286" w:rsidRDefault="007F2A31">
            <w:r>
              <w:t xml:space="preserve">A credit memo is posted to the asset against the </w:t>
            </w:r>
            <w:r>
              <w:t>automatic clearing account.</w:t>
            </w:r>
          </w:p>
        </w:tc>
        <w:tc>
          <w:tcPr>
            <w:tcW w:w="0" w:type="auto"/>
          </w:tcPr>
          <w:p w:rsidR="00417286" w:rsidRDefault="00417286"/>
        </w:tc>
      </w:tr>
    </w:tbl>
    <w:p w:rsidR="00417286" w:rsidRDefault="007F2A31">
      <w:pPr>
        <w:pStyle w:val="Heading2"/>
      </w:pPr>
      <w:bookmarkStart w:id="72" w:name="d2e3183"/>
      <w:bookmarkStart w:id="73" w:name="_Toc51363968"/>
      <w:r>
        <w:lastRenderedPageBreak/>
        <w:t>Retirement</w:t>
      </w:r>
      <w:bookmarkEnd w:id="72"/>
      <w:bookmarkEnd w:id="73"/>
    </w:p>
    <w:p w:rsidR="00417286" w:rsidRDefault="007F2A31">
      <w:pPr>
        <w:pStyle w:val="Heading3"/>
      </w:pPr>
      <w:bookmarkStart w:id="74" w:name="unique_30"/>
      <w:bookmarkStart w:id="75" w:name="_Toc51363969"/>
      <w:r>
        <w:t>Post Retirement (Integrated) with Customer</w:t>
      </w:r>
      <w:bookmarkEnd w:id="74"/>
      <w:bookmarkEnd w:id="75"/>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 xml:space="preserve">In this activity, you can post a retirement from asset sale directly against a customer as part of your daily business </w:t>
      </w:r>
      <w:r>
        <w:t>(main or subnumber).</w:t>
      </w:r>
    </w:p>
    <w:p w:rsidR="00417286" w:rsidRDefault="007F2A31">
      <w:pPr>
        <w:pStyle w:val="SAPKeyblockTitle"/>
      </w:pPr>
      <w:r>
        <w:t>Prerequisites</w:t>
      </w:r>
    </w:p>
    <w:p w:rsidR="00417286" w:rsidRDefault="007F2A31">
      <w:r>
        <w:t xml:space="preserve">To execute this activity, run the processes in the Create Asset </w:t>
      </w:r>
      <w:r>
        <w:rPr>
          <w:rStyle w:val="italic"/>
        </w:rPr>
        <w:t>(BNI)</w:t>
      </w:r>
      <w:r>
        <w:t xml:space="preserve"> Master Data Script, using the master data from this document. When that process is completed, post the acquisition costs to the asset using the </w:t>
      </w:r>
      <w:r>
        <w:rPr>
          <w:rStyle w:val="SAPScreenElement"/>
        </w:rPr>
        <w:t>Post Ac</w:t>
      </w:r>
      <w:r>
        <w:rPr>
          <w:rStyle w:val="SAPScreenElement"/>
        </w:rPr>
        <w:t>quisition (Non-Integrated)</w:t>
      </w:r>
      <w:r>
        <w:t xml:space="preserve"> - </w:t>
      </w:r>
      <w:r>
        <w:rPr>
          <w:rStyle w:val="SAPScreenElement"/>
        </w:rPr>
        <w:t>With Automatic Offsetting Entry</w:t>
      </w:r>
      <w:r>
        <w:t xml:space="preserve"> </w:t>
      </w:r>
      <w:r>
        <w:rPr>
          <w:rStyle w:val="SAPMonospace"/>
        </w:rPr>
        <w:t>(ABZOL)</w:t>
      </w:r>
      <w:r>
        <w:t xml:space="preserve"> app.</w:t>
      </w:r>
    </w:p>
    <w:p w:rsidR="00417286" w:rsidRDefault="007F2A31">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14"/>
        <w:gridCol w:w="1890"/>
        <w:gridCol w:w="3236"/>
        <w:gridCol w:w="6875"/>
        <w:gridCol w:w="1383"/>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Retirement (Integrated AR)</w:t>
            </w:r>
            <w:r>
              <w:t xml:space="preserve"> - </w:t>
            </w:r>
            <w:r>
              <w:rPr>
                <w:rStyle w:val="SAPScreenElement"/>
              </w:rPr>
              <w:t>With Customer</w:t>
            </w:r>
            <w:r>
              <w:t xml:space="preserve"> </w:t>
            </w:r>
            <w:r>
              <w:rPr>
                <w:rStyle w:val="SAPMonospace"/>
              </w:rPr>
              <w:t>(F-92)</w:t>
            </w:r>
            <w:r>
              <w:t>.</w:t>
            </w:r>
          </w:p>
        </w:tc>
        <w:tc>
          <w:tcPr>
            <w:tcW w:w="0" w:type="auto"/>
          </w:tcPr>
          <w:p w:rsidR="00417286" w:rsidRDefault="007F2A31">
            <w:r>
              <w:t xml:space="preserve">The </w:t>
            </w:r>
            <w:r>
              <w:rPr>
                <w:rStyle w:val="SAPScreenElement"/>
              </w:rPr>
              <w:t>Asset Retire. Frm Sale w/ Customer: Header Data</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press </w:t>
            </w:r>
            <w:r>
              <w:rPr>
                <w:rStyle w:val="SAPScreenElement"/>
              </w:rPr>
              <w:t>Enter</w:t>
            </w:r>
            <w:r>
              <w:t>:</w:t>
            </w:r>
          </w:p>
          <w:p w:rsidR="007F2A31" w:rsidRDefault="007F2A31">
            <w:r>
              <w:rPr>
                <w:rStyle w:val="SAPScreenElement"/>
              </w:rPr>
              <w:t>Document Date</w:t>
            </w:r>
            <w:r>
              <w:t xml:space="preserve">: </w:t>
            </w:r>
            <w:r>
              <w:rPr>
                <w:rStyle w:val="SAPUserEntry"/>
              </w:rPr>
              <w:t>&lt;Your document date, for example, today&gt;</w:t>
            </w:r>
          </w:p>
          <w:p w:rsidR="007F2A31" w:rsidRDefault="007F2A31">
            <w:r>
              <w:rPr>
                <w:rStyle w:val="SAPScreenElement"/>
              </w:rPr>
              <w:t>Type</w:t>
            </w:r>
            <w:r>
              <w:t xml:space="preserve">: </w:t>
            </w:r>
            <w:r>
              <w:rPr>
                <w:rStyle w:val="SAPUserEntry"/>
              </w:rPr>
              <w:t>DR</w:t>
            </w:r>
          </w:p>
          <w:p w:rsidR="007F2A31" w:rsidRDefault="007F2A31">
            <w:r>
              <w:rPr>
                <w:rStyle w:val="SAPScreenElement"/>
              </w:rPr>
              <w:t>Company Code</w:t>
            </w:r>
            <w:r>
              <w:t xml:space="preserve">: </w:t>
            </w:r>
            <w:r>
              <w:rPr>
                <w:rStyle w:val="SAPUserEntry"/>
              </w:rPr>
              <w:t>1010</w:t>
            </w:r>
          </w:p>
          <w:p w:rsidR="007F2A31" w:rsidRDefault="007F2A31">
            <w:r>
              <w:rPr>
                <w:rStyle w:val="SAPScreenElement"/>
              </w:rPr>
              <w:t>Posting Date</w:t>
            </w:r>
            <w:r>
              <w:t xml:space="preserve">: </w:t>
            </w:r>
            <w:r>
              <w:rPr>
                <w:rStyle w:val="SAPUserEntry"/>
              </w:rPr>
              <w:t>&lt;Your posting date, for example, today&gt;</w:t>
            </w:r>
          </w:p>
          <w:p w:rsidR="007F2A31" w:rsidRDefault="007F2A31">
            <w:r>
              <w:rPr>
                <w:rStyle w:val="SAPScreenElement"/>
              </w:rPr>
              <w:t>Currency</w:t>
            </w:r>
            <w:r>
              <w:t xml:space="preserve">: </w:t>
            </w:r>
            <w:r>
              <w:rPr>
                <w:rStyle w:val="SAPUserEntry"/>
              </w:rPr>
              <w:t>EUR</w:t>
            </w:r>
          </w:p>
          <w:p w:rsidR="007F2A31" w:rsidRDefault="007F2A31">
            <w:r>
              <w:rPr>
                <w:rStyle w:val="SAPScreenElement"/>
              </w:rPr>
              <w:t>PstKy</w:t>
            </w:r>
            <w:r>
              <w:t xml:space="preserve">: </w:t>
            </w:r>
            <w:r>
              <w:rPr>
                <w:rStyle w:val="SAPUserEntry"/>
              </w:rPr>
              <w:t>01</w:t>
            </w:r>
          </w:p>
          <w:p w:rsidR="00417286" w:rsidRDefault="007F2A31">
            <w:r>
              <w:rPr>
                <w:rStyle w:val="SAPScreenElement"/>
              </w:rPr>
              <w:t>Account</w:t>
            </w:r>
            <w:r>
              <w:t xml:space="preserve">: </w:t>
            </w:r>
            <w:r>
              <w:rPr>
                <w:rStyle w:val="SAPUserEntry"/>
              </w:rPr>
              <w:t>&lt;customer number&gt;</w:t>
            </w:r>
            <w:r>
              <w:t xml:space="preserve">, for </w:t>
            </w:r>
            <w:r>
              <w:t xml:space="preserve">example, </w:t>
            </w:r>
            <w:r>
              <w:rPr>
                <w:rStyle w:val="SAPUserEntry"/>
              </w:rPr>
              <w:t>10100001</w:t>
            </w:r>
          </w:p>
        </w:tc>
        <w:tc>
          <w:tcPr>
            <w:tcW w:w="0" w:type="auto"/>
          </w:tcPr>
          <w:p w:rsidR="00417286" w:rsidRDefault="007F2A31">
            <w:r>
              <w:t xml:space="preserve">Data is validated. The </w:t>
            </w:r>
            <w:r>
              <w:rPr>
                <w:rStyle w:val="SAPScreenElement"/>
              </w:rPr>
              <w:t>Enter Customer Invoice: Add Customer item</w:t>
            </w:r>
            <w:r>
              <w:t xml:space="preserve"> screen displays.</w:t>
            </w:r>
          </w:p>
          <w:p w:rsidR="00417286" w:rsidRDefault="007F2A31">
            <w:r>
              <w:rPr>
                <w:rStyle w:val="SAPEmphasis"/>
              </w:rPr>
              <w:t xml:space="preserve">Note </w:t>
            </w:r>
            <w:r>
              <w:t>If creating your own customer, ensure complete name, address, postal code, and country are entered. If not thoroughly entered, the customer will not ac</w:t>
            </w:r>
            <w:r>
              <w:t>cept postings.</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Customer Details</w:t>
            </w:r>
          </w:p>
        </w:tc>
        <w:tc>
          <w:tcPr>
            <w:tcW w:w="0" w:type="auto"/>
          </w:tcPr>
          <w:p w:rsidR="007F2A31" w:rsidRDefault="007F2A31">
            <w:r>
              <w:t xml:space="preserve">Make the following entries and press </w:t>
            </w:r>
            <w:r>
              <w:rPr>
                <w:rStyle w:val="SAPScreenElement"/>
              </w:rPr>
              <w:t>Enter</w:t>
            </w:r>
            <w:r>
              <w:t>:</w:t>
            </w:r>
          </w:p>
          <w:p w:rsidR="007F2A31" w:rsidRDefault="007F2A31">
            <w:r>
              <w:rPr>
                <w:rStyle w:val="SAPScreenElement"/>
              </w:rPr>
              <w:t>Amount</w:t>
            </w:r>
            <w:r>
              <w:t xml:space="preserve">: </w:t>
            </w:r>
            <w:r>
              <w:rPr>
                <w:rStyle w:val="SAPUserEntry"/>
              </w:rPr>
              <w:t>&lt;Amount&gt;</w:t>
            </w:r>
          </w:p>
          <w:p w:rsidR="007F2A31" w:rsidRDefault="007F2A31">
            <w:r>
              <w:rPr>
                <w:rStyle w:val="SAPScreenElement"/>
              </w:rPr>
              <w:t>Calculate tax</w:t>
            </w:r>
            <w:r>
              <w:t xml:space="preserve">: </w:t>
            </w:r>
            <w:r>
              <w:rPr>
                <w:rStyle w:val="SAPUserEntry"/>
              </w:rPr>
              <w:t>Selected</w:t>
            </w:r>
          </w:p>
          <w:p w:rsidR="007F2A31" w:rsidRDefault="007F2A31">
            <w:r>
              <w:rPr>
                <w:rStyle w:val="SAPScreenElement"/>
              </w:rPr>
              <w:t>Tax code</w:t>
            </w:r>
            <w:r>
              <w:t xml:space="preserve">: </w:t>
            </w:r>
            <w:r>
              <w:rPr>
                <w:rStyle w:val="SAPUserEntry"/>
              </w:rPr>
              <w:t>A1</w:t>
            </w:r>
          </w:p>
          <w:p w:rsidR="007F2A31" w:rsidRDefault="007F2A31">
            <w:r>
              <w:rPr>
                <w:rStyle w:val="SAPScreenElement"/>
              </w:rPr>
              <w:t>PstKy</w:t>
            </w:r>
            <w:r>
              <w:t xml:space="preserve">: </w:t>
            </w:r>
            <w:r>
              <w:rPr>
                <w:rStyle w:val="SAPUserEntry"/>
              </w:rPr>
              <w:t>50</w:t>
            </w:r>
          </w:p>
          <w:p w:rsidR="00417286" w:rsidRDefault="007F2A31">
            <w:r>
              <w:rPr>
                <w:rStyle w:val="SAPScreenElement"/>
              </w:rPr>
              <w:t>Account</w:t>
            </w:r>
            <w:r>
              <w:t xml:space="preserve">: </w:t>
            </w:r>
            <w:r>
              <w:rPr>
                <w:rStyle w:val="SAPUserEntry"/>
              </w:rPr>
              <w:t>&lt;Manual revenue account&gt;</w:t>
            </w:r>
            <w:r>
              <w:t xml:space="preserve">, for example, </w:t>
            </w:r>
            <w:r>
              <w:rPr>
                <w:rStyle w:val="SAPUserEntry"/>
              </w:rPr>
              <w:t>70020000</w:t>
            </w:r>
          </w:p>
        </w:tc>
        <w:tc>
          <w:tcPr>
            <w:tcW w:w="0" w:type="auto"/>
          </w:tcPr>
          <w:p w:rsidR="007F2A31" w:rsidRDefault="007F2A31">
            <w:r>
              <w:t>Data is validated.</w:t>
            </w:r>
          </w:p>
          <w:p w:rsidR="00417286" w:rsidRDefault="007F2A31">
            <w:r>
              <w:t xml:space="preserve">The </w:t>
            </w:r>
            <w:r>
              <w:rPr>
                <w:rStyle w:val="SAPScreenElement"/>
              </w:rPr>
              <w:t>Enter Customer Invoice: Add G/L account item</w:t>
            </w:r>
            <w:r>
              <w:t xml:space="preserve"> screen displays.</w:t>
            </w:r>
          </w:p>
          <w:p w:rsidR="00417286" w:rsidRDefault="007F2A31">
            <w:r>
              <w:rPr>
                <w:rStyle w:val="SAPEmphasis"/>
              </w:rPr>
              <w:t xml:space="preserve">Note </w:t>
            </w:r>
            <w:r>
              <w:t xml:space="preserve">Potential tax codes </w:t>
            </w:r>
            <w:r>
              <w:rPr>
                <w:rStyle w:val="SAPUserEntry"/>
              </w:rPr>
              <w:t>A0</w:t>
            </w:r>
            <w:r>
              <w:t xml:space="preserve"> for A/R exempt, </w:t>
            </w:r>
            <w:r>
              <w:rPr>
                <w:rStyle w:val="SAPUserEntry"/>
              </w:rPr>
              <w:t>A1</w:t>
            </w:r>
            <w:r>
              <w:t xml:space="preserve"> for A/R taxable</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Enter G/L Revenue Account Deta</w:t>
            </w:r>
            <w:r>
              <w:rPr>
                <w:rStyle w:val="SAPEmphasis"/>
              </w:rPr>
              <w:t>ils</w:t>
            </w:r>
          </w:p>
        </w:tc>
        <w:tc>
          <w:tcPr>
            <w:tcW w:w="0" w:type="auto"/>
          </w:tcPr>
          <w:p w:rsidR="007F2A31" w:rsidRDefault="007F2A31">
            <w:r>
              <w:t xml:space="preserve">Make the following entries and choose </w:t>
            </w:r>
            <w:r>
              <w:rPr>
                <w:rStyle w:val="SAPScreenElement"/>
              </w:rPr>
              <w:t>Enter</w:t>
            </w:r>
            <w:r>
              <w:t>:</w:t>
            </w:r>
          </w:p>
          <w:p w:rsidR="007F2A31" w:rsidRDefault="007F2A31">
            <w:r>
              <w:t>Output tax Code should be transferred.</w:t>
            </w:r>
          </w:p>
          <w:p w:rsidR="007F2A31" w:rsidRDefault="007F2A31">
            <w:r>
              <w:rPr>
                <w:rStyle w:val="SAPScreenElement"/>
              </w:rPr>
              <w:lastRenderedPageBreak/>
              <w:t>Amount</w:t>
            </w:r>
            <w:r>
              <w:t xml:space="preserve">: </w:t>
            </w:r>
            <w:r>
              <w:rPr>
                <w:rStyle w:val="SAPUserEntry"/>
              </w:rPr>
              <w:t>&lt;Same amount again&gt;</w:t>
            </w:r>
          </w:p>
          <w:p w:rsidR="007F2A31" w:rsidRDefault="007F2A31">
            <w:r>
              <w:rPr>
                <w:rStyle w:val="SAPScreenElement"/>
              </w:rPr>
              <w:t>Tax code</w:t>
            </w:r>
            <w:r>
              <w:t xml:space="preserve">: </w:t>
            </w:r>
            <w:r>
              <w:rPr>
                <w:rStyle w:val="SAPUserEntry"/>
              </w:rPr>
              <w:t>&lt;Same output tax code&gt;</w:t>
            </w:r>
          </w:p>
          <w:p w:rsidR="00417286" w:rsidRDefault="007F2A31">
            <w:r>
              <w:rPr>
                <w:rStyle w:val="SAPScreenElement"/>
              </w:rPr>
              <w:t>Asst retirement</w:t>
            </w:r>
            <w:r>
              <w:t xml:space="preserve">: </w:t>
            </w:r>
            <w:r>
              <w:rPr>
                <w:rStyle w:val="SAPUserEntry"/>
              </w:rPr>
              <w:t>Selected</w:t>
            </w:r>
          </w:p>
        </w:tc>
        <w:tc>
          <w:tcPr>
            <w:tcW w:w="0" w:type="auto"/>
          </w:tcPr>
          <w:p w:rsidR="00417286" w:rsidRDefault="007F2A31">
            <w:r>
              <w:lastRenderedPageBreak/>
              <w:t xml:space="preserve">Data is validated. The </w:t>
            </w:r>
            <w:r>
              <w:rPr>
                <w:rStyle w:val="SAPScreenElement"/>
              </w:rPr>
              <w:t>Create Asset Retirement</w:t>
            </w:r>
            <w:r>
              <w:t xml:space="preserve"> screen displays.</w:t>
            </w:r>
          </w:p>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Enter Asset Details</w:t>
            </w:r>
          </w:p>
        </w:tc>
        <w:tc>
          <w:tcPr>
            <w:tcW w:w="0" w:type="auto"/>
          </w:tcPr>
          <w:p w:rsidR="007F2A31" w:rsidRDefault="007F2A31">
            <w:r>
              <w:t xml:space="preserve">Make the following entries and choose </w:t>
            </w:r>
            <w:r>
              <w:rPr>
                <w:rStyle w:val="SAPScreenElement"/>
              </w:rPr>
              <w:t>Continue</w:t>
            </w:r>
            <w:r>
              <w:t>.</w:t>
            </w:r>
          </w:p>
          <w:p w:rsidR="007F2A31" w:rsidRDefault="007F2A31">
            <w:r>
              <w:rPr>
                <w:rStyle w:val="SAPScreenElement"/>
              </w:rPr>
              <w:t>Asset</w:t>
            </w:r>
            <w:r>
              <w:t xml:space="preserve">: </w:t>
            </w:r>
            <w:r>
              <w:rPr>
                <w:rStyle w:val="SAPUserEntry"/>
              </w:rPr>
              <w:t>&lt;Your asset number&gt;</w:t>
            </w:r>
          </w:p>
          <w:p w:rsidR="007F2A31" w:rsidRDefault="007F2A31">
            <w:r>
              <w:rPr>
                <w:rStyle w:val="SAPScreenElement"/>
              </w:rPr>
              <w:t>Subnumber</w:t>
            </w:r>
            <w:r>
              <w:t xml:space="preserve">: </w:t>
            </w:r>
            <w:r>
              <w:rPr>
                <w:rStyle w:val="SAPUserEntry"/>
              </w:rPr>
              <w:t>&lt;Your asset subnumber in case&gt;</w:t>
            </w:r>
          </w:p>
          <w:p w:rsidR="007F2A31" w:rsidRDefault="007F2A31">
            <w:r>
              <w:rPr>
                <w:rStyle w:val="SAPScreenElement"/>
              </w:rPr>
              <w:t>Transaction Type</w:t>
            </w:r>
            <w:r>
              <w:t xml:space="preserve">: </w:t>
            </w:r>
            <w:r>
              <w:rPr>
                <w:rStyle w:val="SAPUserEntry"/>
              </w:rPr>
              <w:t>210</w:t>
            </w:r>
          </w:p>
          <w:p w:rsidR="007F2A31" w:rsidRDefault="007F2A31">
            <w:r>
              <w:rPr>
                <w:rStyle w:val="SAPScreenElement"/>
              </w:rPr>
              <w:t>Asset Val. Date</w:t>
            </w:r>
            <w:r>
              <w:t xml:space="preserve">: </w:t>
            </w:r>
            <w:r>
              <w:rPr>
                <w:rStyle w:val="SAPUserEntry"/>
              </w:rPr>
              <w:t>&lt;Your asset value date&gt;</w:t>
            </w:r>
          </w:p>
          <w:p w:rsidR="00417286" w:rsidRDefault="007F2A31">
            <w:r>
              <w:rPr>
                <w:rStyle w:val="SAPScreenElement"/>
              </w:rPr>
              <w:t>Complete Retirement</w:t>
            </w:r>
            <w:r>
              <w:t xml:space="preserve">: </w:t>
            </w:r>
            <w:r>
              <w:rPr>
                <w:rStyle w:val="SAPUserEntry"/>
              </w:rPr>
              <w:t>Selecte</w:t>
            </w:r>
            <w:r>
              <w:rPr>
                <w:rStyle w:val="SAPUserEntry"/>
              </w:rPr>
              <w:t>d</w:t>
            </w:r>
          </w:p>
        </w:tc>
        <w:tc>
          <w:tcPr>
            <w:tcW w:w="0" w:type="auto"/>
          </w:tcPr>
          <w:p w:rsidR="007F2A31" w:rsidRDefault="007F2A31">
            <w:r>
              <w:t xml:space="preserve">Data is validated. The </w:t>
            </w:r>
            <w:r>
              <w:rPr>
                <w:rStyle w:val="SAPScreenElement"/>
              </w:rPr>
              <w:t>Create Asset Retirement</w:t>
            </w:r>
            <w:r>
              <w:t xml:space="preserve"> screen displays.</w:t>
            </w:r>
          </w:p>
          <w:p w:rsidR="00417286" w:rsidRDefault="007F2A31">
            <w:r>
              <w:t xml:space="preserve">Choose an appropriate transaction type: </w:t>
            </w:r>
            <w:r>
              <w:rPr>
                <w:rStyle w:val="SAPScreenElement"/>
              </w:rPr>
              <w:t>210 Retirement with revenue</w:t>
            </w:r>
            <w:r>
              <w:t xml:space="preserve"> or </w:t>
            </w:r>
            <w:r>
              <w:rPr>
                <w:rStyle w:val="SAPScreenElement"/>
              </w:rPr>
              <w:t>260 Retirement of current-year acquis. with revenue</w:t>
            </w:r>
            <w:r>
              <w:t>.</w:t>
            </w:r>
          </w:p>
        </w:tc>
        <w:tc>
          <w:tcPr>
            <w:tcW w:w="0" w:type="auto"/>
          </w:tcPr>
          <w:p w:rsidR="00417286" w:rsidRDefault="00417286"/>
        </w:tc>
      </w:tr>
      <w:tr w:rsidR="00417286" w:rsidTr="007F2A31">
        <w:tc>
          <w:tcPr>
            <w:tcW w:w="0" w:type="auto"/>
          </w:tcPr>
          <w:p w:rsidR="00417286" w:rsidRDefault="007F2A31">
            <w:r>
              <w:t>7</w:t>
            </w:r>
          </w:p>
        </w:tc>
        <w:tc>
          <w:tcPr>
            <w:tcW w:w="0" w:type="auto"/>
          </w:tcPr>
          <w:p w:rsidR="00417286" w:rsidRDefault="007F2A31">
            <w:r>
              <w:rPr>
                <w:rStyle w:val="SAPEmphasis"/>
              </w:rPr>
              <w:t>Post Document</w:t>
            </w:r>
          </w:p>
        </w:tc>
        <w:tc>
          <w:tcPr>
            <w:tcW w:w="0" w:type="auto"/>
          </w:tcPr>
          <w:p w:rsidR="00417286" w:rsidRDefault="007F2A31">
            <w:r>
              <w:t xml:space="preserve">Choose the </w:t>
            </w:r>
            <w:r>
              <w:rPr>
                <w:rStyle w:val="SAPScreenElement"/>
              </w:rPr>
              <w:t>Post</w:t>
            </w:r>
            <w:r>
              <w:t xml:space="preserve"> button.</w:t>
            </w:r>
          </w:p>
        </w:tc>
        <w:tc>
          <w:tcPr>
            <w:tcW w:w="0" w:type="auto"/>
          </w:tcPr>
          <w:p w:rsidR="00417286" w:rsidRDefault="007F2A31">
            <w:r>
              <w:t>The asset is retired against a customer.</w:t>
            </w:r>
          </w:p>
          <w:p w:rsidR="00417286" w:rsidRDefault="00417286"/>
        </w:tc>
        <w:tc>
          <w:tcPr>
            <w:tcW w:w="0" w:type="auto"/>
          </w:tcPr>
          <w:p w:rsidR="00417286" w:rsidRDefault="00417286"/>
        </w:tc>
      </w:tr>
    </w:tbl>
    <w:p w:rsidR="00417286" w:rsidRDefault="007F2A31">
      <w:pPr>
        <w:pStyle w:val="Heading3"/>
      </w:pPr>
      <w:bookmarkStart w:id="76" w:name="unique_31"/>
      <w:bookmarkStart w:id="77" w:name="_Toc51363970"/>
      <w:r>
        <w:t>Post Retirement (Non-Integrated) Without Customer</w:t>
      </w:r>
      <w:bookmarkEnd w:id="76"/>
      <w:bookmarkEnd w:id="77"/>
    </w:p>
    <w:p w:rsidR="00417286" w:rsidRDefault="007F2A31">
      <w:pPr>
        <w:pStyle w:val="SAPKeyblockTitle"/>
      </w:pPr>
      <w:r>
        <w:t>Test Administration</w:t>
      </w:r>
    </w:p>
    <w:p w:rsidR="00417286" w:rsidRDefault="007F2A31">
      <w:r>
        <w:t>Customer project: Fill in the project-speci</w:t>
      </w:r>
      <w:r>
        <w:t>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lastRenderedPageBreak/>
        <w:t>Purpose</w:t>
      </w:r>
    </w:p>
    <w:p w:rsidR="00417286" w:rsidRDefault="007F2A31">
      <w:r>
        <w:t xml:space="preserve">In this activity, you can </w:t>
      </w:r>
      <w:r>
        <w:t>post a retirement from asset sale automatically against a clearing account as part of your daily business (main or subnumber). No customer is involved.</w:t>
      </w:r>
    </w:p>
    <w:p w:rsidR="00417286" w:rsidRDefault="007F2A31">
      <w:pPr>
        <w:pStyle w:val="SAPKeyblockTitle"/>
      </w:pPr>
      <w:r>
        <w:t>Prerequisites</w:t>
      </w:r>
    </w:p>
    <w:p w:rsidR="007F2A31" w:rsidRDefault="007F2A31">
      <w:r>
        <w:t>To execute this activity, run the processes in the Create Asset</w:t>
      </w:r>
      <w:r>
        <w:rPr>
          <w:rStyle w:val="italic"/>
        </w:rPr>
        <w:t>(BNI)</w:t>
      </w:r>
      <w:r>
        <w:t xml:space="preserve"> Master Data Script, u</w:t>
      </w:r>
      <w:r>
        <w:t>sing the master data from this document.</w:t>
      </w:r>
    </w:p>
    <w:p w:rsidR="00417286" w:rsidRDefault="007F2A31">
      <w:r>
        <w:t xml:space="preserve">Upon completion of those processes, post the acquisition costs to the asset using the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 xml:space="preserve"> app.</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959"/>
        <w:gridCol w:w="1693"/>
        <w:gridCol w:w="6472"/>
        <w:gridCol w:w="3684"/>
        <w:gridCol w:w="1490"/>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w:t>
            </w:r>
            <w:r>
              <w:t>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Retirement (Non-Integrated)</w:t>
            </w:r>
            <w:r>
              <w:t xml:space="preserve"> - </w:t>
            </w:r>
            <w:r>
              <w:rPr>
                <w:rStyle w:val="SAPScreenElement"/>
              </w:rPr>
              <w:t>Without Customer</w:t>
            </w:r>
            <w:r>
              <w:t xml:space="preserve"> </w:t>
            </w:r>
            <w:r>
              <w:rPr>
                <w:rStyle w:val="SAPMonospace"/>
              </w:rPr>
              <w:t>(ABAON)</w:t>
            </w:r>
            <w:r>
              <w:t>.</w:t>
            </w:r>
          </w:p>
        </w:tc>
        <w:tc>
          <w:tcPr>
            <w:tcW w:w="0" w:type="auto"/>
          </w:tcPr>
          <w:p w:rsidR="00417286" w:rsidRDefault="007F2A31">
            <w:r>
              <w:t xml:space="preserve">The </w:t>
            </w:r>
            <w:r>
              <w:rPr>
                <w:rStyle w:val="SAPScreenElement"/>
              </w:rPr>
              <w:t>Enter a Company Code selection</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Company Code</w:t>
            </w:r>
          </w:p>
        </w:tc>
        <w:tc>
          <w:tcPr>
            <w:tcW w:w="0" w:type="auto"/>
          </w:tcPr>
          <w:p w:rsidR="007F2A31" w:rsidRDefault="007F2A31">
            <w:r>
              <w:t xml:space="preserve">Make the following entry and choose </w:t>
            </w:r>
            <w:r>
              <w:rPr>
                <w:rStyle w:val="SAPScreenElement"/>
              </w:rPr>
              <w:t>Continue</w:t>
            </w:r>
            <w:r>
              <w:t>.</w:t>
            </w:r>
          </w:p>
          <w:p w:rsidR="00417286" w:rsidRDefault="007F2A31">
            <w:r>
              <w:rPr>
                <w:rStyle w:val="SAPScreenElement"/>
              </w:rPr>
              <w:t>Company Code</w:t>
            </w:r>
            <w:r>
              <w:t xml:space="preserve">: </w:t>
            </w:r>
            <w:r>
              <w:rPr>
                <w:rStyle w:val="SAPUserEntry"/>
              </w:rPr>
              <w:t>1010</w:t>
            </w:r>
          </w:p>
        </w:tc>
        <w:tc>
          <w:tcPr>
            <w:tcW w:w="0" w:type="auto"/>
          </w:tcPr>
          <w:p w:rsidR="007F2A31" w:rsidRDefault="007F2A31">
            <w:r>
              <w:t xml:space="preserve">The </w:t>
            </w:r>
            <w:r>
              <w:rPr>
                <w:rStyle w:val="SAPScreenElement"/>
              </w:rPr>
              <w:t>Enter Asset Transaction: Asset Sale Without Customer</w:t>
            </w:r>
            <w:r>
              <w:t xml:space="preserve"> screen displays.</w:t>
            </w:r>
          </w:p>
          <w:p w:rsidR="00417286" w:rsidRDefault="007F2A31">
            <w:r>
              <w:t xml:space="preserve">The </w:t>
            </w:r>
            <w:r>
              <w:rPr>
                <w:rStyle w:val="SAPScreenElement"/>
              </w:rPr>
              <w:t>Transaction data</w:t>
            </w:r>
            <w:r>
              <w:t xml:space="preserve"> tab is displayed.</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press </w:t>
            </w:r>
            <w:r>
              <w:rPr>
                <w:rStyle w:val="SAPScreenElement"/>
              </w:rPr>
              <w:t>Enter</w:t>
            </w:r>
            <w:r>
              <w:t>.</w:t>
            </w:r>
          </w:p>
          <w:p w:rsidR="007F2A31" w:rsidRDefault="007F2A31">
            <w:r>
              <w:rPr>
                <w:rStyle w:val="SAPScreenElement"/>
              </w:rPr>
              <w:t>Asset</w:t>
            </w:r>
            <w:r>
              <w:t xml:space="preserve">: </w:t>
            </w:r>
            <w:r>
              <w:rPr>
                <w:rStyle w:val="SAPUserEntry"/>
              </w:rPr>
              <w:t>&lt;Your asset number&gt;</w:t>
            </w:r>
          </w:p>
          <w:p w:rsidR="007F2A31" w:rsidRDefault="007F2A31">
            <w:r>
              <w:rPr>
                <w:rStyle w:val="SAPScreenElement"/>
              </w:rPr>
              <w:t>Accounting Principle</w:t>
            </w:r>
            <w:r>
              <w:t xml:space="preserve">: </w:t>
            </w:r>
            <w:r>
              <w:rPr>
                <w:rStyle w:val="SAPUserEntry"/>
              </w:rPr>
              <w:t>&lt;empty</w:t>
            </w:r>
            <w:r>
              <w:t xml:space="preserve"> for ALL accounting principles and </w:t>
            </w:r>
            <w:r>
              <w:rPr>
                <w:rStyle w:val="SAPUserEntry"/>
              </w:rPr>
              <w:t>DEAP</w:t>
            </w:r>
            <w:r>
              <w:t xml:space="preserve"> for local GAAP only</w:t>
            </w:r>
          </w:p>
          <w:p w:rsidR="007F2A31" w:rsidRDefault="007F2A31">
            <w:r>
              <w:rPr>
                <w:rStyle w:val="SAPScreenElement"/>
              </w:rPr>
              <w:t>Document Date</w:t>
            </w:r>
            <w:r>
              <w:t xml:space="preserve">: </w:t>
            </w:r>
            <w:r>
              <w:rPr>
                <w:rStyle w:val="SAPUserEntry"/>
              </w:rPr>
              <w:t>&lt;Your document date, for example, today&gt;</w:t>
            </w:r>
          </w:p>
          <w:p w:rsidR="007F2A31" w:rsidRDefault="007F2A31">
            <w:r>
              <w:rPr>
                <w:rStyle w:val="SAPScreenElement"/>
              </w:rPr>
              <w:t>Posting Date</w:t>
            </w:r>
            <w:r>
              <w:t xml:space="preserve">: </w:t>
            </w:r>
            <w:r>
              <w:rPr>
                <w:rStyle w:val="SAPUserEntry"/>
              </w:rPr>
              <w:t>&lt;Your posting date, for example, today&gt;</w:t>
            </w:r>
          </w:p>
          <w:p w:rsidR="007F2A31" w:rsidRDefault="007F2A31">
            <w:r>
              <w:rPr>
                <w:rStyle w:val="SAPScreenElement"/>
              </w:rPr>
              <w:t>Asset Value Date</w:t>
            </w:r>
            <w:r>
              <w:t xml:space="preserve">: </w:t>
            </w:r>
            <w:r>
              <w:rPr>
                <w:rStyle w:val="SAPUserEntry"/>
              </w:rPr>
              <w:t>&lt;Your value date, for example, today&gt;</w:t>
            </w:r>
          </w:p>
          <w:p w:rsidR="00417286" w:rsidRDefault="007F2A31">
            <w:r>
              <w:rPr>
                <w:rStyle w:val="SAPScreenElement"/>
              </w:rPr>
              <w:t>Manual Revenue</w:t>
            </w:r>
            <w:r>
              <w:t xml:space="preserve">: </w:t>
            </w:r>
            <w:r>
              <w:rPr>
                <w:rStyle w:val="SAPUserEntry"/>
              </w:rPr>
              <w:t>&lt;Amount&gt;</w:t>
            </w:r>
          </w:p>
        </w:tc>
        <w:tc>
          <w:tcPr>
            <w:tcW w:w="0" w:type="auto"/>
          </w:tcPr>
          <w:p w:rsidR="00417286" w:rsidRDefault="007F2A31">
            <w:r>
              <w:t>Data is validated.</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Partial Retirement</w:t>
            </w:r>
          </w:p>
        </w:tc>
        <w:tc>
          <w:tcPr>
            <w:tcW w:w="0" w:type="auto"/>
          </w:tcPr>
          <w:p w:rsidR="00417286" w:rsidRDefault="007F2A31">
            <w:r>
              <w:t xml:space="preserve">Choose the </w:t>
            </w:r>
            <w:r>
              <w:rPr>
                <w:rStyle w:val="SAPScreenElement"/>
              </w:rPr>
              <w:t>Partial Retirement</w:t>
            </w:r>
            <w:r>
              <w:t xml:space="preserve"> tab.</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lastRenderedPageBreak/>
              <w:t>6</w:t>
            </w:r>
          </w:p>
        </w:tc>
        <w:tc>
          <w:tcPr>
            <w:tcW w:w="0" w:type="auto"/>
          </w:tcPr>
          <w:p w:rsidR="00417286" w:rsidRDefault="007F2A31">
            <w:r>
              <w:rPr>
                <w:rStyle w:val="SAPEmphasis"/>
              </w:rPr>
              <w:t>Prior or Current Year Asset</w:t>
            </w:r>
          </w:p>
        </w:tc>
        <w:tc>
          <w:tcPr>
            <w:tcW w:w="0" w:type="auto"/>
          </w:tcPr>
          <w:p w:rsidR="00417286" w:rsidRDefault="007F2A31">
            <w:r>
              <w:t>Select the appropriate radio button (</w:t>
            </w:r>
            <w:r>
              <w:rPr>
                <w:rStyle w:val="SAPScreenElement"/>
              </w:rPr>
              <w:t>Prior.-year acquis.</w:t>
            </w:r>
            <w:r>
              <w:t xml:space="preserve"> or </w:t>
            </w:r>
            <w:r>
              <w:rPr>
                <w:rStyle w:val="SAPScreenElement"/>
              </w:rPr>
              <w:t>From curr.-yr aquis.</w:t>
            </w:r>
            <w:r>
              <w:t>) according to the acquisition year of the asset to be retired.</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7</w:t>
            </w:r>
          </w:p>
        </w:tc>
        <w:tc>
          <w:tcPr>
            <w:tcW w:w="0" w:type="auto"/>
          </w:tcPr>
          <w:p w:rsidR="00417286" w:rsidRDefault="007F2A31">
            <w:r>
              <w:rPr>
                <w:rStyle w:val="SAPEmphasis"/>
              </w:rPr>
              <w:t>Post Document</w:t>
            </w:r>
          </w:p>
        </w:tc>
        <w:tc>
          <w:tcPr>
            <w:tcW w:w="0" w:type="auto"/>
          </w:tcPr>
          <w:p w:rsidR="00417286" w:rsidRDefault="007F2A31">
            <w:r>
              <w:t xml:space="preserve">Choose </w:t>
            </w:r>
            <w:r>
              <w:rPr>
                <w:rStyle w:val="SAPScreenElement"/>
              </w:rPr>
              <w:t>Post</w:t>
            </w:r>
            <w:r>
              <w:t>.</w:t>
            </w:r>
          </w:p>
        </w:tc>
        <w:tc>
          <w:tcPr>
            <w:tcW w:w="0" w:type="auto"/>
          </w:tcPr>
          <w:p w:rsidR="00417286" w:rsidRDefault="007F2A31">
            <w:r>
              <w:t>The asset is retired against the automatic clearing account.</w:t>
            </w:r>
          </w:p>
        </w:tc>
        <w:tc>
          <w:tcPr>
            <w:tcW w:w="0" w:type="auto"/>
          </w:tcPr>
          <w:p w:rsidR="00417286" w:rsidRDefault="00417286"/>
        </w:tc>
      </w:tr>
    </w:tbl>
    <w:p w:rsidR="00417286" w:rsidRDefault="007F2A31">
      <w:pPr>
        <w:pStyle w:val="Heading3"/>
      </w:pPr>
      <w:bookmarkStart w:id="78" w:name="unique_32"/>
      <w:bookmarkStart w:id="79" w:name="_Toc51363971"/>
      <w:r>
        <w:t>Post Retirement by Scrapping</w:t>
      </w:r>
      <w:bookmarkEnd w:id="78"/>
      <w:bookmarkEnd w:id="79"/>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 xml:space="preserve">In this activity, you can post an asset retirement by scrapping as part of your daily business (main or </w:t>
      </w:r>
      <w:r>
        <w:t>subnumber).</w:t>
      </w:r>
    </w:p>
    <w:p w:rsidR="00417286" w:rsidRDefault="007F2A31">
      <w:pPr>
        <w:pStyle w:val="SAPKeyblockTitle"/>
      </w:pPr>
      <w:r>
        <w:t>Prerequisites</w:t>
      </w:r>
    </w:p>
    <w:p w:rsidR="007F2A31" w:rsidRDefault="007F2A31">
      <w:r>
        <w:t>Use an existing asset in any asset class except 4001 that has acquisition postings. If no suitable asset exists, then, you must create asset master data.</w:t>
      </w:r>
    </w:p>
    <w:p w:rsidR="00417286" w:rsidRDefault="007F2A31">
      <w:r>
        <w:t>To execute this activity, run the processes in the Create Asset</w:t>
      </w:r>
      <w:r>
        <w:rPr>
          <w:rStyle w:val="italic"/>
        </w:rPr>
        <w:t>(BNI)</w:t>
      </w:r>
      <w:r>
        <w:t xml:space="preserve"> Maste</w:t>
      </w:r>
      <w:r>
        <w:t xml:space="preserve">r Data Script, using the master data from this document. After completing that process, post the acquisition costs to the asset using the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 xml:space="preserve"> app.</w:t>
      </w:r>
    </w:p>
    <w:p w:rsidR="00417286" w:rsidRDefault="007F2A31">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50"/>
        <w:gridCol w:w="1673"/>
        <w:gridCol w:w="6406"/>
        <w:gridCol w:w="3796"/>
        <w:gridCol w:w="1473"/>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 xml:space="preserve">Test Step </w:t>
            </w:r>
            <w:r>
              <w:t>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Retirement</w:t>
            </w:r>
            <w:r>
              <w:t xml:space="preserve"> - </w:t>
            </w:r>
            <w:r>
              <w:rPr>
                <w:rStyle w:val="SAPScreenElement"/>
              </w:rPr>
              <w:t>By Scrapping</w:t>
            </w:r>
            <w:r>
              <w:t xml:space="preserve"> </w:t>
            </w:r>
            <w:r>
              <w:rPr>
                <w:rStyle w:val="SAPMonospace"/>
              </w:rPr>
              <w:t>(ABAVN)</w:t>
            </w:r>
          </w:p>
        </w:tc>
        <w:tc>
          <w:tcPr>
            <w:tcW w:w="0" w:type="auto"/>
          </w:tcPr>
          <w:p w:rsidR="00417286" w:rsidRDefault="007F2A31">
            <w:r>
              <w:t xml:space="preserve">The </w:t>
            </w:r>
            <w:r>
              <w:rPr>
                <w:rStyle w:val="SAPScreenElement"/>
              </w:rPr>
              <w:t>Enter a company code</w:t>
            </w:r>
            <w:r>
              <w:t xml:space="preserve"> selection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Company Code</w:t>
            </w:r>
          </w:p>
        </w:tc>
        <w:tc>
          <w:tcPr>
            <w:tcW w:w="0" w:type="auto"/>
          </w:tcPr>
          <w:p w:rsidR="007F2A31" w:rsidRDefault="007F2A31">
            <w:r>
              <w:t xml:space="preserve">Make the following entry and choose </w:t>
            </w:r>
            <w:r>
              <w:rPr>
                <w:rStyle w:val="SAPScreenElement"/>
              </w:rPr>
              <w:t>Continue</w:t>
            </w:r>
            <w:r>
              <w:t>.</w:t>
            </w:r>
          </w:p>
          <w:p w:rsidR="00417286" w:rsidRDefault="007F2A31">
            <w:r>
              <w:rPr>
                <w:rStyle w:val="SAPScreenElement"/>
              </w:rPr>
              <w:t>Company Code</w:t>
            </w:r>
            <w:r>
              <w:t xml:space="preserve">: </w:t>
            </w:r>
            <w:r>
              <w:rPr>
                <w:rStyle w:val="SAPUserEntry"/>
              </w:rPr>
              <w:t>1010</w:t>
            </w:r>
          </w:p>
        </w:tc>
        <w:tc>
          <w:tcPr>
            <w:tcW w:w="0" w:type="auto"/>
          </w:tcPr>
          <w:p w:rsidR="007F2A31" w:rsidRDefault="007F2A31">
            <w:r>
              <w:t xml:space="preserve">The </w:t>
            </w:r>
            <w:r>
              <w:rPr>
                <w:rStyle w:val="SAPScreenElement"/>
              </w:rPr>
              <w:t>Enter Asset Transaction: Asset Retirement by Scrapping</w:t>
            </w:r>
            <w:r>
              <w:t xml:space="preserve"> screen displays.</w:t>
            </w:r>
          </w:p>
          <w:p w:rsidR="00417286" w:rsidRDefault="007F2A31">
            <w:r>
              <w:t xml:space="preserve">The </w:t>
            </w:r>
            <w:r>
              <w:rPr>
                <w:rStyle w:val="SAPScreenElement"/>
              </w:rPr>
              <w:t>Transaction data</w:t>
            </w:r>
            <w:r>
              <w:t xml:space="preserve"> tab is displayed.</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press </w:t>
            </w:r>
            <w:r>
              <w:rPr>
                <w:rStyle w:val="SAPScreenElement"/>
              </w:rPr>
              <w:t>Ente</w:t>
            </w:r>
            <w:r>
              <w:rPr>
                <w:rStyle w:val="SAPScreenElement"/>
              </w:rPr>
              <w:t>r:</w:t>
            </w:r>
          </w:p>
          <w:p w:rsidR="007F2A31" w:rsidRDefault="007F2A31">
            <w:r>
              <w:rPr>
                <w:rStyle w:val="SAPScreenElement"/>
              </w:rPr>
              <w:t>Asset</w:t>
            </w:r>
            <w:r>
              <w:t xml:space="preserve">: </w:t>
            </w:r>
            <w:r>
              <w:rPr>
                <w:rStyle w:val="SAPUserEntry"/>
              </w:rPr>
              <w:t>&lt;Your asset number&gt;</w:t>
            </w:r>
          </w:p>
          <w:p w:rsidR="007F2A31" w:rsidRDefault="007F2A31">
            <w:r>
              <w:rPr>
                <w:rStyle w:val="SAPScreenElement"/>
              </w:rPr>
              <w:t>Accounting Principle</w:t>
            </w:r>
            <w:r>
              <w:t xml:space="preserve">: </w:t>
            </w:r>
            <w:r>
              <w:rPr>
                <w:rStyle w:val="SAPUserEntry"/>
              </w:rPr>
              <w:t>&lt;empty&gt;</w:t>
            </w:r>
            <w:r>
              <w:t xml:space="preserve"> for all accounting principles, </w:t>
            </w:r>
            <w:r>
              <w:rPr>
                <w:rStyle w:val="SAPUserEntry"/>
              </w:rPr>
              <w:t>DEAP</w:t>
            </w:r>
            <w:r>
              <w:t xml:space="preserve"> for local GAAP only</w:t>
            </w:r>
          </w:p>
          <w:p w:rsidR="007F2A31" w:rsidRDefault="007F2A31">
            <w:r>
              <w:rPr>
                <w:rStyle w:val="SAPScreenElement"/>
              </w:rPr>
              <w:t>Document Date</w:t>
            </w:r>
            <w:r>
              <w:t xml:space="preserve">: </w:t>
            </w:r>
            <w:r>
              <w:rPr>
                <w:rStyle w:val="SAPUserEntry"/>
              </w:rPr>
              <w:t>&lt;Your document date, for example, today&gt;</w:t>
            </w:r>
          </w:p>
          <w:p w:rsidR="007F2A31" w:rsidRDefault="007F2A31">
            <w:r>
              <w:rPr>
                <w:rStyle w:val="SAPScreenElement"/>
              </w:rPr>
              <w:t>Posting Date</w:t>
            </w:r>
            <w:r>
              <w:t xml:space="preserve">: </w:t>
            </w:r>
            <w:r>
              <w:rPr>
                <w:rStyle w:val="SAPUserEntry"/>
              </w:rPr>
              <w:t>&lt;Your posting date, for example, today&gt;</w:t>
            </w:r>
          </w:p>
          <w:p w:rsidR="00417286" w:rsidRDefault="007F2A31">
            <w:r>
              <w:rPr>
                <w:rStyle w:val="SAPScreenElement"/>
              </w:rPr>
              <w:t>Asset Value Date</w:t>
            </w:r>
            <w:r>
              <w:t xml:space="preserve">: </w:t>
            </w:r>
            <w:r>
              <w:rPr>
                <w:rStyle w:val="SAPUserEntry"/>
              </w:rPr>
              <w:t>&lt;Your value date, for example, today&gt;</w:t>
            </w:r>
          </w:p>
        </w:tc>
        <w:tc>
          <w:tcPr>
            <w:tcW w:w="0" w:type="auto"/>
          </w:tcPr>
          <w:p w:rsidR="00417286" w:rsidRDefault="007F2A31">
            <w:r>
              <w:t>Data are validated.</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Partial Retirement</w:t>
            </w:r>
          </w:p>
        </w:tc>
        <w:tc>
          <w:tcPr>
            <w:tcW w:w="0" w:type="auto"/>
          </w:tcPr>
          <w:p w:rsidR="00417286" w:rsidRDefault="007F2A31">
            <w:r>
              <w:t xml:space="preserve">Choose the </w:t>
            </w:r>
            <w:r>
              <w:rPr>
                <w:rStyle w:val="SAPScreenElement"/>
              </w:rPr>
              <w:t>Partial Retirement</w:t>
            </w:r>
            <w:r>
              <w:t xml:space="preserve"> tab.</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Prior or Current Year Asset</w:t>
            </w:r>
          </w:p>
        </w:tc>
        <w:tc>
          <w:tcPr>
            <w:tcW w:w="0" w:type="auto"/>
          </w:tcPr>
          <w:p w:rsidR="007F2A31" w:rsidRDefault="007F2A31">
            <w:r>
              <w:t>Select the correct option:</w:t>
            </w:r>
          </w:p>
          <w:p w:rsidR="00417286" w:rsidRDefault="007F2A31">
            <w:r>
              <w:t>Activate the appropriate radio button (</w:t>
            </w:r>
            <w:r>
              <w:rPr>
                <w:rStyle w:val="SAPScreenElement"/>
              </w:rPr>
              <w:t>Prior.-year acquis.</w:t>
            </w:r>
            <w:r>
              <w:t xml:space="preserve"> or </w:t>
            </w:r>
            <w:r>
              <w:rPr>
                <w:rStyle w:val="SAPScreenElement"/>
              </w:rPr>
              <w:t>From curr.-yr aquis.</w:t>
            </w:r>
            <w:r>
              <w:t>) according to the acquisition year of the asset to be retired.</w:t>
            </w:r>
          </w:p>
          <w:p w:rsidR="00417286" w:rsidRDefault="00417286"/>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7</w:t>
            </w:r>
          </w:p>
        </w:tc>
        <w:tc>
          <w:tcPr>
            <w:tcW w:w="0" w:type="auto"/>
          </w:tcPr>
          <w:p w:rsidR="00417286" w:rsidRDefault="007F2A31">
            <w:r>
              <w:rPr>
                <w:rStyle w:val="SAPEmphasis"/>
              </w:rPr>
              <w:t>Post Document</w:t>
            </w:r>
          </w:p>
        </w:tc>
        <w:tc>
          <w:tcPr>
            <w:tcW w:w="0" w:type="auto"/>
          </w:tcPr>
          <w:p w:rsidR="00417286" w:rsidRDefault="007F2A31">
            <w:r>
              <w:t xml:space="preserve">Choose </w:t>
            </w:r>
            <w:r>
              <w:rPr>
                <w:rStyle w:val="SAPScreenElement"/>
              </w:rPr>
              <w:t>Post</w:t>
            </w:r>
            <w:r>
              <w:t>.</w:t>
            </w:r>
          </w:p>
        </w:tc>
        <w:tc>
          <w:tcPr>
            <w:tcW w:w="0" w:type="auto"/>
          </w:tcPr>
          <w:p w:rsidR="00417286" w:rsidRDefault="007F2A31">
            <w:r>
              <w:t>The asset is scrapped.</w:t>
            </w:r>
          </w:p>
        </w:tc>
        <w:tc>
          <w:tcPr>
            <w:tcW w:w="0" w:type="auto"/>
          </w:tcPr>
          <w:p w:rsidR="00417286" w:rsidRDefault="00417286"/>
        </w:tc>
      </w:tr>
    </w:tbl>
    <w:p w:rsidR="00417286" w:rsidRDefault="007F2A31">
      <w:pPr>
        <w:pStyle w:val="Heading2"/>
      </w:pPr>
      <w:bookmarkStart w:id="80" w:name="d2e3481"/>
      <w:bookmarkStart w:id="81" w:name="_Toc51363972"/>
      <w:r>
        <w:lastRenderedPageBreak/>
        <w:t xml:space="preserve">Valuation </w:t>
      </w:r>
      <w:r>
        <w:t>(Transfer and Manual Value Correction)</w:t>
      </w:r>
      <w:bookmarkEnd w:id="80"/>
      <w:bookmarkEnd w:id="81"/>
    </w:p>
    <w:p w:rsidR="00417286" w:rsidRDefault="007F2A31">
      <w:pPr>
        <w:pStyle w:val="Heading3"/>
      </w:pPr>
      <w:bookmarkStart w:id="82" w:name="unique_33"/>
      <w:bookmarkStart w:id="83" w:name="_Toc51363973"/>
      <w:r>
        <w:t>Reverse Journal Entry (Asset Accounting-Specific)</w:t>
      </w:r>
      <w:bookmarkEnd w:id="82"/>
      <w:bookmarkEnd w:id="83"/>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In this activity, you can cancel documents posted in asset accounting as part of your daily business.</w:t>
      </w:r>
    </w:p>
    <w:p w:rsidR="00417286" w:rsidRDefault="007F2A31">
      <w:pPr>
        <w:pStyle w:val="SAPKeyblockTitle"/>
      </w:pPr>
      <w:r>
        <w:t>Prerequisites</w:t>
      </w:r>
    </w:p>
    <w:p w:rsidR="007F2A31" w:rsidRDefault="007F2A31">
      <w:r>
        <w:t>Use an existing asset in any asset class that has acquisition postings. If no suitable asset exists, you must create asset master data.</w:t>
      </w:r>
    </w:p>
    <w:p w:rsidR="007F2A31" w:rsidRDefault="007F2A31">
      <w:r>
        <w:t>To execute this activity, run the processes in the Create Asset (BNI) master data script, using the mast</w:t>
      </w:r>
      <w:r>
        <w:t xml:space="preserve">er data from this document. Post the acquisition costs to the asset using the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 xml:space="preserve"> app.</w:t>
      </w:r>
    </w:p>
    <w:p w:rsidR="00417286" w:rsidRDefault="007F2A31">
      <w:r>
        <w:rPr>
          <w:rStyle w:val="SAPEmphasis"/>
        </w:rPr>
        <w:t xml:space="preserve">Caution </w:t>
      </w:r>
      <w:r>
        <w:t xml:space="preserve">You cannot reverse documents posted from Materials Management with the </w:t>
      </w:r>
      <w:r>
        <w:rPr>
          <w:rStyle w:val="SAPScreenElement"/>
        </w:rPr>
        <w:t xml:space="preserve">Reverse Journal </w:t>
      </w:r>
      <w:r>
        <w:rPr>
          <w:rStyle w:val="SAPScreenElement"/>
        </w:rPr>
        <w:t>Entry</w:t>
      </w:r>
      <w:r>
        <w:t xml:space="preserve"> - </w:t>
      </w:r>
      <w:r>
        <w:rPr>
          <w:rStyle w:val="SAPScreenElement"/>
        </w:rPr>
        <w:t>Asset Accounting-Specific</w:t>
      </w:r>
      <w:r>
        <w:t xml:space="preserve"> </w:t>
      </w:r>
      <w:r>
        <w:rPr>
          <w:rStyle w:val="SAPMonospace"/>
        </w:rPr>
        <w:t>(AB08)</w:t>
      </w:r>
      <w:r>
        <w:t xml:space="preserve"> app. To reverse those documents, use the </w:t>
      </w:r>
      <w:r>
        <w:rPr>
          <w:rStyle w:val="SAPScreenElement"/>
        </w:rPr>
        <w:t>Supplier Invoices List</w:t>
      </w:r>
      <w:r>
        <w:t xml:space="preserve"> </w:t>
      </w:r>
      <w:r>
        <w:rPr>
          <w:rStyle w:val="SAPMonospace"/>
        </w:rPr>
        <w:t>(F1060A)</w:t>
      </w:r>
      <w:r>
        <w:t xml:space="preserve"> app.</w:t>
      </w:r>
    </w:p>
    <w:p w:rsidR="00417286" w:rsidRDefault="007F2A31">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16"/>
        <w:gridCol w:w="2181"/>
        <w:gridCol w:w="3750"/>
        <w:gridCol w:w="5717"/>
        <w:gridCol w:w="1634"/>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Reverse Journal Entry - Asset Accounting-Specific</w:t>
            </w:r>
            <w:r>
              <w:t xml:space="preserve"> (AB08).</w:t>
            </w:r>
          </w:p>
        </w:tc>
        <w:tc>
          <w:tcPr>
            <w:tcW w:w="0" w:type="auto"/>
          </w:tcPr>
          <w:p w:rsidR="00417286" w:rsidRDefault="007F2A31">
            <w:r>
              <w:t xml:space="preserve">The </w:t>
            </w:r>
            <w:r>
              <w:rPr>
                <w:rStyle w:val="SAPScreenElement"/>
              </w:rPr>
              <w:t>Documents for Asset</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Asset Details</w:t>
            </w:r>
          </w:p>
        </w:tc>
        <w:tc>
          <w:tcPr>
            <w:tcW w:w="0" w:type="auto"/>
          </w:tcPr>
          <w:p w:rsidR="007F2A31" w:rsidRDefault="007F2A31">
            <w:r>
              <w:t xml:space="preserve">Make the following entries and press </w:t>
            </w:r>
            <w:r>
              <w:rPr>
                <w:rStyle w:val="SAPScreenElement"/>
              </w:rPr>
              <w:t>Enter:</w:t>
            </w:r>
          </w:p>
          <w:p w:rsidR="007F2A31" w:rsidRDefault="007F2A31">
            <w:r>
              <w:rPr>
                <w:rStyle w:val="SAPScreenElement"/>
              </w:rPr>
              <w:t>Company Code</w:t>
            </w:r>
            <w:r>
              <w:t xml:space="preserve">: </w:t>
            </w:r>
            <w:r>
              <w:rPr>
                <w:rStyle w:val="SAPUserEntry"/>
              </w:rPr>
              <w:t>1010</w:t>
            </w:r>
          </w:p>
          <w:p w:rsidR="007F2A31" w:rsidRDefault="007F2A31">
            <w:r>
              <w:rPr>
                <w:rStyle w:val="SAPScreenElement"/>
              </w:rPr>
              <w:t>Asset</w:t>
            </w:r>
            <w:r>
              <w:t xml:space="preserve">: </w:t>
            </w:r>
            <w:r>
              <w:rPr>
                <w:rStyle w:val="SAPUserEntry"/>
              </w:rPr>
              <w:t>&lt;Your asset number&gt;</w:t>
            </w:r>
          </w:p>
          <w:p w:rsidR="007F2A31" w:rsidRDefault="007F2A31">
            <w:r>
              <w:rPr>
                <w:rStyle w:val="SAPScreenElement"/>
              </w:rPr>
              <w:t>Subnumber</w:t>
            </w:r>
            <w:r>
              <w:t xml:space="preserve">: </w:t>
            </w:r>
            <w:r>
              <w:rPr>
                <w:rStyle w:val="SAPUserEntry"/>
              </w:rPr>
              <w:t>&lt;Your asset number in case&gt;</w:t>
            </w:r>
          </w:p>
          <w:p w:rsidR="00417286" w:rsidRDefault="007F2A31">
            <w:r>
              <w:rPr>
                <w:rStyle w:val="SAPScreenElement"/>
              </w:rPr>
              <w:t>Fiscal Year</w:t>
            </w:r>
            <w:r>
              <w:t xml:space="preserve">: </w:t>
            </w:r>
            <w:r>
              <w:rPr>
                <w:rStyle w:val="SAPUserEntry"/>
              </w:rPr>
              <w:t>&lt;Current fiscal year&gt;</w:t>
            </w:r>
          </w:p>
        </w:tc>
        <w:tc>
          <w:tcPr>
            <w:tcW w:w="0" w:type="auto"/>
          </w:tcPr>
          <w:p w:rsidR="00417286" w:rsidRDefault="007F2A31">
            <w:r>
              <w:t xml:space="preserve">The </w:t>
            </w:r>
            <w:r>
              <w:rPr>
                <w:rStyle w:val="SAPScreenElement"/>
              </w:rPr>
              <w:t>Overview of Asset Journal Entry</w:t>
            </w:r>
            <w:r>
              <w:t xml:space="preserve"> screen displays.</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Select Document to Reverse</w:t>
            </w:r>
          </w:p>
        </w:tc>
        <w:tc>
          <w:tcPr>
            <w:tcW w:w="0" w:type="auto"/>
          </w:tcPr>
          <w:p w:rsidR="00417286" w:rsidRDefault="007F2A31">
            <w:r>
              <w:t>S</w:t>
            </w:r>
            <w:r>
              <w:t xml:space="preserve">elect a document line and choose </w:t>
            </w:r>
            <w:r>
              <w:rPr>
                <w:rStyle w:val="SAPScreenElement"/>
              </w:rPr>
              <w:t>Reverse</w:t>
            </w:r>
            <w:r>
              <w:t>.</w:t>
            </w:r>
          </w:p>
        </w:tc>
        <w:tc>
          <w:tcPr>
            <w:tcW w:w="0" w:type="auto"/>
          </w:tcPr>
          <w:p w:rsidR="007F2A31" w:rsidRDefault="007F2A31">
            <w:r>
              <w:t xml:space="preserve">The </w:t>
            </w:r>
            <w:r>
              <w:rPr>
                <w:rStyle w:val="SAPScreenElement"/>
              </w:rPr>
              <w:t>Reverse Document: Header Data</w:t>
            </w:r>
            <w:r>
              <w:t xml:space="preserve"> screen appears and</w:t>
            </w:r>
          </w:p>
          <w:p w:rsidR="007F2A31" w:rsidRDefault="007F2A31">
            <w:r>
              <w:t>Document details are displayed.</w:t>
            </w:r>
          </w:p>
          <w:p w:rsidR="007F2A31" w:rsidRDefault="007F2A31">
            <w:r>
              <w:t xml:space="preserve">If you have selected a retirement document for reversal, the </w:t>
            </w:r>
            <w:r>
              <w:rPr>
                <w:rStyle w:val="SAPScreenElement"/>
              </w:rPr>
              <w:t>Reverse Document</w:t>
            </w:r>
            <w:r>
              <w:t xml:space="preserve"> selection screen displays.</w:t>
            </w:r>
          </w:p>
          <w:p w:rsidR="00417286" w:rsidRDefault="007F2A31">
            <w:r>
              <w:t>The following steps can be generally applied for both options offered.</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Complete Reversal Specifications</w:t>
            </w:r>
          </w:p>
        </w:tc>
        <w:tc>
          <w:tcPr>
            <w:tcW w:w="0" w:type="auto"/>
          </w:tcPr>
          <w:p w:rsidR="007F2A31" w:rsidRDefault="007F2A31">
            <w:r>
              <w:t xml:space="preserve">Enter </w:t>
            </w:r>
            <w:r>
              <w:rPr>
                <w:rStyle w:val="SAPScreenElement"/>
              </w:rPr>
              <w:t>Reversal Reason</w:t>
            </w:r>
            <w:r>
              <w:t xml:space="preserve"> and check the date specifications.</w:t>
            </w:r>
          </w:p>
          <w:p w:rsidR="00417286" w:rsidRDefault="007F2A31">
            <w:r>
              <w:rPr>
                <w:rStyle w:val="SAPScreenElement"/>
              </w:rPr>
              <w:t>Reversal reason</w:t>
            </w:r>
            <w:r>
              <w:t xml:space="preserve"> </w:t>
            </w:r>
            <w:r>
              <w:rPr>
                <w:rStyle w:val="SAPUserEntry"/>
              </w:rPr>
              <w:t>&lt;Reversal reason, for example, 01&gt;</w:t>
            </w:r>
          </w:p>
        </w:tc>
        <w:tc>
          <w:tcPr>
            <w:tcW w:w="0" w:type="auto"/>
          </w:tcPr>
          <w:p w:rsidR="00417286" w:rsidRDefault="007F2A31">
            <w:r>
              <w:t>The reve</w:t>
            </w:r>
            <w:r>
              <w:t>rsal specifications are validated.</w:t>
            </w:r>
          </w:p>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Post Reversal</w:t>
            </w:r>
          </w:p>
        </w:tc>
        <w:tc>
          <w:tcPr>
            <w:tcW w:w="0" w:type="auto"/>
          </w:tcPr>
          <w:p w:rsidR="00417286" w:rsidRDefault="007F2A31">
            <w:r>
              <w:t xml:space="preserve">Choose </w:t>
            </w:r>
            <w:r>
              <w:rPr>
                <w:rStyle w:val="SAPScreenElement"/>
              </w:rPr>
              <w:t>Post</w:t>
            </w:r>
            <w:r>
              <w:t xml:space="preserve"> or </w:t>
            </w:r>
            <w:r>
              <w:rPr>
                <w:rStyle w:val="SAPScreenElement"/>
              </w:rPr>
              <w:t>Continue.</w:t>
            </w:r>
          </w:p>
        </w:tc>
        <w:tc>
          <w:tcPr>
            <w:tcW w:w="0" w:type="auto"/>
          </w:tcPr>
          <w:p w:rsidR="00417286" w:rsidRDefault="007F2A31">
            <w:r>
              <w:t>The document is reversed.</w:t>
            </w:r>
          </w:p>
        </w:tc>
        <w:tc>
          <w:tcPr>
            <w:tcW w:w="0" w:type="auto"/>
          </w:tcPr>
          <w:p w:rsidR="00417286" w:rsidRDefault="00417286"/>
        </w:tc>
      </w:tr>
    </w:tbl>
    <w:p w:rsidR="00417286" w:rsidRDefault="007F2A31">
      <w:pPr>
        <w:pStyle w:val="Heading3"/>
      </w:pPr>
      <w:bookmarkStart w:id="84" w:name="unique_34"/>
      <w:bookmarkStart w:id="85" w:name="_Toc51363974"/>
      <w:r>
        <w:lastRenderedPageBreak/>
        <w:t>Post Transfer Within Company Code</w:t>
      </w:r>
      <w:bookmarkEnd w:id="84"/>
      <w:bookmarkEnd w:id="85"/>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7F2A31" w:rsidRDefault="007F2A31">
      <w:r>
        <w:t xml:space="preserve">In this activity, you can carry out a transfer from one asset master </w:t>
      </w:r>
      <w:r>
        <w:t>data record to another asset master within the same company code as part of your daily business.</w:t>
      </w:r>
    </w:p>
    <w:p w:rsidR="00417286" w:rsidRDefault="007F2A31">
      <w:r>
        <w:rPr>
          <w:rStyle w:val="SAPEmphasis"/>
        </w:rPr>
        <w:t xml:space="preserve">Note </w:t>
      </w:r>
      <w:r>
        <w:t>Intra-company transfers are used to correct wrong account assignments like asset class.</w:t>
      </w:r>
    </w:p>
    <w:p w:rsidR="00417286" w:rsidRDefault="007F2A31">
      <w:pPr>
        <w:pStyle w:val="SAPKeyblockTitle"/>
      </w:pPr>
      <w:r>
        <w:t>Prerequisites</w:t>
      </w:r>
    </w:p>
    <w:p w:rsidR="007F2A31" w:rsidRDefault="007F2A31">
      <w:r>
        <w:t xml:space="preserve">Use an existing asset in any asset class </w:t>
      </w:r>
      <w:r>
        <w:t>except 4001 that has acquisition postings. If no suitable asset exists, then: Create Asset Master Data.</w:t>
      </w:r>
    </w:p>
    <w:p w:rsidR="00417286" w:rsidRDefault="007F2A31">
      <w:r>
        <w:t xml:space="preserve">To execute this activity, run the processes in the </w:t>
      </w:r>
      <w:r>
        <w:rPr>
          <w:rStyle w:val="italic"/>
        </w:rPr>
        <w:t>Create Assets (BNI)</w:t>
      </w:r>
      <w:r>
        <w:t xml:space="preserve"> scope item, using the master data from this document. Then post acquisition cos</w:t>
      </w:r>
      <w:r>
        <w:t xml:space="preserve">ts to the asset using the app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1006"/>
        <w:gridCol w:w="1832"/>
        <w:gridCol w:w="5656"/>
        <w:gridCol w:w="4193"/>
        <w:gridCol w:w="1611"/>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w:t>
            </w:r>
            <w:r>
              <w:t>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lastRenderedPageBreak/>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Transfer</w:t>
            </w:r>
            <w:r>
              <w:t xml:space="preserve"> - </w:t>
            </w:r>
            <w:r>
              <w:rPr>
                <w:rStyle w:val="SAPScreenElement"/>
              </w:rPr>
              <w:t>Within Company Code</w:t>
            </w:r>
            <w:r>
              <w:t xml:space="preserve"> </w:t>
            </w:r>
            <w:r>
              <w:rPr>
                <w:rStyle w:val="SAPMonospace"/>
              </w:rPr>
              <w:t>(ABUMN)</w:t>
            </w:r>
            <w:r>
              <w:t>.</w:t>
            </w:r>
          </w:p>
        </w:tc>
        <w:tc>
          <w:tcPr>
            <w:tcW w:w="0" w:type="auto"/>
          </w:tcPr>
          <w:p w:rsidR="00417286" w:rsidRDefault="007F2A31">
            <w:r>
              <w:t xml:space="preserve">The </w:t>
            </w:r>
            <w:r>
              <w:rPr>
                <w:rStyle w:val="SAPScreenElement"/>
              </w:rPr>
              <w:t>Enter a Company Code selection</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Company Code</w:t>
            </w:r>
          </w:p>
        </w:tc>
        <w:tc>
          <w:tcPr>
            <w:tcW w:w="0" w:type="auto"/>
          </w:tcPr>
          <w:p w:rsidR="007F2A31" w:rsidRDefault="007F2A31">
            <w:r>
              <w:t xml:space="preserve">Make the following entry and choose </w:t>
            </w:r>
            <w:r>
              <w:rPr>
                <w:rStyle w:val="SAPScreenElement"/>
              </w:rPr>
              <w:t>Continue</w:t>
            </w:r>
            <w:r>
              <w:t>.</w:t>
            </w:r>
          </w:p>
          <w:p w:rsidR="00417286" w:rsidRDefault="007F2A31">
            <w:r>
              <w:rPr>
                <w:rStyle w:val="SAPScreenElement"/>
              </w:rPr>
              <w:t>Company Code</w:t>
            </w:r>
            <w:r>
              <w:t xml:space="preserve">: </w:t>
            </w:r>
            <w:r>
              <w:rPr>
                <w:rStyle w:val="SAPUserEntry"/>
              </w:rPr>
              <w:t>1010</w:t>
            </w:r>
          </w:p>
        </w:tc>
        <w:tc>
          <w:tcPr>
            <w:tcW w:w="0" w:type="auto"/>
          </w:tcPr>
          <w:p w:rsidR="007F2A31" w:rsidRDefault="007F2A31">
            <w:r>
              <w:t xml:space="preserve">The </w:t>
            </w:r>
            <w:r>
              <w:rPr>
                <w:rStyle w:val="SAPScreenElement"/>
              </w:rPr>
              <w:t>Enter Asset Transaction: Transfer within Company Code</w:t>
            </w:r>
            <w:r>
              <w:t xml:space="preserve"> screen displays.</w:t>
            </w:r>
          </w:p>
          <w:p w:rsidR="00417286" w:rsidRDefault="007F2A31">
            <w:r>
              <w:t xml:space="preserve">The </w:t>
            </w:r>
            <w:r>
              <w:rPr>
                <w:rStyle w:val="SAPScreenElement"/>
              </w:rPr>
              <w:t>Transaction data</w:t>
            </w:r>
            <w:r>
              <w:t xml:space="preserve"> tab is displayed.</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choose </w:t>
            </w:r>
            <w:r>
              <w:rPr>
                <w:rStyle w:val="SAPScreenElement"/>
              </w:rPr>
              <w:t>Enter</w:t>
            </w:r>
            <w:r>
              <w:t>.</w:t>
            </w:r>
          </w:p>
          <w:p w:rsidR="007F2A31" w:rsidRDefault="007F2A31">
            <w:r>
              <w:rPr>
                <w:rStyle w:val="SAPScreenElement"/>
              </w:rPr>
              <w:t>Asset</w:t>
            </w:r>
            <w:r>
              <w:t xml:space="preserve">: </w:t>
            </w:r>
            <w:r>
              <w:rPr>
                <w:rStyle w:val="SAPUserEntry"/>
              </w:rPr>
              <w:t>&lt;Your asset number to be transferred from&gt;</w:t>
            </w:r>
          </w:p>
          <w:p w:rsidR="007F2A31" w:rsidRDefault="007F2A31">
            <w:r>
              <w:rPr>
                <w:rStyle w:val="SAPScreenElement"/>
              </w:rPr>
              <w:t>Accounting Principle</w:t>
            </w:r>
            <w:r>
              <w:t xml:space="preserve">: </w:t>
            </w:r>
            <w:r>
              <w:rPr>
                <w:rStyle w:val="SAPUserEntry"/>
              </w:rPr>
              <w:t xml:space="preserve">&lt;empty&gt; for all accounting </w:t>
            </w:r>
            <w:r>
              <w:rPr>
                <w:rStyle w:val="SAPUserEntry"/>
              </w:rPr>
              <w:t>principles, DEAP for local GAAP only</w:t>
            </w:r>
          </w:p>
          <w:p w:rsidR="007F2A31" w:rsidRDefault="007F2A31">
            <w:r>
              <w:rPr>
                <w:rStyle w:val="SAPScreenElement"/>
              </w:rPr>
              <w:t>Document Date</w:t>
            </w:r>
            <w:r>
              <w:t xml:space="preserve">: </w:t>
            </w:r>
            <w:r>
              <w:rPr>
                <w:rStyle w:val="SAPUserEntry"/>
              </w:rPr>
              <w:t>&lt;Your document date, for example, today&gt;</w:t>
            </w:r>
          </w:p>
          <w:p w:rsidR="007F2A31" w:rsidRDefault="007F2A31">
            <w:r>
              <w:rPr>
                <w:rStyle w:val="SAPScreenElement"/>
              </w:rPr>
              <w:t>Posting Date</w:t>
            </w:r>
            <w:r>
              <w:t xml:space="preserve">: </w:t>
            </w:r>
            <w:r>
              <w:rPr>
                <w:rStyle w:val="SAPUserEntry"/>
              </w:rPr>
              <w:t>&lt;Your posting date, for example, today&gt;</w:t>
            </w:r>
          </w:p>
          <w:p w:rsidR="007F2A31" w:rsidRDefault="007F2A31">
            <w:r>
              <w:rPr>
                <w:rStyle w:val="SAPScreenElement"/>
              </w:rPr>
              <w:t>Asset Value Date</w:t>
            </w:r>
            <w:r>
              <w:t xml:space="preserve">: </w:t>
            </w:r>
            <w:r>
              <w:rPr>
                <w:rStyle w:val="SAPUserEntry"/>
              </w:rPr>
              <w:t>&lt;Your value date, for example, today&gt;</w:t>
            </w:r>
          </w:p>
          <w:p w:rsidR="00417286" w:rsidRDefault="007F2A31">
            <w:r>
              <w:rPr>
                <w:rStyle w:val="SAPScreenElement"/>
              </w:rPr>
              <w:t>Existing Asset</w:t>
            </w:r>
            <w:r>
              <w:t xml:space="preserve">: </w:t>
            </w:r>
            <w:r>
              <w:rPr>
                <w:rStyle w:val="SAPUserEntry"/>
              </w:rPr>
              <w:t>&lt;Your asset number to be transfer</w:t>
            </w:r>
            <w:r>
              <w:rPr>
                <w:rStyle w:val="SAPUserEntry"/>
              </w:rPr>
              <w:t>red to&gt;</w:t>
            </w:r>
          </w:p>
        </w:tc>
        <w:tc>
          <w:tcPr>
            <w:tcW w:w="0" w:type="auto"/>
          </w:tcPr>
          <w:p w:rsidR="00417286" w:rsidRDefault="007F2A31">
            <w:r>
              <w:t>Data are validated.</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Partial Transfer</w:t>
            </w:r>
          </w:p>
        </w:tc>
        <w:tc>
          <w:tcPr>
            <w:tcW w:w="0" w:type="auto"/>
          </w:tcPr>
          <w:p w:rsidR="00417286" w:rsidRDefault="007F2A31">
            <w:r>
              <w:t xml:space="preserve">Choose the </w:t>
            </w:r>
            <w:r>
              <w:rPr>
                <w:rStyle w:val="SAPScreenElement"/>
              </w:rPr>
              <w:t>Partial Transfer</w:t>
            </w:r>
            <w:r>
              <w:t xml:space="preserve"> tab.</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Prior or Current Year Asset</w:t>
            </w:r>
          </w:p>
        </w:tc>
        <w:tc>
          <w:tcPr>
            <w:tcW w:w="0" w:type="auto"/>
          </w:tcPr>
          <w:p w:rsidR="007F2A31" w:rsidRDefault="007F2A31">
            <w:r>
              <w:t>Select the appropriate radio button according to the acquisition year of the asset to be retired.</w:t>
            </w:r>
          </w:p>
          <w:p w:rsidR="00417286" w:rsidRDefault="007F2A31">
            <w:r>
              <w:rPr>
                <w:rStyle w:val="SAPScreenElement"/>
              </w:rPr>
              <w:t>Prior.-year acquis.</w:t>
            </w:r>
            <w:r>
              <w:t xml:space="preserve"> or </w:t>
            </w:r>
            <w:r>
              <w:rPr>
                <w:rStyle w:val="SAPScreenElement"/>
              </w:rPr>
              <w:t>From curr.-yr aquis.</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7</w:t>
            </w:r>
          </w:p>
        </w:tc>
        <w:tc>
          <w:tcPr>
            <w:tcW w:w="0" w:type="auto"/>
          </w:tcPr>
          <w:p w:rsidR="00417286" w:rsidRDefault="007F2A31">
            <w:r>
              <w:rPr>
                <w:rStyle w:val="SAPEmphasis"/>
              </w:rPr>
              <w:t>Post Document</w:t>
            </w:r>
          </w:p>
        </w:tc>
        <w:tc>
          <w:tcPr>
            <w:tcW w:w="0" w:type="auto"/>
          </w:tcPr>
          <w:p w:rsidR="00417286" w:rsidRDefault="007F2A31">
            <w:r>
              <w:t xml:space="preserve">Choose </w:t>
            </w:r>
            <w:r>
              <w:rPr>
                <w:rStyle w:val="SAPScreenElement"/>
              </w:rPr>
              <w:t>Post</w:t>
            </w:r>
            <w:r>
              <w:t>.</w:t>
            </w:r>
          </w:p>
        </w:tc>
        <w:tc>
          <w:tcPr>
            <w:tcW w:w="0" w:type="auto"/>
          </w:tcPr>
          <w:p w:rsidR="00417286" w:rsidRDefault="007F2A31">
            <w:r>
              <w:t>The asset is transferred.</w:t>
            </w:r>
          </w:p>
        </w:tc>
        <w:tc>
          <w:tcPr>
            <w:tcW w:w="0" w:type="auto"/>
          </w:tcPr>
          <w:p w:rsidR="00417286" w:rsidRDefault="00417286"/>
        </w:tc>
      </w:tr>
    </w:tbl>
    <w:p w:rsidR="00417286" w:rsidRDefault="007F2A31">
      <w:pPr>
        <w:pStyle w:val="Heading3"/>
      </w:pPr>
      <w:bookmarkStart w:id="86" w:name="unique_35"/>
      <w:bookmarkStart w:id="87" w:name="_Toc51363975"/>
      <w:r>
        <w:t>Post Post-Capitalization</w:t>
      </w:r>
      <w:bookmarkEnd w:id="86"/>
      <w:bookmarkEnd w:id="87"/>
    </w:p>
    <w:p w:rsidR="00417286" w:rsidRDefault="007F2A31">
      <w:pPr>
        <w:pStyle w:val="SAPKeyblockTitle"/>
      </w:pPr>
      <w:r>
        <w:t>Test Administration</w:t>
      </w:r>
    </w:p>
    <w:p w:rsidR="00417286" w:rsidRDefault="007F2A31">
      <w:r>
        <w:t>Custom</w:t>
      </w:r>
      <w:r>
        <w:t>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lastRenderedPageBreak/>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 xml:space="preserve">Enter a </w:t>
            </w:r>
            <w:r>
              <w:rPr>
                <w:rStyle w:val="SAPUserEntry"/>
              </w:rPr>
              <w:t>duration.</w:t>
            </w:r>
          </w:p>
        </w:tc>
      </w:tr>
    </w:tbl>
    <w:p w:rsidR="00417286" w:rsidRDefault="007F2A31">
      <w:pPr>
        <w:pStyle w:val="SAPKeyblockTitle"/>
      </w:pPr>
      <w:r>
        <w:t>Purpose</w:t>
      </w:r>
    </w:p>
    <w:p w:rsidR="007F2A31" w:rsidRDefault="007F2A31">
      <w:r>
        <w:t>In this activity, you can enter a post-capitalization for an asset master data record.</w:t>
      </w:r>
    </w:p>
    <w:p w:rsidR="007F2A31" w:rsidRDefault="007F2A31">
      <w:r>
        <w:t xml:space="preserve">Post-capitalization represents subsequent corrections to the acquisition and production costs (APC) of a fixed asset. An example of when you need </w:t>
      </w:r>
      <w:r>
        <w:t>this type of correction is if you neglected to add expenditures and costs linked with the acquisition or assembly of an asset to its APC in a past fiscal year.</w:t>
      </w:r>
    </w:p>
    <w:p w:rsidR="00417286" w:rsidRDefault="007F2A31">
      <w:r>
        <w:t>In this example, a new asset master record is created as a prerequisite to be used in the post</w:t>
      </w:r>
      <w:r>
        <w:t>-capitalization. However, post capitalization can also be performed on an existing asset.</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903"/>
        <w:gridCol w:w="1528"/>
        <w:gridCol w:w="5519"/>
        <w:gridCol w:w="4994"/>
        <w:gridCol w:w="1354"/>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Post-Capitalization</w:t>
            </w:r>
            <w:r>
              <w:t xml:space="preserve"> </w:t>
            </w:r>
            <w:r>
              <w:rPr>
                <w:rStyle w:val="SAPMonospace"/>
              </w:rPr>
              <w:t>(ABNAN)</w:t>
            </w:r>
            <w:r>
              <w:t>.</w:t>
            </w:r>
          </w:p>
        </w:tc>
        <w:tc>
          <w:tcPr>
            <w:tcW w:w="0" w:type="auto"/>
          </w:tcPr>
          <w:p w:rsidR="00417286" w:rsidRDefault="007F2A31">
            <w:r>
              <w:t xml:space="preserve">The </w:t>
            </w:r>
            <w:r>
              <w:rPr>
                <w:rStyle w:val="SAPScreenElement"/>
              </w:rPr>
              <w:t>Enter a Company Code</w:t>
            </w:r>
            <w:r>
              <w:t xml:space="preserve"> selection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Company Code</w:t>
            </w:r>
          </w:p>
        </w:tc>
        <w:tc>
          <w:tcPr>
            <w:tcW w:w="0" w:type="auto"/>
          </w:tcPr>
          <w:p w:rsidR="007F2A31" w:rsidRDefault="007F2A31">
            <w:r>
              <w:t xml:space="preserve">Make the following entry and choose </w:t>
            </w:r>
            <w:r>
              <w:rPr>
                <w:rStyle w:val="SAPScreenElement"/>
              </w:rPr>
              <w:t>Continue</w:t>
            </w:r>
            <w:r>
              <w:t>:</w:t>
            </w:r>
          </w:p>
          <w:p w:rsidR="00417286" w:rsidRDefault="007F2A31">
            <w:r>
              <w:rPr>
                <w:rStyle w:val="SAPScreenElement"/>
              </w:rPr>
              <w:t>Company Code</w:t>
            </w:r>
            <w:r>
              <w:t xml:space="preserve">: </w:t>
            </w:r>
            <w:r>
              <w:rPr>
                <w:rStyle w:val="SAPUserEntry"/>
              </w:rPr>
              <w:t>1010</w:t>
            </w:r>
          </w:p>
        </w:tc>
        <w:tc>
          <w:tcPr>
            <w:tcW w:w="0" w:type="auto"/>
          </w:tcPr>
          <w:p w:rsidR="00417286" w:rsidRDefault="007F2A31">
            <w:r>
              <w:t xml:space="preserve">The </w:t>
            </w:r>
            <w:r>
              <w:rPr>
                <w:rStyle w:val="SAPScreenElement"/>
              </w:rPr>
              <w:t>Enter Asset Transaction: Post-Capitalization</w:t>
            </w:r>
            <w:r>
              <w:t xml:space="preserve"> screen displays the </w:t>
            </w:r>
            <w:r>
              <w:rPr>
                <w:rStyle w:val="SAPScreenElement"/>
              </w:rPr>
              <w:t>transaction data</w:t>
            </w:r>
            <w:r>
              <w:t xml:space="preserve"> tab.</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Transaction Details</w:t>
            </w:r>
          </w:p>
        </w:tc>
        <w:tc>
          <w:tcPr>
            <w:tcW w:w="0" w:type="auto"/>
          </w:tcPr>
          <w:p w:rsidR="007F2A31" w:rsidRDefault="007F2A31">
            <w:r>
              <w:t>Make the following entries:</w:t>
            </w:r>
          </w:p>
          <w:p w:rsidR="007F2A31" w:rsidRDefault="007F2A31">
            <w:r>
              <w:rPr>
                <w:rStyle w:val="SAPScreenElement"/>
              </w:rPr>
              <w:t>Accounting Principle</w:t>
            </w:r>
            <w:r>
              <w:t xml:space="preserve">: </w:t>
            </w:r>
            <w:r>
              <w:rPr>
                <w:rStyle w:val="SAPUserEntry"/>
              </w:rPr>
              <w:t>&lt;empty&gt;</w:t>
            </w:r>
            <w:r>
              <w:t xml:space="preserve"> for a</w:t>
            </w:r>
            <w:r>
              <w:t xml:space="preserve">ll accounting principles, </w:t>
            </w:r>
            <w:r>
              <w:rPr>
                <w:rStyle w:val="SAPUserEntry"/>
              </w:rPr>
              <w:t>DEAP</w:t>
            </w:r>
            <w:r>
              <w:t xml:space="preserve"> for local GAAP only</w:t>
            </w:r>
          </w:p>
          <w:p w:rsidR="007F2A31" w:rsidRDefault="007F2A31">
            <w:r>
              <w:rPr>
                <w:rStyle w:val="SAPScreenElement"/>
              </w:rPr>
              <w:t>Document Date</w:t>
            </w:r>
            <w:r>
              <w:t xml:space="preserve">: </w:t>
            </w:r>
            <w:r>
              <w:rPr>
                <w:rStyle w:val="SAPUserEntry"/>
              </w:rPr>
              <w:t>&lt;Your document date, for example, today&gt;</w:t>
            </w:r>
          </w:p>
          <w:p w:rsidR="007F2A31" w:rsidRDefault="007F2A31">
            <w:r>
              <w:rPr>
                <w:rStyle w:val="SAPScreenElement"/>
              </w:rPr>
              <w:t>Posting Date</w:t>
            </w:r>
            <w:r>
              <w:t xml:space="preserve">: </w:t>
            </w:r>
            <w:r>
              <w:rPr>
                <w:rStyle w:val="SAPUserEntry"/>
              </w:rPr>
              <w:t>&lt;Your posting date, for example, today&gt;</w:t>
            </w:r>
          </w:p>
          <w:p w:rsidR="007F2A31" w:rsidRDefault="007F2A31">
            <w:r>
              <w:rPr>
                <w:rStyle w:val="SAPScreenElement"/>
              </w:rPr>
              <w:lastRenderedPageBreak/>
              <w:t>Orig. val. Date</w:t>
            </w:r>
            <w:r>
              <w:t xml:space="preserve"> </w:t>
            </w:r>
            <w:r>
              <w:rPr>
                <w:rStyle w:val="SAPUserEntry"/>
              </w:rPr>
              <w:t xml:space="preserve">&lt;Original value date, for example, same day but last year. Date must be in </w:t>
            </w:r>
            <w:r>
              <w:rPr>
                <w:rStyle w:val="SAPUserEntry"/>
              </w:rPr>
              <w:t>prior fiscal year&gt;</w:t>
            </w:r>
          </w:p>
          <w:p w:rsidR="00417286" w:rsidRDefault="007F2A31">
            <w:r>
              <w:rPr>
                <w:rStyle w:val="SAPScreenElement"/>
              </w:rPr>
              <w:t>Amount posted</w:t>
            </w:r>
            <w:r>
              <w:t xml:space="preserve"> </w:t>
            </w:r>
            <w:r>
              <w:rPr>
                <w:rStyle w:val="SAPUserEntry"/>
              </w:rPr>
              <w:t>&lt;Amount&gt;</w:t>
            </w:r>
          </w:p>
        </w:tc>
        <w:tc>
          <w:tcPr>
            <w:tcW w:w="0" w:type="auto"/>
          </w:tcPr>
          <w:p w:rsidR="00417286" w:rsidRDefault="007F2A31">
            <w:r>
              <w:lastRenderedPageBreak/>
              <w:t>Data are validated.</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Provide Asset Information</w:t>
            </w:r>
          </w:p>
        </w:tc>
        <w:tc>
          <w:tcPr>
            <w:tcW w:w="0" w:type="auto"/>
          </w:tcPr>
          <w:p w:rsidR="007F2A31" w:rsidRDefault="007F2A31">
            <w:r>
              <w:t xml:space="preserve">In the header section make the following entries and press </w:t>
            </w:r>
            <w:r>
              <w:rPr>
                <w:rStyle w:val="SAPScreenElement"/>
              </w:rPr>
              <w:t>Enter</w:t>
            </w:r>
            <w:r>
              <w:t>.</w:t>
            </w:r>
          </w:p>
          <w:p w:rsidR="00417286" w:rsidRDefault="007F2A31">
            <w:r>
              <w:rPr>
                <w:rStyle w:val="SAPScreenElement"/>
              </w:rPr>
              <w:t>Existing Asset</w:t>
            </w:r>
            <w:r>
              <w:t xml:space="preserve">: </w:t>
            </w:r>
            <w:r>
              <w:rPr>
                <w:rStyle w:val="SAPUserEntry"/>
              </w:rPr>
              <w:t>Selected</w:t>
            </w:r>
          </w:p>
        </w:tc>
        <w:tc>
          <w:tcPr>
            <w:tcW w:w="0" w:type="auto"/>
          </w:tcPr>
          <w:p w:rsidR="007F2A31" w:rsidRDefault="007F2A31">
            <w:r>
              <w:t>Data are validated.</w:t>
            </w:r>
          </w:p>
          <w:p w:rsidR="00417286" w:rsidRDefault="007F2A31">
            <w:r>
              <w:rPr>
                <w:rStyle w:val="SAPEmphasis"/>
              </w:rPr>
              <w:t xml:space="preserve">Note </w:t>
            </w:r>
            <w:r>
              <w:t>Use a legacy asset number. For more information, see the Preliminary Steps section o</w:t>
            </w:r>
            <w:r>
              <w:t>f this document.</w:t>
            </w:r>
          </w:p>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Post Document</w:t>
            </w:r>
          </w:p>
        </w:tc>
        <w:tc>
          <w:tcPr>
            <w:tcW w:w="0" w:type="auto"/>
          </w:tcPr>
          <w:p w:rsidR="00417286" w:rsidRDefault="007F2A31">
            <w:r>
              <w:t xml:space="preserve">Choose the </w:t>
            </w:r>
            <w:r>
              <w:rPr>
                <w:rStyle w:val="SAPScreenElement"/>
              </w:rPr>
              <w:t>Post</w:t>
            </w:r>
            <w:r>
              <w:t xml:space="preserve"> button.</w:t>
            </w:r>
          </w:p>
        </w:tc>
        <w:tc>
          <w:tcPr>
            <w:tcW w:w="0" w:type="auto"/>
          </w:tcPr>
          <w:p w:rsidR="007F2A31" w:rsidRDefault="007F2A31">
            <w:r>
              <w:t>The post capitalized Asset is created in an earlier year with values.</w:t>
            </w:r>
          </w:p>
          <w:p w:rsidR="00417286" w:rsidRDefault="007F2A31">
            <w:r>
              <w:t xml:space="preserve">The </w:t>
            </w:r>
            <w:r>
              <w:rPr>
                <w:rStyle w:val="SAPScreenElement"/>
              </w:rPr>
              <w:t>Document lines: Display messages</w:t>
            </w:r>
            <w:r>
              <w:t xml:space="preserve"> screen displays, showing the asset number created and the document number posted.</w:t>
            </w:r>
          </w:p>
        </w:tc>
        <w:tc>
          <w:tcPr>
            <w:tcW w:w="0" w:type="auto"/>
          </w:tcPr>
          <w:p w:rsidR="00417286" w:rsidRDefault="00417286"/>
        </w:tc>
      </w:tr>
    </w:tbl>
    <w:p w:rsidR="00417286" w:rsidRDefault="007F2A31">
      <w:pPr>
        <w:pStyle w:val="Heading3"/>
      </w:pPr>
      <w:bookmarkStart w:id="88" w:name="unique_36"/>
      <w:bookmarkStart w:id="89" w:name="_Toc51363976"/>
      <w:r>
        <w:t>Post Write-Up</w:t>
      </w:r>
      <w:bookmarkEnd w:id="88"/>
      <w:bookmarkEnd w:id="89"/>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7F2A31" w:rsidRDefault="007F2A31">
      <w:r>
        <w:t>In this activity, you can post a write-up for an asset master data record.</w:t>
      </w:r>
    </w:p>
    <w:p w:rsidR="00417286" w:rsidRDefault="007F2A31">
      <w:r>
        <w:lastRenderedPageBreak/>
        <w:t xml:space="preserve">A write-up is understood to be a subsequent change to the valuation of an asset (reversal of depreciation). </w:t>
      </w:r>
      <w:r>
        <w:t>Write-ups increase the book value of a fixed asset. When used with a depreciation method based on the net book value, write-ups increase the planned depreciation. During a fiscal year change, the write-ups posted up to end of the year are balanced with the</w:t>
      </w:r>
      <w:r>
        <w:t xml:space="preserve"> depreciation amounts.</w:t>
      </w:r>
    </w:p>
    <w:p w:rsidR="00417286" w:rsidRDefault="007F2A31">
      <w:pPr>
        <w:pStyle w:val="SAPKeyblockTitle"/>
      </w:pPr>
      <w:r>
        <w:t>Prerequisite</w:t>
      </w:r>
    </w:p>
    <w:p w:rsidR="007F2A31" w:rsidRDefault="007F2A31">
      <w:r>
        <w:t>Write-ups can only be created for depreciation in the past (that is, depreciation from previous years). Various standard transaction types are configured for write-ups. These transaction types differ according to the dep</w:t>
      </w:r>
      <w:r>
        <w:t>reciation type to be corrected (for example, ordinary depreciation or unplanned depreciation) and the depreciation areas to be posted (for example, book depreciation only).</w:t>
      </w:r>
    </w:p>
    <w:p w:rsidR="007F2A31" w:rsidRDefault="007F2A31">
      <w:r>
        <w:t>In the following procedure, the ordinary depreciation is corrected for all the man</w:t>
      </w:r>
      <w:r>
        <w:t>aged depreciation areas as an example.</w:t>
      </w:r>
    </w:p>
    <w:p w:rsidR="00417286" w:rsidRDefault="007F2A31">
      <w:r>
        <w:t>Use an existing asset in any asset class that has acquisition postings for previous years. You can use an asset master data record created for Legacy Data Transfer and for which values are posted. If no suitable asse</w:t>
      </w:r>
      <w:r>
        <w:t xml:space="preserve">t exists, create the asset master data with the </w:t>
      </w:r>
      <w:r>
        <w:rPr>
          <w:rStyle w:val="SAPScreenElement"/>
        </w:rPr>
        <w:t>Create Asset Master Record</w:t>
      </w:r>
      <w:r>
        <w:t xml:space="preserve"> - </w:t>
      </w:r>
      <w:r>
        <w:rPr>
          <w:rStyle w:val="SAPScreenElement"/>
        </w:rPr>
        <w:t>For Legacy Asset</w:t>
      </w:r>
      <w:r>
        <w:t xml:space="preserve"> </w:t>
      </w:r>
      <w:r>
        <w:rPr>
          <w:rStyle w:val="SAPMonospace"/>
        </w:rPr>
        <w:t>(AS91)</w:t>
      </w:r>
      <w:r>
        <w:t xml:space="preserve"> app, then post the values for this asset using the </w:t>
      </w:r>
      <w:r>
        <w:rPr>
          <w:rStyle w:val="SAPScreenElement"/>
        </w:rPr>
        <w:t>Post Transfer Values</w:t>
      </w:r>
      <w:r>
        <w:t xml:space="preserve"> - </w:t>
      </w:r>
      <w:r>
        <w:rPr>
          <w:rStyle w:val="SAPScreenElement"/>
        </w:rPr>
        <w:t>For Legacy Asset</w:t>
      </w:r>
      <w:r>
        <w:t xml:space="preserve"> </w:t>
      </w:r>
      <w:r>
        <w:rPr>
          <w:rStyle w:val="SAPMonospace"/>
        </w:rPr>
        <w:t>(ABLDT)</w:t>
      </w:r>
      <w:r>
        <w:t xml:space="preserve"> app.</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1007"/>
        <w:gridCol w:w="1766"/>
        <w:gridCol w:w="5597"/>
        <w:gridCol w:w="4320"/>
        <w:gridCol w:w="1608"/>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 to the SAP Fiori launchpad as an Asset Accountant.</w:t>
            </w:r>
          </w:p>
        </w:tc>
        <w:tc>
          <w:tcPr>
            <w:tcW w:w="0" w:type="auto"/>
          </w:tcPr>
          <w:p w:rsidR="00000000" w:rsidRDefault="007F2A31"/>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Writeup</w:t>
            </w:r>
            <w:r>
              <w:t xml:space="preserve"> </w:t>
            </w:r>
            <w:r>
              <w:rPr>
                <w:rStyle w:val="SAPMonospace"/>
              </w:rPr>
              <w:t>(ABZU)</w:t>
            </w:r>
            <w:r>
              <w:t>.</w:t>
            </w:r>
          </w:p>
        </w:tc>
        <w:tc>
          <w:tcPr>
            <w:tcW w:w="0" w:type="auto"/>
          </w:tcPr>
          <w:p w:rsidR="00417286" w:rsidRDefault="007F2A31">
            <w:r>
              <w:t xml:space="preserve">The </w:t>
            </w:r>
            <w:r>
              <w:rPr>
                <w:rStyle w:val="SAPScreenElement"/>
              </w:rPr>
              <w:t>Create General Header Data for Posting</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Header Data</w:t>
            </w:r>
          </w:p>
        </w:tc>
        <w:tc>
          <w:tcPr>
            <w:tcW w:w="0" w:type="auto"/>
          </w:tcPr>
          <w:p w:rsidR="007F2A31" w:rsidRDefault="007F2A31">
            <w:r>
              <w:t xml:space="preserve">Make the following entries and choose </w:t>
            </w:r>
            <w:r>
              <w:rPr>
                <w:rStyle w:val="SAPScreenElement"/>
              </w:rPr>
              <w:t>Continue</w:t>
            </w:r>
            <w:r>
              <w:t>:</w:t>
            </w:r>
          </w:p>
          <w:p w:rsidR="007F2A31" w:rsidRDefault="007F2A31">
            <w:r>
              <w:rPr>
                <w:rStyle w:val="SAPScreenElement"/>
              </w:rPr>
              <w:t>Company Code</w:t>
            </w:r>
            <w:r>
              <w:t xml:space="preserve">: </w:t>
            </w:r>
            <w:r>
              <w:rPr>
                <w:rStyle w:val="SAPUserEntry"/>
              </w:rPr>
              <w:t>1010</w:t>
            </w:r>
          </w:p>
          <w:p w:rsidR="007F2A31" w:rsidRDefault="007F2A31">
            <w:r>
              <w:rPr>
                <w:rStyle w:val="SAPScreenElement"/>
              </w:rPr>
              <w:t>Asset</w:t>
            </w:r>
            <w:r>
              <w:t xml:space="preserve">: </w:t>
            </w:r>
            <w:r>
              <w:rPr>
                <w:rStyle w:val="SAPUserEntry"/>
              </w:rPr>
              <w:t>&lt;Your asset number&gt;</w:t>
            </w:r>
          </w:p>
          <w:p w:rsidR="007F2A31" w:rsidRDefault="007F2A31">
            <w:r>
              <w:rPr>
                <w:rStyle w:val="SAPEmphasis"/>
              </w:rPr>
              <w:t xml:space="preserve">Note </w:t>
            </w:r>
            <w:r>
              <w:t xml:space="preserve">Use a legacy asset number. For more information, see the </w:t>
            </w:r>
            <w:r>
              <w:rPr>
                <w:rStyle w:val="SAPEmphasis"/>
              </w:rPr>
              <w:t>Preliminary Steps</w:t>
            </w:r>
            <w:r>
              <w:t xml:space="preserve"> section.</w:t>
            </w:r>
          </w:p>
          <w:p w:rsidR="007F2A31" w:rsidRDefault="007F2A31">
            <w:r>
              <w:rPr>
                <w:rStyle w:val="SAPScreenElement"/>
              </w:rPr>
              <w:t>Subnumber</w:t>
            </w:r>
            <w:r>
              <w:t xml:space="preserve">: </w:t>
            </w:r>
            <w:r>
              <w:rPr>
                <w:rStyle w:val="SAPUserEntry"/>
              </w:rPr>
              <w:t>&lt;Your asset subnumber in case&gt;</w:t>
            </w:r>
          </w:p>
          <w:p w:rsidR="00417286" w:rsidRDefault="007F2A31">
            <w:r>
              <w:rPr>
                <w:rStyle w:val="SAPScreenElement"/>
              </w:rPr>
              <w:t>Trans. Type</w:t>
            </w:r>
            <w:r>
              <w:t xml:space="preserve">: </w:t>
            </w:r>
            <w:r>
              <w:rPr>
                <w:rStyle w:val="SAPUserEntry"/>
              </w:rPr>
              <w:t>700</w:t>
            </w:r>
          </w:p>
        </w:tc>
        <w:tc>
          <w:tcPr>
            <w:tcW w:w="0" w:type="auto"/>
          </w:tcPr>
          <w:p w:rsidR="00417286" w:rsidRDefault="007F2A31">
            <w:r>
              <w:t xml:space="preserve">The </w:t>
            </w:r>
            <w:r>
              <w:rPr>
                <w:rStyle w:val="SAPScreenElement"/>
              </w:rPr>
              <w:t>E</w:t>
            </w:r>
            <w:r>
              <w:rPr>
                <w:rStyle w:val="SAPScreenElement"/>
              </w:rPr>
              <w:t>nter Asset Transaction: Write-up</w:t>
            </w:r>
            <w:r>
              <w:t xml:space="preserve"> screen displays the </w:t>
            </w:r>
            <w:r>
              <w:rPr>
                <w:rStyle w:val="SAPScreenElement"/>
              </w:rPr>
              <w:t>Transaction data</w:t>
            </w:r>
            <w:r>
              <w:t xml:space="preserve"> tab.</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press </w:t>
            </w:r>
            <w:r>
              <w:rPr>
                <w:rStyle w:val="SAPScreenElement"/>
              </w:rPr>
              <w:t>Enter</w:t>
            </w:r>
            <w:r>
              <w:t>:</w:t>
            </w:r>
          </w:p>
          <w:p w:rsidR="007F2A31" w:rsidRDefault="007F2A31">
            <w:r>
              <w:rPr>
                <w:rStyle w:val="SAPScreenElement"/>
              </w:rPr>
              <w:t>Accounting Principle</w:t>
            </w:r>
            <w:r>
              <w:t xml:space="preserve">: </w:t>
            </w:r>
            <w:r>
              <w:rPr>
                <w:rStyle w:val="SAPUserEntry"/>
              </w:rPr>
              <w:t>&lt;empty&gt;</w:t>
            </w:r>
            <w:r>
              <w:t xml:space="preserve"> for all accounting principles, </w:t>
            </w:r>
            <w:r>
              <w:rPr>
                <w:rStyle w:val="SAPUserEntry"/>
              </w:rPr>
              <w:t>DEAP</w:t>
            </w:r>
            <w:r>
              <w:t xml:space="preserve"> for local GAAP only</w:t>
            </w:r>
          </w:p>
          <w:p w:rsidR="007F2A31" w:rsidRDefault="007F2A31">
            <w:r>
              <w:rPr>
                <w:rStyle w:val="SAPScreenElement"/>
              </w:rPr>
              <w:lastRenderedPageBreak/>
              <w:t>Document Date</w:t>
            </w:r>
            <w:r>
              <w:t xml:space="preserve">: </w:t>
            </w:r>
            <w:r>
              <w:rPr>
                <w:rStyle w:val="SAPUserEntry"/>
              </w:rPr>
              <w:t>&lt;Your document date, for example, today or a day in the next year&gt;</w:t>
            </w:r>
          </w:p>
          <w:p w:rsidR="007F2A31" w:rsidRDefault="007F2A31">
            <w:r>
              <w:rPr>
                <w:rStyle w:val="SAPScreenElement"/>
              </w:rPr>
              <w:t>Posting Date</w:t>
            </w:r>
            <w:r>
              <w:t xml:space="preserve">: </w:t>
            </w:r>
            <w:r>
              <w:rPr>
                <w:rStyle w:val="SAPUserEntry"/>
              </w:rPr>
              <w:t>&lt;Your posting date, for example, today or a day in the next year&gt;</w:t>
            </w:r>
          </w:p>
          <w:p w:rsidR="007F2A31" w:rsidRDefault="007F2A31">
            <w:r>
              <w:rPr>
                <w:rStyle w:val="SAPScreenElement"/>
              </w:rPr>
              <w:t>Asset Value Date</w:t>
            </w:r>
            <w:r>
              <w:t xml:space="preserve">: </w:t>
            </w:r>
            <w:r>
              <w:rPr>
                <w:rStyle w:val="SAPUserEntry"/>
              </w:rPr>
              <w:t>&lt;Your value dat</w:t>
            </w:r>
            <w:r>
              <w:rPr>
                <w:rStyle w:val="SAPUserEntry"/>
              </w:rPr>
              <w:t>e, for example, today or a day in the next year&gt;</w:t>
            </w:r>
          </w:p>
          <w:p w:rsidR="00417286" w:rsidRDefault="007F2A31">
            <w:r>
              <w:rPr>
                <w:rStyle w:val="SAPScreenElement"/>
              </w:rPr>
              <w:t>Ordinary dep. PY</w:t>
            </w:r>
            <w:r>
              <w:t xml:space="preserve">: </w:t>
            </w:r>
            <w:r>
              <w:rPr>
                <w:rStyle w:val="SAPUserEntry"/>
              </w:rPr>
              <w:t>&lt;Amount for write-up&gt;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Post Document</w:t>
            </w:r>
          </w:p>
        </w:tc>
        <w:tc>
          <w:tcPr>
            <w:tcW w:w="0" w:type="auto"/>
          </w:tcPr>
          <w:p w:rsidR="00417286" w:rsidRDefault="007F2A31">
            <w:r>
              <w:t xml:space="preserve">Choose the </w:t>
            </w:r>
            <w:r>
              <w:rPr>
                <w:rStyle w:val="SAPScreenElement"/>
              </w:rPr>
              <w:t>Post</w:t>
            </w:r>
            <w:r>
              <w:t xml:space="preserve"> button.</w:t>
            </w:r>
          </w:p>
        </w:tc>
        <w:tc>
          <w:tcPr>
            <w:tcW w:w="0" w:type="auto"/>
          </w:tcPr>
          <w:p w:rsidR="00417286" w:rsidRDefault="007F2A31">
            <w:r>
              <w:t>The write-up is posted to the asset.</w:t>
            </w:r>
          </w:p>
        </w:tc>
        <w:tc>
          <w:tcPr>
            <w:tcW w:w="0" w:type="auto"/>
          </w:tcPr>
          <w:p w:rsidR="00417286" w:rsidRDefault="00417286"/>
        </w:tc>
      </w:tr>
    </w:tbl>
    <w:p w:rsidR="00417286" w:rsidRDefault="007F2A31">
      <w:pPr>
        <w:pStyle w:val="Heading3"/>
      </w:pPr>
      <w:bookmarkStart w:id="90" w:name="unique_37"/>
      <w:bookmarkStart w:id="91" w:name="_Toc51363977"/>
      <w:r>
        <w:t>Post Depreciation Manually - Unplanned and Planned</w:t>
      </w:r>
      <w:bookmarkEnd w:id="90"/>
      <w:bookmarkEnd w:id="91"/>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 xml:space="preserve">Business </w:t>
            </w:r>
            <w:r>
              <w:t>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 xml:space="preserve">In this activity, you can manually enter unplanned depreciation amount to be posted within the next </w:t>
      </w:r>
      <w:r>
        <w:t>depreciation run.</w:t>
      </w:r>
    </w:p>
    <w:p w:rsidR="00417286" w:rsidRDefault="007F2A31">
      <w:pPr>
        <w:pStyle w:val="SAPKeyblockTitle"/>
      </w:pPr>
      <w:r>
        <w:lastRenderedPageBreak/>
        <w:t>Prerequisites</w:t>
      </w:r>
    </w:p>
    <w:p w:rsidR="007F2A31" w:rsidRDefault="007F2A31">
      <w:r>
        <w:t>Use an existing asset in any asset class that has acquisition postings. If no suitable asset exists, then: Create Asset Master Data.</w:t>
      </w:r>
    </w:p>
    <w:p w:rsidR="00417286" w:rsidRDefault="007F2A31">
      <w:r>
        <w:t>To execute this activity, run the processes in the Create Asset</w:t>
      </w:r>
      <w:r>
        <w:rPr>
          <w:rStyle w:val="italic"/>
        </w:rPr>
        <w:t>(BNI)</w:t>
      </w:r>
      <w:r>
        <w:t xml:space="preserve"> Master Data Script, u</w:t>
      </w:r>
      <w:r>
        <w:t xml:space="preserve">sing the master data from this document. Then post acquisition costs to the asset using the app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1060"/>
        <w:gridCol w:w="1900"/>
        <w:gridCol w:w="5263"/>
        <w:gridCol w:w="4334"/>
        <w:gridCol w:w="1741"/>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w:t>
            </w:r>
            <w:r>
              <w:t>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Depreciation Manually</w:t>
            </w:r>
            <w:r>
              <w:t xml:space="preserve"> - </w:t>
            </w:r>
            <w:r>
              <w:rPr>
                <w:rStyle w:val="SAPScreenElement"/>
              </w:rPr>
              <w:t>Unplanned and Planned</w:t>
            </w:r>
            <w:r>
              <w:t xml:space="preserve"> </w:t>
            </w:r>
            <w:r>
              <w:rPr>
                <w:rStyle w:val="SAPMonospace"/>
              </w:rPr>
              <w:t>(ABAAL)</w:t>
            </w:r>
            <w:r>
              <w:t>.</w:t>
            </w:r>
          </w:p>
        </w:tc>
        <w:tc>
          <w:tcPr>
            <w:tcW w:w="0" w:type="auto"/>
          </w:tcPr>
          <w:p w:rsidR="00417286" w:rsidRDefault="007F2A31">
            <w:r>
              <w:t xml:space="preserve">The </w:t>
            </w:r>
            <w:r>
              <w:rPr>
                <w:rStyle w:val="SAPScreenElement"/>
              </w:rPr>
              <w:t>Create General Header Data for Posting</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Header Data</w:t>
            </w:r>
          </w:p>
        </w:tc>
        <w:tc>
          <w:tcPr>
            <w:tcW w:w="0" w:type="auto"/>
          </w:tcPr>
          <w:p w:rsidR="007F2A31" w:rsidRDefault="007F2A31">
            <w:r>
              <w:t xml:space="preserve">Make the following entries and choose </w:t>
            </w:r>
            <w:r>
              <w:rPr>
                <w:rStyle w:val="SAPScreenElement"/>
              </w:rPr>
              <w:t>Continue</w:t>
            </w:r>
            <w:r>
              <w:t>:</w:t>
            </w:r>
          </w:p>
          <w:p w:rsidR="007F2A31" w:rsidRDefault="007F2A31">
            <w:r>
              <w:rPr>
                <w:rStyle w:val="SAPScreenElement"/>
              </w:rPr>
              <w:t>Company Code</w:t>
            </w:r>
            <w:r>
              <w:t xml:space="preserve">: </w:t>
            </w:r>
            <w:r>
              <w:rPr>
                <w:rStyle w:val="SAPUserEntry"/>
              </w:rPr>
              <w:t>1010</w:t>
            </w:r>
          </w:p>
          <w:p w:rsidR="007F2A31" w:rsidRDefault="007F2A31">
            <w:r>
              <w:rPr>
                <w:rStyle w:val="SAPScreenElement"/>
              </w:rPr>
              <w:t>Asset</w:t>
            </w:r>
            <w:r>
              <w:t xml:space="preserve">: </w:t>
            </w:r>
            <w:r>
              <w:rPr>
                <w:rStyle w:val="SAPUserEntry"/>
              </w:rPr>
              <w:t>&lt;Your asset number&gt;</w:t>
            </w:r>
          </w:p>
          <w:p w:rsidR="007F2A31" w:rsidRDefault="007F2A31">
            <w:r>
              <w:rPr>
                <w:rStyle w:val="SAPScreenElement"/>
              </w:rPr>
              <w:t>Subnumber</w:t>
            </w:r>
            <w:r>
              <w:t xml:space="preserve">: </w:t>
            </w:r>
            <w:r>
              <w:rPr>
                <w:rStyle w:val="SAPUserEntry"/>
              </w:rPr>
              <w:t>&lt;Your asset subnumber in case&gt;</w:t>
            </w:r>
          </w:p>
          <w:p w:rsidR="007F2A31" w:rsidRDefault="007F2A31">
            <w:r>
              <w:rPr>
                <w:rStyle w:val="SAPScreenElement"/>
              </w:rPr>
              <w:t>Trans Type</w:t>
            </w:r>
            <w:r>
              <w:t xml:space="preserve">: </w:t>
            </w:r>
            <w:r>
              <w:rPr>
                <w:rStyle w:val="SAPEmphasis"/>
              </w:rPr>
              <w:t>See note</w:t>
            </w:r>
          </w:p>
          <w:p w:rsidR="007F2A31" w:rsidRDefault="007F2A31">
            <w:r>
              <w:t>For manual ordinary depreciation, use one of the following transaction types:</w:t>
            </w:r>
          </w:p>
          <w:p w:rsidR="00417286" w:rsidRDefault="007F2A31">
            <w:pPr>
              <w:pStyle w:val="listpara1"/>
              <w:numPr>
                <w:ilvl w:val="0"/>
                <w:numId w:val="18"/>
              </w:numPr>
            </w:pPr>
            <w:r>
              <w:t>600 - Manua</w:t>
            </w:r>
            <w:r>
              <w:t>l ordinary depreciation on prior-yr acquis.</w:t>
            </w:r>
          </w:p>
          <w:p w:rsidR="007F2A31" w:rsidRDefault="007F2A31">
            <w:pPr>
              <w:pStyle w:val="listpara1"/>
              <w:numPr>
                <w:ilvl w:val="0"/>
                <w:numId w:val="3"/>
              </w:numPr>
            </w:pPr>
            <w:r>
              <w:t>610 - Manual ordinary depreciation on current-yr acquis.</w:t>
            </w:r>
          </w:p>
          <w:p w:rsidR="007F2A31" w:rsidRDefault="007F2A31">
            <w:r>
              <w:t>For unplanned depreciation, use one of the following transaction types:</w:t>
            </w:r>
          </w:p>
          <w:p w:rsidR="00417286" w:rsidRDefault="007F2A31">
            <w:pPr>
              <w:pStyle w:val="listpara1"/>
              <w:numPr>
                <w:ilvl w:val="0"/>
                <w:numId w:val="19"/>
              </w:numPr>
            </w:pPr>
            <w:r>
              <w:t>640 - Unplanned depreciation on prior-year acquisitions</w:t>
            </w:r>
          </w:p>
          <w:p w:rsidR="007F2A31" w:rsidRDefault="007F2A31">
            <w:pPr>
              <w:pStyle w:val="listpara1"/>
              <w:numPr>
                <w:ilvl w:val="0"/>
                <w:numId w:val="3"/>
              </w:numPr>
            </w:pPr>
            <w:r>
              <w:t>650 - Unplanned depreciat</w:t>
            </w:r>
            <w:r>
              <w:t>ion on current-yr acquisition</w:t>
            </w:r>
          </w:p>
          <w:p w:rsidR="00417286" w:rsidRDefault="007F2A31">
            <w:r>
              <w:t>Select the appropriate transaction type according to the acquisition year of the asset.</w:t>
            </w:r>
          </w:p>
        </w:tc>
        <w:tc>
          <w:tcPr>
            <w:tcW w:w="0" w:type="auto"/>
          </w:tcPr>
          <w:p w:rsidR="007F2A31" w:rsidRDefault="007F2A31">
            <w:r>
              <w:t xml:space="preserve">The </w:t>
            </w:r>
            <w:r>
              <w:rPr>
                <w:rStyle w:val="SAPScreenElement"/>
              </w:rPr>
              <w:t>Enter Asset Transaction: Unplanned depreciation</w:t>
            </w:r>
            <w:r>
              <w:t xml:space="preserve"> screen displays.</w:t>
            </w:r>
          </w:p>
          <w:p w:rsidR="00417286" w:rsidRDefault="007F2A31">
            <w:r>
              <w:t xml:space="preserve">The </w:t>
            </w:r>
            <w:r>
              <w:rPr>
                <w:rStyle w:val="SAPScreenElement"/>
              </w:rPr>
              <w:t>Transaction data</w:t>
            </w:r>
            <w:r>
              <w:t xml:space="preserve"> tab is displayed.</w:t>
            </w:r>
          </w:p>
        </w:tc>
        <w:tc>
          <w:tcPr>
            <w:tcW w:w="0" w:type="auto"/>
          </w:tcPr>
          <w:p w:rsidR="00417286" w:rsidRDefault="00417286"/>
        </w:tc>
      </w:tr>
      <w:tr w:rsidR="00417286" w:rsidTr="007F2A31">
        <w:tc>
          <w:tcPr>
            <w:tcW w:w="0" w:type="auto"/>
          </w:tcPr>
          <w:p w:rsidR="00417286" w:rsidRDefault="007F2A31">
            <w:r>
              <w:lastRenderedPageBreak/>
              <w:t>4</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press </w:t>
            </w:r>
            <w:r>
              <w:rPr>
                <w:rStyle w:val="SAPScreenElement"/>
              </w:rPr>
              <w:t>Enter</w:t>
            </w:r>
            <w:r>
              <w:t>:</w:t>
            </w:r>
          </w:p>
          <w:p w:rsidR="007F2A31" w:rsidRDefault="007F2A31">
            <w:r>
              <w:rPr>
                <w:rStyle w:val="SAPScreenElement"/>
              </w:rPr>
              <w:t>Accounting Principle</w:t>
            </w:r>
            <w:r>
              <w:t xml:space="preserve">: </w:t>
            </w:r>
            <w:r>
              <w:rPr>
                <w:rStyle w:val="SAPUserEntry"/>
              </w:rPr>
              <w:t>&lt;empty&gt;</w:t>
            </w:r>
            <w:r>
              <w:t xml:space="preserve"> for all accounting principles, </w:t>
            </w:r>
            <w:r>
              <w:rPr>
                <w:rStyle w:val="SAPUserEntry"/>
              </w:rPr>
              <w:t>DEAP</w:t>
            </w:r>
            <w:r>
              <w:t xml:space="preserve"> for local GAAP only</w:t>
            </w:r>
          </w:p>
          <w:p w:rsidR="007F2A31" w:rsidRDefault="007F2A31">
            <w:r>
              <w:rPr>
                <w:rStyle w:val="SAPScreenElement"/>
              </w:rPr>
              <w:t>Document Date</w:t>
            </w:r>
            <w:r>
              <w:t xml:space="preserve">: </w:t>
            </w:r>
            <w:r>
              <w:rPr>
                <w:rStyle w:val="SAPUserEntry"/>
              </w:rPr>
              <w:t>&lt;Your document dat</w:t>
            </w:r>
            <w:r>
              <w:rPr>
                <w:rStyle w:val="SAPUserEntry"/>
              </w:rPr>
              <w:t>e, for example, today&gt;</w:t>
            </w:r>
          </w:p>
          <w:p w:rsidR="007F2A31" w:rsidRDefault="007F2A31">
            <w:r>
              <w:rPr>
                <w:rStyle w:val="SAPScreenElement"/>
              </w:rPr>
              <w:t>Posting Date</w:t>
            </w:r>
            <w:r>
              <w:t xml:space="preserve">: </w:t>
            </w:r>
            <w:r>
              <w:rPr>
                <w:rStyle w:val="SAPUserEntry"/>
              </w:rPr>
              <w:t>&lt;Your posting date, for example, today&gt;</w:t>
            </w:r>
          </w:p>
          <w:p w:rsidR="007F2A31" w:rsidRDefault="007F2A31">
            <w:r>
              <w:rPr>
                <w:rStyle w:val="SAPScreenElement"/>
              </w:rPr>
              <w:t>Asset Value Date</w:t>
            </w:r>
            <w:r>
              <w:t xml:space="preserve">: </w:t>
            </w:r>
            <w:r>
              <w:rPr>
                <w:rStyle w:val="SAPUserEntry"/>
              </w:rPr>
              <w:t>&lt;Your value date, for example, today&gt;</w:t>
            </w:r>
          </w:p>
          <w:p w:rsidR="00417286" w:rsidRDefault="007F2A31">
            <w:r>
              <w:rPr>
                <w:rStyle w:val="SAPScreenElement"/>
              </w:rPr>
              <w:t>Amount posted</w:t>
            </w:r>
            <w:r>
              <w:t xml:space="preserve">: </w:t>
            </w:r>
            <w:r>
              <w:rPr>
                <w:rStyle w:val="SAPUserEntry"/>
              </w:rPr>
              <w:t>&lt;Amount for unplanned depreciation&gt;</w:t>
            </w:r>
          </w:p>
        </w:tc>
        <w:tc>
          <w:tcPr>
            <w:tcW w:w="0" w:type="auto"/>
          </w:tcPr>
          <w:p w:rsidR="00417286" w:rsidRDefault="007F2A31">
            <w:r>
              <w:t>Data is validated. AMOUNT can ONLY be up to the NBV of the asset.</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Post Document</w:t>
            </w:r>
          </w:p>
        </w:tc>
        <w:tc>
          <w:tcPr>
            <w:tcW w:w="0" w:type="auto"/>
          </w:tcPr>
          <w:p w:rsidR="00417286" w:rsidRDefault="007F2A31">
            <w:r>
              <w:t xml:space="preserve">Choose the </w:t>
            </w:r>
            <w:r>
              <w:rPr>
                <w:rStyle w:val="SAPScreenElement"/>
              </w:rPr>
              <w:t>Post</w:t>
            </w:r>
            <w:r>
              <w:t xml:space="preserve"> button.</w:t>
            </w:r>
          </w:p>
        </w:tc>
        <w:tc>
          <w:tcPr>
            <w:tcW w:w="0" w:type="auto"/>
          </w:tcPr>
          <w:p w:rsidR="00417286" w:rsidRDefault="007F2A31">
            <w:r>
              <w:t>The unplanned depreciation is posted to the asset.</w:t>
            </w:r>
          </w:p>
        </w:tc>
        <w:tc>
          <w:tcPr>
            <w:tcW w:w="0" w:type="auto"/>
          </w:tcPr>
          <w:p w:rsidR="00417286" w:rsidRDefault="00417286"/>
        </w:tc>
      </w:tr>
    </w:tbl>
    <w:p w:rsidR="00417286" w:rsidRDefault="007F2A31">
      <w:pPr>
        <w:pStyle w:val="Heading3"/>
      </w:pPr>
      <w:bookmarkStart w:id="92" w:name="unique_38"/>
      <w:bookmarkStart w:id="93" w:name="_Toc51363978"/>
      <w:r>
        <w:t>Recalculating Values</w:t>
      </w:r>
      <w:bookmarkEnd w:id="92"/>
      <w:bookmarkEnd w:id="93"/>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 xml:space="preserve">Enter a test </w:t>
            </w:r>
            <w:r>
              <w:rPr>
                <w:rStyle w:val="SAPUserEntry"/>
              </w:rPr>
              <w:t>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lastRenderedPageBreak/>
        <w:t>Purpose</w:t>
      </w:r>
    </w:p>
    <w:p w:rsidR="00417286" w:rsidRDefault="007F2A31">
      <w:r>
        <w:t xml:space="preserve">In this activity, you recalculate the depreciation of an asset master data record. </w:t>
      </w:r>
      <w:r>
        <w:t>Recalculation may be necessary if there is a configuration change to the depreciation keys or terms. Changing the depreciation key or useful life on the asset master does not usually require recalculation, because the system automatically adjusts the plann</w:t>
      </w:r>
      <w:r>
        <w:t xml:space="preserve">ed depreciation at the time of the change. Nevertheless, it is a best practice to include this as part of your periodic processing to ensure G/L and fixed assets are in balance. Because no configuration changes are made in this test script, you can expect </w:t>
      </w:r>
      <w:r>
        <w:t>the detail log to be empty.</w:t>
      </w:r>
    </w:p>
    <w:p w:rsidR="00417286" w:rsidRDefault="007F2A31">
      <w:pPr>
        <w:pStyle w:val="SAPKeyblockTitle"/>
      </w:pPr>
      <w:r>
        <w:t>Prerequisites</w:t>
      </w:r>
    </w:p>
    <w:p w:rsidR="00417286" w:rsidRDefault="007F2A31">
      <w:r>
        <w:t>You may need to recalculate planned annual depreciation in certain company codes or for individual fixed assets. This may be necessary if:</w:t>
      </w:r>
    </w:p>
    <w:p w:rsidR="00417286" w:rsidRDefault="007F2A31">
      <w:pPr>
        <w:pStyle w:val="listpara1"/>
        <w:numPr>
          <w:ilvl w:val="0"/>
          <w:numId w:val="20"/>
        </w:numPr>
      </w:pPr>
      <w:r>
        <w:t>You have changed depreciation keys in Customizing.</w:t>
      </w:r>
    </w:p>
    <w:p w:rsidR="00417286" w:rsidRDefault="007F2A31">
      <w:pPr>
        <w:pStyle w:val="listpara1"/>
        <w:numPr>
          <w:ilvl w:val="0"/>
          <w:numId w:val="3"/>
        </w:numPr>
      </w:pPr>
      <w:r>
        <w:t>You have made mass chan</w:t>
      </w:r>
      <w:r>
        <w:t>ges that you programmed yourself and these changes affected data relevant to depreciation</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906"/>
        <w:gridCol w:w="1884"/>
        <w:gridCol w:w="2773"/>
        <w:gridCol w:w="7372"/>
        <w:gridCol w:w="1363"/>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Schedule Asset Accounting Jobs</w:t>
            </w:r>
            <w:r>
              <w:t xml:space="preserve"> </w:t>
            </w:r>
            <w:r>
              <w:rPr>
                <w:rStyle w:val="SAPMonospace"/>
              </w:rPr>
              <w:t>(F1914)</w:t>
            </w:r>
            <w:r>
              <w: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Create New Recalculation Run Job</w:t>
            </w:r>
          </w:p>
        </w:tc>
        <w:tc>
          <w:tcPr>
            <w:tcW w:w="0" w:type="auto"/>
          </w:tcPr>
          <w:p w:rsidR="00417286" w:rsidRDefault="007F2A31">
            <w:r>
              <w:t xml:space="preserve">Choose </w:t>
            </w:r>
            <w:r>
              <w:rPr>
                <w:rStyle w:val="SAPScreenElement"/>
              </w:rPr>
              <w:t>New</w:t>
            </w:r>
            <w:r>
              <w:t>.</w:t>
            </w:r>
          </w:p>
        </w:tc>
        <w:tc>
          <w:tcPr>
            <w:tcW w:w="0" w:type="auto"/>
          </w:tcPr>
          <w:p w:rsidR="00417286" w:rsidRDefault="007F2A31">
            <w:r>
              <w:t xml:space="preserve">The </w:t>
            </w:r>
            <w:r>
              <w:rPr>
                <w:rStyle w:val="SAPScreenElement"/>
              </w:rPr>
              <w:t>New Job</w:t>
            </w:r>
            <w:r>
              <w:t xml:space="preserve"> screen displays.</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Depreciation Run Job Details</w:t>
            </w:r>
          </w:p>
        </w:tc>
        <w:tc>
          <w:tcPr>
            <w:tcW w:w="0" w:type="auto"/>
          </w:tcPr>
          <w:p w:rsidR="007F2A31" w:rsidRDefault="007F2A31">
            <w:r>
              <w:t xml:space="preserve">Make the following entries and choose </w:t>
            </w:r>
            <w:r>
              <w:rPr>
                <w:rStyle w:val="SAPScreenElement"/>
              </w:rPr>
              <w:t>Schedule</w:t>
            </w:r>
            <w:r>
              <w:t>.</w:t>
            </w:r>
          </w:p>
          <w:p w:rsidR="007F2A31" w:rsidRDefault="007F2A31">
            <w:r>
              <w:rPr>
                <w:rStyle w:val="SAPScreenElement"/>
              </w:rPr>
              <w:t>Job Template</w:t>
            </w:r>
            <w:r>
              <w:t xml:space="preserve">: </w:t>
            </w:r>
            <w:r>
              <w:rPr>
                <w:rStyle w:val="SAPUserEntry"/>
              </w:rPr>
              <w:t>Recalculate Depreciation</w:t>
            </w:r>
          </w:p>
          <w:p w:rsidR="007F2A31" w:rsidRDefault="007F2A31">
            <w:r>
              <w:rPr>
                <w:rStyle w:val="SAPScreenElement"/>
              </w:rPr>
              <w:t>Job Name</w:t>
            </w:r>
            <w:r>
              <w:t xml:space="preserve">: </w:t>
            </w:r>
            <w:r>
              <w:rPr>
                <w:rStyle w:val="SAPUserEntry"/>
              </w:rPr>
              <w:t>Recalculate Depreciation</w:t>
            </w:r>
          </w:p>
          <w:p w:rsidR="007F2A31" w:rsidRDefault="007F2A31">
            <w:r>
              <w:rPr>
                <w:rStyle w:val="SAPScreenElement"/>
              </w:rPr>
              <w:t>Start immediately</w:t>
            </w:r>
            <w:r>
              <w:t xml:space="preserve">: </w:t>
            </w:r>
            <w:r>
              <w:rPr>
                <w:rStyle w:val="SAPUserEntry"/>
              </w:rPr>
              <w:t>Selected</w:t>
            </w:r>
          </w:p>
          <w:p w:rsidR="007F2A31" w:rsidRDefault="007F2A31">
            <w:r>
              <w:rPr>
                <w:rStyle w:val="SAPScreenElement"/>
              </w:rPr>
              <w:lastRenderedPageBreak/>
              <w:t>Company Code</w:t>
            </w:r>
            <w:r>
              <w:t xml:space="preserve">: </w:t>
            </w:r>
            <w:r>
              <w:rPr>
                <w:rStyle w:val="SAPUserEntry"/>
              </w:rPr>
              <w:t>1010</w:t>
            </w:r>
          </w:p>
          <w:p w:rsidR="007F2A31" w:rsidRDefault="007F2A31">
            <w:r>
              <w:rPr>
                <w:rStyle w:val="SAPScreenElement"/>
              </w:rPr>
              <w:t>FROM Fiscal year</w:t>
            </w:r>
            <w:r>
              <w:t xml:space="preserve">: </w:t>
            </w:r>
            <w:r>
              <w:rPr>
                <w:rStyle w:val="SAPUserEntry"/>
              </w:rPr>
              <w:t>&lt;Current fiscal year&gt;</w:t>
            </w:r>
          </w:p>
          <w:p w:rsidR="007F2A31" w:rsidRDefault="007F2A31">
            <w:r>
              <w:rPr>
                <w:rStyle w:val="SAPScreenElement"/>
              </w:rPr>
              <w:t>Detailed Logs</w:t>
            </w:r>
            <w:r>
              <w:t xml:space="preserve">: </w:t>
            </w:r>
            <w:r>
              <w:rPr>
                <w:rStyle w:val="SAPUserEntry"/>
              </w:rPr>
              <w:t>Selected</w:t>
            </w:r>
          </w:p>
          <w:p w:rsidR="00417286" w:rsidRDefault="007F2A31">
            <w:r>
              <w:t>Save the job.</w:t>
            </w:r>
          </w:p>
        </w:tc>
        <w:tc>
          <w:tcPr>
            <w:tcW w:w="0" w:type="auto"/>
          </w:tcPr>
          <w:p w:rsidR="00417286" w:rsidRDefault="007F2A31">
            <w:r>
              <w:lastRenderedPageBreak/>
              <w:t>The recalculation run is scheduled.</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Check Recalculation Run Job Details</w:t>
            </w:r>
          </w:p>
        </w:tc>
        <w:tc>
          <w:tcPr>
            <w:tcW w:w="0" w:type="auto"/>
          </w:tcPr>
          <w:p w:rsidR="00417286" w:rsidRDefault="007F2A31">
            <w:r>
              <w:t xml:space="preserve">Select your </w:t>
            </w:r>
            <w:r>
              <w:rPr>
                <w:rStyle w:val="SAPScreenElement"/>
              </w:rPr>
              <w:t>Recalculate Depreciation</w:t>
            </w:r>
            <w:r>
              <w:t xml:space="preserve"> line.</w:t>
            </w:r>
          </w:p>
        </w:tc>
        <w:tc>
          <w:tcPr>
            <w:tcW w:w="0" w:type="auto"/>
          </w:tcPr>
          <w:p w:rsidR="00417286" w:rsidRDefault="007F2A31">
            <w:r>
              <w:t xml:space="preserve">The </w:t>
            </w:r>
            <w:r>
              <w:rPr>
                <w:rStyle w:val="SAPScreenElement"/>
              </w:rPr>
              <w:t>Recalculate Depreciation</w:t>
            </w:r>
            <w:r>
              <w:t xml:space="preserve"> screen displays the details. If the list contains Depreciation changes, go back to the </w:t>
            </w:r>
            <w:r>
              <w:rPr>
                <w:rStyle w:val="SAPScreenElement"/>
              </w:rPr>
              <w:t>Recalculate Depreciation</w:t>
            </w:r>
            <w:r>
              <w:t xml:space="preserve"> view, deselect </w:t>
            </w:r>
            <w:r>
              <w:rPr>
                <w:rStyle w:val="SAPScreenElement"/>
              </w:rPr>
              <w:t>Test Run</w:t>
            </w:r>
            <w:r>
              <w:t xml:space="preserve"> and schedule the job again.</w:t>
            </w:r>
          </w:p>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Check Recalcul</w:t>
            </w:r>
            <w:r>
              <w:rPr>
                <w:rStyle w:val="SAPEmphasis"/>
              </w:rPr>
              <w:t>ation Run Job Log</w:t>
            </w:r>
          </w:p>
        </w:tc>
        <w:tc>
          <w:tcPr>
            <w:tcW w:w="0" w:type="auto"/>
          </w:tcPr>
          <w:p w:rsidR="00417286" w:rsidRDefault="007F2A31">
            <w:r>
              <w:t xml:space="preserve">Choose </w:t>
            </w:r>
            <w:r>
              <w:rPr>
                <w:rStyle w:val="SAPScreenElement"/>
              </w:rPr>
              <w:t>Log</w:t>
            </w:r>
            <w:r>
              <w:t>.</w:t>
            </w:r>
          </w:p>
        </w:tc>
        <w:tc>
          <w:tcPr>
            <w:tcW w:w="0" w:type="auto"/>
          </w:tcPr>
          <w:p w:rsidR="00417286" w:rsidRDefault="007F2A31">
            <w:r>
              <w:t xml:space="preserve">The </w:t>
            </w:r>
            <w:r>
              <w:rPr>
                <w:rStyle w:val="SAPScreenElement"/>
              </w:rPr>
              <w:t>Recalculate Depreciation</w:t>
            </w:r>
            <w:r>
              <w:t xml:space="preserve"> view displays the log.</w:t>
            </w:r>
          </w:p>
        </w:tc>
        <w:tc>
          <w:tcPr>
            <w:tcW w:w="0" w:type="auto"/>
          </w:tcPr>
          <w:p w:rsidR="00417286" w:rsidRDefault="00417286"/>
        </w:tc>
      </w:tr>
    </w:tbl>
    <w:p w:rsidR="00417286" w:rsidRDefault="007F2A31">
      <w:pPr>
        <w:pStyle w:val="Heading3"/>
      </w:pPr>
      <w:bookmarkStart w:id="94" w:name="unique_39"/>
      <w:bookmarkStart w:id="95" w:name="_Toc51363979"/>
      <w:r>
        <w:t>Post Asset Revaluation</w:t>
      </w:r>
      <w:bookmarkEnd w:id="94"/>
      <w:bookmarkEnd w:id="95"/>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Context</w:t>
      </w:r>
    </w:p>
    <w:p w:rsidR="00417286" w:rsidRDefault="007F2A31">
      <w:r>
        <w:t>In this activity, you can revaluate single assets as part of your periodic business.</w:t>
      </w:r>
    </w:p>
    <w:p w:rsidR="00417286" w:rsidRDefault="007F2A31">
      <w:r>
        <w:rPr>
          <w:rStyle w:val="SAPEmphasis"/>
        </w:rPr>
        <w:t xml:space="preserve">Caution </w:t>
      </w:r>
      <w:r>
        <w:t xml:space="preserve">A </w:t>
      </w:r>
      <w:r>
        <w:t xml:space="preserve">revaluation is always posted in a principle-specific way to accounting. The </w:t>
      </w:r>
      <w:r>
        <w:rPr>
          <w:rStyle w:val="SAPScreenElement"/>
        </w:rPr>
        <w:t>Accounting Principle</w:t>
      </w:r>
      <w:r>
        <w:t xml:space="preserve"> field is therefore a required entry field.</w:t>
      </w:r>
    </w:p>
    <w:p w:rsidR="00417286" w:rsidRDefault="007F2A31">
      <w:pPr>
        <w:pStyle w:val="SAPKeyblockTitle"/>
      </w:pPr>
      <w:r>
        <w:lastRenderedPageBreak/>
        <w:t>Prerequisites</w:t>
      </w:r>
    </w:p>
    <w:p w:rsidR="007F2A31" w:rsidRDefault="007F2A31">
      <w:r>
        <w:t>Use an existing asset in any asset class that has acquisition postings. If no suitable asset exists, y</w:t>
      </w:r>
      <w:r>
        <w:t>ou must create asset master data.</w:t>
      </w:r>
    </w:p>
    <w:p w:rsidR="00417286" w:rsidRDefault="007F2A31">
      <w:r>
        <w:t xml:space="preserve">To execute this activity, run the processes in the Create Asset (BNI) master data script, using the master data from this document. Post the acquisition costs to the asset using the </w:t>
      </w:r>
      <w:r>
        <w:rPr>
          <w:rStyle w:val="SAPScreenElement"/>
        </w:rPr>
        <w:t>Post Acquisition (Non-Integrated)</w:t>
      </w:r>
      <w:r>
        <w:t xml:space="preserve"> - </w:t>
      </w:r>
      <w:r>
        <w:rPr>
          <w:rStyle w:val="SAPScreenElement"/>
        </w:rPr>
        <w:t>Wi</w:t>
      </w:r>
      <w:r>
        <w:rPr>
          <w:rStyle w:val="SAPScreenElement"/>
        </w:rPr>
        <w:t>th Automatic Offsetting Entry</w:t>
      </w:r>
      <w:r>
        <w:t xml:space="preserve"> </w:t>
      </w:r>
      <w:r>
        <w:rPr>
          <w:rStyle w:val="SAPMonospace"/>
        </w:rPr>
        <w:t>(ABZOL)</w:t>
      </w:r>
      <w:r>
        <w:t xml:space="preserve"> app.</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877"/>
        <w:gridCol w:w="1445"/>
        <w:gridCol w:w="4854"/>
        <w:gridCol w:w="5833"/>
        <w:gridCol w:w="1289"/>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Post Asset Revaluation</w:t>
            </w:r>
            <w:r>
              <w:t xml:space="preserve"> </w:t>
            </w:r>
            <w:r>
              <w:rPr>
                <w:rStyle w:val="SAPMonospace"/>
              </w:rPr>
              <w:t>(ABAWL)</w:t>
            </w:r>
            <w:r>
              <w:t>.</w:t>
            </w:r>
          </w:p>
        </w:tc>
        <w:tc>
          <w:tcPr>
            <w:tcW w:w="0" w:type="auto"/>
          </w:tcPr>
          <w:p w:rsidR="00417286" w:rsidRDefault="007F2A31">
            <w:r>
              <w:t xml:space="preserve">The </w:t>
            </w:r>
            <w:r>
              <w:rPr>
                <w:rStyle w:val="SAPScreenElement"/>
              </w:rPr>
              <w:t>Create General Header Data for Posting</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Header Data</w:t>
            </w:r>
          </w:p>
        </w:tc>
        <w:tc>
          <w:tcPr>
            <w:tcW w:w="0" w:type="auto"/>
          </w:tcPr>
          <w:p w:rsidR="007F2A31" w:rsidRDefault="007F2A31">
            <w:r>
              <w:t xml:space="preserve">Make the following entries and choose </w:t>
            </w:r>
            <w:r>
              <w:rPr>
                <w:rStyle w:val="SAPScreenElement"/>
              </w:rPr>
              <w:t>Continue</w:t>
            </w:r>
            <w:r>
              <w:t>:</w:t>
            </w:r>
          </w:p>
          <w:p w:rsidR="007F2A31" w:rsidRDefault="007F2A31">
            <w:r>
              <w:rPr>
                <w:rStyle w:val="SAPScreenElement"/>
              </w:rPr>
              <w:t>Company Code</w:t>
            </w:r>
            <w:r>
              <w:t xml:space="preserve">: </w:t>
            </w:r>
            <w:r>
              <w:rPr>
                <w:rStyle w:val="SAPUserEntry"/>
              </w:rPr>
              <w:t>1010</w:t>
            </w:r>
          </w:p>
          <w:p w:rsidR="007F2A31" w:rsidRDefault="007F2A31">
            <w:r>
              <w:rPr>
                <w:rStyle w:val="SAPScreenElement"/>
              </w:rPr>
              <w:t>Asset</w:t>
            </w:r>
            <w:r>
              <w:t xml:space="preserve">: </w:t>
            </w:r>
            <w:r>
              <w:rPr>
                <w:rStyle w:val="SAPUserEntry"/>
              </w:rPr>
              <w:t>&lt;Your asset number&gt;</w:t>
            </w:r>
          </w:p>
          <w:p w:rsidR="007F2A31" w:rsidRDefault="007F2A31">
            <w:r>
              <w:rPr>
                <w:rStyle w:val="SAPScreenElement"/>
              </w:rPr>
              <w:t>Subnumber</w:t>
            </w:r>
            <w:r>
              <w:t xml:space="preserve">: </w:t>
            </w:r>
            <w:r>
              <w:rPr>
                <w:rStyle w:val="SAPUserEntry"/>
              </w:rPr>
              <w:t>&lt;Your asset subnumber&gt;</w:t>
            </w:r>
          </w:p>
          <w:p w:rsidR="00417286" w:rsidRDefault="007F2A31">
            <w:r>
              <w:rPr>
                <w:rStyle w:val="SAPScreenElement"/>
              </w:rPr>
              <w:t>Transaction Type</w:t>
            </w:r>
            <w:r>
              <w:t xml:space="preserve">: </w:t>
            </w:r>
            <w:r>
              <w:rPr>
                <w:rStyle w:val="SAPUserEntry"/>
              </w:rPr>
              <w:t>800/820</w:t>
            </w:r>
          </w:p>
        </w:tc>
        <w:tc>
          <w:tcPr>
            <w:tcW w:w="0" w:type="auto"/>
          </w:tcPr>
          <w:p w:rsidR="00417286" w:rsidRDefault="007F2A31">
            <w:r>
              <w:t xml:space="preserve">The Transaction data tab is displayed. Please choose the appropriate transaction type: </w:t>
            </w:r>
            <w:r>
              <w:rPr>
                <w:rStyle w:val="SAPScreenElement"/>
              </w:rPr>
              <w:t>800 P</w:t>
            </w:r>
            <w:r>
              <w:rPr>
                <w:rStyle w:val="SAPScreenElement"/>
              </w:rPr>
              <w:t>ost revaluation gross 820 Revaluation of curr-yr acquis. with depreciation</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Transaction Details</w:t>
            </w:r>
          </w:p>
        </w:tc>
        <w:tc>
          <w:tcPr>
            <w:tcW w:w="0" w:type="auto"/>
          </w:tcPr>
          <w:p w:rsidR="007F2A31" w:rsidRDefault="007F2A31">
            <w:r>
              <w:t xml:space="preserve">Make the following entries and choose </w:t>
            </w:r>
            <w:r>
              <w:rPr>
                <w:rStyle w:val="SAPScreenElement"/>
              </w:rPr>
              <w:t>Continue</w:t>
            </w:r>
            <w:r>
              <w:t>:</w:t>
            </w:r>
          </w:p>
          <w:p w:rsidR="007F2A31" w:rsidRDefault="007F2A31">
            <w:r>
              <w:rPr>
                <w:rStyle w:val="SAPScreenElement"/>
              </w:rPr>
              <w:t>Accounting Principle</w:t>
            </w:r>
            <w:r>
              <w:t xml:space="preserve">: </w:t>
            </w:r>
            <w:r>
              <w:rPr>
                <w:rStyle w:val="SAPUserEntry"/>
              </w:rPr>
              <w:t>DEAP</w:t>
            </w:r>
          </w:p>
          <w:p w:rsidR="007F2A31" w:rsidRDefault="007F2A31">
            <w:r>
              <w:rPr>
                <w:rStyle w:val="SAPScreenElement"/>
              </w:rPr>
              <w:t>Depreciation Area</w:t>
            </w:r>
            <w:r>
              <w:t xml:space="preserve">: </w:t>
            </w:r>
            <w:r>
              <w:rPr>
                <w:rStyle w:val="SAPUserEntry"/>
              </w:rPr>
              <w:t>&lt;depreciation area&gt;</w:t>
            </w:r>
          </w:p>
          <w:p w:rsidR="007F2A31" w:rsidRDefault="007F2A31">
            <w:r>
              <w:rPr>
                <w:rStyle w:val="SAPEmphasis"/>
              </w:rPr>
              <w:t xml:space="preserve">Caution </w:t>
            </w:r>
            <w:r>
              <w:t xml:space="preserve">If you do not enter a depreciation area, all depreciation areas assigned to local accounting principle </w:t>
            </w:r>
            <w:r>
              <w:rPr>
                <w:rStyle w:val="SAPUserEntry"/>
              </w:rPr>
              <w:t>DEAP</w:t>
            </w:r>
            <w:r>
              <w:t xml:space="preserve"> are posted to.</w:t>
            </w:r>
          </w:p>
          <w:p w:rsidR="007F2A31" w:rsidRDefault="007F2A31">
            <w:r>
              <w:rPr>
                <w:rStyle w:val="SAPScreenElement"/>
              </w:rPr>
              <w:t>Document Date</w:t>
            </w:r>
            <w:r>
              <w:t xml:space="preserve">: </w:t>
            </w:r>
            <w:r>
              <w:rPr>
                <w:rStyle w:val="SAPUserEntry"/>
              </w:rPr>
              <w:t>&lt;document date&gt;</w:t>
            </w:r>
            <w:r>
              <w:t xml:space="preserve">, for example, </w:t>
            </w:r>
            <w:r>
              <w:rPr>
                <w:rStyle w:val="SAPUserEntry"/>
              </w:rPr>
              <w:t>today</w:t>
            </w:r>
          </w:p>
          <w:p w:rsidR="007F2A31" w:rsidRDefault="007F2A31">
            <w:r>
              <w:rPr>
                <w:rStyle w:val="SAPScreenElement"/>
              </w:rPr>
              <w:t>Posting Date</w:t>
            </w:r>
            <w:r>
              <w:t xml:space="preserve">: </w:t>
            </w:r>
            <w:r>
              <w:rPr>
                <w:rStyle w:val="SAPUserEntry"/>
              </w:rPr>
              <w:t>&lt;document date&gt;</w:t>
            </w:r>
            <w:r>
              <w:t xml:space="preserve">, for example, </w:t>
            </w:r>
            <w:r>
              <w:rPr>
                <w:rStyle w:val="SAPUserEntry"/>
              </w:rPr>
              <w:t>today</w:t>
            </w:r>
          </w:p>
          <w:p w:rsidR="007F2A31" w:rsidRDefault="007F2A31">
            <w:r>
              <w:rPr>
                <w:rStyle w:val="SAPScreenElement"/>
              </w:rPr>
              <w:t xml:space="preserve">Asset Value </w:t>
            </w:r>
            <w:r>
              <w:rPr>
                <w:rStyle w:val="SAPScreenElement"/>
              </w:rPr>
              <w:t>Date</w:t>
            </w:r>
            <w:r>
              <w:t xml:space="preserve">: </w:t>
            </w:r>
            <w:r>
              <w:rPr>
                <w:rStyle w:val="SAPUserEntry"/>
              </w:rPr>
              <w:t>&lt;value date&gt;</w:t>
            </w:r>
            <w:r>
              <w:t xml:space="preserve">, for example, </w:t>
            </w:r>
            <w:r>
              <w:rPr>
                <w:rStyle w:val="SAPUserEntry"/>
              </w:rPr>
              <w:t>today</w:t>
            </w:r>
          </w:p>
          <w:p w:rsidR="00417286" w:rsidRDefault="007F2A31">
            <w:r>
              <w:rPr>
                <w:rStyle w:val="SAPScreenElement"/>
              </w:rPr>
              <w:t>Amount posted:</w:t>
            </w:r>
            <w:r>
              <w:t xml:space="preserve"> </w:t>
            </w:r>
            <w:r>
              <w:rPr>
                <w:rStyle w:val="SAPUserEntry"/>
              </w:rPr>
              <w:t>&lt;amount for revaluation&gt;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lastRenderedPageBreak/>
              <w:t>5</w:t>
            </w:r>
          </w:p>
        </w:tc>
        <w:tc>
          <w:tcPr>
            <w:tcW w:w="0" w:type="auto"/>
          </w:tcPr>
          <w:p w:rsidR="00417286" w:rsidRDefault="007F2A31">
            <w:r>
              <w:rPr>
                <w:rStyle w:val="SAPEmphasis"/>
              </w:rPr>
              <w:t>Post Document</w:t>
            </w:r>
          </w:p>
        </w:tc>
        <w:tc>
          <w:tcPr>
            <w:tcW w:w="0" w:type="auto"/>
          </w:tcPr>
          <w:p w:rsidR="00417286" w:rsidRDefault="007F2A31">
            <w:r>
              <w:t xml:space="preserve">Choose the </w:t>
            </w:r>
            <w:r>
              <w:rPr>
                <w:rStyle w:val="SAPScreenElement"/>
              </w:rPr>
              <w:t>POST/Save</w:t>
            </w:r>
            <w:r>
              <w:t xml:space="preserve"> button.</w:t>
            </w:r>
          </w:p>
        </w:tc>
        <w:tc>
          <w:tcPr>
            <w:tcW w:w="0" w:type="auto"/>
          </w:tcPr>
          <w:p w:rsidR="00417286" w:rsidRDefault="007F2A31">
            <w:r>
              <w:t>Revaluation is posted to the asset and will be posted to GL with the next depreciation run.</w:t>
            </w:r>
          </w:p>
        </w:tc>
        <w:tc>
          <w:tcPr>
            <w:tcW w:w="0" w:type="auto"/>
          </w:tcPr>
          <w:p w:rsidR="00417286" w:rsidRDefault="00417286"/>
        </w:tc>
      </w:tr>
    </w:tbl>
    <w:p w:rsidR="00417286" w:rsidRDefault="007F2A31">
      <w:pPr>
        <w:pStyle w:val="Heading2"/>
      </w:pPr>
      <w:bookmarkStart w:id="96" w:name="d2e4175"/>
      <w:bookmarkStart w:id="97" w:name="_Toc51363980"/>
      <w:r>
        <w:t>Month End Closing</w:t>
      </w:r>
      <w:bookmarkEnd w:id="96"/>
      <w:bookmarkEnd w:id="97"/>
    </w:p>
    <w:p w:rsidR="00417286" w:rsidRDefault="007F2A31">
      <w:pPr>
        <w:pStyle w:val="Heading3"/>
      </w:pPr>
      <w:bookmarkStart w:id="98" w:name="unique_40"/>
      <w:bookmarkStart w:id="99" w:name="_Toc51363981"/>
      <w:r>
        <w:t xml:space="preserve">Manage </w:t>
      </w:r>
      <w:r>
        <w:t>Depreciation Run</w:t>
      </w:r>
      <w:bookmarkEnd w:id="98"/>
      <w:bookmarkEnd w:id="99"/>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In this activity, you can create a depreciation run in asset accounting as part of your periodical business.</w:t>
      </w:r>
    </w:p>
    <w:p w:rsidR="00417286" w:rsidRDefault="007F2A31">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04"/>
        <w:gridCol w:w="2652"/>
        <w:gridCol w:w="4824"/>
        <w:gridCol w:w="3868"/>
        <w:gridCol w:w="1850"/>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 xml:space="preserve">Pass / Fail / </w:t>
            </w:r>
            <w:r>
              <w:t>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Schedule Asset Accounting Jobs</w:t>
            </w:r>
            <w:r>
              <w:t xml:space="preserve"> </w:t>
            </w:r>
            <w:r>
              <w:rPr>
                <w:rStyle w:val="SAPMonospace"/>
              </w:rPr>
              <w:t>(F1914)</w:t>
            </w:r>
            <w:r>
              <w: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Create New Depreciation Run Job</w:t>
            </w:r>
          </w:p>
        </w:tc>
        <w:tc>
          <w:tcPr>
            <w:tcW w:w="0" w:type="auto"/>
          </w:tcPr>
          <w:p w:rsidR="00417286" w:rsidRDefault="007F2A31">
            <w:r>
              <w:t xml:space="preserve">Choose </w:t>
            </w:r>
            <w:r>
              <w:rPr>
                <w:rStyle w:val="SAPScreenElement"/>
              </w:rPr>
              <w:t>New</w:t>
            </w:r>
            <w:r>
              <w:t>.</w:t>
            </w:r>
          </w:p>
        </w:tc>
        <w:tc>
          <w:tcPr>
            <w:tcW w:w="0" w:type="auto"/>
          </w:tcPr>
          <w:p w:rsidR="00417286" w:rsidRDefault="007F2A31">
            <w:r>
              <w:t xml:space="preserve">The </w:t>
            </w:r>
            <w:r>
              <w:rPr>
                <w:rStyle w:val="SAPScreenElement"/>
              </w:rPr>
              <w:t>New Job</w:t>
            </w:r>
            <w:r>
              <w:t xml:space="preserve"> screen displays.</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Depreciation Run Job Details</w:t>
            </w:r>
          </w:p>
        </w:tc>
        <w:tc>
          <w:tcPr>
            <w:tcW w:w="0" w:type="auto"/>
          </w:tcPr>
          <w:p w:rsidR="007F2A31" w:rsidRDefault="007F2A31">
            <w:r>
              <w:t xml:space="preserve">Make the following entries and choose </w:t>
            </w:r>
            <w:r>
              <w:rPr>
                <w:rStyle w:val="SAPScreenElement"/>
              </w:rPr>
              <w:t>Schedule</w:t>
            </w:r>
            <w:r>
              <w:t>.</w:t>
            </w:r>
          </w:p>
          <w:p w:rsidR="007F2A31" w:rsidRDefault="007F2A31">
            <w:r>
              <w:rPr>
                <w:rStyle w:val="SAPScreenElement"/>
              </w:rPr>
              <w:t>Job Template</w:t>
            </w:r>
            <w:r>
              <w:t xml:space="preserve">: </w:t>
            </w:r>
            <w:r>
              <w:rPr>
                <w:rStyle w:val="SAPUserEntry"/>
              </w:rPr>
              <w:t>Depreciation Posting Run</w:t>
            </w:r>
          </w:p>
          <w:p w:rsidR="007F2A31" w:rsidRDefault="007F2A31">
            <w:r>
              <w:rPr>
                <w:rStyle w:val="SAPScreenElement"/>
              </w:rPr>
              <w:t>Job Name</w:t>
            </w:r>
            <w:r>
              <w:t xml:space="preserve">: </w:t>
            </w:r>
            <w:r>
              <w:rPr>
                <w:rStyle w:val="SAPUserEntry"/>
              </w:rPr>
              <w:t>Depreciation Posting Run</w:t>
            </w:r>
          </w:p>
          <w:p w:rsidR="007F2A31" w:rsidRDefault="007F2A31">
            <w:r>
              <w:rPr>
                <w:rStyle w:val="SAPScreenElement"/>
              </w:rPr>
              <w:t>Start Immediately</w:t>
            </w:r>
            <w:r>
              <w:t xml:space="preserve">: </w:t>
            </w:r>
            <w:r>
              <w:rPr>
                <w:rStyle w:val="SAPUserEntry"/>
              </w:rPr>
              <w:t>&lt;Activate&gt;</w:t>
            </w:r>
          </w:p>
          <w:p w:rsidR="007F2A31" w:rsidRDefault="007F2A31">
            <w:r>
              <w:rPr>
                <w:rStyle w:val="SAPScreenElement"/>
              </w:rPr>
              <w:t>Company Code</w:t>
            </w:r>
            <w:r>
              <w:t xml:space="preserve">: </w:t>
            </w:r>
            <w:r>
              <w:rPr>
                <w:rStyle w:val="SAPUserEntry"/>
              </w:rPr>
              <w:t>1010</w:t>
            </w:r>
          </w:p>
          <w:p w:rsidR="007F2A31" w:rsidRDefault="007F2A31">
            <w:r>
              <w:rPr>
                <w:rStyle w:val="SAPScreenElement"/>
              </w:rPr>
              <w:t>Fiscal Year</w:t>
            </w:r>
            <w:r>
              <w:t xml:space="preserve">: </w:t>
            </w:r>
            <w:r>
              <w:rPr>
                <w:rStyle w:val="SAPUserEntry"/>
              </w:rPr>
              <w:t>&lt;Current fiscal year&gt;</w:t>
            </w:r>
          </w:p>
          <w:p w:rsidR="007F2A31" w:rsidRDefault="007F2A31">
            <w:r>
              <w:rPr>
                <w:rStyle w:val="SAPScreenElement"/>
              </w:rPr>
              <w:t>Posting Period</w:t>
            </w:r>
            <w:r>
              <w:t xml:space="preserve">: </w:t>
            </w:r>
            <w:r>
              <w:rPr>
                <w:rStyle w:val="SAPUserEntry"/>
              </w:rPr>
              <w:t>&lt;Next period due to posting cycle&gt;</w:t>
            </w:r>
          </w:p>
          <w:p w:rsidR="00417286" w:rsidRDefault="007F2A31">
            <w:r>
              <w:rPr>
                <w:rStyle w:val="SAPScreenElement"/>
              </w:rPr>
              <w:t>Test Run</w:t>
            </w:r>
            <w:r>
              <w:t>: A check indicates a Test run, An uncheck indicates a Real run.</w:t>
            </w:r>
          </w:p>
          <w:p w:rsidR="007F2A31" w:rsidRDefault="007F2A31">
            <w:r>
              <w:rPr>
                <w:rStyle w:val="SAPEmphasis"/>
              </w:rPr>
              <w:t xml:space="preserve">Note </w:t>
            </w:r>
            <w:r>
              <w:t>It's a good practice to do a Test run before doing a Real run.</w:t>
            </w:r>
          </w:p>
          <w:p w:rsidR="00417286" w:rsidRDefault="007F2A31">
            <w:r>
              <w:t>Save Job.</w:t>
            </w:r>
          </w:p>
        </w:tc>
        <w:tc>
          <w:tcPr>
            <w:tcW w:w="0" w:type="auto"/>
          </w:tcPr>
          <w:p w:rsidR="00417286" w:rsidRDefault="007F2A31">
            <w:r>
              <w:t>The posting run is schedule</w:t>
            </w:r>
            <w:r>
              <w:t>d.</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Adopt Job Selection</w:t>
            </w:r>
          </w:p>
        </w:tc>
        <w:tc>
          <w:tcPr>
            <w:tcW w:w="0" w:type="auto"/>
          </w:tcPr>
          <w:p w:rsidR="007F2A31" w:rsidRDefault="007F2A31">
            <w:r>
              <w:t xml:space="preserve">Make the following entries and choose </w:t>
            </w:r>
            <w:r>
              <w:rPr>
                <w:rStyle w:val="SAPScreenElement"/>
              </w:rPr>
              <w:t>Go:</w:t>
            </w:r>
          </w:p>
          <w:p w:rsidR="007F2A31" w:rsidRDefault="007F2A31">
            <w:r>
              <w:rPr>
                <w:rStyle w:val="SAPScreenElement"/>
              </w:rPr>
              <w:t>Status</w:t>
            </w:r>
            <w:r>
              <w:t xml:space="preserve">: </w:t>
            </w:r>
            <w:r>
              <w:rPr>
                <w:rStyle w:val="SAPUserEntry"/>
              </w:rPr>
              <w:t>&lt;Activate all status&gt;</w:t>
            </w:r>
          </w:p>
          <w:p w:rsidR="00417286" w:rsidRDefault="007F2A31">
            <w:r>
              <w:rPr>
                <w:rStyle w:val="SAPScreenElement"/>
              </w:rPr>
              <w:t>Date From-To</w:t>
            </w:r>
            <w:r>
              <w:t xml:space="preserve">: </w:t>
            </w:r>
            <w:r>
              <w:rPr>
                <w:rStyle w:val="SAPUserEntry"/>
              </w:rPr>
              <w:t>&lt;Proper date interval&gt;</w:t>
            </w:r>
          </w:p>
        </w:tc>
        <w:tc>
          <w:tcPr>
            <w:tcW w:w="0" w:type="auto"/>
          </w:tcPr>
          <w:p w:rsidR="00417286" w:rsidRDefault="007F2A31">
            <w:r>
              <w:t>Selected application jobs are displayed.</w:t>
            </w:r>
          </w:p>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Check Depreciation Run Job Details</w:t>
            </w:r>
          </w:p>
        </w:tc>
        <w:tc>
          <w:tcPr>
            <w:tcW w:w="0" w:type="auto"/>
          </w:tcPr>
          <w:p w:rsidR="00417286" w:rsidRDefault="007F2A31">
            <w:r>
              <w:t xml:space="preserve">Select the </w:t>
            </w:r>
            <w:r>
              <w:rPr>
                <w:rStyle w:val="SAPScreenElement"/>
              </w:rPr>
              <w:t>Depreciation Posting Run</w:t>
            </w:r>
            <w:r>
              <w:t xml:space="preserve"> line.</w:t>
            </w:r>
          </w:p>
        </w:tc>
        <w:tc>
          <w:tcPr>
            <w:tcW w:w="0" w:type="auto"/>
          </w:tcPr>
          <w:p w:rsidR="00417286" w:rsidRDefault="007F2A31">
            <w:r>
              <w:t xml:space="preserve">The </w:t>
            </w:r>
            <w:r>
              <w:rPr>
                <w:rStyle w:val="SAPScreenElement"/>
              </w:rPr>
              <w:t>Depreciation Posting Run</w:t>
            </w:r>
            <w:r>
              <w:t xml:space="preserve"> screen displays the details</w:t>
            </w:r>
            <w:r>
              <w:rPr>
                <w:rStyle w:val="SAPScreenElement"/>
              </w:rPr>
              <w:t>.</w:t>
            </w:r>
          </w:p>
        </w:tc>
        <w:tc>
          <w:tcPr>
            <w:tcW w:w="0" w:type="auto"/>
          </w:tcPr>
          <w:p w:rsidR="00417286" w:rsidRDefault="00417286"/>
        </w:tc>
      </w:tr>
      <w:tr w:rsidR="00417286" w:rsidTr="007F2A31">
        <w:tc>
          <w:tcPr>
            <w:tcW w:w="0" w:type="auto"/>
          </w:tcPr>
          <w:p w:rsidR="00417286" w:rsidRDefault="007F2A31">
            <w:r>
              <w:t>7</w:t>
            </w:r>
          </w:p>
        </w:tc>
        <w:tc>
          <w:tcPr>
            <w:tcW w:w="0" w:type="auto"/>
          </w:tcPr>
          <w:p w:rsidR="00417286" w:rsidRDefault="007F2A31">
            <w:r>
              <w:rPr>
                <w:rStyle w:val="SAPEmphasis"/>
              </w:rPr>
              <w:t>Check Depreciation Run Job Log</w:t>
            </w:r>
          </w:p>
        </w:tc>
        <w:tc>
          <w:tcPr>
            <w:tcW w:w="0" w:type="auto"/>
          </w:tcPr>
          <w:p w:rsidR="00417286" w:rsidRDefault="007F2A31">
            <w:r>
              <w:t xml:space="preserve">Choose </w:t>
            </w:r>
            <w:r>
              <w:rPr>
                <w:rStyle w:val="SAPScreenElement"/>
              </w:rPr>
              <w:t>Log</w:t>
            </w:r>
            <w:r>
              <w:t>.</w:t>
            </w:r>
          </w:p>
        </w:tc>
        <w:tc>
          <w:tcPr>
            <w:tcW w:w="0" w:type="auto"/>
          </w:tcPr>
          <w:p w:rsidR="00417286" w:rsidRDefault="007F2A31">
            <w:r>
              <w:t xml:space="preserve">The </w:t>
            </w:r>
            <w:r>
              <w:rPr>
                <w:rStyle w:val="SAPScreenElement"/>
              </w:rPr>
              <w:t>Depreciation Posting Run</w:t>
            </w:r>
            <w:r>
              <w:t xml:space="preserve"> screen displays the log.</w:t>
            </w:r>
          </w:p>
        </w:tc>
        <w:tc>
          <w:tcPr>
            <w:tcW w:w="0" w:type="auto"/>
          </w:tcPr>
          <w:p w:rsidR="00417286" w:rsidRDefault="00417286"/>
        </w:tc>
      </w:tr>
    </w:tbl>
    <w:p w:rsidR="00417286" w:rsidRDefault="007F2A31">
      <w:pPr>
        <w:pStyle w:val="Heading3"/>
      </w:pPr>
      <w:bookmarkStart w:id="100" w:name="unique_41"/>
      <w:bookmarkStart w:id="101" w:name="_Toc51363982"/>
      <w:r>
        <w:lastRenderedPageBreak/>
        <w:t>Asset Balances</w:t>
      </w:r>
      <w:bookmarkEnd w:id="100"/>
      <w:bookmarkEnd w:id="101"/>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 xml:space="preserve">Enter a </w:t>
            </w:r>
            <w:r>
              <w:rPr>
                <w:rStyle w:val="SAPUserEntry"/>
              </w:rPr>
              <w:t>duration.</w:t>
            </w:r>
          </w:p>
        </w:tc>
      </w:tr>
    </w:tbl>
    <w:p w:rsidR="00417286" w:rsidRDefault="007F2A31">
      <w:pPr>
        <w:pStyle w:val="SAPKeyblockTitle"/>
      </w:pPr>
      <w:r>
        <w:t>Purpose</w:t>
      </w:r>
    </w:p>
    <w:p w:rsidR="00417286" w:rsidRDefault="007F2A31">
      <w:r>
        <w:t xml:space="preserve">In this activity, you can create an </w:t>
      </w:r>
      <w:r>
        <w:rPr>
          <w:rStyle w:val="SAPEmphasis"/>
        </w:rPr>
        <w:t>Asset Balances</w:t>
      </w:r>
      <w:r>
        <w:t xml:space="preserve"> report according to your country requirements as part of your year-end close in asset accounting.</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1183"/>
        <w:gridCol w:w="2179"/>
        <w:gridCol w:w="4495"/>
        <w:gridCol w:w="4393"/>
        <w:gridCol w:w="2048"/>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Asset Balances</w:t>
            </w:r>
            <w:r>
              <w:t xml:space="preserve"> </w:t>
            </w:r>
            <w:r>
              <w:rPr>
                <w:rStyle w:val="SAPMonospace"/>
              </w:rPr>
              <w:t>(F1035)</w:t>
            </w:r>
            <w:r>
              <w:t>.</w:t>
            </w:r>
          </w:p>
        </w:tc>
        <w:tc>
          <w:tcPr>
            <w:tcW w:w="0" w:type="auto"/>
          </w:tcPr>
          <w:p w:rsidR="00417286" w:rsidRDefault="007F2A31">
            <w:r>
              <w:t xml:space="preserve">The </w:t>
            </w:r>
            <w:r>
              <w:rPr>
                <w:rStyle w:val="SAPScreenElement"/>
              </w:rPr>
              <w:t>Prompts</w:t>
            </w:r>
            <w:r>
              <w:t xml:space="preserve">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Entries</w:t>
            </w:r>
          </w:p>
        </w:tc>
        <w:tc>
          <w:tcPr>
            <w:tcW w:w="0" w:type="auto"/>
          </w:tcPr>
          <w:p w:rsidR="007F2A31" w:rsidRDefault="007F2A31">
            <w:r>
              <w:t xml:space="preserve">Make the following entries and choose </w:t>
            </w:r>
            <w:r>
              <w:rPr>
                <w:rStyle w:val="SAPScreenElement"/>
              </w:rPr>
              <w:t>Go</w:t>
            </w:r>
            <w:r>
              <w:t>:</w:t>
            </w:r>
          </w:p>
          <w:p w:rsidR="007F2A31" w:rsidRDefault="007F2A31">
            <w:r>
              <w:rPr>
                <w:rStyle w:val="SAPScreenElement"/>
              </w:rPr>
              <w:t>Key Figure Group</w:t>
            </w:r>
            <w:r>
              <w:t xml:space="preserve">: For example, </w:t>
            </w:r>
            <w:r>
              <w:rPr>
                <w:rStyle w:val="SAPUserEntry"/>
              </w:rPr>
              <w:t>ABS_DEF</w:t>
            </w:r>
          </w:p>
          <w:p w:rsidR="007F2A31" w:rsidRDefault="007F2A31">
            <w:r>
              <w:rPr>
                <w:rStyle w:val="SAPScreenElement"/>
              </w:rPr>
              <w:t>Company Code</w:t>
            </w:r>
            <w:r>
              <w:t xml:space="preserve">: For example, </w:t>
            </w:r>
            <w:r>
              <w:rPr>
                <w:rStyle w:val="SAPUserEntry"/>
              </w:rPr>
              <w:t>1010</w:t>
            </w:r>
          </w:p>
          <w:p w:rsidR="007F2A31" w:rsidRDefault="007F2A31">
            <w:r>
              <w:rPr>
                <w:rStyle w:val="SAPScreenElement"/>
              </w:rPr>
              <w:t>Ledger</w:t>
            </w:r>
            <w:r>
              <w:t xml:space="preserve">: For example, </w:t>
            </w:r>
            <w:r>
              <w:rPr>
                <w:rStyle w:val="SAPUserEntry"/>
              </w:rPr>
              <w:t>0L</w:t>
            </w:r>
          </w:p>
          <w:p w:rsidR="007F2A31" w:rsidRDefault="007F2A31">
            <w:r>
              <w:rPr>
                <w:rStyle w:val="SAPScreenElement"/>
              </w:rPr>
              <w:t>Depreciation Area</w:t>
            </w:r>
            <w:r>
              <w:t xml:space="preserve">: For example, </w:t>
            </w:r>
            <w:r>
              <w:rPr>
                <w:rStyle w:val="SAPUserEntry"/>
              </w:rPr>
              <w:t>01</w:t>
            </w:r>
          </w:p>
          <w:p w:rsidR="007F2A31" w:rsidRDefault="007F2A31">
            <w:r>
              <w:rPr>
                <w:rStyle w:val="SAPScreenElement"/>
              </w:rPr>
              <w:lastRenderedPageBreak/>
              <w:t>Fiscal Year</w:t>
            </w:r>
            <w:r>
              <w:t xml:space="preserve">: </w:t>
            </w:r>
            <w:r>
              <w:rPr>
                <w:rStyle w:val="SAPUserEntry"/>
              </w:rPr>
              <w:t>2020</w:t>
            </w:r>
          </w:p>
          <w:p w:rsidR="007F2A31" w:rsidRDefault="007F2A31">
            <w:r>
              <w:rPr>
                <w:rStyle w:val="SAPScreenElement"/>
              </w:rPr>
              <w:t>To Period</w:t>
            </w:r>
            <w:r>
              <w:t xml:space="preserve">: For example, </w:t>
            </w:r>
            <w:r>
              <w:rPr>
                <w:rStyle w:val="SAPUserEntry"/>
              </w:rPr>
              <w:t>xx</w:t>
            </w:r>
          </w:p>
          <w:p w:rsidR="007F2A31" w:rsidRDefault="007F2A31">
            <w:r>
              <w:rPr>
                <w:rStyle w:val="SAPScreenElement"/>
              </w:rPr>
              <w:t>Currency Type</w:t>
            </w:r>
            <w:r>
              <w:t xml:space="preserve">: For </w:t>
            </w:r>
            <w:r>
              <w:t xml:space="preserve">example, </w:t>
            </w:r>
            <w:r>
              <w:rPr>
                <w:rStyle w:val="SAPUserEntry"/>
              </w:rPr>
              <w:t>10</w:t>
            </w:r>
          </w:p>
          <w:p w:rsidR="00417286" w:rsidRDefault="007F2A31">
            <w:r>
              <w:rPr>
                <w:rStyle w:val="SAPScreenElement"/>
              </w:rPr>
              <w:t>Chart of Depreciation</w:t>
            </w:r>
            <w:r>
              <w:t xml:space="preserve">: For example, </w:t>
            </w:r>
            <w:r>
              <w:rPr>
                <w:rStyle w:val="SAPUserEntry"/>
              </w:rPr>
              <w:t>1010</w:t>
            </w:r>
          </w:p>
        </w:tc>
        <w:tc>
          <w:tcPr>
            <w:tcW w:w="0" w:type="auto"/>
          </w:tcPr>
          <w:p w:rsidR="00417286" w:rsidRDefault="007F2A31">
            <w:r>
              <w:rPr>
                <w:rStyle w:val="SAPEmphasis"/>
              </w:rPr>
              <w:lastRenderedPageBreak/>
              <w:t xml:space="preserve">Note </w:t>
            </w:r>
            <w:r>
              <w:t>Familiarize yourself with the Asset Balances report.</w:t>
            </w:r>
          </w:p>
        </w:tc>
        <w:tc>
          <w:tcPr>
            <w:tcW w:w="0" w:type="auto"/>
          </w:tcPr>
          <w:p w:rsidR="00417286" w:rsidRDefault="00417286"/>
        </w:tc>
      </w:tr>
    </w:tbl>
    <w:p w:rsidR="00417286" w:rsidRDefault="007F2A31">
      <w:pPr>
        <w:pStyle w:val="Heading3"/>
      </w:pPr>
      <w:bookmarkStart w:id="102" w:name="unique_42"/>
      <w:bookmarkStart w:id="103" w:name="_Toc51363983"/>
      <w:r>
        <w:t>Asset Transactions</w:t>
      </w:r>
      <w:bookmarkEnd w:id="102"/>
      <w:bookmarkEnd w:id="103"/>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 xml:space="preserve">In this activity, you can create a report displaying all transactions posted in </w:t>
      </w:r>
      <w:r>
        <w:t>asset accounting as part of your periodic business.</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956"/>
        <w:gridCol w:w="1590"/>
        <w:gridCol w:w="7036"/>
        <w:gridCol w:w="3229"/>
        <w:gridCol w:w="1487"/>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 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lastRenderedPageBreak/>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Asset Transactions</w:t>
            </w:r>
            <w:r>
              <w:t xml:space="preserve"> </w:t>
            </w:r>
            <w:r>
              <w:rPr>
                <w:rStyle w:val="SAPMonospace"/>
              </w:rPr>
              <w:t>(F1614)</w:t>
            </w:r>
            <w:r>
              <w: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Selection Details</w:t>
            </w:r>
          </w:p>
        </w:tc>
        <w:tc>
          <w:tcPr>
            <w:tcW w:w="0" w:type="auto"/>
          </w:tcPr>
          <w:p w:rsidR="007F2A31" w:rsidRDefault="007F2A31">
            <w:r>
              <w:t xml:space="preserve">Make the following entries and choose </w:t>
            </w:r>
            <w:r>
              <w:rPr>
                <w:rStyle w:val="SAPScreenElement"/>
              </w:rPr>
              <w:t>Go</w:t>
            </w:r>
            <w:r>
              <w:t>.</w:t>
            </w:r>
          </w:p>
          <w:p w:rsidR="007F2A31" w:rsidRDefault="007F2A31">
            <w:r>
              <w:rPr>
                <w:rStyle w:val="SAPScreenElement"/>
              </w:rPr>
              <w:t>Key Figure Group</w:t>
            </w:r>
            <w:r>
              <w:t xml:space="preserve">: For example, </w:t>
            </w:r>
            <w:r>
              <w:rPr>
                <w:rStyle w:val="SAPUserEntry"/>
              </w:rPr>
              <w:t>TRANS_ALL (All Transactions)</w:t>
            </w:r>
            <w:r>
              <w:t>)</w:t>
            </w:r>
          </w:p>
          <w:p w:rsidR="007F2A31" w:rsidRDefault="007F2A31">
            <w:r>
              <w:rPr>
                <w:rStyle w:val="SAPScreenElement"/>
              </w:rPr>
              <w:t>Company Code</w:t>
            </w:r>
            <w:r>
              <w:t xml:space="preserve">: For example, </w:t>
            </w:r>
            <w:r>
              <w:rPr>
                <w:rStyle w:val="SAPUserEntry"/>
              </w:rPr>
              <w:t>1010</w:t>
            </w:r>
          </w:p>
          <w:p w:rsidR="007F2A31" w:rsidRDefault="007F2A31">
            <w:r>
              <w:rPr>
                <w:rStyle w:val="SAPScreenElement"/>
              </w:rPr>
              <w:t>Ledger</w:t>
            </w:r>
            <w:r>
              <w:t xml:space="preserve">: For example, </w:t>
            </w:r>
            <w:r>
              <w:rPr>
                <w:rStyle w:val="SAPUserEntry"/>
              </w:rPr>
              <w:t>0L</w:t>
            </w:r>
          </w:p>
          <w:p w:rsidR="007F2A31" w:rsidRDefault="007F2A31">
            <w:r>
              <w:rPr>
                <w:rStyle w:val="SAPScreenElement"/>
              </w:rPr>
              <w:t>Fiscal Year</w:t>
            </w:r>
            <w:r>
              <w:t xml:space="preserve">: For </w:t>
            </w:r>
            <w:r>
              <w:t xml:space="preserve">example, </w:t>
            </w:r>
            <w:r>
              <w:rPr>
                <w:rStyle w:val="SAPUserEntry"/>
              </w:rPr>
              <w:t>2020</w:t>
            </w:r>
          </w:p>
          <w:p w:rsidR="007F2A31" w:rsidRDefault="007F2A31">
            <w:r>
              <w:rPr>
                <w:rStyle w:val="SAPScreenElement"/>
              </w:rPr>
              <w:t>Depreciation Area</w:t>
            </w:r>
            <w:r>
              <w:t xml:space="preserve">: For example, </w:t>
            </w:r>
            <w:r>
              <w:rPr>
                <w:rStyle w:val="SAPUserEntry"/>
              </w:rPr>
              <w:t>01</w:t>
            </w:r>
          </w:p>
          <w:p w:rsidR="00417286" w:rsidRDefault="007F2A31">
            <w:r>
              <w:rPr>
                <w:rStyle w:val="SAPScreenElement"/>
              </w:rPr>
              <w:t>Display Currency</w:t>
            </w:r>
            <w:r>
              <w:t xml:space="preserve">: For example, </w:t>
            </w:r>
            <w:r>
              <w:rPr>
                <w:rStyle w:val="SAPUserEntry"/>
              </w:rPr>
              <w:t>EUR</w:t>
            </w:r>
          </w:p>
        </w:tc>
        <w:tc>
          <w:tcPr>
            <w:tcW w:w="0" w:type="auto"/>
          </w:tcPr>
          <w:p w:rsidR="00417286" w:rsidRDefault="007F2A31">
            <w:r>
              <w:t xml:space="preserve">The </w:t>
            </w:r>
            <w:r>
              <w:rPr>
                <w:rStyle w:val="SAPScreenElement"/>
              </w:rPr>
              <w:t>Asset Transactions</w:t>
            </w:r>
            <w:r>
              <w:t xml:space="preserve"> report displays.</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Review Transactions</w:t>
            </w:r>
          </w:p>
        </w:tc>
        <w:tc>
          <w:tcPr>
            <w:tcW w:w="0" w:type="auto"/>
          </w:tcPr>
          <w:p w:rsidR="00417286" w:rsidRDefault="007F2A31">
            <w:r>
              <w:t xml:space="preserve">Expand </w:t>
            </w:r>
            <w:r>
              <w:rPr>
                <w:rStyle w:val="SAPScreenElement"/>
              </w:rPr>
              <w:t>Company Code</w:t>
            </w:r>
            <w:r>
              <w:t xml:space="preserve">, then expand a specific transaction. Choose the </w:t>
            </w:r>
            <w:r>
              <w:rPr>
                <w:rStyle w:val="SAPScreenElement"/>
              </w:rPr>
              <w:t>Details</w:t>
            </w:r>
            <w:r>
              <w:t xml:space="preserve"> arrow at the right of the row. Review the information, then choose </w:t>
            </w:r>
            <w:r>
              <w:rPr>
                <w:rStyle w:val="SAPScreenElement"/>
              </w:rPr>
              <w:t>Back</w:t>
            </w:r>
            <w:r>
              <w:t>.</w:t>
            </w:r>
          </w:p>
        </w:tc>
        <w:tc>
          <w:tcPr>
            <w:tcW w:w="0" w:type="auto"/>
          </w:tcPr>
          <w:p w:rsidR="00000000" w:rsidRDefault="007F2A31"/>
        </w:tc>
        <w:tc>
          <w:tcPr>
            <w:tcW w:w="0" w:type="auto"/>
          </w:tcPr>
          <w:p w:rsidR="00000000" w:rsidRDefault="007F2A31"/>
        </w:tc>
      </w:tr>
      <w:tr w:rsidR="00417286" w:rsidTr="007F2A31">
        <w:tc>
          <w:tcPr>
            <w:tcW w:w="0" w:type="auto"/>
          </w:tcPr>
          <w:p w:rsidR="00417286" w:rsidRDefault="007F2A31">
            <w:r>
              <w:t>5</w:t>
            </w:r>
          </w:p>
        </w:tc>
        <w:tc>
          <w:tcPr>
            <w:tcW w:w="0" w:type="auto"/>
          </w:tcPr>
          <w:p w:rsidR="00417286" w:rsidRDefault="007F2A31">
            <w:r>
              <w:rPr>
                <w:rStyle w:val="SAPEmphasis"/>
              </w:rPr>
              <w:t>Asset Number</w:t>
            </w:r>
          </w:p>
        </w:tc>
        <w:tc>
          <w:tcPr>
            <w:tcW w:w="0" w:type="auto"/>
          </w:tcPr>
          <w:p w:rsidR="007F2A31" w:rsidRDefault="007F2A31">
            <w:r>
              <w:t>In the selected asset row, choose the asset n</w:t>
            </w:r>
            <w:r>
              <w:t>umber.</w:t>
            </w:r>
          </w:p>
          <w:p w:rsidR="00417286" w:rsidRDefault="007F2A31">
            <w:r>
              <w:rPr>
                <w:rStyle w:val="SAPEmphasis"/>
              </w:rPr>
              <w:t xml:space="preserve">Note </w:t>
            </w:r>
            <w:r>
              <w:t>Choose the blue link for the asset number.</w:t>
            </w:r>
          </w:p>
        </w:tc>
        <w:tc>
          <w:tcPr>
            <w:tcW w:w="0" w:type="auto"/>
          </w:tcPr>
          <w:p w:rsidR="00417286" w:rsidRDefault="007F2A31">
            <w:r>
              <w:t>A dialog box displays.</w:t>
            </w:r>
          </w:p>
        </w:tc>
        <w:tc>
          <w:tcPr>
            <w:tcW w:w="0" w:type="auto"/>
          </w:tcPr>
          <w:p w:rsidR="00000000" w:rsidRDefault="007F2A31"/>
        </w:tc>
      </w:tr>
      <w:tr w:rsidR="00417286" w:rsidTr="007F2A31">
        <w:tc>
          <w:tcPr>
            <w:tcW w:w="0" w:type="auto"/>
          </w:tcPr>
          <w:p w:rsidR="00417286" w:rsidRDefault="007F2A31">
            <w:r>
              <w:t>6</w:t>
            </w:r>
          </w:p>
        </w:tc>
        <w:tc>
          <w:tcPr>
            <w:tcW w:w="0" w:type="auto"/>
          </w:tcPr>
          <w:p w:rsidR="00417286" w:rsidRDefault="007F2A31">
            <w:r>
              <w:rPr>
                <w:rStyle w:val="SAPEmphasis"/>
              </w:rPr>
              <w:t>More Links</w:t>
            </w:r>
          </w:p>
        </w:tc>
        <w:tc>
          <w:tcPr>
            <w:tcW w:w="0" w:type="auto"/>
          </w:tcPr>
          <w:p w:rsidR="00417286" w:rsidRDefault="007F2A31">
            <w:r>
              <w:t xml:space="preserve">Choose </w:t>
            </w:r>
            <w:r>
              <w:rPr>
                <w:rStyle w:val="SAPScreenElement"/>
              </w:rPr>
              <w:t>More Links</w:t>
            </w:r>
            <w:r>
              <w:t>.</w:t>
            </w:r>
          </w:p>
        </w:tc>
        <w:tc>
          <w:tcPr>
            <w:tcW w:w="0" w:type="auto"/>
          </w:tcPr>
          <w:p w:rsidR="00417286" w:rsidRDefault="007F2A31">
            <w:r>
              <w:t xml:space="preserve">The </w:t>
            </w:r>
            <w:r>
              <w:rPr>
                <w:rStyle w:val="SAPScreenElement"/>
              </w:rPr>
              <w:t>Define Link List</w:t>
            </w:r>
            <w:r>
              <w:t xml:space="preserve"> dialog box displays.</w:t>
            </w:r>
          </w:p>
        </w:tc>
        <w:tc>
          <w:tcPr>
            <w:tcW w:w="0" w:type="auto"/>
          </w:tcPr>
          <w:p w:rsidR="00000000" w:rsidRDefault="007F2A31"/>
        </w:tc>
      </w:tr>
      <w:tr w:rsidR="00417286" w:rsidTr="007F2A31">
        <w:tc>
          <w:tcPr>
            <w:tcW w:w="0" w:type="auto"/>
          </w:tcPr>
          <w:p w:rsidR="00417286" w:rsidRDefault="007F2A31">
            <w:r>
              <w:t>7</w:t>
            </w:r>
          </w:p>
        </w:tc>
        <w:tc>
          <w:tcPr>
            <w:tcW w:w="0" w:type="auto"/>
          </w:tcPr>
          <w:p w:rsidR="00417286" w:rsidRDefault="007F2A31">
            <w:r>
              <w:rPr>
                <w:rStyle w:val="SAPEmphasis"/>
              </w:rPr>
              <w:t>Manage Fixed Assets</w:t>
            </w:r>
          </w:p>
        </w:tc>
        <w:tc>
          <w:tcPr>
            <w:tcW w:w="0" w:type="auto"/>
          </w:tcPr>
          <w:p w:rsidR="00417286" w:rsidRDefault="007F2A31">
            <w:r>
              <w:t xml:space="preserve">Select </w:t>
            </w:r>
            <w:r>
              <w:rPr>
                <w:rStyle w:val="SAPScreenElement"/>
              </w:rPr>
              <w:t>Manage Fixed Assets</w:t>
            </w:r>
            <w:r>
              <w:t xml:space="preserve"> and choose </w:t>
            </w:r>
            <w:r>
              <w:rPr>
                <w:rStyle w:val="SAPScreenElement"/>
              </w:rPr>
              <w:t>OK</w:t>
            </w:r>
            <w:r>
              <w:t>.</w:t>
            </w:r>
          </w:p>
        </w:tc>
        <w:tc>
          <w:tcPr>
            <w:tcW w:w="0" w:type="auto"/>
          </w:tcPr>
          <w:p w:rsidR="00417286" w:rsidRDefault="007F2A31">
            <w:r>
              <w:t xml:space="preserve">The prior dialog box displays a new link for </w:t>
            </w:r>
            <w:r>
              <w:rPr>
                <w:rStyle w:val="SAPScreenElement"/>
              </w:rPr>
              <w:t>Manage Fixed Assets</w:t>
            </w:r>
            <w:r>
              <w:t>.</w:t>
            </w:r>
          </w:p>
        </w:tc>
        <w:tc>
          <w:tcPr>
            <w:tcW w:w="0" w:type="auto"/>
          </w:tcPr>
          <w:p w:rsidR="00000000" w:rsidRDefault="007F2A31"/>
        </w:tc>
      </w:tr>
      <w:tr w:rsidR="00417286" w:rsidTr="007F2A31">
        <w:tc>
          <w:tcPr>
            <w:tcW w:w="0" w:type="auto"/>
          </w:tcPr>
          <w:p w:rsidR="00417286" w:rsidRDefault="007F2A31">
            <w:r>
              <w:t>8</w:t>
            </w:r>
          </w:p>
        </w:tc>
        <w:tc>
          <w:tcPr>
            <w:tcW w:w="0" w:type="auto"/>
          </w:tcPr>
          <w:p w:rsidR="00417286" w:rsidRDefault="007F2A31">
            <w:r>
              <w:rPr>
                <w:rStyle w:val="SAPEmphasis"/>
              </w:rPr>
              <w:t>Manage Fixed Assets</w:t>
            </w:r>
          </w:p>
        </w:tc>
        <w:tc>
          <w:tcPr>
            <w:tcW w:w="0" w:type="auto"/>
          </w:tcPr>
          <w:p w:rsidR="00417286" w:rsidRDefault="007F2A31">
            <w:r>
              <w:t xml:space="preserve">Choose </w:t>
            </w:r>
            <w:r>
              <w:rPr>
                <w:rStyle w:val="SAPScreenElement"/>
              </w:rPr>
              <w:t>Manage Fixed Assets</w:t>
            </w:r>
            <w:r>
              <w:t>.</w:t>
            </w:r>
          </w:p>
        </w:tc>
        <w:tc>
          <w:tcPr>
            <w:tcW w:w="0" w:type="auto"/>
          </w:tcPr>
          <w:p w:rsidR="00417286" w:rsidRDefault="007F2A31">
            <w:r>
              <w:t xml:space="preserve">The </w:t>
            </w:r>
            <w:r>
              <w:rPr>
                <w:rStyle w:val="SAPScreenElement"/>
              </w:rPr>
              <w:t>Manage Fixed Assets</w:t>
            </w:r>
            <w:r>
              <w:t xml:space="preserve"> view displays. Review the </w:t>
            </w:r>
            <w:r>
              <w:t>information.</w:t>
            </w:r>
          </w:p>
        </w:tc>
        <w:tc>
          <w:tcPr>
            <w:tcW w:w="0" w:type="auto"/>
          </w:tcPr>
          <w:p w:rsidR="00000000" w:rsidRDefault="007F2A31"/>
        </w:tc>
      </w:tr>
    </w:tbl>
    <w:p w:rsidR="00417286" w:rsidRDefault="007F2A31">
      <w:pPr>
        <w:pStyle w:val="Heading3"/>
      </w:pPr>
      <w:bookmarkStart w:id="104" w:name="unique_43"/>
      <w:bookmarkStart w:id="105" w:name="_Toc51363984"/>
      <w:r>
        <w:t>Depreciation Lists</w:t>
      </w:r>
      <w:bookmarkEnd w:id="104"/>
      <w:bookmarkEnd w:id="105"/>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lastRenderedPageBreak/>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In this activity, you can create a report displaying all depreciation posted in asset accounting as part of your periodic processing business.</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893"/>
        <w:gridCol w:w="1402"/>
        <w:gridCol w:w="8393"/>
        <w:gridCol w:w="2283"/>
        <w:gridCol w:w="1327"/>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 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Depreciation Lists</w:t>
            </w:r>
            <w:r>
              <w:t xml:space="preserve"> </w:t>
            </w:r>
            <w:r>
              <w:rPr>
                <w:rStyle w:val="SAPMonospace"/>
              </w:rPr>
              <w:t>(F1616)</w:t>
            </w:r>
            <w:r>
              <w:t>.</w:t>
            </w:r>
          </w:p>
        </w:tc>
        <w:tc>
          <w:tcPr>
            <w:tcW w:w="0" w:type="auto"/>
          </w:tcPr>
          <w:p w:rsidR="00417286" w:rsidRDefault="007F2A31">
            <w:r>
              <w:t xml:space="preserve">The </w:t>
            </w:r>
            <w:r>
              <w:rPr>
                <w:rStyle w:val="SAPScreenElement"/>
              </w:rPr>
              <w:t>Posted Depreciation</w:t>
            </w:r>
            <w:r>
              <w:t xml:space="preserve"> selection 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Selection Details</w:t>
            </w:r>
          </w:p>
        </w:tc>
        <w:tc>
          <w:tcPr>
            <w:tcW w:w="0" w:type="auto"/>
          </w:tcPr>
          <w:p w:rsidR="00417286" w:rsidRDefault="007F2A31">
            <w:r>
              <w:t xml:space="preserve">Make the following entries and choose </w:t>
            </w:r>
            <w:r>
              <w:rPr>
                <w:rStyle w:val="SAPScreenElement"/>
              </w:rPr>
              <w:t>Go</w:t>
            </w:r>
            <w:r>
              <w:t>:</w:t>
            </w:r>
          </w:p>
          <w:p w:rsidR="00417286" w:rsidRDefault="007F2A31">
            <w:r>
              <w:rPr>
                <w:rStyle w:val="SAPScreenElement"/>
              </w:rPr>
              <w:t>Fiscal Year</w:t>
            </w:r>
            <w:r>
              <w:t xml:space="preserve">: For example, </w:t>
            </w:r>
            <w:r>
              <w:rPr>
                <w:rStyle w:val="SAPUserEntry"/>
              </w:rPr>
              <w:t>2020</w:t>
            </w:r>
          </w:p>
          <w:p w:rsidR="00417286" w:rsidRDefault="007F2A31">
            <w:r>
              <w:rPr>
                <w:rStyle w:val="SAPScreenElement"/>
              </w:rPr>
              <w:t>To-Period</w:t>
            </w:r>
            <w:r>
              <w:t xml:space="preserve">: For example, </w:t>
            </w:r>
            <w:r>
              <w:rPr>
                <w:rStyle w:val="SAPUserEntry"/>
              </w:rPr>
              <w:t>012</w:t>
            </w:r>
          </w:p>
          <w:p w:rsidR="00417286" w:rsidRDefault="007F2A31">
            <w:r>
              <w:rPr>
                <w:rStyle w:val="SAPScreenElement"/>
              </w:rPr>
              <w:t>Depreciation Variant</w:t>
            </w:r>
            <w:r>
              <w:t xml:space="preserve">: For example, </w:t>
            </w:r>
            <w:r>
              <w:rPr>
                <w:rStyle w:val="SAPUserEntry"/>
              </w:rPr>
              <w:t>Ordinary Depreciation</w:t>
            </w:r>
          </w:p>
          <w:p w:rsidR="00417286" w:rsidRDefault="007F2A31">
            <w:r>
              <w:rPr>
                <w:rStyle w:val="SAPScreenElement"/>
              </w:rPr>
              <w:t>Company Code</w:t>
            </w:r>
            <w:r>
              <w:t xml:space="preserve">: For example, </w:t>
            </w:r>
            <w:r>
              <w:rPr>
                <w:rStyle w:val="SAPUserEntry"/>
              </w:rPr>
              <w:t>1010</w:t>
            </w:r>
          </w:p>
          <w:p w:rsidR="00417286" w:rsidRDefault="007F2A31">
            <w:r>
              <w:rPr>
                <w:rStyle w:val="SAPScreenElement"/>
              </w:rPr>
              <w:t>Ledger</w:t>
            </w:r>
            <w:r>
              <w:t xml:space="preserve">: For example, </w:t>
            </w:r>
            <w:r>
              <w:rPr>
                <w:rStyle w:val="SAPUserEntry"/>
              </w:rPr>
              <w:t>0L</w:t>
            </w:r>
          </w:p>
          <w:p w:rsidR="00417286" w:rsidRDefault="007F2A31">
            <w:r>
              <w:rPr>
                <w:rStyle w:val="SAPScreenElement"/>
              </w:rPr>
              <w:t>Depreciation Area</w:t>
            </w:r>
            <w:r>
              <w:t xml:space="preserve">: For example, </w:t>
            </w:r>
            <w:r>
              <w:rPr>
                <w:rStyle w:val="SAPUserEntry"/>
              </w:rPr>
              <w:t>01</w:t>
            </w:r>
          </w:p>
          <w:p w:rsidR="00417286" w:rsidRDefault="007F2A31">
            <w:r>
              <w:rPr>
                <w:rStyle w:val="SAPScreenElement"/>
              </w:rPr>
              <w:t>Displ</w:t>
            </w:r>
            <w:r>
              <w:rPr>
                <w:rStyle w:val="SAPScreenElement"/>
              </w:rPr>
              <w:t>ay Currency</w:t>
            </w:r>
            <w:r>
              <w:t xml:space="preserve">: For example, </w:t>
            </w:r>
            <w:r>
              <w:rPr>
                <w:rStyle w:val="SAPUserEntry"/>
              </w:rPr>
              <w:t>EUR</w:t>
            </w:r>
          </w:p>
        </w:tc>
        <w:tc>
          <w:tcPr>
            <w:tcW w:w="0" w:type="auto"/>
          </w:tcPr>
          <w:p w:rsidR="00417286" w:rsidRDefault="007F2A31">
            <w:r>
              <w:t xml:space="preserve">The </w:t>
            </w:r>
            <w:r>
              <w:rPr>
                <w:rStyle w:val="SAPScreenElement"/>
              </w:rPr>
              <w:t>Posted Depreciation</w:t>
            </w:r>
            <w:r>
              <w:t xml:space="preserve"> report displays.</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Display Details</w:t>
            </w:r>
          </w:p>
        </w:tc>
        <w:tc>
          <w:tcPr>
            <w:tcW w:w="0" w:type="auto"/>
          </w:tcPr>
          <w:p w:rsidR="00417286" w:rsidRDefault="007F2A31">
            <w:r>
              <w:t xml:space="preserve">Expand the </w:t>
            </w:r>
            <w:r>
              <w:rPr>
                <w:rStyle w:val="SAPScreenElement"/>
              </w:rPr>
              <w:t>Company Code</w:t>
            </w:r>
            <w:r>
              <w:t xml:space="preserve"> node, then expand into a specific asset class. Choose the </w:t>
            </w:r>
            <w:r>
              <w:rPr>
                <w:rStyle w:val="SAPScreenElement"/>
              </w:rPr>
              <w:t>Details</w:t>
            </w:r>
            <w:r>
              <w:t xml:space="preserve"> button at the right side of the row.</w:t>
            </w:r>
          </w:p>
        </w:tc>
        <w:tc>
          <w:tcPr>
            <w:tcW w:w="0" w:type="auto"/>
          </w:tcPr>
          <w:p w:rsidR="00417286" w:rsidRDefault="007F2A31">
            <w:r>
              <w:t>Review and explore the scroll bars.</w:t>
            </w:r>
          </w:p>
        </w:tc>
        <w:tc>
          <w:tcPr>
            <w:tcW w:w="0" w:type="auto"/>
          </w:tcPr>
          <w:p w:rsidR="00000000" w:rsidRDefault="007F2A31"/>
        </w:tc>
      </w:tr>
      <w:tr w:rsidR="00417286" w:rsidTr="007F2A31">
        <w:tc>
          <w:tcPr>
            <w:tcW w:w="0" w:type="auto"/>
          </w:tcPr>
          <w:p w:rsidR="00417286" w:rsidRDefault="007F2A31">
            <w:r>
              <w:t>5</w:t>
            </w:r>
          </w:p>
        </w:tc>
        <w:tc>
          <w:tcPr>
            <w:tcW w:w="0" w:type="auto"/>
          </w:tcPr>
          <w:p w:rsidR="00417286" w:rsidRDefault="007F2A31">
            <w:r>
              <w:rPr>
                <w:rStyle w:val="SAPEmphasis"/>
              </w:rPr>
              <w:t>Detail</w:t>
            </w:r>
          </w:p>
        </w:tc>
        <w:tc>
          <w:tcPr>
            <w:tcW w:w="0" w:type="auto"/>
          </w:tcPr>
          <w:p w:rsidR="00417286" w:rsidRDefault="007F2A31">
            <w:r>
              <w:t xml:space="preserve">Review the asset details, then choose </w:t>
            </w:r>
            <w:r>
              <w:rPr>
                <w:rStyle w:val="SAPScreenElement"/>
              </w:rPr>
              <w:t>Back</w:t>
            </w:r>
            <w:r>
              <w: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lastRenderedPageBreak/>
              <w:t>6</w:t>
            </w:r>
          </w:p>
        </w:tc>
        <w:tc>
          <w:tcPr>
            <w:tcW w:w="0" w:type="auto"/>
          </w:tcPr>
          <w:p w:rsidR="00417286" w:rsidRDefault="007F2A31">
            <w:r>
              <w:rPr>
                <w:rStyle w:val="SAPEmphasis"/>
              </w:rPr>
              <w:t>Asset</w:t>
            </w:r>
          </w:p>
        </w:tc>
        <w:tc>
          <w:tcPr>
            <w:tcW w:w="0" w:type="auto"/>
          </w:tcPr>
          <w:p w:rsidR="00417286" w:rsidRDefault="007F2A31">
            <w:r>
              <w:t xml:space="preserve">Select a specific asset, then choose </w:t>
            </w:r>
            <w:r>
              <w:rPr>
                <w:rStyle w:val="SAPScreenElement"/>
              </w:rPr>
              <w:t xml:space="preserve">Manage </w:t>
            </w:r>
            <w:r>
              <w:rPr>
                <w:rStyle w:val="SAPScreenElement"/>
              </w:rPr>
              <w:t>Fixed Assets</w:t>
            </w:r>
            <w:r>
              <w:t xml:space="preserve"> to see values for each depreciation area. In the </w:t>
            </w:r>
            <w:r>
              <w:rPr>
                <w:rStyle w:val="SAPScreenElement"/>
              </w:rPr>
              <w:t>Values</w:t>
            </w:r>
            <w:r>
              <w:t xml:space="preserve"> section, the posted and planned amounts are displayed. Highlight a depreciation area to view depreciation amounts.</w:t>
            </w:r>
          </w:p>
        </w:tc>
        <w:tc>
          <w:tcPr>
            <w:tcW w:w="0" w:type="auto"/>
          </w:tcPr>
          <w:p w:rsidR="00417286" w:rsidRDefault="00417286"/>
        </w:tc>
        <w:tc>
          <w:tcPr>
            <w:tcW w:w="0" w:type="auto"/>
          </w:tcPr>
          <w:p w:rsidR="00417286" w:rsidRDefault="00417286"/>
        </w:tc>
      </w:tr>
    </w:tbl>
    <w:p w:rsidR="00417286" w:rsidRDefault="007F2A31">
      <w:pPr>
        <w:pStyle w:val="Heading3"/>
      </w:pPr>
      <w:bookmarkStart w:id="106" w:name="unique_44"/>
      <w:bookmarkStart w:id="107" w:name="_Toc51363985"/>
      <w:r>
        <w:t>Asset Values</w:t>
      </w:r>
      <w:bookmarkEnd w:id="106"/>
      <w:bookmarkEnd w:id="107"/>
    </w:p>
    <w:p w:rsidR="00417286" w:rsidRDefault="007F2A31">
      <w:pPr>
        <w:pStyle w:val="SAPKeyblockTitle"/>
      </w:pPr>
      <w:r>
        <w:t>Test Administration</w:t>
      </w:r>
    </w:p>
    <w:p w:rsidR="00417286" w:rsidRDefault="007F2A31">
      <w:r>
        <w:t>Customer project: Fill in the projec</w:t>
      </w:r>
      <w:r>
        <w:t>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 xml:space="preserve">In this </w:t>
      </w:r>
      <w:r>
        <w:t>activity, you can directly display all relevant values for an asset master record (main or subnumber) as part of your daily business.</w:t>
      </w:r>
    </w:p>
    <w:p w:rsidR="00417286" w:rsidRDefault="007F2A31">
      <w:pPr>
        <w:pStyle w:val="SAPKeyblockTitle"/>
      </w:pPr>
      <w:r>
        <w:t>Procedure</w:t>
      </w:r>
    </w:p>
    <w:tbl>
      <w:tblPr>
        <w:tblStyle w:val="SAPStandardTable"/>
        <w:tblW w:w="0" w:type="auto"/>
        <w:tblInd w:w="0" w:type="dxa"/>
        <w:tblLook w:val="0620" w:firstRow="1" w:lastRow="0" w:firstColumn="0" w:lastColumn="0" w:noHBand="1" w:noVBand="1"/>
      </w:tblPr>
      <w:tblGrid>
        <w:gridCol w:w="1228"/>
        <w:gridCol w:w="2386"/>
        <w:gridCol w:w="5025"/>
        <w:gridCol w:w="2285"/>
        <w:gridCol w:w="2179"/>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rPr>
                <w:rStyle w:val="SAPEmphasis"/>
              </w:rPr>
              <w:t>Test Step #</w:t>
            </w:r>
          </w:p>
        </w:tc>
        <w:tc>
          <w:tcPr>
            <w:tcW w:w="0" w:type="auto"/>
          </w:tcPr>
          <w:p w:rsidR="00417286" w:rsidRDefault="007F2A31">
            <w:pPr>
              <w:pStyle w:val="SAPTableHeader"/>
            </w:pPr>
            <w:r>
              <w:rPr>
                <w:rStyle w:val="SAPEmphasis"/>
              </w:rPr>
              <w:t>Test Step Name</w:t>
            </w:r>
          </w:p>
        </w:tc>
        <w:tc>
          <w:tcPr>
            <w:tcW w:w="0" w:type="auto"/>
          </w:tcPr>
          <w:p w:rsidR="00417286" w:rsidRDefault="007F2A31">
            <w:pPr>
              <w:pStyle w:val="SAPTableHeader"/>
            </w:pPr>
            <w:r>
              <w:rPr>
                <w:rStyle w:val="SAPEmphasis"/>
              </w:rPr>
              <w:t>Instruction</w:t>
            </w:r>
          </w:p>
        </w:tc>
        <w:tc>
          <w:tcPr>
            <w:tcW w:w="0" w:type="auto"/>
          </w:tcPr>
          <w:p w:rsidR="00417286" w:rsidRDefault="007F2A31">
            <w:pPr>
              <w:pStyle w:val="SAPTableHeader"/>
            </w:pPr>
            <w:r>
              <w:rPr>
                <w:rStyle w:val="SAPEmphasis"/>
              </w:rPr>
              <w:t>Expected Result</w:t>
            </w:r>
          </w:p>
        </w:tc>
        <w:tc>
          <w:tcPr>
            <w:tcW w:w="0" w:type="auto"/>
          </w:tcPr>
          <w:p w:rsidR="00417286" w:rsidRDefault="007F2A31">
            <w:pPr>
              <w:pStyle w:val="SAPTableHeader"/>
            </w:pPr>
            <w:r>
              <w:rPr>
                <w:rStyle w:val="SAPEmphasis"/>
              </w:rP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 to the SAP Fiori launchpad as an Asset Accountant.</w:t>
            </w:r>
          </w:p>
        </w:tc>
        <w:tc>
          <w:tcPr>
            <w:tcW w:w="0" w:type="auto"/>
          </w:tcPr>
          <w:p w:rsidR="00000000" w:rsidRDefault="007F2A31"/>
        </w:tc>
        <w:tc>
          <w:tcPr>
            <w:tcW w:w="0" w:type="auto"/>
          </w:tcPr>
          <w:p w:rsidR="00000000" w:rsidRDefault="007F2A31"/>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Display Asset Master Worklist</w:t>
            </w:r>
            <w:r>
              <w:t xml:space="preserve"> </w:t>
            </w:r>
            <w:r>
              <w:rPr>
                <w:rStyle w:val="SAPMonospace"/>
              </w:rPr>
              <w:t>(F1592)</w:t>
            </w:r>
            <w:r>
              <w:t>.</w:t>
            </w:r>
          </w:p>
        </w:tc>
        <w:tc>
          <w:tcPr>
            <w:tcW w:w="0" w:type="auto"/>
          </w:tcPr>
          <w:p w:rsidR="00000000" w:rsidRDefault="007F2A31"/>
        </w:tc>
        <w:tc>
          <w:tcPr>
            <w:tcW w:w="0" w:type="auto"/>
          </w:tcPr>
          <w:p w:rsidR="00000000" w:rsidRDefault="007F2A31"/>
        </w:tc>
      </w:tr>
      <w:tr w:rsidR="00417286" w:rsidTr="007F2A31">
        <w:tc>
          <w:tcPr>
            <w:tcW w:w="0" w:type="auto"/>
          </w:tcPr>
          <w:p w:rsidR="00417286" w:rsidRDefault="007F2A31">
            <w:r>
              <w:t>3</w:t>
            </w:r>
          </w:p>
        </w:tc>
        <w:tc>
          <w:tcPr>
            <w:tcW w:w="0" w:type="auto"/>
          </w:tcPr>
          <w:p w:rsidR="00417286" w:rsidRDefault="007F2A31">
            <w:r>
              <w:rPr>
                <w:rStyle w:val="SAPEmphasis"/>
              </w:rPr>
              <w:t>Enter Selection Details</w:t>
            </w:r>
          </w:p>
        </w:tc>
        <w:tc>
          <w:tcPr>
            <w:tcW w:w="0" w:type="auto"/>
          </w:tcPr>
          <w:p w:rsidR="007F2A31" w:rsidRDefault="007F2A31">
            <w:r>
              <w:t xml:space="preserve">Make the following entry and choose </w:t>
            </w:r>
            <w:r>
              <w:rPr>
                <w:rStyle w:val="SAPScreenElement"/>
              </w:rPr>
              <w:t>Go</w:t>
            </w:r>
            <w:r>
              <w:t>:</w:t>
            </w:r>
          </w:p>
          <w:p w:rsidR="00417286" w:rsidRDefault="007F2A31">
            <w:r>
              <w:rPr>
                <w:rStyle w:val="SAPScreenElement"/>
              </w:rPr>
              <w:lastRenderedPageBreak/>
              <w:t>Company code</w:t>
            </w:r>
            <w:r>
              <w:t xml:space="preserve">: </w:t>
            </w:r>
            <w:r>
              <w:rPr>
                <w:rStyle w:val="SAPUserEntry"/>
              </w:rPr>
              <w:t>1010</w:t>
            </w:r>
          </w:p>
        </w:tc>
        <w:tc>
          <w:tcPr>
            <w:tcW w:w="0" w:type="auto"/>
          </w:tcPr>
          <w:p w:rsidR="00417286" w:rsidRDefault="00417286"/>
        </w:tc>
        <w:tc>
          <w:tcPr>
            <w:tcW w:w="0" w:type="auto"/>
          </w:tcPr>
          <w:p w:rsidR="00000000" w:rsidRDefault="007F2A31"/>
        </w:tc>
      </w:tr>
      <w:tr w:rsidR="00417286" w:rsidTr="007F2A31">
        <w:tc>
          <w:tcPr>
            <w:tcW w:w="0" w:type="auto"/>
          </w:tcPr>
          <w:p w:rsidR="00417286" w:rsidRDefault="007F2A31">
            <w:r>
              <w:t>4</w:t>
            </w:r>
          </w:p>
        </w:tc>
        <w:tc>
          <w:tcPr>
            <w:tcW w:w="0" w:type="auto"/>
          </w:tcPr>
          <w:p w:rsidR="00417286" w:rsidRDefault="007F2A31">
            <w:r>
              <w:rPr>
                <w:rStyle w:val="SAPEmphasis"/>
              </w:rPr>
              <w:t>Go Back</w:t>
            </w:r>
          </w:p>
        </w:tc>
        <w:tc>
          <w:tcPr>
            <w:tcW w:w="0" w:type="auto"/>
          </w:tcPr>
          <w:p w:rsidR="00417286" w:rsidRDefault="007F2A31">
            <w:r>
              <w:t xml:space="preserve">Choose </w:t>
            </w:r>
            <w:r>
              <w:rPr>
                <w:rStyle w:val="SAPScreenElement"/>
              </w:rPr>
              <w:t>Back</w:t>
            </w:r>
            <w:r>
              <w:t xml:space="preserve"> (F3) twice to leave transaction.</w:t>
            </w:r>
          </w:p>
        </w:tc>
        <w:tc>
          <w:tcPr>
            <w:tcW w:w="0" w:type="auto"/>
          </w:tcPr>
          <w:p w:rsidR="00417286" w:rsidRDefault="007F2A31">
            <w:r>
              <w:t>The app screen is closed.</w:t>
            </w:r>
          </w:p>
        </w:tc>
        <w:tc>
          <w:tcPr>
            <w:tcW w:w="0" w:type="auto"/>
          </w:tcPr>
          <w:p w:rsidR="00000000" w:rsidRDefault="007F2A31"/>
        </w:tc>
      </w:tr>
    </w:tbl>
    <w:p w:rsidR="00417286" w:rsidRDefault="00417286"/>
    <w:p w:rsidR="00417286" w:rsidRDefault="007F2A31">
      <w:pPr>
        <w:pStyle w:val="Heading2"/>
      </w:pPr>
      <w:bookmarkStart w:id="108" w:name="d2e4671"/>
      <w:bookmarkStart w:id="109" w:name="_Toc51363986"/>
      <w:r>
        <w:t>Year End Closing</w:t>
      </w:r>
      <w:bookmarkEnd w:id="108"/>
      <w:bookmarkEnd w:id="109"/>
    </w:p>
    <w:p w:rsidR="00417286" w:rsidRDefault="007F2A31">
      <w:pPr>
        <w:pStyle w:val="Heading3"/>
      </w:pPr>
      <w:bookmarkStart w:id="110" w:name="unique_45"/>
      <w:bookmarkStart w:id="111" w:name="_Toc51363987"/>
      <w:r>
        <w:t>Asset History Sheet</w:t>
      </w:r>
      <w:bookmarkEnd w:id="110"/>
      <w:bookmarkEnd w:id="111"/>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 xml:space="preserve">In this activity, you can create an asset history sheet report according to your country </w:t>
      </w:r>
      <w:r>
        <w:t>requirements as part of your year-end close in asset accounting.</w:t>
      </w:r>
    </w:p>
    <w:p w:rsidR="00417286" w:rsidRDefault="007F2A31">
      <w:pPr>
        <w:pStyle w:val="SAPKeyblockTitle"/>
      </w:pPr>
      <w:r>
        <w:lastRenderedPageBreak/>
        <w:t>Procedure</w:t>
      </w:r>
    </w:p>
    <w:tbl>
      <w:tblPr>
        <w:tblStyle w:val="SAPStandardTable"/>
        <w:tblW w:w="0" w:type="auto"/>
        <w:tblInd w:w="0" w:type="dxa"/>
        <w:tblLook w:val="0620" w:firstRow="1" w:lastRow="0" w:firstColumn="0" w:lastColumn="0" w:noHBand="1" w:noVBand="1"/>
      </w:tblPr>
      <w:tblGrid>
        <w:gridCol w:w="1243"/>
        <w:gridCol w:w="2311"/>
        <w:gridCol w:w="5087"/>
        <w:gridCol w:w="3450"/>
        <w:gridCol w:w="2193"/>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Asset History Sheet</w:t>
            </w:r>
            <w:r>
              <w:t xml:space="preserve"> </w:t>
            </w:r>
            <w:r>
              <w:rPr>
                <w:rStyle w:val="SAPMonospace"/>
              </w:rPr>
              <w:t>(F1035)</w:t>
            </w:r>
            <w:r>
              <w: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Selection Details</w:t>
            </w:r>
          </w:p>
        </w:tc>
        <w:tc>
          <w:tcPr>
            <w:tcW w:w="0" w:type="auto"/>
          </w:tcPr>
          <w:p w:rsidR="00417286" w:rsidRDefault="007F2A31">
            <w:r>
              <w:t xml:space="preserve">Make the following entries and choose </w:t>
            </w:r>
            <w:r>
              <w:rPr>
                <w:rStyle w:val="SAPScreenElement"/>
              </w:rPr>
              <w:t>Go</w:t>
            </w:r>
            <w:r>
              <w:t>:</w:t>
            </w:r>
          </w:p>
          <w:p w:rsidR="00417286" w:rsidRDefault="007F2A31">
            <w:r>
              <w:rPr>
                <w:rStyle w:val="SAPScreenElement"/>
              </w:rPr>
              <w:t>Key Figure Group</w:t>
            </w:r>
            <w:r>
              <w:t xml:space="preserve">: </w:t>
            </w:r>
            <w:r>
              <w:rPr>
                <w:rStyle w:val="SAPUserEntry"/>
              </w:rPr>
              <w:t>AHS</w:t>
            </w:r>
          </w:p>
          <w:p w:rsidR="00417286" w:rsidRDefault="007F2A31">
            <w:r>
              <w:rPr>
                <w:rStyle w:val="SAPScreenElement"/>
              </w:rPr>
              <w:t>Company Code</w:t>
            </w:r>
            <w:r>
              <w:t xml:space="preserve">: </w:t>
            </w:r>
            <w:r>
              <w:rPr>
                <w:rStyle w:val="SAPUserEntry"/>
              </w:rPr>
              <w:t>&lt;company code&gt;</w:t>
            </w:r>
            <w:r>
              <w:t xml:space="preserve">, for </w:t>
            </w:r>
            <w:r>
              <w:t xml:space="preserve">example, </w:t>
            </w:r>
            <w:r>
              <w:rPr>
                <w:rStyle w:val="SAPUserEntry"/>
              </w:rPr>
              <w:t>1010</w:t>
            </w:r>
          </w:p>
          <w:p w:rsidR="00417286" w:rsidRDefault="007F2A31">
            <w:r>
              <w:rPr>
                <w:rStyle w:val="SAPScreenElement"/>
              </w:rPr>
              <w:t>Ledger &amp; Depreciation Area</w:t>
            </w:r>
            <w:r>
              <w:t xml:space="preserve">: For example </w:t>
            </w:r>
            <w:r>
              <w:rPr>
                <w:rStyle w:val="SAPUserEntry"/>
              </w:rPr>
              <w:t>0L</w:t>
            </w:r>
            <w:r>
              <w:t xml:space="preserve"> &amp; </w:t>
            </w:r>
            <w:r>
              <w:rPr>
                <w:rStyle w:val="SAPUserEntry"/>
              </w:rPr>
              <w:t>01</w:t>
            </w:r>
            <w:r>
              <w:t xml:space="preserve"> or</w:t>
            </w:r>
            <w:r>
              <w:rPr>
                <w:rStyle w:val="SAPUserEntry"/>
              </w:rPr>
              <w:t xml:space="preserve"> 2L</w:t>
            </w:r>
            <w:r>
              <w:t xml:space="preserve"> &amp; </w:t>
            </w:r>
            <w:r>
              <w:rPr>
                <w:rStyle w:val="SAPUserEntry"/>
              </w:rPr>
              <w:t>32</w:t>
            </w:r>
          </w:p>
          <w:p w:rsidR="00417286" w:rsidRDefault="007F2A31">
            <w:r>
              <w:rPr>
                <w:rStyle w:val="SAPScreenElement"/>
              </w:rPr>
              <w:t>Fiscal Year</w:t>
            </w:r>
            <w:r>
              <w:t xml:space="preserve">: For example, </w:t>
            </w:r>
            <w:r>
              <w:rPr>
                <w:rStyle w:val="SAPUserEntry"/>
              </w:rPr>
              <w:t>2020</w:t>
            </w:r>
          </w:p>
          <w:p w:rsidR="00417286" w:rsidRDefault="007F2A31">
            <w:r>
              <w:rPr>
                <w:rStyle w:val="SAPScreenElement"/>
              </w:rPr>
              <w:t>To Period</w:t>
            </w:r>
            <w:r>
              <w:t xml:space="preserve">: For example, </w:t>
            </w:r>
            <w:r>
              <w:rPr>
                <w:rStyle w:val="SAPUserEntry"/>
              </w:rPr>
              <w:t>12</w:t>
            </w:r>
          </w:p>
          <w:p w:rsidR="00417286" w:rsidRDefault="007F2A31">
            <w:r>
              <w:rPr>
                <w:rStyle w:val="SAPScreenElement"/>
              </w:rPr>
              <w:t>Currency Type</w:t>
            </w:r>
            <w:r>
              <w:t xml:space="preserve">: For example, </w:t>
            </w:r>
            <w:r>
              <w:rPr>
                <w:rStyle w:val="SAPUserEntry"/>
              </w:rPr>
              <w:t>10</w:t>
            </w:r>
          </w:p>
        </w:tc>
        <w:tc>
          <w:tcPr>
            <w:tcW w:w="0" w:type="auto"/>
          </w:tcPr>
          <w:p w:rsidR="007F2A31" w:rsidRDefault="007F2A31">
            <w:r>
              <w:t xml:space="preserve">The </w:t>
            </w:r>
            <w:r>
              <w:rPr>
                <w:rStyle w:val="SAPScreenElement"/>
              </w:rPr>
              <w:t>Asset History Sheet</w:t>
            </w:r>
            <w:r>
              <w:t xml:space="preserve"> report displays.</w:t>
            </w:r>
          </w:p>
          <w:p w:rsidR="00417286" w:rsidRDefault="007F2A31">
            <w:r>
              <w:t>Scroll down to see horizontal scroll bars.</w:t>
            </w:r>
          </w:p>
        </w:tc>
        <w:tc>
          <w:tcPr>
            <w:tcW w:w="0" w:type="auto"/>
          </w:tcPr>
          <w:p w:rsidR="00000000" w:rsidRDefault="007F2A31"/>
        </w:tc>
      </w:tr>
    </w:tbl>
    <w:p w:rsidR="00417286" w:rsidRDefault="007F2A31">
      <w:pPr>
        <w:pStyle w:val="Heading3"/>
      </w:pPr>
      <w:bookmarkStart w:id="112" w:name="unique_46"/>
      <w:bookmarkStart w:id="113" w:name="_Toc51363988"/>
      <w:r>
        <w:t>Depreciation Lists</w:t>
      </w:r>
      <w:bookmarkEnd w:id="112"/>
      <w:bookmarkEnd w:id="113"/>
    </w:p>
    <w:p w:rsidR="00417286" w:rsidRDefault="007F2A31">
      <w:pPr>
        <w:pStyle w:val="SAPKeyblockTitle"/>
      </w:pPr>
      <w:r>
        <w:t>Test Administration</w:t>
      </w:r>
    </w:p>
    <w:p w:rsidR="00417286" w:rsidRDefault="007F2A31">
      <w:r>
        <w:t>Customer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lastRenderedPageBreak/>
        <w:t>Purpose</w:t>
      </w:r>
    </w:p>
    <w:p w:rsidR="00417286" w:rsidRDefault="007F2A31">
      <w:r>
        <w:t xml:space="preserve">In this activity, you can create an Asset Total Depreciation Report in asset accounting as part of your periodic </w:t>
      </w:r>
      <w:r>
        <w:t>processing.</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1023"/>
        <w:gridCol w:w="1758"/>
        <w:gridCol w:w="7102"/>
        <w:gridCol w:w="2763"/>
        <w:gridCol w:w="1652"/>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Logon</w:t>
            </w:r>
          </w:p>
        </w:tc>
        <w:tc>
          <w:tcPr>
            <w:tcW w:w="0" w:type="auto"/>
          </w:tcPr>
          <w:p w:rsidR="00417286" w:rsidRDefault="007F2A31">
            <w:r>
              <w:t>Logon 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Depreciation Lists</w:t>
            </w:r>
            <w:r>
              <w:t xml:space="preserve"> </w:t>
            </w:r>
            <w:r>
              <w:rPr>
                <w:rStyle w:val="SAPMonospace"/>
              </w:rPr>
              <w:t>(F1616)</w:t>
            </w:r>
            <w:r>
              <w:t>.</w:t>
            </w:r>
          </w:p>
        </w:tc>
        <w:tc>
          <w:tcPr>
            <w:tcW w:w="0" w:type="auto"/>
          </w:tcPr>
          <w:p w:rsidR="00417286" w:rsidRDefault="007F2A31">
            <w:r>
              <w:t xml:space="preserve">The </w:t>
            </w:r>
            <w:r>
              <w:rPr>
                <w:rStyle w:val="SAPScreenElement"/>
              </w:rPr>
              <w:t xml:space="preserve">Asset Balances selection </w:t>
            </w:r>
            <w:r>
              <w:t>screen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Enter Selection Details</w:t>
            </w:r>
          </w:p>
        </w:tc>
        <w:tc>
          <w:tcPr>
            <w:tcW w:w="0" w:type="auto"/>
          </w:tcPr>
          <w:p w:rsidR="00417286" w:rsidRDefault="007F2A31">
            <w:r>
              <w:t xml:space="preserve">Make the following entries and choose </w:t>
            </w:r>
            <w:r>
              <w:rPr>
                <w:rStyle w:val="SAPScreenElement"/>
              </w:rPr>
              <w:t>Go</w:t>
            </w:r>
            <w:r>
              <w:t>.</w:t>
            </w:r>
          </w:p>
          <w:p w:rsidR="00417286" w:rsidRDefault="007F2A31">
            <w:r>
              <w:rPr>
                <w:rStyle w:val="SAPScreenElement"/>
              </w:rPr>
              <w:t>Fiscal Year</w:t>
            </w:r>
            <w:r>
              <w:t xml:space="preserve">: for example, </w:t>
            </w:r>
            <w:r>
              <w:rPr>
                <w:rStyle w:val="SAPUserEntry"/>
              </w:rPr>
              <w:t>2020</w:t>
            </w:r>
          </w:p>
          <w:p w:rsidR="00417286" w:rsidRDefault="007F2A31">
            <w:r>
              <w:rPr>
                <w:rStyle w:val="SAPScreenElement"/>
              </w:rPr>
              <w:t>To-Period</w:t>
            </w:r>
            <w:r>
              <w:t xml:space="preserve">: for example, </w:t>
            </w:r>
            <w:r>
              <w:rPr>
                <w:rStyle w:val="SAPUserEntry"/>
              </w:rPr>
              <w:t>012</w:t>
            </w:r>
          </w:p>
          <w:p w:rsidR="00417286" w:rsidRDefault="007F2A31">
            <w:r>
              <w:rPr>
                <w:rStyle w:val="SAPScreenElement"/>
              </w:rPr>
              <w:t>Depreciation Variant</w:t>
            </w:r>
            <w:r>
              <w:t xml:space="preserve">: for example, </w:t>
            </w:r>
            <w:r>
              <w:rPr>
                <w:rStyle w:val="SAPUserEntry"/>
              </w:rPr>
              <w:t>Ordinary Depreciation</w:t>
            </w:r>
          </w:p>
          <w:p w:rsidR="00417286" w:rsidRDefault="007F2A31">
            <w:r>
              <w:rPr>
                <w:rStyle w:val="SAPScreenElement"/>
              </w:rPr>
              <w:t>Company Code</w:t>
            </w:r>
            <w:r>
              <w:t xml:space="preserve">: for example, </w:t>
            </w:r>
            <w:r>
              <w:rPr>
                <w:rStyle w:val="SAPUserEntry"/>
              </w:rPr>
              <w:t>1010</w:t>
            </w:r>
          </w:p>
          <w:p w:rsidR="00417286" w:rsidRDefault="007F2A31">
            <w:r>
              <w:rPr>
                <w:rStyle w:val="SAPScreenElement"/>
              </w:rPr>
              <w:t>Ledger</w:t>
            </w:r>
            <w:r>
              <w:t xml:space="preserve">: for example, </w:t>
            </w:r>
            <w:r>
              <w:rPr>
                <w:rStyle w:val="SAPUserEntry"/>
              </w:rPr>
              <w:t>0L</w:t>
            </w:r>
          </w:p>
          <w:p w:rsidR="00417286" w:rsidRDefault="007F2A31">
            <w:r>
              <w:rPr>
                <w:rStyle w:val="SAPScreenElement"/>
              </w:rPr>
              <w:t>Depreciation Area</w:t>
            </w:r>
            <w:r>
              <w:t xml:space="preserve">: for example, </w:t>
            </w:r>
            <w:r>
              <w:rPr>
                <w:rStyle w:val="SAPUserEntry"/>
              </w:rPr>
              <w:t>01</w:t>
            </w:r>
          </w:p>
          <w:p w:rsidR="00417286" w:rsidRDefault="007F2A31">
            <w:r>
              <w:rPr>
                <w:rStyle w:val="SAPScreenElement"/>
              </w:rPr>
              <w:t>Display Currency</w:t>
            </w:r>
            <w:r>
              <w:t xml:space="preserve">: for example, </w:t>
            </w:r>
            <w:r>
              <w:rPr>
                <w:rStyle w:val="SAPUserEntry"/>
              </w:rPr>
              <w:t>EUR</w:t>
            </w:r>
          </w:p>
        </w:tc>
        <w:tc>
          <w:tcPr>
            <w:tcW w:w="0" w:type="auto"/>
          </w:tcPr>
          <w:p w:rsidR="00417286" w:rsidRDefault="007F2A31">
            <w:r>
              <w:t xml:space="preserve">The </w:t>
            </w:r>
            <w:r>
              <w:rPr>
                <w:rStyle w:val="SAPScreenElement"/>
              </w:rPr>
              <w:t>Posted Depreciation</w:t>
            </w:r>
            <w:r>
              <w:t xml:space="preserve"> report displays.</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Display Details</w:t>
            </w:r>
          </w:p>
        </w:tc>
        <w:tc>
          <w:tcPr>
            <w:tcW w:w="0" w:type="auto"/>
          </w:tcPr>
          <w:p w:rsidR="007F2A31" w:rsidRDefault="007F2A31">
            <w:r>
              <w:t xml:space="preserve">Expand </w:t>
            </w:r>
            <w:r>
              <w:rPr>
                <w:rStyle w:val="SAPScreenElement"/>
              </w:rPr>
              <w:t>Company Code</w:t>
            </w:r>
            <w:r>
              <w:t>, then expand to a specific asset class. Choose the arrow icon at the right of the row to view asset details.</w:t>
            </w:r>
          </w:p>
          <w:p w:rsidR="007F2A31" w:rsidRDefault="007F2A31">
            <w:r>
              <w:t>When you are done reviewing t</w:t>
            </w:r>
            <w:r>
              <w:t xml:space="preserve">he asset details, choose </w:t>
            </w:r>
            <w:r>
              <w:rPr>
                <w:rStyle w:val="SAPScreenElement"/>
              </w:rPr>
              <w:t>Back</w:t>
            </w:r>
            <w:r>
              <w:t>.</w:t>
            </w:r>
          </w:p>
          <w:p w:rsidR="007F2A31" w:rsidRDefault="007F2A31">
            <w:r>
              <w:t>Choose the asset number.</w:t>
            </w:r>
          </w:p>
          <w:p w:rsidR="007F2A31" w:rsidRDefault="007F2A31">
            <w:r>
              <w:t xml:space="preserve">In the dialog box, choose </w:t>
            </w:r>
            <w:r>
              <w:rPr>
                <w:rStyle w:val="SAPScreenElement"/>
              </w:rPr>
              <w:t>More Links</w:t>
            </w:r>
            <w:r>
              <w:t>.</w:t>
            </w:r>
          </w:p>
          <w:p w:rsidR="007F2A31" w:rsidRDefault="007F2A31">
            <w:r>
              <w:t xml:space="preserve">Ensure the following are selected and choose </w:t>
            </w:r>
            <w:r>
              <w:rPr>
                <w:rStyle w:val="SAPScreenElement"/>
              </w:rPr>
              <w:t>OK</w:t>
            </w:r>
            <w:r>
              <w:t>:</w:t>
            </w:r>
          </w:p>
          <w:p w:rsidR="00417286" w:rsidRDefault="007F2A31">
            <w:pPr>
              <w:pStyle w:val="listpara1"/>
              <w:numPr>
                <w:ilvl w:val="0"/>
                <w:numId w:val="21"/>
              </w:numPr>
            </w:pPr>
            <w:r>
              <w:rPr>
                <w:rStyle w:val="SAPScreenElement"/>
              </w:rPr>
              <w:t>Manage Fixed Assets</w:t>
            </w:r>
          </w:p>
          <w:p w:rsidR="00417286" w:rsidRDefault="007F2A31">
            <w:pPr>
              <w:pStyle w:val="listpara1"/>
            </w:pPr>
            <w:r>
              <w:t xml:space="preserve">In the </w:t>
            </w:r>
            <w:r>
              <w:rPr>
                <w:rStyle w:val="SAPScreenElement"/>
              </w:rPr>
              <w:t>Valuation</w:t>
            </w:r>
            <w:r>
              <w:t xml:space="preserve"> section, the posted and planned amounts displays.</w:t>
            </w:r>
          </w:p>
          <w:p w:rsidR="007F2A31" w:rsidRDefault="007F2A31">
            <w:pPr>
              <w:pStyle w:val="listpara1"/>
              <w:numPr>
                <w:ilvl w:val="0"/>
                <w:numId w:val="3"/>
              </w:numPr>
            </w:pPr>
            <w:r>
              <w:rPr>
                <w:rStyle w:val="SAPScreenElement"/>
              </w:rPr>
              <w:t>Asset Balances</w:t>
            </w:r>
            <w:r>
              <w:t xml:space="preserve"> </w:t>
            </w:r>
            <w:r>
              <w:rPr>
                <w:rStyle w:val="SAPMonospace"/>
              </w:rPr>
              <w:t>(F1035)</w:t>
            </w:r>
          </w:p>
          <w:p w:rsidR="00417286" w:rsidRDefault="007F2A31">
            <w:r>
              <w:t>The dialog box displays the additional links. You can choose these links to see more information</w:t>
            </w:r>
          </w:p>
        </w:tc>
        <w:tc>
          <w:tcPr>
            <w:tcW w:w="0" w:type="auto"/>
          </w:tcPr>
          <w:p w:rsidR="00417286" w:rsidRDefault="007F2A31">
            <w:r>
              <w:t>Review and explore the scroll bars.</w:t>
            </w:r>
          </w:p>
        </w:tc>
        <w:tc>
          <w:tcPr>
            <w:tcW w:w="0" w:type="auto"/>
          </w:tcPr>
          <w:p w:rsidR="00417286" w:rsidRDefault="00417286"/>
        </w:tc>
      </w:tr>
    </w:tbl>
    <w:p w:rsidR="00417286" w:rsidRDefault="007F2A31">
      <w:pPr>
        <w:pStyle w:val="Heading3"/>
      </w:pPr>
      <w:bookmarkStart w:id="114" w:name="unique_47"/>
      <w:bookmarkStart w:id="115" w:name="_Toc51363989"/>
      <w:r>
        <w:lastRenderedPageBreak/>
        <w:t>Year End Closing</w:t>
      </w:r>
      <w:bookmarkEnd w:id="114"/>
      <w:bookmarkEnd w:id="115"/>
    </w:p>
    <w:p w:rsidR="00417286" w:rsidRDefault="007F2A31">
      <w:pPr>
        <w:pStyle w:val="SAPKeyblockTitle"/>
      </w:pPr>
      <w:r>
        <w:t>Test Administration</w:t>
      </w:r>
    </w:p>
    <w:p w:rsidR="00417286" w:rsidRDefault="007F2A31">
      <w:r>
        <w:t>Customer</w:t>
      </w:r>
      <w:r>
        <w:t xml:space="preserve"> project: Fill in the 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 xml:space="preserve">Enter a </w:t>
            </w:r>
            <w:r>
              <w:rPr>
                <w:rStyle w:val="SAPUserEntry"/>
              </w:rPr>
              <w:t>duration.</w:t>
            </w:r>
          </w:p>
        </w:tc>
      </w:tr>
    </w:tbl>
    <w:p w:rsidR="00417286" w:rsidRDefault="007F2A31">
      <w:pPr>
        <w:pStyle w:val="SAPKeyblockTitle"/>
      </w:pPr>
      <w:r>
        <w:t>Purpose</w:t>
      </w:r>
    </w:p>
    <w:p w:rsidR="007F2A31" w:rsidRDefault="007F2A31">
      <w:r>
        <w:t>In this activity, you can create a year end closing for asset accounting as part of your periodical business.</w:t>
      </w:r>
    </w:p>
    <w:p w:rsidR="007F2A31" w:rsidRDefault="007F2A31">
      <w:r>
        <w:rPr>
          <w:rStyle w:val="SAPEmphasis"/>
        </w:rPr>
        <w:t xml:space="preserve">Caution </w:t>
      </w:r>
      <w:r>
        <w:t>Ensure all depreciation periods for the year are completed.</w:t>
      </w:r>
    </w:p>
    <w:p w:rsidR="00417286" w:rsidRDefault="007F2A31">
      <w:r>
        <w:rPr>
          <w:rStyle w:val="SAPEmphasis"/>
        </w:rPr>
        <w:t xml:space="preserve">Note </w:t>
      </w:r>
      <w:r>
        <w:t xml:space="preserve">If your implementation does not use a </w:t>
      </w:r>
      <w:r>
        <w:t>specific ledger, disregard that ledger.</w:t>
      </w:r>
    </w:p>
    <w:p w:rsidR="00417286" w:rsidRDefault="007F2A31">
      <w:pPr>
        <w:pStyle w:val="SAPKeyblockTitle"/>
      </w:pPr>
      <w:r>
        <w:t>Procedure</w:t>
      </w:r>
    </w:p>
    <w:tbl>
      <w:tblPr>
        <w:tblStyle w:val="SAPStandardTable"/>
        <w:tblW w:w="14298" w:type="dxa"/>
        <w:tblInd w:w="0" w:type="dxa"/>
        <w:tblLook w:val="0620" w:firstRow="1" w:lastRow="0" w:firstColumn="0" w:lastColumn="0" w:noHBand="1" w:noVBand="1"/>
      </w:tblPr>
      <w:tblGrid>
        <w:gridCol w:w="1012"/>
        <w:gridCol w:w="1947"/>
        <w:gridCol w:w="5413"/>
        <w:gridCol w:w="4302"/>
        <w:gridCol w:w="1624"/>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 On</w:t>
            </w:r>
          </w:p>
        </w:tc>
        <w:tc>
          <w:tcPr>
            <w:tcW w:w="0" w:type="auto"/>
          </w:tcPr>
          <w:p w:rsidR="00417286" w:rsidRDefault="007F2A31">
            <w:r>
              <w:t>Log onto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Make Company Code Settings</w:t>
            </w:r>
            <w:r>
              <w:t xml:space="preserve"> - </w:t>
            </w:r>
            <w:r>
              <w:rPr>
                <w:rStyle w:val="SAPScreenElement"/>
              </w:rPr>
              <w:t>Asset Accounting-Specific</w:t>
            </w:r>
            <w:r>
              <w:t xml:space="preserve"> </w:t>
            </w:r>
            <w:r>
              <w:rPr>
                <w:rStyle w:val="SAPMonospace"/>
              </w:rPr>
              <w:t>(FAA_CMP)</w:t>
            </w:r>
            <w:r>
              <w:t>.</w:t>
            </w:r>
          </w:p>
        </w:tc>
        <w:tc>
          <w:tcPr>
            <w:tcW w:w="0" w:type="auto"/>
          </w:tcPr>
          <w:p w:rsidR="00417286" w:rsidRDefault="007F2A31">
            <w:r>
              <w:t xml:space="preserve">The </w:t>
            </w:r>
            <w:r>
              <w:rPr>
                <w:rStyle w:val="SAPScreenElement"/>
              </w:rPr>
              <w:t>Display Settings for Company Code in Asset Accounting</w:t>
            </w:r>
            <w:r>
              <w:t xml:space="preserve"> view is displayed.</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Change/Display</w:t>
            </w:r>
          </w:p>
        </w:tc>
        <w:tc>
          <w:tcPr>
            <w:tcW w:w="0" w:type="auto"/>
          </w:tcPr>
          <w:p w:rsidR="00417286" w:rsidRDefault="007F2A31">
            <w:r>
              <w:t xml:space="preserve">Choose the </w:t>
            </w:r>
            <w:r>
              <w:rPr>
                <w:rStyle w:val="SAPScreenElement"/>
              </w:rPr>
              <w:t>Change/Display</w:t>
            </w:r>
            <w:r>
              <w:t xml:space="preserve"> button.</w:t>
            </w:r>
          </w:p>
        </w:tc>
        <w:tc>
          <w:tcPr>
            <w:tcW w:w="0" w:type="auto"/>
          </w:tcPr>
          <w:p w:rsidR="00417286" w:rsidRDefault="007F2A31">
            <w:r>
              <w:t xml:space="preserve">The </w:t>
            </w:r>
            <w:r>
              <w:rPr>
                <w:rStyle w:val="SAPScreenElement"/>
              </w:rPr>
              <w:t>Change Settings for Company Code in Asset Accounting</w:t>
            </w:r>
            <w:r>
              <w:t xml:space="preserve"> view is displayed.</w:t>
            </w:r>
          </w:p>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Selection Details</w:t>
            </w:r>
          </w:p>
        </w:tc>
        <w:tc>
          <w:tcPr>
            <w:tcW w:w="0" w:type="auto"/>
          </w:tcPr>
          <w:p w:rsidR="00417286" w:rsidRDefault="007F2A31">
            <w:r>
              <w:t xml:space="preserve">In the left pane, double-click the appropriate ledger (for example, </w:t>
            </w:r>
            <w:r>
              <w:rPr>
                <w:rStyle w:val="SAPScreenElement"/>
              </w:rPr>
              <w:t>0L</w:t>
            </w:r>
            <w:r>
              <w:t xml:space="preserve">, </w:t>
            </w:r>
            <w:r>
              <w:rPr>
                <w:rStyle w:val="SAPScreenElement"/>
              </w:rPr>
              <w:t>2L</w:t>
            </w:r>
            <w:r>
              <w:t>) for your company code.</w:t>
            </w:r>
          </w:p>
        </w:tc>
        <w:tc>
          <w:tcPr>
            <w:tcW w:w="0" w:type="auto"/>
          </w:tcPr>
          <w:p w:rsidR="00000000" w:rsidRDefault="007F2A31"/>
        </w:tc>
        <w:tc>
          <w:tcPr>
            <w:tcW w:w="0" w:type="auto"/>
          </w:tcPr>
          <w:p w:rsidR="00417286" w:rsidRDefault="00417286"/>
        </w:tc>
      </w:tr>
      <w:tr w:rsidR="00417286" w:rsidTr="007F2A31">
        <w:tc>
          <w:tcPr>
            <w:tcW w:w="0" w:type="auto"/>
          </w:tcPr>
          <w:p w:rsidR="00417286" w:rsidRDefault="007F2A31">
            <w:r>
              <w:lastRenderedPageBreak/>
              <w:t>5</w:t>
            </w:r>
          </w:p>
        </w:tc>
        <w:tc>
          <w:tcPr>
            <w:tcW w:w="0" w:type="auto"/>
          </w:tcPr>
          <w:p w:rsidR="00417286" w:rsidRDefault="007F2A31">
            <w:r>
              <w:rPr>
                <w:rStyle w:val="SAPEmphasis"/>
              </w:rPr>
              <w:t>Select Depreciation Area</w:t>
            </w:r>
          </w:p>
        </w:tc>
        <w:tc>
          <w:tcPr>
            <w:tcW w:w="0" w:type="auto"/>
          </w:tcPr>
          <w:p w:rsidR="00417286" w:rsidRDefault="007F2A31">
            <w:r>
              <w:t xml:space="preserve">Select the depreciation area and choose </w:t>
            </w:r>
            <w:r>
              <w:rPr>
                <w:rStyle w:val="SAPScreenElement"/>
              </w:rPr>
              <w:t>Close</w:t>
            </w:r>
            <w:r>
              <w: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Save</w:t>
            </w:r>
          </w:p>
        </w:tc>
        <w:tc>
          <w:tcPr>
            <w:tcW w:w="0" w:type="auto"/>
          </w:tcPr>
          <w:p w:rsidR="00417286" w:rsidRDefault="007F2A31">
            <w:r>
              <w:t xml:space="preserve">Choose </w:t>
            </w:r>
            <w:r>
              <w:rPr>
                <w:rStyle w:val="SAPScreenElement"/>
              </w:rPr>
              <w:t>Save</w:t>
            </w:r>
            <w:r>
              <w:t>.</w:t>
            </w:r>
          </w:p>
        </w:tc>
        <w:tc>
          <w:tcPr>
            <w:tcW w:w="0" w:type="auto"/>
          </w:tcPr>
          <w:p w:rsidR="00417286" w:rsidRDefault="007F2A31">
            <w:r>
              <w:t>The closed fiscal year is displayed for the selected depreciation area.</w:t>
            </w:r>
          </w:p>
        </w:tc>
        <w:tc>
          <w:tcPr>
            <w:tcW w:w="0" w:type="auto"/>
          </w:tcPr>
          <w:p w:rsidR="00417286" w:rsidRDefault="00417286"/>
        </w:tc>
      </w:tr>
    </w:tbl>
    <w:p w:rsidR="00417286" w:rsidRDefault="007F2A31">
      <w:pPr>
        <w:pStyle w:val="Heading3"/>
      </w:pPr>
      <w:bookmarkStart w:id="116" w:name="unique_48"/>
      <w:bookmarkStart w:id="117" w:name="_Toc51363990"/>
      <w:r>
        <w:t>Undo Year-End Closing</w:t>
      </w:r>
      <w:bookmarkEnd w:id="116"/>
      <w:bookmarkEnd w:id="117"/>
    </w:p>
    <w:p w:rsidR="00417286" w:rsidRDefault="007F2A31">
      <w:pPr>
        <w:pStyle w:val="SAPKeyblockTitle"/>
      </w:pPr>
      <w:r>
        <w:t>Test Administration</w:t>
      </w:r>
    </w:p>
    <w:p w:rsidR="00417286" w:rsidRDefault="007F2A31">
      <w:r>
        <w:t xml:space="preserve">Customer project: Fill in the </w:t>
      </w:r>
      <w:r>
        <w:t>project-specific parts.</w:t>
      </w:r>
    </w:p>
    <w:p w:rsidR="00417286" w:rsidRDefault="0041728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Test Case ID</w:t>
            </w:r>
          </w:p>
        </w:tc>
        <w:tc>
          <w:tcPr>
            <w:tcW w:w="0" w:type="auto"/>
            <w:shd w:val="clear" w:color="auto" w:fill="auto"/>
            <w:tcMar>
              <w:top w:w="29" w:type="dxa"/>
              <w:left w:w="29" w:type="dxa"/>
              <w:bottom w:w="29" w:type="dxa"/>
              <w:right w:w="29" w:type="dxa"/>
            </w:tcMar>
          </w:tcPr>
          <w:p w:rsidR="00417286" w:rsidRDefault="007F2A31">
            <w:r>
              <w:t>&lt;X.XX&gt;</w:t>
            </w:r>
          </w:p>
        </w:tc>
        <w:tc>
          <w:tcPr>
            <w:tcW w:w="0" w:type="auto"/>
            <w:shd w:val="clear" w:color="auto" w:fill="auto"/>
            <w:tcMar>
              <w:top w:w="29" w:type="dxa"/>
              <w:left w:w="29" w:type="dxa"/>
              <w:bottom w:w="29" w:type="dxa"/>
              <w:right w:w="29" w:type="dxa"/>
            </w:tcMar>
          </w:tcPr>
          <w:p w:rsidR="00417286" w:rsidRDefault="007F2A31">
            <w:r>
              <w:rPr>
                <w:rStyle w:val="SAPEmphasis"/>
              </w:rPr>
              <w:t>Tester Name</w:t>
            </w:r>
          </w:p>
        </w:tc>
        <w:tc>
          <w:tcPr>
            <w:tcW w:w="0" w:type="auto"/>
            <w:shd w:val="clear" w:color="auto" w:fill="auto"/>
            <w:tcMar>
              <w:top w:w="29" w:type="dxa"/>
              <w:left w:w="29" w:type="dxa"/>
              <w:bottom w:w="29" w:type="dxa"/>
              <w:right w:w="29" w:type="dxa"/>
            </w:tcMar>
          </w:tcPr>
          <w:p w:rsidR="00417286" w:rsidRDefault="00417286"/>
        </w:tc>
        <w:tc>
          <w:tcPr>
            <w:tcW w:w="0" w:type="auto"/>
            <w:shd w:val="clear" w:color="auto" w:fill="auto"/>
            <w:tcMar>
              <w:top w:w="29" w:type="dxa"/>
              <w:left w:w="29" w:type="dxa"/>
              <w:bottom w:w="29" w:type="dxa"/>
              <w:right w:w="29" w:type="dxa"/>
            </w:tcMar>
          </w:tcPr>
          <w:p w:rsidR="00417286" w:rsidRDefault="007F2A31">
            <w:r>
              <w:rPr>
                <w:rStyle w:val="SAPEmphasis"/>
              </w:rPr>
              <w:t>Testing Date</w:t>
            </w:r>
          </w:p>
        </w:tc>
        <w:tc>
          <w:tcPr>
            <w:tcW w:w="0" w:type="auto"/>
            <w:shd w:val="clear" w:color="auto" w:fill="auto"/>
            <w:tcMar>
              <w:top w:w="29" w:type="dxa"/>
              <w:left w:w="29" w:type="dxa"/>
              <w:bottom w:w="29" w:type="dxa"/>
              <w:right w:w="29" w:type="dxa"/>
            </w:tcMar>
          </w:tcPr>
          <w:p w:rsidR="00417286" w:rsidRDefault="007F2A31">
            <w:r>
              <w:rPr>
                <w:rStyle w:val="SAPUserEntry"/>
              </w:rPr>
              <w:t>Enter a test date.</w:t>
            </w:r>
          </w:p>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t>Business Role(s)</w:t>
            </w:r>
          </w:p>
        </w:tc>
        <w:tc>
          <w:tcPr>
            <w:tcW w:w="0" w:type="auto"/>
            <w:gridSpan w:val="5"/>
            <w:shd w:val="clear" w:color="auto" w:fill="auto"/>
            <w:tcMar>
              <w:top w:w="29" w:type="dxa"/>
              <w:left w:w="29" w:type="dxa"/>
              <w:bottom w:w="29" w:type="dxa"/>
              <w:right w:w="29" w:type="dxa"/>
            </w:tcMar>
          </w:tcPr>
          <w:p w:rsidR="00417286" w:rsidRDefault="00417286"/>
        </w:tc>
      </w:tr>
      <w:tr w:rsidR="00417286" w:rsidTr="007F2A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7286" w:rsidRDefault="007F2A31">
            <w:r>
              <w:rPr>
                <w:rStyle w:val="SAPEmphasis"/>
              </w:rPr>
              <w:t>Responsibility</w:t>
            </w:r>
          </w:p>
        </w:tc>
        <w:tc>
          <w:tcPr>
            <w:tcW w:w="0" w:type="auto"/>
            <w:gridSpan w:val="3"/>
            <w:shd w:val="clear" w:color="auto" w:fill="auto"/>
            <w:tcMar>
              <w:top w:w="29" w:type="dxa"/>
              <w:left w:w="29" w:type="dxa"/>
              <w:bottom w:w="29" w:type="dxa"/>
              <w:right w:w="29" w:type="dxa"/>
            </w:tcMar>
          </w:tcPr>
          <w:p w:rsidR="00417286" w:rsidRDefault="007F2A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7286" w:rsidRDefault="007F2A31">
            <w:r>
              <w:rPr>
                <w:rStyle w:val="SAPEmphasis"/>
              </w:rPr>
              <w:t>Duration</w:t>
            </w:r>
          </w:p>
        </w:tc>
        <w:tc>
          <w:tcPr>
            <w:tcW w:w="0" w:type="auto"/>
            <w:shd w:val="clear" w:color="auto" w:fill="auto"/>
            <w:tcMar>
              <w:top w:w="29" w:type="dxa"/>
              <w:left w:w="29" w:type="dxa"/>
              <w:bottom w:w="29" w:type="dxa"/>
              <w:right w:w="29" w:type="dxa"/>
            </w:tcMar>
          </w:tcPr>
          <w:p w:rsidR="00417286" w:rsidRDefault="007F2A31">
            <w:r>
              <w:rPr>
                <w:rStyle w:val="SAPUserEntry"/>
              </w:rPr>
              <w:t>Enter a duration.</w:t>
            </w:r>
          </w:p>
        </w:tc>
      </w:tr>
    </w:tbl>
    <w:p w:rsidR="00417286" w:rsidRDefault="007F2A31">
      <w:pPr>
        <w:pStyle w:val="SAPKeyblockTitle"/>
      </w:pPr>
      <w:r>
        <w:t>Purpose</w:t>
      </w:r>
    </w:p>
    <w:p w:rsidR="00417286" w:rsidRDefault="007F2A31">
      <w:r>
        <w:t xml:space="preserve">In this </w:t>
      </w:r>
      <w:r>
        <w:t>activity, you can open a prior year for a company in asset accounting. This requires authorization and coordination with FI. Only perform this activity on an exception basis, as most companies do not allow opening of a prior year.</w:t>
      </w:r>
    </w:p>
    <w:p w:rsidR="007F2A31" w:rsidRDefault="007F2A31">
      <w:r>
        <w:rPr>
          <w:rStyle w:val="SAPEmphasis"/>
        </w:rPr>
        <w:t xml:space="preserve">Note </w:t>
      </w:r>
      <w:r>
        <w:t>If your implementat</w:t>
      </w:r>
      <w:r>
        <w:t>ion does not use a specific ledger, disregard that ledger.</w:t>
      </w:r>
    </w:p>
    <w:p w:rsidR="00417286" w:rsidRDefault="007F2A31">
      <w:r>
        <w:t>If the prior year is opened, the prior year must be closed again. Typically, this would be done during a low peak time frame (for example: week end)</w:t>
      </w:r>
    </w:p>
    <w:p w:rsidR="00417286" w:rsidRDefault="007F2A31">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84"/>
        <w:gridCol w:w="1755"/>
        <w:gridCol w:w="4003"/>
        <w:gridCol w:w="6349"/>
        <w:gridCol w:w="1307"/>
      </w:tblGrid>
      <w:tr w:rsidR="00417286" w:rsidTr="007F2A31">
        <w:trPr>
          <w:cnfStyle w:val="100000000000" w:firstRow="1" w:lastRow="0" w:firstColumn="0" w:lastColumn="0" w:oddVBand="0" w:evenVBand="0" w:oddHBand="0" w:evenHBand="0" w:firstRowFirstColumn="0" w:firstRowLastColumn="0" w:lastRowFirstColumn="0" w:lastRowLastColumn="0"/>
        </w:trPr>
        <w:tc>
          <w:tcPr>
            <w:tcW w:w="0" w:type="auto"/>
          </w:tcPr>
          <w:p w:rsidR="00417286" w:rsidRDefault="007F2A31">
            <w:pPr>
              <w:pStyle w:val="SAPTableHeader"/>
            </w:pPr>
            <w:r>
              <w:t>Test Step #</w:t>
            </w:r>
          </w:p>
        </w:tc>
        <w:tc>
          <w:tcPr>
            <w:tcW w:w="0" w:type="auto"/>
          </w:tcPr>
          <w:p w:rsidR="00417286" w:rsidRDefault="007F2A31">
            <w:pPr>
              <w:pStyle w:val="SAPTableHeader"/>
            </w:pPr>
            <w:r>
              <w:t>Test Step Name</w:t>
            </w:r>
          </w:p>
        </w:tc>
        <w:tc>
          <w:tcPr>
            <w:tcW w:w="0" w:type="auto"/>
          </w:tcPr>
          <w:p w:rsidR="00417286" w:rsidRDefault="007F2A31">
            <w:pPr>
              <w:pStyle w:val="SAPTableHeader"/>
            </w:pPr>
            <w:r>
              <w:t>Instructio</w:t>
            </w:r>
            <w:r>
              <w:t>n</w:t>
            </w:r>
          </w:p>
        </w:tc>
        <w:tc>
          <w:tcPr>
            <w:tcW w:w="0" w:type="auto"/>
          </w:tcPr>
          <w:p w:rsidR="00417286" w:rsidRDefault="007F2A31">
            <w:pPr>
              <w:pStyle w:val="SAPTableHeader"/>
            </w:pPr>
            <w:r>
              <w:t>Expected Result</w:t>
            </w:r>
          </w:p>
        </w:tc>
        <w:tc>
          <w:tcPr>
            <w:tcW w:w="0" w:type="auto"/>
          </w:tcPr>
          <w:p w:rsidR="00417286" w:rsidRDefault="007F2A31">
            <w:pPr>
              <w:pStyle w:val="SAPTableHeader"/>
            </w:pPr>
            <w:r>
              <w:t>Pass / Fail / Comment</w:t>
            </w:r>
          </w:p>
        </w:tc>
      </w:tr>
      <w:tr w:rsidR="00417286" w:rsidTr="007F2A31">
        <w:tc>
          <w:tcPr>
            <w:tcW w:w="0" w:type="auto"/>
          </w:tcPr>
          <w:p w:rsidR="00417286" w:rsidRDefault="007F2A31">
            <w:r>
              <w:t>1</w:t>
            </w:r>
          </w:p>
        </w:tc>
        <w:tc>
          <w:tcPr>
            <w:tcW w:w="0" w:type="auto"/>
          </w:tcPr>
          <w:p w:rsidR="00417286" w:rsidRDefault="007F2A31">
            <w:r>
              <w:rPr>
                <w:rStyle w:val="SAPEmphasis"/>
              </w:rPr>
              <w:t>Logon</w:t>
            </w:r>
          </w:p>
        </w:tc>
        <w:tc>
          <w:tcPr>
            <w:tcW w:w="0" w:type="auto"/>
          </w:tcPr>
          <w:p w:rsidR="00417286" w:rsidRDefault="007F2A31">
            <w:r>
              <w:t>Logon to the SAP Fiori launchpad as an Asset Accountant.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2</w:t>
            </w:r>
          </w:p>
        </w:tc>
        <w:tc>
          <w:tcPr>
            <w:tcW w:w="0" w:type="auto"/>
          </w:tcPr>
          <w:p w:rsidR="00417286" w:rsidRDefault="007F2A31">
            <w:r>
              <w:rPr>
                <w:rStyle w:val="SAPEmphasis"/>
              </w:rPr>
              <w:t>Access the SAP Fiori App</w:t>
            </w:r>
          </w:p>
        </w:tc>
        <w:tc>
          <w:tcPr>
            <w:tcW w:w="0" w:type="auto"/>
          </w:tcPr>
          <w:p w:rsidR="00417286" w:rsidRDefault="007F2A31">
            <w:r>
              <w:t xml:space="preserve">Open </w:t>
            </w:r>
            <w:r>
              <w:rPr>
                <w:rStyle w:val="SAPScreenElement"/>
              </w:rPr>
              <w:t>Make Company Code Settings</w:t>
            </w:r>
            <w:r>
              <w:t xml:space="preserve"> - </w:t>
            </w:r>
            <w:r>
              <w:rPr>
                <w:rStyle w:val="SAPScreenElement"/>
              </w:rPr>
              <w:t>Asset Accounting-Specific</w:t>
            </w:r>
            <w:r>
              <w:t xml:space="preserve"> </w:t>
            </w:r>
            <w:r>
              <w:rPr>
                <w:rStyle w:val="SAPMonospace"/>
              </w:rPr>
              <w:t>(FAA_CMP)</w:t>
            </w:r>
            <w:r>
              <w:t>.</w:t>
            </w:r>
          </w:p>
          <w:p w:rsidR="00417286" w:rsidRDefault="00417286"/>
        </w:tc>
        <w:tc>
          <w:tcPr>
            <w:tcW w:w="0" w:type="auto"/>
          </w:tcPr>
          <w:p w:rsidR="00417286" w:rsidRDefault="007F2A31">
            <w:r>
              <w:t xml:space="preserve">The </w:t>
            </w:r>
            <w:r>
              <w:rPr>
                <w:rStyle w:val="SAPScreenElement"/>
              </w:rPr>
              <w:t>Display Settings for Company Code in Asset Accounting</w:t>
            </w:r>
            <w:r>
              <w:t xml:space="preserve"> view displays.</w:t>
            </w:r>
          </w:p>
        </w:tc>
        <w:tc>
          <w:tcPr>
            <w:tcW w:w="0" w:type="auto"/>
          </w:tcPr>
          <w:p w:rsidR="00417286" w:rsidRDefault="00417286"/>
        </w:tc>
      </w:tr>
      <w:tr w:rsidR="00417286" w:rsidTr="007F2A31">
        <w:tc>
          <w:tcPr>
            <w:tcW w:w="0" w:type="auto"/>
          </w:tcPr>
          <w:p w:rsidR="00417286" w:rsidRDefault="007F2A31">
            <w:r>
              <w:t>3</w:t>
            </w:r>
          </w:p>
        </w:tc>
        <w:tc>
          <w:tcPr>
            <w:tcW w:w="0" w:type="auto"/>
          </w:tcPr>
          <w:p w:rsidR="00417286" w:rsidRDefault="007F2A31">
            <w:r>
              <w:rPr>
                <w:rStyle w:val="SAPEmphasis"/>
              </w:rPr>
              <w:t>Display/Change</w:t>
            </w:r>
          </w:p>
        </w:tc>
        <w:tc>
          <w:tcPr>
            <w:tcW w:w="0" w:type="auto"/>
          </w:tcPr>
          <w:p w:rsidR="00417286" w:rsidRDefault="007F2A31">
            <w:r>
              <w:t xml:space="preserve">To change the fiscal year closing , choose </w:t>
            </w:r>
            <w:r>
              <w:rPr>
                <w:rStyle w:val="SAPScreenElement"/>
              </w:rPr>
              <w:t>Change/Display</w:t>
            </w:r>
            <w:r>
              <w:t>.</w:t>
            </w:r>
          </w:p>
        </w:tc>
        <w:tc>
          <w:tcPr>
            <w:tcW w:w="0" w:type="auto"/>
          </w:tcPr>
          <w:p w:rsidR="00417286" w:rsidRDefault="00417286"/>
        </w:tc>
        <w:tc>
          <w:tcPr>
            <w:tcW w:w="0" w:type="auto"/>
          </w:tcPr>
          <w:p w:rsidR="00417286" w:rsidRDefault="00417286"/>
        </w:tc>
      </w:tr>
      <w:tr w:rsidR="00417286" w:rsidTr="007F2A31">
        <w:tc>
          <w:tcPr>
            <w:tcW w:w="0" w:type="auto"/>
          </w:tcPr>
          <w:p w:rsidR="00417286" w:rsidRDefault="007F2A31">
            <w:r>
              <w:t>4</w:t>
            </w:r>
          </w:p>
        </w:tc>
        <w:tc>
          <w:tcPr>
            <w:tcW w:w="0" w:type="auto"/>
          </w:tcPr>
          <w:p w:rsidR="00417286" w:rsidRDefault="007F2A31">
            <w:r>
              <w:rPr>
                <w:rStyle w:val="SAPEmphasis"/>
              </w:rPr>
              <w:t>Enter Selection Details</w:t>
            </w:r>
          </w:p>
        </w:tc>
        <w:tc>
          <w:tcPr>
            <w:tcW w:w="0" w:type="auto"/>
          </w:tcPr>
          <w:p w:rsidR="00417286" w:rsidRDefault="007F2A31">
            <w:r>
              <w:t xml:space="preserve">In the left pane, double-click the appropriate ledger (for example, </w:t>
            </w:r>
            <w:r>
              <w:rPr>
                <w:rStyle w:val="SAPScreenElement"/>
              </w:rPr>
              <w:t>0L</w:t>
            </w:r>
            <w:r>
              <w:t xml:space="preserve">, </w:t>
            </w:r>
            <w:r>
              <w:rPr>
                <w:rStyle w:val="SAPScreenElement"/>
              </w:rPr>
              <w:t>2L</w:t>
            </w:r>
            <w:r>
              <w:t>) for your company code.</w:t>
            </w:r>
          </w:p>
        </w:tc>
        <w:tc>
          <w:tcPr>
            <w:tcW w:w="0" w:type="auto"/>
          </w:tcPr>
          <w:p w:rsidR="00417286" w:rsidRDefault="007F2A31">
            <w:r>
              <w:t xml:space="preserve">To maintain consistency, all depreciation areas </w:t>
            </w:r>
            <w:r>
              <w:t>must be updated with the same fiscal year.</w:t>
            </w:r>
          </w:p>
        </w:tc>
        <w:tc>
          <w:tcPr>
            <w:tcW w:w="0" w:type="auto"/>
          </w:tcPr>
          <w:p w:rsidR="00417286" w:rsidRDefault="00417286"/>
        </w:tc>
      </w:tr>
      <w:tr w:rsidR="00417286" w:rsidTr="007F2A31">
        <w:tc>
          <w:tcPr>
            <w:tcW w:w="0" w:type="auto"/>
          </w:tcPr>
          <w:p w:rsidR="00417286" w:rsidRDefault="007F2A31">
            <w:r>
              <w:t>5</w:t>
            </w:r>
          </w:p>
        </w:tc>
        <w:tc>
          <w:tcPr>
            <w:tcW w:w="0" w:type="auto"/>
          </w:tcPr>
          <w:p w:rsidR="00417286" w:rsidRDefault="007F2A31">
            <w:r>
              <w:rPr>
                <w:rStyle w:val="SAPEmphasis"/>
              </w:rPr>
              <w:t>Select Depreciation Area</w:t>
            </w:r>
          </w:p>
        </w:tc>
        <w:tc>
          <w:tcPr>
            <w:tcW w:w="0" w:type="auto"/>
          </w:tcPr>
          <w:p w:rsidR="00417286" w:rsidRDefault="007F2A31">
            <w:r>
              <w:t xml:space="preserve">Select the depreciation area and choose </w:t>
            </w:r>
            <w:r>
              <w:rPr>
                <w:rStyle w:val="SAPScreenElement"/>
              </w:rPr>
              <w:t>Reopen</w:t>
            </w:r>
            <w:r>
              <w:t>.</w:t>
            </w:r>
          </w:p>
        </w:tc>
        <w:tc>
          <w:tcPr>
            <w:tcW w:w="0" w:type="auto"/>
          </w:tcPr>
          <w:p w:rsidR="00417286" w:rsidRDefault="007F2A31">
            <w:r>
              <w:t xml:space="preserve">The closed fiscal year should be one year before the one stored before this action (for example, if the closed FY is 2020, you can open </w:t>
            </w:r>
            <w:r>
              <w:t>FY 2020 and then the closed FY is 2019).</w:t>
            </w:r>
          </w:p>
        </w:tc>
        <w:tc>
          <w:tcPr>
            <w:tcW w:w="0" w:type="auto"/>
          </w:tcPr>
          <w:p w:rsidR="00417286" w:rsidRDefault="00417286"/>
        </w:tc>
      </w:tr>
      <w:tr w:rsidR="00417286" w:rsidTr="007F2A31">
        <w:tc>
          <w:tcPr>
            <w:tcW w:w="0" w:type="auto"/>
          </w:tcPr>
          <w:p w:rsidR="00417286" w:rsidRDefault="007F2A31">
            <w:r>
              <w:t>6</w:t>
            </w:r>
          </w:p>
        </w:tc>
        <w:tc>
          <w:tcPr>
            <w:tcW w:w="0" w:type="auto"/>
          </w:tcPr>
          <w:p w:rsidR="00417286" w:rsidRDefault="007F2A31">
            <w:r>
              <w:rPr>
                <w:rStyle w:val="SAPEmphasis"/>
              </w:rPr>
              <w:t>Save</w:t>
            </w:r>
          </w:p>
        </w:tc>
        <w:tc>
          <w:tcPr>
            <w:tcW w:w="0" w:type="auto"/>
          </w:tcPr>
          <w:p w:rsidR="00417286" w:rsidRDefault="007F2A31">
            <w:r>
              <w:t xml:space="preserve">Choose </w:t>
            </w:r>
            <w:r>
              <w:rPr>
                <w:rStyle w:val="SAPScreenElement"/>
              </w:rPr>
              <w:t>Save</w:t>
            </w:r>
            <w:r>
              <w:t>.</w:t>
            </w:r>
          </w:p>
        </w:tc>
        <w:tc>
          <w:tcPr>
            <w:tcW w:w="0" w:type="auto"/>
          </w:tcPr>
          <w:p w:rsidR="00417286" w:rsidRDefault="007F2A31">
            <w:r>
              <w:t>The closed fiscal year is opened for the selected depreciation area.</w:t>
            </w:r>
          </w:p>
        </w:tc>
        <w:tc>
          <w:tcPr>
            <w:tcW w:w="0" w:type="auto"/>
          </w:tcPr>
          <w:p w:rsidR="00417286" w:rsidRDefault="00417286"/>
        </w:tc>
      </w:tr>
    </w:tbl>
    <w:p w:rsidR="00000000" w:rsidRDefault="007F2A31"/>
    <w:p w:rsidR="007F2A31" w:rsidRDefault="007F2A31"/>
    <w:p w:rsidR="007F2A31" w:rsidRDefault="007F2A31" w:rsidP="005C016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F2A31" w:rsidTr="0075232E">
        <w:trPr>
          <w:cnfStyle w:val="100000000000" w:firstRow="1" w:lastRow="0" w:firstColumn="0" w:lastColumn="0" w:oddVBand="0" w:evenVBand="0" w:oddHBand="0" w:evenHBand="0" w:firstRowFirstColumn="0" w:firstRowLastColumn="0" w:lastRowFirstColumn="0" w:lastRowLastColumn="0"/>
        </w:trPr>
        <w:tc>
          <w:tcPr>
            <w:tcW w:w="1554" w:type="dxa"/>
          </w:tcPr>
          <w:p w:rsidR="007F2A31" w:rsidRDefault="007F2A31" w:rsidP="0075232E">
            <w:r>
              <w:t>Type Style</w:t>
            </w:r>
          </w:p>
        </w:tc>
        <w:tc>
          <w:tcPr>
            <w:tcW w:w="11598" w:type="dxa"/>
          </w:tcPr>
          <w:p w:rsidR="007F2A31" w:rsidRDefault="007F2A31" w:rsidP="0075232E">
            <w:r>
              <w:t>Description</w:t>
            </w:r>
          </w:p>
        </w:tc>
      </w:tr>
      <w:tr w:rsidR="007F2A31" w:rsidRPr="001B5034" w:rsidTr="0075232E">
        <w:tc>
          <w:tcPr>
            <w:tcW w:w="1554" w:type="dxa"/>
          </w:tcPr>
          <w:p w:rsidR="007F2A31" w:rsidRPr="001B5034" w:rsidRDefault="007F2A31" w:rsidP="0075232E">
            <w:r w:rsidRPr="00601DC2">
              <w:rPr>
                <w:rStyle w:val="SAPScreenElement"/>
              </w:rPr>
              <w:t>Example</w:t>
            </w:r>
          </w:p>
        </w:tc>
        <w:tc>
          <w:tcPr>
            <w:tcW w:w="11598" w:type="dxa"/>
          </w:tcPr>
          <w:p w:rsidR="007F2A31" w:rsidRDefault="007F2A31" w:rsidP="0075232E">
            <w:r w:rsidRPr="001B5034">
              <w:t>Words or characters quoted from the screen. These include field names, screen titles, pushbuttons labels, menu names, menu paths, and menu options.</w:t>
            </w:r>
          </w:p>
          <w:p w:rsidR="007F2A31" w:rsidRPr="001B5034" w:rsidRDefault="007F2A31" w:rsidP="0075232E">
            <w:r>
              <w:t>Textual c</w:t>
            </w:r>
            <w:r w:rsidRPr="001B5034">
              <w:t xml:space="preserve">ross-references to other </w:t>
            </w:r>
            <w:r>
              <w:t>documents</w:t>
            </w:r>
            <w:r w:rsidRPr="001B5034">
              <w:t>.</w:t>
            </w:r>
          </w:p>
        </w:tc>
      </w:tr>
      <w:tr w:rsidR="007F2A31" w:rsidRPr="001B5034" w:rsidTr="0075232E">
        <w:trPr>
          <w:cnfStyle w:val="000000010000" w:firstRow="0" w:lastRow="0" w:firstColumn="0" w:lastColumn="0" w:oddVBand="0" w:evenVBand="0" w:oddHBand="0" w:evenHBand="1" w:firstRowFirstColumn="0" w:firstRowLastColumn="0" w:lastRowFirstColumn="0" w:lastRowLastColumn="0"/>
        </w:trPr>
        <w:tc>
          <w:tcPr>
            <w:tcW w:w="1554" w:type="dxa"/>
          </w:tcPr>
          <w:p w:rsidR="007F2A31" w:rsidRPr="005A5AB7" w:rsidRDefault="007F2A31" w:rsidP="0075232E">
            <w:pPr>
              <w:rPr>
                <w:rStyle w:val="SAPEmphasis"/>
              </w:rPr>
            </w:pPr>
            <w:r w:rsidRPr="00D61EBC">
              <w:rPr>
                <w:rStyle w:val="SAPEmphasis"/>
              </w:rPr>
              <w:t>Example</w:t>
            </w:r>
          </w:p>
        </w:tc>
        <w:tc>
          <w:tcPr>
            <w:tcW w:w="11598" w:type="dxa"/>
          </w:tcPr>
          <w:p w:rsidR="007F2A31" w:rsidRPr="001B5034" w:rsidRDefault="007F2A31" w:rsidP="0075232E">
            <w:r w:rsidRPr="001B5034">
              <w:t xml:space="preserve">Emphasized words or </w:t>
            </w:r>
            <w:r>
              <w:t>expressions.</w:t>
            </w:r>
          </w:p>
        </w:tc>
      </w:tr>
      <w:tr w:rsidR="007F2A31" w:rsidRPr="001B5034" w:rsidTr="0075232E">
        <w:tc>
          <w:tcPr>
            <w:tcW w:w="1554" w:type="dxa"/>
          </w:tcPr>
          <w:p w:rsidR="007F2A31" w:rsidRPr="001B5034" w:rsidRDefault="007F2A31" w:rsidP="0075232E">
            <w:r w:rsidRPr="009A20CD">
              <w:rPr>
                <w:rStyle w:val="SAPMonospace"/>
              </w:rPr>
              <w:t>EXAMPLE</w:t>
            </w:r>
          </w:p>
        </w:tc>
        <w:tc>
          <w:tcPr>
            <w:tcW w:w="11598" w:type="dxa"/>
          </w:tcPr>
          <w:p w:rsidR="007F2A31" w:rsidRPr="001B5034" w:rsidRDefault="007F2A31" w:rsidP="0075232E">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F2A31" w:rsidRPr="001B5034" w:rsidTr="0075232E">
        <w:trPr>
          <w:cnfStyle w:val="000000010000" w:firstRow="0" w:lastRow="0" w:firstColumn="0" w:lastColumn="0" w:oddVBand="0" w:evenVBand="0" w:oddHBand="0" w:evenHBand="1" w:firstRowFirstColumn="0" w:firstRowLastColumn="0" w:lastRowFirstColumn="0" w:lastRowLastColumn="0"/>
        </w:trPr>
        <w:tc>
          <w:tcPr>
            <w:tcW w:w="1554" w:type="dxa"/>
          </w:tcPr>
          <w:p w:rsidR="007F2A31" w:rsidRPr="005411A0" w:rsidRDefault="007F2A31" w:rsidP="0075232E">
            <w:pPr>
              <w:rPr>
                <w:rStyle w:val="SAPMonospace"/>
              </w:rPr>
            </w:pPr>
            <w:r w:rsidRPr="005411A0">
              <w:rPr>
                <w:rStyle w:val="SAPMonospace"/>
              </w:rPr>
              <w:t>Example</w:t>
            </w:r>
          </w:p>
        </w:tc>
        <w:tc>
          <w:tcPr>
            <w:tcW w:w="11598" w:type="dxa"/>
          </w:tcPr>
          <w:p w:rsidR="007F2A31" w:rsidRPr="001B5034" w:rsidRDefault="007F2A31" w:rsidP="0075232E">
            <w:r w:rsidRPr="001B5034">
              <w:t>Output on the screen. This includes file and directory names and their paths, messages, names of variables and parameters, source text, and names of installation, upgrade and database tools.</w:t>
            </w:r>
          </w:p>
        </w:tc>
      </w:tr>
      <w:tr w:rsidR="007F2A31" w:rsidRPr="001B5034" w:rsidTr="0075232E">
        <w:tc>
          <w:tcPr>
            <w:tcW w:w="1554" w:type="dxa"/>
          </w:tcPr>
          <w:p w:rsidR="007F2A31" w:rsidRPr="005A5AB7" w:rsidRDefault="007F2A31" w:rsidP="0075232E">
            <w:pPr>
              <w:rPr>
                <w:rStyle w:val="SAPEmphasis"/>
              </w:rPr>
            </w:pPr>
            <w:r w:rsidRPr="006F3BFA">
              <w:rPr>
                <w:rStyle w:val="SAPUserEntry"/>
              </w:rPr>
              <w:t>Example</w:t>
            </w:r>
          </w:p>
        </w:tc>
        <w:tc>
          <w:tcPr>
            <w:tcW w:w="11598" w:type="dxa"/>
          </w:tcPr>
          <w:p w:rsidR="007F2A31" w:rsidRPr="001B5034" w:rsidRDefault="007F2A31" w:rsidP="0075232E">
            <w:r w:rsidRPr="001B5034">
              <w:t>Exact user entry. These are words or characters that you enter in the system exactly as they appear in the documentation.</w:t>
            </w:r>
          </w:p>
        </w:tc>
      </w:tr>
      <w:tr w:rsidR="007F2A31" w:rsidRPr="001B5034" w:rsidTr="0075232E">
        <w:trPr>
          <w:cnfStyle w:val="000000010000" w:firstRow="0" w:lastRow="0" w:firstColumn="0" w:lastColumn="0" w:oddVBand="0" w:evenVBand="0" w:oddHBand="0" w:evenHBand="1" w:firstRowFirstColumn="0" w:firstRowLastColumn="0" w:lastRowFirstColumn="0" w:lastRowLastColumn="0"/>
        </w:trPr>
        <w:tc>
          <w:tcPr>
            <w:tcW w:w="1554" w:type="dxa"/>
          </w:tcPr>
          <w:p w:rsidR="007F2A31" w:rsidRPr="006F3BFA" w:rsidRDefault="007F2A31" w:rsidP="0075232E">
            <w:pPr>
              <w:rPr>
                <w:rStyle w:val="SAPUserEntry"/>
              </w:rPr>
            </w:pPr>
            <w:r w:rsidRPr="006F3BFA">
              <w:rPr>
                <w:rStyle w:val="SAPUserEntry"/>
              </w:rPr>
              <w:t>&lt;Example&gt;</w:t>
            </w:r>
          </w:p>
        </w:tc>
        <w:tc>
          <w:tcPr>
            <w:tcW w:w="11598" w:type="dxa"/>
          </w:tcPr>
          <w:p w:rsidR="007F2A31" w:rsidRPr="001B5034" w:rsidRDefault="007F2A31" w:rsidP="0075232E">
            <w:r w:rsidRPr="001B5034">
              <w:t>Variable user entry. Angle brackets indicate that you replace these words and characters with appropriate entries to make entries in the system.</w:t>
            </w:r>
          </w:p>
        </w:tc>
      </w:tr>
      <w:tr w:rsidR="007F2A31" w:rsidRPr="001B5034" w:rsidTr="0075232E">
        <w:tc>
          <w:tcPr>
            <w:tcW w:w="1554" w:type="dxa"/>
          </w:tcPr>
          <w:p w:rsidR="007F2A31" w:rsidRPr="00601DC2" w:rsidRDefault="007F2A31" w:rsidP="0075232E">
            <w:pPr>
              <w:rPr>
                <w:rStyle w:val="SAPKeyboard"/>
              </w:rPr>
            </w:pPr>
            <w:r w:rsidRPr="005E595C">
              <w:rPr>
                <w:rStyle w:val="SAPKeyboard"/>
              </w:rPr>
              <w:t>EXAMPLE</w:t>
            </w:r>
          </w:p>
        </w:tc>
        <w:tc>
          <w:tcPr>
            <w:tcW w:w="11598" w:type="dxa"/>
          </w:tcPr>
          <w:p w:rsidR="007F2A31" w:rsidRPr="001B5034" w:rsidRDefault="007F2A31" w:rsidP="0075232E">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F2A31" w:rsidRDefault="007F2A31" w:rsidP="005C0169"/>
    <w:p w:rsidR="007F2A31" w:rsidRDefault="007F2A31" w:rsidP="005C0169">
      <w:pPr>
        <w:spacing w:after="200" w:line="276" w:lineRule="auto"/>
      </w:pPr>
    </w:p>
    <w:p w:rsidR="007F2A31" w:rsidRPr="00416A0C" w:rsidRDefault="007F2A31" w:rsidP="005C0169">
      <w:pPr>
        <w:sectPr w:rsidR="007F2A31" w:rsidRPr="00416A0C" w:rsidSect="007F2A31">
          <w:headerReference w:type="even" r:id="rId47"/>
          <w:headerReference w:type="default" r:id="rId48"/>
          <w:footerReference w:type="even" r:id="rId49"/>
          <w:footerReference w:type="default" r:id="rId50"/>
          <w:headerReference w:type="first" r:id="rId51"/>
          <w:footerReference w:type="first" r:id="rId5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F2A31" w:rsidTr="0075232E">
        <w:trPr>
          <w:trHeight w:hRule="exact" w:val="227"/>
        </w:trPr>
        <w:tc>
          <w:tcPr>
            <w:tcW w:w="3969" w:type="dxa"/>
            <w:shd w:val="clear" w:color="auto" w:fill="000000" w:themeFill="text1"/>
            <w:tcMar>
              <w:top w:w="0" w:type="dxa"/>
              <w:bottom w:w="0" w:type="dxa"/>
            </w:tcMar>
          </w:tcPr>
          <w:p w:rsidR="007F2A31" w:rsidRDefault="007F2A31" w:rsidP="0075232E"/>
        </w:tc>
      </w:tr>
      <w:tr w:rsidR="007F2A31" w:rsidTr="0075232E">
        <w:trPr>
          <w:trHeight w:hRule="exact" w:val="1134"/>
        </w:trPr>
        <w:tc>
          <w:tcPr>
            <w:tcW w:w="3969" w:type="dxa"/>
            <w:shd w:val="clear" w:color="auto" w:fill="FFFFFF" w:themeFill="background1"/>
          </w:tcPr>
          <w:p w:rsidR="007F2A31" w:rsidRDefault="007F2A31" w:rsidP="0075232E">
            <w:pPr>
              <w:pStyle w:val="SAPLastPageGray"/>
            </w:pPr>
            <w:r>
              <w:t>www.sap.com/contactsap</w:t>
            </w:r>
          </w:p>
        </w:tc>
      </w:tr>
      <w:tr w:rsidR="007F2A31" w:rsidTr="0075232E">
        <w:trPr>
          <w:trHeight w:val="8120"/>
        </w:trPr>
        <w:tc>
          <w:tcPr>
            <w:tcW w:w="3969" w:type="dxa"/>
            <w:shd w:val="clear" w:color="auto" w:fill="FFFFFF" w:themeFill="background1"/>
            <w:vAlign w:val="bottom"/>
          </w:tcPr>
          <w:p w:rsidR="007F2A31" w:rsidRPr="00CD309F" w:rsidRDefault="007F2A31" w:rsidP="0075232E">
            <w:pPr>
              <w:pStyle w:val="SAPLastPageNormal"/>
            </w:pPr>
            <w:bookmarkStart w:id="118" w:name="copyright"/>
            <w:r>
              <w:t>© 20</w:t>
            </w:r>
            <w:r w:rsidRPr="0096337E">
              <w:t>20</w:t>
            </w:r>
            <w:r>
              <w:t xml:space="preserve"> SAP </w:t>
            </w:r>
            <w:r w:rsidRPr="001A58BA">
              <w:t>SE</w:t>
            </w:r>
            <w:r>
              <w:t xml:space="preserve"> or an SAP affiliate company</w:t>
            </w:r>
            <w:r w:rsidRPr="00CD309F">
              <w:t>. All rights reserv</w:t>
            </w:r>
            <w:r>
              <w:t>ed.</w:t>
            </w:r>
            <w:bookmarkEnd w:id="118"/>
          </w:p>
          <w:p w:rsidR="007F2A31" w:rsidRDefault="007F2A31" w:rsidP="0075232E">
            <w:pPr>
              <w:rPr>
                <w:rFonts w:cs="Arial"/>
                <w:sz w:val="12"/>
                <w:szCs w:val="18"/>
              </w:rPr>
            </w:pPr>
            <w:bookmarkStart w:id="1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F2A31" w:rsidRPr="00F42CDC" w:rsidRDefault="007F2A31" w:rsidP="0075232E">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F2A31" w:rsidRPr="00F42CDC" w:rsidRDefault="007F2A31" w:rsidP="0075232E">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F2A31" w:rsidRPr="00F42CDC" w:rsidRDefault="007F2A31" w:rsidP="0075232E">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F2A31" w:rsidRDefault="007F2A31" w:rsidP="0075232E">
            <w:pPr>
              <w:pStyle w:val="SAPLastPageNormal"/>
            </w:pPr>
            <w:r w:rsidRPr="00F42CDC">
              <w:t xml:space="preserve">See </w:t>
            </w:r>
            <w:hyperlink r:id="rId53" w:history="1">
              <w:r w:rsidRPr="00A965CD">
                <w:rPr>
                  <w:rStyle w:val="Hyperlink"/>
                </w:rPr>
                <w:t>www.sap.com/copyright</w:t>
              </w:r>
            </w:hyperlink>
            <w:r>
              <w:t xml:space="preserve"> </w:t>
            </w:r>
            <w:r w:rsidRPr="00F42CDC">
              <w:t>for additional trademark information and notices.</w:t>
            </w:r>
            <w:bookmarkEnd w:id="119"/>
          </w:p>
          <w:p w:rsidR="007F2A31" w:rsidRPr="00907380" w:rsidRDefault="007F2A31" w:rsidP="0075232E">
            <w:pPr>
              <w:pStyle w:val="SAPMaterialNumber"/>
            </w:pPr>
          </w:p>
        </w:tc>
      </w:tr>
    </w:tbl>
    <w:p w:rsidR="007F2A31" w:rsidRPr="005C0169" w:rsidRDefault="007F2A31" w:rsidP="005C0169">
      <w:pPr>
        <w:pStyle w:val="SAPLastPageNormal"/>
        <w:rPr>
          <w:lang w:val="en-US"/>
        </w:rPr>
      </w:pPr>
      <w:r>
        <w:rPr>
          <w:noProof/>
          <w:lang w:eastAsia="de-DE"/>
        </w:rPr>
        <w:drawing>
          <wp:anchor distT="0" distB="0" distL="114300" distR="114300" simplePos="0" relativeHeight="251659264" behindDoc="0" locked="1" layoutInCell="1" allowOverlap="1" wp14:anchorId="424A8969" wp14:editId="40865C2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F2A31" w:rsidRPr="005C0169">
      <w:headerReference w:type="even" r:id="rId55"/>
      <w:headerReference w:type="default" r:id="rId56"/>
      <w:footerReference w:type="even" r:id="rId57"/>
      <w:footerReference w:type="default" r:id="rId58"/>
      <w:headerReference w:type="first" r:id="rId59"/>
      <w:footerReference w:type="first" r:id="rId6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F2A31">
      <w:pPr>
        <w:spacing w:before="0" w:after="0" w:line="240" w:lineRule="auto"/>
      </w:pPr>
      <w:r>
        <w:separator/>
      </w:r>
    </w:p>
  </w:endnote>
  <w:endnote w:type="continuationSeparator" w:id="0">
    <w:p w:rsidR="00000000" w:rsidRDefault="007F2A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A31" w:rsidRDefault="007F2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2A31" w:rsidRPr="005D1853" w:rsidTr="00213598">
      <w:tc>
        <w:tcPr>
          <w:tcW w:w="5245" w:type="dxa"/>
          <w:vAlign w:val="bottom"/>
        </w:tcPr>
        <w:p w:rsidR="007F2A31" w:rsidRDefault="007F2A31" w:rsidP="00213598">
          <w:pPr>
            <w:pStyle w:val="SAPFooterleft"/>
          </w:pPr>
          <w:fldSimple w:instr=" REF maintitle \* MERGEFORMAT ">
            <w:r>
              <w:t>Asset Accounting (J62_DE)</w:t>
            </w:r>
          </w:fldSimple>
        </w:p>
        <w:p w:rsidR="007F2A31" w:rsidRPr="001B2C66" w:rsidRDefault="007F2A31" w:rsidP="0021359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F2A31" w:rsidRPr="00860C35" w:rsidRDefault="007F2A31" w:rsidP="0021359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F2A31">
            <w:rPr>
              <w:rStyle w:val="SAPFooterSecurityLevel"/>
            </w:rPr>
            <w:t>public</w:t>
          </w:r>
          <w:r>
            <w:rPr>
              <w:rStyle w:val="SAPFooterSecurityLevel"/>
            </w:rPr>
            <w:fldChar w:fldCharType="end"/>
          </w:r>
          <w:r w:rsidRPr="00860C35">
            <w:rPr>
              <w:rStyle w:val="SAPFooterSecurityLevel"/>
            </w:rPr>
            <w:t xml:space="preserve"> </w:t>
          </w:r>
        </w:p>
        <w:p w:rsidR="007F2A31" w:rsidRPr="00860C35" w:rsidRDefault="007F2A31" w:rsidP="0021359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2A31" w:rsidRPr="004319A4" w:rsidRDefault="007F2A31" w:rsidP="0021359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F2A31" w:rsidRDefault="007F2A31" w:rsidP="00D11E17">
    <w:pPr>
      <w:pStyle w:val="Footer"/>
    </w:pPr>
  </w:p>
  <w:p w:rsidR="007F2A31" w:rsidRDefault="007F2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A31" w:rsidRDefault="007F2A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A31" w:rsidRPr="007F2A31" w:rsidRDefault="007F2A31" w:rsidP="007F2A31">
    <w:pPr>
      <w:pStyle w:val="Footer"/>
    </w:pPr>
    <w:bookmarkStart w:id="120" w:name="_GoBack"/>
    <w:bookmarkEnd w:id="1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62" w:rsidRPr="007F2A31" w:rsidRDefault="007F2A31" w:rsidP="007F2A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A31" w:rsidRPr="007F2A31" w:rsidRDefault="007F2A31" w:rsidP="007F2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F2A31">
      <w:pPr>
        <w:spacing w:before="0" w:after="0" w:line="240" w:lineRule="auto"/>
      </w:pPr>
      <w:r>
        <w:rPr>
          <w:color w:val="000000"/>
        </w:rPr>
        <w:separator/>
      </w:r>
    </w:p>
  </w:footnote>
  <w:footnote w:type="continuationSeparator" w:id="0">
    <w:p w:rsidR="00000000" w:rsidRDefault="007F2A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A31" w:rsidRDefault="007F2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A31" w:rsidRPr="005B6104" w:rsidRDefault="007F2A31" w:rsidP="00087EC7">
    <w:pPr>
      <w:pStyle w:val="SAPHeader"/>
      <w:rPr>
        <w:sz w:val="4"/>
        <w:szCs w:val="4"/>
        <w:lang w:val="de-DE"/>
      </w:rPr>
    </w:pPr>
  </w:p>
  <w:p w:rsidR="007F2A31" w:rsidRPr="00087EC7" w:rsidRDefault="007F2A31" w:rsidP="00087EC7">
    <w:pPr>
      <w:pStyle w:val="Header"/>
      <w:rPr>
        <w:sz w:val="2"/>
        <w:szCs w:val="2"/>
      </w:rPr>
    </w:pPr>
  </w:p>
  <w:p w:rsidR="007F2A31" w:rsidRDefault="007F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2A31" w:rsidRPr="005D1853" w:rsidTr="00213598">
      <w:tc>
        <w:tcPr>
          <w:tcW w:w="5245" w:type="dxa"/>
          <w:vAlign w:val="bottom"/>
        </w:tcPr>
        <w:p w:rsidR="007F2A31" w:rsidRDefault="007F2A31" w:rsidP="00213598">
          <w:pPr>
            <w:pStyle w:val="SAPFooterleft"/>
          </w:pPr>
          <w:fldSimple w:instr=" REF maintitle \* MERGEFORMAT ">
            <w:sdt>
              <w:sdtPr>
                <w:alias w:val="Scope item name"/>
                <w:tag w:val="Scope item name"/>
                <w:id w:val="-1612121847"/>
                <w:placeholder>
                  <w:docPart w:val="8296E851800D495C98E9EAD434E6FA33"/>
                </w:placeholder>
                <w:showingPlcHdr/>
              </w:sdtPr>
              <w:sdtContent>
                <w:r>
                  <w:t>Enter Scope Item Name</w:t>
                </w:r>
              </w:sdtContent>
            </w:sdt>
          </w:fldSimple>
        </w:p>
        <w:p w:rsidR="007F2A31" w:rsidRPr="001B2C66" w:rsidRDefault="007F2A31" w:rsidP="0021359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F2A31" w:rsidRPr="00860C35" w:rsidRDefault="007F2A31" w:rsidP="0021359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F2A31" w:rsidRPr="00860C35" w:rsidRDefault="007F2A31" w:rsidP="0021359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2A31" w:rsidRPr="004319A4" w:rsidRDefault="007F2A31" w:rsidP="0021359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F2A31" w:rsidRDefault="007F2A31" w:rsidP="00D11E17">
    <w:pPr>
      <w:pStyle w:val="Footer"/>
    </w:pPr>
  </w:p>
  <w:p w:rsidR="007F2A31" w:rsidRDefault="007F2A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2A31" w:rsidRPr="005D1853" w:rsidTr="00213598">
      <w:tc>
        <w:tcPr>
          <w:tcW w:w="5245" w:type="dxa"/>
          <w:vAlign w:val="bottom"/>
        </w:tcPr>
        <w:p w:rsidR="007F2A31" w:rsidRDefault="007F2A31" w:rsidP="00213598">
          <w:pPr>
            <w:pStyle w:val="SAPFooterleft"/>
          </w:pPr>
          <w:fldSimple w:instr=" REF maintitle \* MERGEFORMAT ">
            <w:sdt>
              <w:sdtPr>
                <w:alias w:val="Scope item name"/>
                <w:tag w:val="Scope item name"/>
                <w:id w:val="865564511"/>
                <w:placeholder>
                  <w:docPart w:val="16DE051F35B8469E84364A127EAE4498"/>
                </w:placeholder>
                <w:showingPlcHdr/>
              </w:sdtPr>
              <w:sdtContent>
                <w:r>
                  <w:t>Enter Scope Item Name</w:t>
                </w:r>
              </w:sdtContent>
            </w:sdt>
          </w:fldSimple>
        </w:p>
        <w:p w:rsidR="007F2A31" w:rsidRPr="001B2C66" w:rsidRDefault="007F2A31" w:rsidP="0021359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F2A31" w:rsidRPr="00860C35" w:rsidRDefault="007F2A31" w:rsidP="0021359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F2A31" w:rsidRPr="00860C35" w:rsidRDefault="007F2A31" w:rsidP="0021359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2A31" w:rsidRPr="004319A4" w:rsidRDefault="007F2A31" w:rsidP="0021359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F2A31" w:rsidRDefault="007F2A31" w:rsidP="00D11E17">
    <w:pPr>
      <w:pStyle w:val="Footer"/>
    </w:pPr>
  </w:p>
  <w:p w:rsidR="007F2A31" w:rsidRPr="007F2A31" w:rsidRDefault="007F2A31" w:rsidP="007F2A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A31" w:rsidRPr="007F2A31" w:rsidRDefault="007F2A31" w:rsidP="007F2A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A31" w:rsidRPr="007F2A31" w:rsidRDefault="007F2A31" w:rsidP="007F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9787FA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78A4E2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D64968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583081E"/>
    <w:multiLevelType w:val="multilevel"/>
    <w:tmpl w:val="3834AC7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FBA2587"/>
    <w:multiLevelType w:val="multilevel"/>
    <w:tmpl w:val="B30683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9E03EC8"/>
    <w:multiLevelType w:val="multilevel"/>
    <w:tmpl w:val="6B481A8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7F741B2"/>
    <w:multiLevelType w:val="multilevel"/>
    <w:tmpl w:val="05B44C0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10"/>
    <w:lvlOverride w:ilvl="0">
      <w:startOverride w:val="1"/>
    </w:lvlOverride>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10"/>
    <w:lvlOverride w:ilvl="0">
      <w:startOverride w:val="1"/>
    </w:lvlOverride>
  </w:num>
  <w:num w:numId="17">
    <w:abstractNumId w:val="10"/>
    <w:lvlOverride w:ilvl="0">
      <w:startOverride w:val="1"/>
    </w:lvlOverride>
  </w:num>
  <w:num w:numId="18">
    <w:abstractNumId w:val="8"/>
    <w:lvlOverride w:ilvl="0"/>
  </w:num>
  <w:num w:numId="19">
    <w:abstractNumId w:val="8"/>
    <w:lvlOverride w:ilvl="0"/>
  </w:num>
  <w:num w:numId="20">
    <w:abstractNumId w:val="8"/>
    <w:lvlOverride w:ilvl="0"/>
  </w:num>
  <w:num w:numId="21">
    <w:abstractNumId w:val="8"/>
    <w:lvlOverride w:ilvl="0"/>
  </w:num>
  <w:num w:numId="22">
    <w:abstractNumId w:val="4"/>
  </w:num>
  <w:num w:numId="23">
    <w:abstractNumId w:val="7"/>
  </w:num>
  <w:num w:numId="24">
    <w:abstractNumId w:val="1"/>
  </w:num>
  <w:num w:numId="25">
    <w:abstractNumId w:val="7"/>
  </w:num>
  <w:num w:numId="26">
    <w:abstractNumId w:val="0"/>
  </w:num>
  <w:num w:numId="27">
    <w:abstractNumId w:val="7"/>
  </w:num>
  <w:num w:numId="28">
    <w:abstractNumId w:val="5"/>
  </w:num>
  <w:num w:numId="29">
    <w:abstractNumId w:val="5"/>
  </w:num>
  <w:num w:numId="30">
    <w:abstractNumId w:val="3"/>
  </w:num>
  <w:num w:numId="31">
    <w:abstractNumId w:val="3"/>
  </w:num>
  <w:num w:numId="32">
    <w:abstractNumId w:val="2"/>
  </w:num>
  <w:num w:numId="33">
    <w:abstractNumId w:val="2"/>
  </w:num>
  <w:num w:numId="34">
    <w:abstractNumId w:val="6"/>
  </w:num>
  <w:num w:numId="35">
    <w:abstractNumId w:val="6"/>
  </w:num>
  <w:num w:numId="36">
    <w:abstractNumId w:val="6"/>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17286"/>
    <w:rsid w:val="00417286"/>
    <w:rsid w:val="007F2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31"/>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F2A31"/>
    <w:pPr>
      <w:keepNext/>
      <w:keepLines/>
      <w:pageBreakBefore/>
      <w:numPr>
        <w:numId w:val="3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F2A3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F2A3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F2A31"/>
    <w:pPr>
      <w:numPr>
        <w:ilvl w:val="3"/>
      </w:numPr>
      <w:outlineLvl w:val="3"/>
    </w:pPr>
    <w:rPr>
      <w:bCs/>
      <w:iCs/>
    </w:rPr>
  </w:style>
  <w:style w:type="paragraph" w:styleId="Heading5">
    <w:name w:val="heading 5"/>
    <w:basedOn w:val="Heading2"/>
    <w:next w:val="Normal"/>
    <w:link w:val="Heading5Char"/>
    <w:unhideWhenUsed/>
    <w:qFormat/>
    <w:rsid w:val="007F2A3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F2A3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F2A31"/>
    <w:pPr>
      <w:spacing w:before="60" w:after="60"/>
    </w:pPr>
    <w:rPr>
      <w:b/>
      <w:bCs/>
      <w:color w:val="FFFFFF" w:themeColor="background1"/>
      <w:sz w:val="18"/>
    </w:rPr>
  </w:style>
  <w:style w:type="character" w:customStyle="1" w:styleId="SAPEmphasis">
    <w:name w:val="SAP_Emphasis"/>
    <w:basedOn w:val="DefaultParagraphFont"/>
    <w:uiPriority w:val="1"/>
    <w:qFormat/>
    <w:rsid w:val="007F2A3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F2A3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F2A3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F2A3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F2A3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F2A31"/>
    <w:pPr>
      <w:keepNext w:val="0"/>
      <w:spacing w:before="0"/>
    </w:pPr>
  </w:style>
  <w:style w:type="paragraph" w:styleId="TOC3">
    <w:name w:val="toc 3"/>
    <w:basedOn w:val="TOC1"/>
    <w:autoRedefine/>
    <w:uiPriority w:val="39"/>
    <w:unhideWhenUsed/>
    <w:rsid w:val="007F2A31"/>
    <w:pPr>
      <w:keepNext w:val="0"/>
      <w:tabs>
        <w:tab w:val="left" w:pos="1418"/>
      </w:tabs>
      <w:spacing w:before="0"/>
      <w:ind w:left="1418" w:hanging="794"/>
    </w:pPr>
  </w:style>
  <w:style w:type="paragraph" w:styleId="TOC4">
    <w:name w:val="toc 4"/>
    <w:basedOn w:val="TOC3"/>
    <w:next w:val="Normal"/>
    <w:autoRedefine/>
    <w:uiPriority w:val="39"/>
    <w:unhideWhenUsed/>
    <w:rsid w:val="007F2A31"/>
    <w:pPr>
      <w:tabs>
        <w:tab w:val="left" w:pos="1985"/>
      </w:tabs>
      <w:ind w:right="851"/>
    </w:pPr>
  </w:style>
  <w:style w:type="paragraph" w:styleId="TOC5">
    <w:name w:val="toc 5"/>
    <w:basedOn w:val="TOC4"/>
    <w:next w:val="Normal"/>
    <w:autoRedefine/>
    <w:uiPriority w:val="39"/>
    <w:unhideWhenUsed/>
    <w:rsid w:val="007F2A31"/>
  </w:style>
  <w:style w:type="character" w:customStyle="1" w:styleId="SAPKeyboard">
    <w:name w:val="SAP_Keyboard"/>
    <w:basedOn w:val="SAPMonospace"/>
    <w:uiPriority w:val="1"/>
    <w:qFormat/>
    <w:rsid w:val="007F2A3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F2A3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F2A31"/>
    <w:rPr>
      <w:sz w:val="20"/>
      <w:szCs w:val="24"/>
    </w:rPr>
  </w:style>
  <w:style w:type="character" w:customStyle="1" w:styleId="TitleChar">
    <w:name w:val="Title Char"/>
    <w:basedOn w:val="StandardChar"/>
    <w:link w:val="Title"/>
    <w:uiPriority w:val="10"/>
    <w:rsid w:val="007F2A31"/>
    <w:rPr>
      <w:rFonts w:cs="Arial"/>
      <w:b/>
      <w:bCs/>
      <w:color w:val="333399"/>
      <w:sz w:val="48"/>
      <w:szCs w:val="32"/>
    </w:rPr>
  </w:style>
  <w:style w:type="character" w:customStyle="1" w:styleId="SAPNoteHeadingChar">
    <w:name w:val="SAP_NoteHeading Char"/>
    <w:basedOn w:val="TitleChar"/>
    <w:link w:val="SAPNoteHeading"/>
    <w:rsid w:val="007F2A31"/>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F2A3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F2A31"/>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F2A3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F2A31"/>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F2A31"/>
    <w:pPr>
      <w:numPr>
        <w:numId w:val="0"/>
      </w:numPr>
      <w:outlineLvl w:val="9"/>
    </w:pPr>
    <w:rPr>
      <w:b/>
    </w:rPr>
  </w:style>
  <w:style w:type="character" w:customStyle="1" w:styleId="SAPHeading1NoNumberChar">
    <w:name w:val="SAP_Heading1NoNumber Char"/>
    <w:basedOn w:val="TitleChar"/>
    <w:link w:val="SAPHeading1NoNumber"/>
    <w:rsid w:val="007F2A31"/>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F2A31"/>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F2A31"/>
    <w:pPr>
      <w:numPr>
        <w:numId w:val="27"/>
      </w:numPr>
      <w:tabs>
        <w:tab w:val="num" w:pos="360"/>
      </w:tabs>
      <w:ind w:left="0" w:firstLine="0"/>
    </w:pPr>
  </w:style>
  <w:style w:type="paragraph" w:styleId="ListNumber2">
    <w:name w:val="List Number 2"/>
    <w:basedOn w:val="Normal"/>
    <w:uiPriority w:val="99"/>
    <w:unhideWhenUsed/>
    <w:qFormat/>
    <w:rsid w:val="007F2A31"/>
    <w:pPr>
      <w:numPr>
        <w:ilvl w:val="1"/>
        <w:numId w:val="27"/>
      </w:numPr>
      <w:tabs>
        <w:tab w:val="num" w:pos="360"/>
      </w:tabs>
      <w:ind w:left="0" w:firstLine="0"/>
    </w:pPr>
  </w:style>
  <w:style w:type="paragraph" w:styleId="ListNumber3">
    <w:name w:val="List Number 3"/>
    <w:basedOn w:val="Normal"/>
    <w:uiPriority w:val="99"/>
    <w:unhideWhenUsed/>
    <w:qFormat/>
    <w:rsid w:val="007F2A31"/>
    <w:pPr>
      <w:numPr>
        <w:ilvl w:val="2"/>
        <w:numId w:val="27"/>
      </w:numPr>
      <w:tabs>
        <w:tab w:val="num" w:pos="360"/>
      </w:tabs>
      <w:ind w:left="0" w:firstLine="0"/>
    </w:pPr>
  </w:style>
  <w:style w:type="paragraph" w:styleId="ListBullet">
    <w:name w:val="List Bullet"/>
    <w:basedOn w:val="Normal"/>
    <w:uiPriority w:val="99"/>
    <w:unhideWhenUsed/>
    <w:qFormat/>
    <w:rsid w:val="007F2A31"/>
    <w:pPr>
      <w:numPr>
        <w:numId w:val="29"/>
      </w:numPr>
    </w:pPr>
  </w:style>
  <w:style w:type="paragraph" w:styleId="ListBullet2">
    <w:name w:val="List Bullet 2"/>
    <w:basedOn w:val="Normal"/>
    <w:uiPriority w:val="99"/>
    <w:unhideWhenUsed/>
    <w:qFormat/>
    <w:rsid w:val="007F2A31"/>
    <w:pPr>
      <w:numPr>
        <w:numId w:val="31"/>
      </w:numPr>
    </w:pPr>
  </w:style>
  <w:style w:type="paragraph" w:styleId="ListBullet3">
    <w:name w:val="List Bullet 3"/>
    <w:basedOn w:val="Normal"/>
    <w:uiPriority w:val="99"/>
    <w:unhideWhenUsed/>
    <w:qFormat/>
    <w:rsid w:val="007F2A31"/>
    <w:pPr>
      <w:ind w:left="1021" w:hanging="284"/>
    </w:pPr>
  </w:style>
  <w:style w:type="paragraph" w:styleId="ListContinue">
    <w:name w:val="List Continue"/>
    <w:basedOn w:val="Normal"/>
    <w:uiPriority w:val="99"/>
    <w:unhideWhenUsed/>
    <w:qFormat/>
    <w:rsid w:val="007F2A31"/>
    <w:pPr>
      <w:ind w:left="340"/>
    </w:pPr>
  </w:style>
  <w:style w:type="paragraph" w:styleId="ListContinue2">
    <w:name w:val="List Continue 2"/>
    <w:basedOn w:val="Normal"/>
    <w:uiPriority w:val="99"/>
    <w:unhideWhenUsed/>
    <w:qFormat/>
    <w:rsid w:val="007F2A31"/>
    <w:pPr>
      <w:ind w:left="680"/>
    </w:pPr>
  </w:style>
  <w:style w:type="paragraph" w:styleId="ListContinue3">
    <w:name w:val="List Continue 3"/>
    <w:basedOn w:val="Normal"/>
    <w:uiPriority w:val="99"/>
    <w:unhideWhenUsed/>
    <w:qFormat/>
    <w:rsid w:val="007F2A31"/>
    <w:pPr>
      <w:ind w:left="1021"/>
    </w:pPr>
  </w:style>
  <w:style w:type="character" w:customStyle="1" w:styleId="Heading1Char">
    <w:name w:val="Heading 1 Char"/>
    <w:basedOn w:val="DefaultParagraphFont"/>
    <w:link w:val="Heading1"/>
    <w:uiPriority w:val="9"/>
    <w:locked/>
    <w:rsid w:val="007F2A31"/>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F2A31"/>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F2A31"/>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7F2A31"/>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7F2A31"/>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F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F2A31"/>
    <w:rPr>
      <w:color w:val="auto"/>
      <w:sz w:val="24"/>
    </w:rPr>
  </w:style>
  <w:style w:type="paragraph" w:customStyle="1" w:styleId="SAPMainTitle">
    <w:name w:val="SAP_MainTitle"/>
    <w:basedOn w:val="Normal"/>
    <w:next w:val="Normal"/>
    <w:rsid w:val="007F2A3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F2A31"/>
    <w:pPr>
      <w:spacing w:line="260" w:lineRule="exact"/>
      <w:jc w:val="right"/>
    </w:pPr>
    <w:rPr>
      <w:caps/>
      <w:color w:val="auto"/>
      <w:spacing w:val="10"/>
      <w:sz w:val="20"/>
    </w:rPr>
  </w:style>
  <w:style w:type="paragraph" w:customStyle="1" w:styleId="SAPDocumentVersion">
    <w:name w:val="SAP_DocumentVersion"/>
    <w:basedOn w:val="SAPSecurityLevel"/>
    <w:rsid w:val="007F2A3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F2A31"/>
    <w:rPr>
      <w:rFonts w:ascii="BentonSans Book" w:hAnsi="BentonSans Book" w:cs="Times New Roman"/>
      <w:color w:val="0076CB"/>
      <w:sz w:val="12"/>
      <w:u w:val="none"/>
    </w:rPr>
  </w:style>
  <w:style w:type="paragraph" w:customStyle="1" w:styleId="SAPMaterialNumber">
    <w:name w:val="SAP_MaterialNumber"/>
    <w:basedOn w:val="Normal"/>
    <w:locked/>
    <w:rsid w:val="007F2A3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F2A31"/>
  </w:style>
  <w:style w:type="paragraph" w:customStyle="1" w:styleId="SAPFooterleft">
    <w:name w:val="SAP_Footer_left"/>
    <w:basedOn w:val="Footer"/>
    <w:locked/>
    <w:rsid w:val="007F2A3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F2A31"/>
    <w:rPr>
      <w:rFonts w:ascii="BentonSans Bold" w:hAnsi="BentonSans Bold" w:cs="Times New Roman"/>
    </w:rPr>
  </w:style>
  <w:style w:type="character" w:customStyle="1" w:styleId="SAPFooterSecurityLevel">
    <w:name w:val="SAP_Footer_SecurityLevel"/>
    <w:basedOn w:val="DefaultParagraphFont"/>
    <w:uiPriority w:val="1"/>
    <w:locked/>
    <w:rsid w:val="007F2A31"/>
    <w:rPr>
      <w:rFonts w:cs="Times New Roman"/>
      <w:caps/>
      <w:spacing w:val="6"/>
    </w:rPr>
  </w:style>
  <w:style w:type="paragraph" w:customStyle="1" w:styleId="SAPLastPageGray">
    <w:name w:val="SAP_LastPage_Gray"/>
    <w:basedOn w:val="Normal"/>
    <w:locked/>
    <w:rsid w:val="007F2A3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F2A31"/>
    <w:pPr>
      <w:spacing w:before="0" w:after="0" w:line="180" w:lineRule="exact"/>
    </w:pPr>
    <w:rPr>
      <w:rFonts w:cs="Arial"/>
      <w:sz w:val="12"/>
      <w:szCs w:val="18"/>
      <w:lang w:val="de-DE"/>
    </w:rPr>
  </w:style>
  <w:style w:type="paragraph" w:customStyle="1" w:styleId="SAPFooterright">
    <w:name w:val="SAP_Footer_right"/>
    <w:basedOn w:val="SAPFooterleft"/>
    <w:locked/>
    <w:rsid w:val="007F2A31"/>
    <w:pPr>
      <w:jc w:val="right"/>
    </w:pPr>
    <w:rPr>
      <w:noProof/>
    </w:rPr>
  </w:style>
  <w:style w:type="paragraph" w:customStyle="1" w:styleId="SAPFooterCurrentTopicRight">
    <w:name w:val="SAP_Footer_CurrentTopicRight"/>
    <w:basedOn w:val="SAPFooterright"/>
    <w:qFormat/>
    <w:locked/>
    <w:rsid w:val="007F2A31"/>
    <w:rPr>
      <w:rFonts w:ascii="BentonSans Bold" w:hAnsi="BentonSans Bold"/>
    </w:rPr>
  </w:style>
  <w:style w:type="paragraph" w:customStyle="1" w:styleId="SAPFooterCurrentTopicLeft">
    <w:name w:val="SAP_Footer_CurrentTopicLeft"/>
    <w:basedOn w:val="SAPFooterleft"/>
    <w:qFormat/>
    <w:locked/>
    <w:rsid w:val="007F2A31"/>
    <w:rPr>
      <w:rFonts w:ascii="BentonSans Bold" w:hAnsi="BentonSans Bold"/>
    </w:rPr>
  </w:style>
  <w:style w:type="paragraph" w:styleId="Header">
    <w:name w:val="header"/>
    <w:basedOn w:val="Normal"/>
    <w:link w:val="HeaderChar"/>
    <w:uiPriority w:val="99"/>
    <w:unhideWhenUsed/>
    <w:rsid w:val="007F2A3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7F2A31"/>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F2A3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28" TargetMode="External"/><Relationship Id="rId21" Type="http://schemas.openxmlformats.org/officeDocument/2006/relationships/hyperlink" Target="#unique_23" TargetMode="External"/><Relationship Id="rId34" Type="http://schemas.openxmlformats.org/officeDocument/2006/relationships/hyperlink" Target="#unique_36" TargetMode="External"/><Relationship Id="rId42" Type="http://schemas.openxmlformats.org/officeDocument/2006/relationships/hyperlink" Target="#unique_44"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hyperlink" Target="#unique_31" TargetMode="External"/><Relationship Id="rId11" Type="http://schemas.openxmlformats.org/officeDocument/2006/relationships/hyperlink" Target="#unique_13" TargetMode="External"/><Relationship Id="rId24" Type="http://schemas.openxmlformats.org/officeDocument/2006/relationships/hyperlink" Target="#unique_26" TargetMode="External"/><Relationship Id="rId32" Type="http://schemas.openxmlformats.org/officeDocument/2006/relationships/hyperlink" Target="#unique_34" TargetMode="External"/><Relationship Id="rId37" Type="http://schemas.openxmlformats.org/officeDocument/2006/relationships/hyperlink" Target="#unique_39" TargetMode="External"/><Relationship Id="rId40" Type="http://schemas.openxmlformats.org/officeDocument/2006/relationships/hyperlink" Target="#unique_42" TargetMode="External"/><Relationship Id="rId45" Type="http://schemas.openxmlformats.org/officeDocument/2006/relationships/hyperlink" Target="#unique_47" TargetMode="External"/><Relationship Id="rId53" Type="http://schemas.openxmlformats.org/officeDocument/2006/relationships/hyperlink" Target="http://www.sap.com/copyright" TargetMode="External"/><Relationship Id="rId58" Type="http://schemas.openxmlformats.org/officeDocument/2006/relationships/footer" Target="footer5.xml"/><Relationship Id="rId66" Type="http://schemas.openxmlformats.org/officeDocument/2006/relationships/customXml" Target="../customXml/item3.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unique_21"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hyperlink" Target="#unique_29" TargetMode="External"/><Relationship Id="rId30" Type="http://schemas.openxmlformats.org/officeDocument/2006/relationships/hyperlink" Target="#unique_32" TargetMode="External"/><Relationship Id="rId35" Type="http://schemas.openxmlformats.org/officeDocument/2006/relationships/hyperlink" Target="#unique_37" TargetMode="External"/><Relationship Id="rId43" Type="http://schemas.openxmlformats.org/officeDocument/2006/relationships/hyperlink" Target="#unique_45" TargetMode="External"/><Relationship Id="rId48" Type="http://schemas.openxmlformats.org/officeDocument/2006/relationships/header" Target="header2.xml"/><Relationship Id="rId56" Type="http://schemas.openxmlformats.org/officeDocument/2006/relationships/header" Target="header5.xml"/><Relationship Id="rId64"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27" TargetMode="External"/><Relationship Id="rId33" Type="http://schemas.openxmlformats.org/officeDocument/2006/relationships/hyperlink" Target="#unique_35" TargetMode="External"/><Relationship Id="rId38" Type="http://schemas.openxmlformats.org/officeDocument/2006/relationships/hyperlink" Target="#unique_40" TargetMode="External"/><Relationship Id="rId46" Type="http://schemas.openxmlformats.org/officeDocument/2006/relationships/hyperlink" Target="#unique_48" TargetMode="External"/><Relationship Id="rId59" Type="http://schemas.openxmlformats.org/officeDocument/2006/relationships/header" Target="header6.xml"/><Relationship Id="rId20" Type="http://schemas.openxmlformats.org/officeDocument/2006/relationships/hyperlink" Target="#unique_22" TargetMode="External"/><Relationship Id="rId41" Type="http://schemas.openxmlformats.org/officeDocument/2006/relationships/hyperlink" Target="#unique_43" TargetMode="External"/><Relationship Id="rId54" Type="http://schemas.openxmlformats.org/officeDocument/2006/relationships/image" Target="media/image1.png"/><Relationship Id="rId62"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7" TargetMode="External"/><Relationship Id="rId23" Type="http://schemas.openxmlformats.org/officeDocument/2006/relationships/hyperlink" Target="#unique_25" TargetMode="External"/><Relationship Id="rId28" Type="http://schemas.openxmlformats.org/officeDocument/2006/relationships/hyperlink" Target="#unique_30" TargetMode="External"/><Relationship Id="rId36" Type="http://schemas.openxmlformats.org/officeDocument/2006/relationships/hyperlink" Target="#unique_38" TargetMode="External"/><Relationship Id="rId49" Type="http://schemas.openxmlformats.org/officeDocument/2006/relationships/footer" Target="footer1.xml"/><Relationship Id="rId57" Type="http://schemas.openxmlformats.org/officeDocument/2006/relationships/footer" Target="footer4.xml"/><Relationship Id="rId10" Type="http://schemas.openxmlformats.org/officeDocument/2006/relationships/hyperlink" Target="#unique_12" TargetMode="External"/><Relationship Id="rId31" Type="http://schemas.openxmlformats.org/officeDocument/2006/relationships/hyperlink" Target="#unique_33" TargetMode="External"/><Relationship Id="rId44" Type="http://schemas.openxmlformats.org/officeDocument/2006/relationships/hyperlink" Target="#unique_46" TargetMode="External"/><Relationship Id="rId52" Type="http://schemas.openxmlformats.org/officeDocument/2006/relationships/footer" Target="footer3.xml"/><Relationship Id="rId60" Type="http://schemas.openxmlformats.org/officeDocument/2006/relationships/footer" Target="footer6.xm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1" TargetMode="External"/><Relationship Id="rId13" Type="http://schemas.openxmlformats.org/officeDocument/2006/relationships/hyperlink" Target="#unique_15" TargetMode="External"/><Relationship Id="rId18" Type="http://schemas.openxmlformats.org/officeDocument/2006/relationships/hyperlink" Target="#unique_20" TargetMode="External"/><Relationship Id="rId39" Type="http://schemas.openxmlformats.org/officeDocument/2006/relationships/hyperlink" Target="#unique_4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96E851800D495C98E9EAD434E6FA33"/>
        <w:category>
          <w:name w:val="General"/>
          <w:gallery w:val="placeholder"/>
        </w:category>
        <w:types>
          <w:type w:val="bbPlcHdr"/>
        </w:types>
        <w:behaviors>
          <w:behavior w:val="content"/>
        </w:behaviors>
        <w:guid w:val="{F8D0F149-6546-47DD-B50D-D65C5993A1C0}"/>
      </w:docPartPr>
      <w:docPartBody>
        <w:p w:rsidR="00000000" w:rsidRDefault="00AA4E4F" w:rsidP="00AA4E4F">
          <w:pPr>
            <w:pStyle w:val="8296E851800D495C98E9EAD434E6FA33"/>
          </w:pPr>
          <w:r>
            <w:t>Enter Scope Item Name</w:t>
          </w:r>
        </w:p>
      </w:docPartBody>
    </w:docPart>
    <w:docPart>
      <w:docPartPr>
        <w:name w:val="16DE051F35B8469E84364A127EAE4498"/>
        <w:category>
          <w:name w:val="General"/>
          <w:gallery w:val="placeholder"/>
        </w:category>
        <w:types>
          <w:type w:val="bbPlcHdr"/>
        </w:types>
        <w:behaviors>
          <w:behavior w:val="content"/>
        </w:behaviors>
        <w:guid w:val="{4C57B82A-EAA5-4ED2-B56A-F84B977D8E3D}"/>
      </w:docPartPr>
      <w:docPartBody>
        <w:p w:rsidR="00000000" w:rsidRDefault="00AA4E4F" w:rsidP="00AA4E4F">
          <w:pPr>
            <w:pStyle w:val="16DE051F35B8469E84364A127EAE449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4F"/>
    <w:rsid w:val="00AA4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566BE3EB114D0E8D1C574A33B91206">
    <w:name w:val="44566BE3EB114D0E8D1C574A33B91206"/>
    <w:rsid w:val="00AA4E4F"/>
  </w:style>
  <w:style w:type="paragraph" w:customStyle="1" w:styleId="8296E851800D495C98E9EAD434E6FA33">
    <w:name w:val="8296E851800D495C98E9EAD434E6FA33"/>
    <w:rsid w:val="00AA4E4F"/>
  </w:style>
  <w:style w:type="paragraph" w:customStyle="1" w:styleId="16DE051F35B8469E84364A127EAE4498">
    <w:name w:val="16DE051F35B8469E84364A127EAE4498"/>
    <w:rsid w:val="00AA4E4F"/>
  </w:style>
  <w:style w:type="paragraph" w:customStyle="1" w:styleId="6EBE796CC38A40B5A5861F50DBB290C0">
    <w:name w:val="6EBE796CC38A40B5A5861F50DBB290C0"/>
    <w:rsid w:val="00AA4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52FEFB1-BBD0-4954-BD76-B8BBD694F2DC}"/>
</file>

<file path=customXml/itemProps2.xml><?xml version="1.0" encoding="utf-8"?>
<ds:datastoreItem xmlns:ds="http://schemas.openxmlformats.org/officeDocument/2006/customXml" ds:itemID="{1F28E16E-A986-45ED-B042-66A0F05D75DB}"/>
</file>

<file path=customXml/itemProps3.xml><?xml version="1.0" encoding="utf-8"?>
<ds:datastoreItem xmlns:ds="http://schemas.openxmlformats.org/officeDocument/2006/customXml" ds:itemID="{4ECDB23D-0AFD-4787-8D65-EDE7FD51CB63}"/>
</file>

<file path=docProps/app.xml><?xml version="1.0" encoding="utf-8"?>
<Properties xmlns="http://schemas.openxmlformats.org/officeDocument/2006/extended-properties" xmlns:vt="http://schemas.openxmlformats.org/officeDocument/2006/docPropsVTypes">
  <Template>Normal.dotm</Template>
  <TotalTime>0</TotalTime>
  <Pages>66</Pages>
  <Words>12847</Words>
  <Characters>80940</Characters>
  <Application>Microsoft Office Word</Application>
  <DocSecurity>4</DocSecurity>
  <Lines>674</Lines>
  <Paragraphs>187</Paragraphs>
  <ScaleCrop>false</ScaleCrop>
  <Company/>
  <LinksUpToDate>false</LinksUpToDate>
  <CharactersWithSpaces>93600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2020-09-18T21:25:00Z</dcterms:created>
  <dcterms:modified xsi:type="dcterms:W3CDTF">2020-09-18T21:25:00Z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