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4099E" w:rsidRPr="00FC413A" w:rsidTr="00494E68">
        <w:trPr>
          <w:trHeight w:hRule="exact" w:val="227"/>
        </w:trPr>
        <w:tc>
          <w:tcPr>
            <w:tcW w:w="4962" w:type="dxa"/>
            <w:tcBorders>
              <w:bottom w:val="single" w:sz="4" w:space="0" w:color="auto"/>
            </w:tcBorders>
            <w:shd w:val="clear" w:color="auto" w:fill="000000" w:themeFill="text1"/>
          </w:tcPr>
          <w:p w:rsidR="0064099E" w:rsidRPr="00FC413A" w:rsidRDefault="0064099E"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4099E" w:rsidRPr="00FC413A" w:rsidRDefault="0064099E" w:rsidP="00494E68"/>
        </w:tc>
      </w:tr>
      <w:tr w:rsidR="0064099E"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64099E" w:rsidRPr="00E540A2" w:rsidRDefault="0064099E" w:rsidP="0064099E">
            <w:pPr>
              <w:pStyle w:val="SAPCollateralType"/>
            </w:pPr>
            <w:r>
              <w:t>Testskript</w:t>
            </w:r>
          </w:p>
          <w:p w:rsidR="0064099E" w:rsidRPr="00E540A2" w:rsidRDefault="0064099E" w:rsidP="0064099E">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64099E" w:rsidRPr="00CF3F1C" w:rsidRDefault="0064099E" w:rsidP="00494E68">
            <w:pPr>
              <w:pStyle w:val="SAPSecurityLevel"/>
            </w:pPr>
            <w:bookmarkStart w:id="1" w:name="securitylevel"/>
            <w:r w:rsidRPr="00CF3F1C">
              <w:t>public</w:t>
            </w:r>
            <w:bookmarkEnd w:id="1"/>
          </w:p>
        </w:tc>
      </w:tr>
      <w:tr w:rsidR="0064099E" w:rsidTr="00494E68">
        <w:trPr>
          <w:trHeight w:hRule="exact" w:val="2402"/>
        </w:trPr>
        <w:tc>
          <w:tcPr>
            <w:tcW w:w="4962" w:type="dxa"/>
            <w:vMerge/>
            <w:tcBorders>
              <w:top w:val="nil"/>
              <w:bottom w:val="nil"/>
              <w:right w:val="nil"/>
            </w:tcBorders>
            <w:shd w:val="clear" w:color="auto" w:fill="F0AB00"/>
            <w:tcMar>
              <w:top w:w="113" w:type="dxa"/>
            </w:tcMar>
          </w:tcPr>
          <w:p w:rsidR="0064099E" w:rsidRDefault="0064099E" w:rsidP="00494E68">
            <w:pPr>
              <w:pStyle w:val="SAPCollateralType"/>
            </w:pPr>
          </w:p>
        </w:tc>
        <w:tc>
          <w:tcPr>
            <w:tcW w:w="9383" w:type="dxa"/>
            <w:tcBorders>
              <w:top w:val="nil"/>
              <w:left w:val="nil"/>
              <w:bottom w:val="nil"/>
            </w:tcBorders>
            <w:shd w:val="clear" w:color="auto" w:fill="F0AB00"/>
            <w:tcMar>
              <w:top w:w="113" w:type="dxa"/>
            </w:tcMar>
          </w:tcPr>
          <w:p w:rsidR="0064099E" w:rsidRDefault="0064099E" w:rsidP="00494E68">
            <w:pPr>
              <w:pStyle w:val="SAPMainTitle"/>
            </w:pPr>
            <w:bookmarkStart w:id="2" w:name="maintitle"/>
            <w:r>
              <w:t>Einkauf von Verbrauchsmaterial (BNX_DE)</w:t>
            </w:r>
            <w:bookmarkEnd w:id="2"/>
          </w:p>
          <w:p w:rsidR="0064099E" w:rsidRDefault="0064099E" w:rsidP="00494E68">
            <w:pPr>
              <w:pStyle w:val="SAPMainTitle"/>
            </w:pPr>
          </w:p>
        </w:tc>
      </w:tr>
    </w:tbl>
    <w:p w:rsidR="0064099E" w:rsidRDefault="0064099E"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64099E" w:rsidRDefault="0064099E">
      <w:pPr>
        <w:pStyle w:val="TOC1"/>
        <w:rPr>
          <w:rFonts w:asciiTheme="minorHAnsi" w:eastAsiaTheme="minorEastAsia" w:hAnsiTheme="minorHAnsi" w:cstheme="minorBidi"/>
          <w:noProof/>
          <w:sz w:val="22"/>
          <w:szCs w:val="22"/>
        </w:rPr>
      </w:pPr>
      <w:hyperlink w:anchor="_Toc52227542" w:history="1">
        <w:r w:rsidRPr="003F637E">
          <w:rPr>
            <w:rStyle w:val="Hyperlink"/>
            <w:noProof/>
          </w:rPr>
          <w:t>1</w:t>
        </w:r>
        <w:r>
          <w:rPr>
            <w:rFonts w:asciiTheme="minorHAnsi" w:eastAsiaTheme="minorEastAsia" w:hAnsiTheme="minorHAnsi" w:cstheme="minorBidi"/>
            <w:noProof/>
            <w:sz w:val="22"/>
            <w:szCs w:val="22"/>
          </w:rPr>
          <w:tab/>
        </w:r>
        <w:r w:rsidRPr="003F637E">
          <w:rPr>
            <w:rStyle w:val="Hyperlink"/>
            <w:noProof/>
          </w:rPr>
          <w:t>Zweck</w:t>
        </w:r>
        <w:r>
          <w:rPr>
            <w:noProof/>
            <w:webHidden/>
          </w:rPr>
          <w:tab/>
        </w:r>
        <w:r>
          <w:rPr>
            <w:noProof/>
            <w:webHidden/>
          </w:rPr>
          <w:fldChar w:fldCharType="begin"/>
        </w:r>
        <w:r>
          <w:rPr>
            <w:noProof/>
            <w:webHidden/>
          </w:rPr>
          <w:instrText xml:space="preserve"> PAGEREF _Toc52227542 \h </w:instrText>
        </w:r>
        <w:r>
          <w:rPr>
            <w:noProof/>
            <w:webHidden/>
          </w:rPr>
        </w:r>
        <w:r>
          <w:rPr>
            <w:noProof/>
            <w:webHidden/>
          </w:rPr>
          <w:fldChar w:fldCharType="separate"/>
        </w:r>
        <w:r>
          <w:rPr>
            <w:noProof/>
            <w:webHidden/>
          </w:rPr>
          <w:t>3</w:t>
        </w:r>
        <w:r>
          <w:rPr>
            <w:noProof/>
            <w:webHidden/>
          </w:rPr>
          <w:fldChar w:fldCharType="end"/>
        </w:r>
      </w:hyperlink>
    </w:p>
    <w:p w:rsidR="0064099E" w:rsidRDefault="0064099E">
      <w:pPr>
        <w:pStyle w:val="TOC1"/>
        <w:rPr>
          <w:rFonts w:asciiTheme="minorHAnsi" w:eastAsiaTheme="minorEastAsia" w:hAnsiTheme="minorHAnsi" w:cstheme="minorBidi"/>
          <w:noProof/>
          <w:sz w:val="22"/>
          <w:szCs w:val="22"/>
        </w:rPr>
      </w:pPr>
      <w:hyperlink w:anchor="_Toc52227543" w:history="1">
        <w:r w:rsidRPr="003F637E">
          <w:rPr>
            <w:rStyle w:val="Hyperlink"/>
            <w:noProof/>
          </w:rPr>
          <w:t>2</w:t>
        </w:r>
        <w:r>
          <w:rPr>
            <w:rFonts w:asciiTheme="minorHAnsi" w:eastAsiaTheme="minorEastAsia" w:hAnsiTheme="minorHAnsi" w:cstheme="minorBidi"/>
            <w:noProof/>
            <w:sz w:val="22"/>
            <w:szCs w:val="22"/>
          </w:rPr>
          <w:tab/>
        </w:r>
        <w:r w:rsidRPr="003F637E">
          <w:rPr>
            <w:rStyle w:val="Hyperlink"/>
            <w:noProof/>
          </w:rPr>
          <w:t>Voraussetzungen</w:t>
        </w:r>
        <w:r>
          <w:rPr>
            <w:noProof/>
            <w:webHidden/>
          </w:rPr>
          <w:tab/>
        </w:r>
        <w:r>
          <w:rPr>
            <w:noProof/>
            <w:webHidden/>
          </w:rPr>
          <w:fldChar w:fldCharType="begin"/>
        </w:r>
        <w:r>
          <w:rPr>
            <w:noProof/>
            <w:webHidden/>
          </w:rPr>
          <w:instrText xml:space="preserve"> PAGEREF _Toc52227543 \h </w:instrText>
        </w:r>
        <w:r>
          <w:rPr>
            <w:noProof/>
            <w:webHidden/>
          </w:rPr>
        </w:r>
        <w:r>
          <w:rPr>
            <w:noProof/>
            <w:webHidden/>
          </w:rPr>
          <w:fldChar w:fldCharType="separate"/>
        </w:r>
        <w:r>
          <w:rPr>
            <w:noProof/>
            <w:webHidden/>
          </w:rPr>
          <w:t>4</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44" w:history="1">
        <w:r w:rsidRPr="003F637E">
          <w:rPr>
            <w:rStyle w:val="Hyperlink"/>
            <w:noProof/>
          </w:rPr>
          <w:t>2.1</w:t>
        </w:r>
        <w:r>
          <w:rPr>
            <w:rFonts w:asciiTheme="minorHAnsi" w:eastAsiaTheme="minorEastAsia" w:hAnsiTheme="minorHAnsi" w:cstheme="minorBidi"/>
            <w:noProof/>
            <w:sz w:val="22"/>
            <w:szCs w:val="22"/>
          </w:rPr>
          <w:tab/>
        </w:r>
        <w:r w:rsidRPr="003F637E">
          <w:rPr>
            <w:rStyle w:val="Hyperlink"/>
            <w:noProof/>
          </w:rPr>
          <w:t>Systemzugriff</w:t>
        </w:r>
        <w:r>
          <w:rPr>
            <w:noProof/>
            <w:webHidden/>
          </w:rPr>
          <w:tab/>
        </w:r>
        <w:r>
          <w:rPr>
            <w:noProof/>
            <w:webHidden/>
          </w:rPr>
          <w:fldChar w:fldCharType="begin"/>
        </w:r>
        <w:r>
          <w:rPr>
            <w:noProof/>
            <w:webHidden/>
          </w:rPr>
          <w:instrText xml:space="preserve"> PAGEREF _Toc52227544 \h </w:instrText>
        </w:r>
        <w:r>
          <w:rPr>
            <w:noProof/>
            <w:webHidden/>
          </w:rPr>
        </w:r>
        <w:r>
          <w:rPr>
            <w:noProof/>
            <w:webHidden/>
          </w:rPr>
          <w:fldChar w:fldCharType="separate"/>
        </w:r>
        <w:r>
          <w:rPr>
            <w:noProof/>
            <w:webHidden/>
          </w:rPr>
          <w:t>4</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45" w:history="1">
        <w:r w:rsidRPr="003F637E">
          <w:rPr>
            <w:rStyle w:val="Hyperlink"/>
            <w:noProof/>
          </w:rPr>
          <w:t>2.2</w:t>
        </w:r>
        <w:r>
          <w:rPr>
            <w:rFonts w:asciiTheme="minorHAnsi" w:eastAsiaTheme="minorEastAsia" w:hAnsiTheme="minorHAnsi" w:cstheme="minorBidi"/>
            <w:noProof/>
            <w:sz w:val="22"/>
            <w:szCs w:val="22"/>
          </w:rPr>
          <w:tab/>
        </w:r>
        <w:r w:rsidRPr="003F637E">
          <w:rPr>
            <w:rStyle w:val="Hyperlink"/>
            <w:noProof/>
          </w:rPr>
          <w:t>Rollen</w:t>
        </w:r>
        <w:r>
          <w:rPr>
            <w:noProof/>
            <w:webHidden/>
          </w:rPr>
          <w:tab/>
        </w:r>
        <w:r>
          <w:rPr>
            <w:noProof/>
            <w:webHidden/>
          </w:rPr>
          <w:fldChar w:fldCharType="begin"/>
        </w:r>
        <w:r>
          <w:rPr>
            <w:noProof/>
            <w:webHidden/>
          </w:rPr>
          <w:instrText xml:space="preserve"> PAGEREF _Toc52227545 \h </w:instrText>
        </w:r>
        <w:r>
          <w:rPr>
            <w:noProof/>
            <w:webHidden/>
          </w:rPr>
        </w:r>
        <w:r>
          <w:rPr>
            <w:noProof/>
            <w:webHidden/>
          </w:rPr>
          <w:fldChar w:fldCharType="separate"/>
        </w:r>
        <w:r>
          <w:rPr>
            <w:noProof/>
            <w:webHidden/>
          </w:rPr>
          <w:t>4</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46" w:history="1">
        <w:r w:rsidRPr="003F637E">
          <w:rPr>
            <w:rStyle w:val="Hyperlink"/>
            <w:noProof/>
          </w:rPr>
          <w:t>2.3</w:t>
        </w:r>
        <w:r>
          <w:rPr>
            <w:rFonts w:asciiTheme="minorHAnsi" w:eastAsiaTheme="minorEastAsia" w:hAnsiTheme="minorHAnsi" w:cstheme="minorBidi"/>
            <w:noProof/>
            <w:sz w:val="22"/>
            <w:szCs w:val="22"/>
          </w:rPr>
          <w:tab/>
        </w:r>
        <w:r w:rsidRPr="003F637E">
          <w:rPr>
            <w:rStyle w:val="Hyperlink"/>
            <w:noProof/>
          </w:rPr>
          <w:t>Stamm- und Organisationsdaten</w:t>
        </w:r>
        <w:r>
          <w:rPr>
            <w:noProof/>
            <w:webHidden/>
          </w:rPr>
          <w:tab/>
        </w:r>
        <w:r>
          <w:rPr>
            <w:noProof/>
            <w:webHidden/>
          </w:rPr>
          <w:fldChar w:fldCharType="begin"/>
        </w:r>
        <w:r>
          <w:rPr>
            <w:noProof/>
            <w:webHidden/>
          </w:rPr>
          <w:instrText xml:space="preserve"> PAGEREF _Toc52227546 \h </w:instrText>
        </w:r>
        <w:r>
          <w:rPr>
            <w:noProof/>
            <w:webHidden/>
          </w:rPr>
        </w:r>
        <w:r>
          <w:rPr>
            <w:noProof/>
            <w:webHidden/>
          </w:rPr>
          <w:fldChar w:fldCharType="separate"/>
        </w:r>
        <w:r>
          <w:rPr>
            <w:noProof/>
            <w:webHidden/>
          </w:rPr>
          <w:t>5</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47" w:history="1">
        <w:r w:rsidRPr="003F637E">
          <w:rPr>
            <w:rStyle w:val="Hyperlink"/>
            <w:noProof/>
          </w:rPr>
          <w:t>2.4</w:t>
        </w:r>
        <w:r>
          <w:rPr>
            <w:rFonts w:asciiTheme="minorHAnsi" w:eastAsiaTheme="minorEastAsia" w:hAnsiTheme="minorHAnsi" w:cstheme="minorBidi"/>
            <w:noProof/>
            <w:sz w:val="22"/>
            <w:szCs w:val="22"/>
          </w:rPr>
          <w:tab/>
        </w:r>
        <w:r w:rsidRPr="003F637E">
          <w:rPr>
            <w:rStyle w:val="Hyperlink"/>
            <w:noProof/>
          </w:rPr>
          <w:t>Voraussetzungen/Situation</w:t>
        </w:r>
        <w:r>
          <w:rPr>
            <w:noProof/>
            <w:webHidden/>
          </w:rPr>
          <w:tab/>
        </w:r>
        <w:r>
          <w:rPr>
            <w:noProof/>
            <w:webHidden/>
          </w:rPr>
          <w:fldChar w:fldCharType="begin"/>
        </w:r>
        <w:r>
          <w:rPr>
            <w:noProof/>
            <w:webHidden/>
          </w:rPr>
          <w:instrText xml:space="preserve"> PAGEREF _Toc52227547 \h </w:instrText>
        </w:r>
        <w:r>
          <w:rPr>
            <w:noProof/>
            <w:webHidden/>
          </w:rPr>
        </w:r>
        <w:r>
          <w:rPr>
            <w:noProof/>
            <w:webHidden/>
          </w:rPr>
          <w:fldChar w:fldCharType="separate"/>
        </w:r>
        <w:r>
          <w:rPr>
            <w:noProof/>
            <w:webHidden/>
          </w:rPr>
          <w:t>6</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48" w:history="1">
        <w:r w:rsidRPr="003F637E">
          <w:rPr>
            <w:rStyle w:val="Hyperlink"/>
            <w:noProof/>
          </w:rPr>
          <w:t>2.5</w:t>
        </w:r>
        <w:r>
          <w:rPr>
            <w:rFonts w:asciiTheme="minorHAnsi" w:eastAsiaTheme="minorEastAsia" w:hAnsiTheme="minorHAnsi" w:cstheme="minorBidi"/>
            <w:noProof/>
            <w:sz w:val="22"/>
            <w:szCs w:val="22"/>
          </w:rPr>
          <w:tab/>
        </w:r>
        <w:r w:rsidRPr="003F637E">
          <w:rPr>
            <w:rStyle w:val="Hyperlink"/>
            <w:noProof/>
          </w:rPr>
          <w:t>Vorbereitende Schritte</w:t>
        </w:r>
        <w:r>
          <w:rPr>
            <w:noProof/>
            <w:webHidden/>
          </w:rPr>
          <w:tab/>
        </w:r>
        <w:r>
          <w:rPr>
            <w:noProof/>
            <w:webHidden/>
          </w:rPr>
          <w:fldChar w:fldCharType="begin"/>
        </w:r>
        <w:r>
          <w:rPr>
            <w:noProof/>
            <w:webHidden/>
          </w:rPr>
          <w:instrText xml:space="preserve"> PAGEREF _Toc52227548 \h </w:instrText>
        </w:r>
        <w:r>
          <w:rPr>
            <w:noProof/>
            <w:webHidden/>
          </w:rPr>
        </w:r>
        <w:r>
          <w:rPr>
            <w:noProof/>
            <w:webHidden/>
          </w:rPr>
          <w:fldChar w:fldCharType="separate"/>
        </w:r>
        <w:r>
          <w:rPr>
            <w:noProof/>
            <w:webHidden/>
          </w:rPr>
          <w:t>6</w:t>
        </w:r>
        <w:r>
          <w:rPr>
            <w:noProof/>
            <w:webHidden/>
          </w:rPr>
          <w:fldChar w:fldCharType="end"/>
        </w:r>
      </w:hyperlink>
    </w:p>
    <w:p w:rsidR="0064099E" w:rsidRDefault="0064099E">
      <w:pPr>
        <w:pStyle w:val="TOC3"/>
        <w:rPr>
          <w:rFonts w:asciiTheme="minorHAnsi" w:eastAsiaTheme="minorEastAsia" w:hAnsiTheme="minorHAnsi" w:cstheme="minorBidi"/>
          <w:noProof/>
          <w:sz w:val="22"/>
          <w:szCs w:val="22"/>
        </w:rPr>
      </w:pPr>
      <w:hyperlink w:anchor="_Toc52227549" w:history="1">
        <w:r w:rsidRPr="003F637E">
          <w:rPr>
            <w:rStyle w:val="Hyperlink"/>
            <w:noProof/>
          </w:rPr>
          <w:t>2.5.1</w:t>
        </w:r>
        <w:r>
          <w:rPr>
            <w:rFonts w:asciiTheme="minorHAnsi" w:eastAsiaTheme="minorEastAsia" w:hAnsiTheme="minorHAnsi" w:cstheme="minorBidi"/>
            <w:noProof/>
            <w:sz w:val="22"/>
            <w:szCs w:val="22"/>
          </w:rPr>
          <w:tab/>
        </w:r>
        <w:r w:rsidRPr="003F637E">
          <w:rPr>
            <w:rStyle w:val="Hyperlink"/>
            <w:noProof/>
          </w:rPr>
          <w:t>Flexiblen Workflow für Bestellung aktivieren</w:t>
        </w:r>
        <w:r>
          <w:rPr>
            <w:noProof/>
            <w:webHidden/>
          </w:rPr>
          <w:tab/>
        </w:r>
        <w:r>
          <w:rPr>
            <w:noProof/>
            <w:webHidden/>
          </w:rPr>
          <w:fldChar w:fldCharType="begin"/>
        </w:r>
        <w:r>
          <w:rPr>
            <w:noProof/>
            <w:webHidden/>
          </w:rPr>
          <w:instrText xml:space="preserve"> PAGEREF _Toc52227549 \h </w:instrText>
        </w:r>
        <w:r>
          <w:rPr>
            <w:noProof/>
            <w:webHidden/>
          </w:rPr>
        </w:r>
        <w:r>
          <w:rPr>
            <w:noProof/>
            <w:webHidden/>
          </w:rPr>
          <w:fldChar w:fldCharType="separate"/>
        </w:r>
        <w:r>
          <w:rPr>
            <w:noProof/>
            <w:webHidden/>
          </w:rPr>
          <w:t>6</w:t>
        </w:r>
        <w:r>
          <w:rPr>
            <w:noProof/>
            <w:webHidden/>
          </w:rPr>
          <w:fldChar w:fldCharType="end"/>
        </w:r>
      </w:hyperlink>
    </w:p>
    <w:p w:rsidR="0064099E" w:rsidRDefault="0064099E">
      <w:pPr>
        <w:pStyle w:val="TOC4"/>
        <w:rPr>
          <w:rFonts w:asciiTheme="minorHAnsi" w:eastAsiaTheme="minorEastAsia" w:hAnsiTheme="minorHAnsi" w:cstheme="minorBidi"/>
          <w:noProof/>
          <w:sz w:val="22"/>
          <w:szCs w:val="22"/>
        </w:rPr>
      </w:pPr>
      <w:hyperlink w:anchor="_Toc52227550" w:history="1">
        <w:r w:rsidRPr="003F637E">
          <w:rPr>
            <w:rStyle w:val="Hyperlink"/>
            <w:noProof/>
          </w:rPr>
          <w:t>2.5.1.1</w:t>
        </w:r>
        <w:r>
          <w:rPr>
            <w:rFonts w:asciiTheme="minorHAnsi" w:eastAsiaTheme="minorEastAsia" w:hAnsiTheme="minorHAnsi" w:cstheme="minorBidi"/>
            <w:noProof/>
            <w:sz w:val="22"/>
            <w:szCs w:val="22"/>
          </w:rPr>
          <w:tab/>
        </w:r>
        <w:r w:rsidRPr="003F637E">
          <w:rPr>
            <w:rStyle w:val="Hyperlink"/>
            <w:noProof/>
          </w:rPr>
          <w:t>Flexiblen Workflow für Bestellgenehmigung aktivieren</w:t>
        </w:r>
        <w:r>
          <w:rPr>
            <w:noProof/>
            <w:webHidden/>
          </w:rPr>
          <w:tab/>
        </w:r>
        <w:r>
          <w:rPr>
            <w:noProof/>
            <w:webHidden/>
          </w:rPr>
          <w:fldChar w:fldCharType="begin"/>
        </w:r>
        <w:r>
          <w:rPr>
            <w:noProof/>
            <w:webHidden/>
          </w:rPr>
          <w:instrText xml:space="preserve"> PAGEREF _Toc52227550 \h </w:instrText>
        </w:r>
        <w:r>
          <w:rPr>
            <w:noProof/>
            <w:webHidden/>
          </w:rPr>
        </w:r>
        <w:r>
          <w:rPr>
            <w:noProof/>
            <w:webHidden/>
          </w:rPr>
          <w:fldChar w:fldCharType="separate"/>
        </w:r>
        <w:r>
          <w:rPr>
            <w:noProof/>
            <w:webHidden/>
          </w:rPr>
          <w:t>6</w:t>
        </w:r>
        <w:r>
          <w:rPr>
            <w:noProof/>
            <w:webHidden/>
          </w:rPr>
          <w:fldChar w:fldCharType="end"/>
        </w:r>
      </w:hyperlink>
    </w:p>
    <w:p w:rsidR="0064099E" w:rsidRDefault="0064099E">
      <w:pPr>
        <w:pStyle w:val="TOC4"/>
        <w:rPr>
          <w:rFonts w:asciiTheme="minorHAnsi" w:eastAsiaTheme="minorEastAsia" w:hAnsiTheme="minorHAnsi" w:cstheme="minorBidi"/>
          <w:noProof/>
          <w:sz w:val="22"/>
          <w:szCs w:val="22"/>
        </w:rPr>
      </w:pPr>
      <w:hyperlink w:anchor="_Toc52227551" w:history="1">
        <w:r w:rsidRPr="003F637E">
          <w:rPr>
            <w:rStyle w:val="Hyperlink"/>
            <w:noProof/>
          </w:rPr>
          <w:t>2.5.1.2</w:t>
        </w:r>
        <w:r>
          <w:rPr>
            <w:rFonts w:asciiTheme="minorHAnsi" w:eastAsiaTheme="minorEastAsia" w:hAnsiTheme="minorHAnsi" w:cstheme="minorBidi"/>
            <w:noProof/>
            <w:sz w:val="22"/>
            <w:szCs w:val="22"/>
          </w:rPr>
          <w:tab/>
        </w:r>
        <w:r w:rsidRPr="003F637E">
          <w:rPr>
            <w:rStyle w:val="Hyperlink"/>
            <w:noProof/>
          </w:rPr>
          <w:t>Flexiblen Workflow für Bestellung konfigurieren</w:t>
        </w:r>
        <w:r>
          <w:rPr>
            <w:noProof/>
            <w:webHidden/>
          </w:rPr>
          <w:tab/>
        </w:r>
        <w:r>
          <w:rPr>
            <w:noProof/>
            <w:webHidden/>
          </w:rPr>
          <w:fldChar w:fldCharType="begin"/>
        </w:r>
        <w:r>
          <w:rPr>
            <w:noProof/>
            <w:webHidden/>
          </w:rPr>
          <w:instrText xml:space="preserve"> PAGEREF _Toc52227551 \h </w:instrText>
        </w:r>
        <w:r>
          <w:rPr>
            <w:noProof/>
            <w:webHidden/>
          </w:rPr>
        </w:r>
        <w:r>
          <w:rPr>
            <w:noProof/>
            <w:webHidden/>
          </w:rPr>
          <w:fldChar w:fldCharType="separate"/>
        </w:r>
        <w:r>
          <w:rPr>
            <w:noProof/>
            <w:webHidden/>
          </w:rPr>
          <w:t>7</w:t>
        </w:r>
        <w:r>
          <w:rPr>
            <w:noProof/>
            <w:webHidden/>
          </w:rPr>
          <w:fldChar w:fldCharType="end"/>
        </w:r>
      </w:hyperlink>
    </w:p>
    <w:p w:rsidR="0064099E" w:rsidRDefault="0064099E">
      <w:pPr>
        <w:pStyle w:val="TOC3"/>
        <w:rPr>
          <w:rFonts w:asciiTheme="minorHAnsi" w:eastAsiaTheme="minorEastAsia" w:hAnsiTheme="minorHAnsi" w:cstheme="minorBidi"/>
          <w:noProof/>
          <w:sz w:val="22"/>
          <w:szCs w:val="22"/>
        </w:rPr>
      </w:pPr>
      <w:hyperlink w:anchor="_Toc52227552" w:history="1">
        <w:r w:rsidRPr="003F637E">
          <w:rPr>
            <w:rStyle w:val="Hyperlink"/>
            <w:noProof/>
          </w:rPr>
          <w:t>2.5.2</w:t>
        </w:r>
        <w:r>
          <w:rPr>
            <w:rFonts w:asciiTheme="minorHAnsi" w:eastAsiaTheme="minorEastAsia" w:hAnsiTheme="minorHAnsi" w:cstheme="minorBidi"/>
            <w:noProof/>
            <w:sz w:val="22"/>
            <w:szCs w:val="22"/>
          </w:rPr>
          <w:tab/>
        </w:r>
        <w:r w:rsidRPr="003F637E">
          <w:rPr>
            <w:rStyle w:val="Hyperlink"/>
            <w:noProof/>
          </w:rPr>
          <w:t>Anlegen von Einkaufsinfosätzen (optional)</w:t>
        </w:r>
        <w:r>
          <w:rPr>
            <w:noProof/>
            <w:webHidden/>
          </w:rPr>
          <w:tab/>
        </w:r>
        <w:r>
          <w:rPr>
            <w:noProof/>
            <w:webHidden/>
          </w:rPr>
          <w:fldChar w:fldCharType="begin"/>
        </w:r>
        <w:r>
          <w:rPr>
            <w:noProof/>
            <w:webHidden/>
          </w:rPr>
          <w:instrText xml:space="preserve"> PAGEREF _Toc52227552 \h </w:instrText>
        </w:r>
        <w:r>
          <w:rPr>
            <w:noProof/>
            <w:webHidden/>
          </w:rPr>
        </w:r>
        <w:r>
          <w:rPr>
            <w:noProof/>
            <w:webHidden/>
          </w:rPr>
          <w:fldChar w:fldCharType="separate"/>
        </w:r>
        <w:r>
          <w:rPr>
            <w:noProof/>
            <w:webHidden/>
          </w:rPr>
          <w:t>8</w:t>
        </w:r>
        <w:r>
          <w:rPr>
            <w:noProof/>
            <w:webHidden/>
          </w:rPr>
          <w:fldChar w:fldCharType="end"/>
        </w:r>
      </w:hyperlink>
    </w:p>
    <w:p w:rsidR="0064099E" w:rsidRDefault="0064099E">
      <w:pPr>
        <w:pStyle w:val="TOC3"/>
        <w:rPr>
          <w:rFonts w:asciiTheme="minorHAnsi" w:eastAsiaTheme="minorEastAsia" w:hAnsiTheme="minorHAnsi" w:cstheme="minorBidi"/>
          <w:noProof/>
          <w:sz w:val="22"/>
          <w:szCs w:val="22"/>
        </w:rPr>
      </w:pPr>
      <w:hyperlink w:anchor="_Toc52227553" w:history="1">
        <w:r w:rsidRPr="003F637E">
          <w:rPr>
            <w:rStyle w:val="Hyperlink"/>
            <w:noProof/>
          </w:rPr>
          <w:t>2.5.3</w:t>
        </w:r>
        <w:r>
          <w:rPr>
            <w:rFonts w:asciiTheme="minorHAnsi" w:eastAsiaTheme="minorEastAsia" w:hAnsiTheme="minorHAnsi" w:cstheme="minorBidi"/>
            <w:noProof/>
            <w:sz w:val="22"/>
            <w:szCs w:val="22"/>
          </w:rPr>
          <w:tab/>
        </w:r>
        <w:r w:rsidRPr="003F637E">
          <w:rPr>
            <w:rStyle w:val="Hyperlink"/>
            <w:noProof/>
          </w:rPr>
          <w:t>Flexiblen Workflow für Lieferantenrechnung aktivieren</w:t>
        </w:r>
        <w:r>
          <w:rPr>
            <w:noProof/>
            <w:webHidden/>
          </w:rPr>
          <w:tab/>
        </w:r>
        <w:r>
          <w:rPr>
            <w:noProof/>
            <w:webHidden/>
          </w:rPr>
          <w:fldChar w:fldCharType="begin"/>
        </w:r>
        <w:r>
          <w:rPr>
            <w:noProof/>
            <w:webHidden/>
          </w:rPr>
          <w:instrText xml:space="preserve"> PAGEREF _Toc52227553 \h </w:instrText>
        </w:r>
        <w:r>
          <w:rPr>
            <w:noProof/>
            <w:webHidden/>
          </w:rPr>
        </w:r>
        <w:r>
          <w:rPr>
            <w:noProof/>
            <w:webHidden/>
          </w:rPr>
          <w:fldChar w:fldCharType="separate"/>
        </w:r>
        <w:r>
          <w:rPr>
            <w:noProof/>
            <w:webHidden/>
          </w:rPr>
          <w:t>11</w:t>
        </w:r>
        <w:r>
          <w:rPr>
            <w:noProof/>
            <w:webHidden/>
          </w:rPr>
          <w:fldChar w:fldCharType="end"/>
        </w:r>
      </w:hyperlink>
    </w:p>
    <w:p w:rsidR="0064099E" w:rsidRDefault="0064099E">
      <w:pPr>
        <w:pStyle w:val="TOC4"/>
        <w:rPr>
          <w:rFonts w:asciiTheme="minorHAnsi" w:eastAsiaTheme="minorEastAsia" w:hAnsiTheme="minorHAnsi" w:cstheme="minorBidi"/>
          <w:noProof/>
          <w:sz w:val="22"/>
          <w:szCs w:val="22"/>
        </w:rPr>
      </w:pPr>
      <w:hyperlink w:anchor="_Toc52227554" w:history="1">
        <w:r w:rsidRPr="003F637E">
          <w:rPr>
            <w:rStyle w:val="Hyperlink"/>
            <w:noProof/>
          </w:rPr>
          <w:t>2.5.3.1</w:t>
        </w:r>
        <w:r>
          <w:rPr>
            <w:rFonts w:asciiTheme="minorHAnsi" w:eastAsiaTheme="minorEastAsia" w:hAnsiTheme="minorHAnsi" w:cstheme="minorBidi"/>
            <w:noProof/>
            <w:sz w:val="22"/>
            <w:szCs w:val="22"/>
          </w:rPr>
          <w:tab/>
        </w:r>
        <w:r w:rsidRPr="003F637E">
          <w:rPr>
            <w:rStyle w:val="Hyperlink"/>
            <w:noProof/>
          </w:rPr>
          <w:t>Szenario für den flexiblen Workflow für Lieferantenrechnungen aktivieren</w:t>
        </w:r>
        <w:r>
          <w:rPr>
            <w:noProof/>
            <w:webHidden/>
          </w:rPr>
          <w:tab/>
        </w:r>
        <w:r>
          <w:rPr>
            <w:noProof/>
            <w:webHidden/>
          </w:rPr>
          <w:fldChar w:fldCharType="begin"/>
        </w:r>
        <w:r>
          <w:rPr>
            <w:noProof/>
            <w:webHidden/>
          </w:rPr>
          <w:instrText xml:space="preserve"> PAGEREF _Toc52227554 \h </w:instrText>
        </w:r>
        <w:r>
          <w:rPr>
            <w:noProof/>
            <w:webHidden/>
          </w:rPr>
        </w:r>
        <w:r>
          <w:rPr>
            <w:noProof/>
            <w:webHidden/>
          </w:rPr>
          <w:fldChar w:fldCharType="separate"/>
        </w:r>
        <w:r>
          <w:rPr>
            <w:noProof/>
            <w:webHidden/>
          </w:rPr>
          <w:t>11</w:t>
        </w:r>
        <w:r>
          <w:rPr>
            <w:noProof/>
            <w:webHidden/>
          </w:rPr>
          <w:fldChar w:fldCharType="end"/>
        </w:r>
      </w:hyperlink>
    </w:p>
    <w:p w:rsidR="0064099E" w:rsidRDefault="0064099E">
      <w:pPr>
        <w:pStyle w:val="TOC4"/>
        <w:rPr>
          <w:rFonts w:asciiTheme="minorHAnsi" w:eastAsiaTheme="minorEastAsia" w:hAnsiTheme="minorHAnsi" w:cstheme="minorBidi"/>
          <w:noProof/>
          <w:sz w:val="22"/>
          <w:szCs w:val="22"/>
        </w:rPr>
      </w:pPr>
      <w:hyperlink w:anchor="_Toc52227555" w:history="1">
        <w:r w:rsidRPr="003F637E">
          <w:rPr>
            <w:rStyle w:val="Hyperlink"/>
            <w:noProof/>
          </w:rPr>
          <w:t>2.5.3.2</w:t>
        </w:r>
        <w:r>
          <w:rPr>
            <w:rFonts w:asciiTheme="minorHAnsi" w:eastAsiaTheme="minorEastAsia" w:hAnsiTheme="minorHAnsi" w:cstheme="minorBidi"/>
            <w:noProof/>
            <w:sz w:val="22"/>
            <w:szCs w:val="22"/>
          </w:rPr>
          <w:tab/>
        </w:r>
        <w:r w:rsidRPr="003F637E">
          <w:rPr>
            <w:rStyle w:val="Hyperlink"/>
            <w:noProof/>
          </w:rPr>
          <w:t>Flexiblen Workflow für Lieferantenrechnung aktivieren</w:t>
        </w:r>
        <w:r>
          <w:rPr>
            <w:noProof/>
            <w:webHidden/>
          </w:rPr>
          <w:tab/>
        </w:r>
        <w:r>
          <w:rPr>
            <w:noProof/>
            <w:webHidden/>
          </w:rPr>
          <w:fldChar w:fldCharType="begin"/>
        </w:r>
        <w:r>
          <w:rPr>
            <w:noProof/>
            <w:webHidden/>
          </w:rPr>
          <w:instrText xml:space="preserve"> PAGEREF _Toc52227555 \h </w:instrText>
        </w:r>
        <w:r>
          <w:rPr>
            <w:noProof/>
            <w:webHidden/>
          </w:rPr>
        </w:r>
        <w:r>
          <w:rPr>
            <w:noProof/>
            <w:webHidden/>
          </w:rPr>
          <w:fldChar w:fldCharType="separate"/>
        </w:r>
        <w:r>
          <w:rPr>
            <w:noProof/>
            <w:webHidden/>
          </w:rPr>
          <w:t>11</w:t>
        </w:r>
        <w:r>
          <w:rPr>
            <w:noProof/>
            <w:webHidden/>
          </w:rPr>
          <w:fldChar w:fldCharType="end"/>
        </w:r>
      </w:hyperlink>
    </w:p>
    <w:p w:rsidR="0064099E" w:rsidRDefault="0064099E">
      <w:pPr>
        <w:pStyle w:val="TOC4"/>
        <w:rPr>
          <w:rFonts w:asciiTheme="minorHAnsi" w:eastAsiaTheme="minorEastAsia" w:hAnsiTheme="minorHAnsi" w:cstheme="minorBidi"/>
          <w:noProof/>
          <w:sz w:val="22"/>
          <w:szCs w:val="22"/>
        </w:rPr>
      </w:pPr>
      <w:hyperlink w:anchor="_Toc52227556" w:history="1">
        <w:r w:rsidRPr="003F637E">
          <w:rPr>
            <w:rStyle w:val="Hyperlink"/>
            <w:noProof/>
          </w:rPr>
          <w:t>2.5.3.3</w:t>
        </w:r>
        <w:r>
          <w:rPr>
            <w:rFonts w:asciiTheme="minorHAnsi" w:eastAsiaTheme="minorEastAsia" w:hAnsiTheme="minorHAnsi" w:cstheme="minorBidi"/>
            <w:noProof/>
            <w:sz w:val="22"/>
            <w:szCs w:val="22"/>
          </w:rPr>
          <w:tab/>
        </w:r>
        <w:r w:rsidRPr="003F637E">
          <w:rPr>
            <w:rStyle w:val="Hyperlink"/>
            <w:noProof/>
          </w:rPr>
          <w:t>Workflow für Lieferantenrechnung überprüfen</w:t>
        </w:r>
        <w:r>
          <w:rPr>
            <w:noProof/>
            <w:webHidden/>
          </w:rPr>
          <w:tab/>
        </w:r>
        <w:r>
          <w:rPr>
            <w:noProof/>
            <w:webHidden/>
          </w:rPr>
          <w:fldChar w:fldCharType="begin"/>
        </w:r>
        <w:r>
          <w:rPr>
            <w:noProof/>
            <w:webHidden/>
          </w:rPr>
          <w:instrText xml:space="preserve"> PAGEREF _Toc52227556 \h </w:instrText>
        </w:r>
        <w:r>
          <w:rPr>
            <w:noProof/>
            <w:webHidden/>
          </w:rPr>
        </w:r>
        <w:r>
          <w:rPr>
            <w:noProof/>
            <w:webHidden/>
          </w:rPr>
          <w:fldChar w:fldCharType="separate"/>
        </w:r>
        <w:r>
          <w:rPr>
            <w:noProof/>
            <w:webHidden/>
          </w:rPr>
          <w:t>12</w:t>
        </w:r>
        <w:r>
          <w:rPr>
            <w:noProof/>
            <w:webHidden/>
          </w:rPr>
          <w:fldChar w:fldCharType="end"/>
        </w:r>
      </w:hyperlink>
    </w:p>
    <w:p w:rsidR="0064099E" w:rsidRDefault="0064099E">
      <w:pPr>
        <w:pStyle w:val="TOC4"/>
        <w:rPr>
          <w:rFonts w:asciiTheme="minorHAnsi" w:eastAsiaTheme="minorEastAsia" w:hAnsiTheme="minorHAnsi" w:cstheme="minorBidi"/>
          <w:noProof/>
          <w:sz w:val="22"/>
          <w:szCs w:val="22"/>
        </w:rPr>
      </w:pPr>
      <w:hyperlink w:anchor="_Toc52227557" w:history="1">
        <w:r w:rsidRPr="003F637E">
          <w:rPr>
            <w:rStyle w:val="Hyperlink"/>
            <w:noProof/>
          </w:rPr>
          <w:t>2.5.3.4</w:t>
        </w:r>
        <w:r>
          <w:rPr>
            <w:rFonts w:asciiTheme="minorHAnsi" w:eastAsiaTheme="minorEastAsia" w:hAnsiTheme="minorHAnsi" w:cstheme="minorBidi"/>
            <w:noProof/>
            <w:sz w:val="22"/>
            <w:szCs w:val="22"/>
          </w:rPr>
          <w:tab/>
        </w:r>
        <w:r w:rsidRPr="003F637E">
          <w:rPr>
            <w:rStyle w:val="Hyperlink"/>
            <w:noProof/>
          </w:rPr>
          <w:t>Kostenstelle für verantwortlichen Benutzer aktualisieren</w:t>
        </w:r>
        <w:r>
          <w:rPr>
            <w:noProof/>
            <w:webHidden/>
          </w:rPr>
          <w:tab/>
        </w:r>
        <w:r>
          <w:rPr>
            <w:noProof/>
            <w:webHidden/>
          </w:rPr>
          <w:fldChar w:fldCharType="begin"/>
        </w:r>
        <w:r>
          <w:rPr>
            <w:noProof/>
            <w:webHidden/>
          </w:rPr>
          <w:instrText xml:space="preserve"> PAGEREF _Toc52227557 \h </w:instrText>
        </w:r>
        <w:r>
          <w:rPr>
            <w:noProof/>
            <w:webHidden/>
          </w:rPr>
        </w:r>
        <w:r>
          <w:rPr>
            <w:noProof/>
            <w:webHidden/>
          </w:rPr>
          <w:fldChar w:fldCharType="separate"/>
        </w:r>
        <w:r>
          <w:rPr>
            <w:noProof/>
            <w:webHidden/>
          </w:rPr>
          <w:t>13</w:t>
        </w:r>
        <w:r>
          <w:rPr>
            <w:noProof/>
            <w:webHidden/>
          </w:rPr>
          <w:fldChar w:fldCharType="end"/>
        </w:r>
      </w:hyperlink>
    </w:p>
    <w:p w:rsidR="0064099E" w:rsidRDefault="0064099E">
      <w:pPr>
        <w:pStyle w:val="TOC4"/>
        <w:rPr>
          <w:rFonts w:asciiTheme="minorHAnsi" w:eastAsiaTheme="minorEastAsia" w:hAnsiTheme="minorHAnsi" w:cstheme="minorBidi"/>
          <w:noProof/>
          <w:sz w:val="22"/>
          <w:szCs w:val="22"/>
        </w:rPr>
      </w:pPr>
      <w:hyperlink w:anchor="_Toc52227558" w:history="1">
        <w:r w:rsidRPr="003F637E">
          <w:rPr>
            <w:rStyle w:val="Hyperlink"/>
            <w:noProof/>
          </w:rPr>
          <w:t>2.5.3.5</w:t>
        </w:r>
        <w:r>
          <w:rPr>
            <w:rFonts w:asciiTheme="minorHAnsi" w:eastAsiaTheme="minorEastAsia" w:hAnsiTheme="minorHAnsi" w:cstheme="minorBidi"/>
            <w:noProof/>
            <w:sz w:val="22"/>
            <w:szCs w:val="22"/>
          </w:rPr>
          <w:tab/>
        </w:r>
        <w:r w:rsidRPr="003F637E">
          <w:rPr>
            <w:rStyle w:val="Hyperlink"/>
            <w:noProof/>
          </w:rPr>
          <w:t>Profitcenter für verantwortlichen Benutzer aktualisieren</w:t>
        </w:r>
        <w:r>
          <w:rPr>
            <w:noProof/>
            <w:webHidden/>
          </w:rPr>
          <w:tab/>
        </w:r>
        <w:r>
          <w:rPr>
            <w:noProof/>
            <w:webHidden/>
          </w:rPr>
          <w:fldChar w:fldCharType="begin"/>
        </w:r>
        <w:r>
          <w:rPr>
            <w:noProof/>
            <w:webHidden/>
          </w:rPr>
          <w:instrText xml:space="preserve"> PAGEREF _Toc52227558 \h </w:instrText>
        </w:r>
        <w:r>
          <w:rPr>
            <w:noProof/>
            <w:webHidden/>
          </w:rPr>
        </w:r>
        <w:r>
          <w:rPr>
            <w:noProof/>
            <w:webHidden/>
          </w:rPr>
          <w:fldChar w:fldCharType="separate"/>
        </w:r>
        <w:r>
          <w:rPr>
            <w:noProof/>
            <w:webHidden/>
          </w:rPr>
          <w:t>14</w:t>
        </w:r>
        <w:r>
          <w:rPr>
            <w:noProof/>
            <w:webHidden/>
          </w:rPr>
          <w:fldChar w:fldCharType="end"/>
        </w:r>
      </w:hyperlink>
    </w:p>
    <w:p w:rsidR="0064099E" w:rsidRDefault="0064099E">
      <w:pPr>
        <w:pStyle w:val="TOC3"/>
        <w:rPr>
          <w:rFonts w:asciiTheme="minorHAnsi" w:eastAsiaTheme="minorEastAsia" w:hAnsiTheme="minorHAnsi" w:cstheme="minorBidi"/>
          <w:noProof/>
          <w:sz w:val="22"/>
          <w:szCs w:val="22"/>
        </w:rPr>
      </w:pPr>
      <w:hyperlink w:anchor="_Toc52227559" w:history="1">
        <w:r w:rsidRPr="003F637E">
          <w:rPr>
            <w:rStyle w:val="Hyperlink"/>
            <w:noProof/>
          </w:rPr>
          <w:t>2.5.4</w:t>
        </w:r>
        <w:r>
          <w:rPr>
            <w:rFonts w:asciiTheme="minorHAnsi" w:eastAsiaTheme="minorEastAsia" w:hAnsiTheme="minorHAnsi" w:cstheme="minorBidi"/>
            <w:noProof/>
            <w:sz w:val="22"/>
            <w:szCs w:val="22"/>
          </w:rPr>
          <w:tab/>
        </w:r>
        <w:r w:rsidRPr="003F637E">
          <w:rPr>
            <w:rStyle w:val="Hyperlink"/>
            <w:noProof/>
          </w:rPr>
          <w:t>Benutzerspezifische Parameter für Lieferantenrechnungen bearbeiten (optional)</w:t>
        </w:r>
        <w:r>
          <w:rPr>
            <w:noProof/>
            <w:webHidden/>
          </w:rPr>
          <w:tab/>
        </w:r>
        <w:r>
          <w:rPr>
            <w:noProof/>
            <w:webHidden/>
          </w:rPr>
          <w:fldChar w:fldCharType="begin"/>
        </w:r>
        <w:r>
          <w:rPr>
            <w:noProof/>
            <w:webHidden/>
          </w:rPr>
          <w:instrText xml:space="preserve"> PAGEREF _Toc52227559 \h </w:instrText>
        </w:r>
        <w:r>
          <w:rPr>
            <w:noProof/>
            <w:webHidden/>
          </w:rPr>
        </w:r>
        <w:r>
          <w:rPr>
            <w:noProof/>
            <w:webHidden/>
          </w:rPr>
          <w:fldChar w:fldCharType="separate"/>
        </w:r>
        <w:r>
          <w:rPr>
            <w:noProof/>
            <w:webHidden/>
          </w:rPr>
          <w:t>15</w:t>
        </w:r>
        <w:r>
          <w:rPr>
            <w:noProof/>
            <w:webHidden/>
          </w:rPr>
          <w:fldChar w:fldCharType="end"/>
        </w:r>
      </w:hyperlink>
    </w:p>
    <w:p w:rsidR="0064099E" w:rsidRDefault="0064099E">
      <w:pPr>
        <w:pStyle w:val="TOC3"/>
        <w:rPr>
          <w:rFonts w:asciiTheme="minorHAnsi" w:eastAsiaTheme="minorEastAsia" w:hAnsiTheme="minorHAnsi" w:cstheme="minorBidi"/>
          <w:noProof/>
          <w:sz w:val="22"/>
          <w:szCs w:val="22"/>
        </w:rPr>
      </w:pPr>
      <w:hyperlink w:anchor="_Toc52227560" w:history="1">
        <w:r w:rsidRPr="003F637E">
          <w:rPr>
            <w:rStyle w:val="Hyperlink"/>
            <w:noProof/>
          </w:rPr>
          <w:t>2.5.5</w:t>
        </w:r>
        <w:r>
          <w:rPr>
            <w:rFonts w:asciiTheme="minorHAnsi" w:eastAsiaTheme="minorEastAsia" w:hAnsiTheme="minorHAnsi" w:cstheme="minorBidi"/>
            <w:noProof/>
            <w:sz w:val="22"/>
            <w:szCs w:val="22"/>
          </w:rPr>
          <w:tab/>
        </w:r>
        <w:r w:rsidRPr="003F637E">
          <w:rPr>
            <w:rStyle w:val="Hyperlink"/>
            <w:noProof/>
          </w:rPr>
          <w:t>Einkaufskontrakt anlegen</w:t>
        </w:r>
        <w:r>
          <w:rPr>
            <w:noProof/>
            <w:webHidden/>
          </w:rPr>
          <w:tab/>
        </w:r>
        <w:r>
          <w:rPr>
            <w:noProof/>
            <w:webHidden/>
          </w:rPr>
          <w:fldChar w:fldCharType="begin"/>
        </w:r>
        <w:r>
          <w:rPr>
            <w:noProof/>
            <w:webHidden/>
          </w:rPr>
          <w:instrText xml:space="preserve"> PAGEREF _Toc52227560 \h </w:instrText>
        </w:r>
        <w:r>
          <w:rPr>
            <w:noProof/>
            <w:webHidden/>
          </w:rPr>
        </w:r>
        <w:r>
          <w:rPr>
            <w:noProof/>
            <w:webHidden/>
          </w:rPr>
          <w:fldChar w:fldCharType="separate"/>
        </w:r>
        <w:r>
          <w:rPr>
            <w:noProof/>
            <w:webHidden/>
          </w:rPr>
          <w:t>16</w:t>
        </w:r>
        <w:r>
          <w:rPr>
            <w:noProof/>
            <w:webHidden/>
          </w:rPr>
          <w:fldChar w:fldCharType="end"/>
        </w:r>
      </w:hyperlink>
    </w:p>
    <w:p w:rsidR="0064099E" w:rsidRDefault="0064099E">
      <w:pPr>
        <w:pStyle w:val="TOC1"/>
        <w:rPr>
          <w:rFonts w:asciiTheme="minorHAnsi" w:eastAsiaTheme="minorEastAsia" w:hAnsiTheme="minorHAnsi" w:cstheme="minorBidi"/>
          <w:noProof/>
          <w:sz w:val="22"/>
          <w:szCs w:val="22"/>
        </w:rPr>
      </w:pPr>
      <w:hyperlink w:anchor="_Toc52227561" w:history="1">
        <w:r w:rsidRPr="003F637E">
          <w:rPr>
            <w:rStyle w:val="Hyperlink"/>
            <w:noProof/>
          </w:rPr>
          <w:t>3</w:t>
        </w:r>
        <w:r>
          <w:rPr>
            <w:rFonts w:asciiTheme="minorHAnsi" w:eastAsiaTheme="minorEastAsia" w:hAnsiTheme="minorHAnsi" w:cstheme="minorBidi"/>
            <w:noProof/>
            <w:sz w:val="22"/>
            <w:szCs w:val="22"/>
          </w:rPr>
          <w:tab/>
        </w:r>
        <w:r w:rsidRPr="003F637E">
          <w:rPr>
            <w:rStyle w:val="Hyperlink"/>
            <w:noProof/>
          </w:rPr>
          <w:t>Übersichtstabelle</w:t>
        </w:r>
        <w:r>
          <w:rPr>
            <w:noProof/>
            <w:webHidden/>
          </w:rPr>
          <w:tab/>
        </w:r>
        <w:r>
          <w:rPr>
            <w:noProof/>
            <w:webHidden/>
          </w:rPr>
          <w:fldChar w:fldCharType="begin"/>
        </w:r>
        <w:r>
          <w:rPr>
            <w:noProof/>
            <w:webHidden/>
          </w:rPr>
          <w:instrText xml:space="preserve"> PAGEREF _Toc52227561 \h </w:instrText>
        </w:r>
        <w:r>
          <w:rPr>
            <w:noProof/>
            <w:webHidden/>
          </w:rPr>
        </w:r>
        <w:r>
          <w:rPr>
            <w:noProof/>
            <w:webHidden/>
          </w:rPr>
          <w:fldChar w:fldCharType="separate"/>
        </w:r>
        <w:r>
          <w:rPr>
            <w:noProof/>
            <w:webHidden/>
          </w:rPr>
          <w:t>19</w:t>
        </w:r>
        <w:r>
          <w:rPr>
            <w:noProof/>
            <w:webHidden/>
          </w:rPr>
          <w:fldChar w:fldCharType="end"/>
        </w:r>
      </w:hyperlink>
    </w:p>
    <w:p w:rsidR="0064099E" w:rsidRDefault="0064099E">
      <w:pPr>
        <w:pStyle w:val="TOC1"/>
        <w:rPr>
          <w:rFonts w:asciiTheme="minorHAnsi" w:eastAsiaTheme="minorEastAsia" w:hAnsiTheme="minorHAnsi" w:cstheme="minorBidi"/>
          <w:noProof/>
          <w:sz w:val="22"/>
          <w:szCs w:val="22"/>
        </w:rPr>
      </w:pPr>
      <w:hyperlink w:anchor="_Toc52227562" w:history="1">
        <w:r w:rsidRPr="003F637E">
          <w:rPr>
            <w:rStyle w:val="Hyperlink"/>
            <w:noProof/>
          </w:rPr>
          <w:t>4</w:t>
        </w:r>
        <w:r>
          <w:rPr>
            <w:rFonts w:asciiTheme="minorHAnsi" w:eastAsiaTheme="minorEastAsia" w:hAnsiTheme="minorHAnsi" w:cstheme="minorBidi"/>
            <w:noProof/>
            <w:sz w:val="22"/>
            <w:szCs w:val="22"/>
          </w:rPr>
          <w:tab/>
        </w:r>
        <w:r w:rsidRPr="003F637E">
          <w:rPr>
            <w:rStyle w:val="Hyperlink"/>
            <w:noProof/>
          </w:rPr>
          <w:t>Testverfahren</w:t>
        </w:r>
        <w:r>
          <w:rPr>
            <w:noProof/>
            <w:webHidden/>
          </w:rPr>
          <w:tab/>
        </w:r>
        <w:r>
          <w:rPr>
            <w:noProof/>
            <w:webHidden/>
          </w:rPr>
          <w:fldChar w:fldCharType="begin"/>
        </w:r>
        <w:r>
          <w:rPr>
            <w:noProof/>
            <w:webHidden/>
          </w:rPr>
          <w:instrText xml:space="preserve"> PAGEREF _Toc52227562 \h </w:instrText>
        </w:r>
        <w:r>
          <w:rPr>
            <w:noProof/>
            <w:webHidden/>
          </w:rPr>
        </w:r>
        <w:r>
          <w:rPr>
            <w:noProof/>
            <w:webHidden/>
          </w:rPr>
          <w:fldChar w:fldCharType="separate"/>
        </w:r>
        <w:r>
          <w:rPr>
            <w:noProof/>
            <w:webHidden/>
          </w:rPr>
          <w:t>21</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63" w:history="1">
        <w:r w:rsidRPr="003F637E">
          <w:rPr>
            <w:rStyle w:val="Hyperlink"/>
            <w:noProof/>
          </w:rPr>
          <w:t>4.1</w:t>
        </w:r>
        <w:r>
          <w:rPr>
            <w:rFonts w:asciiTheme="minorHAnsi" w:eastAsiaTheme="minorEastAsia" w:hAnsiTheme="minorHAnsi" w:cstheme="minorBidi"/>
            <w:noProof/>
            <w:sz w:val="22"/>
            <w:szCs w:val="22"/>
          </w:rPr>
          <w:tab/>
        </w:r>
        <w:r w:rsidRPr="003F637E">
          <w:rPr>
            <w:rStyle w:val="Hyperlink"/>
            <w:noProof/>
          </w:rPr>
          <w:t>Bestellanforderung anlegen</w:t>
        </w:r>
        <w:r>
          <w:rPr>
            <w:noProof/>
            <w:webHidden/>
          </w:rPr>
          <w:tab/>
        </w:r>
        <w:r>
          <w:rPr>
            <w:noProof/>
            <w:webHidden/>
          </w:rPr>
          <w:fldChar w:fldCharType="begin"/>
        </w:r>
        <w:r>
          <w:rPr>
            <w:noProof/>
            <w:webHidden/>
          </w:rPr>
          <w:instrText xml:space="preserve"> PAGEREF _Toc52227563 \h </w:instrText>
        </w:r>
        <w:r>
          <w:rPr>
            <w:noProof/>
            <w:webHidden/>
          </w:rPr>
        </w:r>
        <w:r>
          <w:rPr>
            <w:noProof/>
            <w:webHidden/>
          </w:rPr>
          <w:fldChar w:fldCharType="separate"/>
        </w:r>
        <w:r>
          <w:rPr>
            <w:noProof/>
            <w:webHidden/>
          </w:rPr>
          <w:t>21</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64" w:history="1">
        <w:r w:rsidRPr="003F637E">
          <w:rPr>
            <w:rStyle w:val="Hyperlink"/>
            <w:noProof/>
          </w:rPr>
          <w:t>4.2</w:t>
        </w:r>
        <w:r>
          <w:rPr>
            <w:rFonts w:asciiTheme="minorHAnsi" w:eastAsiaTheme="minorEastAsia" w:hAnsiTheme="minorHAnsi" w:cstheme="minorBidi"/>
            <w:noProof/>
            <w:sz w:val="22"/>
            <w:szCs w:val="22"/>
          </w:rPr>
          <w:tab/>
        </w:r>
        <w:r w:rsidRPr="003F637E">
          <w:rPr>
            <w:rStyle w:val="Hyperlink"/>
            <w:noProof/>
          </w:rPr>
          <w:t>Bestellanforderungen in Bestellungen umsetzen</w:t>
        </w:r>
        <w:r>
          <w:rPr>
            <w:noProof/>
            <w:webHidden/>
          </w:rPr>
          <w:tab/>
        </w:r>
        <w:r>
          <w:rPr>
            <w:noProof/>
            <w:webHidden/>
          </w:rPr>
          <w:fldChar w:fldCharType="begin"/>
        </w:r>
        <w:r>
          <w:rPr>
            <w:noProof/>
            <w:webHidden/>
          </w:rPr>
          <w:instrText xml:space="preserve"> PAGEREF _Toc52227564 \h </w:instrText>
        </w:r>
        <w:r>
          <w:rPr>
            <w:noProof/>
            <w:webHidden/>
          </w:rPr>
        </w:r>
        <w:r>
          <w:rPr>
            <w:noProof/>
            <w:webHidden/>
          </w:rPr>
          <w:fldChar w:fldCharType="separate"/>
        </w:r>
        <w:r>
          <w:rPr>
            <w:noProof/>
            <w:webHidden/>
          </w:rPr>
          <w:t>24</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65" w:history="1">
        <w:r w:rsidRPr="003F637E">
          <w:rPr>
            <w:rStyle w:val="Hyperlink"/>
            <w:noProof/>
          </w:rPr>
          <w:t>4.3</w:t>
        </w:r>
        <w:r>
          <w:rPr>
            <w:rFonts w:asciiTheme="minorHAnsi" w:eastAsiaTheme="minorEastAsia" w:hAnsiTheme="minorHAnsi" w:cstheme="minorBidi"/>
            <w:noProof/>
            <w:sz w:val="22"/>
            <w:szCs w:val="22"/>
          </w:rPr>
          <w:tab/>
        </w:r>
        <w:r w:rsidRPr="003F637E">
          <w:rPr>
            <w:rStyle w:val="Hyperlink"/>
            <w:noProof/>
          </w:rPr>
          <w:t>Bestellung anlegen</w:t>
        </w:r>
        <w:r>
          <w:rPr>
            <w:noProof/>
            <w:webHidden/>
          </w:rPr>
          <w:tab/>
        </w:r>
        <w:r>
          <w:rPr>
            <w:noProof/>
            <w:webHidden/>
          </w:rPr>
          <w:fldChar w:fldCharType="begin"/>
        </w:r>
        <w:r>
          <w:rPr>
            <w:noProof/>
            <w:webHidden/>
          </w:rPr>
          <w:instrText xml:space="preserve"> PAGEREF _Toc52227565 \h </w:instrText>
        </w:r>
        <w:r>
          <w:rPr>
            <w:noProof/>
            <w:webHidden/>
          </w:rPr>
        </w:r>
        <w:r>
          <w:rPr>
            <w:noProof/>
            <w:webHidden/>
          </w:rPr>
          <w:fldChar w:fldCharType="separate"/>
        </w:r>
        <w:r>
          <w:rPr>
            <w:noProof/>
            <w:webHidden/>
          </w:rPr>
          <w:t>26</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66" w:history="1">
        <w:r w:rsidRPr="003F637E">
          <w:rPr>
            <w:rStyle w:val="Hyperlink"/>
            <w:noProof/>
          </w:rPr>
          <w:t>4.4</w:t>
        </w:r>
        <w:r>
          <w:rPr>
            <w:rFonts w:asciiTheme="minorHAnsi" w:eastAsiaTheme="minorEastAsia" w:hAnsiTheme="minorHAnsi" w:cstheme="minorBidi"/>
            <w:noProof/>
            <w:sz w:val="22"/>
            <w:szCs w:val="22"/>
          </w:rPr>
          <w:tab/>
        </w:r>
        <w:r w:rsidRPr="003F637E">
          <w:rPr>
            <w:rStyle w:val="Hyperlink"/>
            <w:noProof/>
          </w:rPr>
          <w:t>Massenänderungen an Bestellungen vornehmen (optional)</w:t>
        </w:r>
        <w:r>
          <w:rPr>
            <w:noProof/>
            <w:webHidden/>
          </w:rPr>
          <w:tab/>
        </w:r>
        <w:r>
          <w:rPr>
            <w:noProof/>
            <w:webHidden/>
          </w:rPr>
          <w:fldChar w:fldCharType="begin"/>
        </w:r>
        <w:r>
          <w:rPr>
            <w:noProof/>
            <w:webHidden/>
          </w:rPr>
          <w:instrText xml:space="preserve"> PAGEREF _Toc52227566 \h </w:instrText>
        </w:r>
        <w:r>
          <w:rPr>
            <w:noProof/>
            <w:webHidden/>
          </w:rPr>
        </w:r>
        <w:r>
          <w:rPr>
            <w:noProof/>
            <w:webHidden/>
          </w:rPr>
          <w:fldChar w:fldCharType="separate"/>
        </w:r>
        <w:r>
          <w:rPr>
            <w:noProof/>
            <w:webHidden/>
          </w:rPr>
          <w:t>29</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67" w:history="1">
        <w:r w:rsidRPr="003F637E">
          <w:rPr>
            <w:rStyle w:val="Hyperlink"/>
            <w:noProof/>
          </w:rPr>
          <w:t>4.5</w:t>
        </w:r>
        <w:r>
          <w:rPr>
            <w:rFonts w:asciiTheme="minorHAnsi" w:eastAsiaTheme="minorEastAsia" w:hAnsiTheme="minorHAnsi" w:cstheme="minorBidi"/>
            <w:noProof/>
            <w:sz w:val="22"/>
            <w:szCs w:val="22"/>
          </w:rPr>
          <w:tab/>
        </w:r>
        <w:r w:rsidRPr="003F637E">
          <w:rPr>
            <w:rStyle w:val="Hyperlink"/>
            <w:noProof/>
          </w:rPr>
          <w:t>Arbeitslast umverteilen (optional)</w:t>
        </w:r>
        <w:r>
          <w:rPr>
            <w:noProof/>
            <w:webHidden/>
          </w:rPr>
          <w:tab/>
        </w:r>
        <w:r>
          <w:rPr>
            <w:noProof/>
            <w:webHidden/>
          </w:rPr>
          <w:fldChar w:fldCharType="begin"/>
        </w:r>
        <w:r>
          <w:rPr>
            <w:noProof/>
            <w:webHidden/>
          </w:rPr>
          <w:instrText xml:space="preserve"> PAGEREF _Toc52227567 \h </w:instrText>
        </w:r>
        <w:r>
          <w:rPr>
            <w:noProof/>
            <w:webHidden/>
          </w:rPr>
        </w:r>
        <w:r>
          <w:rPr>
            <w:noProof/>
            <w:webHidden/>
          </w:rPr>
          <w:fldChar w:fldCharType="separate"/>
        </w:r>
        <w:r>
          <w:rPr>
            <w:noProof/>
            <w:webHidden/>
          </w:rPr>
          <w:t>31</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68" w:history="1">
        <w:r w:rsidRPr="003F637E">
          <w:rPr>
            <w:rStyle w:val="Hyperlink"/>
            <w:noProof/>
          </w:rPr>
          <w:t>4.6</w:t>
        </w:r>
        <w:r>
          <w:rPr>
            <w:rFonts w:asciiTheme="minorHAnsi" w:eastAsiaTheme="minorEastAsia" w:hAnsiTheme="minorHAnsi" w:cstheme="minorBidi"/>
            <w:noProof/>
            <w:sz w:val="22"/>
            <w:szCs w:val="22"/>
          </w:rPr>
          <w:tab/>
        </w:r>
        <w:r w:rsidRPr="003F637E">
          <w:rPr>
            <w:rStyle w:val="Hyperlink"/>
            <w:noProof/>
          </w:rPr>
          <w:t>Bestellung ändern (optional)</w:t>
        </w:r>
        <w:r>
          <w:rPr>
            <w:noProof/>
            <w:webHidden/>
          </w:rPr>
          <w:tab/>
        </w:r>
        <w:r>
          <w:rPr>
            <w:noProof/>
            <w:webHidden/>
          </w:rPr>
          <w:fldChar w:fldCharType="begin"/>
        </w:r>
        <w:r>
          <w:rPr>
            <w:noProof/>
            <w:webHidden/>
          </w:rPr>
          <w:instrText xml:space="preserve"> PAGEREF _Toc52227568 \h </w:instrText>
        </w:r>
        <w:r>
          <w:rPr>
            <w:noProof/>
            <w:webHidden/>
          </w:rPr>
        </w:r>
        <w:r>
          <w:rPr>
            <w:noProof/>
            <w:webHidden/>
          </w:rPr>
          <w:fldChar w:fldCharType="separate"/>
        </w:r>
        <w:r>
          <w:rPr>
            <w:noProof/>
            <w:webHidden/>
          </w:rPr>
          <w:t>33</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69" w:history="1">
        <w:r w:rsidRPr="003F637E">
          <w:rPr>
            <w:rStyle w:val="Hyperlink"/>
            <w:noProof/>
          </w:rPr>
          <w:t>4.7</w:t>
        </w:r>
        <w:r>
          <w:rPr>
            <w:rFonts w:asciiTheme="minorHAnsi" w:eastAsiaTheme="minorEastAsia" w:hAnsiTheme="minorHAnsi" w:cstheme="minorBidi"/>
            <w:noProof/>
            <w:sz w:val="22"/>
            <w:szCs w:val="22"/>
          </w:rPr>
          <w:tab/>
        </w:r>
        <w:r w:rsidRPr="003F637E">
          <w:rPr>
            <w:rStyle w:val="Hyperlink"/>
            <w:noProof/>
          </w:rPr>
          <w:t>Bestellung genehmigen (optional)</w:t>
        </w:r>
        <w:r>
          <w:rPr>
            <w:noProof/>
            <w:webHidden/>
          </w:rPr>
          <w:tab/>
        </w:r>
        <w:r>
          <w:rPr>
            <w:noProof/>
            <w:webHidden/>
          </w:rPr>
          <w:fldChar w:fldCharType="begin"/>
        </w:r>
        <w:r>
          <w:rPr>
            <w:noProof/>
            <w:webHidden/>
          </w:rPr>
          <w:instrText xml:space="preserve"> PAGEREF _Toc52227569 \h </w:instrText>
        </w:r>
        <w:r>
          <w:rPr>
            <w:noProof/>
            <w:webHidden/>
          </w:rPr>
        </w:r>
        <w:r>
          <w:rPr>
            <w:noProof/>
            <w:webHidden/>
          </w:rPr>
          <w:fldChar w:fldCharType="separate"/>
        </w:r>
        <w:r>
          <w:rPr>
            <w:noProof/>
            <w:webHidden/>
          </w:rPr>
          <w:t>34</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70" w:history="1">
        <w:r w:rsidRPr="003F637E">
          <w:rPr>
            <w:rStyle w:val="Hyperlink"/>
            <w:noProof/>
          </w:rPr>
          <w:t>4.8</w:t>
        </w:r>
        <w:r>
          <w:rPr>
            <w:rFonts w:asciiTheme="minorHAnsi" w:eastAsiaTheme="minorEastAsia" w:hAnsiTheme="minorHAnsi" w:cstheme="minorBidi"/>
            <w:noProof/>
            <w:sz w:val="22"/>
            <w:szCs w:val="22"/>
          </w:rPr>
          <w:tab/>
        </w:r>
        <w:r w:rsidRPr="003F637E">
          <w:rPr>
            <w:rStyle w:val="Hyperlink"/>
            <w:noProof/>
          </w:rPr>
          <w:t>Bestellpositionen überwachen (optional)</w:t>
        </w:r>
        <w:r>
          <w:rPr>
            <w:noProof/>
            <w:webHidden/>
          </w:rPr>
          <w:tab/>
        </w:r>
        <w:r>
          <w:rPr>
            <w:noProof/>
            <w:webHidden/>
          </w:rPr>
          <w:fldChar w:fldCharType="begin"/>
        </w:r>
        <w:r>
          <w:rPr>
            <w:noProof/>
            <w:webHidden/>
          </w:rPr>
          <w:instrText xml:space="preserve"> PAGEREF _Toc52227570 \h </w:instrText>
        </w:r>
        <w:r>
          <w:rPr>
            <w:noProof/>
            <w:webHidden/>
          </w:rPr>
        </w:r>
        <w:r>
          <w:rPr>
            <w:noProof/>
            <w:webHidden/>
          </w:rPr>
          <w:fldChar w:fldCharType="separate"/>
        </w:r>
        <w:r>
          <w:rPr>
            <w:noProof/>
            <w:webHidden/>
          </w:rPr>
          <w:t>36</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71" w:history="1">
        <w:r w:rsidRPr="003F637E">
          <w:rPr>
            <w:rStyle w:val="Hyperlink"/>
            <w:noProof/>
          </w:rPr>
          <w:t>4.9</w:t>
        </w:r>
        <w:r>
          <w:rPr>
            <w:rFonts w:asciiTheme="minorHAnsi" w:eastAsiaTheme="minorEastAsia" w:hAnsiTheme="minorHAnsi" w:cstheme="minorBidi"/>
            <w:noProof/>
            <w:sz w:val="22"/>
            <w:szCs w:val="22"/>
          </w:rPr>
          <w:tab/>
        </w:r>
        <w:r w:rsidRPr="003F637E">
          <w:rPr>
            <w:rStyle w:val="Hyperlink"/>
            <w:noProof/>
          </w:rPr>
          <w:t>Wareneingang buchen</w:t>
        </w:r>
        <w:r>
          <w:rPr>
            <w:noProof/>
            <w:webHidden/>
          </w:rPr>
          <w:tab/>
        </w:r>
        <w:r>
          <w:rPr>
            <w:noProof/>
            <w:webHidden/>
          </w:rPr>
          <w:fldChar w:fldCharType="begin"/>
        </w:r>
        <w:r>
          <w:rPr>
            <w:noProof/>
            <w:webHidden/>
          </w:rPr>
          <w:instrText xml:space="preserve"> PAGEREF _Toc52227571 \h </w:instrText>
        </w:r>
        <w:r>
          <w:rPr>
            <w:noProof/>
            <w:webHidden/>
          </w:rPr>
        </w:r>
        <w:r>
          <w:rPr>
            <w:noProof/>
            <w:webHidden/>
          </w:rPr>
          <w:fldChar w:fldCharType="separate"/>
        </w:r>
        <w:r>
          <w:rPr>
            <w:noProof/>
            <w:webHidden/>
          </w:rPr>
          <w:t>37</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72" w:history="1">
        <w:r w:rsidRPr="003F637E">
          <w:rPr>
            <w:rStyle w:val="Hyperlink"/>
            <w:noProof/>
          </w:rPr>
          <w:t>4.10</w:t>
        </w:r>
        <w:r>
          <w:rPr>
            <w:rFonts w:asciiTheme="minorHAnsi" w:eastAsiaTheme="minorEastAsia" w:hAnsiTheme="minorHAnsi" w:cstheme="minorBidi"/>
            <w:noProof/>
            <w:sz w:val="22"/>
            <w:szCs w:val="22"/>
          </w:rPr>
          <w:tab/>
        </w:r>
        <w:r w:rsidRPr="003F637E">
          <w:rPr>
            <w:rStyle w:val="Hyperlink"/>
            <w:noProof/>
          </w:rPr>
          <w:t>Wareneingangsschein in der Vorschau anzeigen (optional)</w:t>
        </w:r>
        <w:r>
          <w:rPr>
            <w:noProof/>
            <w:webHidden/>
          </w:rPr>
          <w:tab/>
        </w:r>
        <w:r>
          <w:rPr>
            <w:noProof/>
            <w:webHidden/>
          </w:rPr>
          <w:fldChar w:fldCharType="begin"/>
        </w:r>
        <w:r>
          <w:rPr>
            <w:noProof/>
            <w:webHidden/>
          </w:rPr>
          <w:instrText xml:space="preserve"> PAGEREF _Toc52227572 \h </w:instrText>
        </w:r>
        <w:r>
          <w:rPr>
            <w:noProof/>
            <w:webHidden/>
          </w:rPr>
        </w:r>
        <w:r>
          <w:rPr>
            <w:noProof/>
            <w:webHidden/>
          </w:rPr>
          <w:fldChar w:fldCharType="separate"/>
        </w:r>
        <w:r>
          <w:rPr>
            <w:noProof/>
            <w:webHidden/>
          </w:rPr>
          <w:t>39</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73" w:history="1">
        <w:r w:rsidRPr="003F637E">
          <w:rPr>
            <w:rStyle w:val="Hyperlink"/>
            <w:noProof/>
          </w:rPr>
          <w:t>4.11</w:t>
        </w:r>
        <w:r>
          <w:rPr>
            <w:rFonts w:asciiTheme="minorHAnsi" w:eastAsiaTheme="minorEastAsia" w:hAnsiTheme="minorHAnsi" w:cstheme="minorBidi"/>
            <w:noProof/>
            <w:sz w:val="22"/>
            <w:szCs w:val="22"/>
          </w:rPr>
          <w:tab/>
        </w:r>
        <w:r w:rsidRPr="003F637E">
          <w:rPr>
            <w:rStyle w:val="Hyperlink"/>
            <w:noProof/>
          </w:rPr>
          <w:t>Bestellpositionen nach Kontierung überwachen (optional)</w:t>
        </w:r>
        <w:r>
          <w:rPr>
            <w:noProof/>
            <w:webHidden/>
          </w:rPr>
          <w:tab/>
        </w:r>
        <w:r>
          <w:rPr>
            <w:noProof/>
            <w:webHidden/>
          </w:rPr>
          <w:fldChar w:fldCharType="begin"/>
        </w:r>
        <w:r>
          <w:rPr>
            <w:noProof/>
            <w:webHidden/>
          </w:rPr>
          <w:instrText xml:space="preserve"> PAGEREF _Toc52227573 \h </w:instrText>
        </w:r>
        <w:r>
          <w:rPr>
            <w:noProof/>
            <w:webHidden/>
          </w:rPr>
        </w:r>
        <w:r>
          <w:rPr>
            <w:noProof/>
            <w:webHidden/>
          </w:rPr>
          <w:fldChar w:fldCharType="separate"/>
        </w:r>
        <w:r>
          <w:rPr>
            <w:noProof/>
            <w:webHidden/>
          </w:rPr>
          <w:t>40</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74" w:history="1">
        <w:r w:rsidRPr="003F637E">
          <w:rPr>
            <w:rStyle w:val="Hyperlink"/>
            <w:noProof/>
          </w:rPr>
          <w:t>4.12</w:t>
        </w:r>
        <w:r>
          <w:rPr>
            <w:rFonts w:asciiTheme="minorHAnsi" w:eastAsiaTheme="minorEastAsia" w:hAnsiTheme="minorHAnsi" w:cstheme="minorBidi"/>
            <w:noProof/>
            <w:sz w:val="22"/>
            <w:szCs w:val="22"/>
          </w:rPr>
          <w:tab/>
        </w:r>
        <w:r w:rsidRPr="003F637E">
          <w:rPr>
            <w:rStyle w:val="Hyperlink"/>
            <w:noProof/>
          </w:rPr>
          <w:t>Lieferantenrechnung anlegen</w:t>
        </w:r>
        <w:r>
          <w:rPr>
            <w:noProof/>
            <w:webHidden/>
          </w:rPr>
          <w:tab/>
        </w:r>
        <w:r>
          <w:rPr>
            <w:noProof/>
            <w:webHidden/>
          </w:rPr>
          <w:fldChar w:fldCharType="begin"/>
        </w:r>
        <w:r>
          <w:rPr>
            <w:noProof/>
            <w:webHidden/>
          </w:rPr>
          <w:instrText xml:space="preserve"> PAGEREF _Toc52227574 \h </w:instrText>
        </w:r>
        <w:r>
          <w:rPr>
            <w:noProof/>
            <w:webHidden/>
          </w:rPr>
        </w:r>
        <w:r>
          <w:rPr>
            <w:noProof/>
            <w:webHidden/>
          </w:rPr>
          <w:fldChar w:fldCharType="separate"/>
        </w:r>
        <w:r>
          <w:rPr>
            <w:noProof/>
            <w:webHidden/>
          </w:rPr>
          <w:t>42</w:t>
        </w:r>
        <w:r>
          <w:rPr>
            <w:noProof/>
            <w:webHidden/>
          </w:rPr>
          <w:fldChar w:fldCharType="end"/>
        </w:r>
      </w:hyperlink>
    </w:p>
    <w:p w:rsidR="0064099E" w:rsidRDefault="0064099E">
      <w:pPr>
        <w:pStyle w:val="TOC3"/>
        <w:rPr>
          <w:rFonts w:asciiTheme="minorHAnsi" w:eastAsiaTheme="minorEastAsia" w:hAnsiTheme="minorHAnsi" w:cstheme="minorBidi"/>
          <w:noProof/>
          <w:sz w:val="22"/>
          <w:szCs w:val="22"/>
        </w:rPr>
      </w:pPr>
      <w:hyperlink w:anchor="_Toc52227575" w:history="1">
        <w:r w:rsidRPr="003F637E">
          <w:rPr>
            <w:rStyle w:val="Hyperlink"/>
            <w:noProof/>
          </w:rPr>
          <w:t>4.12.1</w:t>
        </w:r>
        <w:r>
          <w:rPr>
            <w:rFonts w:asciiTheme="minorHAnsi" w:eastAsiaTheme="minorEastAsia" w:hAnsiTheme="minorHAnsi" w:cstheme="minorBidi"/>
            <w:noProof/>
            <w:sz w:val="22"/>
            <w:szCs w:val="22"/>
          </w:rPr>
          <w:tab/>
        </w:r>
        <w:r w:rsidRPr="003F637E">
          <w:rPr>
            <w:rStyle w:val="Hyperlink"/>
            <w:noProof/>
          </w:rPr>
          <w:t>Option A: Lieferantenrechnung mit Bestellungs- oder WE-Bezug anlegen</w:t>
        </w:r>
        <w:r>
          <w:rPr>
            <w:noProof/>
            <w:webHidden/>
          </w:rPr>
          <w:tab/>
        </w:r>
        <w:r>
          <w:rPr>
            <w:noProof/>
            <w:webHidden/>
          </w:rPr>
          <w:fldChar w:fldCharType="begin"/>
        </w:r>
        <w:r>
          <w:rPr>
            <w:noProof/>
            <w:webHidden/>
          </w:rPr>
          <w:instrText xml:space="preserve"> PAGEREF _Toc52227575 \h </w:instrText>
        </w:r>
        <w:r>
          <w:rPr>
            <w:noProof/>
            <w:webHidden/>
          </w:rPr>
        </w:r>
        <w:r>
          <w:rPr>
            <w:noProof/>
            <w:webHidden/>
          </w:rPr>
          <w:fldChar w:fldCharType="separate"/>
        </w:r>
        <w:r>
          <w:rPr>
            <w:noProof/>
            <w:webHidden/>
          </w:rPr>
          <w:t>42</w:t>
        </w:r>
        <w:r>
          <w:rPr>
            <w:noProof/>
            <w:webHidden/>
          </w:rPr>
          <w:fldChar w:fldCharType="end"/>
        </w:r>
      </w:hyperlink>
    </w:p>
    <w:p w:rsidR="0064099E" w:rsidRDefault="0064099E">
      <w:pPr>
        <w:pStyle w:val="TOC3"/>
        <w:rPr>
          <w:rFonts w:asciiTheme="minorHAnsi" w:eastAsiaTheme="minorEastAsia" w:hAnsiTheme="minorHAnsi" w:cstheme="minorBidi"/>
          <w:noProof/>
          <w:sz w:val="22"/>
          <w:szCs w:val="22"/>
        </w:rPr>
      </w:pPr>
      <w:hyperlink w:anchor="_Toc52227576" w:history="1">
        <w:r w:rsidRPr="003F637E">
          <w:rPr>
            <w:rStyle w:val="Hyperlink"/>
            <w:noProof/>
          </w:rPr>
          <w:t>4.12.2</w:t>
        </w:r>
        <w:r>
          <w:rPr>
            <w:rFonts w:asciiTheme="minorHAnsi" w:eastAsiaTheme="minorEastAsia" w:hAnsiTheme="minorHAnsi" w:cstheme="minorBidi"/>
            <w:noProof/>
            <w:sz w:val="22"/>
            <w:szCs w:val="22"/>
          </w:rPr>
          <w:tab/>
        </w:r>
        <w:r w:rsidRPr="003F637E">
          <w:rPr>
            <w:rStyle w:val="Hyperlink"/>
            <w:noProof/>
          </w:rPr>
          <w:t>Option A: Vervollständigte Lieferantenrechnung freigeben (optional)</w:t>
        </w:r>
        <w:r>
          <w:rPr>
            <w:noProof/>
            <w:webHidden/>
          </w:rPr>
          <w:tab/>
        </w:r>
        <w:r>
          <w:rPr>
            <w:noProof/>
            <w:webHidden/>
          </w:rPr>
          <w:fldChar w:fldCharType="begin"/>
        </w:r>
        <w:r>
          <w:rPr>
            <w:noProof/>
            <w:webHidden/>
          </w:rPr>
          <w:instrText xml:space="preserve"> PAGEREF _Toc52227576 \h </w:instrText>
        </w:r>
        <w:r>
          <w:rPr>
            <w:noProof/>
            <w:webHidden/>
          </w:rPr>
        </w:r>
        <w:r>
          <w:rPr>
            <w:noProof/>
            <w:webHidden/>
          </w:rPr>
          <w:fldChar w:fldCharType="separate"/>
        </w:r>
        <w:r>
          <w:rPr>
            <w:noProof/>
            <w:webHidden/>
          </w:rPr>
          <w:t>46</w:t>
        </w:r>
        <w:r>
          <w:rPr>
            <w:noProof/>
            <w:webHidden/>
          </w:rPr>
          <w:fldChar w:fldCharType="end"/>
        </w:r>
      </w:hyperlink>
    </w:p>
    <w:p w:rsidR="0064099E" w:rsidRDefault="0064099E">
      <w:pPr>
        <w:pStyle w:val="TOC3"/>
        <w:rPr>
          <w:rFonts w:asciiTheme="minorHAnsi" w:eastAsiaTheme="minorEastAsia" w:hAnsiTheme="minorHAnsi" w:cstheme="minorBidi"/>
          <w:noProof/>
          <w:sz w:val="22"/>
          <w:szCs w:val="22"/>
        </w:rPr>
      </w:pPr>
      <w:hyperlink w:anchor="_Toc52227577" w:history="1">
        <w:r w:rsidRPr="003F637E">
          <w:rPr>
            <w:rStyle w:val="Hyperlink"/>
            <w:noProof/>
          </w:rPr>
          <w:t>4.12.3</w:t>
        </w:r>
        <w:r>
          <w:rPr>
            <w:rFonts w:asciiTheme="minorHAnsi" w:eastAsiaTheme="minorEastAsia" w:hAnsiTheme="minorHAnsi" w:cstheme="minorBidi"/>
            <w:noProof/>
            <w:sz w:val="22"/>
            <w:szCs w:val="22"/>
          </w:rPr>
          <w:tab/>
        </w:r>
        <w:r w:rsidRPr="003F637E">
          <w:rPr>
            <w:rStyle w:val="Hyperlink"/>
            <w:noProof/>
          </w:rPr>
          <w:t>Option B: Lieferantenrechnung mit Bestellungs-/Wareneingangsbezug anlegen (mit Rechnungskürzung) (optional)</w:t>
        </w:r>
        <w:r>
          <w:rPr>
            <w:noProof/>
            <w:webHidden/>
          </w:rPr>
          <w:tab/>
        </w:r>
        <w:r>
          <w:rPr>
            <w:noProof/>
            <w:webHidden/>
          </w:rPr>
          <w:fldChar w:fldCharType="begin"/>
        </w:r>
        <w:r>
          <w:rPr>
            <w:noProof/>
            <w:webHidden/>
          </w:rPr>
          <w:instrText xml:space="preserve"> PAGEREF _Toc52227577 \h </w:instrText>
        </w:r>
        <w:r>
          <w:rPr>
            <w:noProof/>
            <w:webHidden/>
          </w:rPr>
        </w:r>
        <w:r>
          <w:rPr>
            <w:noProof/>
            <w:webHidden/>
          </w:rPr>
          <w:fldChar w:fldCharType="separate"/>
        </w:r>
        <w:r>
          <w:rPr>
            <w:noProof/>
            <w:webHidden/>
          </w:rPr>
          <w:t>48</w:t>
        </w:r>
        <w:r>
          <w:rPr>
            <w:noProof/>
            <w:webHidden/>
          </w:rPr>
          <w:fldChar w:fldCharType="end"/>
        </w:r>
      </w:hyperlink>
    </w:p>
    <w:p w:rsidR="0064099E" w:rsidRDefault="0064099E">
      <w:pPr>
        <w:pStyle w:val="TOC3"/>
        <w:rPr>
          <w:rFonts w:asciiTheme="minorHAnsi" w:eastAsiaTheme="minorEastAsia" w:hAnsiTheme="minorHAnsi" w:cstheme="minorBidi"/>
          <w:noProof/>
          <w:sz w:val="22"/>
          <w:szCs w:val="22"/>
        </w:rPr>
      </w:pPr>
      <w:hyperlink w:anchor="_Toc52227578" w:history="1">
        <w:r w:rsidRPr="003F637E">
          <w:rPr>
            <w:rStyle w:val="Hyperlink"/>
            <w:noProof/>
          </w:rPr>
          <w:t>4.12.4</w:t>
        </w:r>
        <w:r>
          <w:rPr>
            <w:rFonts w:asciiTheme="minorHAnsi" w:eastAsiaTheme="minorEastAsia" w:hAnsiTheme="minorHAnsi" w:cstheme="minorBidi"/>
            <w:noProof/>
            <w:sz w:val="22"/>
            <w:szCs w:val="22"/>
          </w:rPr>
          <w:tab/>
        </w:r>
        <w:r w:rsidRPr="003F637E">
          <w:rPr>
            <w:rStyle w:val="Hyperlink"/>
            <w:noProof/>
          </w:rPr>
          <w:t>Option B: Reklamationsschreiben bei Rechnungskürzung drucken (nur für S/4HANA relevant)</w:t>
        </w:r>
        <w:r>
          <w:rPr>
            <w:noProof/>
            <w:webHidden/>
          </w:rPr>
          <w:tab/>
        </w:r>
        <w:r>
          <w:rPr>
            <w:noProof/>
            <w:webHidden/>
          </w:rPr>
          <w:fldChar w:fldCharType="begin"/>
        </w:r>
        <w:r>
          <w:rPr>
            <w:noProof/>
            <w:webHidden/>
          </w:rPr>
          <w:instrText xml:space="preserve"> PAGEREF _Toc52227578 \h </w:instrText>
        </w:r>
        <w:r>
          <w:rPr>
            <w:noProof/>
            <w:webHidden/>
          </w:rPr>
        </w:r>
        <w:r>
          <w:rPr>
            <w:noProof/>
            <w:webHidden/>
          </w:rPr>
          <w:fldChar w:fldCharType="separate"/>
        </w:r>
        <w:r>
          <w:rPr>
            <w:noProof/>
            <w:webHidden/>
          </w:rPr>
          <w:t>51</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79" w:history="1">
        <w:r w:rsidRPr="003F637E">
          <w:rPr>
            <w:rStyle w:val="Hyperlink"/>
            <w:noProof/>
          </w:rPr>
          <w:t>4.13</w:t>
        </w:r>
        <w:r>
          <w:rPr>
            <w:rFonts w:asciiTheme="minorHAnsi" w:eastAsiaTheme="minorEastAsia" w:hAnsiTheme="minorHAnsi" w:cstheme="minorBidi"/>
            <w:noProof/>
            <w:sz w:val="22"/>
            <w:szCs w:val="22"/>
          </w:rPr>
          <w:tab/>
        </w:r>
        <w:r w:rsidRPr="003F637E">
          <w:rPr>
            <w:rStyle w:val="Hyperlink"/>
            <w:noProof/>
          </w:rPr>
          <w:t>Gesperrte Lieferantenrechnung freigeben (optional)</w:t>
        </w:r>
        <w:r>
          <w:rPr>
            <w:noProof/>
            <w:webHidden/>
          </w:rPr>
          <w:tab/>
        </w:r>
        <w:r>
          <w:rPr>
            <w:noProof/>
            <w:webHidden/>
          </w:rPr>
          <w:fldChar w:fldCharType="begin"/>
        </w:r>
        <w:r>
          <w:rPr>
            <w:noProof/>
            <w:webHidden/>
          </w:rPr>
          <w:instrText xml:space="preserve"> PAGEREF _Toc52227579 \h </w:instrText>
        </w:r>
        <w:r>
          <w:rPr>
            <w:noProof/>
            <w:webHidden/>
          </w:rPr>
        </w:r>
        <w:r>
          <w:rPr>
            <w:noProof/>
            <w:webHidden/>
          </w:rPr>
          <w:fldChar w:fldCharType="separate"/>
        </w:r>
        <w:r>
          <w:rPr>
            <w:noProof/>
            <w:webHidden/>
          </w:rPr>
          <w:t>52</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80" w:history="1">
        <w:r w:rsidRPr="003F637E">
          <w:rPr>
            <w:rStyle w:val="Hyperlink"/>
            <w:noProof/>
          </w:rPr>
          <w:t>4.14</w:t>
        </w:r>
        <w:r>
          <w:rPr>
            <w:rFonts w:asciiTheme="minorHAnsi" w:eastAsiaTheme="minorEastAsia" w:hAnsiTheme="minorHAnsi" w:cstheme="minorBidi"/>
            <w:noProof/>
            <w:sz w:val="22"/>
            <w:szCs w:val="22"/>
          </w:rPr>
          <w:tab/>
        </w:r>
        <w:r w:rsidRPr="003F637E">
          <w:rPr>
            <w:rStyle w:val="Hyperlink"/>
            <w:noProof/>
          </w:rPr>
          <w:t>Mehrfachkontierung für Einkauf von Verbrauchsmaterialien</w:t>
        </w:r>
        <w:r>
          <w:rPr>
            <w:noProof/>
            <w:webHidden/>
          </w:rPr>
          <w:tab/>
        </w:r>
        <w:r>
          <w:rPr>
            <w:noProof/>
            <w:webHidden/>
          </w:rPr>
          <w:fldChar w:fldCharType="begin"/>
        </w:r>
        <w:r>
          <w:rPr>
            <w:noProof/>
            <w:webHidden/>
          </w:rPr>
          <w:instrText xml:space="preserve"> PAGEREF _Toc52227580 \h </w:instrText>
        </w:r>
        <w:r>
          <w:rPr>
            <w:noProof/>
            <w:webHidden/>
          </w:rPr>
        </w:r>
        <w:r>
          <w:rPr>
            <w:noProof/>
            <w:webHidden/>
          </w:rPr>
          <w:fldChar w:fldCharType="separate"/>
        </w:r>
        <w:r>
          <w:rPr>
            <w:noProof/>
            <w:webHidden/>
          </w:rPr>
          <w:t>54</w:t>
        </w:r>
        <w:r>
          <w:rPr>
            <w:noProof/>
            <w:webHidden/>
          </w:rPr>
          <w:fldChar w:fldCharType="end"/>
        </w:r>
      </w:hyperlink>
    </w:p>
    <w:p w:rsidR="0064099E" w:rsidRDefault="0064099E">
      <w:pPr>
        <w:pStyle w:val="TOC3"/>
        <w:rPr>
          <w:rFonts w:asciiTheme="minorHAnsi" w:eastAsiaTheme="minorEastAsia" w:hAnsiTheme="minorHAnsi" w:cstheme="minorBidi"/>
          <w:noProof/>
          <w:sz w:val="22"/>
          <w:szCs w:val="22"/>
        </w:rPr>
      </w:pPr>
      <w:hyperlink w:anchor="_Toc52227581" w:history="1">
        <w:r w:rsidRPr="003F637E">
          <w:rPr>
            <w:rStyle w:val="Hyperlink"/>
            <w:noProof/>
          </w:rPr>
          <w:t>4.14.1</w:t>
        </w:r>
        <w:r>
          <w:rPr>
            <w:rFonts w:asciiTheme="minorHAnsi" w:eastAsiaTheme="minorEastAsia" w:hAnsiTheme="minorHAnsi" w:cstheme="minorBidi"/>
            <w:noProof/>
            <w:sz w:val="22"/>
            <w:szCs w:val="22"/>
          </w:rPr>
          <w:tab/>
        </w:r>
        <w:r w:rsidRPr="003F637E">
          <w:rPr>
            <w:rStyle w:val="Hyperlink"/>
            <w:noProof/>
          </w:rPr>
          <w:t>Bestellung anlegen</w:t>
        </w:r>
        <w:r>
          <w:rPr>
            <w:noProof/>
            <w:webHidden/>
          </w:rPr>
          <w:tab/>
        </w:r>
        <w:r>
          <w:rPr>
            <w:noProof/>
            <w:webHidden/>
          </w:rPr>
          <w:fldChar w:fldCharType="begin"/>
        </w:r>
        <w:r>
          <w:rPr>
            <w:noProof/>
            <w:webHidden/>
          </w:rPr>
          <w:instrText xml:space="preserve"> PAGEREF _Toc52227581 \h </w:instrText>
        </w:r>
        <w:r>
          <w:rPr>
            <w:noProof/>
            <w:webHidden/>
          </w:rPr>
        </w:r>
        <w:r>
          <w:rPr>
            <w:noProof/>
            <w:webHidden/>
          </w:rPr>
          <w:fldChar w:fldCharType="separate"/>
        </w:r>
        <w:r>
          <w:rPr>
            <w:noProof/>
            <w:webHidden/>
          </w:rPr>
          <w:t>54</w:t>
        </w:r>
        <w:r>
          <w:rPr>
            <w:noProof/>
            <w:webHidden/>
          </w:rPr>
          <w:fldChar w:fldCharType="end"/>
        </w:r>
      </w:hyperlink>
    </w:p>
    <w:p w:rsidR="0064099E" w:rsidRDefault="0064099E">
      <w:pPr>
        <w:pStyle w:val="TOC3"/>
        <w:rPr>
          <w:rFonts w:asciiTheme="minorHAnsi" w:eastAsiaTheme="minorEastAsia" w:hAnsiTheme="minorHAnsi" w:cstheme="minorBidi"/>
          <w:noProof/>
          <w:sz w:val="22"/>
          <w:szCs w:val="22"/>
        </w:rPr>
      </w:pPr>
      <w:hyperlink w:anchor="_Toc52227582" w:history="1">
        <w:r w:rsidRPr="003F637E">
          <w:rPr>
            <w:rStyle w:val="Hyperlink"/>
            <w:noProof/>
          </w:rPr>
          <w:t>4.14.2</w:t>
        </w:r>
        <w:r>
          <w:rPr>
            <w:rFonts w:asciiTheme="minorHAnsi" w:eastAsiaTheme="minorEastAsia" w:hAnsiTheme="minorHAnsi" w:cstheme="minorBidi"/>
            <w:noProof/>
            <w:sz w:val="22"/>
            <w:szCs w:val="22"/>
          </w:rPr>
          <w:tab/>
        </w:r>
        <w:r w:rsidRPr="003F637E">
          <w:rPr>
            <w:rStyle w:val="Hyperlink"/>
            <w:noProof/>
          </w:rPr>
          <w:t>Wareneingang buchen</w:t>
        </w:r>
        <w:r>
          <w:rPr>
            <w:noProof/>
            <w:webHidden/>
          </w:rPr>
          <w:tab/>
        </w:r>
        <w:r>
          <w:rPr>
            <w:noProof/>
            <w:webHidden/>
          </w:rPr>
          <w:fldChar w:fldCharType="begin"/>
        </w:r>
        <w:r>
          <w:rPr>
            <w:noProof/>
            <w:webHidden/>
          </w:rPr>
          <w:instrText xml:space="preserve"> PAGEREF _Toc52227582 \h </w:instrText>
        </w:r>
        <w:r>
          <w:rPr>
            <w:noProof/>
            <w:webHidden/>
          </w:rPr>
        </w:r>
        <w:r>
          <w:rPr>
            <w:noProof/>
            <w:webHidden/>
          </w:rPr>
          <w:fldChar w:fldCharType="separate"/>
        </w:r>
        <w:r>
          <w:rPr>
            <w:noProof/>
            <w:webHidden/>
          </w:rPr>
          <w:t>56</w:t>
        </w:r>
        <w:r>
          <w:rPr>
            <w:noProof/>
            <w:webHidden/>
          </w:rPr>
          <w:fldChar w:fldCharType="end"/>
        </w:r>
      </w:hyperlink>
    </w:p>
    <w:p w:rsidR="0064099E" w:rsidRDefault="0064099E">
      <w:pPr>
        <w:pStyle w:val="TOC3"/>
        <w:rPr>
          <w:rFonts w:asciiTheme="minorHAnsi" w:eastAsiaTheme="minorEastAsia" w:hAnsiTheme="minorHAnsi" w:cstheme="minorBidi"/>
          <w:noProof/>
          <w:sz w:val="22"/>
          <w:szCs w:val="22"/>
        </w:rPr>
      </w:pPr>
      <w:hyperlink w:anchor="_Toc52227583" w:history="1">
        <w:r w:rsidRPr="003F637E">
          <w:rPr>
            <w:rStyle w:val="Hyperlink"/>
            <w:noProof/>
          </w:rPr>
          <w:t>4.14.3</w:t>
        </w:r>
        <w:r>
          <w:rPr>
            <w:rFonts w:asciiTheme="minorHAnsi" w:eastAsiaTheme="minorEastAsia" w:hAnsiTheme="minorHAnsi" w:cstheme="minorBidi"/>
            <w:noProof/>
            <w:sz w:val="22"/>
            <w:szCs w:val="22"/>
          </w:rPr>
          <w:tab/>
        </w:r>
        <w:r w:rsidRPr="003F637E">
          <w:rPr>
            <w:rStyle w:val="Hyperlink"/>
            <w:noProof/>
          </w:rPr>
          <w:t>Lieferantenrechnung anlegen</w:t>
        </w:r>
        <w:r>
          <w:rPr>
            <w:noProof/>
            <w:webHidden/>
          </w:rPr>
          <w:tab/>
        </w:r>
        <w:r>
          <w:rPr>
            <w:noProof/>
            <w:webHidden/>
          </w:rPr>
          <w:fldChar w:fldCharType="begin"/>
        </w:r>
        <w:r>
          <w:rPr>
            <w:noProof/>
            <w:webHidden/>
          </w:rPr>
          <w:instrText xml:space="preserve"> PAGEREF _Toc52227583 \h </w:instrText>
        </w:r>
        <w:r>
          <w:rPr>
            <w:noProof/>
            <w:webHidden/>
          </w:rPr>
        </w:r>
        <w:r>
          <w:rPr>
            <w:noProof/>
            <w:webHidden/>
          </w:rPr>
          <w:fldChar w:fldCharType="separate"/>
        </w:r>
        <w:r>
          <w:rPr>
            <w:noProof/>
            <w:webHidden/>
          </w:rPr>
          <w:t>58</w:t>
        </w:r>
        <w:r>
          <w:rPr>
            <w:noProof/>
            <w:webHidden/>
          </w:rPr>
          <w:fldChar w:fldCharType="end"/>
        </w:r>
      </w:hyperlink>
    </w:p>
    <w:p w:rsidR="0064099E" w:rsidRDefault="0064099E">
      <w:pPr>
        <w:pStyle w:val="TOC1"/>
        <w:rPr>
          <w:rFonts w:asciiTheme="minorHAnsi" w:eastAsiaTheme="minorEastAsia" w:hAnsiTheme="minorHAnsi" w:cstheme="minorBidi"/>
          <w:noProof/>
          <w:sz w:val="22"/>
          <w:szCs w:val="22"/>
        </w:rPr>
      </w:pPr>
      <w:hyperlink w:anchor="_Toc52227584" w:history="1">
        <w:r w:rsidRPr="003F637E">
          <w:rPr>
            <w:rStyle w:val="Hyperlink"/>
            <w:noProof/>
          </w:rPr>
          <w:t>5</w:t>
        </w:r>
        <w:r>
          <w:rPr>
            <w:rFonts w:asciiTheme="minorHAnsi" w:eastAsiaTheme="minorEastAsia" w:hAnsiTheme="minorHAnsi" w:cstheme="minorBidi"/>
            <w:noProof/>
            <w:sz w:val="22"/>
            <w:szCs w:val="22"/>
          </w:rPr>
          <w:tab/>
        </w:r>
        <w:r w:rsidRPr="003F637E">
          <w:rPr>
            <w:rStyle w:val="Hyperlink"/>
            <w:noProof/>
          </w:rPr>
          <w:t>Anhang</w:t>
        </w:r>
        <w:r>
          <w:rPr>
            <w:noProof/>
            <w:webHidden/>
          </w:rPr>
          <w:tab/>
        </w:r>
        <w:r>
          <w:rPr>
            <w:noProof/>
            <w:webHidden/>
          </w:rPr>
          <w:fldChar w:fldCharType="begin"/>
        </w:r>
        <w:r>
          <w:rPr>
            <w:noProof/>
            <w:webHidden/>
          </w:rPr>
          <w:instrText xml:space="preserve"> PAGEREF _Toc52227584 \h </w:instrText>
        </w:r>
        <w:r>
          <w:rPr>
            <w:noProof/>
            <w:webHidden/>
          </w:rPr>
        </w:r>
        <w:r>
          <w:rPr>
            <w:noProof/>
            <w:webHidden/>
          </w:rPr>
          <w:fldChar w:fldCharType="separate"/>
        </w:r>
        <w:r>
          <w:rPr>
            <w:noProof/>
            <w:webHidden/>
          </w:rPr>
          <w:t>61</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85" w:history="1">
        <w:r w:rsidRPr="003F637E">
          <w:rPr>
            <w:rStyle w:val="Hyperlink"/>
            <w:noProof/>
          </w:rPr>
          <w:t>5.1</w:t>
        </w:r>
        <w:r>
          <w:rPr>
            <w:rFonts w:asciiTheme="minorHAnsi" w:eastAsiaTheme="minorEastAsia" w:hAnsiTheme="minorHAnsi" w:cstheme="minorBidi"/>
            <w:noProof/>
            <w:sz w:val="22"/>
            <w:szCs w:val="22"/>
          </w:rPr>
          <w:tab/>
        </w:r>
        <w:r w:rsidRPr="003F637E">
          <w:rPr>
            <w:rStyle w:val="Hyperlink"/>
            <w:noProof/>
          </w:rPr>
          <w:t>Prozessintegration</w:t>
        </w:r>
        <w:r>
          <w:rPr>
            <w:noProof/>
            <w:webHidden/>
          </w:rPr>
          <w:tab/>
        </w:r>
        <w:r>
          <w:rPr>
            <w:noProof/>
            <w:webHidden/>
          </w:rPr>
          <w:fldChar w:fldCharType="begin"/>
        </w:r>
        <w:r>
          <w:rPr>
            <w:noProof/>
            <w:webHidden/>
          </w:rPr>
          <w:instrText xml:space="preserve"> PAGEREF _Toc52227585 \h </w:instrText>
        </w:r>
        <w:r>
          <w:rPr>
            <w:noProof/>
            <w:webHidden/>
          </w:rPr>
        </w:r>
        <w:r>
          <w:rPr>
            <w:noProof/>
            <w:webHidden/>
          </w:rPr>
          <w:fldChar w:fldCharType="separate"/>
        </w:r>
        <w:r>
          <w:rPr>
            <w:noProof/>
            <w:webHidden/>
          </w:rPr>
          <w:t>61</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86" w:history="1">
        <w:r w:rsidRPr="003F637E">
          <w:rPr>
            <w:rStyle w:val="Hyperlink"/>
            <w:noProof/>
          </w:rPr>
          <w:t>5.2</w:t>
        </w:r>
        <w:r>
          <w:rPr>
            <w:rFonts w:asciiTheme="minorHAnsi" w:eastAsiaTheme="minorEastAsia" w:hAnsiTheme="minorHAnsi" w:cstheme="minorBidi"/>
            <w:noProof/>
            <w:sz w:val="22"/>
            <w:szCs w:val="22"/>
          </w:rPr>
          <w:tab/>
        </w:r>
        <w:r w:rsidRPr="003F637E">
          <w:rPr>
            <w:rStyle w:val="Hyperlink"/>
            <w:noProof/>
          </w:rPr>
          <w:t>Nachfolgende Prozesse</w:t>
        </w:r>
        <w:r>
          <w:rPr>
            <w:noProof/>
            <w:webHidden/>
          </w:rPr>
          <w:tab/>
        </w:r>
        <w:r>
          <w:rPr>
            <w:noProof/>
            <w:webHidden/>
          </w:rPr>
          <w:fldChar w:fldCharType="begin"/>
        </w:r>
        <w:r>
          <w:rPr>
            <w:noProof/>
            <w:webHidden/>
          </w:rPr>
          <w:instrText xml:space="preserve"> PAGEREF _Toc52227586 \h </w:instrText>
        </w:r>
        <w:r>
          <w:rPr>
            <w:noProof/>
            <w:webHidden/>
          </w:rPr>
        </w:r>
        <w:r>
          <w:rPr>
            <w:noProof/>
            <w:webHidden/>
          </w:rPr>
          <w:fldChar w:fldCharType="separate"/>
        </w:r>
        <w:r>
          <w:rPr>
            <w:noProof/>
            <w:webHidden/>
          </w:rPr>
          <w:t>61</w:t>
        </w:r>
        <w:r>
          <w:rPr>
            <w:noProof/>
            <w:webHidden/>
          </w:rPr>
          <w:fldChar w:fldCharType="end"/>
        </w:r>
      </w:hyperlink>
    </w:p>
    <w:p w:rsidR="0064099E" w:rsidRDefault="0064099E">
      <w:pPr>
        <w:pStyle w:val="TOC2"/>
        <w:rPr>
          <w:rFonts w:asciiTheme="minorHAnsi" w:eastAsiaTheme="minorEastAsia" w:hAnsiTheme="minorHAnsi" w:cstheme="minorBidi"/>
          <w:noProof/>
          <w:sz w:val="22"/>
          <w:szCs w:val="22"/>
        </w:rPr>
      </w:pPr>
      <w:hyperlink w:anchor="_Toc52227587" w:history="1">
        <w:r w:rsidRPr="003F637E">
          <w:rPr>
            <w:rStyle w:val="Hyperlink"/>
            <w:noProof/>
          </w:rPr>
          <w:t>5.3</w:t>
        </w:r>
        <w:r>
          <w:rPr>
            <w:rFonts w:asciiTheme="minorHAnsi" w:eastAsiaTheme="minorEastAsia" w:hAnsiTheme="minorHAnsi" w:cstheme="minorBidi"/>
            <w:noProof/>
            <w:sz w:val="22"/>
            <w:szCs w:val="22"/>
          </w:rPr>
          <w:tab/>
        </w:r>
        <w:r w:rsidRPr="003F637E">
          <w:rPr>
            <w:rStyle w:val="Hyperlink"/>
            <w:noProof/>
          </w:rPr>
          <w:t>E-Mail-Benachrichtigung für Lieferantenrechnungs-Workflow einrichten</w:t>
        </w:r>
        <w:r>
          <w:rPr>
            <w:noProof/>
            <w:webHidden/>
          </w:rPr>
          <w:tab/>
        </w:r>
        <w:r>
          <w:rPr>
            <w:noProof/>
            <w:webHidden/>
          </w:rPr>
          <w:fldChar w:fldCharType="begin"/>
        </w:r>
        <w:r>
          <w:rPr>
            <w:noProof/>
            <w:webHidden/>
          </w:rPr>
          <w:instrText xml:space="preserve"> PAGEREF _Toc52227587 \h </w:instrText>
        </w:r>
        <w:r>
          <w:rPr>
            <w:noProof/>
            <w:webHidden/>
          </w:rPr>
        </w:r>
        <w:r>
          <w:rPr>
            <w:noProof/>
            <w:webHidden/>
          </w:rPr>
          <w:fldChar w:fldCharType="separate"/>
        </w:r>
        <w:r>
          <w:rPr>
            <w:noProof/>
            <w:webHidden/>
          </w:rPr>
          <w:t>61</w:t>
        </w:r>
        <w:r>
          <w:rPr>
            <w:noProof/>
            <w:webHidden/>
          </w:rPr>
          <w:fldChar w:fldCharType="end"/>
        </w:r>
      </w:hyperlink>
    </w:p>
    <w:p w:rsidR="0064099E" w:rsidRDefault="0064099E" w:rsidP="007D4F79">
      <w:pPr>
        <w:tabs>
          <w:tab w:val="right" w:leader="dot" w:pos="14317"/>
        </w:tabs>
        <w:rPr>
          <w:rFonts w:ascii="BentonSans Bold" w:hAnsi="BentonSans Bold"/>
        </w:rPr>
      </w:pPr>
      <w:r>
        <w:rPr>
          <w:rFonts w:ascii="BentonSans Bold" w:hAnsi="BentonSans Bold"/>
        </w:rPr>
        <w:fldChar w:fldCharType="end"/>
      </w:r>
    </w:p>
    <w:p w:rsidR="0064099E" w:rsidRPr="007D4F79" w:rsidRDefault="0064099E" w:rsidP="007D4F79">
      <w:pPr>
        <w:spacing w:after="200" w:line="276" w:lineRule="auto"/>
        <w:rPr>
          <w:rFonts w:ascii="BentonSans Bold" w:hAnsi="BentonSans Bold"/>
        </w:rPr>
      </w:pPr>
    </w:p>
    <w:p w:rsidR="005E22B6" w:rsidRDefault="0064099E">
      <w:pPr>
        <w:pStyle w:val="Heading1"/>
      </w:pPr>
      <w:bookmarkStart w:id="3" w:name="_Toc52227542"/>
      <w:r>
        <w:lastRenderedPageBreak/>
        <w:t>Zweck</w:t>
      </w:r>
      <w:bookmarkEnd w:id="0"/>
      <w:bookmarkEnd w:id="3"/>
    </w:p>
    <w:p w:rsidR="0064099E" w:rsidRDefault="0064099E">
      <w:r>
        <w:t xml:space="preserve">Dieser Umfangsbestandteil umfasst das Anlegen </w:t>
      </w:r>
      <w:r>
        <w:t>und die Genehmigung von Bestellungen für Verbrauchsmaterialien. Alternativ kann der Prozess durch das Anlegen einer Bestellanforderung ausgelöst werden, die später in eine Bestellung umgewandelt werden kann. Nachfolgend werden die Wareneingangs- und Rechnu</w:t>
      </w:r>
      <w:r>
        <w:t>ngsbearbeitungsprozesse angestoßen.</w:t>
      </w:r>
    </w:p>
    <w:p w:rsidR="005E22B6" w:rsidRDefault="0064099E">
      <w:r>
        <w:t>Mit diesem Umfangsbestandteil können sowohl Standard- als auch Limitpositionen beschafft werden. Da der Wert des Verbrauchsguts direkt einem Kontierungstyp zugeordnet wird, wird kein Bestand bereitgestellt.</w:t>
      </w:r>
    </w:p>
    <w:p w:rsidR="005E22B6" w:rsidRDefault="0064099E">
      <w:r>
        <w:t>Dieses Dokum</w:t>
      </w:r>
      <w:r>
        <w:t xml:space="preserve">ent enthält eine detaillierte Ablaufbeschreibung, anhand deren der Umfangsbestandteil nach der Lösungsaktivierung getestet werden kann; außerdem bildet es den vordefinierten Umfang der Lösung ab. Jeder Prozessschritt, Report oder Bestandteil wird in einem </w:t>
      </w:r>
      <w:r>
        <w:t>eigenen Abschnitt beschrieben, in dem die Interaktionen im System (Testschritte) tabellarisch dargestellt sind. Schritte, die nicht im Prozessumfang enthalten sind, aber zu Testzwecken benötigt werden, sind entsprechend gekennzeichnet. Projektspezifische S</w:t>
      </w:r>
      <w:r>
        <w:t>chritte sind zu ergänzen.</w:t>
      </w:r>
    </w:p>
    <w:p w:rsidR="005E22B6" w:rsidRDefault="0064099E">
      <w:pPr>
        <w:pStyle w:val="Heading1"/>
      </w:pPr>
      <w:bookmarkStart w:id="4" w:name="d2e287"/>
      <w:bookmarkStart w:id="5" w:name="_Toc52227543"/>
      <w:r>
        <w:lastRenderedPageBreak/>
        <w:t>Voraussetzungen</w:t>
      </w:r>
      <w:bookmarkEnd w:id="4"/>
      <w:bookmarkEnd w:id="5"/>
    </w:p>
    <w:p w:rsidR="005E22B6" w:rsidRDefault="0064099E">
      <w:pPr>
        <w:pStyle w:val="Heading2"/>
      </w:pPr>
      <w:bookmarkStart w:id="6" w:name="unique_2"/>
      <w:bookmarkStart w:id="7" w:name="_Toc52227544"/>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System</w:t>
            </w:r>
          </w:p>
        </w:tc>
        <w:tc>
          <w:tcPr>
            <w:tcW w:w="0" w:type="auto"/>
          </w:tcPr>
          <w:p w:rsidR="005E22B6" w:rsidRDefault="0064099E">
            <w:pPr>
              <w:pStyle w:val="SAPTableHeader"/>
            </w:pPr>
            <w:r>
              <w:t>Details</w:t>
            </w:r>
          </w:p>
        </w:tc>
      </w:tr>
      <w:tr w:rsidR="005E22B6" w:rsidTr="0064099E">
        <w:tc>
          <w:tcPr>
            <w:tcW w:w="0" w:type="auto"/>
          </w:tcPr>
          <w:p w:rsidR="005E22B6" w:rsidRDefault="0064099E">
            <w:r>
              <w:t>System</w:t>
            </w:r>
          </w:p>
        </w:tc>
        <w:tc>
          <w:tcPr>
            <w:tcW w:w="0" w:type="auto"/>
          </w:tcPr>
          <w:p w:rsidR="005E22B6" w:rsidRDefault="0064099E">
            <w:r>
              <w:t>Erreichbar über SAP Fiori Launchpad. Ihr Systemadministrator stellt Ihnen die URL für den Zugriff auf die verschiedenen Apps zur Verfügung, die Ihrer Rolle zugeordnet sind.</w:t>
            </w:r>
          </w:p>
        </w:tc>
      </w:tr>
    </w:tbl>
    <w:p w:rsidR="005E22B6" w:rsidRDefault="0064099E">
      <w:pPr>
        <w:pStyle w:val="Heading2"/>
      </w:pPr>
      <w:bookmarkStart w:id="8" w:name="unique_3"/>
      <w:bookmarkStart w:id="9" w:name="_Toc52227545"/>
      <w:r>
        <w:t>Rollen</w:t>
      </w:r>
      <w:bookmarkEnd w:id="8"/>
      <w:bookmarkEnd w:id="9"/>
    </w:p>
    <w:p w:rsidR="0064099E" w:rsidRDefault="0064099E">
      <w:r>
        <w:t>Weisen Sie Ihren einzelnen Testbenutzern folgende Benutzerrollen zu. Alternativ können Sie, falls verfügbar, Benutzerrollen unter Verwendung der folgenden Bereiche mit Seiten und vordefinierten Apps für das SAP Fiori Launchpad anlegen und die Benutz</w:t>
      </w:r>
      <w:r>
        <w:t>errollen zu Ihren individuellen Testbenutzern zuordnen.</w:t>
      </w:r>
    </w:p>
    <w:p w:rsidR="0064099E" w:rsidRDefault="0064099E">
      <w:r>
        <w:rPr>
          <w:rStyle w:val="SAPEmphasis"/>
        </w:rPr>
        <w:t xml:space="preserve">Hinweis </w:t>
      </w:r>
      <w:r>
        <w:t>Diese Rollen oder Bereiche sind Beispiele, die von SAP bereitgestellt werden. Sie können sie als Vorlagen zum Anlegen Ihrer eigenen Rollen und Bereiche verwenden.</w:t>
      </w:r>
    </w:p>
    <w:p w:rsidR="005E22B6" w:rsidRDefault="0064099E">
      <w:r>
        <w:t>Weitere Informationen zu Be</w:t>
      </w:r>
      <w:r>
        <w:t xml:space="preserv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385"/>
        <w:gridCol w:w="3199"/>
        <w:gridCol w:w="2647"/>
        <w:gridCol w:w="2832"/>
        <w:gridCol w:w="1108"/>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Name (Rolle)</w:t>
            </w:r>
          </w:p>
        </w:tc>
        <w:tc>
          <w:tcPr>
            <w:tcW w:w="0" w:type="auto"/>
          </w:tcPr>
          <w:p w:rsidR="005E22B6" w:rsidRDefault="0064099E">
            <w:pPr>
              <w:pStyle w:val="SAPTableHeader"/>
            </w:pPr>
            <w:r>
              <w:t>ID (Rolle)</w:t>
            </w:r>
          </w:p>
        </w:tc>
        <w:tc>
          <w:tcPr>
            <w:tcW w:w="0" w:type="auto"/>
          </w:tcPr>
          <w:p w:rsidR="005E22B6" w:rsidRDefault="0064099E">
            <w:pPr>
              <w:pStyle w:val="SAPTableHeader"/>
            </w:pPr>
            <w:r>
              <w:t>Beschreib</w:t>
            </w:r>
            <w:r>
              <w:t>ung (Bereich)</w:t>
            </w:r>
          </w:p>
        </w:tc>
        <w:tc>
          <w:tcPr>
            <w:tcW w:w="0" w:type="auto"/>
          </w:tcPr>
          <w:p w:rsidR="005E22B6" w:rsidRDefault="0064099E">
            <w:pPr>
              <w:pStyle w:val="SAPTableHeader"/>
            </w:pPr>
            <w:r>
              <w:t>ID (Bereich)</w:t>
            </w:r>
          </w:p>
        </w:tc>
        <w:tc>
          <w:tcPr>
            <w:tcW w:w="0" w:type="auto"/>
          </w:tcPr>
          <w:p w:rsidR="005E22B6" w:rsidRDefault="0064099E">
            <w:pPr>
              <w:pStyle w:val="SAPTableHeader"/>
            </w:pPr>
            <w:r>
              <w:t>Anmelden</w:t>
            </w:r>
          </w:p>
        </w:tc>
      </w:tr>
      <w:tr w:rsidR="005E22B6" w:rsidTr="0064099E">
        <w:tc>
          <w:tcPr>
            <w:tcW w:w="0" w:type="auto"/>
          </w:tcPr>
          <w:p w:rsidR="005E22B6" w:rsidRDefault="0064099E">
            <w:r>
              <w:t>Einkaufsleiter</w:t>
            </w:r>
          </w:p>
        </w:tc>
        <w:tc>
          <w:tcPr>
            <w:tcW w:w="0" w:type="auto"/>
          </w:tcPr>
          <w:p w:rsidR="005E22B6" w:rsidRDefault="0064099E">
            <w:r>
              <w:rPr>
                <w:rStyle w:val="SAPMonospace"/>
              </w:rPr>
              <w:t>SAP_BR_PURCHASING_MANAGER</w:t>
            </w:r>
          </w:p>
        </w:tc>
        <w:tc>
          <w:tcPr>
            <w:tcW w:w="0" w:type="auto"/>
          </w:tcPr>
          <w:p w:rsidR="005E22B6" w:rsidRDefault="005E22B6"/>
        </w:tc>
        <w:tc>
          <w:tcPr>
            <w:tcW w:w="0" w:type="auto"/>
          </w:tcPr>
          <w:p w:rsidR="005E22B6" w:rsidRDefault="005E22B6"/>
        </w:tc>
        <w:tc>
          <w:tcPr>
            <w:tcW w:w="0" w:type="auto"/>
          </w:tcPr>
          <w:p w:rsidR="005E22B6" w:rsidRDefault="005E22B6"/>
        </w:tc>
      </w:tr>
      <w:tr w:rsidR="005E22B6" w:rsidTr="0064099E">
        <w:tc>
          <w:tcPr>
            <w:tcW w:w="0" w:type="auto"/>
          </w:tcPr>
          <w:p w:rsidR="005E22B6" w:rsidRDefault="0064099E">
            <w:r>
              <w:t>Einkäufer</w:t>
            </w:r>
          </w:p>
        </w:tc>
        <w:tc>
          <w:tcPr>
            <w:tcW w:w="0" w:type="auto"/>
          </w:tcPr>
          <w:p w:rsidR="005E22B6" w:rsidRDefault="0064099E">
            <w:r>
              <w:rPr>
                <w:rStyle w:val="SAPMonospace"/>
              </w:rPr>
              <w:t>SAP_BR_PURCHASER</w:t>
            </w:r>
          </w:p>
        </w:tc>
        <w:tc>
          <w:tcPr>
            <w:tcW w:w="0" w:type="auto"/>
          </w:tcPr>
          <w:p w:rsidR="005E22B6" w:rsidRDefault="0064099E">
            <w:r>
              <w:t>Operativer Einkauf</w:t>
            </w:r>
          </w:p>
        </w:tc>
        <w:tc>
          <w:tcPr>
            <w:tcW w:w="0" w:type="auto"/>
          </w:tcPr>
          <w:p w:rsidR="005E22B6" w:rsidRDefault="0064099E">
            <w:r>
              <w:rPr>
                <w:rStyle w:val="SAPMonospace"/>
              </w:rPr>
              <w:t>SAP_BR_PURCHASER</w:t>
            </w:r>
          </w:p>
        </w:tc>
        <w:tc>
          <w:tcPr>
            <w:tcW w:w="0" w:type="auto"/>
          </w:tcPr>
          <w:p w:rsidR="005E22B6" w:rsidRDefault="005E22B6"/>
        </w:tc>
      </w:tr>
      <w:tr w:rsidR="005E22B6" w:rsidTr="0064099E">
        <w:tc>
          <w:tcPr>
            <w:tcW w:w="0" w:type="auto"/>
          </w:tcPr>
          <w:p w:rsidR="005E22B6" w:rsidRDefault="0064099E">
            <w:r>
              <w:t>Lagerist</w:t>
            </w:r>
          </w:p>
        </w:tc>
        <w:tc>
          <w:tcPr>
            <w:tcW w:w="0" w:type="auto"/>
          </w:tcPr>
          <w:p w:rsidR="005E22B6" w:rsidRDefault="0064099E">
            <w:r>
              <w:rPr>
                <w:rStyle w:val="SAPMonospace"/>
              </w:rPr>
              <w:t>SAP_BR_WAREHOUSE_CLERK</w:t>
            </w:r>
          </w:p>
        </w:tc>
        <w:tc>
          <w:tcPr>
            <w:tcW w:w="0" w:type="auto"/>
          </w:tcPr>
          <w:p w:rsidR="005E22B6" w:rsidRDefault="0064099E">
            <w:r>
              <w:t>Inventory Processing</w:t>
            </w:r>
          </w:p>
        </w:tc>
        <w:tc>
          <w:tcPr>
            <w:tcW w:w="0" w:type="auto"/>
          </w:tcPr>
          <w:p w:rsidR="005E22B6" w:rsidRDefault="0064099E">
            <w:r>
              <w:rPr>
                <w:rStyle w:val="SAPMonospace"/>
              </w:rPr>
              <w:t>SAP_BR_WAREHOUSE_CLERK</w:t>
            </w:r>
          </w:p>
        </w:tc>
        <w:tc>
          <w:tcPr>
            <w:tcW w:w="0" w:type="auto"/>
          </w:tcPr>
          <w:p w:rsidR="005E22B6" w:rsidRDefault="005E22B6"/>
        </w:tc>
      </w:tr>
      <w:tr w:rsidR="005E22B6" w:rsidTr="0064099E">
        <w:tc>
          <w:tcPr>
            <w:tcW w:w="0" w:type="auto"/>
          </w:tcPr>
          <w:p w:rsidR="005E22B6" w:rsidRDefault="0064099E">
            <w:r>
              <w:t xml:space="preserve">Kreditorenbuchhalter – </w:t>
            </w:r>
            <w:r>
              <w:t>Beschaffung</w:t>
            </w:r>
          </w:p>
        </w:tc>
        <w:tc>
          <w:tcPr>
            <w:tcW w:w="0" w:type="auto"/>
          </w:tcPr>
          <w:p w:rsidR="005E22B6" w:rsidRDefault="0064099E">
            <w:r>
              <w:rPr>
                <w:rStyle w:val="SAPMonospace"/>
              </w:rPr>
              <w:t>SAP_BR_AP_ACCOUNTANT_PROCUREMT</w:t>
            </w:r>
          </w:p>
        </w:tc>
        <w:tc>
          <w:tcPr>
            <w:tcW w:w="0" w:type="auto"/>
          </w:tcPr>
          <w:p w:rsidR="005E22B6" w:rsidRDefault="005E22B6"/>
        </w:tc>
        <w:tc>
          <w:tcPr>
            <w:tcW w:w="0" w:type="auto"/>
          </w:tcPr>
          <w:p w:rsidR="005E22B6" w:rsidRDefault="005E22B6"/>
        </w:tc>
        <w:tc>
          <w:tcPr>
            <w:tcW w:w="0" w:type="auto"/>
          </w:tcPr>
          <w:p w:rsidR="005E22B6" w:rsidRDefault="005E22B6"/>
        </w:tc>
      </w:tr>
      <w:tr w:rsidR="005E22B6" w:rsidTr="0064099E">
        <w:tc>
          <w:tcPr>
            <w:tcW w:w="0" w:type="auto"/>
          </w:tcPr>
          <w:p w:rsidR="005E22B6" w:rsidRDefault="0064099E">
            <w:r>
              <w:t>Konfigurationsexperte – Geschäftsprozesskonfiguration</w:t>
            </w:r>
          </w:p>
        </w:tc>
        <w:tc>
          <w:tcPr>
            <w:tcW w:w="0" w:type="auto"/>
          </w:tcPr>
          <w:p w:rsidR="005E22B6" w:rsidRDefault="0064099E">
            <w:r>
              <w:rPr>
                <w:rStyle w:val="SAPMonospace"/>
              </w:rPr>
              <w:t>SAP_BR_BPC_EXPERT</w:t>
            </w:r>
          </w:p>
        </w:tc>
        <w:tc>
          <w:tcPr>
            <w:tcW w:w="0" w:type="auto"/>
          </w:tcPr>
          <w:p w:rsidR="005E22B6" w:rsidRDefault="0064099E">
            <w:r>
              <w:t>Geschäftsprozesskonfiguration</w:t>
            </w:r>
          </w:p>
        </w:tc>
        <w:tc>
          <w:tcPr>
            <w:tcW w:w="0" w:type="auto"/>
          </w:tcPr>
          <w:p w:rsidR="005E22B6" w:rsidRDefault="0064099E">
            <w:r>
              <w:rPr>
                <w:rStyle w:val="SAPMonospace"/>
              </w:rPr>
              <w:t>SAP_BR_BPC_EXPERT</w:t>
            </w:r>
          </w:p>
        </w:tc>
        <w:tc>
          <w:tcPr>
            <w:tcW w:w="0" w:type="auto"/>
          </w:tcPr>
          <w:p w:rsidR="00000000" w:rsidRDefault="0064099E"/>
        </w:tc>
      </w:tr>
      <w:tr w:rsidR="005E22B6" w:rsidTr="0064099E">
        <w:tc>
          <w:tcPr>
            <w:tcW w:w="0" w:type="auto"/>
          </w:tcPr>
          <w:p w:rsidR="005E22B6" w:rsidRDefault="0064099E">
            <w:r>
              <w:t>Gemeinkostencontroller</w:t>
            </w:r>
          </w:p>
        </w:tc>
        <w:tc>
          <w:tcPr>
            <w:tcW w:w="0" w:type="auto"/>
          </w:tcPr>
          <w:p w:rsidR="005E22B6" w:rsidRDefault="0064099E">
            <w:r>
              <w:rPr>
                <w:rStyle w:val="SAPMonospace"/>
              </w:rPr>
              <w:t>SAP_BR_OVERHEAD_ACCOUNTANT</w:t>
            </w:r>
          </w:p>
        </w:tc>
        <w:tc>
          <w:tcPr>
            <w:tcW w:w="0" w:type="auto"/>
          </w:tcPr>
          <w:p w:rsidR="005E22B6" w:rsidRDefault="0064099E">
            <w:r>
              <w:t>Gemeinkostenrechnung</w:t>
            </w:r>
          </w:p>
        </w:tc>
        <w:tc>
          <w:tcPr>
            <w:tcW w:w="0" w:type="auto"/>
          </w:tcPr>
          <w:p w:rsidR="005E22B6" w:rsidRDefault="0064099E">
            <w:r>
              <w:rPr>
                <w:rStyle w:val="SAPMonospace"/>
              </w:rPr>
              <w:t>SAP_BR_OVERHEAD_ACCOUNTANT</w:t>
            </w:r>
          </w:p>
        </w:tc>
        <w:tc>
          <w:tcPr>
            <w:tcW w:w="0" w:type="auto"/>
          </w:tcPr>
          <w:p w:rsidR="00000000" w:rsidRDefault="0064099E"/>
        </w:tc>
      </w:tr>
      <w:tr w:rsidR="005E22B6" w:rsidTr="0064099E">
        <w:tc>
          <w:tcPr>
            <w:tcW w:w="0" w:type="auto"/>
          </w:tcPr>
          <w:p w:rsidR="005E22B6" w:rsidRDefault="0064099E">
            <w:r>
              <w:lastRenderedPageBreak/>
              <w:t>Divisionaler Buchhalter</w:t>
            </w:r>
          </w:p>
        </w:tc>
        <w:tc>
          <w:tcPr>
            <w:tcW w:w="0" w:type="auto"/>
          </w:tcPr>
          <w:p w:rsidR="005E22B6" w:rsidRDefault="0064099E">
            <w:r>
              <w:rPr>
                <w:rStyle w:val="SAPMonospace"/>
              </w:rPr>
              <w:t>SAP_BR_DIVISION_ACCOUNTANT</w:t>
            </w:r>
          </w:p>
        </w:tc>
        <w:tc>
          <w:tcPr>
            <w:tcW w:w="0" w:type="auto"/>
          </w:tcPr>
          <w:p w:rsidR="005E22B6" w:rsidRDefault="0064099E">
            <w:r>
              <w:t>Spartenbuchhaltung</w:t>
            </w:r>
          </w:p>
        </w:tc>
        <w:tc>
          <w:tcPr>
            <w:tcW w:w="0" w:type="auto"/>
          </w:tcPr>
          <w:p w:rsidR="005E22B6" w:rsidRDefault="0064099E">
            <w:r>
              <w:rPr>
                <w:rStyle w:val="SAPMonospace"/>
              </w:rPr>
              <w:t>SAP_BR_DIVISION_ACCOUNTANT</w:t>
            </w:r>
          </w:p>
        </w:tc>
        <w:tc>
          <w:tcPr>
            <w:tcW w:w="0" w:type="auto"/>
          </w:tcPr>
          <w:p w:rsidR="00000000" w:rsidRDefault="0064099E"/>
        </w:tc>
      </w:tr>
    </w:tbl>
    <w:p w:rsidR="005E22B6" w:rsidRDefault="0064099E">
      <w:pPr>
        <w:pStyle w:val="Heading2"/>
      </w:pPr>
      <w:bookmarkStart w:id="10" w:name="unique_4"/>
      <w:bookmarkStart w:id="11" w:name="_Toc52227546"/>
      <w:r>
        <w:t>Stamm- und Organisationsdaten</w:t>
      </w:r>
      <w:bookmarkEnd w:id="10"/>
      <w:bookmarkEnd w:id="11"/>
    </w:p>
    <w:p w:rsidR="005E22B6" w:rsidRDefault="0064099E">
      <w:r>
        <w:t>Die Organisationsstruktur und die Stammdaten Ihres Unternehmens wurden bei der Aktivierung in Ihre</w:t>
      </w:r>
      <w:r>
        <w:t>m System erzeugt. Die Organisationsstruktur gibt den Aufbau Ihres Unternehmens wieder. Die Stammdaten stehen beispielsweise für Materialien, Kunden und Lieferanten, je nach dem betrieblichen Schwerpunkt Ihres Unternehmens.</w:t>
      </w:r>
    </w:p>
    <w:p w:rsidR="005E22B6" w:rsidRDefault="0064099E">
      <w:r>
        <w:t>Verwenden Sie beim Durchführen de</w:t>
      </w:r>
      <w:r>
        <w:t>s Tests eigene Stammdaten oder folgende Beispieldaten.</w:t>
      </w:r>
    </w:p>
    <w:tbl>
      <w:tblPr>
        <w:tblStyle w:val="SAPStandardTable"/>
        <w:tblW w:w="0" w:type="auto"/>
        <w:tblLook w:val="0620" w:firstRow="1" w:lastRow="0" w:firstColumn="0" w:lastColumn="0" w:noHBand="1" w:noVBand="1"/>
      </w:tblPr>
      <w:tblGrid>
        <w:gridCol w:w="1527"/>
        <w:gridCol w:w="1220"/>
        <w:gridCol w:w="10334"/>
        <w:gridCol w:w="1090"/>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Daten</w:t>
            </w:r>
          </w:p>
        </w:tc>
        <w:tc>
          <w:tcPr>
            <w:tcW w:w="0" w:type="auto"/>
          </w:tcPr>
          <w:p w:rsidR="005E22B6" w:rsidRDefault="0064099E">
            <w:pPr>
              <w:pStyle w:val="SAPTableHeader"/>
            </w:pPr>
            <w:r>
              <w:t>Beispielwert</w:t>
            </w:r>
          </w:p>
        </w:tc>
        <w:tc>
          <w:tcPr>
            <w:tcW w:w="0" w:type="auto"/>
          </w:tcPr>
          <w:p w:rsidR="005E22B6" w:rsidRDefault="0064099E">
            <w:pPr>
              <w:pStyle w:val="SAPTableHeader"/>
            </w:pPr>
            <w:r>
              <w:t>Details</w:t>
            </w:r>
          </w:p>
        </w:tc>
        <w:tc>
          <w:tcPr>
            <w:tcW w:w="0" w:type="auto"/>
          </w:tcPr>
          <w:p w:rsidR="005E22B6" w:rsidRDefault="0064099E">
            <w:pPr>
              <w:pStyle w:val="SAPTableHeader"/>
            </w:pPr>
            <w:r>
              <w:t>Kommentare</w:t>
            </w:r>
          </w:p>
        </w:tc>
      </w:tr>
      <w:tr w:rsidR="005E22B6" w:rsidTr="0064099E">
        <w:tc>
          <w:tcPr>
            <w:tcW w:w="0" w:type="auto"/>
          </w:tcPr>
          <w:p w:rsidR="005E22B6" w:rsidRDefault="0064099E">
            <w:r>
              <w:t>Buchungskreis</w:t>
            </w:r>
          </w:p>
        </w:tc>
        <w:tc>
          <w:tcPr>
            <w:tcW w:w="0" w:type="auto"/>
          </w:tcPr>
          <w:p w:rsidR="005E22B6" w:rsidRDefault="0064099E">
            <w:r>
              <w:rPr>
                <w:rStyle w:val="SAPUserEntry"/>
              </w:rPr>
              <w:t>1010</w:t>
            </w:r>
          </w:p>
        </w:tc>
        <w:tc>
          <w:tcPr>
            <w:tcW w:w="0" w:type="auto"/>
          </w:tcPr>
          <w:p w:rsidR="005E22B6" w:rsidRDefault="0064099E">
            <w:r>
              <w:rPr>
                <w:rStyle w:val="SAPUserEntry"/>
              </w:rPr>
              <w:t>Buchungskreis 1010</w:t>
            </w:r>
          </w:p>
        </w:tc>
        <w:tc>
          <w:tcPr>
            <w:tcW w:w="0" w:type="auto"/>
          </w:tcPr>
          <w:p w:rsidR="00000000" w:rsidRDefault="0064099E"/>
        </w:tc>
      </w:tr>
      <w:tr w:rsidR="005E22B6" w:rsidTr="0064099E">
        <w:tc>
          <w:tcPr>
            <w:tcW w:w="0" w:type="auto"/>
          </w:tcPr>
          <w:p w:rsidR="005E22B6" w:rsidRDefault="0064099E">
            <w:r>
              <w:t>Werk</w:t>
            </w:r>
          </w:p>
        </w:tc>
        <w:tc>
          <w:tcPr>
            <w:tcW w:w="0" w:type="auto"/>
          </w:tcPr>
          <w:p w:rsidR="005E22B6" w:rsidRDefault="0064099E">
            <w:r>
              <w:rPr>
                <w:rStyle w:val="SAPUserEntry"/>
              </w:rPr>
              <w:t>1010</w:t>
            </w:r>
          </w:p>
        </w:tc>
        <w:tc>
          <w:tcPr>
            <w:tcW w:w="0" w:type="auto"/>
          </w:tcPr>
          <w:p w:rsidR="005E22B6" w:rsidRDefault="0064099E">
            <w:r>
              <w:t xml:space="preserve">Produktionswerk </w:t>
            </w:r>
            <w:r>
              <w:rPr>
                <w:rStyle w:val="SAPUserEntry"/>
              </w:rPr>
              <w:t>1010</w:t>
            </w:r>
          </w:p>
        </w:tc>
        <w:tc>
          <w:tcPr>
            <w:tcW w:w="0" w:type="auto"/>
          </w:tcPr>
          <w:p w:rsidR="00000000" w:rsidRDefault="0064099E"/>
        </w:tc>
      </w:tr>
      <w:tr w:rsidR="005E22B6" w:rsidTr="0064099E">
        <w:tc>
          <w:tcPr>
            <w:tcW w:w="0" w:type="auto"/>
          </w:tcPr>
          <w:p w:rsidR="005E22B6" w:rsidRDefault="0064099E">
            <w:r>
              <w:t>Kreditor</w:t>
            </w:r>
          </w:p>
        </w:tc>
        <w:tc>
          <w:tcPr>
            <w:tcW w:w="0" w:type="auto"/>
          </w:tcPr>
          <w:p w:rsidR="005E22B6" w:rsidRDefault="0064099E">
            <w:r>
              <w:rPr>
                <w:rStyle w:val="SAPUserEntry"/>
              </w:rPr>
              <w:t>10300001</w:t>
            </w:r>
          </w:p>
        </w:tc>
        <w:tc>
          <w:tcPr>
            <w:tcW w:w="0" w:type="auto"/>
          </w:tcPr>
          <w:p w:rsidR="005E22B6" w:rsidRDefault="0064099E">
            <w:r>
              <w:t>Verbrauchsmaterial-Lieferant</w:t>
            </w:r>
          </w:p>
          <w:p w:rsidR="005E22B6" w:rsidRDefault="0064099E">
            <w:r>
              <w:rPr>
                <w:rStyle w:val="SAPEmphasis"/>
              </w:rPr>
              <w:t xml:space="preserve">Hinweis </w:t>
            </w:r>
            <w:r>
              <w:t xml:space="preserve">Um Formularausdrucke über E-Mail </w:t>
            </w:r>
            <w:r>
              <w:t>anstelle unter Verwendung der Druckfunktion zu senden, stellen Sie sicher, dass eine gültige E-Mail-Adresse in den Kreditorenstammdaten eingepflegt ist.</w:t>
            </w:r>
          </w:p>
        </w:tc>
        <w:tc>
          <w:tcPr>
            <w:tcW w:w="0" w:type="auto"/>
          </w:tcPr>
          <w:p w:rsidR="00000000" w:rsidRDefault="0064099E"/>
        </w:tc>
      </w:tr>
      <w:tr w:rsidR="005E22B6" w:rsidTr="0064099E">
        <w:tc>
          <w:tcPr>
            <w:tcW w:w="0" w:type="auto"/>
          </w:tcPr>
          <w:p w:rsidR="005E22B6" w:rsidRDefault="0064099E">
            <w:r>
              <w:t>Einkaufsorganisation</w:t>
            </w:r>
          </w:p>
        </w:tc>
        <w:tc>
          <w:tcPr>
            <w:tcW w:w="0" w:type="auto"/>
          </w:tcPr>
          <w:p w:rsidR="005E22B6" w:rsidRDefault="0064099E">
            <w:r>
              <w:rPr>
                <w:rStyle w:val="SAPUserEntry"/>
              </w:rPr>
              <w:t>1010</w:t>
            </w:r>
          </w:p>
        </w:tc>
        <w:tc>
          <w:tcPr>
            <w:tcW w:w="0" w:type="auto"/>
          </w:tcPr>
          <w:p w:rsidR="005E22B6" w:rsidRDefault="0064099E">
            <w:r>
              <w:rPr>
                <w:rStyle w:val="SAPUserEntry"/>
              </w:rPr>
              <w:t>Eink. Org. 1010</w:t>
            </w:r>
          </w:p>
        </w:tc>
        <w:tc>
          <w:tcPr>
            <w:tcW w:w="0" w:type="auto"/>
          </w:tcPr>
          <w:p w:rsidR="005E22B6" w:rsidRDefault="005E22B6"/>
        </w:tc>
      </w:tr>
      <w:tr w:rsidR="005E22B6" w:rsidTr="0064099E">
        <w:tc>
          <w:tcPr>
            <w:tcW w:w="0" w:type="auto"/>
          </w:tcPr>
          <w:p w:rsidR="005E22B6" w:rsidRDefault="0064099E">
            <w:r>
              <w:t>Material</w:t>
            </w:r>
          </w:p>
        </w:tc>
        <w:tc>
          <w:tcPr>
            <w:tcW w:w="0" w:type="auto"/>
          </w:tcPr>
          <w:p w:rsidR="005E22B6" w:rsidRDefault="0064099E">
            <w:r>
              <w:t>NS0001</w:t>
            </w:r>
          </w:p>
        </w:tc>
        <w:tc>
          <w:tcPr>
            <w:tcW w:w="0" w:type="auto"/>
          </w:tcPr>
          <w:p w:rsidR="005E22B6" w:rsidRDefault="0064099E">
            <w:r>
              <w:rPr>
                <w:rStyle w:val="SAPEmphasis"/>
              </w:rPr>
              <w:t xml:space="preserve">Hinweis </w:t>
            </w:r>
            <w:r>
              <w:t>Sie können Material mit oder ohne</w:t>
            </w:r>
            <w:r>
              <w:t xml:space="preserve"> Materialnummer für den Einkauf verwenden.</w:t>
            </w:r>
          </w:p>
        </w:tc>
        <w:tc>
          <w:tcPr>
            <w:tcW w:w="0" w:type="auto"/>
          </w:tcPr>
          <w:p w:rsidR="005E22B6" w:rsidRDefault="005E22B6"/>
        </w:tc>
      </w:tr>
    </w:tbl>
    <w:p w:rsidR="005E22B6" w:rsidRDefault="0064099E">
      <w:r>
        <w:t xml:space="preserve">Weitere Informationen zum Anlegen dieser Stammdatenobjekte finden Sie in folgenden </w:t>
      </w:r>
      <w:hyperlink r:id="rId8" w:history="1">
        <w:r>
          <w:rPr>
            <w:rStyle w:val="underline"/>
          </w:rPr>
          <w:t>St</w:t>
        </w:r>
        <w:r>
          <w:rPr>
            <w:rStyle w:val="underline"/>
          </w:rPr>
          <w:t>ammdatenskripte (MDS)</w:t>
        </w:r>
      </w:hyperlink>
    </w:p>
    <w:p w:rsidR="005E22B6" w:rsidRDefault="0064099E">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8"/>
        <w:gridCol w:w="2434"/>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MDS</w:t>
            </w:r>
          </w:p>
        </w:tc>
        <w:tc>
          <w:tcPr>
            <w:tcW w:w="0" w:type="auto"/>
          </w:tcPr>
          <w:p w:rsidR="005E22B6" w:rsidRDefault="0064099E">
            <w:pPr>
              <w:pStyle w:val="SAPTableHeader"/>
            </w:pPr>
            <w:r>
              <w:t>Beschreibung</w:t>
            </w:r>
          </w:p>
        </w:tc>
      </w:tr>
      <w:tr w:rsidR="005E22B6" w:rsidTr="0064099E">
        <w:tc>
          <w:tcPr>
            <w:tcW w:w="0" w:type="auto"/>
          </w:tcPr>
          <w:p w:rsidR="005E22B6" w:rsidRDefault="0064099E">
            <w:r>
              <w:t>BNE</w:t>
            </w:r>
          </w:p>
        </w:tc>
        <w:tc>
          <w:tcPr>
            <w:tcW w:w="0" w:type="auto"/>
          </w:tcPr>
          <w:p w:rsidR="005E22B6" w:rsidRDefault="0064099E">
            <w:r>
              <w:t>Lieferantenstamm anlegen</w:t>
            </w:r>
          </w:p>
        </w:tc>
      </w:tr>
      <w:tr w:rsidR="005E22B6" w:rsidTr="0064099E">
        <w:tc>
          <w:tcPr>
            <w:tcW w:w="0" w:type="auto"/>
          </w:tcPr>
          <w:p w:rsidR="005E22B6" w:rsidRDefault="0064099E">
            <w:r>
              <w:t>BHD</w:t>
            </w:r>
          </w:p>
        </w:tc>
        <w:tc>
          <w:tcPr>
            <w:tcW w:w="0" w:type="auto"/>
          </w:tcPr>
          <w:p w:rsidR="005E22B6" w:rsidRDefault="0064099E">
            <w:r>
              <w:t>Einkaufsinfosatz anlegen</w:t>
            </w:r>
          </w:p>
        </w:tc>
      </w:tr>
    </w:tbl>
    <w:p w:rsidR="005E22B6" w:rsidRDefault="0064099E">
      <w:pPr>
        <w:pStyle w:val="Heading2"/>
      </w:pPr>
      <w:bookmarkStart w:id="12" w:name="unique_5"/>
      <w:bookmarkStart w:id="13" w:name="_Toc52227547"/>
      <w:r>
        <w:lastRenderedPageBreak/>
        <w:t>Voraussetzungen/Situation</w:t>
      </w:r>
      <w:bookmarkEnd w:id="12"/>
      <w:bookmarkEnd w:id="13"/>
    </w:p>
    <w:p w:rsidR="005E22B6" w:rsidRDefault="0064099E">
      <w:r>
        <w:t xml:space="preserve">Um diesen Umfangsbestandteil testen zu können, muss die folgende Voraussetzung erfüllt </w:t>
      </w:r>
      <w:r>
        <w:t>sein.</w:t>
      </w:r>
    </w:p>
    <w:tbl>
      <w:tblPr>
        <w:tblStyle w:val="SAPStandardTable"/>
        <w:tblW w:w="0" w:type="auto"/>
        <w:tblLook w:val="0620" w:firstRow="1" w:lastRow="0" w:firstColumn="0" w:lastColumn="0" w:noHBand="1" w:noVBand="1"/>
      </w:tblPr>
      <w:tblGrid>
        <w:gridCol w:w="3657"/>
        <w:gridCol w:w="10514"/>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Umfangsbestandteil</w:t>
            </w:r>
          </w:p>
        </w:tc>
        <w:tc>
          <w:tcPr>
            <w:tcW w:w="0" w:type="auto"/>
          </w:tcPr>
          <w:p w:rsidR="005E22B6" w:rsidRDefault="0064099E">
            <w:pPr>
              <w:pStyle w:val="SAPTableHeader"/>
            </w:pPr>
            <w:r>
              <w:t>Voraussetzungen/Situation</w:t>
            </w:r>
          </w:p>
        </w:tc>
      </w:tr>
      <w:tr w:rsidR="005E22B6" w:rsidTr="0064099E">
        <w:tc>
          <w:tcPr>
            <w:tcW w:w="0" w:type="auto"/>
          </w:tcPr>
          <w:p w:rsidR="005E22B6" w:rsidRDefault="0064099E">
            <w:r>
              <w:t>BNZ - Neue offene MM-Buchungsperiode anlegen</w:t>
            </w:r>
          </w:p>
        </w:tc>
        <w:tc>
          <w:tcPr>
            <w:tcW w:w="0" w:type="auto"/>
          </w:tcPr>
          <w:p w:rsidR="005E22B6" w:rsidRDefault="0064099E">
            <w:r>
              <w:t xml:space="preserve">Sie haben den im Stammdatenskript </w:t>
            </w:r>
            <w:r>
              <w:rPr>
                <w:rStyle w:val="italic"/>
              </w:rPr>
              <w:t>Neue offene MM-Buchungsperiode anlegen</w:t>
            </w:r>
            <w:r>
              <w:rPr>
                <w:rStyle w:val="italic"/>
              </w:rPr>
              <w:t xml:space="preserve"> (BNZ)</w:t>
            </w:r>
            <w:r>
              <w:t xml:space="preserve"> beschriebenen Schritt abgeschlossen: Die Buchungsperiode ist aktuell.</w:t>
            </w:r>
          </w:p>
        </w:tc>
      </w:tr>
    </w:tbl>
    <w:p w:rsidR="005E22B6" w:rsidRDefault="0064099E">
      <w:pPr>
        <w:pStyle w:val="Heading2"/>
      </w:pPr>
      <w:bookmarkStart w:id="14" w:name="d2e664"/>
      <w:bookmarkStart w:id="15" w:name="_Toc52227548"/>
      <w:r>
        <w:t>Vorbereitende Schritte</w:t>
      </w:r>
      <w:bookmarkEnd w:id="14"/>
      <w:bookmarkEnd w:id="15"/>
    </w:p>
    <w:p w:rsidR="005E22B6" w:rsidRDefault="0064099E">
      <w:pPr>
        <w:pStyle w:val="Heading3"/>
      </w:pPr>
      <w:bookmarkStart w:id="16" w:name="unique_6"/>
      <w:bookmarkStart w:id="17" w:name="_Toc52227549"/>
      <w:r>
        <w:t>Flexiblen Workflow für Bestellung aktivieren</w:t>
      </w:r>
      <w:bookmarkEnd w:id="16"/>
      <w:bookmarkEnd w:id="17"/>
    </w:p>
    <w:p w:rsidR="005E22B6" w:rsidRDefault="0064099E">
      <w:pPr>
        <w:pStyle w:val="Heading4"/>
      </w:pPr>
      <w:bookmarkStart w:id="18" w:name="unique_7"/>
      <w:bookmarkStart w:id="19" w:name="_Toc52227550"/>
      <w:r>
        <w:t>Flexiblen Workflow für Bestellgenehmigung aktivieren</w:t>
      </w:r>
      <w:bookmarkEnd w:id="18"/>
      <w:bookmarkEnd w:id="19"/>
    </w:p>
    <w:p w:rsidR="005E22B6" w:rsidRDefault="0064099E">
      <w:pPr>
        <w:pStyle w:val="SAPKeyblockTitle"/>
      </w:pPr>
      <w:r>
        <w:t>Einsatzmöglichkeiten</w:t>
      </w:r>
    </w:p>
    <w:p w:rsidR="0064099E" w:rsidRDefault="0064099E">
      <w:r>
        <w:t>Bei diesem Vorgang aktivieren Sie de</w:t>
      </w:r>
      <w:r>
        <w:t>n flexiblen Workflow für die Bestellgenehmigung.</w:t>
      </w:r>
    </w:p>
    <w:p w:rsidR="005E22B6" w:rsidRDefault="0064099E">
      <w:r>
        <w:t xml:space="preserve">Wenn Sie den flexiblen Workflow nutzen möchten, um eine Bestellung zu genehmigen, müssen Sie diesen Schritt </w:t>
      </w:r>
      <w:hyperlink r:id="rId9" w:history="1">
        <w:r>
          <w:t>Flexiblen Workflow für Bestellung konfigurieren</w:t>
        </w:r>
      </w:hyperlink>
      <w:r>
        <w:t xml:space="preserve">  [Seite ] </w:t>
      </w:r>
      <w:r>
        <w:fldChar w:fldCharType="begin"/>
      </w:r>
      <w:r>
        <w:instrText xml:space="preserve"> PAGEREF un</w:instrText>
      </w:r>
      <w:r>
        <w:instrText xml:space="preserve">ique_8 </w:instrText>
      </w:r>
      <w:r>
        <w:fldChar w:fldCharType="separate"/>
      </w:r>
      <w:r>
        <w:rPr>
          <w:noProof/>
        </w:rPr>
        <w:t>7</w:t>
      </w:r>
      <w:r>
        <w:fldChar w:fldCharType="end"/>
      </w:r>
      <w:r>
        <w:t xml:space="preserve"> ausführen.</w:t>
      </w:r>
    </w:p>
    <w:p w:rsidR="005E22B6" w:rsidRDefault="0064099E">
      <w:pPr>
        <w:pStyle w:val="SAPKeyblockTitle"/>
      </w:pPr>
      <w:r>
        <w:t>Vorgehensweise</w:t>
      </w:r>
    </w:p>
    <w:p w:rsidR="005E22B6" w:rsidRDefault="0064099E">
      <w:pPr>
        <w:pStyle w:val="listpara1"/>
        <w:numPr>
          <w:ilvl w:val="0"/>
          <w:numId w:val="5"/>
        </w:numPr>
      </w:pPr>
      <w:r>
        <w:t>Greifen Sie über die folgende Navigationsoption auf die Aktivität zu:</w:t>
      </w:r>
    </w:p>
    <w:tbl>
      <w:tblPr>
        <w:tblStyle w:val="SAPStandardTable"/>
        <w:tblW w:w="0" w:type="auto"/>
        <w:tblInd w:w="0" w:type="dxa"/>
        <w:tblLook w:val="0620" w:firstRow="1" w:lastRow="0" w:firstColumn="0" w:lastColumn="0" w:noHBand="1" w:noVBand="1"/>
      </w:tblPr>
      <w:tblGrid>
        <w:gridCol w:w="1677"/>
        <w:gridCol w:w="7208"/>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r>
              <w:rPr>
                <w:rStyle w:val="SAPScreenElement"/>
              </w:rPr>
              <w:t>SAP-IMG-Pfad</w:t>
            </w:r>
          </w:p>
        </w:tc>
        <w:tc>
          <w:tcPr>
            <w:tcW w:w="0" w:type="auto"/>
          </w:tcPr>
          <w:p w:rsidR="005E22B6" w:rsidRDefault="0064099E">
            <w:r>
              <w:rPr>
                <w:rStyle w:val="SAPScreenElement"/>
              </w:rPr>
              <w:t>SPRO &gt;</w:t>
            </w:r>
            <w:r>
              <w:rPr>
                <w:rStyle w:val="SAPScreenElement"/>
              </w:rPr>
              <w:t xml:space="preserve"> Materialwirtschaft &gt; Einkauf &gt; Bestellung &gt; Flexibler Workflow für Bestellungen</w:t>
            </w:r>
            <w:r>
              <w:t>.</w:t>
            </w:r>
          </w:p>
        </w:tc>
      </w:tr>
      <w:tr w:rsidR="005E22B6" w:rsidTr="0064099E">
        <w:tc>
          <w:tcPr>
            <w:tcW w:w="0" w:type="auto"/>
          </w:tcPr>
          <w:p w:rsidR="005E22B6" w:rsidRDefault="0064099E">
            <w:r>
              <w:rPr>
                <w:rStyle w:val="SAPScreenElement"/>
              </w:rPr>
              <w:t>Transaktionscode</w:t>
            </w:r>
          </w:p>
        </w:tc>
        <w:tc>
          <w:tcPr>
            <w:tcW w:w="0" w:type="auto"/>
          </w:tcPr>
          <w:p w:rsidR="005E22B6" w:rsidRDefault="0064099E">
            <w:r>
              <w:rPr>
                <w:rStyle w:val="SAPMonospace"/>
              </w:rPr>
              <w:t>S_ER9_52000654</w:t>
            </w:r>
          </w:p>
        </w:tc>
      </w:tr>
    </w:tbl>
    <w:p w:rsidR="005E22B6" w:rsidRDefault="0064099E">
      <w:pPr>
        <w:pStyle w:val="listpara1"/>
        <w:numPr>
          <w:ilvl w:val="0"/>
          <w:numId w:val="2"/>
        </w:numPr>
      </w:pPr>
      <w:r>
        <w:t xml:space="preserve">Markieren Sie auf dem Bild </w:t>
      </w:r>
      <w:r>
        <w:rPr>
          <w:rStyle w:val="SAPScreenElement"/>
        </w:rPr>
        <w:t>Belegarten &gt; Bestellung &gt; Ändern</w:t>
      </w:r>
      <w:r>
        <w:t xml:space="preserve"> das Ankreuzfeld unter "Szenariobasierter Workflow" &gt; "Flexiblen Workflow für Be</w:t>
      </w:r>
      <w:r>
        <w:t xml:space="preserve">stellungen aktivieren" &gt; </w:t>
      </w:r>
      <w:r>
        <w:rPr>
          <w:rStyle w:val="SAPScreenElement"/>
        </w:rPr>
        <w:t>Belegart</w:t>
      </w:r>
      <w:r>
        <w:t xml:space="preserve">: </w:t>
      </w:r>
      <w:r>
        <w:rPr>
          <w:rStyle w:val="SAPUserEntry"/>
        </w:rPr>
        <w:t>NB</w:t>
      </w:r>
    </w:p>
    <w:p w:rsidR="005E22B6" w:rsidRDefault="0064099E">
      <w:pPr>
        <w:pStyle w:val="listpara1"/>
        <w:numPr>
          <w:ilvl w:val="0"/>
          <w:numId w:val="2"/>
        </w:numPr>
      </w:pPr>
      <w:r>
        <w:lastRenderedPageBreak/>
        <w:t xml:space="preserve">Wählen Sie </w:t>
      </w:r>
      <w:r>
        <w:rPr>
          <w:rStyle w:val="SAPScreenElement"/>
        </w:rPr>
        <w:t>Sichern</w:t>
      </w:r>
      <w:r>
        <w:t>.</w:t>
      </w:r>
    </w:p>
    <w:p w:rsidR="005E22B6" w:rsidRDefault="0064099E">
      <w:pPr>
        <w:pStyle w:val="listpara1"/>
        <w:numPr>
          <w:ilvl w:val="0"/>
          <w:numId w:val="2"/>
        </w:numPr>
      </w:pPr>
      <w:r>
        <w:t>Wenn Sie zur Eingabe einer Customizing-Auftragsnummer aufgefordert werden, wählen Sie entweder Ihren eigenen Customizing-Auftrag aus oder legen einen neuen Customizing-Auftrag an. Wählen Sie anschli</w:t>
      </w:r>
      <w:r>
        <w:t xml:space="preserve">eßend </w:t>
      </w:r>
      <w:r>
        <w:rPr>
          <w:rStyle w:val="SAPScreenElement"/>
        </w:rPr>
        <w:t>Weiter</w:t>
      </w:r>
      <w:r>
        <w:t>.</w:t>
      </w:r>
    </w:p>
    <w:p w:rsidR="005E22B6" w:rsidRDefault="0064099E">
      <w:pPr>
        <w:pStyle w:val="Heading4"/>
      </w:pPr>
      <w:bookmarkStart w:id="20" w:name="unique_8"/>
      <w:bookmarkStart w:id="21" w:name="_Toc52227551"/>
      <w:r>
        <w:t>Flexiblen Workflow für Bestellung konfigurieren</w:t>
      </w:r>
      <w:bookmarkEnd w:id="20"/>
      <w:bookmarkEnd w:id="21"/>
    </w:p>
    <w:p w:rsidR="005E22B6" w:rsidRDefault="0064099E">
      <w:pPr>
        <w:pStyle w:val="SAPKeyblockTitle"/>
      </w:pPr>
      <w:r>
        <w:t>Zweck</w:t>
      </w:r>
    </w:p>
    <w:p w:rsidR="005E22B6" w:rsidRDefault="0064099E">
      <w:r>
        <w:t>In diesem Vorgang konfigurieren Sie die Freigabebedingungen für die Bestellgenehmigung.</w:t>
      </w:r>
    </w:p>
    <w:p w:rsidR="005E22B6" w:rsidRDefault="0064099E">
      <w:r>
        <w:rPr>
          <w:rStyle w:val="SAPEmphasis"/>
        </w:rPr>
        <w:t xml:space="preserve">Hinweis </w:t>
      </w:r>
      <w:r>
        <w:t xml:space="preserve">Stellen Sie bei der Bearbeitung dieses Schritts sicher, dass der flexible Workflow für die </w:t>
      </w:r>
      <w:r>
        <w:t>Bestellbelegart NB in Ihrem System aktiviert wurde.</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585"/>
        <w:gridCol w:w="1928"/>
        <w:gridCol w:w="5152"/>
        <w:gridCol w:w="2730"/>
        <w:gridCol w:w="2776"/>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am SAP Fiori Launchpad als Konfigurationsexperte</w:t>
            </w:r>
            <w:r>
              <w:t xml:space="preserve"> – Geschäftsprozesskonfiguration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Workflows für Bestellungen verwalten</w:t>
            </w:r>
            <w:r>
              <w:rPr>
                <w:rStyle w:val="SAPMonospace"/>
              </w:rPr>
              <w:t>(F2872)</w:t>
            </w:r>
            <w:r>
              <w:t>.</w:t>
            </w:r>
          </w:p>
        </w:tc>
        <w:tc>
          <w:tcPr>
            <w:tcW w:w="0" w:type="auto"/>
          </w:tcPr>
          <w:p w:rsidR="005E22B6" w:rsidRDefault="0064099E">
            <w:r>
              <w:t xml:space="preserve">Das Bild </w:t>
            </w:r>
            <w:r>
              <w:rPr>
                <w:rStyle w:val="SAPScreenElement"/>
              </w:rPr>
              <w:t>Workflows verwalten</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"Workflow verwalten" anlegen</w:t>
            </w:r>
          </w:p>
        </w:tc>
        <w:tc>
          <w:tcPr>
            <w:tcW w:w="0" w:type="auto"/>
          </w:tcPr>
          <w:p w:rsidR="005E22B6" w:rsidRDefault="0064099E">
            <w:r>
              <w:t xml:space="preserve">Wählen Sie </w:t>
            </w:r>
            <w:r>
              <w:rPr>
                <w:rStyle w:val="SAPScreenElement"/>
              </w:rPr>
              <w:t>Hinzufügen</w:t>
            </w:r>
            <w:r>
              <w:t>, und geben Sie folgende Daten ein:</w:t>
            </w:r>
          </w:p>
          <w:p w:rsidR="005E22B6" w:rsidRDefault="0064099E">
            <w:r>
              <w:rPr>
                <w:rStyle w:val="SAPScreenElement"/>
              </w:rPr>
              <w:t>Name</w:t>
            </w:r>
            <w:r>
              <w:t xml:space="preserve">: </w:t>
            </w:r>
            <w:r>
              <w:rPr>
                <w:rStyle w:val="SAPUserEntry"/>
              </w:rPr>
              <w:t>Test-Workflow für Bestellung</w:t>
            </w:r>
          </w:p>
          <w:p w:rsidR="005E22B6" w:rsidRDefault="0064099E">
            <w:r>
              <w:t xml:space="preserve">Wählen Sie </w:t>
            </w:r>
            <w:r>
              <w:rPr>
                <w:rStyle w:val="SAPScreenElement"/>
              </w:rPr>
              <w:t>Vorbedingungen</w:t>
            </w:r>
            <w:r>
              <w:t xml:space="preserve"> aus, und geben Sie im Bereich </w:t>
            </w:r>
            <w:r>
              <w:rPr>
                <w:rStyle w:val="SAPScreenElement"/>
              </w:rPr>
              <w:t>Vorbedingungen</w:t>
            </w:r>
            <w:r>
              <w:t xml:space="preserve"> folgende Daten ein:</w:t>
            </w:r>
          </w:p>
          <w:p w:rsidR="005E22B6" w:rsidRDefault="0064099E">
            <w:r>
              <w:rPr>
                <w:rStyle w:val="SAPScreenElement"/>
              </w:rPr>
              <w:t>Einkäufergruppe der Bes</w:t>
            </w:r>
            <w:r>
              <w:rPr>
                <w:rStyle w:val="SAPScreenElement"/>
              </w:rPr>
              <w:t>tellung ist</w:t>
            </w:r>
            <w:r>
              <w:t xml:space="preserve">: </w:t>
            </w:r>
            <w:r>
              <w:rPr>
                <w:rStyle w:val="SAPUserEntry"/>
              </w:rPr>
              <w:t>markiert</w:t>
            </w:r>
          </w:p>
          <w:p w:rsidR="005E22B6" w:rsidRDefault="0064099E">
            <w:r>
              <w:rPr>
                <w:rStyle w:val="SAPScreenElement"/>
              </w:rPr>
              <w:t>Einkäufergruppe</w:t>
            </w:r>
            <w:r>
              <w:t xml:space="preserve">: </w:t>
            </w:r>
            <w:r>
              <w:rPr>
                <w:rStyle w:val="SAPUserEntry"/>
              </w:rPr>
              <w:t>003</w:t>
            </w:r>
          </w:p>
          <w:p w:rsidR="005E22B6" w:rsidRDefault="0064099E">
            <w:r>
              <w:t xml:space="preserve">Wählen Sie </w:t>
            </w:r>
            <w:r>
              <w:rPr>
                <w:rStyle w:val="SAPScreenElement"/>
              </w:rPr>
              <w:t>Weitere Bedingung hinzufügen</w:t>
            </w:r>
            <w:r>
              <w:t>, und geben Sie die folgenden Daten ein:</w:t>
            </w:r>
          </w:p>
          <w:p w:rsidR="005E22B6" w:rsidRDefault="0064099E">
            <w:r>
              <w:rPr>
                <w:rStyle w:val="SAPScreenElement"/>
              </w:rPr>
              <w:t>Gesamtnettobetrag der Bestellung ist größer als</w:t>
            </w:r>
            <w:r>
              <w:t xml:space="preserve">: </w:t>
            </w:r>
            <w:r>
              <w:rPr>
                <w:rStyle w:val="SAPUserEntry"/>
              </w:rPr>
              <w:t>markiert</w:t>
            </w:r>
          </w:p>
          <w:p w:rsidR="005E22B6" w:rsidRDefault="0064099E">
            <w:r>
              <w:rPr>
                <w:rStyle w:val="SAPScreenElement"/>
              </w:rPr>
              <w:t>Betrag</w:t>
            </w:r>
            <w:r>
              <w:t xml:space="preserve">: z.B. </w:t>
            </w:r>
            <w:r>
              <w:rPr>
                <w:rStyle w:val="SAPUserEntry"/>
              </w:rPr>
              <w:t>500.00</w:t>
            </w:r>
          </w:p>
          <w:p w:rsidR="005E22B6" w:rsidRDefault="0064099E">
            <w:r>
              <w:rPr>
                <w:rStyle w:val="SAPScreenElement"/>
              </w:rPr>
              <w:lastRenderedPageBreak/>
              <w:t>Währung</w:t>
            </w:r>
            <w:r>
              <w:t xml:space="preserve">: </w:t>
            </w:r>
            <w:r>
              <w:rPr>
                <w:rStyle w:val="SAPUserEntry"/>
              </w:rPr>
              <w:t>EUR</w:t>
            </w:r>
            <w:r>
              <w:t>.</w:t>
            </w:r>
          </w:p>
          <w:p w:rsidR="005E22B6" w:rsidRDefault="0064099E">
            <w:r>
              <w:t xml:space="preserve">Wählen Sie im Bereich </w:t>
            </w:r>
            <w:r>
              <w:rPr>
                <w:rStyle w:val="SAPScreenElement"/>
              </w:rPr>
              <w:t>Schrittfolge</w:t>
            </w:r>
            <w:r>
              <w:t xml:space="preserve"> die Op</w:t>
            </w:r>
            <w:r>
              <w:t xml:space="preserve">tion </w:t>
            </w:r>
            <w:r>
              <w:rPr>
                <w:rStyle w:val="SAPScreenElement"/>
              </w:rPr>
              <w:t>Hinzufügen</w:t>
            </w:r>
            <w:r>
              <w:t>, und geben Sie folgende Daten ein:</w:t>
            </w:r>
          </w:p>
          <w:p w:rsidR="005E22B6" w:rsidRDefault="0064099E">
            <w:r>
              <w:rPr>
                <w:rStyle w:val="SAPScreenElement"/>
              </w:rPr>
              <w:t>Typ</w:t>
            </w:r>
            <w:r>
              <w:t xml:space="preserve">: </w:t>
            </w:r>
            <w:r>
              <w:rPr>
                <w:rStyle w:val="SAPUserEntry"/>
              </w:rPr>
              <w:t>Bestellung freigeben</w:t>
            </w:r>
          </w:p>
          <w:p w:rsidR="005E22B6" w:rsidRDefault="0064099E">
            <w:r>
              <w:t xml:space="preserve">Geben Sie im Bereich </w:t>
            </w:r>
            <w:r>
              <w:rPr>
                <w:rStyle w:val="SAPScreenElement"/>
              </w:rPr>
              <w:t>EMPFÄNGER</w:t>
            </w:r>
            <w:r>
              <w:t xml:space="preserve"> folgende Daten ein:</w:t>
            </w:r>
          </w:p>
          <w:p w:rsidR="005E22B6" w:rsidRDefault="0064099E">
            <w:r>
              <w:rPr>
                <w:rStyle w:val="SAPScreenElement"/>
              </w:rPr>
              <w:t>Zuordnung von</w:t>
            </w:r>
            <w:r>
              <w:t xml:space="preserve">: </w:t>
            </w:r>
            <w:r>
              <w:rPr>
                <w:rStyle w:val="SAPUserEntry"/>
              </w:rPr>
              <w:t>Benutzer</w:t>
            </w:r>
          </w:p>
          <w:p w:rsidR="005E22B6" w:rsidRDefault="0064099E">
            <w:r>
              <w:rPr>
                <w:rStyle w:val="SAPScreenElement"/>
              </w:rPr>
              <w:t>Benutzer</w:t>
            </w:r>
            <w:r>
              <w:t>: Wählen Sie Benutzer aus der Wertehilfe aus (mit der Mitarbeiter-ID PURCHASING_MANAGER).</w:t>
            </w:r>
          </w:p>
          <w:p w:rsidR="005E22B6" w:rsidRDefault="0064099E">
            <w:r>
              <w:rPr>
                <w:rStyle w:val="SAPScreenElement"/>
              </w:rPr>
              <w:t>Schritt abzuschließen von</w:t>
            </w:r>
            <w:r>
              <w:t xml:space="preserve">: </w:t>
            </w:r>
            <w:r>
              <w:rPr>
                <w:rStyle w:val="SAPUserEntry"/>
              </w:rPr>
              <w:t>einem der Empfänger</w:t>
            </w:r>
          </w:p>
          <w:p w:rsidR="005E22B6" w:rsidRDefault="0064099E">
            <w:r>
              <w:t xml:space="preserve">Wählen Sie </w:t>
            </w:r>
            <w:r>
              <w:rPr>
                <w:rStyle w:val="SAPScreenElement"/>
              </w:rPr>
              <w:t>Hinzufügen</w:t>
            </w:r>
            <w:r>
              <w:t>.</w:t>
            </w:r>
          </w:p>
          <w:p w:rsidR="005E22B6" w:rsidRDefault="0064099E">
            <w:r>
              <w:t xml:space="preserve">Wählen Sie </w:t>
            </w:r>
            <w:r>
              <w:rPr>
                <w:rStyle w:val="SAPScreenElement"/>
              </w:rPr>
              <w:t>Sichern</w:t>
            </w:r>
            <w:r>
              <w:t>.</w:t>
            </w:r>
          </w:p>
        </w:tc>
        <w:tc>
          <w:tcPr>
            <w:tcW w:w="0" w:type="auto"/>
          </w:tcPr>
          <w:p w:rsidR="005E22B6" w:rsidRDefault="0064099E">
            <w:r>
              <w:lastRenderedPageBreak/>
              <w:t>Der Workflow für die Be</w:t>
            </w:r>
            <w:r>
              <w:t>stellung wurde konfiguriert.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Workflow-Workitem aktivieren</w:t>
            </w:r>
          </w:p>
        </w:tc>
        <w:tc>
          <w:tcPr>
            <w:tcW w:w="0" w:type="auto"/>
          </w:tcPr>
          <w:p w:rsidR="005E22B6" w:rsidRDefault="0064099E">
            <w:r>
              <w:t xml:space="preserve">Wählen Sie das eben angelegte Workflow-Workitem aus, und wählen Sie </w:t>
            </w:r>
            <w:r>
              <w:rPr>
                <w:rStyle w:val="SAPScreenElement"/>
              </w:rPr>
              <w:t>Aktivieren</w:t>
            </w:r>
            <w:r>
              <w:t>.</w:t>
            </w:r>
          </w:p>
        </w:tc>
        <w:tc>
          <w:tcPr>
            <w:tcW w:w="0" w:type="auto"/>
          </w:tcPr>
          <w:p w:rsidR="005E22B6" w:rsidRDefault="0064099E">
            <w:r>
              <w:t>Das Workflow-Workitem wird aktiviert.</w:t>
            </w:r>
          </w:p>
        </w:tc>
        <w:tc>
          <w:tcPr>
            <w:tcW w:w="0" w:type="auto"/>
          </w:tcPr>
          <w:p w:rsidR="005E22B6" w:rsidRDefault="005E22B6"/>
        </w:tc>
      </w:tr>
    </w:tbl>
    <w:p w:rsidR="005E22B6" w:rsidRDefault="0064099E">
      <w:r>
        <w:rPr>
          <w:rStyle w:val="SAPEmphasis"/>
        </w:rPr>
        <w:t xml:space="preserve">Hinweis </w:t>
      </w:r>
      <w:r>
        <w:t>Stellen Sie sicher, dass der Standard-Workflow "Automatische Freig</w:t>
      </w:r>
      <w:r>
        <w:t>abe der Bestellung" aktiviert wurde.</w:t>
      </w:r>
    </w:p>
    <w:p w:rsidR="005E22B6" w:rsidRDefault="0064099E">
      <w:r>
        <w:rPr>
          <w:rStyle w:val="SAPEmphasis"/>
        </w:rPr>
        <w:t>Benutzer konfigurieren</w:t>
      </w:r>
    </w:p>
    <w:p w:rsidR="005E22B6" w:rsidRDefault="0064099E">
      <w:r>
        <w:t>Der Benutzer "Bestellungsgenehmigender" muss ein Mitarbeiter-Benutzer sein.</w:t>
      </w:r>
    </w:p>
    <w:p w:rsidR="005E22B6" w:rsidRDefault="0064099E">
      <w:r>
        <w:t xml:space="preserve">Informationen zu den Schritten für die Benutzerkonfiguration finden Sie in den Abschnitten im Administrationsleitfaden </w:t>
      </w:r>
      <w:r>
        <w:t xml:space="preserve">für die Implementierung von SAP Best Practices for SAP S/4HANA (1709 FPS0): </w:t>
      </w:r>
      <w:hyperlink r:id="rId10" w:history="1">
        <w:r>
          <w:rPr>
            <w:rStyle w:val="underline"/>
          </w:rPr>
          <w:t>Anlegen von Genehmigenden</w:t>
        </w:r>
      </w:hyperlink>
      <w:r>
        <w:t>.</w:t>
      </w:r>
    </w:p>
    <w:p w:rsidR="005E22B6" w:rsidRDefault="0064099E">
      <w:pPr>
        <w:pStyle w:val="Heading3"/>
      </w:pPr>
      <w:bookmarkStart w:id="22" w:name="unique_9"/>
      <w:bookmarkStart w:id="23" w:name="_Toc52227552"/>
      <w:r>
        <w:t>Anlegen von Einkaufsinfosätzen (optional)</w:t>
      </w:r>
      <w:bookmarkEnd w:id="22"/>
      <w:bookmarkEnd w:id="23"/>
    </w:p>
    <w:p w:rsidR="005E22B6" w:rsidRDefault="0064099E">
      <w:pPr>
        <w:pStyle w:val="SAPKeyblockTitle"/>
      </w:pPr>
      <w:r>
        <w:t>Testverwaltung</w:t>
      </w:r>
    </w:p>
    <w:p w:rsidR="005E22B6" w:rsidRDefault="0064099E">
      <w:r>
        <w:t>Kundenprojekt: Füllen Sie die</w:t>
      </w:r>
      <w:r>
        <w:t xml:space="preserv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lastRenderedPageBreak/>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w:t>
            </w:r>
            <w:r>
              <w:rPr>
                <w:rStyle w:val="SAPUserEntry"/>
              </w:rPr>
              <w:t xml:space="preserve"> Sie eine Dauer ein.</w:t>
            </w:r>
          </w:p>
        </w:tc>
      </w:tr>
    </w:tbl>
    <w:p w:rsidR="005E22B6" w:rsidRDefault="0064099E">
      <w:r>
        <w:rPr>
          <w:rStyle w:val="SAPEmphasis"/>
        </w:rPr>
        <w:t xml:space="preserve">Hinweis </w:t>
      </w:r>
      <w:r>
        <w:t xml:space="preserve">Wenn der Infosatz für Material </w:t>
      </w:r>
      <w:r>
        <w:rPr>
          <w:rStyle w:val="SAPScreenElement"/>
        </w:rPr>
        <w:t>NS0001</w:t>
      </w:r>
      <w:r>
        <w:t xml:space="preserve"> und die Lieferanten (</w:t>
      </w:r>
      <w:r>
        <w:rPr>
          <w:rStyle w:val="SAPUserEntry"/>
        </w:rPr>
        <w:t>10300001</w:t>
      </w:r>
      <w:r>
        <w:t xml:space="preserve"> und </w:t>
      </w:r>
      <w:r>
        <w:rPr>
          <w:rStyle w:val="SAPUserEntry"/>
        </w:rPr>
        <w:t>10300002</w:t>
      </w:r>
      <w:r>
        <w:t>) bereits im System vorhanden ist, können Sie diesen Schritt überspringen.</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623"/>
        <w:gridCol w:w="2305"/>
        <w:gridCol w:w="4393"/>
        <w:gridCol w:w="2954"/>
        <w:gridCol w:w="2896"/>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Anweisungen</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am SAP Fiori Launchpad als Einkäufer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Wählen Sie </w:t>
            </w:r>
            <w:r>
              <w:rPr>
                <w:rStyle w:val="SAPScreenElement"/>
              </w:rPr>
              <w:t>Einkaufsinfosätze verwalten</w:t>
            </w:r>
            <w:r>
              <w:rPr>
                <w:rStyle w:val="SAPMonospace"/>
              </w:rPr>
              <w:t>(F1982)</w:t>
            </w:r>
            <w:r>
              <w:t>.</w:t>
            </w:r>
          </w:p>
        </w:tc>
        <w:tc>
          <w:tcPr>
            <w:tcW w:w="0" w:type="auto"/>
          </w:tcPr>
          <w:p w:rsidR="005E22B6" w:rsidRDefault="0064099E">
            <w:r>
              <w:t xml:space="preserve">Das Bild </w:t>
            </w:r>
            <w:r>
              <w:rPr>
                <w:rStyle w:val="SAPScreenElement"/>
              </w:rPr>
              <w:t>Einkaufsinfosätze verwalten</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Neuen Einkaufsinfosatz öffnen</w:t>
            </w:r>
          </w:p>
        </w:tc>
        <w:tc>
          <w:tcPr>
            <w:tcW w:w="0" w:type="auto"/>
          </w:tcPr>
          <w:p w:rsidR="005E22B6" w:rsidRDefault="0064099E">
            <w:r>
              <w:t xml:space="preserve">Wählen Sie </w:t>
            </w:r>
            <w:r>
              <w:rPr>
                <w:rStyle w:val="SAPScreenElement"/>
              </w:rPr>
              <w:t>Anlegen</w:t>
            </w:r>
            <w:r>
              <w:t>.</w:t>
            </w:r>
          </w:p>
        </w:tc>
        <w:tc>
          <w:tcPr>
            <w:tcW w:w="0" w:type="auto"/>
          </w:tcPr>
          <w:p w:rsidR="005E22B6" w:rsidRDefault="0064099E">
            <w:r>
              <w:t xml:space="preserve">Das Bild </w:t>
            </w:r>
            <w:r>
              <w:rPr>
                <w:rStyle w:val="SAPScreenElement"/>
              </w:rPr>
              <w:t>Einkaufsinfosatz</w:t>
            </w:r>
            <w:r>
              <w:t xml:space="preserve"> wird angezeigt.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Kopfdaten eingeben</w:t>
            </w:r>
          </w:p>
        </w:tc>
        <w:tc>
          <w:tcPr>
            <w:tcW w:w="0" w:type="auto"/>
          </w:tcPr>
          <w:p w:rsidR="005E22B6" w:rsidRDefault="0064099E">
            <w:r>
              <w:t>Machen Sie folgende Eingaben:</w:t>
            </w:r>
          </w:p>
          <w:p w:rsidR="005E22B6" w:rsidRDefault="0064099E">
            <w:pPr>
              <w:pStyle w:val="listpara1"/>
              <w:numPr>
                <w:ilvl w:val="0"/>
                <w:numId w:val="6"/>
              </w:numPr>
            </w:pPr>
            <w:r>
              <w:rPr>
                <w:rStyle w:val="SAPScreenElement"/>
              </w:rPr>
              <w:t>Einkaufsorganisation</w:t>
            </w:r>
            <w:r>
              <w:t xml:space="preserve">: </w:t>
            </w:r>
            <w:r>
              <w:rPr>
                <w:rStyle w:val="SAPUserEntry"/>
              </w:rPr>
              <w:t>1010</w:t>
            </w:r>
          </w:p>
          <w:p w:rsidR="005E22B6" w:rsidRDefault="0064099E">
            <w:pPr>
              <w:pStyle w:val="listpara1"/>
              <w:numPr>
                <w:ilvl w:val="0"/>
                <w:numId w:val="3"/>
              </w:numPr>
            </w:pPr>
            <w:r>
              <w:rPr>
                <w:rStyle w:val="SAPScreenElement"/>
              </w:rPr>
              <w:t>Typ des Einkaufsinfosatzes</w:t>
            </w:r>
            <w:r>
              <w:t xml:space="preserve">: </w:t>
            </w:r>
            <w:r>
              <w:rPr>
                <w:rStyle w:val="SAPUserEntry"/>
              </w:rPr>
              <w:t>Standard</w:t>
            </w:r>
          </w:p>
          <w:p w:rsidR="005E22B6" w:rsidRDefault="0064099E">
            <w:pPr>
              <w:pStyle w:val="listpara1"/>
              <w:numPr>
                <w:ilvl w:val="0"/>
                <w:numId w:val="3"/>
              </w:numPr>
            </w:pPr>
            <w:r>
              <w:rPr>
                <w:rStyle w:val="SAPScreenElement"/>
              </w:rPr>
              <w:t>Lieferant</w:t>
            </w:r>
            <w:r>
              <w:t xml:space="preserve">: </w:t>
            </w:r>
            <w:r>
              <w:rPr>
                <w:rStyle w:val="SAPUserEntry"/>
              </w:rPr>
              <w:t>10300001</w:t>
            </w:r>
          </w:p>
          <w:p w:rsidR="005E22B6" w:rsidRDefault="0064099E">
            <w:pPr>
              <w:pStyle w:val="listpara1"/>
              <w:numPr>
                <w:ilvl w:val="0"/>
                <w:numId w:val="3"/>
              </w:numPr>
            </w:pPr>
            <w:r>
              <w:rPr>
                <w:rStyle w:val="SAPScreenElement"/>
              </w:rPr>
              <w:t>Material</w:t>
            </w:r>
            <w:r>
              <w:t xml:space="preserve">: </w:t>
            </w:r>
            <w:r>
              <w:rPr>
                <w:rStyle w:val="SAPScreenElement"/>
              </w:rPr>
              <w:t>NS0001</w:t>
            </w:r>
          </w:p>
          <w:p w:rsidR="005E22B6" w:rsidRDefault="0064099E">
            <w:pPr>
              <w:pStyle w:val="listpara1"/>
              <w:numPr>
                <w:ilvl w:val="0"/>
                <w:numId w:val="3"/>
              </w:numPr>
            </w:pPr>
            <w:r>
              <w:rPr>
                <w:rStyle w:val="SAPScreenElement"/>
              </w:rPr>
              <w:t>Werk</w:t>
            </w:r>
            <w:r>
              <w:t xml:space="preserve">: </w:t>
            </w:r>
            <w:r>
              <w:rPr>
                <w:rStyle w:val="SAPUserEntry"/>
              </w:rPr>
              <w:t>1010</w:t>
            </w:r>
          </w:p>
          <w:p w:rsidR="005E22B6" w:rsidRDefault="0064099E">
            <w:pPr>
              <w:pStyle w:val="listpara1"/>
              <w:numPr>
                <w:ilvl w:val="0"/>
                <w:numId w:val="3"/>
              </w:numPr>
            </w:pPr>
            <w:r>
              <w:rPr>
                <w:rStyle w:val="SAPScreenElement"/>
              </w:rPr>
              <w:t>Einkäufergruppe</w:t>
            </w:r>
            <w:r>
              <w:t xml:space="preserve">: </w:t>
            </w:r>
            <w:r>
              <w:rPr>
                <w:rStyle w:val="SAPUserEntry"/>
              </w:rPr>
              <w:t>001</w:t>
            </w:r>
          </w:p>
          <w:p w:rsidR="005E22B6" w:rsidRDefault="0064099E">
            <w:pPr>
              <w:pStyle w:val="listpara1"/>
              <w:numPr>
                <w:ilvl w:val="0"/>
                <w:numId w:val="3"/>
              </w:numPr>
            </w:pPr>
            <w:r>
              <w:rPr>
                <w:rStyle w:val="SAPScreenElement"/>
              </w:rPr>
              <w:t>Warengruppe</w:t>
            </w:r>
            <w:r>
              <w:t xml:space="preserve">: </w:t>
            </w:r>
            <w:r>
              <w:rPr>
                <w:rStyle w:val="SAPUserEntry"/>
              </w:rPr>
              <w:t>YBMM01</w:t>
            </w:r>
          </w:p>
        </w:tc>
        <w:tc>
          <w:tcPr>
            <w:tcW w:w="0" w:type="auto"/>
          </w:tcPr>
          <w:p w:rsidR="005E22B6" w:rsidRDefault="0064099E">
            <w:r>
              <w:t>Die Kopfdaten werden hinzugefügt.</w:t>
            </w:r>
          </w:p>
        </w:tc>
        <w:tc>
          <w:tcPr>
            <w:tcW w:w="0" w:type="auto"/>
          </w:tcPr>
          <w:p w:rsidR="005E22B6" w:rsidRDefault="005E22B6"/>
        </w:tc>
      </w:tr>
      <w:tr w:rsidR="005E22B6" w:rsidTr="0064099E">
        <w:tc>
          <w:tcPr>
            <w:tcW w:w="0" w:type="auto"/>
          </w:tcPr>
          <w:p w:rsidR="005E22B6" w:rsidRDefault="0064099E">
            <w:r>
              <w:t>5</w:t>
            </w:r>
          </w:p>
        </w:tc>
        <w:tc>
          <w:tcPr>
            <w:tcW w:w="0" w:type="auto"/>
          </w:tcPr>
          <w:p w:rsidR="005E22B6" w:rsidRDefault="0064099E">
            <w:r>
              <w:rPr>
                <w:rStyle w:val="SAPEmphasis"/>
              </w:rPr>
              <w:t>Allgemeine Informationen eingeben</w:t>
            </w:r>
          </w:p>
        </w:tc>
        <w:tc>
          <w:tcPr>
            <w:tcW w:w="0" w:type="auto"/>
          </w:tcPr>
          <w:p w:rsidR="005E22B6" w:rsidRDefault="0064099E">
            <w:r>
              <w:t>Nehmen Sie folgende Einträge vor:</w:t>
            </w:r>
          </w:p>
          <w:p w:rsidR="005E22B6" w:rsidRDefault="0064099E">
            <w:pPr>
              <w:pStyle w:val="listpara1"/>
              <w:numPr>
                <w:ilvl w:val="0"/>
                <w:numId w:val="7"/>
              </w:numPr>
            </w:pPr>
            <w:r>
              <w:rPr>
                <w:rStyle w:val="SAPScreenElement"/>
              </w:rPr>
              <w:t>Verfügbar ab:</w:t>
            </w:r>
            <w:r>
              <w:rPr>
                <w:rStyle w:val="SAPUserEntry"/>
              </w:rPr>
              <w:t>heute</w:t>
            </w:r>
          </w:p>
          <w:p w:rsidR="005E22B6" w:rsidRDefault="0064099E">
            <w:pPr>
              <w:pStyle w:val="listpara1"/>
              <w:numPr>
                <w:ilvl w:val="0"/>
                <w:numId w:val="3"/>
              </w:numPr>
            </w:pPr>
            <w:r>
              <w:rPr>
                <w:rStyle w:val="SAPScreenElement"/>
              </w:rPr>
              <w:t>Verfügbar bis:</w:t>
            </w:r>
            <w:r>
              <w:rPr>
                <w:rStyle w:val="SAPUserEntry"/>
              </w:rPr>
              <w:t>31.12.9999</w:t>
            </w:r>
          </w:p>
        </w:tc>
        <w:tc>
          <w:tcPr>
            <w:tcW w:w="0" w:type="auto"/>
          </w:tcPr>
          <w:p w:rsidR="005E22B6" w:rsidRDefault="0064099E">
            <w:r>
              <w:rPr>
                <w:rStyle w:val="SAPScreenElement"/>
              </w:rPr>
              <w:t xml:space="preserve">Allgemeine </w:t>
            </w:r>
            <w:r>
              <w:rPr>
                <w:rStyle w:val="SAPScreenElement"/>
              </w:rPr>
              <w:t>Informationen</w:t>
            </w:r>
            <w:r>
              <w:t xml:space="preserve"> werden hinzugefügt.</w:t>
            </w:r>
          </w:p>
        </w:tc>
        <w:tc>
          <w:tcPr>
            <w:tcW w:w="0" w:type="auto"/>
          </w:tcPr>
          <w:p w:rsidR="005E22B6" w:rsidRDefault="005E22B6"/>
        </w:tc>
      </w:tr>
      <w:tr w:rsidR="005E22B6" w:rsidTr="0064099E">
        <w:tc>
          <w:tcPr>
            <w:tcW w:w="0" w:type="auto"/>
          </w:tcPr>
          <w:p w:rsidR="005E22B6" w:rsidRDefault="0064099E">
            <w:r>
              <w:t>6</w:t>
            </w:r>
          </w:p>
        </w:tc>
        <w:tc>
          <w:tcPr>
            <w:tcW w:w="0" w:type="auto"/>
          </w:tcPr>
          <w:p w:rsidR="005E22B6" w:rsidRDefault="0064099E">
            <w:r>
              <w:rPr>
                <w:rStyle w:val="SAPEmphasis"/>
              </w:rPr>
              <w:t>Einkaufsdaten eingeben</w:t>
            </w:r>
          </w:p>
        </w:tc>
        <w:tc>
          <w:tcPr>
            <w:tcW w:w="0" w:type="auto"/>
          </w:tcPr>
          <w:p w:rsidR="005E22B6" w:rsidRDefault="0064099E">
            <w:r>
              <w:t>Nehmen Sie folgende Einträge vor:</w:t>
            </w:r>
          </w:p>
          <w:p w:rsidR="005E22B6" w:rsidRDefault="0064099E">
            <w:pPr>
              <w:pStyle w:val="listpara1"/>
              <w:numPr>
                <w:ilvl w:val="0"/>
                <w:numId w:val="8"/>
              </w:numPr>
            </w:pPr>
            <w:r>
              <w:rPr>
                <w:rStyle w:val="SAPScreenElement"/>
              </w:rPr>
              <w:t>Incoterm</w:t>
            </w:r>
            <w:r>
              <w:t xml:space="preserve">: </w:t>
            </w:r>
            <w:r>
              <w:rPr>
                <w:rStyle w:val="SAPUserEntry"/>
              </w:rPr>
              <w:t>EXW</w:t>
            </w:r>
          </w:p>
          <w:p w:rsidR="005E22B6" w:rsidRDefault="0064099E">
            <w:pPr>
              <w:pStyle w:val="listpara1"/>
              <w:numPr>
                <w:ilvl w:val="0"/>
                <w:numId w:val="3"/>
              </w:numPr>
            </w:pPr>
            <w:r>
              <w:rPr>
                <w:rStyle w:val="SAPScreenElement"/>
              </w:rPr>
              <w:t>Incoterm Standort 1</w:t>
            </w:r>
            <w:r>
              <w:t xml:space="preserve">: </w:t>
            </w:r>
            <w:r>
              <w:rPr>
                <w:rStyle w:val="SAPUserEntry"/>
              </w:rPr>
              <w:t>LIEFERANT</w:t>
            </w:r>
          </w:p>
        </w:tc>
        <w:tc>
          <w:tcPr>
            <w:tcW w:w="0" w:type="auto"/>
          </w:tcPr>
          <w:p w:rsidR="005E22B6" w:rsidRDefault="0064099E">
            <w:r>
              <w:rPr>
                <w:rStyle w:val="SAPScreenElement"/>
              </w:rPr>
              <w:t>Einkaufsdaten</w:t>
            </w:r>
            <w:r>
              <w:t xml:space="preserve"> werden hinzugefügt.</w:t>
            </w:r>
          </w:p>
        </w:tc>
        <w:tc>
          <w:tcPr>
            <w:tcW w:w="0" w:type="auto"/>
          </w:tcPr>
          <w:p w:rsidR="005E22B6" w:rsidRDefault="005E22B6"/>
        </w:tc>
      </w:tr>
      <w:tr w:rsidR="005E22B6" w:rsidTr="0064099E">
        <w:tc>
          <w:tcPr>
            <w:tcW w:w="0" w:type="auto"/>
          </w:tcPr>
          <w:p w:rsidR="005E22B6" w:rsidRDefault="0064099E">
            <w:r>
              <w:lastRenderedPageBreak/>
              <w:t>7</w:t>
            </w:r>
          </w:p>
        </w:tc>
        <w:tc>
          <w:tcPr>
            <w:tcW w:w="0" w:type="auto"/>
          </w:tcPr>
          <w:p w:rsidR="005E22B6" w:rsidRDefault="0064099E">
            <w:r>
              <w:rPr>
                <w:rStyle w:val="SAPEmphasis"/>
              </w:rPr>
              <w:t>Liefer- und Mengendaten eingeben</w:t>
            </w:r>
          </w:p>
        </w:tc>
        <w:tc>
          <w:tcPr>
            <w:tcW w:w="0" w:type="auto"/>
          </w:tcPr>
          <w:p w:rsidR="005E22B6" w:rsidRDefault="0064099E">
            <w:r>
              <w:t>Nehmen Sie folgende Einträge vor:</w:t>
            </w:r>
          </w:p>
          <w:p w:rsidR="005E22B6" w:rsidRDefault="0064099E">
            <w:pPr>
              <w:pStyle w:val="listpara1"/>
              <w:numPr>
                <w:ilvl w:val="0"/>
                <w:numId w:val="9"/>
              </w:numPr>
            </w:pPr>
            <w:r>
              <w:rPr>
                <w:rStyle w:val="SAPScreenElement"/>
              </w:rPr>
              <w:t>Lieferzeit in Tagen</w:t>
            </w:r>
            <w:r>
              <w:t xml:space="preserve">: </w:t>
            </w:r>
            <w:r>
              <w:rPr>
                <w:rStyle w:val="SAPUserEntry"/>
              </w:rPr>
              <w:t>1</w:t>
            </w:r>
          </w:p>
          <w:p w:rsidR="005E22B6" w:rsidRDefault="0064099E">
            <w:pPr>
              <w:pStyle w:val="listpara1"/>
              <w:numPr>
                <w:ilvl w:val="0"/>
                <w:numId w:val="3"/>
              </w:numPr>
            </w:pPr>
            <w:r>
              <w:rPr>
                <w:rStyle w:val="SAPScreenElement"/>
              </w:rPr>
              <w:t>Unterlieferungstoleranz in %</w:t>
            </w:r>
            <w:r>
              <w:t xml:space="preserve">: </w:t>
            </w:r>
            <w:r>
              <w:rPr>
                <w:rStyle w:val="SAPUserEntry"/>
              </w:rPr>
              <w:t>10,0</w:t>
            </w:r>
          </w:p>
          <w:p w:rsidR="005E22B6" w:rsidRDefault="0064099E">
            <w:pPr>
              <w:pStyle w:val="listpara1"/>
              <w:numPr>
                <w:ilvl w:val="0"/>
                <w:numId w:val="3"/>
              </w:numPr>
            </w:pPr>
            <w:r>
              <w:rPr>
                <w:rStyle w:val="SAPScreenElement"/>
              </w:rPr>
              <w:t>Überlieferungstoleranz in %</w:t>
            </w:r>
            <w:r>
              <w:t xml:space="preserve">: </w:t>
            </w:r>
            <w:r>
              <w:rPr>
                <w:rStyle w:val="SAPUserEntry"/>
              </w:rPr>
              <w:t>10</w:t>
            </w:r>
          </w:p>
          <w:p w:rsidR="005E22B6" w:rsidRDefault="0064099E">
            <w:pPr>
              <w:pStyle w:val="listpara1"/>
              <w:numPr>
                <w:ilvl w:val="0"/>
                <w:numId w:val="3"/>
              </w:numPr>
            </w:pPr>
            <w:r>
              <w:rPr>
                <w:rStyle w:val="SAPScreenElement"/>
              </w:rPr>
              <w:t>Steuerkennzeichen</w:t>
            </w:r>
            <w:r>
              <w:t xml:space="preserve">: </w:t>
            </w:r>
            <w:r>
              <w:rPr>
                <w:rStyle w:val="SAPUserEntry"/>
              </w:rPr>
              <w:t>V1</w:t>
            </w:r>
          </w:p>
          <w:p w:rsidR="005E22B6" w:rsidRDefault="0064099E">
            <w:pPr>
              <w:pStyle w:val="listpara1"/>
              <w:numPr>
                <w:ilvl w:val="0"/>
                <w:numId w:val="3"/>
              </w:numPr>
            </w:pPr>
            <w:r>
              <w:rPr>
                <w:rStyle w:val="SAPScreenElement"/>
              </w:rPr>
              <w:t>Bestellmengeneinheit</w:t>
            </w:r>
            <w:r>
              <w:t xml:space="preserve">: </w:t>
            </w:r>
            <w:r>
              <w:rPr>
                <w:rStyle w:val="SAPUserEntry"/>
              </w:rPr>
              <w:t>Stück</w:t>
            </w:r>
          </w:p>
          <w:p w:rsidR="005E22B6" w:rsidRDefault="0064099E">
            <w:pPr>
              <w:pStyle w:val="listpara1"/>
              <w:numPr>
                <w:ilvl w:val="0"/>
                <w:numId w:val="3"/>
              </w:numPr>
            </w:pPr>
            <w:r>
              <w:rPr>
                <w:rStyle w:val="SAPScreenElement"/>
              </w:rPr>
              <w:t>Normalbestellmenge</w:t>
            </w:r>
            <w:r>
              <w:t xml:space="preserve">: </w:t>
            </w:r>
            <w:r>
              <w:rPr>
                <w:rStyle w:val="SAPUserEntry"/>
              </w:rPr>
              <w:t>10</w:t>
            </w:r>
          </w:p>
          <w:p w:rsidR="005E22B6" w:rsidRDefault="0064099E">
            <w:r>
              <w:rPr>
                <w:rStyle w:val="SAPScreenElement"/>
              </w:rPr>
              <w:t>Wareneingangsbezogene Rechnungsprüfung</w:t>
            </w:r>
            <w:r>
              <w:t xml:space="preserve">: </w:t>
            </w:r>
            <w:r>
              <w:rPr>
                <w:rStyle w:val="SAPUserEntry"/>
              </w:rPr>
              <w:t>auswählen</w:t>
            </w:r>
          </w:p>
          <w:p w:rsidR="005E22B6" w:rsidRDefault="0064099E">
            <w:r>
              <w:rPr>
                <w:rStyle w:val="SAPScreenElement"/>
              </w:rPr>
              <w:t>Keine automatische Wareneingangsabrechnung</w:t>
            </w:r>
            <w:r>
              <w:t xml:space="preserve">: </w:t>
            </w:r>
            <w:r>
              <w:rPr>
                <w:rStyle w:val="SAPUserEntry"/>
              </w:rPr>
              <w:t>auswählen</w:t>
            </w:r>
          </w:p>
        </w:tc>
        <w:tc>
          <w:tcPr>
            <w:tcW w:w="0" w:type="auto"/>
          </w:tcPr>
          <w:p w:rsidR="005E22B6" w:rsidRDefault="0064099E">
            <w:r>
              <w:rPr>
                <w:rStyle w:val="SAPScreenElement"/>
              </w:rPr>
              <w:t>Liefer- und Mengendaten</w:t>
            </w:r>
            <w:r>
              <w:t xml:space="preserve"> werden hinzugefügt.</w:t>
            </w:r>
          </w:p>
        </w:tc>
        <w:tc>
          <w:tcPr>
            <w:tcW w:w="0" w:type="auto"/>
          </w:tcPr>
          <w:p w:rsidR="005E22B6" w:rsidRDefault="005E22B6"/>
        </w:tc>
      </w:tr>
      <w:tr w:rsidR="005E22B6" w:rsidTr="0064099E">
        <w:tc>
          <w:tcPr>
            <w:tcW w:w="0" w:type="auto"/>
          </w:tcPr>
          <w:p w:rsidR="005E22B6" w:rsidRDefault="0064099E">
            <w:r>
              <w:t>8</w:t>
            </w:r>
          </w:p>
        </w:tc>
        <w:tc>
          <w:tcPr>
            <w:tcW w:w="0" w:type="auto"/>
          </w:tcPr>
          <w:p w:rsidR="005E22B6" w:rsidRDefault="0064099E">
            <w:r>
              <w:rPr>
                <w:rStyle w:val="SAPEmphasis"/>
              </w:rPr>
              <w:t>Konditionsdaten eingeben</w:t>
            </w:r>
          </w:p>
        </w:tc>
        <w:tc>
          <w:tcPr>
            <w:tcW w:w="0" w:type="auto"/>
          </w:tcPr>
          <w:p w:rsidR="005E22B6" w:rsidRDefault="0064099E">
            <w:r>
              <w:t xml:space="preserve">Wählen Sie im Abschnitt </w:t>
            </w:r>
            <w:r>
              <w:rPr>
                <w:rStyle w:val="SAPScreenElement"/>
              </w:rPr>
              <w:t>Kondition</w:t>
            </w:r>
            <w:r>
              <w:t xml:space="preserve"> die Option </w:t>
            </w:r>
            <w:r>
              <w:rPr>
                <w:rStyle w:val="SAPScreenElement"/>
              </w:rPr>
              <w:t>Anlegen</w:t>
            </w:r>
            <w:r>
              <w:t>.</w:t>
            </w:r>
          </w:p>
          <w:p w:rsidR="005E22B6" w:rsidRDefault="0064099E">
            <w:r>
              <w:t xml:space="preserve">Geben Sie im Bereich </w:t>
            </w:r>
            <w:r>
              <w:rPr>
                <w:rStyle w:val="SAPScreenElement"/>
              </w:rPr>
              <w:t>Allgemeine Informationen</w:t>
            </w:r>
            <w:r>
              <w:t xml:space="preserve"> die folgenden Daten ein:</w:t>
            </w:r>
          </w:p>
          <w:p w:rsidR="005E22B6" w:rsidRDefault="0064099E">
            <w:pPr>
              <w:pStyle w:val="listpara1"/>
              <w:numPr>
                <w:ilvl w:val="0"/>
                <w:numId w:val="10"/>
              </w:numPr>
            </w:pPr>
            <w:r>
              <w:rPr>
                <w:rStyle w:val="SAPScreenElement"/>
              </w:rPr>
              <w:t>Gültig ab</w:t>
            </w:r>
            <w:r>
              <w:t xml:space="preserve">: </w:t>
            </w:r>
            <w:r>
              <w:rPr>
                <w:rStyle w:val="SAPUserEntry"/>
              </w:rPr>
              <w:t>Heute</w:t>
            </w:r>
          </w:p>
          <w:p w:rsidR="005E22B6" w:rsidRDefault="0064099E">
            <w:pPr>
              <w:pStyle w:val="listpara1"/>
              <w:numPr>
                <w:ilvl w:val="0"/>
                <w:numId w:val="3"/>
              </w:numPr>
            </w:pPr>
            <w:r>
              <w:rPr>
                <w:rStyle w:val="SAPScreenElement"/>
              </w:rPr>
              <w:t>Gültig bis</w:t>
            </w:r>
            <w:r>
              <w:t xml:space="preserve">: </w:t>
            </w:r>
            <w:r>
              <w:rPr>
                <w:rStyle w:val="SAPUserEntry"/>
              </w:rPr>
              <w:t>31.12.9999</w:t>
            </w:r>
          </w:p>
          <w:p w:rsidR="005E22B6" w:rsidRDefault="0064099E">
            <w:pPr>
              <w:pStyle w:val="listpara1"/>
              <w:numPr>
                <w:ilvl w:val="0"/>
                <w:numId w:val="3"/>
              </w:numPr>
            </w:pPr>
            <w:r>
              <w:rPr>
                <w:rStyle w:val="SAPScreenElement"/>
              </w:rPr>
              <w:t>Betrag</w:t>
            </w:r>
            <w:r>
              <w:t xml:space="preserve">: </w:t>
            </w:r>
            <w:r>
              <w:rPr>
                <w:rStyle w:val="SAPUserEntry"/>
              </w:rPr>
              <w:t>10.00</w:t>
            </w:r>
          </w:p>
          <w:p w:rsidR="005E22B6" w:rsidRDefault="0064099E">
            <w:pPr>
              <w:pStyle w:val="listpara1"/>
              <w:numPr>
                <w:ilvl w:val="0"/>
                <w:numId w:val="3"/>
              </w:numPr>
            </w:pPr>
            <w:r>
              <w:rPr>
                <w:rStyle w:val="SAPScreenElement"/>
              </w:rPr>
              <w:t>Preiseinheit</w:t>
            </w:r>
            <w:r>
              <w:t xml:space="preserve">: </w:t>
            </w:r>
            <w:r>
              <w:rPr>
                <w:rStyle w:val="SAPUserEntry"/>
              </w:rPr>
              <w:t>1</w:t>
            </w:r>
          </w:p>
          <w:p w:rsidR="005E22B6" w:rsidRDefault="0064099E">
            <w:pPr>
              <w:pStyle w:val="listpara1"/>
              <w:numPr>
                <w:ilvl w:val="0"/>
                <w:numId w:val="3"/>
              </w:numPr>
            </w:pPr>
            <w:r>
              <w:rPr>
                <w:rStyle w:val="SAPScreenElement"/>
              </w:rPr>
              <w:t>Mengeneinhe</w:t>
            </w:r>
            <w:r>
              <w:rPr>
                <w:rStyle w:val="SAPScreenElement"/>
              </w:rPr>
              <w:t>it</w:t>
            </w:r>
            <w:r>
              <w:t xml:space="preserve">: </w:t>
            </w:r>
            <w:r>
              <w:rPr>
                <w:rStyle w:val="SAPUserEntry"/>
              </w:rPr>
              <w:t>Stück</w:t>
            </w:r>
          </w:p>
          <w:p w:rsidR="005E22B6" w:rsidRDefault="0064099E">
            <w:pPr>
              <w:pStyle w:val="listpara1"/>
              <w:numPr>
                <w:ilvl w:val="0"/>
                <w:numId w:val="3"/>
              </w:numPr>
            </w:pPr>
            <w:r>
              <w:rPr>
                <w:rStyle w:val="SAPScreenElement"/>
              </w:rPr>
              <w:t>Währung</w:t>
            </w:r>
            <w:r>
              <w:t xml:space="preserve">: </w:t>
            </w:r>
            <w:r>
              <w:rPr>
                <w:rStyle w:val="SAPUserEntry"/>
              </w:rPr>
              <w:t>EUR</w:t>
            </w:r>
          </w:p>
          <w:p w:rsidR="005E22B6" w:rsidRDefault="0064099E">
            <w:r>
              <w:t xml:space="preserve">Wählen Sie </w:t>
            </w:r>
            <w:r>
              <w:rPr>
                <w:rStyle w:val="SAPScreenElement"/>
              </w:rPr>
              <w:t>Übernehmen</w:t>
            </w:r>
            <w:r>
              <w:t>.</w:t>
            </w:r>
          </w:p>
        </w:tc>
        <w:tc>
          <w:tcPr>
            <w:tcW w:w="0" w:type="auto"/>
          </w:tcPr>
          <w:p w:rsidR="005E22B6" w:rsidRDefault="0064099E">
            <w:r>
              <w:t>Die Konditionsdaten werden hinzugefügt.</w:t>
            </w:r>
          </w:p>
        </w:tc>
        <w:tc>
          <w:tcPr>
            <w:tcW w:w="0" w:type="auto"/>
          </w:tcPr>
          <w:p w:rsidR="005E22B6" w:rsidRDefault="005E22B6"/>
        </w:tc>
      </w:tr>
      <w:tr w:rsidR="005E22B6" w:rsidTr="0064099E">
        <w:tc>
          <w:tcPr>
            <w:tcW w:w="0" w:type="auto"/>
          </w:tcPr>
          <w:p w:rsidR="005E22B6" w:rsidRDefault="0064099E">
            <w:r>
              <w:t>9</w:t>
            </w:r>
          </w:p>
        </w:tc>
        <w:tc>
          <w:tcPr>
            <w:tcW w:w="0" w:type="auto"/>
          </w:tcPr>
          <w:p w:rsidR="005E22B6" w:rsidRDefault="0064099E">
            <w:r>
              <w:rPr>
                <w:rStyle w:val="SAPEmphasis"/>
              </w:rPr>
              <w:t>Referenzdaten eingeben (optional)</w:t>
            </w:r>
          </w:p>
        </w:tc>
        <w:tc>
          <w:tcPr>
            <w:tcW w:w="0" w:type="auto"/>
          </w:tcPr>
          <w:p w:rsidR="005E22B6" w:rsidRDefault="0064099E">
            <w:r>
              <w:t>Sie können Referenzdaten eingeben.</w:t>
            </w:r>
          </w:p>
        </w:tc>
        <w:tc>
          <w:tcPr>
            <w:tcW w:w="0" w:type="auto"/>
          </w:tcPr>
          <w:p w:rsidR="005E22B6" w:rsidRDefault="0064099E">
            <w:r>
              <w:t>Die Referenzdaten werden hinzugefügt.</w:t>
            </w:r>
          </w:p>
        </w:tc>
        <w:tc>
          <w:tcPr>
            <w:tcW w:w="0" w:type="auto"/>
          </w:tcPr>
          <w:p w:rsidR="005E22B6" w:rsidRDefault="005E22B6"/>
        </w:tc>
      </w:tr>
      <w:tr w:rsidR="005E22B6" w:rsidTr="0064099E">
        <w:tc>
          <w:tcPr>
            <w:tcW w:w="0" w:type="auto"/>
          </w:tcPr>
          <w:p w:rsidR="005E22B6" w:rsidRDefault="0064099E">
            <w:r>
              <w:t>10</w:t>
            </w:r>
          </w:p>
        </w:tc>
        <w:tc>
          <w:tcPr>
            <w:tcW w:w="0" w:type="auto"/>
          </w:tcPr>
          <w:p w:rsidR="005E22B6" w:rsidRDefault="0064099E">
            <w:r>
              <w:rPr>
                <w:rStyle w:val="SAPEmphasis"/>
              </w:rPr>
              <w:t>Daten sichern</w:t>
            </w:r>
          </w:p>
        </w:tc>
        <w:tc>
          <w:tcPr>
            <w:tcW w:w="0" w:type="auto"/>
          </w:tcPr>
          <w:p w:rsidR="005E22B6" w:rsidRDefault="0064099E">
            <w:r>
              <w:t xml:space="preserve">Wählen Sie </w:t>
            </w:r>
            <w:r>
              <w:rPr>
                <w:rStyle w:val="SAPScreenElement"/>
              </w:rPr>
              <w:t>Sichern</w:t>
            </w:r>
            <w:r>
              <w:t>.</w:t>
            </w:r>
          </w:p>
        </w:tc>
        <w:tc>
          <w:tcPr>
            <w:tcW w:w="0" w:type="auto"/>
          </w:tcPr>
          <w:p w:rsidR="005E22B6" w:rsidRDefault="0064099E">
            <w:r>
              <w:t>Der Einkaufsinfosatz</w:t>
            </w:r>
            <w:r>
              <w:t xml:space="preserve"> wird gesichert.</w:t>
            </w:r>
          </w:p>
        </w:tc>
        <w:tc>
          <w:tcPr>
            <w:tcW w:w="0" w:type="auto"/>
          </w:tcPr>
          <w:p w:rsidR="00000000" w:rsidRDefault="0064099E"/>
        </w:tc>
      </w:tr>
    </w:tbl>
    <w:p w:rsidR="005E22B6" w:rsidRDefault="0064099E">
      <w:r>
        <w:rPr>
          <w:rStyle w:val="SAPEmphasis"/>
        </w:rPr>
        <w:t xml:space="preserve">Hinweis </w:t>
      </w:r>
      <w:r>
        <w:t xml:space="preserve">Wiederholen Sie die oben aufgeführten Schritte, um den Infosatz für Material </w:t>
      </w:r>
      <w:r>
        <w:rPr>
          <w:rStyle w:val="SAPUserEntry"/>
        </w:rPr>
        <w:t>NS0001</w:t>
      </w:r>
      <w:r>
        <w:t xml:space="preserve"> und Lieferant </w:t>
      </w:r>
      <w:r>
        <w:rPr>
          <w:rStyle w:val="SAPUserEntry"/>
        </w:rPr>
        <w:t>10300002</w:t>
      </w:r>
      <w:r>
        <w:t xml:space="preserve"> anzulegen. Die Einträge für diesen Infosatz entsprechen denen für Material </w:t>
      </w:r>
      <w:r>
        <w:rPr>
          <w:rStyle w:val="SAPUserEntry"/>
        </w:rPr>
        <w:t>NS0001</w:t>
      </w:r>
      <w:r>
        <w:t xml:space="preserve"> und Lieferant </w:t>
      </w:r>
      <w:r>
        <w:rPr>
          <w:rStyle w:val="SAPUserEntry"/>
        </w:rPr>
        <w:t>10300001</w:t>
      </w:r>
      <w:r>
        <w:t>.</w:t>
      </w:r>
    </w:p>
    <w:p w:rsidR="005E22B6" w:rsidRDefault="0064099E">
      <w:pPr>
        <w:pStyle w:val="Heading3"/>
      </w:pPr>
      <w:bookmarkStart w:id="24" w:name="unique_10"/>
      <w:bookmarkStart w:id="25" w:name="_Toc52227553"/>
      <w:r>
        <w:lastRenderedPageBreak/>
        <w:t>Flexiblen Workfl</w:t>
      </w:r>
      <w:r>
        <w:t>ow für Lieferantenrechnung aktivieren</w:t>
      </w:r>
      <w:bookmarkEnd w:id="24"/>
      <w:bookmarkEnd w:id="25"/>
    </w:p>
    <w:p w:rsidR="005E22B6" w:rsidRDefault="0064099E">
      <w:pPr>
        <w:pStyle w:val="Heading4"/>
      </w:pPr>
      <w:bookmarkStart w:id="26" w:name="unique_11"/>
      <w:bookmarkStart w:id="27" w:name="_Toc52227554"/>
      <w:r>
        <w:t>Szenario für den flexiblen Workflow für Lieferantenrechnungen aktivieren</w:t>
      </w:r>
      <w:bookmarkEnd w:id="26"/>
      <w:bookmarkEnd w:id="27"/>
    </w:p>
    <w:p w:rsidR="005E22B6" w:rsidRDefault="0064099E">
      <w:pPr>
        <w:pStyle w:val="SAPKeyblockTitle"/>
      </w:pPr>
      <w:r>
        <w:t>Zweck</w:t>
      </w:r>
    </w:p>
    <w:p w:rsidR="005E22B6" w:rsidRDefault="0064099E">
      <w:r>
        <w:t>Im Rahmen dieses Verfahrens aktivieren Sie das Szenario für den flexiblen Workflow für Lieferantenrechnungen.</w:t>
      </w:r>
    </w:p>
    <w:p w:rsidR="005E22B6" w:rsidRDefault="0064099E">
      <w:pPr>
        <w:pStyle w:val="SAPKeyblockTitle"/>
      </w:pPr>
      <w:r>
        <w:t>Vorgehensweise</w:t>
      </w:r>
    </w:p>
    <w:p w:rsidR="005E22B6" w:rsidRDefault="0064099E">
      <w:pPr>
        <w:pStyle w:val="listpara1"/>
        <w:numPr>
          <w:ilvl w:val="0"/>
          <w:numId w:val="11"/>
        </w:numPr>
      </w:pPr>
      <w:r>
        <w:t xml:space="preserve">Greifen Sie </w:t>
      </w:r>
      <w:r>
        <w:t>über die folgende Navigationsoption auf die Aktivität zu:</w:t>
      </w:r>
    </w:p>
    <w:tbl>
      <w:tblPr>
        <w:tblStyle w:val="SAPStandardTable"/>
        <w:tblW w:w="0" w:type="auto"/>
        <w:tblInd w:w="0" w:type="dxa"/>
        <w:tblLook w:val="0620" w:firstRow="1" w:lastRow="0" w:firstColumn="0" w:lastColumn="0" w:noHBand="1" w:noVBand="1"/>
      </w:tblPr>
      <w:tblGrid>
        <w:gridCol w:w="1699"/>
        <w:gridCol w:w="11561"/>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SAP-IMG-Pfad</w:t>
            </w:r>
          </w:p>
        </w:tc>
        <w:tc>
          <w:tcPr>
            <w:tcW w:w="0" w:type="auto"/>
          </w:tcPr>
          <w:p w:rsidR="005E22B6" w:rsidRDefault="0064099E">
            <w:pPr>
              <w:pStyle w:val="SAPTableHeader"/>
            </w:pPr>
            <w:r>
              <w:rPr>
                <w:rStyle w:val="SAPScreenElement"/>
              </w:rPr>
              <w:t>SPRO &gt;</w:t>
            </w:r>
            <w:r>
              <w:rPr>
                <w:rStyle w:val="SAPScreenElement"/>
              </w:rPr>
              <w:t xml:space="preserve"> SAP NetWeaver &gt; Application Server &gt; Business Management &gt; SAP Business Workflow &gt; Flexibler Workflow &gt; Szenarioaktivierung</w:t>
            </w:r>
          </w:p>
        </w:tc>
      </w:tr>
      <w:tr w:rsidR="005E22B6" w:rsidTr="0064099E">
        <w:tc>
          <w:tcPr>
            <w:tcW w:w="0" w:type="auto"/>
          </w:tcPr>
          <w:p w:rsidR="005E22B6" w:rsidRDefault="0064099E">
            <w:r>
              <w:t>Transaktionscode</w:t>
            </w:r>
          </w:p>
        </w:tc>
        <w:tc>
          <w:tcPr>
            <w:tcW w:w="0" w:type="auto"/>
          </w:tcPr>
          <w:p w:rsidR="005E22B6" w:rsidRDefault="0064099E">
            <w:r>
              <w:t>SM30 V_SWF_FLEX_SCACT</w:t>
            </w:r>
          </w:p>
        </w:tc>
      </w:tr>
    </w:tbl>
    <w:p w:rsidR="005E22B6" w:rsidRDefault="0064099E">
      <w:pPr>
        <w:pStyle w:val="listpara1"/>
        <w:numPr>
          <w:ilvl w:val="0"/>
          <w:numId w:val="2"/>
        </w:numPr>
      </w:pPr>
      <w:r>
        <w:t xml:space="preserve">Aktivieren Sie die Option WS00800251 und WS00800303, und wählen Sie anschließend </w:t>
      </w:r>
      <w:r>
        <w:rPr>
          <w:rStyle w:val="SAPScreenElement"/>
        </w:rPr>
        <w:t>Sichern</w:t>
      </w:r>
      <w:r>
        <w:t>.</w:t>
      </w:r>
    </w:p>
    <w:p w:rsidR="005E22B6" w:rsidRDefault="0064099E">
      <w:pPr>
        <w:pStyle w:val="SAPKeyblockTitle"/>
      </w:pPr>
      <w:r>
        <w:t>Ergebnis</w:t>
      </w:r>
    </w:p>
    <w:p w:rsidR="005E22B6" w:rsidRDefault="0064099E">
      <w:r>
        <w:t>Szenario: WS00800251 und WS00800303 sind aktiviert.</w:t>
      </w:r>
    </w:p>
    <w:p w:rsidR="005E22B6" w:rsidRDefault="0064099E">
      <w:pPr>
        <w:pStyle w:val="Heading4"/>
      </w:pPr>
      <w:bookmarkStart w:id="28" w:name="unique_12"/>
      <w:bookmarkStart w:id="29" w:name="_Toc52227555"/>
      <w:r>
        <w:t>Flexiblen Workflow für Lieferantenrechnung aktivieren</w:t>
      </w:r>
      <w:bookmarkEnd w:id="28"/>
      <w:bookmarkEnd w:id="29"/>
    </w:p>
    <w:p w:rsidR="005E22B6" w:rsidRDefault="0064099E">
      <w:pPr>
        <w:pStyle w:val="SAPKeyblockTitle"/>
      </w:pPr>
      <w:r>
        <w:t>Zweck</w:t>
      </w:r>
    </w:p>
    <w:p w:rsidR="0064099E" w:rsidRDefault="0064099E">
      <w:r>
        <w:t>In diesem Vorgang aktivieren Sie den flexiblen Workflow für die Lieferantenrechnung.</w:t>
      </w:r>
    </w:p>
    <w:p w:rsidR="005E22B6" w:rsidRDefault="0064099E">
      <w:r>
        <w:t xml:space="preserve">Wenn Sie den flexiblen Workflow nutzen möchten, </w:t>
      </w:r>
      <w:r>
        <w:t>um eine Lieferantenrechnung zu genehmigen, führen Sie die folgenden Schritte aus: Aktivieren und konfigurieren Sie den flexiblen Workflow für Lieferantenrechnungen.</w:t>
      </w:r>
    </w:p>
    <w:p w:rsidR="005E22B6" w:rsidRDefault="0064099E">
      <w:pPr>
        <w:pStyle w:val="SAPKeyblockTitle"/>
      </w:pPr>
      <w:r>
        <w:lastRenderedPageBreak/>
        <w:t>Vorgehensweise</w:t>
      </w:r>
    </w:p>
    <w:p w:rsidR="005E22B6" w:rsidRDefault="0064099E">
      <w:pPr>
        <w:pStyle w:val="listpara1"/>
        <w:numPr>
          <w:ilvl w:val="0"/>
          <w:numId w:val="12"/>
        </w:numPr>
      </w:pPr>
      <w:r>
        <w:t>Greifen Sie über die folgende Navigationsoption auf die Aktivität zu:</w:t>
      </w:r>
    </w:p>
    <w:tbl>
      <w:tblPr>
        <w:tblStyle w:val="SAPStandardTable"/>
        <w:tblW w:w="0" w:type="auto"/>
        <w:tblInd w:w="0" w:type="dxa"/>
        <w:tblLook w:val="0620" w:firstRow="1" w:lastRow="0" w:firstColumn="0" w:lastColumn="0" w:noHBand="1" w:noVBand="1"/>
      </w:tblPr>
      <w:tblGrid>
        <w:gridCol w:w="1699"/>
        <w:gridCol w:w="11297"/>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SAP-I</w:t>
            </w:r>
            <w:r>
              <w:t>MG-Pfad</w:t>
            </w:r>
          </w:p>
        </w:tc>
        <w:tc>
          <w:tcPr>
            <w:tcW w:w="0" w:type="auto"/>
          </w:tcPr>
          <w:p w:rsidR="005E22B6" w:rsidRDefault="0064099E">
            <w:pPr>
              <w:pStyle w:val="SAPTableHeader"/>
            </w:pPr>
            <w:r>
              <w:rPr>
                <w:rStyle w:val="SAPScreenElement"/>
              </w:rPr>
              <w:t>SPRO &gt; Materialwirtschaft &gt; Logistik-Rechnungsprüfung &gt; Eingangsrechnung &gt; Flexiblen Workflow für Lieferantenrechnungen aktivieren</w:t>
            </w:r>
          </w:p>
        </w:tc>
      </w:tr>
      <w:tr w:rsidR="005E22B6" w:rsidTr="0064099E">
        <w:tc>
          <w:tcPr>
            <w:tcW w:w="0" w:type="auto"/>
          </w:tcPr>
          <w:p w:rsidR="005E22B6" w:rsidRDefault="0064099E">
            <w:r>
              <w:t>Transaktionscode</w:t>
            </w:r>
          </w:p>
        </w:tc>
        <w:tc>
          <w:tcPr>
            <w:tcW w:w="0" w:type="auto"/>
          </w:tcPr>
          <w:p w:rsidR="005E22B6" w:rsidRDefault="0064099E">
            <w:r>
              <w:t>SM30, T169WF02</w:t>
            </w:r>
          </w:p>
        </w:tc>
      </w:tr>
    </w:tbl>
    <w:p w:rsidR="005E22B6" w:rsidRDefault="0064099E">
      <w:pPr>
        <w:pStyle w:val="listpara2"/>
        <w:numPr>
          <w:ilvl w:val="1"/>
          <w:numId w:val="2"/>
        </w:numPr>
      </w:pPr>
      <w:r>
        <w:t xml:space="preserve">Markieren Sie das Ankreuzfeld </w:t>
      </w:r>
      <w:r>
        <w:rPr>
          <w:rStyle w:val="SAPUserEntry"/>
        </w:rPr>
        <w:t>Zahlsperre: Flexibler Workflow ist aktiv</w:t>
      </w:r>
    </w:p>
    <w:p w:rsidR="005E22B6" w:rsidRDefault="0064099E">
      <w:pPr>
        <w:pStyle w:val="listpara2"/>
        <w:numPr>
          <w:ilvl w:val="1"/>
          <w:numId w:val="2"/>
        </w:numPr>
      </w:pPr>
      <w:r>
        <w:t xml:space="preserve">Markieren </w:t>
      </w:r>
      <w:r>
        <w:t xml:space="preserve">Sie das Ankreuzfeld </w:t>
      </w:r>
      <w:r>
        <w:rPr>
          <w:rStyle w:val="SAPUserEntry"/>
        </w:rPr>
        <w:t>Vervollständ. Rechnung freigeben: Flexibler Workflow ist aktiv</w:t>
      </w:r>
    </w:p>
    <w:p w:rsidR="005E22B6" w:rsidRDefault="0064099E">
      <w:pPr>
        <w:pStyle w:val="listpara2"/>
        <w:numPr>
          <w:ilvl w:val="1"/>
          <w:numId w:val="2"/>
        </w:numPr>
      </w:pPr>
      <w:r>
        <w:t xml:space="preserve">Wählen Sie </w:t>
      </w:r>
      <w:r>
        <w:rPr>
          <w:rStyle w:val="SAPScreenElement"/>
        </w:rPr>
        <w:t>Sichern</w:t>
      </w:r>
      <w:r>
        <w:t>.</w:t>
      </w:r>
    </w:p>
    <w:p w:rsidR="005E22B6" w:rsidRDefault="0064099E">
      <w:pPr>
        <w:pStyle w:val="SAPKeyblockTitle"/>
      </w:pPr>
      <w:r>
        <w:t>Ergebnis</w:t>
      </w:r>
    </w:p>
    <w:p w:rsidR="005E22B6" w:rsidRDefault="0064099E">
      <w:r>
        <w:t>Die flexiblen Workflows für die Zahlsperre und Freigabe vervollständigter Rechnungen sind aktiv.</w:t>
      </w:r>
    </w:p>
    <w:p w:rsidR="005E22B6" w:rsidRDefault="0064099E">
      <w:pPr>
        <w:pStyle w:val="Heading4"/>
      </w:pPr>
      <w:bookmarkStart w:id="30" w:name="unique_13"/>
      <w:bookmarkStart w:id="31" w:name="_Toc52227556"/>
      <w:r>
        <w:t>Workflow für Lieferantenrechnung überprüfen</w:t>
      </w:r>
      <w:bookmarkEnd w:id="30"/>
      <w:bookmarkEnd w:id="31"/>
    </w:p>
    <w:p w:rsidR="005E22B6" w:rsidRDefault="0064099E">
      <w:pPr>
        <w:pStyle w:val="SAPKeyblockTitle"/>
      </w:pPr>
      <w:r>
        <w:t>Zwe</w:t>
      </w:r>
      <w:r>
        <w:t>ck</w:t>
      </w:r>
    </w:p>
    <w:p w:rsidR="005E22B6" w:rsidRDefault="0064099E">
      <w:r>
        <w:t>In diesem Verfahren stellen Sie sicher, dass der Workflow für Lieferantenrechnung aktiv ist.</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381"/>
        <w:gridCol w:w="1851"/>
        <w:gridCol w:w="7136"/>
        <w:gridCol w:w="1666"/>
        <w:gridCol w:w="2137"/>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Anweisungen</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t>Anmelden</w:t>
            </w:r>
          </w:p>
        </w:tc>
        <w:tc>
          <w:tcPr>
            <w:tcW w:w="0" w:type="auto"/>
          </w:tcPr>
          <w:p w:rsidR="005E22B6" w:rsidRDefault="0064099E">
            <w:r>
              <w:t xml:space="preserve">Melden Sie sich </w:t>
            </w:r>
            <w:r>
              <w:t>als Konfigurationsexperte – Geschäftsprozesskonfiguration am SAP Fiori Launchpad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lastRenderedPageBreak/>
              <w:t>2</w:t>
            </w:r>
          </w:p>
        </w:tc>
        <w:tc>
          <w:tcPr>
            <w:tcW w:w="0" w:type="auto"/>
          </w:tcPr>
          <w:p w:rsidR="005E22B6" w:rsidRDefault="0064099E">
            <w:r>
              <w:t>App aufrufen</w:t>
            </w:r>
          </w:p>
        </w:tc>
        <w:tc>
          <w:tcPr>
            <w:tcW w:w="0" w:type="auto"/>
          </w:tcPr>
          <w:p w:rsidR="005E22B6" w:rsidRDefault="0064099E">
            <w:r>
              <w:t xml:space="preserve">Öffnen Sie </w:t>
            </w:r>
            <w:r>
              <w:rPr>
                <w:rStyle w:val="SAPScreenElement"/>
              </w:rPr>
              <w:t>Workflows für Lieferantenrechnungen verwalten</w:t>
            </w:r>
            <w:r>
              <w:rPr>
                <w:rStyle w:val="SAPMonospace"/>
              </w:rPr>
              <w:t>(F2190)</w:t>
            </w:r>
            <w:r>
              <w:t>.</w:t>
            </w:r>
          </w:p>
        </w:tc>
        <w:tc>
          <w:tcPr>
            <w:tcW w:w="0" w:type="auto"/>
          </w:tcPr>
          <w:p w:rsidR="005E22B6" w:rsidRDefault="0064099E">
            <w:r>
              <w:t xml:space="preserve">Das Bild </w:t>
            </w:r>
            <w:r>
              <w:rPr>
                <w:rStyle w:val="SAPScreenElement"/>
              </w:rPr>
              <w:t>Workflows verwalten</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ScreenElement"/>
              </w:rPr>
              <w:t>Workflow für vollständig vorerfasste Rechnungen</w:t>
            </w:r>
            <w:r>
              <w:t xml:space="preserve"> überprüfen</w:t>
            </w:r>
          </w:p>
        </w:tc>
        <w:tc>
          <w:tcPr>
            <w:tcW w:w="0" w:type="auto"/>
          </w:tcPr>
          <w:p w:rsidR="005E22B6" w:rsidRDefault="0064099E">
            <w:r>
              <w:t xml:space="preserve">Wählen Sie in der Auswahlliste </w:t>
            </w:r>
            <w:r>
              <w:rPr>
                <w:rStyle w:val="SAPScreenElement"/>
              </w:rPr>
              <w:t>Workflows</w:t>
            </w:r>
            <w:r>
              <w:t xml:space="preserve"> die Option </w:t>
            </w:r>
            <w:r>
              <w:rPr>
                <w:rStyle w:val="SAPScreenElement"/>
              </w:rPr>
              <w:t>WF für vollständig vorerfasste Rechnung</w:t>
            </w:r>
            <w:r>
              <w:t xml:space="preserve"> aus, und stellen Sie sicher, dass der Workflow </w:t>
            </w:r>
            <w:r>
              <w:rPr>
                <w:rStyle w:val="SAPScreenElement"/>
              </w:rPr>
              <w:t>Vervollständ. Rechnung freigeben</w:t>
            </w:r>
            <w:r>
              <w:t xml:space="preserve"> den Status "Aktiv" aufweist. Falls nicht, markieren Sie den Eintrag, und wählen Sie </w:t>
            </w:r>
            <w:r>
              <w:rPr>
                <w:rStyle w:val="SAPScreenElement"/>
              </w:rPr>
              <w:t>Aktivieren</w:t>
            </w:r>
          </w:p>
          <w:p w:rsidR="005E22B6" w:rsidRDefault="0064099E">
            <w:r>
              <w:t>.</w:t>
            </w:r>
          </w:p>
          <w:p w:rsidR="005E22B6" w:rsidRDefault="0064099E">
            <w:r>
              <w:rPr>
                <w:rStyle w:val="SAPEmphasis"/>
              </w:rPr>
              <w:t xml:space="preserve">Hinweis </w:t>
            </w:r>
            <w:r>
              <w:t xml:space="preserve">Wählen Sie die Zeile aus, und wechseln Sie zum Bild </w:t>
            </w:r>
            <w:r>
              <w:rPr>
                <w:rStyle w:val="SAPScreenElement"/>
              </w:rPr>
              <w:t>Workflow-Details</w:t>
            </w:r>
            <w:r>
              <w:t xml:space="preserve">. </w:t>
            </w:r>
            <w:r>
              <w:t xml:space="preserve">Wechseln Sie zum Bereich </w:t>
            </w:r>
            <w:r>
              <w:rPr>
                <w:rStyle w:val="SAPScreenElement"/>
              </w:rPr>
              <w:t>Schrittfolge</w:t>
            </w:r>
            <w:r>
              <w:t xml:space="preserve">, und prüfen Sie, ob in der Spalte </w:t>
            </w:r>
            <w:r>
              <w:rPr>
                <w:rStyle w:val="SAPScreenElement"/>
              </w:rPr>
              <w:t>Empfänger</w:t>
            </w:r>
            <w:r>
              <w:t xml:space="preserve"> der Benutzer aufgeführt ist, der die Rechnung im jeweiligen Schritt bearbeitet, z.B. der Ersteller der Bestellung, der Kostenstellenverantwortliche oder der Profitcenterveran</w:t>
            </w:r>
            <w:r>
              <w:t xml:space="preserve">twortliche. Wenn dieser Benutzer nicht über die App "Mein Eingang" verfügt, müssen Sie seiner Benutzerrolle den Anwendungskatalog </w:t>
            </w:r>
            <w:r>
              <w:rPr>
                <w:rStyle w:val="italic"/>
              </w:rPr>
              <w:t>SAP_CA_BC_MYINBOX</w:t>
            </w:r>
            <w:r>
              <w:t xml:space="preserve"> zuordnen. Diese Aktion ist auch für einen anderen Rechnungs-Workflow erforderlich.</w:t>
            </w:r>
          </w:p>
        </w:tc>
        <w:tc>
          <w:tcPr>
            <w:tcW w:w="0" w:type="auto"/>
          </w:tcPr>
          <w:p w:rsidR="005E22B6" w:rsidRDefault="0064099E">
            <w:r>
              <w:t>Das Workflow-Workitem wir</w:t>
            </w:r>
            <w:r>
              <w:t>d aktiviert.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ScreenElement"/>
              </w:rPr>
              <w:t>Workflow für gesperrte Rechnung</w:t>
            </w:r>
            <w:r>
              <w:t xml:space="preserve"> überprüfen</w:t>
            </w:r>
          </w:p>
        </w:tc>
        <w:tc>
          <w:tcPr>
            <w:tcW w:w="0" w:type="auto"/>
          </w:tcPr>
          <w:p w:rsidR="005E22B6" w:rsidRDefault="0064099E">
            <w:r>
              <w:t xml:space="preserve">Wählen Sie in der Auswahlliste </w:t>
            </w:r>
            <w:r>
              <w:rPr>
                <w:rStyle w:val="SAPScreenElement"/>
              </w:rPr>
              <w:t>Workflows</w:t>
            </w:r>
            <w:r>
              <w:t xml:space="preserve"> die Option </w:t>
            </w:r>
            <w:r>
              <w:rPr>
                <w:rStyle w:val="SAPScreenElement"/>
              </w:rPr>
              <w:t>WF für gesperrte Rechnung</w:t>
            </w:r>
            <w:r>
              <w:t xml:space="preserve"> aus, und stellen Sie sicher, dass der Workflow </w:t>
            </w:r>
            <w:r>
              <w:rPr>
                <w:rStyle w:val="SAPScreenElement"/>
              </w:rPr>
              <w:t>Gesperrte Rechnung freigeben von Sachbearbeiter</w:t>
            </w:r>
            <w:r>
              <w:t xml:space="preserve"> den Status "Aktiv" aufw</w:t>
            </w:r>
            <w:r>
              <w:t xml:space="preserve">eist. Falls nicht, markieren Sie den Eintrag, und wählen Sie </w:t>
            </w:r>
            <w:r>
              <w:rPr>
                <w:rStyle w:val="SAPScreenElement"/>
              </w:rPr>
              <w:t>Aktivieren</w:t>
            </w:r>
            <w:r>
              <w:t>.</w:t>
            </w:r>
          </w:p>
        </w:tc>
        <w:tc>
          <w:tcPr>
            <w:tcW w:w="0" w:type="auto"/>
          </w:tcPr>
          <w:p w:rsidR="005E22B6" w:rsidRDefault="0064099E">
            <w:r>
              <w:t>Das Workflow-Workitem wird aktiviert.</w:t>
            </w:r>
          </w:p>
        </w:tc>
        <w:tc>
          <w:tcPr>
            <w:tcW w:w="0" w:type="auto"/>
          </w:tcPr>
          <w:p w:rsidR="005E22B6" w:rsidRDefault="005E22B6"/>
        </w:tc>
      </w:tr>
    </w:tbl>
    <w:p w:rsidR="005E22B6" w:rsidRDefault="0064099E">
      <w:pPr>
        <w:pStyle w:val="Heading4"/>
      </w:pPr>
      <w:bookmarkStart w:id="32" w:name="unique_14"/>
      <w:bookmarkStart w:id="33" w:name="_Toc52227557"/>
      <w:r>
        <w:t>Kostenstelle für verantwortlichen Benutzer aktualisieren</w:t>
      </w:r>
      <w:bookmarkEnd w:id="32"/>
      <w:bookmarkEnd w:id="33"/>
    </w:p>
    <w:p w:rsidR="005E22B6" w:rsidRDefault="0064099E">
      <w:pPr>
        <w:pStyle w:val="SAPKeyblockTitle"/>
      </w:pPr>
      <w:r>
        <w:t>Zweck</w:t>
      </w:r>
    </w:p>
    <w:p w:rsidR="005E22B6" w:rsidRDefault="0064099E">
      <w:r>
        <w:t>In diesem Vorgang konfigurieren Sie Ihre Freigabebedingungen für die Genehmigung</w:t>
      </w:r>
      <w:r>
        <w:t xml:space="preserve"> von Rechnungen.</w:t>
      </w:r>
    </w:p>
    <w:p w:rsidR="005E22B6" w:rsidRDefault="0064099E">
      <w:pPr>
        <w:pStyle w:val="SAPKeyblockTitle"/>
      </w:pPr>
      <w:r>
        <w:lastRenderedPageBreak/>
        <w:t>Vorgehensweise</w:t>
      </w:r>
    </w:p>
    <w:tbl>
      <w:tblPr>
        <w:tblStyle w:val="SAPStandardTable"/>
        <w:tblW w:w="0" w:type="auto"/>
        <w:tblLook w:val="0620" w:firstRow="1" w:lastRow="0" w:firstColumn="0" w:lastColumn="0" w:noHBand="1" w:noVBand="1"/>
      </w:tblPr>
      <w:tblGrid>
        <w:gridCol w:w="1485"/>
        <w:gridCol w:w="1840"/>
        <w:gridCol w:w="5881"/>
        <w:gridCol w:w="2503"/>
        <w:gridCol w:w="2462"/>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Anweisungen</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am SAP Fiori Launchpad als Gemeinkostencontroller</w:t>
            </w:r>
            <w:r>
              <w:t xml:space="preserve">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Kostenstellen verwalten</w:t>
            </w:r>
            <w:r>
              <w:rPr>
                <w:rStyle w:val="SAPMonospace"/>
              </w:rPr>
              <w:t>(F1443A)</w:t>
            </w:r>
            <w:r>
              <w:t>.</w:t>
            </w:r>
          </w:p>
        </w:tc>
        <w:tc>
          <w:tcPr>
            <w:tcW w:w="0" w:type="auto"/>
          </w:tcPr>
          <w:p w:rsidR="005E22B6" w:rsidRDefault="0064099E">
            <w:r>
              <w:t xml:space="preserve">Das Bild </w:t>
            </w:r>
            <w:r>
              <w:rPr>
                <w:rStyle w:val="SAPScreenElement"/>
              </w:rPr>
              <w:t>Kostenstellen verwalten</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Kostenstelle filtern</w:t>
            </w:r>
          </w:p>
        </w:tc>
        <w:tc>
          <w:tcPr>
            <w:tcW w:w="0" w:type="auto"/>
          </w:tcPr>
          <w:p w:rsidR="005E22B6" w:rsidRDefault="0064099E">
            <w:r>
              <w:rPr>
                <w:rStyle w:val="SAPScreenElement"/>
              </w:rPr>
              <w:t>Kostenstelle</w:t>
            </w:r>
            <w:r>
              <w:t xml:space="preserve">: z.B. </w:t>
            </w:r>
            <w:r>
              <w:rPr>
                <w:rStyle w:val="SAPUserEntry"/>
              </w:rPr>
              <w:t>10101101</w:t>
            </w:r>
          </w:p>
          <w:p w:rsidR="005E22B6" w:rsidRDefault="0064099E">
            <w:r>
              <w:t xml:space="preserve">Wählen Sie </w:t>
            </w:r>
            <w:r>
              <w:rPr>
                <w:rStyle w:val="SAPScreenElement"/>
              </w:rPr>
              <w:t>Starten</w:t>
            </w:r>
            <w:r>
              <w:t xml:space="preserve">, wählen Sie die Kostenstelle in den Suchergebnissen aus, und wählen Sie anschließend </w:t>
            </w:r>
            <w:r>
              <w:rPr>
                <w:rStyle w:val="SAPScreenElement"/>
              </w:rPr>
              <w:t>Bearbeiten</w:t>
            </w:r>
            <w:r>
              <w:t>.</w:t>
            </w:r>
          </w:p>
        </w:tc>
        <w:tc>
          <w:tcPr>
            <w:tcW w:w="0" w:type="auto"/>
          </w:tcPr>
          <w:p w:rsidR="005E22B6" w:rsidRDefault="0064099E">
            <w:r>
              <w:t>Das Bild "Kostenstelle - Detailinformationen" wird angezeigt.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Verantwortlichen Benutzer eingeben</w:t>
            </w:r>
          </w:p>
        </w:tc>
        <w:tc>
          <w:tcPr>
            <w:tcW w:w="0" w:type="auto"/>
          </w:tcPr>
          <w:p w:rsidR="005E22B6" w:rsidRDefault="0064099E">
            <w:r>
              <w:t xml:space="preserve">Im Bereich </w:t>
            </w:r>
            <w:r>
              <w:rPr>
                <w:rStyle w:val="SAPScreenElement"/>
              </w:rPr>
              <w:t>Allgemeine Informationen</w:t>
            </w:r>
            <w:r>
              <w:t>:</w:t>
            </w:r>
          </w:p>
          <w:p w:rsidR="005E22B6" w:rsidRDefault="0064099E">
            <w:r>
              <w:rPr>
                <w:rStyle w:val="SAPScreenElement"/>
              </w:rPr>
              <w:t>Verantwortlicher Benutzer</w:t>
            </w:r>
            <w:r>
              <w:t xml:space="preserve">: Verwenden Sie zur Auswahl die Wertehilfe (F4). Durchsuchen Sie z.B. die Kurzbeschreibung nach </w:t>
            </w:r>
            <w:r>
              <w:rPr>
                <w:rStyle w:val="SAPScreenElement"/>
              </w:rPr>
              <w:t>purchasing_manager</w:t>
            </w:r>
            <w:r>
              <w:t>, um die Benutzer-ID zu erhalten.</w:t>
            </w:r>
          </w:p>
          <w:p w:rsidR="005E22B6" w:rsidRDefault="0064099E">
            <w:r>
              <w:rPr>
                <w:rStyle w:val="SAPScreenElement"/>
              </w:rPr>
              <w:t>Verantwortl</w:t>
            </w:r>
            <w:r>
              <w:rPr>
                <w:rStyle w:val="SAPScreenElement"/>
              </w:rPr>
              <w:t>icher</w:t>
            </w:r>
            <w:r>
              <w:t>: z.B. Einkaufsleiter</w:t>
            </w:r>
          </w:p>
        </w:tc>
        <w:tc>
          <w:tcPr>
            <w:tcW w:w="0" w:type="auto"/>
          </w:tcPr>
          <w:p w:rsidR="005E22B6" w:rsidRDefault="005E22B6"/>
        </w:tc>
        <w:tc>
          <w:tcPr>
            <w:tcW w:w="0" w:type="auto"/>
          </w:tcPr>
          <w:p w:rsidR="005E22B6" w:rsidRDefault="005E22B6"/>
        </w:tc>
      </w:tr>
      <w:tr w:rsidR="005E22B6" w:rsidTr="0064099E">
        <w:tc>
          <w:tcPr>
            <w:tcW w:w="0" w:type="auto"/>
          </w:tcPr>
          <w:p w:rsidR="005E22B6" w:rsidRDefault="0064099E">
            <w:r>
              <w:t>5</w:t>
            </w:r>
          </w:p>
        </w:tc>
        <w:tc>
          <w:tcPr>
            <w:tcW w:w="0" w:type="auto"/>
          </w:tcPr>
          <w:p w:rsidR="005E22B6" w:rsidRDefault="0064099E">
            <w:r>
              <w:rPr>
                <w:rStyle w:val="SAPEmphasis"/>
              </w:rPr>
              <w:t>Daten sichern</w:t>
            </w:r>
          </w:p>
        </w:tc>
        <w:tc>
          <w:tcPr>
            <w:tcW w:w="0" w:type="auto"/>
          </w:tcPr>
          <w:p w:rsidR="005E22B6" w:rsidRDefault="0064099E">
            <w:r>
              <w:t xml:space="preserve">Wählen Sie </w:t>
            </w:r>
            <w:r>
              <w:rPr>
                <w:rStyle w:val="SAPScreenElement"/>
              </w:rPr>
              <w:t>Sichern</w:t>
            </w:r>
            <w:r>
              <w:t>.</w:t>
            </w:r>
          </w:p>
        </w:tc>
        <w:tc>
          <w:tcPr>
            <w:tcW w:w="0" w:type="auto"/>
          </w:tcPr>
          <w:p w:rsidR="005E22B6" w:rsidRDefault="0064099E">
            <w:r>
              <w:t>Die Kostenstelle wird gesichert.</w:t>
            </w:r>
          </w:p>
        </w:tc>
        <w:tc>
          <w:tcPr>
            <w:tcW w:w="0" w:type="auto"/>
          </w:tcPr>
          <w:p w:rsidR="005E22B6" w:rsidRDefault="005E22B6"/>
        </w:tc>
      </w:tr>
    </w:tbl>
    <w:p w:rsidR="005E22B6" w:rsidRDefault="0064099E">
      <w:pPr>
        <w:pStyle w:val="Heading4"/>
      </w:pPr>
      <w:bookmarkStart w:id="34" w:name="unique_15"/>
      <w:bookmarkStart w:id="35" w:name="_Toc52227558"/>
      <w:r>
        <w:t>Profitcenter für verantwortlichen Benutzer aktualisieren</w:t>
      </w:r>
      <w:bookmarkEnd w:id="34"/>
      <w:bookmarkEnd w:id="35"/>
    </w:p>
    <w:p w:rsidR="005E22B6" w:rsidRDefault="0064099E">
      <w:pPr>
        <w:pStyle w:val="SAPKeyblockTitle"/>
      </w:pPr>
      <w:r>
        <w:t>Verwendungszweck</w:t>
      </w:r>
    </w:p>
    <w:p w:rsidR="005E22B6" w:rsidRDefault="0064099E">
      <w:r>
        <w:t xml:space="preserve">Wenn im Workflow die Vorbedingung verwendet wird, dass der Kontierungstyp </w:t>
      </w:r>
      <w:r>
        <w:rPr>
          <w:rStyle w:val="SAPScreenElement"/>
        </w:rPr>
        <w:t>Profitcenter</w:t>
      </w:r>
      <w:r>
        <w:t xml:space="preserve"> lautet, müssen Sie den Benutzer, der für das Profitcenter verantwortlich ist, für den Rechnungs-Workflow aktualisieren.</w:t>
      </w:r>
    </w:p>
    <w:p w:rsidR="005E22B6" w:rsidRDefault="0064099E">
      <w:pPr>
        <w:pStyle w:val="SAPKeyblockTitle"/>
      </w:pPr>
      <w:r>
        <w:lastRenderedPageBreak/>
        <w:t>Vorgehensweise</w:t>
      </w:r>
    </w:p>
    <w:tbl>
      <w:tblPr>
        <w:tblStyle w:val="SAPStandardTable"/>
        <w:tblW w:w="0" w:type="auto"/>
        <w:tblLook w:val="0620" w:firstRow="1" w:lastRow="0" w:firstColumn="0" w:lastColumn="0" w:noHBand="1" w:noVBand="1"/>
      </w:tblPr>
      <w:tblGrid>
        <w:gridCol w:w="1480"/>
        <w:gridCol w:w="1941"/>
        <w:gridCol w:w="5777"/>
        <w:gridCol w:w="2528"/>
        <w:gridCol w:w="2445"/>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w:t>
            </w:r>
            <w:r>
              <w:t>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am SAP Fiori Launchpad als Divisionaler Buchhalter</w:t>
            </w:r>
            <w:r>
              <w:t xml:space="preserve">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Profitcenter verwalten</w:t>
            </w:r>
            <w:r>
              <w:rPr>
                <w:rStyle w:val="SAPMonospace"/>
              </w:rPr>
              <w:t>(F3516)</w:t>
            </w:r>
            <w:r>
              <w:t>.</w:t>
            </w:r>
          </w:p>
        </w:tc>
        <w:tc>
          <w:tcPr>
            <w:tcW w:w="0" w:type="auto"/>
          </w:tcPr>
          <w:p w:rsidR="005E22B6" w:rsidRDefault="0064099E">
            <w:r>
              <w:t xml:space="preserve">Das Bild </w:t>
            </w:r>
            <w:r>
              <w:rPr>
                <w:rStyle w:val="SAPScreenElement"/>
              </w:rPr>
              <w:t>Profitcenter verwalten</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Profitcenter filtern</w:t>
            </w:r>
          </w:p>
        </w:tc>
        <w:tc>
          <w:tcPr>
            <w:tcW w:w="0" w:type="auto"/>
          </w:tcPr>
          <w:p w:rsidR="005E22B6" w:rsidRDefault="0064099E">
            <w:r>
              <w:t xml:space="preserve">Auf dem Bild </w:t>
            </w:r>
            <w:r>
              <w:rPr>
                <w:rStyle w:val="SAPScreenElement"/>
              </w:rPr>
              <w:t>Profitcenter verwalten</w:t>
            </w:r>
            <w:r>
              <w:t xml:space="preserve"> geben Sie </w:t>
            </w:r>
            <w:r>
              <w:rPr>
                <w:rStyle w:val="SAPScreenElement"/>
              </w:rPr>
              <w:t>Profitcenter</w:t>
            </w:r>
            <w:r>
              <w:t xml:space="preserve"> </w:t>
            </w:r>
            <w:r>
              <w:rPr>
                <w:rStyle w:val="SAPUserEntry"/>
              </w:rPr>
              <w:t>YB600</w:t>
            </w:r>
            <w:r>
              <w:t xml:space="preserve"> ein.</w:t>
            </w:r>
          </w:p>
          <w:p w:rsidR="005E22B6" w:rsidRDefault="0064099E">
            <w:r>
              <w:t xml:space="preserve">Wählen Sie </w:t>
            </w:r>
            <w:r>
              <w:rPr>
                <w:rStyle w:val="SAPScreenElement"/>
              </w:rPr>
              <w:t>Starten</w:t>
            </w:r>
            <w:r>
              <w:t xml:space="preserve">, wählen Sie das Profitcenter in den Suchergebnissen aus, und wählen Sie anschließend </w:t>
            </w:r>
            <w:r>
              <w:rPr>
                <w:rStyle w:val="SAPScreenElement"/>
              </w:rPr>
              <w:t>Bearbeiten</w:t>
            </w:r>
            <w:r>
              <w:t>.</w:t>
            </w:r>
          </w:p>
        </w:tc>
        <w:tc>
          <w:tcPr>
            <w:tcW w:w="0" w:type="auto"/>
          </w:tcPr>
          <w:p w:rsidR="005E22B6" w:rsidRDefault="0064099E">
            <w:r>
              <w:t>Das Bild "Profitcenter - Detailinformationen" wird angezeigt.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Verantwortlichen Benutzer eingeben</w:t>
            </w:r>
          </w:p>
        </w:tc>
        <w:tc>
          <w:tcPr>
            <w:tcW w:w="0" w:type="auto"/>
          </w:tcPr>
          <w:p w:rsidR="005E22B6" w:rsidRDefault="0064099E">
            <w:r>
              <w:t xml:space="preserve">Auf </w:t>
            </w:r>
            <w:r>
              <w:t xml:space="preserve">der Registerkarte </w:t>
            </w:r>
            <w:r>
              <w:rPr>
                <w:rStyle w:val="SAPScreenElement"/>
              </w:rPr>
              <w:t>Allgemein</w:t>
            </w:r>
            <w:r>
              <w:t>:</w:t>
            </w:r>
          </w:p>
          <w:p w:rsidR="005E22B6" w:rsidRDefault="0064099E">
            <w:r>
              <w:rPr>
                <w:rStyle w:val="SAPScreenElement"/>
              </w:rPr>
              <w:t>Verantwortlicher Benutzer</w:t>
            </w:r>
            <w:r>
              <w:t xml:space="preserve">: Verwenden Sie zur Auswahl die Wertehilfe (F4). Durchsuchen Sie z.B. die Kurzbeschreibung nach </w:t>
            </w:r>
            <w:r>
              <w:rPr>
                <w:rStyle w:val="SAPUserEntry"/>
              </w:rPr>
              <w:t>*Einkaufsleiter*</w:t>
            </w:r>
            <w:r>
              <w:t>, um die Benutzer-ID zu erhalten.</w:t>
            </w:r>
          </w:p>
          <w:p w:rsidR="005E22B6" w:rsidRDefault="0064099E">
            <w:r>
              <w:rPr>
                <w:rStyle w:val="SAPScreenElement"/>
              </w:rPr>
              <w:t>Verantwortlicher</w:t>
            </w:r>
            <w:r>
              <w:t xml:space="preserve">: z.B. </w:t>
            </w:r>
            <w:r>
              <w:rPr>
                <w:rStyle w:val="SAPUserEntry"/>
              </w:rPr>
              <w:t>Einkaufsleiter</w:t>
            </w:r>
          </w:p>
        </w:tc>
        <w:tc>
          <w:tcPr>
            <w:tcW w:w="0" w:type="auto"/>
          </w:tcPr>
          <w:p w:rsidR="005E22B6" w:rsidRDefault="005E22B6"/>
        </w:tc>
        <w:tc>
          <w:tcPr>
            <w:tcW w:w="0" w:type="auto"/>
          </w:tcPr>
          <w:p w:rsidR="005E22B6" w:rsidRDefault="005E22B6"/>
        </w:tc>
      </w:tr>
      <w:tr w:rsidR="005E22B6" w:rsidTr="0064099E">
        <w:tc>
          <w:tcPr>
            <w:tcW w:w="0" w:type="auto"/>
          </w:tcPr>
          <w:p w:rsidR="005E22B6" w:rsidRDefault="0064099E">
            <w:r>
              <w:t>5</w:t>
            </w:r>
          </w:p>
        </w:tc>
        <w:tc>
          <w:tcPr>
            <w:tcW w:w="0" w:type="auto"/>
          </w:tcPr>
          <w:p w:rsidR="005E22B6" w:rsidRDefault="0064099E">
            <w:r>
              <w:rPr>
                <w:rStyle w:val="SAPEmphasis"/>
              </w:rPr>
              <w:t>Daten sichern</w:t>
            </w:r>
          </w:p>
        </w:tc>
        <w:tc>
          <w:tcPr>
            <w:tcW w:w="0" w:type="auto"/>
          </w:tcPr>
          <w:p w:rsidR="005E22B6" w:rsidRDefault="0064099E">
            <w:r>
              <w:t xml:space="preserve">Wählen Sie </w:t>
            </w:r>
            <w:r>
              <w:rPr>
                <w:rStyle w:val="SAPScreenElement"/>
              </w:rPr>
              <w:t>Sichern</w:t>
            </w:r>
            <w:r>
              <w:t>.</w:t>
            </w:r>
          </w:p>
        </w:tc>
        <w:tc>
          <w:tcPr>
            <w:tcW w:w="0" w:type="auto"/>
          </w:tcPr>
          <w:p w:rsidR="005E22B6" w:rsidRDefault="0064099E">
            <w:r>
              <w:t>Das Profitcenter wird gesichert.</w:t>
            </w:r>
          </w:p>
        </w:tc>
        <w:tc>
          <w:tcPr>
            <w:tcW w:w="0" w:type="auto"/>
          </w:tcPr>
          <w:p w:rsidR="005E22B6" w:rsidRDefault="005E22B6"/>
        </w:tc>
      </w:tr>
    </w:tbl>
    <w:p w:rsidR="005E22B6" w:rsidRDefault="0064099E">
      <w:pPr>
        <w:pStyle w:val="Heading3"/>
      </w:pPr>
      <w:bookmarkStart w:id="36" w:name="unique_16"/>
      <w:bookmarkStart w:id="37" w:name="_Toc52227559"/>
      <w:r>
        <w:t>Benutzerspezifische Parameter für Lieferantenrechnungen bearbeiten (optional)</w:t>
      </w:r>
      <w:bookmarkEnd w:id="36"/>
      <w:bookmarkEnd w:id="37"/>
    </w:p>
    <w:p w:rsidR="005E22B6" w:rsidRDefault="0064099E">
      <w:pPr>
        <w:pStyle w:val="SAPKeyblockTitle"/>
      </w:pPr>
      <w:r>
        <w:t>Einsatzmöglichkeiten</w:t>
      </w:r>
    </w:p>
    <w:p w:rsidR="005E22B6" w:rsidRDefault="0064099E">
      <w:r>
        <w:t xml:space="preserve">In diesem Prozessschritt werden Sie die benutzerspezifischen Parameter für Lieferantenrechnungen </w:t>
      </w:r>
      <w:r>
        <w:t>bearbeiten.</w:t>
      </w:r>
    </w:p>
    <w:p w:rsidR="005E22B6" w:rsidRDefault="0064099E">
      <w:pPr>
        <w:pStyle w:val="SAPKeyblockTitle"/>
      </w:pPr>
      <w:r>
        <w:lastRenderedPageBreak/>
        <w:t>Vorgehensweise</w:t>
      </w:r>
    </w:p>
    <w:tbl>
      <w:tblPr>
        <w:tblStyle w:val="SAPStandardTable"/>
        <w:tblW w:w="0" w:type="auto"/>
        <w:tblLook w:val="0620" w:firstRow="1" w:lastRow="0" w:firstColumn="0" w:lastColumn="0" w:noHBand="1" w:noVBand="1"/>
      </w:tblPr>
      <w:tblGrid>
        <w:gridCol w:w="1491"/>
        <w:gridCol w:w="1684"/>
        <w:gridCol w:w="5548"/>
        <w:gridCol w:w="2967"/>
        <w:gridCol w:w="2481"/>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Anweisungen</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am SAP Fiori Launchpad als Kreditorenbuchhalter – Beschaffung</w:t>
            </w:r>
            <w:r>
              <w:t xml:space="preserve">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Lieferantenrechnungseinstellungen bearbeiten</w:t>
            </w:r>
            <w:r>
              <w:rPr>
                <w:rStyle w:val="SAPMonospace"/>
              </w:rPr>
              <w:t>(F3813)</w:t>
            </w:r>
          </w:p>
        </w:tc>
        <w:tc>
          <w:tcPr>
            <w:tcW w:w="0" w:type="auto"/>
          </w:tcPr>
          <w:p w:rsidR="005E22B6" w:rsidRDefault="0064099E">
            <w:r>
              <w:t xml:space="preserve">Das Bild </w:t>
            </w:r>
            <w:r>
              <w:rPr>
                <w:rStyle w:val="SAPScreenElement"/>
              </w:rPr>
              <w:t>Einstellungen für Lieferantenrechnungen bearbeiten</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Parameter festlegen</w:t>
            </w:r>
          </w:p>
        </w:tc>
        <w:tc>
          <w:tcPr>
            <w:tcW w:w="0" w:type="auto"/>
          </w:tcPr>
          <w:p w:rsidR="005E22B6" w:rsidRDefault="0064099E">
            <w:r>
              <w:t xml:space="preserve">Überprüfen Sie den Parameter </w:t>
            </w:r>
            <w:r>
              <w:rPr>
                <w:rStyle w:val="SAPScreenElement"/>
              </w:rPr>
              <w:t>Bu</w:t>
            </w:r>
            <w:r>
              <w:rPr>
                <w:rStyle w:val="SAPScreenElement"/>
              </w:rPr>
              <w:t>chungsbeleg anzeigen</w:t>
            </w:r>
            <w:r>
              <w:t xml:space="preserve">: </w:t>
            </w:r>
            <w:r>
              <w:rPr>
                <w:rStyle w:val="SAPUserEntry"/>
              </w:rPr>
              <w:t>X</w:t>
            </w:r>
          </w:p>
          <w:p w:rsidR="005E22B6" w:rsidRDefault="0064099E">
            <w:r>
              <w:rPr>
                <w:rStyle w:val="SAPEmphasis"/>
              </w:rPr>
              <w:t xml:space="preserve">Hinweis </w:t>
            </w:r>
            <w:r>
              <w:t>Wenn der Parameter überprüft wird, wenn die Rechnung erstellt wird, enthält die Systemnachricht die Rechnungs- und Buchungsbelegnummer.</w:t>
            </w:r>
          </w:p>
          <w:p w:rsidR="005E22B6" w:rsidRDefault="0064099E">
            <w:r>
              <w:t>Wenn der Parameter nicht überprüft wird, wenn die Rechnung erstellt wird, enthält die S</w:t>
            </w:r>
            <w:r>
              <w:t>ystemnachricht nur die Rechnungsnummer.</w:t>
            </w:r>
          </w:p>
          <w:p w:rsidR="005E22B6" w:rsidRDefault="0064099E">
            <w:r>
              <w:t xml:space="preserve">Wenn dieser Parameter für die App </w:t>
            </w:r>
            <w:r>
              <w:rPr>
                <w:rStyle w:val="italic"/>
              </w:rPr>
              <w:t>Lieferantenrechnung anlegen</w:t>
            </w:r>
            <w:r>
              <w:t xml:space="preserve"> geändert wird, wird die Änderung sofort wirksam.</w:t>
            </w:r>
          </w:p>
        </w:tc>
        <w:tc>
          <w:tcPr>
            <w:tcW w:w="0" w:type="auto"/>
          </w:tcPr>
          <w:p w:rsidR="005E22B6" w:rsidRDefault="0064099E">
            <w:r>
              <w:t>Der Eintrag wurde erfolgreich gesichert.</w:t>
            </w:r>
          </w:p>
        </w:tc>
        <w:tc>
          <w:tcPr>
            <w:tcW w:w="0" w:type="auto"/>
          </w:tcPr>
          <w:p w:rsidR="005E22B6" w:rsidRDefault="005E22B6"/>
        </w:tc>
      </w:tr>
    </w:tbl>
    <w:p w:rsidR="005E22B6" w:rsidRDefault="0064099E">
      <w:pPr>
        <w:pStyle w:val="SAPKeyblockTitle"/>
      </w:pPr>
      <w:r>
        <w:t>Ergebnis</w:t>
      </w:r>
    </w:p>
    <w:p w:rsidR="005E22B6" w:rsidRDefault="0064099E">
      <w:r>
        <w:t xml:space="preserve">Der Parameter "Buchungsbeleg anzeigen" wurde </w:t>
      </w:r>
      <w:r>
        <w:t>erfolgreich gesetzt.</w:t>
      </w:r>
    </w:p>
    <w:p w:rsidR="005E22B6" w:rsidRDefault="0064099E">
      <w:pPr>
        <w:pStyle w:val="Heading3"/>
      </w:pPr>
      <w:bookmarkStart w:id="38" w:name="unique_17"/>
      <w:bookmarkStart w:id="39" w:name="_Toc52227560"/>
      <w:r>
        <w:t>Einkaufskontrakt anlegen</w:t>
      </w:r>
      <w:bookmarkEnd w:id="38"/>
      <w:bookmarkEnd w:id="39"/>
    </w:p>
    <w:p w:rsidR="005E22B6" w:rsidRDefault="0064099E">
      <w:pPr>
        <w:pStyle w:val="SAPKeyblockTitle"/>
      </w:pPr>
      <w:r>
        <w:t>Testverwaltung</w:t>
      </w:r>
    </w:p>
    <w:p w:rsidR="005E22B6" w:rsidRDefault="0064099E">
      <w:r>
        <w:t>Kundenprojekt: 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lastRenderedPageBreak/>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397"/>
        <w:gridCol w:w="1681"/>
        <w:gridCol w:w="7057"/>
        <w:gridCol w:w="1852"/>
        <w:gridCol w:w="2184"/>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am SAP Fiori Launchpad als Einkäufer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Einkaufskontrakte verwalten</w:t>
            </w:r>
            <w:r>
              <w:rPr>
                <w:rStyle w:val="SAPMonospace"/>
              </w:rPr>
              <w:t>(F1600)</w:t>
            </w:r>
            <w:r>
              <w:t>.</w:t>
            </w:r>
          </w:p>
        </w:tc>
        <w:tc>
          <w:tcPr>
            <w:tcW w:w="0" w:type="auto"/>
          </w:tcPr>
          <w:p w:rsidR="005E22B6" w:rsidRDefault="0064099E">
            <w:r>
              <w:t xml:space="preserve">Das Bild </w:t>
            </w:r>
            <w:r>
              <w:rPr>
                <w:rStyle w:val="SAPScreenElement"/>
              </w:rPr>
              <w:t>Einkaufskontrakte verwalten</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Kopfdetails für den Kontrakt eingeben</w:t>
            </w:r>
          </w:p>
        </w:tc>
        <w:tc>
          <w:tcPr>
            <w:tcW w:w="0" w:type="auto"/>
          </w:tcPr>
          <w:p w:rsidR="005E22B6" w:rsidRDefault="0064099E">
            <w:r>
              <w:t xml:space="preserve">Wählen Sie </w:t>
            </w:r>
            <w:r>
              <w:rPr>
                <w:rStyle w:val="SAPScreenElement"/>
              </w:rPr>
              <w:t>Anlegen</w:t>
            </w:r>
            <w:r>
              <w:t>, und nehmen Sie die folgenden Einträge vor:</w:t>
            </w:r>
          </w:p>
          <w:p w:rsidR="005E22B6" w:rsidRDefault="0064099E">
            <w:r>
              <w:rPr>
                <w:rStyle w:val="SAPScreenElement"/>
              </w:rPr>
              <w:t>Vertragsart</w:t>
            </w:r>
            <w:r>
              <w:t xml:space="preserve">: Wählen Sie </w:t>
            </w:r>
            <w:r>
              <w:rPr>
                <w:rStyle w:val="SAPScreenElement"/>
              </w:rPr>
              <w:t>CMK Mengenkontrakt - PSE</w:t>
            </w:r>
          </w:p>
          <w:p w:rsidR="005E22B6" w:rsidRDefault="0064099E">
            <w:r>
              <w:rPr>
                <w:rStyle w:val="SAPScreenElement"/>
              </w:rPr>
              <w:t>Gültig ab</w:t>
            </w:r>
            <w:r>
              <w:t>: Beginndatum des Kontrakts</w:t>
            </w:r>
          </w:p>
          <w:p w:rsidR="005E22B6" w:rsidRDefault="0064099E">
            <w:r>
              <w:rPr>
                <w:rStyle w:val="SAPScreenElement"/>
              </w:rPr>
              <w:t>Gültig bis</w:t>
            </w:r>
            <w:r>
              <w:t>: Aktuelles Datum + 12 Monate</w:t>
            </w:r>
          </w:p>
          <w:p w:rsidR="005E22B6" w:rsidRDefault="0064099E">
            <w:r>
              <w:rPr>
                <w:rStyle w:val="SAPScreenElement"/>
              </w:rPr>
              <w:t>Einkaufs</w:t>
            </w:r>
            <w:r>
              <w:rPr>
                <w:rStyle w:val="SAPScreenElement"/>
              </w:rPr>
              <w:t>organisation</w:t>
            </w:r>
            <w:r>
              <w:t xml:space="preserve">: z.B. </w:t>
            </w:r>
            <w:r>
              <w:rPr>
                <w:rStyle w:val="SAPUserEntry"/>
              </w:rPr>
              <w:t>1010</w:t>
            </w:r>
          </w:p>
          <w:p w:rsidR="005E22B6" w:rsidRDefault="0064099E">
            <w:r>
              <w:rPr>
                <w:rStyle w:val="SAPScreenElement"/>
              </w:rPr>
              <w:t>Einkäufergruppe</w:t>
            </w:r>
            <w:r>
              <w:t xml:space="preserve">: z.B. </w:t>
            </w:r>
            <w:r>
              <w:rPr>
                <w:rStyle w:val="SAPUserEntry"/>
              </w:rPr>
              <w:t>001</w:t>
            </w:r>
          </w:p>
          <w:p w:rsidR="005E22B6" w:rsidRDefault="0064099E">
            <w:r>
              <w:rPr>
                <w:rStyle w:val="SAPScreenElement"/>
              </w:rPr>
              <w:t>Kreditor</w:t>
            </w:r>
            <w:r>
              <w:t xml:space="preserve">: </w:t>
            </w:r>
            <w:r>
              <w:rPr>
                <w:rStyle w:val="SAPUserEntry"/>
              </w:rPr>
              <w:t>10300001</w:t>
            </w:r>
          </w:p>
        </w:tc>
        <w:tc>
          <w:tcPr>
            <w:tcW w:w="0" w:type="auto"/>
          </w:tcPr>
          <w:p w:rsidR="00000000" w:rsidRDefault="0064099E"/>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Kontraktpositionsdetails eingeben</w:t>
            </w:r>
          </w:p>
        </w:tc>
        <w:tc>
          <w:tcPr>
            <w:tcW w:w="0" w:type="auto"/>
          </w:tcPr>
          <w:p w:rsidR="005E22B6" w:rsidRDefault="0064099E">
            <w:r>
              <w:t xml:space="preserve">Wählen Sie im Bereich </w:t>
            </w:r>
            <w:r>
              <w:rPr>
                <w:rStyle w:val="SAPScreenElement"/>
              </w:rPr>
              <w:t>Position</w:t>
            </w:r>
            <w:r>
              <w:t xml:space="preserve"> die Option </w:t>
            </w:r>
            <w:r>
              <w:rPr>
                <w:rStyle w:val="SAPScreenElement"/>
              </w:rPr>
              <w:t>Anlegen</w:t>
            </w:r>
            <w:r>
              <w:t>, und geben Sie folgende Daten ein:</w:t>
            </w:r>
          </w:p>
          <w:p w:rsidR="005E22B6" w:rsidRDefault="0064099E">
            <w:r>
              <w:rPr>
                <w:rStyle w:val="SAPScreenElement"/>
              </w:rPr>
              <w:t>Kontierungstyp</w:t>
            </w:r>
            <w:r>
              <w:t xml:space="preserve">: </w:t>
            </w:r>
            <w:r>
              <w:rPr>
                <w:rStyle w:val="SAPUserEntry"/>
              </w:rPr>
              <w:t>K</w:t>
            </w:r>
          </w:p>
          <w:p w:rsidR="005E22B6" w:rsidRDefault="0064099E">
            <w:r>
              <w:rPr>
                <w:rStyle w:val="SAPScreenElement"/>
              </w:rPr>
              <w:t>Material</w:t>
            </w:r>
            <w:r>
              <w:t xml:space="preserve">: </w:t>
            </w:r>
            <w:r>
              <w:rPr>
                <w:rStyle w:val="SAPUserEntry"/>
              </w:rPr>
              <w:t>NS0001</w:t>
            </w:r>
          </w:p>
          <w:p w:rsidR="005E22B6" w:rsidRDefault="0064099E">
            <w:r>
              <w:rPr>
                <w:rStyle w:val="SAPScreenElement"/>
              </w:rPr>
              <w:t>Werk</w:t>
            </w:r>
            <w:r>
              <w:t xml:space="preserve">: z.B. </w:t>
            </w:r>
            <w:r>
              <w:rPr>
                <w:rStyle w:val="SAPUserEntry"/>
              </w:rPr>
              <w:t>1010</w:t>
            </w:r>
          </w:p>
          <w:p w:rsidR="005E22B6" w:rsidRDefault="0064099E">
            <w:r>
              <w:lastRenderedPageBreak/>
              <w:t xml:space="preserve">Geben Sie im Abschnitt </w:t>
            </w:r>
            <w:r>
              <w:rPr>
                <w:rStyle w:val="SAPScreenElement"/>
              </w:rPr>
              <w:t>Menge und Preis</w:t>
            </w:r>
            <w:r>
              <w:t xml:space="preserve"> die folgenden Werte ein:</w:t>
            </w:r>
          </w:p>
          <w:p w:rsidR="005E22B6" w:rsidRDefault="0064099E">
            <w:r>
              <w:rPr>
                <w:rStyle w:val="SAPScreenElement"/>
              </w:rPr>
              <w:t>Zielmenge</w:t>
            </w:r>
            <w:r>
              <w:t xml:space="preserve">: </w:t>
            </w:r>
            <w:r>
              <w:rPr>
                <w:rStyle w:val="SAPUserEntry"/>
              </w:rPr>
              <w:t>&lt;Geben Sie die Gesamtmenge von 50000 Stück ein&gt;</w:t>
            </w:r>
          </w:p>
          <w:p w:rsidR="005E22B6" w:rsidRDefault="0064099E">
            <w:r>
              <w:rPr>
                <w:rStyle w:val="SAPScreenElement"/>
              </w:rPr>
              <w:t>Nettopreis</w:t>
            </w:r>
            <w:r>
              <w:t xml:space="preserve">: </w:t>
            </w:r>
            <w:r>
              <w:rPr>
                <w:rStyle w:val="SAPUserEntry"/>
              </w:rPr>
              <w:t>&lt;10&gt;EUR</w:t>
            </w:r>
            <w:r>
              <w:rPr>
                <w:rStyle w:val="SAPScreenElement"/>
              </w:rPr>
              <w:t xml:space="preserve"> pro Stück</w:t>
            </w:r>
          </w:p>
          <w:p w:rsidR="005E22B6" w:rsidRDefault="0064099E">
            <w:r>
              <w:t xml:space="preserve">Wählen Sie den Abschnitt </w:t>
            </w:r>
            <w:r>
              <w:rPr>
                <w:rStyle w:val="SAPScreenElement"/>
              </w:rPr>
              <w:t>Kontierung</w:t>
            </w:r>
            <w:r>
              <w:t xml:space="preserve">: Nehmen Sie folgende Einträge vor: </w:t>
            </w:r>
            <w:r>
              <w:rPr>
                <w:rStyle w:val="SAPScreenElement"/>
              </w:rPr>
              <w:t>Sachkonto</w:t>
            </w:r>
            <w:r>
              <w:t xml:space="preserve">: z.B. </w:t>
            </w:r>
            <w:r>
              <w:rPr>
                <w:rStyle w:val="SAPUserEntry"/>
              </w:rPr>
              <w:t>51600000</w:t>
            </w:r>
            <w:r>
              <w:t>. Für Materialien mit Materialnummer wird das</w:t>
            </w:r>
            <w:r>
              <w:t xml:space="preserve"> Sachkonto automatisch ermittelt. Gehen Sie zum Abschnitt </w:t>
            </w:r>
            <w:r>
              <w:rPr>
                <w:rStyle w:val="SAPScreenElement"/>
              </w:rPr>
              <w:t>Kontierung</w:t>
            </w:r>
            <w:r>
              <w:t xml:space="preserve">, und klicken Sie auf die entsprechende Position, um das Bild </w:t>
            </w:r>
            <w:r>
              <w:rPr>
                <w:rStyle w:val="SAPScreenElement"/>
              </w:rPr>
              <w:t>Kontierung</w:t>
            </w:r>
            <w:r>
              <w:t xml:space="preserve"> zu öffnen. Geben Sie im neuen Bild die </w:t>
            </w:r>
            <w:r>
              <w:rPr>
                <w:rStyle w:val="SAPScreenElement"/>
              </w:rPr>
              <w:t>Kostenstelle</w:t>
            </w:r>
            <w:r>
              <w:t xml:space="preserve">: </w:t>
            </w:r>
            <w:r>
              <w:rPr>
                <w:rStyle w:val="SAPUserEntry"/>
              </w:rPr>
              <w:t>10101101</w:t>
            </w:r>
            <w:r>
              <w:t xml:space="preserve"> ein.</w:t>
            </w:r>
          </w:p>
          <w:p w:rsidR="005E22B6" w:rsidRDefault="0064099E">
            <w:r>
              <w:t xml:space="preserve">Wählen Sie </w:t>
            </w:r>
            <w:r>
              <w:rPr>
                <w:rStyle w:val="SAPScreenElement"/>
              </w:rPr>
              <w:t>Übernehmen</w:t>
            </w:r>
            <w:r>
              <w:t>.</w:t>
            </w:r>
          </w:p>
          <w:p w:rsidR="005E22B6" w:rsidRDefault="0064099E">
            <w:r>
              <w:t xml:space="preserve">Wählen Sie </w:t>
            </w:r>
            <w:r>
              <w:rPr>
                <w:rStyle w:val="SAPScreenElement"/>
              </w:rPr>
              <w:t>Übernehmen</w:t>
            </w:r>
            <w:r>
              <w:t>.</w:t>
            </w:r>
          </w:p>
        </w:tc>
        <w:tc>
          <w:tcPr>
            <w:tcW w:w="0" w:type="auto"/>
          </w:tcPr>
          <w:p w:rsidR="005E22B6" w:rsidRDefault="005E22B6"/>
        </w:tc>
        <w:tc>
          <w:tcPr>
            <w:tcW w:w="0" w:type="auto"/>
          </w:tcPr>
          <w:p w:rsidR="005E22B6" w:rsidRDefault="005E22B6"/>
        </w:tc>
      </w:tr>
      <w:tr w:rsidR="005E22B6" w:rsidTr="0064099E">
        <w:tc>
          <w:tcPr>
            <w:tcW w:w="0" w:type="auto"/>
          </w:tcPr>
          <w:p w:rsidR="005E22B6" w:rsidRDefault="0064099E">
            <w:r>
              <w:t>5</w:t>
            </w:r>
          </w:p>
        </w:tc>
        <w:tc>
          <w:tcPr>
            <w:tcW w:w="0" w:type="auto"/>
          </w:tcPr>
          <w:p w:rsidR="005E22B6" w:rsidRDefault="0064099E">
            <w:r>
              <w:rPr>
                <w:rStyle w:val="SAPEmphasis"/>
              </w:rPr>
              <w:t>Kontrakt sichern</w:t>
            </w:r>
          </w:p>
        </w:tc>
        <w:tc>
          <w:tcPr>
            <w:tcW w:w="0" w:type="auto"/>
          </w:tcPr>
          <w:p w:rsidR="005E22B6" w:rsidRDefault="0064099E">
            <w:r>
              <w:t xml:space="preserve">Wählen Sie </w:t>
            </w:r>
            <w:r>
              <w:rPr>
                <w:rStyle w:val="SAPScreenElement"/>
              </w:rPr>
              <w:t>Sichern</w:t>
            </w:r>
            <w:r>
              <w:t>.</w:t>
            </w:r>
          </w:p>
        </w:tc>
        <w:tc>
          <w:tcPr>
            <w:tcW w:w="0" w:type="auto"/>
          </w:tcPr>
          <w:p w:rsidR="005E22B6" w:rsidRDefault="0064099E">
            <w:r>
              <w:t>Der Einkaufskontrakt wird angelegt.</w:t>
            </w:r>
          </w:p>
        </w:tc>
        <w:tc>
          <w:tcPr>
            <w:tcW w:w="0" w:type="auto"/>
          </w:tcPr>
          <w:p w:rsidR="005E22B6" w:rsidRDefault="005E22B6"/>
        </w:tc>
      </w:tr>
    </w:tbl>
    <w:p w:rsidR="005E22B6" w:rsidRDefault="0064099E">
      <w:pPr>
        <w:pStyle w:val="Heading1"/>
      </w:pPr>
      <w:bookmarkStart w:id="40" w:name="unique_18"/>
      <w:bookmarkStart w:id="41" w:name="_Toc52227561"/>
      <w:r>
        <w:lastRenderedPageBreak/>
        <w:t>Übersichtstabelle</w:t>
      </w:r>
      <w:bookmarkEnd w:id="40"/>
      <w:bookmarkEnd w:id="41"/>
    </w:p>
    <w:p w:rsidR="005E22B6" w:rsidRDefault="0064099E">
      <w:r>
        <w:t>Der Umfangsbestandteil "Beschaffung von Drtittanbieterressourcen" umfasst die Schritte in der folgenden Tabelle:</w:t>
      </w:r>
    </w:p>
    <w:tbl>
      <w:tblPr>
        <w:tblStyle w:val="SAPStandardTable"/>
        <w:tblW w:w="0" w:type="auto"/>
        <w:tblLook w:val="0620" w:firstRow="1" w:lastRow="0" w:firstColumn="0" w:lastColumn="0" w:noHBand="1" w:noVBand="1"/>
      </w:tblPr>
      <w:tblGrid>
        <w:gridCol w:w="5025"/>
        <w:gridCol w:w="2000"/>
        <w:gridCol w:w="3510"/>
        <w:gridCol w:w="3636"/>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Prozessschritt</w:t>
            </w:r>
          </w:p>
        </w:tc>
        <w:tc>
          <w:tcPr>
            <w:tcW w:w="0" w:type="auto"/>
          </w:tcPr>
          <w:p w:rsidR="005E22B6" w:rsidRDefault="0064099E">
            <w:pPr>
              <w:pStyle w:val="SAPTableHeader"/>
            </w:pPr>
            <w:r>
              <w:t>Benutzerrolle</w:t>
            </w:r>
          </w:p>
        </w:tc>
        <w:tc>
          <w:tcPr>
            <w:tcW w:w="0" w:type="auto"/>
          </w:tcPr>
          <w:p w:rsidR="005E22B6" w:rsidRDefault="0064099E">
            <w:pPr>
              <w:pStyle w:val="SAPTableHeader"/>
            </w:pPr>
            <w:r>
              <w:t>APP</w:t>
            </w:r>
          </w:p>
        </w:tc>
        <w:tc>
          <w:tcPr>
            <w:tcW w:w="0" w:type="auto"/>
          </w:tcPr>
          <w:p w:rsidR="005E22B6" w:rsidRDefault="0064099E">
            <w:pPr>
              <w:pStyle w:val="SAPTableHeader"/>
            </w:pPr>
            <w:r>
              <w:t xml:space="preserve">Erwartete </w:t>
            </w:r>
            <w:r>
              <w:t>Ergebnisse</w:t>
            </w:r>
          </w:p>
        </w:tc>
      </w:tr>
      <w:tr w:rsidR="005E22B6" w:rsidTr="0064099E">
        <w:tc>
          <w:tcPr>
            <w:tcW w:w="0" w:type="auto"/>
          </w:tcPr>
          <w:p w:rsidR="005E22B6" w:rsidRDefault="0064099E">
            <w:hyperlink r:id="rId11" w:history="1">
              <w:r>
                <w:t>Bestellanforderung anlegen</w:t>
              </w:r>
            </w:hyperlink>
            <w:r>
              <w:t xml:space="preserve">  [Seite ] </w:t>
            </w:r>
            <w:r>
              <w:fldChar w:fldCharType="begin"/>
            </w:r>
            <w:r>
              <w:instrText xml:space="preserve"> PAGEREF unique_19 </w:instrText>
            </w:r>
            <w:r>
              <w:fldChar w:fldCharType="separate"/>
            </w:r>
            <w:r>
              <w:rPr>
                <w:noProof/>
              </w:rPr>
              <w:t>21</w:t>
            </w:r>
            <w:r>
              <w:fldChar w:fldCharType="end"/>
            </w:r>
          </w:p>
        </w:tc>
        <w:tc>
          <w:tcPr>
            <w:tcW w:w="0" w:type="auto"/>
          </w:tcPr>
          <w:p w:rsidR="005E22B6" w:rsidRDefault="0064099E">
            <w:r>
              <w:t>Einkäufer</w:t>
            </w:r>
          </w:p>
        </w:tc>
        <w:tc>
          <w:tcPr>
            <w:tcW w:w="0" w:type="auto"/>
          </w:tcPr>
          <w:p w:rsidR="005E22B6" w:rsidRDefault="0064099E">
            <w:r>
              <w:rPr>
                <w:rStyle w:val="SAPScreenElement"/>
              </w:rPr>
              <w:t>Bestellanforderungen verwalten</w:t>
            </w:r>
            <w:r>
              <w:t xml:space="preserve"> - </w:t>
            </w:r>
            <w:r>
              <w:rPr>
                <w:rStyle w:val="SAPScreenElement"/>
              </w:rPr>
              <w:t>Professionell</w:t>
            </w:r>
            <w:r>
              <w:rPr>
                <w:rStyle w:val="SAPMonospace"/>
              </w:rPr>
              <w:t>(F2229)</w:t>
            </w:r>
          </w:p>
        </w:tc>
        <w:tc>
          <w:tcPr>
            <w:tcW w:w="0" w:type="auto"/>
          </w:tcPr>
          <w:p w:rsidR="005E22B6" w:rsidRDefault="0064099E">
            <w:r>
              <w:t>Das Bild "Bestellanforderungen verwalten - Professionell: Einstieg" wird angezeigt.</w:t>
            </w:r>
          </w:p>
        </w:tc>
      </w:tr>
      <w:tr w:rsidR="005E22B6" w:rsidTr="0064099E">
        <w:tc>
          <w:tcPr>
            <w:tcW w:w="0" w:type="auto"/>
          </w:tcPr>
          <w:p w:rsidR="005E22B6" w:rsidRDefault="0064099E">
            <w:hyperlink r:id="rId12" w:history="1">
              <w:r>
                <w:t>Bestellanforderungen in Bestellungen umsetzen</w:t>
              </w:r>
            </w:hyperlink>
            <w:r>
              <w:t xml:space="preserve">  [Seite ] </w:t>
            </w:r>
            <w:r>
              <w:fldChar w:fldCharType="begin"/>
            </w:r>
            <w:r>
              <w:instrText xml:space="preserve"> PAGEREF unique_20 </w:instrText>
            </w:r>
            <w:r>
              <w:fldChar w:fldCharType="separate"/>
            </w:r>
            <w:r>
              <w:rPr>
                <w:noProof/>
              </w:rPr>
              <w:t>24</w:t>
            </w:r>
            <w:r>
              <w:fldChar w:fldCharType="end"/>
            </w:r>
          </w:p>
        </w:tc>
        <w:tc>
          <w:tcPr>
            <w:tcW w:w="0" w:type="auto"/>
          </w:tcPr>
          <w:p w:rsidR="005E22B6" w:rsidRDefault="0064099E">
            <w:r>
              <w:t>Einkäufer</w:t>
            </w:r>
          </w:p>
        </w:tc>
        <w:tc>
          <w:tcPr>
            <w:tcW w:w="0" w:type="auto"/>
          </w:tcPr>
          <w:p w:rsidR="005E22B6" w:rsidRDefault="0064099E">
            <w:r>
              <w:rPr>
                <w:rStyle w:val="SAPScreenElement"/>
              </w:rPr>
              <w:t>Bestellanforderungen verwalten</w:t>
            </w:r>
            <w:r>
              <w:rPr>
                <w:rStyle w:val="SAPMonospace"/>
              </w:rPr>
              <w:t>(F1048)</w:t>
            </w:r>
          </w:p>
        </w:tc>
        <w:tc>
          <w:tcPr>
            <w:tcW w:w="0" w:type="auto"/>
          </w:tcPr>
          <w:p w:rsidR="005E22B6" w:rsidRDefault="0064099E">
            <w:r>
              <w:t>Eine Liste der Anforderungen wird angezeigt.</w:t>
            </w:r>
          </w:p>
        </w:tc>
      </w:tr>
      <w:tr w:rsidR="005E22B6" w:rsidTr="0064099E">
        <w:tc>
          <w:tcPr>
            <w:tcW w:w="0" w:type="auto"/>
          </w:tcPr>
          <w:p w:rsidR="005E22B6" w:rsidRDefault="0064099E">
            <w:hyperlink r:id="rId13" w:history="1">
              <w:r>
                <w:t>Bestellung anlegen</w:t>
              </w:r>
            </w:hyperlink>
            <w:r>
              <w:t xml:space="preserve"> </w:t>
            </w:r>
            <w:r>
              <w:t xml:space="preserve"> [Seite ] </w:t>
            </w:r>
            <w:r>
              <w:fldChar w:fldCharType="begin"/>
            </w:r>
            <w:r>
              <w:instrText xml:space="preserve"> PAGEREF unique_21 </w:instrText>
            </w:r>
            <w:r>
              <w:fldChar w:fldCharType="separate"/>
            </w:r>
            <w:r>
              <w:rPr>
                <w:noProof/>
              </w:rPr>
              <w:t>26</w:t>
            </w:r>
            <w:r>
              <w:fldChar w:fldCharType="end"/>
            </w:r>
          </w:p>
        </w:tc>
        <w:tc>
          <w:tcPr>
            <w:tcW w:w="0" w:type="auto"/>
          </w:tcPr>
          <w:p w:rsidR="005E22B6" w:rsidRDefault="0064099E">
            <w:r>
              <w:t>Einkäufer</w:t>
            </w:r>
          </w:p>
        </w:tc>
        <w:tc>
          <w:tcPr>
            <w:tcW w:w="0" w:type="auto"/>
          </w:tcPr>
          <w:p w:rsidR="005E22B6" w:rsidRDefault="0064099E">
            <w:r>
              <w:rPr>
                <w:rStyle w:val="SAPScreenElement"/>
              </w:rPr>
              <w:t>Bestellungen verwalten</w:t>
            </w:r>
            <w:r>
              <w:rPr>
                <w:rStyle w:val="SAPMonospace"/>
              </w:rPr>
              <w:t>(F0842A)</w:t>
            </w:r>
          </w:p>
        </w:tc>
        <w:tc>
          <w:tcPr>
            <w:tcW w:w="0" w:type="auto"/>
          </w:tcPr>
          <w:p w:rsidR="005E22B6" w:rsidRDefault="0064099E">
            <w:r>
              <w:t>Eine Bestellung für Verbrauchsmaterialien wird angelegt.</w:t>
            </w:r>
          </w:p>
        </w:tc>
      </w:tr>
      <w:tr w:rsidR="005E22B6" w:rsidTr="0064099E">
        <w:tc>
          <w:tcPr>
            <w:tcW w:w="0" w:type="auto"/>
          </w:tcPr>
          <w:p w:rsidR="005E22B6" w:rsidRDefault="0064099E">
            <w:hyperlink r:id="rId14" w:history="1">
              <w:r>
                <w:t>Massenänderungen an Bestellungen vornehmen (optional)</w:t>
              </w:r>
            </w:hyperlink>
            <w:r>
              <w:t xml:space="preserve">  [Seite ] </w:t>
            </w:r>
            <w:r>
              <w:fldChar w:fldCharType="begin"/>
            </w:r>
            <w:r>
              <w:instrText xml:space="preserve"> PAGEREF unique_22 </w:instrText>
            </w:r>
            <w:r>
              <w:fldChar w:fldCharType="separate"/>
            </w:r>
            <w:r>
              <w:rPr>
                <w:noProof/>
              </w:rPr>
              <w:t>29</w:t>
            </w:r>
            <w:r>
              <w:fldChar w:fldCharType="end"/>
            </w:r>
          </w:p>
        </w:tc>
        <w:tc>
          <w:tcPr>
            <w:tcW w:w="0" w:type="auto"/>
          </w:tcPr>
          <w:p w:rsidR="005E22B6" w:rsidRDefault="0064099E">
            <w:r>
              <w:t>Einkäufer</w:t>
            </w:r>
          </w:p>
        </w:tc>
        <w:tc>
          <w:tcPr>
            <w:tcW w:w="0" w:type="auto"/>
          </w:tcPr>
          <w:p w:rsidR="005E22B6" w:rsidRDefault="0064099E">
            <w:r>
              <w:rPr>
                <w:rStyle w:val="SAPScreenElement"/>
              </w:rPr>
              <w:t>Massenänderungen an Bestellungen</w:t>
            </w:r>
            <w:r>
              <w:rPr>
                <w:rStyle w:val="SAPMonospace"/>
              </w:rPr>
              <w:t>(F2593)</w:t>
            </w:r>
          </w:p>
        </w:tc>
        <w:tc>
          <w:tcPr>
            <w:tcW w:w="0" w:type="auto"/>
          </w:tcPr>
          <w:p w:rsidR="005E22B6" w:rsidRDefault="0064099E">
            <w:r>
              <w:t>Die Bestellung kann bei der Massenbearbeitung geändert werden.</w:t>
            </w:r>
          </w:p>
        </w:tc>
      </w:tr>
      <w:tr w:rsidR="005E22B6" w:rsidTr="0064099E">
        <w:tc>
          <w:tcPr>
            <w:tcW w:w="0" w:type="auto"/>
          </w:tcPr>
          <w:p w:rsidR="005E22B6" w:rsidRDefault="0064099E">
            <w:hyperlink r:id="rId15" w:history="1">
              <w:r>
                <w:t>Arbeitslast umverteilen (optional)</w:t>
              </w:r>
            </w:hyperlink>
            <w:r>
              <w:t xml:space="preserve">  [Seite ] </w:t>
            </w:r>
            <w:r>
              <w:fldChar w:fldCharType="begin"/>
            </w:r>
            <w:r>
              <w:instrText xml:space="preserve"> PAGEREF unique_23 </w:instrText>
            </w:r>
            <w:r>
              <w:fldChar w:fldCharType="separate"/>
            </w:r>
            <w:r>
              <w:rPr>
                <w:noProof/>
              </w:rPr>
              <w:t>31</w:t>
            </w:r>
            <w:r>
              <w:fldChar w:fldCharType="end"/>
            </w:r>
          </w:p>
        </w:tc>
        <w:tc>
          <w:tcPr>
            <w:tcW w:w="0" w:type="auto"/>
          </w:tcPr>
          <w:p w:rsidR="005E22B6" w:rsidRDefault="0064099E">
            <w:r>
              <w:t>Einkäufer</w:t>
            </w:r>
          </w:p>
        </w:tc>
        <w:tc>
          <w:tcPr>
            <w:tcW w:w="0" w:type="auto"/>
          </w:tcPr>
          <w:p w:rsidR="005E22B6" w:rsidRDefault="0064099E">
            <w:r>
              <w:rPr>
                <w:rStyle w:val="SAPScreenElement"/>
              </w:rPr>
              <w:t>Arbeitslast umverteilen</w:t>
            </w:r>
            <w:r>
              <w:rPr>
                <w:rStyle w:val="SAPMonospace"/>
              </w:rPr>
              <w:t>(F2504)</w:t>
            </w:r>
          </w:p>
        </w:tc>
        <w:tc>
          <w:tcPr>
            <w:tcW w:w="0" w:type="auto"/>
          </w:tcPr>
          <w:p w:rsidR="005E22B6" w:rsidRDefault="0064099E">
            <w:r>
              <w:t>Die Bestellung</w:t>
            </w:r>
            <w:r>
              <w:t xml:space="preserve"> für die Einkäufergruppe wird geändert.</w:t>
            </w:r>
          </w:p>
        </w:tc>
      </w:tr>
      <w:tr w:rsidR="005E22B6" w:rsidTr="0064099E">
        <w:tc>
          <w:tcPr>
            <w:tcW w:w="0" w:type="auto"/>
          </w:tcPr>
          <w:p w:rsidR="005E22B6" w:rsidRDefault="0064099E">
            <w:hyperlink r:id="rId16" w:history="1">
              <w:r>
                <w:t>Bestellung ändern (optional)</w:t>
              </w:r>
            </w:hyperlink>
            <w:r>
              <w:t xml:space="preserve">  [Seite ] </w:t>
            </w:r>
            <w:r>
              <w:fldChar w:fldCharType="begin"/>
            </w:r>
            <w:r>
              <w:instrText xml:space="preserve"> PAGEREF unique_24 </w:instrText>
            </w:r>
            <w:r>
              <w:fldChar w:fldCharType="separate"/>
            </w:r>
            <w:r>
              <w:rPr>
                <w:noProof/>
              </w:rPr>
              <w:t>33</w:t>
            </w:r>
            <w:r>
              <w:fldChar w:fldCharType="end"/>
            </w:r>
          </w:p>
        </w:tc>
        <w:tc>
          <w:tcPr>
            <w:tcW w:w="0" w:type="auto"/>
          </w:tcPr>
          <w:p w:rsidR="005E22B6" w:rsidRDefault="0064099E">
            <w:r>
              <w:t>Einkäufer</w:t>
            </w:r>
          </w:p>
        </w:tc>
        <w:tc>
          <w:tcPr>
            <w:tcW w:w="0" w:type="auto"/>
          </w:tcPr>
          <w:p w:rsidR="005E22B6" w:rsidRDefault="0064099E">
            <w:r>
              <w:rPr>
                <w:rStyle w:val="SAPScreenElement"/>
              </w:rPr>
              <w:t>Bestellungen verwalten</w:t>
            </w:r>
            <w:r>
              <w:rPr>
                <w:rStyle w:val="SAPMonospace"/>
              </w:rPr>
              <w:t>(F0842A)</w:t>
            </w:r>
          </w:p>
        </w:tc>
        <w:tc>
          <w:tcPr>
            <w:tcW w:w="0" w:type="auto"/>
          </w:tcPr>
          <w:p w:rsidR="005E22B6" w:rsidRDefault="0064099E">
            <w:r>
              <w:t>Eine Bestellung von Verbrauchsmaterialien wird geändert.</w:t>
            </w:r>
          </w:p>
        </w:tc>
      </w:tr>
      <w:tr w:rsidR="005E22B6" w:rsidTr="0064099E">
        <w:tc>
          <w:tcPr>
            <w:tcW w:w="0" w:type="auto"/>
          </w:tcPr>
          <w:p w:rsidR="005E22B6" w:rsidRDefault="0064099E">
            <w:hyperlink r:id="rId17" w:history="1">
              <w:r>
                <w:t>Bestellung genehmigen (optional)</w:t>
              </w:r>
            </w:hyperlink>
            <w:r>
              <w:t xml:space="preserve">  [Seite ] </w:t>
            </w:r>
            <w:r>
              <w:fldChar w:fldCharType="begin"/>
            </w:r>
            <w:r>
              <w:instrText xml:space="preserve"> PAGEREF unique_25 </w:instrText>
            </w:r>
            <w:r>
              <w:fldChar w:fldCharType="separate"/>
            </w:r>
            <w:r>
              <w:rPr>
                <w:noProof/>
              </w:rPr>
              <w:t>34</w:t>
            </w:r>
            <w:r>
              <w:fldChar w:fldCharType="end"/>
            </w:r>
          </w:p>
        </w:tc>
        <w:tc>
          <w:tcPr>
            <w:tcW w:w="0" w:type="auto"/>
          </w:tcPr>
          <w:p w:rsidR="005E22B6" w:rsidRDefault="0064099E">
            <w:r>
              <w:t>Einkaufsleiter</w:t>
            </w:r>
          </w:p>
        </w:tc>
        <w:tc>
          <w:tcPr>
            <w:tcW w:w="0" w:type="auto"/>
          </w:tcPr>
          <w:p w:rsidR="005E22B6" w:rsidRDefault="0064099E">
            <w:r>
              <w:rPr>
                <w:rStyle w:val="SAPScreenElement"/>
              </w:rPr>
              <w:t>Meine Inbox</w:t>
            </w:r>
            <w:r>
              <w:t xml:space="preserve"> - </w:t>
            </w:r>
            <w:r>
              <w:rPr>
                <w:rStyle w:val="SAPScreenElement"/>
              </w:rPr>
              <w:t>Alle Positionen</w:t>
            </w:r>
            <w:r>
              <w:rPr>
                <w:rStyle w:val="SAPMonospace"/>
              </w:rPr>
              <w:t>(F0862)</w:t>
            </w:r>
          </w:p>
        </w:tc>
        <w:tc>
          <w:tcPr>
            <w:tcW w:w="0" w:type="auto"/>
          </w:tcPr>
          <w:p w:rsidR="005E22B6" w:rsidRDefault="0064099E">
            <w:r>
              <w:t>Eine Bestellung von Verbrauchsmaterialien wird genehmigt.</w:t>
            </w:r>
          </w:p>
        </w:tc>
      </w:tr>
      <w:tr w:rsidR="005E22B6" w:rsidTr="0064099E">
        <w:tc>
          <w:tcPr>
            <w:tcW w:w="0" w:type="auto"/>
          </w:tcPr>
          <w:p w:rsidR="005E22B6" w:rsidRDefault="0064099E">
            <w:hyperlink r:id="rId18" w:history="1">
              <w:r>
                <w:t>Bestellpositionen überwachen (optional)</w:t>
              </w:r>
            </w:hyperlink>
            <w:r>
              <w:t xml:space="preserve">  [Seite ]</w:t>
            </w:r>
            <w:r>
              <w:t xml:space="preserve"> </w:t>
            </w:r>
            <w:r>
              <w:fldChar w:fldCharType="begin"/>
            </w:r>
            <w:r>
              <w:instrText xml:space="preserve"> PAGEREF unique_26 </w:instrText>
            </w:r>
            <w:r>
              <w:fldChar w:fldCharType="separate"/>
            </w:r>
            <w:r>
              <w:rPr>
                <w:noProof/>
              </w:rPr>
              <w:t>36</w:t>
            </w:r>
            <w:r>
              <w:fldChar w:fldCharType="end"/>
            </w:r>
          </w:p>
        </w:tc>
        <w:tc>
          <w:tcPr>
            <w:tcW w:w="0" w:type="auto"/>
          </w:tcPr>
          <w:p w:rsidR="005E22B6" w:rsidRDefault="0064099E">
            <w:r>
              <w:t>Einkäufer</w:t>
            </w:r>
          </w:p>
        </w:tc>
        <w:tc>
          <w:tcPr>
            <w:tcW w:w="0" w:type="auto"/>
          </w:tcPr>
          <w:p w:rsidR="005E22B6" w:rsidRDefault="0064099E">
            <w:r>
              <w:rPr>
                <w:rStyle w:val="SAPScreenElement"/>
              </w:rPr>
              <w:t>Bestellpositionen überwachen</w:t>
            </w:r>
            <w:r>
              <w:rPr>
                <w:rStyle w:val="SAPMonospace"/>
              </w:rPr>
              <w:t>(F2358)</w:t>
            </w:r>
          </w:p>
        </w:tc>
        <w:tc>
          <w:tcPr>
            <w:tcW w:w="0" w:type="auto"/>
          </w:tcPr>
          <w:p w:rsidR="00000000" w:rsidRDefault="0064099E"/>
        </w:tc>
      </w:tr>
      <w:tr w:rsidR="005E22B6" w:rsidTr="0064099E">
        <w:tc>
          <w:tcPr>
            <w:tcW w:w="0" w:type="auto"/>
          </w:tcPr>
          <w:p w:rsidR="005E22B6" w:rsidRDefault="0064099E">
            <w:hyperlink r:id="rId19" w:history="1">
              <w:r>
                <w:t>Wareneingang buchen</w:t>
              </w:r>
            </w:hyperlink>
            <w:r>
              <w:t xml:space="preserve"> </w:t>
            </w:r>
            <w:r>
              <w:t xml:space="preserve"> [Seite ] </w:t>
            </w:r>
            <w:r>
              <w:fldChar w:fldCharType="begin"/>
            </w:r>
            <w:r>
              <w:instrText xml:space="preserve"> PAGEREF unique_27 </w:instrText>
            </w:r>
            <w:r>
              <w:fldChar w:fldCharType="separate"/>
            </w:r>
            <w:r>
              <w:rPr>
                <w:noProof/>
              </w:rPr>
              <w:t>37</w:t>
            </w:r>
            <w:r>
              <w:fldChar w:fldCharType="end"/>
            </w:r>
          </w:p>
        </w:tc>
        <w:tc>
          <w:tcPr>
            <w:tcW w:w="0" w:type="auto"/>
          </w:tcPr>
          <w:p w:rsidR="005E22B6" w:rsidRDefault="0064099E">
            <w:r>
              <w:t>Lagerist</w:t>
            </w:r>
          </w:p>
        </w:tc>
        <w:tc>
          <w:tcPr>
            <w:tcW w:w="0" w:type="auto"/>
          </w:tcPr>
          <w:p w:rsidR="005E22B6" w:rsidRDefault="0064099E">
            <w:r>
              <w:rPr>
                <w:rStyle w:val="SAPScreenElement"/>
              </w:rPr>
              <w:t>Wareneingang für Einkaufsbeleg buchen</w:t>
            </w:r>
            <w:r>
              <w:rPr>
                <w:rStyle w:val="SAPMonospace"/>
              </w:rPr>
              <w:t>(F0843)</w:t>
            </w:r>
          </w:p>
        </w:tc>
        <w:tc>
          <w:tcPr>
            <w:tcW w:w="0" w:type="auto"/>
          </w:tcPr>
          <w:p w:rsidR="005E22B6" w:rsidRDefault="0064099E">
            <w:r>
              <w:t>Wareneingänge werden gebucht.</w:t>
            </w:r>
          </w:p>
        </w:tc>
      </w:tr>
      <w:tr w:rsidR="005E22B6" w:rsidTr="0064099E">
        <w:tc>
          <w:tcPr>
            <w:tcW w:w="0" w:type="auto"/>
          </w:tcPr>
          <w:p w:rsidR="005E22B6" w:rsidRDefault="0064099E">
            <w:hyperlink r:id="rId20" w:history="1">
              <w:r>
                <w:t>Wareneingangsschein in der Vorschau anzeigen (optional)</w:t>
              </w:r>
            </w:hyperlink>
            <w:r>
              <w:t xml:space="preserve"> </w:t>
            </w:r>
            <w:r>
              <w:t xml:space="preserve"> [Seite ] </w:t>
            </w:r>
            <w:r>
              <w:fldChar w:fldCharType="begin"/>
            </w:r>
            <w:r>
              <w:instrText xml:space="preserve"> PAGEREF unique_28 </w:instrText>
            </w:r>
            <w:r>
              <w:fldChar w:fldCharType="separate"/>
            </w:r>
            <w:r>
              <w:rPr>
                <w:noProof/>
              </w:rPr>
              <w:t>39</w:t>
            </w:r>
            <w:r>
              <w:fldChar w:fldCharType="end"/>
            </w:r>
          </w:p>
        </w:tc>
        <w:tc>
          <w:tcPr>
            <w:tcW w:w="0" w:type="auto"/>
          </w:tcPr>
          <w:p w:rsidR="005E22B6" w:rsidRDefault="0064099E">
            <w:r>
              <w:t>Lagerist</w:t>
            </w:r>
          </w:p>
        </w:tc>
        <w:tc>
          <w:tcPr>
            <w:tcW w:w="0" w:type="auto"/>
          </w:tcPr>
          <w:p w:rsidR="005E22B6" w:rsidRDefault="0064099E">
            <w:r>
              <w:rPr>
                <w:rStyle w:val="SAPScreenElement"/>
              </w:rPr>
              <w:t>Übersicht Materialbelege</w:t>
            </w:r>
            <w:r>
              <w:rPr>
                <w:rStyle w:val="SAPMonospace"/>
              </w:rPr>
              <w:t>(F1077)</w:t>
            </w:r>
          </w:p>
        </w:tc>
        <w:tc>
          <w:tcPr>
            <w:tcW w:w="0" w:type="auto"/>
          </w:tcPr>
          <w:p w:rsidR="005E22B6" w:rsidRDefault="0064099E">
            <w:r>
              <w:t>Ein Wareneingangsschein wird im PDF-Format angelegt.</w:t>
            </w:r>
          </w:p>
        </w:tc>
      </w:tr>
      <w:tr w:rsidR="005E22B6" w:rsidTr="0064099E">
        <w:tc>
          <w:tcPr>
            <w:tcW w:w="0" w:type="auto"/>
          </w:tcPr>
          <w:p w:rsidR="005E22B6" w:rsidRDefault="0064099E">
            <w:hyperlink r:id="rId21" w:history="1">
              <w:r>
                <w:t>Bestellpositionen nach Kontierung überwachen (optional)</w:t>
              </w:r>
            </w:hyperlink>
            <w:r>
              <w:t xml:space="preserve">  [Seite ] </w:t>
            </w:r>
            <w:r>
              <w:fldChar w:fldCharType="begin"/>
            </w:r>
            <w:r>
              <w:instrText xml:space="preserve"> PAGEREF unique_29 </w:instrText>
            </w:r>
            <w:r>
              <w:fldChar w:fldCharType="separate"/>
            </w:r>
            <w:r>
              <w:rPr>
                <w:noProof/>
              </w:rPr>
              <w:t>40</w:t>
            </w:r>
            <w:r>
              <w:fldChar w:fldCharType="end"/>
            </w:r>
          </w:p>
        </w:tc>
        <w:tc>
          <w:tcPr>
            <w:tcW w:w="0" w:type="auto"/>
          </w:tcPr>
          <w:p w:rsidR="005E22B6" w:rsidRDefault="0064099E">
            <w:r>
              <w:t>Kreditorenb</w:t>
            </w:r>
            <w:r>
              <w:t>uchhalter – Beschaffung</w:t>
            </w:r>
          </w:p>
        </w:tc>
        <w:tc>
          <w:tcPr>
            <w:tcW w:w="0" w:type="auto"/>
          </w:tcPr>
          <w:p w:rsidR="005E22B6" w:rsidRDefault="0064099E">
            <w:r>
              <w:rPr>
                <w:rStyle w:val="SAPScreenElement"/>
              </w:rPr>
              <w:t>Bestellpositionen nach Kontierung</w:t>
            </w:r>
            <w:r>
              <w:rPr>
                <w:rStyle w:val="SAPMonospace"/>
              </w:rPr>
              <w:t>(F2420)</w:t>
            </w:r>
          </w:p>
        </w:tc>
        <w:tc>
          <w:tcPr>
            <w:tcW w:w="0" w:type="auto"/>
          </w:tcPr>
          <w:p w:rsidR="00000000" w:rsidRDefault="0064099E"/>
        </w:tc>
      </w:tr>
      <w:tr w:rsidR="005E22B6" w:rsidTr="0064099E">
        <w:tc>
          <w:tcPr>
            <w:tcW w:w="0" w:type="auto"/>
            <w:gridSpan w:val="4"/>
          </w:tcPr>
          <w:p w:rsidR="005E22B6" w:rsidRDefault="0064099E">
            <w:hyperlink r:id="rId22" w:history="1">
              <w:r>
                <w:t>Lieferantenrechnung anlegen</w:t>
              </w:r>
            </w:hyperlink>
            <w:r>
              <w:t xml:space="preserve">  [Seite ] </w:t>
            </w:r>
            <w:r>
              <w:fldChar w:fldCharType="begin"/>
            </w:r>
            <w:r>
              <w:instrText xml:space="preserve"> PAGEREF unique_30 </w:instrText>
            </w:r>
            <w:r>
              <w:fldChar w:fldCharType="separate"/>
            </w:r>
            <w:r>
              <w:rPr>
                <w:noProof/>
              </w:rPr>
              <w:t>42</w:t>
            </w:r>
            <w:r>
              <w:fldChar w:fldCharType="end"/>
            </w:r>
          </w:p>
        </w:tc>
      </w:tr>
      <w:tr w:rsidR="005E22B6" w:rsidTr="0064099E">
        <w:tc>
          <w:tcPr>
            <w:tcW w:w="0" w:type="auto"/>
          </w:tcPr>
          <w:p w:rsidR="005E22B6" w:rsidRDefault="0064099E">
            <w:hyperlink r:id="rId23" w:history="1">
              <w:r>
                <w:t>Option A: Lieferantenrechnung mit Bestellungs- oder WE-Bezug anlegen</w:t>
              </w:r>
            </w:hyperlink>
            <w:r>
              <w:t xml:space="preserve"> </w:t>
            </w:r>
            <w:r>
              <w:t xml:space="preserve"> [Seite ] </w:t>
            </w:r>
            <w:r>
              <w:fldChar w:fldCharType="begin"/>
            </w:r>
            <w:r>
              <w:instrText xml:space="preserve"> PAGEREF unique_31 </w:instrText>
            </w:r>
            <w:r>
              <w:fldChar w:fldCharType="separate"/>
            </w:r>
            <w:r>
              <w:rPr>
                <w:noProof/>
              </w:rPr>
              <w:t>42</w:t>
            </w:r>
            <w:r>
              <w:fldChar w:fldCharType="end"/>
            </w:r>
          </w:p>
        </w:tc>
        <w:tc>
          <w:tcPr>
            <w:tcW w:w="0" w:type="auto"/>
          </w:tcPr>
          <w:p w:rsidR="005E22B6" w:rsidRDefault="0064099E">
            <w:r>
              <w:t>Kreditorenbuchhalter – Beschaffung</w:t>
            </w:r>
          </w:p>
        </w:tc>
        <w:tc>
          <w:tcPr>
            <w:tcW w:w="0" w:type="auto"/>
          </w:tcPr>
          <w:p w:rsidR="005E22B6" w:rsidRDefault="0064099E">
            <w:r>
              <w:rPr>
                <w:rStyle w:val="SAPScreenElement"/>
              </w:rPr>
              <w:t>Lieferantenrechnung anlegen</w:t>
            </w:r>
            <w:r>
              <w:rPr>
                <w:rStyle w:val="SAPMonospace"/>
              </w:rPr>
              <w:t>(F0859)</w:t>
            </w:r>
          </w:p>
        </w:tc>
        <w:tc>
          <w:tcPr>
            <w:tcW w:w="0" w:type="auto"/>
          </w:tcPr>
          <w:p w:rsidR="005E22B6" w:rsidRDefault="0064099E">
            <w:r>
              <w:t>Die Rechnung wird gebucht.</w:t>
            </w:r>
          </w:p>
        </w:tc>
      </w:tr>
      <w:tr w:rsidR="005E22B6" w:rsidTr="0064099E">
        <w:tc>
          <w:tcPr>
            <w:tcW w:w="0" w:type="auto"/>
          </w:tcPr>
          <w:p w:rsidR="005E22B6" w:rsidRDefault="0064099E">
            <w:hyperlink r:id="rId24" w:history="1">
              <w:r>
                <w:t>Option A: Vervollständigte Lieferantenrechnung freigeben (optional)</w:t>
              </w:r>
            </w:hyperlink>
            <w:r>
              <w:t xml:space="preserve">  [Seite ] </w:t>
            </w:r>
            <w:r>
              <w:fldChar w:fldCharType="begin"/>
            </w:r>
            <w:r>
              <w:instrText xml:space="preserve"> PAGEREF unique_3</w:instrText>
            </w:r>
            <w:r>
              <w:instrText xml:space="preserve">2 </w:instrText>
            </w:r>
            <w:r>
              <w:fldChar w:fldCharType="separate"/>
            </w:r>
            <w:r>
              <w:rPr>
                <w:noProof/>
              </w:rPr>
              <w:t>46</w:t>
            </w:r>
            <w:r>
              <w:fldChar w:fldCharType="end"/>
            </w:r>
          </w:p>
        </w:tc>
        <w:tc>
          <w:tcPr>
            <w:tcW w:w="0" w:type="auto"/>
          </w:tcPr>
          <w:p w:rsidR="005E22B6" w:rsidRDefault="0064099E">
            <w:r>
              <w:t>Einkaufsleiter</w:t>
            </w:r>
          </w:p>
        </w:tc>
        <w:tc>
          <w:tcPr>
            <w:tcW w:w="0" w:type="auto"/>
          </w:tcPr>
          <w:p w:rsidR="005E22B6" w:rsidRDefault="0064099E">
            <w:r>
              <w:rPr>
                <w:rStyle w:val="SAPScreenElement"/>
              </w:rPr>
              <w:t>Meine Inbox</w:t>
            </w:r>
            <w:r>
              <w:t xml:space="preserve"> - </w:t>
            </w:r>
            <w:r>
              <w:rPr>
                <w:rStyle w:val="SAPScreenElement"/>
              </w:rPr>
              <w:t>Alle Positionen</w:t>
            </w:r>
            <w:r>
              <w:rPr>
                <w:rStyle w:val="SAPMonospace"/>
              </w:rPr>
              <w:t>(F0862)</w:t>
            </w:r>
          </w:p>
        </w:tc>
        <w:tc>
          <w:tcPr>
            <w:tcW w:w="0" w:type="auto"/>
          </w:tcPr>
          <w:p w:rsidR="005E22B6" w:rsidRDefault="0064099E">
            <w:r>
              <w:t>Die Rechnung wird freigegeben.</w:t>
            </w:r>
          </w:p>
        </w:tc>
      </w:tr>
      <w:tr w:rsidR="005E22B6" w:rsidTr="0064099E">
        <w:tc>
          <w:tcPr>
            <w:tcW w:w="0" w:type="auto"/>
          </w:tcPr>
          <w:p w:rsidR="005E22B6" w:rsidRDefault="0064099E">
            <w:hyperlink r:id="rId25" w:history="1">
              <w:r>
                <w:t>Option B: Lieferantenrechnung mit Bestellungs-/Wareneingangsbezug anlegen (mit Rechnungskürzung) (optional)</w:t>
              </w:r>
            </w:hyperlink>
            <w:r>
              <w:t xml:space="preserve">  [Seite ] </w:t>
            </w:r>
            <w:r>
              <w:fldChar w:fldCharType="begin"/>
            </w:r>
            <w:r>
              <w:instrText xml:space="preserve"> PAGEREF unique_33 </w:instrText>
            </w:r>
            <w:r>
              <w:fldChar w:fldCharType="separate"/>
            </w:r>
            <w:r>
              <w:rPr>
                <w:noProof/>
              </w:rPr>
              <w:t>48</w:t>
            </w:r>
            <w:r>
              <w:fldChar w:fldCharType="end"/>
            </w:r>
          </w:p>
        </w:tc>
        <w:tc>
          <w:tcPr>
            <w:tcW w:w="0" w:type="auto"/>
          </w:tcPr>
          <w:p w:rsidR="005E22B6" w:rsidRDefault="0064099E">
            <w:r>
              <w:t>Kreditorenbuchhalter – Beschaffung</w:t>
            </w:r>
          </w:p>
        </w:tc>
        <w:tc>
          <w:tcPr>
            <w:tcW w:w="0" w:type="auto"/>
          </w:tcPr>
          <w:p w:rsidR="005E22B6" w:rsidRDefault="0064099E">
            <w:r>
              <w:rPr>
                <w:rStyle w:val="SAPScreenElement"/>
              </w:rPr>
              <w:t>Lieferantenrechnung anlegen</w:t>
            </w:r>
            <w:r>
              <w:rPr>
                <w:rStyle w:val="SAPMonospace"/>
              </w:rPr>
              <w:t>(F0859)</w:t>
            </w:r>
          </w:p>
        </w:tc>
        <w:tc>
          <w:tcPr>
            <w:tcW w:w="0" w:type="auto"/>
          </w:tcPr>
          <w:p w:rsidR="005E22B6" w:rsidRDefault="0064099E">
            <w:r>
              <w:t>Die Rechnung wird gebucht.</w:t>
            </w:r>
          </w:p>
        </w:tc>
      </w:tr>
      <w:tr w:rsidR="005E22B6" w:rsidTr="0064099E">
        <w:tc>
          <w:tcPr>
            <w:tcW w:w="0" w:type="auto"/>
          </w:tcPr>
          <w:p w:rsidR="005E22B6" w:rsidRDefault="0064099E">
            <w:hyperlink r:id="rId26" w:history="1">
              <w:r>
                <w:t>Option B: Reklamationsschreiben bei Rechnungskürzung drucken (nur für S/4HANA relevant)</w:t>
              </w:r>
            </w:hyperlink>
            <w:r>
              <w:t xml:space="preserve"> </w:t>
            </w:r>
            <w:r>
              <w:t xml:space="preserve"> [Seite ] </w:t>
            </w:r>
            <w:r>
              <w:fldChar w:fldCharType="begin"/>
            </w:r>
            <w:r>
              <w:instrText xml:space="preserve"> PAGEREF unique_34 </w:instrText>
            </w:r>
            <w:r>
              <w:fldChar w:fldCharType="separate"/>
            </w:r>
            <w:r>
              <w:rPr>
                <w:noProof/>
              </w:rPr>
              <w:t>51</w:t>
            </w:r>
            <w:r>
              <w:fldChar w:fldCharType="end"/>
            </w:r>
          </w:p>
        </w:tc>
        <w:tc>
          <w:tcPr>
            <w:tcW w:w="0" w:type="auto"/>
          </w:tcPr>
          <w:p w:rsidR="005E22B6" w:rsidRDefault="0064099E">
            <w:r>
              <w:rPr>
                <w:rStyle w:val="SAPEmphasis"/>
              </w:rPr>
              <w:t>NUR On-Premise</w:t>
            </w:r>
          </w:p>
          <w:p w:rsidR="005E22B6" w:rsidRDefault="0064099E">
            <w:r>
              <w:t>Kreditorenbuchhalter – Beschaffung</w:t>
            </w:r>
          </w:p>
        </w:tc>
        <w:tc>
          <w:tcPr>
            <w:tcW w:w="0" w:type="auto"/>
          </w:tcPr>
          <w:p w:rsidR="005E22B6" w:rsidRDefault="0064099E">
            <w:r>
              <w:rPr>
                <w:rStyle w:val="SAPScreenElement"/>
              </w:rPr>
              <w:t>Lieferantenrechnungen drucken</w:t>
            </w:r>
            <w:r>
              <w:rPr>
                <w:rStyle w:val="SAPMonospace"/>
              </w:rPr>
              <w:t>(MRM_PRINT_WRAPPER)</w:t>
            </w:r>
          </w:p>
        </w:tc>
        <w:tc>
          <w:tcPr>
            <w:tcW w:w="0" w:type="auto"/>
          </w:tcPr>
          <w:p w:rsidR="005E22B6" w:rsidRDefault="0064099E">
            <w:r>
              <w:t>Das Reklamationsschreiben wird gedruckt.</w:t>
            </w:r>
          </w:p>
        </w:tc>
      </w:tr>
      <w:tr w:rsidR="005E22B6" w:rsidTr="0064099E">
        <w:tc>
          <w:tcPr>
            <w:tcW w:w="0" w:type="auto"/>
            <w:gridSpan w:val="4"/>
          </w:tcPr>
          <w:p w:rsidR="005E22B6" w:rsidRDefault="0064099E">
            <w:r>
              <w:t>Mehrfachkontierung für Einkauf von Verbrauchsmaterialien</w:t>
            </w:r>
          </w:p>
        </w:tc>
      </w:tr>
      <w:tr w:rsidR="005E22B6" w:rsidTr="0064099E">
        <w:tc>
          <w:tcPr>
            <w:tcW w:w="0" w:type="auto"/>
          </w:tcPr>
          <w:p w:rsidR="005E22B6" w:rsidRDefault="0064099E">
            <w:hyperlink r:id="rId27" w:history="1">
              <w:r>
                <w:t>Bestellung anlegen</w:t>
              </w:r>
            </w:hyperlink>
            <w:r>
              <w:t xml:space="preserve">  [Seite ] </w:t>
            </w:r>
            <w:r>
              <w:fldChar w:fldCharType="begin"/>
            </w:r>
            <w:r>
              <w:instrText xml:space="preserve"> PAGEREF unique_35 </w:instrText>
            </w:r>
            <w:r>
              <w:fldChar w:fldCharType="separate"/>
            </w:r>
            <w:r>
              <w:rPr>
                <w:noProof/>
              </w:rPr>
              <w:t>54</w:t>
            </w:r>
            <w:r>
              <w:fldChar w:fldCharType="end"/>
            </w:r>
          </w:p>
        </w:tc>
        <w:tc>
          <w:tcPr>
            <w:tcW w:w="0" w:type="auto"/>
          </w:tcPr>
          <w:p w:rsidR="005E22B6" w:rsidRDefault="0064099E">
            <w:r>
              <w:t>Einkäufer</w:t>
            </w:r>
          </w:p>
        </w:tc>
        <w:tc>
          <w:tcPr>
            <w:tcW w:w="0" w:type="auto"/>
          </w:tcPr>
          <w:p w:rsidR="005E22B6" w:rsidRDefault="0064099E">
            <w:r>
              <w:rPr>
                <w:rStyle w:val="SAPScreenElement"/>
              </w:rPr>
              <w:t>Bestellungen verwalten</w:t>
            </w:r>
            <w:r>
              <w:rPr>
                <w:rStyle w:val="SAPMonospace"/>
              </w:rPr>
              <w:t>(F0842A)</w:t>
            </w:r>
          </w:p>
        </w:tc>
        <w:tc>
          <w:tcPr>
            <w:tcW w:w="0" w:type="auto"/>
          </w:tcPr>
          <w:p w:rsidR="005E22B6" w:rsidRDefault="0064099E">
            <w:r>
              <w:t>Eine Bestellung mit Mehrfachkontierung wird angelegt.</w:t>
            </w:r>
          </w:p>
        </w:tc>
      </w:tr>
      <w:tr w:rsidR="005E22B6" w:rsidTr="0064099E">
        <w:tc>
          <w:tcPr>
            <w:tcW w:w="0" w:type="auto"/>
          </w:tcPr>
          <w:p w:rsidR="005E22B6" w:rsidRDefault="0064099E">
            <w:hyperlink r:id="rId28" w:history="1">
              <w:r>
                <w:t>Wareneingang buchen</w:t>
              </w:r>
            </w:hyperlink>
            <w:r>
              <w:t xml:space="preserve"> </w:t>
            </w:r>
            <w:r>
              <w:t xml:space="preserve"> [Seite ] </w:t>
            </w:r>
            <w:r>
              <w:fldChar w:fldCharType="begin"/>
            </w:r>
            <w:r>
              <w:instrText xml:space="preserve"> PAGEREF unique_36 </w:instrText>
            </w:r>
            <w:r>
              <w:fldChar w:fldCharType="separate"/>
            </w:r>
            <w:r>
              <w:rPr>
                <w:noProof/>
              </w:rPr>
              <w:t>56</w:t>
            </w:r>
            <w:r>
              <w:fldChar w:fldCharType="end"/>
            </w:r>
          </w:p>
        </w:tc>
        <w:tc>
          <w:tcPr>
            <w:tcW w:w="0" w:type="auto"/>
          </w:tcPr>
          <w:p w:rsidR="005E22B6" w:rsidRDefault="0064099E">
            <w:r>
              <w:t>Lagerist</w:t>
            </w:r>
          </w:p>
        </w:tc>
        <w:tc>
          <w:tcPr>
            <w:tcW w:w="0" w:type="auto"/>
          </w:tcPr>
          <w:p w:rsidR="005E22B6" w:rsidRDefault="0064099E">
            <w:r>
              <w:rPr>
                <w:rStyle w:val="SAPScreenElement"/>
              </w:rPr>
              <w:t>Wareneingang für Einkaufsbeleg buchen</w:t>
            </w:r>
            <w:r>
              <w:rPr>
                <w:rStyle w:val="SAPMonospace"/>
              </w:rPr>
              <w:t>(F0843)</w:t>
            </w:r>
          </w:p>
        </w:tc>
        <w:tc>
          <w:tcPr>
            <w:tcW w:w="0" w:type="auto"/>
          </w:tcPr>
          <w:p w:rsidR="005E22B6" w:rsidRDefault="0064099E">
            <w:r>
              <w:t>Wareneingänge werden gebucht.</w:t>
            </w:r>
          </w:p>
        </w:tc>
      </w:tr>
      <w:tr w:rsidR="005E22B6" w:rsidTr="0064099E">
        <w:tc>
          <w:tcPr>
            <w:tcW w:w="0" w:type="auto"/>
          </w:tcPr>
          <w:p w:rsidR="005E22B6" w:rsidRDefault="0064099E">
            <w:hyperlink r:id="rId29" w:history="1">
              <w:r>
                <w:t>Lieferantenrechnung anlegen</w:t>
              </w:r>
            </w:hyperlink>
            <w:r>
              <w:t xml:space="preserve">  [Seite ] </w:t>
            </w:r>
            <w:r>
              <w:fldChar w:fldCharType="begin"/>
            </w:r>
            <w:r>
              <w:instrText xml:space="preserve"> PAGEREF unique_37 </w:instrText>
            </w:r>
            <w:r>
              <w:fldChar w:fldCharType="separate"/>
            </w:r>
            <w:r>
              <w:rPr>
                <w:noProof/>
              </w:rPr>
              <w:t>58</w:t>
            </w:r>
            <w:r>
              <w:fldChar w:fldCharType="end"/>
            </w:r>
          </w:p>
        </w:tc>
        <w:tc>
          <w:tcPr>
            <w:tcW w:w="0" w:type="auto"/>
          </w:tcPr>
          <w:p w:rsidR="005E22B6" w:rsidRDefault="0064099E">
            <w:r>
              <w:t>Kreditorenbuchhalter – Beschaffung</w:t>
            </w:r>
          </w:p>
        </w:tc>
        <w:tc>
          <w:tcPr>
            <w:tcW w:w="0" w:type="auto"/>
          </w:tcPr>
          <w:p w:rsidR="005E22B6" w:rsidRDefault="0064099E">
            <w:r>
              <w:rPr>
                <w:rStyle w:val="SAPScreenElement"/>
              </w:rPr>
              <w:t>Lieferantenrec</w:t>
            </w:r>
            <w:r>
              <w:rPr>
                <w:rStyle w:val="SAPScreenElement"/>
              </w:rPr>
              <w:t>hnung anlegen</w:t>
            </w:r>
            <w:r>
              <w:rPr>
                <w:rStyle w:val="SAPMonospace"/>
              </w:rPr>
              <w:t>(F0859)</w:t>
            </w:r>
          </w:p>
        </w:tc>
        <w:tc>
          <w:tcPr>
            <w:tcW w:w="0" w:type="auto"/>
          </w:tcPr>
          <w:p w:rsidR="005E22B6" w:rsidRDefault="0064099E">
            <w:r>
              <w:t>Die Rechnung wird angelegt.</w:t>
            </w:r>
          </w:p>
        </w:tc>
      </w:tr>
    </w:tbl>
    <w:p w:rsidR="005E22B6" w:rsidRDefault="0064099E">
      <w:pPr>
        <w:pStyle w:val="Heading1"/>
      </w:pPr>
      <w:bookmarkStart w:id="42" w:name="d2e1887"/>
      <w:bookmarkStart w:id="43" w:name="_Toc52227562"/>
      <w:r>
        <w:lastRenderedPageBreak/>
        <w:t>Testverfahren</w:t>
      </w:r>
      <w:bookmarkEnd w:id="42"/>
      <w:bookmarkEnd w:id="43"/>
    </w:p>
    <w:p w:rsidR="005E22B6" w:rsidRDefault="0064099E">
      <w:pPr>
        <w:pStyle w:val="Heading2"/>
      </w:pPr>
      <w:bookmarkStart w:id="44" w:name="unique_19"/>
      <w:bookmarkStart w:id="45" w:name="_Toc52227563"/>
      <w:r>
        <w:t>Bestellanforderung anlegen</w:t>
      </w:r>
      <w:bookmarkEnd w:id="44"/>
      <w:bookmarkEnd w:id="45"/>
    </w:p>
    <w:p w:rsidR="005E22B6" w:rsidRDefault="0064099E">
      <w:pPr>
        <w:pStyle w:val="SAPKeyblockTitle"/>
      </w:pPr>
      <w:r>
        <w:t>Testverwaltung</w:t>
      </w:r>
    </w:p>
    <w:p w:rsidR="005E22B6" w:rsidRDefault="0064099E">
      <w:r>
        <w:t>Kundenprojekt: 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t>Einsatzmöglichkeiten</w:t>
      </w:r>
    </w:p>
    <w:p w:rsidR="005E22B6" w:rsidRDefault="0064099E">
      <w:r>
        <w:t>Bestellanforderungen können manuell angelegt werden.</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424"/>
        <w:gridCol w:w="2184"/>
        <w:gridCol w:w="5752"/>
        <w:gridCol w:w="2538"/>
        <w:gridCol w:w="2273"/>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am SAP Fiori Launchpad als Einkäufer</w:t>
            </w:r>
            <w:r>
              <w:t xml:space="preserve">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lastRenderedPageBreak/>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Bestellanforderungen verwalten</w:t>
            </w:r>
            <w:r>
              <w:t xml:space="preserve"> - </w:t>
            </w:r>
            <w:r>
              <w:rPr>
                <w:rStyle w:val="SAPScreenElement"/>
              </w:rPr>
              <w:t>Professionell</w:t>
            </w:r>
            <w:r>
              <w:rPr>
                <w:rStyle w:val="SAPMonospace"/>
              </w:rPr>
              <w:t>(F2229)</w:t>
            </w:r>
            <w:r>
              <w:t>.</w:t>
            </w:r>
          </w:p>
        </w:tc>
        <w:tc>
          <w:tcPr>
            <w:tcW w:w="0" w:type="auto"/>
          </w:tcPr>
          <w:p w:rsidR="005E22B6" w:rsidRDefault="0064099E">
            <w:r>
              <w:t xml:space="preserve">Das Bild </w:t>
            </w:r>
            <w:r>
              <w:rPr>
                <w:rStyle w:val="SAPScreenElement"/>
              </w:rPr>
              <w:t>Bestellanforderungen verwalten – Professionell: Einstieg</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Neue Bestellanforderung anlegen</w:t>
            </w:r>
          </w:p>
        </w:tc>
        <w:tc>
          <w:tcPr>
            <w:tcW w:w="0" w:type="auto"/>
          </w:tcPr>
          <w:p w:rsidR="005E22B6" w:rsidRDefault="0064099E">
            <w:r>
              <w:t>Wählen Sie</w:t>
            </w:r>
            <w:r>
              <w:t xml:space="preserve"> </w:t>
            </w:r>
            <w:r>
              <w:rPr>
                <w:rStyle w:val="SAPScreenElement"/>
              </w:rPr>
              <w:t>Anlegen</w:t>
            </w:r>
            <w:r>
              <w:t>.</w:t>
            </w:r>
          </w:p>
        </w:tc>
        <w:tc>
          <w:tcPr>
            <w:tcW w:w="0" w:type="auto"/>
          </w:tcPr>
          <w:p w:rsidR="005E22B6" w:rsidRDefault="0064099E">
            <w:r>
              <w:t xml:space="preserve">Das Bild </w:t>
            </w:r>
            <w:r>
              <w:rPr>
                <w:rStyle w:val="SAPScreenElement"/>
              </w:rPr>
              <w:t>Bestellanforderung</w:t>
            </w:r>
            <w:r>
              <w:t xml:space="preserve"> wird angezeigt.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Belegart eingeben</w:t>
            </w:r>
          </w:p>
        </w:tc>
        <w:tc>
          <w:tcPr>
            <w:tcW w:w="0" w:type="auto"/>
          </w:tcPr>
          <w:p w:rsidR="005E22B6" w:rsidRDefault="0064099E">
            <w:r>
              <w:t xml:space="preserve">Geben Sie folgende Belegart ein: </w:t>
            </w:r>
            <w:r>
              <w:rPr>
                <w:rStyle w:val="SAPScreenElement"/>
              </w:rPr>
              <w:t>Bestellanforderung</w:t>
            </w:r>
          </w:p>
          <w:p w:rsidR="005E22B6" w:rsidRDefault="0064099E">
            <w:r>
              <w:t xml:space="preserve">Wählen Sie die </w:t>
            </w:r>
            <w:r>
              <w:rPr>
                <w:rStyle w:val="SAPScreenElement"/>
              </w:rPr>
              <w:t>Automatische Bezugsquellenfindung</w:t>
            </w:r>
            <w:r>
              <w:t>.</w:t>
            </w:r>
          </w:p>
        </w:tc>
        <w:tc>
          <w:tcPr>
            <w:tcW w:w="0" w:type="auto"/>
          </w:tcPr>
          <w:p w:rsidR="005E22B6" w:rsidRDefault="005E22B6"/>
        </w:tc>
        <w:tc>
          <w:tcPr>
            <w:tcW w:w="0" w:type="auto"/>
          </w:tcPr>
          <w:p w:rsidR="005E22B6" w:rsidRDefault="005E22B6"/>
        </w:tc>
      </w:tr>
      <w:tr w:rsidR="005E22B6" w:rsidTr="0064099E">
        <w:tc>
          <w:tcPr>
            <w:tcW w:w="0" w:type="auto"/>
            <w:vMerge w:val="restart"/>
          </w:tcPr>
          <w:p w:rsidR="005E22B6" w:rsidRDefault="0064099E">
            <w:r>
              <w:t>5</w:t>
            </w:r>
          </w:p>
        </w:tc>
        <w:tc>
          <w:tcPr>
            <w:tcW w:w="0" w:type="auto"/>
          </w:tcPr>
          <w:p w:rsidR="005E22B6" w:rsidRDefault="0064099E">
            <w:r>
              <w:rPr>
                <w:rStyle w:val="SAPEmphasis"/>
              </w:rPr>
              <w:t>Fall 1: Bestellanforderung mit Materialstamm</w:t>
            </w:r>
          </w:p>
        </w:tc>
        <w:tc>
          <w:tcPr>
            <w:tcW w:w="0" w:type="auto"/>
          </w:tcPr>
          <w:p w:rsidR="005E22B6" w:rsidRDefault="0064099E">
            <w:r>
              <w:t xml:space="preserve">Wählen Sie im Abschnitt </w:t>
            </w:r>
            <w:r>
              <w:t xml:space="preserve">"Positionen" </w:t>
            </w:r>
            <w:r>
              <w:rPr>
                <w:rStyle w:val="SAPScreenElement"/>
              </w:rPr>
              <w:t>Hinzufügen</w:t>
            </w:r>
            <w:r>
              <w:t xml:space="preserve"> (+) und dann </w:t>
            </w:r>
            <w:r>
              <w:rPr>
                <w:rStyle w:val="SAPScreenElement"/>
              </w:rPr>
              <w:t>Material</w:t>
            </w:r>
            <w:r>
              <w:t xml:space="preserve">, um neue Positionen zu </w:t>
            </w:r>
            <w:r>
              <w:rPr>
                <w:rStyle w:val="SAPScreenElement"/>
              </w:rPr>
              <w:t>Bestellanforderungen</w:t>
            </w:r>
            <w:r>
              <w:t xml:space="preserve"> hinzuzufügen.</w:t>
            </w:r>
          </w:p>
          <w:p w:rsidR="005E22B6" w:rsidRDefault="0064099E">
            <w:r>
              <w:t xml:space="preserve">Geben Sie im Abschnitt </w:t>
            </w:r>
            <w:r>
              <w:rPr>
                <w:rStyle w:val="SAPScreenElement"/>
              </w:rPr>
              <w:t>Allgemeine Informationen</w:t>
            </w:r>
            <w:r>
              <w:t xml:space="preserve"> die folgenden Werte ein:</w:t>
            </w:r>
          </w:p>
          <w:p w:rsidR="005E22B6" w:rsidRDefault="0064099E">
            <w:r>
              <w:rPr>
                <w:rStyle w:val="SAPScreenElement"/>
              </w:rPr>
              <w:t>Positionstyp</w:t>
            </w:r>
            <w:r>
              <w:t xml:space="preserve">: </w:t>
            </w:r>
            <w:r>
              <w:rPr>
                <w:rStyle w:val="SAPUserEntry"/>
              </w:rPr>
              <w:t>Standard</w:t>
            </w:r>
          </w:p>
          <w:p w:rsidR="005E22B6" w:rsidRDefault="0064099E">
            <w:r>
              <w:rPr>
                <w:rStyle w:val="SAPScreenElement"/>
              </w:rPr>
              <w:t>Material</w:t>
            </w:r>
            <w:r>
              <w:t xml:space="preserve">: </w:t>
            </w:r>
            <w:r>
              <w:rPr>
                <w:rStyle w:val="SAPUserEntry"/>
              </w:rPr>
              <w:t>NS0001</w:t>
            </w:r>
          </w:p>
          <w:p w:rsidR="005E22B6" w:rsidRDefault="0064099E">
            <w:r>
              <w:rPr>
                <w:rStyle w:val="SAPScreenElement"/>
              </w:rPr>
              <w:t>Werk</w:t>
            </w:r>
            <w:r>
              <w:t xml:space="preserve">: </w:t>
            </w:r>
            <w:r>
              <w:rPr>
                <w:rStyle w:val="SAPUserEntry"/>
              </w:rPr>
              <w:t>1010</w:t>
            </w:r>
          </w:p>
          <w:p w:rsidR="005E22B6" w:rsidRDefault="0064099E">
            <w:r>
              <w:rPr>
                <w:rStyle w:val="SAPScreenElement"/>
              </w:rPr>
              <w:t>Kontierungstyp</w:t>
            </w:r>
            <w:r>
              <w:t xml:space="preserve">: </w:t>
            </w:r>
            <w:r>
              <w:rPr>
                <w:rStyle w:val="SAPUserEntry"/>
              </w:rPr>
              <w:t>K (Kostenste</w:t>
            </w:r>
            <w:r>
              <w:rPr>
                <w:rStyle w:val="SAPUserEntry"/>
              </w:rPr>
              <w:t>lle)</w:t>
            </w:r>
          </w:p>
          <w:p w:rsidR="005E22B6" w:rsidRDefault="0064099E">
            <w:r>
              <w:t xml:space="preserve">Geben Sie im Abschnitt </w:t>
            </w:r>
            <w:r>
              <w:rPr>
                <w:rStyle w:val="SAPScreenElement"/>
              </w:rPr>
              <w:t>Menge und Datum</w:t>
            </w:r>
            <w:r>
              <w:t xml:space="preserve"> die folgenden Werte ein:</w:t>
            </w:r>
          </w:p>
          <w:p w:rsidR="005E22B6" w:rsidRDefault="0064099E">
            <w:r>
              <w:rPr>
                <w:rStyle w:val="SAPScreenElement"/>
              </w:rPr>
              <w:t>Menge</w:t>
            </w:r>
            <w:r>
              <w:t>:</w:t>
            </w:r>
            <w:r>
              <w:rPr>
                <w:rStyle w:val="SAPUserEntry"/>
              </w:rPr>
              <w:t>1</w:t>
            </w:r>
          </w:p>
          <w:p w:rsidR="005E22B6" w:rsidRDefault="0064099E">
            <w:r>
              <w:rPr>
                <w:rStyle w:val="SAPScreenElement"/>
              </w:rPr>
              <w:t>Lieferdatum:</w:t>
            </w:r>
            <w:r>
              <w:t>: Vorschlagswert</w:t>
            </w:r>
          </w:p>
          <w:p w:rsidR="005E22B6" w:rsidRDefault="0064099E">
            <w:r>
              <w:rPr>
                <w:rStyle w:val="SAPScreenElement"/>
              </w:rPr>
              <w:t>Anforderungsdatum</w:t>
            </w:r>
            <w:r>
              <w:t>: Vorschlagswert</w:t>
            </w:r>
          </w:p>
          <w:p w:rsidR="005E22B6" w:rsidRDefault="0064099E">
            <w:r>
              <w:rPr>
                <w:rStyle w:val="SAPScreenElement"/>
              </w:rPr>
              <w:t>Freigabedatum</w:t>
            </w:r>
            <w:r>
              <w:t>: Vorschlagswert</w:t>
            </w:r>
          </w:p>
          <w:p w:rsidR="005E22B6" w:rsidRDefault="0064099E">
            <w:r>
              <w:t xml:space="preserve">Wählen Sie den Abschnitt </w:t>
            </w:r>
            <w:r>
              <w:rPr>
                <w:rStyle w:val="SAPScreenElement"/>
              </w:rPr>
              <w:t>Kontierung</w:t>
            </w:r>
            <w:r>
              <w:t>:</w:t>
            </w:r>
          </w:p>
          <w:p w:rsidR="005E22B6" w:rsidRDefault="0064099E">
            <w:r>
              <w:t xml:space="preserve">Nehmen Sie folgende Einträge vor: Sachkonto: z.B. </w:t>
            </w:r>
            <w:r>
              <w:rPr>
                <w:rStyle w:val="SAPScreenElement"/>
              </w:rPr>
              <w:t>51600000</w:t>
            </w:r>
            <w:r>
              <w:t>, für Materialien mit Materialnumm</w:t>
            </w:r>
            <w:r>
              <w:t>er wird das Sachkonto automatisch ermittelt.</w:t>
            </w:r>
          </w:p>
          <w:p w:rsidR="005E22B6" w:rsidRDefault="0064099E">
            <w:r>
              <w:t xml:space="preserve">Gehen Sie zum Abschnitt </w:t>
            </w:r>
            <w:r>
              <w:rPr>
                <w:rStyle w:val="SAPScreenElement"/>
              </w:rPr>
              <w:t>Kontierung</w:t>
            </w:r>
            <w:r>
              <w:t xml:space="preserve"> und klicken Sie auf die entsprechende Position, um das Bild "Kontierung" zu öffnen. Geben Sie im neuen Bild die Kostenstelle: </w:t>
            </w:r>
            <w:r>
              <w:rPr>
                <w:rStyle w:val="SAPUserEntry"/>
              </w:rPr>
              <w:t>10101101</w:t>
            </w:r>
            <w:r>
              <w:t xml:space="preserve"> ein.</w:t>
            </w:r>
          </w:p>
          <w:p w:rsidR="005E22B6" w:rsidRDefault="0064099E">
            <w:r>
              <w:t xml:space="preserve">Wählen Sie </w:t>
            </w:r>
            <w:r>
              <w:rPr>
                <w:rStyle w:val="SAPScreenElement"/>
              </w:rPr>
              <w:t>Übernehmen</w:t>
            </w:r>
            <w:r>
              <w:t>.</w:t>
            </w:r>
          </w:p>
          <w:p w:rsidR="005E22B6" w:rsidRDefault="0064099E">
            <w:r>
              <w:lastRenderedPageBreak/>
              <w:t xml:space="preserve">Wählen Sie den Abschnitt </w:t>
            </w:r>
            <w:r>
              <w:rPr>
                <w:rStyle w:val="SAPScreenElement"/>
              </w:rPr>
              <w:t>Kontaktinformationen</w:t>
            </w:r>
            <w:r>
              <w:t>.</w:t>
            </w:r>
          </w:p>
          <w:p w:rsidR="005E22B6" w:rsidRDefault="0064099E">
            <w:r>
              <w:t>Nehmen Sie folgende Einträge vor:</w:t>
            </w:r>
          </w:p>
          <w:p w:rsidR="005E22B6" w:rsidRDefault="0064099E">
            <w:r>
              <w:rPr>
                <w:rStyle w:val="SAPScreenElement"/>
              </w:rPr>
              <w:t>Einkaufsorg</w:t>
            </w:r>
            <w:r>
              <w:rPr>
                <w:rStyle w:val="SAPScreenElement"/>
              </w:rPr>
              <w:t>anisation</w:t>
            </w:r>
            <w:r>
              <w:t xml:space="preserve">: </w:t>
            </w:r>
            <w:r>
              <w:rPr>
                <w:rStyle w:val="SAPUserEntry"/>
              </w:rPr>
              <w:t>1010</w:t>
            </w:r>
          </w:p>
          <w:p w:rsidR="005E22B6" w:rsidRDefault="0064099E">
            <w:r>
              <w:rPr>
                <w:rStyle w:val="SAPScreenElement"/>
              </w:rPr>
              <w:t>Einkäufergruppe</w:t>
            </w:r>
            <w:r>
              <w:t xml:space="preserve">: </w:t>
            </w:r>
            <w:r>
              <w:rPr>
                <w:rStyle w:val="SAPUserEntry"/>
              </w:rPr>
              <w:t>001</w:t>
            </w:r>
          </w:p>
          <w:p w:rsidR="005E22B6" w:rsidRDefault="0064099E">
            <w:r>
              <w:t xml:space="preserve">Wählen Sie den Abschnitt </w:t>
            </w:r>
            <w:r>
              <w:rPr>
                <w:rStyle w:val="SAPScreenElement"/>
              </w:rPr>
              <w:t>Bezugsquelle</w:t>
            </w:r>
            <w:r>
              <w:t xml:space="preserve">: </w:t>
            </w:r>
            <w:r>
              <w:rPr>
                <w:rStyle w:val="SAPScreenElement"/>
              </w:rPr>
              <w:t>Vertrag/Position: 46xxxxxxxxx/00xx</w:t>
            </w:r>
          </w:p>
          <w:p w:rsidR="005E22B6" w:rsidRDefault="0064099E">
            <w:r>
              <w:t xml:space="preserve">Wenn die Quelle nicht automatisch bestimmt wird, können Sie die Funktion </w:t>
            </w:r>
            <w:r>
              <w:rPr>
                <w:rStyle w:val="SAPScreenElement"/>
              </w:rPr>
              <w:t>Bezugsquelle zuordnen</w:t>
            </w:r>
            <w:r>
              <w:t xml:space="preserve"> wählen. Wählen Sie auf dem Bild </w:t>
            </w:r>
            <w:r>
              <w:rPr>
                <w:rStyle w:val="SAPScreenElement"/>
              </w:rPr>
              <w:t>Bezugsquelle auswä</w:t>
            </w:r>
            <w:r>
              <w:rPr>
                <w:rStyle w:val="SAPScreenElement"/>
              </w:rPr>
              <w:t>hlen</w:t>
            </w:r>
            <w:r>
              <w:t xml:space="preserve"> den Vertrag aus, der im vorbereitenden Schritt angelegt wurde.</w:t>
            </w:r>
          </w:p>
          <w:p w:rsidR="005E22B6" w:rsidRDefault="0064099E">
            <w:r>
              <w:t xml:space="preserve">Wählen Sie im Bild </w:t>
            </w:r>
            <w:r>
              <w:rPr>
                <w:rStyle w:val="SAPScreenElement"/>
              </w:rPr>
              <w:t>Bestellanforderungsposition</w:t>
            </w:r>
            <w:r>
              <w:t xml:space="preserve"> </w:t>
            </w:r>
            <w:r>
              <w:rPr>
                <w:rStyle w:val="SAPScreenElement"/>
              </w:rPr>
              <w:t>Übernehmen</w:t>
            </w:r>
            <w:r>
              <w:t>.</w:t>
            </w:r>
          </w:p>
        </w:tc>
        <w:tc>
          <w:tcPr>
            <w:tcW w:w="0" w:type="auto"/>
          </w:tcPr>
          <w:p w:rsidR="005E22B6" w:rsidRDefault="0064099E">
            <w:r>
              <w:lastRenderedPageBreak/>
              <w:t xml:space="preserve">Das Bild </w:t>
            </w:r>
            <w:r>
              <w:rPr>
                <w:rStyle w:val="SAPScreenElement"/>
              </w:rPr>
              <w:t>Bestellanforderungs-Position hinzufügen</w:t>
            </w:r>
            <w:r>
              <w:t xml:space="preserve"> wird angezeigt.</w:t>
            </w:r>
          </w:p>
        </w:tc>
        <w:tc>
          <w:tcPr>
            <w:tcW w:w="0" w:type="auto"/>
          </w:tcPr>
          <w:p w:rsidR="005E22B6" w:rsidRDefault="005E22B6"/>
        </w:tc>
      </w:tr>
      <w:tr w:rsidR="005E22B6" w:rsidTr="0064099E">
        <w:tc>
          <w:tcPr>
            <w:tcW w:w="0" w:type="auto"/>
            <w:vMerge/>
          </w:tcPr>
          <w:p w:rsidR="00000000" w:rsidRDefault="0064099E"/>
        </w:tc>
        <w:tc>
          <w:tcPr>
            <w:tcW w:w="0" w:type="auto"/>
          </w:tcPr>
          <w:p w:rsidR="005E22B6" w:rsidRDefault="0064099E">
            <w:r>
              <w:rPr>
                <w:rStyle w:val="SAPEmphasis"/>
              </w:rPr>
              <w:t>Fall 2: Bestellanforderung für Limitposition (nicht für Brasi</w:t>
            </w:r>
            <w:r>
              <w:rPr>
                <w:rStyle w:val="SAPEmphasis"/>
              </w:rPr>
              <w:t>lien)</w:t>
            </w:r>
          </w:p>
        </w:tc>
        <w:tc>
          <w:tcPr>
            <w:tcW w:w="0" w:type="auto"/>
          </w:tcPr>
          <w:p w:rsidR="005E22B6" w:rsidRDefault="0064099E">
            <w:r>
              <w:t xml:space="preserve">Wählen Sie im Bereich </w:t>
            </w:r>
            <w:r>
              <w:rPr>
                <w:rStyle w:val="SAPScreenElement"/>
              </w:rPr>
              <w:t>Limitpositionen</w:t>
            </w:r>
            <w:r>
              <w:t xml:space="preserve"> auf dem Bild </w:t>
            </w:r>
            <w:r>
              <w:rPr>
                <w:rStyle w:val="SAPScreenElement"/>
              </w:rPr>
              <w:t>Bestellanforderung</w:t>
            </w:r>
            <w:r>
              <w:t xml:space="preserve"> die Option </w:t>
            </w:r>
            <w:r>
              <w:rPr>
                <w:rStyle w:val="SAPScreenElement"/>
              </w:rPr>
              <w:t>Hinzufügen</w:t>
            </w:r>
            <w:r>
              <w:t>.</w:t>
            </w:r>
          </w:p>
          <w:p w:rsidR="005E22B6" w:rsidRDefault="0064099E">
            <w:r>
              <w:t xml:space="preserve">Wählen Sie </w:t>
            </w:r>
            <w:r>
              <w:rPr>
                <w:rStyle w:val="SAPScreenElement"/>
              </w:rPr>
              <w:t>Material</w:t>
            </w:r>
            <w:r>
              <w:t>, und geben Sie die folgenden Werte ein:</w:t>
            </w:r>
          </w:p>
          <w:p w:rsidR="005E22B6" w:rsidRDefault="0064099E">
            <w:r>
              <w:rPr>
                <w:rStyle w:val="SAPScreenElement"/>
              </w:rPr>
              <w:t>Positionsbeschreibung</w:t>
            </w:r>
            <w:r>
              <w:t xml:space="preserve">: z.B. </w:t>
            </w:r>
            <w:r>
              <w:rPr>
                <w:rStyle w:val="SAPUserEntry"/>
              </w:rPr>
              <w:t>Limit</w:t>
            </w:r>
          </w:p>
          <w:p w:rsidR="005E22B6" w:rsidRDefault="0064099E">
            <w:r>
              <w:rPr>
                <w:rStyle w:val="SAPScreenElement"/>
              </w:rPr>
              <w:t>Fester Lieferant</w:t>
            </w:r>
            <w:r>
              <w:t xml:space="preserve">: </w:t>
            </w:r>
            <w:r>
              <w:rPr>
                <w:rStyle w:val="SAPUserEntry"/>
              </w:rPr>
              <w:t>10300001</w:t>
            </w:r>
          </w:p>
          <w:p w:rsidR="005E22B6" w:rsidRDefault="0064099E">
            <w:r>
              <w:rPr>
                <w:rStyle w:val="SAPScreenElement"/>
              </w:rPr>
              <w:t>Erwarteter Wert</w:t>
            </w:r>
            <w:r>
              <w:t xml:space="preserve">: </w:t>
            </w:r>
            <w:r>
              <w:rPr>
                <w:rStyle w:val="SAPUserEntry"/>
              </w:rPr>
              <w:t>100 EUR</w:t>
            </w:r>
          </w:p>
          <w:p w:rsidR="005E22B6" w:rsidRDefault="0064099E">
            <w:r>
              <w:rPr>
                <w:rStyle w:val="SAPScreenElement"/>
              </w:rPr>
              <w:t>Gesamtlimit</w:t>
            </w:r>
            <w:r>
              <w:t xml:space="preserve">: </w:t>
            </w:r>
            <w:r>
              <w:rPr>
                <w:rStyle w:val="SAPUserEntry"/>
              </w:rPr>
              <w:t>105</w:t>
            </w:r>
            <w:r>
              <w:t xml:space="preserve"> </w:t>
            </w:r>
            <w:r>
              <w:rPr>
                <w:rStyle w:val="SAPUserEntry"/>
              </w:rPr>
              <w:t>EUR</w:t>
            </w:r>
          </w:p>
          <w:p w:rsidR="005E22B6" w:rsidRDefault="0064099E">
            <w:r>
              <w:rPr>
                <w:rStyle w:val="SAPScreenElement"/>
              </w:rPr>
              <w:t>Produkttypgruppe</w:t>
            </w:r>
            <w:r>
              <w:t xml:space="preserve">: </w:t>
            </w:r>
            <w:r>
              <w:rPr>
                <w:rStyle w:val="SAPUserEntry"/>
              </w:rPr>
              <w:t>Material (1)</w:t>
            </w:r>
          </w:p>
          <w:p w:rsidR="005E22B6" w:rsidRDefault="0064099E">
            <w:r>
              <w:rPr>
                <w:rStyle w:val="SAPScreenElement"/>
              </w:rPr>
              <w:t>Werk</w:t>
            </w:r>
            <w:r>
              <w:t xml:space="preserve">: </w:t>
            </w:r>
            <w:r>
              <w:rPr>
                <w:rStyle w:val="SAPUserEntry"/>
              </w:rPr>
              <w:t>1010</w:t>
            </w:r>
          </w:p>
          <w:p w:rsidR="005E22B6" w:rsidRDefault="0064099E">
            <w:r>
              <w:rPr>
                <w:rStyle w:val="SAPScreenElement"/>
              </w:rPr>
              <w:t>Kontierungstyp</w:t>
            </w:r>
            <w:r>
              <w:t xml:space="preserve">: </w:t>
            </w:r>
            <w:r>
              <w:rPr>
                <w:rStyle w:val="SAPUserEntry"/>
              </w:rPr>
              <w:t>Kostenstelle (K)</w:t>
            </w:r>
          </w:p>
          <w:p w:rsidR="005E22B6" w:rsidRDefault="0064099E">
            <w:r>
              <w:rPr>
                <w:rStyle w:val="SAPScreenElement"/>
              </w:rPr>
              <w:t>Warengruppe</w:t>
            </w:r>
            <w:r>
              <w:t xml:space="preserve">: </w:t>
            </w:r>
            <w:r>
              <w:rPr>
                <w:rStyle w:val="SAPUserEntry"/>
              </w:rPr>
              <w:t>YBMM00</w:t>
            </w:r>
            <w:r>
              <w:t xml:space="preserve"> (Wählen Sie anschließend </w:t>
            </w:r>
            <w:r>
              <w:rPr>
                <w:rStyle w:val="SAPScreenElement"/>
              </w:rPr>
              <w:t>Enter</w:t>
            </w:r>
            <w:r>
              <w:t>.)</w:t>
            </w:r>
          </w:p>
          <w:p w:rsidR="005E22B6" w:rsidRDefault="0064099E">
            <w:r>
              <w:t xml:space="preserve">Gehen Sie zum Abschnitt </w:t>
            </w:r>
            <w:r>
              <w:rPr>
                <w:rStyle w:val="SAPScreenElement"/>
              </w:rPr>
              <w:t>Anforderungszeitraum</w:t>
            </w:r>
            <w:r>
              <w:t>, und geben Sie die folgenden Werte ein:</w:t>
            </w:r>
          </w:p>
          <w:p w:rsidR="005E22B6" w:rsidRDefault="0064099E">
            <w:r>
              <w:rPr>
                <w:rStyle w:val="SAPScreenElement"/>
              </w:rPr>
              <w:t>Startdatum</w:t>
            </w:r>
            <w:r>
              <w:t xml:space="preserve">: </w:t>
            </w:r>
            <w:r>
              <w:rPr>
                <w:rStyle w:val="SAPUserEntry"/>
              </w:rPr>
              <w:t>&lt;aktuelles Datum&gt;</w:t>
            </w:r>
          </w:p>
          <w:p w:rsidR="005E22B6" w:rsidRDefault="0064099E">
            <w:r>
              <w:rPr>
                <w:rStyle w:val="SAPScreenElement"/>
              </w:rPr>
              <w:t>Enddatum</w:t>
            </w:r>
            <w:r>
              <w:t xml:space="preserve">: Z.B.: </w:t>
            </w:r>
            <w:r>
              <w:rPr>
                <w:rStyle w:val="SAPUserEntry"/>
              </w:rPr>
              <w:t>&lt;aktuelles Datum + 12 Monate&gt;</w:t>
            </w:r>
          </w:p>
          <w:p w:rsidR="005E22B6" w:rsidRDefault="0064099E">
            <w:r>
              <w:rPr>
                <w:rStyle w:val="SAPScreenElement"/>
              </w:rPr>
              <w:t>Anforderungsdatum</w:t>
            </w:r>
            <w:r>
              <w:t xml:space="preserve">: </w:t>
            </w:r>
            <w:r>
              <w:rPr>
                <w:rStyle w:val="SAPUserEntry"/>
              </w:rPr>
              <w:t>&lt;Standarddatum&gt;</w:t>
            </w:r>
          </w:p>
          <w:p w:rsidR="005E22B6" w:rsidRDefault="0064099E">
            <w:r>
              <w:rPr>
                <w:rStyle w:val="SAPScreenElement"/>
              </w:rPr>
              <w:t>Freigabedatum</w:t>
            </w:r>
            <w:r>
              <w:t xml:space="preserve">: </w:t>
            </w:r>
            <w:r>
              <w:rPr>
                <w:rStyle w:val="SAPUserEntry"/>
              </w:rPr>
              <w:t xml:space="preserve">&lt;Aktuelles </w:t>
            </w:r>
            <w:r>
              <w:rPr>
                <w:rStyle w:val="SAPUserEntry"/>
              </w:rPr>
              <w:t>Datum&gt;</w:t>
            </w:r>
          </w:p>
          <w:p w:rsidR="005E22B6" w:rsidRDefault="0064099E">
            <w:r>
              <w:lastRenderedPageBreak/>
              <w:t xml:space="preserve">Sachkonto </w:t>
            </w:r>
            <w:r>
              <w:rPr>
                <w:rStyle w:val="SAPScreenElement"/>
              </w:rPr>
              <w:t>65100000</w:t>
            </w:r>
            <w:r>
              <w:t xml:space="preserve"> für die Warengruppe YBMM00. Das Sachkonto wird automatisch ermittelt.</w:t>
            </w:r>
          </w:p>
          <w:p w:rsidR="005E22B6" w:rsidRDefault="0064099E">
            <w:r>
              <w:t xml:space="preserve">Gehen Sie zum Abschnitt </w:t>
            </w:r>
            <w:r>
              <w:rPr>
                <w:rStyle w:val="SAPScreenElement"/>
              </w:rPr>
              <w:t>Kontierung</w:t>
            </w:r>
            <w:r>
              <w:t xml:space="preserve">, und klicken Sie auf die entsprechende Zeile, um das Bild </w:t>
            </w:r>
            <w:r>
              <w:rPr>
                <w:rStyle w:val="SAPScreenElement"/>
              </w:rPr>
              <w:t>Kontierung</w:t>
            </w:r>
            <w:r>
              <w:t xml:space="preserve"> zu öffnen. Geben Sie in dem daraufhin angezeigten Bild d</w:t>
            </w:r>
            <w:r>
              <w:t xml:space="preserve">ie Kostenstelle </w:t>
            </w:r>
            <w:r>
              <w:rPr>
                <w:rStyle w:val="SAPUserEntry"/>
              </w:rPr>
              <w:t>10101101</w:t>
            </w:r>
            <w:r>
              <w:t xml:space="preserve"> ein.</w:t>
            </w:r>
          </w:p>
          <w:p w:rsidR="005E22B6" w:rsidRDefault="0064099E">
            <w:r>
              <w:t xml:space="preserve">Wählen Sie </w:t>
            </w:r>
            <w:r>
              <w:rPr>
                <w:rStyle w:val="SAPScreenElement"/>
              </w:rPr>
              <w:t>Übernehmen</w:t>
            </w:r>
            <w:r>
              <w:t>.</w:t>
            </w:r>
          </w:p>
          <w:p w:rsidR="005E22B6" w:rsidRDefault="0064099E">
            <w:r>
              <w:t xml:space="preserve">Gehen Sie zum Abschnitt </w:t>
            </w:r>
            <w:r>
              <w:rPr>
                <w:rStyle w:val="SAPScreenElement"/>
              </w:rPr>
              <w:t>Kontaktdaten</w:t>
            </w:r>
            <w:r>
              <w:t>, und geben Sie die folgenden Werte ein:</w:t>
            </w:r>
          </w:p>
          <w:p w:rsidR="005E22B6" w:rsidRDefault="0064099E">
            <w:r>
              <w:rPr>
                <w:rStyle w:val="SAPScreenElement"/>
              </w:rPr>
              <w:t>Einkaufsorganisation</w:t>
            </w:r>
            <w:r>
              <w:t xml:space="preserve">: </w:t>
            </w:r>
            <w:r>
              <w:rPr>
                <w:rStyle w:val="SAPUserEntry"/>
              </w:rPr>
              <w:t>1010</w:t>
            </w:r>
          </w:p>
          <w:p w:rsidR="005E22B6" w:rsidRDefault="0064099E">
            <w:r>
              <w:rPr>
                <w:rStyle w:val="SAPScreenElement"/>
              </w:rPr>
              <w:t>Einkäufergruppe</w:t>
            </w:r>
            <w:r>
              <w:t xml:space="preserve">: </w:t>
            </w:r>
            <w:r>
              <w:rPr>
                <w:rStyle w:val="SAPUserEntry"/>
              </w:rPr>
              <w:t>001</w:t>
            </w:r>
          </w:p>
          <w:p w:rsidR="005E22B6" w:rsidRDefault="0064099E">
            <w:r>
              <w:t xml:space="preserve">Wählen Sie auf dem Bild </w:t>
            </w:r>
            <w:r>
              <w:rPr>
                <w:rStyle w:val="SAPScreenElement"/>
              </w:rPr>
              <w:t>Limitposition Bestellanforderung</w:t>
            </w:r>
            <w:r>
              <w:t xml:space="preserve"> die Option </w:t>
            </w:r>
            <w:r>
              <w:rPr>
                <w:rStyle w:val="SAPScreenElement"/>
              </w:rPr>
              <w:t>Übernehmen</w:t>
            </w:r>
            <w:r>
              <w:t>.</w:t>
            </w:r>
          </w:p>
        </w:tc>
        <w:tc>
          <w:tcPr>
            <w:tcW w:w="0" w:type="auto"/>
          </w:tcPr>
          <w:p w:rsidR="00000000" w:rsidRDefault="0064099E"/>
        </w:tc>
        <w:tc>
          <w:tcPr>
            <w:tcW w:w="0" w:type="auto"/>
          </w:tcPr>
          <w:p w:rsidR="00000000" w:rsidRDefault="0064099E"/>
        </w:tc>
      </w:tr>
      <w:tr w:rsidR="005E22B6" w:rsidTr="0064099E">
        <w:tc>
          <w:tcPr>
            <w:tcW w:w="0" w:type="auto"/>
          </w:tcPr>
          <w:p w:rsidR="005E22B6" w:rsidRDefault="0064099E">
            <w:r>
              <w:t>6</w:t>
            </w:r>
          </w:p>
        </w:tc>
        <w:tc>
          <w:tcPr>
            <w:tcW w:w="0" w:type="auto"/>
          </w:tcPr>
          <w:p w:rsidR="005E22B6" w:rsidRDefault="0064099E">
            <w:r>
              <w:rPr>
                <w:rStyle w:val="SAPEmphasis"/>
              </w:rPr>
              <w:t>Eingaben sichern</w:t>
            </w:r>
          </w:p>
        </w:tc>
        <w:tc>
          <w:tcPr>
            <w:tcW w:w="0" w:type="auto"/>
          </w:tcPr>
          <w:p w:rsidR="005E22B6" w:rsidRDefault="0064099E">
            <w:r>
              <w:t xml:space="preserve">Wählen Sie auf dem Bild </w:t>
            </w:r>
            <w:r>
              <w:rPr>
                <w:rStyle w:val="SAPScreenElement"/>
              </w:rPr>
              <w:t>Bestellanforderungen</w:t>
            </w:r>
            <w:r>
              <w:t xml:space="preserve"> </w:t>
            </w:r>
            <w:r>
              <w:rPr>
                <w:rStyle w:val="SAPScreenElement"/>
              </w:rPr>
              <w:t>Sichern</w:t>
            </w:r>
            <w:r>
              <w:t>.</w:t>
            </w:r>
          </w:p>
        </w:tc>
        <w:tc>
          <w:tcPr>
            <w:tcW w:w="0" w:type="auto"/>
          </w:tcPr>
          <w:p w:rsidR="005E22B6" w:rsidRDefault="0064099E">
            <w:r>
              <w:t>Eine Bestellanforderung wird angelegt.</w:t>
            </w:r>
          </w:p>
        </w:tc>
        <w:tc>
          <w:tcPr>
            <w:tcW w:w="0" w:type="auto"/>
          </w:tcPr>
          <w:p w:rsidR="005E22B6" w:rsidRDefault="005E22B6"/>
        </w:tc>
      </w:tr>
    </w:tbl>
    <w:p w:rsidR="005E22B6" w:rsidRDefault="0064099E">
      <w:pPr>
        <w:pStyle w:val="SAPKeyblockTitle"/>
      </w:pPr>
      <w:r>
        <w:t>Ergebnis</w:t>
      </w:r>
    </w:p>
    <w:p w:rsidR="005E22B6" w:rsidRDefault="0064099E">
      <w:r>
        <w:t>Die Bestellanforderung wird angelegt.</w:t>
      </w:r>
    </w:p>
    <w:p w:rsidR="005E22B6" w:rsidRDefault="0064099E">
      <w:pPr>
        <w:pStyle w:val="Heading2"/>
      </w:pPr>
      <w:bookmarkStart w:id="46" w:name="unique_20"/>
      <w:bookmarkStart w:id="47" w:name="_Toc52227564"/>
      <w:r>
        <w:t>Bestellanforderungen in Bestellungen umsetzen</w:t>
      </w:r>
      <w:bookmarkEnd w:id="46"/>
      <w:bookmarkEnd w:id="47"/>
    </w:p>
    <w:p w:rsidR="005E22B6" w:rsidRDefault="0064099E">
      <w:pPr>
        <w:pStyle w:val="SAPKeyblockTitle"/>
      </w:pPr>
      <w:r>
        <w:t>Testverwaltung</w:t>
      </w:r>
    </w:p>
    <w:p w:rsidR="005E22B6" w:rsidRDefault="0064099E">
      <w:r>
        <w:t>Kundenprojekt: 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lastRenderedPageBreak/>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t>Einsatzmöglichkeiten</w:t>
      </w:r>
    </w:p>
    <w:p w:rsidR="005E22B6" w:rsidRDefault="0064099E">
      <w:r>
        <w:t xml:space="preserve">Sie führen diese </w:t>
      </w:r>
      <w:r>
        <w:t>Aktivität aus, wenn Sie die zugeordneten Bestellanforderungen in Bestellungen umwandeln möchten.</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495"/>
        <w:gridCol w:w="2240"/>
        <w:gridCol w:w="4608"/>
        <w:gridCol w:w="3334"/>
        <w:gridCol w:w="2494"/>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 xml:space="preserve">Melden Sie sich am </w:t>
            </w:r>
            <w:r>
              <w:t>SAP Fiori Launchpad als Einkäufer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Bestellanforderungen verwalten</w:t>
            </w:r>
            <w:r>
              <w:rPr>
                <w:rStyle w:val="SAPMonospace"/>
              </w:rPr>
              <w:t>(F1048)</w:t>
            </w:r>
            <w:r>
              <w:t>.</w:t>
            </w:r>
          </w:p>
          <w:p w:rsidR="005E22B6" w:rsidRDefault="0064099E">
            <w:r>
              <w:rPr>
                <w:rStyle w:val="SAPEmphasis"/>
              </w:rPr>
              <w:t xml:space="preserve">Hinweis </w:t>
            </w:r>
            <w:r>
              <w:t xml:space="preserve">Um die Funktion </w:t>
            </w:r>
            <w:r>
              <w:rPr>
                <w:rStyle w:val="SAPScreenElement"/>
              </w:rPr>
              <w:t>Entwurf sichern</w:t>
            </w:r>
            <w:r>
              <w:t xml:space="preserve"> in dieser App nutzen zu können, müssen Sie einen personalisierten Benut</w:t>
            </w:r>
            <w:r>
              <w:t>zer verwenden.</w:t>
            </w:r>
          </w:p>
        </w:tc>
        <w:tc>
          <w:tcPr>
            <w:tcW w:w="0" w:type="auto"/>
          </w:tcPr>
          <w:p w:rsidR="005E22B6" w:rsidRDefault="0064099E">
            <w:r>
              <w:t>Eine Liste der Anforderungen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Bestellanforderung suchen</w:t>
            </w:r>
          </w:p>
        </w:tc>
        <w:tc>
          <w:tcPr>
            <w:tcW w:w="0" w:type="auto"/>
          </w:tcPr>
          <w:p w:rsidR="005E22B6" w:rsidRDefault="0064099E">
            <w:r>
              <w:t xml:space="preserve">Geben Sie die Bestellanforderungsnummer ein, und wählen Sie </w:t>
            </w:r>
            <w:r>
              <w:rPr>
                <w:rStyle w:val="SAPScreenElement"/>
              </w:rPr>
              <w:t>Starten</w:t>
            </w:r>
            <w:r>
              <w:t>.</w:t>
            </w:r>
          </w:p>
        </w:tc>
        <w:tc>
          <w:tcPr>
            <w:tcW w:w="0" w:type="auto"/>
          </w:tcPr>
          <w:p w:rsidR="005E22B6" w:rsidRDefault="0064099E">
            <w:r>
              <w:t>Die Bestellanforderung wird in Abhängigkeit vom Material angezeigt.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Bestellung vorbereiten</w:t>
            </w:r>
          </w:p>
        </w:tc>
        <w:tc>
          <w:tcPr>
            <w:tcW w:w="0" w:type="auto"/>
          </w:tcPr>
          <w:p w:rsidR="005E22B6" w:rsidRDefault="0064099E">
            <w:r>
              <w:t xml:space="preserve">Prüfen Sie, ob der Bestellanforderung eine Bezugsquelle zugeordnet ist, und wählen Sie </w:t>
            </w:r>
            <w:r>
              <w:rPr>
                <w:rStyle w:val="SAPScreenElement"/>
              </w:rPr>
              <w:t>Bestellung anlegen</w:t>
            </w:r>
            <w:r>
              <w:t>.</w:t>
            </w:r>
          </w:p>
        </w:tc>
        <w:tc>
          <w:tcPr>
            <w:tcW w:w="0" w:type="auto"/>
          </w:tcPr>
          <w:p w:rsidR="005E22B6" w:rsidRDefault="0064099E">
            <w:r>
              <w:t>Das Vorschaubild zur Bestellung wird angezeigt.</w:t>
            </w:r>
          </w:p>
        </w:tc>
        <w:tc>
          <w:tcPr>
            <w:tcW w:w="0" w:type="auto"/>
          </w:tcPr>
          <w:p w:rsidR="005E22B6" w:rsidRDefault="005E22B6"/>
        </w:tc>
      </w:tr>
      <w:tr w:rsidR="005E22B6" w:rsidTr="0064099E">
        <w:tc>
          <w:tcPr>
            <w:tcW w:w="0" w:type="auto"/>
          </w:tcPr>
          <w:p w:rsidR="005E22B6" w:rsidRDefault="0064099E">
            <w:r>
              <w:t>5</w:t>
            </w:r>
          </w:p>
        </w:tc>
        <w:tc>
          <w:tcPr>
            <w:tcW w:w="0" w:type="auto"/>
          </w:tcPr>
          <w:p w:rsidR="005E22B6" w:rsidRDefault="0064099E">
            <w:r>
              <w:rPr>
                <w:rStyle w:val="SAPEmphasis"/>
              </w:rPr>
              <w:t>Bestellung anlegen</w:t>
            </w:r>
          </w:p>
        </w:tc>
        <w:tc>
          <w:tcPr>
            <w:tcW w:w="0" w:type="auto"/>
          </w:tcPr>
          <w:p w:rsidR="005E22B6" w:rsidRDefault="0064099E">
            <w:r>
              <w:t>Wählen Sie die Bestellung aus. Geben Sie folgende Daten ein:</w:t>
            </w:r>
          </w:p>
          <w:p w:rsidR="005E22B6" w:rsidRDefault="0064099E">
            <w:r>
              <w:rPr>
                <w:rStyle w:val="SAPScreenElement"/>
              </w:rPr>
              <w:t>Bestellart</w:t>
            </w:r>
            <w:r>
              <w:t xml:space="preserve">: </w:t>
            </w:r>
            <w:r>
              <w:rPr>
                <w:rStyle w:val="SAPUserEntry"/>
              </w:rPr>
              <w:t>Normalbestellung</w:t>
            </w:r>
            <w:r>
              <w:t>.</w:t>
            </w:r>
          </w:p>
          <w:p w:rsidR="005E22B6" w:rsidRDefault="0064099E">
            <w:r>
              <w:t xml:space="preserve">Wählen Sie </w:t>
            </w:r>
            <w:r>
              <w:rPr>
                <w:rStyle w:val="SAPScreenElement"/>
              </w:rPr>
              <w:t>Sichern</w:t>
            </w:r>
            <w:r>
              <w:t>.</w:t>
            </w:r>
          </w:p>
        </w:tc>
        <w:tc>
          <w:tcPr>
            <w:tcW w:w="0" w:type="auto"/>
          </w:tcPr>
          <w:p w:rsidR="005E22B6" w:rsidRDefault="0064099E">
            <w:r>
              <w:t>Die Bestellung wird angelegt.</w:t>
            </w:r>
          </w:p>
        </w:tc>
        <w:tc>
          <w:tcPr>
            <w:tcW w:w="0" w:type="auto"/>
          </w:tcPr>
          <w:p w:rsidR="005E22B6" w:rsidRDefault="005E22B6"/>
        </w:tc>
      </w:tr>
      <w:tr w:rsidR="005E22B6" w:rsidTr="0064099E">
        <w:tc>
          <w:tcPr>
            <w:tcW w:w="0" w:type="auto"/>
          </w:tcPr>
          <w:p w:rsidR="005E22B6" w:rsidRDefault="0064099E">
            <w:r>
              <w:lastRenderedPageBreak/>
              <w:t>6</w:t>
            </w:r>
          </w:p>
        </w:tc>
        <w:tc>
          <w:tcPr>
            <w:tcW w:w="0" w:type="auto"/>
          </w:tcPr>
          <w:p w:rsidR="005E22B6" w:rsidRDefault="0064099E">
            <w:r>
              <w:rPr>
                <w:rStyle w:val="SAPEmphasis"/>
              </w:rPr>
              <w:t>Zurück zum Verwalten der Bestellanforderung</w:t>
            </w:r>
          </w:p>
        </w:tc>
        <w:tc>
          <w:tcPr>
            <w:tcW w:w="0" w:type="auto"/>
          </w:tcPr>
          <w:p w:rsidR="005E22B6" w:rsidRDefault="0064099E">
            <w:r>
              <w:t xml:space="preserve">Wählen Sie im Dialogfenster </w:t>
            </w:r>
            <w:r>
              <w:rPr>
                <w:rStyle w:val="SAPScreenElement"/>
              </w:rPr>
              <w:t>OK</w:t>
            </w:r>
            <w:r>
              <w:t>.</w:t>
            </w:r>
          </w:p>
        </w:tc>
        <w:tc>
          <w:tcPr>
            <w:tcW w:w="0" w:type="auto"/>
          </w:tcPr>
          <w:p w:rsidR="005E22B6" w:rsidRDefault="0064099E">
            <w:r>
              <w:t>Die Bestellanforderungsliste wird erneut angezeigt:</w:t>
            </w:r>
          </w:p>
          <w:p w:rsidR="005E22B6" w:rsidRDefault="0064099E">
            <w:r>
              <w:t xml:space="preserve">Der Verarbeitungsstatus der Bestellanforderung wurde in </w:t>
            </w:r>
            <w:r>
              <w:rPr>
                <w:rStyle w:val="SAPScreenElement"/>
              </w:rPr>
              <w:t>Bestellung angelegt</w:t>
            </w:r>
            <w:r>
              <w:t xml:space="preserve"> geändert.</w:t>
            </w:r>
          </w:p>
        </w:tc>
        <w:tc>
          <w:tcPr>
            <w:tcW w:w="0" w:type="auto"/>
          </w:tcPr>
          <w:p w:rsidR="005E22B6" w:rsidRDefault="005E22B6"/>
        </w:tc>
      </w:tr>
    </w:tbl>
    <w:p w:rsidR="005E22B6" w:rsidRDefault="0064099E">
      <w:pPr>
        <w:pStyle w:val="SAPKeyblockTitle"/>
      </w:pPr>
      <w:r>
        <w:t>Ergebnis</w:t>
      </w:r>
    </w:p>
    <w:p w:rsidR="005E22B6" w:rsidRDefault="0064099E">
      <w:r>
        <w:t>Die Bestellanforderung wird in eine Bestellung umgewandelt.</w:t>
      </w:r>
    </w:p>
    <w:p w:rsidR="005E22B6" w:rsidRDefault="0064099E">
      <w:pPr>
        <w:pStyle w:val="Heading2"/>
      </w:pPr>
      <w:bookmarkStart w:id="48" w:name="unique_21"/>
      <w:bookmarkStart w:id="49" w:name="_Toc52227565"/>
      <w:r>
        <w:t>Bestellung anlegen</w:t>
      </w:r>
      <w:bookmarkEnd w:id="48"/>
      <w:bookmarkEnd w:id="49"/>
    </w:p>
    <w:p w:rsidR="005E22B6" w:rsidRDefault="0064099E">
      <w:pPr>
        <w:pStyle w:val="SAPKeyblockTitle"/>
      </w:pPr>
      <w:r>
        <w:t>Testverwaltung</w:t>
      </w:r>
    </w:p>
    <w:p w:rsidR="005E22B6" w:rsidRDefault="0064099E">
      <w:r>
        <w:t>Kundenprojekt: 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 xml:space="preserve">Geben Sie ein </w:t>
            </w:r>
            <w:r>
              <w:rPr>
                <w:rStyle w:val="SAPUserEntry"/>
              </w:rPr>
              <w:t>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t>Einsatzmöglichkeiten</w:t>
      </w:r>
    </w:p>
    <w:p w:rsidR="005E22B6" w:rsidRDefault="0064099E">
      <w:r>
        <w:t xml:space="preserve">Der Zweck dieser Aktivität besteht darin, </w:t>
      </w:r>
      <w:r>
        <w:t>einen bestimmten Materialbedarf vom Lieferanten durch Anlegen einer Bestellung zu formalisieren.</w:t>
      </w:r>
    </w:p>
    <w:p w:rsidR="005E22B6" w:rsidRDefault="0064099E">
      <w:pPr>
        <w:pStyle w:val="SAPKeyblockTitle"/>
      </w:pPr>
      <w:r>
        <w:lastRenderedPageBreak/>
        <w:t>Vorgehensweise</w:t>
      </w:r>
    </w:p>
    <w:tbl>
      <w:tblPr>
        <w:tblStyle w:val="SAPStandardTable"/>
        <w:tblW w:w="0" w:type="auto"/>
        <w:tblLook w:val="0620" w:firstRow="1" w:lastRow="0" w:firstColumn="0" w:lastColumn="0" w:noHBand="1" w:noVBand="1"/>
      </w:tblPr>
      <w:tblGrid>
        <w:gridCol w:w="1448"/>
        <w:gridCol w:w="2221"/>
        <w:gridCol w:w="6169"/>
        <w:gridCol w:w="1989"/>
        <w:gridCol w:w="2344"/>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 xml:space="preserve">Melden Sie sich am </w:t>
            </w:r>
            <w:r>
              <w:t>SAP Fiori Launchpad als Einkäufer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Bestellungen verwalten</w:t>
            </w:r>
            <w:r>
              <w:rPr>
                <w:rStyle w:val="SAPMonospace"/>
              </w:rPr>
              <w:t>(F0842A)</w:t>
            </w:r>
            <w:r>
              <w:t>.</w:t>
            </w:r>
          </w:p>
        </w:tc>
        <w:tc>
          <w:tcPr>
            <w:tcW w:w="0" w:type="auto"/>
          </w:tcPr>
          <w:p w:rsidR="005E22B6" w:rsidRDefault="0064099E">
            <w:r>
              <w:t xml:space="preserve">Das Bild </w:t>
            </w:r>
            <w:r>
              <w:rPr>
                <w:rStyle w:val="SAPScreenElement"/>
              </w:rPr>
              <w:t>Bestellungen verwalten</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Anlegen der Bestellung starten</w:t>
            </w:r>
          </w:p>
        </w:tc>
        <w:tc>
          <w:tcPr>
            <w:tcW w:w="0" w:type="auto"/>
          </w:tcPr>
          <w:p w:rsidR="005E22B6" w:rsidRDefault="0064099E">
            <w:r>
              <w:t xml:space="preserve">Ohne eine Auswahl vorzunehmen, wählen Sie </w:t>
            </w:r>
            <w:r>
              <w:rPr>
                <w:rStyle w:val="SAPScreenElement"/>
              </w:rPr>
              <w:t>Anlegen</w:t>
            </w:r>
            <w:r>
              <w:t>.</w:t>
            </w:r>
          </w:p>
        </w:tc>
        <w:tc>
          <w:tcPr>
            <w:tcW w:w="0" w:type="auto"/>
          </w:tcPr>
          <w:p w:rsidR="005E22B6" w:rsidRDefault="0064099E">
            <w:r>
              <w:t xml:space="preserve">Das Bild </w:t>
            </w:r>
            <w:r>
              <w:rPr>
                <w:rStyle w:val="SAPScreenElement"/>
              </w:rPr>
              <w:t>Neue Bestellung</w:t>
            </w:r>
            <w:r>
              <w:t xml:space="preserve"> wird angezeigt.</w:t>
            </w:r>
          </w:p>
        </w:tc>
        <w:tc>
          <w:tcPr>
            <w:tcW w:w="0" w:type="auto"/>
          </w:tcPr>
          <w:p w:rsidR="00000000" w:rsidRDefault="0064099E"/>
        </w:tc>
      </w:tr>
      <w:tr w:rsidR="005E22B6" w:rsidTr="0064099E">
        <w:tc>
          <w:tcPr>
            <w:tcW w:w="0" w:type="auto"/>
            <w:vMerge w:val="restart"/>
          </w:tcPr>
          <w:p w:rsidR="005E22B6" w:rsidRDefault="0064099E">
            <w:r>
              <w:t>4</w:t>
            </w:r>
          </w:p>
        </w:tc>
        <w:tc>
          <w:tcPr>
            <w:tcW w:w="0" w:type="auto"/>
          </w:tcPr>
          <w:p w:rsidR="005E22B6" w:rsidRDefault="0064099E">
            <w:r>
              <w:rPr>
                <w:rStyle w:val="SAPEmphasis"/>
              </w:rPr>
              <w:t>Bestelldaten eingeben</w:t>
            </w:r>
          </w:p>
        </w:tc>
        <w:tc>
          <w:tcPr>
            <w:tcW w:w="0" w:type="auto"/>
          </w:tcPr>
          <w:p w:rsidR="005E22B6" w:rsidRDefault="0064099E">
            <w:r>
              <w:t>Nehmen Sie folgende Einträge vor:</w:t>
            </w:r>
          </w:p>
          <w:p w:rsidR="005E22B6" w:rsidRDefault="0064099E">
            <w:r>
              <w:t xml:space="preserve">Im Bereich </w:t>
            </w:r>
            <w:r>
              <w:rPr>
                <w:rStyle w:val="SAPScreenElement"/>
              </w:rPr>
              <w:t>Grunddaten</w:t>
            </w:r>
            <w:r>
              <w:t>:</w:t>
            </w:r>
          </w:p>
          <w:p w:rsidR="005E22B6" w:rsidRDefault="0064099E">
            <w:r>
              <w:rPr>
                <w:rStyle w:val="SAPScreenElement"/>
              </w:rPr>
              <w:t>Bestellart</w:t>
            </w:r>
            <w:r>
              <w:t xml:space="preserve">: </w:t>
            </w:r>
            <w:r>
              <w:rPr>
                <w:rStyle w:val="SAPUserEntry"/>
              </w:rPr>
              <w:t>Normalbestellung (NB)</w:t>
            </w:r>
          </w:p>
          <w:p w:rsidR="005E22B6" w:rsidRDefault="0064099E">
            <w:r>
              <w:rPr>
                <w:rStyle w:val="SAPScreenElement"/>
              </w:rPr>
              <w:t>Lieferant</w:t>
            </w:r>
            <w:r>
              <w:t xml:space="preserve">: </w:t>
            </w:r>
            <w:r>
              <w:rPr>
                <w:rStyle w:val="SAPUserEntry"/>
              </w:rPr>
              <w:t>10300001</w:t>
            </w:r>
          </w:p>
          <w:p w:rsidR="005E22B6" w:rsidRDefault="0064099E">
            <w:r>
              <w:rPr>
                <w:rStyle w:val="SAPScreenElement"/>
              </w:rPr>
              <w:t>Währung</w:t>
            </w:r>
            <w:r>
              <w:t xml:space="preserve">: </w:t>
            </w:r>
            <w:r>
              <w:rPr>
                <w:rStyle w:val="SAPUserEntry"/>
              </w:rPr>
              <w:t>EUR</w:t>
            </w:r>
          </w:p>
          <w:p w:rsidR="005E22B6" w:rsidRDefault="0064099E">
            <w:r>
              <w:rPr>
                <w:rStyle w:val="SAPScreenElement"/>
              </w:rPr>
              <w:t>Einkäufergruppe</w:t>
            </w:r>
            <w:r>
              <w:t xml:space="preserve">: </w:t>
            </w:r>
            <w:r>
              <w:rPr>
                <w:rStyle w:val="SAPUserEntry"/>
              </w:rPr>
              <w:t>001</w:t>
            </w:r>
          </w:p>
          <w:p w:rsidR="005E22B6" w:rsidRDefault="0064099E">
            <w:r>
              <w:rPr>
                <w:rStyle w:val="SAPScreenElement"/>
              </w:rPr>
              <w:t>Einkaufsorganisation</w:t>
            </w:r>
            <w:r>
              <w:t xml:space="preserve">: </w:t>
            </w:r>
            <w:r>
              <w:rPr>
                <w:rStyle w:val="SAPUserEntry"/>
              </w:rPr>
              <w:t>1010</w:t>
            </w:r>
          </w:p>
          <w:p w:rsidR="005E22B6" w:rsidRDefault="0064099E">
            <w:r>
              <w:rPr>
                <w:rStyle w:val="SAPScreenElement"/>
              </w:rPr>
              <w:t>Buchungskreis</w:t>
            </w:r>
            <w:r>
              <w:t xml:space="preserve">: </w:t>
            </w:r>
            <w:r>
              <w:rPr>
                <w:rStyle w:val="SAPUserEntry"/>
              </w:rPr>
              <w:t>1010</w:t>
            </w:r>
          </w:p>
          <w:p w:rsidR="005E22B6" w:rsidRDefault="0064099E">
            <w:r>
              <w:t xml:space="preserve">Wählen Sie die </w:t>
            </w:r>
            <w:r>
              <w:t xml:space="preserve">Registerkarte </w:t>
            </w:r>
            <w:r>
              <w:rPr>
                <w:rStyle w:val="SAPScreenElement"/>
              </w:rPr>
              <w:t>Notizen</w:t>
            </w:r>
            <w:r>
              <w:t xml:space="preserve"> auf Kopfebene. Wählen Sie &gt; oder &lt;, um nach Kopftext zu suchen. Geben Sie in der Spalte </w:t>
            </w:r>
            <w:r>
              <w:rPr>
                <w:rStyle w:val="SAPScreenElement"/>
              </w:rPr>
              <w:t>Kopftext</w:t>
            </w:r>
            <w:r>
              <w:t xml:space="preserve"> folgenden Freitext ein: </w:t>
            </w:r>
            <w:r>
              <w:rPr>
                <w:rStyle w:val="SAPUserEntry"/>
              </w:rPr>
              <w:t>xxx zum Testen</w:t>
            </w:r>
            <w:r>
              <w:t>.</w:t>
            </w:r>
          </w:p>
        </w:tc>
        <w:tc>
          <w:tcPr>
            <w:tcW w:w="0" w:type="auto"/>
          </w:tcPr>
          <w:p w:rsidR="005E22B6" w:rsidRDefault="005E22B6"/>
        </w:tc>
        <w:tc>
          <w:tcPr>
            <w:tcW w:w="0" w:type="auto"/>
          </w:tcPr>
          <w:p w:rsidR="005E22B6" w:rsidRDefault="005E22B6"/>
        </w:tc>
      </w:tr>
      <w:tr w:rsidR="005E22B6" w:rsidTr="0064099E">
        <w:tc>
          <w:tcPr>
            <w:tcW w:w="0" w:type="auto"/>
            <w:vMerge/>
          </w:tcPr>
          <w:p w:rsidR="00000000" w:rsidRDefault="0064099E"/>
        </w:tc>
        <w:tc>
          <w:tcPr>
            <w:tcW w:w="0" w:type="auto"/>
          </w:tcPr>
          <w:p w:rsidR="005E22B6" w:rsidRDefault="0064099E">
            <w:r>
              <w:rPr>
                <w:rStyle w:val="SAPEmphasis"/>
              </w:rPr>
              <w:t>Fall 1: Bestellmaterial ohne Materialnummer:</w:t>
            </w:r>
          </w:p>
        </w:tc>
        <w:tc>
          <w:tcPr>
            <w:tcW w:w="0" w:type="auto"/>
          </w:tcPr>
          <w:p w:rsidR="005E22B6" w:rsidRDefault="0064099E">
            <w:r>
              <w:t xml:space="preserve">Im Bereich </w:t>
            </w:r>
            <w:r>
              <w:rPr>
                <w:rStyle w:val="SAPScreenElement"/>
              </w:rPr>
              <w:t>Positionen</w:t>
            </w:r>
            <w:r>
              <w:t>:</w:t>
            </w:r>
          </w:p>
          <w:p w:rsidR="005E22B6" w:rsidRDefault="0064099E">
            <w:r>
              <w:t xml:space="preserve">Wählen Sie </w:t>
            </w:r>
            <w:r>
              <w:rPr>
                <w:rStyle w:val="SAPScreenElement"/>
              </w:rPr>
              <w:t>Hinzufügen</w:t>
            </w:r>
            <w:r>
              <w:t>, un</w:t>
            </w:r>
            <w:r>
              <w:t>d geben Sie die folgenden Werte ein:</w:t>
            </w:r>
          </w:p>
          <w:p w:rsidR="005E22B6" w:rsidRDefault="0064099E">
            <w:r>
              <w:rPr>
                <w:rStyle w:val="SAPScreenElement"/>
              </w:rPr>
              <w:t>Kurztext</w:t>
            </w:r>
            <w:r>
              <w:t xml:space="preserve">: Geben Sie eine entsprechende Beschreibung ein, z.B. </w:t>
            </w:r>
            <w:r>
              <w:rPr>
                <w:rStyle w:val="SAPUserEntry"/>
              </w:rPr>
              <w:t>&lt;Büromaterial&gt;</w:t>
            </w:r>
          </w:p>
          <w:p w:rsidR="005E22B6" w:rsidRDefault="0064099E">
            <w:r>
              <w:rPr>
                <w:rStyle w:val="SAPScreenElement"/>
              </w:rPr>
              <w:t>Materialgruppe</w:t>
            </w:r>
            <w:r>
              <w:t xml:space="preserve">: </w:t>
            </w:r>
            <w:r>
              <w:rPr>
                <w:rStyle w:val="SAPUserEntry"/>
              </w:rPr>
              <w:t>YBMM00</w:t>
            </w:r>
          </w:p>
          <w:p w:rsidR="005E22B6" w:rsidRDefault="0064099E">
            <w:r>
              <w:rPr>
                <w:rStyle w:val="SAPScreenElement"/>
              </w:rPr>
              <w:t>Werk</w:t>
            </w:r>
            <w:r>
              <w:t xml:space="preserve">: </w:t>
            </w:r>
            <w:r>
              <w:rPr>
                <w:rStyle w:val="SAPUserEntry"/>
              </w:rPr>
              <w:t>1010</w:t>
            </w:r>
          </w:p>
          <w:p w:rsidR="005E22B6" w:rsidRDefault="0064099E">
            <w:r>
              <w:rPr>
                <w:rStyle w:val="SAPScreenElement"/>
              </w:rPr>
              <w:t>Bestellmenge</w:t>
            </w:r>
            <w:r>
              <w:t xml:space="preserve">: </w:t>
            </w:r>
            <w:r>
              <w:rPr>
                <w:rStyle w:val="SAPUserEntry"/>
              </w:rPr>
              <w:t>&lt;XX PC &gt;</w:t>
            </w:r>
          </w:p>
          <w:p w:rsidR="005E22B6" w:rsidRDefault="0064099E">
            <w:r>
              <w:rPr>
                <w:rStyle w:val="SAPScreenElement"/>
              </w:rPr>
              <w:t>Nettobestellpreis</w:t>
            </w:r>
            <w:r>
              <w:t xml:space="preserve">: </w:t>
            </w:r>
            <w:r>
              <w:rPr>
                <w:rStyle w:val="SAPUserEntry"/>
              </w:rPr>
              <w:t>&lt;XX&gt;</w:t>
            </w:r>
          </w:p>
          <w:p w:rsidR="005E22B6" w:rsidRDefault="0064099E">
            <w:r>
              <w:rPr>
                <w:rStyle w:val="SAPEmphasis"/>
              </w:rPr>
              <w:lastRenderedPageBreak/>
              <w:t xml:space="preserve">Hinweis </w:t>
            </w:r>
            <w:r>
              <w:t>Wenn Ihre Bestellung einem Genehmigenden zugeordnet w</w:t>
            </w:r>
            <w:r>
              <w:t xml:space="preserve">erden soll, wählen Sie eine Menge und einen Gesamtnettobetrag der Bestellung von mehr als 500 EUR für Einkäufergruppen </w:t>
            </w:r>
            <w:r>
              <w:rPr>
                <w:rStyle w:val="SAPUserEntry"/>
              </w:rPr>
              <w:t>003</w:t>
            </w:r>
            <w:r>
              <w:t xml:space="preserve"> aus.</w:t>
            </w:r>
          </w:p>
          <w:p w:rsidR="005E22B6" w:rsidRDefault="0064099E">
            <w:r>
              <w:t xml:space="preserve">Wählen Sie die Position, und öffnen Sie das Bild </w:t>
            </w:r>
            <w:r>
              <w:rPr>
                <w:rStyle w:val="SAPScreenElement"/>
              </w:rPr>
              <w:t>Bestellposition</w:t>
            </w:r>
            <w:r>
              <w:t>. Geben Sie folgende Werte ein:</w:t>
            </w:r>
          </w:p>
          <w:p w:rsidR="005E22B6" w:rsidRDefault="0064099E">
            <w:r>
              <w:rPr>
                <w:rStyle w:val="SAPScreenElement"/>
              </w:rPr>
              <w:t>Positionstyp</w:t>
            </w:r>
            <w:r>
              <w:t xml:space="preserve">: </w:t>
            </w:r>
            <w:r>
              <w:rPr>
                <w:rStyle w:val="SAPUserEntry"/>
              </w:rPr>
              <w:t>Standard</w:t>
            </w:r>
          </w:p>
          <w:p w:rsidR="005E22B6" w:rsidRDefault="0064099E">
            <w:r>
              <w:rPr>
                <w:rStyle w:val="SAPScreenElement"/>
              </w:rPr>
              <w:t>Kontierun</w:t>
            </w:r>
            <w:r>
              <w:rPr>
                <w:rStyle w:val="SAPScreenElement"/>
              </w:rPr>
              <w:t>gstyp</w:t>
            </w:r>
            <w:r>
              <w:t xml:space="preserve">: </w:t>
            </w:r>
            <w:r>
              <w:rPr>
                <w:rStyle w:val="SAPUserEntry"/>
              </w:rPr>
              <w:t>Kostenstelle</w:t>
            </w:r>
          </w:p>
          <w:p w:rsidR="005E22B6" w:rsidRDefault="0064099E">
            <w:r>
              <w:t xml:space="preserve">Wechseln Sie zum Bereich </w:t>
            </w:r>
            <w:r>
              <w:rPr>
                <w:rStyle w:val="SAPScreenElement"/>
              </w:rPr>
              <w:t>Steuer</w:t>
            </w:r>
            <w:r>
              <w:t>:</w:t>
            </w:r>
          </w:p>
          <w:p w:rsidR="005E22B6" w:rsidRDefault="0064099E">
            <w:r>
              <w:rPr>
                <w:rStyle w:val="SAPScreenElement"/>
              </w:rPr>
              <w:t>Steuerkennzeichen</w:t>
            </w:r>
            <w:r>
              <w:t xml:space="preserve">: </w:t>
            </w:r>
            <w:r>
              <w:rPr>
                <w:rStyle w:val="SAPUserEntry"/>
              </w:rPr>
              <w:t>V0</w:t>
            </w:r>
          </w:p>
          <w:p w:rsidR="005E22B6" w:rsidRDefault="0064099E">
            <w:r>
              <w:t xml:space="preserve">Wählen Sie </w:t>
            </w:r>
            <w:r>
              <w:rPr>
                <w:rStyle w:val="SAPScreenElement"/>
              </w:rPr>
              <w:t>Kontierung</w:t>
            </w:r>
            <w:r>
              <w:t>.</w:t>
            </w:r>
          </w:p>
          <w:p w:rsidR="005E22B6" w:rsidRDefault="0064099E">
            <w:r>
              <w:rPr>
                <w:rStyle w:val="SAPUserEntry"/>
              </w:rPr>
              <w:t>65100000</w:t>
            </w:r>
            <w:r>
              <w:t xml:space="preserve"> Für Materialien ohne Materialnummer: Das Sachkonto wird automatisch ermittelt.</w:t>
            </w:r>
          </w:p>
          <w:p w:rsidR="005E22B6" w:rsidRDefault="0064099E">
            <w:r>
              <w:t xml:space="preserve">Gehen Sie zum Abschnitt </w:t>
            </w:r>
            <w:r>
              <w:rPr>
                <w:rStyle w:val="SAPScreenElement"/>
              </w:rPr>
              <w:t>Kontierung</w:t>
            </w:r>
            <w:r>
              <w:t xml:space="preserve">, und klicken Sie auf die entsprechende Zeile, um das Bild </w:t>
            </w:r>
            <w:r>
              <w:rPr>
                <w:rStyle w:val="SAPScreenElement"/>
              </w:rPr>
              <w:t>Kontierung der Bestellposition</w:t>
            </w:r>
            <w:r>
              <w:t xml:space="preserve"> zu öffnen. Geben Sie in dem daraufhin angezeigten Bi</w:t>
            </w:r>
            <w:r>
              <w:t xml:space="preserve">ld die </w:t>
            </w:r>
            <w:r>
              <w:rPr>
                <w:rStyle w:val="SAPScreenElement"/>
              </w:rPr>
              <w:t>Kostenstelle</w:t>
            </w:r>
            <w:r>
              <w:t xml:space="preserve">: </w:t>
            </w:r>
            <w:r>
              <w:rPr>
                <w:rStyle w:val="SAPUserEntry"/>
              </w:rPr>
              <w:t>10101101</w:t>
            </w:r>
            <w:r>
              <w:t xml:space="preserve"> ein.</w:t>
            </w:r>
          </w:p>
          <w:p w:rsidR="005E22B6" w:rsidRDefault="0064099E">
            <w:r>
              <w:t xml:space="preserve">Wählen Sie </w:t>
            </w:r>
            <w:r>
              <w:rPr>
                <w:rStyle w:val="SAPScreenElement"/>
              </w:rPr>
              <w:t>Übernehmen</w:t>
            </w:r>
            <w:r>
              <w:t xml:space="preserve">, um zum Bild </w:t>
            </w:r>
            <w:r>
              <w:rPr>
                <w:rStyle w:val="SAPScreenElement"/>
              </w:rPr>
              <w:t>Bestellung</w:t>
            </w:r>
            <w:r>
              <w:t xml:space="preserve"> zurückzukehren.</w:t>
            </w:r>
          </w:p>
        </w:tc>
        <w:tc>
          <w:tcPr>
            <w:tcW w:w="0" w:type="auto"/>
          </w:tcPr>
          <w:p w:rsidR="005E22B6" w:rsidRDefault="005E22B6"/>
        </w:tc>
        <w:tc>
          <w:tcPr>
            <w:tcW w:w="0" w:type="auto"/>
          </w:tcPr>
          <w:p w:rsidR="005E22B6" w:rsidRDefault="005E22B6"/>
        </w:tc>
      </w:tr>
      <w:tr w:rsidR="005E22B6" w:rsidTr="0064099E">
        <w:tc>
          <w:tcPr>
            <w:tcW w:w="0" w:type="auto"/>
            <w:vMerge/>
          </w:tcPr>
          <w:p w:rsidR="00000000" w:rsidRDefault="0064099E"/>
        </w:tc>
        <w:tc>
          <w:tcPr>
            <w:tcW w:w="0" w:type="auto"/>
          </w:tcPr>
          <w:p w:rsidR="005E22B6" w:rsidRDefault="0064099E">
            <w:r>
              <w:rPr>
                <w:rStyle w:val="SAPEmphasis"/>
              </w:rPr>
              <w:t>Fall 2: Bestellung für Limitpositionen</w:t>
            </w:r>
          </w:p>
        </w:tc>
        <w:tc>
          <w:tcPr>
            <w:tcW w:w="0" w:type="auto"/>
          </w:tcPr>
          <w:p w:rsidR="005E22B6" w:rsidRDefault="0064099E">
            <w:r>
              <w:t xml:space="preserve">Im Bereich </w:t>
            </w:r>
            <w:r>
              <w:rPr>
                <w:rStyle w:val="SAPScreenElement"/>
              </w:rPr>
              <w:t>Limitpositionen</w:t>
            </w:r>
            <w:r>
              <w:t>:</w:t>
            </w:r>
          </w:p>
          <w:p w:rsidR="005E22B6" w:rsidRDefault="0064099E">
            <w:r>
              <w:t xml:space="preserve">Wählen Sie </w:t>
            </w:r>
            <w:r>
              <w:rPr>
                <w:rStyle w:val="SAPScreenElement"/>
              </w:rPr>
              <w:t>Anlegen</w:t>
            </w:r>
            <w:r>
              <w:t>, und geben Sie folgende Werte ein:</w:t>
            </w:r>
          </w:p>
          <w:p w:rsidR="005E22B6" w:rsidRDefault="0064099E">
            <w:r>
              <w:rPr>
                <w:rStyle w:val="SAPScreenElement"/>
              </w:rPr>
              <w:t>Kurztext</w:t>
            </w:r>
            <w:r>
              <w:t xml:space="preserve">: z.B. </w:t>
            </w:r>
            <w:r>
              <w:rPr>
                <w:rStyle w:val="SAPUserEntry"/>
              </w:rPr>
              <w:t>&lt;Limit&gt;</w:t>
            </w:r>
          </w:p>
          <w:p w:rsidR="005E22B6" w:rsidRDefault="0064099E">
            <w:r>
              <w:rPr>
                <w:rStyle w:val="SAPScreenElement"/>
              </w:rPr>
              <w:t>Erwarteter</w:t>
            </w:r>
            <w:r>
              <w:rPr>
                <w:rStyle w:val="SAPScreenElement"/>
              </w:rPr>
              <w:t xml:space="preserve"> Wert</w:t>
            </w:r>
            <w:r>
              <w:t xml:space="preserve">: </w:t>
            </w:r>
            <w:r>
              <w:rPr>
                <w:rStyle w:val="SAPUserEntry"/>
              </w:rPr>
              <w:t>100EUR</w:t>
            </w:r>
          </w:p>
          <w:p w:rsidR="005E22B6" w:rsidRDefault="0064099E">
            <w:r>
              <w:rPr>
                <w:rStyle w:val="SAPScreenElement"/>
              </w:rPr>
              <w:t>Gesamtlimit</w:t>
            </w:r>
            <w:r>
              <w:t xml:space="preserve">: </w:t>
            </w:r>
            <w:r>
              <w:rPr>
                <w:rStyle w:val="SAPUserEntry"/>
              </w:rPr>
              <w:t>105EUR</w:t>
            </w:r>
          </w:p>
          <w:p w:rsidR="005E22B6" w:rsidRDefault="0064099E">
            <w:r>
              <w:rPr>
                <w:rStyle w:val="SAPScreenElement"/>
              </w:rPr>
              <w:t>Kontierungstyp</w:t>
            </w:r>
            <w:r>
              <w:t xml:space="preserve">: </w:t>
            </w:r>
            <w:r>
              <w:rPr>
                <w:rStyle w:val="SAPUserEntry"/>
              </w:rPr>
              <w:t>Kostenstelle (K)</w:t>
            </w:r>
          </w:p>
          <w:p w:rsidR="005E22B6" w:rsidRDefault="0064099E">
            <w:r>
              <w:rPr>
                <w:rStyle w:val="SAPScreenElement"/>
              </w:rPr>
              <w:t>Produkttypgruppe</w:t>
            </w:r>
            <w:r>
              <w:t xml:space="preserve">: </w:t>
            </w:r>
            <w:r>
              <w:rPr>
                <w:rStyle w:val="SAPUserEntry"/>
              </w:rPr>
              <w:t>Material (1)</w:t>
            </w:r>
          </w:p>
          <w:p w:rsidR="005E22B6" w:rsidRDefault="0064099E">
            <w:r>
              <w:rPr>
                <w:rStyle w:val="SAPScreenElement"/>
              </w:rPr>
              <w:t>Werk</w:t>
            </w:r>
            <w:r>
              <w:t xml:space="preserve">: </w:t>
            </w:r>
            <w:r>
              <w:rPr>
                <w:rStyle w:val="SAPUserEntry"/>
              </w:rPr>
              <w:t>1010</w:t>
            </w:r>
          </w:p>
          <w:p w:rsidR="005E22B6" w:rsidRDefault="0064099E">
            <w:r>
              <w:t xml:space="preserve">Wählen Sie die Position, öffnen Sie das Bild </w:t>
            </w:r>
            <w:r>
              <w:rPr>
                <w:rStyle w:val="SAPScreenElement"/>
              </w:rPr>
              <w:t>Limitposition der Bestellung</w:t>
            </w:r>
            <w:r>
              <w:t>, und geben Sie folgende Werte ein:</w:t>
            </w:r>
          </w:p>
          <w:p w:rsidR="005E22B6" w:rsidRDefault="0064099E">
            <w:r>
              <w:rPr>
                <w:rStyle w:val="SAPScreenElement"/>
              </w:rPr>
              <w:t>Warengruppe</w:t>
            </w:r>
            <w:r>
              <w:t xml:space="preserve">: </w:t>
            </w:r>
            <w:r>
              <w:rPr>
                <w:rStyle w:val="SAPUserEntry"/>
              </w:rPr>
              <w:t>YBMM00</w:t>
            </w:r>
            <w:r>
              <w:t xml:space="preserve"> und wählen Sie </w:t>
            </w:r>
            <w:r>
              <w:rPr>
                <w:rStyle w:val="SAPScreenElement"/>
              </w:rPr>
              <w:t>Ent</w:t>
            </w:r>
            <w:r>
              <w:rPr>
                <w:rStyle w:val="SAPScreenElement"/>
              </w:rPr>
              <w:t>er</w:t>
            </w:r>
            <w:r>
              <w:t>.</w:t>
            </w:r>
          </w:p>
          <w:p w:rsidR="005E22B6" w:rsidRDefault="0064099E">
            <w:r>
              <w:t xml:space="preserve">Wechseln Sie zum Bereich </w:t>
            </w:r>
            <w:r>
              <w:rPr>
                <w:rStyle w:val="SAPScreenElement"/>
              </w:rPr>
              <w:t>Steuer</w:t>
            </w:r>
            <w:r>
              <w:t>:</w:t>
            </w:r>
          </w:p>
          <w:p w:rsidR="005E22B6" w:rsidRDefault="0064099E">
            <w:r>
              <w:rPr>
                <w:rStyle w:val="SAPScreenElement"/>
              </w:rPr>
              <w:lastRenderedPageBreak/>
              <w:t>Steuerkennzeichen</w:t>
            </w:r>
            <w:r>
              <w:t xml:space="preserve">: </w:t>
            </w:r>
            <w:r>
              <w:rPr>
                <w:rStyle w:val="SAPUserEntry"/>
              </w:rPr>
              <w:t>V0</w:t>
            </w:r>
          </w:p>
          <w:p w:rsidR="005E22B6" w:rsidRDefault="0064099E">
            <w:r>
              <w:t xml:space="preserve">Sachkonto: z.B. </w:t>
            </w:r>
            <w:r>
              <w:rPr>
                <w:rStyle w:val="SAPUserEntry"/>
              </w:rPr>
              <w:t>65100000</w:t>
            </w:r>
            <w:r>
              <w:t xml:space="preserve"> für Materialien ohne Materialnummer. Das Sachkonto wird automatisch ermittelt.</w:t>
            </w:r>
          </w:p>
          <w:p w:rsidR="005E22B6" w:rsidRDefault="0064099E">
            <w:r>
              <w:t xml:space="preserve">Gehen Sie zum Abschnitt </w:t>
            </w:r>
            <w:r>
              <w:rPr>
                <w:rStyle w:val="SAPScreenElement"/>
              </w:rPr>
              <w:t>Kontierung</w:t>
            </w:r>
            <w:r>
              <w:t xml:space="preserve">, und klicken Sie auf die entsprechende Zeile, um das Bild </w:t>
            </w:r>
            <w:r>
              <w:rPr>
                <w:rStyle w:val="SAPScreenElement"/>
              </w:rPr>
              <w:t>Kontierung der Bestellposition</w:t>
            </w:r>
            <w:r>
              <w:t xml:space="preserve"> zu öffnen. Geben Sie in dem daraufhin angezeigten </w:t>
            </w:r>
            <w:r>
              <w:t xml:space="preserve">Bild die </w:t>
            </w:r>
            <w:r>
              <w:rPr>
                <w:rStyle w:val="SAPScreenElement"/>
              </w:rPr>
              <w:t>Kostenstelle</w:t>
            </w:r>
            <w:r>
              <w:t xml:space="preserve">: </w:t>
            </w:r>
            <w:r>
              <w:rPr>
                <w:rStyle w:val="SAPUserEntry"/>
              </w:rPr>
              <w:t>10101101</w:t>
            </w:r>
            <w:r>
              <w:t xml:space="preserve"> ein.</w:t>
            </w:r>
          </w:p>
          <w:p w:rsidR="005E22B6" w:rsidRDefault="0064099E">
            <w:r>
              <w:t xml:space="preserve">Wählen Sie </w:t>
            </w:r>
            <w:r>
              <w:rPr>
                <w:rStyle w:val="SAPScreenElement"/>
              </w:rPr>
              <w:t>Übernehmen</w:t>
            </w:r>
            <w:r>
              <w:t>.</w:t>
            </w:r>
          </w:p>
        </w:tc>
        <w:tc>
          <w:tcPr>
            <w:tcW w:w="0" w:type="auto"/>
          </w:tcPr>
          <w:p w:rsidR="005E22B6" w:rsidRDefault="005E22B6"/>
        </w:tc>
        <w:tc>
          <w:tcPr>
            <w:tcW w:w="0" w:type="auto"/>
          </w:tcPr>
          <w:p w:rsidR="005E22B6" w:rsidRDefault="005E22B6"/>
        </w:tc>
      </w:tr>
      <w:tr w:rsidR="005E22B6" w:rsidTr="0064099E">
        <w:tc>
          <w:tcPr>
            <w:tcW w:w="0" w:type="auto"/>
          </w:tcPr>
          <w:p w:rsidR="005E22B6" w:rsidRDefault="0064099E">
            <w:r>
              <w:t>5</w:t>
            </w:r>
          </w:p>
        </w:tc>
        <w:tc>
          <w:tcPr>
            <w:tcW w:w="0" w:type="auto"/>
          </w:tcPr>
          <w:p w:rsidR="005E22B6" w:rsidRDefault="0064099E">
            <w:r>
              <w:rPr>
                <w:rStyle w:val="SAPEmphasis"/>
              </w:rPr>
              <w:t>Bestellung sichern</w:t>
            </w:r>
          </w:p>
        </w:tc>
        <w:tc>
          <w:tcPr>
            <w:tcW w:w="0" w:type="auto"/>
          </w:tcPr>
          <w:p w:rsidR="005E22B6" w:rsidRDefault="0064099E">
            <w:r>
              <w:t xml:space="preserve">Wählen Sie anschließend </w:t>
            </w:r>
            <w:r>
              <w:rPr>
                <w:rStyle w:val="SAPScreenElement"/>
              </w:rPr>
              <w:t>Übernehmen</w:t>
            </w:r>
            <w:r>
              <w:t xml:space="preserve">, um zum Bild "Bestellung" zurückzukehren. Wählen Sie </w:t>
            </w:r>
            <w:r>
              <w:rPr>
                <w:rStyle w:val="SAPScreenElement"/>
              </w:rPr>
              <w:t>Bestellen</w:t>
            </w:r>
            <w:r>
              <w:t>, um die Bestellung zu sichern.</w:t>
            </w:r>
          </w:p>
        </w:tc>
        <w:tc>
          <w:tcPr>
            <w:tcW w:w="0" w:type="auto"/>
          </w:tcPr>
          <w:p w:rsidR="005E22B6" w:rsidRDefault="0064099E">
            <w:r>
              <w:t>Die Bestellung wird angelegt.</w:t>
            </w:r>
          </w:p>
        </w:tc>
        <w:tc>
          <w:tcPr>
            <w:tcW w:w="0" w:type="auto"/>
          </w:tcPr>
          <w:p w:rsidR="005E22B6" w:rsidRDefault="005E22B6"/>
        </w:tc>
      </w:tr>
    </w:tbl>
    <w:p w:rsidR="005E22B6" w:rsidRDefault="005E22B6"/>
    <w:p w:rsidR="005E22B6" w:rsidRDefault="0064099E">
      <w:r>
        <w:rPr>
          <w:rStyle w:val="SAPEmphasis"/>
        </w:rPr>
        <w:t xml:space="preserve">Hinweis </w:t>
      </w:r>
      <w:r>
        <w:t xml:space="preserve">Wenn Sie nicht wissen, wer die von Ihnen angelegten Bestellungen genehmigen soll, können Sie die angelegte Bestellung mit der App </w:t>
      </w:r>
      <w:r>
        <w:rPr>
          <w:rStyle w:val="italic"/>
        </w:rPr>
        <w:t xml:space="preserve">Bestellungen verwalten </w:t>
      </w:r>
      <w:r>
        <w:t xml:space="preserve">anzeigen: Wechseln Sie zur Registerkarte </w:t>
      </w:r>
      <w:r>
        <w:rPr>
          <w:rStyle w:val="SAPScreenElement"/>
        </w:rPr>
        <w:t>Approval Details</w:t>
      </w:r>
      <w:r>
        <w:t>, und prüfen Sie die Genehmigenden im Abschnit</w:t>
      </w:r>
      <w:r>
        <w:t xml:space="preserve">t </w:t>
      </w:r>
      <w:r>
        <w:rPr>
          <w:rStyle w:val="SAPScreenElement"/>
        </w:rPr>
        <w:t>Approval Details</w:t>
      </w:r>
      <w:r>
        <w:t>.</w:t>
      </w:r>
    </w:p>
    <w:p w:rsidR="005E22B6" w:rsidRDefault="0064099E">
      <w:pPr>
        <w:pStyle w:val="Heading2"/>
      </w:pPr>
      <w:bookmarkStart w:id="50" w:name="unique_22"/>
      <w:bookmarkStart w:id="51" w:name="_Toc52227566"/>
      <w:r>
        <w:t>Massenänderungen an Bestellungen vornehmen (optional)</w:t>
      </w:r>
      <w:bookmarkEnd w:id="50"/>
      <w:bookmarkEnd w:id="51"/>
    </w:p>
    <w:p w:rsidR="005E22B6" w:rsidRDefault="0064099E">
      <w:pPr>
        <w:pStyle w:val="SAPKeyblockTitle"/>
      </w:pPr>
      <w:r>
        <w:t>Testverwaltung</w:t>
      </w:r>
    </w:p>
    <w:p w:rsidR="005E22B6" w:rsidRDefault="0064099E">
      <w:r>
        <w:t>Kundenprojekt: 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lastRenderedPageBreak/>
        <w:t>Verwendungszweck</w:t>
      </w:r>
    </w:p>
    <w:p w:rsidR="005E22B6" w:rsidRDefault="0064099E">
      <w:r>
        <w:t>In diesem Verfahren übernehmen Sie Änderungen für mehrere ausgewählte Bestellunge</w:t>
      </w:r>
      <w:r>
        <w:t>n in einem Schritt.</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372"/>
        <w:gridCol w:w="1460"/>
        <w:gridCol w:w="6418"/>
        <w:gridCol w:w="2815"/>
        <w:gridCol w:w="2106"/>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am SAP Fiori Launchpad als Einkäufer</w:t>
            </w:r>
            <w:r>
              <w:t xml:space="preserve">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Massenänderungen an Bestellungen</w:t>
            </w:r>
            <w:r>
              <w:rPr>
                <w:rStyle w:val="SAPMonospace"/>
              </w:rPr>
              <w:t>(F2593)</w:t>
            </w:r>
            <w:r>
              <w:t>.</w:t>
            </w:r>
          </w:p>
        </w:tc>
        <w:tc>
          <w:tcPr>
            <w:tcW w:w="0" w:type="auto"/>
          </w:tcPr>
          <w:p w:rsidR="005E22B6" w:rsidRDefault="0064099E">
            <w:r>
              <w:t xml:space="preserve">Das Bild </w:t>
            </w:r>
            <w:r>
              <w:rPr>
                <w:rStyle w:val="SAPScreenElement"/>
              </w:rPr>
              <w:t>Massenänderungen an Bestellungen</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Nach Bestellungspositionen suchen</w:t>
            </w:r>
          </w:p>
        </w:tc>
        <w:tc>
          <w:tcPr>
            <w:tcW w:w="0" w:type="auto"/>
          </w:tcPr>
          <w:p w:rsidR="005E22B6" w:rsidRDefault="0064099E">
            <w:r>
              <w:t>Legen Sie für einige Filter Werte fest, um die Bestellungen zu durchsuchen. Z.B.:</w:t>
            </w:r>
          </w:p>
          <w:p w:rsidR="005E22B6" w:rsidRDefault="0064099E">
            <w:r>
              <w:rPr>
                <w:rStyle w:val="SAPScreenElement"/>
              </w:rPr>
              <w:t>Warengruppe</w:t>
            </w:r>
          </w:p>
          <w:p w:rsidR="005E22B6" w:rsidRDefault="0064099E">
            <w:r>
              <w:rPr>
                <w:rStyle w:val="SAPScreenElement"/>
              </w:rPr>
              <w:t>Einkaufsorganisation</w:t>
            </w:r>
          </w:p>
          <w:p w:rsidR="005E22B6" w:rsidRDefault="0064099E">
            <w:r>
              <w:rPr>
                <w:rStyle w:val="SAPScreenElement"/>
              </w:rPr>
              <w:t>Einkäufergruppe</w:t>
            </w:r>
          </w:p>
          <w:p w:rsidR="005E22B6" w:rsidRDefault="0064099E">
            <w:r>
              <w:rPr>
                <w:rStyle w:val="SAPScreenElement"/>
              </w:rPr>
              <w:t>Werk</w:t>
            </w:r>
          </w:p>
          <w:p w:rsidR="005E22B6" w:rsidRDefault="0064099E">
            <w:r>
              <w:t xml:space="preserve">Wählen Sie anschließend </w:t>
            </w:r>
            <w:r>
              <w:rPr>
                <w:rStyle w:val="SAPScreenElement"/>
              </w:rPr>
              <w:t>Starten</w:t>
            </w:r>
            <w:r>
              <w:t>.</w:t>
            </w:r>
          </w:p>
        </w:tc>
        <w:tc>
          <w:tcPr>
            <w:tcW w:w="0" w:type="auto"/>
          </w:tcPr>
          <w:p w:rsidR="005E22B6" w:rsidRDefault="0064099E">
            <w:r>
              <w:t xml:space="preserve">In den Suchergebnissen werden </w:t>
            </w:r>
            <w:r>
              <w:t>die Details mit den entsprechenden Filterkriterien angezeigt.</w:t>
            </w:r>
          </w:p>
          <w:p w:rsidR="005E22B6" w:rsidRDefault="0064099E">
            <w:r>
              <w:t>Für den Vorgang "Massenänderung" werden standardmäßig alle "Bestellanforderungspositionen" ausgewählt.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Bestellung auswählen</w:t>
            </w:r>
          </w:p>
        </w:tc>
        <w:tc>
          <w:tcPr>
            <w:tcW w:w="0" w:type="auto"/>
          </w:tcPr>
          <w:p w:rsidR="005E22B6" w:rsidRDefault="0064099E">
            <w:r>
              <w:t>Wählen Sie eine einzelne Bestellung, indem Sie das Ankreuzfeld neb</w:t>
            </w:r>
            <w:r>
              <w:t>en der Bestellnummer markieren.</w:t>
            </w:r>
          </w:p>
        </w:tc>
        <w:tc>
          <w:tcPr>
            <w:tcW w:w="0" w:type="auto"/>
          </w:tcPr>
          <w:p w:rsidR="005E22B6" w:rsidRDefault="0064099E">
            <w:r>
              <w:t>Die Bestellung wurde ausgewählt.</w:t>
            </w:r>
          </w:p>
        </w:tc>
        <w:tc>
          <w:tcPr>
            <w:tcW w:w="0" w:type="auto"/>
          </w:tcPr>
          <w:p w:rsidR="005E22B6" w:rsidRDefault="005E22B6"/>
        </w:tc>
      </w:tr>
      <w:tr w:rsidR="005E22B6" w:rsidTr="0064099E">
        <w:tc>
          <w:tcPr>
            <w:tcW w:w="0" w:type="auto"/>
          </w:tcPr>
          <w:p w:rsidR="005E22B6" w:rsidRDefault="0064099E">
            <w:r>
              <w:t>5</w:t>
            </w:r>
          </w:p>
        </w:tc>
        <w:tc>
          <w:tcPr>
            <w:tcW w:w="0" w:type="auto"/>
          </w:tcPr>
          <w:p w:rsidR="005E22B6" w:rsidRDefault="0064099E">
            <w:r>
              <w:rPr>
                <w:rStyle w:val="SAPEmphasis"/>
              </w:rPr>
              <w:t>"Massenbearbeitung" wählen</w:t>
            </w:r>
          </w:p>
        </w:tc>
        <w:tc>
          <w:tcPr>
            <w:tcW w:w="0" w:type="auto"/>
          </w:tcPr>
          <w:p w:rsidR="005E22B6" w:rsidRDefault="0064099E">
            <w:r>
              <w:t xml:space="preserve">Nachdem Sie eine einzelne Bestellung ausgewählt haben, wählen Sie </w:t>
            </w:r>
            <w:r>
              <w:rPr>
                <w:rStyle w:val="SAPScreenElement"/>
              </w:rPr>
              <w:t>Massenbearbeitung</w:t>
            </w:r>
            <w:r>
              <w:t>.</w:t>
            </w:r>
          </w:p>
        </w:tc>
        <w:tc>
          <w:tcPr>
            <w:tcW w:w="0" w:type="auto"/>
          </w:tcPr>
          <w:p w:rsidR="00000000" w:rsidRDefault="0064099E"/>
        </w:tc>
        <w:tc>
          <w:tcPr>
            <w:tcW w:w="0" w:type="auto"/>
          </w:tcPr>
          <w:p w:rsidR="005E22B6" w:rsidRDefault="005E22B6"/>
        </w:tc>
      </w:tr>
      <w:tr w:rsidR="005E22B6" w:rsidTr="0064099E">
        <w:tc>
          <w:tcPr>
            <w:tcW w:w="0" w:type="auto"/>
          </w:tcPr>
          <w:p w:rsidR="005E22B6" w:rsidRDefault="0064099E">
            <w:r>
              <w:t>6</w:t>
            </w:r>
          </w:p>
        </w:tc>
        <w:tc>
          <w:tcPr>
            <w:tcW w:w="0" w:type="auto"/>
          </w:tcPr>
          <w:p w:rsidR="005E22B6" w:rsidRDefault="0064099E">
            <w:r>
              <w:rPr>
                <w:rStyle w:val="SAPEmphasis"/>
              </w:rPr>
              <w:t>Massenänderungen übernehmen</w:t>
            </w:r>
          </w:p>
        </w:tc>
        <w:tc>
          <w:tcPr>
            <w:tcW w:w="0" w:type="auto"/>
          </w:tcPr>
          <w:p w:rsidR="005E22B6" w:rsidRDefault="0064099E">
            <w:r>
              <w:t>Legen Sie für die gewünschten Felder neue</w:t>
            </w:r>
            <w:r>
              <w:t xml:space="preserve"> Werte fest:</w:t>
            </w:r>
          </w:p>
          <w:p w:rsidR="005E22B6" w:rsidRDefault="0064099E">
            <w:r>
              <w:t xml:space="preserve">Beispiel: </w:t>
            </w:r>
            <w:r>
              <w:rPr>
                <w:rStyle w:val="SAPScreenElement"/>
              </w:rPr>
              <w:t>Zahlungsbedingungen</w:t>
            </w:r>
            <w:r>
              <w:t xml:space="preserve">: </w:t>
            </w:r>
            <w:r>
              <w:rPr>
                <w:rStyle w:val="SAPUserEntry"/>
              </w:rPr>
              <w:t>&lt;Feldwert ersetzen&gt; (0003)</w:t>
            </w:r>
          </w:p>
          <w:p w:rsidR="005E22B6" w:rsidRDefault="0064099E">
            <w:r>
              <w:t xml:space="preserve">Wählen Sie </w:t>
            </w:r>
            <w:r>
              <w:rPr>
                <w:rStyle w:val="SAPScreenElement"/>
              </w:rPr>
              <w:t>Massenänderungen übernehmen</w:t>
            </w:r>
            <w:r>
              <w:t xml:space="preserve">. Wählen Sie </w:t>
            </w:r>
            <w:r>
              <w:rPr>
                <w:rStyle w:val="SAPScreenElement"/>
              </w:rPr>
              <w:t>Übernehmen</w:t>
            </w:r>
            <w:r>
              <w:t xml:space="preserve">, um die Änderungen im Bild </w:t>
            </w:r>
            <w:r>
              <w:rPr>
                <w:rStyle w:val="SAPScreenElement"/>
              </w:rPr>
              <w:t>Massenänderungen übernehmen</w:t>
            </w:r>
            <w:r>
              <w:t xml:space="preserve"> zu bestätigen. Wählen Sie </w:t>
            </w:r>
            <w:r>
              <w:rPr>
                <w:rStyle w:val="SAPScreenElement"/>
              </w:rPr>
              <w:t>Close</w:t>
            </w:r>
            <w:r>
              <w:t xml:space="preserve">, um das Bild </w:t>
            </w:r>
            <w:r>
              <w:rPr>
                <w:rStyle w:val="SAPScreenElement"/>
              </w:rPr>
              <w:t>Erfolg</w:t>
            </w:r>
            <w:r>
              <w:t xml:space="preserve"> zu schließen.</w:t>
            </w:r>
          </w:p>
        </w:tc>
        <w:tc>
          <w:tcPr>
            <w:tcW w:w="0" w:type="auto"/>
          </w:tcPr>
          <w:p w:rsidR="005E22B6" w:rsidRDefault="0064099E">
            <w:r>
              <w:t>Fü</w:t>
            </w:r>
            <w:r>
              <w:t xml:space="preserve">r die gewünschten Felder werden für ausgewählte </w:t>
            </w:r>
            <w:r>
              <w:rPr>
                <w:rStyle w:val="SAPScreenElement"/>
              </w:rPr>
              <w:t>Bestellungen/Positionen</w:t>
            </w:r>
            <w:r>
              <w:t xml:space="preserve"> neue Werte festgelegt.</w:t>
            </w:r>
          </w:p>
        </w:tc>
        <w:tc>
          <w:tcPr>
            <w:tcW w:w="0" w:type="auto"/>
          </w:tcPr>
          <w:p w:rsidR="00000000" w:rsidRDefault="0064099E"/>
        </w:tc>
      </w:tr>
      <w:tr w:rsidR="005E22B6" w:rsidTr="0064099E">
        <w:tc>
          <w:tcPr>
            <w:tcW w:w="0" w:type="auto"/>
          </w:tcPr>
          <w:p w:rsidR="005E22B6" w:rsidRDefault="0064099E">
            <w:r>
              <w:lastRenderedPageBreak/>
              <w:t>7</w:t>
            </w:r>
          </w:p>
        </w:tc>
        <w:tc>
          <w:tcPr>
            <w:tcW w:w="0" w:type="auto"/>
          </w:tcPr>
          <w:p w:rsidR="005E22B6" w:rsidRDefault="0064099E">
            <w:r>
              <w:rPr>
                <w:rStyle w:val="SAPEmphasis"/>
              </w:rPr>
              <w:t>Anwendungsjobs prüfen</w:t>
            </w:r>
          </w:p>
        </w:tc>
        <w:tc>
          <w:tcPr>
            <w:tcW w:w="0" w:type="auto"/>
          </w:tcPr>
          <w:p w:rsidR="005E22B6" w:rsidRDefault="0064099E">
            <w:r>
              <w:t xml:space="preserve">Wählen Sie </w:t>
            </w:r>
            <w:r>
              <w:rPr>
                <w:rStyle w:val="SAPScreenElement"/>
              </w:rPr>
              <w:t>Massenänderungen überwachen</w:t>
            </w:r>
            <w:r>
              <w:t>.</w:t>
            </w:r>
          </w:p>
          <w:p w:rsidR="005E22B6" w:rsidRDefault="0064099E">
            <w:r>
              <w:t xml:space="preserve">Geben Sie auf dem Bild </w:t>
            </w:r>
            <w:r>
              <w:rPr>
                <w:rStyle w:val="SAPScreenElement"/>
              </w:rPr>
              <w:t>Massenänderungen überwachen</w:t>
            </w:r>
            <w:r>
              <w:t xml:space="preserve"> als </w:t>
            </w:r>
            <w:r>
              <w:rPr>
                <w:rStyle w:val="SAPScreenElement"/>
              </w:rPr>
              <w:t>Erstellungszeit</w:t>
            </w:r>
            <w:r>
              <w:t xml:space="preserve"> den Wert </w:t>
            </w:r>
            <w:r>
              <w:rPr>
                <w:rStyle w:val="SAPUserEntry"/>
              </w:rPr>
              <w:t>heute</w:t>
            </w:r>
            <w:r>
              <w:t xml:space="preserve"> ein, und entfernen Sie den Filter </w:t>
            </w:r>
            <w:r>
              <w:rPr>
                <w:rStyle w:val="SAPScreenElement"/>
              </w:rPr>
              <w:t>Angelegt von</w:t>
            </w:r>
            <w:r>
              <w:t xml:space="preserve">. Wählen Sie </w:t>
            </w:r>
            <w:r>
              <w:rPr>
                <w:rStyle w:val="SAPScreenElement"/>
              </w:rPr>
              <w:t>Starten</w:t>
            </w:r>
            <w:r>
              <w:t xml:space="preserve">, und öffnen Sie dann die Registerkarte </w:t>
            </w:r>
            <w:r>
              <w:rPr>
                <w:rStyle w:val="SAPScreenElement"/>
              </w:rPr>
              <w:t>Massenänderungsjobs</w:t>
            </w:r>
            <w:r>
              <w:t xml:space="preserve">. Navigieren Sie zum ausgewählten </w:t>
            </w:r>
            <w:r>
              <w:rPr>
                <w:rStyle w:val="SAPScreenElement"/>
              </w:rPr>
              <w:t>Massenänderungsjob</w:t>
            </w:r>
            <w:r>
              <w:t>, indem Sie auf die spitze Doppelklammer (&gt;</w:t>
            </w:r>
            <w:r>
              <w:t xml:space="preserve">) oder direkt auf die Zeile des </w:t>
            </w:r>
            <w:r>
              <w:rPr>
                <w:rStyle w:val="SAPScreenElement"/>
              </w:rPr>
              <w:t>Massenänderungsjobs</w:t>
            </w:r>
            <w:r>
              <w:t xml:space="preserve"> klicken.</w:t>
            </w:r>
          </w:p>
        </w:tc>
        <w:tc>
          <w:tcPr>
            <w:tcW w:w="0" w:type="auto"/>
          </w:tcPr>
          <w:p w:rsidR="005E22B6" w:rsidRDefault="0064099E">
            <w:r>
              <w:t xml:space="preserve">Sie gelangen zum Bild </w:t>
            </w:r>
            <w:r>
              <w:rPr>
                <w:rStyle w:val="SAPScreenElement"/>
              </w:rPr>
              <w:t>Massenänderungen überwachen</w:t>
            </w:r>
            <w:r>
              <w:t>.</w:t>
            </w:r>
          </w:p>
          <w:p w:rsidR="005E22B6" w:rsidRDefault="0064099E">
            <w:r>
              <w:t>Überprüfen Sie, ob der Job für die ausgewählten Bestellungen erfolgreich war.</w:t>
            </w:r>
          </w:p>
        </w:tc>
        <w:tc>
          <w:tcPr>
            <w:tcW w:w="0" w:type="auto"/>
          </w:tcPr>
          <w:p w:rsidR="005E22B6" w:rsidRDefault="005E22B6"/>
        </w:tc>
      </w:tr>
    </w:tbl>
    <w:p w:rsidR="005E22B6" w:rsidRDefault="0064099E">
      <w:pPr>
        <w:pStyle w:val="Heading2"/>
      </w:pPr>
      <w:bookmarkStart w:id="52" w:name="unique_23"/>
      <w:bookmarkStart w:id="53" w:name="_Toc52227567"/>
      <w:r>
        <w:t>Arbeitslast umverteilen (optional)</w:t>
      </w:r>
      <w:bookmarkEnd w:id="52"/>
      <w:bookmarkEnd w:id="53"/>
    </w:p>
    <w:p w:rsidR="005E22B6" w:rsidRDefault="0064099E">
      <w:pPr>
        <w:pStyle w:val="SAPKeyblockTitle"/>
      </w:pPr>
      <w:r>
        <w:t>Testverwaltung</w:t>
      </w:r>
    </w:p>
    <w:p w:rsidR="005E22B6" w:rsidRDefault="0064099E">
      <w:r>
        <w:t>Kundenprojekt:</w:t>
      </w:r>
      <w:r>
        <w:t xml:space="preserve"> 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t>Zweck</w:t>
      </w:r>
    </w:p>
    <w:p w:rsidR="005E22B6" w:rsidRDefault="0064099E">
      <w:r>
        <w:t xml:space="preserve">Für die Ausführung dieses Testskripts wird der relevante Einkaufsbeleg aufgelistet. Bei der Auswahl von Einkaufsbelegen wird die Drucktaste </w:t>
      </w:r>
      <w:r>
        <w:rPr>
          <w:rStyle w:val="SAPScreenElement"/>
        </w:rPr>
        <w:t>Einkäufergruppe neu zuordnen</w:t>
      </w:r>
      <w:r>
        <w:t xml:space="preserve"> aktiviert. Im Anschluss daran kann der Benutzer über </w:t>
      </w:r>
      <w:r>
        <w:rPr>
          <w:rStyle w:val="SAPMonospace"/>
        </w:rPr>
        <w:t>F4</w:t>
      </w:r>
      <w:r>
        <w:t xml:space="preserve"> die entsprechende Einkäufergruppe aus der Liste der jeweiligen Einkäufergruppen auswählen. Dann kann der Benutzer über die Drucktaste </w:t>
      </w:r>
      <w:r>
        <w:rPr>
          <w:rStyle w:val="SAPScreenElement"/>
        </w:rPr>
        <w:t>Simulieren</w:t>
      </w:r>
      <w:r>
        <w:t xml:space="preserve"> ermitteln, ob die Einkäufergruppe für den ausgewählten</w:t>
      </w:r>
      <w:r>
        <w:t xml:space="preserve"> Einkaufsbeleg geändert würde oder nicht. In Abhängigkeit vom Ergebnis kann der Benutzer die Bestätigung vornehmen (entweder </w:t>
      </w:r>
      <w:r>
        <w:rPr>
          <w:rStyle w:val="SAPScreenElement"/>
        </w:rPr>
        <w:t>Abbrechen</w:t>
      </w:r>
      <w:r>
        <w:t xml:space="preserve">, </w:t>
      </w:r>
      <w:r>
        <w:rPr>
          <w:rStyle w:val="SAPScreenElement"/>
        </w:rPr>
        <w:t xml:space="preserve">OK </w:t>
      </w:r>
      <w:r>
        <w:t xml:space="preserve">oder </w:t>
      </w:r>
      <w:r>
        <w:rPr>
          <w:rStyle w:val="SAPScreenElement"/>
        </w:rPr>
        <w:t>Sichern</w:t>
      </w:r>
      <w:r>
        <w:t>), um die Einträge entsprechend zu aktualisieren).</w:t>
      </w:r>
    </w:p>
    <w:p w:rsidR="005E22B6" w:rsidRDefault="0064099E">
      <w:pPr>
        <w:pStyle w:val="SAPKeyblockTitle"/>
      </w:pPr>
      <w:r>
        <w:lastRenderedPageBreak/>
        <w:t>Vorgehensweise</w:t>
      </w:r>
    </w:p>
    <w:tbl>
      <w:tblPr>
        <w:tblStyle w:val="SAPStandardTable"/>
        <w:tblW w:w="0" w:type="auto"/>
        <w:tblLook w:val="0620" w:firstRow="1" w:lastRow="0" w:firstColumn="0" w:lastColumn="0" w:noHBand="1" w:noVBand="1"/>
      </w:tblPr>
      <w:tblGrid>
        <w:gridCol w:w="1374"/>
        <w:gridCol w:w="1725"/>
        <w:gridCol w:w="5756"/>
        <w:gridCol w:w="3202"/>
        <w:gridCol w:w="2114"/>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w:t>
            </w:r>
            <w:r>
              <w:t>chritts</w:t>
            </w:r>
          </w:p>
        </w:tc>
        <w:tc>
          <w:tcPr>
            <w:tcW w:w="0" w:type="auto"/>
          </w:tcPr>
          <w:p w:rsidR="005E22B6" w:rsidRDefault="0064099E">
            <w:pPr>
              <w:pStyle w:val="SAPTableHeader"/>
            </w:pPr>
            <w:r>
              <w:t>Anweisungen</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Anmeldung</w:t>
            </w:r>
          </w:p>
        </w:tc>
        <w:tc>
          <w:tcPr>
            <w:tcW w:w="0" w:type="auto"/>
          </w:tcPr>
          <w:p w:rsidR="005E22B6" w:rsidRDefault="0064099E">
            <w:r>
              <w:t xml:space="preserve">Melden Sie sich am SAP Fiori Launchpad als </w:t>
            </w:r>
            <w:r>
              <w:rPr>
                <w:rStyle w:val="italic"/>
              </w:rPr>
              <w:t>Einkäufer</w:t>
            </w:r>
            <w:r>
              <w:t xml:space="preserve">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die App </w:t>
            </w:r>
            <w:r>
              <w:rPr>
                <w:rStyle w:val="SAPScreenElement"/>
              </w:rPr>
              <w:t>Arbeitslast umverteilen</w:t>
            </w:r>
            <w:r>
              <w:t>.</w:t>
            </w:r>
          </w:p>
        </w:tc>
        <w:tc>
          <w:tcPr>
            <w:tcW w:w="0" w:type="auto"/>
          </w:tcPr>
          <w:p w:rsidR="005E22B6" w:rsidRDefault="0064099E">
            <w:r>
              <w:t xml:space="preserve">Das Bild </w:t>
            </w:r>
            <w:r>
              <w:rPr>
                <w:rStyle w:val="SAPScreenElement"/>
              </w:rPr>
              <w:t>Arbeitslast umverteilen</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Einkaufsbelegeintrag/-einträge suchen</w:t>
            </w:r>
          </w:p>
        </w:tc>
        <w:tc>
          <w:tcPr>
            <w:tcW w:w="0" w:type="auto"/>
          </w:tcPr>
          <w:p w:rsidR="005E22B6" w:rsidRDefault="0064099E">
            <w:r>
              <w:t>Setzen Sie die Werte verschiedener Filter dahingehend, dass</w:t>
            </w:r>
            <w:r>
              <w:t xml:space="preserve"> nach Einkaufsbelegen gesucht wird, für die Sie die Arbeitslast umverteilen möchten. Wählen Sie anschließend </w:t>
            </w:r>
            <w:r>
              <w:rPr>
                <w:rStyle w:val="SAPScreenElement"/>
              </w:rPr>
              <w:t>Starten</w:t>
            </w:r>
            <w:r>
              <w:t>.</w:t>
            </w:r>
          </w:p>
          <w:p w:rsidR="005E22B6" w:rsidRDefault="0064099E">
            <w:r>
              <w:t>Z.B.:</w:t>
            </w:r>
          </w:p>
          <w:p w:rsidR="005E22B6" w:rsidRDefault="0064099E">
            <w:r>
              <w:rPr>
                <w:rStyle w:val="SAPScreenElement"/>
              </w:rPr>
              <w:t>Anlegedatum</w:t>
            </w:r>
          </w:p>
          <w:p w:rsidR="005E22B6" w:rsidRDefault="0064099E">
            <w:r>
              <w:rPr>
                <w:rStyle w:val="SAPScreenElement"/>
              </w:rPr>
              <w:t>Belegnummer</w:t>
            </w:r>
          </w:p>
          <w:p w:rsidR="005E22B6" w:rsidRDefault="0064099E">
            <w:r>
              <w:rPr>
                <w:rStyle w:val="SAPScreenElement"/>
              </w:rPr>
              <w:t>Belegart</w:t>
            </w:r>
          </w:p>
          <w:p w:rsidR="005E22B6" w:rsidRDefault="0064099E">
            <w:r>
              <w:rPr>
                <w:rStyle w:val="SAPScreenElement"/>
              </w:rPr>
              <w:t>Einkaufsorganisation</w:t>
            </w:r>
          </w:p>
          <w:p w:rsidR="005E22B6" w:rsidRDefault="0064099E">
            <w:r>
              <w:rPr>
                <w:rStyle w:val="SAPScreenElement"/>
              </w:rPr>
              <w:t>Einkäufergruppe</w:t>
            </w:r>
          </w:p>
          <w:p w:rsidR="005E22B6" w:rsidRDefault="0064099E">
            <w:r>
              <w:rPr>
                <w:rStyle w:val="SAPScreenElement"/>
              </w:rPr>
              <w:t>Belegtyp</w:t>
            </w:r>
          </w:p>
        </w:tc>
        <w:tc>
          <w:tcPr>
            <w:tcW w:w="0" w:type="auto"/>
          </w:tcPr>
          <w:p w:rsidR="005E22B6" w:rsidRDefault="0064099E">
            <w:r>
              <w:t xml:space="preserve">In den Suchergebnissen werden die Details der </w:t>
            </w:r>
            <w:r>
              <w:t>Einkaufsbelege mit den entsprechenden Filterkriterien angezeigt.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Einkäufergruppe neu zuordnen</w:t>
            </w:r>
          </w:p>
        </w:tc>
        <w:tc>
          <w:tcPr>
            <w:tcW w:w="0" w:type="auto"/>
          </w:tcPr>
          <w:p w:rsidR="005E22B6" w:rsidRDefault="0064099E">
            <w:r>
              <w:t>Wählen Sie den Einkaufsbelegeintrag, für den Sie die Arbeitslast umverteilen möchten.</w:t>
            </w:r>
          </w:p>
          <w:p w:rsidR="005E22B6" w:rsidRDefault="0064099E">
            <w:r>
              <w:t xml:space="preserve">Wählen Sie </w:t>
            </w:r>
            <w:r>
              <w:rPr>
                <w:rStyle w:val="SAPScreenElement"/>
              </w:rPr>
              <w:t>Einkäufergruppe neu zuordnen</w:t>
            </w:r>
            <w:r>
              <w:t>, und wählen Sie in der Liste ein</w:t>
            </w:r>
            <w:r>
              <w:t xml:space="preserve">e </w:t>
            </w:r>
            <w:r>
              <w:rPr>
                <w:rStyle w:val="SAPScreenElement"/>
              </w:rPr>
              <w:t>Einkäufergruppe</w:t>
            </w:r>
            <w:r>
              <w:t xml:space="preserve"> aus.</w:t>
            </w:r>
          </w:p>
        </w:tc>
        <w:tc>
          <w:tcPr>
            <w:tcW w:w="0" w:type="auto"/>
          </w:tcPr>
          <w:p w:rsidR="005E22B6" w:rsidRDefault="0064099E">
            <w:r>
              <w:t xml:space="preserve">Das Dialogfenster </w:t>
            </w:r>
            <w:r>
              <w:rPr>
                <w:rStyle w:val="SAPScreenElement"/>
              </w:rPr>
              <w:t>Einkäufergruppe neu zuordnen</w:t>
            </w:r>
            <w:r>
              <w:t xml:space="preserve"> wird angezeigt. Wählen Sie eine neue </w:t>
            </w:r>
            <w:r>
              <w:rPr>
                <w:rStyle w:val="SAPScreenElement"/>
              </w:rPr>
              <w:t>Einkäufergruppe</w:t>
            </w:r>
            <w:r>
              <w:t xml:space="preserve"> aus.</w:t>
            </w:r>
          </w:p>
        </w:tc>
        <w:tc>
          <w:tcPr>
            <w:tcW w:w="0" w:type="auto"/>
          </w:tcPr>
          <w:p w:rsidR="005E22B6" w:rsidRDefault="005E22B6"/>
        </w:tc>
      </w:tr>
      <w:tr w:rsidR="005E22B6" w:rsidTr="0064099E">
        <w:tc>
          <w:tcPr>
            <w:tcW w:w="0" w:type="auto"/>
          </w:tcPr>
          <w:p w:rsidR="005E22B6" w:rsidRDefault="0064099E">
            <w:r>
              <w:t>5</w:t>
            </w:r>
          </w:p>
        </w:tc>
        <w:tc>
          <w:tcPr>
            <w:tcW w:w="0" w:type="auto"/>
          </w:tcPr>
          <w:p w:rsidR="005E22B6" w:rsidRDefault="0064099E">
            <w:r>
              <w:rPr>
                <w:rStyle w:val="SAPEmphasis"/>
              </w:rPr>
              <w:t>Simulieren</w:t>
            </w:r>
          </w:p>
        </w:tc>
        <w:tc>
          <w:tcPr>
            <w:tcW w:w="0" w:type="auto"/>
          </w:tcPr>
          <w:p w:rsidR="005E22B6" w:rsidRDefault="0064099E">
            <w:r>
              <w:t xml:space="preserve">Wählen Sie </w:t>
            </w:r>
            <w:r>
              <w:rPr>
                <w:rStyle w:val="SAPScreenElement"/>
              </w:rPr>
              <w:t>Simulieren</w:t>
            </w:r>
            <w:r>
              <w:t>.</w:t>
            </w:r>
          </w:p>
          <w:p w:rsidR="005E22B6" w:rsidRDefault="0064099E">
            <w:r>
              <w:rPr>
                <w:rStyle w:val="SAPEmphasis"/>
              </w:rPr>
              <w:t xml:space="preserve">Hinweis </w:t>
            </w:r>
            <w:r>
              <w:t>Falls für alle Einkaufsbelege bei der Simulation ein Fehler auftritt und die Einkä</w:t>
            </w:r>
            <w:r>
              <w:t xml:space="preserve">ufergruppe für die Belege nicht aktualisiert werden kann (z.B. wenn bereits Folgebelege für Einkaufsbelege vorliegen oder diese gesperrt wurden), wählen Sie </w:t>
            </w:r>
            <w:r>
              <w:rPr>
                <w:rStyle w:val="SAPScreenElement"/>
              </w:rPr>
              <w:t>Abbrechen</w:t>
            </w:r>
            <w:r>
              <w:t>, und kehren Sie zum vorherigen Schritt zurück, um andere Einkaufsbelege auszuwählen.</w:t>
            </w:r>
          </w:p>
        </w:tc>
        <w:tc>
          <w:tcPr>
            <w:tcW w:w="0" w:type="auto"/>
          </w:tcPr>
          <w:p w:rsidR="005E22B6" w:rsidRDefault="0064099E">
            <w:r>
              <w:t>Dara</w:t>
            </w:r>
            <w:r>
              <w:t>ufhin werden die Simulationsmeldungen angezeigt, die Informationen dazu erhalten, ob die Neuzuordnung möglich ist.</w:t>
            </w:r>
          </w:p>
        </w:tc>
        <w:tc>
          <w:tcPr>
            <w:tcW w:w="0" w:type="auto"/>
          </w:tcPr>
          <w:p w:rsidR="005E22B6" w:rsidRDefault="005E22B6"/>
        </w:tc>
      </w:tr>
      <w:tr w:rsidR="005E22B6" w:rsidTr="0064099E">
        <w:tc>
          <w:tcPr>
            <w:tcW w:w="0" w:type="auto"/>
          </w:tcPr>
          <w:p w:rsidR="005E22B6" w:rsidRDefault="0064099E">
            <w:r>
              <w:t>6</w:t>
            </w:r>
          </w:p>
        </w:tc>
        <w:tc>
          <w:tcPr>
            <w:tcW w:w="0" w:type="auto"/>
          </w:tcPr>
          <w:p w:rsidR="005E22B6" w:rsidRDefault="0064099E">
            <w:r>
              <w:rPr>
                <w:rStyle w:val="SAPEmphasis"/>
              </w:rPr>
              <w:t>Neuzuordnung sichern</w:t>
            </w:r>
          </w:p>
        </w:tc>
        <w:tc>
          <w:tcPr>
            <w:tcW w:w="0" w:type="auto"/>
          </w:tcPr>
          <w:p w:rsidR="005E22B6" w:rsidRDefault="0064099E">
            <w:r>
              <w:t xml:space="preserve">Wählen Sie </w:t>
            </w:r>
            <w:r>
              <w:rPr>
                <w:rStyle w:val="SAPScreenElement"/>
              </w:rPr>
              <w:t>Sichern</w:t>
            </w:r>
            <w:r>
              <w:t>, um die Neuzuordnung zu sichern, falls die Simulation ergibt, dass die Neuzuordnung möglich ist.</w:t>
            </w:r>
          </w:p>
        </w:tc>
        <w:tc>
          <w:tcPr>
            <w:tcW w:w="0" w:type="auto"/>
          </w:tcPr>
          <w:p w:rsidR="005E22B6" w:rsidRDefault="0064099E">
            <w:r>
              <w:t xml:space="preserve">Die Neuzuordnung der </w:t>
            </w:r>
            <w:r>
              <w:rPr>
                <w:rStyle w:val="SAPScreenElement"/>
              </w:rPr>
              <w:t>Einkäufergruppe</w:t>
            </w:r>
            <w:r>
              <w:t xml:space="preserve"> sollte gemäß der Systemmeldung </w:t>
            </w:r>
            <w:r>
              <w:rPr>
                <w:rStyle w:val="SAPMonospace"/>
              </w:rPr>
              <w:t xml:space="preserve">Einkäufergruppe </w:t>
            </w:r>
            <w:r>
              <w:rPr>
                <w:rStyle w:val="SAPMonospace"/>
              </w:rPr>
              <w:lastRenderedPageBreak/>
              <w:t>wurde Belegen zugeordnet</w:t>
            </w:r>
            <w:r>
              <w:t xml:space="preserve"> erfolgen.</w:t>
            </w:r>
          </w:p>
        </w:tc>
        <w:tc>
          <w:tcPr>
            <w:tcW w:w="0" w:type="auto"/>
          </w:tcPr>
          <w:p w:rsidR="005E22B6" w:rsidRDefault="005E22B6"/>
        </w:tc>
      </w:tr>
      <w:tr w:rsidR="005E22B6" w:rsidTr="0064099E">
        <w:tc>
          <w:tcPr>
            <w:tcW w:w="0" w:type="auto"/>
          </w:tcPr>
          <w:p w:rsidR="005E22B6" w:rsidRDefault="0064099E">
            <w:r>
              <w:t>7</w:t>
            </w:r>
          </w:p>
        </w:tc>
        <w:tc>
          <w:tcPr>
            <w:tcW w:w="0" w:type="auto"/>
          </w:tcPr>
          <w:p w:rsidR="005E22B6" w:rsidRDefault="0064099E">
            <w:r>
              <w:rPr>
                <w:rStyle w:val="SAPEmphasis"/>
              </w:rPr>
              <w:t>Änderungsprotokoll für Anwendungsjobs prüfen</w:t>
            </w:r>
          </w:p>
        </w:tc>
        <w:tc>
          <w:tcPr>
            <w:tcW w:w="0" w:type="auto"/>
          </w:tcPr>
          <w:p w:rsidR="005E22B6" w:rsidRDefault="0064099E">
            <w:r>
              <w:t xml:space="preserve">Wählen Sie </w:t>
            </w:r>
            <w:r>
              <w:rPr>
                <w:rStyle w:val="SAPScreenElement"/>
              </w:rPr>
              <w:t>Änderungsprotokoll</w:t>
            </w:r>
            <w:r>
              <w:t>.</w:t>
            </w:r>
          </w:p>
        </w:tc>
        <w:tc>
          <w:tcPr>
            <w:tcW w:w="0" w:type="auto"/>
          </w:tcPr>
          <w:p w:rsidR="005E22B6" w:rsidRDefault="0064099E">
            <w:r>
              <w:t xml:space="preserve">Sie gelangen auf die Seite </w:t>
            </w:r>
            <w:r>
              <w:rPr>
                <w:rStyle w:val="SAPScreenElement"/>
              </w:rPr>
              <w:t>Anwendungsprotokolle</w:t>
            </w:r>
            <w:r>
              <w:t xml:space="preserve"> mit der L</w:t>
            </w:r>
            <w:r>
              <w:t>iste der Job-IDs für alle Einkaufsbelege.</w:t>
            </w:r>
          </w:p>
          <w:p w:rsidR="005E22B6" w:rsidRDefault="0064099E">
            <w:r>
              <w:t>Überprüfen Sie, ob der Job für die ausgewählten Einkaufsbelege erfolgreich war.</w:t>
            </w:r>
          </w:p>
        </w:tc>
        <w:tc>
          <w:tcPr>
            <w:tcW w:w="0" w:type="auto"/>
          </w:tcPr>
          <w:p w:rsidR="005E22B6" w:rsidRDefault="005E22B6"/>
        </w:tc>
      </w:tr>
    </w:tbl>
    <w:p w:rsidR="005E22B6" w:rsidRDefault="0064099E">
      <w:pPr>
        <w:pStyle w:val="Heading2"/>
      </w:pPr>
      <w:bookmarkStart w:id="54" w:name="unique_24"/>
      <w:bookmarkStart w:id="55" w:name="_Toc52227568"/>
      <w:r>
        <w:t>Bestellung ändern (optional)</w:t>
      </w:r>
      <w:bookmarkEnd w:id="54"/>
      <w:bookmarkEnd w:id="55"/>
    </w:p>
    <w:p w:rsidR="005E22B6" w:rsidRDefault="0064099E">
      <w:pPr>
        <w:pStyle w:val="SAPKeyblockTitle"/>
      </w:pPr>
      <w:r>
        <w:t>Testverwaltung</w:t>
      </w:r>
    </w:p>
    <w:p w:rsidR="005E22B6" w:rsidRDefault="0064099E">
      <w:r>
        <w:t>Kundenprojekt: 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t>Verwendungszweck</w:t>
      </w:r>
    </w:p>
    <w:p w:rsidR="005E22B6" w:rsidRDefault="0064099E">
      <w:r>
        <w:t xml:space="preserve">In dieser </w:t>
      </w:r>
      <w:r>
        <w:t>Vorgehensweise können Sie eine vorhandene Bestellung ändern.</w:t>
      </w:r>
    </w:p>
    <w:p w:rsidR="005E22B6" w:rsidRDefault="0064099E">
      <w:pPr>
        <w:pStyle w:val="SAPKeyblockTitle"/>
      </w:pPr>
      <w:r>
        <w:lastRenderedPageBreak/>
        <w:t>Vorgehensweise</w:t>
      </w:r>
    </w:p>
    <w:tbl>
      <w:tblPr>
        <w:tblStyle w:val="SAPStandardTable"/>
        <w:tblW w:w="0" w:type="auto"/>
        <w:tblLook w:val="0620" w:firstRow="1" w:lastRow="0" w:firstColumn="0" w:lastColumn="0" w:noHBand="1" w:noVBand="1"/>
      </w:tblPr>
      <w:tblGrid>
        <w:gridCol w:w="1419"/>
        <w:gridCol w:w="1499"/>
        <w:gridCol w:w="4825"/>
        <w:gridCol w:w="4171"/>
        <w:gridCol w:w="2257"/>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am SAP Fiori Launchpad als Einkäufer</w:t>
            </w:r>
            <w:r>
              <w:t xml:space="preserve">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Bestellungen verwalten</w:t>
            </w:r>
            <w:r>
              <w:rPr>
                <w:rStyle w:val="SAPMonospace"/>
              </w:rPr>
              <w:t>(F0842A)</w:t>
            </w:r>
            <w:r>
              <w:t>.</w:t>
            </w:r>
          </w:p>
        </w:tc>
        <w:tc>
          <w:tcPr>
            <w:tcW w:w="0" w:type="auto"/>
          </w:tcPr>
          <w:p w:rsidR="005E22B6" w:rsidRDefault="0064099E">
            <w:r>
              <w:t xml:space="preserve">Das Bild </w:t>
            </w:r>
            <w:r>
              <w:rPr>
                <w:rStyle w:val="SAPScreenElement"/>
              </w:rPr>
              <w:t>Bestellungen verwalten</w:t>
            </w:r>
            <w:r>
              <w:t xml:space="preserve"> wird angezeigt. Eine Liste der Bestellungen wird angezeigt. Bei Bedarf können Sie Suchkriterien eingeben, um Ihre Best</w:t>
            </w:r>
            <w:r>
              <w:t>ellung zu finden.</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Bestellung auswählen</w:t>
            </w:r>
          </w:p>
        </w:tc>
        <w:tc>
          <w:tcPr>
            <w:tcW w:w="0" w:type="auto"/>
          </w:tcPr>
          <w:p w:rsidR="005E22B6" w:rsidRDefault="0064099E">
            <w:r>
              <w:t>Wählen Sie die Zeile der Bestellung aus, die Sie ändern möchten.</w:t>
            </w:r>
          </w:p>
        </w:tc>
        <w:tc>
          <w:tcPr>
            <w:tcW w:w="0" w:type="auto"/>
          </w:tcPr>
          <w:p w:rsidR="005E22B6" w:rsidRDefault="0064099E">
            <w:r>
              <w:t>Die Bestellung wird im Anzeigemodus geöffnet.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Bestellung ändern</w:t>
            </w:r>
          </w:p>
        </w:tc>
        <w:tc>
          <w:tcPr>
            <w:tcW w:w="0" w:type="auto"/>
          </w:tcPr>
          <w:p w:rsidR="005E22B6" w:rsidRDefault="0064099E">
            <w:r>
              <w:t xml:space="preserve">Wählen Sie </w:t>
            </w:r>
            <w:r>
              <w:rPr>
                <w:rStyle w:val="SAPScreenElement"/>
              </w:rPr>
              <w:t>Bearbeiten</w:t>
            </w:r>
            <w:r>
              <w:t>.</w:t>
            </w:r>
          </w:p>
          <w:p w:rsidR="005E22B6" w:rsidRDefault="0064099E">
            <w:r>
              <w:t>Ändern Sie einzelne Feldwerte der Bestellung.</w:t>
            </w:r>
          </w:p>
          <w:p w:rsidR="005E22B6" w:rsidRDefault="0064099E">
            <w:r>
              <w:rPr>
                <w:rStyle w:val="SAPEmphasis"/>
              </w:rPr>
              <w:t xml:space="preserve">Hinweis </w:t>
            </w:r>
            <w:r>
              <w:t>Stellen Sie sicher, dass der Gesamtbetrag der Bestellung mehr als 500 EUR beträgt und die Einkäufergruppe 003 lautet; nur dann ist der nächste Schritt (Genehmigung) verfügbar.</w:t>
            </w:r>
          </w:p>
        </w:tc>
        <w:tc>
          <w:tcPr>
            <w:tcW w:w="0" w:type="auto"/>
          </w:tcPr>
          <w:p w:rsidR="005E22B6" w:rsidRDefault="0064099E">
            <w:r>
              <w:t>Die Werte der Bestellung werden geändert.</w:t>
            </w:r>
          </w:p>
        </w:tc>
        <w:tc>
          <w:tcPr>
            <w:tcW w:w="0" w:type="auto"/>
          </w:tcPr>
          <w:p w:rsidR="005E22B6" w:rsidRDefault="005E22B6"/>
        </w:tc>
      </w:tr>
      <w:tr w:rsidR="005E22B6" w:rsidTr="0064099E">
        <w:tc>
          <w:tcPr>
            <w:tcW w:w="0" w:type="auto"/>
          </w:tcPr>
          <w:p w:rsidR="005E22B6" w:rsidRDefault="0064099E">
            <w:r>
              <w:t>5</w:t>
            </w:r>
          </w:p>
        </w:tc>
        <w:tc>
          <w:tcPr>
            <w:tcW w:w="0" w:type="auto"/>
          </w:tcPr>
          <w:p w:rsidR="005E22B6" w:rsidRDefault="0064099E">
            <w:r>
              <w:rPr>
                <w:rStyle w:val="SAPEmphasis"/>
              </w:rPr>
              <w:t>Bestellung sichern</w:t>
            </w:r>
          </w:p>
        </w:tc>
        <w:tc>
          <w:tcPr>
            <w:tcW w:w="0" w:type="auto"/>
          </w:tcPr>
          <w:p w:rsidR="005E22B6" w:rsidRDefault="0064099E">
            <w:r>
              <w:t xml:space="preserve">Wählen Sie </w:t>
            </w:r>
            <w:r>
              <w:rPr>
                <w:rStyle w:val="SAPScreenElement"/>
              </w:rPr>
              <w:t>Best</w:t>
            </w:r>
            <w:r>
              <w:rPr>
                <w:rStyle w:val="SAPScreenElement"/>
              </w:rPr>
              <w:t>ellen</w:t>
            </w:r>
            <w:r>
              <w:t>, um die Bestellung zu sichern.</w:t>
            </w:r>
          </w:p>
        </w:tc>
        <w:tc>
          <w:tcPr>
            <w:tcW w:w="0" w:type="auto"/>
          </w:tcPr>
          <w:p w:rsidR="005E22B6" w:rsidRDefault="0064099E">
            <w:r>
              <w:t>Wenn eine Meldung angezeigt wird, müssen Sie die Bestellung korrigieren. Wenn keine Meldung angezeigt wird, ist die Bestellung vollständig.</w:t>
            </w:r>
          </w:p>
        </w:tc>
        <w:tc>
          <w:tcPr>
            <w:tcW w:w="0" w:type="auto"/>
          </w:tcPr>
          <w:p w:rsidR="005E22B6" w:rsidRDefault="005E22B6"/>
        </w:tc>
      </w:tr>
    </w:tbl>
    <w:p w:rsidR="005E22B6" w:rsidRDefault="0064099E">
      <w:pPr>
        <w:pStyle w:val="Heading2"/>
      </w:pPr>
      <w:bookmarkStart w:id="56" w:name="unique_25"/>
      <w:bookmarkStart w:id="57" w:name="_Toc52227569"/>
      <w:r>
        <w:t>Bestellung genehmigen (optional)</w:t>
      </w:r>
      <w:bookmarkEnd w:id="56"/>
      <w:bookmarkEnd w:id="57"/>
    </w:p>
    <w:p w:rsidR="005E22B6" w:rsidRDefault="0064099E">
      <w:pPr>
        <w:pStyle w:val="SAPKeyblockTitle"/>
      </w:pPr>
      <w:r>
        <w:t>Testverwaltung</w:t>
      </w:r>
    </w:p>
    <w:p w:rsidR="005E22B6" w:rsidRDefault="0064099E">
      <w:r>
        <w:t>Kundenprojekt: Füllen Sie die</w:t>
      </w:r>
      <w:r>
        <w:t xml:space="preserv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lastRenderedPageBreak/>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w:t>
            </w:r>
            <w:r>
              <w:rPr>
                <w:rStyle w:val="SAPUserEntry"/>
              </w:rPr>
              <w:t xml:space="preserve"> Sie eine Dauer ein.</w:t>
            </w:r>
          </w:p>
        </w:tc>
      </w:tr>
    </w:tbl>
    <w:p w:rsidR="005E22B6" w:rsidRDefault="0064099E">
      <w:r>
        <w:rPr>
          <w:rStyle w:val="SAPEmphasis"/>
        </w:rPr>
        <w:t>Zweck</w:t>
      </w:r>
    </w:p>
    <w:p w:rsidR="005E22B6" w:rsidRDefault="0064099E">
      <w:r>
        <w:t>Wenn der Gesamtbetrag der Bestellung größer als 500 EUR</w:t>
      </w:r>
      <w:r>
        <w:t xml:space="preserve"> ist und die Einkäufergruppe </w:t>
      </w:r>
      <w:r>
        <w:rPr>
          <w:rStyle w:val="SAPUserEntry"/>
        </w:rPr>
        <w:t>003</w:t>
      </w:r>
      <w:r>
        <w:t xml:space="preserve"> lautet, sollte die Bestellung genehmigt werden. Um zu entscheiden, welche Bestellungen eine Genehmigung erfordern, lesen Sie den vorbereitenden Schritt "Flexiblen Workflow für Bestellung konfigurieren".</w:t>
      </w:r>
    </w:p>
    <w:p w:rsidR="005E22B6" w:rsidRDefault="0064099E">
      <w:r>
        <w:rPr>
          <w:rStyle w:val="SAPEmphasis"/>
        </w:rPr>
        <w:t xml:space="preserve">Hinweis </w:t>
      </w:r>
      <w:r>
        <w:t>Wenn der Ge</w:t>
      </w:r>
      <w:r>
        <w:t xml:space="preserve">nehmigungsbenutzer nicht über die App "Mein Eingang" verfügt, müssen Sie prüfen, ob der Anwendungskatalog </w:t>
      </w:r>
      <w:r>
        <w:rPr>
          <w:rStyle w:val="italic"/>
        </w:rPr>
        <w:t>SAP_PRC_BC_PURCHASING_MNGR</w:t>
      </w:r>
      <w:r>
        <w:t xml:space="preserve"> der Benutzerrolle des Genehmigungsbenutzers zugeordnet wurde.</w:t>
      </w:r>
    </w:p>
    <w:p w:rsidR="005E22B6" w:rsidRDefault="0064099E">
      <w:r>
        <w:rPr>
          <w:rStyle w:val="SAPEmphasis"/>
        </w:rPr>
        <w:t>Vorgehensweise</w:t>
      </w:r>
    </w:p>
    <w:tbl>
      <w:tblPr>
        <w:tblStyle w:val="SAPStandardTable"/>
        <w:tblW w:w="0" w:type="auto"/>
        <w:tblLook w:val="0620" w:firstRow="1" w:lastRow="0" w:firstColumn="0" w:lastColumn="0" w:noHBand="1" w:noVBand="1"/>
      </w:tblPr>
      <w:tblGrid>
        <w:gridCol w:w="1547"/>
        <w:gridCol w:w="2366"/>
        <w:gridCol w:w="4485"/>
        <w:gridCol w:w="3117"/>
        <w:gridCol w:w="2656"/>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Anmeldung</w:t>
            </w:r>
          </w:p>
        </w:tc>
        <w:tc>
          <w:tcPr>
            <w:tcW w:w="0" w:type="auto"/>
          </w:tcPr>
          <w:p w:rsidR="005E22B6" w:rsidRDefault="0064099E">
            <w:r>
              <w:t>Melden Sie sich als Einkaufsleiter</w:t>
            </w:r>
            <w:r>
              <w:t xml:space="preserve"> am SAP Fiori Launchpad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5E22B6" w:rsidRDefault="0064099E">
            <w:r>
              <w:t>Das System zeigt eine Liste der bereits angelegten Bestellungen an.</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Bestellstatus suchen</w:t>
            </w:r>
          </w:p>
        </w:tc>
        <w:tc>
          <w:tcPr>
            <w:tcW w:w="0" w:type="auto"/>
          </w:tcPr>
          <w:p w:rsidR="005E22B6" w:rsidRDefault="0064099E">
            <w:r>
              <w:t>Nehmen Sie den folgenden Ei</w:t>
            </w:r>
            <w:r>
              <w:t xml:space="preserve">ntrag vor, und wählen Sie </w:t>
            </w:r>
            <w:r>
              <w:rPr>
                <w:rStyle w:val="SAPMonospace"/>
              </w:rPr>
              <w:t>Enter</w:t>
            </w:r>
            <w:r>
              <w:t>:</w:t>
            </w:r>
          </w:p>
          <w:p w:rsidR="005E22B6" w:rsidRDefault="0064099E">
            <w:r>
              <w:rPr>
                <w:rStyle w:val="SAPScreenElement"/>
              </w:rPr>
              <w:t>Suche</w:t>
            </w:r>
            <w:r>
              <w:t xml:space="preserve">: </w:t>
            </w:r>
            <w:r>
              <w:rPr>
                <w:rStyle w:val="SAPUserEntry"/>
              </w:rPr>
              <w:t>&lt;Bestellnummer&gt;</w:t>
            </w:r>
          </w:p>
        </w:tc>
        <w:tc>
          <w:tcPr>
            <w:tcW w:w="0" w:type="auto"/>
          </w:tcPr>
          <w:p w:rsidR="005E22B6" w:rsidRDefault="0064099E">
            <w:r>
              <w:t>Die Bestellung wird angezeigt.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Bestellung genehmigen</w:t>
            </w:r>
          </w:p>
        </w:tc>
        <w:tc>
          <w:tcPr>
            <w:tcW w:w="0" w:type="auto"/>
          </w:tcPr>
          <w:p w:rsidR="005E22B6" w:rsidRDefault="0064099E">
            <w:r>
              <w:t xml:space="preserve">Wählen Sie im linken Bildbereich die Bestellung aus, und wählen Sie unten rechts </w:t>
            </w:r>
            <w:r>
              <w:rPr>
                <w:rStyle w:val="SAPScreenElement"/>
              </w:rPr>
              <w:t>Genehmigen</w:t>
            </w:r>
            <w:r>
              <w:t>.</w:t>
            </w:r>
          </w:p>
        </w:tc>
        <w:tc>
          <w:tcPr>
            <w:tcW w:w="0" w:type="auto"/>
          </w:tcPr>
          <w:p w:rsidR="005E22B6" w:rsidRDefault="0064099E">
            <w:r>
              <w:t xml:space="preserve">Das Bild </w:t>
            </w:r>
            <w:r>
              <w:rPr>
                <w:rStyle w:val="SAPScreenElement"/>
              </w:rPr>
              <w:t>Entscheidung senden</w:t>
            </w:r>
            <w:r>
              <w:t xml:space="preserve"> wird angezeigt.</w:t>
            </w:r>
          </w:p>
        </w:tc>
        <w:tc>
          <w:tcPr>
            <w:tcW w:w="0" w:type="auto"/>
          </w:tcPr>
          <w:p w:rsidR="005E22B6" w:rsidRDefault="005E22B6"/>
        </w:tc>
      </w:tr>
      <w:tr w:rsidR="005E22B6" w:rsidTr="0064099E">
        <w:tc>
          <w:tcPr>
            <w:tcW w:w="0" w:type="auto"/>
          </w:tcPr>
          <w:p w:rsidR="005E22B6" w:rsidRDefault="0064099E">
            <w:r>
              <w:t>5.</w:t>
            </w:r>
          </w:p>
        </w:tc>
        <w:tc>
          <w:tcPr>
            <w:tcW w:w="0" w:type="auto"/>
          </w:tcPr>
          <w:p w:rsidR="005E22B6" w:rsidRDefault="0064099E">
            <w:r>
              <w:rPr>
                <w:rStyle w:val="SAPEmphasis"/>
              </w:rPr>
              <w:t>Genehmigungsgrund eingeben</w:t>
            </w:r>
          </w:p>
        </w:tc>
        <w:tc>
          <w:tcPr>
            <w:tcW w:w="0" w:type="auto"/>
          </w:tcPr>
          <w:p w:rsidR="005E22B6" w:rsidRDefault="0064099E">
            <w:r>
              <w:t xml:space="preserve">Geben Sie, sofern erforderlich, den Genehmigungsgrund ein, und wählen Sie dann </w:t>
            </w:r>
            <w:r>
              <w:rPr>
                <w:rStyle w:val="SAPScreenElement"/>
              </w:rPr>
              <w:t>Senden</w:t>
            </w:r>
            <w:r>
              <w:t>.</w:t>
            </w:r>
          </w:p>
        </w:tc>
        <w:tc>
          <w:tcPr>
            <w:tcW w:w="0" w:type="auto"/>
          </w:tcPr>
          <w:p w:rsidR="005E22B6" w:rsidRDefault="0064099E">
            <w:r>
              <w:t>Die Bestellung wird genehmigt.</w:t>
            </w:r>
          </w:p>
        </w:tc>
        <w:tc>
          <w:tcPr>
            <w:tcW w:w="0" w:type="auto"/>
          </w:tcPr>
          <w:p w:rsidR="005E22B6" w:rsidRDefault="005E22B6"/>
        </w:tc>
      </w:tr>
    </w:tbl>
    <w:p w:rsidR="005E22B6" w:rsidRDefault="0064099E">
      <w:pPr>
        <w:pStyle w:val="Heading2"/>
      </w:pPr>
      <w:bookmarkStart w:id="58" w:name="unique_26"/>
      <w:bookmarkStart w:id="59" w:name="_Toc52227570"/>
      <w:r>
        <w:lastRenderedPageBreak/>
        <w:t>Bestellpositionen überwachen (optional)</w:t>
      </w:r>
      <w:bookmarkEnd w:id="58"/>
      <w:bookmarkEnd w:id="59"/>
    </w:p>
    <w:p w:rsidR="005E22B6" w:rsidRDefault="0064099E">
      <w:pPr>
        <w:pStyle w:val="SAPKeyblockTitle"/>
      </w:pPr>
      <w:r>
        <w:t>Testverwaltung</w:t>
      </w:r>
    </w:p>
    <w:p w:rsidR="005E22B6" w:rsidRDefault="0064099E">
      <w:r>
        <w:t>Kundenprojekt: Füllen Sie die pr</w:t>
      </w:r>
      <w:r>
        <w:t>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 xml:space="preserve">Geben </w:t>
            </w:r>
            <w:r>
              <w:rPr>
                <w:rStyle w:val="SAPUserEntry"/>
              </w:rPr>
              <w:t>Sie eine Dauer ein.</w:t>
            </w:r>
          </w:p>
        </w:tc>
      </w:tr>
    </w:tbl>
    <w:p w:rsidR="005E22B6" w:rsidRDefault="0064099E">
      <w:pPr>
        <w:pStyle w:val="SAPKeyblockTitle"/>
      </w:pPr>
      <w:r>
        <w:t>Zweck</w:t>
      </w:r>
    </w:p>
    <w:p w:rsidR="005E22B6" w:rsidRDefault="0064099E">
      <w:r>
        <w:t>Mit diesem Verfahren können Sie jede Position in Bestellungen überwachen.</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499"/>
        <w:gridCol w:w="1704"/>
        <w:gridCol w:w="3554"/>
        <w:gridCol w:w="4909"/>
        <w:gridCol w:w="2505"/>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w:t>
            </w:r>
            <w:r>
              <w:t xml:space="preserve"> am SAP Fiori Launchpad als Einkäufer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Bestellpositionen überwachen</w:t>
            </w:r>
            <w:r>
              <w:rPr>
                <w:rStyle w:val="SAPMonospace"/>
              </w:rPr>
              <w:t>(F2358)</w:t>
            </w:r>
            <w:r>
              <w:t>.</w:t>
            </w:r>
          </w:p>
        </w:tc>
        <w:tc>
          <w:tcPr>
            <w:tcW w:w="0" w:type="auto"/>
          </w:tcPr>
          <w:p w:rsidR="005E22B6" w:rsidRDefault="0064099E">
            <w:r>
              <w:t xml:space="preserve">Das Bild </w:t>
            </w:r>
            <w:r>
              <w:rPr>
                <w:rStyle w:val="SAPScreenElement"/>
              </w:rPr>
              <w:t>Bestellpositionen überwachen</w:t>
            </w:r>
            <w:r>
              <w:t xml:space="preserve"> wird angezeigt. Es werden die Nummern der derzeit überfälligen Bestellp</w:t>
            </w:r>
            <w:r>
              <w:t>ositionen aufgeführt.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Bestellungen suchen</w:t>
            </w:r>
          </w:p>
        </w:tc>
        <w:tc>
          <w:tcPr>
            <w:tcW w:w="0" w:type="auto"/>
          </w:tcPr>
          <w:p w:rsidR="005E22B6" w:rsidRDefault="0064099E">
            <w:r>
              <w:t>Es stehen die grundlegenden Filter zur Verfügung:</w:t>
            </w:r>
          </w:p>
          <w:p w:rsidR="005E22B6" w:rsidRDefault="0064099E">
            <w:pPr>
              <w:pStyle w:val="listpara1"/>
              <w:numPr>
                <w:ilvl w:val="0"/>
                <w:numId w:val="13"/>
              </w:numPr>
            </w:pPr>
            <w:r>
              <w:rPr>
                <w:rStyle w:val="SAPScreenElement"/>
              </w:rPr>
              <w:lastRenderedPageBreak/>
              <w:t>Anzeigewährung</w:t>
            </w:r>
          </w:p>
          <w:p w:rsidR="005E22B6" w:rsidRDefault="0064099E">
            <w:pPr>
              <w:pStyle w:val="listpara1"/>
              <w:numPr>
                <w:ilvl w:val="0"/>
                <w:numId w:val="3"/>
              </w:numPr>
            </w:pPr>
            <w:r>
              <w:rPr>
                <w:rStyle w:val="SAPScreenElement"/>
              </w:rPr>
              <w:t>Bestellung</w:t>
            </w:r>
          </w:p>
          <w:p w:rsidR="005E22B6" w:rsidRDefault="0064099E">
            <w:pPr>
              <w:pStyle w:val="listpara1"/>
              <w:numPr>
                <w:ilvl w:val="0"/>
                <w:numId w:val="3"/>
              </w:numPr>
            </w:pPr>
            <w:r>
              <w:rPr>
                <w:rStyle w:val="SAPScreenElement"/>
              </w:rPr>
              <w:t>Materialgruppe</w:t>
            </w:r>
          </w:p>
          <w:p w:rsidR="005E22B6" w:rsidRDefault="0064099E">
            <w:pPr>
              <w:pStyle w:val="listpara1"/>
              <w:numPr>
                <w:ilvl w:val="0"/>
                <w:numId w:val="3"/>
              </w:numPr>
            </w:pPr>
            <w:r>
              <w:rPr>
                <w:rStyle w:val="SAPScreenElement"/>
              </w:rPr>
              <w:t>Material, Lieferant</w:t>
            </w:r>
          </w:p>
          <w:p w:rsidR="005E22B6" w:rsidRDefault="0064099E">
            <w:pPr>
              <w:pStyle w:val="listpara1"/>
              <w:numPr>
                <w:ilvl w:val="0"/>
                <w:numId w:val="3"/>
              </w:numPr>
            </w:pPr>
            <w:r>
              <w:rPr>
                <w:rStyle w:val="SAPScreenElement"/>
              </w:rPr>
              <w:t>Werk</w:t>
            </w:r>
            <w:r>
              <w:t xml:space="preserve"> usw.</w:t>
            </w:r>
          </w:p>
          <w:p w:rsidR="005E22B6" w:rsidRDefault="0064099E">
            <w:r>
              <w:t xml:space="preserve">Nehmen Sie die Einträge unten entsprechend vor, und wählen Sie dann </w:t>
            </w:r>
            <w:r>
              <w:rPr>
                <w:rStyle w:val="SAPScreenElement"/>
              </w:rPr>
              <w:t>Starten</w:t>
            </w:r>
            <w:r>
              <w:t>.</w:t>
            </w:r>
          </w:p>
        </w:tc>
        <w:tc>
          <w:tcPr>
            <w:tcW w:w="0" w:type="auto"/>
          </w:tcPr>
          <w:p w:rsidR="005E22B6" w:rsidRDefault="0064099E">
            <w:r>
              <w:lastRenderedPageBreak/>
              <w:t>In den Suchergebnissen werden die Details mit den entsprechenden Filterkriterien angezeigt.</w:t>
            </w:r>
          </w:p>
          <w:p w:rsidR="005E22B6" w:rsidRDefault="0064099E">
            <w:r>
              <w:lastRenderedPageBreak/>
              <w:t xml:space="preserve">Wählen Sie dann </w:t>
            </w:r>
            <w:r>
              <w:rPr>
                <w:rStyle w:val="SAPScreenElement"/>
              </w:rPr>
              <w:t>Filter anpassen</w:t>
            </w:r>
            <w:r>
              <w:t>, um Filter auszuwählen.</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Bestellung anzeigen</w:t>
            </w:r>
          </w:p>
        </w:tc>
        <w:tc>
          <w:tcPr>
            <w:tcW w:w="0" w:type="auto"/>
          </w:tcPr>
          <w:p w:rsidR="005E22B6" w:rsidRDefault="0064099E">
            <w:r>
              <w:t>W</w:t>
            </w:r>
            <w:r>
              <w:t xml:space="preserve">ählen Sie einen Einzelposten der </w:t>
            </w:r>
            <w:r>
              <w:rPr>
                <w:rStyle w:val="SAPScreenElement"/>
              </w:rPr>
              <w:t>Bestellung</w:t>
            </w:r>
            <w:r>
              <w:t>, um die Bestelldetails anzuzeigen.</w:t>
            </w:r>
          </w:p>
        </w:tc>
        <w:tc>
          <w:tcPr>
            <w:tcW w:w="0" w:type="auto"/>
          </w:tcPr>
          <w:p w:rsidR="005E22B6" w:rsidRDefault="0064099E">
            <w:r>
              <w:t xml:space="preserve">Das Bild </w:t>
            </w:r>
            <w:r>
              <w:rPr>
                <w:rStyle w:val="SAPScreenElement"/>
              </w:rPr>
              <w:t>Bestellposition</w:t>
            </w:r>
            <w:r>
              <w:t xml:space="preserve"> wird angezeigt.</w:t>
            </w:r>
          </w:p>
        </w:tc>
        <w:tc>
          <w:tcPr>
            <w:tcW w:w="0" w:type="auto"/>
          </w:tcPr>
          <w:p w:rsidR="005E22B6" w:rsidRDefault="005E22B6"/>
        </w:tc>
      </w:tr>
      <w:tr w:rsidR="005E22B6" w:rsidTr="0064099E">
        <w:tc>
          <w:tcPr>
            <w:tcW w:w="0" w:type="auto"/>
          </w:tcPr>
          <w:p w:rsidR="005E22B6" w:rsidRDefault="0064099E">
            <w:r>
              <w:t>5</w:t>
            </w:r>
          </w:p>
        </w:tc>
        <w:tc>
          <w:tcPr>
            <w:tcW w:w="0" w:type="auto"/>
          </w:tcPr>
          <w:p w:rsidR="005E22B6" w:rsidRDefault="0064099E">
            <w:r>
              <w:rPr>
                <w:rStyle w:val="SAPEmphasis"/>
              </w:rPr>
              <w:t>Daten überprüfen</w:t>
            </w:r>
          </w:p>
        </w:tc>
        <w:tc>
          <w:tcPr>
            <w:tcW w:w="0" w:type="auto"/>
          </w:tcPr>
          <w:p w:rsidR="005E22B6" w:rsidRDefault="0064099E">
            <w:r>
              <w:t>Verifizieren Sie die Daten auf der Objektseite.</w:t>
            </w:r>
          </w:p>
        </w:tc>
        <w:tc>
          <w:tcPr>
            <w:tcW w:w="0" w:type="auto"/>
          </w:tcPr>
          <w:p w:rsidR="005E22B6" w:rsidRDefault="0064099E">
            <w:r>
              <w:t>Die Daten sind logisch mit der Bestellung synchron.</w:t>
            </w:r>
          </w:p>
        </w:tc>
        <w:tc>
          <w:tcPr>
            <w:tcW w:w="0" w:type="auto"/>
          </w:tcPr>
          <w:p w:rsidR="005E22B6" w:rsidRDefault="005E22B6"/>
        </w:tc>
      </w:tr>
    </w:tbl>
    <w:p w:rsidR="005E22B6" w:rsidRDefault="0064099E">
      <w:pPr>
        <w:pStyle w:val="Heading2"/>
      </w:pPr>
      <w:bookmarkStart w:id="60" w:name="unique_27"/>
      <w:bookmarkStart w:id="61" w:name="_Toc52227571"/>
      <w:r>
        <w:t xml:space="preserve">Wareneingang </w:t>
      </w:r>
      <w:r>
        <w:t>buchen</w:t>
      </w:r>
      <w:bookmarkEnd w:id="60"/>
      <w:bookmarkEnd w:id="61"/>
    </w:p>
    <w:p w:rsidR="005E22B6" w:rsidRDefault="0064099E">
      <w:pPr>
        <w:pStyle w:val="SAPKeyblockTitle"/>
      </w:pPr>
      <w:r>
        <w:t>Testverwaltung</w:t>
      </w:r>
    </w:p>
    <w:p w:rsidR="005E22B6" w:rsidRDefault="0064099E">
      <w:r>
        <w:t>Kundenprojekt: 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lastRenderedPageBreak/>
        <w:t>Verwendungszweck</w:t>
      </w:r>
    </w:p>
    <w:p w:rsidR="005E22B6" w:rsidRDefault="0064099E">
      <w:r>
        <w:t>Mit dieser Aktivität wird der Wareneingang zur Bestellung gebucht.</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521"/>
        <w:gridCol w:w="1877"/>
        <w:gridCol w:w="4810"/>
        <w:gridCol w:w="3389"/>
        <w:gridCol w:w="2574"/>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am SAP Fiori Launchpad als Lagerist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Wareneingang für Einkaufsbeleg buchen</w:t>
            </w:r>
            <w:r>
              <w:rPr>
                <w:rStyle w:val="SAPMonospace"/>
              </w:rPr>
              <w:t>(F0843)</w:t>
            </w:r>
            <w:r>
              <w:t>.</w:t>
            </w:r>
          </w:p>
        </w:tc>
        <w:tc>
          <w:tcPr>
            <w:tcW w:w="0" w:type="auto"/>
          </w:tcPr>
          <w:p w:rsidR="005E22B6" w:rsidRDefault="0064099E">
            <w:r>
              <w:t xml:space="preserve">Das Bild </w:t>
            </w:r>
            <w:r>
              <w:rPr>
                <w:rStyle w:val="SAPScreenElement"/>
              </w:rPr>
              <w:t xml:space="preserve">Wareneingang zum </w:t>
            </w:r>
            <w:r>
              <w:rPr>
                <w:rStyle w:val="SAPScreenElement"/>
              </w:rPr>
              <w:t>Einkaufsbeleg buchen</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Bestellung suchen</w:t>
            </w:r>
          </w:p>
        </w:tc>
        <w:tc>
          <w:tcPr>
            <w:tcW w:w="0" w:type="auto"/>
          </w:tcPr>
          <w:p w:rsidR="005E22B6" w:rsidRDefault="0064099E">
            <w:r>
              <w:t xml:space="preserve">Geben Sie auf dem Bild </w:t>
            </w:r>
            <w:r>
              <w:rPr>
                <w:rStyle w:val="SAPScreenElement"/>
              </w:rPr>
              <w:t>Wareneingang zum Einkaufsbeleg buchen</w:t>
            </w:r>
            <w:r>
              <w:t xml:space="preserve"> die Bestellnummer ein, und wählen Sie </w:t>
            </w:r>
            <w:r>
              <w:rPr>
                <w:rStyle w:val="SAPScreenElement"/>
              </w:rPr>
              <w:t>Enter</w:t>
            </w:r>
            <w:r>
              <w:t>.</w:t>
            </w:r>
          </w:p>
        </w:tc>
        <w:tc>
          <w:tcPr>
            <w:tcW w:w="0" w:type="auto"/>
          </w:tcPr>
          <w:p w:rsidR="005E22B6" w:rsidRDefault="0064099E">
            <w:r>
              <w:t>Die Bestellung wird angezeigt.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Lieferschein eingeben</w:t>
            </w:r>
          </w:p>
        </w:tc>
        <w:tc>
          <w:tcPr>
            <w:tcW w:w="0" w:type="auto"/>
          </w:tcPr>
          <w:p w:rsidR="005E22B6" w:rsidRDefault="0064099E">
            <w:r>
              <w:t>Nehmen Sie folgende Einträge vor:</w:t>
            </w:r>
          </w:p>
          <w:p w:rsidR="005E22B6" w:rsidRDefault="0064099E">
            <w:pPr>
              <w:pStyle w:val="listpara1"/>
              <w:numPr>
                <w:ilvl w:val="0"/>
                <w:numId w:val="14"/>
              </w:numPr>
            </w:pPr>
            <w:r>
              <w:rPr>
                <w:rStyle w:val="SAPScreenElement"/>
              </w:rPr>
              <w:t>Lieferschein</w:t>
            </w:r>
            <w:r>
              <w:t xml:space="preserve">: </w:t>
            </w:r>
            <w:r>
              <w:rPr>
                <w:rStyle w:val="SAPUserEntry"/>
              </w:rPr>
              <w:t>&lt;Nummer&gt;</w:t>
            </w:r>
          </w:p>
          <w:p w:rsidR="005E22B6" w:rsidRDefault="0064099E">
            <w:pPr>
              <w:pStyle w:val="listpara1"/>
              <w:numPr>
                <w:ilvl w:val="0"/>
                <w:numId w:val="3"/>
              </w:numPr>
            </w:pPr>
            <w:r>
              <w:rPr>
                <w:rStyle w:val="SAPScreenElement"/>
              </w:rPr>
              <w:t>Druck</w:t>
            </w:r>
            <w:r>
              <w:t xml:space="preserve">: Wählen Sie aus der Dropdown-Liste </w:t>
            </w:r>
            <w:r>
              <w:rPr>
                <w:rStyle w:val="SAPScreenElement"/>
              </w:rPr>
              <w:t>Einzelschein</w:t>
            </w:r>
            <w:r>
              <w:t xml:space="preserve"> aus.</w:t>
            </w:r>
          </w:p>
          <w:p w:rsidR="005E22B6" w:rsidRDefault="0064099E">
            <w:r>
              <w:t xml:space="preserve">Wählen Sie </w:t>
            </w:r>
            <w:r>
              <w:rPr>
                <w:rStyle w:val="SAPScreenElement"/>
              </w:rPr>
              <w:t>Enter</w:t>
            </w:r>
            <w:r>
              <w:t>.</w:t>
            </w:r>
          </w:p>
        </w:tc>
        <w:tc>
          <w:tcPr>
            <w:tcW w:w="0" w:type="auto"/>
          </w:tcPr>
          <w:p w:rsidR="00000000" w:rsidRDefault="0064099E"/>
        </w:tc>
        <w:tc>
          <w:tcPr>
            <w:tcW w:w="0" w:type="auto"/>
          </w:tcPr>
          <w:p w:rsidR="00000000" w:rsidRDefault="0064099E"/>
        </w:tc>
      </w:tr>
      <w:tr w:rsidR="005E22B6" w:rsidTr="0064099E">
        <w:tc>
          <w:tcPr>
            <w:tcW w:w="0" w:type="auto"/>
          </w:tcPr>
          <w:p w:rsidR="005E22B6" w:rsidRDefault="0064099E">
            <w:r>
              <w:t>5</w:t>
            </w:r>
          </w:p>
        </w:tc>
        <w:tc>
          <w:tcPr>
            <w:tcW w:w="0" w:type="auto"/>
          </w:tcPr>
          <w:p w:rsidR="005E22B6" w:rsidRDefault="0064099E">
            <w:r>
              <w:rPr>
                <w:rStyle w:val="SAPEmphasis"/>
              </w:rPr>
              <w:t>Position auswählen</w:t>
            </w:r>
          </w:p>
        </w:tc>
        <w:tc>
          <w:tcPr>
            <w:tcW w:w="0" w:type="auto"/>
          </w:tcPr>
          <w:p w:rsidR="005E22B6" w:rsidRDefault="0064099E">
            <w:r>
              <w:t>Wählen Sie die Positionen aus, für die ein Wareneingang gebucht werden soll, und geben Sie die gelieferte Menge ein.</w:t>
            </w:r>
          </w:p>
        </w:tc>
        <w:tc>
          <w:tcPr>
            <w:tcW w:w="0" w:type="auto"/>
          </w:tcPr>
          <w:p w:rsidR="005E22B6" w:rsidRDefault="005E22B6"/>
        </w:tc>
        <w:tc>
          <w:tcPr>
            <w:tcW w:w="0" w:type="auto"/>
          </w:tcPr>
          <w:p w:rsidR="005E22B6" w:rsidRDefault="005E22B6"/>
        </w:tc>
      </w:tr>
      <w:tr w:rsidR="005E22B6" w:rsidTr="0064099E">
        <w:tc>
          <w:tcPr>
            <w:tcW w:w="0" w:type="auto"/>
          </w:tcPr>
          <w:p w:rsidR="005E22B6" w:rsidRDefault="0064099E">
            <w:r>
              <w:t>6</w:t>
            </w:r>
          </w:p>
        </w:tc>
        <w:tc>
          <w:tcPr>
            <w:tcW w:w="0" w:type="auto"/>
          </w:tcPr>
          <w:p w:rsidR="005E22B6" w:rsidRDefault="0064099E">
            <w:r>
              <w:rPr>
                <w:rStyle w:val="SAPEmphasis"/>
              </w:rPr>
              <w:t>Buchen</w:t>
            </w:r>
          </w:p>
        </w:tc>
        <w:tc>
          <w:tcPr>
            <w:tcW w:w="0" w:type="auto"/>
          </w:tcPr>
          <w:p w:rsidR="005E22B6" w:rsidRDefault="0064099E">
            <w:r>
              <w:t xml:space="preserve">Wählen Sie </w:t>
            </w:r>
            <w:r>
              <w:rPr>
                <w:rStyle w:val="SAPScreenElement"/>
              </w:rPr>
              <w:t>Buchen</w:t>
            </w:r>
            <w:r>
              <w:t>.</w:t>
            </w:r>
          </w:p>
        </w:tc>
        <w:tc>
          <w:tcPr>
            <w:tcW w:w="0" w:type="auto"/>
          </w:tcPr>
          <w:p w:rsidR="005E22B6" w:rsidRDefault="0064099E">
            <w:r>
              <w:t>Die Systemmeldung bestätigt, dass der Wareneingang erfolgreich gebucht wurde.</w:t>
            </w:r>
          </w:p>
        </w:tc>
        <w:tc>
          <w:tcPr>
            <w:tcW w:w="0" w:type="auto"/>
          </w:tcPr>
          <w:p w:rsidR="005E22B6" w:rsidRDefault="005E22B6"/>
        </w:tc>
      </w:tr>
    </w:tbl>
    <w:p w:rsidR="005E22B6" w:rsidRDefault="0064099E">
      <w:pPr>
        <w:pStyle w:val="Heading2"/>
      </w:pPr>
      <w:bookmarkStart w:id="62" w:name="unique_28"/>
      <w:bookmarkStart w:id="63" w:name="_Toc52227572"/>
      <w:r>
        <w:lastRenderedPageBreak/>
        <w:t>Wareneingangsschein in der Vorschau anzeigen (optional)</w:t>
      </w:r>
      <w:bookmarkEnd w:id="62"/>
      <w:bookmarkEnd w:id="63"/>
    </w:p>
    <w:p w:rsidR="005E22B6" w:rsidRDefault="0064099E">
      <w:pPr>
        <w:pStyle w:val="SAPKeyblockTitle"/>
      </w:pPr>
      <w:r>
        <w:t>Testverwaltung</w:t>
      </w:r>
    </w:p>
    <w:p w:rsidR="005E22B6" w:rsidRDefault="0064099E">
      <w:r>
        <w:t>Kundenprojekt: 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t>Zweck</w:t>
      </w:r>
    </w:p>
    <w:p w:rsidR="005E22B6" w:rsidRDefault="0064099E">
      <w:r>
        <w:t xml:space="preserve">In diesem Schritt </w:t>
      </w:r>
      <w:r>
        <w:t>wird der Materialbeleg in der Vorschau angezeigt.</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459"/>
        <w:gridCol w:w="2336"/>
        <w:gridCol w:w="3838"/>
        <w:gridCol w:w="4156"/>
        <w:gridCol w:w="2382"/>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am SAP Fiori Launchpad als Lagerist</w:t>
            </w:r>
            <w:r>
              <w:t xml:space="preserve">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Übersicht Materialbelege</w:t>
            </w:r>
            <w:r>
              <w:rPr>
                <w:rStyle w:val="SAPMonospace"/>
              </w:rPr>
              <w:t>(F1077)</w:t>
            </w:r>
            <w:r>
              <w:t>.</w:t>
            </w:r>
          </w:p>
        </w:tc>
        <w:tc>
          <w:tcPr>
            <w:tcW w:w="0" w:type="auto"/>
          </w:tcPr>
          <w:p w:rsidR="005E22B6" w:rsidRDefault="0064099E">
            <w:r>
              <w:t xml:space="preserve">Die </w:t>
            </w:r>
            <w:r>
              <w:rPr>
                <w:rStyle w:val="SAPScreenElement"/>
              </w:rPr>
              <w:t>Übersicht Materialbelege</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Materialbeleg für Wareneingang suchen</w:t>
            </w:r>
          </w:p>
        </w:tc>
        <w:tc>
          <w:tcPr>
            <w:tcW w:w="0" w:type="auto"/>
          </w:tcPr>
          <w:p w:rsidR="005E22B6" w:rsidRDefault="0064099E">
            <w:r>
              <w:t xml:space="preserve">Geben Sie folgende Daten ein, und wählen Sie </w:t>
            </w:r>
            <w:r>
              <w:rPr>
                <w:rStyle w:val="SAPScreenElement"/>
              </w:rPr>
              <w:t>Starten</w:t>
            </w:r>
            <w:r>
              <w:t>.</w:t>
            </w:r>
          </w:p>
          <w:p w:rsidR="005E22B6" w:rsidRDefault="0064099E">
            <w:r>
              <w:rPr>
                <w:rStyle w:val="SAPScreenElement"/>
              </w:rPr>
              <w:t>Werk</w:t>
            </w:r>
            <w:r>
              <w:t xml:space="preserve">: </w:t>
            </w:r>
            <w:r>
              <w:rPr>
                <w:rStyle w:val="SAPUserEntry"/>
              </w:rPr>
              <w:t>1010</w:t>
            </w:r>
          </w:p>
          <w:p w:rsidR="005E22B6" w:rsidRDefault="0064099E">
            <w:r>
              <w:rPr>
                <w:rStyle w:val="SAPScreenElement"/>
              </w:rPr>
              <w:lastRenderedPageBreak/>
              <w:t>Materialbeleg</w:t>
            </w:r>
            <w:r>
              <w:t xml:space="preserve">: </w:t>
            </w:r>
            <w:r>
              <w:rPr>
                <w:rStyle w:val="SAPUserEntry"/>
              </w:rPr>
              <w:t>xxx</w:t>
            </w:r>
          </w:p>
        </w:tc>
        <w:tc>
          <w:tcPr>
            <w:tcW w:w="0" w:type="auto"/>
          </w:tcPr>
          <w:p w:rsidR="005E22B6" w:rsidRDefault="0064099E">
            <w:r>
              <w:lastRenderedPageBreak/>
              <w:t>Die für das Material relevanten Materialbelegpositionen werden angezeigt.</w:t>
            </w:r>
          </w:p>
        </w:tc>
        <w:tc>
          <w:tcPr>
            <w:tcW w:w="0" w:type="auto"/>
          </w:tcPr>
          <w:p w:rsidR="00000000" w:rsidRDefault="0064099E"/>
        </w:tc>
      </w:tr>
      <w:tr w:rsidR="005E22B6" w:rsidTr="0064099E">
        <w:tc>
          <w:tcPr>
            <w:tcW w:w="0" w:type="auto"/>
          </w:tcPr>
          <w:p w:rsidR="005E22B6" w:rsidRDefault="0064099E">
            <w:r>
              <w:t>4</w:t>
            </w:r>
          </w:p>
        </w:tc>
        <w:tc>
          <w:tcPr>
            <w:tcW w:w="0" w:type="auto"/>
          </w:tcPr>
          <w:p w:rsidR="005E22B6" w:rsidRDefault="0064099E">
            <w:r>
              <w:rPr>
                <w:rStyle w:val="SAPEmphasis"/>
              </w:rPr>
              <w:t>Materialbeleg für Wareneingang auswählen</w:t>
            </w:r>
          </w:p>
        </w:tc>
        <w:tc>
          <w:tcPr>
            <w:tcW w:w="0" w:type="auto"/>
          </w:tcPr>
          <w:p w:rsidR="005E22B6" w:rsidRDefault="0064099E">
            <w:r>
              <w:t>Wählen Sie die Zeile aus, für die Sie die Materialbelege anzeigen möchten.</w:t>
            </w:r>
          </w:p>
        </w:tc>
        <w:tc>
          <w:tcPr>
            <w:tcW w:w="0" w:type="auto"/>
          </w:tcPr>
          <w:p w:rsidR="005E22B6" w:rsidRDefault="0064099E">
            <w:r>
              <w:t xml:space="preserve">Das Bild </w:t>
            </w:r>
            <w:r>
              <w:rPr>
                <w:rStyle w:val="SAPScreenElement"/>
              </w:rPr>
              <w:t>Materialbeleg Details</w:t>
            </w:r>
            <w:r>
              <w:t xml:space="preserve"> wird angezeigt.</w:t>
            </w:r>
          </w:p>
        </w:tc>
        <w:tc>
          <w:tcPr>
            <w:tcW w:w="0" w:type="auto"/>
          </w:tcPr>
          <w:p w:rsidR="005E22B6" w:rsidRDefault="005E22B6"/>
        </w:tc>
      </w:tr>
      <w:tr w:rsidR="005E22B6" w:rsidTr="0064099E">
        <w:tc>
          <w:tcPr>
            <w:tcW w:w="0" w:type="auto"/>
          </w:tcPr>
          <w:p w:rsidR="005E22B6" w:rsidRDefault="0064099E">
            <w:r>
              <w:t>5</w:t>
            </w:r>
          </w:p>
        </w:tc>
        <w:tc>
          <w:tcPr>
            <w:tcW w:w="0" w:type="auto"/>
          </w:tcPr>
          <w:p w:rsidR="005E22B6" w:rsidRDefault="0064099E">
            <w:r>
              <w:rPr>
                <w:rStyle w:val="SAPEmphasis"/>
              </w:rPr>
              <w:t>Wareneingangsdetails prüfen</w:t>
            </w:r>
          </w:p>
        </w:tc>
        <w:tc>
          <w:tcPr>
            <w:tcW w:w="0" w:type="auto"/>
          </w:tcPr>
          <w:p w:rsidR="005E22B6" w:rsidRDefault="0064099E">
            <w:r>
              <w:t xml:space="preserve">Prüfen Sie die Angaben in </w:t>
            </w:r>
            <w:r>
              <w:rPr>
                <w:rStyle w:val="SAPScreenElement"/>
              </w:rPr>
              <w:t>Allgemeine Informationen</w:t>
            </w:r>
            <w:r>
              <w:t xml:space="preserve"> und die </w:t>
            </w:r>
            <w:r>
              <w:rPr>
                <w:rStyle w:val="SAPScreenElement"/>
              </w:rPr>
              <w:t>Materialbelegpositionen</w:t>
            </w:r>
            <w:r>
              <w:t>.</w:t>
            </w:r>
          </w:p>
        </w:tc>
        <w:tc>
          <w:tcPr>
            <w:tcW w:w="0" w:type="auto"/>
          </w:tcPr>
          <w:p w:rsidR="005E22B6" w:rsidRDefault="0064099E">
            <w:r>
              <w:t xml:space="preserve">Im Abschnitt </w:t>
            </w:r>
            <w:r>
              <w:rPr>
                <w:rStyle w:val="SAPScreenElement"/>
              </w:rPr>
              <w:t>Allgemeine Daten</w:t>
            </w:r>
            <w:r>
              <w:t xml:space="preserve"> werden das korrekte </w:t>
            </w:r>
            <w:r>
              <w:rPr>
                <w:rStyle w:val="SAPScreenElement"/>
              </w:rPr>
              <w:t>Buchungsdatum</w:t>
            </w:r>
            <w:r>
              <w:t xml:space="preserve">, das korrekte </w:t>
            </w:r>
            <w:r>
              <w:rPr>
                <w:rStyle w:val="SAPScreenElement"/>
              </w:rPr>
              <w:t>Belegdatum</w:t>
            </w:r>
            <w:r>
              <w:t xml:space="preserve"> und der richtige </w:t>
            </w:r>
            <w:r>
              <w:rPr>
                <w:rStyle w:val="SAPScreenElement"/>
              </w:rPr>
              <w:t>Lieferschein</w:t>
            </w:r>
            <w:r>
              <w:t xml:space="preserve"> ange</w:t>
            </w:r>
            <w:r>
              <w:t>zeigt.</w:t>
            </w:r>
          </w:p>
        </w:tc>
        <w:tc>
          <w:tcPr>
            <w:tcW w:w="0" w:type="auto"/>
          </w:tcPr>
          <w:p w:rsidR="005E22B6" w:rsidRDefault="005E22B6"/>
        </w:tc>
      </w:tr>
      <w:tr w:rsidR="005E22B6" w:rsidTr="0064099E">
        <w:tc>
          <w:tcPr>
            <w:tcW w:w="0" w:type="auto"/>
          </w:tcPr>
          <w:p w:rsidR="005E22B6" w:rsidRDefault="0064099E">
            <w:r>
              <w:t>6</w:t>
            </w:r>
          </w:p>
        </w:tc>
        <w:tc>
          <w:tcPr>
            <w:tcW w:w="0" w:type="auto"/>
          </w:tcPr>
          <w:p w:rsidR="005E22B6" w:rsidRDefault="0064099E">
            <w:r>
              <w:rPr>
                <w:rStyle w:val="SAPEmphasis"/>
              </w:rPr>
              <w:t>Materialbelegposition auswählen</w:t>
            </w:r>
          </w:p>
        </w:tc>
        <w:tc>
          <w:tcPr>
            <w:tcW w:w="0" w:type="auto"/>
          </w:tcPr>
          <w:p w:rsidR="005E22B6" w:rsidRDefault="0064099E">
            <w:r>
              <w:t>Wählen Sie die Materialbelegposition über die entsprechende Zeile aus, die Sie in der Vorschau anzeigen möchten.</w:t>
            </w:r>
          </w:p>
        </w:tc>
        <w:tc>
          <w:tcPr>
            <w:tcW w:w="0" w:type="auto"/>
          </w:tcPr>
          <w:p w:rsidR="005E22B6" w:rsidRDefault="0064099E">
            <w:r>
              <w:t xml:space="preserve">Ein neues Bild mit den </w:t>
            </w:r>
            <w:r>
              <w:rPr>
                <w:rStyle w:val="SAPScreenElement"/>
              </w:rPr>
              <w:t>Allgemeinen Informationen und der Ausgabeverwaltung</w:t>
            </w:r>
            <w:r>
              <w:t xml:space="preserve"> wird angezeigt.</w:t>
            </w:r>
          </w:p>
        </w:tc>
        <w:tc>
          <w:tcPr>
            <w:tcW w:w="0" w:type="auto"/>
          </w:tcPr>
          <w:p w:rsidR="005E22B6" w:rsidRDefault="005E22B6"/>
        </w:tc>
      </w:tr>
      <w:tr w:rsidR="005E22B6" w:rsidTr="0064099E">
        <w:tc>
          <w:tcPr>
            <w:tcW w:w="0" w:type="auto"/>
          </w:tcPr>
          <w:p w:rsidR="005E22B6" w:rsidRDefault="0064099E">
            <w:r>
              <w:t>7</w:t>
            </w:r>
          </w:p>
        </w:tc>
        <w:tc>
          <w:tcPr>
            <w:tcW w:w="0" w:type="auto"/>
          </w:tcPr>
          <w:p w:rsidR="005E22B6" w:rsidRDefault="0064099E">
            <w:r>
              <w:rPr>
                <w:rStyle w:val="SAPEmphasis"/>
              </w:rPr>
              <w:t>Materialbeleg in der Vorschau anzeigen</w:t>
            </w:r>
          </w:p>
        </w:tc>
        <w:tc>
          <w:tcPr>
            <w:tcW w:w="0" w:type="auto"/>
          </w:tcPr>
          <w:p w:rsidR="005E22B6" w:rsidRDefault="0064099E">
            <w:r>
              <w:t xml:space="preserve">Wählen Sie im Abschnitt </w:t>
            </w:r>
            <w:r>
              <w:rPr>
                <w:rStyle w:val="SAPScreenElement"/>
              </w:rPr>
              <w:t>Ausgabeverwaltung</w:t>
            </w:r>
            <w:r>
              <w:t xml:space="preserve"> in der Spalte </w:t>
            </w:r>
            <w:r>
              <w:rPr>
                <w:rStyle w:val="SAPScreenElement"/>
              </w:rPr>
              <w:t>Vorschau</w:t>
            </w:r>
            <w:r>
              <w:t xml:space="preserve"> die Option </w:t>
            </w:r>
            <w:r>
              <w:rPr>
                <w:rStyle w:val="SAPScreenElement"/>
              </w:rPr>
              <w:t>Beleg anzeigen</w:t>
            </w:r>
            <w:r>
              <w:t>.</w:t>
            </w:r>
          </w:p>
        </w:tc>
        <w:tc>
          <w:tcPr>
            <w:tcW w:w="0" w:type="auto"/>
          </w:tcPr>
          <w:p w:rsidR="005E22B6" w:rsidRDefault="0064099E">
            <w:r>
              <w:t xml:space="preserve">Der </w:t>
            </w:r>
            <w:r>
              <w:rPr>
                <w:rStyle w:val="SAPScreenElement"/>
              </w:rPr>
              <w:t>Wareneingangsschein</w:t>
            </w:r>
            <w:r>
              <w:t xml:space="preserve"> wird im PDF-Format geöffnet.</w:t>
            </w:r>
          </w:p>
        </w:tc>
        <w:tc>
          <w:tcPr>
            <w:tcW w:w="0" w:type="auto"/>
          </w:tcPr>
          <w:p w:rsidR="005E22B6" w:rsidRDefault="005E22B6"/>
        </w:tc>
      </w:tr>
      <w:tr w:rsidR="005E22B6" w:rsidTr="0064099E">
        <w:tc>
          <w:tcPr>
            <w:tcW w:w="0" w:type="auto"/>
          </w:tcPr>
          <w:p w:rsidR="005E22B6" w:rsidRDefault="0064099E">
            <w:r>
              <w:t>8</w:t>
            </w:r>
          </w:p>
        </w:tc>
        <w:tc>
          <w:tcPr>
            <w:tcW w:w="0" w:type="auto"/>
          </w:tcPr>
          <w:p w:rsidR="005E22B6" w:rsidRDefault="0064099E">
            <w:r>
              <w:rPr>
                <w:rStyle w:val="SAPEmphasis"/>
              </w:rPr>
              <w:t>Zurück zum Launchpad</w:t>
            </w:r>
          </w:p>
        </w:tc>
        <w:tc>
          <w:tcPr>
            <w:tcW w:w="0" w:type="auto"/>
          </w:tcPr>
          <w:p w:rsidR="005E22B6" w:rsidRDefault="0064099E">
            <w:r>
              <w:t xml:space="preserve">Wählen Sie </w:t>
            </w:r>
            <w:r>
              <w:rPr>
                <w:rStyle w:val="SAPScreenElement"/>
              </w:rPr>
              <w:t>Startseite</w:t>
            </w:r>
            <w:r>
              <w:t xml:space="preserve">, um </w:t>
            </w:r>
            <w:r>
              <w:t>zum SAP Fiori Launchpad zurückzukehren.</w:t>
            </w:r>
          </w:p>
        </w:tc>
        <w:tc>
          <w:tcPr>
            <w:tcW w:w="0" w:type="auto"/>
          </w:tcPr>
          <w:p w:rsidR="005E22B6" w:rsidRDefault="0064099E">
            <w:r>
              <w:t>Das SAP Fiori Launchpad wird angezeigt.</w:t>
            </w:r>
          </w:p>
        </w:tc>
        <w:tc>
          <w:tcPr>
            <w:tcW w:w="0" w:type="auto"/>
          </w:tcPr>
          <w:p w:rsidR="005E22B6" w:rsidRDefault="005E22B6"/>
        </w:tc>
      </w:tr>
    </w:tbl>
    <w:p w:rsidR="005E22B6" w:rsidRDefault="0064099E">
      <w:pPr>
        <w:pStyle w:val="Heading2"/>
      </w:pPr>
      <w:bookmarkStart w:id="64" w:name="unique_29"/>
      <w:bookmarkStart w:id="65" w:name="_Toc52227573"/>
      <w:r>
        <w:t>Bestellpositionen nach Kontierung überwachen (optional)</w:t>
      </w:r>
      <w:bookmarkEnd w:id="64"/>
      <w:bookmarkEnd w:id="65"/>
    </w:p>
    <w:p w:rsidR="005E22B6" w:rsidRDefault="0064099E">
      <w:pPr>
        <w:pStyle w:val="SAPKeyblockTitle"/>
      </w:pPr>
      <w:r>
        <w:t>Testverwaltung</w:t>
      </w:r>
    </w:p>
    <w:p w:rsidR="005E22B6" w:rsidRDefault="0064099E">
      <w:r>
        <w:t>Kundenprojekt: 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lastRenderedPageBreak/>
        <w:t>Zweck</w:t>
      </w:r>
    </w:p>
    <w:p w:rsidR="005E22B6" w:rsidRDefault="0064099E">
      <w:r>
        <w:t xml:space="preserve">Mit diesem Verfahren können Sie jede </w:t>
      </w:r>
      <w:r>
        <w:t>Position in den Bestellungen anhand der Kontierung überwachen.</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470"/>
        <w:gridCol w:w="1809"/>
        <w:gridCol w:w="4392"/>
        <w:gridCol w:w="4085"/>
        <w:gridCol w:w="2415"/>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 xml:space="preserve">Melden Sie sich am SAP Fiori Launchpad als </w:t>
            </w:r>
            <w:r>
              <w:t>Kreditorenbuchhalter – Beschaffung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Bestellpositionen nach Kontierung</w:t>
            </w:r>
            <w:r>
              <w:rPr>
                <w:rStyle w:val="SAPMonospace"/>
              </w:rPr>
              <w:t>(F2420)</w:t>
            </w:r>
            <w:r>
              <w:t>.</w:t>
            </w:r>
          </w:p>
        </w:tc>
        <w:tc>
          <w:tcPr>
            <w:tcW w:w="0" w:type="auto"/>
          </w:tcPr>
          <w:p w:rsidR="005E22B6" w:rsidRDefault="0064099E">
            <w:r>
              <w:t xml:space="preserve">Das Bild </w:t>
            </w:r>
            <w:r>
              <w:rPr>
                <w:rStyle w:val="SAPScreenElement"/>
              </w:rPr>
              <w:t>Bestellpositionen nach Kontierung</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Bestellungen suchen</w:t>
            </w:r>
          </w:p>
        </w:tc>
        <w:tc>
          <w:tcPr>
            <w:tcW w:w="0" w:type="auto"/>
          </w:tcPr>
          <w:p w:rsidR="005E22B6" w:rsidRDefault="0064099E">
            <w:r>
              <w:t xml:space="preserve">Alle grundlegenden </w:t>
            </w:r>
            <w:r>
              <w:t>Filter werden angezeigt:</w:t>
            </w:r>
          </w:p>
          <w:p w:rsidR="005E22B6" w:rsidRDefault="0064099E">
            <w:r>
              <w:rPr>
                <w:rStyle w:val="SAPScreenElement"/>
              </w:rPr>
              <w:t>Bestellung</w:t>
            </w:r>
          </w:p>
          <w:p w:rsidR="005E22B6" w:rsidRDefault="0064099E">
            <w:r>
              <w:rPr>
                <w:rStyle w:val="SAPScreenElement"/>
              </w:rPr>
              <w:t>Kontierungstyp</w:t>
            </w:r>
          </w:p>
          <w:p w:rsidR="005E22B6" w:rsidRDefault="0064099E">
            <w:r>
              <w:rPr>
                <w:rStyle w:val="SAPScreenElement"/>
              </w:rPr>
              <w:t>Kostenstelle</w:t>
            </w:r>
          </w:p>
          <w:p w:rsidR="005E22B6" w:rsidRDefault="0064099E">
            <w:r>
              <w:rPr>
                <w:rStyle w:val="SAPScreenElement"/>
              </w:rPr>
              <w:t>PSP-Element</w:t>
            </w:r>
          </w:p>
          <w:p w:rsidR="005E22B6" w:rsidRDefault="0064099E">
            <w:r>
              <w:rPr>
                <w:rStyle w:val="SAPScreenElement"/>
              </w:rPr>
              <w:t>Anlage</w:t>
            </w:r>
          </w:p>
          <w:p w:rsidR="005E22B6" w:rsidRDefault="0064099E">
            <w:r>
              <w:rPr>
                <w:rStyle w:val="SAPScreenElement"/>
              </w:rPr>
              <w:t>Lieferant</w:t>
            </w:r>
          </w:p>
          <w:p w:rsidR="005E22B6" w:rsidRDefault="0064099E">
            <w:r>
              <w:rPr>
                <w:rStyle w:val="SAPScreenElement"/>
              </w:rPr>
              <w:t>Werk</w:t>
            </w:r>
          </w:p>
          <w:p w:rsidR="005E22B6" w:rsidRDefault="0064099E">
            <w:r>
              <w:rPr>
                <w:rStyle w:val="SAPScreenElement"/>
              </w:rPr>
              <w:t>Einkaufsorganisation</w:t>
            </w:r>
          </w:p>
          <w:p w:rsidR="005E22B6" w:rsidRDefault="0064099E">
            <w:r>
              <w:rPr>
                <w:rStyle w:val="SAPScreenElement"/>
              </w:rPr>
              <w:t>Einkäufergruppe</w:t>
            </w:r>
          </w:p>
          <w:p w:rsidR="005E22B6" w:rsidRDefault="0064099E">
            <w:r>
              <w:t xml:space="preserve">Wählen Sie Ihre Filteranforderung aus den verfügbaren Filtern aus, und wählen Sie dann </w:t>
            </w:r>
            <w:r>
              <w:rPr>
                <w:rStyle w:val="SAPScreenElement"/>
              </w:rPr>
              <w:t>Starten</w:t>
            </w:r>
            <w:r>
              <w:t>.</w:t>
            </w:r>
          </w:p>
        </w:tc>
        <w:tc>
          <w:tcPr>
            <w:tcW w:w="0" w:type="auto"/>
          </w:tcPr>
          <w:p w:rsidR="005E22B6" w:rsidRDefault="0064099E">
            <w:r>
              <w:t>In den Suchergebnissen w</w:t>
            </w:r>
            <w:r>
              <w:t>erden die Details mit den entsprechenden Filterkriterien angezeigt.</w:t>
            </w:r>
          </w:p>
          <w:p w:rsidR="005E22B6" w:rsidRDefault="0064099E">
            <w:r>
              <w:t xml:space="preserve">Standardmäßig wird nach </w:t>
            </w:r>
            <w:r>
              <w:rPr>
                <w:rStyle w:val="SAPScreenElement"/>
              </w:rPr>
              <w:t>Kostenstelle</w:t>
            </w:r>
            <w:r>
              <w:t xml:space="preserve"> gefiltert.</w:t>
            </w:r>
          </w:p>
          <w:p w:rsidR="005E22B6" w:rsidRDefault="0064099E">
            <w:r>
              <w:t xml:space="preserve">Sie können </w:t>
            </w:r>
            <w:r>
              <w:rPr>
                <w:rStyle w:val="SAPScreenElement"/>
              </w:rPr>
              <w:t>Filter anpassen</w:t>
            </w:r>
            <w:r>
              <w:t xml:space="preserve"> wählen, um Filter anzupassen und hinzuzufügen.</w:t>
            </w:r>
          </w:p>
          <w:p w:rsidR="005E22B6" w:rsidRDefault="0064099E">
            <w:r>
              <w:t>Diese App zeigt nur Bestellungen mit dem Status "offen" an.</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Bestellung anzeigen</w:t>
            </w:r>
          </w:p>
        </w:tc>
        <w:tc>
          <w:tcPr>
            <w:tcW w:w="0" w:type="auto"/>
          </w:tcPr>
          <w:p w:rsidR="005E22B6" w:rsidRDefault="0064099E">
            <w:r>
              <w:t xml:space="preserve">Wählen Sie eine Einzelposition der </w:t>
            </w:r>
            <w:r>
              <w:rPr>
                <w:rStyle w:val="SAPScreenElement"/>
              </w:rPr>
              <w:t>Bestellposition</w:t>
            </w:r>
            <w:r>
              <w:t xml:space="preserve"> und dann </w:t>
            </w:r>
            <w:r>
              <w:rPr>
                <w:rStyle w:val="SAPScreenElement"/>
              </w:rPr>
              <w:t>Details</w:t>
            </w:r>
            <w:r>
              <w:t xml:space="preserve"> über &gt; rechts neben der Zeile.</w:t>
            </w:r>
          </w:p>
        </w:tc>
        <w:tc>
          <w:tcPr>
            <w:tcW w:w="0" w:type="auto"/>
          </w:tcPr>
          <w:p w:rsidR="005E22B6" w:rsidRDefault="0064099E">
            <w:r>
              <w:t xml:space="preserve">Das Bild </w:t>
            </w:r>
            <w:r>
              <w:rPr>
                <w:rStyle w:val="SAPScreenElement"/>
              </w:rPr>
              <w:t>Bestellposition</w:t>
            </w:r>
            <w:r>
              <w:t xml:space="preserve"> wird angezeigt. Auf der Seite </w:t>
            </w:r>
            <w:r>
              <w:rPr>
                <w:rStyle w:val="SAPScreenElement"/>
              </w:rPr>
              <w:t>Objekt</w:t>
            </w:r>
            <w:r>
              <w:t xml:space="preserve"> stehen die folgenden drei Registerkarten zur Verfügung:</w:t>
            </w:r>
          </w:p>
          <w:p w:rsidR="005E22B6" w:rsidRDefault="0064099E">
            <w:r>
              <w:t>1.</w:t>
            </w:r>
            <w:r>
              <w:rPr>
                <w:rStyle w:val="SAPScreenElement"/>
              </w:rPr>
              <w:t>Allgemeine Inform</w:t>
            </w:r>
            <w:r>
              <w:rPr>
                <w:rStyle w:val="SAPScreenElement"/>
              </w:rPr>
              <w:t>ationen</w:t>
            </w:r>
          </w:p>
          <w:p w:rsidR="005E22B6" w:rsidRDefault="0064099E">
            <w:r>
              <w:t>2.</w:t>
            </w:r>
            <w:r>
              <w:rPr>
                <w:rStyle w:val="SAPScreenElement"/>
              </w:rPr>
              <w:t>Lieferplan</w:t>
            </w:r>
          </w:p>
          <w:p w:rsidR="005E22B6" w:rsidRDefault="0064099E">
            <w:r>
              <w:t>3.</w:t>
            </w:r>
            <w:r>
              <w:rPr>
                <w:rStyle w:val="SAPScreenElement"/>
              </w:rPr>
              <w:t>Kontierung</w:t>
            </w:r>
          </w:p>
        </w:tc>
        <w:tc>
          <w:tcPr>
            <w:tcW w:w="0" w:type="auto"/>
          </w:tcPr>
          <w:p w:rsidR="005E22B6" w:rsidRDefault="005E22B6"/>
        </w:tc>
      </w:tr>
      <w:tr w:rsidR="005E22B6" w:rsidTr="0064099E">
        <w:tc>
          <w:tcPr>
            <w:tcW w:w="0" w:type="auto"/>
          </w:tcPr>
          <w:p w:rsidR="005E22B6" w:rsidRDefault="0064099E">
            <w:r>
              <w:lastRenderedPageBreak/>
              <w:t>5</w:t>
            </w:r>
          </w:p>
        </w:tc>
        <w:tc>
          <w:tcPr>
            <w:tcW w:w="0" w:type="auto"/>
          </w:tcPr>
          <w:p w:rsidR="005E22B6" w:rsidRDefault="0064099E">
            <w:r>
              <w:rPr>
                <w:rStyle w:val="SAPEmphasis"/>
              </w:rPr>
              <w:t>Daten auf der Objektseite verifizieren</w:t>
            </w:r>
          </w:p>
        </w:tc>
        <w:tc>
          <w:tcPr>
            <w:tcW w:w="0" w:type="auto"/>
          </w:tcPr>
          <w:p w:rsidR="005E22B6" w:rsidRDefault="0064099E">
            <w:r>
              <w:t>Verifizieren Sie die Daten auf der Objektseite.</w:t>
            </w:r>
          </w:p>
        </w:tc>
        <w:tc>
          <w:tcPr>
            <w:tcW w:w="0" w:type="auto"/>
          </w:tcPr>
          <w:p w:rsidR="005E22B6" w:rsidRDefault="0064099E">
            <w:r>
              <w:t>Die Daten stimmen mit den Daten der Bestellung überein.</w:t>
            </w:r>
          </w:p>
        </w:tc>
        <w:tc>
          <w:tcPr>
            <w:tcW w:w="0" w:type="auto"/>
          </w:tcPr>
          <w:p w:rsidR="005E22B6" w:rsidRDefault="005E22B6"/>
        </w:tc>
      </w:tr>
      <w:tr w:rsidR="005E22B6" w:rsidTr="0064099E">
        <w:tc>
          <w:tcPr>
            <w:tcW w:w="0" w:type="auto"/>
          </w:tcPr>
          <w:p w:rsidR="005E22B6" w:rsidRDefault="0064099E">
            <w:r>
              <w:t>6</w:t>
            </w:r>
          </w:p>
        </w:tc>
        <w:tc>
          <w:tcPr>
            <w:tcW w:w="0" w:type="auto"/>
          </w:tcPr>
          <w:p w:rsidR="005E22B6" w:rsidRDefault="0064099E">
            <w:r>
              <w:rPr>
                <w:rStyle w:val="SAPEmphasis"/>
              </w:rPr>
              <w:t>Gruppierung und Sortierung ändern</w:t>
            </w:r>
          </w:p>
        </w:tc>
        <w:tc>
          <w:tcPr>
            <w:tcW w:w="0" w:type="auto"/>
          </w:tcPr>
          <w:p w:rsidR="005E22B6" w:rsidRDefault="0064099E">
            <w:r>
              <w:t xml:space="preserve">Kehren Sie über </w:t>
            </w:r>
            <w:r>
              <w:rPr>
                <w:rStyle w:val="SAPScreenElement"/>
              </w:rPr>
              <w:t>Zurück</w:t>
            </w:r>
            <w:r>
              <w:t xml:space="preserve"> (&lt;) auf die Hauptseite zurück.</w:t>
            </w:r>
          </w:p>
          <w:p w:rsidR="005E22B6" w:rsidRDefault="0064099E">
            <w:r>
              <w:t xml:space="preserve">Wählen Sie </w:t>
            </w:r>
            <w:r>
              <w:rPr>
                <w:rStyle w:val="SAPScreenElement"/>
              </w:rPr>
              <w:t>Einstellungen</w:t>
            </w:r>
            <w:r>
              <w:t xml:space="preserve">, und nehmen Sie Änderungen an den Gruppier- und Sortieroptionen vor, und wählen Sie dann </w:t>
            </w:r>
            <w:r>
              <w:rPr>
                <w:rStyle w:val="SAPScreenElement"/>
              </w:rPr>
              <w:t>Starten</w:t>
            </w:r>
            <w:r>
              <w:t>.</w:t>
            </w:r>
          </w:p>
        </w:tc>
        <w:tc>
          <w:tcPr>
            <w:tcW w:w="0" w:type="auto"/>
          </w:tcPr>
          <w:p w:rsidR="005E22B6" w:rsidRDefault="0064099E">
            <w:r>
              <w:t xml:space="preserve">Die Daten werden nach den von Ihnen ausgewählten </w:t>
            </w:r>
            <w:r>
              <w:rPr>
                <w:rStyle w:val="SAPScreenElement"/>
              </w:rPr>
              <w:t>Gruppier-</w:t>
            </w:r>
            <w:r>
              <w:t xml:space="preserve"> und </w:t>
            </w:r>
            <w:r>
              <w:rPr>
                <w:rStyle w:val="SAPScreenElement"/>
              </w:rPr>
              <w:t>Sortier</w:t>
            </w:r>
            <w:r>
              <w:t>optionen neu geladen.</w:t>
            </w:r>
          </w:p>
        </w:tc>
        <w:tc>
          <w:tcPr>
            <w:tcW w:w="0" w:type="auto"/>
          </w:tcPr>
          <w:p w:rsidR="005E22B6" w:rsidRDefault="005E22B6"/>
        </w:tc>
      </w:tr>
    </w:tbl>
    <w:p w:rsidR="005E22B6" w:rsidRDefault="0064099E">
      <w:pPr>
        <w:pStyle w:val="Heading2"/>
      </w:pPr>
      <w:bookmarkStart w:id="66" w:name="unique_30"/>
      <w:bookmarkStart w:id="67" w:name="_Toc52227574"/>
      <w:r>
        <w:t>Lieferantenrechnung anlegen</w:t>
      </w:r>
      <w:bookmarkEnd w:id="66"/>
      <w:bookmarkEnd w:id="67"/>
    </w:p>
    <w:p w:rsidR="005E22B6" w:rsidRDefault="0064099E">
      <w:pPr>
        <w:pStyle w:val="SAPKeyblockTitle"/>
      </w:pPr>
      <w:r>
        <w:t>Kontext</w:t>
      </w:r>
    </w:p>
    <w:p w:rsidR="0064099E" w:rsidRDefault="0064099E">
      <w:r>
        <w:t>In dieser Aktivität legen Sie die Lieferantenrechnung an. Zum Anlegen der Lieferantenrechnung haben Sie die folgenden beiden Optionen:</w:t>
      </w:r>
    </w:p>
    <w:p w:rsidR="005E22B6" w:rsidRDefault="0064099E">
      <w:pPr>
        <w:pStyle w:val="listpara1"/>
        <w:numPr>
          <w:ilvl w:val="0"/>
          <w:numId w:val="15"/>
        </w:numPr>
      </w:pPr>
      <w:r>
        <w:t>Option A: Lieferantenrechnung mit Bestellungs- oder WE-Bezug anlegen</w:t>
      </w:r>
    </w:p>
    <w:p w:rsidR="005E22B6" w:rsidRDefault="0064099E">
      <w:pPr>
        <w:pStyle w:val="listpara1"/>
        <w:numPr>
          <w:ilvl w:val="0"/>
          <w:numId w:val="3"/>
        </w:numPr>
      </w:pPr>
      <w:r>
        <w:t>Option B: Liefe</w:t>
      </w:r>
      <w:r>
        <w:t>rantenrechnung mit Bestellungs- oder WE-Bezug anlegen (mit Rechnungsreduzierung)</w:t>
      </w:r>
    </w:p>
    <w:p w:rsidR="005E22B6" w:rsidRDefault="0064099E">
      <w:r>
        <w:t>Sie können entweder Option A oder Option B wählen, um die Erstellung der Lieferantenrechnung auszuführen. Weitere Informationen erhalten Sie in den nächsten zwei Aufgaben.</w:t>
      </w:r>
    </w:p>
    <w:p w:rsidR="005E22B6" w:rsidRDefault="0064099E">
      <w:r>
        <w:rPr>
          <w:rStyle w:val="SAPEmphasis"/>
        </w:rPr>
        <w:t>Hin</w:t>
      </w:r>
      <w:r>
        <w:rPr>
          <w:rStyle w:val="SAPEmphasis"/>
        </w:rPr>
        <w:t xml:space="preserve">weis </w:t>
      </w:r>
      <w:r>
        <w:t>Wählen Sie entweder Option A oder Option B, nicht beide.</w:t>
      </w:r>
    </w:p>
    <w:p w:rsidR="005E22B6" w:rsidRDefault="0064099E">
      <w:pPr>
        <w:pStyle w:val="Heading3"/>
      </w:pPr>
      <w:bookmarkStart w:id="68" w:name="unique_31"/>
      <w:bookmarkStart w:id="69" w:name="_Toc52227575"/>
      <w:r>
        <w:t>Option A: Lieferantenrechnung mit Bestellungs- oder WE-Bezug anlegen</w:t>
      </w:r>
      <w:bookmarkEnd w:id="68"/>
      <w:bookmarkEnd w:id="69"/>
    </w:p>
    <w:p w:rsidR="005E22B6" w:rsidRDefault="0064099E">
      <w:pPr>
        <w:pStyle w:val="SAPKeyblockTitle"/>
      </w:pPr>
      <w:r>
        <w:t>Testverwaltung</w:t>
      </w:r>
    </w:p>
    <w:p w:rsidR="005E22B6" w:rsidRDefault="0064099E">
      <w:r>
        <w:t>Kundenprojekt: 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lastRenderedPageBreak/>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 xml:space="preserve">Geben Sie </w:t>
            </w:r>
            <w:r>
              <w:rPr>
                <w:rStyle w:val="SAPUserEntry"/>
              </w:rPr>
              <w:t>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t>Zweck</w:t>
      </w:r>
    </w:p>
    <w:p w:rsidR="005E22B6" w:rsidRDefault="0064099E">
      <w:r>
        <w:t xml:space="preserve">In dieser Aktivität legen Sie eine </w:t>
      </w:r>
      <w:r>
        <w:t>Lieferantenrechnung mit Bestell-/Wareneingangsbezug an. Sie haben zwei Möglichkeiten, die Lieferantenrechnung anzulegen:</w:t>
      </w:r>
    </w:p>
    <w:p w:rsidR="005E22B6" w:rsidRDefault="0064099E">
      <w:r>
        <w:t>Sie wählen Option A: Lieferantenrechnung mit Bestellungs- oder WE-Bezug anlegen</w:t>
      </w:r>
    </w:p>
    <w:p w:rsidR="005E22B6" w:rsidRDefault="0064099E">
      <w:r>
        <w:t>Sie wählen Option B: Lieferantenrechnung mit Bestellun</w:t>
      </w:r>
      <w:r>
        <w:t>gs- oder WE-Bezug anlegen (mit Rechnungsreduzierung)</w:t>
      </w:r>
    </w:p>
    <w:p w:rsidR="005E22B6" w:rsidRDefault="0064099E">
      <w:r>
        <w:t>Sie können Option A oder Option B wählen, um eine Lieferantenrechnung mit Bestell-/Wareneingangsbezug anzulegen. Weitere Informationen erhalten Sie in den nächsten zwei Aufgaben.</w:t>
      </w:r>
    </w:p>
    <w:p w:rsidR="005E22B6" w:rsidRDefault="0064099E">
      <w:r>
        <w:rPr>
          <w:rStyle w:val="SAPEmphasis"/>
        </w:rPr>
        <w:t xml:space="preserve">Hinweis </w:t>
      </w:r>
      <w:r>
        <w:t>Wählen Sie entwe</w:t>
      </w:r>
      <w:r>
        <w:t>der Option A oder Option B, nicht beide.</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361"/>
        <w:gridCol w:w="2335"/>
        <w:gridCol w:w="5044"/>
        <w:gridCol w:w="3354"/>
        <w:gridCol w:w="2077"/>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Anmeldung</w:t>
            </w:r>
          </w:p>
        </w:tc>
        <w:tc>
          <w:tcPr>
            <w:tcW w:w="0" w:type="auto"/>
          </w:tcPr>
          <w:p w:rsidR="005E22B6" w:rsidRDefault="0064099E">
            <w:r>
              <w:t>Melden Sie sich am SAP Fiori Launchpad als Kreditorenbuchhalter</w:t>
            </w:r>
            <w:r>
              <w:t xml:space="preserve"> an.</w:t>
            </w:r>
          </w:p>
          <w:p w:rsidR="005E22B6" w:rsidRDefault="0064099E">
            <w:r>
              <w:t>Melden Sie sich am SAP Fiori Launchpad als Kreditorenbuchhalter – Beschaffung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Lieferantenrechnung anlegen</w:t>
            </w:r>
            <w:r>
              <w:rPr>
                <w:rStyle w:val="SAPMonospace"/>
              </w:rPr>
              <w:t>(F0859)</w:t>
            </w:r>
            <w:r>
              <w:t>.</w:t>
            </w:r>
          </w:p>
        </w:tc>
        <w:tc>
          <w:tcPr>
            <w:tcW w:w="0" w:type="auto"/>
          </w:tcPr>
          <w:p w:rsidR="005E22B6" w:rsidRDefault="0064099E">
            <w:r>
              <w:t xml:space="preserve">Das Bild </w:t>
            </w:r>
            <w:r>
              <w:rPr>
                <w:rStyle w:val="SAPScreenElement"/>
              </w:rPr>
              <w:t>Lieferantenrechnung anlegen</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Allgemeine Daten eingeben</w:t>
            </w:r>
          </w:p>
        </w:tc>
        <w:tc>
          <w:tcPr>
            <w:tcW w:w="0" w:type="auto"/>
          </w:tcPr>
          <w:p w:rsidR="005E22B6" w:rsidRDefault="0064099E">
            <w:r>
              <w:t>Geben Sie bei Bestellungen, die in Hauswährung im System angelegt sind, folgende Daten ein:</w:t>
            </w:r>
          </w:p>
          <w:p w:rsidR="005E22B6" w:rsidRDefault="0064099E">
            <w:r>
              <w:rPr>
                <w:rStyle w:val="SAPScreenElement"/>
              </w:rPr>
              <w:t>Vorgang</w:t>
            </w:r>
            <w:r>
              <w:t xml:space="preserve">: </w:t>
            </w:r>
            <w:r>
              <w:rPr>
                <w:rStyle w:val="SAPUserEntry"/>
              </w:rPr>
              <w:t>Rechnung</w:t>
            </w:r>
          </w:p>
          <w:p w:rsidR="005E22B6" w:rsidRDefault="0064099E">
            <w:r>
              <w:rPr>
                <w:rStyle w:val="SAPScreenElement"/>
              </w:rPr>
              <w:lastRenderedPageBreak/>
              <w:t>Buchungskreis</w:t>
            </w:r>
            <w:r>
              <w:t xml:space="preserve">: </w:t>
            </w:r>
            <w:r>
              <w:rPr>
                <w:rStyle w:val="SAPUserEntry"/>
              </w:rPr>
              <w:t>1010</w:t>
            </w:r>
          </w:p>
          <w:p w:rsidR="005E22B6" w:rsidRDefault="0064099E">
            <w:r>
              <w:rPr>
                <w:rStyle w:val="SAPScreenElement"/>
              </w:rPr>
              <w:t>Rechnungsbruttobetrag</w:t>
            </w:r>
            <w:r>
              <w:t xml:space="preserve">: </w:t>
            </w:r>
            <w:r>
              <w:rPr>
                <w:rStyle w:val="SAPUserEntry"/>
              </w:rPr>
              <w:t>&lt;XXX&gt;</w:t>
            </w:r>
          </w:p>
          <w:p w:rsidR="005E22B6" w:rsidRDefault="0064099E">
            <w:r>
              <w:rPr>
                <w:rStyle w:val="SAPScreenElement"/>
              </w:rPr>
              <w:t>Währung</w:t>
            </w:r>
            <w:r>
              <w:t xml:space="preserve">: </w:t>
            </w:r>
            <w:r>
              <w:rPr>
                <w:rStyle w:val="SAPUserEntry"/>
              </w:rPr>
              <w:t>EUR</w:t>
            </w:r>
          </w:p>
          <w:p w:rsidR="005E22B6" w:rsidRDefault="0064099E">
            <w:r>
              <w:rPr>
                <w:rStyle w:val="SAPScreenElement"/>
              </w:rPr>
              <w:t>Rechnungsdatum</w:t>
            </w:r>
            <w:r>
              <w:t xml:space="preserve">: </w:t>
            </w:r>
            <w:r>
              <w:rPr>
                <w:rStyle w:val="SAPUserEntry"/>
              </w:rPr>
              <w:t>&lt;Aktuelles Datum&gt;</w:t>
            </w:r>
          </w:p>
          <w:p w:rsidR="005E22B6" w:rsidRDefault="0064099E">
            <w:r>
              <w:rPr>
                <w:rStyle w:val="SAPScreenElement"/>
              </w:rPr>
              <w:t>Buchungsdatum</w:t>
            </w:r>
            <w:r>
              <w:t xml:space="preserve">: </w:t>
            </w:r>
            <w:r>
              <w:rPr>
                <w:rStyle w:val="SAPUserEntry"/>
              </w:rPr>
              <w:t>&lt;aktuelle</w:t>
            </w:r>
            <w:r>
              <w:rPr>
                <w:rStyle w:val="SAPUserEntry"/>
              </w:rPr>
              <w:t>s Datum&gt;</w:t>
            </w:r>
          </w:p>
          <w:p w:rsidR="005E22B6" w:rsidRDefault="0064099E">
            <w:r>
              <w:rPr>
                <w:rStyle w:val="SAPScreenElement"/>
              </w:rPr>
              <w:t>Referenz</w:t>
            </w:r>
            <w:r>
              <w:t xml:space="preserve">: </w:t>
            </w:r>
            <w:r>
              <w:rPr>
                <w:rStyle w:val="SAPUserEntry"/>
              </w:rPr>
              <w:t>&lt;xxx&gt;</w:t>
            </w:r>
            <w:r>
              <w:t xml:space="preserve"> (Referenzrechnungsnummer vom Rechnungssteller)</w:t>
            </w:r>
          </w:p>
          <w:p w:rsidR="005E22B6" w:rsidRDefault="0064099E">
            <w:r>
              <w:rPr>
                <w:rStyle w:val="SAPScreenElement"/>
              </w:rPr>
              <w:t>Rechnungssteller</w:t>
            </w:r>
            <w:r>
              <w:t>:</w:t>
            </w:r>
            <w:r>
              <w:rPr>
                <w:rStyle w:val="SAPUserEntry"/>
              </w:rPr>
              <w:t>10300001</w:t>
            </w:r>
          </w:p>
          <w:p w:rsidR="005E22B6" w:rsidRDefault="0064099E">
            <w:r>
              <w:t>Geben Sie bei Bestellungen, die in Fremdwährung im System angelegt sind, folgende Daten ein:</w:t>
            </w:r>
          </w:p>
          <w:p w:rsidR="005E22B6" w:rsidRDefault="0064099E">
            <w:r>
              <w:rPr>
                <w:rStyle w:val="SAPScreenElement"/>
              </w:rPr>
              <w:t>Transaktion</w:t>
            </w:r>
            <w:r>
              <w:t xml:space="preserve">: </w:t>
            </w:r>
            <w:r>
              <w:rPr>
                <w:rStyle w:val="SAPUserEntry"/>
              </w:rPr>
              <w:t>Rechnung</w:t>
            </w:r>
          </w:p>
          <w:p w:rsidR="005E22B6" w:rsidRDefault="0064099E">
            <w:r>
              <w:rPr>
                <w:rStyle w:val="SAPScreenElement"/>
              </w:rPr>
              <w:t>Buchungskreis</w:t>
            </w:r>
            <w:r>
              <w:t xml:space="preserve">: </w:t>
            </w:r>
            <w:r>
              <w:rPr>
                <w:rStyle w:val="SAPUserEntry"/>
              </w:rPr>
              <w:t>1010</w:t>
            </w:r>
          </w:p>
          <w:p w:rsidR="005E22B6" w:rsidRDefault="0064099E">
            <w:r>
              <w:rPr>
                <w:rStyle w:val="SAPScreenElement"/>
              </w:rPr>
              <w:t>Rechnungsbruttobetrag</w:t>
            </w:r>
            <w:r>
              <w:t xml:space="preserve">: </w:t>
            </w:r>
            <w:r>
              <w:rPr>
                <w:rStyle w:val="SAPUserEntry"/>
              </w:rPr>
              <w:t>&lt;XXX&gt;</w:t>
            </w:r>
          </w:p>
          <w:p w:rsidR="005E22B6" w:rsidRDefault="0064099E">
            <w:r>
              <w:rPr>
                <w:rStyle w:val="SAPScreenElement"/>
              </w:rPr>
              <w:t>Währung</w:t>
            </w:r>
            <w:r>
              <w:t>: XXX (Ändern Sie die Rechnungswährung, z.B. von EUR in USD.)</w:t>
            </w:r>
          </w:p>
          <w:p w:rsidR="005E22B6" w:rsidRDefault="0064099E">
            <w:r>
              <w:rPr>
                <w:rStyle w:val="SAPScreenElement"/>
              </w:rPr>
              <w:t>Rechnungsdatum</w:t>
            </w:r>
            <w:r>
              <w:t xml:space="preserve">: </w:t>
            </w:r>
            <w:r>
              <w:rPr>
                <w:rStyle w:val="SAPUserEntry"/>
              </w:rPr>
              <w:t>&lt;Aktuelles Datum&gt;</w:t>
            </w:r>
          </w:p>
          <w:p w:rsidR="005E22B6" w:rsidRDefault="0064099E">
            <w:r>
              <w:rPr>
                <w:rStyle w:val="SAPScreenElement"/>
              </w:rPr>
              <w:t>Buchungsdatum</w:t>
            </w:r>
            <w:r>
              <w:t xml:space="preserve">: </w:t>
            </w:r>
            <w:r>
              <w:rPr>
                <w:rStyle w:val="SAPUserEntry"/>
              </w:rPr>
              <w:t>&lt;aktuelles Datum&gt;</w:t>
            </w:r>
          </w:p>
          <w:p w:rsidR="005E22B6" w:rsidRDefault="0064099E">
            <w:r>
              <w:rPr>
                <w:rStyle w:val="SAPScreenElement"/>
              </w:rPr>
              <w:t>Referenz</w:t>
            </w:r>
            <w:r>
              <w:t xml:space="preserve">: </w:t>
            </w:r>
            <w:r>
              <w:rPr>
                <w:rStyle w:val="SAPUserEntry"/>
              </w:rPr>
              <w:t>&lt;xxx&gt;</w:t>
            </w:r>
            <w:r>
              <w:t xml:space="preserve"> (Referenzrechnungsnummer vom Rechnungssteller)</w:t>
            </w:r>
          </w:p>
          <w:p w:rsidR="005E22B6" w:rsidRDefault="0064099E">
            <w:r>
              <w:rPr>
                <w:rStyle w:val="SAPScreenElement"/>
              </w:rPr>
              <w:t>Rechnungssteller</w:t>
            </w:r>
            <w:r>
              <w:t>:</w:t>
            </w:r>
            <w:r>
              <w:rPr>
                <w:rStyle w:val="SAPUserEntry"/>
              </w:rPr>
              <w:t>10300001</w:t>
            </w:r>
          </w:p>
          <w:p w:rsidR="005E22B6" w:rsidRDefault="0064099E">
            <w:r>
              <w:t xml:space="preserve">Wählen Sie "Mehr </w:t>
            </w:r>
            <w:r>
              <w:t>anzeigen“ im Kopfbereich. Geben Sie folgende Daten ein.</w:t>
            </w:r>
          </w:p>
          <w:p w:rsidR="005E22B6" w:rsidRDefault="0064099E">
            <w:r>
              <w:rPr>
                <w:rStyle w:val="SAPScreenElement"/>
              </w:rPr>
              <w:t>Umrechnungskurs</w:t>
            </w:r>
            <w:r>
              <w:t xml:space="preserve">: </w:t>
            </w:r>
            <w:r>
              <w:rPr>
                <w:rStyle w:val="SAPUserEntry"/>
              </w:rPr>
              <w:t>&lt;XXX&gt;</w:t>
            </w:r>
          </w:p>
        </w:tc>
        <w:tc>
          <w:tcPr>
            <w:tcW w:w="0" w:type="auto"/>
          </w:tcPr>
          <w:p w:rsidR="005E22B6" w:rsidRDefault="0064099E">
            <w:r>
              <w:lastRenderedPageBreak/>
              <w:t xml:space="preserve">Der Umrechnungskurs sollte entsprechend den Customizing-Einstellungen von USD in EUR geändert </w:t>
            </w:r>
            <w:r>
              <w:lastRenderedPageBreak/>
              <w:t>werden. Der Umrechnungskurs ist änderbar.</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Bestellbezüge erfassen</w:t>
            </w:r>
          </w:p>
        </w:tc>
        <w:tc>
          <w:tcPr>
            <w:tcW w:w="0" w:type="auto"/>
          </w:tcPr>
          <w:p w:rsidR="005E22B6" w:rsidRDefault="0064099E">
            <w:r>
              <w:t>Fügen Sie im A</w:t>
            </w:r>
            <w:r>
              <w:t xml:space="preserve">bschnitt </w:t>
            </w:r>
            <w:r>
              <w:rPr>
                <w:rStyle w:val="SAPScreenElement"/>
              </w:rPr>
              <w:t>Bestellbezug</w:t>
            </w:r>
            <w:r>
              <w:t xml:space="preserve"> die Bezüge hinzu.</w:t>
            </w:r>
          </w:p>
          <w:p w:rsidR="005E22B6" w:rsidRDefault="0064099E">
            <w:r>
              <w:t>Geben Sie die folgenden Daten ein (verwenden Sie eine zuvor von Ihnen angelegte Bestellung):</w:t>
            </w:r>
          </w:p>
          <w:p w:rsidR="005E22B6" w:rsidRDefault="0064099E">
            <w:r>
              <w:rPr>
                <w:rStyle w:val="SAPScreenElement"/>
              </w:rPr>
              <w:t>Referenzbelegtyp</w:t>
            </w:r>
            <w:r>
              <w:t xml:space="preserve">: </w:t>
            </w:r>
            <w:r>
              <w:rPr>
                <w:rStyle w:val="SAPUserEntry"/>
              </w:rPr>
              <w:t>Bestellung/Lieferplan</w:t>
            </w:r>
          </w:p>
          <w:p w:rsidR="005E22B6" w:rsidRDefault="0064099E">
            <w:r>
              <w:rPr>
                <w:rStyle w:val="SAPScreenElement"/>
              </w:rPr>
              <w:t>Bestellung</w:t>
            </w:r>
            <w:r>
              <w:t xml:space="preserve">: </w:t>
            </w:r>
            <w:r>
              <w:rPr>
                <w:rStyle w:val="SAPUserEntry"/>
              </w:rPr>
              <w:t>&lt;xxx&gt;</w:t>
            </w:r>
          </w:p>
        </w:tc>
        <w:tc>
          <w:tcPr>
            <w:tcW w:w="0" w:type="auto"/>
          </w:tcPr>
          <w:p w:rsidR="005E22B6" w:rsidRDefault="0064099E">
            <w:r>
              <w:t>Alle Positionen der referenzierten Bestellung werden dem Abschnit</w:t>
            </w:r>
            <w:r>
              <w:t>t "Rechnungspositionen" hinzugefügt.</w:t>
            </w:r>
          </w:p>
        </w:tc>
        <w:tc>
          <w:tcPr>
            <w:tcW w:w="0" w:type="auto"/>
          </w:tcPr>
          <w:p w:rsidR="005E22B6" w:rsidRDefault="005E22B6"/>
        </w:tc>
      </w:tr>
      <w:tr w:rsidR="005E22B6" w:rsidTr="0064099E">
        <w:tc>
          <w:tcPr>
            <w:tcW w:w="0" w:type="auto"/>
          </w:tcPr>
          <w:p w:rsidR="005E22B6" w:rsidRDefault="0064099E">
            <w:r>
              <w:lastRenderedPageBreak/>
              <w:t>5</w:t>
            </w:r>
          </w:p>
        </w:tc>
        <w:tc>
          <w:tcPr>
            <w:tcW w:w="0" w:type="auto"/>
          </w:tcPr>
          <w:p w:rsidR="005E22B6" w:rsidRDefault="0064099E">
            <w:r>
              <w:rPr>
                <w:rStyle w:val="SAPEmphasis"/>
              </w:rPr>
              <w:t>Rechnungspositionen auswählen</w:t>
            </w:r>
          </w:p>
        </w:tc>
        <w:tc>
          <w:tcPr>
            <w:tcW w:w="0" w:type="auto"/>
          </w:tcPr>
          <w:p w:rsidR="005E22B6" w:rsidRDefault="0064099E">
            <w:r>
              <w:t xml:space="preserve">Wählen Sie die </w:t>
            </w:r>
            <w:r>
              <w:rPr>
                <w:rStyle w:val="SAPScreenElement"/>
              </w:rPr>
              <w:t>Rechnungspositionen</w:t>
            </w:r>
            <w:r>
              <w:t xml:space="preserve"> aus, für die Sie eine Rechnung anlegen möchten.</w:t>
            </w:r>
          </w:p>
        </w:tc>
        <w:tc>
          <w:tcPr>
            <w:tcW w:w="0" w:type="auto"/>
          </w:tcPr>
          <w:p w:rsidR="005E22B6" w:rsidRDefault="0064099E">
            <w:r>
              <w:t>Die Materialpositionen mit Bezug zum erfassten Bestellbeleg werden angezeigt.</w:t>
            </w:r>
          </w:p>
        </w:tc>
        <w:tc>
          <w:tcPr>
            <w:tcW w:w="0" w:type="auto"/>
          </w:tcPr>
          <w:p w:rsidR="005E22B6" w:rsidRDefault="005E22B6"/>
        </w:tc>
      </w:tr>
      <w:tr w:rsidR="005E22B6" w:rsidTr="0064099E">
        <w:tc>
          <w:tcPr>
            <w:tcW w:w="0" w:type="auto"/>
          </w:tcPr>
          <w:p w:rsidR="005E22B6" w:rsidRDefault="0064099E">
            <w:r>
              <w:t>6</w:t>
            </w:r>
          </w:p>
        </w:tc>
        <w:tc>
          <w:tcPr>
            <w:tcW w:w="0" w:type="auto"/>
          </w:tcPr>
          <w:p w:rsidR="005E22B6" w:rsidRDefault="0064099E">
            <w:r>
              <w:rPr>
                <w:rStyle w:val="SAPEmphasis"/>
              </w:rPr>
              <w:t xml:space="preserve">Daten der </w:t>
            </w:r>
            <w:r>
              <w:rPr>
                <w:rStyle w:val="SAPEmphasis"/>
              </w:rPr>
              <w:t>Rechnungspositionen prüfen</w:t>
            </w:r>
          </w:p>
        </w:tc>
        <w:tc>
          <w:tcPr>
            <w:tcW w:w="0" w:type="auto"/>
          </w:tcPr>
          <w:p w:rsidR="005E22B6" w:rsidRDefault="0064099E">
            <w:r>
              <w:t xml:space="preserve">Wenn die Rechnungsposition "Limit ist", geben Sie für den </w:t>
            </w:r>
            <w:r>
              <w:rPr>
                <w:rStyle w:val="SAPScreenElement"/>
              </w:rPr>
              <w:t>Betrag</w:t>
            </w:r>
            <w:r>
              <w:t xml:space="preserve"> den Wert </w:t>
            </w:r>
            <w:r>
              <w:rPr>
                <w:rStyle w:val="SAPUserEntry"/>
              </w:rPr>
              <w:t>EUR</w:t>
            </w:r>
            <w:r>
              <w:t xml:space="preserve">&lt; 105 ein. Geben Sie außerdem die </w:t>
            </w:r>
            <w:r>
              <w:rPr>
                <w:rStyle w:val="SAPScreenElement"/>
              </w:rPr>
              <w:t>Menge</w:t>
            </w:r>
            <w:r>
              <w:t xml:space="preserve"> und das </w:t>
            </w:r>
            <w:r>
              <w:rPr>
                <w:rStyle w:val="SAPScreenElement"/>
              </w:rPr>
              <w:t>Steuerkennzeichen</w:t>
            </w:r>
            <w:r>
              <w:t xml:space="preserve"> ein (möglicherweise ist schon ein Steuerkennzeichen vorhanden, das aus der Bestellung </w:t>
            </w:r>
            <w:r>
              <w:t>übernommen wurde).</w:t>
            </w:r>
          </w:p>
        </w:tc>
        <w:tc>
          <w:tcPr>
            <w:tcW w:w="0" w:type="auto"/>
          </w:tcPr>
          <w:p w:rsidR="005E22B6" w:rsidRDefault="0064099E">
            <w:r>
              <w:rPr>
                <w:rStyle w:val="SAPScreenElement"/>
              </w:rPr>
              <w:t>Betrag</w:t>
            </w:r>
            <w:r>
              <w:t xml:space="preserve">, </w:t>
            </w:r>
            <w:r>
              <w:rPr>
                <w:rStyle w:val="SAPScreenElement"/>
              </w:rPr>
              <w:t>Menge</w:t>
            </w:r>
            <w:r>
              <w:t xml:space="preserve"> und </w:t>
            </w:r>
            <w:r>
              <w:rPr>
                <w:rStyle w:val="SAPScreenElement"/>
              </w:rPr>
              <w:t>Steuerkennzeichen</w:t>
            </w:r>
            <w:r>
              <w:t xml:space="preserve"> müssen konsistent sein.</w:t>
            </w:r>
          </w:p>
        </w:tc>
        <w:tc>
          <w:tcPr>
            <w:tcW w:w="0" w:type="auto"/>
          </w:tcPr>
          <w:p w:rsidR="005E22B6" w:rsidRDefault="005E22B6"/>
        </w:tc>
      </w:tr>
      <w:tr w:rsidR="005E22B6" w:rsidTr="0064099E">
        <w:tc>
          <w:tcPr>
            <w:tcW w:w="0" w:type="auto"/>
          </w:tcPr>
          <w:p w:rsidR="005E22B6" w:rsidRDefault="0064099E">
            <w:r>
              <w:t>7</w:t>
            </w:r>
          </w:p>
        </w:tc>
        <w:tc>
          <w:tcPr>
            <w:tcW w:w="0" w:type="auto"/>
          </w:tcPr>
          <w:p w:rsidR="005E22B6" w:rsidRDefault="0064099E">
            <w:r>
              <w:rPr>
                <w:rStyle w:val="SAPEmphasis"/>
              </w:rPr>
              <w:t>Steuerkennzeichen prüfen</w:t>
            </w:r>
          </w:p>
        </w:tc>
        <w:tc>
          <w:tcPr>
            <w:tcW w:w="0" w:type="auto"/>
          </w:tcPr>
          <w:p w:rsidR="005E22B6" w:rsidRDefault="0064099E">
            <w:r>
              <w:t xml:space="preserve">Prüfen Sie, ob im Abschnitt </w:t>
            </w:r>
            <w:r>
              <w:rPr>
                <w:rStyle w:val="SAPScreenElement"/>
              </w:rPr>
              <w:t>Steuer</w:t>
            </w:r>
            <w:r>
              <w:t xml:space="preserve"> Informationen zum Steuerkennzeichen vorliegen, und geben Sie den Steuerbetrag ein, wenn der Wert des Steuerkennze</w:t>
            </w:r>
            <w:r>
              <w:t>ichens höher als 0 ist.</w:t>
            </w:r>
          </w:p>
        </w:tc>
        <w:tc>
          <w:tcPr>
            <w:tcW w:w="0" w:type="auto"/>
          </w:tcPr>
          <w:p w:rsidR="005E22B6" w:rsidRDefault="0064099E">
            <w:r>
              <w:t>Im Abschnitt "Steuer" werden dieselben Steuerkennzeichen angezeigt wie in den Positionen.</w:t>
            </w:r>
          </w:p>
          <w:p w:rsidR="005E22B6" w:rsidRDefault="0064099E">
            <w:r>
              <w:t xml:space="preserve">Wenn keine Steuer vorhanden ist, geben Sie das Steuerkennzeichen </w:t>
            </w:r>
            <w:r>
              <w:rPr>
                <w:rStyle w:val="SAPUserEntry"/>
              </w:rPr>
              <w:t>V0</w:t>
            </w:r>
            <w:r>
              <w:t xml:space="preserve"> an.</w:t>
            </w:r>
          </w:p>
        </w:tc>
        <w:tc>
          <w:tcPr>
            <w:tcW w:w="0" w:type="auto"/>
          </w:tcPr>
          <w:p w:rsidR="005E22B6" w:rsidRDefault="005E22B6"/>
        </w:tc>
      </w:tr>
      <w:tr w:rsidR="005E22B6" w:rsidTr="0064099E">
        <w:tc>
          <w:tcPr>
            <w:tcW w:w="0" w:type="auto"/>
          </w:tcPr>
          <w:p w:rsidR="005E22B6" w:rsidRDefault="0064099E">
            <w:r>
              <w:t>8</w:t>
            </w:r>
          </w:p>
        </w:tc>
        <w:tc>
          <w:tcPr>
            <w:tcW w:w="0" w:type="auto"/>
          </w:tcPr>
          <w:p w:rsidR="005E22B6" w:rsidRDefault="0064099E">
            <w:r>
              <w:rPr>
                <w:rStyle w:val="SAPEmphasis"/>
              </w:rPr>
              <w:t>Rechnung auf Positionsebene sperren (optional)</w:t>
            </w:r>
          </w:p>
        </w:tc>
        <w:tc>
          <w:tcPr>
            <w:tcW w:w="0" w:type="auto"/>
          </w:tcPr>
          <w:p w:rsidR="005E22B6" w:rsidRDefault="0064099E">
            <w:r>
              <w:t>Wählen Sie den Pfei</w:t>
            </w:r>
            <w:r>
              <w:t>l zur Rechnungsposition auf der rechten Seite der Position, um zu den Positionsdetails zu navigieren.</w:t>
            </w:r>
          </w:p>
          <w:p w:rsidR="005E22B6" w:rsidRDefault="0064099E">
            <w:r>
              <w:t xml:space="preserve">Setzen Sie im nächsten Bild das Kennzeichen für </w:t>
            </w:r>
            <w:r>
              <w:rPr>
                <w:rStyle w:val="SAPScreenElement"/>
              </w:rPr>
              <w:t>Manuell gesperrt</w:t>
            </w:r>
            <w:r>
              <w:t xml:space="preserve">. Wählen Sie </w:t>
            </w:r>
            <w:r>
              <w:rPr>
                <w:rStyle w:val="SAPScreenElement"/>
              </w:rPr>
              <w:t>Prüfen</w:t>
            </w:r>
            <w:r>
              <w:t xml:space="preserve"> und im unteren Bereich des Detailbildes wird im Abschnitt </w:t>
            </w:r>
            <w:r>
              <w:rPr>
                <w:rStyle w:val="SAPScreenElement"/>
              </w:rPr>
              <w:t>Sperrgründe</w:t>
            </w:r>
            <w:r>
              <w:t xml:space="preserve"> </w:t>
            </w:r>
            <w:r>
              <w:t xml:space="preserve">der Text </w:t>
            </w:r>
            <w:r>
              <w:rPr>
                <w:rStyle w:val="SAPMonospace"/>
              </w:rPr>
              <w:t>Manuell</w:t>
            </w:r>
            <w:r>
              <w:t xml:space="preserve"> angezeigt. Kehren Sie über </w:t>
            </w:r>
            <w:r>
              <w:rPr>
                <w:rStyle w:val="SAPScreenElement"/>
              </w:rPr>
              <w:t>Zurück</w:t>
            </w:r>
            <w:r>
              <w:t xml:space="preserve"> zur Lieferantenrechnung zurück.</w:t>
            </w:r>
          </w:p>
        </w:tc>
        <w:tc>
          <w:tcPr>
            <w:tcW w:w="0" w:type="auto"/>
          </w:tcPr>
          <w:p w:rsidR="005E22B6" w:rsidRDefault="0064099E">
            <w:r>
              <w:t>Die Position wird mit einem Sperrgrund gesperrt.</w:t>
            </w:r>
          </w:p>
        </w:tc>
        <w:tc>
          <w:tcPr>
            <w:tcW w:w="0" w:type="auto"/>
          </w:tcPr>
          <w:p w:rsidR="005E22B6" w:rsidRDefault="005E22B6"/>
        </w:tc>
      </w:tr>
      <w:tr w:rsidR="005E22B6" w:rsidTr="0064099E">
        <w:tc>
          <w:tcPr>
            <w:tcW w:w="0" w:type="auto"/>
          </w:tcPr>
          <w:p w:rsidR="005E22B6" w:rsidRDefault="0064099E">
            <w:r>
              <w:t>9</w:t>
            </w:r>
          </w:p>
        </w:tc>
        <w:tc>
          <w:tcPr>
            <w:tcW w:w="0" w:type="auto"/>
          </w:tcPr>
          <w:p w:rsidR="005E22B6" w:rsidRDefault="0064099E">
            <w:r>
              <w:rPr>
                <w:rStyle w:val="SAPEmphasis"/>
              </w:rPr>
              <w:t>Saldo prüfen</w:t>
            </w:r>
          </w:p>
        </w:tc>
        <w:tc>
          <w:tcPr>
            <w:tcW w:w="0" w:type="auto"/>
          </w:tcPr>
          <w:p w:rsidR="005E22B6" w:rsidRDefault="0064099E">
            <w:r>
              <w:t xml:space="preserve">Berechnen Sie die Steuer über </w:t>
            </w:r>
            <w:r>
              <w:rPr>
                <w:rStyle w:val="SAPScreenElement"/>
              </w:rPr>
              <w:t>Steuer vorschlagen</w:t>
            </w:r>
            <w:r>
              <w:t xml:space="preserve">. Prüfen Sie den Saldo, um sicherzustellen, dass er gleich </w:t>
            </w:r>
            <w:r>
              <w:t>Null ist.</w:t>
            </w:r>
          </w:p>
        </w:tc>
        <w:tc>
          <w:tcPr>
            <w:tcW w:w="0" w:type="auto"/>
          </w:tcPr>
          <w:p w:rsidR="005E22B6" w:rsidRDefault="0064099E">
            <w:r>
              <w:t>Der Saldo sollte Null sein.</w:t>
            </w:r>
          </w:p>
        </w:tc>
        <w:tc>
          <w:tcPr>
            <w:tcW w:w="0" w:type="auto"/>
          </w:tcPr>
          <w:p w:rsidR="005E22B6" w:rsidRDefault="005E22B6"/>
        </w:tc>
      </w:tr>
      <w:tr w:rsidR="005E22B6" w:rsidTr="0064099E">
        <w:tc>
          <w:tcPr>
            <w:tcW w:w="0" w:type="auto"/>
          </w:tcPr>
          <w:p w:rsidR="005E22B6" w:rsidRDefault="0064099E">
            <w:r>
              <w:t>10</w:t>
            </w:r>
          </w:p>
        </w:tc>
        <w:tc>
          <w:tcPr>
            <w:tcW w:w="0" w:type="auto"/>
          </w:tcPr>
          <w:p w:rsidR="005E22B6" w:rsidRDefault="0064099E">
            <w:r>
              <w:rPr>
                <w:rStyle w:val="SAPEmphasis"/>
              </w:rPr>
              <w:t>Lieferantenrechnung simulieren und Meldungen prüfen</w:t>
            </w:r>
          </w:p>
        </w:tc>
        <w:tc>
          <w:tcPr>
            <w:tcW w:w="0" w:type="auto"/>
          </w:tcPr>
          <w:p w:rsidR="005E22B6" w:rsidRDefault="0064099E">
            <w:r>
              <w:t xml:space="preserve">Wählen Sie </w:t>
            </w:r>
            <w:r>
              <w:rPr>
                <w:rStyle w:val="SAPScreenElement"/>
              </w:rPr>
              <w:t>Simulieren</w:t>
            </w:r>
            <w:r>
              <w:t>.</w:t>
            </w:r>
          </w:p>
          <w:p w:rsidR="005E22B6" w:rsidRDefault="0064099E">
            <w:r>
              <w:t xml:space="preserve">Sie können die Simulationsergebnisse in den Abschnitten </w:t>
            </w:r>
            <w:r>
              <w:rPr>
                <w:rStyle w:val="SAPScreenElement"/>
              </w:rPr>
              <w:t>Simulationsübersicht</w:t>
            </w:r>
            <w:r>
              <w:t xml:space="preserve"> und </w:t>
            </w:r>
            <w:r>
              <w:rPr>
                <w:rStyle w:val="SAPScreenElement"/>
              </w:rPr>
              <w:t>Simulationsdetails</w:t>
            </w:r>
            <w:r>
              <w:t xml:space="preserve"> prüfen. Wählen Sie </w:t>
            </w:r>
            <w:r>
              <w:rPr>
                <w:rStyle w:val="SAPScreenElement"/>
              </w:rPr>
              <w:t>Zurück</w:t>
            </w:r>
            <w:r>
              <w:t>.</w:t>
            </w:r>
          </w:p>
        </w:tc>
        <w:tc>
          <w:tcPr>
            <w:tcW w:w="0" w:type="auto"/>
          </w:tcPr>
          <w:p w:rsidR="005E22B6" w:rsidRDefault="0064099E">
            <w:r>
              <w:t>Die Liefera</w:t>
            </w:r>
            <w:r>
              <w:t>ntenrechnung kann jetzt gebucht werden.</w:t>
            </w:r>
          </w:p>
        </w:tc>
        <w:tc>
          <w:tcPr>
            <w:tcW w:w="0" w:type="auto"/>
          </w:tcPr>
          <w:p w:rsidR="005E22B6" w:rsidRDefault="005E22B6"/>
        </w:tc>
      </w:tr>
      <w:tr w:rsidR="005E22B6" w:rsidTr="0064099E">
        <w:tc>
          <w:tcPr>
            <w:tcW w:w="0" w:type="auto"/>
          </w:tcPr>
          <w:p w:rsidR="005E22B6" w:rsidRDefault="0064099E">
            <w:r>
              <w:t>11</w:t>
            </w:r>
          </w:p>
        </w:tc>
        <w:tc>
          <w:tcPr>
            <w:tcW w:w="0" w:type="auto"/>
          </w:tcPr>
          <w:p w:rsidR="005E22B6" w:rsidRDefault="0064099E">
            <w:r>
              <w:rPr>
                <w:rStyle w:val="SAPEmphasis"/>
              </w:rPr>
              <w:t>Rechnung buchen oder Rechnung vollständig sichern</w:t>
            </w:r>
          </w:p>
        </w:tc>
        <w:tc>
          <w:tcPr>
            <w:tcW w:w="0" w:type="auto"/>
          </w:tcPr>
          <w:p w:rsidR="005E22B6" w:rsidRDefault="0064099E">
            <w:r>
              <w:t xml:space="preserve">Option A: Wählen Sie </w:t>
            </w:r>
            <w:r>
              <w:rPr>
                <w:rStyle w:val="SAPScreenElement"/>
              </w:rPr>
              <w:t>Buchen</w:t>
            </w:r>
            <w:r>
              <w:t xml:space="preserve">. Wenn Sie </w:t>
            </w:r>
            <w:r>
              <w:rPr>
                <w:rStyle w:val="SAPScreenElement"/>
              </w:rPr>
              <w:t>Buchen</w:t>
            </w:r>
            <w:r>
              <w:t xml:space="preserve"> wählen, müssen Sie den folgenden Schritt ausführen: </w:t>
            </w:r>
            <w:hyperlink r:id="rId30" w:history="1">
              <w:r>
                <w:t>Gesperrte Lieferantenrechnung freige</w:t>
              </w:r>
              <w:r>
                <w:t>ben (optional)</w:t>
              </w:r>
            </w:hyperlink>
            <w:r>
              <w:t xml:space="preserve">  [Seite ] </w:t>
            </w:r>
            <w:r>
              <w:fldChar w:fldCharType="begin"/>
            </w:r>
            <w:r>
              <w:instrText xml:space="preserve"> PAGEREF unique_38 </w:instrText>
            </w:r>
            <w:r>
              <w:fldChar w:fldCharType="separate"/>
            </w:r>
            <w:r>
              <w:rPr>
                <w:noProof/>
              </w:rPr>
              <w:t>52</w:t>
            </w:r>
            <w:r>
              <w:fldChar w:fldCharType="end"/>
            </w:r>
            <w:r>
              <w:t>.</w:t>
            </w:r>
          </w:p>
          <w:p w:rsidR="005E22B6" w:rsidRDefault="0064099E">
            <w:r>
              <w:lastRenderedPageBreak/>
              <w:t xml:space="preserve">Option B: Wählen Sie </w:t>
            </w:r>
            <w:r>
              <w:rPr>
                <w:rStyle w:val="SAPScreenElement"/>
              </w:rPr>
              <w:t>Vollständig sichern</w:t>
            </w:r>
            <w:r>
              <w:t xml:space="preserve">, und bearbeiten Sie anschließend den Schritt: </w:t>
            </w:r>
            <w:hyperlink r:id="rId31" w:history="1">
              <w:r>
                <w:t>Option A: Vervollständigte Lieferantenrechnung freigeben (optional)</w:t>
              </w:r>
            </w:hyperlink>
            <w:r>
              <w:t xml:space="preserve">  [Seite ] </w:t>
            </w:r>
            <w:r>
              <w:fldChar w:fldCharType="begin"/>
            </w:r>
            <w:r>
              <w:instrText xml:space="preserve"> PAGEREF uni</w:instrText>
            </w:r>
            <w:r>
              <w:instrText xml:space="preserve">que_32 </w:instrText>
            </w:r>
            <w:r>
              <w:fldChar w:fldCharType="separate"/>
            </w:r>
            <w:r>
              <w:rPr>
                <w:noProof/>
              </w:rPr>
              <w:t>46</w:t>
            </w:r>
            <w:r>
              <w:fldChar w:fldCharType="end"/>
            </w:r>
            <w:r>
              <w:t>.</w:t>
            </w:r>
          </w:p>
          <w:p w:rsidR="005E22B6" w:rsidRDefault="0064099E">
            <w:r>
              <w:rPr>
                <w:rStyle w:val="SAPEmphasis"/>
              </w:rPr>
              <w:t xml:space="preserve">Hinweis </w:t>
            </w:r>
            <w:r>
              <w:t>Wenn die Rechnung den Workflow für vollständig vorerfasste Rechnungen auslöst, wird die Registerkarte "Genehmigungsdetails" in der Lieferantenrechnung mit Workflow-Schritten und dem Bearbeiter angezeigt.</w:t>
            </w:r>
          </w:p>
          <w:p w:rsidR="005E22B6" w:rsidRDefault="0064099E">
            <w:r>
              <w:rPr>
                <w:rStyle w:val="SAPEmphasis"/>
              </w:rPr>
              <w:t xml:space="preserve">Hinweis </w:t>
            </w:r>
            <w:r>
              <w:t>Wählen Sie entweder Option</w:t>
            </w:r>
            <w:r>
              <w:t xml:space="preserve"> A oder Option B, nicht beide. Wählen Sie </w:t>
            </w:r>
            <w:r>
              <w:rPr>
                <w:rStyle w:val="SAPScreenElement"/>
              </w:rPr>
              <w:t>Vorerfassen</w:t>
            </w:r>
            <w:r>
              <w:t xml:space="preserve">, um die Rechnung zuerst vorzuerfassen. Sie können die angelegte Lieferantenrechnung später bearbeiten und </w:t>
            </w:r>
            <w:r>
              <w:rPr>
                <w:rStyle w:val="SAPScreenElement"/>
              </w:rPr>
              <w:t>Vollständig sichern</w:t>
            </w:r>
            <w:r>
              <w:t xml:space="preserve"> wählen.</w:t>
            </w:r>
          </w:p>
        </w:tc>
        <w:tc>
          <w:tcPr>
            <w:tcW w:w="0" w:type="auto"/>
          </w:tcPr>
          <w:p w:rsidR="005E22B6" w:rsidRDefault="0064099E">
            <w:r>
              <w:lastRenderedPageBreak/>
              <w:t>Die Systemmeldung wird angezeigt.</w:t>
            </w:r>
          </w:p>
        </w:tc>
        <w:tc>
          <w:tcPr>
            <w:tcW w:w="0" w:type="auto"/>
          </w:tcPr>
          <w:p w:rsidR="005E22B6" w:rsidRDefault="005E22B6"/>
        </w:tc>
      </w:tr>
    </w:tbl>
    <w:p w:rsidR="005E22B6" w:rsidRDefault="0064099E">
      <w:pPr>
        <w:pStyle w:val="Heading3"/>
      </w:pPr>
      <w:bookmarkStart w:id="70" w:name="unique_32"/>
      <w:bookmarkStart w:id="71" w:name="_Toc52227576"/>
      <w:r>
        <w:t xml:space="preserve">Option A: Vervollständigte </w:t>
      </w:r>
      <w:r>
        <w:t>Lieferantenrechnung freigeben (optional)</w:t>
      </w:r>
      <w:bookmarkEnd w:id="70"/>
      <w:bookmarkEnd w:id="71"/>
    </w:p>
    <w:p w:rsidR="005E22B6" w:rsidRDefault="0064099E">
      <w:pPr>
        <w:pStyle w:val="SAPKeyblockTitle"/>
      </w:pPr>
      <w:r>
        <w:t>Zweck</w:t>
      </w:r>
    </w:p>
    <w:p w:rsidR="005E22B6" w:rsidRDefault="0064099E">
      <w:r>
        <w:t xml:space="preserve">Wählen Sie bei dieser Aktivität Option A, falls der Befehl </w:t>
      </w:r>
      <w:r>
        <w:rPr>
          <w:rStyle w:val="SAPScreenElement"/>
        </w:rPr>
        <w:t>Vollständig sichern</w:t>
      </w:r>
      <w:r>
        <w:t xml:space="preserve"> zu folgender Meldung führt: </w:t>
      </w:r>
      <w:r>
        <w:rPr>
          <w:rStyle w:val="SAPMonospace"/>
        </w:rPr>
        <w:t>Preis zu hoch: Toleranzgrenze von XXX wird überschritten</w:t>
      </w:r>
      <w:r>
        <w:t>. Wählen Sie andernfalls Option B.</w:t>
      </w:r>
    </w:p>
    <w:p w:rsidR="005E22B6" w:rsidRDefault="0064099E">
      <w:r>
        <w:rPr>
          <w:rStyle w:val="SAPEmphasis"/>
        </w:rPr>
        <w:t xml:space="preserve">Hinweis </w:t>
      </w:r>
      <w:r>
        <w:t>Wäh</w:t>
      </w:r>
      <w:r>
        <w:t>len Sie entweder Option A oder Option B.</w:t>
      </w:r>
    </w:p>
    <w:p w:rsidR="005E22B6" w:rsidRDefault="0064099E">
      <w:pPr>
        <w:pStyle w:val="tabletitle"/>
      </w:pPr>
      <w:r>
        <w:rPr>
          <w:rStyle w:val="SAPEmphasis"/>
        </w:rPr>
        <w:t>Tabelle 2: Option A</w:t>
      </w:r>
    </w:p>
    <w:tbl>
      <w:tblPr>
        <w:tblStyle w:val="SAPStandardTable"/>
        <w:tblW w:w="0" w:type="auto"/>
        <w:tblLook w:val="0620" w:firstRow="1" w:lastRow="0" w:firstColumn="0" w:lastColumn="0" w:noHBand="1" w:noVBand="1"/>
      </w:tblPr>
      <w:tblGrid>
        <w:gridCol w:w="483"/>
        <w:gridCol w:w="2791"/>
        <w:gridCol w:w="10897"/>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Nr.</w:t>
            </w:r>
          </w:p>
        </w:tc>
        <w:tc>
          <w:tcPr>
            <w:tcW w:w="0" w:type="auto"/>
          </w:tcPr>
          <w:p w:rsidR="005E22B6" w:rsidRDefault="0064099E">
            <w:pPr>
              <w:pStyle w:val="SAPTableHeader"/>
            </w:pPr>
            <w:r>
              <w:t>Workflow-Schrittfolge</w:t>
            </w:r>
          </w:p>
        </w:tc>
        <w:tc>
          <w:tcPr>
            <w:tcW w:w="0" w:type="auto"/>
          </w:tcPr>
          <w:p w:rsidR="005E22B6" w:rsidRDefault="0064099E">
            <w:pPr>
              <w:pStyle w:val="SAPTableHeader"/>
            </w:pPr>
            <w:r>
              <w:t>Benutzerrolle</w:t>
            </w:r>
          </w:p>
        </w:tc>
      </w:tr>
      <w:tr w:rsidR="005E22B6" w:rsidTr="0064099E">
        <w:tc>
          <w:tcPr>
            <w:tcW w:w="0" w:type="auto"/>
          </w:tcPr>
          <w:p w:rsidR="005E22B6" w:rsidRDefault="0064099E">
            <w:r>
              <w:t>1</w:t>
            </w:r>
          </w:p>
        </w:tc>
        <w:tc>
          <w:tcPr>
            <w:tcW w:w="0" w:type="auto"/>
          </w:tcPr>
          <w:p w:rsidR="005E22B6" w:rsidRDefault="0064099E">
            <w:r>
              <w:rPr>
                <w:rStyle w:val="SAPEmphasis"/>
              </w:rPr>
              <w:t>Freigeben nach Einkäufer</w:t>
            </w:r>
          </w:p>
        </w:tc>
        <w:tc>
          <w:tcPr>
            <w:tcW w:w="0" w:type="auto"/>
          </w:tcPr>
          <w:p w:rsidR="005E22B6" w:rsidRDefault="0064099E">
            <w:r>
              <w:t>Einkäufer</w:t>
            </w:r>
          </w:p>
          <w:p w:rsidR="005E22B6" w:rsidRDefault="0064099E">
            <w:r>
              <w:rPr>
                <w:rStyle w:val="SAPEmphasis"/>
              </w:rPr>
              <w:t xml:space="preserve">Hinweis </w:t>
            </w:r>
            <w:r>
              <w:t xml:space="preserve">Wenn dieser Benutzer nicht über die App </w:t>
            </w:r>
            <w:r>
              <w:rPr>
                <w:rStyle w:val="SAPScreenElement"/>
              </w:rPr>
              <w:t>Mein Eingang</w:t>
            </w:r>
            <w:r>
              <w:t xml:space="preserve"> verfügt, müssen Sie seiner Benutzerrolle den Anwendungskatalog </w:t>
            </w:r>
            <w:r>
              <w:rPr>
                <w:rStyle w:val="italic"/>
              </w:rPr>
              <w:t>SAP_CA_BC_MYINBOX</w:t>
            </w:r>
            <w:r>
              <w:t xml:space="preserve"> zuordnen. Diese Aktion ist auch für einen anderen Rechnungs-Workflow erforderlich.</w:t>
            </w:r>
          </w:p>
        </w:tc>
      </w:tr>
      <w:tr w:rsidR="005E22B6" w:rsidTr="0064099E">
        <w:tc>
          <w:tcPr>
            <w:tcW w:w="0" w:type="auto"/>
          </w:tcPr>
          <w:p w:rsidR="005E22B6" w:rsidRDefault="0064099E">
            <w:r>
              <w:t>2</w:t>
            </w:r>
          </w:p>
        </w:tc>
        <w:tc>
          <w:tcPr>
            <w:tcW w:w="0" w:type="auto"/>
          </w:tcPr>
          <w:p w:rsidR="005E22B6" w:rsidRDefault="0064099E">
            <w:r>
              <w:rPr>
                <w:rStyle w:val="SAPEmphasis"/>
              </w:rPr>
              <w:t>Freigeben nach Kostenstellenverantwortlichem</w:t>
            </w:r>
          </w:p>
        </w:tc>
        <w:tc>
          <w:tcPr>
            <w:tcW w:w="0" w:type="auto"/>
          </w:tcPr>
          <w:p w:rsidR="005E22B6" w:rsidRDefault="0064099E">
            <w:r>
              <w:t>Der Genehmigende wird im vorbereitenden Sch</w:t>
            </w:r>
            <w:r>
              <w:t xml:space="preserve">ritt </w:t>
            </w:r>
            <w:hyperlink r:id="rId32" w:history="1">
              <w:r>
                <w:t>Kostenstelle für verantwortlichen Benutzer aktualisieren</w:t>
              </w:r>
            </w:hyperlink>
            <w:r>
              <w:t xml:space="preserve">  [Seite ] </w:t>
            </w:r>
            <w:r>
              <w:fldChar w:fldCharType="begin"/>
            </w:r>
            <w:r>
              <w:instrText xml:space="preserve"> PAGEREF unique_14 </w:instrText>
            </w:r>
            <w:r>
              <w:fldChar w:fldCharType="separate"/>
            </w:r>
            <w:r>
              <w:rPr>
                <w:noProof/>
              </w:rPr>
              <w:t>13</w:t>
            </w:r>
            <w:r>
              <w:fldChar w:fldCharType="end"/>
            </w:r>
            <w:r>
              <w:t xml:space="preserve"> festgelegt.</w:t>
            </w:r>
          </w:p>
        </w:tc>
      </w:tr>
      <w:tr w:rsidR="005E22B6" w:rsidTr="0064099E">
        <w:tc>
          <w:tcPr>
            <w:tcW w:w="0" w:type="auto"/>
          </w:tcPr>
          <w:p w:rsidR="005E22B6" w:rsidRDefault="0064099E">
            <w:r>
              <w:lastRenderedPageBreak/>
              <w:t>3</w:t>
            </w:r>
          </w:p>
        </w:tc>
        <w:tc>
          <w:tcPr>
            <w:tcW w:w="0" w:type="auto"/>
          </w:tcPr>
          <w:p w:rsidR="005E22B6" w:rsidRDefault="0064099E">
            <w:r>
              <w:rPr>
                <w:rStyle w:val="SAPEmphasis"/>
              </w:rPr>
              <w:t>Freigeben nach Profitcenterverantwortlichem</w:t>
            </w:r>
          </w:p>
        </w:tc>
        <w:tc>
          <w:tcPr>
            <w:tcW w:w="0" w:type="auto"/>
          </w:tcPr>
          <w:p w:rsidR="005E22B6" w:rsidRDefault="0064099E">
            <w:r>
              <w:t xml:space="preserve">Der Genehmigende wird im vorbereitenden Schritt </w:t>
            </w:r>
            <w:hyperlink r:id="rId33" w:history="1">
              <w:r>
                <w:t>Profitcenter für verantwortlichen Benutzer aktualisieren</w:t>
              </w:r>
            </w:hyperlink>
            <w:r>
              <w:t xml:space="preserve">  [Seite ] </w:t>
            </w:r>
            <w:r>
              <w:fldChar w:fldCharType="begin"/>
            </w:r>
            <w:r>
              <w:instrText xml:space="preserve"> PAGEREF unique_15 </w:instrText>
            </w:r>
            <w:r>
              <w:fldChar w:fldCharType="separate"/>
            </w:r>
            <w:r>
              <w:rPr>
                <w:noProof/>
              </w:rPr>
              <w:t>14</w:t>
            </w:r>
            <w:r>
              <w:fldChar w:fldCharType="end"/>
            </w:r>
            <w:r>
              <w:t xml:space="preserve"> festgelegt.</w:t>
            </w:r>
          </w:p>
        </w:tc>
      </w:tr>
    </w:tbl>
    <w:p w:rsidR="005E22B6" w:rsidRDefault="0064099E">
      <w:pPr>
        <w:pStyle w:val="tabletitle"/>
      </w:pPr>
      <w:r>
        <w:rPr>
          <w:rStyle w:val="SAPEmphasis"/>
        </w:rPr>
        <w:t>Tabelle 3: Option B</w:t>
      </w:r>
    </w:p>
    <w:tbl>
      <w:tblPr>
        <w:tblStyle w:val="SAPStandardTable"/>
        <w:tblW w:w="0" w:type="auto"/>
        <w:tblLook w:val="0620" w:firstRow="1" w:lastRow="0" w:firstColumn="0" w:lastColumn="0" w:noHBand="1" w:noVBand="1"/>
      </w:tblPr>
      <w:tblGrid>
        <w:gridCol w:w="483"/>
        <w:gridCol w:w="3979"/>
        <w:gridCol w:w="9709"/>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Nr.</w:t>
            </w:r>
          </w:p>
        </w:tc>
        <w:tc>
          <w:tcPr>
            <w:tcW w:w="0" w:type="auto"/>
          </w:tcPr>
          <w:p w:rsidR="005E22B6" w:rsidRDefault="0064099E">
            <w:pPr>
              <w:pStyle w:val="SAPTableHeader"/>
            </w:pPr>
            <w:r>
              <w:t>Workflow-Schrittfolge</w:t>
            </w:r>
          </w:p>
        </w:tc>
        <w:tc>
          <w:tcPr>
            <w:tcW w:w="0" w:type="auto"/>
          </w:tcPr>
          <w:p w:rsidR="005E22B6" w:rsidRDefault="0064099E">
            <w:pPr>
              <w:pStyle w:val="SAPTableHeader"/>
            </w:pPr>
            <w:r>
              <w:t>Benutzerrolle</w:t>
            </w:r>
          </w:p>
        </w:tc>
      </w:tr>
      <w:tr w:rsidR="005E22B6" w:rsidTr="0064099E">
        <w:tc>
          <w:tcPr>
            <w:tcW w:w="0" w:type="auto"/>
          </w:tcPr>
          <w:p w:rsidR="005E22B6" w:rsidRDefault="0064099E">
            <w:r>
              <w:t>1</w:t>
            </w:r>
          </w:p>
        </w:tc>
        <w:tc>
          <w:tcPr>
            <w:tcW w:w="0" w:type="auto"/>
          </w:tcPr>
          <w:p w:rsidR="005E22B6" w:rsidRDefault="0064099E">
            <w:r>
              <w:rPr>
                <w:rStyle w:val="SAPEmphasis"/>
              </w:rPr>
              <w:t>Freigeben nach Kostenstellenverantwortlichem</w:t>
            </w:r>
          </w:p>
        </w:tc>
        <w:tc>
          <w:tcPr>
            <w:tcW w:w="0" w:type="auto"/>
          </w:tcPr>
          <w:p w:rsidR="005E22B6" w:rsidRDefault="0064099E">
            <w:r>
              <w:t xml:space="preserve">Der Genehmigende wird im vorbereitenden </w:t>
            </w:r>
            <w:r>
              <w:t xml:space="preserve">Schritt </w:t>
            </w:r>
            <w:hyperlink r:id="rId34" w:history="1">
              <w:r>
                <w:t>Kostenstelle für verantwortlichen Benutzer aktualisieren</w:t>
              </w:r>
            </w:hyperlink>
            <w:r>
              <w:t xml:space="preserve">  [Seite ] </w:t>
            </w:r>
            <w:r>
              <w:fldChar w:fldCharType="begin"/>
            </w:r>
            <w:r>
              <w:instrText xml:space="preserve"> PAGEREF unique_14 </w:instrText>
            </w:r>
            <w:r>
              <w:fldChar w:fldCharType="separate"/>
            </w:r>
            <w:r>
              <w:rPr>
                <w:noProof/>
              </w:rPr>
              <w:t>13</w:t>
            </w:r>
            <w:r>
              <w:fldChar w:fldCharType="end"/>
            </w:r>
            <w:r>
              <w:t xml:space="preserve"> festgelegt.</w:t>
            </w:r>
          </w:p>
        </w:tc>
      </w:tr>
      <w:tr w:rsidR="005E22B6" w:rsidTr="0064099E">
        <w:tc>
          <w:tcPr>
            <w:tcW w:w="0" w:type="auto"/>
          </w:tcPr>
          <w:p w:rsidR="005E22B6" w:rsidRDefault="0064099E">
            <w:r>
              <w:t>2</w:t>
            </w:r>
          </w:p>
        </w:tc>
        <w:tc>
          <w:tcPr>
            <w:tcW w:w="0" w:type="auto"/>
          </w:tcPr>
          <w:p w:rsidR="005E22B6" w:rsidRDefault="0064099E">
            <w:r>
              <w:rPr>
                <w:rStyle w:val="SAPEmphasis"/>
              </w:rPr>
              <w:t>Freigeben nach Profitcenterverantwortlichem</w:t>
            </w:r>
          </w:p>
        </w:tc>
        <w:tc>
          <w:tcPr>
            <w:tcW w:w="0" w:type="auto"/>
          </w:tcPr>
          <w:p w:rsidR="005E22B6" w:rsidRDefault="0064099E">
            <w:r>
              <w:t xml:space="preserve">Der Genehmigende wird im vorbereitenden Schritt </w:t>
            </w:r>
            <w:hyperlink r:id="rId35" w:history="1">
              <w:r>
                <w:t>Profitcenter für verantwortlichen Benutzer aktualisieren</w:t>
              </w:r>
            </w:hyperlink>
            <w:r>
              <w:t xml:space="preserve">  [Seite ] </w:t>
            </w:r>
            <w:r>
              <w:fldChar w:fldCharType="begin"/>
            </w:r>
            <w:r>
              <w:instrText xml:space="preserve"> PAGEREF unique_15 </w:instrText>
            </w:r>
            <w:r>
              <w:fldChar w:fldCharType="separate"/>
            </w:r>
            <w:r>
              <w:rPr>
                <w:noProof/>
              </w:rPr>
              <w:t>14</w:t>
            </w:r>
            <w:r>
              <w:fldChar w:fldCharType="end"/>
            </w:r>
            <w:r>
              <w:t xml:space="preserve"> festgelegt.</w:t>
            </w:r>
          </w:p>
        </w:tc>
      </w:tr>
    </w:tbl>
    <w:p w:rsidR="005E22B6" w:rsidRDefault="0064099E">
      <w:pPr>
        <w:pStyle w:val="SAPKeyblockTitle"/>
      </w:pPr>
      <w:r>
        <w:t>Vorgehensweise</w:t>
      </w:r>
    </w:p>
    <w:p w:rsidR="0064099E" w:rsidRDefault="0064099E">
      <w:r>
        <w:t xml:space="preserve">Sobald die abgeschlossene Lieferantenrechnung freigegeben wurde, können Sie über die App </w:t>
      </w:r>
      <w:r>
        <w:rPr>
          <w:rStyle w:val="SAPScreenElement"/>
        </w:rPr>
        <w:t>Liste der Lieferantenre</w:t>
      </w:r>
      <w:r>
        <w:rPr>
          <w:rStyle w:val="SAPScreenElement"/>
        </w:rPr>
        <w:t>chnungen</w:t>
      </w:r>
      <w:r>
        <w:t xml:space="preserve"> auf der Registerkarte </w:t>
      </w:r>
      <w:r>
        <w:rPr>
          <w:rStyle w:val="SAPScreenElement"/>
        </w:rPr>
        <w:t>Genehmigungsdetails</w:t>
      </w:r>
      <w:r>
        <w:t xml:space="preserve"> der entsprechenden Lieferantenrechnung die Details prüfen.</w:t>
      </w:r>
    </w:p>
    <w:p w:rsidR="005E22B6" w:rsidRDefault="0064099E">
      <w:r>
        <w:t>Weitere Informationen finden Sie im nachfolgenden Verfahren:</w:t>
      </w:r>
    </w:p>
    <w:p w:rsidR="005E22B6" w:rsidRDefault="005E22B6"/>
    <w:tbl>
      <w:tblPr>
        <w:tblStyle w:val="SAPStandardTable"/>
        <w:tblW w:w="0" w:type="auto"/>
        <w:tblLook w:val="0620" w:firstRow="1" w:lastRow="0" w:firstColumn="0" w:lastColumn="0" w:noHBand="1" w:noVBand="1"/>
      </w:tblPr>
      <w:tblGrid>
        <w:gridCol w:w="1561"/>
        <w:gridCol w:w="2194"/>
        <w:gridCol w:w="5058"/>
        <w:gridCol w:w="2656"/>
        <w:gridCol w:w="2702"/>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Anweisungen</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w:t>
            </w:r>
            <w:r>
              <w: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als Genehmigender, der im vorbereitenden Schritt festgelegt wurde, am SAP Fiori Launchpad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5E22B6" w:rsidRDefault="0064099E">
            <w:r>
              <w:t xml:space="preserve">Das Bild </w:t>
            </w:r>
            <w:r>
              <w:rPr>
                <w:rStyle w:val="SAPScreenElement"/>
              </w:rPr>
              <w:t>Mein Eingang</w:t>
            </w:r>
            <w:r>
              <w:t xml:space="preserve"> wird geöffnet.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Status der Lieferantenrechnung prüfen</w:t>
            </w:r>
          </w:p>
        </w:tc>
        <w:tc>
          <w:tcPr>
            <w:tcW w:w="0" w:type="auto"/>
          </w:tcPr>
          <w:p w:rsidR="005E22B6" w:rsidRDefault="0064099E">
            <w:r>
              <w:t>Suchen Sie die oben angelegte Lieferantenrechnung.</w:t>
            </w:r>
          </w:p>
        </w:tc>
        <w:tc>
          <w:tcPr>
            <w:tcW w:w="0" w:type="auto"/>
          </w:tcPr>
          <w:p w:rsidR="005E22B6" w:rsidRDefault="0064099E">
            <w:r>
              <w:t>Die Liste der Lieferantenrechnungen wird angezeigt.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Lieferantenrechnung genehmigen</w:t>
            </w:r>
          </w:p>
        </w:tc>
        <w:tc>
          <w:tcPr>
            <w:tcW w:w="0" w:type="auto"/>
          </w:tcPr>
          <w:p w:rsidR="005E22B6" w:rsidRDefault="0064099E">
            <w:r>
              <w:t xml:space="preserve">Wählen Sie </w:t>
            </w:r>
            <w:r>
              <w:t xml:space="preserve">unten auf dem Bild </w:t>
            </w:r>
            <w:r>
              <w:rPr>
                <w:rStyle w:val="SAPScreenElement"/>
              </w:rPr>
              <w:t>Vervollständigte Rechnung XXXXXXXX freigeben</w:t>
            </w:r>
            <w:r>
              <w:t xml:space="preserve"> die Drucktaste </w:t>
            </w:r>
            <w:r>
              <w:rPr>
                <w:rStyle w:val="SAPScreenElement"/>
              </w:rPr>
              <w:t>Freigeben</w:t>
            </w:r>
            <w:r>
              <w:t>.</w:t>
            </w:r>
          </w:p>
          <w:p w:rsidR="005E22B6" w:rsidRDefault="0064099E">
            <w:r>
              <w:t xml:space="preserve">Fügen Sie im Bild </w:t>
            </w:r>
            <w:r>
              <w:rPr>
                <w:rStyle w:val="SAPScreenElement"/>
              </w:rPr>
              <w:t>Entscheidung senden</w:t>
            </w:r>
            <w:r>
              <w:t xml:space="preserve"> bei Bedarf eine Anmerkung ein, und wählen Sie die Drucktaste </w:t>
            </w:r>
            <w:r>
              <w:rPr>
                <w:rStyle w:val="SAPScreenElement"/>
              </w:rPr>
              <w:t>Senden</w:t>
            </w:r>
            <w:r>
              <w:t>.</w:t>
            </w:r>
          </w:p>
        </w:tc>
        <w:tc>
          <w:tcPr>
            <w:tcW w:w="0" w:type="auto"/>
          </w:tcPr>
          <w:p w:rsidR="005E22B6" w:rsidRDefault="0064099E">
            <w:r>
              <w:t>Die Aufgabe wurde erfolgreich abgeschlossen.</w:t>
            </w:r>
          </w:p>
        </w:tc>
        <w:tc>
          <w:tcPr>
            <w:tcW w:w="0" w:type="auto"/>
          </w:tcPr>
          <w:p w:rsidR="005E22B6" w:rsidRDefault="005E22B6"/>
        </w:tc>
      </w:tr>
    </w:tbl>
    <w:p w:rsidR="005E22B6" w:rsidRDefault="0064099E">
      <w:pPr>
        <w:pStyle w:val="Heading3"/>
      </w:pPr>
      <w:bookmarkStart w:id="72" w:name="unique_33"/>
      <w:bookmarkStart w:id="73" w:name="_Toc52227577"/>
      <w:r>
        <w:lastRenderedPageBreak/>
        <w:t>Option B: Li</w:t>
      </w:r>
      <w:r>
        <w:t>eferantenrechnung mit Bestellungs-/Wareneingangsbezug anlegen (mit Rechnungskürzung) (optional)</w:t>
      </w:r>
      <w:bookmarkEnd w:id="72"/>
      <w:bookmarkEnd w:id="73"/>
    </w:p>
    <w:p w:rsidR="005E22B6" w:rsidRDefault="0064099E">
      <w:pPr>
        <w:pStyle w:val="SAPKeyblockTitle"/>
      </w:pPr>
      <w:r>
        <w:t>Testverwaltung</w:t>
      </w:r>
    </w:p>
    <w:p w:rsidR="005E22B6" w:rsidRDefault="0064099E">
      <w:r>
        <w:t>Kundenprojekt: 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t>Verwendungszweck</w:t>
      </w:r>
    </w:p>
    <w:p w:rsidR="005E22B6" w:rsidRDefault="0064099E">
      <w:r>
        <w:t xml:space="preserve">In dieser Aktivität legen Sie eine Lieferantenrechnung mit </w:t>
      </w:r>
      <w:r>
        <w:t>Rechnungskürzung an.</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362"/>
        <w:gridCol w:w="2337"/>
        <w:gridCol w:w="4299"/>
        <w:gridCol w:w="4095"/>
        <w:gridCol w:w="2078"/>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am SAP Fiori Launchpad als Kreditorenbuchhalter – Beschaffung</w:t>
            </w:r>
            <w:r>
              <w:t xml:space="preserve">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Lieferantenrechnung anlegen</w:t>
            </w:r>
            <w:r>
              <w:rPr>
                <w:rStyle w:val="SAPMonospace"/>
              </w:rPr>
              <w:t>(F0859)</w:t>
            </w:r>
            <w:r>
              <w:t>.</w:t>
            </w:r>
          </w:p>
        </w:tc>
        <w:tc>
          <w:tcPr>
            <w:tcW w:w="0" w:type="auto"/>
          </w:tcPr>
          <w:p w:rsidR="005E22B6" w:rsidRDefault="0064099E">
            <w:r>
              <w:t xml:space="preserve">Das Bild </w:t>
            </w:r>
            <w:r>
              <w:rPr>
                <w:rStyle w:val="SAPScreenElement"/>
              </w:rPr>
              <w:t>Lieferantenrechnung anlegen</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Allgemeine Daten eingeben</w:t>
            </w:r>
          </w:p>
        </w:tc>
        <w:tc>
          <w:tcPr>
            <w:tcW w:w="0" w:type="auto"/>
          </w:tcPr>
          <w:p w:rsidR="005E22B6" w:rsidRDefault="0064099E">
            <w:r>
              <w:t>Geben Sie die folgenden Daten ein:</w:t>
            </w:r>
          </w:p>
          <w:p w:rsidR="005E22B6" w:rsidRDefault="0064099E">
            <w:r>
              <w:rPr>
                <w:rStyle w:val="SAPScreenElement"/>
              </w:rPr>
              <w:t>Vorgang</w:t>
            </w:r>
            <w:r>
              <w:t xml:space="preserve">: </w:t>
            </w:r>
            <w:r>
              <w:rPr>
                <w:rStyle w:val="SAPUserEntry"/>
              </w:rPr>
              <w:t>Rechnung</w:t>
            </w:r>
          </w:p>
          <w:p w:rsidR="005E22B6" w:rsidRDefault="0064099E">
            <w:r>
              <w:rPr>
                <w:rStyle w:val="SAPScreenElement"/>
              </w:rPr>
              <w:lastRenderedPageBreak/>
              <w:t>Buchungsk</w:t>
            </w:r>
            <w:r>
              <w:rPr>
                <w:rStyle w:val="SAPScreenElement"/>
              </w:rPr>
              <w:t>reis</w:t>
            </w:r>
            <w:r>
              <w:t xml:space="preserve">: </w:t>
            </w:r>
            <w:r>
              <w:rPr>
                <w:rStyle w:val="SAPUserEntry"/>
              </w:rPr>
              <w:t>1010</w:t>
            </w:r>
          </w:p>
          <w:p w:rsidR="005E22B6" w:rsidRDefault="0064099E">
            <w:r>
              <w:rPr>
                <w:rStyle w:val="SAPScreenElement"/>
              </w:rPr>
              <w:t>Rechnungsbruttobetrag</w:t>
            </w:r>
            <w:r>
              <w:t xml:space="preserve">: </w:t>
            </w:r>
            <w:r>
              <w:rPr>
                <w:rStyle w:val="SAPUserEntry"/>
              </w:rPr>
              <w:t>XXX</w:t>
            </w:r>
            <w:r>
              <w:t xml:space="preserve"> (Rechnungsgesamtbetrag (inkl. Steuern) der (fiktiven) Rechnung)</w:t>
            </w:r>
          </w:p>
          <w:p w:rsidR="005E22B6" w:rsidRDefault="0064099E">
            <w:r>
              <w:rPr>
                <w:rStyle w:val="SAPScreenElement"/>
              </w:rPr>
              <w:t>Währung</w:t>
            </w:r>
            <w:r>
              <w:t>:</w:t>
            </w:r>
            <w:r>
              <w:rPr>
                <w:rStyle w:val="SAPUserEntry"/>
              </w:rPr>
              <w:t>EUR</w:t>
            </w:r>
          </w:p>
          <w:p w:rsidR="005E22B6" w:rsidRDefault="0064099E">
            <w:r>
              <w:rPr>
                <w:rStyle w:val="SAPScreenElement"/>
              </w:rPr>
              <w:t>Rechnungsdatum</w:t>
            </w:r>
            <w:r>
              <w:t xml:space="preserve">: </w:t>
            </w:r>
            <w:r>
              <w:rPr>
                <w:rStyle w:val="SAPUserEntry"/>
              </w:rPr>
              <w:t>&lt;Aktuelles Datum&gt;</w:t>
            </w:r>
          </w:p>
          <w:p w:rsidR="005E22B6" w:rsidRDefault="0064099E">
            <w:r>
              <w:rPr>
                <w:rStyle w:val="SAPScreenElement"/>
              </w:rPr>
              <w:t>Buchungsdatum</w:t>
            </w:r>
            <w:r>
              <w:t xml:space="preserve">: </w:t>
            </w:r>
            <w:r>
              <w:rPr>
                <w:rStyle w:val="SAPUserEntry"/>
              </w:rPr>
              <w:t>&lt;Aktuelles Datum&gt;</w:t>
            </w:r>
          </w:p>
          <w:p w:rsidR="005E22B6" w:rsidRDefault="0064099E">
            <w:r>
              <w:rPr>
                <w:rStyle w:val="SAPScreenElement"/>
              </w:rPr>
              <w:t>Referenz</w:t>
            </w:r>
            <w:r>
              <w:t xml:space="preserve">: </w:t>
            </w:r>
            <w:r>
              <w:rPr>
                <w:rStyle w:val="SAPUserEntry"/>
              </w:rPr>
              <w:t>&lt;xxx&gt;</w:t>
            </w:r>
            <w:r>
              <w:t xml:space="preserve"> (Referenzrechnungsnummer vom Rechnungssteller)</w:t>
            </w:r>
          </w:p>
          <w:p w:rsidR="005E22B6" w:rsidRDefault="0064099E">
            <w:r>
              <w:rPr>
                <w:rStyle w:val="SAPScreenElement"/>
              </w:rPr>
              <w:t>Rechnungssteller</w:t>
            </w:r>
            <w:r>
              <w:t xml:space="preserve">: </w:t>
            </w:r>
            <w:r>
              <w:rPr>
                <w:rStyle w:val="SAPUserEntry"/>
              </w:rPr>
              <w:t>10300001</w:t>
            </w:r>
          </w:p>
        </w:tc>
        <w:tc>
          <w:tcPr>
            <w:tcW w:w="0" w:type="auto"/>
          </w:tcPr>
          <w:p w:rsidR="005E22B6" w:rsidRDefault="0064099E">
            <w:r>
              <w:lastRenderedPageBreak/>
              <w:t xml:space="preserve">Das Bild </w:t>
            </w:r>
            <w:r>
              <w:rPr>
                <w:rStyle w:val="SAPScreenElement"/>
              </w:rPr>
              <w:t>Lieferantenrechnungen anlegen</w:t>
            </w:r>
            <w:r>
              <w:t xml:space="preserve"> wird angezeigt.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Bestellbezüge erfassen</w:t>
            </w:r>
          </w:p>
        </w:tc>
        <w:tc>
          <w:tcPr>
            <w:tcW w:w="0" w:type="auto"/>
          </w:tcPr>
          <w:p w:rsidR="005E22B6" w:rsidRDefault="0064099E">
            <w:r>
              <w:t xml:space="preserve">Fügen Sie im Abschnitt </w:t>
            </w:r>
            <w:r>
              <w:rPr>
                <w:rStyle w:val="SAPScreenElement"/>
              </w:rPr>
              <w:t>Bestellbezug</w:t>
            </w:r>
            <w:r>
              <w:t xml:space="preserve"> die Bezüge hinzu.</w:t>
            </w:r>
          </w:p>
          <w:p w:rsidR="005E22B6" w:rsidRDefault="0064099E">
            <w:r>
              <w:t xml:space="preserve">Geben Sie die folgenden Daten ein (verwenden </w:t>
            </w:r>
            <w:r>
              <w:t>Sie eine zuvor von Ihnen angelegte Bestellung).</w:t>
            </w:r>
          </w:p>
          <w:p w:rsidR="005E22B6" w:rsidRDefault="0064099E">
            <w:r>
              <w:rPr>
                <w:rStyle w:val="SAPScreenElement"/>
              </w:rPr>
              <w:t>Referenzbelegtyp</w:t>
            </w:r>
            <w:r>
              <w:t xml:space="preserve">: </w:t>
            </w:r>
            <w:r>
              <w:rPr>
                <w:rStyle w:val="SAPUserEntry"/>
              </w:rPr>
              <w:t>Bestellung/Lieferplan</w:t>
            </w:r>
          </w:p>
          <w:p w:rsidR="005E22B6" w:rsidRDefault="0064099E">
            <w:r>
              <w:rPr>
                <w:rStyle w:val="SAPScreenElement"/>
              </w:rPr>
              <w:t>Bestellung</w:t>
            </w:r>
            <w:r>
              <w:t xml:space="preserve">: </w:t>
            </w:r>
            <w:r>
              <w:rPr>
                <w:rStyle w:val="SAPUserEntry"/>
              </w:rPr>
              <w:t>&lt;xxx&gt;</w:t>
            </w:r>
          </w:p>
        </w:tc>
        <w:tc>
          <w:tcPr>
            <w:tcW w:w="0" w:type="auto"/>
          </w:tcPr>
          <w:p w:rsidR="005E22B6" w:rsidRDefault="0064099E">
            <w:r>
              <w:t>Alle Positionen der Bezugsbestellung werden dem Abschnitt "Rechnungspositionen" hinzugefügt.</w:t>
            </w:r>
          </w:p>
        </w:tc>
        <w:tc>
          <w:tcPr>
            <w:tcW w:w="0" w:type="auto"/>
          </w:tcPr>
          <w:p w:rsidR="005E22B6" w:rsidRDefault="005E22B6"/>
        </w:tc>
      </w:tr>
      <w:tr w:rsidR="005E22B6" w:rsidTr="0064099E">
        <w:tc>
          <w:tcPr>
            <w:tcW w:w="0" w:type="auto"/>
          </w:tcPr>
          <w:p w:rsidR="005E22B6" w:rsidRDefault="0064099E">
            <w:r>
              <w:t>5</w:t>
            </w:r>
          </w:p>
        </w:tc>
        <w:tc>
          <w:tcPr>
            <w:tcW w:w="0" w:type="auto"/>
          </w:tcPr>
          <w:p w:rsidR="005E22B6" w:rsidRDefault="0064099E">
            <w:r>
              <w:rPr>
                <w:rStyle w:val="SAPEmphasis"/>
              </w:rPr>
              <w:t>Rechnungspositionen auswählen</w:t>
            </w:r>
          </w:p>
        </w:tc>
        <w:tc>
          <w:tcPr>
            <w:tcW w:w="0" w:type="auto"/>
          </w:tcPr>
          <w:p w:rsidR="005E22B6" w:rsidRDefault="0064099E">
            <w:r>
              <w:t xml:space="preserve">Wählen Sie die </w:t>
            </w:r>
            <w:r>
              <w:rPr>
                <w:rStyle w:val="SAPScreenElement"/>
              </w:rPr>
              <w:t>Rechnu</w:t>
            </w:r>
            <w:r>
              <w:rPr>
                <w:rStyle w:val="SAPScreenElement"/>
              </w:rPr>
              <w:t>ngspositionen</w:t>
            </w:r>
            <w:r>
              <w:t xml:space="preserve"> aus, für die Sie eine Rechnung anlegen möchten.</w:t>
            </w:r>
          </w:p>
        </w:tc>
        <w:tc>
          <w:tcPr>
            <w:tcW w:w="0" w:type="auto"/>
          </w:tcPr>
          <w:p w:rsidR="005E22B6" w:rsidRDefault="0064099E">
            <w:r>
              <w:t>Die Material- und Bezugsnebenkostenpositionen mit Bezug zum erfassten Bestellbeleg werden angezeigt. Prüfen Sie, ob für die Positionen der geplanten Bezugsnebenkosten ein Positionstext vorhanden</w:t>
            </w:r>
            <w:r>
              <w:t xml:space="preserve"> ist.</w:t>
            </w:r>
          </w:p>
        </w:tc>
        <w:tc>
          <w:tcPr>
            <w:tcW w:w="0" w:type="auto"/>
          </w:tcPr>
          <w:p w:rsidR="005E22B6" w:rsidRDefault="005E22B6"/>
        </w:tc>
      </w:tr>
      <w:tr w:rsidR="005E22B6" w:rsidTr="0064099E">
        <w:tc>
          <w:tcPr>
            <w:tcW w:w="0" w:type="auto"/>
          </w:tcPr>
          <w:p w:rsidR="005E22B6" w:rsidRDefault="0064099E">
            <w:r>
              <w:t>6</w:t>
            </w:r>
          </w:p>
        </w:tc>
        <w:tc>
          <w:tcPr>
            <w:tcW w:w="0" w:type="auto"/>
          </w:tcPr>
          <w:p w:rsidR="005E22B6" w:rsidRDefault="0064099E">
            <w:r>
              <w:rPr>
                <w:rStyle w:val="SAPEmphasis"/>
              </w:rPr>
              <w:t>Daten der Rechnungspositionen prüfen</w:t>
            </w:r>
          </w:p>
        </w:tc>
        <w:tc>
          <w:tcPr>
            <w:tcW w:w="0" w:type="auto"/>
          </w:tcPr>
          <w:p w:rsidR="005E22B6" w:rsidRDefault="0064099E">
            <w:r>
              <w:t xml:space="preserve">Prüfen Sie den </w:t>
            </w:r>
            <w:r>
              <w:rPr>
                <w:rStyle w:val="SAPScreenElement"/>
              </w:rPr>
              <w:t>Betrag</w:t>
            </w:r>
            <w:r>
              <w:t xml:space="preserve">, die </w:t>
            </w:r>
            <w:r>
              <w:rPr>
                <w:rStyle w:val="SAPScreenElement"/>
              </w:rPr>
              <w:t>Menge</w:t>
            </w:r>
            <w:r>
              <w:t xml:space="preserve"> und das </w:t>
            </w:r>
            <w:r>
              <w:rPr>
                <w:rStyle w:val="SAPScreenElement"/>
              </w:rPr>
              <w:t>Steuerkennzeichen</w:t>
            </w:r>
            <w:r>
              <w:t xml:space="preserve"> (möglicherweise wurde das Steuerkennzeichen aus der Bestellung übernommen).</w:t>
            </w:r>
          </w:p>
        </w:tc>
        <w:tc>
          <w:tcPr>
            <w:tcW w:w="0" w:type="auto"/>
          </w:tcPr>
          <w:p w:rsidR="005E22B6" w:rsidRDefault="0064099E">
            <w:r>
              <w:rPr>
                <w:rStyle w:val="SAPScreenElement"/>
              </w:rPr>
              <w:t>Betrag</w:t>
            </w:r>
            <w:r>
              <w:t xml:space="preserve">, </w:t>
            </w:r>
            <w:r>
              <w:rPr>
                <w:rStyle w:val="SAPScreenElement"/>
              </w:rPr>
              <w:t>Menge</w:t>
            </w:r>
            <w:r>
              <w:t xml:space="preserve"> und </w:t>
            </w:r>
            <w:r>
              <w:rPr>
                <w:rStyle w:val="SAPScreenElement"/>
              </w:rPr>
              <w:t>Steuerkennzeichen</w:t>
            </w:r>
            <w:r>
              <w:t xml:space="preserve"> müssen konsistent sein.</w:t>
            </w:r>
          </w:p>
        </w:tc>
        <w:tc>
          <w:tcPr>
            <w:tcW w:w="0" w:type="auto"/>
          </w:tcPr>
          <w:p w:rsidR="005E22B6" w:rsidRDefault="005E22B6"/>
        </w:tc>
      </w:tr>
      <w:tr w:rsidR="005E22B6" w:rsidTr="0064099E">
        <w:tc>
          <w:tcPr>
            <w:tcW w:w="0" w:type="auto"/>
          </w:tcPr>
          <w:p w:rsidR="005E22B6" w:rsidRDefault="0064099E">
            <w:r>
              <w:t>7</w:t>
            </w:r>
          </w:p>
        </w:tc>
        <w:tc>
          <w:tcPr>
            <w:tcW w:w="0" w:type="auto"/>
          </w:tcPr>
          <w:p w:rsidR="005E22B6" w:rsidRDefault="0064099E">
            <w:r>
              <w:rPr>
                <w:rStyle w:val="SAPEmphasis"/>
              </w:rPr>
              <w:t>Rechnung reduzieren</w:t>
            </w:r>
          </w:p>
        </w:tc>
        <w:tc>
          <w:tcPr>
            <w:tcW w:w="0" w:type="auto"/>
          </w:tcPr>
          <w:p w:rsidR="005E22B6" w:rsidRDefault="0064099E">
            <w:r>
              <w:t>Wählen Sie eine Position aus, um das Detailbild aufzurufen.</w:t>
            </w:r>
          </w:p>
          <w:p w:rsidR="005E22B6" w:rsidRDefault="0064099E">
            <w:r>
              <w:t>Wählen Si</w:t>
            </w:r>
            <w:r>
              <w:t xml:space="preserve">e unten im Bild die Drucktaste </w:t>
            </w:r>
            <w:r>
              <w:rPr>
                <w:rStyle w:val="SAPScreenElement"/>
              </w:rPr>
              <w:t>Rechnung reduzieren</w:t>
            </w:r>
            <w:r>
              <w:t>.</w:t>
            </w:r>
          </w:p>
          <w:p w:rsidR="005E22B6" w:rsidRDefault="0064099E">
            <w:r>
              <w:lastRenderedPageBreak/>
              <w:t xml:space="preserve">Geben Sie im Dialogfenster </w:t>
            </w:r>
            <w:r>
              <w:rPr>
                <w:rStyle w:val="SAPScreenElement"/>
              </w:rPr>
              <w:t>Rechnung kürzen</w:t>
            </w:r>
            <w:r>
              <w:t xml:space="preserve"> folgende Daten ein:</w:t>
            </w:r>
          </w:p>
          <w:p w:rsidR="005E22B6" w:rsidRDefault="0064099E">
            <w:r>
              <w:rPr>
                <w:rStyle w:val="SAPScreenElement"/>
              </w:rPr>
              <w:t>Betrag von Lieferant</w:t>
            </w:r>
            <w:r>
              <w:t>: XX (Größer als der Betrag in der Bestellung)</w:t>
            </w:r>
          </w:p>
          <w:p w:rsidR="005E22B6" w:rsidRDefault="0064099E">
            <w:r>
              <w:rPr>
                <w:rStyle w:val="SAPScreenElement"/>
              </w:rPr>
              <w:t>Menge von Lieferant</w:t>
            </w:r>
            <w:r>
              <w:t>.: XX (Größer als der Betrag in der Bestellung)</w:t>
            </w:r>
          </w:p>
          <w:p w:rsidR="005E22B6" w:rsidRDefault="0064099E">
            <w:r>
              <w:t xml:space="preserve">Wählen </w:t>
            </w:r>
            <w:r>
              <w:t xml:space="preserve">Sie </w:t>
            </w:r>
            <w:r>
              <w:rPr>
                <w:rStyle w:val="SAPScreenElement"/>
              </w:rPr>
              <w:t>OK</w:t>
            </w:r>
            <w:r>
              <w:t xml:space="preserve">, um das Dialogfenster zu schließen, und </w:t>
            </w:r>
            <w:r>
              <w:rPr>
                <w:rStyle w:val="SAPScreenElement"/>
              </w:rPr>
              <w:t>Zurück zur Lieferantenrechnung</w:t>
            </w:r>
            <w:r>
              <w:t>.</w:t>
            </w:r>
          </w:p>
        </w:tc>
        <w:tc>
          <w:tcPr>
            <w:tcW w:w="0" w:type="auto"/>
          </w:tcPr>
          <w:p w:rsidR="005E22B6" w:rsidRDefault="0064099E">
            <w:r>
              <w:lastRenderedPageBreak/>
              <w:t>Der Betrag der Lieferantenrechnung wurde reduziert.</w:t>
            </w:r>
          </w:p>
        </w:tc>
        <w:tc>
          <w:tcPr>
            <w:tcW w:w="0" w:type="auto"/>
          </w:tcPr>
          <w:p w:rsidR="005E22B6" w:rsidRDefault="005E22B6"/>
        </w:tc>
      </w:tr>
      <w:tr w:rsidR="005E22B6" w:rsidTr="0064099E">
        <w:tc>
          <w:tcPr>
            <w:tcW w:w="0" w:type="auto"/>
          </w:tcPr>
          <w:p w:rsidR="005E22B6" w:rsidRDefault="0064099E">
            <w:r>
              <w:t>8</w:t>
            </w:r>
          </w:p>
        </w:tc>
        <w:tc>
          <w:tcPr>
            <w:tcW w:w="0" w:type="auto"/>
          </w:tcPr>
          <w:p w:rsidR="005E22B6" w:rsidRDefault="0064099E">
            <w:r>
              <w:rPr>
                <w:rStyle w:val="SAPEmphasis"/>
              </w:rPr>
              <w:t>Steuerkennzeichen prüfen</w:t>
            </w:r>
          </w:p>
        </w:tc>
        <w:tc>
          <w:tcPr>
            <w:tcW w:w="0" w:type="auto"/>
          </w:tcPr>
          <w:p w:rsidR="005E22B6" w:rsidRDefault="0064099E">
            <w:r>
              <w:t xml:space="preserve">Prüfen Sie, ob im Abschnitt </w:t>
            </w:r>
            <w:r>
              <w:rPr>
                <w:rStyle w:val="SAPScreenElement"/>
              </w:rPr>
              <w:t>Steuer</w:t>
            </w:r>
            <w:r>
              <w:t xml:space="preserve"> Informationen zum Steuerkennzeichen vorliegen, und geben Sie den Steuerbetrag ein, wenn der Wert des Steuerkennzeichens höher als 0 ist.</w:t>
            </w:r>
          </w:p>
        </w:tc>
        <w:tc>
          <w:tcPr>
            <w:tcW w:w="0" w:type="auto"/>
          </w:tcPr>
          <w:p w:rsidR="005E22B6" w:rsidRDefault="0064099E">
            <w:r>
              <w:t xml:space="preserve">Im Abschnitt </w:t>
            </w:r>
            <w:r>
              <w:rPr>
                <w:rStyle w:val="SAPScreenElement"/>
              </w:rPr>
              <w:t>Steuer</w:t>
            </w:r>
            <w:r>
              <w:t xml:space="preserve"> werden dieselben Steuerkennzeichen angezeigt wie in den Positionen.</w:t>
            </w:r>
          </w:p>
          <w:p w:rsidR="005E22B6" w:rsidRDefault="0064099E">
            <w:r>
              <w:t>Wenn keine Steuern vorhanden s</w:t>
            </w:r>
            <w:r>
              <w:t xml:space="preserve">ind, geben Sie das Steuerkennzeichen </w:t>
            </w:r>
            <w:r>
              <w:rPr>
                <w:rStyle w:val="SAPUserEntry"/>
              </w:rPr>
              <w:t>V0</w:t>
            </w:r>
            <w:r>
              <w:t xml:space="preserve"> an.</w:t>
            </w:r>
          </w:p>
        </w:tc>
        <w:tc>
          <w:tcPr>
            <w:tcW w:w="0" w:type="auto"/>
          </w:tcPr>
          <w:p w:rsidR="005E22B6" w:rsidRDefault="005E22B6"/>
        </w:tc>
      </w:tr>
      <w:tr w:rsidR="005E22B6" w:rsidTr="0064099E">
        <w:tc>
          <w:tcPr>
            <w:tcW w:w="0" w:type="auto"/>
          </w:tcPr>
          <w:p w:rsidR="005E22B6" w:rsidRDefault="0064099E">
            <w:r>
              <w:t>9</w:t>
            </w:r>
          </w:p>
        </w:tc>
        <w:tc>
          <w:tcPr>
            <w:tcW w:w="0" w:type="auto"/>
          </w:tcPr>
          <w:p w:rsidR="005E22B6" w:rsidRDefault="0064099E">
            <w:r>
              <w:rPr>
                <w:rStyle w:val="SAPEmphasis"/>
              </w:rPr>
              <w:t>Saldo prüfen</w:t>
            </w:r>
          </w:p>
        </w:tc>
        <w:tc>
          <w:tcPr>
            <w:tcW w:w="0" w:type="auto"/>
          </w:tcPr>
          <w:p w:rsidR="005E22B6" w:rsidRDefault="0064099E">
            <w:r>
              <w:t>Vergleichen Sie den Rechnungsbruttobetrag, den Sie in Schritt 3 eingegeben haben, mit den Positionen plus Steuerbetrag (für die Rechnungskürzungsposition wird "Betrag Konto Lief." für die Berech</w:t>
            </w:r>
            <w:r>
              <w:t>nung verwendet).</w:t>
            </w:r>
          </w:p>
          <w:p w:rsidR="005E22B6" w:rsidRDefault="0064099E">
            <w:r>
              <w:t>(Wenn Sie das Steuerkennzeichen Nullsteuer ausgewählt haben, haben Sie keinen Steuerbetrag.)</w:t>
            </w:r>
          </w:p>
        </w:tc>
        <w:tc>
          <w:tcPr>
            <w:tcW w:w="0" w:type="auto"/>
          </w:tcPr>
          <w:p w:rsidR="005E22B6" w:rsidRDefault="0064099E">
            <w:r>
              <w:t>Der Saldo sollte null sein (oder innerhalb der festgelegten Toleranz liegen).</w:t>
            </w:r>
          </w:p>
        </w:tc>
        <w:tc>
          <w:tcPr>
            <w:tcW w:w="0" w:type="auto"/>
          </w:tcPr>
          <w:p w:rsidR="005E22B6" w:rsidRDefault="005E22B6"/>
        </w:tc>
      </w:tr>
      <w:tr w:rsidR="005E22B6" w:rsidTr="0064099E">
        <w:tc>
          <w:tcPr>
            <w:tcW w:w="0" w:type="auto"/>
          </w:tcPr>
          <w:p w:rsidR="005E22B6" w:rsidRDefault="0064099E">
            <w:r>
              <w:t>10</w:t>
            </w:r>
          </w:p>
        </w:tc>
        <w:tc>
          <w:tcPr>
            <w:tcW w:w="0" w:type="auto"/>
          </w:tcPr>
          <w:p w:rsidR="005E22B6" w:rsidRDefault="0064099E">
            <w:r>
              <w:rPr>
                <w:rStyle w:val="SAPEmphasis"/>
              </w:rPr>
              <w:t>Lieferantenrechnung simulieren und Meldungen prüfen</w:t>
            </w:r>
          </w:p>
        </w:tc>
        <w:tc>
          <w:tcPr>
            <w:tcW w:w="0" w:type="auto"/>
          </w:tcPr>
          <w:p w:rsidR="005E22B6" w:rsidRDefault="0064099E">
            <w:r>
              <w:t xml:space="preserve">Wählen Sie </w:t>
            </w:r>
            <w:r>
              <w:rPr>
                <w:rStyle w:val="SAPScreenElement"/>
              </w:rPr>
              <w:t>Simulieren</w:t>
            </w:r>
            <w:r>
              <w:t>.</w:t>
            </w:r>
          </w:p>
          <w:p w:rsidR="005E22B6" w:rsidRDefault="0064099E">
            <w:r>
              <w:t xml:space="preserve">Sie können die Simulationsergebnisse in den Abschnitten </w:t>
            </w:r>
            <w:r>
              <w:rPr>
                <w:rStyle w:val="SAPScreenElement"/>
              </w:rPr>
              <w:t>Simulationsübersicht</w:t>
            </w:r>
            <w:r>
              <w:t xml:space="preserve"> und </w:t>
            </w:r>
            <w:r>
              <w:rPr>
                <w:rStyle w:val="SAPScreenElement"/>
              </w:rPr>
              <w:t>Simulationsdetails</w:t>
            </w:r>
            <w:r>
              <w:t xml:space="preserve"> prüfen.</w:t>
            </w:r>
          </w:p>
        </w:tc>
        <w:tc>
          <w:tcPr>
            <w:tcW w:w="0" w:type="auto"/>
          </w:tcPr>
          <w:p w:rsidR="005E22B6" w:rsidRDefault="0064099E">
            <w:r>
              <w:t>Die Kreditorenrechnung wird simuliert.</w:t>
            </w:r>
          </w:p>
        </w:tc>
        <w:tc>
          <w:tcPr>
            <w:tcW w:w="0" w:type="auto"/>
          </w:tcPr>
          <w:p w:rsidR="005E22B6" w:rsidRDefault="005E22B6"/>
        </w:tc>
      </w:tr>
      <w:tr w:rsidR="005E22B6" w:rsidTr="0064099E">
        <w:tc>
          <w:tcPr>
            <w:tcW w:w="0" w:type="auto"/>
          </w:tcPr>
          <w:p w:rsidR="005E22B6" w:rsidRDefault="0064099E">
            <w:r>
              <w:t>11</w:t>
            </w:r>
          </w:p>
        </w:tc>
        <w:tc>
          <w:tcPr>
            <w:tcW w:w="0" w:type="auto"/>
          </w:tcPr>
          <w:p w:rsidR="005E22B6" w:rsidRDefault="0064099E">
            <w:r>
              <w:rPr>
                <w:rStyle w:val="SAPEmphasis"/>
              </w:rPr>
              <w:t>Rechnung buchen</w:t>
            </w:r>
          </w:p>
        </w:tc>
        <w:tc>
          <w:tcPr>
            <w:tcW w:w="0" w:type="auto"/>
          </w:tcPr>
          <w:p w:rsidR="005E22B6" w:rsidRDefault="0064099E">
            <w:r>
              <w:t xml:space="preserve">Wählen Sie </w:t>
            </w:r>
            <w:r>
              <w:rPr>
                <w:rStyle w:val="SAPScreenElement"/>
              </w:rPr>
              <w:t>Buchen</w:t>
            </w:r>
            <w:r>
              <w:t>.</w:t>
            </w:r>
          </w:p>
        </w:tc>
        <w:tc>
          <w:tcPr>
            <w:tcW w:w="0" w:type="auto"/>
          </w:tcPr>
          <w:p w:rsidR="005E22B6" w:rsidRDefault="0064099E">
            <w:r>
              <w:t>Die Rechnung wird gebucht.</w:t>
            </w:r>
          </w:p>
        </w:tc>
        <w:tc>
          <w:tcPr>
            <w:tcW w:w="0" w:type="auto"/>
          </w:tcPr>
          <w:p w:rsidR="005E22B6" w:rsidRDefault="005E22B6"/>
        </w:tc>
      </w:tr>
    </w:tbl>
    <w:p w:rsidR="005E22B6" w:rsidRDefault="0064099E">
      <w:pPr>
        <w:pStyle w:val="Heading3"/>
      </w:pPr>
      <w:bookmarkStart w:id="74" w:name="unique_34"/>
      <w:bookmarkStart w:id="75" w:name="_Toc52227578"/>
      <w:r>
        <w:lastRenderedPageBreak/>
        <w:t xml:space="preserve">Option B: </w:t>
      </w:r>
      <w:r>
        <w:t>Reklamationsschreiben bei Rechnungskürzung drucken (nur für S/4HANA relevant)</w:t>
      </w:r>
      <w:bookmarkEnd w:id="74"/>
      <w:bookmarkEnd w:id="75"/>
    </w:p>
    <w:p w:rsidR="005E22B6" w:rsidRDefault="0064099E">
      <w:pPr>
        <w:pStyle w:val="SAPKeyblockTitle"/>
      </w:pPr>
      <w:r>
        <w:t>Testverwaltung</w:t>
      </w:r>
    </w:p>
    <w:p w:rsidR="005E22B6" w:rsidRDefault="0064099E">
      <w:r>
        <w:t>Kundenprojekt: 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t>Verwendungszweck</w:t>
      </w:r>
    </w:p>
    <w:p w:rsidR="005E22B6" w:rsidRDefault="0064099E">
      <w:r>
        <w:t>Bei diesen Nachrichten muss die Ausgabe manuell gestartet werden.</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493"/>
        <w:gridCol w:w="2203"/>
        <w:gridCol w:w="4646"/>
        <w:gridCol w:w="3340"/>
        <w:gridCol w:w="2489"/>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Anmeldung</w:t>
            </w:r>
          </w:p>
        </w:tc>
        <w:tc>
          <w:tcPr>
            <w:tcW w:w="0" w:type="auto"/>
          </w:tcPr>
          <w:p w:rsidR="005E22B6" w:rsidRDefault="0064099E">
            <w:r>
              <w:t>Melden Sie sich am SAP Fiori Launchpad als Kreditorenbuchhalter – Beschaffung</w:t>
            </w:r>
            <w:r>
              <w:t xml:space="preserve">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Lieferantenrechnungen drucken</w:t>
            </w:r>
            <w:r>
              <w:rPr>
                <w:rStyle w:val="SAPMonospace"/>
              </w:rPr>
              <w:t>(MRM_PRINT_WRAPPER)</w:t>
            </w:r>
            <w:r>
              <w:t>.</w:t>
            </w:r>
          </w:p>
        </w:tc>
        <w:tc>
          <w:tcPr>
            <w:tcW w:w="0" w:type="auto"/>
          </w:tcPr>
          <w:p w:rsidR="005E22B6" w:rsidRDefault="0064099E">
            <w:r>
              <w:t xml:space="preserve">Das Bild </w:t>
            </w:r>
            <w:r>
              <w:rPr>
                <w:rStyle w:val="SAPScreenElement"/>
              </w:rPr>
              <w:t>Nachrichten ausgeben aus der Logistik-Rechnungsprüfung</w:t>
            </w:r>
            <w:r>
              <w:t xml:space="preserve"> wird angezeigt.</w:t>
            </w:r>
          </w:p>
        </w:tc>
        <w:tc>
          <w:tcPr>
            <w:tcW w:w="0" w:type="auto"/>
          </w:tcPr>
          <w:p w:rsidR="005E22B6" w:rsidRDefault="005E22B6"/>
        </w:tc>
      </w:tr>
      <w:tr w:rsidR="005E22B6" w:rsidTr="0064099E">
        <w:tc>
          <w:tcPr>
            <w:tcW w:w="0" w:type="auto"/>
          </w:tcPr>
          <w:p w:rsidR="005E22B6" w:rsidRDefault="0064099E">
            <w:r>
              <w:lastRenderedPageBreak/>
              <w:t>3</w:t>
            </w:r>
          </w:p>
        </w:tc>
        <w:tc>
          <w:tcPr>
            <w:tcW w:w="0" w:type="auto"/>
          </w:tcPr>
          <w:p w:rsidR="005E22B6" w:rsidRDefault="0064099E">
            <w:r>
              <w:rPr>
                <w:rStyle w:val="SAPEmphasis"/>
              </w:rPr>
              <w:t>Lieferantenrechnung suchen</w:t>
            </w:r>
          </w:p>
        </w:tc>
        <w:tc>
          <w:tcPr>
            <w:tcW w:w="0" w:type="auto"/>
          </w:tcPr>
          <w:p w:rsidR="005E22B6" w:rsidRDefault="0064099E">
            <w:r>
              <w:t xml:space="preserve">Geben Sie im Bild </w:t>
            </w:r>
            <w:r>
              <w:rPr>
                <w:rStyle w:val="SAPScreenElement"/>
              </w:rPr>
              <w:t>Nach</w:t>
            </w:r>
            <w:r>
              <w:rPr>
                <w:rStyle w:val="SAPScreenElement"/>
              </w:rPr>
              <w:t>richten ausgeben aus der Logistik-Rechnungsprüfung</w:t>
            </w:r>
            <w:r>
              <w:t xml:space="preserve"> folgende Daten ein:</w:t>
            </w:r>
          </w:p>
          <w:p w:rsidR="005E22B6" w:rsidRDefault="0064099E">
            <w:r>
              <w:rPr>
                <w:rStyle w:val="SAPScreenElement"/>
              </w:rPr>
              <w:t>Ausgabeart:</w:t>
            </w:r>
            <w:r>
              <w:rPr>
                <w:rStyle w:val="SAPUserEntry"/>
              </w:rPr>
              <w:t>REKL</w:t>
            </w:r>
          </w:p>
          <w:p w:rsidR="005E22B6" w:rsidRDefault="0064099E">
            <w:r>
              <w:rPr>
                <w:rStyle w:val="SAPScreenElement"/>
              </w:rPr>
              <w:t>Verarbeitungsmodus: 1</w:t>
            </w:r>
          </w:p>
          <w:p w:rsidR="005E22B6" w:rsidRDefault="0064099E">
            <w:r>
              <w:rPr>
                <w:rStyle w:val="SAPScreenElement"/>
              </w:rPr>
              <w:t>Rechnungsbeleg:</w:t>
            </w:r>
            <w:r>
              <w:rPr>
                <w:rStyle w:val="SAPUserEntry"/>
              </w:rPr>
              <w:t>Belegnummer aus dem vorigen Schritt</w:t>
            </w:r>
          </w:p>
          <w:p w:rsidR="005E22B6" w:rsidRDefault="0064099E">
            <w:r>
              <w:rPr>
                <w:rStyle w:val="SAPScreenElement"/>
              </w:rPr>
              <w:t>Geschäftsjahr:</w:t>
            </w:r>
            <w:r>
              <w:rPr>
                <w:rStyle w:val="SAPUserEntry"/>
              </w:rPr>
              <w:t>&lt;Laufendes Geschäftsjahr&gt;</w:t>
            </w:r>
          </w:p>
          <w:p w:rsidR="005E22B6" w:rsidRDefault="0064099E">
            <w:r>
              <w:rPr>
                <w:rStyle w:val="SAPScreenElement"/>
              </w:rPr>
              <w:t>Buchungskreis</w:t>
            </w:r>
            <w:r>
              <w:t xml:space="preserve">: </w:t>
            </w:r>
            <w:r>
              <w:rPr>
                <w:rStyle w:val="SAPUserEntry"/>
              </w:rPr>
              <w:t>1010</w:t>
            </w:r>
          </w:p>
          <w:p w:rsidR="005E22B6" w:rsidRDefault="0064099E">
            <w:r>
              <w:t xml:space="preserve">Wählen Sie </w:t>
            </w:r>
            <w:r>
              <w:rPr>
                <w:rStyle w:val="SAPScreenElement"/>
              </w:rPr>
              <w:t>Ausführen</w:t>
            </w:r>
            <w:r>
              <w:t>.</w:t>
            </w:r>
          </w:p>
        </w:tc>
        <w:tc>
          <w:tcPr>
            <w:tcW w:w="0" w:type="auto"/>
          </w:tcPr>
          <w:p w:rsidR="005E22B6" w:rsidRDefault="005E22B6"/>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Übersicht</w:t>
            </w:r>
            <w:r>
              <w:rPr>
                <w:rStyle w:val="SAPEmphasis"/>
              </w:rPr>
              <w:t xml:space="preserve"> über Reklamationsschreiben</w:t>
            </w:r>
          </w:p>
        </w:tc>
        <w:tc>
          <w:tcPr>
            <w:tcW w:w="0" w:type="auto"/>
          </w:tcPr>
          <w:p w:rsidR="005E22B6" w:rsidRDefault="0064099E">
            <w:r>
              <w:t xml:space="preserve">Markieren Sie den Beleg, und wählen Sie </w:t>
            </w:r>
            <w:r>
              <w:rPr>
                <w:rStyle w:val="SAPScreenElement"/>
              </w:rPr>
              <w:t>Druckvorschau</w:t>
            </w:r>
            <w:r>
              <w:t>.</w:t>
            </w:r>
          </w:p>
        </w:tc>
        <w:tc>
          <w:tcPr>
            <w:tcW w:w="0" w:type="auto"/>
          </w:tcPr>
          <w:p w:rsidR="005E22B6" w:rsidRDefault="0064099E">
            <w:r>
              <w:t>Das Reklamationsschreiben wird als PDF-Datei geöffnet.</w:t>
            </w:r>
          </w:p>
        </w:tc>
        <w:tc>
          <w:tcPr>
            <w:tcW w:w="0" w:type="auto"/>
          </w:tcPr>
          <w:p w:rsidR="005E22B6" w:rsidRDefault="005E22B6"/>
        </w:tc>
      </w:tr>
      <w:tr w:rsidR="005E22B6" w:rsidTr="0064099E">
        <w:tc>
          <w:tcPr>
            <w:tcW w:w="0" w:type="auto"/>
          </w:tcPr>
          <w:p w:rsidR="005E22B6" w:rsidRDefault="0064099E">
            <w:r>
              <w:t>5</w:t>
            </w:r>
          </w:p>
        </w:tc>
        <w:tc>
          <w:tcPr>
            <w:tcW w:w="0" w:type="auto"/>
          </w:tcPr>
          <w:p w:rsidR="005E22B6" w:rsidRDefault="0064099E">
            <w:r>
              <w:rPr>
                <w:rStyle w:val="SAPEmphasis"/>
              </w:rPr>
              <w:t>Reklamationsschreiben drucken</w:t>
            </w:r>
          </w:p>
        </w:tc>
        <w:tc>
          <w:tcPr>
            <w:tcW w:w="0" w:type="auto"/>
          </w:tcPr>
          <w:p w:rsidR="005E22B6" w:rsidRDefault="0064099E">
            <w:r>
              <w:t xml:space="preserve">Auf der Seite </w:t>
            </w:r>
            <w:r>
              <w:rPr>
                <w:rStyle w:val="SAPScreenElement"/>
              </w:rPr>
              <w:t>Anzeigen</w:t>
            </w:r>
            <w:r>
              <w:t xml:space="preserve"> können Sie über die rechte Maustaste im Menü die Option </w:t>
            </w:r>
            <w:r>
              <w:rPr>
                <w:rStyle w:val="SAPScreenElement"/>
              </w:rPr>
              <w:t>Drucken</w:t>
            </w:r>
            <w:r>
              <w:t xml:space="preserve"> auswählen.</w:t>
            </w:r>
          </w:p>
        </w:tc>
        <w:tc>
          <w:tcPr>
            <w:tcW w:w="0" w:type="auto"/>
          </w:tcPr>
          <w:p w:rsidR="005E22B6" w:rsidRDefault="0064099E">
            <w:r>
              <w:t>Die Ausgabepositionen werden an die Druckwarteschlange gesendet.</w:t>
            </w:r>
          </w:p>
        </w:tc>
        <w:tc>
          <w:tcPr>
            <w:tcW w:w="0" w:type="auto"/>
          </w:tcPr>
          <w:p w:rsidR="005E22B6" w:rsidRDefault="005E22B6"/>
        </w:tc>
      </w:tr>
    </w:tbl>
    <w:p w:rsidR="005E22B6" w:rsidRDefault="0064099E">
      <w:pPr>
        <w:pStyle w:val="Heading2"/>
      </w:pPr>
      <w:bookmarkStart w:id="76" w:name="unique_38"/>
      <w:bookmarkStart w:id="77" w:name="_Toc52227579"/>
      <w:r>
        <w:t>Gesperrte Lieferantenrechnung freigeben (optional)</w:t>
      </w:r>
      <w:bookmarkEnd w:id="76"/>
      <w:bookmarkEnd w:id="77"/>
    </w:p>
    <w:p w:rsidR="005E22B6" w:rsidRDefault="0064099E">
      <w:pPr>
        <w:pStyle w:val="SAPKeyblockTitle"/>
      </w:pPr>
      <w:r>
        <w:t>Testverwaltung</w:t>
      </w:r>
    </w:p>
    <w:p w:rsidR="005E22B6" w:rsidRDefault="0064099E">
      <w:r>
        <w:t xml:space="preserve">Kundenprojekt: Füllen Sie die projektbezogenen </w:t>
      </w:r>
      <w:r>
        <w:t>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 xml:space="preserve">Geben Sie eine Dauer </w:t>
            </w:r>
            <w:r>
              <w:rPr>
                <w:rStyle w:val="SAPUserEntry"/>
              </w:rPr>
              <w:t>ein.</w:t>
            </w:r>
          </w:p>
        </w:tc>
      </w:tr>
    </w:tbl>
    <w:p w:rsidR="005E22B6" w:rsidRDefault="0064099E">
      <w:pPr>
        <w:pStyle w:val="SAPKeyblockTitle"/>
      </w:pPr>
      <w:r>
        <w:lastRenderedPageBreak/>
        <w:t>Zweck</w:t>
      </w:r>
    </w:p>
    <w:p w:rsidR="005E22B6" w:rsidRDefault="0064099E">
      <w:r>
        <w:t xml:space="preserve">Sobald die gesperrte Lieferantenrechnung freigegeben wurde, können Sie über die App </w:t>
      </w:r>
      <w:r>
        <w:rPr>
          <w:rStyle w:val="SAPScreenElement"/>
        </w:rPr>
        <w:t>Liste der Lieferantenrechnungen</w:t>
      </w:r>
      <w:r>
        <w:t xml:space="preserve"> auf der Registerkarte </w:t>
      </w:r>
      <w:r>
        <w:rPr>
          <w:rStyle w:val="SAPScreenElement"/>
        </w:rPr>
        <w:t>Genehmigungsdetails</w:t>
      </w:r>
      <w:r>
        <w:t xml:space="preserve"> der entsprechenden Lieferantenrechnung die Details prüfen.</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520"/>
        <w:gridCol w:w="2040"/>
        <w:gridCol w:w="5589"/>
        <w:gridCol w:w="2451"/>
        <w:gridCol w:w="2571"/>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w:t>
            </w:r>
            <w:r>
              <w:t>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Anweisungen</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als Genehmigender, der im vorbereitenden Schritt festgelegt wurde (Kostenstellenverantwortlicher), am SAP Fiori Launchpad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5E22B6" w:rsidRDefault="0064099E">
            <w:r>
              <w:t xml:space="preserve">Das Bild </w:t>
            </w:r>
            <w:r>
              <w:rPr>
                <w:rStyle w:val="SAPScreenElement"/>
              </w:rPr>
              <w:t>Mein Eingang</w:t>
            </w:r>
            <w:r>
              <w:t xml:space="preserve"> wird geöffnet.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Status der Lieferantenrechnung prüfen</w:t>
            </w:r>
          </w:p>
        </w:tc>
        <w:tc>
          <w:tcPr>
            <w:tcW w:w="0" w:type="auto"/>
          </w:tcPr>
          <w:p w:rsidR="005E22B6" w:rsidRDefault="0064099E">
            <w:r>
              <w:t>Suchen Sie die oben angelegte Lieferantenrechnung.</w:t>
            </w:r>
          </w:p>
        </w:tc>
        <w:tc>
          <w:tcPr>
            <w:tcW w:w="0" w:type="auto"/>
          </w:tcPr>
          <w:p w:rsidR="005E22B6" w:rsidRDefault="0064099E">
            <w:r>
              <w:t xml:space="preserve">Die Liste der </w:t>
            </w:r>
            <w:r>
              <w:t>Lieferantenrechnungen wird angezeigt.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Lieferantenrechnung freigeben</w:t>
            </w:r>
          </w:p>
        </w:tc>
        <w:tc>
          <w:tcPr>
            <w:tcW w:w="0" w:type="auto"/>
          </w:tcPr>
          <w:p w:rsidR="005E22B6" w:rsidRDefault="0064099E">
            <w:r>
              <w:t xml:space="preserve">Wählen Sie unten auf dem Bild </w:t>
            </w:r>
            <w:r>
              <w:rPr>
                <w:rStyle w:val="SAPScreenElement"/>
              </w:rPr>
              <w:t>Freigabe der gesperrten Rechnung XXXXXXXX</w:t>
            </w:r>
            <w:r>
              <w:t xml:space="preserve"> die Drucktaste </w:t>
            </w:r>
            <w:r>
              <w:rPr>
                <w:rStyle w:val="SAPScreenElement"/>
              </w:rPr>
              <w:t>Freigeben</w:t>
            </w:r>
            <w:r>
              <w:t>.</w:t>
            </w:r>
          </w:p>
          <w:p w:rsidR="005E22B6" w:rsidRDefault="0064099E">
            <w:r>
              <w:t xml:space="preserve">Fügen Sie im Bild </w:t>
            </w:r>
            <w:r>
              <w:rPr>
                <w:rStyle w:val="SAPScreenElement"/>
              </w:rPr>
              <w:t>Entscheidung senden</w:t>
            </w:r>
            <w:r>
              <w:t xml:space="preserve"> bei Bedarf eine Anmerkung ein, und wählen Sie die Drucktaste </w:t>
            </w:r>
            <w:r>
              <w:rPr>
                <w:rStyle w:val="SAPScreenElement"/>
              </w:rPr>
              <w:t>Senden</w:t>
            </w:r>
            <w:r>
              <w:t>.</w:t>
            </w:r>
          </w:p>
        </w:tc>
        <w:tc>
          <w:tcPr>
            <w:tcW w:w="0" w:type="auto"/>
          </w:tcPr>
          <w:p w:rsidR="005E22B6" w:rsidRDefault="0064099E">
            <w:r>
              <w:t>Die Aufgabe wurde erfolgreich abgeschlossen.</w:t>
            </w:r>
          </w:p>
        </w:tc>
        <w:tc>
          <w:tcPr>
            <w:tcW w:w="0" w:type="auto"/>
          </w:tcPr>
          <w:p w:rsidR="005E22B6" w:rsidRDefault="005E22B6"/>
        </w:tc>
      </w:tr>
    </w:tbl>
    <w:p w:rsidR="005E22B6" w:rsidRDefault="0064099E">
      <w:pPr>
        <w:pStyle w:val="Heading2"/>
      </w:pPr>
      <w:bookmarkStart w:id="78" w:name="unique_39"/>
      <w:bookmarkStart w:id="79" w:name="_Toc52227580"/>
      <w:r>
        <w:lastRenderedPageBreak/>
        <w:t>Mehrfachkontierung für Einkauf von Verbrauchsmaterialien</w:t>
      </w:r>
      <w:bookmarkEnd w:id="78"/>
      <w:bookmarkEnd w:id="79"/>
    </w:p>
    <w:p w:rsidR="005E22B6" w:rsidRDefault="0064099E">
      <w:pPr>
        <w:pStyle w:val="Heading3"/>
      </w:pPr>
      <w:bookmarkStart w:id="80" w:name="unique_35"/>
      <w:bookmarkStart w:id="81" w:name="_Toc52227581"/>
      <w:r>
        <w:t>Bestellung anlegen</w:t>
      </w:r>
      <w:bookmarkEnd w:id="80"/>
      <w:bookmarkEnd w:id="81"/>
    </w:p>
    <w:p w:rsidR="005E22B6" w:rsidRDefault="0064099E">
      <w:pPr>
        <w:pStyle w:val="SAPKeyblockTitle"/>
      </w:pPr>
      <w:r>
        <w:t>Testverwaltung</w:t>
      </w:r>
    </w:p>
    <w:p w:rsidR="005E22B6" w:rsidRDefault="0064099E">
      <w:r>
        <w:t>Kundenprojekt: 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t>Einsatzmöglichkeiten</w:t>
      </w:r>
    </w:p>
    <w:p w:rsidR="005E22B6" w:rsidRDefault="0064099E">
      <w:r>
        <w:t>Der Zweck dieser Aktivität besteht darin, die Bestellung mit Mehrfachkontierung anzulegen.</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393"/>
        <w:gridCol w:w="1612"/>
        <w:gridCol w:w="7238"/>
        <w:gridCol w:w="1754"/>
        <w:gridCol w:w="2174"/>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am SAP Fiori Launchpad als Einkäufer</w:t>
            </w:r>
            <w:r>
              <w:t xml:space="preserve">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lastRenderedPageBreak/>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Bestellungen verwalten</w:t>
            </w:r>
            <w:r>
              <w:rPr>
                <w:rStyle w:val="SAPMonospace"/>
              </w:rPr>
              <w:t>(F0842A)</w:t>
            </w:r>
            <w:r>
              <w:t>.</w:t>
            </w:r>
          </w:p>
        </w:tc>
        <w:tc>
          <w:tcPr>
            <w:tcW w:w="0" w:type="auto"/>
          </w:tcPr>
          <w:p w:rsidR="005E22B6" w:rsidRDefault="0064099E">
            <w:r>
              <w:t xml:space="preserve">Das Bild </w:t>
            </w:r>
            <w:r>
              <w:rPr>
                <w:rStyle w:val="SAPScreenElement"/>
              </w:rPr>
              <w:t>Bestellungen verwalten</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Anlegen der Bestellung starten</w:t>
            </w:r>
          </w:p>
        </w:tc>
        <w:tc>
          <w:tcPr>
            <w:tcW w:w="0" w:type="auto"/>
          </w:tcPr>
          <w:p w:rsidR="005E22B6" w:rsidRDefault="0064099E">
            <w:r>
              <w:t xml:space="preserve">Ohne eine Auswahl vorzunehmen, wählen Sie </w:t>
            </w:r>
            <w:r>
              <w:rPr>
                <w:rStyle w:val="SAPScreenElement"/>
              </w:rPr>
              <w:t>Anlegen</w:t>
            </w:r>
            <w:r>
              <w:t>.</w:t>
            </w:r>
          </w:p>
        </w:tc>
        <w:tc>
          <w:tcPr>
            <w:tcW w:w="0" w:type="auto"/>
          </w:tcPr>
          <w:p w:rsidR="005E22B6" w:rsidRDefault="0064099E">
            <w:r>
              <w:t xml:space="preserve">Das Bild </w:t>
            </w:r>
            <w:r>
              <w:rPr>
                <w:rStyle w:val="SAPScreenElement"/>
              </w:rPr>
              <w:t>Neue Bes</w:t>
            </w:r>
            <w:r>
              <w:rPr>
                <w:rStyle w:val="SAPScreenElement"/>
              </w:rPr>
              <w:t>tellung</w:t>
            </w:r>
            <w:r>
              <w:t xml:space="preserve"> wird angezeigt.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Bestelldaten eingeben</w:t>
            </w:r>
          </w:p>
        </w:tc>
        <w:tc>
          <w:tcPr>
            <w:tcW w:w="0" w:type="auto"/>
          </w:tcPr>
          <w:p w:rsidR="005E22B6" w:rsidRDefault="0064099E">
            <w:r>
              <w:t>Geben Sie folgende Werte ein:</w:t>
            </w:r>
          </w:p>
          <w:p w:rsidR="005E22B6" w:rsidRDefault="0064099E">
            <w:r>
              <w:rPr>
                <w:rStyle w:val="SAPScreenElement"/>
              </w:rPr>
              <w:t>Grunddaten</w:t>
            </w:r>
            <w:r>
              <w:t>:</w:t>
            </w:r>
          </w:p>
          <w:p w:rsidR="005E22B6" w:rsidRDefault="0064099E">
            <w:pPr>
              <w:pStyle w:val="listpara1"/>
              <w:numPr>
                <w:ilvl w:val="0"/>
                <w:numId w:val="16"/>
              </w:numPr>
            </w:pPr>
            <w:r>
              <w:rPr>
                <w:rStyle w:val="SAPScreenElement"/>
              </w:rPr>
              <w:t>Lieferant</w:t>
            </w:r>
            <w:r>
              <w:t xml:space="preserve">: </w:t>
            </w:r>
            <w:r>
              <w:rPr>
                <w:rStyle w:val="SAPUserEntry"/>
              </w:rPr>
              <w:t>10300001</w:t>
            </w:r>
          </w:p>
          <w:p w:rsidR="005E22B6" w:rsidRDefault="0064099E">
            <w:pPr>
              <w:pStyle w:val="listpara1"/>
              <w:numPr>
                <w:ilvl w:val="0"/>
                <w:numId w:val="3"/>
              </w:numPr>
            </w:pPr>
            <w:r>
              <w:rPr>
                <w:rStyle w:val="SAPScreenElement"/>
              </w:rPr>
              <w:t>Buchungskreis</w:t>
            </w:r>
            <w:r>
              <w:t xml:space="preserve">: </w:t>
            </w:r>
            <w:r>
              <w:rPr>
                <w:rStyle w:val="SAPUserEntry"/>
              </w:rPr>
              <w:t>1010</w:t>
            </w:r>
          </w:p>
          <w:p w:rsidR="005E22B6" w:rsidRDefault="0064099E">
            <w:pPr>
              <w:pStyle w:val="listpara1"/>
              <w:numPr>
                <w:ilvl w:val="0"/>
                <w:numId w:val="3"/>
              </w:numPr>
            </w:pPr>
            <w:r>
              <w:rPr>
                <w:rStyle w:val="SAPScreenElement"/>
              </w:rPr>
              <w:t>Einkaufsorganisation</w:t>
            </w:r>
            <w:r>
              <w:t xml:space="preserve">: </w:t>
            </w:r>
            <w:r>
              <w:rPr>
                <w:rStyle w:val="SAPUserEntry"/>
              </w:rPr>
              <w:t>1010</w:t>
            </w:r>
          </w:p>
          <w:p w:rsidR="005E22B6" w:rsidRDefault="0064099E">
            <w:pPr>
              <w:pStyle w:val="listpara1"/>
              <w:numPr>
                <w:ilvl w:val="0"/>
                <w:numId w:val="3"/>
              </w:numPr>
            </w:pPr>
            <w:r>
              <w:rPr>
                <w:rStyle w:val="SAPScreenElement"/>
              </w:rPr>
              <w:t>Einkäufergruppe</w:t>
            </w:r>
            <w:r>
              <w:t xml:space="preserve">: </w:t>
            </w:r>
            <w:r>
              <w:rPr>
                <w:rStyle w:val="SAPUserEntry"/>
              </w:rPr>
              <w:t>001</w:t>
            </w:r>
          </w:p>
          <w:p w:rsidR="005E22B6" w:rsidRDefault="0064099E">
            <w:pPr>
              <w:pStyle w:val="listpara1"/>
              <w:numPr>
                <w:ilvl w:val="0"/>
                <w:numId w:val="3"/>
              </w:numPr>
            </w:pPr>
            <w:r>
              <w:rPr>
                <w:rStyle w:val="SAPScreenElement"/>
              </w:rPr>
              <w:t>Währung</w:t>
            </w:r>
            <w:r>
              <w:t xml:space="preserve">: </w:t>
            </w:r>
            <w:r>
              <w:rPr>
                <w:rStyle w:val="SAPUserEntry"/>
              </w:rPr>
              <w:t>EUR</w:t>
            </w:r>
          </w:p>
          <w:p w:rsidR="005E22B6" w:rsidRDefault="0064099E">
            <w:r>
              <w:t>Geben Sie folgende Daten für jede Position ein:</w:t>
            </w:r>
          </w:p>
          <w:p w:rsidR="005E22B6" w:rsidRDefault="0064099E">
            <w:r>
              <w:rPr>
                <w:rStyle w:val="SAPScreenElement"/>
              </w:rPr>
              <w:t>Positionen</w:t>
            </w:r>
            <w:r>
              <w:t xml:space="preserve"> – Wählen Sie </w:t>
            </w:r>
            <w:r>
              <w:rPr>
                <w:rStyle w:val="SAPScreenElement"/>
              </w:rPr>
              <w:t>Anlegen</w:t>
            </w:r>
            <w:r>
              <w:t>.</w:t>
            </w:r>
          </w:p>
          <w:p w:rsidR="005E22B6" w:rsidRDefault="0064099E">
            <w:r>
              <w:t>Bestellmaterial ohne Materialnummer:</w:t>
            </w:r>
          </w:p>
          <w:p w:rsidR="005E22B6" w:rsidRDefault="0064099E">
            <w:pPr>
              <w:pStyle w:val="listpara1"/>
              <w:numPr>
                <w:ilvl w:val="0"/>
                <w:numId w:val="17"/>
              </w:numPr>
            </w:pPr>
            <w:r>
              <w:rPr>
                <w:rStyle w:val="SAPScreenElement"/>
              </w:rPr>
              <w:t>Kurztext: Geben Sie eine Beschreibung ein, z.B. "Büromaterial"</w:t>
            </w:r>
          </w:p>
          <w:p w:rsidR="005E22B6" w:rsidRDefault="0064099E">
            <w:pPr>
              <w:pStyle w:val="listpara1"/>
              <w:numPr>
                <w:ilvl w:val="0"/>
                <w:numId w:val="3"/>
              </w:numPr>
            </w:pPr>
            <w:r>
              <w:rPr>
                <w:rStyle w:val="SAPScreenElement"/>
              </w:rPr>
              <w:t>Materialgruppe:</w:t>
            </w:r>
            <w:r>
              <w:t xml:space="preserve"> z.B. </w:t>
            </w:r>
            <w:r>
              <w:rPr>
                <w:rStyle w:val="SAPUserEntry"/>
              </w:rPr>
              <w:t>YBMM00</w:t>
            </w:r>
          </w:p>
          <w:p w:rsidR="005E22B6" w:rsidRDefault="0064099E">
            <w:pPr>
              <w:pStyle w:val="listpara1"/>
              <w:numPr>
                <w:ilvl w:val="0"/>
                <w:numId w:val="3"/>
              </w:numPr>
            </w:pPr>
            <w:r>
              <w:rPr>
                <w:rStyle w:val="SAPScreenElement"/>
              </w:rPr>
              <w:t>Werk</w:t>
            </w:r>
            <w:r>
              <w:t xml:space="preserve">: </w:t>
            </w:r>
            <w:r>
              <w:rPr>
                <w:rStyle w:val="SAPUserEntry"/>
              </w:rPr>
              <w:t>1010</w:t>
            </w:r>
          </w:p>
          <w:p w:rsidR="005E22B6" w:rsidRDefault="0064099E">
            <w:pPr>
              <w:pStyle w:val="listpara1"/>
              <w:numPr>
                <w:ilvl w:val="0"/>
                <w:numId w:val="3"/>
              </w:numPr>
            </w:pPr>
            <w:r>
              <w:rPr>
                <w:rStyle w:val="SAPScreenElement"/>
              </w:rPr>
              <w:t xml:space="preserve">Bestellmenge: </w:t>
            </w:r>
            <w:r>
              <w:rPr>
                <w:rStyle w:val="SAPUserEntry"/>
              </w:rPr>
              <w:t>XX PC</w:t>
            </w:r>
          </w:p>
          <w:p w:rsidR="005E22B6" w:rsidRDefault="0064099E">
            <w:pPr>
              <w:pStyle w:val="listpara1"/>
              <w:numPr>
                <w:ilvl w:val="0"/>
                <w:numId w:val="3"/>
              </w:numPr>
            </w:pPr>
            <w:r>
              <w:rPr>
                <w:rStyle w:val="SAPScreenElement"/>
              </w:rPr>
              <w:t>Nettobestellpreis</w:t>
            </w:r>
            <w:r>
              <w:t>:</w:t>
            </w:r>
            <w:r>
              <w:rPr>
                <w:rStyle w:val="SAPUserEntry"/>
              </w:rPr>
              <w:t>XX</w:t>
            </w:r>
          </w:p>
        </w:tc>
        <w:tc>
          <w:tcPr>
            <w:tcW w:w="0" w:type="auto"/>
          </w:tcPr>
          <w:p w:rsidR="005E22B6" w:rsidRDefault="005E22B6"/>
        </w:tc>
        <w:tc>
          <w:tcPr>
            <w:tcW w:w="0" w:type="auto"/>
          </w:tcPr>
          <w:p w:rsidR="005E22B6" w:rsidRDefault="005E22B6"/>
        </w:tc>
      </w:tr>
      <w:tr w:rsidR="005E22B6" w:rsidTr="0064099E">
        <w:tc>
          <w:tcPr>
            <w:tcW w:w="0" w:type="auto"/>
          </w:tcPr>
          <w:p w:rsidR="005E22B6" w:rsidRDefault="0064099E">
            <w:r>
              <w:t>5</w:t>
            </w:r>
          </w:p>
        </w:tc>
        <w:tc>
          <w:tcPr>
            <w:tcW w:w="0" w:type="auto"/>
          </w:tcPr>
          <w:p w:rsidR="005E22B6" w:rsidRDefault="0064099E">
            <w:r>
              <w:rPr>
                <w:rStyle w:val="SAPEmphasis"/>
              </w:rPr>
              <w:t>Kontierungsdaten eingeben</w:t>
            </w:r>
          </w:p>
        </w:tc>
        <w:tc>
          <w:tcPr>
            <w:tcW w:w="0" w:type="auto"/>
          </w:tcPr>
          <w:p w:rsidR="005E22B6" w:rsidRDefault="0064099E">
            <w:r>
              <w:t xml:space="preserve">Klicken Sie auf dem </w:t>
            </w:r>
            <w:r>
              <w:t xml:space="preserve">Bild </w:t>
            </w:r>
            <w:r>
              <w:rPr>
                <w:rStyle w:val="SAPScreenElement"/>
              </w:rPr>
              <w:t>Bestellposition</w:t>
            </w:r>
            <w:r>
              <w:t xml:space="preserve"> auf Ihre Position.</w:t>
            </w:r>
          </w:p>
          <w:p w:rsidR="005E22B6" w:rsidRDefault="0064099E">
            <w:r>
              <w:rPr>
                <w:rStyle w:val="SAPScreenElement"/>
              </w:rPr>
              <w:t>Positionstyp</w:t>
            </w:r>
            <w:r>
              <w:t>: Standard</w:t>
            </w:r>
          </w:p>
          <w:p w:rsidR="005E22B6" w:rsidRDefault="0064099E">
            <w:r>
              <w:rPr>
                <w:rStyle w:val="SAPScreenElement"/>
              </w:rPr>
              <w:t>Kontierungstyp</w:t>
            </w:r>
            <w:r>
              <w:t>: Kostenstelle</w:t>
            </w:r>
          </w:p>
          <w:p w:rsidR="005E22B6" w:rsidRDefault="0064099E">
            <w:r>
              <w:rPr>
                <w:rStyle w:val="SAPScreenElement"/>
              </w:rPr>
              <w:t>Steuerkennzeichen</w:t>
            </w:r>
            <w:r>
              <w:t xml:space="preserve">: z.B. </w:t>
            </w:r>
            <w:r>
              <w:rPr>
                <w:rStyle w:val="SAPUserEntry"/>
              </w:rPr>
              <w:t>V0</w:t>
            </w:r>
          </w:p>
          <w:p w:rsidR="005E22B6" w:rsidRDefault="0064099E">
            <w:r>
              <w:t xml:space="preserve">Wählen Sie </w:t>
            </w:r>
            <w:r>
              <w:rPr>
                <w:rStyle w:val="SAPScreenElement"/>
              </w:rPr>
              <w:t>Kontierung</w:t>
            </w:r>
            <w:r>
              <w:t>.</w:t>
            </w:r>
          </w:p>
          <w:p w:rsidR="005E22B6" w:rsidRDefault="0064099E">
            <w:r>
              <w:t>Geben Sie folgende Daten ein:</w:t>
            </w:r>
          </w:p>
          <w:p w:rsidR="005E22B6" w:rsidRDefault="0064099E">
            <w:pPr>
              <w:pStyle w:val="listpara1"/>
              <w:numPr>
                <w:ilvl w:val="0"/>
                <w:numId w:val="18"/>
              </w:numPr>
            </w:pPr>
            <w:r>
              <w:rPr>
                <w:rStyle w:val="SAPScreenElement"/>
              </w:rPr>
              <w:t>Sachkonto</w:t>
            </w:r>
            <w:r>
              <w:t>: z.B. 65100000 für Materialien ohne Materialnummer. Das Sachkonto wird aut</w:t>
            </w:r>
            <w:r>
              <w:t>omatisch ermittelt.</w:t>
            </w:r>
          </w:p>
          <w:p w:rsidR="005E22B6" w:rsidRDefault="0064099E">
            <w:pPr>
              <w:pStyle w:val="listpara1"/>
              <w:numPr>
                <w:ilvl w:val="0"/>
                <w:numId w:val="3"/>
              </w:numPr>
            </w:pPr>
            <w:r>
              <w:t xml:space="preserve">Wählen Sie </w:t>
            </w:r>
            <w:r>
              <w:rPr>
                <w:rStyle w:val="SAPScreenElement"/>
              </w:rPr>
              <w:t>Anlegen</w:t>
            </w:r>
            <w:r>
              <w:t>, um eine weitere Kontierungszeile hinzuzufügen.</w:t>
            </w:r>
          </w:p>
          <w:p w:rsidR="005E22B6" w:rsidRDefault="0064099E">
            <w:pPr>
              <w:pStyle w:val="listpara1"/>
            </w:pPr>
            <w:r>
              <w:rPr>
                <w:rStyle w:val="SAPEmphasis"/>
              </w:rPr>
              <w:lastRenderedPageBreak/>
              <w:t xml:space="preserve">Hinweis </w:t>
            </w:r>
            <w:r>
              <w:t xml:space="preserve">Wenn Sie die Spalten </w:t>
            </w:r>
            <w:r>
              <w:rPr>
                <w:rStyle w:val="SAPScreenElement"/>
              </w:rPr>
              <w:t>Verteilung (%)</w:t>
            </w:r>
            <w:r>
              <w:t xml:space="preserve"> und </w:t>
            </w:r>
            <w:r>
              <w:rPr>
                <w:rStyle w:val="SAPScreenElement"/>
              </w:rPr>
              <w:t>Kostenstelle</w:t>
            </w:r>
            <w:r>
              <w:t xml:space="preserve"> auf der Registerkarte </w:t>
            </w:r>
            <w:r>
              <w:rPr>
                <w:rStyle w:val="SAPScreenElement"/>
              </w:rPr>
              <w:t>Kontierung</w:t>
            </w:r>
            <w:r>
              <w:t xml:space="preserve"> nicht finden, wählen Sie </w:t>
            </w:r>
            <w:r>
              <w:rPr>
                <w:rStyle w:val="SAPScreenElement"/>
              </w:rPr>
              <w:t>Einstellungen</w:t>
            </w:r>
            <w:r>
              <w:t xml:space="preserve">, um </w:t>
            </w:r>
            <w:r>
              <w:rPr>
                <w:rStyle w:val="SAPScreenElement"/>
              </w:rPr>
              <w:t>Verteilung (%)</w:t>
            </w:r>
            <w:r>
              <w:t xml:space="preserve"> und </w:t>
            </w:r>
            <w:r>
              <w:rPr>
                <w:rStyle w:val="SAPScreenElement"/>
              </w:rPr>
              <w:t>Kostenstelle</w:t>
            </w:r>
            <w:r>
              <w:t xml:space="preserve"> auf dem Bild </w:t>
            </w:r>
            <w:r>
              <w:rPr>
                <w:rStyle w:val="SAPScreenElement"/>
              </w:rPr>
              <w:t>Einstellungen der Sicht</w:t>
            </w:r>
            <w:r>
              <w:t xml:space="preserve"> auszuwählen. Anschließend wählen Sie </w:t>
            </w:r>
            <w:r>
              <w:rPr>
                <w:rStyle w:val="SAPScreenElement"/>
              </w:rPr>
              <w:t>OK</w:t>
            </w:r>
            <w:r>
              <w:t xml:space="preserve">, um das Bild </w:t>
            </w:r>
            <w:r>
              <w:rPr>
                <w:rStyle w:val="SAPScreenElement"/>
              </w:rPr>
              <w:t>Einstellungen der Sicht</w:t>
            </w:r>
            <w:r>
              <w:t xml:space="preserve"> zu bestätigen.</w:t>
            </w:r>
          </w:p>
          <w:p w:rsidR="005E22B6" w:rsidRDefault="0064099E">
            <w:pPr>
              <w:pStyle w:val="listpara1"/>
              <w:numPr>
                <w:ilvl w:val="0"/>
                <w:numId w:val="3"/>
              </w:numPr>
            </w:pPr>
            <w:r>
              <w:t>Wählen Sie die Position "Kontierungsnummer 1".</w:t>
            </w:r>
          </w:p>
          <w:p w:rsidR="005E22B6" w:rsidRDefault="0064099E">
            <w:pPr>
              <w:pStyle w:val="listpara1"/>
              <w:numPr>
                <w:ilvl w:val="0"/>
                <w:numId w:val="3"/>
              </w:numPr>
            </w:pPr>
            <w:r>
              <w:t xml:space="preserve">Geben Sie folgende Daten ein: </w:t>
            </w:r>
            <w:r>
              <w:rPr>
                <w:rStyle w:val="SAPScreenElement"/>
              </w:rPr>
              <w:t>Kostenstelle</w:t>
            </w:r>
            <w:r>
              <w:t>:</w:t>
            </w:r>
            <w:r>
              <w:rPr>
                <w:rStyle w:val="SAPUserEntry"/>
              </w:rPr>
              <w:t>10101101</w:t>
            </w:r>
            <w:r>
              <w:t xml:space="preserve"> und "Verteilung (%)": Beisp</w:t>
            </w:r>
            <w:r>
              <w:t>iel: Beispiel: 20</w:t>
            </w:r>
          </w:p>
          <w:p w:rsidR="005E22B6" w:rsidRDefault="0064099E">
            <w:pPr>
              <w:pStyle w:val="listpara1"/>
              <w:numPr>
                <w:ilvl w:val="0"/>
                <w:numId w:val="3"/>
              </w:numPr>
            </w:pPr>
            <w:r>
              <w:t>Wählen Sie die Kontierungsnummer 2.</w:t>
            </w:r>
          </w:p>
          <w:p w:rsidR="005E22B6" w:rsidRDefault="0064099E">
            <w:pPr>
              <w:pStyle w:val="listpara1"/>
              <w:numPr>
                <w:ilvl w:val="0"/>
                <w:numId w:val="3"/>
              </w:numPr>
            </w:pPr>
            <w:r>
              <w:t xml:space="preserve">Geben Sie folgende Daten ein: </w:t>
            </w:r>
            <w:r>
              <w:rPr>
                <w:rStyle w:val="SAPScreenElement"/>
              </w:rPr>
              <w:t>Kostenstelle</w:t>
            </w:r>
            <w:r>
              <w:t>:</w:t>
            </w:r>
            <w:r>
              <w:rPr>
                <w:rStyle w:val="SAPUserEntry"/>
              </w:rPr>
              <w:t>10101401</w:t>
            </w:r>
            <w:r>
              <w:t xml:space="preserve"> und "Verteilung (%)": Beispiel: z.B. 80</w:t>
            </w:r>
          </w:p>
        </w:tc>
        <w:tc>
          <w:tcPr>
            <w:tcW w:w="0" w:type="auto"/>
          </w:tcPr>
          <w:p w:rsidR="005E22B6" w:rsidRDefault="005E22B6"/>
        </w:tc>
        <w:tc>
          <w:tcPr>
            <w:tcW w:w="0" w:type="auto"/>
          </w:tcPr>
          <w:p w:rsidR="005E22B6" w:rsidRDefault="005E22B6"/>
        </w:tc>
      </w:tr>
      <w:tr w:rsidR="005E22B6" w:rsidTr="0064099E">
        <w:tc>
          <w:tcPr>
            <w:tcW w:w="0" w:type="auto"/>
          </w:tcPr>
          <w:p w:rsidR="005E22B6" w:rsidRDefault="0064099E">
            <w:r>
              <w:t>6</w:t>
            </w:r>
          </w:p>
        </w:tc>
        <w:tc>
          <w:tcPr>
            <w:tcW w:w="0" w:type="auto"/>
          </w:tcPr>
          <w:p w:rsidR="005E22B6" w:rsidRDefault="0064099E">
            <w:r>
              <w:rPr>
                <w:rStyle w:val="SAPEmphasis"/>
              </w:rPr>
              <w:t>Bestellung sichern</w:t>
            </w:r>
          </w:p>
        </w:tc>
        <w:tc>
          <w:tcPr>
            <w:tcW w:w="0" w:type="auto"/>
          </w:tcPr>
          <w:p w:rsidR="005E22B6" w:rsidRDefault="0064099E">
            <w:r>
              <w:t xml:space="preserve">Wählen Sie </w:t>
            </w:r>
            <w:r>
              <w:rPr>
                <w:rStyle w:val="SAPScreenElement"/>
              </w:rPr>
              <w:t>Übernehmen</w:t>
            </w:r>
            <w:r>
              <w:t xml:space="preserve">, um zum Bild </w:t>
            </w:r>
            <w:r>
              <w:rPr>
                <w:rStyle w:val="SAPScreenElement"/>
              </w:rPr>
              <w:t>Bestellung</w:t>
            </w:r>
            <w:r>
              <w:t xml:space="preserve"> zurückzukehren. Wählen Sie </w:t>
            </w:r>
            <w:r>
              <w:rPr>
                <w:rStyle w:val="SAPScreenElement"/>
              </w:rPr>
              <w:t>Bestellen</w:t>
            </w:r>
            <w:r>
              <w:t>, um die Bestellung zu sichern.</w:t>
            </w:r>
          </w:p>
        </w:tc>
        <w:tc>
          <w:tcPr>
            <w:tcW w:w="0" w:type="auto"/>
          </w:tcPr>
          <w:p w:rsidR="005E22B6" w:rsidRDefault="0064099E">
            <w:r>
              <w:t xml:space="preserve">Die </w:t>
            </w:r>
            <w:r>
              <w:rPr>
                <w:rStyle w:val="SAPScreenElement"/>
              </w:rPr>
              <w:t>Bestellung</w:t>
            </w:r>
            <w:r>
              <w:t xml:space="preserve"> wird angelegt.</w:t>
            </w:r>
          </w:p>
        </w:tc>
        <w:tc>
          <w:tcPr>
            <w:tcW w:w="0" w:type="auto"/>
          </w:tcPr>
          <w:p w:rsidR="005E22B6" w:rsidRDefault="005E22B6"/>
        </w:tc>
      </w:tr>
    </w:tbl>
    <w:p w:rsidR="005E22B6" w:rsidRDefault="0064099E">
      <w:r>
        <w:rPr>
          <w:rStyle w:val="SAPEmphasis"/>
        </w:rPr>
        <w:t xml:space="preserve">Hinweis </w:t>
      </w:r>
      <w:r>
        <w:t>Wenn die Umfangspostition 2I3 (Zusagemanagement) im ausgewählten Geschäftsjahr für den Kostenrechnungskreis im System aktiviert wurde, können Sie d</w:t>
      </w:r>
      <w:r>
        <w:t xml:space="preserve">ie Obligos über die App </w:t>
      </w:r>
      <w:r>
        <w:rPr>
          <w:rStyle w:val="SAPScreenElement"/>
        </w:rPr>
        <w:t>Bestellungen verwalten</w:t>
      </w:r>
      <w:r>
        <w:t xml:space="preserve"> anzeigen. Sobald die Bestellung genehmigt ist, können Sie zur Registerkarte </w:t>
      </w:r>
      <w:r>
        <w:rPr>
          <w:rStyle w:val="SAPScreenElement"/>
        </w:rPr>
        <w:t>Position</w:t>
      </w:r>
      <w:r>
        <w:t xml:space="preserve"> navigieren und in der App </w:t>
      </w:r>
      <w:r>
        <w:rPr>
          <w:rStyle w:val="SAPScreenElement"/>
        </w:rPr>
        <w:t>Bestellungen verwalten</w:t>
      </w:r>
      <w:r>
        <w:t xml:space="preserve"> die Option </w:t>
      </w:r>
      <w:r>
        <w:rPr>
          <w:rStyle w:val="SAPScreenElement"/>
        </w:rPr>
        <w:t>Obligos anzeigen</w:t>
      </w:r>
      <w:r>
        <w:t xml:space="preserve"> wählen. Sie können den Obligobetrag der Bestell</w:t>
      </w:r>
      <w:r>
        <w:t>position prüfen.</w:t>
      </w:r>
    </w:p>
    <w:p w:rsidR="005E22B6" w:rsidRDefault="0064099E">
      <w:pPr>
        <w:pStyle w:val="Heading3"/>
      </w:pPr>
      <w:bookmarkStart w:id="82" w:name="unique_36"/>
      <w:bookmarkStart w:id="83" w:name="_Toc52227582"/>
      <w:r>
        <w:t>Wareneingang buchen</w:t>
      </w:r>
      <w:bookmarkEnd w:id="82"/>
      <w:bookmarkEnd w:id="83"/>
    </w:p>
    <w:p w:rsidR="005E22B6" w:rsidRDefault="0064099E">
      <w:pPr>
        <w:pStyle w:val="SAPKeyblockTitle"/>
      </w:pPr>
      <w:r>
        <w:t>Testverwaltung</w:t>
      </w:r>
    </w:p>
    <w:p w:rsidR="005E22B6" w:rsidRDefault="0064099E">
      <w:r>
        <w:t>Kundenprojekt: 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lastRenderedPageBreak/>
        <w:t>Verwendungszweck</w:t>
      </w:r>
    </w:p>
    <w:p w:rsidR="005E22B6" w:rsidRDefault="0064099E">
      <w:r>
        <w:t>Mit dieser Aktivität wird der Wareneingang zur Bestellung gebucht.</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521"/>
        <w:gridCol w:w="1877"/>
        <w:gridCol w:w="4810"/>
        <w:gridCol w:w="3389"/>
        <w:gridCol w:w="2574"/>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am SAP Fiori Launchpad als Lagerist</w:t>
            </w:r>
            <w:r>
              <w:t xml:space="preserve">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Wareneingang für Einkaufsbeleg buchen</w:t>
            </w:r>
            <w:r>
              <w:rPr>
                <w:rStyle w:val="SAPMonospace"/>
              </w:rPr>
              <w:t>(F0843)</w:t>
            </w:r>
            <w:r>
              <w:t>.</w:t>
            </w:r>
          </w:p>
        </w:tc>
        <w:tc>
          <w:tcPr>
            <w:tcW w:w="0" w:type="auto"/>
          </w:tcPr>
          <w:p w:rsidR="005E22B6" w:rsidRDefault="0064099E">
            <w:r>
              <w:t xml:space="preserve">Das Bild </w:t>
            </w:r>
            <w:r>
              <w:rPr>
                <w:rStyle w:val="SAPScreenElement"/>
              </w:rPr>
              <w:t>Wareneingang zum Einkaufsbeleg buchen</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Bestellung suchen</w:t>
            </w:r>
          </w:p>
        </w:tc>
        <w:tc>
          <w:tcPr>
            <w:tcW w:w="0" w:type="auto"/>
          </w:tcPr>
          <w:p w:rsidR="005E22B6" w:rsidRDefault="0064099E">
            <w:r>
              <w:t xml:space="preserve">Geben Sie auf dem Bild </w:t>
            </w:r>
            <w:r>
              <w:rPr>
                <w:rStyle w:val="SAPScreenElement"/>
              </w:rPr>
              <w:t>Wareneingang zum Einkaufsbele</w:t>
            </w:r>
            <w:r>
              <w:rPr>
                <w:rStyle w:val="SAPScreenElement"/>
              </w:rPr>
              <w:t>g buchen</w:t>
            </w:r>
            <w:r>
              <w:t xml:space="preserve"> die Bestellnummer ein, und wählen Sie </w:t>
            </w:r>
            <w:r>
              <w:rPr>
                <w:rStyle w:val="SAPScreenElement"/>
              </w:rPr>
              <w:t>Enter</w:t>
            </w:r>
            <w:r>
              <w:t>.</w:t>
            </w:r>
          </w:p>
        </w:tc>
        <w:tc>
          <w:tcPr>
            <w:tcW w:w="0" w:type="auto"/>
          </w:tcPr>
          <w:p w:rsidR="005E22B6" w:rsidRDefault="0064099E">
            <w:r>
              <w:t>Die Bestellung wird angezeigt.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Lieferschein eingeben</w:t>
            </w:r>
          </w:p>
        </w:tc>
        <w:tc>
          <w:tcPr>
            <w:tcW w:w="0" w:type="auto"/>
          </w:tcPr>
          <w:p w:rsidR="005E22B6" w:rsidRDefault="0064099E">
            <w:r>
              <w:t>Nehmen Sie folgende Einträge vor:</w:t>
            </w:r>
          </w:p>
          <w:p w:rsidR="005E22B6" w:rsidRDefault="0064099E">
            <w:pPr>
              <w:pStyle w:val="listpara1"/>
              <w:numPr>
                <w:ilvl w:val="0"/>
                <w:numId w:val="19"/>
              </w:numPr>
            </w:pPr>
            <w:r>
              <w:rPr>
                <w:rStyle w:val="SAPScreenElement"/>
              </w:rPr>
              <w:t>Lieferschein</w:t>
            </w:r>
            <w:r>
              <w:t xml:space="preserve">: </w:t>
            </w:r>
            <w:r>
              <w:rPr>
                <w:rStyle w:val="SAPUserEntry"/>
              </w:rPr>
              <w:t>&lt;Nummer&gt;</w:t>
            </w:r>
          </w:p>
          <w:p w:rsidR="005E22B6" w:rsidRDefault="0064099E">
            <w:pPr>
              <w:pStyle w:val="listpara1"/>
              <w:numPr>
                <w:ilvl w:val="0"/>
                <w:numId w:val="3"/>
              </w:numPr>
            </w:pPr>
            <w:r>
              <w:rPr>
                <w:rStyle w:val="SAPScreenElement"/>
              </w:rPr>
              <w:t>Druck</w:t>
            </w:r>
            <w:r>
              <w:t xml:space="preserve">: Wählen Sie aus der Dropdown-Liste </w:t>
            </w:r>
            <w:r>
              <w:rPr>
                <w:rStyle w:val="SAPScreenElement"/>
              </w:rPr>
              <w:t>Einzelschein</w:t>
            </w:r>
            <w:r>
              <w:t xml:space="preserve"> aus.</w:t>
            </w:r>
          </w:p>
          <w:p w:rsidR="005E22B6" w:rsidRDefault="0064099E">
            <w:r>
              <w:t xml:space="preserve">Wählen Sie </w:t>
            </w:r>
            <w:r>
              <w:rPr>
                <w:rStyle w:val="SAPScreenElement"/>
              </w:rPr>
              <w:t>Enter</w:t>
            </w:r>
            <w:r>
              <w:t>.</w:t>
            </w:r>
          </w:p>
        </w:tc>
        <w:tc>
          <w:tcPr>
            <w:tcW w:w="0" w:type="auto"/>
          </w:tcPr>
          <w:p w:rsidR="00000000" w:rsidRDefault="0064099E"/>
        </w:tc>
        <w:tc>
          <w:tcPr>
            <w:tcW w:w="0" w:type="auto"/>
          </w:tcPr>
          <w:p w:rsidR="00000000" w:rsidRDefault="0064099E"/>
        </w:tc>
      </w:tr>
      <w:tr w:rsidR="005E22B6" w:rsidTr="0064099E">
        <w:tc>
          <w:tcPr>
            <w:tcW w:w="0" w:type="auto"/>
          </w:tcPr>
          <w:p w:rsidR="005E22B6" w:rsidRDefault="0064099E">
            <w:r>
              <w:t>5</w:t>
            </w:r>
          </w:p>
        </w:tc>
        <w:tc>
          <w:tcPr>
            <w:tcW w:w="0" w:type="auto"/>
          </w:tcPr>
          <w:p w:rsidR="005E22B6" w:rsidRDefault="0064099E">
            <w:r>
              <w:rPr>
                <w:rStyle w:val="SAPEmphasis"/>
              </w:rPr>
              <w:t>Position auswählen</w:t>
            </w:r>
          </w:p>
        </w:tc>
        <w:tc>
          <w:tcPr>
            <w:tcW w:w="0" w:type="auto"/>
          </w:tcPr>
          <w:p w:rsidR="005E22B6" w:rsidRDefault="0064099E">
            <w:r>
              <w:t>Wählen Sie die Positionen aus, für die ein Wareneingang gebucht werden soll, und geben Sie die gelieferte Menge ein.</w:t>
            </w:r>
          </w:p>
        </w:tc>
        <w:tc>
          <w:tcPr>
            <w:tcW w:w="0" w:type="auto"/>
          </w:tcPr>
          <w:p w:rsidR="005E22B6" w:rsidRDefault="005E22B6"/>
        </w:tc>
        <w:tc>
          <w:tcPr>
            <w:tcW w:w="0" w:type="auto"/>
          </w:tcPr>
          <w:p w:rsidR="005E22B6" w:rsidRDefault="005E22B6"/>
        </w:tc>
      </w:tr>
      <w:tr w:rsidR="005E22B6" w:rsidTr="0064099E">
        <w:tc>
          <w:tcPr>
            <w:tcW w:w="0" w:type="auto"/>
          </w:tcPr>
          <w:p w:rsidR="005E22B6" w:rsidRDefault="0064099E">
            <w:r>
              <w:t>6</w:t>
            </w:r>
          </w:p>
        </w:tc>
        <w:tc>
          <w:tcPr>
            <w:tcW w:w="0" w:type="auto"/>
          </w:tcPr>
          <w:p w:rsidR="005E22B6" w:rsidRDefault="0064099E">
            <w:r>
              <w:rPr>
                <w:rStyle w:val="SAPEmphasis"/>
              </w:rPr>
              <w:t>Buchen</w:t>
            </w:r>
          </w:p>
        </w:tc>
        <w:tc>
          <w:tcPr>
            <w:tcW w:w="0" w:type="auto"/>
          </w:tcPr>
          <w:p w:rsidR="005E22B6" w:rsidRDefault="0064099E">
            <w:r>
              <w:t xml:space="preserve">Wählen Sie </w:t>
            </w:r>
            <w:r>
              <w:rPr>
                <w:rStyle w:val="SAPScreenElement"/>
              </w:rPr>
              <w:t>Buchen</w:t>
            </w:r>
            <w:r>
              <w:t>.</w:t>
            </w:r>
          </w:p>
        </w:tc>
        <w:tc>
          <w:tcPr>
            <w:tcW w:w="0" w:type="auto"/>
          </w:tcPr>
          <w:p w:rsidR="005E22B6" w:rsidRDefault="0064099E">
            <w:r>
              <w:t>Die Systemmeldung bestätigt, dass der Wareneingang erfolgrei</w:t>
            </w:r>
            <w:r>
              <w:t>ch gebucht wurde.</w:t>
            </w:r>
          </w:p>
        </w:tc>
        <w:tc>
          <w:tcPr>
            <w:tcW w:w="0" w:type="auto"/>
          </w:tcPr>
          <w:p w:rsidR="005E22B6" w:rsidRDefault="005E22B6"/>
        </w:tc>
      </w:tr>
    </w:tbl>
    <w:p w:rsidR="005E22B6" w:rsidRDefault="0064099E">
      <w:pPr>
        <w:pStyle w:val="Heading3"/>
      </w:pPr>
      <w:bookmarkStart w:id="84" w:name="unique_37"/>
      <w:bookmarkStart w:id="85" w:name="_Toc52227583"/>
      <w:r>
        <w:lastRenderedPageBreak/>
        <w:t>Lieferantenrechnung anlegen</w:t>
      </w:r>
      <w:bookmarkEnd w:id="84"/>
      <w:bookmarkEnd w:id="85"/>
    </w:p>
    <w:p w:rsidR="005E22B6" w:rsidRDefault="0064099E">
      <w:pPr>
        <w:pStyle w:val="SAPKeyblockTitle"/>
      </w:pPr>
      <w:r>
        <w:t>Testverwaltung</w:t>
      </w:r>
    </w:p>
    <w:p w:rsidR="005E22B6" w:rsidRDefault="0064099E">
      <w:r>
        <w:t>Kundenprojekt: 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t>Einsatzmöglichkeiten</w:t>
      </w:r>
    </w:p>
    <w:p w:rsidR="005E22B6" w:rsidRDefault="0064099E">
      <w:r>
        <w:t>In dieser Aktivität führen Sie die Rechnungsprüfung durch.</w:t>
      </w:r>
    </w:p>
    <w:p w:rsidR="005E22B6" w:rsidRDefault="0064099E">
      <w:pPr>
        <w:pStyle w:val="SAPKeyblockTitle"/>
      </w:pPr>
      <w:r>
        <w:t>Vorgehensweise</w:t>
      </w:r>
    </w:p>
    <w:tbl>
      <w:tblPr>
        <w:tblStyle w:val="SAPStandardTable"/>
        <w:tblW w:w="0" w:type="auto"/>
        <w:tblLook w:val="0620" w:firstRow="1" w:lastRow="0" w:firstColumn="0" w:lastColumn="0" w:noHBand="1" w:noVBand="1"/>
      </w:tblPr>
      <w:tblGrid>
        <w:gridCol w:w="1366"/>
        <w:gridCol w:w="2354"/>
        <w:gridCol w:w="4181"/>
        <w:gridCol w:w="4180"/>
        <w:gridCol w:w="2090"/>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 xml:space="preserve">Bezeichnung des </w:t>
            </w:r>
            <w:r>
              <w:t>Testschritts</w:t>
            </w:r>
          </w:p>
        </w:tc>
        <w:tc>
          <w:tcPr>
            <w:tcW w:w="0" w:type="auto"/>
          </w:tcPr>
          <w:p w:rsidR="005E22B6" w:rsidRDefault="0064099E">
            <w:pPr>
              <w:pStyle w:val="SAPTableHeader"/>
            </w:pPr>
            <w:r>
              <w:t>Anweisung</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Anmelden</w:t>
            </w:r>
          </w:p>
        </w:tc>
        <w:tc>
          <w:tcPr>
            <w:tcW w:w="0" w:type="auto"/>
          </w:tcPr>
          <w:p w:rsidR="005E22B6" w:rsidRDefault="0064099E">
            <w:r>
              <w:t>Melden Sie sich am SAP Fiori Launchpad als Kreditorenbuchhalter – Beschaffung</w:t>
            </w:r>
            <w:r>
              <w:t xml:space="preserve"> an.</w:t>
            </w:r>
          </w:p>
        </w:tc>
        <w:tc>
          <w:tcPr>
            <w:tcW w:w="0" w:type="auto"/>
          </w:tcPr>
          <w:p w:rsidR="005E22B6" w:rsidRDefault="0064099E">
            <w:r>
              <w:t>Das SAP Fiori Launchpad wird angezeigt.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Lieferantenrechnung anlegen</w:t>
            </w:r>
            <w:r>
              <w:rPr>
                <w:rStyle w:val="SAPMonospace"/>
              </w:rPr>
              <w:t>(F0859)</w:t>
            </w:r>
            <w:r>
              <w:t>.</w:t>
            </w:r>
          </w:p>
        </w:tc>
        <w:tc>
          <w:tcPr>
            <w:tcW w:w="0" w:type="auto"/>
          </w:tcPr>
          <w:p w:rsidR="005E22B6" w:rsidRDefault="0064099E">
            <w:r>
              <w:t xml:space="preserve">Das Bild </w:t>
            </w:r>
            <w:r>
              <w:rPr>
                <w:rStyle w:val="SAPScreenElement"/>
              </w:rPr>
              <w:t>Lieferantenrechnung anlegen</w:t>
            </w:r>
            <w:r>
              <w:t xml:space="preserv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Allgemeine Daten eingeben</w:t>
            </w:r>
          </w:p>
        </w:tc>
        <w:tc>
          <w:tcPr>
            <w:tcW w:w="0" w:type="auto"/>
          </w:tcPr>
          <w:p w:rsidR="005E22B6" w:rsidRDefault="0064099E">
            <w:r>
              <w:t>Geben Sie bei Bestellungen, die in Hauswährung im System angeleg</w:t>
            </w:r>
            <w:r>
              <w:t>t sind, folgende Daten ein:</w:t>
            </w:r>
          </w:p>
          <w:p w:rsidR="005E22B6" w:rsidRDefault="0064099E">
            <w:r>
              <w:rPr>
                <w:rStyle w:val="SAPScreenElement"/>
              </w:rPr>
              <w:t>Transaktion</w:t>
            </w:r>
            <w:r>
              <w:t xml:space="preserve">: </w:t>
            </w:r>
            <w:r>
              <w:rPr>
                <w:rStyle w:val="SAPUserEntry"/>
              </w:rPr>
              <w:t>Rechnung</w:t>
            </w:r>
          </w:p>
          <w:p w:rsidR="005E22B6" w:rsidRDefault="0064099E">
            <w:r>
              <w:rPr>
                <w:rStyle w:val="SAPScreenElement"/>
              </w:rPr>
              <w:lastRenderedPageBreak/>
              <w:t>Buchungskreis</w:t>
            </w:r>
            <w:r>
              <w:t xml:space="preserve">: </w:t>
            </w:r>
            <w:r>
              <w:rPr>
                <w:rStyle w:val="SAPUserEntry"/>
              </w:rPr>
              <w:t>1010</w:t>
            </w:r>
          </w:p>
          <w:p w:rsidR="005E22B6" w:rsidRDefault="0064099E">
            <w:r>
              <w:rPr>
                <w:rStyle w:val="SAPScreenElement"/>
              </w:rPr>
              <w:t>Referenz</w:t>
            </w:r>
            <w:r>
              <w:t xml:space="preserve">: </w:t>
            </w:r>
            <w:r>
              <w:rPr>
                <w:rStyle w:val="SAPUserEntry"/>
              </w:rPr>
              <w:t>&lt;xxx&gt;</w:t>
            </w:r>
            <w:r>
              <w:t xml:space="preserve"> (Referenzrechnungsnummer vom Rechnungssteller)</w:t>
            </w:r>
          </w:p>
          <w:p w:rsidR="005E22B6" w:rsidRDefault="0064099E">
            <w:r>
              <w:rPr>
                <w:rStyle w:val="SAPScreenElement"/>
              </w:rPr>
              <w:t>Rechnungsbruttobetrag</w:t>
            </w:r>
            <w:r>
              <w:t xml:space="preserve">: </w:t>
            </w:r>
            <w:r>
              <w:rPr>
                <w:rStyle w:val="SAPUserEntry"/>
              </w:rPr>
              <w:t>&lt;XXX&gt;</w:t>
            </w:r>
          </w:p>
          <w:p w:rsidR="005E22B6" w:rsidRDefault="0064099E">
            <w:r>
              <w:rPr>
                <w:rStyle w:val="SAPScreenElement"/>
              </w:rPr>
              <w:t>Währung</w:t>
            </w:r>
            <w:r>
              <w:t xml:space="preserve">: </w:t>
            </w:r>
            <w:r>
              <w:rPr>
                <w:rStyle w:val="SAPUserEntry"/>
              </w:rPr>
              <w:t>EUR</w:t>
            </w:r>
          </w:p>
          <w:p w:rsidR="005E22B6" w:rsidRDefault="0064099E">
            <w:r>
              <w:rPr>
                <w:rStyle w:val="SAPScreenElement"/>
              </w:rPr>
              <w:t>Rechnungsdatum</w:t>
            </w:r>
            <w:r>
              <w:t xml:space="preserve">: </w:t>
            </w:r>
            <w:r>
              <w:rPr>
                <w:rStyle w:val="SAPUserEntry"/>
              </w:rPr>
              <w:t>&lt;Aktuelles Datum&gt;</w:t>
            </w:r>
          </w:p>
          <w:p w:rsidR="005E22B6" w:rsidRDefault="0064099E">
            <w:r>
              <w:rPr>
                <w:rStyle w:val="SAPScreenElement"/>
              </w:rPr>
              <w:t>Buchungsdatum</w:t>
            </w:r>
            <w:r>
              <w:t xml:space="preserve">: </w:t>
            </w:r>
            <w:r>
              <w:rPr>
                <w:rStyle w:val="SAPUserEntry"/>
              </w:rPr>
              <w:t>&lt;Aktuelles Datum&gt;</w:t>
            </w:r>
          </w:p>
          <w:p w:rsidR="005E22B6" w:rsidRDefault="0064099E">
            <w:r>
              <w:rPr>
                <w:rStyle w:val="SAPScreenElement"/>
              </w:rPr>
              <w:t>Rechnungssteller</w:t>
            </w:r>
            <w:r>
              <w:t>:</w:t>
            </w:r>
            <w:r>
              <w:rPr>
                <w:rStyle w:val="SAPUserEntry"/>
              </w:rPr>
              <w:t>10300001</w:t>
            </w:r>
          </w:p>
        </w:tc>
        <w:tc>
          <w:tcPr>
            <w:tcW w:w="0" w:type="auto"/>
          </w:tcPr>
          <w:p w:rsidR="005E22B6" w:rsidRDefault="0064099E">
            <w:r>
              <w:lastRenderedPageBreak/>
              <w:t>Das Bild "Lieferantenrechnung anlegen" wird angezeigt.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Bestellbezüge erfassen</w:t>
            </w:r>
          </w:p>
        </w:tc>
        <w:tc>
          <w:tcPr>
            <w:tcW w:w="0" w:type="auto"/>
          </w:tcPr>
          <w:p w:rsidR="005E22B6" w:rsidRDefault="0064099E">
            <w:r>
              <w:t xml:space="preserve">Geben Sie im Abschnitt </w:t>
            </w:r>
            <w:r>
              <w:rPr>
                <w:rStyle w:val="SAPScreenElement"/>
              </w:rPr>
              <w:t>Bestellbezüge</w:t>
            </w:r>
            <w:r>
              <w:t xml:space="preserve"> die folgenden Daten ein (verwenden Sie eine zuvor von Ihnen angelegte Bestellung), und wählen Sie </w:t>
            </w:r>
            <w:r>
              <w:rPr>
                <w:rStyle w:val="SAPMonospace"/>
              </w:rPr>
              <w:t>Enter</w:t>
            </w:r>
            <w:r>
              <w:t>.</w:t>
            </w:r>
          </w:p>
          <w:p w:rsidR="005E22B6" w:rsidRDefault="0064099E">
            <w:r>
              <w:rPr>
                <w:rStyle w:val="SAPScreenElement"/>
              </w:rPr>
              <w:t>Refere</w:t>
            </w:r>
            <w:r>
              <w:rPr>
                <w:rStyle w:val="SAPScreenElement"/>
              </w:rPr>
              <w:t>nzbelegtyp</w:t>
            </w:r>
            <w:r>
              <w:t xml:space="preserve">: </w:t>
            </w:r>
            <w:r>
              <w:rPr>
                <w:rStyle w:val="SAPUserEntry"/>
              </w:rPr>
              <w:t>Bestellung/Lieferplan</w:t>
            </w:r>
          </w:p>
        </w:tc>
        <w:tc>
          <w:tcPr>
            <w:tcW w:w="0" w:type="auto"/>
          </w:tcPr>
          <w:p w:rsidR="005E22B6" w:rsidRDefault="0064099E">
            <w:r>
              <w:t xml:space="preserve">Das Bild </w:t>
            </w:r>
            <w:r>
              <w:rPr>
                <w:rStyle w:val="SAPScreenElement"/>
              </w:rPr>
              <w:t>Bestellbezüge</w:t>
            </w:r>
            <w:r>
              <w:t xml:space="preserve"> wird angezeigt.</w:t>
            </w:r>
          </w:p>
        </w:tc>
        <w:tc>
          <w:tcPr>
            <w:tcW w:w="0" w:type="auto"/>
          </w:tcPr>
          <w:p w:rsidR="005E22B6" w:rsidRDefault="005E22B6"/>
        </w:tc>
      </w:tr>
      <w:tr w:rsidR="005E22B6" w:rsidTr="0064099E">
        <w:tc>
          <w:tcPr>
            <w:tcW w:w="0" w:type="auto"/>
          </w:tcPr>
          <w:p w:rsidR="005E22B6" w:rsidRDefault="0064099E">
            <w:r>
              <w:t>5</w:t>
            </w:r>
          </w:p>
        </w:tc>
        <w:tc>
          <w:tcPr>
            <w:tcW w:w="0" w:type="auto"/>
          </w:tcPr>
          <w:p w:rsidR="005E22B6" w:rsidRDefault="0064099E">
            <w:r>
              <w:rPr>
                <w:rStyle w:val="SAPEmphasis"/>
              </w:rPr>
              <w:t>Bestellpositionen auswählen</w:t>
            </w:r>
          </w:p>
        </w:tc>
        <w:tc>
          <w:tcPr>
            <w:tcW w:w="0" w:type="auto"/>
          </w:tcPr>
          <w:p w:rsidR="005E22B6" w:rsidRDefault="0064099E">
            <w:r>
              <w:t>Überprüfen Sie die ausgewählten Bestellpositionen.</w:t>
            </w:r>
          </w:p>
          <w:p w:rsidR="005E22B6" w:rsidRDefault="0064099E">
            <w:r>
              <w:t>Bestätigen Sie die Warnmeldungen.</w:t>
            </w:r>
          </w:p>
        </w:tc>
        <w:tc>
          <w:tcPr>
            <w:tcW w:w="0" w:type="auto"/>
          </w:tcPr>
          <w:p w:rsidR="005E22B6" w:rsidRDefault="0064099E">
            <w:r>
              <w:t xml:space="preserve">Alle Positionen der ausgewählten Bestellung werden der Tabelle </w:t>
            </w:r>
            <w:r>
              <w:t>"Bestellposition" hinzugefügt.</w:t>
            </w:r>
          </w:p>
          <w:p w:rsidR="005E22B6" w:rsidRDefault="0064099E">
            <w:r>
              <w:t>Die Material- und Bezugsnebenkostenpositionen mit Bezug zum erfassten Bestellbeleg werden angezeigt. Prüfen Sie, ob für die Positionen der geplanten Bezugsnebenkosten ein Positionstext vorhanden ist.</w:t>
            </w:r>
          </w:p>
        </w:tc>
        <w:tc>
          <w:tcPr>
            <w:tcW w:w="0" w:type="auto"/>
          </w:tcPr>
          <w:p w:rsidR="005E22B6" w:rsidRDefault="005E22B6"/>
        </w:tc>
      </w:tr>
      <w:tr w:rsidR="005E22B6" w:rsidTr="0064099E">
        <w:tc>
          <w:tcPr>
            <w:tcW w:w="0" w:type="auto"/>
          </w:tcPr>
          <w:p w:rsidR="005E22B6" w:rsidRDefault="0064099E">
            <w:r>
              <w:t>6</w:t>
            </w:r>
          </w:p>
        </w:tc>
        <w:tc>
          <w:tcPr>
            <w:tcW w:w="0" w:type="auto"/>
          </w:tcPr>
          <w:p w:rsidR="005E22B6" w:rsidRDefault="0064099E">
            <w:r>
              <w:rPr>
                <w:rStyle w:val="SAPEmphasis"/>
              </w:rPr>
              <w:t xml:space="preserve">Daten der </w:t>
            </w:r>
            <w:r>
              <w:rPr>
                <w:rStyle w:val="SAPEmphasis"/>
              </w:rPr>
              <w:t>Bestellpositionen prüfen</w:t>
            </w:r>
          </w:p>
        </w:tc>
        <w:tc>
          <w:tcPr>
            <w:tcW w:w="0" w:type="auto"/>
          </w:tcPr>
          <w:p w:rsidR="005E22B6" w:rsidRDefault="0064099E">
            <w:r>
              <w:t>Prüfen Sie den Betrag, die Menge und das Steuerkennzeichen (möglicherweise wurde das Steuerkennzeichen aus der Bestellung übernommen).</w:t>
            </w:r>
          </w:p>
          <w:p w:rsidR="005E22B6" w:rsidRDefault="0064099E">
            <w:r>
              <w:rPr>
                <w:rStyle w:val="SAPEmphasis"/>
              </w:rPr>
              <w:t xml:space="preserve">Hinweis </w:t>
            </w:r>
            <w:r>
              <w:t xml:space="preserve">Sie können die Rechnungsposition wählen, um im nächsten Bild Mehrfachkontierungsdetails </w:t>
            </w:r>
            <w:r>
              <w:t>anzuzeigen.</w:t>
            </w:r>
          </w:p>
        </w:tc>
        <w:tc>
          <w:tcPr>
            <w:tcW w:w="0" w:type="auto"/>
          </w:tcPr>
          <w:p w:rsidR="005E22B6" w:rsidRDefault="0064099E">
            <w:r>
              <w:t>Die Tabelle der Bestellposition wird angezeigt.</w:t>
            </w:r>
          </w:p>
        </w:tc>
        <w:tc>
          <w:tcPr>
            <w:tcW w:w="0" w:type="auto"/>
          </w:tcPr>
          <w:p w:rsidR="005E22B6" w:rsidRDefault="005E22B6"/>
        </w:tc>
      </w:tr>
      <w:tr w:rsidR="005E22B6" w:rsidTr="0064099E">
        <w:tc>
          <w:tcPr>
            <w:tcW w:w="0" w:type="auto"/>
          </w:tcPr>
          <w:p w:rsidR="005E22B6" w:rsidRDefault="0064099E">
            <w:r>
              <w:t>7</w:t>
            </w:r>
          </w:p>
        </w:tc>
        <w:tc>
          <w:tcPr>
            <w:tcW w:w="0" w:type="auto"/>
          </w:tcPr>
          <w:p w:rsidR="005E22B6" w:rsidRDefault="0064099E">
            <w:r>
              <w:rPr>
                <w:rStyle w:val="SAPEmphasis"/>
              </w:rPr>
              <w:t>Steuerkennzeichen prüfen</w:t>
            </w:r>
          </w:p>
        </w:tc>
        <w:tc>
          <w:tcPr>
            <w:tcW w:w="0" w:type="auto"/>
          </w:tcPr>
          <w:p w:rsidR="005E22B6" w:rsidRDefault="0064099E">
            <w:r>
              <w:t xml:space="preserve">Prüfen Sie, ob im Abschnitt </w:t>
            </w:r>
            <w:r>
              <w:rPr>
                <w:rStyle w:val="SAPScreenElement"/>
              </w:rPr>
              <w:t>Steuer</w:t>
            </w:r>
            <w:r>
              <w:t xml:space="preserve"> Informationen zum Steuerkennzeichen vorliegen, und </w:t>
            </w:r>
            <w:r>
              <w:lastRenderedPageBreak/>
              <w:t xml:space="preserve">geben Sie den Steuerbetrag ein, wenn der Wert des Steuerkennzeichens höher als 0 </w:t>
            </w:r>
            <w:r>
              <w:t>ist.</w:t>
            </w:r>
          </w:p>
        </w:tc>
        <w:tc>
          <w:tcPr>
            <w:tcW w:w="0" w:type="auto"/>
          </w:tcPr>
          <w:p w:rsidR="005E22B6" w:rsidRDefault="0064099E">
            <w:r>
              <w:lastRenderedPageBreak/>
              <w:t>Im Abschnitt "Steuer" werden dieselben Steuerkennzeichen angezeigt wie in den Positionen.</w:t>
            </w:r>
          </w:p>
          <w:p w:rsidR="005E22B6" w:rsidRDefault="0064099E">
            <w:r>
              <w:lastRenderedPageBreak/>
              <w:t xml:space="preserve">Wenn keine Steuer vorhanden ist, geben Sie das Steuerkennzeichen </w:t>
            </w:r>
            <w:r>
              <w:rPr>
                <w:rStyle w:val="SAPUserEntry"/>
              </w:rPr>
              <w:t>V0</w:t>
            </w:r>
            <w:r>
              <w:t xml:space="preserve"> an.</w:t>
            </w:r>
          </w:p>
        </w:tc>
        <w:tc>
          <w:tcPr>
            <w:tcW w:w="0" w:type="auto"/>
          </w:tcPr>
          <w:p w:rsidR="005E22B6" w:rsidRDefault="005E22B6"/>
        </w:tc>
      </w:tr>
      <w:tr w:rsidR="005E22B6" w:rsidTr="0064099E">
        <w:tc>
          <w:tcPr>
            <w:tcW w:w="0" w:type="auto"/>
          </w:tcPr>
          <w:p w:rsidR="005E22B6" w:rsidRDefault="0064099E">
            <w:r>
              <w:t>8</w:t>
            </w:r>
          </w:p>
        </w:tc>
        <w:tc>
          <w:tcPr>
            <w:tcW w:w="0" w:type="auto"/>
          </w:tcPr>
          <w:p w:rsidR="005E22B6" w:rsidRDefault="0064099E">
            <w:r>
              <w:rPr>
                <w:rStyle w:val="SAPEmphasis"/>
              </w:rPr>
              <w:t>Saldo prüfen</w:t>
            </w:r>
          </w:p>
        </w:tc>
        <w:tc>
          <w:tcPr>
            <w:tcW w:w="0" w:type="auto"/>
          </w:tcPr>
          <w:p w:rsidR="005E22B6" w:rsidRDefault="0064099E">
            <w:r>
              <w:t>Berechnen Sie den Steuerbetrag aus der Position multipliziert mit dem St</w:t>
            </w:r>
            <w:r>
              <w:t>euerwert.</w:t>
            </w:r>
          </w:p>
        </w:tc>
        <w:tc>
          <w:tcPr>
            <w:tcW w:w="0" w:type="auto"/>
          </w:tcPr>
          <w:p w:rsidR="005E22B6" w:rsidRDefault="0064099E">
            <w:r>
              <w:t>Der Saldo sollte null sein (oder innerhalb der festgelegten Toleranz).</w:t>
            </w:r>
          </w:p>
        </w:tc>
        <w:tc>
          <w:tcPr>
            <w:tcW w:w="0" w:type="auto"/>
          </w:tcPr>
          <w:p w:rsidR="005E22B6" w:rsidRDefault="005E22B6"/>
        </w:tc>
      </w:tr>
      <w:tr w:rsidR="005E22B6" w:rsidTr="0064099E">
        <w:tc>
          <w:tcPr>
            <w:tcW w:w="0" w:type="auto"/>
          </w:tcPr>
          <w:p w:rsidR="005E22B6" w:rsidRDefault="0064099E">
            <w:r>
              <w:t>9</w:t>
            </w:r>
          </w:p>
        </w:tc>
        <w:tc>
          <w:tcPr>
            <w:tcW w:w="0" w:type="auto"/>
          </w:tcPr>
          <w:p w:rsidR="005E22B6" w:rsidRDefault="0064099E">
            <w:r>
              <w:rPr>
                <w:rStyle w:val="SAPEmphasis"/>
              </w:rPr>
              <w:t>Lieferantenrechnung simulieren und Meldungen prüfen</w:t>
            </w:r>
          </w:p>
        </w:tc>
        <w:tc>
          <w:tcPr>
            <w:tcW w:w="0" w:type="auto"/>
          </w:tcPr>
          <w:p w:rsidR="005E22B6" w:rsidRDefault="0064099E">
            <w:r>
              <w:t xml:space="preserve">Wählen Sie </w:t>
            </w:r>
            <w:r>
              <w:rPr>
                <w:rStyle w:val="SAPScreenElement"/>
              </w:rPr>
              <w:t>Simulieren</w:t>
            </w:r>
            <w:r>
              <w:t>.</w:t>
            </w:r>
          </w:p>
          <w:p w:rsidR="005E22B6" w:rsidRDefault="0064099E">
            <w:r>
              <w:t xml:space="preserve">Wenn keine Abweichungen vorhanden sind (oder wenn die Abweichungen innerhalb der festgelegten </w:t>
            </w:r>
            <w:r>
              <w:t>Toleranzen liegen), ist die Lieferantenrechnung zur Buchung bereit.</w:t>
            </w:r>
          </w:p>
          <w:p w:rsidR="005E22B6" w:rsidRDefault="0064099E">
            <w:r>
              <w:t>Gleichen Sie den Rechnungsbruttobetrag mit den Positionen plus Steuerbetrag ab (wenn das Steuerkennzeichen, das Sie ausgewählt haben, Nullsteuer ist, gibt es keinen Steuerbetrag).</w:t>
            </w:r>
          </w:p>
        </w:tc>
        <w:tc>
          <w:tcPr>
            <w:tcW w:w="0" w:type="auto"/>
          </w:tcPr>
          <w:p w:rsidR="005E22B6" w:rsidRDefault="0064099E">
            <w:r>
              <w:t>Die Lief</w:t>
            </w:r>
            <w:r>
              <w:t>erantenrechnung kann jetzt simuliert werden.</w:t>
            </w:r>
          </w:p>
        </w:tc>
        <w:tc>
          <w:tcPr>
            <w:tcW w:w="0" w:type="auto"/>
          </w:tcPr>
          <w:p w:rsidR="005E22B6" w:rsidRDefault="005E22B6"/>
        </w:tc>
      </w:tr>
      <w:tr w:rsidR="005E22B6" w:rsidTr="0064099E">
        <w:tc>
          <w:tcPr>
            <w:tcW w:w="0" w:type="auto"/>
          </w:tcPr>
          <w:p w:rsidR="005E22B6" w:rsidRDefault="0064099E">
            <w:r>
              <w:t>10</w:t>
            </w:r>
          </w:p>
        </w:tc>
        <w:tc>
          <w:tcPr>
            <w:tcW w:w="0" w:type="auto"/>
          </w:tcPr>
          <w:p w:rsidR="005E22B6" w:rsidRDefault="0064099E">
            <w:r>
              <w:rPr>
                <w:rStyle w:val="SAPEmphasis"/>
              </w:rPr>
              <w:t>Rechnung buchen</w:t>
            </w:r>
          </w:p>
        </w:tc>
        <w:tc>
          <w:tcPr>
            <w:tcW w:w="0" w:type="auto"/>
          </w:tcPr>
          <w:p w:rsidR="005E22B6" w:rsidRDefault="0064099E">
            <w:r>
              <w:t xml:space="preserve">Wählen Sie </w:t>
            </w:r>
            <w:r>
              <w:rPr>
                <w:rStyle w:val="SAPScreenElement"/>
              </w:rPr>
              <w:t>Buchen</w:t>
            </w:r>
            <w:r>
              <w:t>.</w:t>
            </w:r>
          </w:p>
        </w:tc>
        <w:tc>
          <w:tcPr>
            <w:tcW w:w="0" w:type="auto"/>
          </w:tcPr>
          <w:p w:rsidR="005E22B6" w:rsidRDefault="0064099E">
            <w:r>
              <w:t>Die Rechnung wird gebucht.</w:t>
            </w:r>
          </w:p>
        </w:tc>
        <w:tc>
          <w:tcPr>
            <w:tcW w:w="0" w:type="auto"/>
          </w:tcPr>
          <w:p w:rsidR="005E22B6" w:rsidRDefault="005E22B6"/>
        </w:tc>
      </w:tr>
    </w:tbl>
    <w:p w:rsidR="005E22B6" w:rsidRDefault="0064099E">
      <w:pPr>
        <w:pStyle w:val="Heading1"/>
      </w:pPr>
      <w:bookmarkStart w:id="86" w:name="d2e3863"/>
      <w:bookmarkStart w:id="87" w:name="_Toc52227584"/>
      <w:r>
        <w:lastRenderedPageBreak/>
        <w:t>Anhang</w:t>
      </w:r>
      <w:bookmarkEnd w:id="86"/>
      <w:bookmarkEnd w:id="87"/>
    </w:p>
    <w:p w:rsidR="005E22B6" w:rsidRDefault="0064099E">
      <w:pPr>
        <w:pStyle w:val="Heading2"/>
      </w:pPr>
      <w:bookmarkStart w:id="88" w:name="unique_40"/>
      <w:bookmarkStart w:id="89" w:name="_Toc52227585"/>
      <w:r>
        <w:t>Prozessintegration</w:t>
      </w:r>
      <w:bookmarkEnd w:id="88"/>
      <w:bookmarkEnd w:id="89"/>
    </w:p>
    <w:p w:rsidR="005E22B6" w:rsidRDefault="0064099E">
      <w:r>
        <w:t>Der im vorliegenden Testskript zu testende Prozess gehört zu einer Kette integrierter Prozesse.</w:t>
      </w:r>
    </w:p>
    <w:p w:rsidR="005E22B6" w:rsidRDefault="0064099E">
      <w:pPr>
        <w:pStyle w:val="Heading2"/>
      </w:pPr>
      <w:bookmarkStart w:id="90" w:name="unique_41"/>
      <w:bookmarkStart w:id="91" w:name="_Toc52227586"/>
      <w:r>
        <w:t>Nachfolgende Prozess</w:t>
      </w:r>
      <w:r>
        <w:t>e</w:t>
      </w:r>
      <w:bookmarkEnd w:id="90"/>
      <w:bookmarkEnd w:id="91"/>
    </w:p>
    <w:p w:rsidR="005E22B6" w:rsidRDefault="0064099E">
      <w:r>
        <w:t>Nach Abschluss der Aktivitäten im vorliegenden Testskript können Sie mit dem Testen der folgenden Geschäftsprozesse fortfahren:</w:t>
      </w:r>
    </w:p>
    <w:p w:rsidR="005E22B6" w:rsidRDefault="0064099E">
      <w:pPr>
        <w:pStyle w:val="tabletitle"/>
      </w:pPr>
      <w:r>
        <w:rPr>
          <w:rStyle w:val="SAPEmphasis"/>
        </w:rPr>
        <w:t>Tabelle 4:</w:t>
      </w:r>
    </w:p>
    <w:tbl>
      <w:tblPr>
        <w:tblStyle w:val="SAPStandardTable"/>
        <w:tblW w:w="0" w:type="auto"/>
        <w:tblLook w:val="0620" w:firstRow="1" w:lastRow="0" w:firstColumn="0" w:lastColumn="0" w:noHBand="1" w:noVBand="1"/>
      </w:tblPr>
      <w:tblGrid>
        <w:gridCol w:w="3089"/>
        <w:gridCol w:w="11082"/>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Prozess</w:t>
            </w:r>
          </w:p>
        </w:tc>
        <w:tc>
          <w:tcPr>
            <w:tcW w:w="0" w:type="auto"/>
          </w:tcPr>
          <w:p w:rsidR="005E22B6" w:rsidRDefault="0064099E">
            <w:pPr>
              <w:pStyle w:val="SAPTableHeader"/>
            </w:pPr>
            <w:r>
              <w:t>Voraussetzungen/Situation</w:t>
            </w:r>
          </w:p>
        </w:tc>
      </w:tr>
      <w:tr w:rsidR="005E22B6" w:rsidTr="0064099E">
        <w:tc>
          <w:tcPr>
            <w:tcW w:w="0" w:type="auto"/>
          </w:tcPr>
          <w:p w:rsidR="005E22B6" w:rsidRDefault="0064099E">
            <w:r>
              <w:t>Echtzeit-Reporting und -Monitoring für die Beschaffung</w:t>
            </w:r>
            <w:r>
              <w:t xml:space="preserve"> (1JI)</w:t>
            </w:r>
          </w:p>
        </w:tc>
        <w:tc>
          <w:tcPr>
            <w:tcW w:w="0" w:type="auto"/>
          </w:tcPr>
          <w:p w:rsidR="005E22B6" w:rsidRDefault="0064099E">
            <w:r>
              <w:t xml:space="preserve">Auf der Seite </w:t>
            </w:r>
            <w:r>
              <w:rPr>
                <w:rStyle w:val="italic"/>
              </w:rPr>
              <w:t>Beschaffungsübersicht</w:t>
            </w:r>
            <w:r>
              <w:t xml:space="preserve"> erhält der Einkäufer die wichtigsten Informationen auf einen Blick – und muss daher nicht mehr mehrere verschiedene Vorgänge und Reports aufrufen.</w:t>
            </w:r>
          </w:p>
          <w:p w:rsidR="005E22B6" w:rsidRDefault="0064099E">
            <w:r>
              <w:t xml:space="preserve">Mit dem </w:t>
            </w:r>
            <w:r>
              <w:rPr>
                <w:rStyle w:val="italic"/>
              </w:rPr>
              <w:t>Globalen Filter</w:t>
            </w:r>
            <w:r>
              <w:t xml:space="preserve"> kann der Einkäufer die gesamte </w:t>
            </w:r>
            <w:r>
              <w:rPr>
                <w:rStyle w:val="italic"/>
              </w:rPr>
              <w:t>Beschaffung</w:t>
            </w:r>
            <w:r>
              <w:rPr>
                <w:rStyle w:val="italic"/>
              </w:rPr>
              <w:t>sübersicht</w:t>
            </w:r>
            <w:r>
              <w:t xml:space="preserve"> so eingrenzen, dass z.B. nur bestimmte Lieferanten, Warengruppen oder Einkäufergruppen angezeigt werden.</w:t>
            </w:r>
          </w:p>
          <w:p w:rsidR="005E22B6" w:rsidRDefault="0064099E">
            <w:r>
              <w:t xml:space="preserve">Über die Kontextnavigation kann der Einkäufer unverzüglich auf die angezeigten Informationen reagieren, indem er die App oder die </w:t>
            </w:r>
            <w:r>
              <w:t>Objektinstanz aufruft oder sich weitere Informationen über die entsprechenden KPI-Drill-Downs verschafft.</w:t>
            </w:r>
          </w:p>
        </w:tc>
      </w:tr>
      <w:tr w:rsidR="005E22B6" w:rsidTr="0064099E">
        <w:tc>
          <w:tcPr>
            <w:tcW w:w="0" w:type="auto"/>
          </w:tcPr>
          <w:p w:rsidR="005E22B6" w:rsidRDefault="0064099E">
            <w:r>
              <w:t>Kreditorenbuchhaltung (J60)</w:t>
            </w:r>
          </w:p>
        </w:tc>
        <w:tc>
          <w:tcPr>
            <w:tcW w:w="0" w:type="auto"/>
          </w:tcPr>
          <w:p w:rsidR="005E22B6" w:rsidRDefault="0064099E">
            <w:r>
              <w:t>Ausgangszahlung</w:t>
            </w:r>
          </w:p>
        </w:tc>
      </w:tr>
    </w:tbl>
    <w:p w:rsidR="005E22B6" w:rsidRDefault="0064099E">
      <w:pPr>
        <w:pStyle w:val="Heading2"/>
      </w:pPr>
      <w:bookmarkStart w:id="92" w:name="unique_42"/>
      <w:bookmarkStart w:id="93" w:name="_Toc52227587"/>
      <w:r>
        <w:t>E-Mail-Benachrichtigung für Lieferantenrechnungs-Workflow einrichten</w:t>
      </w:r>
      <w:bookmarkEnd w:id="92"/>
      <w:bookmarkEnd w:id="93"/>
    </w:p>
    <w:p w:rsidR="005E22B6" w:rsidRDefault="0064099E">
      <w:pPr>
        <w:pStyle w:val="SAPKeyblockTitle"/>
      </w:pPr>
      <w:r>
        <w:t>Testverwaltung</w:t>
      </w:r>
    </w:p>
    <w:p w:rsidR="005E22B6" w:rsidRDefault="0064099E">
      <w:r>
        <w:t xml:space="preserve">Kundenprojekt: </w:t>
      </w:r>
      <w:r>
        <w:t>Füllen Sie die projektbezogenen Teile aus.</w:t>
      </w:r>
    </w:p>
    <w:p w:rsidR="005E22B6" w:rsidRDefault="005E22B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lastRenderedPageBreak/>
              <w:t>Testfall-ID</w:t>
            </w:r>
          </w:p>
        </w:tc>
        <w:tc>
          <w:tcPr>
            <w:tcW w:w="0" w:type="auto"/>
            <w:shd w:val="clear" w:color="auto" w:fill="auto"/>
            <w:tcMar>
              <w:top w:w="29" w:type="dxa"/>
              <w:left w:w="29" w:type="dxa"/>
              <w:bottom w:w="29" w:type="dxa"/>
              <w:right w:w="29" w:type="dxa"/>
            </w:tcMar>
          </w:tcPr>
          <w:p w:rsidR="005E22B6" w:rsidRDefault="0064099E">
            <w:r>
              <w:t>&lt;X.XX&gt;</w:t>
            </w:r>
          </w:p>
        </w:tc>
        <w:tc>
          <w:tcPr>
            <w:tcW w:w="0" w:type="auto"/>
            <w:shd w:val="clear" w:color="auto" w:fill="auto"/>
            <w:tcMar>
              <w:top w:w="29" w:type="dxa"/>
              <w:left w:w="29" w:type="dxa"/>
              <w:bottom w:w="29" w:type="dxa"/>
              <w:right w:w="29" w:type="dxa"/>
            </w:tcMar>
          </w:tcPr>
          <w:p w:rsidR="005E22B6" w:rsidRDefault="0064099E">
            <w:r>
              <w:rPr>
                <w:rStyle w:val="SAPEmphasis"/>
              </w:rPr>
              <w:t>Testername</w:t>
            </w:r>
          </w:p>
        </w:tc>
        <w:tc>
          <w:tcPr>
            <w:tcW w:w="0" w:type="auto"/>
            <w:shd w:val="clear" w:color="auto" w:fill="auto"/>
            <w:tcMar>
              <w:top w:w="29" w:type="dxa"/>
              <w:left w:w="29" w:type="dxa"/>
              <w:bottom w:w="29" w:type="dxa"/>
              <w:right w:w="29" w:type="dxa"/>
            </w:tcMar>
          </w:tcPr>
          <w:p w:rsidR="005E22B6" w:rsidRDefault="005E22B6"/>
        </w:tc>
        <w:tc>
          <w:tcPr>
            <w:tcW w:w="0" w:type="auto"/>
            <w:shd w:val="clear" w:color="auto" w:fill="auto"/>
            <w:tcMar>
              <w:top w:w="29" w:type="dxa"/>
              <w:left w:w="29" w:type="dxa"/>
              <w:bottom w:w="29" w:type="dxa"/>
              <w:right w:w="29" w:type="dxa"/>
            </w:tcMar>
          </w:tcPr>
          <w:p w:rsidR="005E22B6" w:rsidRDefault="0064099E">
            <w:r>
              <w:rPr>
                <w:rStyle w:val="SAPEmphasis"/>
              </w:rPr>
              <w:t>Testdatum</w:t>
            </w:r>
          </w:p>
        </w:tc>
        <w:tc>
          <w:tcPr>
            <w:tcW w:w="0" w:type="auto"/>
            <w:shd w:val="clear" w:color="auto" w:fill="auto"/>
            <w:tcMar>
              <w:top w:w="29" w:type="dxa"/>
              <w:left w:w="29" w:type="dxa"/>
              <w:bottom w:w="29" w:type="dxa"/>
              <w:right w:w="29" w:type="dxa"/>
            </w:tcMar>
          </w:tcPr>
          <w:p w:rsidR="005E22B6" w:rsidRDefault="0064099E">
            <w:r>
              <w:rPr>
                <w:rStyle w:val="SAPUserEntry"/>
              </w:rPr>
              <w:t>Geben Sie ein Testdatum ein.</w:t>
            </w:r>
          </w:p>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t>Benutzerrolle(n)</w:t>
            </w:r>
          </w:p>
        </w:tc>
        <w:tc>
          <w:tcPr>
            <w:tcW w:w="0" w:type="auto"/>
            <w:gridSpan w:val="5"/>
            <w:shd w:val="clear" w:color="auto" w:fill="auto"/>
            <w:tcMar>
              <w:top w:w="29" w:type="dxa"/>
              <w:left w:w="29" w:type="dxa"/>
              <w:bottom w:w="29" w:type="dxa"/>
              <w:right w:w="29" w:type="dxa"/>
            </w:tcMar>
          </w:tcPr>
          <w:p w:rsidR="005E22B6" w:rsidRDefault="005E22B6"/>
        </w:tc>
      </w:tr>
      <w:tr w:rsidR="005E22B6" w:rsidTr="006409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2B6" w:rsidRDefault="0064099E">
            <w:r>
              <w:rPr>
                <w:rStyle w:val="SAPEmphasis"/>
              </w:rPr>
              <w:t>Verantwortungsbereich</w:t>
            </w:r>
          </w:p>
        </w:tc>
        <w:tc>
          <w:tcPr>
            <w:tcW w:w="0" w:type="auto"/>
            <w:gridSpan w:val="3"/>
            <w:shd w:val="clear" w:color="auto" w:fill="auto"/>
            <w:tcMar>
              <w:top w:w="29" w:type="dxa"/>
              <w:left w:w="29" w:type="dxa"/>
              <w:bottom w:w="29" w:type="dxa"/>
              <w:right w:w="29" w:type="dxa"/>
            </w:tcMar>
          </w:tcPr>
          <w:p w:rsidR="005E22B6" w:rsidRDefault="0064099E">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5E22B6" w:rsidRDefault="0064099E">
            <w:r>
              <w:rPr>
                <w:rStyle w:val="SAPEmphasis"/>
              </w:rPr>
              <w:t>Dauer</w:t>
            </w:r>
          </w:p>
        </w:tc>
        <w:tc>
          <w:tcPr>
            <w:tcW w:w="0" w:type="auto"/>
            <w:shd w:val="clear" w:color="auto" w:fill="auto"/>
            <w:tcMar>
              <w:top w:w="29" w:type="dxa"/>
              <w:left w:w="29" w:type="dxa"/>
              <w:bottom w:w="29" w:type="dxa"/>
              <w:right w:w="29" w:type="dxa"/>
            </w:tcMar>
          </w:tcPr>
          <w:p w:rsidR="005E22B6" w:rsidRDefault="0064099E">
            <w:r>
              <w:rPr>
                <w:rStyle w:val="SAPUserEntry"/>
              </w:rPr>
              <w:t>Geben Sie eine Dauer ein.</w:t>
            </w:r>
          </w:p>
        </w:tc>
      </w:tr>
    </w:tbl>
    <w:p w:rsidR="005E22B6" w:rsidRDefault="0064099E">
      <w:pPr>
        <w:pStyle w:val="SAPKeyblockTitle"/>
      </w:pPr>
      <w:r>
        <w:t>Zweck</w:t>
      </w:r>
    </w:p>
    <w:p w:rsidR="005E22B6" w:rsidRDefault="0064099E">
      <w:r>
        <w:t>Kopieren Sie die vordefinierte E-Mail-Vorlage in die identisch benannte benutzerdefinierte Vorlage.</w:t>
      </w:r>
    </w:p>
    <w:p w:rsidR="005E22B6" w:rsidRDefault="0064099E">
      <w:pPr>
        <w:pStyle w:val="SAPKeyblockTitle"/>
      </w:pPr>
      <w:r>
        <w:t>Vorgehensweise</w:t>
      </w:r>
    </w:p>
    <w:p w:rsidR="005E22B6" w:rsidRDefault="0064099E">
      <w:r>
        <w:rPr>
          <w:rStyle w:val="SAPEmphasis"/>
        </w:rPr>
        <w:t xml:space="preserve">Hinweis </w:t>
      </w:r>
      <w:r>
        <w:t>Stellen Sie sicher, dass die E-Mail Adresse für den Genehmigenden gepflegt wurde.</w:t>
      </w:r>
    </w:p>
    <w:tbl>
      <w:tblPr>
        <w:tblStyle w:val="SAPStandardTable"/>
        <w:tblW w:w="0" w:type="auto"/>
        <w:tblLook w:val="0620" w:firstRow="1" w:lastRow="0" w:firstColumn="0" w:lastColumn="0" w:noHBand="1" w:noVBand="1"/>
      </w:tblPr>
      <w:tblGrid>
        <w:gridCol w:w="1493"/>
        <w:gridCol w:w="1877"/>
        <w:gridCol w:w="5998"/>
        <w:gridCol w:w="2315"/>
        <w:gridCol w:w="2488"/>
      </w:tblGrid>
      <w:tr w:rsidR="005E22B6" w:rsidTr="0064099E">
        <w:trPr>
          <w:cnfStyle w:val="100000000000" w:firstRow="1" w:lastRow="0" w:firstColumn="0" w:lastColumn="0" w:oddVBand="0" w:evenVBand="0" w:oddHBand="0" w:evenHBand="0" w:firstRowFirstColumn="0" w:firstRowLastColumn="0" w:lastRowFirstColumn="0" w:lastRowLastColumn="0"/>
        </w:trPr>
        <w:tc>
          <w:tcPr>
            <w:tcW w:w="0" w:type="auto"/>
          </w:tcPr>
          <w:p w:rsidR="005E22B6" w:rsidRDefault="0064099E">
            <w:pPr>
              <w:pStyle w:val="SAPTableHeader"/>
            </w:pPr>
            <w:r>
              <w:t>Testschrittnummer</w:t>
            </w:r>
          </w:p>
        </w:tc>
        <w:tc>
          <w:tcPr>
            <w:tcW w:w="0" w:type="auto"/>
          </w:tcPr>
          <w:p w:rsidR="005E22B6" w:rsidRDefault="0064099E">
            <w:pPr>
              <w:pStyle w:val="SAPTableHeader"/>
            </w:pPr>
            <w:r>
              <w:t>Bezeichnung des Testschritts</w:t>
            </w:r>
          </w:p>
        </w:tc>
        <w:tc>
          <w:tcPr>
            <w:tcW w:w="0" w:type="auto"/>
          </w:tcPr>
          <w:p w:rsidR="005E22B6" w:rsidRDefault="0064099E">
            <w:pPr>
              <w:pStyle w:val="SAPTableHeader"/>
            </w:pPr>
            <w:r>
              <w:t>Anweisungen</w:t>
            </w:r>
          </w:p>
        </w:tc>
        <w:tc>
          <w:tcPr>
            <w:tcW w:w="0" w:type="auto"/>
          </w:tcPr>
          <w:p w:rsidR="005E22B6" w:rsidRDefault="0064099E">
            <w:pPr>
              <w:pStyle w:val="SAPTableHeader"/>
            </w:pPr>
            <w:r>
              <w:t>Erwartetes Ergebnis</w:t>
            </w:r>
          </w:p>
        </w:tc>
        <w:tc>
          <w:tcPr>
            <w:tcW w:w="0" w:type="auto"/>
          </w:tcPr>
          <w:p w:rsidR="005E22B6" w:rsidRDefault="0064099E">
            <w:pPr>
              <w:pStyle w:val="SAPTableHeader"/>
            </w:pPr>
            <w:r>
              <w:t>Bestanden/Nicht bestanden/Anmerkung</w:t>
            </w:r>
          </w:p>
        </w:tc>
      </w:tr>
      <w:tr w:rsidR="005E22B6" w:rsidTr="0064099E">
        <w:tc>
          <w:tcPr>
            <w:tcW w:w="0" w:type="auto"/>
          </w:tcPr>
          <w:p w:rsidR="005E22B6" w:rsidRDefault="0064099E">
            <w:r>
              <w:t>1</w:t>
            </w:r>
          </w:p>
        </w:tc>
        <w:tc>
          <w:tcPr>
            <w:tcW w:w="0" w:type="auto"/>
          </w:tcPr>
          <w:p w:rsidR="005E22B6" w:rsidRDefault="0064099E">
            <w:r>
              <w:rPr>
                <w:rStyle w:val="SAPEmphasis"/>
              </w:rPr>
              <w:t>Am SAP Fiori Launchpad anmelden</w:t>
            </w:r>
          </w:p>
        </w:tc>
        <w:tc>
          <w:tcPr>
            <w:tcW w:w="0" w:type="auto"/>
          </w:tcPr>
          <w:p w:rsidR="005E22B6" w:rsidRDefault="0064099E">
            <w:r>
              <w:t>Melden Sie sich mit der Rolle Administrator am SAP Fiori Launchpad an.</w:t>
            </w:r>
          </w:p>
        </w:tc>
        <w:tc>
          <w:tcPr>
            <w:tcW w:w="0" w:type="auto"/>
          </w:tcPr>
          <w:p w:rsidR="005E22B6" w:rsidRDefault="0064099E">
            <w:r>
              <w:t>Das SAP Fiori Launchpad wird angeze</w:t>
            </w:r>
            <w:r>
              <w:t>igt.</w:t>
            </w:r>
          </w:p>
        </w:tc>
        <w:tc>
          <w:tcPr>
            <w:tcW w:w="0" w:type="auto"/>
          </w:tcPr>
          <w:p w:rsidR="005E22B6" w:rsidRDefault="005E22B6"/>
        </w:tc>
      </w:tr>
      <w:tr w:rsidR="005E22B6" w:rsidTr="0064099E">
        <w:tc>
          <w:tcPr>
            <w:tcW w:w="0" w:type="auto"/>
          </w:tcPr>
          <w:p w:rsidR="005E22B6" w:rsidRDefault="0064099E">
            <w:r>
              <w:t>2</w:t>
            </w:r>
          </w:p>
        </w:tc>
        <w:tc>
          <w:tcPr>
            <w:tcW w:w="0" w:type="auto"/>
          </w:tcPr>
          <w:p w:rsidR="005E22B6" w:rsidRDefault="0064099E">
            <w:r>
              <w:rPr>
                <w:rStyle w:val="SAPEmphasis"/>
              </w:rPr>
              <w:t>App aufrufen</w:t>
            </w:r>
          </w:p>
        </w:tc>
        <w:tc>
          <w:tcPr>
            <w:tcW w:w="0" w:type="auto"/>
          </w:tcPr>
          <w:p w:rsidR="005E22B6" w:rsidRDefault="0064099E">
            <w:r>
              <w:t xml:space="preserve">Öffnen Sie </w:t>
            </w:r>
            <w:r>
              <w:rPr>
                <w:rStyle w:val="SAPScreenElement"/>
              </w:rPr>
              <w:t>E-Mail-Vorlagen pflegen</w:t>
            </w:r>
            <w:r>
              <w:rPr>
                <w:rStyle w:val="SAPMonospace"/>
              </w:rPr>
              <w:t>(F1306)</w:t>
            </w:r>
            <w:r>
              <w:t>.</w:t>
            </w:r>
          </w:p>
        </w:tc>
        <w:tc>
          <w:tcPr>
            <w:tcW w:w="0" w:type="auto"/>
          </w:tcPr>
          <w:p w:rsidR="005E22B6" w:rsidRDefault="0064099E">
            <w:r>
              <w:t>Die Vorlage wird angezeigt.</w:t>
            </w:r>
          </w:p>
        </w:tc>
        <w:tc>
          <w:tcPr>
            <w:tcW w:w="0" w:type="auto"/>
          </w:tcPr>
          <w:p w:rsidR="005E22B6" w:rsidRDefault="005E22B6"/>
        </w:tc>
      </w:tr>
      <w:tr w:rsidR="005E22B6" w:rsidTr="0064099E">
        <w:tc>
          <w:tcPr>
            <w:tcW w:w="0" w:type="auto"/>
          </w:tcPr>
          <w:p w:rsidR="005E22B6" w:rsidRDefault="0064099E">
            <w:r>
              <w:t>3</w:t>
            </w:r>
          </w:p>
        </w:tc>
        <w:tc>
          <w:tcPr>
            <w:tcW w:w="0" w:type="auto"/>
          </w:tcPr>
          <w:p w:rsidR="005E22B6" w:rsidRDefault="0064099E">
            <w:r>
              <w:rPr>
                <w:rStyle w:val="SAPEmphasis"/>
              </w:rPr>
              <w:t>E-Mail-Vorlage anlegen</w:t>
            </w:r>
          </w:p>
        </w:tc>
        <w:tc>
          <w:tcPr>
            <w:tcW w:w="0" w:type="auto"/>
          </w:tcPr>
          <w:p w:rsidR="005E22B6" w:rsidRDefault="0064099E">
            <w:r>
              <w:t xml:space="preserve">Wählen Sie auf dem Bild </w:t>
            </w:r>
            <w:r>
              <w:rPr>
                <w:rStyle w:val="SAPScreenElement"/>
              </w:rPr>
              <w:t>E-Mail-Vorlagen pflegen</w:t>
            </w:r>
            <w:r>
              <w:t xml:space="preserve"> die </w:t>
            </w:r>
            <w:r>
              <w:rPr>
                <w:rStyle w:val="SAPScreenElement"/>
              </w:rPr>
              <w:t>vordefinierte (X)</w:t>
            </w:r>
            <w:r>
              <w:t xml:space="preserve"> Suchvorlage: </w:t>
            </w:r>
            <w:r>
              <w:rPr>
                <w:rStyle w:val="SAPScreenElement"/>
              </w:rPr>
              <w:t>SWF_CRT_NOTIFY_RECIPIENTS</w:t>
            </w:r>
            <w:r>
              <w:t>.</w:t>
            </w:r>
          </w:p>
          <w:p w:rsidR="005E22B6" w:rsidRDefault="0064099E">
            <w:r>
              <w:t xml:space="preserve">Wählen Sie die entsprechende E-Mail-Vorlage aus, und wählen Sie anschließend </w:t>
            </w:r>
            <w:r>
              <w:rPr>
                <w:rStyle w:val="SAPScreenElement"/>
              </w:rPr>
              <w:t>Kopieren</w:t>
            </w:r>
            <w:r>
              <w:t>. Nehmen Sie die folgenden Einträge vor:</w:t>
            </w:r>
          </w:p>
          <w:p w:rsidR="005E22B6" w:rsidRDefault="0064099E">
            <w:r>
              <w:rPr>
                <w:rStyle w:val="SAPScreenElement"/>
              </w:rPr>
              <w:t>E-Mail-Vorlage</w:t>
            </w:r>
            <w:r>
              <w:t xml:space="preserve">: z.B. </w:t>
            </w:r>
            <w:r>
              <w:rPr>
                <w:rStyle w:val="SAPUserEntry"/>
              </w:rPr>
              <w:t>YY1_00800251_CRT_ALL</w:t>
            </w:r>
          </w:p>
          <w:p w:rsidR="005E22B6" w:rsidRDefault="0064099E">
            <w:r>
              <w:rPr>
                <w:rStyle w:val="SAPScreenElement"/>
              </w:rPr>
              <w:t>Name</w:t>
            </w:r>
            <w:r>
              <w:t xml:space="preserve">: </w:t>
            </w:r>
            <w:r>
              <w:rPr>
                <w:rStyle w:val="SAPUserEntry"/>
              </w:rPr>
              <w:t>Freigabe von Liefer</w:t>
            </w:r>
            <w:r>
              <w:rPr>
                <w:rStyle w:val="SAPUserEntry"/>
              </w:rPr>
              <w:t>antenrechnung</w:t>
            </w:r>
          </w:p>
          <w:p w:rsidR="005E22B6" w:rsidRDefault="0064099E">
            <w:r>
              <w:t xml:space="preserve">Wählen Sie </w:t>
            </w:r>
            <w:r>
              <w:rPr>
                <w:rStyle w:val="SAPScreenElement"/>
              </w:rPr>
              <w:t>Kopieren</w:t>
            </w:r>
            <w:r>
              <w:t>.</w:t>
            </w:r>
          </w:p>
          <w:p w:rsidR="005E22B6" w:rsidRDefault="0064099E">
            <w:r>
              <w:rPr>
                <w:rStyle w:val="SAPEmphasis"/>
              </w:rPr>
              <w:lastRenderedPageBreak/>
              <w:t xml:space="preserve">Hinweis </w:t>
            </w:r>
            <w:r>
              <w:t>Für den Workfow "Gesperrt freigeben" muss die benutzerdefinierte Vorlage gemäß dem folgenden Benennungsmuster benannt werden:</w:t>
            </w:r>
          </w:p>
          <w:p w:rsidR="005E22B6" w:rsidRDefault="0064099E">
            <w:r>
              <w:t xml:space="preserve">YY1_00800251_CRT_10 oder YY1_00800251_CRT_ALL (Beide funktionieren auf dieselbe Weise, </w:t>
            </w:r>
            <w:r>
              <w:t>da nur ein relevanter Knoten im Workflow vorhanden ist.)</w:t>
            </w:r>
          </w:p>
          <w:p w:rsidR="005E22B6" w:rsidRDefault="0064099E">
            <w:r>
              <w:t>Für den Workflow für vollständig erfasste Rechnungen muss die benutzerdefinierte Vorlage gemäß folgendem Benennungsmuster benannt werden:</w:t>
            </w:r>
          </w:p>
          <w:p w:rsidR="005E22B6" w:rsidRDefault="0064099E">
            <w:r>
              <w:t>YY1_00800303_CRT_19: E-Mail wird bei Workitem zur Rechnungsge</w:t>
            </w:r>
            <w:r>
              <w:t>nehmigung angestoßen.</w:t>
            </w:r>
          </w:p>
          <w:p w:rsidR="005E22B6" w:rsidRDefault="0064099E">
            <w:r>
              <w:t>YY1_00800303_CRT_30: E-Mail wird bei Workitem zur Nachbearbeitung der Rechnung angestoßen.</w:t>
            </w:r>
          </w:p>
          <w:p w:rsidR="005E22B6" w:rsidRDefault="0064099E">
            <w:r>
              <w:t>YY1_00800303_CRT_ALL: E-Mail wird bei Workitem zur Rechnungsgenehmigung oder Nachbearbeitung der Rechnung angestoßen.</w:t>
            </w:r>
          </w:p>
        </w:tc>
        <w:tc>
          <w:tcPr>
            <w:tcW w:w="0" w:type="auto"/>
          </w:tcPr>
          <w:p w:rsidR="005E22B6" w:rsidRDefault="0064099E">
            <w:r>
              <w:lastRenderedPageBreak/>
              <w:t xml:space="preserve">Die E-Mail-Vorlage wurde </w:t>
            </w:r>
            <w:r>
              <w:t>kopiert.</w:t>
            </w:r>
          </w:p>
        </w:tc>
        <w:tc>
          <w:tcPr>
            <w:tcW w:w="0" w:type="auto"/>
          </w:tcPr>
          <w:p w:rsidR="005E22B6" w:rsidRDefault="005E22B6"/>
        </w:tc>
      </w:tr>
      <w:tr w:rsidR="005E22B6" w:rsidTr="0064099E">
        <w:tc>
          <w:tcPr>
            <w:tcW w:w="0" w:type="auto"/>
          </w:tcPr>
          <w:p w:rsidR="005E22B6" w:rsidRDefault="0064099E">
            <w:r>
              <w:t>4</w:t>
            </w:r>
          </w:p>
        </w:tc>
        <w:tc>
          <w:tcPr>
            <w:tcW w:w="0" w:type="auto"/>
          </w:tcPr>
          <w:p w:rsidR="005E22B6" w:rsidRDefault="0064099E">
            <w:r>
              <w:rPr>
                <w:rStyle w:val="SAPEmphasis"/>
              </w:rPr>
              <w:t>Text der E-Mail-Vorlage anpassen</w:t>
            </w:r>
          </w:p>
        </w:tc>
        <w:tc>
          <w:tcPr>
            <w:tcW w:w="0" w:type="auto"/>
          </w:tcPr>
          <w:p w:rsidR="005E22B6" w:rsidRDefault="0064099E">
            <w:r>
              <w:t xml:space="preserve">Wählen Sie die Registerkarte </w:t>
            </w:r>
            <w:r>
              <w:rPr>
                <w:rStyle w:val="SAPScreenElement"/>
              </w:rPr>
              <w:t>Benutzerdefiniert</w:t>
            </w:r>
            <w:r>
              <w:t>.</w:t>
            </w:r>
          </w:p>
          <w:p w:rsidR="005E22B6" w:rsidRDefault="0064099E">
            <w:r>
              <w:t xml:space="preserve">Wählen Sie die entsprechende E-Mail-Vorlage aus, z.B. </w:t>
            </w:r>
            <w:r>
              <w:rPr>
                <w:rStyle w:val="SAPScreenElement"/>
              </w:rPr>
              <w:t>YY1_00800251_CRT_ALL</w:t>
            </w:r>
            <w:r>
              <w:t xml:space="preserve">, und navigieren Sie anschließend zum Bild </w:t>
            </w:r>
            <w:r>
              <w:rPr>
                <w:rStyle w:val="SAPScreenElement"/>
              </w:rPr>
              <w:t>E-Mail-Vorlage</w:t>
            </w:r>
            <w:r>
              <w:t>.</w:t>
            </w:r>
          </w:p>
        </w:tc>
        <w:tc>
          <w:tcPr>
            <w:tcW w:w="0" w:type="auto"/>
          </w:tcPr>
          <w:p w:rsidR="005E22B6" w:rsidRDefault="0064099E">
            <w:r>
              <w:t>Die benutzerdefinierte E-Mai</w:t>
            </w:r>
            <w:r>
              <w:t>l-Vorlage wird geöffnet.</w:t>
            </w:r>
          </w:p>
        </w:tc>
        <w:tc>
          <w:tcPr>
            <w:tcW w:w="0" w:type="auto"/>
          </w:tcPr>
          <w:p w:rsidR="00000000" w:rsidRDefault="0064099E"/>
        </w:tc>
      </w:tr>
      <w:tr w:rsidR="005E22B6" w:rsidTr="0064099E">
        <w:tc>
          <w:tcPr>
            <w:tcW w:w="0" w:type="auto"/>
          </w:tcPr>
          <w:p w:rsidR="005E22B6" w:rsidRDefault="0064099E">
            <w:r>
              <w:t>5</w:t>
            </w:r>
          </w:p>
        </w:tc>
        <w:tc>
          <w:tcPr>
            <w:tcW w:w="0" w:type="auto"/>
          </w:tcPr>
          <w:p w:rsidR="005E22B6" w:rsidRDefault="0064099E">
            <w:r>
              <w:rPr>
                <w:rStyle w:val="SAPEmphasis"/>
              </w:rPr>
              <w:t>Sprache auswählen</w:t>
            </w:r>
          </w:p>
        </w:tc>
        <w:tc>
          <w:tcPr>
            <w:tcW w:w="0" w:type="auto"/>
          </w:tcPr>
          <w:p w:rsidR="005E22B6" w:rsidRDefault="0064099E">
            <w:r>
              <w:t xml:space="preserve">Wählen Sie eine </w:t>
            </w:r>
            <w:r>
              <w:rPr>
                <w:rStyle w:val="SAPScreenElement"/>
              </w:rPr>
              <w:t>Sprache</w:t>
            </w:r>
            <w:r>
              <w:t xml:space="preserve">, z.B. </w:t>
            </w:r>
            <w:r>
              <w:rPr>
                <w:rStyle w:val="SAPScreenElement"/>
              </w:rPr>
              <w:t>Deutsch</w:t>
            </w:r>
            <w:r>
              <w:t xml:space="preserve">. Navigieren Sie anschließend zum Bild </w:t>
            </w:r>
            <w:r>
              <w:rPr>
                <w:rStyle w:val="SAPScreenElement"/>
              </w:rPr>
              <w:t>E-Mail-Vorlageninhalt</w:t>
            </w:r>
            <w:r>
              <w:t>.</w:t>
            </w:r>
          </w:p>
          <w:p w:rsidR="005E22B6" w:rsidRDefault="0064099E">
            <w:r>
              <w:t xml:space="preserve">Sie können bei Bedarf die Teile </w:t>
            </w:r>
            <w:r>
              <w:rPr>
                <w:rStyle w:val="SAPScreenElement"/>
              </w:rPr>
              <w:t>Body-HTML</w:t>
            </w:r>
            <w:r>
              <w:t xml:space="preserve"> und </w:t>
            </w:r>
            <w:r>
              <w:rPr>
                <w:rStyle w:val="SAPScreenElement"/>
              </w:rPr>
              <w:t>Body-Klartext</w:t>
            </w:r>
            <w:r>
              <w:t xml:space="preserve"> bearbeiten. Wählen Sie anschließend </w:t>
            </w:r>
            <w:r>
              <w:rPr>
                <w:rStyle w:val="SAPScreenElement"/>
              </w:rPr>
              <w:t>Sichern</w:t>
            </w:r>
            <w:r>
              <w:t>.</w:t>
            </w:r>
          </w:p>
        </w:tc>
        <w:tc>
          <w:tcPr>
            <w:tcW w:w="0" w:type="auto"/>
          </w:tcPr>
          <w:p w:rsidR="005E22B6" w:rsidRDefault="0064099E">
            <w:r>
              <w:t>Die E</w:t>
            </w:r>
            <w:r>
              <w:t>-Mail-Vorlage wurde angepasst.</w:t>
            </w:r>
          </w:p>
        </w:tc>
        <w:tc>
          <w:tcPr>
            <w:tcW w:w="0" w:type="auto"/>
          </w:tcPr>
          <w:p w:rsidR="005E22B6" w:rsidRDefault="005E22B6"/>
        </w:tc>
      </w:tr>
    </w:tbl>
    <w:p w:rsidR="00000000" w:rsidRDefault="0064099E"/>
    <w:p w:rsidR="0064099E" w:rsidRDefault="0064099E"/>
    <w:p w:rsidR="0064099E" w:rsidRDefault="0064099E"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4099E"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64099E" w:rsidRDefault="0064099E" w:rsidP="002B56D9">
            <w:r>
              <w:t>Type Style</w:t>
            </w:r>
          </w:p>
        </w:tc>
        <w:tc>
          <w:tcPr>
            <w:tcW w:w="11598" w:type="dxa"/>
          </w:tcPr>
          <w:p w:rsidR="0064099E" w:rsidRDefault="0064099E" w:rsidP="002B56D9">
            <w:r>
              <w:t>Description</w:t>
            </w:r>
          </w:p>
        </w:tc>
      </w:tr>
      <w:tr w:rsidR="0064099E" w:rsidRPr="001B5034" w:rsidTr="002B56D9">
        <w:tc>
          <w:tcPr>
            <w:tcW w:w="1554" w:type="dxa"/>
          </w:tcPr>
          <w:p w:rsidR="0064099E" w:rsidRPr="001B5034" w:rsidRDefault="0064099E" w:rsidP="002B56D9">
            <w:r w:rsidRPr="00601DC2">
              <w:rPr>
                <w:rStyle w:val="SAPScreenElement"/>
              </w:rPr>
              <w:t>Example</w:t>
            </w:r>
          </w:p>
        </w:tc>
        <w:tc>
          <w:tcPr>
            <w:tcW w:w="11598" w:type="dxa"/>
          </w:tcPr>
          <w:p w:rsidR="0064099E" w:rsidRDefault="0064099E" w:rsidP="002B56D9">
            <w:r w:rsidRPr="001B5034">
              <w:t>Words or characters quoted from the screen. These include field names, screen titles, pushbuttons labels, menu names, menu paths, and menu options.</w:t>
            </w:r>
          </w:p>
          <w:p w:rsidR="0064099E" w:rsidRPr="001B5034" w:rsidRDefault="0064099E" w:rsidP="002B56D9">
            <w:r>
              <w:t>Textual c</w:t>
            </w:r>
            <w:r w:rsidRPr="001B5034">
              <w:t xml:space="preserve">ross-references to other </w:t>
            </w:r>
            <w:r>
              <w:t>documents</w:t>
            </w:r>
            <w:r w:rsidRPr="001B5034">
              <w:t>.</w:t>
            </w:r>
          </w:p>
        </w:tc>
      </w:tr>
      <w:tr w:rsidR="0064099E"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4099E" w:rsidRPr="005A5AB7" w:rsidRDefault="0064099E" w:rsidP="002B56D9">
            <w:pPr>
              <w:rPr>
                <w:rStyle w:val="SAPEmphasis"/>
              </w:rPr>
            </w:pPr>
            <w:r w:rsidRPr="00D61EBC">
              <w:rPr>
                <w:rStyle w:val="SAPEmphasis"/>
              </w:rPr>
              <w:t>Example</w:t>
            </w:r>
          </w:p>
        </w:tc>
        <w:tc>
          <w:tcPr>
            <w:tcW w:w="11598" w:type="dxa"/>
          </w:tcPr>
          <w:p w:rsidR="0064099E" w:rsidRPr="001B5034" w:rsidRDefault="0064099E" w:rsidP="002B56D9">
            <w:r w:rsidRPr="001B5034">
              <w:t xml:space="preserve">Emphasized words or </w:t>
            </w:r>
            <w:r>
              <w:t>expressions.</w:t>
            </w:r>
          </w:p>
        </w:tc>
      </w:tr>
      <w:tr w:rsidR="0064099E" w:rsidRPr="001B5034" w:rsidTr="002B56D9">
        <w:tc>
          <w:tcPr>
            <w:tcW w:w="1554" w:type="dxa"/>
          </w:tcPr>
          <w:p w:rsidR="0064099E" w:rsidRPr="001B5034" w:rsidRDefault="0064099E" w:rsidP="002B56D9">
            <w:r w:rsidRPr="009A20CD">
              <w:rPr>
                <w:rStyle w:val="SAPMonospace"/>
              </w:rPr>
              <w:t>EXAMPLE</w:t>
            </w:r>
          </w:p>
        </w:tc>
        <w:tc>
          <w:tcPr>
            <w:tcW w:w="11598" w:type="dxa"/>
          </w:tcPr>
          <w:p w:rsidR="0064099E" w:rsidRPr="001B5034" w:rsidRDefault="0064099E"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4099E"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4099E" w:rsidRPr="005411A0" w:rsidRDefault="0064099E" w:rsidP="002B56D9">
            <w:pPr>
              <w:rPr>
                <w:rStyle w:val="SAPMonospace"/>
              </w:rPr>
            </w:pPr>
            <w:r w:rsidRPr="005411A0">
              <w:rPr>
                <w:rStyle w:val="SAPMonospace"/>
              </w:rPr>
              <w:t>Example</w:t>
            </w:r>
          </w:p>
        </w:tc>
        <w:tc>
          <w:tcPr>
            <w:tcW w:w="11598" w:type="dxa"/>
          </w:tcPr>
          <w:p w:rsidR="0064099E" w:rsidRPr="001B5034" w:rsidRDefault="0064099E" w:rsidP="002B56D9">
            <w:r w:rsidRPr="001B5034">
              <w:t>Output on the screen. This includes file and directory names and their paths, messages, names of variables and parameters, source text, and names of installation, upgrade and database tools.</w:t>
            </w:r>
          </w:p>
        </w:tc>
      </w:tr>
      <w:tr w:rsidR="0064099E" w:rsidRPr="001B5034" w:rsidTr="002B56D9">
        <w:tc>
          <w:tcPr>
            <w:tcW w:w="1554" w:type="dxa"/>
          </w:tcPr>
          <w:p w:rsidR="0064099E" w:rsidRPr="005A5AB7" w:rsidRDefault="0064099E" w:rsidP="002B56D9">
            <w:pPr>
              <w:rPr>
                <w:rStyle w:val="SAPEmphasis"/>
              </w:rPr>
            </w:pPr>
            <w:r w:rsidRPr="006F3BFA">
              <w:rPr>
                <w:rStyle w:val="SAPUserEntry"/>
              </w:rPr>
              <w:t>Example</w:t>
            </w:r>
          </w:p>
        </w:tc>
        <w:tc>
          <w:tcPr>
            <w:tcW w:w="11598" w:type="dxa"/>
          </w:tcPr>
          <w:p w:rsidR="0064099E" w:rsidRPr="001B5034" w:rsidRDefault="0064099E" w:rsidP="002B56D9">
            <w:r w:rsidRPr="001B5034">
              <w:t>Exact user entry. These are words or characters that you enter in the system exactly as they appear in the documentation.</w:t>
            </w:r>
          </w:p>
        </w:tc>
      </w:tr>
      <w:tr w:rsidR="0064099E"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4099E" w:rsidRPr="006F3BFA" w:rsidRDefault="0064099E" w:rsidP="002B56D9">
            <w:pPr>
              <w:rPr>
                <w:rStyle w:val="SAPUserEntry"/>
              </w:rPr>
            </w:pPr>
            <w:r w:rsidRPr="006F3BFA">
              <w:rPr>
                <w:rStyle w:val="SAPUserEntry"/>
              </w:rPr>
              <w:t>&lt;Example&gt;</w:t>
            </w:r>
          </w:p>
        </w:tc>
        <w:tc>
          <w:tcPr>
            <w:tcW w:w="11598" w:type="dxa"/>
          </w:tcPr>
          <w:p w:rsidR="0064099E" w:rsidRPr="001B5034" w:rsidRDefault="0064099E" w:rsidP="002B56D9">
            <w:r w:rsidRPr="001B5034">
              <w:t>Variable user entry. Angle brackets indicate that you replace these words and characters with appropriate entries to make entries in the system.</w:t>
            </w:r>
          </w:p>
        </w:tc>
      </w:tr>
      <w:tr w:rsidR="0064099E" w:rsidRPr="001B5034" w:rsidTr="002B56D9">
        <w:tc>
          <w:tcPr>
            <w:tcW w:w="1554" w:type="dxa"/>
          </w:tcPr>
          <w:p w:rsidR="0064099E" w:rsidRPr="00601DC2" w:rsidRDefault="0064099E" w:rsidP="002B56D9">
            <w:pPr>
              <w:rPr>
                <w:rStyle w:val="SAPKeyboard"/>
              </w:rPr>
            </w:pPr>
            <w:r w:rsidRPr="005E595C">
              <w:rPr>
                <w:rStyle w:val="SAPKeyboard"/>
              </w:rPr>
              <w:t>EXAMPLE</w:t>
            </w:r>
          </w:p>
        </w:tc>
        <w:tc>
          <w:tcPr>
            <w:tcW w:w="11598" w:type="dxa"/>
          </w:tcPr>
          <w:p w:rsidR="0064099E" w:rsidRPr="001B5034" w:rsidRDefault="0064099E"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4099E" w:rsidRDefault="0064099E" w:rsidP="004D4EB4"/>
    <w:p w:rsidR="0064099E" w:rsidRDefault="0064099E" w:rsidP="004D4EB4">
      <w:pPr>
        <w:spacing w:after="200" w:line="276" w:lineRule="auto"/>
      </w:pPr>
    </w:p>
    <w:p w:rsidR="0064099E" w:rsidRPr="00416A0C" w:rsidRDefault="0064099E" w:rsidP="004D4EB4">
      <w:pPr>
        <w:sectPr w:rsidR="0064099E" w:rsidRPr="00416A0C" w:rsidSect="0064099E">
          <w:headerReference w:type="even" r:id="rId36"/>
          <w:headerReference w:type="default" r:id="rId37"/>
          <w:footerReference w:type="even" r:id="rId38"/>
          <w:footerReference w:type="default" r:id="rId39"/>
          <w:headerReference w:type="first" r:id="rId40"/>
          <w:footerReference w:type="first" r:id="rId4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4099E" w:rsidTr="002B56D9">
        <w:trPr>
          <w:trHeight w:hRule="exact" w:val="227"/>
        </w:trPr>
        <w:tc>
          <w:tcPr>
            <w:tcW w:w="3969" w:type="dxa"/>
            <w:shd w:val="clear" w:color="auto" w:fill="000000" w:themeFill="text1"/>
            <w:tcMar>
              <w:top w:w="0" w:type="dxa"/>
              <w:bottom w:w="0" w:type="dxa"/>
            </w:tcMar>
          </w:tcPr>
          <w:p w:rsidR="0064099E" w:rsidRDefault="0064099E" w:rsidP="002B56D9"/>
        </w:tc>
      </w:tr>
      <w:tr w:rsidR="0064099E" w:rsidTr="002B56D9">
        <w:trPr>
          <w:trHeight w:hRule="exact" w:val="1134"/>
        </w:trPr>
        <w:tc>
          <w:tcPr>
            <w:tcW w:w="3969" w:type="dxa"/>
            <w:shd w:val="clear" w:color="auto" w:fill="FFFFFF" w:themeFill="background1"/>
          </w:tcPr>
          <w:p w:rsidR="0064099E" w:rsidRDefault="0064099E" w:rsidP="002B56D9">
            <w:pPr>
              <w:pStyle w:val="SAPLastPageGray"/>
            </w:pPr>
            <w:r>
              <w:t>www.sap.com/contactsap</w:t>
            </w:r>
          </w:p>
        </w:tc>
      </w:tr>
      <w:tr w:rsidR="0064099E" w:rsidTr="002B56D9">
        <w:trPr>
          <w:trHeight w:val="8120"/>
        </w:trPr>
        <w:tc>
          <w:tcPr>
            <w:tcW w:w="3969" w:type="dxa"/>
            <w:shd w:val="clear" w:color="auto" w:fill="FFFFFF" w:themeFill="background1"/>
            <w:vAlign w:val="bottom"/>
          </w:tcPr>
          <w:p w:rsidR="0064099E" w:rsidRPr="00CD309F" w:rsidRDefault="0064099E" w:rsidP="002B56D9">
            <w:pPr>
              <w:pStyle w:val="SAPLastPageNormal"/>
              <w:rPr>
                <w:lang w:val="en-US"/>
              </w:rPr>
            </w:pPr>
            <w:bookmarkStart w:id="9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94"/>
          </w:p>
          <w:p w:rsidR="0064099E" w:rsidRDefault="0064099E" w:rsidP="002B56D9">
            <w:pPr>
              <w:rPr>
                <w:rFonts w:cs="Arial"/>
                <w:sz w:val="12"/>
                <w:szCs w:val="18"/>
              </w:rPr>
            </w:pPr>
            <w:bookmarkStart w:id="9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4099E" w:rsidRPr="00F42CDC" w:rsidRDefault="0064099E"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4099E" w:rsidRPr="00F42CDC" w:rsidRDefault="0064099E"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4099E" w:rsidRPr="00F42CDC" w:rsidRDefault="0064099E"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4099E" w:rsidRDefault="0064099E" w:rsidP="002B56D9">
            <w:pPr>
              <w:pStyle w:val="SAPLastPageNormal"/>
              <w:rPr>
                <w:lang w:val="en-US"/>
              </w:rPr>
            </w:pPr>
            <w:r w:rsidRPr="00F42CDC">
              <w:rPr>
                <w:lang w:val="en-US"/>
              </w:rPr>
              <w:t xml:space="preserve">See </w:t>
            </w:r>
            <w:hyperlink r:id="rId4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95"/>
          </w:p>
          <w:p w:rsidR="0064099E" w:rsidRPr="00907380" w:rsidRDefault="0064099E" w:rsidP="002B56D9">
            <w:pPr>
              <w:pStyle w:val="SAPMaterialNumber"/>
            </w:pPr>
          </w:p>
        </w:tc>
      </w:tr>
    </w:tbl>
    <w:p w:rsidR="0064099E" w:rsidRPr="004D4EB4" w:rsidRDefault="0064099E"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4099E" w:rsidRPr="004D4EB4">
      <w:headerReference w:type="even" r:id="rId44"/>
      <w:headerReference w:type="default" r:id="rId45"/>
      <w:footerReference w:type="even" r:id="rId46"/>
      <w:footerReference w:type="default" r:id="rId47"/>
      <w:headerReference w:type="first" r:id="rId48"/>
      <w:footerReference w:type="first" r:id="rId4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4099E">
      <w:pPr>
        <w:spacing w:before="0" w:after="0" w:line="240" w:lineRule="auto"/>
      </w:pPr>
      <w:r>
        <w:separator/>
      </w:r>
    </w:p>
  </w:endnote>
  <w:endnote w:type="continuationSeparator" w:id="0">
    <w:p w:rsidR="00000000" w:rsidRDefault="006409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9E" w:rsidRDefault="00640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4099E" w:rsidRPr="005D1853" w:rsidTr="00A213DE">
      <w:tc>
        <w:tcPr>
          <w:tcW w:w="5245" w:type="dxa"/>
          <w:vAlign w:val="bottom"/>
        </w:tcPr>
        <w:p w:rsidR="0064099E" w:rsidRDefault="0064099E" w:rsidP="00A213DE">
          <w:pPr>
            <w:pStyle w:val="SAPFooterleft"/>
          </w:pPr>
          <w:fldSimple w:instr=" REF maintitle \* MERGEFORMAT ">
            <w:r>
              <w:t>Einkauf von Verbrauchsmaterial (BNX_DE)</w:t>
            </w:r>
          </w:fldSimple>
        </w:p>
        <w:p w:rsidR="0064099E" w:rsidRPr="001B2C66" w:rsidRDefault="0064099E"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64099E" w:rsidRPr="00860C35" w:rsidRDefault="0064099E"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4099E">
            <w:rPr>
              <w:rStyle w:val="SAPFooterSecurityLevel"/>
            </w:rPr>
            <w:t>public</w:t>
          </w:r>
          <w:r>
            <w:rPr>
              <w:rStyle w:val="SAPFooterSecurityLevel"/>
            </w:rPr>
            <w:fldChar w:fldCharType="end"/>
          </w:r>
          <w:r w:rsidRPr="00860C35">
            <w:rPr>
              <w:rStyle w:val="SAPFooterSecurityLevel"/>
            </w:rPr>
            <w:t xml:space="preserve"> </w:t>
          </w:r>
        </w:p>
        <w:p w:rsidR="0064099E" w:rsidRPr="00860C35" w:rsidRDefault="0064099E"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4099E" w:rsidRPr="004319A4" w:rsidRDefault="0064099E"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64</w:t>
          </w:r>
          <w:r w:rsidRPr="004319A4">
            <w:rPr>
              <w:rStyle w:val="SAPFooterPageNumber"/>
            </w:rPr>
            <w:fldChar w:fldCharType="end"/>
          </w:r>
        </w:p>
      </w:tc>
    </w:tr>
  </w:tbl>
  <w:p w:rsidR="0064099E" w:rsidRDefault="0064099E" w:rsidP="00E11945">
    <w:pPr>
      <w:pStyle w:val="Footer"/>
    </w:pPr>
  </w:p>
  <w:p w:rsidR="0064099E" w:rsidRDefault="006409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9E" w:rsidRDefault="006409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9E" w:rsidRPr="0064099E" w:rsidRDefault="0064099E" w:rsidP="0064099E">
    <w:pPr>
      <w:pStyle w:val="Footer"/>
    </w:pPr>
    <w:bookmarkStart w:id="96" w:name="_GoBack"/>
    <w:bookmarkEnd w:id="9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B5" w:rsidRPr="0064099E" w:rsidRDefault="0064099E" w:rsidP="0064099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9E" w:rsidRPr="0064099E" w:rsidRDefault="0064099E" w:rsidP="00640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4099E">
      <w:pPr>
        <w:spacing w:before="0" w:after="0" w:line="240" w:lineRule="auto"/>
      </w:pPr>
      <w:r>
        <w:rPr>
          <w:color w:val="000000"/>
        </w:rPr>
        <w:separator/>
      </w:r>
    </w:p>
  </w:footnote>
  <w:footnote w:type="continuationSeparator" w:id="0">
    <w:p w:rsidR="00000000" w:rsidRDefault="0064099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9E" w:rsidRDefault="006409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9E" w:rsidRPr="005B6104" w:rsidRDefault="0064099E" w:rsidP="00DC6B82">
    <w:pPr>
      <w:pStyle w:val="SAPHeader"/>
      <w:rPr>
        <w:sz w:val="4"/>
        <w:szCs w:val="4"/>
        <w:lang w:val="de-DE"/>
      </w:rPr>
    </w:pPr>
  </w:p>
  <w:p w:rsidR="0064099E" w:rsidRPr="00DC6B82" w:rsidRDefault="0064099E" w:rsidP="00DC6B82">
    <w:pPr>
      <w:pStyle w:val="Header"/>
      <w:rPr>
        <w:sz w:val="2"/>
        <w:szCs w:val="2"/>
      </w:rPr>
    </w:pPr>
  </w:p>
  <w:p w:rsidR="0064099E" w:rsidRDefault="006409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4099E" w:rsidRPr="005D1853" w:rsidTr="00A213DE">
      <w:tc>
        <w:tcPr>
          <w:tcW w:w="5245" w:type="dxa"/>
          <w:vAlign w:val="bottom"/>
        </w:tcPr>
        <w:p w:rsidR="0064099E" w:rsidRDefault="0064099E" w:rsidP="00A213DE">
          <w:pPr>
            <w:pStyle w:val="SAPFooterleft"/>
          </w:pPr>
          <w:fldSimple w:instr=" REF maintitle \* MERGEFORMAT ">
            <w:sdt>
              <w:sdtPr>
                <w:alias w:val="Scope item name"/>
                <w:tag w:val="Scope item name"/>
                <w:id w:val="-1612121847"/>
                <w:placeholder>
                  <w:docPart w:val="14D783EF7E9C4B9D97CD6CF380B782D4"/>
                </w:placeholder>
                <w:showingPlcHdr/>
              </w:sdtPr>
              <w:sdtContent>
                <w:r>
                  <w:t>Enter Scope Item Name</w:t>
                </w:r>
              </w:sdtContent>
            </w:sdt>
          </w:fldSimple>
        </w:p>
        <w:p w:rsidR="0064099E" w:rsidRPr="001B2C66" w:rsidRDefault="0064099E"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64099E" w:rsidRPr="00860C35" w:rsidRDefault="0064099E"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4099E" w:rsidRPr="00860C35" w:rsidRDefault="0064099E"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4099E" w:rsidRPr="004319A4" w:rsidRDefault="0064099E"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4099E" w:rsidRDefault="0064099E" w:rsidP="00E11945">
    <w:pPr>
      <w:pStyle w:val="Footer"/>
    </w:pPr>
  </w:p>
  <w:p w:rsidR="0064099E" w:rsidRDefault="006409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4099E" w:rsidRPr="005D1853" w:rsidTr="00A213DE">
      <w:tc>
        <w:tcPr>
          <w:tcW w:w="5245" w:type="dxa"/>
          <w:vAlign w:val="bottom"/>
        </w:tcPr>
        <w:p w:rsidR="0064099E" w:rsidRDefault="0064099E" w:rsidP="00A213DE">
          <w:pPr>
            <w:pStyle w:val="SAPFooterleft"/>
          </w:pPr>
          <w:fldSimple w:instr=" REF maintitle \* MERGEFORMAT ">
            <w:sdt>
              <w:sdtPr>
                <w:alias w:val="Scope item name"/>
                <w:tag w:val="Scope item name"/>
                <w:id w:val="951442138"/>
                <w:placeholder>
                  <w:docPart w:val="1E396F892F84474B89D745CDA96E74E0"/>
                </w:placeholder>
                <w:showingPlcHdr/>
              </w:sdtPr>
              <w:sdtContent>
                <w:r>
                  <w:t>Enter Scope Item Name</w:t>
                </w:r>
              </w:sdtContent>
            </w:sdt>
          </w:fldSimple>
        </w:p>
        <w:p w:rsidR="0064099E" w:rsidRPr="001B2C66" w:rsidRDefault="0064099E"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4099E" w:rsidRPr="00860C35" w:rsidRDefault="0064099E"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4099E" w:rsidRPr="00860C35" w:rsidRDefault="0064099E"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4099E" w:rsidRPr="004319A4" w:rsidRDefault="0064099E"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64099E" w:rsidRDefault="0064099E" w:rsidP="00E11945">
    <w:pPr>
      <w:pStyle w:val="Footer"/>
    </w:pPr>
  </w:p>
  <w:p w:rsidR="0064099E" w:rsidRPr="0064099E" w:rsidRDefault="0064099E" w:rsidP="006409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9E" w:rsidRPr="0064099E" w:rsidRDefault="0064099E" w:rsidP="0064099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9E" w:rsidRPr="0064099E" w:rsidRDefault="0064099E" w:rsidP="006409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69674E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7C02DD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EB2390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A4402E3"/>
    <w:multiLevelType w:val="multilevel"/>
    <w:tmpl w:val="F1F61F3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1FC2223"/>
    <w:multiLevelType w:val="multilevel"/>
    <w:tmpl w:val="A38A845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6E17AF8"/>
    <w:multiLevelType w:val="multilevel"/>
    <w:tmpl w:val="82CA053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323A0C04"/>
    <w:multiLevelType w:val="multilevel"/>
    <w:tmpl w:val="43BC065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10"/>
    <w:lvlOverride w:ilvl="0">
      <w:startOverride w:val="1"/>
    </w:lvlOverride>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10"/>
    <w:lvlOverride w:ilvl="0">
      <w:startOverride w:val="1"/>
    </w:lvlOverride>
  </w:num>
  <w:num w:numId="12">
    <w:abstractNumId w:val="10"/>
    <w:lvlOverride w:ilvl="0">
      <w:startOverride w:val="1"/>
    </w:lvlOverride>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4"/>
  </w:num>
  <w:num w:numId="21">
    <w:abstractNumId w:val="7"/>
  </w:num>
  <w:num w:numId="22">
    <w:abstractNumId w:val="1"/>
  </w:num>
  <w:num w:numId="23">
    <w:abstractNumId w:val="7"/>
  </w:num>
  <w:num w:numId="24">
    <w:abstractNumId w:val="0"/>
  </w:num>
  <w:num w:numId="25">
    <w:abstractNumId w:val="7"/>
  </w:num>
  <w:num w:numId="26">
    <w:abstractNumId w:val="5"/>
  </w:num>
  <w:num w:numId="27">
    <w:abstractNumId w:val="5"/>
  </w:num>
  <w:num w:numId="28">
    <w:abstractNumId w:val="3"/>
  </w:num>
  <w:num w:numId="29">
    <w:abstractNumId w:val="3"/>
  </w:num>
  <w:num w:numId="30">
    <w:abstractNumId w:val="2"/>
  </w:num>
  <w:num w:numId="31">
    <w:abstractNumId w:val="2"/>
  </w:num>
  <w:num w:numId="32">
    <w:abstractNumId w:val="6"/>
  </w:num>
  <w:num w:numId="33">
    <w:abstractNumId w:val="6"/>
  </w:num>
  <w:num w:numId="34">
    <w:abstractNumId w:val="6"/>
  </w:num>
  <w:num w:numId="35">
    <w:abstractNumId w:val="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E22B6"/>
    <w:rsid w:val="005E22B6"/>
    <w:rsid w:val="0064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99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4099E"/>
    <w:pPr>
      <w:keepNext/>
      <w:keepLines/>
      <w:pageBreakBefore/>
      <w:numPr>
        <w:numId w:val="3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4099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4099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4099E"/>
    <w:pPr>
      <w:numPr>
        <w:ilvl w:val="3"/>
      </w:numPr>
      <w:outlineLvl w:val="3"/>
    </w:pPr>
    <w:rPr>
      <w:bCs/>
      <w:iCs/>
    </w:rPr>
  </w:style>
  <w:style w:type="paragraph" w:styleId="Heading5">
    <w:name w:val="heading 5"/>
    <w:basedOn w:val="Heading2"/>
    <w:next w:val="Normal"/>
    <w:link w:val="Heading5Char"/>
    <w:unhideWhenUsed/>
    <w:qFormat/>
    <w:rsid w:val="0064099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4099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4099E"/>
    <w:pPr>
      <w:spacing w:before="60" w:after="60"/>
    </w:pPr>
    <w:rPr>
      <w:b/>
      <w:bCs/>
      <w:color w:val="FFFFFF" w:themeColor="background1"/>
      <w:sz w:val="18"/>
    </w:rPr>
  </w:style>
  <w:style w:type="character" w:customStyle="1" w:styleId="SAPEmphasis">
    <w:name w:val="SAP_Emphasis"/>
    <w:basedOn w:val="DefaultParagraphFont"/>
    <w:uiPriority w:val="1"/>
    <w:qFormat/>
    <w:rsid w:val="0064099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4099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4099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4099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4099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4099E"/>
    <w:pPr>
      <w:keepNext w:val="0"/>
      <w:spacing w:before="0"/>
    </w:pPr>
  </w:style>
  <w:style w:type="paragraph" w:styleId="TOC3">
    <w:name w:val="toc 3"/>
    <w:basedOn w:val="TOC1"/>
    <w:autoRedefine/>
    <w:uiPriority w:val="39"/>
    <w:unhideWhenUsed/>
    <w:rsid w:val="0064099E"/>
    <w:pPr>
      <w:keepNext w:val="0"/>
      <w:tabs>
        <w:tab w:val="left" w:pos="1418"/>
      </w:tabs>
      <w:spacing w:before="0"/>
      <w:ind w:left="1418" w:hanging="794"/>
    </w:pPr>
  </w:style>
  <w:style w:type="paragraph" w:styleId="TOC4">
    <w:name w:val="toc 4"/>
    <w:basedOn w:val="TOC3"/>
    <w:next w:val="Normal"/>
    <w:autoRedefine/>
    <w:uiPriority w:val="39"/>
    <w:unhideWhenUsed/>
    <w:rsid w:val="0064099E"/>
    <w:pPr>
      <w:tabs>
        <w:tab w:val="left" w:pos="1985"/>
      </w:tabs>
      <w:ind w:right="851"/>
    </w:pPr>
  </w:style>
  <w:style w:type="paragraph" w:styleId="TOC5">
    <w:name w:val="toc 5"/>
    <w:basedOn w:val="TOC4"/>
    <w:next w:val="Normal"/>
    <w:autoRedefine/>
    <w:uiPriority w:val="39"/>
    <w:unhideWhenUsed/>
    <w:rsid w:val="0064099E"/>
  </w:style>
  <w:style w:type="character" w:customStyle="1" w:styleId="SAPKeyboard">
    <w:name w:val="SAP_Keyboard"/>
    <w:basedOn w:val="SAPMonospace"/>
    <w:uiPriority w:val="1"/>
    <w:qFormat/>
    <w:rsid w:val="0064099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4099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4099E"/>
    <w:rPr>
      <w:sz w:val="20"/>
      <w:szCs w:val="24"/>
    </w:rPr>
  </w:style>
  <w:style w:type="character" w:customStyle="1" w:styleId="TitleChar">
    <w:name w:val="Title Char"/>
    <w:basedOn w:val="StandardChar"/>
    <w:link w:val="Title"/>
    <w:rsid w:val="0064099E"/>
    <w:rPr>
      <w:rFonts w:cs="Arial"/>
      <w:b/>
      <w:bCs/>
      <w:color w:val="333399"/>
      <w:sz w:val="48"/>
      <w:szCs w:val="32"/>
    </w:rPr>
  </w:style>
  <w:style w:type="character" w:customStyle="1" w:styleId="SAPNoteHeadingChar">
    <w:name w:val="SAP_NoteHeading Char"/>
    <w:basedOn w:val="TitleChar"/>
    <w:link w:val="SAPNoteHeading"/>
    <w:rsid w:val="0064099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4099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4099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4099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4099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4099E"/>
    <w:pPr>
      <w:numPr>
        <w:numId w:val="0"/>
      </w:numPr>
      <w:outlineLvl w:val="9"/>
    </w:pPr>
    <w:rPr>
      <w:b/>
    </w:rPr>
  </w:style>
  <w:style w:type="character" w:customStyle="1" w:styleId="SAPHeading1NoNumberChar">
    <w:name w:val="SAP_Heading1NoNumber Char"/>
    <w:basedOn w:val="TitleChar"/>
    <w:link w:val="SAPHeading1NoNumber"/>
    <w:rsid w:val="0064099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4099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4099E"/>
    <w:pPr>
      <w:numPr>
        <w:numId w:val="25"/>
      </w:numPr>
    </w:pPr>
  </w:style>
  <w:style w:type="paragraph" w:styleId="ListNumber2">
    <w:name w:val="List Number 2"/>
    <w:basedOn w:val="Normal"/>
    <w:uiPriority w:val="99"/>
    <w:unhideWhenUsed/>
    <w:qFormat/>
    <w:rsid w:val="0064099E"/>
    <w:pPr>
      <w:numPr>
        <w:ilvl w:val="1"/>
        <w:numId w:val="25"/>
      </w:numPr>
    </w:pPr>
  </w:style>
  <w:style w:type="paragraph" w:styleId="ListNumber3">
    <w:name w:val="List Number 3"/>
    <w:basedOn w:val="Normal"/>
    <w:uiPriority w:val="99"/>
    <w:unhideWhenUsed/>
    <w:qFormat/>
    <w:rsid w:val="0064099E"/>
    <w:pPr>
      <w:numPr>
        <w:ilvl w:val="2"/>
        <w:numId w:val="25"/>
      </w:numPr>
    </w:pPr>
  </w:style>
  <w:style w:type="paragraph" w:styleId="ListBullet">
    <w:name w:val="List Bullet"/>
    <w:basedOn w:val="Normal"/>
    <w:uiPriority w:val="99"/>
    <w:unhideWhenUsed/>
    <w:qFormat/>
    <w:rsid w:val="0064099E"/>
    <w:pPr>
      <w:numPr>
        <w:numId w:val="27"/>
      </w:numPr>
    </w:pPr>
  </w:style>
  <w:style w:type="paragraph" w:styleId="ListBullet2">
    <w:name w:val="List Bullet 2"/>
    <w:basedOn w:val="Normal"/>
    <w:uiPriority w:val="99"/>
    <w:unhideWhenUsed/>
    <w:qFormat/>
    <w:rsid w:val="0064099E"/>
    <w:pPr>
      <w:numPr>
        <w:numId w:val="29"/>
      </w:numPr>
    </w:pPr>
  </w:style>
  <w:style w:type="paragraph" w:styleId="ListBullet3">
    <w:name w:val="List Bullet 3"/>
    <w:basedOn w:val="Normal"/>
    <w:uiPriority w:val="99"/>
    <w:unhideWhenUsed/>
    <w:qFormat/>
    <w:rsid w:val="0064099E"/>
    <w:pPr>
      <w:numPr>
        <w:numId w:val="31"/>
      </w:numPr>
    </w:pPr>
  </w:style>
  <w:style w:type="paragraph" w:styleId="ListContinue">
    <w:name w:val="List Continue"/>
    <w:basedOn w:val="Normal"/>
    <w:uiPriority w:val="99"/>
    <w:unhideWhenUsed/>
    <w:qFormat/>
    <w:rsid w:val="0064099E"/>
    <w:pPr>
      <w:ind w:left="340"/>
    </w:pPr>
  </w:style>
  <w:style w:type="paragraph" w:styleId="ListContinue2">
    <w:name w:val="List Continue 2"/>
    <w:basedOn w:val="Normal"/>
    <w:uiPriority w:val="99"/>
    <w:unhideWhenUsed/>
    <w:qFormat/>
    <w:rsid w:val="0064099E"/>
    <w:pPr>
      <w:ind w:left="680"/>
    </w:pPr>
  </w:style>
  <w:style w:type="paragraph" w:styleId="ListContinue3">
    <w:name w:val="List Continue 3"/>
    <w:basedOn w:val="Normal"/>
    <w:uiPriority w:val="99"/>
    <w:unhideWhenUsed/>
    <w:qFormat/>
    <w:rsid w:val="0064099E"/>
    <w:pPr>
      <w:ind w:left="1021"/>
    </w:pPr>
  </w:style>
  <w:style w:type="character" w:customStyle="1" w:styleId="Heading1Char">
    <w:name w:val="Heading 1 Char"/>
    <w:basedOn w:val="DefaultParagraphFont"/>
    <w:link w:val="Heading1"/>
    <w:uiPriority w:val="9"/>
    <w:locked/>
    <w:rsid w:val="0064099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4099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4099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64099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64099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40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4099E"/>
    <w:rPr>
      <w:color w:val="auto"/>
      <w:sz w:val="24"/>
    </w:rPr>
  </w:style>
  <w:style w:type="paragraph" w:customStyle="1" w:styleId="SAPMainTitle">
    <w:name w:val="SAP_MainTitle"/>
    <w:basedOn w:val="Normal"/>
    <w:next w:val="Normal"/>
    <w:rsid w:val="0064099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4099E"/>
    <w:pPr>
      <w:spacing w:line="260" w:lineRule="exact"/>
      <w:jc w:val="right"/>
    </w:pPr>
    <w:rPr>
      <w:caps/>
      <w:color w:val="auto"/>
      <w:spacing w:val="10"/>
      <w:sz w:val="20"/>
    </w:rPr>
  </w:style>
  <w:style w:type="paragraph" w:customStyle="1" w:styleId="SAPDocumentVersion">
    <w:name w:val="SAP_DocumentVersion"/>
    <w:basedOn w:val="SAPSecurityLevel"/>
    <w:rsid w:val="0064099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4099E"/>
    <w:rPr>
      <w:rFonts w:ascii="BentonSans Book" w:hAnsi="BentonSans Book" w:cs="Times New Roman"/>
      <w:color w:val="0076CB"/>
      <w:sz w:val="12"/>
      <w:u w:val="none"/>
    </w:rPr>
  </w:style>
  <w:style w:type="paragraph" w:customStyle="1" w:styleId="SAPMaterialNumber">
    <w:name w:val="SAP_MaterialNumber"/>
    <w:basedOn w:val="Normal"/>
    <w:locked/>
    <w:rsid w:val="0064099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4099E"/>
  </w:style>
  <w:style w:type="paragraph" w:customStyle="1" w:styleId="SAPFooterleft">
    <w:name w:val="SAP_Footer_left"/>
    <w:basedOn w:val="Footer"/>
    <w:locked/>
    <w:rsid w:val="0064099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4099E"/>
    <w:rPr>
      <w:rFonts w:ascii="BentonSans Bold" w:hAnsi="BentonSans Bold" w:cs="Times New Roman"/>
    </w:rPr>
  </w:style>
  <w:style w:type="character" w:customStyle="1" w:styleId="SAPFooterSecurityLevel">
    <w:name w:val="SAP_Footer_SecurityLevel"/>
    <w:basedOn w:val="DefaultParagraphFont"/>
    <w:uiPriority w:val="1"/>
    <w:locked/>
    <w:rsid w:val="0064099E"/>
    <w:rPr>
      <w:rFonts w:cs="Times New Roman"/>
      <w:caps/>
      <w:spacing w:val="6"/>
    </w:rPr>
  </w:style>
  <w:style w:type="paragraph" w:customStyle="1" w:styleId="SAPLastPageGray">
    <w:name w:val="SAP_LastPage_Gray"/>
    <w:basedOn w:val="Normal"/>
    <w:locked/>
    <w:rsid w:val="0064099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4099E"/>
    <w:pPr>
      <w:spacing w:before="0" w:after="0" w:line="180" w:lineRule="exact"/>
    </w:pPr>
    <w:rPr>
      <w:rFonts w:cs="Arial"/>
      <w:sz w:val="12"/>
      <w:szCs w:val="18"/>
      <w:lang w:val="de-DE"/>
    </w:rPr>
  </w:style>
  <w:style w:type="paragraph" w:customStyle="1" w:styleId="SAPFooterright">
    <w:name w:val="SAP_Footer_right"/>
    <w:basedOn w:val="SAPFooterleft"/>
    <w:locked/>
    <w:rsid w:val="0064099E"/>
    <w:pPr>
      <w:jc w:val="right"/>
    </w:pPr>
    <w:rPr>
      <w:noProof/>
    </w:rPr>
  </w:style>
  <w:style w:type="paragraph" w:customStyle="1" w:styleId="SAPFooterCurrentTopicRight">
    <w:name w:val="SAP_Footer_CurrentTopicRight"/>
    <w:basedOn w:val="SAPFooterright"/>
    <w:qFormat/>
    <w:locked/>
    <w:rsid w:val="0064099E"/>
    <w:rPr>
      <w:rFonts w:ascii="BentonSans Bold" w:hAnsi="BentonSans Bold"/>
    </w:rPr>
  </w:style>
  <w:style w:type="paragraph" w:customStyle="1" w:styleId="SAPFooterCurrentTopicLeft">
    <w:name w:val="SAP_Footer_CurrentTopicLeft"/>
    <w:basedOn w:val="SAPFooterleft"/>
    <w:qFormat/>
    <w:locked/>
    <w:rsid w:val="0064099E"/>
    <w:rPr>
      <w:rFonts w:ascii="BentonSans Bold" w:hAnsi="BentonSans Bold"/>
    </w:rPr>
  </w:style>
  <w:style w:type="paragraph" w:styleId="Header">
    <w:name w:val="header"/>
    <w:basedOn w:val="Normal"/>
    <w:link w:val="HeaderChar"/>
    <w:uiPriority w:val="99"/>
    <w:unhideWhenUsed/>
    <w:rsid w:val="0064099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4099E"/>
    <w:rPr>
      <w:rFonts w:ascii="BentonSans Book" w:eastAsia="MS Mincho" w:hAnsi="BentonSans Book" w:cs="Times New Roman"/>
      <w:kern w:val="0"/>
      <w:sz w:val="18"/>
      <w:szCs w:val="24"/>
    </w:rPr>
  </w:style>
  <w:style w:type="paragraph" w:customStyle="1" w:styleId="SAPHeader">
    <w:name w:val="SAP_Header"/>
    <w:basedOn w:val="Normal"/>
    <w:locked/>
    <w:rsid w:val="0064099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21" TargetMode="External"/><Relationship Id="rId18" Type="http://schemas.openxmlformats.org/officeDocument/2006/relationships/hyperlink" Target="#unique_26" TargetMode="External"/><Relationship Id="rId26" Type="http://schemas.openxmlformats.org/officeDocument/2006/relationships/hyperlink" Target="#unique_34" TargetMode="External"/><Relationship Id="rId39" Type="http://schemas.openxmlformats.org/officeDocument/2006/relationships/footer" Target="footer2.xml"/><Relationship Id="rId21" Type="http://schemas.openxmlformats.org/officeDocument/2006/relationships/hyperlink" Target="#unique_29" TargetMode="External"/><Relationship Id="rId34" Type="http://schemas.openxmlformats.org/officeDocument/2006/relationships/hyperlink" Target="#unique_14" TargetMode="External"/><Relationship Id="rId42" Type="http://schemas.openxmlformats.org/officeDocument/2006/relationships/hyperlink" Target="http://www.sap.com/copyright" TargetMode="External"/><Relationship Id="rId47" Type="http://schemas.openxmlformats.org/officeDocument/2006/relationships/footer" Target="footer5.xml"/><Relationship Id="rId50" Type="http://schemas.openxmlformats.org/officeDocument/2006/relationships/fontTable" Target="fontTable.xml"/><Relationship Id="rId55"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4" TargetMode="External"/><Relationship Id="rId29" Type="http://schemas.openxmlformats.org/officeDocument/2006/relationships/hyperlink" Target="#unique_37" TargetMode="External"/><Relationship Id="rId11" Type="http://schemas.openxmlformats.org/officeDocument/2006/relationships/hyperlink" Target="#unique_19" TargetMode="External"/><Relationship Id="rId24" Type="http://schemas.openxmlformats.org/officeDocument/2006/relationships/hyperlink" Target="#unique_32" TargetMode="External"/><Relationship Id="rId32" Type="http://schemas.openxmlformats.org/officeDocument/2006/relationships/hyperlink" Target="#unique_14"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5.xml"/><Relationship Id="rId53"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hyperlink" Target="https://help.sap.com/viewer/S4HANA1809_AdminGuide" TargetMode="External"/><Relationship Id="rId19" Type="http://schemas.openxmlformats.org/officeDocument/2006/relationships/hyperlink" Target="#unique_27" TargetMode="External"/><Relationship Id="rId31" Type="http://schemas.openxmlformats.org/officeDocument/2006/relationships/hyperlink" Target="#unique_32"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22" TargetMode="External"/><Relationship Id="rId22" Type="http://schemas.openxmlformats.org/officeDocument/2006/relationships/hyperlink" Target="#unique_30" TargetMode="External"/><Relationship Id="rId27" Type="http://schemas.openxmlformats.org/officeDocument/2006/relationships/hyperlink" Target="#unique_35" TargetMode="External"/><Relationship Id="rId30" Type="http://schemas.openxmlformats.org/officeDocument/2006/relationships/hyperlink" Target="#unique_38" TargetMode="External"/><Relationship Id="rId35" Type="http://schemas.openxmlformats.org/officeDocument/2006/relationships/hyperlink" Target="#unique_15" TargetMode="External"/><Relationship Id="rId43" Type="http://schemas.openxmlformats.org/officeDocument/2006/relationships/image" Target="media/image1.png"/><Relationship Id="rId48" Type="http://schemas.openxmlformats.org/officeDocument/2006/relationships/header" Target="header6.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unique_20" TargetMode="External"/><Relationship Id="rId17" Type="http://schemas.openxmlformats.org/officeDocument/2006/relationships/hyperlink" Target="#unique_25" TargetMode="External"/><Relationship Id="rId25" Type="http://schemas.openxmlformats.org/officeDocument/2006/relationships/hyperlink" Target="#unique_33" TargetMode="External"/><Relationship Id="rId33" Type="http://schemas.openxmlformats.org/officeDocument/2006/relationships/hyperlink" Target="#unique_15" TargetMode="External"/><Relationship Id="rId38" Type="http://schemas.openxmlformats.org/officeDocument/2006/relationships/footer" Target="footer1.xml"/><Relationship Id="rId46" Type="http://schemas.openxmlformats.org/officeDocument/2006/relationships/footer" Target="footer4.xml"/><Relationship Id="rId20" Type="http://schemas.openxmlformats.org/officeDocument/2006/relationships/hyperlink" Target="#unique_28" TargetMode="External"/><Relationship Id="rId41" Type="http://schemas.openxmlformats.org/officeDocument/2006/relationships/footer" Target="footer3.xm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3" TargetMode="External"/><Relationship Id="rId23" Type="http://schemas.openxmlformats.org/officeDocument/2006/relationships/hyperlink" Target="#unique_31" TargetMode="External"/><Relationship Id="rId28" Type="http://schemas.openxmlformats.org/officeDocument/2006/relationships/hyperlink" Target="#unique_36" TargetMode="External"/><Relationship Id="rId36" Type="http://schemas.openxmlformats.org/officeDocument/2006/relationships/header" Target="header1.xml"/><Relationship Id="rId49"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D783EF7E9C4B9D97CD6CF380B782D4"/>
        <w:category>
          <w:name w:val="General"/>
          <w:gallery w:val="placeholder"/>
        </w:category>
        <w:types>
          <w:type w:val="bbPlcHdr"/>
        </w:types>
        <w:behaviors>
          <w:behavior w:val="content"/>
        </w:behaviors>
        <w:guid w:val="{FCC5B00D-73E8-4007-B6C6-30A93BC7CD2B}"/>
      </w:docPartPr>
      <w:docPartBody>
        <w:p w:rsidR="00000000" w:rsidRDefault="002B256C" w:rsidP="002B256C">
          <w:pPr>
            <w:pStyle w:val="14D783EF7E9C4B9D97CD6CF380B782D4"/>
          </w:pPr>
          <w:r>
            <w:t>Enter Scope Item Name</w:t>
          </w:r>
        </w:p>
      </w:docPartBody>
    </w:docPart>
    <w:docPart>
      <w:docPartPr>
        <w:name w:val="1E396F892F84474B89D745CDA96E74E0"/>
        <w:category>
          <w:name w:val="General"/>
          <w:gallery w:val="placeholder"/>
        </w:category>
        <w:types>
          <w:type w:val="bbPlcHdr"/>
        </w:types>
        <w:behaviors>
          <w:behavior w:val="content"/>
        </w:behaviors>
        <w:guid w:val="{A0B5F911-6F43-4A60-B20F-09492D8456E8}"/>
      </w:docPartPr>
      <w:docPartBody>
        <w:p w:rsidR="00000000" w:rsidRDefault="002B256C" w:rsidP="002B256C">
          <w:pPr>
            <w:pStyle w:val="1E396F892F84474B89D745CDA96E74E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6C"/>
    <w:rsid w:val="002B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797760E358465CA7B97FA58C014867">
    <w:name w:val="60797760E358465CA7B97FA58C014867"/>
    <w:rsid w:val="002B256C"/>
  </w:style>
  <w:style w:type="paragraph" w:customStyle="1" w:styleId="14D783EF7E9C4B9D97CD6CF380B782D4">
    <w:name w:val="14D783EF7E9C4B9D97CD6CF380B782D4"/>
    <w:rsid w:val="002B256C"/>
  </w:style>
  <w:style w:type="paragraph" w:customStyle="1" w:styleId="1E396F892F84474B89D745CDA96E74E0">
    <w:name w:val="1E396F892F84474B89D745CDA96E74E0"/>
    <w:rsid w:val="002B256C"/>
  </w:style>
  <w:style w:type="paragraph" w:customStyle="1" w:styleId="1F7D525CF7244FF38A28B61D308E84E9">
    <w:name w:val="1F7D525CF7244FF38A28B61D308E84E9"/>
    <w:rsid w:val="002B2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28686AB-EA34-42D9-A1F4-B24454B36AEC}"/>
</file>

<file path=customXml/itemProps2.xml><?xml version="1.0" encoding="utf-8"?>
<ds:datastoreItem xmlns:ds="http://schemas.openxmlformats.org/officeDocument/2006/customXml" ds:itemID="{B21120DE-2B74-4BB5-AAF3-B0DCAE4F2AE5}"/>
</file>

<file path=customXml/itemProps3.xml><?xml version="1.0" encoding="utf-8"?>
<ds:datastoreItem xmlns:ds="http://schemas.openxmlformats.org/officeDocument/2006/customXml" ds:itemID="{8EF6245B-7369-49E3-9E03-7B943A0EF911}"/>
</file>

<file path=docProps/app.xml><?xml version="1.0" encoding="utf-8"?>
<Properties xmlns="http://schemas.openxmlformats.org/officeDocument/2006/extended-properties" xmlns:vt="http://schemas.openxmlformats.org/officeDocument/2006/docPropsVTypes">
  <Template>Normal.dotm</Template>
  <TotalTime>0</TotalTime>
  <Pages>58</Pages>
  <Words>12384</Words>
  <Characters>70591</Characters>
  <Application>Microsoft Office Word</Application>
  <DocSecurity>4</DocSecurity>
  <Lines>588</Lines>
  <Paragraphs>165</Paragraphs>
  <ScaleCrop>false</ScaleCrop>
  <Company/>
  <LinksUpToDate>false</LinksUpToDate>
  <CharactersWithSpaces>82810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2020-09-28T21:18:00Z</dcterms:created>
  <dcterms:modified xsi:type="dcterms:W3CDTF">2020-09-28T21:18:00Z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