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A9255A" w:rsidRPr="00FC413A" w:rsidTr="00494E68">
        <w:trPr>
          <w:trHeight w:hRule="exact" w:val="227"/>
        </w:trPr>
        <w:tc>
          <w:tcPr>
            <w:tcW w:w="4962" w:type="dxa"/>
            <w:tcBorders>
              <w:bottom w:val="single" w:sz="4" w:space="0" w:color="auto"/>
            </w:tcBorders>
            <w:shd w:val="clear" w:color="auto" w:fill="000000" w:themeFill="text1"/>
          </w:tcPr>
          <w:p w:rsidR="00A9255A" w:rsidRPr="00FC413A" w:rsidRDefault="00A9255A" w:rsidP="00494E6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A9255A" w:rsidRPr="00FC413A" w:rsidRDefault="00A9255A" w:rsidP="00494E68"/>
        </w:tc>
      </w:tr>
      <w:tr w:rsidR="00A9255A" w:rsidTr="00494E68">
        <w:trPr>
          <w:trHeight w:val="636"/>
        </w:trPr>
        <w:tc>
          <w:tcPr>
            <w:tcW w:w="4962" w:type="dxa"/>
            <w:vMerge w:val="restart"/>
            <w:tcBorders>
              <w:top w:val="single" w:sz="4" w:space="0" w:color="auto"/>
              <w:bottom w:val="nil"/>
              <w:right w:val="nil"/>
            </w:tcBorders>
            <w:shd w:val="clear" w:color="auto" w:fill="F0AB00"/>
            <w:tcMar>
              <w:top w:w="113" w:type="dxa"/>
            </w:tcMar>
          </w:tcPr>
          <w:p w:rsidR="00A9255A" w:rsidRPr="00E540A2" w:rsidRDefault="00A9255A" w:rsidP="00A9255A">
            <w:pPr>
              <w:pStyle w:val="SAPCollateralType"/>
            </w:pPr>
            <w:r>
              <w:t>Testskript</w:t>
            </w:r>
          </w:p>
          <w:p w:rsidR="00A9255A" w:rsidRPr="00E540A2" w:rsidRDefault="00A9255A" w:rsidP="00A9255A">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A9255A" w:rsidRPr="00CF3F1C" w:rsidRDefault="00A9255A" w:rsidP="00494E68">
            <w:pPr>
              <w:pStyle w:val="SAPSecurityLevel"/>
            </w:pPr>
            <w:bookmarkStart w:id="1" w:name="securitylevel"/>
            <w:r w:rsidRPr="00CF3F1C">
              <w:t>public</w:t>
            </w:r>
            <w:bookmarkEnd w:id="1"/>
          </w:p>
        </w:tc>
      </w:tr>
      <w:tr w:rsidR="00A9255A" w:rsidTr="00494E68">
        <w:trPr>
          <w:trHeight w:hRule="exact" w:val="2402"/>
        </w:trPr>
        <w:tc>
          <w:tcPr>
            <w:tcW w:w="4962" w:type="dxa"/>
            <w:vMerge/>
            <w:tcBorders>
              <w:top w:val="nil"/>
              <w:bottom w:val="nil"/>
              <w:right w:val="nil"/>
            </w:tcBorders>
            <w:shd w:val="clear" w:color="auto" w:fill="F0AB00"/>
            <w:tcMar>
              <w:top w:w="113" w:type="dxa"/>
            </w:tcMar>
          </w:tcPr>
          <w:p w:rsidR="00A9255A" w:rsidRDefault="00A9255A" w:rsidP="00494E68">
            <w:pPr>
              <w:pStyle w:val="SAPCollateralType"/>
            </w:pPr>
          </w:p>
        </w:tc>
        <w:tc>
          <w:tcPr>
            <w:tcW w:w="9383" w:type="dxa"/>
            <w:tcBorders>
              <w:top w:val="nil"/>
              <w:left w:val="nil"/>
              <w:bottom w:val="nil"/>
            </w:tcBorders>
            <w:shd w:val="clear" w:color="auto" w:fill="F0AB00"/>
            <w:tcMar>
              <w:top w:w="113" w:type="dxa"/>
            </w:tcMar>
          </w:tcPr>
          <w:p w:rsidR="00A9255A" w:rsidRDefault="00A9255A" w:rsidP="00494E68">
            <w:pPr>
              <w:pStyle w:val="SAPMainTitle"/>
            </w:pPr>
            <w:bookmarkStart w:id="2" w:name="maintitle"/>
            <w:r>
              <w:t>Kundenauftragsabwicklung mit Rechnungsliste und Sammelfakturierung (BKZ_DE)</w:t>
            </w:r>
            <w:bookmarkEnd w:id="2"/>
          </w:p>
          <w:p w:rsidR="00A9255A" w:rsidRDefault="00A9255A" w:rsidP="00494E68">
            <w:pPr>
              <w:pStyle w:val="SAPMainTitle"/>
            </w:pPr>
          </w:p>
        </w:tc>
      </w:tr>
    </w:tbl>
    <w:p w:rsidR="00A9255A" w:rsidRDefault="00A9255A" w:rsidP="007D4F7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A9255A" w:rsidRDefault="00A9255A">
      <w:pPr>
        <w:pStyle w:val="TOC1"/>
        <w:rPr>
          <w:rFonts w:asciiTheme="minorHAnsi" w:eastAsiaTheme="minorEastAsia" w:hAnsiTheme="minorHAnsi" w:cstheme="minorBidi"/>
          <w:noProof/>
          <w:sz w:val="22"/>
          <w:szCs w:val="22"/>
        </w:rPr>
      </w:pPr>
      <w:hyperlink w:anchor="_Toc52227072" w:history="1">
        <w:r w:rsidRPr="0024345F">
          <w:rPr>
            <w:rStyle w:val="Hyperlink"/>
            <w:noProof/>
          </w:rPr>
          <w:t>1</w:t>
        </w:r>
        <w:r>
          <w:rPr>
            <w:rFonts w:asciiTheme="minorHAnsi" w:eastAsiaTheme="minorEastAsia" w:hAnsiTheme="minorHAnsi" w:cstheme="minorBidi"/>
            <w:noProof/>
            <w:sz w:val="22"/>
            <w:szCs w:val="22"/>
          </w:rPr>
          <w:tab/>
        </w:r>
        <w:r w:rsidRPr="0024345F">
          <w:rPr>
            <w:rStyle w:val="Hyperlink"/>
            <w:noProof/>
          </w:rPr>
          <w:t>Einsatzmöglichkeiten</w:t>
        </w:r>
        <w:r>
          <w:rPr>
            <w:noProof/>
            <w:webHidden/>
          </w:rPr>
          <w:tab/>
        </w:r>
        <w:r>
          <w:rPr>
            <w:noProof/>
            <w:webHidden/>
          </w:rPr>
          <w:fldChar w:fldCharType="begin"/>
        </w:r>
        <w:r>
          <w:rPr>
            <w:noProof/>
            <w:webHidden/>
          </w:rPr>
          <w:instrText xml:space="preserve"> PAGEREF _Toc52227072 \h </w:instrText>
        </w:r>
        <w:r>
          <w:rPr>
            <w:noProof/>
            <w:webHidden/>
          </w:rPr>
        </w:r>
        <w:r>
          <w:rPr>
            <w:noProof/>
            <w:webHidden/>
          </w:rPr>
          <w:fldChar w:fldCharType="separate"/>
        </w:r>
        <w:r>
          <w:rPr>
            <w:noProof/>
            <w:webHidden/>
          </w:rPr>
          <w:t>3</w:t>
        </w:r>
        <w:r>
          <w:rPr>
            <w:noProof/>
            <w:webHidden/>
          </w:rPr>
          <w:fldChar w:fldCharType="end"/>
        </w:r>
      </w:hyperlink>
    </w:p>
    <w:p w:rsidR="00A9255A" w:rsidRDefault="00A9255A">
      <w:pPr>
        <w:pStyle w:val="TOC1"/>
        <w:rPr>
          <w:rFonts w:asciiTheme="minorHAnsi" w:eastAsiaTheme="minorEastAsia" w:hAnsiTheme="minorHAnsi" w:cstheme="minorBidi"/>
          <w:noProof/>
          <w:sz w:val="22"/>
          <w:szCs w:val="22"/>
        </w:rPr>
      </w:pPr>
      <w:hyperlink w:anchor="_Toc52227073" w:history="1">
        <w:r w:rsidRPr="0024345F">
          <w:rPr>
            <w:rStyle w:val="Hyperlink"/>
            <w:noProof/>
          </w:rPr>
          <w:t>2</w:t>
        </w:r>
        <w:r>
          <w:rPr>
            <w:rFonts w:asciiTheme="minorHAnsi" w:eastAsiaTheme="minorEastAsia" w:hAnsiTheme="minorHAnsi" w:cstheme="minorBidi"/>
            <w:noProof/>
            <w:sz w:val="22"/>
            <w:szCs w:val="22"/>
          </w:rPr>
          <w:tab/>
        </w:r>
        <w:r w:rsidRPr="0024345F">
          <w:rPr>
            <w:rStyle w:val="Hyperlink"/>
            <w:noProof/>
          </w:rPr>
          <w:t>Voraussetzungen</w:t>
        </w:r>
        <w:r>
          <w:rPr>
            <w:noProof/>
            <w:webHidden/>
          </w:rPr>
          <w:tab/>
        </w:r>
        <w:r>
          <w:rPr>
            <w:noProof/>
            <w:webHidden/>
          </w:rPr>
          <w:fldChar w:fldCharType="begin"/>
        </w:r>
        <w:r>
          <w:rPr>
            <w:noProof/>
            <w:webHidden/>
          </w:rPr>
          <w:instrText xml:space="preserve"> PAGEREF _Toc52227073 \h </w:instrText>
        </w:r>
        <w:r>
          <w:rPr>
            <w:noProof/>
            <w:webHidden/>
          </w:rPr>
        </w:r>
        <w:r>
          <w:rPr>
            <w:noProof/>
            <w:webHidden/>
          </w:rPr>
          <w:fldChar w:fldCharType="separate"/>
        </w:r>
        <w:r>
          <w:rPr>
            <w:noProof/>
            <w:webHidden/>
          </w:rPr>
          <w:t>4</w:t>
        </w:r>
        <w:r>
          <w:rPr>
            <w:noProof/>
            <w:webHidden/>
          </w:rPr>
          <w:fldChar w:fldCharType="end"/>
        </w:r>
      </w:hyperlink>
    </w:p>
    <w:p w:rsidR="00A9255A" w:rsidRDefault="00A9255A">
      <w:pPr>
        <w:pStyle w:val="TOC2"/>
        <w:rPr>
          <w:rFonts w:asciiTheme="minorHAnsi" w:eastAsiaTheme="minorEastAsia" w:hAnsiTheme="minorHAnsi" w:cstheme="minorBidi"/>
          <w:noProof/>
          <w:sz w:val="22"/>
          <w:szCs w:val="22"/>
        </w:rPr>
      </w:pPr>
      <w:hyperlink w:anchor="_Toc52227074" w:history="1">
        <w:r w:rsidRPr="0024345F">
          <w:rPr>
            <w:rStyle w:val="Hyperlink"/>
            <w:noProof/>
          </w:rPr>
          <w:t>2.1</w:t>
        </w:r>
        <w:r>
          <w:rPr>
            <w:rFonts w:asciiTheme="minorHAnsi" w:eastAsiaTheme="minorEastAsia" w:hAnsiTheme="minorHAnsi" w:cstheme="minorBidi"/>
            <w:noProof/>
            <w:sz w:val="22"/>
            <w:szCs w:val="22"/>
          </w:rPr>
          <w:tab/>
        </w:r>
        <w:r w:rsidRPr="0024345F">
          <w:rPr>
            <w:rStyle w:val="Hyperlink"/>
            <w:noProof/>
          </w:rPr>
          <w:t>Systemzugriff</w:t>
        </w:r>
        <w:r>
          <w:rPr>
            <w:noProof/>
            <w:webHidden/>
          </w:rPr>
          <w:tab/>
        </w:r>
        <w:r>
          <w:rPr>
            <w:noProof/>
            <w:webHidden/>
          </w:rPr>
          <w:fldChar w:fldCharType="begin"/>
        </w:r>
        <w:r>
          <w:rPr>
            <w:noProof/>
            <w:webHidden/>
          </w:rPr>
          <w:instrText xml:space="preserve"> PAGEREF _Toc52227074 \h </w:instrText>
        </w:r>
        <w:r>
          <w:rPr>
            <w:noProof/>
            <w:webHidden/>
          </w:rPr>
        </w:r>
        <w:r>
          <w:rPr>
            <w:noProof/>
            <w:webHidden/>
          </w:rPr>
          <w:fldChar w:fldCharType="separate"/>
        </w:r>
        <w:r>
          <w:rPr>
            <w:noProof/>
            <w:webHidden/>
          </w:rPr>
          <w:t>4</w:t>
        </w:r>
        <w:r>
          <w:rPr>
            <w:noProof/>
            <w:webHidden/>
          </w:rPr>
          <w:fldChar w:fldCharType="end"/>
        </w:r>
      </w:hyperlink>
    </w:p>
    <w:p w:rsidR="00A9255A" w:rsidRDefault="00A9255A">
      <w:pPr>
        <w:pStyle w:val="TOC2"/>
        <w:rPr>
          <w:rFonts w:asciiTheme="minorHAnsi" w:eastAsiaTheme="minorEastAsia" w:hAnsiTheme="minorHAnsi" w:cstheme="minorBidi"/>
          <w:noProof/>
          <w:sz w:val="22"/>
          <w:szCs w:val="22"/>
        </w:rPr>
      </w:pPr>
      <w:hyperlink w:anchor="_Toc52227075" w:history="1">
        <w:r w:rsidRPr="0024345F">
          <w:rPr>
            <w:rStyle w:val="Hyperlink"/>
            <w:noProof/>
          </w:rPr>
          <w:t>2.2</w:t>
        </w:r>
        <w:r>
          <w:rPr>
            <w:rFonts w:asciiTheme="minorHAnsi" w:eastAsiaTheme="minorEastAsia" w:hAnsiTheme="minorHAnsi" w:cstheme="minorBidi"/>
            <w:noProof/>
            <w:sz w:val="22"/>
            <w:szCs w:val="22"/>
          </w:rPr>
          <w:tab/>
        </w:r>
        <w:r w:rsidRPr="0024345F">
          <w:rPr>
            <w:rStyle w:val="Hyperlink"/>
            <w:noProof/>
          </w:rPr>
          <w:t>Rollen</w:t>
        </w:r>
        <w:r>
          <w:rPr>
            <w:noProof/>
            <w:webHidden/>
          </w:rPr>
          <w:tab/>
        </w:r>
        <w:r>
          <w:rPr>
            <w:noProof/>
            <w:webHidden/>
          </w:rPr>
          <w:fldChar w:fldCharType="begin"/>
        </w:r>
        <w:r>
          <w:rPr>
            <w:noProof/>
            <w:webHidden/>
          </w:rPr>
          <w:instrText xml:space="preserve"> PAGEREF _Toc52227075 \h </w:instrText>
        </w:r>
        <w:r>
          <w:rPr>
            <w:noProof/>
            <w:webHidden/>
          </w:rPr>
        </w:r>
        <w:r>
          <w:rPr>
            <w:noProof/>
            <w:webHidden/>
          </w:rPr>
          <w:fldChar w:fldCharType="separate"/>
        </w:r>
        <w:r>
          <w:rPr>
            <w:noProof/>
            <w:webHidden/>
          </w:rPr>
          <w:t>4</w:t>
        </w:r>
        <w:r>
          <w:rPr>
            <w:noProof/>
            <w:webHidden/>
          </w:rPr>
          <w:fldChar w:fldCharType="end"/>
        </w:r>
      </w:hyperlink>
    </w:p>
    <w:p w:rsidR="00A9255A" w:rsidRDefault="00A9255A">
      <w:pPr>
        <w:pStyle w:val="TOC2"/>
        <w:rPr>
          <w:rFonts w:asciiTheme="minorHAnsi" w:eastAsiaTheme="minorEastAsia" w:hAnsiTheme="minorHAnsi" w:cstheme="minorBidi"/>
          <w:noProof/>
          <w:sz w:val="22"/>
          <w:szCs w:val="22"/>
        </w:rPr>
      </w:pPr>
      <w:hyperlink w:anchor="_Toc52227076" w:history="1">
        <w:r w:rsidRPr="0024345F">
          <w:rPr>
            <w:rStyle w:val="Hyperlink"/>
            <w:noProof/>
          </w:rPr>
          <w:t>2.3</w:t>
        </w:r>
        <w:r>
          <w:rPr>
            <w:rFonts w:asciiTheme="minorHAnsi" w:eastAsiaTheme="minorEastAsia" w:hAnsiTheme="minorHAnsi" w:cstheme="minorBidi"/>
            <w:noProof/>
            <w:sz w:val="22"/>
            <w:szCs w:val="22"/>
          </w:rPr>
          <w:tab/>
        </w:r>
        <w:r w:rsidRPr="0024345F">
          <w:rPr>
            <w:rStyle w:val="Hyperlink"/>
            <w:noProof/>
          </w:rPr>
          <w:t>Stammdaten, Organisationsdaten und sonstige Daten</w:t>
        </w:r>
        <w:r>
          <w:rPr>
            <w:noProof/>
            <w:webHidden/>
          </w:rPr>
          <w:tab/>
        </w:r>
        <w:r>
          <w:rPr>
            <w:noProof/>
            <w:webHidden/>
          </w:rPr>
          <w:fldChar w:fldCharType="begin"/>
        </w:r>
        <w:r>
          <w:rPr>
            <w:noProof/>
            <w:webHidden/>
          </w:rPr>
          <w:instrText xml:space="preserve"> PAGEREF _Toc52227076 \h </w:instrText>
        </w:r>
        <w:r>
          <w:rPr>
            <w:noProof/>
            <w:webHidden/>
          </w:rPr>
        </w:r>
        <w:r>
          <w:rPr>
            <w:noProof/>
            <w:webHidden/>
          </w:rPr>
          <w:fldChar w:fldCharType="separate"/>
        </w:r>
        <w:r>
          <w:rPr>
            <w:noProof/>
            <w:webHidden/>
          </w:rPr>
          <w:t>5</w:t>
        </w:r>
        <w:r>
          <w:rPr>
            <w:noProof/>
            <w:webHidden/>
          </w:rPr>
          <w:fldChar w:fldCharType="end"/>
        </w:r>
      </w:hyperlink>
    </w:p>
    <w:p w:rsidR="00A9255A" w:rsidRDefault="00A9255A">
      <w:pPr>
        <w:pStyle w:val="TOC2"/>
        <w:rPr>
          <w:rFonts w:asciiTheme="minorHAnsi" w:eastAsiaTheme="minorEastAsia" w:hAnsiTheme="minorHAnsi" w:cstheme="minorBidi"/>
          <w:noProof/>
          <w:sz w:val="22"/>
          <w:szCs w:val="22"/>
        </w:rPr>
      </w:pPr>
      <w:hyperlink w:anchor="_Toc52227077" w:history="1">
        <w:r w:rsidRPr="0024345F">
          <w:rPr>
            <w:rStyle w:val="Hyperlink"/>
            <w:noProof/>
          </w:rPr>
          <w:t>2.4</w:t>
        </w:r>
        <w:r>
          <w:rPr>
            <w:rFonts w:asciiTheme="minorHAnsi" w:eastAsiaTheme="minorEastAsia" w:hAnsiTheme="minorHAnsi" w:cstheme="minorBidi"/>
            <w:noProof/>
            <w:sz w:val="22"/>
            <w:szCs w:val="22"/>
          </w:rPr>
          <w:tab/>
        </w:r>
        <w:r w:rsidRPr="0024345F">
          <w:rPr>
            <w:rStyle w:val="Hyperlink"/>
            <w:noProof/>
          </w:rPr>
          <w:t>Voraussetzungen/Situation</w:t>
        </w:r>
        <w:r>
          <w:rPr>
            <w:noProof/>
            <w:webHidden/>
          </w:rPr>
          <w:tab/>
        </w:r>
        <w:r>
          <w:rPr>
            <w:noProof/>
            <w:webHidden/>
          </w:rPr>
          <w:fldChar w:fldCharType="begin"/>
        </w:r>
        <w:r>
          <w:rPr>
            <w:noProof/>
            <w:webHidden/>
          </w:rPr>
          <w:instrText xml:space="preserve"> PAGEREF _Toc52227077 \h </w:instrText>
        </w:r>
        <w:r>
          <w:rPr>
            <w:noProof/>
            <w:webHidden/>
          </w:rPr>
        </w:r>
        <w:r>
          <w:rPr>
            <w:noProof/>
            <w:webHidden/>
          </w:rPr>
          <w:fldChar w:fldCharType="separate"/>
        </w:r>
        <w:r>
          <w:rPr>
            <w:noProof/>
            <w:webHidden/>
          </w:rPr>
          <w:t>7</w:t>
        </w:r>
        <w:r>
          <w:rPr>
            <w:noProof/>
            <w:webHidden/>
          </w:rPr>
          <w:fldChar w:fldCharType="end"/>
        </w:r>
      </w:hyperlink>
    </w:p>
    <w:p w:rsidR="00A9255A" w:rsidRDefault="00A9255A">
      <w:pPr>
        <w:pStyle w:val="TOC2"/>
        <w:rPr>
          <w:rFonts w:asciiTheme="minorHAnsi" w:eastAsiaTheme="minorEastAsia" w:hAnsiTheme="minorHAnsi" w:cstheme="minorBidi"/>
          <w:noProof/>
          <w:sz w:val="22"/>
          <w:szCs w:val="22"/>
        </w:rPr>
      </w:pPr>
      <w:hyperlink w:anchor="_Toc52227078" w:history="1">
        <w:r w:rsidRPr="0024345F">
          <w:rPr>
            <w:rStyle w:val="Hyperlink"/>
            <w:noProof/>
          </w:rPr>
          <w:t>2.5</w:t>
        </w:r>
        <w:r>
          <w:rPr>
            <w:rFonts w:asciiTheme="minorHAnsi" w:eastAsiaTheme="minorEastAsia" w:hAnsiTheme="minorHAnsi" w:cstheme="minorBidi"/>
            <w:noProof/>
            <w:sz w:val="22"/>
            <w:szCs w:val="22"/>
          </w:rPr>
          <w:tab/>
        </w:r>
        <w:r w:rsidRPr="0024345F">
          <w:rPr>
            <w:rStyle w:val="Hyperlink"/>
            <w:noProof/>
          </w:rPr>
          <w:t>Vorbereitende Schritte</w:t>
        </w:r>
        <w:r>
          <w:rPr>
            <w:noProof/>
            <w:webHidden/>
          </w:rPr>
          <w:tab/>
        </w:r>
        <w:r>
          <w:rPr>
            <w:noProof/>
            <w:webHidden/>
          </w:rPr>
          <w:fldChar w:fldCharType="begin"/>
        </w:r>
        <w:r>
          <w:rPr>
            <w:noProof/>
            <w:webHidden/>
          </w:rPr>
          <w:instrText xml:space="preserve"> PAGEREF _Toc52227078 \h </w:instrText>
        </w:r>
        <w:r>
          <w:rPr>
            <w:noProof/>
            <w:webHidden/>
          </w:rPr>
        </w:r>
        <w:r>
          <w:rPr>
            <w:noProof/>
            <w:webHidden/>
          </w:rPr>
          <w:fldChar w:fldCharType="separate"/>
        </w:r>
        <w:r>
          <w:rPr>
            <w:noProof/>
            <w:webHidden/>
          </w:rPr>
          <w:t>7</w:t>
        </w:r>
        <w:r>
          <w:rPr>
            <w:noProof/>
            <w:webHidden/>
          </w:rPr>
          <w:fldChar w:fldCharType="end"/>
        </w:r>
      </w:hyperlink>
    </w:p>
    <w:p w:rsidR="00A9255A" w:rsidRDefault="00A9255A">
      <w:pPr>
        <w:pStyle w:val="TOC3"/>
        <w:rPr>
          <w:rFonts w:asciiTheme="minorHAnsi" w:eastAsiaTheme="minorEastAsia" w:hAnsiTheme="minorHAnsi" w:cstheme="minorBidi"/>
          <w:noProof/>
          <w:sz w:val="22"/>
          <w:szCs w:val="22"/>
        </w:rPr>
      </w:pPr>
      <w:hyperlink w:anchor="_Toc52227079" w:history="1">
        <w:r w:rsidRPr="0024345F">
          <w:rPr>
            <w:rStyle w:val="Hyperlink"/>
            <w:noProof/>
          </w:rPr>
          <w:t>2.5.1</w:t>
        </w:r>
        <w:r>
          <w:rPr>
            <w:rFonts w:asciiTheme="minorHAnsi" w:eastAsiaTheme="minorEastAsia" w:hAnsiTheme="minorHAnsi" w:cstheme="minorBidi"/>
            <w:noProof/>
            <w:sz w:val="22"/>
            <w:szCs w:val="22"/>
          </w:rPr>
          <w:tab/>
        </w:r>
        <w:r w:rsidRPr="0024345F">
          <w:rPr>
            <w:rStyle w:val="Hyperlink"/>
            <w:noProof/>
          </w:rPr>
          <w:t>Anfangsbestand für Material festlegen</w:t>
        </w:r>
        <w:r>
          <w:rPr>
            <w:noProof/>
            <w:webHidden/>
          </w:rPr>
          <w:tab/>
        </w:r>
        <w:r>
          <w:rPr>
            <w:noProof/>
            <w:webHidden/>
          </w:rPr>
          <w:fldChar w:fldCharType="begin"/>
        </w:r>
        <w:r>
          <w:rPr>
            <w:noProof/>
            <w:webHidden/>
          </w:rPr>
          <w:instrText xml:space="preserve"> PAGEREF _Toc52227079 \h </w:instrText>
        </w:r>
        <w:r>
          <w:rPr>
            <w:noProof/>
            <w:webHidden/>
          </w:rPr>
        </w:r>
        <w:r>
          <w:rPr>
            <w:noProof/>
            <w:webHidden/>
          </w:rPr>
          <w:fldChar w:fldCharType="separate"/>
        </w:r>
        <w:r>
          <w:rPr>
            <w:noProof/>
            <w:webHidden/>
          </w:rPr>
          <w:t>7</w:t>
        </w:r>
        <w:r>
          <w:rPr>
            <w:noProof/>
            <w:webHidden/>
          </w:rPr>
          <w:fldChar w:fldCharType="end"/>
        </w:r>
      </w:hyperlink>
    </w:p>
    <w:p w:rsidR="00A9255A" w:rsidRDefault="00A9255A">
      <w:pPr>
        <w:pStyle w:val="TOC3"/>
        <w:rPr>
          <w:rFonts w:asciiTheme="minorHAnsi" w:eastAsiaTheme="minorEastAsia" w:hAnsiTheme="minorHAnsi" w:cstheme="minorBidi"/>
          <w:noProof/>
          <w:sz w:val="22"/>
          <w:szCs w:val="22"/>
        </w:rPr>
      </w:pPr>
      <w:hyperlink w:anchor="_Toc52227080" w:history="1">
        <w:r w:rsidRPr="0024345F">
          <w:rPr>
            <w:rStyle w:val="Hyperlink"/>
            <w:noProof/>
          </w:rPr>
          <w:t>2.5.2</w:t>
        </w:r>
        <w:r>
          <w:rPr>
            <w:rFonts w:asciiTheme="minorHAnsi" w:eastAsiaTheme="minorEastAsia" w:hAnsiTheme="minorHAnsi" w:cstheme="minorBidi"/>
            <w:noProof/>
            <w:sz w:val="22"/>
            <w:szCs w:val="22"/>
          </w:rPr>
          <w:tab/>
        </w:r>
        <w:r w:rsidRPr="0024345F">
          <w:rPr>
            <w:rStyle w:val="Hyperlink"/>
            <w:noProof/>
          </w:rPr>
          <w:t>Konditionssätze anlegen (optional)</w:t>
        </w:r>
        <w:r>
          <w:rPr>
            <w:noProof/>
            <w:webHidden/>
          </w:rPr>
          <w:tab/>
        </w:r>
        <w:r>
          <w:rPr>
            <w:noProof/>
            <w:webHidden/>
          </w:rPr>
          <w:fldChar w:fldCharType="begin"/>
        </w:r>
        <w:r>
          <w:rPr>
            <w:noProof/>
            <w:webHidden/>
          </w:rPr>
          <w:instrText xml:space="preserve"> PAGEREF _Toc52227080 \h </w:instrText>
        </w:r>
        <w:r>
          <w:rPr>
            <w:noProof/>
            <w:webHidden/>
          </w:rPr>
        </w:r>
        <w:r>
          <w:rPr>
            <w:noProof/>
            <w:webHidden/>
          </w:rPr>
          <w:fldChar w:fldCharType="separate"/>
        </w:r>
        <w:r>
          <w:rPr>
            <w:noProof/>
            <w:webHidden/>
          </w:rPr>
          <w:t>9</w:t>
        </w:r>
        <w:r>
          <w:rPr>
            <w:noProof/>
            <w:webHidden/>
          </w:rPr>
          <w:fldChar w:fldCharType="end"/>
        </w:r>
      </w:hyperlink>
    </w:p>
    <w:p w:rsidR="00A9255A" w:rsidRDefault="00A9255A">
      <w:pPr>
        <w:pStyle w:val="TOC1"/>
        <w:rPr>
          <w:rFonts w:asciiTheme="minorHAnsi" w:eastAsiaTheme="minorEastAsia" w:hAnsiTheme="minorHAnsi" w:cstheme="minorBidi"/>
          <w:noProof/>
          <w:sz w:val="22"/>
          <w:szCs w:val="22"/>
        </w:rPr>
      </w:pPr>
      <w:hyperlink w:anchor="_Toc52227081" w:history="1">
        <w:r w:rsidRPr="0024345F">
          <w:rPr>
            <w:rStyle w:val="Hyperlink"/>
            <w:noProof/>
          </w:rPr>
          <w:t>3</w:t>
        </w:r>
        <w:r>
          <w:rPr>
            <w:rFonts w:asciiTheme="minorHAnsi" w:eastAsiaTheme="minorEastAsia" w:hAnsiTheme="minorHAnsi" w:cstheme="minorBidi"/>
            <w:noProof/>
            <w:sz w:val="22"/>
            <w:szCs w:val="22"/>
          </w:rPr>
          <w:tab/>
        </w:r>
        <w:r w:rsidRPr="0024345F">
          <w:rPr>
            <w:rStyle w:val="Hyperlink"/>
            <w:noProof/>
          </w:rPr>
          <w:t>Übersichtstabelle</w:t>
        </w:r>
        <w:r>
          <w:rPr>
            <w:noProof/>
            <w:webHidden/>
          </w:rPr>
          <w:tab/>
        </w:r>
        <w:r>
          <w:rPr>
            <w:noProof/>
            <w:webHidden/>
          </w:rPr>
          <w:fldChar w:fldCharType="begin"/>
        </w:r>
        <w:r>
          <w:rPr>
            <w:noProof/>
            <w:webHidden/>
          </w:rPr>
          <w:instrText xml:space="preserve"> PAGEREF _Toc52227081 \h </w:instrText>
        </w:r>
        <w:r>
          <w:rPr>
            <w:noProof/>
            <w:webHidden/>
          </w:rPr>
        </w:r>
        <w:r>
          <w:rPr>
            <w:noProof/>
            <w:webHidden/>
          </w:rPr>
          <w:fldChar w:fldCharType="separate"/>
        </w:r>
        <w:r>
          <w:rPr>
            <w:noProof/>
            <w:webHidden/>
          </w:rPr>
          <w:t>10</w:t>
        </w:r>
        <w:r>
          <w:rPr>
            <w:noProof/>
            <w:webHidden/>
          </w:rPr>
          <w:fldChar w:fldCharType="end"/>
        </w:r>
      </w:hyperlink>
    </w:p>
    <w:p w:rsidR="00A9255A" w:rsidRDefault="00A9255A">
      <w:pPr>
        <w:pStyle w:val="TOC1"/>
        <w:rPr>
          <w:rFonts w:asciiTheme="minorHAnsi" w:eastAsiaTheme="minorEastAsia" w:hAnsiTheme="minorHAnsi" w:cstheme="minorBidi"/>
          <w:noProof/>
          <w:sz w:val="22"/>
          <w:szCs w:val="22"/>
        </w:rPr>
      </w:pPr>
      <w:hyperlink w:anchor="_Toc52227082" w:history="1">
        <w:r w:rsidRPr="0024345F">
          <w:rPr>
            <w:rStyle w:val="Hyperlink"/>
            <w:noProof/>
          </w:rPr>
          <w:t>4</w:t>
        </w:r>
        <w:r>
          <w:rPr>
            <w:rFonts w:asciiTheme="minorHAnsi" w:eastAsiaTheme="minorEastAsia" w:hAnsiTheme="minorHAnsi" w:cstheme="minorBidi"/>
            <w:noProof/>
            <w:sz w:val="22"/>
            <w:szCs w:val="22"/>
          </w:rPr>
          <w:tab/>
        </w:r>
        <w:r w:rsidRPr="0024345F">
          <w:rPr>
            <w:rStyle w:val="Hyperlink"/>
            <w:noProof/>
          </w:rPr>
          <w:t>Testverfahren</w:t>
        </w:r>
        <w:r>
          <w:rPr>
            <w:noProof/>
            <w:webHidden/>
          </w:rPr>
          <w:tab/>
        </w:r>
        <w:r>
          <w:rPr>
            <w:noProof/>
            <w:webHidden/>
          </w:rPr>
          <w:fldChar w:fldCharType="begin"/>
        </w:r>
        <w:r>
          <w:rPr>
            <w:noProof/>
            <w:webHidden/>
          </w:rPr>
          <w:instrText xml:space="preserve"> PAGEREF _Toc52227082 \h </w:instrText>
        </w:r>
        <w:r>
          <w:rPr>
            <w:noProof/>
            <w:webHidden/>
          </w:rPr>
        </w:r>
        <w:r>
          <w:rPr>
            <w:noProof/>
            <w:webHidden/>
          </w:rPr>
          <w:fldChar w:fldCharType="separate"/>
        </w:r>
        <w:r>
          <w:rPr>
            <w:noProof/>
            <w:webHidden/>
          </w:rPr>
          <w:t>13</w:t>
        </w:r>
        <w:r>
          <w:rPr>
            <w:noProof/>
            <w:webHidden/>
          </w:rPr>
          <w:fldChar w:fldCharType="end"/>
        </w:r>
      </w:hyperlink>
    </w:p>
    <w:p w:rsidR="00A9255A" w:rsidRDefault="00A9255A">
      <w:pPr>
        <w:pStyle w:val="TOC2"/>
        <w:rPr>
          <w:rFonts w:asciiTheme="minorHAnsi" w:eastAsiaTheme="minorEastAsia" w:hAnsiTheme="minorHAnsi" w:cstheme="minorBidi"/>
          <w:noProof/>
          <w:sz w:val="22"/>
          <w:szCs w:val="22"/>
        </w:rPr>
      </w:pPr>
      <w:hyperlink w:anchor="_Toc52227083" w:history="1">
        <w:r w:rsidRPr="0024345F">
          <w:rPr>
            <w:rStyle w:val="Hyperlink"/>
            <w:noProof/>
          </w:rPr>
          <w:t>4.1</w:t>
        </w:r>
        <w:r>
          <w:rPr>
            <w:rFonts w:asciiTheme="minorHAnsi" w:eastAsiaTheme="minorEastAsia" w:hAnsiTheme="minorHAnsi" w:cstheme="minorBidi"/>
            <w:noProof/>
            <w:sz w:val="22"/>
            <w:szCs w:val="22"/>
          </w:rPr>
          <w:tab/>
        </w:r>
        <w:r w:rsidRPr="0024345F">
          <w:rPr>
            <w:rStyle w:val="Hyperlink"/>
            <w:noProof/>
          </w:rPr>
          <w:t>Kundenauftragsabwicklung mit Rechnungslisten</w:t>
        </w:r>
        <w:r>
          <w:rPr>
            <w:noProof/>
            <w:webHidden/>
          </w:rPr>
          <w:tab/>
        </w:r>
        <w:r>
          <w:rPr>
            <w:noProof/>
            <w:webHidden/>
          </w:rPr>
          <w:fldChar w:fldCharType="begin"/>
        </w:r>
        <w:r>
          <w:rPr>
            <w:noProof/>
            <w:webHidden/>
          </w:rPr>
          <w:instrText xml:space="preserve"> PAGEREF _Toc52227083 \h </w:instrText>
        </w:r>
        <w:r>
          <w:rPr>
            <w:noProof/>
            <w:webHidden/>
          </w:rPr>
        </w:r>
        <w:r>
          <w:rPr>
            <w:noProof/>
            <w:webHidden/>
          </w:rPr>
          <w:fldChar w:fldCharType="separate"/>
        </w:r>
        <w:r>
          <w:rPr>
            <w:noProof/>
            <w:webHidden/>
          </w:rPr>
          <w:t>13</w:t>
        </w:r>
        <w:r>
          <w:rPr>
            <w:noProof/>
            <w:webHidden/>
          </w:rPr>
          <w:fldChar w:fldCharType="end"/>
        </w:r>
      </w:hyperlink>
    </w:p>
    <w:p w:rsidR="00A9255A" w:rsidRDefault="00A9255A">
      <w:pPr>
        <w:pStyle w:val="TOC3"/>
        <w:rPr>
          <w:rFonts w:asciiTheme="minorHAnsi" w:eastAsiaTheme="minorEastAsia" w:hAnsiTheme="minorHAnsi" w:cstheme="minorBidi"/>
          <w:noProof/>
          <w:sz w:val="22"/>
          <w:szCs w:val="22"/>
        </w:rPr>
      </w:pPr>
      <w:hyperlink w:anchor="_Toc52227084" w:history="1">
        <w:r w:rsidRPr="0024345F">
          <w:rPr>
            <w:rStyle w:val="Hyperlink"/>
            <w:noProof/>
          </w:rPr>
          <w:t>4.1.1</w:t>
        </w:r>
        <w:r>
          <w:rPr>
            <w:rFonts w:asciiTheme="minorHAnsi" w:eastAsiaTheme="minorEastAsia" w:hAnsiTheme="minorHAnsi" w:cstheme="minorBidi"/>
            <w:noProof/>
            <w:sz w:val="22"/>
            <w:szCs w:val="22"/>
          </w:rPr>
          <w:tab/>
        </w:r>
        <w:r w:rsidRPr="0024345F">
          <w:rPr>
            <w:rStyle w:val="Hyperlink"/>
            <w:noProof/>
          </w:rPr>
          <w:t>Kundenauftrag anlegen</w:t>
        </w:r>
        <w:r>
          <w:rPr>
            <w:noProof/>
            <w:webHidden/>
          </w:rPr>
          <w:tab/>
        </w:r>
        <w:r>
          <w:rPr>
            <w:noProof/>
            <w:webHidden/>
          </w:rPr>
          <w:fldChar w:fldCharType="begin"/>
        </w:r>
        <w:r>
          <w:rPr>
            <w:noProof/>
            <w:webHidden/>
          </w:rPr>
          <w:instrText xml:space="preserve"> PAGEREF _Toc52227084 \h </w:instrText>
        </w:r>
        <w:r>
          <w:rPr>
            <w:noProof/>
            <w:webHidden/>
          </w:rPr>
        </w:r>
        <w:r>
          <w:rPr>
            <w:noProof/>
            <w:webHidden/>
          </w:rPr>
          <w:fldChar w:fldCharType="separate"/>
        </w:r>
        <w:r>
          <w:rPr>
            <w:noProof/>
            <w:webHidden/>
          </w:rPr>
          <w:t>13</w:t>
        </w:r>
        <w:r>
          <w:rPr>
            <w:noProof/>
            <w:webHidden/>
          </w:rPr>
          <w:fldChar w:fldCharType="end"/>
        </w:r>
      </w:hyperlink>
    </w:p>
    <w:p w:rsidR="00A9255A" w:rsidRDefault="00A9255A">
      <w:pPr>
        <w:pStyle w:val="TOC3"/>
        <w:rPr>
          <w:rFonts w:asciiTheme="minorHAnsi" w:eastAsiaTheme="minorEastAsia" w:hAnsiTheme="minorHAnsi" w:cstheme="minorBidi"/>
          <w:noProof/>
          <w:sz w:val="22"/>
          <w:szCs w:val="22"/>
        </w:rPr>
      </w:pPr>
      <w:hyperlink w:anchor="_Toc52227085" w:history="1">
        <w:r w:rsidRPr="0024345F">
          <w:rPr>
            <w:rStyle w:val="Hyperlink"/>
            <w:noProof/>
          </w:rPr>
          <w:t>4.1.2</w:t>
        </w:r>
        <w:r>
          <w:rPr>
            <w:rFonts w:asciiTheme="minorHAnsi" w:eastAsiaTheme="minorEastAsia" w:hAnsiTheme="minorHAnsi" w:cstheme="minorBidi"/>
            <w:noProof/>
            <w:sz w:val="22"/>
            <w:szCs w:val="22"/>
          </w:rPr>
          <w:tab/>
        </w:r>
        <w:r w:rsidRPr="0024345F">
          <w:rPr>
            <w:rStyle w:val="Hyperlink"/>
            <w:noProof/>
          </w:rPr>
          <w:t>Anlage für Kundenauftrag anlegen (optional)</w:t>
        </w:r>
        <w:r>
          <w:rPr>
            <w:noProof/>
            <w:webHidden/>
          </w:rPr>
          <w:tab/>
        </w:r>
        <w:r>
          <w:rPr>
            <w:noProof/>
            <w:webHidden/>
          </w:rPr>
          <w:fldChar w:fldCharType="begin"/>
        </w:r>
        <w:r>
          <w:rPr>
            <w:noProof/>
            <w:webHidden/>
          </w:rPr>
          <w:instrText xml:space="preserve"> PAGEREF _Toc52227085 \h </w:instrText>
        </w:r>
        <w:r>
          <w:rPr>
            <w:noProof/>
            <w:webHidden/>
          </w:rPr>
        </w:r>
        <w:r>
          <w:rPr>
            <w:noProof/>
            <w:webHidden/>
          </w:rPr>
          <w:fldChar w:fldCharType="separate"/>
        </w:r>
        <w:r>
          <w:rPr>
            <w:noProof/>
            <w:webHidden/>
          </w:rPr>
          <w:t>16</w:t>
        </w:r>
        <w:r>
          <w:rPr>
            <w:noProof/>
            <w:webHidden/>
          </w:rPr>
          <w:fldChar w:fldCharType="end"/>
        </w:r>
      </w:hyperlink>
    </w:p>
    <w:p w:rsidR="00A9255A" w:rsidRDefault="00A9255A">
      <w:pPr>
        <w:pStyle w:val="TOC3"/>
        <w:rPr>
          <w:rFonts w:asciiTheme="minorHAnsi" w:eastAsiaTheme="minorEastAsia" w:hAnsiTheme="minorHAnsi" w:cstheme="minorBidi"/>
          <w:noProof/>
          <w:sz w:val="22"/>
          <w:szCs w:val="22"/>
        </w:rPr>
      </w:pPr>
      <w:hyperlink w:anchor="_Toc52227086" w:history="1">
        <w:r w:rsidRPr="0024345F">
          <w:rPr>
            <w:rStyle w:val="Hyperlink"/>
            <w:noProof/>
          </w:rPr>
          <w:t>4.1.3</w:t>
        </w:r>
        <w:r>
          <w:rPr>
            <w:rFonts w:asciiTheme="minorHAnsi" w:eastAsiaTheme="minorEastAsia" w:hAnsiTheme="minorHAnsi" w:cstheme="minorBidi"/>
            <w:noProof/>
            <w:sz w:val="22"/>
            <w:szCs w:val="22"/>
          </w:rPr>
          <w:tab/>
        </w:r>
        <w:r w:rsidRPr="0024345F">
          <w:rPr>
            <w:rStyle w:val="Hyperlink"/>
            <w:noProof/>
          </w:rPr>
          <w:t>Lieferung anlegen</w:t>
        </w:r>
        <w:r>
          <w:rPr>
            <w:noProof/>
            <w:webHidden/>
          </w:rPr>
          <w:tab/>
        </w:r>
        <w:r>
          <w:rPr>
            <w:noProof/>
            <w:webHidden/>
          </w:rPr>
          <w:fldChar w:fldCharType="begin"/>
        </w:r>
        <w:r>
          <w:rPr>
            <w:noProof/>
            <w:webHidden/>
          </w:rPr>
          <w:instrText xml:space="preserve"> PAGEREF _Toc52227086 \h </w:instrText>
        </w:r>
        <w:r>
          <w:rPr>
            <w:noProof/>
            <w:webHidden/>
          </w:rPr>
        </w:r>
        <w:r>
          <w:rPr>
            <w:noProof/>
            <w:webHidden/>
          </w:rPr>
          <w:fldChar w:fldCharType="separate"/>
        </w:r>
        <w:r>
          <w:rPr>
            <w:noProof/>
            <w:webHidden/>
          </w:rPr>
          <w:t>17</w:t>
        </w:r>
        <w:r>
          <w:rPr>
            <w:noProof/>
            <w:webHidden/>
          </w:rPr>
          <w:fldChar w:fldCharType="end"/>
        </w:r>
      </w:hyperlink>
    </w:p>
    <w:p w:rsidR="00A9255A" w:rsidRDefault="00A9255A">
      <w:pPr>
        <w:pStyle w:val="TOC3"/>
        <w:rPr>
          <w:rFonts w:asciiTheme="minorHAnsi" w:eastAsiaTheme="minorEastAsia" w:hAnsiTheme="minorHAnsi" w:cstheme="minorBidi"/>
          <w:noProof/>
          <w:sz w:val="22"/>
          <w:szCs w:val="22"/>
        </w:rPr>
      </w:pPr>
      <w:hyperlink w:anchor="_Toc52227087" w:history="1">
        <w:r w:rsidRPr="0024345F">
          <w:rPr>
            <w:rStyle w:val="Hyperlink"/>
            <w:noProof/>
          </w:rPr>
          <w:t>4.1.4</w:t>
        </w:r>
        <w:r>
          <w:rPr>
            <w:rFonts w:asciiTheme="minorHAnsi" w:eastAsiaTheme="minorEastAsia" w:hAnsiTheme="minorHAnsi" w:cstheme="minorBidi"/>
            <w:noProof/>
            <w:sz w:val="22"/>
            <w:szCs w:val="22"/>
          </w:rPr>
          <w:tab/>
        </w:r>
        <w:r w:rsidRPr="0024345F">
          <w:rPr>
            <w:rStyle w:val="Hyperlink"/>
            <w:noProof/>
          </w:rPr>
          <w:t>Anlage für Lieferung anlegen (optional)</w:t>
        </w:r>
        <w:r>
          <w:rPr>
            <w:noProof/>
            <w:webHidden/>
          </w:rPr>
          <w:tab/>
        </w:r>
        <w:r>
          <w:rPr>
            <w:noProof/>
            <w:webHidden/>
          </w:rPr>
          <w:fldChar w:fldCharType="begin"/>
        </w:r>
        <w:r>
          <w:rPr>
            <w:noProof/>
            <w:webHidden/>
          </w:rPr>
          <w:instrText xml:space="preserve"> PAGEREF _Toc52227087 \h </w:instrText>
        </w:r>
        <w:r>
          <w:rPr>
            <w:noProof/>
            <w:webHidden/>
          </w:rPr>
        </w:r>
        <w:r>
          <w:rPr>
            <w:noProof/>
            <w:webHidden/>
          </w:rPr>
          <w:fldChar w:fldCharType="separate"/>
        </w:r>
        <w:r>
          <w:rPr>
            <w:noProof/>
            <w:webHidden/>
          </w:rPr>
          <w:t>19</w:t>
        </w:r>
        <w:r>
          <w:rPr>
            <w:noProof/>
            <w:webHidden/>
          </w:rPr>
          <w:fldChar w:fldCharType="end"/>
        </w:r>
      </w:hyperlink>
    </w:p>
    <w:p w:rsidR="00A9255A" w:rsidRDefault="00A9255A">
      <w:pPr>
        <w:pStyle w:val="TOC3"/>
        <w:rPr>
          <w:rFonts w:asciiTheme="minorHAnsi" w:eastAsiaTheme="minorEastAsia" w:hAnsiTheme="minorHAnsi" w:cstheme="minorBidi"/>
          <w:noProof/>
          <w:sz w:val="22"/>
          <w:szCs w:val="22"/>
        </w:rPr>
      </w:pPr>
      <w:hyperlink w:anchor="_Toc52227088" w:history="1">
        <w:r w:rsidRPr="0024345F">
          <w:rPr>
            <w:rStyle w:val="Hyperlink"/>
            <w:noProof/>
          </w:rPr>
          <w:t>4.1.5</w:t>
        </w:r>
        <w:r>
          <w:rPr>
            <w:rFonts w:asciiTheme="minorHAnsi" w:eastAsiaTheme="minorEastAsia" w:hAnsiTheme="minorHAnsi" w:cstheme="minorBidi"/>
            <w:noProof/>
            <w:sz w:val="22"/>
            <w:szCs w:val="22"/>
          </w:rPr>
          <w:tab/>
        </w:r>
        <w:r w:rsidRPr="0024345F">
          <w:rPr>
            <w:rStyle w:val="Hyperlink"/>
            <w:noProof/>
          </w:rPr>
          <w:t>Kommissionierung ausführen</w:t>
        </w:r>
        <w:r>
          <w:rPr>
            <w:noProof/>
            <w:webHidden/>
          </w:rPr>
          <w:tab/>
        </w:r>
        <w:r>
          <w:rPr>
            <w:noProof/>
            <w:webHidden/>
          </w:rPr>
          <w:fldChar w:fldCharType="begin"/>
        </w:r>
        <w:r>
          <w:rPr>
            <w:noProof/>
            <w:webHidden/>
          </w:rPr>
          <w:instrText xml:space="preserve"> PAGEREF _Toc52227088 \h </w:instrText>
        </w:r>
        <w:r>
          <w:rPr>
            <w:noProof/>
            <w:webHidden/>
          </w:rPr>
        </w:r>
        <w:r>
          <w:rPr>
            <w:noProof/>
            <w:webHidden/>
          </w:rPr>
          <w:fldChar w:fldCharType="separate"/>
        </w:r>
        <w:r>
          <w:rPr>
            <w:noProof/>
            <w:webHidden/>
          </w:rPr>
          <w:t>20</w:t>
        </w:r>
        <w:r>
          <w:rPr>
            <w:noProof/>
            <w:webHidden/>
          </w:rPr>
          <w:fldChar w:fldCharType="end"/>
        </w:r>
      </w:hyperlink>
    </w:p>
    <w:p w:rsidR="00A9255A" w:rsidRDefault="00A9255A">
      <w:pPr>
        <w:pStyle w:val="TOC3"/>
        <w:rPr>
          <w:rFonts w:asciiTheme="minorHAnsi" w:eastAsiaTheme="minorEastAsia" w:hAnsiTheme="minorHAnsi" w:cstheme="minorBidi"/>
          <w:noProof/>
          <w:sz w:val="22"/>
          <w:szCs w:val="22"/>
        </w:rPr>
      </w:pPr>
      <w:hyperlink w:anchor="_Toc52227089" w:history="1">
        <w:r w:rsidRPr="0024345F">
          <w:rPr>
            <w:rStyle w:val="Hyperlink"/>
            <w:noProof/>
          </w:rPr>
          <w:t>4.1.6</w:t>
        </w:r>
        <w:r>
          <w:rPr>
            <w:rFonts w:asciiTheme="minorHAnsi" w:eastAsiaTheme="minorEastAsia" w:hAnsiTheme="minorHAnsi" w:cstheme="minorBidi"/>
            <w:noProof/>
            <w:sz w:val="22"/>
            <w:szCs w:val="22"/>
          </w:rPr>
          <w:tab/>
        </w:r>
        <w:r w:rsidRPr="0024345F">
          <w:rPr>
            <w:rStyle w:val="Hyperlink"/>
            <w:noProof/>
          </w:rPr>
          <w:t>Chargen prüfen (optional)</w:t>
        </w:r>
        <w:r>
          <w:rPr>
            <w:noProof/>
            <w:webHidden/>
          </w:rPr>
          <w:tab/>
        </w:r>
        <w:r>
          <w:rPr>
            <w:noProof/>
            <w:webHidden/>
          </w:rPr>
          <w:fldChar w:fldCharType="begin"/>
        </w:r>
        <w:r>
          <w:rPr>
            <w:noProof/>
            <w:webHidden/>
          </w:rPr>
          <w:instrText xml:space="preserve"> PAGEREF _Toc52227089 \h </w:instrText>
        </w:r>
        <w:r>
          <w:rPr>
            <w:noProof/>
            <w:webHidden/>
          </w:rPr>
        </w:r>
        <w:r>
          <w:rPr>
            <w:noProof/>
            <w:webHidden/>
          </w:rPr>
          <w:fldChar w:fldCharType="separate"/>
        </w:r>
        <w:r>
          <w:rPr>
            <w:noProof/>
            <w:webHidden/>
          </w:rPr>
          <w:t>22</w:t>
        </w:r>
        <w:r>
          <w:rPr>
            <w:noProof/>
            <w:webHidden/>
          </w:rPr>
          <w:fldChar w:fldCharType="end"/>
        </w:r>
      </w:hyperlink>
    </w:p>
    <w:p w:rsidR="00A9255A" w:rsidRDefault="00A9255A">
      <w:pPr>
        <w:pStyle w:val="TOC3"/>
        <w:rPr>
          <w:rFonts w:asciiTheme="minorHAnsi" w:eastAsiaTheme="minorEastAsia" w:hAnsiTheme="minorHAnsi" w:cstheme="minorBidi"/>
          <w:noProof/>
          <w:sz w:val="22"/>
          <w:szCs w:val="22"/>
        </w:rPr>
      </w:pPr>
      <w:hyperlink w:anchor="_Toc52227090" w:history="1">
        <w:r w:rsidRPr="0024345F">
          <w:rPr>
            <w:rStyle w:val="Hyperlink"/>
            <w:noProof/>
          </w:rPr>
          <w:t>4.1.7</w:t>
        </w:r>
        <w:r>
          <w:rPr>
            <w:rFonts w:asciiTheme="minorHAnsi" w:eastAsiaTheme="minorEastAsia" w:hAnsiTheme="minorHAnsi" w:cstheme="minorBidi"/>
            <w:noProof/>
            <w:sz w:val="22"/>
            <w:szCs w:val="22"/>
          </w:rPr>
          <w:tab/>
        </w:r>
        <w:r w:rsidRPr="0024345F">
          <w:rPr>
            <w:rStyle w:val="Hyperlink"/>
            <w:noProof/>
          </w:rPr>
          <w:t>Warenausgang buchen</w:t>
        </w:r>
        <w:r>
          <w:rPr>
            <w:noProof/>
            <w:webHidden/>
          </w:rPr>
          <w:tab/>
        </w:r>
        <w:r>
          <w:rPr>
            <w:noProof/>
            <w:webHidden/>
          </w:rPr>
          <w:fldChar w:fldCharType="begin"/>
        </w:r>
        <w:r>
          <w:rPr>
            <w:noProof/>
            <w:webHidden/>
          </w:rPr>
          <w:instrText xml:space="preserve"> PAGEREF _Toc52227090 \h </w:instrText>
        </w:r>
        <w:r>
          <w:rPr>
            <w:noProof/>
            <w:webHidden/>
          </w:rPr>
        </w:r>
        <w:r>
          <w:rPr>
            <w:noProof/>
            <w:webHidden/>
          </w:rPr>
          <w:fldChar w:fldCharType="separate"/>
        </w:r>
        <w:r>
          <w:rPr>
            <w:noProof/>
            <w:webHidden/>
          </w:rPr>
          <w:t>23</w:t>
        </w:r>
        <w:r>
          <w:rPr>
            <w:noProof/>
            <w:webHidden/>
          </w:rPr>
          <w:fldChar w:fldCharType="end"/>
        </w:r>
      </w:hyperlink>
    </w:p>
    <w:p w:rsidR="00A9255A" w:rsidRDefault="00A9255A">
      <w:pPr>
        <w:pStyle w:val="TOC3"/>
        <w:rPr>
          <w:rFonts w:asciiTheme="minorHAnsi" w:eastAsiaTheme="minorEastAsia" w:hAnsiTheme="minorHAnsi" w:cstheme="minorBidi"/>
          <w:noProof/>
          <w:sz w:val="22"/>
          <w:szCs w:val="22"/>
        </w:rPr>
      </w:pPr>
      <w:hyperlink w:anchor="_Toc52227091" w:history="1">
        <w:r w:rsidRPr="0024345F">
          <w:rPr>
            <w:rStyle w:val="Hyperlink"/>
            <w:noProof/>
          </w:rPr>
          <w:t>4.1.8</w:t>
        </w:r>
        <w:r>
          <w:rPr>
            <w:rFonts w:asciiTheme="minorHAnsi" w:eastAsiaTheme="minorEastAsia" w:hAnsiTheme="minorHAnsi" w:cstheme="minorBidi"/>
            <w:noProof/>
            <w:sz w:val="22"/>
            <w:szCs w:val="22"/>
          </w:rPr>
          <w:tab/>
        </w:r>
        <w:r w:rsidRPr="0024345F">
          <w:rPr>
            <w:rStyle w:val="Hyperlink"/>
            <w:noProof/>
          </w:rPr>
          <w:t>Faktura anlegen</w:t>
        </w:r>
        <w:r>
          <w:rPr>
            <w:noProof/>
            <w:webHidden/>
          </w:rPr>
          <w:tab/>
        </w:r>
        <w:r>
          <w:rPr>
            <w:noProof/>
            <w:webHidden/>
          </w:rPr>
          <w:fldChar w:fldCharType="begin"/>
        </w:r>
        <w:r>
          <w:rPr>
            <w:noProof/>
            <w:webHidden/>
          </w:rPr>
          <w:instrText xml:space="preserve"> PAGEREF _Toc52227091 \h </w:instrText>
        </w:r>
        <w:r>
          <w:rPr>
            <w:noProof/>
            <w:webHidden/>
          </w:rPr>
        </w:r>
        <w:r>
          <w:rPr>
            <w:noProof/>
            <w:webHidden/>
          </w:rPr>
          <w:fldChar w:fldCharType="separate"/>
        </w:r>
        <w:r>
          <w:rPr>
            <w:noProof/>
            <w:webHidden/>
          </w:rPr>
          <w:t>25</w:t>
        </w:r>
        <w:r>
          <w:rPr>
            <w:noProof/>
            <w:webHidden/>
          </w:rPr>
          <w:fldChar w:fldCharType="end"/>
        </w:r>
      </w:hyperlink>
    </w:p>
    <w:p w:rsidR="00A9255A" w:rsidRDefault="00A9255A">
      <w:pPr>
        <w:pStyle w:val="TOC3"/>
        <w:rPr>
          <w:rFonts w:asciiTheme="minorHAnsi" w:eastAsiaTheme="minorEastAsia" w:hAnsiTheme="minorHAnsi" w:cstheme="minorBidi"/>
          <w:noProof/>
          <w:sz w:val="22"/>
          <w:szCs w:val="22"/>
        </w:rPr>
      </w:pPr>
      <w:hyperlink w:anchor="_Toc52227092" w:history="1">
        <w:r w:rsidRPr="0024345F">
          <w:rPr>
            <w:rStyle w:val="Hyperlink"/>
            <w:noProof/>
          </w:rPr>
          <w:t>4.1.9</w:t>
        </w:r>
        <w:r>
          <w:rPr>
            <w:rFonts w:asciiTheme="minorHAnsi" w:eastAsiaTheme="minorEastAsia" w:hAnsiTheme="minorHAnsi" w:cstheme="minorBidi"/>
            <w:noProof/>
            <w:sz w:val="22"/>
            <w:szCs w:val="22"/>
          </w:rPr>
          <w:tab/>
        </w:r>
        <w:r w:rsidRPr="0024345F">
          <w:rPr>
            <w:rStyle w:val="Hyperlink"/>
            <w:noProof/>
          </w:rPr>
          <w:t>Anlage zur Fakturierung anlegen (optional)</w:t>
        </w:r>
        <w:r>
          <w:rPr>
            <w:noProof/>
            <w:webHidden/>
          </w:rPr>
          <w:tab/>
        </w:r>
        <w:r>
          <w:rPr>
            <w:noProof/>
            <w:webHidden/>
          </w:rPr>
          <w:fldChar w:fldCharType="begin"/>
        </w:r>
        <w:r>
          <w:rPr>
            <w:noProof/>
            <w:webHidden/>
          </w:rPr>
          <w:instrText xml:space="preserve"> PAGEREF _Toc52227092 \h </w:instrText>
        </w:r>
        <w:r>
          <w:rPr>
            <w:noProof/>
            <w:webHidden/>
          </w:rPr>
        </w:r>
        <w:r>
          <w:rPr>
            <w:noProof/>
            <w:webHidden/>
          </w:rPr>
          <w:fldChar w:fldCharType="separate"/>
        </w:r>
        <w:r>
          <w:rPr>
            <w:noProof/>
            <w:webHidden/>
          </w:rPr>
          <w:t>28</w:t>
        </w:r>
        <w:r>
          <w:rPr>
            <w:noProof/>
            <w:webHidden/>
          </w:rPr>
          <w:fldChar w:fldCharType="end"/>
        </w:r>
      </w:hyperlink>
    </w:p>
    <w:p w:rsidR="00A9255A" w:rsidRDefault="00A9255A">
      <w:pPr>
        <w:pStyle w:val="TOC3"/>
        <w:rPr>
          <w:rFonts w:asciiTheme="minorHAnsi" w:eastAsiaTheme="minorEastAsia" w:hAnsiTheme="minorHAnsi" w:cstheme="minorBidi"/>
          <w:noProof/>
          <w:sz w:val="22"/>
          <w:szCs w:val="22"/>
        </w:rPr>
      </w:pPr>
      <w:hyperlink w:anchor="_Toc52227093" w:history="1">
        <w:r w:rsidRPr="0024345F">
          <w:rPr>
            <w:rStyle w:val="Hyperlink"/>
            <w:noProof/>
          </w:rPr>
          <w:t>4.1.10</w:t>
        </w:r>
        <w:r>
          <w:rPr>
            <w:rFonts w:asciiTheme="minorHAnsi" w:eastAsiaTheme="minorEastAsia" w:hAnsiTheme="minorHAnsi" w:cstheme="minorBidi"/>
            <w:noProof/>
            <w:sz w:val="22"/>
            <w:szCs w:val="22"/>
          </w:rPr>
          <w:tab/>
        </w:r>
        <w:r w:rsidRPr="0024345F">
          <w:rPr>
            <w:rStyle w:val="Hyperlink"/>
            <w:noProof/>
          </w:rPr>
          <w:t>Rechnungsliste anlegen</w:t>
        </w:r>
        <w:r>
          <w:rPr>
            <w:noProof/>
            <w:webHidden/>
          </w:rPr>
          <w:tab/>
        </w:r>
        <w:r>
          <w:rPr>
            <w:noProof/>
            <w:webHidden/>
          </w:rPr>
          <w:fldChar w:fldCharType="begin"/>
        </w:r>
        <w:r>
          <w:rPr>
            <w:noProof/>
            <w:webHidden/>
          </w:rPr>
          <w:instrText xml:space="preserve"> PAGEREF _Toc52227093 \h </w:instrText>
        </w:r>
        <w:r>
          <w:rPr>
            <w:noProof/>
            <w:webHidden/>
          </w:rPr>
        </w:r>
        <w:r>
          <w:rPr>
            <w:noProof/>
            <w:webHidden/>
          </w:rPr>
          <w:fldChar w:fldCharType="separate"/>
        </w:r>
        <w:r>
          <w:rPr>
            <w:noProof/>
            <w:webHidden/>
          </w:rPr>
          <w:t>30</w:t>
        </w:r>
        <w:r>
          <w:rPr>
            <w:noProof/>
            <w:webHidden/>
          </w:rPr>
          <w:fldChar w:fldCharType="end"/>
        </w:r>
      </w:hyperlink>
    </w:p>
    <w:p w:rsidR="00A9255A" w:rsidRDefault="00A9255A">
      <w:pPr>
        <w:pStyle w:val="TOC2"/>
        <w:rPr>
          <w:rFonts w:asciiTheme="minorHAnsi" w:eastAsiaTheme="minorEastAsia" w:hAnsiTheme="minorHAnsi" w:cstheme="minorBidi"/>
          <w:noProof/>
          <w:sz w:val="22"/>
          <w:szCs w:val="22"/>
        </w:rPr>
      </w:pPr>
      <w:hyperlink w:anchor="_Toc52227094" w:history="1">
        <w:r w:rsidRPr="0024345F">
          <w:rPr>
            <w:rStyle w:val="Hyperlink"/>
            <w:noProof/>
          </w:rPr>
          <w:t>4.2</w:t>
        </w:r>
        <w:r>
          <w:rPr>
            <w:rFonts w:asciiTheme="minorHAnsi" w:eastAsiaTheme="minorEastAsia" w:hAnsiTheme="minorHAnsi" w:cstheme="minorBidi"/>
            <w:noProof/>
            <w:sz w:val="22"/>
            <w:szCs w:val="22"/>
          </w:rPr>
          <w:tab/>
        </w:r>
        <w:r w:rsidRPr="0024345F">
          <w:rPr>
            <w:rStyle w:val="Hyperlink"/>
            <w:noProof/>
          </w:rPr>
          <w:t>Kundenauftragsabwicklung mit Sammelfakturierung</w:t>
        </w:r>
        <w:r>
          <w:rPr>
            <w:noProof/>
            <w:webHidden/>
          </w:rPr>
          <w:tab/>
        </w:r>
        <w:r>
          <w:rPr>
            <w:noProof/>
            <w:webHidden/>
          </w:rPr>
          <w:fldChar w:fldCharType="begin"/>
        </w:r>
        <w:r>
          <w:rPr>
            <w:noProof/>
            <w:webHidden/>
          </w:rPr>
          <w:instrText xml:space="preserve"> PAGEREF _Toc52227094 \h </w:instrText>
        </w:r>
        <w:r>
          <w:rPr>
            <w:noProof/>
            <w:webHidden/>
          </w:rPr>
        </w:r>
        <w:r>
          <w:rPr>
            <w:noProof/>
            <w:webHidden/>
          </w:rPr>
          <w:fldChar w:fldCharType="separate"/>
        </w:r>
        <w:r>
          <w:rPr>
            <w:noProof/>
            <w:webHidden/>
          </w:rPr>
          <w:t>33</w:t>
        </w:r>
        <w:r>
          <w:rPr>
            <w:noProof/>
            <w:webHidden/>
          </w:rPr>
          <w:fldChar w:fldCharType="end"/>
        </w:r>
      </w:hyperlink>
    </w:p>
    <w:p w:rsidR="00A9255A" w:rsidRDefault="00A9255A">
      <w:pPr>
        <w:pStyle w:val="TOC3"/>
        <w:rPr>
          <w:rFonts w:asciiTheme="minorHAnsi" w:eastAsiaTheme="minorEastAsia" w:hAnsiTheme="minorHAnsi" w:cstheme="minorBidi"/>
          <w:noProof/>
          <w:sz w:val="22"/>
          <w:szCs w:val="22"/>
        </w:rPr>
      </w:pPr>
      <w:hyperlink w:anchor="_Toc52227095" w:history="1">
        <w:r w:rsidRPr="0024345F">
          <w:rPr>
            <w:rStyle w:val="Hyperlink"/>
            <w:noProof/>
          </w:rPr>
          <w:t>4.2.1</w:t>
        </w:r>
        <w:r>
          <w:rPr>
            <w:rFonts w:asciiTheme="minorHAnsi" w:eastAsiaTheme="minorEastAsia" w:hAnsiTheme="minorHAnsi" w:cstheme="minorBidi"/>
            <w:noProof/>
            <w:sz w:val="22"/>
            <w:szCs w:val="22"/>
          </w:rPr>
          <w:tab/>
        </w:r>
        <w:r w:rsidRPr="0024345F">
          <w:rPr>
            <w:rStyle w:val="Hyperlink"/>
            <w:noProof/>
          </w:rPr>
          <w:t>Kundenauftrag anlegen</w:t>
        </w:r>
        <w:r>
          <w:rPr>
            <w:noProof/>
            <w:webHidden/>
          </w:rPr>
          <w:tab/>
        </w:r>
        <w:r>
          <w:rPr>
            <w:noProof/>
            <w:webHidden/>
          </w:rPr>
          <w:fldChar w:fldCharType="begin"/>
        </w:r>
        <w:r>
          <w:rPr>
            <w:noProof/>
            <w:webHidden/>
          </w:rPr>
          <w:instrText xml:space="preserve"> PAGEREF _Toc52227095 \h </w:instrText>
        </w:r>
        <w:r>
          <w:rPr>
            <w:noProof/>
            <w:webHidden/>
          </w:rPr>
        </w:r>
        <w:r>
          <w:rPr>
            <w:noProof/>
            <w:webHidden/>
          </w:rPr>
          <w:fldChar w:fldCharType="separate"/>
        </w:r>
        <w:r>
          <w:rPr>
            <w:noProof/>
            <w:webHidden/>
          </w:rPr>
          <w:t>33</w:t>
        </w:r>
        <w:r>
          <w:rPr>
            <w:noProof/>
            <w:webHidden/>
          </w:rPr>
          <w:fldChar w:fldCharType="end"/>
        </w:r>
      </w:hyperlink>
    </w:p>
    <w:p w:rsidR="00A9255A" w:rsidRDefault="00A9255A">
      <w:pPr>
        <w:pStyle w:val="TOC3"/>
        <w:rPr>
          <w:rFonts w:asciiTheme="minorHAnsi" w:eastAsiaTheme="minorEastAsia" w:hAnsiTheme="minorHAnsi" w:cstheme="minorBidi"/>
          <w:noProof/>
          <w:sz w:val="22"/>
          <w:szCs w:val="22"/>
        </w:rPr>
      </w:pPr>
      <w:hyperlink w:anchor="_Toc52227096" w:history="1">
        <w:r w:rsidRPr="0024345F">
          <w:rPr>
            <w:rStyle w:val="Hyperlink"/>
            <w:noProof/>
          </w:rPr>
          <w:t>4.2.2</w:t>
        </w:r>
        <w:r>
          <w:rPr>
            <w:rFonts w:asciiTheme="minorHAnsi" w:eastAsiaTheme="minorEastAsia" w:hAnsiTheme="minorHAnsi" w:cstheme="minorBidi"/>
            <w:noProof/>
            <w:sz w:val="22"/>
            <w:szCs w:val="22"/>
          </w:rPr>
          <w:tab/>
        </w:r>
        <w:r w:rsidRPr="0024345F">
          <w:rPr>
            <w:rStyle w:val="Hyperlink"/>
            <w:noProof/>
          </w:rPr>
          <w:t>Anlage für Kundenauftrag anlegen (optional)</w:t>
        </w:r>
        <w:r>
          <w:rPr>
            <w:noProof/>
            <w:webHidden/>
          </w:rPr>
          <w:tab/>
        </w:r>
        <w:r>
          <w:rPr>
            <w:noProof/>
            <w:webHidden/>
          </w:rPr>
          <w:fldChar w:fldCharType="begin"/>
        </w:r>
        <w:r>
          <w:rPr>
            <w:noProof/>
            <w:webHidden/>
          </w:rPr>
          <w:instrText xml:space="preserve"> PAGEREF _Toc52227096 \h </w:instrText>
        </w:r>
        <w:r>
          <w:rPr>
            <w:noProof/>
            <w:webHidden/>
          </w:rPr>
        </w:r>
        <w:r>
          <w:rPr>
            <w:noProof/>
            <w:webHidden/>
          </w:rPr>
          <w:fldChar w:fldCharType="separate"/>
        </w:r>
        <w:r>
          <w:rPr>
            <w:noProof/>
            <w:webHidden/>
          </w:rPr>
          <w:t>35</w:t>
        </w:r>
        <w:r>
          <w:rPr>
            <w:noProof/>
            <w:webHidden/>
          </w:rPr>
          <w:fldChar w:fldCharType="end"/>
        </w:r>
      </w:hyperlink>
    </w:p>
    <w:p w:rsidR="00A9255A" w:rsidRDefault="00A9255A">
      <w:pPr>
        <w:pStyle w:val="TOC3"/>
        <w:rPr>
          <w:rFonts w:asciiTheme="minorHAnsi" w:eastAsiaTheme="minorEastAsia" w:hAnsiTheme="minorHAnsi" w:cstheme="minorBidi"/>
          <w:noProof/>
          <w:sz w:val="22"/>
          <w:szCs w:val="22"/>
        </w:rPr>
      </w:pPr>
      <w:hyperlink w:anchor="_Toc52227097" w:history="1">
        <w:r w:rsidRPr="0024345F">
          <w:rPr>
            <w:rStyle w:val="Hyperlink"/>
            <w:noProof/>
          </w:rPr>
          <w:t>4.2.3</w:t>
        </w:r>
        <w:r>
          <w:rPr>
            <w:rFonts w:asciiTheme="minorHAnsi" w:eastAsiaTheme="minorEastAsia" w:hAnsiTheme="minorHAnsi" w:cstheme="minorBidi"/>
            <w:noProof/>
            <w:sz w:val="22"/>
            <w:szCs w:val="22"/>
          </w:rPr>
          <w:tab/>
        </w:r>
        <w:r w:rsidRPr="0024345F">
          <w:rPr>
            <w:rStyle w:val="Hyperlink"/>
            <w:noProof/>
          </w:rPr>
          <w:t>Lieferung anlegen</w:t>
        </w:r>
        <w:r>
          <w:rPr>
            <w:noProof/>
            <w:webHidden/>
          </w:rPr>
          <w:tab/>
        </w:r>
        <w:r>
          <w:rPr>
            <w:noProof/>
            <w:webHidden/>
          </w:rPr>
          <w:fldChar w:fldCharType="begin"/>
        </w:r>
        <w:r>
          <w:rPr>
            <w:noProof/>
            <w:webHidden/>
          </w:rPr>
          <w:instrText xml:space="preserve"> PAGEREF _Toc52227097 \h </w:instrText>
        </w:r>
        <w:r>
          <w:rPr>
            <w:noProof/>
            <w:webHidden/>
          </w:rPr>
        </w:r>
        <w:r>
          <w:rPr>
            <w:noProof/>
            <w:webHidden/>
          </w:rPr>
          <w:fldChar w:fldCharType="separate"/>
        </w:r>
        <w:r>
          <w:rPr>
            <w:noProof/>
            <w:webHidden/>
          </w:rPr>
          <w:t>36</w:t>
        </w:r>
        <w:r>
          <w:rPr>
            <w:noProof/>
            <w:webHidden/>
          </w:rPr>
          <w:fldChar w:fldCharType="end"/>
        </w:r>
      </w:hyperlink>
    </w:p>
    <w:p w:rsidR="00A9255A" w:rsidRDefault="00A9255A">
      <w:pPr>
        <w:pStyle w:val="TOC3"/>
        <w:rPr>
          <w:rFonts w:asciiTheme="minorHAnsi" w:eastAsiaTheme="minorEastAsia" w:hAnsiTheme="minorHAnsi" w:cstheme="minorBidi"/>
          <w:noProof/>
          <w:sz w:val="22"/>
          <w:szCs w:val="22"/>
        </w:rPr>
      </w:pPr>
      <w:hyperlink w:anchor="_Toc52227098" w:history="1">
        <w:r w:rsidRPr="0024345F">
          <w:rPr>
            <w:rStyle w:val="Hyperlink"/>
            <w:noProof/>
          </w:rPr>
          <w:t>4.2.4</w:t>
        </w:r>
        <w:r>
          <w:rPr>
            <w:rFonts w:asciiTheme="minorHAnsi" w:eastAsiaTheme="minorEastAsia" w:hAnsiTheme="minorHAnsi" w:cstheme="minorBidi"/>
            <w:noProof/>
            <w:sz w:val="22"/>
            <w:szCs w:val="22"/>
          </w:rPr>
          <w:tab/>
        </w:r>
        <w:r w:rsidRPr="0024345F">
          <w:rPr>
            <w:rStyle w:val="Hyperlink"/>
            <w:noProof/>
          </w:rPr>
          <w:t>Anlage zur Fakturierung anlegen (optional)</w:t>
        </w:r>
        <w:r>
          <w:rPr>
            <w:noProof/>
            <w:webHidden/>
          </w:rPr>
          <w:tab/>
        </w:r>
        <w:r>
          <w:rPr>
            <w:noProof/>
            <w:webHidden/>
          </w:rPr>
          <w:fldChar w:fldCharType="begin"/>
        </w:r>
        <w:r>
          <w:rPr>
            <w:noProof/>
            <w:webHidden/>
          </w:rPr>
          <w:instrText xml:space="preserve"> PAGEREF _Toc52227098 \h </w:instrText>
        </w:r>
        <w:r>
          <w:rPr>
            <w:noProof/>
            <w:webHidden/>
          </w:rPr>
        </w:r>
        <w:r>
          <w:rPr>
            <w:noProof/>
            <w:webHidden/>
          </w:rPr>
          <w:fldChar w:fldCharType="separate"/>
        </w:r>
        <w:r>
          <w:rPr>
            <w:noProof/>
            <w:webHidden/>
          </w:rPr>
          <w:t>39</w:t>
        </w:r>
        <w:r>
          <w:rPr>
            <w:noProof/>
            <w:webHidden/>
          </w:rPr>
          <w:fldChar w:fldCharType="end"/>
        </w:r>
      </w:hyperlink>
    </w:p>
    <w:p w:rsidR="00A9255A" w:rsidRDefault="00A9255A">
      <w:pPr>
        <w:pStyle w:val="TOC3"/>
        <w:rPr>
          <w:rFonts w:asciiTheme="minorHAnsi" w:eastAsiaTheme="minorEastAsia" w:hAnsiTheme="minorHAnsi" w:cstheme="minorBidi"/>
          <w:noProof/>
          <w:sz w:val="22"/>
          <w:szCs w:val="22"/>
        </w:rPr>
      </w:pPr>
      <w:hyperlink w:anchor="_Toc52227099" w:history="1">
        <w:r w:rsidRPr="0024345F">
          <w:rPr>
            <w:rStyle w:val="Hyperlink"/>
            <w:noProof/>
          </w:rPr>
          <w:t>4.2.5</w:t>
        </w:r>
        <w:r>
          <w:rPr>
            <w:rFonts w:asciiTheme="minorHAnsi" w:eastAsiaTheme="minorEastAsia" w:hAnsiTheme="minorHAnsi" w:cstheme="minorBidi"/>
            <w:noProof/>
            <w:sz w:val="22"/>
            <w:szCs w:val="22"/>
          </w:rPr>
          <w:tab/>
        </w:r>
        <w:r w:rsidRPr="0024345F">
          <w:rPr>
            <w:rStyle w:val="Hyperlink"/>
            <w:noProof/>
          </w:rPr>
          <w:t>Kommissionierung ausführen</w:t>
        </w:r>
        <w:r>
          <w:rPr>
            <w:noProof/>
            <w:webHidden/>
          </w:rPr>
          <w:tab/>
        </w:r>
        <w:r>
          <w:rPr>
            <w:noProof/>
            <w:webHidden/>
          </w:rPr>
          <w:fldChar w:fldCharType="begin"/>
        </w:r>
        <w:r>
          <w:rPr>
            <w:noProof/>
            <w:webHidden/>
          </w:rPr>
          <w:instrText xml:space="preserve"> PAGEREF _Toc52227099 \h </w:instrText>
        </w:r>
        <w:r>
          <w:rPr>
            <w:noProof/>
            <w:webHidden/>
          </w:rPr>
        </w:r>
        <w:r>
          <w:rPr>
            <w:noProof/>
            <w:webHidden/>
          </w:rPr>
          <w:fldChar w:fldCharType="separate"/>
        </w:r>
        <w:r>
          <w:rPr>
            <w:noProof/>
            <w:webHidden/>
          </w:rPr>
          <w:t>40</w:t>
        </w:r>
        <w:r>
          <w:rPr>
            <w:noProof/>
            <w:webHidden/>
          </w:rPr>
          <w:fldChar w:fldCharType="end"/>
        </w:r>
      </w:hyperlink>
    </w:p>
    <w:p w:rsidR="00A9255A" w:rsidRDefault="00A9255A">
      <w:pPr>
        <w:pStyle w:val="TOC3"/>
        <w:rPr>
          <w:rFonts w:asciiTheme="minorHAnsi" w:eastAsiaTheme="minorEastAsia" w:hAnsiTheme="minorHAnsi" w:cstheme="minorBidi"/>
          <w:noProof/>
          <w:sz w:val="22"/>
          <w:szCs w:val="22"/>
        </w:rPr>
      </w:pPr>
      <w:hyperlink w:anchor="_Toc52227100" w:history="1">
        <w:r w:rsidRPr="0024345F">
          <w:rPr>
            <w:rStyle w:val="Hyperlink"/>
            <w:noProof/>
          </w:rPr>
          <w:t>4.2.6</w:t>
        </w:r>
        <w:r>
          <w:rPr>
            <w:rFonts w:asciiTheme="minorHAnsi" w:eastAsiaTheme="minorEastAsia" w:hAnsiTheme="minorHAnsi" w:cstheme="minorBidi"/>
            <w:noProof/>
            <w:sz w:val="22"/>
            <w:szCs w:val="22"/>
          </w:rPr>
          <w:tab/>
        </w:r>
        <w:r w:rsidRPr="0024345F">
          <w:rPr>
            <w:rStyle w:val="Hyperlink"/>
            <w:noProof/>
          </w:rPr>
          <w:t>Chargen prüfen (optional)</w:t>
        </w:r>
        <w:r>
          <w:rPr>
            <w:noProof/>
            <w:webHidden/>
          </w:rPr>
          <w:tab/>
        </w:r>
        <w:r>
          <w:rPr>
            <w:noProof/>
            <w:webHidden/>
          </w:rPr>
          <w:fldChar w:fldCharType="begin"/>
        </w:r>
        <w:r>
          <w:rPr>
            <w:noProof/>
            <w:webHidden/>
          </w:rPr>
          <w:instrText xml:space="preserve"> PAGEREF _Toc52227100 \h </w:instrText>
        </w:r>
        <w:r>
          <w:rPr>
            <w:noProof/>
            <w:webHidden/>
          </w:rPr>
        </w:r>
        <w:r>
          <w:rPr>
            <w:noProof/>
            <w:webHidden/>
          </w:rPr>
          <w:fldChar w:fldCharType="separate"/>
        </w:r>
        <w:r>
          <w:rPr>
            <w:noProof/>
            <w:webHidden/>
          </w:rPr>
          <w:t>42</w:t>
        </w:r>
        <w:r>
          <w:rPr>
            <w:noProof/>
            <w:webHidden/>
          </w:rPr>
          <w:fldChar w:fldCharType="end"/>
        </w:r>
      </w:hyperlink>
    </w:p>
    <w:p w:rsidR="00A9255A" w:rsidRDefault="00A9255A">
      <w:pPr>
        <w:pStyle w:val="TOC3"/>
        <w:rPr>
          <w:rFonts w:asciiTheme="minorHAnsi" w:eastAsiaTheme="minorEastAsia" w:hAnsiTheme="minorHAnsi" w:cstheme="minorBidi"/>
          <w:noProof/>
          <w:sz w:val="22"/>
          <w:szCs w:val="22"/>
        </w:rPr>
      </w:pPr>
      <w:hyperlink w:anchor="_Toc52227101" w:history="1">
        <w:r w:rsidRPr="0024345F">
          <w:rPr>
            <w:rStyle w:val="Hyperlink"/>
            <w:noProof/>
          </w:rPr>
          <w:t>4.2.7</w:t>
        </w:r>
        <w:r>
          <w:rPr>
            <w:rFonts w:asciiTheme="minorHAnsi" w:eastAsiaTheme="minorEastAsia" w:hAnsiTheme="minorHAnsi" w:cstheme="minorBidi"/>
            <w:noProof/>
            <w:sz w:val="22"/>
            <w:szCs w:val="22"/>
          </w:rPr>
          <w:tab/>
        </w:r>
        <w:r w:rsidRPr="0024345F">
          <w:rPr>
            <w:rStyle w:val="Hyperlink"/>
            <w:noProof/>
          </w:rPr>
          <w:t>Warenausgang buchen</w:t>
        </w:r>
        <w:r>
          <w:rPr>
            <w:noProof/>
            <w:webHidden/>
          </w:rPr>
          <w:tab/>
        </w:r>
        <w:r>
          <w:rPr>
            <w:noProof/>
            <w:webHidden/>
          </w:rPr>
          <w:fldChar w:fldCharType="begin"/>
        </w:r>
        <w:r>
          <w:rPr>
            <w:noProof/>
            <w:webHidden/>
          </w:rPr>
          <w:instrText xml:space="preserve"> PAGEREF _Toc52227101 \h </w:instrText>
        </w:r>
        <w:r>
          <w:rPr>
            <w:noProof/>
            <w:webHidden/>
          </w:rPr>
        </w:r>
        <w:r>
          <w:rPr>
            <w:noProof/>
            <w:webHidden/>
          </w:rPr>
          <w:fldChar w:fldCharType="separate"/>
        </w:r>
        <w:r>
          <w:rPr>
            <w:noProof/>
            <w:webHidden/>
          </w:rPr>
          <w:t>43</w:t>
        </w:r>
        <w:r>
          <w:rPr>
            <w:noProof/>
            <w:webHidden/>
          </w:rPr>
          <w:fldChar w:fldCharType="end"/>
        </w:r>
      </w:hyperlink>
    </w:p>
    <w:p w:rsidR="00A9255A" w:rsidRDefault="00A9255A">
      <w:pPr>
        <w:pStyle w:val="TOC3"/>
        <w:rPr>
          <w:rFonts w:asciiTheme="minorHAnsi" w:eastAsiaTheme="minorEastAsia" w:hAnsiTheme="minorHAnsi" w:cstheme="minorBidi"/>
          <w:noProof/>
          <w:sz w:val="22"/>
          <w:szCs w:val="22"/>
        </w:rPr>
      </w:pPr>
      <w:hyperlink w:anchor="_Toc52227102" w:history="1">
        <w:r w:rsidRPr="0024345F">
          <w:rPr>
            <w:rStyle w:val="Hyperlink"/>
            <w:noProof/>
          </w:rPr>
          <w:t>4.2.8</w:t>
        </w:r>
        <w:r>
          <w:rPr>
            <w:rFonts w:asciiTheme="minorHAnsi" w:eastAsiaTheme="minorEastAsia" w:hAnsiTheme="minorHAnsi" w:cstheme="minorBidi"/>
            <w:noProof/>
            <w:sz w:val="22"/>
            <w:szCs w:val="22"/>
          </w:rPr>
          <w:tab/>
        </w:r>
        <w:r w:rsidRPr="0024345F">
          <w:rPr>
            <w:rStyle w:val="Hyperlink"/>
            <w:noProof/>
          </w:rPr>
          <w:t>Faktura anlegen</w:t>
        </w:r>
        <w:r>
          <w:rPr>
            <w:noProof/>
            <w:webHidden/>
          </w:rPr>
          <w:tab/>
        </w:r>
        <w:r>
          <w:rPr>
            <w:noProof/>
            <w:webHidden/>
          </w:rPr>
          <w:fldChar w:fldCharType="begin"/>
        </w:r>
        <w:r>
          <w:rPr>
            <w:noProof/>
            <w:webHidden/>
          </w:rPr>
          <w:instrText xml:space="preserve"> PAGEREF _Toc52227102 \h </w:instrText>
        </w:r>
        <w:r>
          <w:rPr>
            <w:noProof/>
            <w:webHidden/>
          </w:rPr>
        </w:r>
        <w:r>
          <w:rPr>
            <w:noProof/>
            <w:webHidden/>
          </w:rPr>
          <w:fldChar w:fldCharType="separate"/>
        </w:r>
        <w:r>
          <w:rPr>
            <w:noProof/>
            <w:webHidden/>
          </w:rPr>
          <w:t>45</w:t>
        </w:r>
        <w:r>
          <w:rPr>
            <w:noProof/>
            <w:webHidden/>
          </w:rPr>
          <w:fldChar w:fldCharType="end"/>
        </w:r>
      </w:hyperlink>
    </w:p>
    <w:p w:rsidR="00A9255A" w:rsidRDefault="00A9255A">
      <w:pPr>
        <w:pStyle w:val="TOC3"/>
        <w:rPr>
          <w:rFonts w:asciiTheme="minorHAnsi" w:eastAsiaTheme="minorEastAsia" w:hAnsiTheme="minorHAnsi" w:cstheme="minorBidi"/>
          <w:noProof/>
          <w:sz w:val="22"/>
          <w:szCs w:val="22"/>
        </w:rPr>
      </w:pPr>
      <w:hyperlink w:anchor="_Toc52227103" w:history="1">
        <w:r w:rsidRPr="0024345F">
          <w:rPr>
            <w:rStyle w:val="Hyperlink"/>
            <w:noProof/>
          </w:rPr>
          <w:t>4.2.9</w:t>
        </w:r>
        <w:r>
          <w:rPr>
            <w:rFonts w:asciiTheme="minorHAnsi" w:eastAsiaTheme="minorEastAsia" w:hAnsiTheme="minorHAnsi" w:cstheme="minorBidi"/>
            <w:noProof/>
            <w:sz w:val="22"/>
            <w:szCs w:val="22"/>
          </w:rPr>
          <w:tab/>
        </w:r>
        <w:r w:rsidRPr="0024345F">
          <w:rPr>
            <w:rStyle w:val="Hyperlink"/>
            <w:noProof/>
          </w:rPr>
          <w:t>Anlage zur Fakturierung anlegen (optional)</w:t>
        </w:r>
        <w:r>
          <w:rPr>
            <w:noProof/>
            <w:webHidden/>
          </w:rPr>
          <w:tab/>
        </w:r>
        <w:r>
          <w:rPr>
            <w:noProof/>
            <w:webHidden/>
          </w:rPr>
          <w:fldChar w:fldCharType="begin"/>
        </w:r>
        <w:r>
          <w:rPr>
            <w:noProof/>
            <w:webHidden/>
          </w:rPr>
          <w:instrText xml:space="preserve"> PAGEREF _Toc52227103 \h </w:instrText>
        </w:r>
        <w:r>
          <w:rPr>
            <w:noProof/>
            <w:webHidden/>
          </w:rPr>
        </w:r>
        <w:r>
          <w:rPr>
            <w:noProof/>
            <w:webHidden/>
          </w:rPr>
          <w:fldChar w:fldCharType="separate"/>
        </w:r>
        <w:r>
          <w:rPr>
            <w:noProof/>
            <w:webHidden/>
          </w:rPr>
          <w:t>48</w:t>
        </w:r>
        <w:r>
          <w:rPr>
            <w:noProof/>
            <w:webHidden/>
          </w:rPr>
          <w:fldChar w:fldCharType="end"/>
        </w:r>
      </w:hyperlink>
    </w:p>
    <w:p w:rsidR="00A9255A" w:rsidRDefault="00A9255A">
      <w:pPr>
        <w:pStyle w:val="TOC1"/>
        <w:rPr>
          <w:rFonts w:asciiTheme="minorHAnsi" w:eastAsiaTheme="minorEastAsia" w:hAnsiTheme="minorHAnsi" w:cstheme="minorBidi"/>
          <w:noProof/>
          <w:sz w:val="22"/>
          <w:szCs w:val="22"/>
        </w:rPr>
      </w:pPr>
      <w:hyperlink w:anchor="_Toc52227104" w:history="1">
        <w:r w:rsidRPr="0024345F">
          <w:rPr>
            <w:rStyle w:val="Hyperlink"/>
            <w:noProof/>
          </w:rPr>
          <w:t>5</w:t>
        </w:r>
        <w:r>
          <w:rPr>
            <w:rFonts w:asciiTheme="minorHAnsi" w:eastAsiaTheme="minorEastAsia" w:hAnsiTheme="minorHAnsi" w:cstheme="minorBidi"/>
            <w:noProof/>
            <w:sz w:val="22"/>
            <w:szCs w:val="22"/>
          </w:rPr>
          <w:tab/>
        </w:r>
        <w:r w:rsidRPr="0024345F">
          <w:rPr>
            <w:rStyle w:val="Hyperlink"/>
            <w:noProof/>
          </w:rPr>
          <w:t>Anhang</w:t>
        </w:r>
        <w:r>
          <w:rPr>
            <w:noProof/>
            <w:webHidden/>
          </w:rPr>
          <w:tab/>
        </w:r>
        <w:r>
          <w:rPr>
            <w:noProof/>
            <w:webHidden/>
          </w:rPr>
          <w:fldChar w:fldCharType="begin"/>
        </w:r>
        <w:r>
          <w:rPr>
            <w:noProof/>
            <w:webHidden/>
          </w:rPr>
          <w:instrText xml:space="preserve"> PAGEREF _Toc52227104 \h </w:instrText>
        </w:r>
        <w:r>
          <w:rPr>
            <w:noProof/>
            <w:webHidden/>
          </w:rPr>
        </w:r>
        <w:r>
          <w:rPr>
            <w:noProof/>
            <w:webHidden/>
          </w:rPr>
          <w:fldChar w:fldCharType="separate"/>
        </w:r>
        <w:r>
          <w:rPr>
            <w:noProof/>
            <w:webHidden/>
          </w:rPr>
          <w:t>50</w:t>
        </w:r>
        <w:r>
          <w:rPr>
            <w:noProof/>
            <w:webHidden/>
          </w:rPr>
          <w:fldChar w:fldCharType="end"/>
        </w:r>
      </w:hyperlink>
    </w:p>
    <w:p w:rsidR="00A9255A" w:rsidRDefault="00A9255A">
      <w:pPr>
        <w:pStyle w:val="TOC2"/>
        <w:rPr>
          <w:rFonts w:asciiTheme="minorHAnsi" w:eastAsiaTheme="minorEastAsia" w:hAnsiTheme="minorHAnsi" w:cstheme="minorBidi"/>
          <w:noProof/>
          <w:sz w:val="22"/>
          <w:szCs w:val="22"/>
        </w:rPr>
      </w:pPr>
      <w:hyperlink w:anchor="_Toc52227105" w:history="1">
        <w:r w:rsidRPr="0024345F">
          <w:rPr>
            <w:rStyle w:val="Hyperlink"/>
            <w:noProof/>
          </w:rPr>
          <w:t>5.1</w:t>
        </w:r>
        <w:r>
          <w:rPr>
            <w:rFonts w:asciiTheme="minorHAnsi" w:eastAsiaTheme="minorEastAsia" w:hAnsiTheme="minorHAnsi" w:cstheme="minorBidi"/>
            <w:noProof/>
            <w:sz w:val="22"/>
            <w:szCs w:val="22"/>
          </w:rPr>
          <w:tab/>
        </w:r>
        <w:r w:rsidRPr="0024345F">
          <w:rPr>
            <w:rStyle w:val="Hyperlink"/>
            <w:noProof/>
          </w:rPr>
          <w:t>Prozessintegration</w:t>
        </w:r>
        <w:r>
          <w:rPr>
            <w:noProof/>
            <w:webHidden/>
          </w:rPr>
          <w:tab/>
        </w:r>
        <w:r>
          <w:rPr>
            <w:noProof/>
            <w:webHidden/>
          </w:rPr>
          <w:fldChar w:fldCharType="begin"/>
        </w:r>
        <w:r>
          <w:rPr>
            <w:noProof/>
            <w:webHidden/>
          </w:rPr>
          <w:instrText xml:space="preserve"> PAGEREF _Toc52227105 \h </w:instrText>
        </w:r>
        <w:r>
          <w:rPr>
            <w:noProof/>
            <w:webHidden/>
          </w:rPr>
        </w:r>
        <w:r>
          <w:rPr>
            <w:noProof/>
            <w:webHidden/>
          </w:rPr>
          <w:fldChar w:fldCharType="separate"/>
        </w:r>
        <w:r>
          <w:rPr>
            <w:noProof/>
            <w:webHidden/>
          </w:rPr>
          <w:t>50</w:t>
        </w:r>
        <w:r>
          <w:rPr>
            <w:noProof/>
            <w:webHidden/>
          </w:rPr>
          <w:fldChar w:fldCharType="end"/>
        </w:r>
      </w:hyperlink>
    </w:p>
    <w:p w:rsidR="00A9255A" w:rsidRDefault="00A9255A">
      <w:pPr>
        <w:pStyle w:val="TOC2"/>
        <w:rPr>
          <w:rFonts w:asciiTheme="minorHAnsi" w:eastAsiaTheme="minorEastAsia" w:hAnsiTheme="minorHAnsi" w:cstheme="minorBidi"/>
          <w:noProof/>
          <w:sz w:val="22"/>
          <w:szCs w:val="22"/>
        </w:rPr>
      </w:pPr>
      <w:hyperlink w:anchor="_Toc52227106" w:history="1">
        <w:r w:rsidRPr="0024345F">
          <w:rPr>
            <w:rStyle w:val="Hyperlink"/>
            <w:noProof/>
          </w:rPr>
          <w:t>5.2</w:t>
        </w:r>
        <w:r>
          <w:rPr>
            <w:rFonts w:asciiTheme="minorHAnsi" w:eastAsiaTheme="minorEastAsia" w:hAnsiTheme="minorHAnsi" w:cstheme="minorBidi"/>
            <w:noProof/>
            <w:sz w:val="22"/>
            <w:szCs w:val="22"/>
          </w:rPr>
          <w:tab/>
        </w:r>
        <w:r w:rsidRPr="0024345F">
          <w:rPr>
            <w:rStyle w:val="Hyperlink"/>
            <w:noProof/>
          </w:rPr>
          <w:t>Nachfolgende Prozesse</w:t>
        </w:r>
        <w:r>
          <w:rPr>
            <w:noProof/>
            <w:webHidden/>
          </w:rPr>
          <w:tab/>
        </w:r>
        <w:r>
          <w:rPr>
            <w:noProof/>
            <w:webHidden/>
          </w:rPr>
          <w:fldChar w:fldCharType="begin"/>
        </w:r>
        <w:r>
          <w:rPr>
            <w:noProof/>
            <w:webHidden/>
          </w:rPr>
          <w:instrText xml:space="preserve"> PAGEREF _Toc52227106 \h </w:instrText>
        </w:r>
        <w:r>
          <w:rPr>
            <w:noProof/>
            <w:webHidden/>
          </w:rPr>
        </w:r>
        <w:r>
          <w:rPr>
            <w:noProof/>
            <w:webHidden/>
          </w:rPr>
          <w:fldChar w:fldCharType="separate"/>
        </w:r>
        <w:r>
          <w:rPr>
            <w:noProof/>
            <w:webHidden/>
          </w:rPr>
          <w:t>50</w:t>
        </w:r>
        <w:r>
          <w:rPr>
            <w:noProof/>
            <w:webHidden/>
          </w:rPr>
          <w:fldChar w:fldCharType="end"/>
        </w:r>
      </w:hyperlink>
    </w:p>
    <w:p w:rsidR="00A9255A" w:rsidRDefault="00A9255A">
      <w:pPr>
        <w:pStyle w:val="TOC2"/>
        <w:rPr>
          <w:rFonts w:asciiTheme="minorHAnsi" w:eastAsiaTheme="minorEastAsia" w:hAnsiTheme="minorHAnsi" w:cstheme="minorBidi"/>
          <w:noProof/>
          <w:sz w:val="22"/>
          <w:szCs w:val="22"/>
        </w:rPr>
      </w:pPr>
      <w:hyperlink w:anchor="_Toc52227107" w:history="1">
        <w:r w:rsidRPr="0024345F">
          <w:rPr>
            <w:rStyle w:val="Hyperlink"/>
            <w:noProof/>
          </w:rPr>
          <w:t>5.3</w:t>
        </w:r>
        <w:r>
          <w:rPr>
            <w:rFonts w:asciiTheme="minorHAnsi" w:eastAsiaTheme="minorEastAsia" w:hAnsiTheme="minorHAnsi" w:cstheme="minorBidi"/>
            <w:noProof/>
            <w:sz w:val="22"/>
            <w:szCs w:val="22"/>
          </w:rPr>
          <w:tab/>
        </w:r>
        <w:r w:rsidRPr="0024345F">
          <w:rPr>
            <w:rStyle w:val="Hyperlink"/>
            <w:noProof/>
          </w:rPr>
          <w:t>Einplanungsjob (alternativ)</w:t>
        </w:r>
        <w:r>
          <w:rPr>
            <w:noProof/>
            <w:webHidden/>
          </w:rPr>
          <w:tab/>
        </w:r>
        <w:r>
          <w:rPr>
            <w:noProof/>
            <w:webHidden/>
          </w:rPr>
          <w:fldChar w:fldCharType="begin"/>
        </w:r>
        <w:r>
          <w:rPr>
            <w:noProof/>
            <w:webHidden/>
          </w:rPr>
          <w:instrText xml:space="preserve"> PAGEREF _Toc52227107 \h </w:instrText>
        </w:r>
        <w:r>
          <w:rPr>
            <w:noProof/>
            <w:webHidden/>
          </w:rPr>
        </w:r>
        <w:r>
          <w:rPr>
            <w:noProof/>
            <w:webHidden/>
          </w:rPr>
          <w:fldChar w:fldCharType="separate"/>
        </w:r>
        <w:r>
          <w:rPr>
            <w:noProof/>
            <w:webHidden/>
          </w:rPr>
          <w:t>51</w:t>
        </w:r>
        <w:r>
          <w:rPr>
            <w:noProof/>
            <w:webHidden/>
          </w:rPr>
          <w:fldChar w:fldCharType="end"/>
        </w:r>
      </w:hyperlink>
    </w:p>
    <w:p w:rsidR="00A9255A" w:rsidRDefault="00A9255A">
      <w:pPr>
        <w:pStyle w:val="TOC3"/>
        <w:rPr>
          <w:rFonts w:asciiTheme="minorHAnsi" w:eastAsiaTheme="minorEastAsia" w:hAnsiTheme="minorHAnsi" w:cstheme="minorBidi"/>
          <w:noProof/>
          <w:sz w:val="22"/>
          <w:szCs w:val="22"/>
        </w:rPr>
      </w:pPr>
      <w:hyperlink w:anchor="_Toc52227108" w:history="1">
        <w:r w:rsidRPr="0024345F">
          <w:rPr>
            <w:rStyle w:val="Hyperlink"/>
            <w:noProof/>
          </w:rPr>
          <w:t>5.3.1</w:t>
        </w:r>
        <w:r>
          <w:rPr>
            <w:rFonts w:asciiTheme="minorHAnsi" w:eastAsiaTheme="minorEastAsia" w:hAnsiTheme="minorHAnsi" w:cstheme="minorBidi"/>
            <w:noProof/>
            <w:sz w:val="22"/>
            <w:szCs w:val="22"/>
          </w:rPr>
          <w:tab/>
        </w:r>
        <w:r w:rsidRPr="0024345F">
          <w:rPr>
            <w:rStyle w:val="Hyperlink"/>
            <w:noProof/>
          </w:rPr>
          <w:t>Jobeinplanung für die Lieferungserstellung (Alternative)</w:t>
        </w:r>
        <w:r>
          <w:rPr>
            <w:noProof/>
            <w:webHidden/>
          </w:rPr>
          <w:tab/>
        </w:r>
        <w:r>
          <w:rPr>
            <w:noProof/>
            <w:webHidden/>
          </w:rPr>
          <w:fldChar w:fldCharType="begin"/>
        </w:r>
        <w:r>
          <w:rPr>
            <w:noProof/>
            <w:webHidden/>
          </w:rPr>
          <w:instrText xml:space="preserve"> PAGEREF _Toc52227108 \h </w:instrText>
        </w:r>
        <w:r>
          <w:rPr>
            <w:noProof/>
            <w:webHidden/>
          </w:rPr>
        </w:r>
        <w:r>
          <w:rPr>
            <w:noProof/>
            <w:webHidden/>
          </w:rPr>
          <w:fldChar w:fldCharType="separate"/>
        </w:r>
        <w:r>
          <w:rPr>
            <w:noProof/>
            <w:webHidden/>
          </w:rPr>
          <w:t>51</w:t>
        </w:r>
        <w:r>
          <w:rPr>
            <w:noProof/>
            <w:webHidden/>
          </w:rPr>
          <w:fldChar w:fldCharType="end"/>
        </w:r>
      </w:hyperlink>
    </w:p>
    <w:p w:rsidR="00A9255A" w:rsidRDefault="00A9255A">
      <w:pPr>
        <w:pStyle w:val="TOC3"/>
        <w:rPr>
          <w:rFonts w:asciiTheme="minorHAnsi" w:eastAsiaTheme="minorEastAsia" w:hAnsiTheme="minorHAnsi" w:cstheme="minorBidi"/>
          <w:noProof/>
          <w:sz w:val="22"/>
          <w:szCs w:val="22"/>
        </w:rPr>
      </w:pPr>
      <w:hyperlink w:anchor="_Toc52227109" w:history="1">
        <w:r w:rsidRPr="0024345F">
          <w:rPr>
            <w:rStyle w:val="Hyperlink"/>
            <w:noProof/>
          </w:rPr>
          <w:t>5.3.2</w:t>
        </w:r>
        <w:r>
          <w:rPr>
            <w:rFonts w:asciiTheme="minorHAnsi" w:eastAsiaTheme="minorEastAsia" w:hAnsiTheme="minorHAnsi" w:cstheme="minorBidi"/>
            <w:noProof/>
            <w:sz w:val="22"/>
            <w:szCs w:val="22"/>
          </w:rPr>
          <w:tab/>
        </w:r>
        <w:r w:rsidRPr="0024345F">
          <w:rPr>
            <w:rStyle w:val="Hyperlink"/>
            <w:noProof/>
          </w:rPr>
          <w:t>Jobeinplanung für Warenausgang zu Lieferungen (Alternative)</w:t>
        </w:r>
        <w:r>
          <w:rPr>
            <w:noProof/>
            <w:webHidden/>
          </w:rPr>
          <w:tab/>
        </w:r>
        <w:r>
          <w:rPr>
            <w:noProof/>
            <w:webHidden/>
          </w:rPr>
          <w:fldChar w:fldCharType="begin"/>
        </w:r>
        <w:r>
          <w:rPr>
            <w:noProof/>
            <w:webHidden/>
          </w:rPr>
          <w:instrText xml:space="preserve"> PAGEREF _Toc52227109 \h </w:instrText>
        </w:r>
        <w:r>
          <w:rPr>
            <w:noProof/>
            <w:webHidden/>
          </w:rPr>
        </w:r>
        <w:r>
          <w:rPr>
            <w:noProof/>
            <w:webHidden/>
          </w:rPr>
          <w:fldChar w:fldCharType="separate"/>
        </w:r>
        <w:r>
          <w:rPr>
            <w:noProof/>
            <w:webHidden/>
          </w:rPr>
          <w:t>52</w:t>
        </w:r>
        <w:r>
          <w:rPr>
            <w:noProof/>
            <w:webHidden/>
          </w:rPr>
          <w:fldChar w:fldCharType="end"/>
        </w:r>
      </w:hyperlink>
    </w:p>
    <w:p w:rsidR="00A9255A" w:rsidRDefault="00A9255A">
      <w:pPr>
        <w:pStyle w:val="TOC3"/>
        <w:rPr>
          <w:rFonts w:asciiTheme="minorHAnsi" w:eastAsiaTheme="minorEastAsia" w:hAnsiTheme="minorHAnsi" w:cstheme="minorBidi"/>
          <w:noProof/>
          <w:sz w:val="22"/>
          <w:szCs w:val="22"/>
        </w:rPr>
      </w:pPr>
      <w:hyperlink w:anchor="_Toc52227110" w:history="1">
        <w:r w:rsidRPr="0024345F">
          <w:rPr>
            <w:rStyle w:val="Hyperlink"/>
            <w:noProof/>
          </w:rPr>
          <w:t>5.3.3</w:t>
        </w:r>
        <w:r>
          <w:rPr>
            <w:rFonts w:asciiTheme="minorHAnsi" w:eastAsiaTheme="minorEastAsia" w:hAnsiTheme="minorHAnsi" w:cstheme="minorBidi"/>
            <w:noProof/>
            <w:sz w:val="22"/>
            <w:szCs w:val="22"/>
          </w:rPr>
          <w:tab/>
        </w:r>
        <w:r w:rsidRPr="0024345F">
          <w:rPr>
            <w:rStyle w:val="Hyperlink"/>
            <w:noProof/>
          </w:rPr>
          <w:t>Jobeinplanung für die Fakturaerstellung (Alternative)</w:t>
        </w:r>
        <w:r>
          <w:rPr>
            <w:noProof/>
            <w:webHidden/>
          </w:rPr>
          <w:tab/>
        </w:r>
        <w:r>
          <w:rPr>
            <w:noProof/>
            <w:webHidden/>
          </w:rPr>
          <w:fldChar w:fldCharType="begin"/>
        </w:r>
        <w:r>
          <w:rPr>
            <w:noProof/>
            <w:webHidden/>
          </w:rPr>
          <w:instrText xml:space="preserve"> PAGEREF _Toc52227110 \h </w:instrText>
        </w:r>
        <w:r>
          <w:rPr>
            <w:noProof/>
            <w:webHidden/>
          </w:rPr>
        </w:r>
        <w:r>
          <w:rPr>
            <w:noProof/>
            <w:webHidden/>
          </w:rPr>
          <w:fldChar w:fldCharType="separate"/>
        </w:r>
        <w:r>
          <w:rPr>
            <w:noProof/>
            <w:webHidden/>
          </w:rPr>
          <w:t>54</w:t>
        </w:r>
        <w:r>
          <w:rPr>
            <w:noProof/>
            <w:webHidden/>
          </w:rPr>
          <w:fldChar w:fldCharType="end"/>
        </w:r>
      </w:hyperlink>
    </w:p>
    <w:p w:rsidR="00A9255A" w:rsidRDefault="00A9255A">
      <w:pPr>
        <w:pStyle w:val="TOC3"/>
        <w:rPr>
          <w:rFonts w:asciiTheme="minorHAnsi" w:eastAsiaTheme="minorEastAsia" w:hAnsiTheme="minorHAnsi" w:cstheme="minorBidi"/>
          <w:noProof/>
          <w:sz w:val="22"/>
          <w:szCs w:val="22"/>
        </w:rPr>
      </w:pPr>
      <w:hyperlink w:anchor="_Toc52227111" w:history="1">
        <w:r w:rsidRPr="0024345F">
          <w:rPr>
            <w:rStyle w:val="Hyperlink"/>
            <w:noProof/>
          </w:rPr>
          <w:t>5.3.4</w:t>
        </w:r>
        <w:r>
          <w:rPr>
            <w:rFonts w:asciiTheme="minorHAnsi" w:eastAsiaTheme="minorEastAsia" w:hAnsiTheme="minorHAnsi" w:cstheme="minorBidi"/>
            <w:noProof/>
            <w:sz w:val="22"/>
            <w:szCs w:val="22"/>
          </w:rPr>
          <w:tab/>
        </w:r>
        <w:r w:rsidRPr="0024345F">
          <w:rPr>
            <w:rStyle w:val="Hyperlink"/>
            <w:noProof/>
          </w:rPr>
          <w:t>Jobeinplanung für die Fakturafreigabe (Alternative)</w:t>
        </w:r>
        <w:r>
          <w:rPr>
            <w:noProof/>
            <w:webHidden/>
          </w:rPr>
          <w:tab/>
        </w:r>
        <w:r>
          <w:rPr>
            <w:noProof/>
            <w:webHidden/>
          </w:rPr>
          <w:fldChar w:fldCharType="begin"/>
        </w:r>
        <w:r>
          <w:rPr>
            <w:noProof/>
            <w:webHidden/>
          </w:rPr>
          <w:instrText xml:space="preserve"> PAGEREF _Toc52227111 \h </w:instrText>
        </w:r>
        <w:r>
          <w:rPr>
            <w:noProof/>
            <w:webHidden/>
          </w:rPr>
        </w:r>
        <w:r>
          <w:rPr>
            <w:noProof/>
            <w:webHidden/>
          </w:rPr>
          <w:fldChar w:fldCharType="separate"/>
        </w:r>
        <w:r>
          <w:rPr>
            <w:noProof/>
            <w:webHidden/>
          </w:rPr>
          <w:t>55</w:t>
        </w:r>
        <w:r>
          <w:rPr>
            <w:noProof/>
            <w:webHidden/>
          </w:rPr>
          <w:fldChar w:fldCharType="end"/>
        </w:r>
      </w:hyperlink>
    </w:p>
    <w:p w:rsidR="00A9255A" w:rsidRDefault="00A9255A">
      <w:pPr>
        <w:pStyle w:val="TOC3"/>
        <w:rPr>
          <w:rFonts w:asciiTheme="minorHAnsi" w:eastAsiaTheme="minorEastAsia" w:hAnsiTheme="minorHAnsi" w:cstheme="minorBidi"/>
          <w:noProof/>
          <w:sz w:val="22"/>
          <w:szCs w:val="22"/>
        </w:rPr>
      </w:pPr>
      <w:hyperlink w:anchor="_Toc52227112" w:history="1">
        <w:r w:rsidRPr="0024345F">
          <w:rPr>
            <w:rStyle w:val="Hyperlink"/>
            <w:noProof/>
          </w:rPr>
          <w:t>5.3.5</w:t>
        </w:r>
        <w:r>
          <w:rPr>
            <w:rFonts w:asciiTheme="minorHAnsi" w:eastAsiaTheme="minorEastAsia" w:hAnsiTheme="minorHAnsi" w:cstheme="minorBidi"/>
            <w:noProof/>
            <w:sz w:val="22"/>
            <w:szCs w:val="22"/>
          </w:rPr>
          <w:tab/>
        </w:r>
        <w:r w:rsidRPr="0024345F">
          <w:rPr>
            <w:rStyle w:val="Hyperlink"/>
            <w:noProof/>
          </w:rPr>
          <w:t>Jobeinplanung für die Fakturaausgabe (Alternative)</w:t>
        </w:r>
        <w:r>
          <w:rPr>
            <w:noProof/>
            <w:webHidden/>
          </w:rPr>
          <w:tab/>
        </w:r>
        <w:r>
          <w:rPr>
            <w:noProof/>
            <w:webHidden/>
          </w:rPr>
          <w:fldChar w:fldCharType="begin"/>
        </w:r>
        <w:r>
          <w:rPr>
            <w:noProof/>
            <w:webHidden/>
          </w:rPr>
          <w:instrText xml:space="preserve"> PAGEREF _Toc52227112 \h </w:instrText>
        </w:r>
        <w:r>
          <w:rPr>
            <w:noProof/>
            <w:webHidden/>
          </w:rPr>
        </w:r>
        <w:r>
          <w:rPr>
            <w:noProof/>
            <w:webHidden/>
          </w:rPr>
          <w:fldChar w:fldCharType="separate"/>
        </w:r>
        <w:r>
          <w:rPr>
            <w:noProof/>
            <w:webHidden/>
          </w:rPr>
          <w:t>57</w:t>
        </w:r>
        <w:r>
          <w:rPr>
            <w:noProof/>
            <w:webHidden/>
          </w:rPr>
          <w:fldChar w:fldCharType="end"/>
        </w:r>
      </w:hyperlink>
    </w:p>
    <w:p w:rsidR="00A9255A" w:rsidRDefault="00A9255A" w:rsidP="007D4F79">
      <w:pPr>
        <w:tabs>
          <w:tab w:val="right" w:leader="dot" w:pos="14317"/>
        </w:tabs>
        <w:rPr>
          <w:rFonts w:ascii="BentonSans Bold" w:hAnsi="BentonSans Bold"/>
        </w:rPr>
      </w:pPr>
      <w:r>
        <w:rPr>
          <w:rFonts w:ascii="BentonSans Bold" w:hAnsi="BentonSans Bold"/>
        </w:rPr>
        <w:fldChar w:fldCharType="end"/>
      </w:r>
    </w:p>
    <w:p w:rsidR="00A9255A" w:rsidRPr="007D4F79" w:rsidRDefault="00A9255A" w:rsidP="007D4F79">
      <w:pPr>
        <w:spacing w:after="200" w:line="276" w:lineRule="auto"/>
        <w:rPr>
          <w:rFonts w:ascii="BentonSans Bold" w:hAnsi="BentonSans Bold"/>
        </w:rPr>
      </w:pPr>
    </w:p>
    <w:p w:rsidR="00444DD9" w:rsidRDefault="00A9255A">
      <w:pPr>
        <w:pStyle w:val="Heading1"/>
      </w:pPr>
      <w:bookmarkStart w:id="3" w:name="_Toc52227072"/>
      <w:r>
        <w:lastRenderedPageBreak/>
        <w:t>Einsatzmöglichkeiten</w:t>
      </w:r>
      <w:bookmarkEnd w:id="0"/>
      <w:bookmarkEnd w:id="3"/>
    </w:p>
    <w:p w:rsidR="00A9255A" w:rsidRDefault="00A9255A">
      <w:r>
        <w:t>Über Rechnungslisten können Sie eine Liste versenden, die mehrere Fakturen für einen zentralen Regulierer s</w:t>
      </w:r>
      <w:r>
        <w:t>owie einen in bestimmten Zeitintervallen zur Anwendung kommenden Sonderrabatt umfasst. Der Prozess beginnt mit dem Anlegen mehrerer Standardkundenaufträge für unterschiedliche Auftraggeber mit identischem Regulierer. Nachdem einzelne Fakturen erzeugt wurde</w:t>
      </w:r>
      <w:r>
        <w:t>n und an die Finanzbuchhaltung übertragen wurden, können die Rechnungslisten mit Bezug auf mehrere Fakturen für den zentralen Regulierer generiert werden. Delkredere und mögliche Steuern werden im FI gebucht .</w:t>
      </w:r>
    </w:p>
    <w:p w:rsidR="00444DD9" w:rsidRDefault="00A9255A">
      <w:r>
        <w:t xml:space="preserve">Dieser Umfangsbestandteil beschreibt die </w:t>
      </w:r>
      <w:r>
        <w:t>Verwendung der Standardverkaufsabwicklung für die Massenfakturierung. Um die Versandkosten möglichst gering zu halten, werden alle Kundenaufträge, die an denselben Kunden geliefert werden, in einem Lieferbeleg zusammengefasst. Um die Kosten möglichst gerin</w:t>
      </w:r>
      <w:r>
        <w:t>g zu halten, werden alle Lieferungen, die demselben Kunden in Rechnung gestellt werden, in einem Rechnungsbeleg zusammengefasst. Der Erlös wird im Rechnungswesen entsprechend verbucht.</w:t>
      </w:r>
    </w:p>
    <w:p w:rsidR="00444DD9" w:rsidRDefault="00A9255A">
      <w:r>
        <w:t>Dieses Dokument enthält eine detaillierte Ablaufbeschreibung, anhand de</w:t>
      </w:r>
      <w:r>
        <w:t xml:space="preserve">ren der Umfangsbestandteil nach der Lösungsaktivierung getestet werden kann; außerdem bildet es den vordefinierten Umfang der Lösung ab. Jeder Prozessschritt, Report oder Bestandteil wird in einem eigenen Abschnitt beschrieben, in dem die Interaktionen im </w:t>
      </w:r>
      <w:r>
        <w:t>System (Testschritte) tabellarisch dargestellt sind. Schritte, die nicht im Prozessumfang enthalten sind, aber zu Testzwecken benötigt werden, sind entsprechend gekennzeichnet. Projektspezifische Schritte sind zu ergänzen.</w:t>
      </w:r>
    </w:p>
    <w:p w:rsidR="00444DD9" w:rsidRDefault="00A9255A">
      <w:pPr>
        <w:pStyle w:val="Heading1"/>
      </w:pPr>
      <w:bookmarkStart w:id="4" w:name="unique_2"/>
      <w:bookmarkStart w:id="5" w:name="_Toc52227073"/>
      <w:r>
        <w:lastRenderedPageBreak/>
        <w:t>Voraussetzungen</w:t>
      </w:r>
      <w:bookmarkEnd w:id="4"/>
      <w:bookmarkEnd w:id="5"/>
    </w:p>
    <w:p w:rsidR="00444DD9" w:rsidRDefault="00A9255A">
      <w:r>
        <w:t>In diesem Abschni</w:t>
      </w:r>
      <w:r>
        <w:t>tt sind alle Voraussetzungen für den Test hinsichtlich System, Benutzer, Stammdaten, Organisationsdaten, sonstige Testdaten und Voraussetzungen zusammengefasst.</w:t>
      </w:r>
    </w:p>
    <w:p w:rsidR="00444DD9" w:rsidRDefault="00A9255A">
      <w:pPr>
        <w:pStyle w:val="Heading2"/>
      </w:pPr>
      <w:bookmarkStart w:id="6" w:name="unique_3"/>
      <w:bookmarkStart w:id="7" w:name="_Toc52227074"/>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444DD9" w:rsidTr="00A9255A">
        <w:trPr>
          <w:cnfStyle w:val="100000000000" w:firstRow="1" w:lastRow="0" w:firstColumn="0" w:lastColumn="0" w:oddVBand="0" w:evenVBand="0" w:oddHBand="0" w:evenHBand="0" w:firstRowFirstColumn="0" w:firstRowLastColumn="0" w:lastRowFirstColumn="0" w:lastRowLastColumn="0"/>
        </w:trPr>
        <w:tc>
          <w:tcPr>
            <w:tcW w:w="0" w:type="auto"/>
          </w:tcPr>
          <w:p w:rsidR="00444DD9" w:rsidRDefault="00A9255A">
            <w:pPr>
              <w:pStyle w:val="SAPTableHeader"/>
            </w:pPr>
            <w:r>
              <w:t>System</w:t>
            </w:r>
          </w:p>
        </w:tc>
        <w:tc>
          <w:tcPr>
            <w:tcW w:w="0" w:type="auto"/>
          </w:tcPr>
          <w:p w:rsidR="00444DD9" w:rsidRDefault="00A9255A">
            <w:pPr>
              <w:pStyle w:val="SAPTableHeader"/>
            </w:pPr>
            <w:r>
              <w:t>Details</w:t>
            </w:r>
          </w:p>
        </w:tc>
      </w:tr>
      <w:tr w:rsidR="00444DD9" w:rsidTr="00A9255A">
        <w:tc>
          <w:tcPr>
            <w:tcW w:w="0" w:type="auto"/>
          </w:tcPr>
          <w:p w:rsidR="00444DD9" w:rsidRDefault="00A9255A">
            <w:r>
              <w:t>System</w:t>
            </w:r>
          </w:p>
        </w:tc>
        <w:tc>
          <w:tcPr>
            <w:tcW w:w="0" w:type="auto"/>
          </w:tcPr>
          <w:p w:rsidR="00444DD9" w:rsidRDefault="00A9255A">
            <w:r>
              <w:t>Erreichbar über SAP Fiori Launchpad. Ihr Systemadministrat</w:t>
            </w:r>
            <w:r>
              <w:t>or stellt Ihnen die URL für den Zugriff auf die verschiedenen Apps zur Verfügung, die Ihrer Rolle zugeordnet sind.</w:t>
            </w:r>
          </w:p>
        </w:tc>
      </w:tr>
    </w:tbl>
    <w:p w:rsidR="00444DD9" w:rsidRDefault="00A9255A">
      <w:pPr>
        <w:pStyle w:val="Heading2"/>
      </w:pPr>
      <w:bookmarkStart w:id="8" w:name="unique_4"/>
      <w:bookmarkStart w:id="9" w:name="_Toc52227075"/>
      <w:r>
        <w:t>Rollen</w:t>
      </w:r>
      <w:bookmarkEnd w:id="8"/>
      <w:bookmarkEnd w:id="9"/>
    </w:p>
    <w:p w:rsidR="00A9255A" w:rsidRDefault="00A9255A">
      <w:r>
        <w:t xml:space="preserve">Weisen Sie Ihren einzelnen Testbenutzern folgende Benutzerrollen zu. Alternativ können Sie, falls verfügbar, Benutzerrollen unter </w:t>
      </w:r>
      <w:r>
        <w:t>Verwendung der folgenden Bereiche mit Seiten und vordefinierten Apps für das SAP Fiori Launchpad anlegen und die Benutzerrollen zu Ihren individuellen Testbenutzern zuordnen.</w:t>
      </w:r>
    </w:p>
    <w:p w:rsidR="00A9255A" w:rsidRDefault="00A9255A">
      <w:r>
        <w:rPr>
          <w:rStyle w:val="SAPEmphasis"/>
        </w:rPr>
        <w:t xml:space="preserve">Hinweis </w:t>
      </w:r>
      <w:r>
        <w:t>Diese Rollen oder Bereiche sind Beispiele, die von SAP bereitgestellt we</w:t>
      </w:r>
      <w:r>
        <w:t>rden. Sie können sie als Vorlagen zum Anlegen Ihrer eigenen Rollen und Bereiche verwenden.</w:t>
      </w:r>
    </w:p>
    <w:p w:rsidR="00444DD9" w:rsidRDefault="00A9255A">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4454"/>
        <w:gridCol w:w="2766"/>
        <w:gridCol w:w="2864"/>
        <w:gridCol w:w="2861"/>
        <w:gridCol w:w="1226"/>
      </w:tblGrid>
      <w:tr w:rsidR="00444DD9" w:rsidTr="00A9255A">
        <w:trPr>
          <w:cnfStyle w:val="100000000000" w:firstRow="1" w:lastRow="0" w:firstColumn="0" w:lastColumn="0" w:oddVBand="0" w:evenVBand="0" w:oddHBand="0" w:evenHBand="0" w:firstRowFirstColumn="0" w:firstRowLastColumn="0" w:lastRowFirstColumn="0" w:lastRowLastColumn="0"/>
        </w:trPr>
        <w:tc>
          <w:tcPr>
            <w:tcW w:w="0" w:type="auto"/>
          </w:tcPr>
          <w:p w:rsidR="00444DD9" w:rsidRDefault="00A9255A">
            <w:pPr>
              <w:pStyle w:val="SAPTableHeader"/>
            </w:pPr>
            <w:r>
              <w:t>Name (Rolle)</w:t>
            </w:r>
          </w:p>
        </w:tc>
        <w:tc>
          <w:tcPr>
            <w:tcW w:w="0" w:type="auto"/>
          </w:tcPr>
          <w:p w:rsidR="00444DD9" w:rsidRDefault="00A9255A">
            <w:pPr>
              <w:pStyle w:val="SAPTableHeader"/>
            </w:pPr>
            <w:r>
              <w:t>ID (Rolle)</w:t>
            </w:r>
          </w:p>
        </w:tc>
        <w:tc>
          <w:tcPr>
            <w:tcW w:w="0" w:type="auto"/>
          </w:tcPr>
          <w:p w:rsidR="00444DD9" w:rsidRDefault="00A9255A">
            <w:pPr>
              <w:pStyle w:val="SAPTableHeader"/>
            </w:pPr>
            <w:r>
              <w:t>Beschreibung (Bereich)</w:t>
            </w:r>
          </w:p>
        </w:tc>
        <w:tc>
          <w:tcPr>
            <w:tcW w:w="0" w:type="auto"/>
          </w:tcPr>
          <w:p w:rsidR="00444DD9" w:rsidRDefault="00A9255A">
            <w:pPr>
              <w:pStyle w:val="SAPTableHeader"/>
            </w:pPr>
            <w:r>
              <w:t>ID (Bereich)</w:t>
            </w:r>
          </w:p>
        </w:tc>
        <w:tc>
          <w:tcPr>
            <w:tcW w:w="0" w:type="auto"/>
          </w:tcPr>
          <w:p w:rsidR="00444DD9" w:rsidRDefault="00A9255A">
            <w:pPr>
              <w:pStyle w:val="SAPTableHeader"/>
            </w:pPr>
            <w:r>
              <w:t>Anmeldung</w:t>
            </w:r>
          </w:p>
        </w:tc>
      </w:tr>
      <w:tr w:rsidR="00444DD9" w:rsidTr="00A9255A">
        <w:tc>
          <w:tcPr>
            <w:tcW w:w="0" w:type="auto"/>
          </w:tcPr>
          <w:p w:rsidR="00444DD9" w:rsidRDefault="00A9255A">
            <w:r>
              <w:t>Vertriebsmitarbeiter im Innendienst</w:t>
            </w:r>
          </w:p>
        </w:tc>
        <w:tc>
          <w:tcPr>
            <w:tcW w:w="0" w:type="auto"/>
          </w:tcPr>
          <w:p w:rsidR="00444DD9" w:rsidRDefault="00A9255A">
            <w:r>
              <w:rPr>
                <w:rStyle w:val="SAPMonospace"/>
              </w:rPr>
              <w:t>SAP_BR_INTERNAL_SALES_REP</w:t>
            </w:r>
          </w:p>
        </w:tc>
        <w:tc>
          <w:tcPr>
            <w:tcW w:w="0" w:type="auto"/>
          </w:tcPr>
          <w:p w:rsidR="00444DD9" w:rsidRDefault="00A9255A">
            <w:r>
              <w:t>Interner Vertrieb</w:t>
            </w:r>
          </w:p>
        </w:tc>
        <w:tc>
          <w:tcPr>
            <w:tcW w:w="0" w:type="auto"/>
          </w:tcPr>
          <w:p w:rsidR="00444DD9" w:rsidRDefault="00A9255A">
            <w:r>
              <w:rPr>
                <w:rStyle w:val="SAPMonospace"/>
              </w:rPr>
              <w:t>SAP_BR_INTERNAL_</w:t>
            </w:r>
            <w:r>
              <w:rPr>
                <w:rStyle w:val="SAPMonospace"/>
              </w:rPr>
              <w:t>SALES_REP</w:t>
            </w:r>
          </w:p>
        </w:tc>
        <w:tc>
          <w:tcPr>
            <w:tcW w:w="0" w:type="auto"/>
          </w:tcPr>
          <w:p w:rsidR="00444DD9" w:rsidRDefault="00444DD9"/>
        </w:tc>
      </w:tr>
      <w:tr w:rsidR="00444DD9" w:rsidTr="00A9255A">
        <w:tc>
          <w:tcPr>
            <w:tcW w:w="0" w:type="auto"/>
          </w:tcPr>
          <w:p w:rsidR="00444DD9" w:rsidRDefault="00A9255A">
            <w:r>
              <w:t>Versandsachbearbeiter</w:t>
            </w:r>
          </w:p>
        </w:tc>
        <w:tc>
          <w:tcPr>
            <w:tcW w:w="0" w:type="auto"/>
          </w:tcPr>
          <w:p w:rsidR="00444DD9" w:rsidRDefault="00A9255A">
            <w:r>
              <w:t>Versand</w:t>
            </w:r>
          </w:p>
        </w:tc>
        <w:tc>
          <w:tcPr>
            <w:tcW w:w="0" w:type="auto"/>
          </w:tcPr>
          <w:p w:rsidR="00444DD9" w:rsidRDefault="00A9255A">
            <w:r>
              <w:rPr>
                <w:rStyle w:val="SAPMonospace"/>
              </w:rPr>
              <w:t>SAP_BR_SHIPPING_SPECIALIST</w:t>
            </w:r>
          </w:p>
        </w:tc>
        <w:tc>
          <w:tcPr>
            <w:tcW w:w="0" w:type="auto"/>
          </w:tcPr>
          <w:p w:rsidR="00444DD9" w:rsidRDefault="00A9255A">
            <w:r>
              <w:rPr>
                <w:rStyle w:val="SAPMonospace"/>
              </w:rPr>
              <w:t>SAP_BR_SHIPPING_SPECIALIST</w:t>
            </w:r>
          </w:p>
        </w:tc>
        <w:tc>
          <w:tcPr>
            <w:tcW w:w="0" w:type="auto"/>
          </w:tcPr>
          <w:p w:rsidR="00444DD9" w:rsidRDefault="00444DD9"/>
        </w:tc>
      </w:tr>
      <w:tr w:rsidR="00444DD9" w:rsidTr="00A9255A">
        <w:tc>
          <w:tcPr>
            <w:tcW w:w="0" w:type="auto"/>
          </w:tcPr>
          <w:p w:rsidR="00444DD9" w:rsidRDefault="00A9255A">
            <w:r>
              <w:t>Lagerist</w:t>
            </w:r>
          </w:p>
        </w:tc>
        <w:tc>
          <w:tcPr>
            <w:tcW w:w="0" w:type="auto"/>
          </w:tcPr>
          <w:p w:rsidR="00444DD9" w:rsidRDefault="00A9255A">
            <w:r>
              <w:rPr>
                <w:rStyle w:val="SAPMonospace"/>
              </w:rPr>
              <w:t>SAP_BR_WAREHOUSE_CLERK</w:t>
            </w:r>
          </w:p>
        </w:tc>
        <w:tc>
          <w:tcPr>
            <w:tcW w:w="0" w:type="auto"/>
          </w:tcPr>
          <w:p w:rsidR="00444DD9" w:rsidRDefault="00A9255A">
            <w:r>
              <w:t>Inventory Processing</w:t>
            </w:r>
          </w:p>
        </w:tc>
        <w:tc>
          <w:tcPr>
            <w:tcW w:w="0" w:type="auto"/>
          </w:tcPr>
          <w:p w:rsidR="00444DD9" w:rsidRDefault="00A9255A">
            <w:r>
              <w:rPr>
                <w:rStyle w:val="SAPMonospace"/>
              </w:rPr>
              <w:t>SAP_BR_WAREHOUSE_CLERK</w:t>
            </w:r>
          </w:p>
        </w:tc>
        <w:tc>
          <w:tcPr>
            <w:tcW w:w="0" w:type="auto"/>
          </w:tcPr>
          <w:p w:rsidR="00444DD9" w:rsidRDefault="00444DD9"/>
        </w:tc>
      </w:tr>
      <w:tr w:rsidR="00444DD9" w:rsidTr="00A9255A">
        <w:tc>
          <w:tcPr>
            <w:tcW w:w="0" w:type="auto"/>
          </w:tcPr>
          <w:p w:rsidR="00444DD9" w:rsidRDefault="00A9255A">
            <w:r>
              <w:t>Sachbearbeiter Fakturierung</w:t>
            </w:r>
          </w:p>
        </w:tc>
        <w:tc>
          <w:tcPr>
            <w:tcW w:w="0" w:type="auto"/>
          </w:tcPr>
          <w:p w:rsidR="00444DD9" w:rsidRDefault="00A9255A">
            <w:r>
              <w:rPr>
                <w:rStyle w:val="SAPMonospace"/>
              </w:rPr>
              <w:t>SAP_BR_BILLING_CLERK</w:t>
            </w:r>
          </w:p>
        </w:tc>
        <w:tc>
          <w:tcPr>
            <w:tcW w:w="0" w:type="auto"/>
          </w:tcPr>
          <w:p w:rsidR="00444DD9" w:rsidRDefault="00A9255A">
            <w:r>
              <w:t>Fakturierung</w:t>
            </w:r>
          </w:p>
        </w:tc>
        <w:tc>
          <w:tcPr>
            <w:tcW w:w="0" w:type="auto"/>
          </w:tcPr>
          <w:p w:rsidR="00444DD9" w:rsidRDefault="00A9255A">
            <w:r>
              <w:rPr>
                <w:rStyle w:val="SAPMonospace"/>
              </w:rPr>
              <w:t>SAP_BR_BILLING_CLERK</w:t>
            </w:r>
          </w:p>
        </w:tc>
        <w:tc>
          <w:tcPr>
            <w:tcW w:w="0" w:type="auto"/>
          </w:tcPr>
          <w:p w:rsidR="00444DD9" w:rsidRDefault="00444DD9"/>
        </w:tc>
      </w:tr>
      <w:tr w:rsidR="00444DD9" w:rsidTr="00A9255A">
        <w:tc>
          <w:tcPr>
            <w:tcW w:w="0" w:type="auto"/>
          </w:tcPr>
          <w:p w:rsidR="00444DD9" w:rsidRDefault="00A9255A">
            <w:r>
              <w:lastRenderedPageBreak/>
              <w:t>Konfigurationsexperte – Geschäftsprozesskonfiguration</w:t>
            </w:r>
          </w:p>
        </w:tc>
        <w:tc>
          <w:tcPr>
            <w:tcW w:w="0" w:type="auto"/>
          </w:tcPr>
          <w:p w:rsidR="00444DD9" w:rsidRDefault="00A9255A">
            <w:r>
              <w:rPr>
                <w:rStyle w:val="SAPMonospace"/>
              </w:rPr>
              <w:t>SAP_BR_BPC_EXPERT</w:t>
            </w:r>
          </w:p>
        </w:tc>
        <w:tc>
          <w:tcPr>
            <w:tcW w:w="0" w:type="auto"/>
          </w:tcPr>
          <w:p w:rsidR="00444DD9" w:rsidRDefault="00A9255A">
            <w:r>
              <w:t>Geschäftsprozesskonfiguration</w:t>
            </w:r>
          </w:p>
        </w:tc>
        <w:tc>
          <w:tcPr>
            <w:tcW w:w="0" w:type="auto"/>
          </w:tcPr>
          <w:p w:rsidR="00444DD9" w:rsidRDefault="00A9255A">
            <w:r>
              <w:rPr>
                <w:rStyle w:val="SAPMonospace"/>
              </w:rPr>
              <w:t>SAP_BR_BPC_EXPERT</w:t>
            </w:r>
          </w:p>
        </w:tc>
        <w:tc>
          <w:tcPr>
            <w:tcW w:w="0" w:type="auto"/>
          </w:tcPr>
          <w:p w:rsidR="00000000" w:rsidRDefault="00A9255A"/>
        </w:tc>
      </w:tr>
    </w:tbl>
    <w:p w:rsidR="00444DD9" w:rsidRDefault="00A9255A">
      <w:pPr>
        <w:pStyle w:val="Heading2"/>
      </w:pPr>
      <w:bookmarkStart w:id="10" w:name="unique_5"/>
      <w:bookmarkStart w:id="11" w:name="_Toc52227076"/>
      <w:r>
        <w:t>Stammdaten, Organisationsdaten und sonstige Daten</w:t>
      </w:r>
      <w:bookmarkEnd w:id="10"/>
      <w:bookmarkEnd w:id="11"/>
    </w:p>
    <w:p w:rsidR="00444DD9" w:rsidRDefault="00A9255A">
      <w:r>
        <w:t xml:space="preserve">Die Organisationsstruktur und die Stammdaten Ihres </w:t>
      </w:r>
      <w:r>
        <w:t>Unternehmens wurden bei der Aktivierung in Ihrem System erzeugt. Die Organisationsstruktur gibt den Aufbau Ihres Unternehmens wieder. Die Stammdaten stehen beispielsweise für Materialien, Kunden und Lieferanten, je nach betrieblichem Schwerpunkt Ihres Unte</w:t>
      </w:r>
      <w:r>
        <w:t>rnehmens.</w:t>
      </w:r>
    </w:p>
    <w:p w:rsidR="00444DD9" w:rsidRDefault="00A9255A">
      <w:r>
        <w:t>Verwenden Sie beim Durchführen des Tests eigene Stammdaten. Wenn Sie ein SAP Best Practices Baseline Package installiert haben, können Sie die folgenden Baseline-Package-Beispieldaten verwenden:</w:t>
      </w:r>
    </w:p>
    <w:tbl>
      <w:tblPr>
        <w:tblStyle w:val="SAPStandardTable"/>
        <w:tblW w:w="0" w:type="auto"/>
        <w:tblLook w:val="0620" w:firstRow="1" w:lastRow="0" w:firstColumn="0" w:lastColumn="0" w:noHBand="1" w:noVBand="1"/>
      </w:tblPr>
      <w:tblGrid>
        <w:gridCol w:w="1844"/>
        <w:gridCol w:w="1215"/>
        <w:gridCol w:w="4334"/>
        <w:gridCol w:w="6778"/>
      </w:tblGrid>
      <w:tr w:rsidR="00444DD9" w:rsidTr="00A9255A">
        <w:trPr>
          <w:cnfStyle w:val="100000000000" w:firstRow="1" w:lastRow="0" w:firstColumn="0" w:lastColumn="0" w:oddVBand="0" w:evenVBand="0" w:oddHBand="0" w:evenHBand="0" w:firstRowFirstColumn="0" w:firstRowLastColumn="0" w:lastRowFirstColumn="0" w:lastRowLastColumn="0"/>
        </w:trPr>
        <w:tc>
          <w:tcPr>
            <w:tcW w:w="0" w:type="auto"/>
          </w:tcPr>
          <w:p w:rsidR="00444DD9" w:rsidRDefault="00A9255A">
            <w:pPr>
              <w:pStyle w:val="SAPTableHeader"/>
            </w:pPr>
            <w:r>
              <w:t>Daten</w:t>
            </w:r>
          </w:p>
        </w:tc>
        <w:tc>
          <w:tcPr>
            <w:tcW w:w="0" w:type="auto"/>
          </w:tcPr>
          <w:p w:rsidR="00444DD9" w:rsidRDefault="00A9255A">
            <w:pPr>
              <w:pStyle w:val="SAPTableHeader"/>
            </w:pPr>
            <w:r>
              <w:t>Beispielwert</w:t>
            </w:r>
          </w:p>
        </w:tc>
        <w:tc>
          <w:tcPr>
            <w:tcW w:w="0" w:type="auto"/>
          </w:tcPr>
          <w:p w:rsidR="00444DD9" w:rsidRDefault="00A9255A">
            <w:pPr>
              <w:pStyle w:val="SAPTableHeader"/>
            </w:pPr>
            <w:r>
              <w:t>Details</w:t>
            </w:r>
          </w:p>
        </w:tc>
        <w:tc>
          <w:tcPr>
            <w:tcW w:w="0" w:type="auto"/>
          </w:tcPr>
          <w:p w:rsidR="00444DD9" w:rsidRDefault="00A9255A">
            <w:pPr>
              <w:pStyle w:val="SAPTableHeader"/>
            </w:pPr>
            <w:r>
              <w:t>Kommentare</w:t>
            </w:r>
          </w:p>
        </w:tc>
      </w:tr>
      <w:tr w:rsidR="00444DD9" w:rsidTr="00A9255A">
        <w:tc>
          <w:tcPr>
            <w:tcW w:w="0" w:type="auto"/>
          </w:tcPr>
          <w:p w:rsidR="00444DD9" w:rsidRDefault="00A9255A">
            <w:r>
              <w:t>Material</w:t>
            </w:r>
          </w:p>
        </w:tc>
        <w:tc>
          <w:tcPr>
            <w:tcW w:w="0" w:type="auto"/>
          </w:tcPr>
          <w:p w:rsidR="00444DD9" w:rsidRDefault="00A9255A">
            <w:r>
              <w:rPr>
                <w:rStyle w:val="SAPUserEntry"/>
              </w:rPr>
              <w:t>TG11</w:t>
            </w:r>
          </w:p>
        </w:tc>
        <w:tc>
          <w:tcPr>
            <w:tcW w:w="0" w:type="auto"/>
          </w:tcPr>
          <w:p w:rsidR="00444DD9" w:rsidRDefault="00A9255A">
            <w:r>
              <w:rPr>
                <w:rStyle w:val="SAPUserEntry"/>
              </w:rPr>
              <w:t>Handelsware für norm. Trading (MRP-Planung)</w:t>
            </w:r>
          </w:p>
          <w:p w:rsidR="00444DD9" w:rsidRDefault="00A9255A">
            <w:r>
              <w:t>Keine Seriennummer, nicht chargenpflichtig</w:t>
            </w:r>
          </w:p>
        </w:tc>
        <w:tc>
          <w:tcPr>
            <w:tcW w:w="0" w:type="auto"/>
          </w:tcPr>
          <w:p w:rsidR="00444DD9" w:rsidRDefault="00A9255A">
            <w:r>
              <w:t xml:space="preserve">Siehe Abschnitte </w:t>
            </w:r>
            <w:r>
              <w:rPr>
                <w:rStyle w:val="italic"/>
              </w:rPr>
              <w:t>Voraussetzungen/Situation</w:t>
            </w:r>
            <w:r>
              <w:t xml:space="preserve"> und </w:t>
            </w:r>
            <w:r>
              <w:rPr>
                <w:rStyle w:val="italic"/>
              </w:rPr>
              <w:t>Vorbereitende Schritte</w:t>
            </w:r>
            <w:r>
              <w:t>.</w:t>
            </w:r>
          </w:p>
        </w:tc>
      </w:tr>
      <w:tr w:rsidR="00444DD9" w:rsidTr="00A9255A">
        <w:tc>
          <w:tcPr>
            <w:tcW w:w="0" w:type="auto"/>
          </w:tcPr>
          <w:p w:rsidR="00444DD9" w:rsidRDefault="00A9255A">
            <w:r>
              <w:t>Material</w:t>
            </w:r>
          </w:p>
        </w:tc>
        <w:tc>
          <w:tcPr>
            <w:tcW w:w="0" w:type="auto"/>
          </w:tcPr>
          <w:p w:rsidR="00444DD9" w:rsidRDefault="00A9255A">
            <w:r>
              <w:rPr>
                <w:rStyle w:val="SAPUserEntry"/>
              </w:rPr>
              <w:t>TG12</w:t>
            </w:r>
          </w:p>
        </w:tc>
        <w:tc>
          <w:tcPr>
            <w:tcW w:w="0" w:type="auto"/>
          </w:tcPr>
          <w:p w:rsidR="00444DD9" w:rsidRDefault="00A9255A">
            <w:r>
              <w:rPr>
                <w:rStyle w:val="SAPUserEntry"/>
              </w:rPr>
              <w:t>Handelsware für norm. Handel (Bestellpunktdisposition)</w:t>
            </w:r>
          </w:p>
          <w:p w:rsidR="00444DD9" w:rsidRDefault="00A9255A">
            <w:r>
              <w:t>Keine Seriennummer, nic</w:t>
            </w:r>
            <w:r>
              <w:t>ht chargenpflichtig</w:t>
            </w:r>
          </w:p>
        </w:tc>
        <w:tc>
          <w:tcPr>
            <w:tcW w:w="0" w:type="auto"/>
          </w:tcPr>
          <w:p w:rsidR="00444DD9" w:rsidRDefault="00A9255A">
            <w:r>
              <w:t xml:space="preserve">Siehe Abschnitte </w:t>
            </w:r>
            <w:r>
              <w:rPr>
                <w:rStyle w:val="italic"/>
              </w:rPr>
              <w:t>Voraussetzungen/Situation</w:t>
            </w:r>
            <w:r>
              <w:t xml:space="preserve"> und </w:t>
            </w:r>
            <w:r>
              <w:rPr>
                <w:rStyle w:val="italic"/>
              </w:rPr>
              <w:t>Vorbereitende Schritte</w:t>
            </w:r>
            <w:r>
              <w:t>.</w:t>
            </w:r>
          </w:p>
        </w:tc>
      </w:tr>
      <w:tr w:rsidR="00444DD9" w:rsidTr="00A9255A">
        <w:tc>
          <w:tcPr>
            <w:tcW w:w="0" w:type="auto"/>
          </w:tcPr>
          <w:p w:rsidR="00444DD9" w:rsidRDefault="00A9255A">
            <w:r>
              <w:t>Material</w:t>
            </w:r>
          </w:p>
        </w:tc>
        <w:tc>
          <w:tcPr>
            <w:tcW w:w="0" w:type="auto"/>
          </w:tcPr>
          <w:p w:rsidR="00444DD9" w:rsidRDefault="00A9255A">
            <w:r>
              <w:rPr>
                <w:rStyle w:val="SAPUserEntry"/>
              </w:rPr>
              <w:t>TG21</w:t>
            </w:r>
          </w:p>
        </w:tc>
        <w:tc>
          <w:tcPr>
            <w:tcW w:w="0" w:type="auto"/>
          </w:tcPr>
          <w:p w:rsidR="00444DD9" w:rsidRDefault="00A9255A">
            <w:r>
              <w:rPr>
                <w:rStyle w:val="SAPUserEntry"/>
              </w:rPr>
              <w:t>HAWA 21, Bestellpunkt, FIFO Charge</w:t>
            </w:r>
          </w:p>
          <w:p w:rsidR="00444DD9" w:rsidRDefault="00A9255A">
            <w:r>
              <w:t>Keine Seriennummer, chargengesteuert (FIFO-Strategie)</w:t>
            </w:r>
          </w:p>
        </w:tc>
        <w:tc>
          <w:tcPr>
            <w:tcW w:w="0" w:type="auto"/>
          </w:tcPr>
          <w:p w:rsidR="00444DD9" w:rsidRDefault="00A9255A">
            <w:r>
              <w:t xml:space="preserve">Nur verwenden, wenn Sie den Building Block </w:t>
            </w:r>
            <w:r>
              <w:rPr>
                <w:rStyle w:val="italic"/>
              </w:rPr>
              <w:t>Chargenverwaltung (BLG) (BLH) (BLJ) (BLP)</w:t>
            </w:r>
            <w:r>
              <w:t xml:space="preserve"> aktiviert haben.</w:t>
            </w:r>
          </w:p>
          <w:p w:rsidR="00444DD9" w:rsidRDefault="00A9255A">
            <w:r>
              <w:t xml:space="preserve">Siehe Abschnitte </w:t>
            </w:r>
            <w:r>
              <w:rPr>
                <w:rStyle w:val="italic"/>
              </w:rPr>
              <w:t>Voraussetzungen/Situation</w:t>
            </w:r>
            <w:r>
              <w:t xml:space="preserve"> und </w:t>
            </w:r>
            <w:r>
              <w:rPr>
                <w:rStyle w:val="italic"/>
              </w:rPr>
              <w:t>Vorbereitende Schritte</w:t>
            </w:r>
            <w:r>
              <w:t>.</w:t>
            </w:r>
          </w:p>
        </w:tc>
      </w:tr>
      <w:tr w:rsidR="00444DD9" w:rsidTr="00A9255A">
        <w:tc>
          <w:tcPr>
            <w:tcW w:w="0" w:type="auto"/>
          </w:tcPr>
          <w:p w:rsidR="00444DD9" w:rsidRDefault="00A9255A">
            <w:r>
              <w:t>Material</w:t>
            </w:r>
          </w:p>
        </w:tc>
        <w:tc>
          <w:tcPr>
            <w:tcW w:w="0" w:type="auto"/>
          </w:tcPr>
          <w:p w:rsidR="00444DD9" w:rsidRDefault="00A9255A">
            <w:r>
              <w:rPr>
                <w:rStyle w:val="SAPUserEntry"/>
              </w:rPr>
              <w:t>TG22</w:t>
            </w:r>
          </w:p>
        </w:tc>
        <w:tc>
          <w:tcPr>
            <w:tcW w:w="0" w:type="auto"/>
          </w:tcPr>
          <w:p w:rsidR="00444DD9" w:rsidRDefault="00A9255A">
            <w:r>
              <w:rPr>
                <w:rStyle w:val="SAPUserEntry"/>
              </w:rPr>
              <w:t>HAWA 22, Bestellpkt, Verfalldatum Charge</w:t>
            </w:r>
          </w:p>
          <w:p w:rsidR="00444DD9" w:rsidRDefault="00A9255A">
            <w:r>
              <w:t>Keine Serialnummer, chargengesteuert (Ablaufdatum)</w:t>
            </w:r>
          </w:p>
        </w:tc>
        <w:tc>
          <w:tcPr>
            <w:tcW w:w="0" w:type="auto"/>
          </w:tcPr>
          <w:p w:rsidR="00444DD9" w:rsidRDefault="00A9255A">
            <w:r>
              <w:t xml:space="preserve">Nur verwenden, wenn Sie den Building Block </w:t>
            </w:r>
            <w:r>
              <w:rPr>
                <w:rStyle w:val="italic"/>
              </w:rPr>
              <w:t>Chargenverwaltung</w:t>
            </w:r>
            <w:r>
              <w:rPr>
                <w:rStyle w:val="italic"/>
              </w:rPr>
              <w:t xml:space="preserve"> (BLG) (BLH) (BLJ) (BLP)</w:t>
            </w:r>
            <w:r>
              <w:t xml:space="preserve"> aktiviert haben.</w:t>
            </w:r>
          </w:p>
          <w:p w:rsidR="00444DD9" w:rsidRDefault="00A9255A">
            <w:r>
              <w:t xml:space="preserve">Siehe Abschnitte </w:t>
            </w:r>
            <w:r>
              <w:rPr>
                <w:rStyle w:val="italic"/>
              </w:rPr>
              <w:t>Voraussetzungen/Situation</w:t>
            </w:r>
            <w:r>
              <w:t xml:space="preserve"> und </w:t>
            </w:r>
            <w:r>
              <w:rPr>
                <w:rStyle w:val="italic"/>
              </w:rPr>
              <w:t>Vorbereitende Schritte</w:t>
            </w:r>
            <w:r>
              <w:t>.</w:t>
            </w:r>
          </w:p>
        </w:tc>
      </w:tr>
      <w:tr w:rsidR="00444DD9" w:rsidTr="00A9255A">
        <w:tc>
          <w:tcPr>
            <w:tcW w:w="0" w:type="auto"/>
          </w:tcPr>
          <w:p w:rsidR="00444DD9" w:rsidRDefault="00A9255A">
            <w:r>
              <w:t>Material</w:t>
            </w:r>
          </w:p>
        </w:tc>
        <w:tc>
          <w:tcPr>
            <w:tcW w:w="0" w:type="auto"/>
          </w:tcPr>
          <w:p w:rsidR="00444DD9" w:rsidRDefault="00A9255A">
            <w:r>
              <w:rPr>
                <w:rStyle w:val="SAPUserEntry"/>
              </w:rPr>
              <w:t>CM-FL-V00</w:t>
            </w:r>
          </w:p>
        </w:tc>
        <w:tc>
          <w:tcPr>
            <w:tcW w:w="0" w:type="auto"/>
          </w:tcPr>
          <w:p w:rsidR="00444DD9" w:rsidRDefault="00A9255A">
            <w:r>
              <w:t>Gabelstapler</w:t>
            </w:r>
          </w:p>
        </w:tc>
        <w:tc>
          <w:tcPr>
            <w:tcW w:w="0" w:type="auto"/>
          </w:tcPr>
          <w:p w:rsidR="00444DD9" w:rsidRDefault="00A9255A">
            <w:r>
              <w:t>Nur verwenden, wenn Sie den Umfangsbestandteil Kundeneinzelfertigung mit Variantenkonfiguration (1YT) aktivier</w:t>
            </w:r>
            <w:r>
              <w:t>t haben.</w:t>
            </w:r>
          </w:p>
        </w:tc>
      </w:tr>
      <w:tr w:rsidR="00444DD9" w:rsidTr="00A9255A">
        <w:tc>
          <w:tcPr>
            <w:tcW w:w="0" w:type="auto"/>
          </w:tcPr>
          <w:p w:rsidR="00444DD9" w:rsidRDefault="00A9255A">
            <w:r>
              <w:t>Werk</w:t>
            </w:r>
          </w:p>
        </w:tc>
        <w:tc>
          <w:tcPr>
            <w:tcW w:w="0" w:type="auto"/>
          </w:tcPr>
          <w:p w:rsidR="00444DD9" w:rsidRDefault="00A9255A">
            <w:r>
              <w:rPr>
                <w:rStyle w:val="SAPUserEntry"/>
              </w:rPr>
              <w:t>1010</w:t>
            </w:r>
          </w:p>
        </w:tc>
        <w:tc>
          <w:tcPr>
            <w:tcW w:w="0" w:type="auto"/>
          </w:tcPr>
          <w:p w:rsidR="00444DD9" w:rsidRDefault="00A9255A">
            <w:r>
              <w:rPr>
                <w:rStyle w:val="SAPUserEntry"/>
              </w:rPr>
              <w:t>Werk 1 DE</w:t>
            </w:r>
          </w:p>
        </w:tc>
        <w:tc>
          <w:tcPr>
            <w:tcW w:w="0" w:type="auto"/>
          </w:tcPr>
          <w:p w:rsidR="00444DD9" w:rsidRDefault="00444DD9"/>
        </w:tc>
      </w:tr>
      <w:tr w:rsidR="00444DD9" w:rsidTr="00A9255A">
        <w:tc>
          <w:tcPr>
            <w:tcW w:w="0" w:type="auto"/>
          </w:tcPr>
          <w:p w:rsidR="00444DD9" w:rsidRDefault="00A9255A">
            <w:r>
              <w:t>Lagerort</w:t>
            </w:r>
          </w:p>
        </w:tc>
        <w:tc>
          <w:tcPr>
            <w:tcW w:w="0" w:type="auto"/>
          </w:tcPr>
          <w:p w:rsidR="00444DD9" w:rsidRDefault="00A9255A">
            <w:r>
              <w:rPr>
                <w:rStyle w:val="SAPUserEntry"/>
              </w:rPr>
              <w:t>101A</w:t>
            </w:r>
          </w:p>
        </w:tc>
        <w:tc>
          <w:tcPr>
            <w:tcW w:w="0" w:type="auto"/>
          </w:tcPr>
          <w:p w:rsidR="00444DD9" w:rsidRDefault="00A9255A">
            <w:r>
              <w:rPr>
                <w:rStyle w:val="SAPUserEntry"/>
              </w:rPr>
              <w:t>Std.-Lager 1</w:t>
            </w:r>
          </w:p>
        </w:tc>
        <w:tc>
          <w:tcPr>
            <w:tcW w:w="0" w:type="auto"/>
          </w:tcPr>
          <w:p w:rsidR="00444DD9" w:rsidRDefault="00444DD9"/>
        </w:tc>
      </w:tr>
      <w:tr w:rsidR="00444DD9" w:rsidTr="00A9255A">
        <w:tc>
          <w:tcPr>
            <w:tcW w:w="0" w:type="auto"/>
          </w:tcPr>
          <w:p w:rsidR="00444DD9" w:rsidRDefault="00A9255A">
            <w:r>
              <w:t>Versandstelle</w:t>
            </w:r>
          </w:p>
        </w:tc>
        <w:tc>
          <w:tcPr>
            <w:tcW w:w="0" w:type="auto"/>
          </w:tcPr>
          <w:p w:rsidR="00444DD9" w:rsidRDefault="00A9255A">
            <w:r>
              <w:rPr>
                <w:rStyle w:val="SAPUserEntry"/>
              </w:rPr>
              <w:t>1010</w:t>
            </w:r>
          </w:p>
        </w:tc>
        <w:tc>
          <w:tcPr>
            <w:tcW w:w="0" w:type="auto"/>
          </w:tcPr>
          <w:p w:rsidR="00444DD9" w:rsidRDefault="00A9255A">
            <w:r>
              <w:rPr>
                <w:rStyle w:val="SAPUserEntry"/>
              </w:rPr>
              <w:t>Versandstelle 1010</w:t>
            </w:r>
          </w:p>
        </w:tc>
        <w:tc>
          <w:tcPr>
            <w:tcW w:w="0" w:type="auto"/>
          </w:tcPr>
          <w:p w:rsidR="00444DD9" w:rsidRDefault="00444DD9"/>
        </w:tc>
      </w:tr>
      <w:tr w:rsidR="00444DD9" w:rsidTr="00A9255A">
        <w:tc>
          <w:tcPr>
            <w:tcW w:w="0" w:type="auto"/>
          </w:tcPr>
          <w:p w:rsidR="00444DD9" w:rsidRDefault="00A9255A">
            <w:r>
              <w:lastRenderedPageBreak/>
              <w:t>Verkaufsorganisation</w:t>
            </w:r>
          </w:p>
        </w:tc>
        <w:tc>
          <w:tcPr>
            <w:tcW w:w="0" w:type="auto"/>
          </w:tcPr>
          <w:p w:rsidR="00444DD9" w:rsidRDefault="00A9255A">
            <w:r>
              <w:rPr>
                <w:rStyle w:val="SAPUserEntry"/>
              </w:rPr>
              <w:t>1010</w:t>
            </w:r>
          </w:p>
        </w:tc>
        <w:tc>
          <w:tcPr>
            <w:tcW w:w="0" w:type="auto"/>
          </w:tcPr>
          <w:p w:rsidR="00444DD9" w:rsidRDefault="00A9255A">
            <w:r>
              <w:rPr>
                <w:rStyle w:val="SAPUserEntry"/>
              </w:rPr>
              <w:t>Inländ. Verkaufsorganisation</w:t>
            </w:r>
          </w:p>
        </w:tc>
        <w:tc>
          <w:tcPr>
            <w:tcW w:w="0" w:type="auto"/>
          </w:tcPr>
          <w:p w:rsidR="00444DD9" w:rsidRDefault="00444DD9"/>
        </w:tc>
      </w:tr>
      <w:tr w:rsidR="00444DD9" w:rsidTr="00A9255A">
        <w:tc>
          <w:tcPr>
            <w:tcW w:w="0" w:type="auto"/>
          </w:tcPr>
          <w:p w:rsidR="00444DD9" w:rsidRDefault="00A9255A">
            <w:r>
              <w:t>Vertriebsweg</w:t>
            </w:r>
          </w:p>
        </w:tc>
        <w:tc>
          <w:tcPr>
            <w:tcW w:w="0" w:type="auto"/>
          </w:tcPr>
          <w:p w:rsidR="00444DD9" w:rsidRDefault="00A9255A">
            <w:r>
              <w:rPr>
                <w:rStyle w:val="SAPUserEntry"/>
              </w:rPr>
              <w:t>10</w:t>
            </w:r>
          </w:p>
        </w:tc>
        <w:tc>
          <w:tcPr>
            <w:tcW w:w="0" w:type="auto"/>
          </w:tcPr>
          <w:p w:rsidR="00444DD9" w:rsidRDefault="00A9255A">
            <w:r>
              <w:rPr>
                <w:rStyle w:val="SAPUserEntry"/>
              </w:rPr>
              <w:t>Direktverkauf</w:t>
            </w:r>
          </w:p>
        </w:tc>
        <w:tc>
          <w:tcPr>
            <w:tcW w:w="0" w:type="auto"/>
          </w:tcPr>
          <w:p w:rsidR="00444DD9" w:rsidRDefault="00444DD9"/>
        </w:tc>
      </w:tr>
      <w:tr w:rsidR="00444DD9" w:rsidTr="00A9255A">
        <w:tc>
          <w:tcPr>
            <w:tcW w:w="0" w:type="auto"/>
          </w:tcPr>
          <w:p w:rsidR="00444DD9" w:rsidRDefault="00A9255A">
            <w:r>
              <w:t>Sparte</w:t>
            </w:r>
          </w:p>
        </w:tc>
        <w:tc>
          <w:tcPr>
            <w:tcW w:w="0" w:type="auto"/>
          </w:tcPr>
          <w:p w:rsidR="00444DD9" w:rsidRDefault="00A9255A">
            <w:r>
              <w:rPr>
                <w:rStyle w:val="SAPUserEntry"/>
              </w:rPr>
              <w:t>00</w:t>
            </w:r>
          </w:p>
        </w:tc>
        <w:tc>
          <w:tcPr>
            <w:tcW w:w="0" w:type="auto"/>
          </w:tcPr>
          <w:p w:rsidR="00444DD9" w:rsidRDefault="00A9255A">
            <w:r>
              <w:rPr>
                <w:rStyle w:val="SAPUserEntry"/>
              </w:rPr>
              <w:t>Produktsparte 00</w:t>
            </w:r>
          </w:p>
        </w:tc>
        <w:tc>
          <w:tcPr>
            <w:tcW w:w="0" w:type="auto"/>
          </w:tcPr>
          <w:p w:rsidR="00444DD9" w:rsidRDefault="00444DD9"/>
        </w:tc>
      </w:tr>
      <w:tr w:rsidR="00444DD9" w:rsidTr="00A9255A">
        <w:tc>
          <w:tcPr>
            <w:tcW w:w="0" w:type="auto"/>
            <w:gridSpan w:val="4"/>
          </w:tcPr>
          <w:p w:rsidR="00444DD9" w:rsidRDefault="00A9255A">
            <w:r>
              <w:t>Für die Sammelfakturierung</w:t>
            </w:r>
          </w:p>
        </w:tc>
      </w:tr>
      <w:tr w:rsidR="00444DD9" w:rsidTr="00A9255A">
        <w:tc>
          <w:tcPr>
            <w:tcW w:w="0" w:type="auto"/>
          </w:tcPr>
          <w:p w:rsidR="00444DD9" w:rsidRDefault="00A9255A">
            <w:r>
              <w:t>Auftraggeber</w:t>
            </w:r>
          </w:p>
        </w:tc>
        <w:tc>
          <w:tcPr>
            <w:tcW w:w="0" w:type="auto"/>
          </w:tcPr>
          <w:p w:rsidR="00444DD9" w:rsidRDefault="00A9255A">
            <w:r>
              <w:rPr>
                <w:rStyle w:val="SAPUserEntry"/>
              </w:rPr>
              <w:t>10100001</w:t>
            </w:r>
          </w:p>
        </w:tc>
        <w:tc>
          <w:tcPr>
            <w:tcW w:w="0" w:type="auto"/>
          </w:tcPr>
          <w:p w:rsidR="00444DD9" w:rsidRDefault="00A9255A">
            <w:r>
              <w:rPr>
                <w:rStyle w:val="SAPUserEntry"/>
              </w:rPr>
              <w:t>Kunde Inland 01</w:t>
            </w:r>
          </w:p>
        </w:tc>
        <w:tc>
          <w:tcPr>
            <w:tcW w:w="0" w:type="auto"/>
          </w:tcPr>
          <w:p w:rsidR="00444DD9" w:rsidRDefault="00A9255A">
            <w:r>
              <w:t>Die Auftragszusammenführung ist im Kundenstamm deaktiviert.</w:t>
            </w:r>
          </w:p>
        </w:tc>
      </w:tr>
      <w:tr w:rsidR="00444DD9" w:rsidTr="00A9255A">
        <w:tc>
          <w:tcPr>
            <w:tcW w:w="0" w:type="auto"/>
          </w:tcPr>
          <w:p w:rsidR="00444DD9" w:rsidRDefault="00A9255A">
            <w:r>
              <w:t>Warenempfänger</w:t>
            </w:r>
          </w:p>
        </w:tc>
        <w:tc>
          <w:tcPr>
            <w:tcW w:w="0" w:type="auto"/>
          </w:tcPr>
          <w:p w:rsidR="00444DD9" w:rsidRDefault="00A9255A">
            <w:r>
              <w:rPr>
                <w:rStyle w:val="SAPUserEntry"/>
              </w:rPr>
              <w:t>10100001</w:t>
            </w:r>
          </w:p>
        </w:tc>
        <w:tc>
          <w:tcPr>
            <w:tcW w:w="0" w:type="auto"/>
          </w:tcPr>
          <w:p w:rsidR="00444DD9" w:rsidRDefault="00A9255A">
            <w:r>
              <w:rPr>
                <w:rStyle w:val="SAPUserEntry"/>
              </w:rPr>
              <w:t>Inlandskunde DE 1</w:t>
            </w:r>
          </w:p>
        </w:tc>
        <w:tc>
          <w:tcPr>
            <w:tcW w:w="0" w:type="auto"/>
          </w:tcPr>
          <w:p w:rsidR="00444DD9" w:rsidRDefault="00444DD9"/>
        </w:tc>
      </w:tr>
      <w:tr w:rsidR="00444DD9" w:rsidTr="00A9255A">
        <w:tc>
          <w:tcPr>
            <w:tcW w:w="0" w:type="auto"/>
          </w:tcPr>
          <w:p w:rsidR="00444DD9" w:rsidRDefault="00A9255A">
            <w:r>
              <w:t>Zahlender</w:t>
            </w:r>
          </w:p>
        </w:tc>
        <w:tc>
          <w:tcPr>
            <w:tcW w:w="0" w:type="auto"/>
          </w:tcPr>
          <w:p w:rsidR="00444DD9" w:rsidRDefault="00A9255A">
            <w:r>
              <w:rPr>
                <w:rStyle w:val="SAPUserEntry"/>
              </w:rPr>
              <w:t>10100001</w:t>
            </w:r>
          </w:p>
        </w:tc>
        <w:tc>
          <w:tcPr>
            <w:tcW w:w="0" w:type="auto"/>
          </w:tcPr>
          <w:p w:rsidR="00444DD9" w:rsidRDefault="00A9255A">
            <w:r>
              <w:rPr>
                <w:rStyle w:val="SAPUserEntry"/>
              </w:rPr>
              <w:t>Inlandskunde DE 1</w:t>
            </w:r>
          </w:p>
        </w:tc>
        <w:tc>
          <w:tcPr>
            <w:tcW w:w="0" w:type="auto"/>
          </w:tcPr>
          <w:p w:rsidR="00444DD9" w:rsidRDefault="00444DD9"/>
        </w:tc>
      </w:tr>
      <w:tr w:rsidR="00444DD9" w:rsidTr="00A9255A">
        <w:tc>
          <w:tcPr>
            <w:tcW w:w="0" w:type="auto"/>
          </w:tcPr>
          <w:p w:rsidR="00444DD9" w:rsidRDefault="00A9255A">
            <w:r>
              <w:t>Auftraggeber</w:t>
            </w:r>
          </w:p>
        </w:tc>
        <w:tc>
          <w:tcPr>
            <w:tcW w:w="0" w:type="auto"/>
          </w:tcPr>
          <w:p w:rsidR="00444DD9" w:rsidRDefault="00A9255A">
            <w:r>
              <w:rPr>
                <w:rStyle w:val="SAPUserEntry"/>
              </w:rPr>
              <w:t>10100002</w:t>
            </w:r>
          </w:p>
        </w:tc>
        <w:tc>
          <w:tcPr>
            <w:tcW w:w="0" w:type="auto"/>
          </w:tcPr>
          <w:p w:rsidR="00444DD9" w:rsidRDefault="00A9255A">
            <w:r>
              <w:rPr>
                <w:rStyle w:val="SAPUserEntry"/>
              </w:rPr>
              <w:t>Kunde Inland 02</w:t>
            </w:r>
          </w:p>
        </w:tc>
        <w:tc>
          <w:tcPr>
            <w:tcW w:w="0" w:type="auto"/>
          </w:tcPr>
          <w:p w:rsidR="00444DD9" w:rsidRDefault="00A9255A">
            <w:r>
              <w:t xml:space="preserve">Die Auftragszusammenführung ist im </w:t>
            </w:r>
            <w:r>
              <w:t>Kundenstamm deaktiviert.</w:t>
            </w:r>
          </w:p>
        </w:tc>
      </w:tr>
      <w:tr w:rsidR="00444DD9" w:rsidTr="00A9255A">
        <w:tc>
          <w:tcPr>
            <w:tcW w:w="0" w:type="auto"/>
          </w:tcPr>
          <w:p w:rsidR="00444DD9" w:rsidRDefault="00A9255A">
            <w:r>
              <w:t>Warenempfänger</w:t>
            </w:r>
          </w:p>
        </w:tc>
        <w:tc>
          <w:tcPr>
            <w:tcW w:w="0" w:type="auto"/>
          </w:tcPr>
          <w:p w:rsidR="00444DD9" w:rsidRDefault="00A9255A">
            <w:r>
              <w:rPr>
                <w:rStyle w:val="SAPUserEntry"/>
              </w:rPr>
              <w:t>10100002</w:t>
            </w:r>
          </w:p>
        </w:tc>
        <w:tc>
          <w:tcPr>
            <w:tcW w:w="0" w:type="auto"/>
          </w:tcPr>
          <w:p w:rsidR="00444DD9" w:rsidRDefault="00A9255A">
            <w:r>
              <w:rPr>
                <w:rStyle w:val="SAPUserEntry"/>
              </w:rPr>
              <w:t>Kunde Inland 02</w:t>
            </w:r>
          </w:p>
        </w:tc>
        <w:tc>
          <w:tcPr>
            <w:tcW w:w="0" w:type="auto"/>
          </w:tcPr>
          <w:p w:rsidR="00444DD9" w:rsidRDefault="00444DD9"/>
        </w:tc>
      </w:tr>
      <w:tr w:rsidR="00444DD9" w:rsidTr="00A9255A">
        <w:tc>
          <w:tcPr>
            <w:tcW w:w="0" w:type="auto"/>
          </w:tcPr>
          <w:p w:rsidR="00444DD9" w:rsidRDefault="00A9255A">
            <w:r>
              <w:t>Zahlender</w:t>
            </w:r>
          </w:p>
        </w:tc>
        <w:tc>
          <w:tcPr>
            <w:tcW w:w="0" w:type="auto"/>
          </w:tcPr>
          <w:p w:rsidR="00444DD9" w:rsidRDefault="00A9255A">
            <w:r>
              <w:rPr>
                <w:rStyle w:val="SAPUserEntry"/>
              </w:rPr>
              <w:t>10100002</w:t>
            </w:r>
          </w:p>
        </w:tc>
        <w:tc>
          <w:tcPr>
            <w:tcW w:w="0" w:type="auto"/>
          </w:tcPr>
          <w:p w:rsidR="00444DD9" w:rsidRDefault="00A9255A">
            <w:r>
              <w:rPr>
                <w:rStyle w:val="SAPUserEntry"/>
              </w:rPr>
              <w:t>Kunde Inland 02</w:t>
            </w:r>
          </w:p>
        </w:tc>
        <w:tc>
          <w:tcPr>
            <w:tcW w:w="0" w:type="auto"/>
          </w:tcPr>
          <w:p w:rsidR="00444DD9" w:rsidRDefault="00444DD9"/>
        </w:tc>
      </w:tr>
      <w:tr w:rsidR="00444DD9" w:rsidTr="00A9255A">
        <w:tc>
          <w:tcPr>
            <w:tcW w:w="0" w:type="auto"/>
            <w:gridSpan w:val="4"/>
          </w:tcPr>
          <w:p w:rsidR="00444DD9" w:rsidRDefault="00A9255A">
            <w:r>
              <w:t>Für die Rechnungsliste</w:t>
            </w:r>
          </w:p>
        </w:tc>
      </w:tr>
      <w:tr w:rsidR="00444DD9" w:rsidTr="00A9255A">
        <w:tc>
          <w:tcPr>
            <w:tcW w:w="0" w:type="auto"/>
          </w:tcPr>
          <w:p w:rsidR="00444DD9" w:rsidRDefault="00A9255A">
            <w:r>
              <w:t>Auftraggeber</w:t>
            </w:r>
          </w:p>
        </w:tc>
        <w:tc>
          <w:tcPr>
            <w:tcW w:w="0" w:type="auto"/>
          </w:tcPr>
          <w:p w:rsidR="00444DD9" w:rsidRDefault="00A9255A">
            <w:r>
              <w:rPr>
                <w:rStyle w:val="SAPUserEntry"/>
              </w:rPr>
              <w:t>10100012</w:t>
            </w:r>
          </w:p>
        </w:tc>
        <w:tc>
          <w:tcPr>
            <w:tcW w:w="0" w:type="auto"/>
          </w:tcPr>
          <w:p w:rsidR="00444DD9" w:rsidRDefault="00A9255A">
            <w:r>
              <w:rPr>
                <w:rStyle w:val="SAPUserEntry"/>
              </w:rPr>
              <w:t>Inlandskunde Rechnungsliste</w:t>
            </w:r>
          </w:p>
        </w:tc>
        <w:tc>
          <w:tcPr>
            <w:tcW w:w="0" w:type="auto"/>
          </w:tcPr>
          <w:p w:rsidR="00000000" w:rsidRDefault="00A9255A"/>
        </w:tc>
      </w:tr>
      <w:tr w:rsidR="00444DD9" w:rsidTr="00A9255A">
        <w:tc>
          <w:tcPr>
            <w:tcW w:w="0" w:type="auto"/>
          </w:tcPr>
          <w:p w:rsidR="00444DD9" w:rsidRDefault="00A9255A">
            <w:r>
              <w:t>Warenempfänger</w:t>
            </w:r>
          </w:p>
        </w:tc>
        <w:tc>
          <w:tcPr>
            <w:tcW w:w="0" w:type="auto"/>
          </w:tcPr>
          <w:p w:rsidR="00444DD9" w:rsidRDefault="00A9255A">
            <w:r>
              <w:rPr>
                <w:rStyle w:val="SAPUserEntry"/>
              </w:rPr>
              <w:t>10100012</w:t>
            </w:r>
          </w:p>
        </w:tc>
        <w:tc>
          <w:tcPr>
            <w:tcW w:w="0" w:type="auto"/>
          </w:tcPr>
          <w:p w:rsidR="00444DD9" w:rsidRDefault="00A9255A">
            <w:r>
              <w:rPr>
                <w:rStyle w:val="SAPUserEntry"/>
              </w:rPr>
              <w:t>Inlandskunde Rechnungsliste</w:t>
            </w:r>
          </w:p>
        </w:tc>
        <w:tc>
          <w:tcPr>
            <w:tcW w:w="0" w:type="auto"/>
          </w:tcPr>
          <w:p w:rsidR="00444DD9" w:rsidRDefault="00444DD9"/>
        </w:tc>
      </w:tr>
      <w:tr w:rsidR="00444DD9" w:rsidTr="00A9255A">
        <w:tc>
          <w:tcPr>
            <w:tcW w:w="0" w:type="auto"/>
          </w:tcPr>
          <w:p w:rsidR="00444DD9" w:rsidRDefault="00A9255A">
            <w:r>
              <w:t>Zahlender</w:t>
            </w:r>
          </w:p>
        </w:tc>
        <w:tc>
          <w:tcPr>
            <w:tcW w:w="0" w:type="auto"/>
          </w:tcPr>
          <w:p w:rsidR="00444DD9" w:rsidRDefault="00A9255A">
            <w:r>
              <w:rPr>
                <w:rStyle w:val="SAPUserEntry"/>
              </w:rPr>
              <w:t>10100014</w:t>
            </w:r>
          </w:p>
        </w:tc>
        <w:tc>
          <w:tcPr>
            <w:tcW w:w="0" w:type="auto"/>
          </w:tcPr>
          <w:p w:rsidR="00444DD9" w:rsidRDefault="00A9255A">
            <w:r>
              <w:rPr>
                <w:rStyle w:val="SAPUserEntry"/>
              </w:rPr>
              <w:t>REGULIERER - Zentral</w:t>
            </w:r>
          </w:p>
        </w:tc>
        <w:tc>
          <w:tcPr>
            <w:tcW w:w="0" w:type="auto"/>
          </w:tcPr>
          <w:p w:rsidR="00444DD9" w:rsidRDefault="00444DD9"/>
        </w:tc>
      </w:tr>
      <w:tr w:rsidR="00444DD9" w:rsidTr="00A9255A">
        <w:tc>
          <w:tcPr>
            <w:tcW w:w="0" w:type="auto"/>
          </w:tcPr>
          <w:p w:rsidR="00444DD9" w:rsidRDefault="00A9255A">
            <w:r>
              <w:t>Auftraggeber</w:t>
            </w:r>
          </w:p>
        </w:tc>
        <w:tc>
          <w:tcPr>
            <w:tcW w:w="0" w:type="auto"/>
          </w:tcPr>
          <w:p w:rsidR="00444DD9" w:rsidRDefault="00A9255A">
            <w:r>
              <w:rPr>
                <w:rStyle w:val="SAPUserEntry"/>
              </w:rPr>
              <w:t>10100013</w:t>
            </w:r>
          </w:p>
        </w:tc>
        <w:tc>
          <w:tcPr>
            <w:tcW w:w="0" w:type="auto"/>
          </w:tcPr>
          <w:p w:rsidR="00444DD9" w:rsidRDefault="00A9255A">
            <w:r>
              <w:rPr>
                <w:rStyle w:val="SAPUserEntry"/>
              </w:rPr>
              <w:t>Inlandskunde Rechnungsliste</w:t>
            </w:r>
          </w:p>
        </w:tc>
        <w:tc>
          <w:tcPr>
            <w:tcW w:w="0" w:type="auto"/>
          </w:tcPr>
          <w:p w:rsidR="00000000" w:rsidRDefault="00A9255A"/>
        </w:tc>
      </w:tr>
      <w:tr w:rsidR="00444DD9" w:rsidTr="00A9255A">
        <w:tc>
          <w:tcPr>
            <w:tcW w:w="0" w:type="auto"/>
          </w:tcPr>
          <w:p w:rsidR="00444DD9" w:rsidRDefault="00A9255A">
            <w:r>
              <w:t>Warenempfänger</w:t>
            </w:r>
          </w:p>
        </w:tc>
        <w:tc>
          <w:tcPr>
            <w:tcW w:w="0" w:type="auto"/>
          </w:tcPr>
          <w:p w:rsidR="00444DD9" w:rsidRDefault="00A9255A">
            <w:r>
              <w:rPr>
                <w:rStyle w:val="SAPUserEntry"/>
              </w:rPr>
              <w:t>10100013</w:t>
            </w:r>
          </w:p>
        </w:tc>
        <w:tc>
          <w:tcPr>
            <w:tcW w:w="0" w:type="auto"/>
          </w:tcPr>
          <w:p w:rsidR="00444DD9" w:rsidRDefault="00A9255A">
            <w:r>
              <w:rPr>
                <w:rStyle w:val="SAPUserEntry"/>
              </w:rPr>
              <w:t>Inlandskunde Rechnungsliste</w:t>
            </w:r>
          </w:p>
        </w:tc>
        <w:tc>
          <w:tcPr>
            <w:tcW w:w="0" w:type="auto"/>
          </w:tcPr>
          <w:p w:rsidR="00444DD9" w:rsidRDefault="00444DD9"/>
        </w:tc>
      </w:tr>
      <w:tr w:rsidR="00444DD9" w:rsidTr="00A9255A">
        <w:tc>
          <w:tcPr>
            <w:tcW w:w="0" w:type="auto"/>
          </w:tcPr>
          <w:p w:rsidR="00444DD9" w:rsidRDefault="00A9255A">
            <w:r>
              <w:t>Zahlender</w:t>
            </w:r>
          </w:p>
        </w:tc>
        <w:tc>
          <w:tcPr>
            <w:tcW w:w="0" w:type="auto"/>
          </w:tcPr>
          <w:p w:rsidR="00444DD9" w:rsidRDefault="00A9255A">
            <w:r>
              <w:rPr>
                <w:rStyle w:val="SAPUserEntry"/>
              </w:rPr>
              <w:t>10100014</w:t>
            </w:r>
          </w:p>
        </w:tc>
        <w:tc>
          <w:tcPr>
            <w:tcW w:w="0" w:type="auto"/>
          </w:tcPr>
          <w:p w:rsidR="00444DD9" w:rsidRDefault="00A9255A">
            <w:r>
              <w:rPr>
                <w:rStyle w:val="SAPUserEntry"/>
              </w:rPr>
              <w:t>REGULIERER - Zentral</w:t>
            </w:r>
          </w:p>
        </w:tc>
        <w:tc>
          <w:tcPr>
            <w:tcW w:w="0" w:type="auto"/>
          </w:tcPr>
          <w:p w:rsidR="00444DD9" w:rsidRDefault="00444DD9"/>
        </w:tc>
      </w:tr>
    </w:tbl>
    <w:p w:rsidR="00444DD9" w:rsidRDefault="00A9255A">
      <w:r>
        <w:t xml:space="preserve">Weitere Informationen zum Anlegen von Stammdaten finden Sie in der folgenden </w:t>
      </w:r>
      <w:r>
        <w:t xml:space="preserve">Skriptdokumentation </w:t>
      </w:r>
      <w:hyperlink r:id="rId8" w:history="1">
        <w:r>
          <w:rPr>
            <w:rStyle w:val="underline"/>
          </w:rPr>
          <w:t>Stammdatenskripte (MDS)</w:t>
        </w:r>
      </w:hyperlink>
      <w:r>
        <w:t>.</w:t>
      </w:r>
    </w:p>
    <w:p w:rsidR="00444DD9" w:rsidRDefault="00A9255A">
      <w:pPr>
        <w:pStyle w:val="tabletitle"/>
      </w:pPr>
      <w:r>
        <w:rPr>
          <w:rStyle w:val="SAPEmphasis"/>
        </w:rPr>
        <w:t>Tabelle 1: Verweis auf Stammdatenskripte</w:t>
      </w:r>
    </w:p>
    <w:tbl>
      <w:tblPr>
        <w:tblStyle w:val="SAPStandardTable"/>
        <w:tblW w:w="0" w:type="auto"/>
        <w:tblLook w:val="0620" w:firstRow="1" w:lastRow="0" w:firstColumn="0" w:lastColumn="0" w:noHBand="1" w:noVBand="1"/>
      </w:tblPr>
      <w:tblGrid>
        <w:gridCol w:w="2583"/>
        <w:gridCol w:w="4170"/>
      </w:tblGrid>
      <w:tr w:rsidR="00444DD9" w:rsidTr="00A9255A">
        <w:trPr>
          <w:cnfStyle w:val="100000000000" w:firstRow="1" w:lastRow="0" w:firstColumn="0" w:lastColumn="0" w:oddVBand="0" w:evenVBand="0" w:oddHBand="0" w:evenHBand="0" w:firstRowFirstColumn="0" w:firstRowLastColumn="0" w:lastRowFirstColumn="0" w:lastRowLastColumn="0"/>
        </w:trPr>
        <w:tc>
          <w:tcPr>
            <w:tcW w:w="0" w:type="auto"/>
          </w:tcPr>
          <w:p w:rsidR="00444DD9" w:rsidRDefault="00A9255A">
            <w:pPr>
              <w:pStyle w:val="SAPTableHeader"/>
            </w:pPr>
            <w:r>
              <w:t>ID des Stammdatenskripts</w:t>
            </w:r>
          </w:p>
        </w:tc>
        <w:tc>
          <w:tcPr>
            <w:tcW w:w="0" w:type="auto"/>
          </w:tcPr>
          <w:p w:rsidR="00444DD9" w:rsidRDefault="00A9255A">
            <w:pPr>
              <w:pStyle w:val="SAPTableHeader"/>
            </w:pPr>
            <w:r>
              <w:t>Beschreibung</w:t>
            </w:r>
          </w:p>
        </w:tc>
      </w:tr>
      <w:tr w:rsidR="00444DD9" w:rsidTr="00A9255A">
        <w:tc>
          <w:tcPr>
            <w:tcW w:w="0" w:type="auto"/>
          </w:tcPr>
          <w:p w:rsidR="00444DD9" w:rsidRDefault="00A9255A">
            <w:r>
              <w:rPr>
                <w:rStyle w:val="italic"/>
              </w:rPr>
              <w:t>BNF</w:t>
            </w:r>
          </w:p>
        </w:tc>
        <w:tc>
          <w:tcPr>
            <w:tcW w:w="0" w:type="auto"/>
          </w:tcPr>
          <w:p w:rsidR="00444DD9" w:rsidRDefault="00A9255A">
            <w:r>
              <w:rPr>
                <w:rStyle w:val="italic"/>
              </w:rPr>
              <w:t>Produktstamm vom Typ "Handelsware" anlegen</w:t>
            </w:r>
          </w:p>
        </w:tc>
      </w:tr>
      <w:tr w:rsidR="00444DD9" w:rsidTr="00A9255A">
        <w:tc>
          <w:tcPr>
            <w:tcW w:w="0" w:type="auto"/>
          </w:tcPr>
          <w:p w:rsidR="00444DD9" w:rsidRDefault="00A9255A">
            <w:r>
              <w:rPr>
                <w:rStyle w:val="italic"/>
              </w:rPr>
              <w:t>BND</w:t>
            </w:r>
          </w:p>
        </w:tc>
        <w:tc>
          <w:tcPr>
            <w:tcW w:w="0" w:type="auto"/>
          </w:tcPr>
          <w:p w:rsidR="00444DD9" w:rsidRDefault="00A9255A">
            <w:r>
              <w:rPr>
                <w:rStyle w:val="italic"/>
              </w:rPr>
              <w:t>Kundenstamm anlegen</w:t>
            </w:r>
          </w:p>
        </w:tc>
      </w:tr>
    </w:tbl>
    <w:p w:rsidR="00444DD9" w:rsidRDefault="00A9255A">
      <w:pPr>
        <w:pStyle w:val="Heading2"/>
      </w:pPr>
      <w:bookmarkStart w:id="12" w:name="unique_6"/>
      <w:bookmarkStart w:id="13" w:name="_Toc52227077"/>
      <w:r>
        <w:lastRenderedPageBreak/>
        <w:t>Voraussetzungen/Situation</w:t>
      </w:r>
      <w:bookmarkEnd w:id="12"/>
      <w:bookmarkEnd w:id="13"/>
    </w:p>
    <w:p w:rsidR="00444DD9" w:rsidRDefault="00A9255A">
      <w:r>
        <w:t>Um diesen Umfangsbestandteil testen zu können, müssen die folgenden Voraussetzungen erfüllt sein.</w:t>
      </w:r>
    </w:p>
    <w:tbl>
      <w:tblPr>
        <w:tblStyle w:val="SAPStandardTable"/>
        <w:tblW w:w="0" w:type="auto"/>
        <w:tblLook w:val="0620" w:firstRow="1" w:lastRow="0" w:firstColumn="0" w:lastColumn="0" w:noHBand="1" w:noVBand="1"/>
      </w:tblPr>
      <w:tblGrid>
        <w:gridCol w:w="3471"/>
        <w:gridCol w:w="10700"/>
      </w:tblGrid>
      <w:tr w:rsidR="00444DD9" w:rsidTr="00A9255A">
        <w:trPr>
          <w:cnfStyle w:val="100000000000" w:firstRow="1" w:lastRow="0" w:firstColumn="0" w:lastColumn="0" w:oddVBand="0" w:evenVBand="0" w:oddHBand="0" w:evenHBand="0" w:firstRowFirstColumn="0" w:firstRowLastColumn="0" w:lastRowFirstColumn="0" w:lastRowLastColumn="0"/>
        </w:trPr>
        <w:tc>
          <w:tcPr>
            <w:tcW w:w="0" w:type="auto"/>
          </w:tcPr>
          <w:p w:rsidR="00444DD9" w:rsidRDefault="00A9255A">
            <w:pPr>
              <w:pStyle w:val="SAPTableHeader"/>
            </w:pPr>
            <w:r>
              <w:t>Umfangsbestandteil</w:t>
            </w:r>
          </w:p>
        </w:tc>
        <w:tc>
          <w:tcPr>
            <w:tcW w:w="0" w:type="auto"/>
          </w:tcPr>
          <w:p w:rsidR="00444DD9" w:rsidRDefault="00A9255A">
            <w:pPr>
              <w:pStyle w:val="SAPTableHeader"/>
            </w:pPr>
            <w:r>
              <w:t>Voraussetzung/Situation</w:t>
            </w:r>
          </w:p>
        </w:tc>
      </w:tr>
      <w:tr w:rsidR="00444DD9" w:rsidTr="00A9255A">
        <w:tc>
          <w:tcPr>
            <w:tcW w:w="0" w:type="auto"/>
          </w:tcPr>
          <w:p w:rsidR="00444DD9" w:rsidRDefault="00A9255A">
            <w:r>
              <w:t xml:space="preserve">J45 – Beschaffung </w:t>
            </w:r>
            <w:r>
              <w:t>von Direktmaterialien</w:t>
            </w:r>
          </w:p>
        </w:tc>
        <w:tc>
          <w:tcPr>
            <w:tcW w:w="0" w:type="auto"/>
          </w:tcPr>
          <w:p w:rsidR="00444DD9" w:rsidRDefault="00A9255A">
            <w:r>
              <w:t>Um diesen Umfangsbestandteil testen zu können, müssen die Materialien im Lager verfügbar sein. Wenn Sie Handelswaren (HAWA) verwenden, haben Sie folgende Möglichkeiten:</w:t>
            </w:r>
          </w:p>
          <w:p w:rsidR="00444DD9" w:rsidRDefault="00A9255A">
            <w:pPr>
              <w:pStyle w:val="listpara1"/>
              <w:numPr>
                <w:ilvl w:val="0"/>
                <w:numId w:val="5"/>
              </w:numPr>
            </w:pPr>
            <w:r>
              <w:t xml:space="preserve">Führen Sie den Prozess </w:t>
            </w:r>
            <w:r>
              <w:rPr>
                <w:rStyle w:val="italic"/>
              </w:rPr>
              <w:t>Beschaffung von Direktmaterialien</w:t>
            </w:r>
            <w:r>
              <w:rPr>
                <w:rStyle w:val="italic"/>
              </w:rPr>
              <w:t xml:space="preserve"> (J45)</w:t>
            </w:r>
            <w:r>
              <w:t xml:space="preserve"> aus.</w:t>
            </w:r>
          </w:p>
          <w:p w:rsidR="00444DD9" w:rsidRDefault="00A9255A">
            <w:pPr>
              <w:pStyle w:val="listpara1"/>
              <w:numPr>
                <w:ilvl w:val="0"/>
                <w:numId w:val="3"/>
              </w:numPr>
            </w:pPr>
            <w:r>
              <w:t xml:space="preserve">Legen Sie über die Fiori-Launchpad-Kachel </w:t>
            </w:r>
            <w:r>
              <w:rPr>
                <w:rStyle w:val="SAPScreenElement"/>
              </w:rPr>
              <w:t>Warenbewegung buchen</w:t>
            </w:r>
            <w:r>
              <w:t xml:space="preserve"> Bestand an (weitere Informationen finden Sie im Abschnitt </w:t>
            </w:r>
            <w:r>
              <w:rPr>
                <w:rStyle w:val="italic"/>
              </w:rPr>
              <w:t>Vorbereitende Schritte</w:t>
            </w:r>
            <w:r>
              <w:t>).</w:t>
            </w:r>
          </w:p>
        </w:tc>
      </w:tr>
      <w:tr w:rsidR="00444DD9" w:rsidTr="00A9255A">
        <w:tc>
          <w:tcPr>
            <w:tcW w:w="0" w:type="auto"/>
          </w:tcPr>
          <w:p w:rsidR="00444DD9" w:rsidRDefault="00A9255A">
            <w:r>
              <w:t>BNZ – Neue offene MM-Buchungsperiode anlegen</w:t>
            </w:r>
          </w:p>
        </w:tc>
        <w:tc>
          <w:tcPr>
            <w:tcW w:w="0" w:type="auto"/>
          </w:tcPr>
          <w:p w:rsidR="00444DD9" w:rsidRDefault="00A9255A">
            <w:r>
              <w:t xml:space="preserve">Sie haben den im Stammdatenskript </w:t>
            </w:r>
            <w:r>
              <w:rPr>
                <w:rStyle w:val="italic"/>
              </w:rPr>
              <w:t>Neue offene MM-Buc</w:t>
            </w:r>
            <w:r>
              <w:rPr>
                <w:rStyle w:val="italic"/>
              </w:rPr>
              <w:t>hungsperiode anlegen (BNZ)</w:t>
            </w:r>
            <w:r>
              <w:t xml:space="preserve"> beschriebenen Schritt abgeschlossen. Die Buchungsperiode ist aktuell.</w:t>
            </w:r>
          </w:p>
        </w:tc>
      </w:tr>
    </w:tbl>
    <w:p w:rsidR="00444DD9" w:rsidRDefault="00A9255A">
      <w:pPr>
        <w:pStyle w:val="Heading2"/>
      </w:pPr>
      <w:bookmarkStart w:id="14" w:name="d2e758"/>
      <w:bookmarkStart w:id="15" w:name="_Toc52227078"/>
      <w:r>
        <w:t>Vorbereitende Schritte</w:t>
      </w:r>
      <w:bookmarkEnd w:id="14"/>
      <w:bookmarkEnd w:id="15"/>
    </w:p>
    <w:p w:rsidR="00444DD9" w:rsidRDefault="00A9255A">
      <w:pPr>
        <w:pStyle w:val="Heading3"/>
      </w:pPr>
      <w:bookmarkStart w:id="16" w:name="unique_7"/>
      <w:bookmarkStart w:id="17" w:name="_Toc52227079"/>
      <w:r>
        <w:t>Anfangsbestand für Material festlegen</w:t>
      </w:r>
      <w:bookmarkEnd w:id="16"/>
      <w:bookmarkEnd w:id="17"/>
    </w:p>
    <w:p w:rsidR="00444DD9" w:rsidRDefault="00A9255A">
      <w:pPr>
        <w:pStyle w:val="SAPKeyblockTitle"/>
      </w:pPr>
      <w:r>
        <w:t>Testverwaltung</w:t>
      </w:r>
    </w:p>
    <w:p w:rsidR="00444DD9" w:rsidRDefault="00A9255A">
      <w:r>
        <w:t>Kundenprojekt: Füllen Sie die projektbezogenen Teile aus.</w:t>
      </w:r>
    </w:p>
    <w:p w:rsidR="00444DD9" w:rsidRDefault="00444DD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44DD9" w:rsidTr="00A925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44DD9" w:rsidRDefault="00A9255A">
            <w:r>
              <w:rPr>
                <w:rStyle w:val="SAPEmphasis"/>
              </w:rPr>
              <w:t>Testfall-ID</w:t>
            </w:r>
          </w:p>
        </w:tc>
        <w:tc>
          <w:tcPr>
            <w:tcW w:w="0" w:type="auto"/>
            <w:shd w:val="clear" w:color="auto" w:fill="auto"/>
            <w:tcMar>
              <w:top w:w="29" w:type="dxa"/>
              <w:left w:w="29" w:type="dxa"/>
              <w:bottom w:w="29" w:type="dxa"/>
              <w:right w:w="29" w:type="dxa"/>
            </w:tcMar>
          </w:tcPr>
          <w:p w:rsidR="00444DD9" w:rsidRDefault="00A9255A">
            <w:r>
              <w:t>&lt;X.XX&gt;</w:t>
            </w:r>
          </w:p>
        </w:tc>
        <w:tc>
          <w:tcPr>
            <w:tcW w:w="0" w:type="auto"/>
            <w:shd w:val="clear" w:color="auto" w:fill="auto"/>
            <w:tcMar>
              <w:top w:w="29" w:type="dxa"/>
              <w:left w:w="29" w:type="dxa"/>
              <w:bottom w:w="29" w:type="dxa"/>
              <w:right w:w="29" w:type="dxa"/>
            </w:tcMar>
          </w:tcPr>
          <w:p w:rsidR="00444DD9" w:rsidRDefault="00A9255A">
            <w:r>
              <w:rPr>
                <w:rStyle w:val="SAPEmphasis"/>
              </w:rPr>
              <w:t>Test</w:t>
            </w:r>
            <w:r>
              <w:rPr>
                <w:rStyle w:val="SAPEmphasis"/>
              </w:rPr>
              <w:t>ername</w:t>
            </w:r>
          </w:p>
        </w:tc>
        <w:tc>
          <w:tcPr>
            <w:tcW w:w="0" w:type="auto"/>
            <w:shd w:val="clear" w:color="auto" w:fill="auto"/>
            <w:tcMar>
              <w:top w:w="29" w:type="dxa"/>
              <w:left w:w="29" w:type="dxa"/>
              <w:bottom w:w="29" w:type="dxa"/>
              <w:right w:w="29" w:type="dxa"/>
            </w:tcMar>
          </w:tcPr>
          <w:p w:rsidR="00444DD9" w:rsidRDefault="00444DD9"/>
        </w:tc>
        <w:tc>
          <w:tcPr>
            <w:tcW w:w="0" w:type="auto"/>
            <w:shd w:val="clear" w:color="auto" w:fill="auto"/>
            <w:tcMar>
              <w:top w:w="29" w:type="dxa"/>
              <w:left w:w="29" w:type="dxa"/>
              <w:bottom w:w="29" w:type="dxa"/>
              <w:right w:w="29" w:type="dxa"/>
            </w:tcMar>
          </w:tcPr>
          <w:p w:rsidR="00444DD9" w:rsidRDefault="00A9255A">
            <w:r>
              <w:rPr>
                <w:rStyle w:val="SAPEmphasis"/>
              </w:rPr>
              <w:t>Testdatum</w:t>
            </w:r>
          </w:p>
        </w:tc>
        <w:tc>
          <w:tcPr>
            <w:tcW w:w="0" w:type="auto"/>
            <w:shd w:val="clear" w:color="auto" w:fill="auto"/>
            <w:tcMar>
              <w:top w:w="29" w:type="dxa"/>
              <w:left w:w="29" w:type="dxa"/>
              <w:bottom w:w="29" w:type="dxa"/>
              <w:right w:w="29" w:type="dxa"/>
            </w:tcMar>
          </w:tcPr>
          <w:p w:rsidR="00444DD9" w:rsidRDefault="00A9255A">
            <w:r>
              <w:rPr>
                <w:rStyle w:val="SAPUserEntry"/>
              </w:rPr>
              <w:t>Geben Sie ein Testdatum ein.</w:t>
            </w:r>
          </w:p>
        </w:tc>
      </w:tr>
      <w:tr w:rsidR="00444DD9" w:rsidTr="00A925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44DD9" w:rsidRDefault="00A9255A">
            <w:r>
              <w:t>Benutzerrolle(n)</w:t>
            </w:r>
          </w:p>
        </w:tc>
        <w:tc>
          <w:tcPr>
            <w:tcW w:w="0" w:type="auto"/>
            <w:gridSpan w:val="5"/>
            <w:shd w:val="clear" w:color="auto" w:fill="auto"/>
            <w:tcMar>
              <w:top w:w="29" w:type="dxa"/>
              <w:left w:w="29" w:type="dxa"/>
              <w:bottom w:w="29" w:type="dxa"/>
              <w:right w:w="29" w:type="dxa"/>
            </w:tcMar>
          </w:tcPr>
          <w:p w:rsidR="00444DD9" w:rsidRDefault="00444DD9"/>
        </w:tc>
      </w:tr>
      <w:tr w:rsidR="00444DD9" w:rsidTr="00A925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44DD9" w:rsidRDefault="00A9255A">
            <w:r>
              <w:rPr>
                <w:rStyle w:val="SAPEmphasis"/>
              </w:rPr>
              <w:t>Verantwortungsbereich</w:t>
            </w:r>
          </w:p>
        </w:tc>
        <w:tc>
          <w:tcPr>
            <w:tcW w:w="0" w:type="auto"/>
            <w:gridSpan w:val="3"/>
            <w:shd w:val="clear" w:color="auto" w:fill="auto"/>
            <w:tcMar>
              <w:top w:w="29" w:type="dxa"/>
              <w:left w:w="29" w:type="dxa"/>
              <w:bottom w:w="29" w:type="dxa"/>
              <w:right w:w="29" w:type="dxa"/>
            </w:tcMar>
          </w:tcPr>
          <w:p w:rsidR="00444DD9" w:rsidRDefault="00A9255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44DD9" w:rsidRDefault="00A9255A">
            <w:r>
              <w:rPr>
                <w:rStyle w:val="SAPEmphasis"/>
              </w:rPr>
              <w:t>Dauer</w:t>
            </w:r>
          </w:p>
        </w:tc>
        <w:tc>
          <w:tcPr>
            <w:tcW w:w="0" w:type="auto"/>
            <w:shd w:val="clear" w:color="auto" w:fill="auto"/>
            <w:tcMar>
              <w:top w:w="29" w:type="dxa"/>
              <w:left w:w="29" w:type="dxa"/>
              <w:bottom w:w="29" w:type="dxa"/>
              <w:right w:w="29" w:type="dxa"/>
            </w:tcMar>
          </w:tcPr>
          <w:p w:rsidR="00444DD9" w:rsidRDefault="00A9255A">
            <w:r>
              <w:rPr>
                <w:rStyle w:val="SAPUserEntry"/>
              </w:rPr>
              <w:t>Geben Sie eine Dauer ein.</w:t>
            </w:r>
          </w:p>
        </w:tc>
      </w:tr>
    </w:tbl>
    <w:p w:rsidR="00444DD9" w:rsidRDefault="00A9255A">
      <w:pPr>
        <w:pStyle w:val="SAPKeyblockTitle"/>
      </w:pPr>
      <w:r>
        <w:lastRenderedPageBreak/>
        <w:t>Einsatzmöglichkeiten</w:t>
      </w:r>
    </w:p>
    <w:p w:rsidR="00444DD9" w:rsidRDefault="00A9255A">
      <w:r>
        <w:t xml:space="preserve">Dieser </w:t>
      </w:r>
      <w:r>
        <w:t>Prozessschritt veranschaulicht, wie Sie einen Anfangsbestand für die Ausführung dieses Umfangsbestandteil einrichten.</w:t>
      </w:r>
    </w:p>
    <w:p w:rsidR="00444DD9" w:rsidRDefault="00A9255A">
      <w:pPr>
        <w:pStyle w:val="SAPKeyblockTitle"/>
      </w:pPr>
      <w:r>
        <w:t>Vorgehensweise</w:t>
      </w:r>
    </w:p>
    <w:tbl>
      <w:tblPr>
        <w:tblStyle w:val="SAPStandardTable"/>
        <w:tblW w:w="0" w:type="auto"/>
        <w:tblLook w:val="0620" w:firstRow="1" w:lastRow="0" w:firstColumn="0" w:lastColumn="0" w:noHBand="1" w:noVBand="1"/>
      </w:tblPr>
      <w:tblGrid>
        <w:gridCol w:w="1495"/>
        <w:gridCol w:w="2446"/>
        <w:gridCol w:w="7041"/>
        <w:gridCol w:w="2266"/>
        <w:gridCol w:w="923"/>
      </w:tblGrid>
      <w:tr w:rsidR="00444DD9" w:rsidTr="00A9255A">
        <w:trPr>
          <w:cnfStyle w:val="100000000000" w:firstRow="1" w:lastRow="0" w:firstColumn="0" w:lastColumn="0" w:oddVBand="0" w:evenVBand="0" w:oddHBand="0" w:evenHBand="0" w:firstRowFirstColumn="0" w:firstRowLastColumn="0" w:lastRowFirstColumn="0" w:lastRowLastColumn="0"/>
        </w:trPr>
        <w:tc>
          <w:tcPr>
            <w:tcW w:w="0" w:type="auto"/>
          </w:tcPr>
          <w:p w:rsidR="00444DD9" w:rsidRDefault="00A9255A">
            <w:pPr>
              <w:pStyle w:val="SAPTableHeader"/>
            </w:pPr>
            <w:r>
              <w:t>Testschrittnummer</w:t>
            </w:r>
          </w:p>
        </w:tc>
        <w:tc>
          <w:tcPr>
            <w:tcW w:w="0" w:type="auto"/>
          </w:tcPr>
          <w:p w:rsidR="00444DD9" w:rsidRDefault="00A9255A">
            <w:pPr>
              <w:pStyle w:val="SAPTableHeader"/>
            </w:pPr>
            <w:r>
              <w:t>Bezeichnung des Testschritts</w:t>
            </w:r>
          </w:p>
        </w:tc>
        <w:tc>
          <w:tcPr>
            <w:tcW w:w="0" w:type="auto"/>
          </w:tcPr>
          <w:p w:rsidR="00444DD9" w:rsidRDefault="00A9255A">
            <w:pPr>
              <w:pStyle w:val="SAPTableHeader"/>
            </w:pPr>
            <w:r>
              <w:t>Anweisung</w:t>
            </w:r>
          </w:p>
        </w:tc>
        <w:tc>
          <w:tcPr>
            <w:tcW w:w="0" w:type="auto"/>
          </w:tcPr>
          <w:p w:rsidR="00444DD9" w:rsidRDefault="00A9255A">
            <w:pPr>
              <w:pStyle w:val="SAPTableHeader"/>
            </w:pPr>
            <w:r>
              <w:t>Erwartetes Ergebnis</w:t>
            </w:r>
          </w:p>
        </w:tc>
        <w:tc>
          <w:tcPr>
            <w:tcW w:w="0" w:type="auto"/>
          </w:tcPr>
          <w:p w:rsidR="00444DD9" w:rsidRDefault="00A9255A">
            <w:pPr>
              <w:pStyle w:val="SAPTableHeader"/>
            </w:pPr>
            <w:r>
              <w:t>Kommentare</w:t>
            </w:r>
          </w:p>
        </w:tc>
      </w:tr>
      <w:tr w:rsidR="00444DD9" w:rsidTr="00A9255A">
        <w:tc>
          <w:tcPr>
            <w:tcW w:w="0" w:type="auto"/>
          </w:tcPr>
          <w:p w:rsidR="00444DD9" w:rsidRDefault="00A9255A">
            <w:r>
              <w:t>1</w:t>
            </w:r>
          </w:p>
        </w:tc>
        <w:tc>
          <w:tcPr>
            <w:tcW w:w="0" w:type="auto"/>
          </w:tcPr>
          <w:p w:rsidR="00444DD9" w:rsidRDefault="00A9255A">
            <w:r>
              <w:rPr>
                <w:rStyle w:val="SAPEmphasis"/>
              </w:rPr>
              <w:t>Anmelden</w:t>
            </w:r>
          </w:p>
        </w:tc>
        <w:tc>
          <w:tcPr>
            <w:tcW w:w="0" w:type="auto"/>
          </w:tcPr>
          <w:p w:rsidR="00444DD9" w:rsidRDefault="00A9255A">
            <w:r>
              <w:t xml:space="preserve">Melden Sie sich am SAP </w:t>
            </w:r>
            <w:r>
              <w:t>Fiori Launchpad als Lagerist an.</w:t>
            </w:r>
          </w:p>
        </w:tc>
        <w:tc>
          <w:tcPr>
            <w:tcW w:w="0" w:type="auto"/>
          </w:tcPr>
          <w:p w:rsidR="00444DD9" w:rsidRDefault="00A9255A">
            <w:r>
              <w:t>Das SAP Fiori Launchpad wird angezeigt.</w:t>
            </w:r>
          </w:p>
        </w:tc>
        <w:tc>
          <w:tcPr>
            <w:tcW w:w="0" w:type="auto"/>
          </w:tcPr>
          <w:p w:rsidR="00444DD9" w:rsidRDefault="00444DD9"/>
        </w:tc>
      </w:tr>
      <w:tr w:rsidR="00444DD9" w:rsidTr="00A9255A">
        <w:tc>
          <w:tcPr>
            <w:tcW w:w="0" w:type="auto"/>
          </w:tcPr>
          <w:p w:rsidR="00444DD9" w:rsidRDefault="00A9255A">
            <w:r>
              <w:t>2</w:t>
            </w:r>
          </w:p>
        </w:tc>
        <w:tc>
          <w:tcPr>
            <w:tcW w:w="0" w:type="auto"/>
          </w:tcPr>
          <w:p w:rsidR="00444DD9" w:rsidRDefault="00A9255A">
            <w:r>
              <w:rPr>
                <w:rStyle w:val="SAPEmphasis"/>
              </w:rPr>
              <w:t>App aufrufen</w:t>
            </w:r>
          </w:p>
        </w:tc>
        <w:tc>
          <w:tcPr>
            <w:tcW w:w="0" w:type="auto"/>
          </w:tcPr>
          <w:p w:rsidR="00444DD9" w:rsidRDefault="00A9255A">
            <w:r>
              <w:t xml:space="preserve">Öffnen Sie </w:t>
            </w:r>
            <w:r>
              <w:rPr>
                <w:rStyle w:val="SAPScreenElement"/>
              </w:rPr>
              <w:t>Warenbewegung buchen</w:t>
            </w:r>
            <w:r>
              <w:rPr>
                <w:rStyle w:val="SAPMonospace"/>
              </w:rPr>
              <w:t>(MIGO)</w:t>
            </w:r>
            <w:r>
              <w:t xml:space="preserve">. Es wird nur so angezeigt, wenn es sich um Ihre letzte Transaktion handelt. Der Benutzer sollte daher </w:t>
            </w:r>
            <w:r>
              <w:rPr>
                <w:rStyle w:val="SAPScreenElement"/>
              </w:rPr>
              <w:t>Referenzbeleg für Transakt</w:t>
            </w:r>
            <w:r>
              <w:rPr>
                <w:rStyle w:val="SAPScreenElement"/>
              </w:rPr>
              <w:t>ion MIGO &gt; Sonstige</w:t>
            </w:r>
            <w:r>
              <w:t xml:space="preserve"> auswählen.</w:t>
            </w:r>
          </w:p>
        </w:tc>
        <w:tc>
          <w:tcPr>
            <w:tcW w:w="0" w:type="auto"/>
          </w:tcPr>
          <w:p w:rsidR="00444DD9" w:rsidRDefault="00A9255A">
            <w:r>
              <w:t xml:space="preserve">Das Bild </w:t>
            </w:r>
            <w:r>
              <w:rPr>
                <w:rStyle w:val="SAPScreenElement"/>
              </w:rPr>
              <w:t>Sonstige Wareneingänge</w:t>
            </w:r>
            <w:r>
              <w:t xml:space="preserve"> wird angezeigt.</w:t>
            </w:r>
          </w:p>
        </w:tc>
        <w:tc>
          <w:tcPr>
            <w:tcW w:w="0" w:type="auto"/>
          </w:tcPr>
          <w:p w:rsidR="00000000" w:rsidRDefault="00A9255A"/>
        </w:tc>
      </w:tr>
      <w:tr w:rsidR="00444DD9" w:rsidTr="00A9255A">
        <w:tc>
          <w:tcPr>
            <w:tcW w:w="0" w:type="auto"/>
          </w:tcPr>
          <w:p w:rsidR="00444DD9" w:rsidRDefault="00A9255A">
            <w:r>
              <w:t>3</w:t>
            </w:r>
          </w:p>
        </w:tc>
        <w:tc>
          <w:tcPr>
            <w:tcW w:w="0" w:type="auto"/>
          </w:tcPr>
          <w:p w:rsidR="00444DD9" w:rsidRDefault="00A9255A">
            <w:r>
              <w:rPr>
                <w:rStyle w:val="SAPEmphasis"/>
              </w:rPr>
              <w:t>Bewegungsart eingeben</w:t>
            </w:r>
          </w:p>
        </w:tc>
        <w:tc>
          <w:tcPr>
            <w:tcW w:w="0" w:type="auto"/>
          </w:tcPr>
          <w:p w:rsidR="00444DD9" w:rsidRDefault="00A9255A">
            <w:r>
              <w:t xml:space="preserve">Nehmen Sie die folgenden Einträge vor, und wählen Sie </w:t>
            </w:r>
            <w:r>
              <w:rPr>
                <w:rStyle w:val="SAPScreenElement"/>
              </w:rPr>
              <w:t>Enter</w:t>
            </w:r>
            <w:r>
              <w:t>.</w:t>
            </w:r>
          </w:p>
          <w:p w:rsidR="00444DD9" w:rsidRDefault="00A9255A">
            <w:pPr>
              <w:pStyle w:val="listpara1"/>
              <w:numPr>
                <w:ilvl w:val="0"/>
                <w:numId w:val="6"/>
              </w:numPr>
            </w:pPr>
            <w:r>
              <w:rPr>
                <w:rStyle w:val="SAPScreenElement"/>
              </w:rPr>
              <w:t>Ausführbare Aktion in der Transaktion MIGO</w:t>
            </w:r>
            <w:r>
              <w:t xml:space="preserve">: </w:t>
            </w:r>
            <w:r>
              <w:rPr>
                <w:rStyle w:val="SAPUserEntry"/>
              </w:rPr>
              <w:t>Wareneingang</w:t>
            </w:r>
          </w:p>
          <w:p w:rsidR="00444DD9" w:rsidRDefault="00A9255A">
            <w:pPr>
              <w:pStyle w:val="listpara1"/>
              <w:numPr>
                <w:ilvl w:val="0"/>
                <w:numId w:val="3"/>
              </w:numPr>
            </w:pPr>
            <w:r>
              <w:rPr>
                <w:rStyle w:val="SAPScreenElement"/>
              </w:rPr>
              <w:t xml:space="preserve">Referenzdokument für die </w:t>
            </w:r>
            <w:r>
              <w:rPr>
                <w:rStyle w:val="SAPScreenElement"/>
              </w:rPr>
              <w:t>Transaktion MIGO</w:t>
            </w:r>
            <w:r>
              <w:t xml:space="preserve">: </w:t>
            </w:r>
            <w:r>
              <w:rPr>
                <w:rStyle w:val="SAPUserEntry"/>
              </w:rPr>
              <w:t>Sonstige</w:t>
            </w:r>
          </w:p>
        </w:tc>
        <w:tc>
          <w:tcPr>
            <w:tcW w:w="0" w:type="auto"/>
          </w:tcPr>
          <w:p w:rsidR="00444DD9" w:rsidRDefault="00444DD9"/>
        </w:tc>
        <w:tc>
          <w:tcPr>
            <w:tcW w:w="0" w:type="auto"/>
          </w:tcPr>
          <w:p w:rsidR="00444DD9" w:rsidRDefault="00444DD9"/>
        </w:tc>
      </w:tr>
      <w:tr w:rsidR="00444DD9" w:rsidTr="00A9255A">
        <w:tc>
          <w:tcPr>
            <w:tcW w:w="0" w:type="auto"/>
          </w:tcPr>
          <w:p w:rsidR="00444DD9" w:rsidRDefault="00A9255A">
            <w:r>
              <w:t>4</w:t>
            </w:r>
          </w:p>
        </w:tc>
        <w:tc>
          <w:tcPr>
            <w:tcW w:w="0" w:type="auto"/>
          </w:tcPr>
          <w:p w:rsidR="00444DD9" w:rsidRDefault="00A9255A">
            <w:r>
              <w:rPr>
                <w:rStyle w:val="SAPEmphasis"/>
              </w:rPr>
              <w:t>Material bearbeiten</w:t>
            </w:r>
          </w:p>
        </w:tc>
        <w:tc>
          <w:tcPr>
            <w:tcW w:w="0" w:type="auto"/>
          </w:tcPr>
          <w:p w:rsidR="00444DD9" w:rsidRDefault="00A9255A">
            <w:r>
              <w:t xml:space="preserve">Geben Sie auf dem Bild </w:t>
            </w:r>
            <w:r>
              <w:rPr>
                <w:rStyle w:val="SAPScreenElement"/>
              </w:rPr>
              <w:t>Wareneingang Sonstige:</w:t>
            </w:r>
            <w:r>
              <w:t xml:space="preserve"> auf der</w:t>
            </w:r>
            <w:r>
              <w:rPr>
                <w:rStyle w:val="SAPScreenElement"/>
              </w:rPr>
              <w:t xml:space="preserve"> </w:t>
            </w:r>
            <w:r>
              <w:t xml:space="preserve">Registerkarte </w:t>
            </w:r>
            <w:r>
              <w:rPr>
                <w:rStyle w:val="SAPScreenElement"/>
              </w:rPr>
              <w:t>Material</w:t>
            </w:r>
            <w:r>
              <w:t xml:space="preserve"> folgende Daten ein, und wählen Sie </w:t>
            </w:r>
            <w:r>
              <w:rPr>
                <w:rStyle w:val="SAPScreenElement"/>
              </w:rPr>
              <w:t>Enter</w:t>
            </w:r>
            <w:r>
              <w:t>:</w:t>
            </w:r>
          </w:p>
          <w:p w:rsidR="00444DD9" w:rsidRDefault="00A9255A">
            <w:pPr>
              <w:pStyle w:val="listpara1"/>
              <w:numPr>
                <w:ilvl w:val="0"/>
                <w:numId w:val="7"/>
              </w:numPr>
            </w:pPr>
            <w:r>
              <w:rPr>
                <w:rStyle w:val="SAPScreenElement"/>
              </w:rPr>
              <w:t>Material</w:t>
            </w:r>
            <w:r>
              <w:t xml:space="preserve">: </w:t>
            </w:r>
            <w:r>
              <w:rPr>
                <w:rStyle w:val="SAPUserEntry"/>
              </w:rPr>
              <w:t>&lt;Materialnummer&gt;</w:t>
            </w:r>
          </w:p>
        </w:tc>
        <w:tc>
          <w:tcPr>
            <w:tcW w:w="0" w:type="auto"/>
          </w:tcPr>
          <w:p w:rsidR="00444DD9" w:rsidRDefault="00444DD9"/>
        </w:tc>
        <w:tc>
          <w:tcPr>
            <w:tcW w:w="0" w:type="auto"/>
          </w:tcPr>
          <w:p w:rsidR="00444DD9" w:rsidRDefault="00444DD9"/>
        </w:tc>
      </w:tr>
      <w:tr w:rsidR="00444DD9" w:rsidTr="00A9255A">
        <w:tc>
          <w:tcPr>
            <w:tcW w:w="0" w:type="auto"/>
          </w:tcPr>
          <w:p w:rsidR="00444DD9" w:rsidRDefault="00A9255A">
            <w:r>
              <w:t>5</w:t>
            </w:r>
          </w:p>
        </w:tc>
        <w:tc>
          <w:tcPr>
            <w:tcW w:w="0" w:type="auto"/>
          </w:tcPr>
          <w:p w:rsidR="00444DD9" w:rsidRDefault="00A9255A">
            <w:r>
              <w:rPr>
                <w:rStyle w:val="SAPEmphasis"/>
              </w:rPr>
              <w:t>Mengendaten bearbeiten</w:t>
            </w:r>
          </w:p>
        </w:tc>
        <w:tc>
          <w:tcPr>
            <w:tcW w:w="0" w:type="auto"/>
          </w:tcPr>
          <w:p w:rsidR="00444DD9" w:rsidRDefault="00A9255A">
            <w:r>
              <w:t xml:space="preserve">Geben Sie auf dem Bild </w:t>
            </w:r>
            <w:r>
              <w:rPr>
                <w:rStyle w:val="SAPScreenElement"/>
              </w:rPr>
              <w:t>Wareneingang Sonstige:</w:t>
            </w:r>
            <w:r>
              <w:t xml:space="preserve"> auf der</w:t>
            </w:r>
            <w:r>
              <w:rPr>
                <w:rStyle w:val="SAPScreenElement"/>
              </w:rPr>
              <w:t xml:space="preserve"> </w:t>
            </w:r>
            <w:r>
              <w:t xml:space="preserve">Registerkarte </w:t>
            </w:r>
            <w:r>
              <w:rPr>
                <w:rStyle w:val="SAPScreenElement"/>
              </w:rPr>
              <w:t>Menge</w:t>
            </w:r>
            <w:r>
              <w:t xml:space="preserve"> folgende Daten ein, und wählen Sie </w:t>
            </w:r>
            <w:r>
              <w:rPr>
                <w:rStyle w:val="SAPScreenElement"/>
              </w:rPr>
              <w:t>Enter</w:t>
            </w:r>
            <w:r>
              <w:t>:</w:t>
            </w:r>
          </w:p>
          <w:p w:rsidR="00444DD9" w:rsidRDefault="00A9255A">
            <w:pPr>
              <w:pStyle w:val="listpara1"/>
              <w:numPr>
                <w:ilvl w:val="0"/>
                <w:numId w:val="8"/>
              </w:numPr>
            </w:pPr>
            <w:r>
              <w:rPr>
                <w:rStyle w:val="SAPScreenElement"/>
              </w:rPr>
              <w:t>Menge in Er</w:t>
            </w:r>
            <w:r>
              <w:rPr>
                <w:rStyle w:val="SAPScreenElement"/>
              </w:rPr>
              <w:t>fassungsME</w:t>
            </w:r>
            <w:r>
              <w:t xml:space="preserve">: </w:t>
            </w:r>
            <w:r>
              <w:rPr>
                <w:rStyle w:val="SAPUserEntry"/>
              </w:rPr>
              <w:t>1000</w:t>
            </w:r>
          </w:p>
          <w:p w:rsidR="00444DD9" w:rsidRDefault="00A9255A">
            <w:pPr>
              <w:pStyle w:val="listpara1"/>
              <w:numPr>
                <w:ilvl w:val="0"/>
                <w:numId w:val="3"/>
              </w:numPr>
            </w:pPr>
            <w:r>
              <w:rPr>
                <w:rStyle w:val="SAPScreenElement"/>
              </w:rPr>
              <w:t>Erfassungsmengeneinheit</w:t>
            </w:r>
            <w:r>
              <w:t xml:space="preserve">: </w:t>
            </w:r>
            <w:r>
              <w:rPr>
                <w:rStyle w:val="SAPUserEntry"/>
              </w:rPr>
              <w:t>&lt;Stück&gt;</w:t>
            </w:r>
          </w:p>
        </w:tc>
        <w:tc>
          <w:tcPr>
            <w:tcW w:w="0" w:type="auto"/>
          </w:tcPr>
          <w:p w:rsidR="00444DD9" w:rsidRDefault="00444DD9"/>
        </w:tc>
        <w:tc>
          <w:tcPr>
            <w:tcW w:w="0" w:type="auto"/>
          </w:tcPr>
          <w:p w:rsidR="00444DD9" w:rsidRDefault="00444DD9"/>
        </w:tc>
      </w:tr>
      <w:tr w:rsidR="00444DD9" w:rsidTr="00A9255A">
        <w:tc>
          <w:tcPr>
            <w:tcW w:w="0" w:type="auto"/>
          </w:tcPr>
          <w:p w:rsidR="00444DD9" w:rsidRDefault="00A9255A">
            <w:r>
              <w:t>6</w:t>
            </w:r>
          </w:p>
        </w:tc>
        <w:tc>
          <w:tcPr>
            <w:tcW w:w="0" w:type="auto"/>
          </w:tcPr>
          <w:p w:rsidR="00444DD9" w:rsidRDefault="00A9255A">
            <w:r>
              <w:rPr>
                <w:rStyle w:val="SAPEmphasis"/>
              </w:rPr>
              <w:t>Bild "Wareneingang Sonstige" Registerkarte "Wo"</w:t>
            </w:r>
          </w:p>
        </w:tc>
        <w:tc>
          <w:tcPr>
            <w:tcW w:w="0" w:type="auto"/>
          </w:tcPr>
          <w:p w:rsidR="00444DD9" w:rsidRDefault="00A9255A">
            <w:r>
              <w:t xml:space="preserve">Geben Sie auf dem Bild </w:t>
            </w:r>
            <w:r>
              <w:rPr>
                <w:rStyle w:val="SAPScreenElement"/>
              </w:rPr>
              <w:t>Wareneingang Sonstige:</w:t>
            </w:r>
            <w:r>
              <w:t xml:space="preserve"> auf der</w:t>
            </w:r>
            <w:r>
              <w:rPr>
                <w:rStyle w:val="SAPScreenElement"/>
              </w:rPr>
              <w:t xml:space="preserve"> </w:t>
            </w:r>
            <w:r>
              <w:t xml:space="preserve">Registerkarte </w:t>
            </w:r>
            <w:r>
              <w:rPr>
                <w:rStyle w:val="SAPScreenElement"/>
              </w:rPr>
              <w:t>Wo</w:t>
            </w:r>
            <w:r>
              <w:t xml:space="preserve"> folgende Daten ein, und wählen Sie </w:t>
            </w:r>
            <w:r>
              <w:rPr>
                <w:rStyle w:val="SAPScreenElement"/>
              </w:rPr>
              <w:t>Enter</w:t>
            </w:r>
            <w:r>
              <w:t>:</w:t>
            </w:r>
          </w:p>
          <w:p w:rsidR="00444DD9" w:rsidRDefault="00A9255A">
            <w:pPr>
              <w:pStyle w:val="listpara1"/>
              <w:numPr>
                <w:ilvl w:val="0"/>
                <w:numId w:val="9"/>
              </w:numPr>
            </w:pPr>
            <w:r>
              <w:rPr>
                <w:rStyle w:val="SAPScreenElement"/>
              </w:rPr>
              <w:t>Bewegungsart</w:t>
            </w:r>
            <w:r>
              <w:t xml:space="preserve">: </w:t>
            </w:r>
            <w:r>
              <w:rPr>
                <w:rStyle w:val="SAPUserEntry"/>
              </w:rPr>
              <w:t>561</w:t>
            </w:r>
            <w:r>
              <w:t xml:space="preserve"> (Eingang per Bestandsaufnahme in Frei verwendbar)</w:t>
            </w:r>
          </w:p>
          <w:p w:rsidR="00444DD9" w:rsidRDefault="00A9255A">
            <w:pPr>
              <w:pStyle w:val="listpara1"/>
              <w:numPr>
                <w:ilvl w:val="0"/>
                <w:numId w:val="3"/>
              </w:numPr>
            </w:pPr>
            <w:r>
              <w:rPr>
                <w:rStyle w:val="SAPScreenElement"/>
              </w:rPr>
              <w:t>Werk</w:t>
            </w:r>
            <w:r>
              <w:t xml:space="preserve">: </w:t>
            </w:r>
            <w:r>
              <w:rPr>
                <w:rStyle w:val="SAPUserEntry"/>
              </w:rPr>
              <w:t>&lt;Geben Sie ein Werk ein&gt;</w:t>
            </w:r>
          </w:p>
          <w:p w:rsidR="00444DD9" w:rsidRDefault="00A9255A">
            <w:pPr>
              <w:pStyle w:val="listpara1"/>
              <w:numPr>
                <w:ilvl w:val="0"/>
                <w:numId w:val="3"/>
              </w:numPr>
            </w:pPr>
            <w:r>
              <w:rPr>
                <w:rStyle w:val="SAPScreenElement"/>
              </w:rPr>
              <w:t>Lagerort</w:t>
            </w:r>
            <w:r>
              <w:t xml:space="preserve">: </w:t>
            </w:r>
            <w:r>
              <w:rPr>
                <w:rStyle w:val="SAPUserEntry"/>
              </w:rPr>
              <w:t>&lt;Geben Sie einen Lagerort ein&gt;</w:t>
            </w:r>
          </w:p>
        </w:tc>
        <w:tc>
          <w:tcPr>
            <w:tcW w:w="0" w:type="auto"/>
          </w:tcPr>
          <w:p w:rsidR="00444DD9" w:rsidRDefault="00444DD9"/>
        </w:tc>
        <w:tc>
          <w:tcPr>
            <w:tcW w:w="0" w:type="auto"/>
          </w:tcPr>
          <w:p w:rsidR="00444DD9" w:rsidRDefault="00444DD9"/>
        </w:tc>
      </w:tr>
      <w:tr w:rsidR="00444DD9" w:rsidTr="00A9255A">
        <w:tc>
          <w:tcPr>
            <w:tcW w:w="0" w:type="auto"/>
          </w:tcPr>
          <w:p w:rsidR="00444DD9" w:rsidRDefault="00A9255A">
            <w:r>
              <w:lastRenderedPageBreak/>
              <w:t>7</w:t>
            </w:r>
          </w:p>
        </w:tc>
        <w:tc>
          <w:tcPr>
            <w:tcW w:w="0" w:type="auto"/>
          </w:tcPr>
          <w:p w:rsidR="00444DD9" w:rsidRDefault="00A9255A">
            <w:r>
              <w:rPr>
                <w:rStyle w:val="SAPEmphasis"/>
              </w:rPr>
              <w:t xml:space="preserve">Bild "Wareneingang Sonstige" Registerkarte </w:t>
            </w:r>
            <w:r>
              <w:rPr>
                <w:rStyle w:val="SAPEmphasis"/>
              </w:rPr>
              <w:t>"Charge"</w:t>
            </w:r>
          </w:p>
        </w:tc>
        <w:tc>
          <w:tcPr>
            <w:tcW w:w="0" w:type="auto"/>
          </w:tcPr>
          <w:p w:rsidR="00444DD9" w:rsidRDefault="00A9255A">
            <w:r>
              <w:t xml:space="preserve">Geben Sie auf dem Bild </w:t>
            </w:r>
            <w:r>
              <w:rPr>
                <w:rStyle w:val="SAPScreenElement"/>
              </w:rPr>
              <w:t>Wareneingang Sonstige:</w:t>
            </w:r>
            <w:r>
              <w:t xml:space="preserve"> auf der</w:t>
            </w:r>
            <w:r>
              <w:rPr>
                <w:rStyle w:val="SAPScreenElement"/>
              </w:rPr>
              <w:t xml:space="preserve"> </w:t>
            </w:r>
            <w:r>
              <w:t xml:space="preserve">Registerkarte </w:t>
            </w:r>
            <w:r>
              <w:rPr>
                <w:rStyle w:val="SAPScreenElement"/>
              </w:rPr>
              <w:t>Charge</w:t>
            </w:r>
            <w:r>
              <w:t xml:space="preserve"> folgende Daten ein, und wählen Sie </w:t>
            </w:r>
            <w:r>
              <w:rPr>
                <w:rStyle w:val="SAPScreenElement"/>
              </w:rPr>
              <w:t>Enter</w:t>
            </w:r>
            <w:r>
              <w:t>:</w:t>
            </w:r>
          </w:p>
          <w:p w:rsidR="00444DD9" w:rsidRDefault="00A9255A">
            <w:pPr>
              <w:pStyle w:val="listpara1"/>
              <w:numPr>
                <w:ilvl w:val="0"/>
                <w:numId w:val="10"/>
              </w:numPr>
            </w:pPr>
            <w:r>
              <w:rPr>
                <w:rStyle w:val="SAPScreenElement"/>
              </w:rPr>
              <w:t>Herstellungsdatum</w:t>
            </w:r>
            <w:r>
              <w:t xml:space="preserve">: </w:t>
            </w:r>
            <w:r>
              <w:rPr>
                <w:rStyle w:val="SAPUserEntry"/>
              </w:rPr>
              <w:t>&lt;Geben Sie das aktuelle Datum oder ein Datum in der Vergangenheit ein&gt;</w:t>
            </w:r>
          </w:p>
        </w:tc>
        <w:tc>
          <w:tcPr>
            <w:tcW w:w="0" w:type="auto"/>
          </w:tcPr>
          <w:p w:rsidR="00444DD9" w:rsidRDefault="00A9255A">
            <w:r>
              <w:t xml:space="preserve">Nur für chargenrelevante Materialien </w:t>
            </w:r>
            <w:r>
              <w:t>erforderlich.</w:t>
            </w:r>
          </w:p>
        </w:tc>
        <w:tc>
          <w:tcPr>
            <w:tcW w:w="0" w:type="auto"/>
          </w:tcPr>
          <w:p w:rsidR="00000000" w:rsidRDefault="00A9255A"/>
        </w:tc>
      </w:tr>
      <w:tr w:rsidR="00444DD9" w:rsidTr="00A9255A">
        <w:tc>
          <w:tcPr>
            <w:tcW w:w="0" w:type="auto"/>
          </w:tcPr>
          <w:p w:rsidR="00444DD9" w:rsidRDefault="00A9255A">
            <w:r>
              <w:t>8</w:t>
            </w:r>
          </w:p>
        </w:tc>
        <w:tc>
          <w:tcPr>
            <w:tcW w:w="0" w:type="auto"/>
          </w:tcPr>
          <w:p w:rsidR="00444DD9" w:rsidRDefault="00A9255A">
            <w:r>
              <w:rPr>
                <w:rStyle w:val="SAPEmphasis"/>
              </w:rPr>
              <w:t>Eingaben sichern</w:t>
            </w:r>
          </w:p>
        </w:tc>
        <w:tc>
          <w:tcPr>
            <w:tcW w:w="0" w:type="auto"/>
          </w:tcPr>
          <w:p w:rsidR="00444DD9" w:rsidRDefault="00A9255A">
            <w:r>
              <w:t xml:space="preserve">Wählen Sie </w:t>
            </w:r>
            <w:r>
              <w:rPr>
                <w:rStyle w:val="SAPScreenElement"/>
              </w:rPr>
              <w:t>Buchen</w:t>
            </w:r>
            <w:r>
              <w:t>.</w:t>
            </w:r>
          </w:p>
        </w:tc>
        <w:tc>
          <w:tcPr>
            <w:tcW w:w="0" w:type="auto"/>
          </w:tcPr>
          <w:p w:rsidR="00444DD9" w:rsidRDefault="00444DD9"/>
        </w:tc>
        <w:tc>
          <w:tcPr>
            <w:tcW w:w="0" w:type="auto"/>
          </w:tcPr>
          <w:p w:rsidR="00444DD9" w:rsidRDefault="00444DD9"/>
        </w:tc>
      </w:tr>
    </w:tbl>
    <w:p w:rsidR="00444DD9" w:rsidRDefault="00A9255A">
      <w:pPr>
        <w:pStyle w:val="SAPKeyblockTitle"/>
      </w:pPr>
      <w:r>
        <w:t>Finanzbuchungen</w:t>
      </w:r>
    </w:p>
    <w:tbl>
      <w:tblPr>
        <w:tblStyle w:val="SAPStandardTable"/>
        <w:tblW w:w="0" w:type="auto"/>
        <w:tblLook w:val="0620" w:firstRow="1" w:lastRow="0" w:firstColumn="0" w:lastColumn="0" w:noHBand="1" w:noVBand="1"/>
      </w:tblPr>
      <w:tblGrid>
        <w:gridCol w:w="2121"/>
        <w:gridCol w:w="2022"/>
        <w:gridCol w:w="2067"/>
      </w:tblGrid>
      <w:tr w:rsidR="00444DD9" w:rsidTr="00A9255A">
        <w:trPr>
          <w:cnfStyle w:val="100000000000" w:firstRow="1" w:lastRow="0" w:firstColumn="0" w:lastColumn="0" w:oddVBand="0" w:evenVBand="0" w:oddHBand="0" w:evenHBand="0" w:firstRowFirstColumn="0" w:firstRowLastColumn="0" w:lastRowFirstColumn="0" w:lastRowLastColumn="0"/>
        </w:trPr>
        <w:tc>
          <w:tcPr>
            <w:tcW w:w="0" w:type="auto"/>
          </w:tcPr>
          <w:p w:rsidR="00444DD9" w:rsidRDefault="00A9255A">
            <w:pPr>
              <w:pStyle w:val="SAPTableHeader"/>
            </w:pPr>
            <w:r>
              <w:t>Material</w:t>
            </w:r>
          </w:p>
        </w:tc>
        <w:tc>
          <w:tcPr>
            <w:tcW w:w="0" w:type="auto"/>
          </w:tcPr>
          <w:p w:rsidR="00444DD9" w:rsidRDefault="00A9255A">
            <w:pPr>
              <w:pStyle w:val="SAPTableHeader"/>
            </w:pPr>
            <w:r>
              <w:t>Sollkonten</w:t>
            </w:r>
          </w:p>
        </w:tc>
        <w:tc>
          <w:tcPr>
            <w:tcW w:w="0" w:type="auto"/>
          </w:tcPr>
          <w:p w:rsidR="00444DD9" w:rsidRDefault="00A9255A">
            <w:pPr>
              <w:pStyle w:val="SAPTableHeader"/>
            </w:pPr>
            <w:r>
              <w:t>Habenkonten</w:t>
            </w:r>
          </w:p>
        </w:tc>
      </w:tr>
      <w:tr w:rsidR="00444DD9" w:rsidTr="00A9255A">
        <w:tc>
          <w:tcPr>
            <w:tcW w:w="0" w:type="auto"/>
          </w:tcPr>
          <w:p w:rsidR="00444DD9" w:rsidRDefault="00A9255A">
            <w:r>
              <w:t>Handelswaren (HAWA)</w:t>
            </w:r>
          </w:p>
        </w:tc>
        <w:tc>
          <w:tcPr>
            <w:tcW w:w="0" w:type="auto"/>
          </w:tcPr>
          <w:p w:rsidR="00444DD9" w:rsidRDefault="00A9255A">
            <w:r>
              <w:t>13600000</w:t>
            </w:r>
          </w:p>
          <w:p w:rsidR="00444DD9" w:rsidRDefault="00A9255A">
            <w:r>
              <w:t>Bestand Handelsware</w:t>
            </w:r>
          </w:p>
        </w:tc>
        <w:tc>
          <w:tcPr>
            <w:tcW w:w="0" w:type="auto"/>
          </w:tcPr>
          <w:p w:rsidR="00444DD9" w:rsidRDefault="00A9255A">
            <w:r>
              <w:t>39912000</w:t>
            </w:r>
          </w:p>
          <w:p w:rsidR="00444DD9" w:rsidRDefault="00A9255A">
            <w:r>
              <w:t>Bestandsaufn Produkt</w:t>
            </w:r>
          </w:p>
        </w:tc>
      </w:tr>
    </w:tbl>
    <w:p w:rsidR="00444DD9" w:rsidRDefault="00A9255A">
      <w:pPr>
        <w:pStyle w:val="Heading3"/>
      </w:pPr>
      <w:bookmarkStart w:id="18" w:name="unique_8"/>
      <w:bookmarkStart w:id="19" w:name="_Toc52227080"/>
      <w:r>
        <w:t>Konditionssätze anlegen (optional)</w:t>
      </w:r>
      <w:bookmarkEnd w:id="18"/>
      <w:bookmarkEnd w:id="19"/>
    </w:p>
    <w:p w:rsidR="00444DD9" w:rsidRDefault="00A9255A">
      <w:pPr>
        <w:pStyle w:val="SAPKeyblockTitle"/>
      </w:pPr>
      <w:r>
        <w:t>Verwendungszweck</w:t>
      </w:r>
    </w:p>
    <w:p w:rsidR="00A9255A" w:rsidRDefault="00A9255A">
      <w:r>
        <w:t xml:space="preserve">Falls Sie die </w:t>
      </w:r>
      <w:r>
        <w:t>Zugriffsfolge der von SAP vorab ausgelieferten Konditionsarten feinabgestimmt haben, müssen die relativen Konditionssätze entsprechend angelegt werden.</w:t>
      </w:r>
    </w:p>
    <w:p w:rsidR="00444DD9" w:rsidRDefault="00A9255A">
      <w:r>
        <w:t xml:space="preserve">Allgemeine Informationen zum Anlegen von Stammdatenobjekten finden Sie in folgenden </w:t>
      </w:r>
      <w:hyperlink r:id="rId9" w:history="1">
        <w:r>
          <w:rPr>
            <w:rStyle w:val="underline"/>
          </w:rPr>
          <w:t>Stammdatenskripte (MDS)</w:t>
        </w:r>
      </w:hyperlink>
      <w:r>
        <w:t>:</w:t>
      </w:r>
    </w:p>
    <w:p w:rsidR="00444DD9" w:rsidRDefault="00A9255A">
      <w:pPr>
        <w:pStyle w:val="tabletitle"/>
      </w:pPr>
      <w:r>
        <w:rPr>
          <w:rStyle w:val="SAPEmphasis"/>
        </w:rPr>
        <w:t>Tabelle 2: Verweis auf Stammdatenskript</w:t>
      </w:r>
    </w:p>
    <w:tbl>
      <w:tblPr>
        <w:tblStyle w:val="SAPStandardTable"/>
        <w:tblW w:w="0" w:type="auto"/>
        <w:tblLook w:val="0620" w:firstRow="1" w:lastRow="0" w:firstColumn="0" w:lastColumn="0" w:noHBand="1" w:noVBand="1"/>
      </w:tblPr>
      <w:tblGrid>
        <w:gridCol w:w="1623"/>
        <w:gridCol w:w="2824"/>
      </w:tblGrid>
      <w:tr w:rsidR="00444DD9" w:rsidTr="00A9255A">
        <w:trPr>
          <w:cnfStyle w:val="100000000000" w:firstRow="1" w:lastRow="0" w:firstColumn="0" w:lastColumn="0" w:oddVBand="0" w:evenVBand="0" w:oddHBand="0" w:evenHBand="0" w:firstRowFirstColumn="0" w:firstRowLastColumn="0" w:lastRowFirstColumn="0" w:lastRowLastColumn="0"/>
        </w:trPr>
        <w:tc>
          <w:tcPr>
            <w:tcW w:w="0" w:type="auto"/>
          </w:tcPr>
          <w:p w:rsidR="00444DD9" w:rsidRDefault="00A9255A">
            <w:pPr>
              <w:pStyle w:val="SAPTableHeader"/>
            </w:pPr>
            <w:r>
              <w:t>Stammdaten-ID</w:t>
            </w:r>
          </w:p>
        </w:tc>
        <w:tc>
          <w:tcPr>
            <w:tcW w:w="0" w:type="auto"/>
          </w:tcPr>
          <w:p w:rsidR="00444DD9" w:rsidRDefault="00A9255A">
            <w:pPr>
              <w:pStyle w:val="SAPTableHeader"/>
            </w:pPr>
            <w:r>
              <w:t>Beschreibung</w:t>
            </w:r>
          </w:p>
        </w:tc>
      </w:tr>
      <w:tr w:rsidR="00444DD9" w:rsidTr="00A9255A">
        <w:tc>
          <w:tcPr>
            <w:tcW w:w="0" w:type="auto"/>
          </w:tcPr>
          <w:p w:rsidR="00444DD9" w:rsidRDefault="00A9255A">
            <w:r>
              <w:t>BET</w:t>
            </w:r>
          </w:p>
        </w:tc>
        <w:tc>
          <w:tcPr>
            <w:tcW w:w="0" w:type="auto"/>
          </w:tcPr>
          <w:p w:rsidR="00444DD9" w:rsidRDefault="00A9255A">
            <w:r>
              <w:t>Verkaufspreiskondition anlegen</w:t>
            </w:r>
          </w:p>
        </w:tc>
      </w:tr>
    </w:tbl>
    <w:p w:rsidR="00444DD9" w:rsidRDefault="00A9255A">
      <w:pPr>
        <w:pStyle w:val="Heading1"/>
      </w:pPr>
      <w:bookmarkStart w:id="20" w:name="unique_9"/>
      <w:bookmarkStart w:id="21" w:name="_Toc52227081"/>
      <w:r>
        <w:lastRenderedPageBreak/>
        <w:t>Übersichtstabelle</w:t>
      </w:r>
      <w:bookmarkEnd w:id="20"/>
      <w:bookmarkEnd w:id="21"/>
    </w:p>
    <w:p w:rsidR="00444DD9" w:rsidRDefault="00A9255A">
      <w:r>
        <w:t>Der Umfangsbestandteil Kundenauftragsabwicklung mit Rechnungsliste und Sammelfakturierung besteht aus mehreren Entitäten. Wählen Sie die entsprechende Entität: Prozessschritte, Berichte, Positionen, die in der folgenden Tabelle aufgeführt werden.</w:t>
      </w:r>
    </w:p>
    <w:p w:rsidR="00444DD9" w:rsidRDefault="00A9255A">
      <w:r>
        <w:rPr>
          <w:rStyle w:val="SAPEmphasis"/>
        </w:rPr>
        <w:t xml:space="preserve">Hinweis </w:t>
      </w:r>
      <w:r>
        <w:t>W</w:t>
      </w:r>
      <w:r>
        <w:t>enn Ihr Systemadministrator Bereiche und Seiten auf dem SAP Fiori Launchpad aktiviert hat, enthält die Startseite nur die wesentlichen Apps, mit denen die typischen Aufgaben einer Benutzerrolle ausgeführt werden können.</w:t>
      </w:r>
    </w:p>
    <w:p w:rsidR="00444DD9" w:rsidRDefault="00A9255A">
      <w:r>
        <w:t>Alle anderen Apps, die nicht auf der</w:t>
      </w:r>
      <w:r>
        <w:t xml:space="preserve"> Startseite enthalten sind, finden Sie über die Suchleiste.</w:t>
      </w:r>
    </w:p>
    <w:p w:rsidR="00444DD9" w:rsidRDefault="00A9255A">
      <w:r>
        <w:t xml:space="preserve">Wenn Sie die Startseite personalisieren und versteckte Apps hinzufügen möchten, wechseln Sie in Ihre Benutzerprofil und wählen Sie </w:t>
      </w:r>
      <w:r>
        <w:rPr>
          <w:rStyle w:val="SAPScreenElement"/>
        </w:rPr>
        <w:t>Einstellungen &gt;</w:t>
      </w:r>
      <w:r>
        <w:rPr>
          <w:rStyle w:val="SAPScreenElement"/>
        </w:rPr>
        <w:t xml:space="preserve"> App Finder</w:t>
      </w:r>
      <w:r>
        <w:t>.</w:t>
      </w:r>
    </w:p>
    <w:p w:rsidR="00444DD9" w:rsidRDefault="00A9255A">
      <w:r>
        <w:rPr>
          <w:rStyle w:val="SAPEmphasis"/>
        </w:rPr>
        <w:t>Überblick über den Ablauf der Kundenauftragsabwicklung mit Rechnungslisten</w:t>
      </w:r>
      <w:r>
        <w:t>:</w:t>
      </w:r>
    </w:p>
    <w:tbl>
      <w:tblPr>
        <w:tblStyle w:val="SAPStandardTable"/>
        <w:tblW w:w="0" w:type="auto"/>
        <w:tblLook w:val="0620" w:firstRow="1" w:lastRow="0" w:firstColumn="0" w:lastColumn="0" w:noHBand="1" w:noVBand="1"/>
      </w:tblPr>
      <w:tblGrid>
        <w:gridCol w:w="3954"/>
        <w:gridCol w:w="2870"/>
        <w:gridCol w:w="2922"/>
        <w:gridCol w:w="3641"/>
      </w:tblGrid>
      <w:tr w:rsidR="00444DD9" w:rsidTr="00A9255A">
        <w:trPr>
          <w:cnfStyle w:val="100000000000" w:firstRow="1" w:lastRow="0" w:firstColumn="0" w:lastColumn="0" w:oddVBand="0" w:evenVBand="0" w:oddHBand="0" w:evenHBand="0" w:firstRowFirstColumn="0" w:firstRowLastColumn="0" w:lastRowFirstColumn="0" w:lastRowLastColumn="0"/>
        </w:trPr>
        <w:tc>
          <w:tcPr>
            <w:tcW w:w="0" w:type="auto"/>
          </w:tcPr>
          <w:p w:rsidR="00444DD9" w:rsidRDefault="00A9255A">
            <w:pPr>
              <w:pStyle w:val="SAPTableHeader"/>
            </w:pPr>
            <w:r>
              <w:t>Kundenauftrag</w:t>
            </w:r>
          </w:p>
        </w:tc>
        <w:tc>
          <w:tcPr>
            <w:tcW w:w="0" w:type="auto"/>
          </w:tcPr>
          <w:p w:rsidR="00444DD9" w:rsidRDefault="00A9255A">
            <w:pPr>
              <w:pStyle w:val="SAPTableHeader"/>
            </w:pPr>
            <w:r>
              <w:t>Lieferung</w:t>
            </w:r>
          </w:p>
        </w:tc>
        <w:tc>
          <w:tcPr>
            <w:tcW w:w="0" w:type="auto"/>
          </w:tcPr>
          <w:p w:rsidR="00444DD9" w:rsidRDefault="00A9255A">
            <w:pPr>
              <w:pStyle w:val="SAPTableHeader"/>
            </w:pPr>
            <w:r>
              <w:t>Rechnung (Fakturabeleg)</w:t>
            </w:r>
          </w:p>
        </w:tc>
        <w:tc>
          <w:tcPr>
            <w:tcW w:w="0" w:type="auto"/>
          </w:tcPr>
          <w:p w:rsidR="00444DD9" w:rsidRDefault="00A9255A">
            <w:pPr>
              <w:pStyle w:val="SAPTableHeader"/>
            </w:pPr>
            <w:r>
              <w:t>Rechnungsliste</w:t>
            </w:r>
          </w:p>
        </w:tc>
      </w:tr>
      <w:tr w:rsidR="00444DD9" w:rsidTr="00A9255A">
        <w:tc>
          <w:tcPr>
            <w:tcW w:w="0" w:type="auto"/>
          </w:tcPr>
          <w:p w:rsidR="00444DD9" w:rsidRDefault="00A9255A">
            <w:r>
              <w:t xml:space="preserve">Auftrag 1 von Kunde </w:t>
            </w:r>
            <w:r>
              <w:rPr>
                <w:rStyle w:val="SAPUserEntry"/>
              </w:rPr>
              <w:t>10100012</w:t>
            </w:r>
            <w:r>
              <w:t xml:space="preserve"> mit Material 1</w:t>
            </w:r>
          </w:p>
        </w:tc>
        <w:tc>
          <w:tcPr>
            <w:tcW w:w="0" w:type="auto"/>
          </w:tcPr>
          <w:p w:rsidR="00444DD9" w:rsidRDefault="00A9255A">
            <w:r>
              <w:t xml:space="preserve">Lieferung 1 an Kunde </w:t>
            </w:r>
            <w:r>
              <w:rPr>
                <w:rStyle w:val="SAPUserEntry"/>
              </w:rPr>
              <w:t>10100012</w:t>
            </w:r>
          </w:p>
        </w:tc>
        <w:tc>
          <w:tcPr>
            <w:tcW w:w="0" w:type="auto"/>
          </w:tcPr>
          <w:p w:rsidR="00444DD9" w:rsidRDefault="00A9255A">
            <w:r>
              <w:t xml:space="preserve">Rechnung 1 an Kunde </w:t>
            </w:r>
            <w:r>
              <w:rPr>
                <w:rStyle w:val="SAPUserEntry"/>
              </w:rPr>
              <w:t>10100012</w:t>
            </w:r>
          </w:p>
        </w:tc>
        <w:tc>
          <w:tcPr>
            <w:tcW w:w="0" w:type="auto"/>
            <w:vMerge w:val="restart"/>
          </w:tcPr>
          <w:p w:rsidR="00444DD9" w:rsidRDefault="00A9255A">
            <w:r>
              <w:t xml:space="preserve">Rechnungsliste 1 an Regulierer </w:t>
            </w:r>
            <w:r>
              <w:rPr>
                <w:rStyle w:val="SAPUserEntry"/>
              </w:rPr>
              <w:t>10100014</w:t>
            </w:r>
          </w:p>
        </w:tc>
      </w:tr>
      <w:tr w:rsidR="00444DD9" w:rsidTr="00A9255A">
        <w:tc>
          <w:tcPr>
            <w:tcW w:w="0" w:type="auto"/>
          </w:tcPr>
          <w:p w:rsidR="00444DD9" w:rsidRDefault="00A9255A">
            <w:r>
              <w:t xml:space="preserve">Auftrag 2 von Kunde </w:t>
            </w:r>
            <w:r>
              <w:rPr>
                <w:rStyle w:val="SAPUserEntry"/>
              </w:rPr>
              <w:t>10100013</w:t>
            </w:r>
            <w:r>
              <w:t xml:space="preserve"> mit Material 1</w:t>
            </w:r>
          </w:p>
        </w:tc>
        <w:tc>
          <w:tcPr>
            <w:tcW w:w="0" w:type="auto"/>
          </w:tcPr>
          <w:p w:rsidR="00444DD9" w:rsidRDefault="00A9255A">
            <w:r>
              <w:t xml:space="preserve">Lieferung 2 an Kunde </w:t>
            </w:r>
            <w:r>
              <w:rPr>
                <w:rStyle w:val="SAPUserEntry"/>
              </w:rPr>
              <w:t>10100013</w:t>
            </w:r>
          </w:p>
        </w:tc>
        <w:tc>
          <w:tcPr>
            <w:tcW w:w="0" w:type="auto"/>
          </w:tcPr>
          <w:p w:rsidR="00444DD9" w:rsidRDefault="00A9255A">
            <w:r>
              <w:t xml:space="preserve">Rechnung 2 an Kunde </w:t>
            </w:r>
            <w:r>
              <w:rPr>
                <w:rStyle w:val="SAPUserEntry"/>
              </w:rPr>
              <w:t>10100013</w:t>
            </w:r>
          </w:p>
        </w:tc>
        <w:tc>
          <w:tcPr>
            <w:tcW w:w="0" w:type="auto"/>
            <w:vMerge/>
          </w:tcPr>
          <w:p w:rsidR="00000000" w:rsidRDefault="00A9255A"/>
        </w:tc>
      </w:tr>
      <w:tr w:rsidR="00444DD9" w:rsidTr="00A9255A">
        <w:tc>
          <w:tcPr>
            <w:tcW w:w="0" w:type="auto"/>
          </w:tcPr>
          <w:p w:rsidR="00444DD9" w:rsidRDefault="00A9255A">
            <w:r>
              <w:t xml:space="preserve">Auftrag 3 von Kunde </w:t>
            </w:r>
            <w:r>
              <w:rPr>
                <w:rStyle w:val="SAPUserEntry"/>
              </w:rPr>
              <w:t>10100014</w:t>
            </w:r>
            <w:r>
              <w:t xml:space="preserve"> mit Material 1</w:t>
            </w:r>
          </w:p>
        </w:tc>
        <w:tc>
          <w:tcPr>
            <w:tcW w:w="0" w:type="auto"/>
          </w:tcPr>
          <w:p w:rsidR="00444DD9" w:rsidRDefault="00A9255A">
            <w:r>
              <w:t xml:space="preserve">Lieferung 3 an Kunde </w:t>
            </w:r>
            <w:r>
              <w:rPr>
                <w:rStyle w:val="SAPUserEntry"/>
              </w:rPr>
              <w:t>10100014</w:t>
            </w:r>
          </w:p>
        </w:tc>
        <w:tc>
          <w:tcPr>
            <w:tcW w:w="0" w:type="auto"/>
          </w:tcPr>
          <w:p w:rsidR="00444DD9" w:rsidRDefault="00A9255A">
            <w:r>
              <w:t xml:space="preserve">Rechnung 3 an Kunde </w:t>
            </w:r>
            <w:r>
              <w:rPr>
                <w:rStyle w:val="SAPUserEntry"/>
              </w:rPr>
              <w:t>10100014</w:t>
            </w:r>
          </w:p>
        </w:tc>
        <w:tc>
          <w:tcPr>
            <w:tcW w:w="0" w:type="auto"/>
            <w:vMerge/>
          </w:tcPr>
          <w:p w:rsidR="00000000" w:rsidRDefault="00A9255A"/>
        </w:tc>
      </w:tr>
    </w:tbl>
    <w:p w:rsidR="00444DD9" w:rsidRDefault="00A9255A">
      <w:r>
        <w:t xml:space="preserve">Der Regulierer </w:t>
      </w:r>
      <w:r>
        <w:rPr>
          <w:rStyle w:val="SAPUserEntry"/>
        </w:rPr>
        <w:t>10100014</w:t>
      </w:r>
      <w:r>
        <w:t xml:space="preserve"> ist dafür zuständig, die Zahlung aller Rechnungen </w:t>
      </w:r>
      <w:r>
        <w:t xml:space="preserve">für Waren, die an die Kunden </w:t>
      </w:r>
      <w:r>
        <w:rPr>
          <w:rStyle w:val="SAPUserEntry"/>
        </w:rPr>
        <w:t>10100012</w:t>
      </w:r>
      <w:r>
        <w:t xml:space="preserve">, </w:t>
      </w:r>
      <w:r>
        <w:rPr>
          <w:rStyle w:val="SAPUserEntry"/>
        </w:rPr>
        <w:t>10100013</w:t>
      </w:r>
      <w:r>
        <w:t xml:space="preserve"> und </w:t>
      </w:r>
      <w:r>
        <w:rPr>
          <w:rStyle w:val="SAPUserEntry"/>
        </w:rPr>
        <w:t>10100014</w:t>
      </w:r>
      <w:r>
        <w:t xml:space="preserve"> versandt werden, vorzunehmen. Nachdem der Kundenauftrag, die Lieferung und die Rechnung angelegt wurden, wird die Rechnungsliste mit allen Rechnungen desselben Regulierers erzeugt, bestimmte Delk</w:t>
      </w:r>
      <w:r>
        <w:t>redere und Skontosteuern berechnet und in die Buchhaltung gebucht.</w:t>
      </w:r>
    </w:p>
    <w:tbl>
      <w:tblPr>
        <w:tblStyle w:val="SAPStandardTable"/>
        <w:tblW w:w="0" w:type="auto"/>
        <w:tblLook w:val="0620" w:firstRow="1" w:lastRow="0" w:firstColumn="0" w:lastColumn="0" w:noHBand="1" w:noVBand="1"/>
      </w:tblPr>
      <w:tblGrid>
        <w:gridCol w:w="4357"/>
        <w:gridCol w:w="3052"/>
        <w:gridCol w:w="4712"/>
        <w:gridCol w:w="2050"/>
      </w:tblGrid>
      <w:tr w:rsidR="00444DD9" w:rsidTr="00A9255A">
        <w:trPr>
          <w:cnfStyle w:val="100000000000" w:firstRow="1" w:lastRow="0" w:firstColumn="0" w:lastColumn="0" w:oddVBand="0" w:evenVBand="0" w:oddHBand="0" w:evenHBand="0" w:firstRowFirstColumn="0" w:firstRowLastColumn="0" w:lastRowFirstColumn="0" w:lastRowLastColumn="0"/>
        </w:trPr>
        <w:tc>
          <w:tcPr>
            <w:tcW w:w="0" w:type="auto"/>
          </w:tcPr>
          <w:p w:rsidR="00444DD9" w:rsidRDefault="00A9255A">
            <w:pPr>
              <w:pStyle w:val="SAPTableHeader"/>
            </w:pPr>
            <w:r>
              <w:t>Prozessschritt, Bericht oder Position</w:t>
            </w:r>
          </w:p>
        </w:tc>
        <w:tc>
          <w:tcPr>
            <w:tcW w:w="0" w:type="auto"/>
          </w:tcPr>
          <w:p w:rsidR="00444DD9" w:rsidRDefault="00A9255A">
            <w:pPr>
              <w:pStyle w:val="SAPTableHeader"/>
            </w:pPr>
            <w:r>
              <w:t>Anwendungsrolle</w:t>
            </w:r>
          </w:p>
        </w:tc>
        <w:tc>
          <w:tcPr>
            <w:tcW w:w="0" w:type="auto"/>
          </w:tcPr>
          <w:p w:rsidR="00444DD9" w:rsidRDefault="00A9255A">
            <w:pPr>
              <w:pStyle w:val="SAPTableHeader"/>
            </w:pPr>
            <w:r>
              <w:t>Transaktion/App</w:t>
            </w:r>
          </w:p>
        </w:tc>
        <w:tc>
          <w:tcPr>
            <w:tcW w:w="0" w:type="auto"/>
          </w:tcPr>
          <w:p w:rsidR="00444DD9" w:rsidRDefault="00A9255A">
            <w:pPr>
              <w:pStyle w:val="SAPTableHeader"/>
            </w:pPr>
            <w:r>
              <w:t>Erwartete Ergebnisse</w:t>
            </w:r>
          </w:p>
        </w:tc>
      </w:tr>
      <w:tr w:rsidR="00444DD9" w:rsidTr="00A9255A">
        <w:tc>
          <w:tcPr>
            <w:tcW w:w="0" w:type="auto"/>
          </w:tcPr>
          <w:p w:rsidR="00444DD9" w:rsidRDefault="00A9255A">
            <w:hyperlink r:id="rId10" w:history="1">
              <w:r>
                <w:t>Kundenauftrag anlegen</w:t>
              </w:r>
            </w:hyperlink>
            <w:r>
              <w:t xml:space="preserve"> </w:t>
            </w:r>
            <w:r>
              <w:t xml:space="preserve"> [Seite ] </w:t>
            </w:r>
            <w:r>
              <w:fldChar w:fldCharType="begin"/>
            </w:r>
            <w:r>
              <w:instrText xml:space="preserve"> PAGEREF unique_10 </w:instrText>
            </w:r>
            <w:r>
              <w:fldChar w:fldCharType="separate"/>
            </w:r>
            <w:r>
              <w:rPr>
                <w:noProof/>
              </w:rPr>
              <w:t>13</w:t>
            </w:r>
            <w:r>
              <w:fldChar w:fldCharType="end"/>
            </w:r>
          </w:p>
        </w:tc>
        <w:tc>
          <w:tcPr>
            <w:tcW w:w="0" w:type="auto"/>
          </w:tcPr>
          <w:p w:rsidR="00444DD9" w:rsidRDefault="00A9255A">
            <w:r>
              <w:t>Vertriebsmitarbeiter im Innendienst</w:t>
            </w:r>
          </w:p>
        </w:tc>
        <w:tc>
          <w:tcPr>
            <w:tcW w:w="0" w:type="auto"/>
          </w:tcPr>
          <w:p w:rsidR="00444DD9" w:rsidRDefault="00A9255A">
            <w:r>
              <w:rPr>
                <w:rStyle w:val="SAPScreenElement"/>
              </w:rPr>
              <w:t>Kundenaufträge verwalten</w:t>
            </w:r>
            <w:r>
              <w:rPr>
                <w:rStyle w:val="SAPMonospace"/>
              </w:rPr>
              <w:t>(F1873)</w:t>
            </w:r>
          </w:p>
        </w:tc>
        <w:tc>
          <w:tcPr>
            <w:tcW w:w="0" w:type="auto"/>
          </w:tcPr>
          <w:p w:rsidR="00444DD9" w:rsidRDefault="00444DD9"/>
        </w:tc>
      </w:tr>
      <w:tr w:rsidR="00444DD9" w:rsidTr="00A9255A">
        <w:tc>
          <w:tcPr>
            <w:tcW w:w="0" w:type="auto"/>
          </w:tcPr>
          <w:p w:rsidR="00444DD9" w:rsidRDefault="00A9255A">
            <w:hyperlink r:id="rId11" w:history="1">
              <w:r>
                <w:t>Anlage für Kundenauftrag anlegen (optional)</w:t>
              </w:r>
            </w:hyperlink>
            <w:r>
              <w:t xml:space="preserve">  [Seite ] </w:t>
            </w:r>
            <w:r>
              <w:fldChar w:fldCharType="begin"/>
            </w:r>
            <w:r>
              <w:instrText xml:space="preserve"> PAGEREF unique_11 </w:instrText>
            </w:r>
            <w:r>
              <w:fldChar w:fldCharType="separate"/>
            </w:r>
            <w:r>
              <w:rPr>
                <w:noProof/>
              </w:rPr>
              <w:t>16</w:t>
            </w:r>
            <w:r>
              <w:fldChar w:fldCharType="end"/>
            </w:r>
          </w:p>
        </w:tc>
        <w:tc>
          <w:tcPr>
            <w:tcW w:w="0" w:type="auto"/>
          </w:tcPr>
          <w:p w:rsidR="00444DD9" w:rsidRDefault="00A9255A">
            <w:r>
              <w:t>Vertriebsmitarbeiter im Innendienst</w:t>
            </w:r>
          </w:p>
        </w:tc>
        <w:tc>
          <w:tcPr>
            <w:tcW w:w="0" w:type="auto"/>
          </w:tcPr>
          <w:p w:rsidR="00444DD9" w:rsidRDefault="00A9255A">
            <w:r>
              <w:rPr>
                <w:rStyle w:val="SAPScreenElement"/>
              </w:rPr>
              <w:t>Kundenaufträge verwalten</w:t>
            </w:r>
            <w:r>
              <w:rPr>
                <w:rStyle w:val="SAPMonospace"/>
              </w:rPr>
              <w:t>(F1873)</w:t>
            </w:r>
          </w:p>
        </w:tc>
        <w:tc>
          <w:tcPr>
            <w:tcW w:w="0" w:type="auto"/>
          </w:tcPr>
          <w:p w:rsidR="00444DD9" w:rsidRDefault="00444DD9"/>
        </w:tc>
      </w:tr>
      <w:tr w:rsidR="00444DD9" w:rsidTr="00A9255A">
        <w:tc>
          <w:tcPr>
            <w:tcW w:w="0" w:type="auto"/>
          </w:tcPr>
          <w:p w:rsidR="00444DD9" w:rsidRDefault="00A9255A">
            <w:hyperlink r:id="rId12" w:history="1">
              <w:r>
                <w:t>Lieferung anlegen</w:t>
              </w:r>
            </w:hyperlink>
            <w:r>
              <w:t xml:space="preserve">  [Seite ] </w:t>
            </w:r>
            <w:r>
              <w:fldChar w:fldCharType="begin"/>
            </w:r>
            <w:r>
              <w:instrText xml:space="preserve"> PAGEREF unique_12 </w:instrText>
            </w:r>
            <w:r>
              <w:fldChar w:fldCharType="separate"/>
            </w:r>
            <w:r>
              <w:rPr>
                <w:noProof/>
              </w:rPr>
              <w:t>17</w:t>
            </w:r>
            <w:r>
              <w:fldChar w:fldCharType="end"/>
            </w:r>
          </w:p>
        </w:tc>
        <w:tc>
          <w:tcPr>
            <w:tcW w:w="0" w:type="auto"/>
          </w:tcPr>
          <w:p w:rsidR="00444DD9" w:rsidRDefault="00A9255A">
            <w:r>
              <w:t>Versandsachbearbeiter</w:t>
            </w:r>
          </w:p>
        </w:tc>
        <w:tc>
          <w:tcPr>
            <w:tcW w:w="0" w:type="auto"/>
          </w:tcPr>
          <w:p w:rsidR="00444DD9" w:rsidRDefault="00A9255A">
            <w:r>
              <w:rPr>
                <w:rStyle w:val="SAPScreenElement"/>
              </w:rPr>
              <w:t>Auslieferungen anlegen</w:t>
            </w:r>
            <w:r>
              <w:t xml:space="preserve"> - </w:t>
            </w:r>
            <w:r>
              <w:rPr>
                <w:rStyle w:val="SAPScreenElement"/>
              </w:rPr>
              <w:t>Aus Kundenaufträgen</w:t>
            </w:r>
            <w:r>
              <w:rPr>
                <w:rStyle w:val="SAPMonospace"/>
              </w:rPr>
              <w:t>(F0869A)</w:t>
            </w:r>
          </w:p>
        </w:tc>
        <w:tc>
          <w:tcPr>
            <w:tcW w:w="0" w:type="auto"/>
          </w:tcPr>
          <w:p w:rsidR="00444DD9" w:rsidRDefault="00444DD9"/>
        </w:tc>
      </w:tr>
      <w:tr w:rsidR="00444DD9" w:rsidTr="00A9255A">
        <w:tc>
          <w:tcPr>
            <w:tcW w:w="0" w:type="auto"/>
          </w:tcPr>
          <w:p w:rsidR="00444DD9" w:rsidRDefault="00A9255A">
            <w:hyperlink r:id="rId13" w:history="1">
              <w:r>
                <w:t>Anlage für Lieferung anlegen (optional</w:t>
              </w:r>
              <w:r>
                <w:t>)</w:t>
              </w:r>
            </w:hyperlink>
            <w:r>
              <w:t xml:space="preserve">  [Seite ] </w:t>
            </w:r>
            <w:r>
              <w:fldChar w:fldCharType="begin"/>
            </w:r>
            <w:r>
              <w:instrText xml:space="preserve"> PAGEREF unique_13 </w:instrText>
            </w:r>
            <w:r>
              <w:fldChar w:fldCharType="separate"/>
            </w:r>
            <w:r>
              <w:rPr>
                <w:noProof/>
              </w:rPr>
              <w:t>19</w:t>
            </w:r>
            <w:r>
              <w:fldChar w:fldCharType="end"/>
            </w:r>
          </w:p>
        </w:tc>
        <w:tc>
          <w:tcPr>
            <w:tcW w:w="0" w:type="auto"/>
          </w:tcPr>
          <w:p w:rsidR="00444DD9" w:rsidRDefault="00A9255A">
            <w:r>
              <w:t>Versandsachbearbeiter</w:t>
            </w:r>
          </w:p>
        </w:tc>
        <w:tc>
          <w:tcPr>
            <w:tcW w:w="0" w:type="auto"/>
          </w:tcPr>
          <w:p w:rsidR="00444DD9" w:rsidRDefault="00A9255A">
            <w:r>
              <w:rPr>
                <w:rStyle w:val="SAPScreenElement"/>
              </w:rPr>
              <w:t>Auslieferung anzeigen</w:t>
            </w:r>
            <w:r>
              <w:rPr>
                <w:rStyle w:val="SAPMonospace"/>
              </w:rPr>
              <w:t>(VL03N)</w:t>
            </w:r>
          </w:p>
        </w:tc>
        <w:tc>
          <w:tcPr>
            <w:tcW w:w="0" w:type="auto"/>
          </w:tcPr>
          <w:p w:rsidR="00444DD9" w:rsidRDefault="00444DD9"/>
        </w:tc>
      </w:tr>
      <w:tr w:rsidR="00444DD9" w:rsidTr="00A9255A">
        <w:tc>
          <w:tcPr>
            <w:tcW w:w="0" w:type="auto"/>
          </w:tcPr>
          <w:p w:rsidR="00444DD9" w:rsidRDefault="00A9255A">
            <w:hyperlink r:id="rId14" w:history="1">
              <w:r>
                <w:t>Kommissionierung ausführen</w:t>
              </w:r>
            </w:hyperlink>
            <w:r>
              <w:t xml:space="preserve"> </w:t>
            </w:r>
            <w:r>
              <w:t xml:space="preserve"> [Seite ] </w:t>
            </w:r>
            <w:r>
              <w:fldChar w:fldCharType="begin"/>
            </w:r>
            <w:r>
              <w:instrText xml:space="preserve"> PAGEREF unique_14 </w:instrText>
            </w:r>
            <w:r>
              <w:fldChar w:fldCharType="separate"/>
            </w:r>
            <w:r>
              <w:rPr>
                <w:noProof/>
              </w:rPr>
              <w:t>20</w:t>
            </w:r>
            <w:r>
              <w:fldChar w:fldCharType="end"/>
            </w:r>
          </w:p>
        </w:tc>
        <w:tc>
          <w:tcPr>
            <w:tcW w:w="0" w:type="auto"/>
          </w:tcPr>
          <w:p w:rsidR="00444DD9" w:rsidRDefault="00A9255A">
            <w:r>
              <w:t>Versandsachbearbeiter</w:t>
            </w:r>
          </w:p>
        </w:tc>
        <w:tc>
          <w:tcPr>
            <w:tcW w:w="0" w:type="auto"/>
          </w:tcPr>
          <w:p w:rsidR="00444DD9" w:rsidRDefault="00A9255A">
            <w:r>
              <w:rPr>
                <w:rStyle w:val="SAPScreenElement"/>
              </w:rPr>
              <w:t>Auslieferungen verwalten</w:t>
            </w:r>
            <w:r>
              <w:t xml:space="preserve"> - </w:t>
            </w:r>
            <w:r>
              <w:rPr>
                <w:rStyle w:val="SAPScreenElement"/>
              </w:rPr>
              <w:t>VL06O</w:t>
            </w:r>
            <w:r>
              <w:rPr>
                <w:rStyle w:val="SAPMonospace"/>
              </w:rPr>
              <w:t>(VL06O_CLOUD)</w:t>
            </w:r>
          </w:p>
        </w:tc>
        <w:tc>
          <w:tcPr>
            <w:tcW w:w="0" w:type="auto"/>
          </w:tcPr>
          <w:p w:rsidR="00444DD9" w:rsidRDefault="00444DD9"/>
        </w:tc>
      </w:tr>
      <w:tr w:rsidR="00444DD9" w:rsidTr="00A9255A">
        <w:tc>
          <w:tcPr>
            <w:tcW w:w="0" w:type="auto"/>
          </w:tcPr>
          <w:p w:rsidR="00444DD9" w:rsidRDefault="00A9255A">
            <w:hyperlink r:id="rId15" w:history="1">
              <w:r>
                <w:t>Chargen prüfen (optional)</w:t>
              </w:r>
            </w:hyperlink>
            <w:r>
              <w:t xml:space="preserve">  [Seite ] </w:t>
            </w:r>
            <w:r>
              <w:fldChar w:fldCharType="begin"/>
            </w:r>
            <w:r>
              <w:instrText xml:space="preserve"> PAGEREF unique_15 </w:instrText>
            </w:r>
            <w:r>
              <w:fldChar w:fldCharType="separate"/>
            </w:r>
            <w:r>
              <w:rPr>
                <w:noProof/>
              </w:rPr>
              <w:t>22</w:t>
            </w:r>
            <w:r>
              <w:fldChar w:fldCharType="end"/>
            </w:r>
          </w:p>
        </w:tc>
        <w:tc>
          <w:tcPr>
            <w:tcW w:w="0" w:type="auto"/>
          </w:tcPr>
          <w:p w:rsidR="00444DD9" w:rsidRDefault="00A9255A">
            <w:r>
              <w:t>Versandsachbearbeiter</w:t>
            </w:r>
          </w:p>
        </w:tc>
        <w:tc>
          <w:tcPr>
            <w:tcW w:w="0" w:type="auto"/>
          </w:tcPr>
          <w:p w:rsidR="00444DD9" w:rsidRDefault="00A9255A">
            <w:r>
              <w:rPr>
                <w:rStyle w:val="SAPScreenElement"/>
              </w:rPr>
              <w:t>Auslieferung ändern</w:t>
            </w:r>
            <w:r>
              <w:rPr>
                <w:rStyle w:val="SAPMonospace"/>
              </w:rPr>
              <w:t>(VL02N)</w:t>
            </w:r>
          </w:p>
        </w:tc>
        <w:tc>
          <w:tcPr>
            <w:tcW w:w="0" w:type="auto"/>
          </w:tcPr>
          <w:p w:rsidR="00444DD9" w:rsidRDefault="00444DD9"/>
        </w:tc>
      </w:tr>
      <w:tr w:rsidR="00444DD9" w:rsidTr="00A9255A">
        <w:tc>
          <w:tcPr>
            <w:tcW w:w="0" w:type="auto"/>
          </w:tcPr>
          <w:p w:rsidR="00444DD9" w:rsidRDefault="00A9255A">
            <w:hyperlink r:id="rId16" w:history="1">
              <w:r>
                <w:t>Warenausgang buchen</w:t>
              </w:r>
            </w:hyperlink>
            <w:r>
              <w:t xml:space="preserve">  [Seite ] </w:t>
            </w:r>
            <w:r>
              <w:fldChar w:fldCharType="begin"/>
            </w:r>
            <w:r>
              <w:instrText xml:space="preserve"> PAGEREF unique_16 </w:instrText>
            </w:r>
            <w:r>
              <w:fldChar w:fldCharType="separate"/>
            </w:r>
            <w:r>
              <w:rPr>
                <w:noProof/>
              </w:rPr>
              <w:t>23</w:t>
            </w:r>
            <w:r>
              <w:fldChar w:fldCharType="end"/>
            </w:r>
          </w:p>
        </w:tc>
        <w:tc>
          <w:tcPr>
            <w:tcW w:w="0" w:type="auto"/>
          </w:tcPr>
          <w:p w:rsidR="00444DD9" w:rsidRDefault="00A9255A">
            <w:r>
              <w:t>Versandsachbearbeiter</w:t>
            </w:r>
          </w:p>
        </w:tc>
        <w:tc>
          <w:tcPr>
            <w:tcW w:w="0" w:type="auto"/>
          </w:tcPr>
          <w:p w:rsidR="00444DD9" w:rsidRDefault="00A9255A">
            <w:r>
              <w:rPr>
                <w:rStyle w:val="SAPScreenElement"/>
              </w:rPr>
              <w:t>Auslieferungen verwalten</w:t>
            </w:r>
            <w:r>
              <w:t xml:space="preserve"> - </w:t>
            </w:r>
            <w:r>
              <w:rPr>
                <w:rStyle w:val="SAPScreenElement"/>
              </w:rPr>
              <w:t>VL06O</w:t>
            </w:r>
            <w:r>
              <w:rPr>
                <w:rStyle w:val="SAPMonospace"/>
              </w:rPr>
              <w:t>(VL06O_CLOUD)</w:t>
            </w:r>
          </w:p>
        </w:tc>
        <w:tc>
          <w:tcPr>
            <w:tcW w:w="0" w:type="auto"/>
          </w:tcPr>
          <w:p w:rsidR="00444DD9" w:rsidRDefault="00444DD9"/>
        </w:tc>
      </w:tr>
      <w:tr w:rsidR="00444DD9" w:rsidTr="00A9255A">
        <w:tc>
          <w:tcPr>
            <w:tcW w:w="0" w:type="auto"/>
          </w:tcPr>
          <w:p w:rsidR="00444DD9" w:rsidRDefault="00A9255A">
            <w:hyperlink r:id="rId17" w:history="1">
              <w:r>
                <w:t>Faktura anlegen</w:t>
              </w:r>
            </w:hyperlink>
            <w:r>
              <w:t xml:space="preserve">  [Seite ] </w:t>
            </w:r>
            <w:r>
              <w:fldChar w:fldCharType="begin"/>
            </w:r>
            <w:r>
              <w:instrText xml:space="preserve"> PAGEREF unique_17 </w:instrText>
            </w:r>
            <w:r>
              <w:fldChar w:fldCharType="separate"/>
            </w:r>
            <w:r>
              <w:rPr>
                <w:noProof/>
              </w:rPr>
              <w:t>25</w:t>
            </w:r>
            <w:r>
              <w:fldChar w:fldCharType="end"/>
            </w:r>
          </w:p>
        </w:tc>
        <w:tc>
          <w:tcPr>
            <w:tcW w:w="0" w:type="auto"/>
          </w:tcPr>
          <w:p w:rsidR="00444DD9" w:rsidRDefault="00A9255A">
            <w:r>
              <w:t>Sachbearbeiter Fakturierung</w:t>
            </w:r>
          </w:p>
        </w:tc>
        <w:tc>
          <w:tcPr>
            <w:tcW w:w="0" w:type="auto"/>
          </w:tcPr>
          <w:p w:rsidR="00444DD9" w:rsidRDefault="00A9255A">
            <w:r>
              <w:rPr>
                <w:rStyle w:val="SAPScreenElement"/>
              </w:rPr>
              <w:t>Fa</w:t>
            </w:r>
            <w:r>
              <w:rPr>
                <w:rStyle w:val="SAPScreenElement"/>
              </w:rPr>
              <w:t>kturen anlegen</w:t>
            </w:r>
            <w:r>
              <w:rPr>
                <w:rStyle w:val="SAPMonospace"/>
              </w:rPr>
              <w:t>(F0798)</w:t>
            </w:r>
          </w:p>
        </w:tc>
        <w:tc>
          <w:tcPr>
            <w:tcW w:w="0" w:type="auto"/>
          </w:tcPr>
          <w:p w:rsidR="00444DD9" w:rsidRDefault="00444DD9"/>
        </w:tc>
      </w:tr>
      <w:tr w:rsidR="00444DD9" w:rsidTr="00A9255A">
        <w:tc>
          <w:tcPr>
            <w:tcW w:w="0" w:type="auto"/>
          </w:tcPr>
          <w:p w:rsidR="00444DD9" w:rsidRDefault="00A9255A">
            <w:hyperlink r:id="rId18" w:history="1">
              <w:r>
                <w:t>Anlage zur Fakturierung anlegen (optional)</w:t>
              </w:r>
            </w:hyperlink>
            <w:r>
              <w:t xml:space="preserve">  [Seite ] </w:t>
            </w:r>
            <w:r>
              <w:fldChar w:fldCharType="begin"/>
            </w:r>
            <w:r>
              <w:instrText xml:space="preserve"> PAGEREF unique_18 </w:instrText>
            </w:r>
            <w:r>
              <w:fldChar w:fldCharType="separate"/>
            </w:r>
            <w:r>
              <w:rPr>
                <w:noProof/>
              </w:rPr>
              <w:t>28</w:t>
            </w:r>
            <w:r>
              <w:fldChar w:fldCharType="end"/>
            </w:r>
          </w:p>
        </w:tc>
        <w:tc>
          <w:tcPr>
            <w:tcW w:w="0" w:type="auto"/>
          </w:tcPr>
          <w:p w:rsidR="00444DD9" w:rsidRDefault="00A9255A">
            <w:r>
              <w:t>Sachbearbeiter Fakturierung</w:t>
            </w:r>
          </w:p>
        </w:tc>
        <w:tc>
          <w:tcPr>
            <w:tcW w:w="0" w:type="auto"/>
          </w:tcPr>
          <w:p w:rsidR="00444DD9" w:rsidRDefault="00A9255A">
            <w:r>
              <w:rPr>
                <w:rStyle w:val="SAPScreenElement"/>
              </w:rPr>
              <w:t>Fakturen verwalten</w:t>
            </w:r>
            <w:r>
              <w:rPr>
                <w:rStyle w:val="SAPMonospace"/>
              </w:rPr>
              <w:t>(F0797)</w:t>
            </w:r>
          </w:p>
        </w:tc>
        <w:tc>
          <w:tcPr>
            <w:tcW w:w="0" w:type="auto"/>
          </w:tcPr>
          <w:p w:rsidR="00444DD9" w:rsidRDefault="00444DD9"/>
        </w:tc>
      </w:tr>
      <w:tr w:rsidR="00444DD9" w:rsidTr="00A9255A">
        <w:tc>
          <w:tcPr>
            <w:tcW w:w="0" w:type="auto"/>
          </w:tcPr>
          <w:p w:rsidR="00444DD9" w:rsidRDefault="00A9255A">
            <w:hyperlink r:id="rId19" w:history="1">
              <w:r>
                <w:t>Rechnungsliste anlegen</w:t>
              </w:r>
            </w:hyperlink>
            <w:r>
              <w:t xml:space="preserve">  [Seite ] </w:t>
            </w:r>
            <w:r>
              <w:fldChar w:fldCharType="begin"/>
            </w:r>
            <w:r>
              <w:instrText xml:space="preserve"> PAGEREF </w:instrText>
            </w:r>
            <w:r>
              <w:instrText xml:space="preserve">unique_19 </w:instrText>
            </w:r>
            <w:r>
              <w:fldChar w:fldCharType="separate"/>
            </w:r>
            <w:r>
              <w:rPr>
                <w:noProof/>
              </w:rPr>
              <w:t>30</w:t>
            </w:r>
            <w:r>
              <w:fldChar w:fldCharType="end"/>
            </w:r>
          </w:p>
        </w:tc>
        <w:tc>
          <w:tcPr>
            <w:tcW w:w="0" w:type="auto"/>
          </w:tcPr>
          <w:p w:rsidR="00444DD9" w:rsidRDefault="00A9255A">
            <w:r>
              <w:t>Sachbearbeiter Fakturierung</w:t>
            </w:r>
          </w:p>
        </w:tc>
        <w:tc>
          <w:tcPr>
            <w:tcW w:w="0" w:type="auto"/>
          </w:tcPr>
          <w:p w:rsidR="00444DD9" w:rsidRDefault="00A9255A">
            <w:r>
              <w:rPr>
                <w:rStyle w:val="SAPScreenElement"/>
              </w:rPr>
              <w:t>Rechnungslisten verwalten</w:t>
            </w:r>
            <w:r>
              <w:rPr>
                <w:rStyle w:val="SAPMonospace"/>
              </w:rPr>
              <w:t>(F2740)</w:t>
            </w:r>
          </w:p>
        </w:tc>
        <w:tc>
          <w:tcPr>
            <w:tcW w:w="0" w:type="auto"/>
          </w:tcPr>
          <w:p w:rsidR="00444DD9" w:rsidRDefault="00444DD9"/>
        </w:tc>
      </w:tr>
    </w:tbl>
    <w:p w:rsidR="00444DD9" w:rsidRDefault="00A9255A">
      <w:r>
        <w:rPr>
          <w:rStyle w:val="SAPEmphasis"/>
        </w:rPr>
        <w:t>Überblick über den Ablauf der Kundenauftragsabwicklung mit Sammelfakturierung</w:t>
      </w:r>
      <w:r>
        <w:t>:</w:t>
      </w:r>
    </w:p>
    <w:tbl>
      <w:tblPr>
        <w:tblStyle w:val="SAPStandardTable"/>
        <w:tblW w:w="0" w:type="auto"/>
        <w:tblLook w:val="0620" w:firstRow="1" w:lastRow="0" w:firstColumn="0" w:lastColumn="0" w:noHBand="1" w:noVBand="1"/>
      </w:tblPr>
      <w:tblGrid>
        <w:gridCol w:w="3957"/>
        <w:gridCol w:w="2870"/>
        <w:gridCol w:w="2921"/>
      </w:tblGrid>
      <w:tr w:rsidR="00444DD9" w:rsidTr="00A9255A">
        <w:trPr>
          <w:cnfStyle w:val="100000000000" w:firstRow="1" w:lastRow="0" w:firstColumn="0" w:lastColumn="0" w:oddVBand="0" w:evenVBand="0" w:oddHBand="0" w:evenHBand="0" w:firstRowFirstColumn="0" w:firstRowLastColumn="0" w:lastRowFirstColumn="0" w:lastRowLastColumn="0"/>
        </w:trPr>
        <w:tc>
          <w:tcPr>
            <w:tcW w:w="0" w:type="auto"/>
          </w:tcPr>
          <w:p w:rsidR="00444DD9" w:rsidRDefault="00A9255A">
            <w:pPr>
              <w:pStyle w:val="SAPTableHeader"/>
            </w:pPr>
            <w:r>
              <w:t>Kundenauftrag</w:t>
            </w:r>
          </w:p>
        </w:tc>
        <w:tc>
          <w:tcPr>
            <w:tcW w:w="0" w:type="auto"/>
          </w:tcPr>
          <w:p w:rsidR="00444DD9" w:rsidRDefault="00A9255A">
            <w:pPr>
              <w:pStyle w:val="SAPTableHeader"/>
            </w:pPr>
            <w:r>
              <w:t>Lieferung</w:t>
            </w:r>
          </w:p>
        </w:tc>
        <w:tc>
          <w:tcPr>
            <w:tcW w:w="0" w:type="auto"/>
          </w:tcPr>
          <w:p w:rsidR="00444DD9" w:rsidRDefault="00A9255A">
            <w:pPr>
              <w:pStyle w:val="SAPTableHeader"/>
            </w:pPr>
            <w:r>
              <w:t>Rechnung</w:t>
            </w:r>
          </w:p>
        </w:tc>
      </w:tr>
      <w:tr w:rsidR="00444DD9" w:rsidTr="00A9255A">
        <w:tc>
          <w:tcPr>
            <w:tcW w:w="0" w:type="auto"/>
          </w:tcPr>
          <w:p w:rsidR="00444DD9" w:rsidRDefault="00A9255A">
            <w:r>
              <w:t xml:space="preserve">Auftrag 1 von Kunde </w:t>
            </w:r>
            <w:r>
              <w:rPr>
                <w:rStyle w:val="SAPUserEntry"/>
              </w:rPr>
              <w:t>10100001</w:t>
            </w:r>
            <w:r>
              <w:t xml:space="preserve"> mit Material 1</w:t>
            </w:r>
          </w:p>
        </w:tc>
        <w:tc>
          <w:tcPr>
            <w:tcW w:w="0" w:type="auto"/>
          </w:tcPr>
          <w:p w:rsidR="00444DD9" w:rsidRDefault="00A9255A">
            <w:r>
              <w:t xml:space="preserve">Lieferung 1 an Kunde </w:t>
            </w:r>
            <w:r>
              <w:rPr>
                <w:rStyle w:val="SAPUserEntry"/>
              </w:rPr>
              <w:t>10100001</w:t>
            </w:r>
          </w:p>
        </w:tc>
        <w:tc>
          <w:tcPr>
            <w:tcW w:w="0" w:type="auto"/>
          </w:tcPr>
          <w:p w:rsidR="00444DD9" w:rsidRDefault="00A9255A">
            <w:r>
              <w:t xml:space="preserve">Rechnung 1 an Kunde </w:t>
            </w:r>
            <w:r>
              <w:rPr>
                <w:rStyle w:val="SAPUserEntry"/>
              </w:rPr>
              <w:t>10100001</w:t>
            </w:r>
          </w:p>
        </w:tc>
      </w:tr>
      <w:tr w:rsidR="00444DD9" w:rsidTr="00A9255A">
        <w:tc>
          <w:tcPr>
            <w:tcW w:w="0" w:type="auto"/>
          </w:tcPr>
          <w:p w:rsidR="00444DD9" w:rsidRDefault="00A9255A">
            <w:r>
              <w:t xml:space="preserve">Auftrag 2 von Kunde </w:t>
            </w:r>
            <w:r>
              <w:rPr>
                <w:rStyle w:val="SAPUserEntry"/>
              </w:rPr>
              <w:t>10100001</w:t>
            </w:r>
            <w:r>
              <w:t xml:space="preserve"> mit Material 1</w:t>
            </w:r>
          </w:p>
        </w:tc>
        <w:tc>
          <w:tcPr>
            <w:tcW w:w="0" w:type="auto"/>
          </w:tcPr>
          <w:p w:rsidR="00444DD9" w:rsidRDefault="00A9255A">
            <w:r>
              <w:t xml:space="preserve">Lieferung 2 an Kunde </w:t>
            </w:r>
            <w:r>
              <w:rPr>
                <w:rStyle w:val="SAPUserEntry"/>
              </w:rPr>
              <w:t>10100001</w:t>
            </w:r>
          </w:p>
        </w:tc>
        <w:tc>
          <w:tcPr>
            <w:tcW w:w="0" w:type="auto"/>
          </w:tcPr>
          <w:p w:rsidR="00444DD9" w:rsidRDefault="00A9255A">
            <w:r>
              <w:t xml:space="preserve">Rechnung 1 an Kunde </w:t>
            </w:r>
            <w:r>
              <w:rPr>
                <w:rStyle w:val="SAPUserEntry"/>
              </w:rPr>
              <w:t>10100001</w:t>
            </w:r>
          </w:p>
        </w:tc>
      </w:tr>
      <w:tr w:rsidR="00444DD9" w:rsidTr="00A9255A">
        <w:tc>
          <w:tcPr>
            <w:tcW w:w="0" w:type="auto"/>
          </w:tcPr>
          <w:p w:rsidR="00444DD9" w:rsidRDefault="00A9255A">
            <w:r>
              <w:t xml:space="preserve">Auftrag 3 von Kunde </w:t>
            </w:r>
            <w:r>
              <w:rPr>
                <w:rStyle w:val="SAPUserEntry"/>
              </w:rPr>
              <w:t>10100002</w:t>
            </w:r>
            <w:r>
              <w:t xml:space="preserve"> mit Material 1</w:t>
            </w:r>
          </w:p>
        </w:tc>
        <w:tc>
          <w:tcPr>
            <w:tcW w:w="0" w:type="auto"/>
          </w:tcPr>
          <w:p w:rsidR="00444DD9" w:rsidRDefault="00A9255A">
            <w:r>
              <w:t xml:space="preserve">Lieferung 3 an Kunde </w:t>
            </w:r>
            <w:r>
              <w:rPr>
                <w:rStyle w:val="SAPUserEntry"/>
              </w:rPr>
              <w:t>10100002</w:t>
            </w:r>
          </w:p>
        </w:tc>
        <w:tc>
          <w:tcPr>
            <w:tcW w:w="0" w:type="auto"/>
          </w:tcPr>
          <w:p w:rsidR="00444DD9" w:rsidRDefault="00A9255A">
            <w:r>
              <w:t xml:space="preserve">Rechnung 2 an Kunde </w:t>
            </w:r>
            <w:r>
              <w:rPr>
                <w:rStyle w:val="SAPUserEntry"/>
              </w:rPr>
              <w:t>10100002</w:t>
            </w:r>
          </w:p>
        </w:tc>
      </w:tr>
      <w:tr w:rsidR="00444DD9" w:rsidTr="00A9255A">
        <w:tc>
          <w:tcPr>
            <w:tcW w:w="0" w:type="auto"/>
          </w:tcPr>
          <w:p w:rsidR="00444DD9" w:rsidRDefault="00A9255A">
            <w:r>
              <w:t xml:space="preserve">Auftrag 4 von Kunde </w:t>
            </w:r>
            <w:r>
              <w:rPr>
                <w:rStyle w:val="SAPUserEntry"/>
              </w:rPr>
              <w:t>10100002</w:t>
            </w:r>
            <w:r>
              <w:t xml:space="preserve"> mit Material 1</w:t>
            </w:r>
          </w:p>
        </w:tc>
        <w:tc>
          <w:tcPr>
            <w:tcW w:w="0" w:type="auto"/>
          </w:tcPr>
          <w:p w:rsidR="00444DD9" w:rsidRDefault="00A9255A">
            <w:r>
              <w:t xml:space="preserve">Lieferung 3 an Kunde </w:t>
            </w:r>
            <w:r>
              <w:rPr>
                <w:rStyle w:val="SAPUserEntry"/>
              </w:rPr>
              <w:t>10100002</w:t>
            </w:r>
          </w:p>
        </w:tc>
        <w:tc>
          <w:tcPr>
            <w:tcW w:w="0" w:type="auto"/>
          </w:tcPr>
          <w:p w:rsidR="00444DD9" w:rsidRDefault="00A9255A">
            <w:r>
              <w:t>Re</w:t>
            </w:r>
            <w:r>
              <w:t xml:space="preserve">chnung 2 an Kunde </w:t>
            </w:r>
            <w:r>
              <w:rPr>
                <w:rStyle w:val="SAPUserEntry"/>
              </w:rPr>
              <w:t>10100002</w:t>
            </w:r>
          </w:p>
        </w:tc>
      </w:tr>
    </w:tbl>
    <w:p w:rsidR="00444DD9" w:rsidRDefault="00A9255A">
      <w:r>
        <w:t xml:space="preserve">Für den Kunden </w:t>
      </w:r>
      <w:r>
        <w:rPr>
          <w:rStyle w:val="SAPUserEntry"/>
        </w:rPr>
        <w:t>10100002</w:t>
      </w:r>
      <w:r>
        <w:t xml:space="preserve"> ist das Ankreuzfeld </w:t>
      </w:r>
      <w:r>
        <w:rPr>
          <w:rStyle w:val="SAPScreenElement"/>
        </w:rPr>
        <w:t>Auftragszusammenführung</w:t>
      </w:r>
      <w:r>
        <w:t xml:space="preserve"> (Vertriebsbereichsdaten) markiert. Deshalb werden beim Anlegen mit </w:t>
      </w:r>
      <w:r>
        <w:rPr>
          <w:rStyle w:val="SAPScreenElement"/>
        </w:rPr>
        <w:t>Sammelverarbeitung versandfälliger Belege</w:t>
      </w:r>
      <w:r>
        <w:t xml:space="preserve"> mehrere Kundenaufträge von diesem Kunden in einer L</w:t>
      </w:r>
      <w:r>
        <w:t xml:space="preserve">ieferung zusammengeführt. Für den Kunden </w:t>
      </w:r>
      <w:r>
        <w:rPr>
          <w:rStyle w:val="SAPUserEntry"/>
        </w:rPr>
        <w:t>10100001</w:t>
      </w:r>
      <w:r>
        <w:t xml:space="preserve"> ist dieses Kennzeichen nicht gesetzt, daher erhält er einzelne Lieferungen.</w:t>
      </w:r>
    </w:p>
    <w:p w:rsidR="00444DD9" w:rsidRDefault="00A9255A">
      <w:r>
        <w:t xml:space="preserve">Wenn Sie die Rechnungen über den Massenprozess </w:t>
      </w:r>
      <w:r>
        <w:rPr>
          <w:rStyle w:val="SAPScreenElement"/>
        </w:rPr>
        <w:t>Fakturavorrat</w:t>
      </w:r>
      <w:r>
        <w:t xml:space="preserve"> anlegen, werden alle Lieferungen für einen Kunden in einer Rechnung f</w:t>
      </w:r>
      <w:r>
        <w:t>ür den Kunden aufgelistet.</w:t>
      </w:r>
    </w:p>
    <w:tbl>
      <w:tblPr>
        <w:tblStyle w:val="SAPStandardTable"/>
        <w:tblW w:w="0" w:type="auto"/>
        <w:tblLook w:val="0620" w:firstRow="1" w:lastRow="0" w:firstColumn="0" w:lastColumn="0" w:noHBand="1" w:noVBand="1"/>
      </w:tblPr>
      <w:tblGrid>
        <w:gridCol w:w="4357"/>
        <w:gridCol w:w="3052"/>
        <w:gridCol w:w="4712"/>
        <w:gridCol w:w="2050"/>
      </w:tblGrid>
      <w:tr w:rsidR="00444DD9" w:rsidTr="00A9255A">
        <w:trPr>
          <w:cnfStyle w:val="100000000000" w:firstRow="1" w:lastRow="0" w:firstColumn="0" w:lastColumn="0" w:oddVBand="0" w:evenVBand="0" w:oddHBand="0" w:evenHBand="0" w:firstRowFirstColumn="0" w:firstRowLastColumn="0" w:lastRowFirstColumn="0" w:lastRowLastColumn="0"/>
        </w:trPr>
        <w:tc>
          <w:tcPr>
            <w:tcW w:w="0" w:type="auto"/>
          </w:tcPr>
          <w:p w:rsidR="00444DD9" w:rsidRDefault="00A9255A">
            <w:pPr>
              <w:pStyle w:val="SAPTableHeader"/>
            </w:pPr>
            <w:r>
              <w:t>Prozessschritt, Bericht oder Position</w:t>
            </w:r>
          </w:p>
        </w:tc>
        <w:tc>
          <w:tcPr>
            <w:tcW w:w="0" w:type="auto"/>
          </w:tcPr>
          <w:p w:rsidR="00444DD9" w:rsidRDefault="00A9255A">
            <w:pPr>
              <w:pStyle w:val="SAPTableHeader"/>
            </w:pPr>
            <w:r>
              <w:t>Anwendungsrolle</w:t>
            </w:r>
          </w:p>
        </w:tc>
        <w:tc>
          <w:tcPr>
            <w:tcW w:w="0" w:type="auto"/>
          </w:tcPr>
          <w:p w:rsidR="00444DD9" w:rsidRDefault="00A9255A">
            <w:pPr>
              <w:pStyle w:val="SAPTableHeader"/>
            </w:pPr>
            <w:r>
              <w:t>Transaktion/App</w:t>
            </w:r>
          </w:p>
        </w:tc>
        <w:tc>
          <w:tcPr>
            <w:tcW w:w="0" w:type="auto"/>
          </w:tcPr>
          <w:p w:rsidR="00444DD9" w:rsidRDefault="00A9255A">
            <w:pPr>
              <w:pStyle w:val="SAPTableHeader"/>
            </w:pPr>
            <w:r>
              <w:t>Erwartete Ergebnisse</w:t>
            </w:r>
          </w:p>
        </w:tc>
      </w:tr>
      <w:tr w:rsidR="00444DD9" w:rsidTr="00A9255A">
        <w:tc>
          <w:tcPr>
            <w:tcW w:w="0" w:type="auto"/>
          </w:tcPr>
          <w:p w:rsidR="00444DD9" w:rsidRDefault="00A9255A">
            <w:hyperlink r:id="rId20" w:history="1">
              <w:r>
                <w:t>Kundenauftrag anlegen</w:t>
              </w:r>
            </w:hyperlink>
            <w:r>
              <w:t xml:space="preserve"> </w:t>
            </w:r>
            <w:r>
              <w:t xml:space="preserve"> [Seite ] </w:t>
            </w:r>
            <w:r>
              <w:fldChar w:fldCharType="begin"/>
            </w:r>
            <w:r>
              <w:instrText xml:space="preserve"> PAGEREF unique_20 </w:instrText>
            </w:r>
            <w:r>
              <w:fldChar w:fldCharType="separate"/>
            </w:r>
            <w:r>
              <w:rPr>
                <w:noProof/>
              </w:rPr>
              <w:t>33</w:t>
            </w:r>
            <w:r>
              <w:fldChar w:fldCharType="end"/>
            </w:r>
          </w:p>
        </w:tc>
        <w:tc>
          <w:tcPr>
            <w:tcW w:w="0" w:type="auto"/>
          </w:tcPr>
          <w:p w:rsidR="00444DD9" w:rsidRDefault="00A9255A">
            <w:r>
              <w:t>Vertriebsmitarbeiter im Innendienst</w:t>
            </w:r>
          </w:p>
        </w:tc>
        <w:tc>
          <w:tcPr>
            <w:tcW w:w="0" w:type="auto"/>
          </w:tcPr>
          <w:p w:rsidR="00444DD9" w:rsidRDefault="00A9255A">
            <w:r>
              <w:rPr>
                <w:rStyle w:val="SAPScreenElement"/>
              </w:rPr>
              <w:t>Kundenaufträge verwalten</w:t>
            </w:r>
            <w:r>
              <w:rPr>
                <w:rStyle w:val="SAPMonospace"/>
              </w:rPr>
              <w:t>(F1873)</w:t>
            </w:r>
          </w:p>
        </w:tc>
        <w:tc>
          <w:tcPr>
            <w:tcW w:w="0" w:type="auto"/>
          </w:tcPr>
          <w:p w:rsidR="00444DD9" w:rsidRDefault="00444DD9"/>
        </w:tc>
      </w:tr>
      <w:tr w:rsidR="00444DD9" w:rsidTr="00A9255A">
        <w:tc>
          <w:tcPr>
            <w:tcW w:w="0" w:type="auto"/>
          </w:tcPr>
          <w:p w:rsidR="00444DD9" w:rsidRDefault="00A9255A">
            <w:hyperlink r:id="rId21" w:history="1">
              <w:r>
                <w:t>Anlage für Kundenauftrag anlegen (optional)</w:t>
              </w:r>
            </w:hyperlink>
            <w:r>
              <w:t xml:space="preserve">  [Seite ] </w:t>
            </w:r>
            <w:r>
              <w:fldChar w:fldCharType="begin"/>
            </w:r>
            <w:r>
              <w:instrText xml:space="preserve"> PAGEREF unique_11 </w:instrText>
            </w:r>
            <w:r>
              <w:fldChar w:fldCharType="separate"/>
            </w:r>
            <w:r>
              <w:rPr>
                <w:noProof/>
              </w:rPr>
              <w:t>16</w:t>
            </w:r>
            <w:r>
              <w:fldChar w:fldCharType="end"/>
            </w:r>
          </w:p>
        </w:tc>
        <w:tc>
          <w:tcPr>
            <w:tcW w:w="0" w:type="auto"/>
          </w:tcPr>
          <w:p w:rsidR="00444DD9" w:rsidRDefault="00A9255A">
            <w:r>
              <w:t>Vertriebsmitarbeiter im Innendienst</w:t>
            </w:r>
          </w:p>
        </w:tc>
        <w:tc>
          <w:tcPr>
            <w:tcW w:w="0" w:type="auto"/>
          </w:tcPr>
          <w:p w:rsidR="00444DD9" w:rsidRDefault="00A9255A">
            <w:r>
              <w:rPr>
                <w:rStyle w:val="SAPScreenElement"/>
              </w:rPr>
              <w:t>Kundenaufträ</w:t>
            </w:r>
            <w:r>
              <w:rPr>
                <w:rStyle w:val="SAPScreenElement"/>
              </w:rPr>
              <w:t>ge verwalten</w:t>
            </w:r>
            <w:r>
              <w:rPr>
                <w:rStyle w:val="SAPMonospace"/>
              </w:rPr>
              <w:t>(F1873)</w:t>
            </w:r>
          </w:p>
        </w:tc>
        <w:tc>
          <w:tcPr>
            <w:tcW w:w="0" w:type="auto"/>
          </w:tcPr>
          <w:p w:rsidR="00444DD9" w:rsidRDefault="00444DD9"/>
        </w:tc>
      </w:tr>
      <w:tr w:rsidR="00444DD9" w:rsidTr="00A9255A">
        <w:tc>
          <w:tcPr>
            <w:tcW w:w="0" w:type="auto"/>
          </w:tcPr>
          <w:p w:rsidR="00444DD9" w:rsidRDefault="00A9255A">
            <w:hyperlink r:id="rId22" w:history="1">
              <w:r>
                <w:t>Lieferung anlegen</w:t>
              </w:r>
            </w:hyperlink>
            <w:r>
              <w:t xml:space="preserve">  [Seite ] </w:t>
            </w:r>
            <w:r>
              <w:fldChar w:fldCharType="begin"/>
            </w:r>
            <w:r>
              <w:instrText xml:space="preserve"> PAGEREF unique_21 </w:instrText>
            </w:r>
            <w:r>
              <w:fldChar w:fldCharType="separate"/>
            </w:r>
            <w:r>
              <w:rPr>
                <w:noProof/>
              </w:rPr>
              <w:t>36</w:t>
            </w:r>
            <w:r>
              <w:fldChar w:fldCharType="end"/>
            </w:r>
          </w:p>
        </w:tc>
        <w:tc>
          <w:tcPr>
            <w:tcW w:w="0" w:type="auto"/>
          </w:tcPr>
          <w:p w:rsidR="00444DD9" w:rsidRDefault="00A9255A">
            <w:r>
              <w:t>Versandsachbearbeiter</w:t>
            </w:r>
          </w:p>
        </w:tc>
        <w:tc>
          <w:tcPr>
            <w:tcW w:w="0" w:type="auto"/>
          </w:tcPr>
          <w:p w:rsidR="00444DD9" w:rsidRDefault="00A9255A">
            <w:r>
              <w:rPr>
                <w:rStyle w:val="SAPScreenElement"/>
              </w:rPr>
              <w:t>Auslieferungen anlegen</w:t>
            </w:r>
            <w:r>
              <w:t xml:space="preserve"> - </w:t>
            </w:r>
            <w:r>
              <w:rPr>
                <w:rStyle w:val="SAPScreenElement"/>
              </w:rPr>
              <w:t>Aus Kundenaufträgen</w:t>
            </w:r>
            <w:r>
              <w:rPr>
                <w:rStyle w:val="SAPMonospace"/>
              </w:rPr>
              <w:t>(F0869A)</w:t>
            </w:r>
          </w:p>
        </w:tc>
        <w:tc>
          <w:tcPr>
            <w:tcW w:w="0" w:type="auto"/>
          </w:tcPr>
          <w:p w:rsidR="00444DD9" w:rsidRDefault="00444DD9"/>
        </w:tc>
      </w:tr>
      <w:tr w:rsidR="00444DD9" w:rsidTr="00A9255A">
        <w:tc>
          <w:tcPr>
            <w:tcW w:w="0" w:type="auto"/>
          </w:tcPr>
          <w:p w:rsidR="00444DD9" w:rsidRDefault="00A9255A">
            <w:hyperlink r:id="rId23" w:history="1">
              <w:r>
                <w:t>Anlage zur Fakturierung anlegen (optional)</w:t>
              </w:r>
            </w:hyperlink>
            <w:r>
              <w:t xml:space="preserve">  [Seite ] </w:t>
            </w:r>
            <w:r>
              <w:fldChar w:fldCharType="begin"/>
            </w:r>
            <w:r>
              <w:instrText xml:space="preserve"> PAGEREF unique_22 </w:instrText>
            </w:r>
            <w:r>
              <w:fldChar w:fldCharType="separate"/>
            </w:r>
            <w:r>
              <w:rPr>
                <w:noProof/>
              </w:rPr>
              <w:t>39</w:t>
            </w:r>
            <w:r>
              <w:fldChar w:fldCharType="end"/>
            </w:r>
          </w:p>
        </w:tc>
        <w:tc>
          <w:tcPr>
            <w:tcW w:w="0" w:type="auto"/>
          </w:tcPr>
          <w:p w:rsidR="00444DD9" w:rsidRDefault="00A9255A">
            <w:r>
              <w:t>Versandsachbearbeiter</w:t>
            </w:r>
          </w:p>
        </w:tc>
        <w:tc>
          <w:tcPr>
            <w:tcW w:w="0" w:type="auto"/>
          </w:tcPr>
          <w:p w:rsidR="00444DD9" w:rsidRDefault="00A9255A">
            <w:r>
              <w:rPr>
                <w:rStyle w:val="SAPScreenElement"/>
              </w:rPr>
              <w:t>Auslieferung anzeigen</w:t>
            </w:r>
            <w:r>
              <w:rPr>
                <w:rStyle w:val="SAPMonospace"/>
              </w:rPr>
              <w:t>(VL03N)</w:t>
            </w:r>
          </w:p>
        </w:tc>
        <w:tc>
          <w:tcPr>
            <w:tcW w:w="0" w:type="auto"/>
          </w:tcPr>
          <w:p w:rsidR="00444DD9" w:rsidRDefault="00444DD9"/>
        </w:tc>
      </w:tr>
      <w:tr w:rsidR="00444DD9" w:rsidTr="00A9255A">
        <w:tc>
          <w:tcPr>
            <w:tcW w:w="0" w:type="auto"/>
          </w:tcPr>
          <w:p w:rsidR="00444DD9" w:rsidRDefault="00A9255A">
            <w:hyperlink r:id="rId24" w:history="1">
              <w:r>
                <w:t>Kommissionierung ausführen</w:t>
              </w:r>
            </w:hyperlink>
            <w:r>
              <w:t xml:space="preserve">  [Seite ] </w:t>
            </w:r>
            <w:r>
              <w:fldChar w:fldCharType="begin"/>
            </w:r>
            <w:r>
              <w:instrText xml:space="preserve"> PAGEREF unique_23 </w:instrText>
            </w:r>
            <w:r>
              <w:fldChar w:fldCharType="separate"/>
            </w:r>
            <w:r>
              <w:rPr>
                <w:noProof/>
              </w:rPr>
              <w:t>40</w:t>
            </w:r>
            <w:r>
              <w:fldChar w:fldCharType="end"/>
            </w:r>
          </w:p>
        </w:tc>
        <w:tc>
          <w:tcPr>
            <w:tcW w:w="0" w:type="auto"/>
          </w:tcPr>
          <w:p w:rsidR="00444DD9" w:rsidRDefault="00A9255A">
            <w:r>
              <w:t>Versandsachbearbeiter</w:t>
            </w:r>
          </w:p>
        </w:tc>
        <w:tc>
          <w:tcPr>
            <w:tcW w:w="0" w:type="auto"/>
          </w:tcPr>
          <w:p w:rsidR="00444DD9" w:rsidRDefault="00A9255A">
            <w:r>
              <w:rPr>
                <w:rStyle w:val="SAPScreenElement"/>
              </w:rPr>
              <w:t>Auslieferungen verwalten</w:t>
            </w:r>
            <w:r>
              <w:t xml:space="preserve"> - </w:t>
            </w:r>
            <w:r>
              <w:rPr>
                <w:rStyle w:val="SAPScreenElement"/>
              </w:rPr>
              <w:t>VL06O</w:t>
            </w:r>
            <w:r>
              <w:rPr>
                <w:rStyle w:val="SAPMonospace"/>
              </w:rPr>
              <w:t>(VL06O_CLOUD)</w:t>
            </w:r>
          </w:p>
        </w:tc>
        <w:tc>
          <w:tcPr>
            <w:tcW w:w="0" w:type="auto"/>
          </w:tcPr>
          <w:p w:rsidR="00444DD9" w:rsidRDefault="00444DD9"/>
        </w:tc>
      </w:tr>
      <w:tr w:rsidR="00444DD9" w:rsidTr="00A9255A">
        <w:tc>
          <w:tcPr>
            <w:tcW w:w="0" w:type="auto"/>
          </w:tcPr>
          <w:p w:rsidR="00444DD9" w:rsidRDefault="00A9255A">
            <w:hyperlink r:id="rId25" w:history="1">
              <w:r>
                <w:t>Chargen prüfen (optional)</w:t>
              </w:r>
            </w:hyperlink>
            <w:r>
              <w:t xml:space="preserve">  [Seite ] </w:t>
            </w:r>
            <w:r>
              <w:fldChar w:fldCharType="begin"/>
            </w:r>
            <w:r>
              <w:instrText xml:space="preserve"> PAGEREF unique_24 </w:instrText>
            </w:r>
            <w:r>
              <w:fldChar w:fldCharType="separate"/>
            </w:r>
            <w:r>
              <w:rPr>
                <w:noProof/>
              </w:rPr>
              <w:t>42</w:t>
            </w:r>
            <w:r>
              <w:fldChar w:fldCharType="end"/>
            </w:r>
          </w:p>
        </w:tc>
        <w:tc>
          <w:tcPr>
            <w:tcW w:w="0" w:type="auto"/>
          </w:tcPr>
          <w:p w:rsidR="00444DD9" w:rsidRDefault="00A9255A">
            <w:r>
              <w:t>Versandsachbearbeiter</w:t>
            </w:r>
          </w:p>
        </w:tc>
        <w:tc>
          <w:tcPr>
            <w:tcW w:w="0" w:type="auto"/>
          </w:tcPr>
          <w:p w:rsidR="00444DD9" w:rsidRDefault="00A9255A">
            <w:r>
              <w:rPr>
                <w:rStyle w:val="SAPScreenElement"/>
              </w:rPr>
              <w:t>Auslieferung ändern</w:t>
            </w:r>
            <w:r>
              <w:rPr>
                <w:rStyle w:val="SAPMonospace"/>
              </w:rPr>
              <w:t>(VL02N)</w:t>
            </w:r>
          </w:p>
        </w:tc>
        <w:tc>
          <w:tcPr>
            <w:tcW w:w="0" w:type="auto"/>
          </w:tcPr>
          <w:p w:rsidR="00444DD9" w:rsidRDefault="00444DD9"/>
        </w:tc>
      </w:tr>
      <w:tr w:rsidR="00444DD9" w:rsidTr="00A9255A">
        <w:tc>
          <w:tcPr>
            <w:tcW w:w="0" w:type="auto"/>
          </w:tcPr>
          <w:p w:rsidR="00444DD9" w:rsidRDefault="00A9255A">
            <w:hyperlink r:id="rId26" w:history="1">
              <w:r>
                <w:t>Warenausgang buchen</w:t>
              </w:r>
            </w:hyperlink>
            <w:r>
              <w:t xml:space="preserve">  [Seite ] </w:t>
            </w:r>
            <w:r>
              <w:fldChar w:fldCharType="begin"/>
            </w:r>
            <w:r>
              <w:instrText xml:space="preserve"> PAGEREF unique_25 </w:instrText>
            </w:r>
            <w:r>
              <w:fldChar w:fldCharType="separate"/>
            </w:r>
            <w:r>
              <w:rPr>
                <w:noProof/>
              </w:rPr>
              <w:t>43</w:t>
            </w:r>
            <w:r>
              <w:fldChar w:fldCharType="end"/>
            </w:r>
          </w:p>
        </w:tc>
        <w:tc>
          <w:tcPr>
            <w:tcW w:w="0" w:type="auto"/>
          </w:tcPr>
          <w:p w:rsidR="00444DD9" w:rsidRDefault="00A9255A">
            <w:r>
              <w:t>Versandsachbearbeiter</w:t>
            </w:r>
          </w:p>
        </w:tc>
        <w:tc>
          <w:tcPr>
            <w:tcW w:w="0" w:type="auto"/>
          </w:tcPr>
          <w:p w:rsidR="00444DD9" w:rsidRDefault="00A9255A">
            <w:r>
              <w:rPr>
                <w:rStyle w:val="SAPScreenElement"/>
              </w:rPr>
              <w:t>Auslieferungen verwalten</w:t>
            </w:r>
            <w:r>
              <w:t xml:space="preserve"> - </w:t>
            </w:r>
            <w:r>
              <w:rPr>
                <w:rStyle w:val="SAPScreenElement"/>
              </w:rPr>
              <w:t>VL06O</w:t>
            </w:r>
            <w:r>
              <w:rPr>
                <w:rStyle w:val="SAPMonospace"/>
              </w:rPr>
              <w:t>(VL06O_CLOUD)</w:t>
            </w:r>
          </w:p>
        </w:tc>
        <w:tc>
          <w:tcPr>
            <w:tcW w:w="0" w:type="auto"/>
          </w:tcPr>
          <w:p w:rsidR="00444DD9" w:rsidRDefault="00444DD9"/>
        </w:tc>
      </w:tr>
      <w:tr w:rsidR="00444DD9" w:rsidTr="00A9255A">
        <w:tc>
          <w:tcPr>
            <w:tcW w:w="0" w:type="auto"/>
          </w:tcPr>
          <w:p w:rsidR="00444DD9" w:rsidRDefault="00A9255A">
            <w:hyperlink r:id="rId27" w:history="1">
              <w:r>
                <w:t>Faktura anlegen</w:t>
              </w:r>
            </w:hyperlink>
            <w:r>
              <w:t xml:space="preserve">  [Seite ] </w:t>
            </w:r>
            <w:r>
              <w:fldChar w:fldCharType="begin"/>
            </w:r>
            <w:r>
              <w:instrText xml:space="preserve"> PAGEREF unique_26 </w:instrText>
            </w:r>
            <w:r>
              <w:fldChar w:fldCharType="separate"/>
            </w:r>
            <w:r>
              <w:rPr>
                <w:noProof/>
              </w:rPr>
              <w:t>45</w:t>
            </w:r>
            <w:r>
              <w:fldChar w:fldCharType="end"/>
            </w:r>
          </w:p>
        </w:tc>
        <w:tc>
          <w:tcPr>
            <w:tcW w:w="0" w:type="auto"/>
          </w:tcPr>
          <w:p w:rsidR="00444DD9" w:rsidRDefault="00A9255A">
            <w:r>
              <w:t>Sachbearbeiter Fakturierung</w:t>
            </w:r>
          </w:p>
        </w:tc>
        <w:tc>
          <w:tcPr>
            <w:tcW w:w="0" w:type="auto"/>
          </w:tcPr>
          <w:p w:rsidR="00444DD9" w:rsidRDefault="00A9255A">
            <w:r>
              <w:rPr>
                <w:rStyle w:val="SAPScreenElement"/>
              </w:rPr>
              <w:t>Fakturen anlegen</w:t>
            </w:r>
            <w:r>
              <w:rPr>
                <w:rStyle w:val="SAPMonospace"/>
              </w:rPr>
              <w:t>(F0798)</w:t>
            </w:r>
          </w:p>
        </w:tc>
        <w:tc>
          <w:tcPr>
            <w:tcW w:w="0" w:type="auto"/>
          </w:tcPr>
          <w:p w:rsidR="00444DD9" w:rsidRDefault="00444DD9"/>
        </w:tc>
      </w:tr>
      <w:tr w:rsidR="00444DD9" w:rsidTr="00A9255A">
        <w:tc>
          <w:tcPr>
            <w:tcW w:w="0" w:type="auto"/>
          </w:tcPr>
          <w:p w:rsidR="00444DD9" w:rsidRDefault="00A9255A">
            <w:hyperlink r:id="rId28" w:history="1">
              <w:r>
                <w:t>Anlage zur Fakturierung anlegen (optional)</w:t>
              </w:r>
            </w:hyperlink>
            <w:r>
              <w:t xml:space="preserve">  [Seite ] </w:t>
            </w:r>
            <w:r>
              <w:fldChar w:fldCharType="begin"/>
            </w:r>
            <w:r>
              <w:instrText xml:space="preserve"> PAGEREF unique_27</w:instrText>
            </w:r>
            <w:r>
              <w:instrText xml:space="preserve"> </w:instrText>
            </w:r>
            <w:r>
              <w:fldChar w:fldCharType="separate"/>
            </w:r>
            <w:r>
              <w:rPr>
                <w:noProof/>
              </w:rPr>
              <w:t>48</w:t>
            </w:r>
            <w:r>
              <w:fldChar w:fldCharType="end"/>
            </w:r>
          </w:p>
        </w:tc>
        <w:tc>
          <w:tcPr>
            <w:tcW w:w="0" w:type="auto"/>
          </w:tcPr>
          <w:p w:rsidR="00444DD9" w:rsidRDefault="00A9255A">
            <w:r>
              <w:t>Sachbearbeiter Fakturierung</w:t>
            </w:r>
          </w:p>
        </w:tc>
        <w:tc>
          <w:tcPr>
            <w:tcW w:w="0" w:type="auto"/>
          </w:tcPr>
          <w:p w:rsidR="00444DD9" w:rsidRDefault="00A9255A">
            <w:r>
              <w:rPr>
                <w:rStyle w:val="SAPScreenElement"/>
              </w:rPr>
              <w:t>Fakturen anzeigen</w:t>
            </w:r>
            <w:r>
              <w:rPr>
                <w:rStyle w:val="SAPMonospace"/>
              </w:rPr>
              <w:t>(F2250)</w:t>
            </w:r>
          </w:p>
        </w:tc>
        <w:tc>
          <w:tcPr>
            <w:tcW w:w="0" w:type="auto"/>
          </w:tcPr>
          <w:p w:rsidR="00444DD9" w:rsidRDefault="00444DD9"/>
        </w:tc>
      </w:tr>
    </w:tbl>
    <w:p w:rsidR="00444DD9" w:rsidRDefault="00A9255A">
      <w:pPr>
        <w:pStyle w:val="Heading1"/>
      </w:pPr>
      <w:bookmarkStart w:id="22" w:name="unique_28"/>
      <w:bookmarkStart w:id="23" w:name="_Toc52227082"/>
      <w:r>
        <w:lastRenderedPageBreak/>
        <w:t>Testverfahren</w:t>
      </w:r>
      <w:bookmarkEnd w:id="22"/>
      <w:bookmarkEnd w:id="23"/>
    </w:p>
    <w:p w:rsidR="00444DD9" w:rsidRDefault="00A9255A">
      <w:r>
        <w:t>In diesem Abschnitt werden die Abläufe für jeden Prozessschritt beschrieben, der zu diesem Umfangsbestandteil gehört.</w:t>
      </w:r>
    </w:p>
    <w:p w:rsidR="00444DD9" w:rsidRDefault="00A9255A">
      <w:r>
        <w:t>Die Funktion "Enterprise Search" dient als zentraler Einstiegspunk</w:t>
      </w:r>
      <w:r>
        <w:t>t für die Suche nach Business-Objekten in Ihrem Unternehmen aus verschiedenen Quellen mithilfe einer einzigen Suchanfrage. Sie können Objekte suchen, zum Beispiel Apps oder Infoblätter für Business-Objekte. Aus den gefundenen Daten können Sie direkt zu den</w:t>
      </w:r>
      <w:r>
        <w:t xml:space="preserve"> entsprechenden Apps und Infoblättern wechseln, um Daten anzuzeigen oder zu bearbeiten oder um zugehörige Objekte zu finden.</w:t>
      </w:r>
    </w:p>
    <w:p w:rsidR="00444DD9" w:rsidRDefault="00A9255A">
      <w:r>
        <w:t>Um ein Infoblatt aufzurufen und zu prüfen, verfahren Sie wie folgt:</w:t>
      </w:r>
    </w:p>
    <w:p w:rsidR="00444DD9" w:rsidRDefault="00A9255A">
      <w:pPr>
        <w:pStyle w:val="listpara1"/>
        <w:numPr>
          <w:ilvl w:val="0"/>
          <w:numId w:val="11"/>
        </w:numPr>
      </w:pPr>
      <w:r>
        <w:t xml:space="preserve">Melden Sie sich am SAP Fiori Launchpad mit der entsprechenden </w:t>
      </w:r>
      <w:r>
        <w:t>Rolle an, z.B. Vertriebsmitarbeiter im Innendienst.</w:t>
      </w:r>
    </w:p>
    <w:p w:rsidR="00444DD9" w:rsidRDefault="00A9255A">
      <w:pPr>
        <w:pStyle w:val="listpara1"/>
        <w:numPr>
          <w:ilvl w:val="0"/>
          <w:numId w:val="2"/>
        </w:numPr>
      </w:pPr>
      <w:r>
        <w:t xml:space="preserve">Rufen Sie die Symbolleiste </w:t>
      </w:r>
      <w:r>
        <w:rPr>
          <w:rStyle w:val="SAPEmphasis"/>
        </w:rPr>
        <w:t>Enterprise Search</w:t>
      </w:r>
      <w:r>
        <w:t xml:space="preserve"> auf, und wählen Sie das Lupensymbol in der oberen rechten Ecke aus.</w:t>
      </w:r>
    </w:p>
    <w:p w:rsidR="00444DD9" w:rsidRDefault="00A9255A">
      <w:pPr>
        <w:pStyle w:val="listpara1"/>
        <w:numPr>
          <w:ilvl w:val="0"/>
          <w:numId w:val="2"/>
        </w:numPr>
      </w:pPr>
      <w:r>
        <w:t xml:space="preserve">Die Enterprise-Search-Symbolleiste enthält zwei Filterfelder neben dem Suchsymbol: das </w:t>
      </w:r>
      <w:r>
        <w:t xml:space="preserve">gesamte Dropdown-Menü und ein Suchfeld. Geben Sie Ihre Suchkriterien ein, und wählen Sie im Dropdown-Menü den Business-Objekttyp aus, z.B. </w:t>
      </w:r>
      <w:r>
        <w:rPr>
          <w:rStyle w:val="SAPScreenElement"/>
        </w:rPr>
        <w:t>Kundenaufträge</w:t>
      </w:r>
      <w:r>
        <w:t xml:space="preserve">. Geben Sie im Suchfeld eine Kundenauftragsnummer ein, und wählen Sie </w:t>
      </w:r>
      <w:r>
        <w:rPr>
          <w:rStyle w:val="SAPUserEntry"/>
        </w:rPr>
        <w:t>Suchen</w:t>
      </w:r>
      <w:r>
        <w:t>. Der Kundenauftrag wird au</w:t>
      </w:r>
      <w:r>
        <w:t>fgeführt.</w:t>
      </w:r>
    </w:p>
    <w:p w:rsidR="00444DD9" w:rsidRDefault="00A9255A">
      <w:pPr>
        <w:pStyle w:val="listpara1"/>
        <w:numPr>
          <w:ilvl w:val="0"/>
          <w:numId w:val="2"/>
        </w:numPr>
      </w:pPr>
      <w:r>
        <w:t>Wählen Sie den Link mit der Kundenauftragsnummer aus. Ein Infoblatt-Bild wird geöffnet. Die Informationen zum Kundenauftrag werden auf einer SAP-Fiori-Seite eingefügt und zusammengefasst. Um detaillierte Daten aufzurufen, wählen Sie die entsprech</w:t>
      </w:r>
      <w:r>
        <w:t>enden Links aus.</w:t>
      </w:r>
    </w:p>
    <w:p w:rsidR="00444DD9" w:rsidRDefault="00A9255A">
      <w:r>
        <w:t>Einige Infoblätter sind für die folgenden Objekte verfügbar (sie werden abhängig von der zugeordneten Rolle angezeigt):</w:t>
      </w:r>
    </w:p>
    <w:p w:rsidR="00444DD9" w:rsidRDefault="00A9255A">
      <w:pPr>
        <w:pStyle w:val="listpara1"/>
        <w:numPr>
          <w:ilvl w:val="0"/>
          <w:numId w:val="12"/>
        </w:numPr>
      </w:pPr>
      <w:r>
        <w:t>Kundenauftrag</w:t>
      </w:r>
    </w:p>
    <w:p w:rsidR="00444DD9" w:rsidRDefault="00A9255A">
      <w:pPr>
        <w:pStyle w:val="listpara1"/>
        <w:numPr>
          <w:ilvl w:val="0"/>
          <w:numId w:val="3"/>
        </w:numPr>
      </w:pPr>
      <w:r>
        <w:t>Angebot</w:t>
      </w:r>
    </w:p>
    <w:p w:rsidR="00444DD9" w:rsidRDefault="00A9255A">
      <w:pPr>
        <w:pStyle w:val="listpara1"/>
        <w:numPr>
          <w:ilvl w:val="0"/>
          <w:numId w:val="3"/>
        </w:numPr>
      </w:pPr>
      <w:r>
        <w:t>Faktura</w:t>
      </w:r>
    </w:p>
    <w:p w:rsidR="00444DD9" w:rsidRDefault="00A9255A">
      <w:pPr>
        <w:pStyle w:val="listpara1"/>
        <w:numPr>
          <w:ilvl w:val="0"/>
          <w:numId w:val="3"/>
        </w:numPr>
      </w:pPr>
      <w:r>
        <w:t>Gutschrift</w:t>
      </w:r>
    </w:p>
    <w:p w:rsidR="00444DD9" w:rsidRDefault="00A9255A">
      <w:pPr>
        <w:pStyle w:val="listpara1"/>
        <w:numPr>
          <w:ilvl w:val="0"/>
          <w:numId w:val="3"/>
        </w:numPr>
      </w:pPr>
      <w:r>
        <w:t>Lastschrift</w:t>
      </w:r>
    </w:p>
    <w:p w:rsidR="00444DD9" w:rsidRDefault="00A9255A">
      <w:pPr>
        <w:pStyle w:val="listpara1"/>
        <w:numPr>
          <w:ilvl w:val="0"/>
          <w:numId w:val="3"/>
        </w:numPr>
      </w:pPr>
      <w:r>
        <w:t>Infoblatt Kunde 360.</w:t>
      </w:r>
    </w:p>
    <w:p w:rsidR="00444DD9" w:rsidRDefault="00A9255A">
      <w:pPr>
        <w:pStyle w:val="Heading2"/>
      </w:pPr>
      <w:bookmarkStart w:id="24" w:name="d2e1137"/>
      <w:bookmarkStart w:id="25" w:name="_Toc52227083"/>
      <w:r>
        <w:t>Kundenauftragsabwicklung mit Rechnungslisten</w:t>
      </w:r>
      <w:bookmarkEnd w:id="24"/>
      <w:bookmarkEnd w:id="25"/>
    </w:p>
    <w:p w:rsidR="00444DD9" w:rsidRDefault="00A9255A">
      <w:pPr>
        <w:pStyle w:val="Heading3"/>
      </w:pPr>
      <w:bookmarkStart w:id="26" w:name="unique_10"/>
      <w:bookmarkStart w:id="27" w:name="_Toc52227084"/>
      <w:r>
        <w:t>Kundenauftrag anlegen</w:t>
      </w:r>
      <w:bookmarkEnd w:id="26"/>
      <w:bookmarkEnd w:id="27"/>
    </w:p>
    <w:p w:rsidR="00444DD9" w:rsidRDefault="00A9255A">
      <w:pPr>
        <w:pStyle w:val="SAPKeyblockTitle"/>
      </w:pPr>
      <w:r>
        <w:t>Testverwaltung</w:t>
      </w:r>
    </w:p>
    <w:p w:rsidR="00444DD9" w:rsidRDefault="00A9255A">
      <w:r>
        <w:t>Kundenprojekt: Füllen Sie die projektbezogenen Teile aus.</w:t>
      </w:r>
    </w:p>
    <w:p w:rsidR="00444DD9" w:rsidRDefault="00444DD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44DD9" w:rsidTr="00A925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44DD9" w:rsidRDefault="00A9255A">
            <w:r>
              <w:rPr>
                <w:rStyle w:val="SAPEmphasis"/>
              </w:rPr>
              <w:lastRenderedPageBreak/>
              <w:t>Testfall-ID</w:t>
            </w:r>
          </w:p>
        </w:tc>
        <w:tc>
          <w:tcPr>
            <w:tcW w:w="0" w:type="auto"/>
            <w:shd w:val="clear" w:color="auto" w:fill="auto"/>
            <w:tcMar>
              <w:top w:w="29" w:type="dxa"/>
              <w:left w:w="29" w:type="dxa"/>
              <w:bottom w:w="29" w:type="dxa"/>
              <w:right w:w="29" w:type="dxa"/>
            </w:tcMar>
          </w:tcPr>
          <w:p w:rsidR="00444DD9" w:rsidRDefault="00A9255A">
            <w:r>
              <w:t>&lt;X.XX&gt;</w:t>
            </w:r>
          </w:p>
        </w:tc>
        <w:tc>
          <w:tcPr>
            <w:tcW w:w="0" w:type="auto"/>
            <w:shd w:val="clear" w:color="auto" w:fill="auto"/>
            <w:tcMar>
              <w:top w:w="29" w:type="dxa"/>
              <w:left w:w="29" w:type="dxa"/>
              <w:bottom w:w="29" w:type="dxa"/>
              <w:right w:w="29" w:type="dxa"/>
            </w:tcMar>
          </w:tcPr>
          <w:p w:rsidR="00444DD9" w:rsidRDefault="00A9255A">
            <w:r>
              <w:rPr>
                <w:rStyle w:val="SAPEmphasis"/>
              </w:rPr>
              <w:t>Testername</w:t>
            </w:r>
          </w:p>
        </w:tc>
        <w:tc>
          <w:tcPr>
            <w:tcW w:w="0" w:type="auto"/>
            <w:shd w:val="clear" w:color="auto" w:fill="auto"/>
            <w:tcMar>
              <w:top w:w="29" w:type="dxa"/>
              <w:left w:w="29" w:type="dxa"/>
              <w:bottom w:w="29" w:type="dxa"/>
              <w:right w:w="29" w:type="dxa"/>
            </w:tcMar>
          </w:tcPr>
          <w:p w:rsidR="00444DD9" w:rsidRDefault="00444DD9"/>
        </w:tc>
        <w:tc>
          <w:tcPr>
            <w:tcW w:w="0" w:type="auto"/>
            <w:shd w:val="clear" w:color="auto" w:fill="auto"/>
            <w:tcMar>
              <w:top w:w="29" w:type="dxa"/>
              <w:left w:w="29" w:type="dxa"/>
              <w:bottom w:w="29" w:type="dxa"/>
              <w:right w:w="29" w:type="dxa"/>
            </w:tcMar>
          </w:tcPr>
          <w:p w:rsidR="00444DD9" w:rsidRDefault="00A9255A">
            <w:r>
              <w:rPr>
                <w:rStyle w:val="SAPEmphasis"/>
              </w:rPr>
              <w:t>Testdatum</w:t>
            </w:r>
          </w:p>
        </w:tc>
        <w:tc>
          <w:tcPr>
            <w:tcW w:w="0" w:type="auto"/>
            <w:shd w:val="clear" w:color="auto" w:fill="auto"/>
            <w:tcMar>
              <w:top w:w="29" w:type="dxa"/>
              <w:left w:w="29" w:type="dxa"/>
              <w:bottom w:w="29" w:type="dxa"/>
              <w:right w:w="29" w:type="dxa"/>
            </w:tcMar>
          </w:tcPr>
          <w:p w:rsidR="00444DD9" w:rsidRDefault="00A9255A">
            <w:r>
              <w:rPr>
                <w:rStyle w:val="SAPUserEntry"/>
              </w:rPr>
              <w:t>Geben Sie ein Testdatum ein.</w:t>
            </w:r>
          </w:p>
        </w:tc>
      </w:tr>
      <w:tr w:rsidR="00444DD9" w:rsidTr="00A925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44DD9" w:rsidRDefault="00A9255A">
            <w:r>
              <w:t>Benutzerrolle(n)</w:t>
            </w:r>
          </w:p>
        </w:tc>
        <w:tc>
          <w:tcPr>
            <w:tcW w:w="0" w:type="auto"/>
            <w:gridSpan w:val="5"/>
            <w:shd w:val="clear" w:color="auto" w:fill="auto"/>
            <w:tcMar>
              <w:top w:w="29" w:type="dxa"/>
              <w:left w:w="29" w:type="dxa"/>
              <w:bottom w:w="29" w:type="dxa"/>
              <w:right w:w="29" w:type="dxa"/>
            </w:tcMar>
          </w:tcPr>
          <w:p w:rsidR="00444DD9" w:rsidRDefault="00444DD9"/>
        </w:tc>
      </w:tr>
      <w:tr w:rsidR="00444DD9" w:rsidTr="00A925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44DD9" w:rsidRDefault="00A9255A">
            <w:r>
              <w:rPr>
                <w:rStyle w:val="SAPEmphasis"/>
              </w:rPr>
              <w:t>Verantwortungsbereich</w:t>
            </w:r>
          </w:p>
        </w:tc>
        <w:tc>
          <w:tcPr>
            <w:tcW w:w="0" w:type="auto"/>
            <w:gridSpan w:val="3"/>
            <w:shd w:val="clear" w:color="auto" w:fill="auto"/>
            <w:tcMar>
              <w:top w:w="29" w:type="dxa"/>
              <w:left w:w="29" w:type="dxa"/>
              <w:bottom w:w="29" w:type="dxa"/>
              <w:right w:w="29" w:type="dxa"/>
            </w:tcMar>
          </w:tcPr>
          <w:p w:rsidR="00444DD9" w:rsidRDefault="00A9255A">
            <w:r>
              <w:rPr>
                <w:rStyle w:val="SAPUserEntry"/>
              </w:rPr>
              <w:t xml:space="preserve">&lt;Geben Sie den Serviceanbieter, einen Kunden </w:t>
            </w:r>
            <w:r>
              <w:rPr>
                <w:rStyle w:val="SAPUserEntry"/>
              </w:rPr>
              <w:t>oder einen Serviceanbieter zusammen mit einem Kunden an.&gt;</w:t>
            </w:r>
          </w:p>
        </w:tc>
        <w:tc>
          <w:tcPr>
            <w:tcW w:w="0" w:type="auto"/>
            <w:shd w:val="clear" w:color="auto" w:fill="auto"/>
            <w:tcMar>
              <w:top w:w="29" w:type="dxa"/>
              <w:left w:w="29" w:type="dxa"/>
              <w:bottom w:w="29" w:type="dxa"/>
              <w:right w:w="29" w:type="dxa"/>
            </w:tcMar>
          </w:tcPr>
          <w:p w:rsidR="00444DD9" w:rsidRDefault="00A9255A">
            <w:r>
              <w:rPr>
                <w:rStyle w:val="SAPEmphasis"/>
              </w:rPr>
              <w:t>Dauer</w:t>
            </w:r>
          </w:p>
        </w:tc>
        <w:tc>
          <w:tcPr>
            <w:tcW w:w="0" w:type="auto"/>
            <w:shd w:val="clear" w:color="auto" w:fill="auto"/>
            <w:tcMar>
              <w:top w:w="29" w:type="dxa"/>
              <w:left w:w="29" w:type="dxa"/>
              <w:bottom w:w="29" w:type="dxa"/>
              <w:right w:w="29" w:type="dxa"/>
            </w:tcMar>
          </w:tcPr>
          <w:p w:rsidR="00444DD9" w:rsidRDefault="00A9255A">
            <w:r>
              <w:rPr>
                <w:rStyle w:val="SAPUserEntry"/>
              </w:rPr>
              <w:t>Geben Sie eine Dauer ein.</w:t>
            </w:r>
          </w:p>
        </w:tc>
      </w:tr>
    </w:tbl>
    <w:p w:rsidR="00444DD9" w:rsidRDefault="00A9255A">
      <w:pPr>
        <w:pStyle w:val="SAPKeyblockTitle"/>
      </w:pPr>
      <w:r>
        <w:t>Zweck</w:t>
      </w:r>
    </w:p>
    <w:p w:rsidR="00444DD9" w:rsidRDefault="00A9255A">
      <w:r>
        <w:t>In diesem Prozessschritt erfahren Sie, wie Sie drei Kundenaufträge anlegen.</w:t>
      </w:r>
    </w:p>
    <w:p w:rsidR="00444DD9" w:rsidRDefault="00A9255A">
      <w:pPr>
        <w:pStyle w:val="SAPKeyblockTitle"/>
      </w:pPr>
      <w:r>
        <w:t>Vorgehensweise</w:t>
      </w:r>
    </w:p>
    <w:tbl>
      <w:tblPr>
        <w:tblStyle w:val="SAPStandardTable"/>
        <w:tblW w:w="0" w:type="auto"/>
        <w:tblLook w:val="0620" w:firstRow="1" w:lastRow="0" w:firstColumn="0" w:lastColumn="0" w:noHBand="1" w:noVBand="1"/>
      </w:tblPr>
      <w:tblGrid>
        <w:gridCol w:w="1466"/>
        <w:gridCol w:w="2151"/>
        <w:gridCol w:w="6897"/>
        <w:gridCol w:w="2765"/>
        <w:gridCol w:w="892"/>
      </w:tblGrid>
      <w:tr w:rsidR="00444DD9" w:rsidTr="00A9255A">
        <w:trPr>
          <w:cnfStyle w:val="100000000000" w:firstRow="1" w:lastRow="0" w:firstColumn="0" w:lastColumn="0" w:oddVBand="0" w:evenVBand="0" w:oddHBand="0" w:evenHBand="0" w:firstRowFirstColumn="0" w:firstRowLastColumn="0" w:lastRowFirstColumn="0" w:lastRowLastColumn="0"/>
        </w:trPr>
        <w:tc>
          <w:tcPr>
            <w:tcW w:w="0" w:type="auto"/>
          </w:tcPr>
          <w:p w:rsidR="00444DD9" w:rsidRDefault="00A9255A">
            <w:pPr>
              <w:pStyle w:val="SAPTableHeader"/>
            </w:pPr>
            <w:r>
              <w:t>Testschrittnummer</w:t>
            </w:r>
          </w:p>
        </w:tc>
        <w:tc>
          <w:tcPr>
            <w:tcW w:w="0" w:type="auto"/>
          </w:tcPr>
          <w:p w:rsidR="00444DD9" w:rsidRDefault="00A9255A">
            <w:pPr>
              <w:pStyle w:val="SAPTableHeader"/>
            </w:pPr>
            <w:r>
              <w:t>Bezeichnung des Testschritts</w:t>
            </w:r>
          </w:p>
        </w:tc>
        <w:tc>
          <w:tcPr>
            <w:tcW w:w="0" w:type="auto"/>
          </w:tcPr>
          <w:p w:rsidR="00444DD9" w:rsidRDefault="00A9255A">
            <w:pPr>
              <w:pStyle w:val="SAPTableHeader"/>
            </w:pPr>
            <w:r>
              <w:t>Anweisungen</w:t>
            </w:r>
          </w:p>
        </w:tc>
        <w:tc>
          <w:tcPr>
            <w:tcW w:w="0" w:type="auto"/>
          </w:tcPr>
          <w:p w:rsidR="00444DD9" w:rsidRDefault="00A9255A">
            <w:pPr>
              <w:pStyle w:val="SAPTableHeader"/>
            </w:pPr>
            <w:r>
              <w:t>Erwartetes Ergebnis</w:t>
            </w:r>
          </w:p>
        </w:tc>
        <w:tc>
          <w:tcPr>
            <w:tcW w:w="0" w:type="auto"/>
          </w:tcPr>
          <w:p w:rsidR="00444DD9" w:rsidRDefault="00A9255A">
            <w:pPr>
              <w:pStyle w:val="SAPTableHeader"/>
            </w:pPr>
            <w:r>
              <w:t>Kommentare</w:t>
            </w:r>
          </w:p>
        </w:tc>
      </w:tr>
      <w:tr w:rsidR="00444DD9" w:rsidTr="00A9255A">
        <w:tc>
          <w:tcPr>
            <w:tcW w:w="0" w:type="auto"/>
          </w:tcPr>
          <w:p w:rsidR="00444DD9" w:rsidRDefault="00A9255A">
            <w:r>
              <w:t>1</w:t>
            </w:r>
          </w:p>
        </w:tc>
        <w:tc>
          <w:tcPr>
            <w:tcW w:w="0" w:type="auto"/>
          </w:tcPr>
          <w:p w:rsidR="00444DD9" w:rsidRDefault="00A9255A">
            <w:r>
              <w:rPr>
                <w:rStyle w:val="SAPEmphasis"/>
              </w:rPr>
              <w:t>Anmelden</w:t>
            </w:r>
          </w:p>
        </w:tc>
        <w:tc>
          <w:tcPr>
            <w:tcW w:w="0" w:type="auto"/>
          </w:tcPr>
          <w:p w:rsidR="00444DD9" w:rsidRDefault="00A9255A">
            <w:r>
              <w:t>Melden Sie sich am SAP Fiori Launchpad als Vertriebsmitarbeiter im Innendienst</w:t>
            </w:r>
            <w:r>
              <w:t xml:space="preserve"> an.</w:t>
            </w:r>
          </w:p>
        </w:tc>
        <w:tc>
          <w:tcPr>
            <w:tcW w:w="0" w:type="auto"/>
          </w:tcPr>
          <w:p w:rsidR="00444DD9" w:rsidRDefault="00A9255A">
            <w:r>
              <w:t>Das SAP Fiori Launchpad wird angezeigt.</w:t>
            </w:r>
          </w:p>
        </w:tc>
        <w:tc>
          <w:tcPr>
            <w:tcW w:w="0" w:type="auto"/>
          </w:tcPr>
          <w:p w:rsidR="00444DD9" w:rsidRDefault="00444DD9"/>
        </w:tc>
      </w:tr>
      <w:tr w:rsidR="00444DD9" w:rsidTr="00A9255A">
        <w:tc>
          <w:tcPr>
            <w:tcW w:w="0" w:type="auto"/>
          </w:tcPr>
          <w:p w:rsidR="00444DD9" w:rsidRDefault="00A9255A">
            <w:r>
              <w:t>2</w:t>
            </w:r>
          </w:p>
        </w:tc>
        <w:tc>
          <w:tcPr>
            <w:tcW w:w="0" w:type="auto"/>
          </w:tcPr>
          <w:p w:rsidR="00444DD9" w:rsidRDefault="00A9255A">
            <w:r>
              <w:rPr>
                <w:rStyle w:val="SAPEmphasis"/>
              </w:rPr>
              <w:t>App aufrufen</w:t>
            </w:r>
          </w:p>
        </w:tc>
        <w:tc>
          <w:tcPr>
            <w:tcW w:w="0" w:type="auto"/>
          </w:tcPr>
          <w:p w:rsidR="00444DD9" w:rsidRDefault="00A9255A">
            <w:r>
              <w:t xml:space="preserve">Öffnen Sie </w:t>
            </w:r>
            <w:r>
              <w:rPr>
                <w:rStyle w:val="SAPScreenElement"/>
              </w:rPr>
              <w:t>Kundenaufträge verwalten</w:t>
            </w:r>
            <w:r>
              <w:rPr>
                <w:rStyle w:val="SAPMonospace"/>
              </w:rPr>
              <w:t>(F1873)</w:t>
            </w:r>
            <w:r>
              <w:t>.</w:t>
            </w:r>
          </w:p>
        </w:tc>
        <w:tc>
          <w:tcPr>
            <w:tcW w:w="0" w:type="auto"/>
          </w:tcPr>
          <w:p w:rsidR="00000000" w:rsidRDefault="00A9255A"/>
        </w:tc>
        <w:tc>
          <w:tcPr>
            <w:tcW w:w="0" w:type="auto"/>
          </w:tcPr>
          <w:p w:rsidR="00444DD9" w:rsidRDefault="00444DD9"/>
        </w:tc>
      </w:tr>
      <w:tr w:rsidR="00444DD9" w:rsidTr="00A9255A">
        <w:tc>
          <w:tcPr>
            <w:tcW w:w="0" w:type="auto"/>
          </w:tcPr>
          <w:p w:rsidR="00444DD9" w:rsidRDefault="00A9255A">
            <w:r>
              <w:t>3</w:t>
            </w:r>
          </w:p>
        </w:tc>
        <w:tc>
          <w:tcPr>
            <w:tcW w:w="0" w:type="auto"/>
          </w:tcPr>
          <w:p w:rsidR="00444DD9" w:rsidRDefault="00A9255A">
            <w:r>
              <w:rPr>
                <w:rStyle w:val="SAPEmphasis"/>
              </w:rPr>
              <w:t>Bild "Kundenauftrag anlegen" aufrufen</w:t>
            </w:r>
          </w:p>
        </w:tc>
        <w:tc>
          <w:tcPr>
            <w:tcW w:w="0" w:type="auto"/>
          </w:tcPr>
          <w:p w:rsidR="00444DD9" w:rsidRDefault="00A9255A">
            <w:r>
              <w:t xml:space="preserve">Wählen Sie auf dem Bild </w:t>
            </w:r>
            <w:r>
              <w:rPr>
                <w:rStyle w:val="SAPScreenElement"/>
              </w:rPr>
              <w:t>Kundenaufträge verwalten</w:t>
            </w:r>
            <w:r>
              <w:t xml:space="preserve"> die Option </w:t>
            </w:r>
            <w:r>
              <w:rPr>
                <w:rStyle w:val="SAPScreenElement"/>
              </w:rPr>
              <w:t>Hinzufügen</w:t>
            </w:r>
            <w:r>
              <w:t xml:space="preserve"> und anschließend </w:t>
            </w:r>
            <w:r>
              <w:rPr>
                <w:rStyle w:val="SAPScreenElement"/>
              </w:rPr>
              <w:t>Kundenauftrag anlegen</w:t>
            </w:r>
            <w:r>
              <w:t>.</w:t>
            </w:r>
          </w:p>
        </w:tc>
        <w:tc>
          <w:tcPr>
            <w:tcW w:w="0" w:type="auto"/>
          </w:tcPr>
          <w:p w:rsidR="00000000" w:rsidRDefault="00A9255A"/>
        </w:tc>
        <w:tc>
          <w:tcPr>
            <w:tcW w:w="0" w:type="auto"/>
          </w:tcPr>
          <w:p w:rsidR="00000000" w:rsidRDefault="00A9255A"/>
        </w:tc>
      </w:tr>
      <w:tr w:rsidR="00444DD9" w:rsidTr="00A9255A">
        <w:tc>
          <w:tcPr>
            <w:tcW w:w="0" w:type="auto"/>
          </w:tcPr>
          <w:p w:rsidR="00444DD9" w:rsidRDefault="00A9255A">
            <w:r>
              <w:t>4</w:t>
            </w:r>
          </w:p>
        </w:tc>
        <w:tc>
          <w:tcPr>
            <w:tcW w:w="0" w:type="auto"/>
          </w:tcPr>
          <w:p w:rsidR="00444DD9" w:rsidRDefault="00A9255A">
            <w:r>
              <w:rPr>
                <w:rStyle w:val="SAPEmphasis"/>
              </w:rPr>
              <w:t>Verkaufsbelegart eingeben</w:t>
            </w:r>
          </w:p>
        </w:tc>
        <w:tc>
          <w:tcPr>
            <w:tcW w:w="0" w:type="auto"/>
          </w:tcPr>
          <w:p w:rsidR="00444DD9" w:rsidRDefault="00A9255A">
            <w:r>
              <w:t xml:space="preserve">Geben Sie im Bild </w:t>
            </w:r>
            <w:r>
              <w:rPr>
                <w:rStyle w:val="SAPScreenElement"/>
              </w:rPr>
              <w:t>Anlegen Terminauftrag: Einstieg</w:t>
            </w:r>
            <w:r>
              <w:t xml:space="preserve"> folgende Daten ein, und wählen Sie </w:t>
            </w:r>
            <w:r>
              <w:rPr>
                <w:rStyle w:val="SAPScreenElement"/>
              </w:rPr>
              <w:t>Anlegen</w:t>
            </w:r>
            <w:r>
              <w:t>:</w:t>
            </w:r>
          </w:p>
          <w:p w:rsidR="00444DD9" w:rsidRDefault="00A9255A">
            <w:r>
              <w:rPr>
                <w:rStyle w:val="SAPScreenElement"/>
              </w:rPr>
              <w:t>Auftragsart</w:t>
            </w:r>
            <w:r>
              <w:t xml:space="preserve">: </w:t>
            </w:r>
            <w:r>
              <w:rPr>
                <w:rStyle w:val="SAPUserEntry"/>
              </w:rPr>
              <w:t>TA (Terminauftrag)</w:t>
            </w:r>
          </w:p>
          <w:p w:rsidR="00444DD9" w:rsidRDefault="00A9255A">
            <w:r>
              <w:rPr>
                <w:rStyle w:val="SAPScreenElement"/>
              </w:rPr>
              <w:t xml:space="preserve">Verkaufsorganisation: </w:t>
            </w:r>
            <w:r>
              <w:rPr>
                <w:rStyle w:val="SAPUserEntry"/>
              </w:rPr>
              <w:t>&lt;Verkaufsorganisation eingeben&gt; 1010</w:t>
            </w:r>
          </w:p>
          <w:p w:rsidR="00444DD9" w:rsidRDefault="00A9255A">
            <w:r>
              <w:rPr>
                <w:rStyle w:val="SAPScreenElement"/>
              </w:rPr>
              <w:t>Vertriebsweg</w:t>
            </w:r>
            <w:r>
              <w:t xml:space="preserve">: </w:t>
            </w:r>
            <w:r>
              <w:rPr>
                <w:rStyle w:val="SAPUserEntry"/>
              </w:rPr>
              <w:t>10</w:t>
            </w:r>
          </w:p>
          <w:p w:rsidR="00444DD9" w:rsidRDefault="00A9255A">
            <w:r>
              <w:rPr>
                <w:rStyle w:val="SAPScreenElement"/>
              </w:rPr>
              <w:t>Sparte</w:t>
            </w:r>
            <w:r>
              <w:t xml:space="preserve">: </w:t>
            </w:r>
            <w:r>
              <w:rPr>
                <w:rStyle w:val="SAPUserEntry"/>
              </w:rPr>
              <w:t>00</w:t>
            </w:r>
          </w:p>
        </w:tc>
        <w:tc>
          <w:tcPr>
            <w:tcW w:w="0" w:type="auto"/>
          </w:tcPr>
          <w:p w:rsidR="00444DD9" w:rsidRDefault="00444DD9"/>
        </w:tc>
        <w:tc>
          <w:tcPr>
            <w:tcW w:w="0" w:type="auto"/>
          </w:tcPr>
          <w:p w:rsidR="00444DD9" w:rsidRDefault="00444DD9"/>
        </w:tc>
      </w:tr>
      <w:tr w:rsidR="00444DD9" w:rsidTr="00A9255A">
        <w:tc>
          <w:tcPr>
            <w:tcW w:w="0" w:type="auto"/>
          </w:tcPr>
          <w:p w:rsidR="00444DD9" w:rsidRDefault="00A9255A">
            <w:r>
              <w:t>5</w:t>
            </w:r>
          </w:p>
        </w:tc>
        <w:tc>
          <w:tcPr>
            <w:tcW w:w="0" w:type="auto"/>
          </w:tcPr>
          <w:p w:rsidR="00444DD9" w:rsidRDefault="00A9255A">
            <w:r>
              <w:rPr>
                <w:rStyle w:val="SAPEmphasis"/>
              </w:rPr>
              <w:t>Auftragsdetails eingeben</w:t>
            </w:r>
          </w:p>
        </w:tc>
        <w:tc>
          <w:tcPr>
            <w:tcW w:w="0" w:type="auto"/>
          </w:tcPr>
          <w:p w:rsidR="00444DD9" w:rsidRDefault="00A9255A">
            <w:r>
              <w:t xml:space="preserve">Geben Sie folgende Daten ein, und wählen Sie </w:t>
            </w:r>
            <w:r>
              <w:rPr>
                <w:rStyle w:val="SAPScreenElement"/>
              </w:rPr>
              <w:t>Enter</w:t>
            </w:r>
            <w:r>
              <w:t>.</w:t>
            </w:r>
          </w:p>
          <w:p w:rsidR="00444DD9" w:rsidRDefault="00A9255A">
            <w:r>
              <w:rPr>
                <w:rStyle w:val="SAPScreenElement"/>
              </w:rPr>
              <w:t>Auftraggeb</w:t>
            </w:r>
            <w:r>
              <w:rPr>
                <w:rStyle w:val="SAPScreenElement"/>
              </w:rPr>
              <w:t>er</w:t>
            </w:r>
            <w:r>
              <w:t xml:space="preserve">: </w:t>
            </w:r>
            <w:r>
              <w:rPr>
                <w:rStyle w:val="SAPUserEntry"/>
              </w:rPr>
              <w:t>10100012</w:t>
            </w:r>
          </w:p>
          <w:p w:rsidR="00444DD9" w:rsidRDefault="00A9255A">
            <w:r>
              <w:rPr>
                <w:rStyle w:val="SAPScreenElement"/>
              </w:rPr>
              <w:lastRenderedPageBreak/>
              <w:t>Warenempfänger</w:t>
            </w:r>
            <w:r>
              <w:t xml:space="preserve">: </w:t>
            </w:r>
            <w:r>
              <w:rPr>
                <w:rStyle w:val="SAPUserEntry"/>
              </w:rPr>
              <w:t>10100012</w:t>
            </w:r>
          </w:p>
          <w:p w:rsidR="00444DD9" w:rsidRDefault="00A9255A">
            <w:r>
              <w:rPr>
                <w:rStyle w:val="SAPScreenElement"/>
              </w:rPr>
              <w:t>Kundenreferenz</w:t>
            </w:r>
            <w:r>
              <w:t xml:space="preserve">: </w:t>
            </w:r>
            <w:r>
              <w:rPr>
                <w:rStyle w:val="SAPUserEntry"/>
              </w:rPr>
              <w:t>&lt;Kundenreferenz&gt;</w:t>
            </w:r>
          </w:p>
          <w:p w:rsidR="00444DD9" w:rsidRDefault="00A9255A">
            <w:r>
              <w:t xml:space="preserve">Wählen Sie die Registerkarte </w:t>
            </w:r>
            <w:r>
              <w:rPr>
                <w:rStyle w:val="SAPScreenElement"/>
              </w:rPr>
              <w:t>Positionen</w:t>
            </w:r>
            <w:r>
              <w:t>:</w:t>
            </w:r>
          </w:p>
          <w:p w:rsidR="00444DD9" w:rsidRDefault="00A9255A">
            <w:r>
              <w:rPr>
                <w:rStyle w:val="SAPScreenElement"/>
              </w:rPr>
              <w:t>Produkt</w:t>
            </w:r>
            <w:r>
              <w:t xml:space="preserve">: </w:t>
            </w:r>
            <w:r>
              <w:rPr>
                <w:rStyle w:val="SAPUserEntry"/>
              </w:rPr>
              <w:t xml:space="preserve">&lt;Produktnummer&gt; </w:t>
            </w:r>
            <w:r>
              <w:rPr>
                <w:rStyle w:val="SAPScreenElement"/>
              </w:rPr>
              <w:t>Menge</w:t>
            </w:r>
            <w:r>
              <w:t xml:space="preserve">: </w:t>
            </w:r>
            <w:r>
              <w:rPr>
                <w:rStyle w:val="SAPUserEntry"/>
              </w:rPr>
              <w:t>&lt;Menge&gt;</w:t>
            </w:r>
            <w:r>
              <w:rPr>
                <w:rStyle w:val="SAPScreenElement"/>
              </w:rPr>
              <w:t>Steuerkennzeichen</w:t>
            </w:r>
            <w:r>
              <w:t xml:space="preserve">: z.B. </w:t>
            </w:r>
            <w:r>
              <w:rPr>
                <w:rStyle w:val="SAPUserEntry"/>
              </w:rPr>
              <w:t>00</w:t>
            </w:r>
          </w:p>
          <w:p w:rsidR="00444DD9" w:rsidRDefault="00A9255A">
            <w:r>
              <w:t xml:space="preserve">Wählen Sie </w:t>
            </w:r>
            <w:r>
              <w:rPr>
                <w:rStyle w:val="SAPScreenElement"/>
              </w:rPr>
              <w:t>Position &gt; Registerkarte "Land" &gt; Steuerkennzeichen</w:t>
            </w:r>
            <w:r>
              <w:t xml:space="preserve"> mit Doppelklic</w:t>
            </w:r>
            <w:r>
              <w:t>k aus. (Prüfen Sie anhand der Steuerbehörde, ob das für dieses Szenario korrekte Steuerkennzeichen angewendet wird.)</w:t>
            </w:r>
          </w:p>
        </w:tc>
        <w:tc>
          <w:tcPr>
            <w:tcW w:w="0" w:type="auto"/>
          </w:tcPr>
          <w:p w:rsidR="00444DD9" w:rsidRDefault="00444DD9"/>
        </w:tc>
        <w:tc>
          <w:tcPr>
            <w:tcW w:w="0" w:type="auto"/>
          </w:tcPr>
          <w:p w:rsidR="00444DD9" w:rsidRDefault="00444DD9"/>
        </w:tc>
      </w:tr>
      <w:tr w:rsidR="00444DD9" w:rsidTr="00A9255A">
        <w:tc>
          <w:tcPr>
            <w:tcW w:w="0" w:type="auto"/>
          </w:tcPr>
          <w:p w:rsidR="00444DD9" w:rsidRDefault="00A9255A">
            <w:r>
              <w:t>7</w:t>
            </w:r>
          </w:p>
        </w:tc>
        <w:tc>
          <w:tcPr>
            <w:tcW w:w="0" w:type="auto"/>
          </w:tcPr>
          <w:p w:rsidR="00444DD9" w:rsidRDefault="00A9255A">
            <w:r>
              <w:rPr>
                <w:rStyle w:val="SAPEmphasis"/>
              </w:rPr>
              <w:t>Sichern</w:t>
            </w:r>
          </w:p>
        </w:tc>
        <w:tc>
          <w:tcPr>
            <w:tcW w:w="0" w:type="auto"/>
          </w:tcPr>
          <w:p w:rsidR="00444DD9" w:rsidRDefault="00A9255A">
            <w:r>
              <w:t xml:space="preserve">Wählen Sie </w:t>
            </w:r>
            <w:r>
              <w:rPr>
                <w:rStyle w:val="SAPScreenElement"/>
              </w:rPr>
              <w:t>Sichern</w:t>
            </w:r>
            <w:r>
              <w:t>. Notieren Sie die Kundenauftragsnummer: _________.</w:t>
            </w:r>
          </w:p>
        </w:tc>
        <w:tc>
          <w:tcPr>
            <w:tcW w:w="0" w:type="auto"/>
          </w:tcPr>
          <w:p w:rsidR="00444DD9" w:rsidRDefault="00A9255A">
            <w:r>
              <w:t xml:space="preserve">Ein Kundenauftrag mit dem Kunden </w:t>
            </w:r>
            <w:r>
              <w:rPr>
                <w:rStyle w:val="SAPUserEntry"/>
              </w:rPr>
              <w:t>10100012</w:t>
            </w:r>
            <w:r>
              <w:t xml:space="preserve"> wird angelegt.</w:t>
            </w:r>
          </w:p>
        </w:tc>
        <w:tc>
          <w:tcPr>
            <w:tcW w:w="0" w:type="auto"/>
          </w:tcPr>
          <w:p w:rsidR="00444DD9" w:rsidRDefault="00444DD9"/>
        </w:tc>
      </w:tr>
      <w:tr w:rsidR="00444DD9" w:rsidTr="00A9255A">
        <w:tc>
          <w:tcPr>
            <w:tcW w:w="0" w:type="auto"/>
          </w:tcPr>
          <w:p w:rsidR="00444DD9" w:rsidRDefault="00A9255A">
            <w:r>
              <w:t>8</w:t>
            </w:r>
          </w:p>
        </w:tc>
        <w:tc>
          <w:tcPr>
            <w:tcW w:w="0" w:type="auto"/>
          </w:tcPr>
          <w:p w:rsidR="00444DD9" w:rsidRDefault="00A9255A">
            <w:r>
              <w:rPr>
                <w:rStyle w:val="SAPEmphasis"/>
              </w:rPr>
              <w:t>Weitere Kundenaufträge anlegen</w:t>
            </w:r>
          </w:p>
        </w:tc>
        <w:tc>
          <w:tcPr>
            <w:tcW w:w="0" w:type="auto"/>
          </w:tcPr>
          <w:p w:rsidR="00444DD9" w:rsidRDefault="00A9255A">
            <w:r>
              <w:t xml:space="preserve">Wiederholen Sie die obigen Schritte, um zwei weitere Kundenaufträge anzulegen: einen für den Auftraggeber </w:t>
            </w:r>
            <w:r>
              <w:rPr>
                <w:rStyle w:val="SAPUserEntry"/>
              </w:rPr>
              <w:t>10100013</w:t>
            </w:r>
            <w:r>
              <w:t xml:space="preserve">, den anderen für </w:t>
            </w:r>
            <w:r>
              <w:rPr>
                <w:rStyle w:val="SAPUserEntry"/>
              </w:rPr>
              <w:t>10100014</w:t>
            </w:r>
            <w:r>
              <w:t>. Notieren Sie die Kundenauftragsnummern: _________.</w:t>
            </w:r>
          </w:p>
        </w:tc>
        <w:tc>
          <w:tcPr>
            <w:tcW w:w="0" w:type="auto"/>
          </w:tcPr>
          <w:p w:rsidR="00444DD9" w:rsidRDefault="00A9255A">
            <w:r>
              <w:t>Kundenaufträ</w:t>
            </w:r>
            <w:r>
              <w:t xml:space="preserve">ge werden für die Kunden </w:t>
            </w:r>
            <w:r>
              <w:rPr>
                <w:rStyle w:val="SAPUserEntry"/>
              </w:rPr>
              <w:t>10100013</w:t>
            </w:r>
            <w:r>
              <w:t xml:space="preserve"> und </w:t>
            </w:r>
            <w:r>
              <w:rPr>
                <w:rStyle w:val="SAPUserEntry"/>
              </w:rPr>
              <w:t>10100014</w:t>
            </w:r>
            <w:r>
              <w:t xml:space="preserve"> angelegt.</w:t>
            </w:r>
          </w:p>
        </w:tc>
        <w:tc>
          <w:tcPr>
            <w:tcW w:w="0" w:type="auto"/>
          </w:tcPr>
          <w:p w:rsidR="00000000" w:rsidRDefault="00A9255A"/>
        </w:tc>
      </w:tr>
    </w:tbl>
    <w:p w:rsidR="00444DD9" w:rsidRDefault="00A9255A">
      <w:pPr>
        <w:pStyle w:val="SAPKeyblockTitle"/>
      </w:pPr>
      <w:r>
        <w:t>Formulardruck</w:t>
      </w:r>
    </w:p>
    <w:tbl>
      <w:tblPr>
        <w:tblStyle w:val="SAPStandardTable"/>
        <w:tblW w:w="0" w:type="auto"/>
        <w:tblLook w:val="0620" w:firstRow="1" w:lastRow="0" w:firstColumn="0" w:lastColumn="0" w:noHBand="1" w:noVBand="1"/>
      </w:tblPr>
      <w:tblGrid>
        <w:gridCol w:w="1568"/>
        <w:gridCol w:w="1893"/>
        <w:gridCol w:w="6477"/>
        <w:gridCol w:w="3237"/>
        <w:gridCol w:w="996"/>
      </w:tblGrid>
      <w:tr w:rsidR="00444DD9" w:rsidTr="00A9255A">
        <w:trPr>
          <w:cnfStyle w:val="100000000000" w:firstRow="1" w:lastRow="0" w:firstColumn="0" w:lastColumn="0" w:oddVBand="0" w:evenVBand="0" w:oddHBand="0" w:evenHBand="0" w:firstRowFirstColumn="0" w:firstRowLastColumn="0" w:lastRowFirstColumn="0" w:lastRowLastColumn="0"/>
        </w:trPr>
        <w:tc>
          <w:tcPr>
            <w:tcW w:w="0" w:type="auto"/>
          </w:tcPr>
          <w:p w:rsidR="00444DD9" w:rsidRDefault="00A9255A">
            <w:pPr>
              <w:pStyle w:val="SAPTableHeader"/>
            </w:pPr>
            <w:r>
              <w:t>Testschrittnummer</w:t>
            </w:r>
          </w:p>
        </w:tc>
        <w:tc>
          <w:tcPr>
            <w:tcW w:w="0" w:type="auto"/>
          </w:tcPr>
          <w:p w:rsidR="00444DD9" w:rsidRDefault="00A9255A">
            <w:pPr>
              <w:pStyle w:val="SAPTableHeader"/>
            </w:pPr>
            <w:r>
              <w:t>Bezeichnung des Testschritts</w:t>
            </w:r>
          </w:p>
        </w:tc>
        <w:tc>
          <w:tcPr>
            <w:tcW w:w="0" w:type="auto"/>
          </w:tcPr>
          <w:p w:rsidR="00444DD9" w:rsidRDefault="00A9255A">
            <w:pPr>
              <w:pStyle w:val="SAPTableHeader"/>
            </w:pPr>
            <w:r>
              <w:t>Anweisungen</w:t>
            </w:r>
          </w:p>
        </w:tc>
        <w:tc>
          <w:tcPr>
            <w:tcW w:w="0" w:type="auto"/>
          </w:tcPr>
          <w:p w:rsidR="00444DD9" w:rsidRDefault="00A9255A">
            <w:pPr>
              <w:pStyle w:val="SAPTableHeader"/>
            </w:pPr>
            <w:r>
              <w:t>Erwartetes Ergebnis</w:t>
            </w:r>
          </w:p>
        </w:tc>
        <w:tc>
          <w:tcPr>
            <w:tcW w:w="0" w:type="auto"/>
          </w:tcPr>
          <w:p w:rsidR="00444DD9" w:rsidRDefault="00A9255A">
            <w:pPr>
              <w:pStyle w:val="SAPTableHeader"/>
            </w:pPr>
            <w:r>
              <w:t>Kommentare</w:t>
            </w:r>
          </w:p>
        </w:tc>
      </w:tr>
      <w:tr w:rsidR="00444DD9" w:rsidTr="00A9255A">
        <w:tc>
          <w:tcPr>
            <w:tcW w:w="0" w:type="auto"/>
          </w:tcPr>
          <w:p w:rsidR="00444DD9" w:rsidRDefault="00A9255A">
            <w:r>
              <w:t>1</w:t>
            </w:r>
          </w:p>
        </w:tc>
        <w:tc>
          <w:tcPr>
            <w:tcW w:w="0" w:type="auto"/>
          </w:tcPr>
          <w:p w:rsidR="00444DD9" w:rsidRDefault="00A9255A">
            <w:r>
              <w:rPr>
                <w:rStyle w:val="SAPEmphasis"/>
              </w:rPr>
              <w:t>Anmelden</w:t>
            </w:r>
          </w:p>
        </w:tc>
        <w:tc>
          <w:tcPr>
            <w:tcW w:w="0" w:type="auto"/>
          </w:tcPr>
          <w:p w:rsidR="00444DD9" w:rsidRDefault="00A9255A">
            <w:r>
              <w:t>Melden Sie sich am SAP Fiori Launchpad als Vertriebsmitarbeiter im Innendienst</w:t>
            </w:r>
            <w:r>
              <w:t xml:space="preserve"> an.</w:t>
            </w:r>
          </w:p>
        </w:tc>
        <w:tc>
          <w:tcPr>
            <w:tcW w:w="0" w:type="auto"/>
          </w:tcPr>
          <w:p w:rsidR="00444DD9" w:rsidRDefault="00A9255A">
            <w:r>
              <w:t>Das SAP Fiori Launchpad wird angezeigt.</w:t>
            </w:r>
          </w:p>
        </w:tc>
        <w:tc>
          <w:tcPr>
            <w:tcW w:w="0" w:type="auto"/>
          </w:tcPr>
          <w:p w:rsidR="00444DD9" w:rsidRDefault="00444DD9"/>
        </w:tc>
      </w:tr>
      <w:tr w:rsidR="00444DD9" w:rsidTr="00A9255A">
        <w:tc>
          <w:tcPr>
            <w:tcW w:w="0" w:type="auto"/>
          </w:tcPr>
          <w:p w:rsidR="00444DD9" w:rsidRDefault="00A9255A">
            <w:r>
              <w:t>2</w:t>
            </w:r>
          </w:p>
        </w:tc>
        <w:tc>
          <w:tcPr>
            <w:tcW w:w="0" w:type="auto"/>
          </w:tcPr>
          <w:p w:rsidR="00444DD9" w:rsidRDefault="00A9255A">
            <w:r>
              <w:rPr>
                <w:rStyle w:val="SAPEmphasis"/>
              </w:rPr>
              <w:t>App aufrufen</w:t>
            </w:r>
          </w:p>
        </w:tc>
        <w:tc>
          <w:tcPr>
            <w:tcW w:w="0" w:type="auto"/>
          </w:tcPr>
          <w:p w:rsidR="00444DD9" w:rsidRDefault="00A9255A">
            <w:r>
              <w:t xml:space="preserve">Öffnen Sie </w:t>
            </w:r>
            <w:r>
              <w:rPr>
                <w:rStyle w:val="SAPScreenElement"/>
              </w:rPr>
              <w:t>Kundenaufträge anzeigen</w:t>
            </w:r>
            <w:r>
              <w:rPr>
                <w:rStyle w:val="SAPMonospace"/>
              </w:rPr>
              <w:t>(VA03)</w:t>
            </w:r>
            <w:r>
              <w:t>.</w:t>
            </w:r>
          </w:p>
        </w:tc>
        <w:tc>
          <w:tcPr>
            <w:tcW w:w="0" w:type="auto"/>
          </w:tcPr>
          <w:p w:rsidR="00444DD9" w:rsidRDefault="00A9255A">
            <w:r>
              <w:t xml:space="preserve">Das Bild </w:t>
            </w:r>
            <w:r>
              <w:rPr>
                <w:rStyle w:val="SAPScreenElement"/>
              </w:rPr>
              <w:t>Kundenaufträge anzeigen: Einstieg</w:t>
            </w:r>
            <w:r>
              <w:t xml:space="preserve"> wird angezeigt.</w:t>
            </w:r>
          </w:p>
        </w:tc>
        <w:tc>
          <w:tcPr>
            <w:tcW w:w="0" w:type="auto"/>
          </w:tcPr>
          <w:p w:rsidR="00444DD9" w:rsidRDefault="00444DD9"/>
        </w:tc>
      </w:tr>
      <w:tr w:rsidR="00444DD9" w:rsidTr="00A9255A">
        <w:tc>
          <w:tcPr>
            <w:tcW w:w="0" w:type="auto"/>
          </w:tcPr>
          <w:p w:rsidR="00444DD9" w:rsidRDefault="00A9255A">
            <w:r>
              <w:t>3</w:t>
            </w:r>
          </w:p>
        </w:tc>
        <w:tc>
          <w:tcPr>
            <w:tcW w:w="0" w:type="auto"/>
          </w:tcPr>
          <w:p w:rsidR="00444DD9" w:rsidRDefault="00A9255A">
            <w:r>
              <w:rPr>
                <w:rStyle w:val="SAPEmphasis"/>
              </w:rPr>
              <w:t>Kundenauftrag eingeben</w:t>
            </w:r>
          </w:p>
        </w:tc>
        <w:tc>
          <w:tcPr>
            <w:tcW w:w="0" w:type="auto"/>
          </w:tcPr>
          <w:p w:rsidR="00444DD9" w:rsidRDefault="00A9255A">
            <w:r>
              <w:t xml:space="preserve">Geben Sie im Bild </w:t>
            </w:r>
            <w:r>
              <w:rPr>
                <w:rStyle w:val="SAPScreenElement"/>
              </w:rPr>
              <w:t>Kundenaufträge anzeigen: Einstieg</w:t>
            </w:r>
            <w:r>
              <w:t xml:space="preserve"> die entsprechende Auftragsnummer ein, und wählen Sie </w:t>
            </w:r>
            <w:r>
              <w:rPr>
                <w:rStyle w:val="SAPScreenElement"/>
              </w:rPr>
              <w:t>Enter</w:t>
            </w:r>
            <w:r>
              <w:t>.</w:t>
            </w:r>
          </w:p>
        </w:tc>
        <w:tc>
          <w:tcPr>
            <w:tcW w:w="0" w:type="auto"/>
          </w:tcPr>
          <w:p w:rsidR="00444DD9" w:rsidRDefault="00A9255A">
            <w:r>
              <w:t xml:space="preserve">Das Bild </w:t>
            </w:r>
            <w:r>
              <w:rPr>
                <w:rStyle w:val="SAPScreenElement"/>
              </w:rPr>
              <w:t>Kundenaufträge xxx anzeigen: Nachrichten</w:t>
            </w:r>
            <w:r>
              <w:t xml:space="preserve"> wird angezeigt.</w:t>
            </w:r>
          </w:p>
        </w:tc>
        <w:tc>
          <w:tcPr>
            <w:tcW w:w="0" w:type="auto"/>
          </w:tcPr>
          <w:p w:rsidR="00444DD9" w:rsidRDefault="00444DD9"/>
        </w:tc>
      </w:tr>
      <w:tr w:rsidR="00444DD9" w:rsidTr="00A9255A">
        <w:tc>
          <w:tcPr>
            <w:tcW w:w="0" w:type="auto"/>
          </w:tcPr>
          <w:p w:rsidR="00444DD9" w:rsidRDefault="00A9255A">
            <w:r>
              <w:t>4</w:t>
            </w:r>
          </w:p>
        </w:tc>
        <w:tc>
          <w:tcPr>
            <w:tcW w:w="0" w:type="auto"/>
          </w:tcPr>
          <w:p w:rsidR="00444DD9" w:rsidRDefault="00A9255A">
            <w:r>
              <w:rPr>
                <w:rStyle w:val="SAPEmphasis"/>
              </w:rPr>
              <w:t>Nachrichtenkondition prüfen</w:t>
            </w:r>
          </w:p>
        </w:tc>
        <w:tc>
          <w:tcPr>
            <w:tcW w:w="0" w:type="auto"/>
          </w:tcPr>
          <w:p w:rsidR="00444DD9" w:rsidRDefault="00A9255A">
            <w:r>
              <w:t xml:space="preserve">Wählen Sie auf dem Bild </w:t>
            </w:r>
            <w:r>
              <w:rPr>
                <w:rStyle w:val="SAPScreenElement"/>
              </w:rPr>
              <w:t>Kundenauftrag XXX anzeigen: Übersicht</w:t>
            </w:r>
            <w:r>
              <w:t xml:space="preserve"> die Optionen </w:t>
            </w:r>
            <w:r>
              <w:rPr>
                <w:rStyle w:val="SAPScreenElement"/>
              </w:rPr>
              <w:t>Mehr &gt; Zusätze &gt; Nachr</w:t>
            </w:r>
            <w:r>
              <w:rPr>
                <w:rStyle w:val="SAPScreenElement"/>
              </w:rPr>
              <w:t>ichten &gt; Kopf &gt; Bearbeiten</w:t>
            </w:r>
            <w:r>
              <w:t>.</w:t>
            </w:r>
          </w:p>
        </w:tc>
        <w:tc>
          <w:tcPr>
            <w:tcW w:w="0" w:type="auto"/>
          </w:tcPr>
          <w:p w:rsidR="00444DD9" w:rsidRDefault="00444DD9"/>
        </w:tc>
        <w:tc>
          <w:tcPr>
            <w:tcW w:w="0" w:type="auto"/>
          </w:tcPr>
          <w:p w:rsidR="00444DD9" w:rsidRDefault="00444DD9"/>
        </w:tc>
      </w:tr>
      <w:tr w:rsidR="00444DD9" w:rsidTr="00A9255A">
        <w:tc>
          <w:tcPr>
            <w:tcW w:w="0" w:type="auto"/>
          </w:tcPr>
          <w:p w:rsidR="00444DD9" w:rsidRDefault="00A9255A">
            <w:r>
              <w:t>5</w:t>
            </w:r>
          </w:p>
        </w:tc>
        <w:tc>
          <w:tcPr>
            <w:tcW w:w="0" w:type="auto"/>
          </w:tcPr>
          <w:p w:rsidR="00444DD9" w:rsidRDefault="00A9255A">
            <w:r>
              <w:rPr>
                <w:rStyle w:val="SAPEmphasis"/>
              </w:rPr>
              <w:t>Druckvorschau anzeigen</w:t>
            </w:r>
          </w:p>
        </w:tc>
        <w:tc>
          <w:tcPr>
            <w:tcW w:w="0" w:type="auto"/>
          </w:tcPr>
          <w:p w:rsidR="00444DD9" w:rsidRDefault="00A9255A">
            <w:r>
              <w:t xml:space="preserve">Wählen Sie auf dem Bild </w:t>
            </w:r>
            <w:r>
              <w:rPr>
                <w:rStyle w:val="SAPScreenElement"/>
              </w:rPr>
              <w:t>Kundenauftrag XXX anzeigen: Ausgabe</w:t>
            </w:r>
            <w:r>
              <w:t xml:space="preserve"> die bereits für den Ausdruck angelegte Zeile, und wählen Sie </w:t>
            </w:r>
            <w:r>
              <w:rPr>
                <w:rStyle w:val="SAPScreenElement"/>
              </w:rPr>
              <w:t>PDF-Dokument anzeigen</w:t>
            </w:r>
            <w:r>
              <w:t>.</w:t>
            </w:r>
          </w:p>
        </w:tc>
        <w:tc>
          <w:tcPr>
            <w:tcW w:w="0" w:type="auto"/>
          </w:tcPr>
          <w:p w:rsidR="00444DD9" w:rsidRDefault="00A9255A">
            <w:r>
              <w:t>Die Vorschau für das PDF-Dokument wird angezeigt.</w:t>
            </w:r>
          </w:p>
        </w:tc>
        <w:tc>
          <w:tcPr>
            <w:tcW w:w="0" w:type="auto"/>
          </w:tcPr>
          <w:p w:rsidR="00444DD9" w:rsidRDefault="00444DD9"/>
        </w:tc>
      </w:tr>
    </w:tbl>
    <w:p w:rsidR="00444DD9" w:rsidRDefault="00A9255A">
      <w:pPr>
        <w:pStyle w:val="Heading3"/>
      </w:pPr>
      <w:bookmarkStart w:id="28" w:name="unique_11"/>
      <w:bookmarkStart w:id="29" w:name="_Toc52227085"/>
      <w:r>
        <w:lastRenderedPageBreak/>
        <w:t>Anla</w:t>
      </w:r>
      <w:r>
        <w:t>ge für Kundenauftrag anlegen (optional)</w:t>
      </w:r>
      <w:bookmarkEnd w:id="28"/>
      <w:bookmarkEnd w:id="29"/>
    </w:p>
    <w:p w:rsidR="00444DD9" w:rsidRDefault="00A9255A">
      <w:pPr>
        <w:pStyle w:val="SAPKeyblockTitle"/>
      </w:pPr>
      <w:r>
        <w:t>Testverwaltung</w:t>
      </w:r>
    </w:p>
    <w:p w:rsidR="00444DD9" w:rsidRDefault="00A9255A">
      <w:r>
        <w:t>Kundenprojekt: Füllen Sie die projektbezogenen Teile aus.</w:t>
      </w:r>
    </w:p>
    <w:p w:rsidR="00444DD9" w:rsidRDefault="00444DD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44DD9" w:rsidTr="00A925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44DD9" w:rsidRDefault="00A9255A">
            <w:r>
              <w:rPr>
                <w:rStyle w:val="SAPEmphasis"/>
              </w:rPr>
              <w:t>Testfall-ID</w:t>
            </w:r>
          </w:p>
        </w:tc>
        <w:tc>
          <w:tcPr>
            <w:tcW w:w="0" w:type="auto"/>
            <w:shd w:val="clear" w:color="auto" w:fill="auto"/>
            <w:tcMar>
              <w:top w:w="29" w:type="dxa"/>
              <w:left w:w="29" w:type="dxa"/>
              <w:bottom w:w="29" w:type="dxa"/>
              <w:right w:w="29" w:type="dxa"/>
            </w:tcMar>
          </w:tcPr>
          <w:p w:rsidR="00444DD9" w:rsidRDefault="00A9255A">
            <w:r>
              <w:t>&lt;X.XX&gt;</w:t>
            </w:r>
          </w:p>
        </w:tc>
        <w:tc>
          <w:tcPr>
            <w:tcW w:w="0" w:type="auto"/>
            <w:shd w:val="clear" w:color="auto" w:fill="auto"/>
            <w:tcMar>
              <w:top w:w="29" w:type="dxa"/>
              <w:left w:w="29" w:type="dxa"/>
              <w:bottom w:w="29" w:type="dxa"/>
              <w:right w:w="29" w:type="dxa"/>
            </w:tcMar>
          </w:tcPr>
          <w:p w:rsidR="00444DD9" w:rsidRDefault="00A9255A">
            <w:r>
              <w:rPr>
                <w:rStyle w:val="SAPEmphasis"/>
              </w:rPr>
              <w:t>Testername</w:t>
            </w:r>
          </w:p>
        </w:tc>
        <w:tc>
          <w:tcPr>
            <w:tcW w:w="0" w:type="auto"/>
            <w:shd w:val="clear" w:color="auto" w:fill="auto"/>
            <w:tcMar>
              <w:top w:w="29" w:type="dxa"/>
              <w:left w:w="29" w:type="dxa"/>
              <w:bottom w:w="29" w:type="dxa"/>
              <w:right w:w="29" w:type="dxa"/>
            </w:tcMar>
          </w:tcPr>
          <w:p w:rsidR="00444DD9" w:rsidRDefault="00444DD9"/>
        </w:tc>
        <w:tc>
          <w:tcPr>
            <w:tcW w:w="0" w:type="auto"/>
            <w:shd w:val="clear" w:color="auto" w:fill="auto"/>
            <w:tcMar>
              <w:top w:w="29" w:type="dxa"/>
              <w:left w:w="29" w:type="dxa"/>
              <w:bottom w:w="29" w:type="dxa"/>
              <w:right w:w="29" w:type="dxa"/>
            </w:tcMar>
          </w:tcPr>
          <w:p w:rsidR="00444DD9" w:rsidRDefault="00A9255A">
            <w:r>
              <w:rPr>
                <w:rStyle w:val="SAPEmphasis"/>
              </w:rPr>
              <w:t>Testdatum</w:t>
            </w:r>
          </w:p>
        </w:tc>
        <w:tc>
          <w:tcPr>
            <w:tcW w:w="0" w:type="auto"/>
            <w:shd w:val="clear" w:color="auto" w:fill="auto"/>
            <w:tcMar>
              <w:top w:w="29" w:type="dxa"/>
              <w:left w:w="29" w:type="dxa"/>
              <w:bottom w:w="29" w:type="dxa"/>
              <w:right w:w="29" w:type="dxa"/>
            </w:tcMar>
          </w:tcPr>
          <w:p w:rsidR="00444DD9" w:rsidRDefault="00A9255A">
            <w:r>
              <w:rPr>
                <w:rStyle w:val="SAPUserEntry"/>
              </w:rPr>
              <w:t>Geben Sie ein Testdatum ein.</w:t>
            </w:r>
          </w:p>
        </w:tc>
      </w:tr>
      <w:tr w:rsidR="00444DD9" w:rsidTr="00A925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44DD9" w:rsidRDefault="00A9255A">
            <w:r>
              <w:t>Benutzerrolle(n)</w:t>
            </w:r>
          </w:p>
        </w:tc>
        <w:tc>
          <w:tcPr>
            <w:tcW w:w="0" w:type="auto"/>
            <w:gridSpan w:val="5"/>
            <w:shd w:val="clear" w:color="auto" w:fill="auto"/>
            <w:tcMar>
              <w:top w:w="29" w:type="dxa"/>
              <w:left w:w="29" w:type="dxa"/>
              <w:bottom w:w="29" w:type="dxa"/>
              <w:right w:w="29" w:type="dxa"/>
            </w:tcMar>
          </w:tcPr>
          <w:p w:rsidR="00444DD9" w:rsidRDefault="00444DD9"/>
        </w:tc>
      </w:tr>
      <w:tr w:rsidR="00444DD9" w:rsidTr="00A925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44DD9" w:rsidRDefault="00A9255A">
            <w:r>
              <w:rPr>
                <w:rStyle w:val="SAPEmphasis"/>
              </w:rPr>
              <w:t>Verantwortungsbereich</w:t>
            </w:r>
          </w:p>
        </w:tc>
        <w:tc>
          <w:tcPr>
            <w:tcW w:w="0" w:type="auto"/>
            <w:gridSpan w:val="3"/>
            <w:shd w:val="clear" w:color="auto" w:fill="auto"/>
            <w:tcMar>
              <w:top w:w="29" w:type="dxa"/>
              <w:left w:w="29" w:type="dxa"/>
              <w:bottom w:w="29" w:type="dxa"/>
              <w:right w:w="29" w:type="dxa"/>
            </w:tcMar>
          </w:tcPr>
          <w:p w:rsidR="00444DD9" w:rsidRDefault="00A9255A">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444DD9" w:rsidRDefault="00A9255A">
            <w:r>
              <w:rPr>
                <w:rStyle w:val="SAPEmphasis"/>
              </w:rPr>
              <w:t>Dauer</w:t>
            </w:r>
          </w:p>
        </w:tc>
        <w:tc>
          <w:tcPr>
            <w:tcW w:w="0" w:type="auto"/>
            <w:shd w:val="clear" w:color="auto" w:fill="auto"/>
            <w:tcMar>
              <w:top w:w="29" w:type="dxa"/>
              <w:left w:w="29" w:type="dxa"/>
              <w:bottom w:w="29" w:type="dxa"/>
              <w:right w:w="29" w:type="dxa"/>
            </w:tcMar>
          </w:tcPr>
          <w:p w:rsidR="00444DD9" w:rsidRDefault="00A9255A">
            <w:r>
              <w:rPr>
                <w:rStyle w:val="SAPUserEntry"/>
              </w:rPr>
              <w:t>Geben Sie eine Dauer ein.</w:t>
            </w:r>
          </w:p>
        </w:tc>
      </w:tr>
    </w:tbl>
    <w:p w:rsidR="00444DD9" w:rsidRDefault="00A9255A">
      <w:pPr>
        <w:pStyle w:val="SAPKeyblockTitle"/>
      </w:pPr>
      <w:r>
        <w:t>Zweck</w:t>
      </w:r>
    </w:p>
    <w:p w:rsidR="00444DD9" w:rsidRDefault="00A9255A">
      <w:r>
        <w:t>In diesem Prozessschritt erfahren Sie, wie Sie eine Anlage an einen Kundenauftrag anhängen.</w:t>
      </w:r>
    </w:p>
    <w:p w:rsidR="00444DD9" w:rsidRDefault="00A9255A">
      <w:pPr>
        <w:pStyle w:val="SAPKeyblockTitle"/>
      </w:pPr>
      <w:r>
        <w:t>Vorgehensweise</w:t>
      </w:r>
    </w:p>
    <w:p w:rsidR="00444DD9" w:rsidRDefault="00A9255A">
      <w:r>
        <w:rPr>
          <w:rStyle w:val="SAPEmphasis"/>
        </w:rPr>
        <w:t xml:space="preserve">Hinweis </w:t>
      </w:r>
      <w:r>
        <w:t xml:space="preserve">Um die </w:t>
      </w:r>
      <w:r>
        <w:t>folgenden Schritte ausführen zu können, muss der Benutzerparameter "SD_SWU_ACTIVE" auf "X" gesetzt sein.</w:t>
      </w:r>
    </w:p>
    <w:p w:rsidR="00444DD9" w:rsidRDefault="00444DD9"/>
    <w:tbl>
      <w:tblPr>
        <w:tblStyle w:val="SAPStandardTable"/>
        <w:tblW w:w="0" w:type="auto"/>
        <w:tblLook w:val="0620" w:firstRow="1" w:lastRow="0" w:firstColumn="0" w:lastColumn="0" w:noHBand="1" w:noVBand="1"/>
      </w:tblPr>
      <w:tblGrid>
        <w:gridCol w:w="1526"/>
        <w:gridCol w:w="2315"/>
        <w:gridCol w:w="6848"/>
        <w:gridCol w:w="2530"/>
        <w:gridCol w:w="952"/>
      </w:tblGrid>
      <w:tr w:rsidR="00444DD9" w:rsidTr="00A9255A">
        <w:trPr>
          <w:cnfStyle w:val="100000000000" w:firstRow="1" w:lastRow="0" w:firstColumn="0" w:lastColumn="0" w:oddVBand="0" w:evenVBand="0" w:oddHBand="0" w:evenHBand="0" w:firstRowFirstColumn="0" w:firstRowLastColumn="0" w:lastRowFirstColumn="0" w:lastRowLastColumn="0"/>
        </w:trPr>
        <w:tc>
          <w:tcPr>
            <w:tcW w:w="0" w:type="auto"/>
          </w:tcPr>
          <w:p w:rsidR="00444DD9" w:rsidRDefault="00A9255A">
            <w:pPr>
              <w:pStyle w:val="SAPTableHeader"/>
            </w:pPr>
            <w:r>
              <w:t>Testschrittnummer</w:t>
            </w:r>
          </w:p>
        </w:tc>
        <w:tc>
          <w:tcPr>
            <w:tcW w:w="0" w:type="auto"/>
          </w:tcPr>
          <w:p w:rsidR="00444DD9" w:rsidRDefault="00A9255A">
            <w:pPr>
              <w:pStyle w:val="SAPTableHeader"/>
            </w:pPr>
            <w:r>
              <w:t>Bezeichnung des Testschritts</w:t>
            </w:r>
          </w:p>
        </w:tc>
        <w:tc>
          <w:tcPr>
            <w:tcW w:w="0" w:type="auto"/>
          </w:tcPr>
          <w:p w:rsidR="00444DD9" w:rsidRDefault="00A9255A">
            <w:pPr>
              <w:pStyle w:val="SAPTableHeader"/>
            </w:pPr>
            <w:r>
              <w:t>Anweisungen</w:t>
            </w:r>
          </w:p>
        </w:tc>
        <w:tc>
          <w:tcPr>
            <w:tcW w:w="0" w:type="auto"/>
          </w:tcPr>
          <w:p w:rsidR="00444DD9" w:rsidRDefault="00A9255A">
            <w:pPr>
              <w:pStyle w:val="SAPTableHeader"/>
            </w:pPr>
            <w:r>
              <w:t>Erwartetes Ergebnis</w:t>
            </w:r>
          </w:p>
        </w:tc>
        <w:tc>
          <w:tcPr>
            <w:tcW w:w="0" w:type="auto"/>
          </w:tcPr>
          <w:p w:rsidR="00444DD9" w:rsidRDefault="00A9255A">
            <w:pPr>
              <w:pStyle w:val="SAPTableHeader"/>
            </w:pPr>
            <w:r>
              <w:t>Kommentare</w:t>
            </w:r>
          </w:p>
        </w:tc>
      </w:tr>
      <w:tr w:rsidR="00444DD9" w:rsidTr="00A9255A">
        <w:tc>
          <w:tcPr>
            <w:tcW w:w="0" w:type="auto"/>
          </w:tcPr>
          <w:p w:rsidR="00444DD9" w:rsidRDefault="00A9255A">
            <w:r>
              <w:t>1</w:t>
            </w:r>
          </w:p>
        </w:tc>
        <w:tc>
          <w:tcPr>
            <w:tcW w:w="0" w:type="auto"/>
          </w:tcPr>
          <w:p w:rsidR="00444DD9" w:rsidRDefault="00A9255A">
            <w:r>
              <w:rPr>
                <w:rStyle w:val="SAPEmphasis"/>
              </w:rPr>
              <w:t>Anmelden</w:t>
            </w:r>
          </w:p>
        </w:tc>
        <w:tc>
          <w:tcPr>
            <w:tcW w:w="0" w:type="auto"/>
          </w:tcPr>
          <w:p w:rsidR="00444DD9" w:rsidRDefault="00A9255A">
            <w:r>
              <w:t xml:space="preserve">Melden Sie sich am SAP Fiori Launchpad als </w:t>
            </w:r>
            <w:r>
              <w:t>Vertriebsmitarbeiter im Innendienst an.</w:t>
            </w:r>
          </w:p>
        </w:tc>
        <w:tc>
          <w:tcPr>
            <w:tcW w:w="0" w:type="auto"/>
          </w:tcPr>
          <w:p w:rsidR="00444DD9" w:rsidRDefault="00A9255A">
            <w:r>
              <w:t>Das SAP Fiori Launchpad wird angezeigt.</w:t>
            </w:r>
          </w:p>
        </w:tc>
        <w:tc>
          <w:tcPr>
            <w:tcW w:w="0" w:type="auto"/>
          </w:tcPr>
          <w:p w:rsidR="00444DD9" w:rsidRDefault="00444DD9"/>
        </w:tc>
      </w:tr>
      <w:tr w:rsidR="00444DD9" w:rsidTr="00A9255A">
        <w:tc>
          <w:tcPr>
            <w:tcW w:w="0" w:type="auto"/>
          </w:tcPr>
          <w:p w:rsidR="00444DD9" w:rsidRDefault="00A9255A">
            <w:r>
              <w:t>2</w:t>
            </w:r>
          </w:p>
        </w:tc>
        <w:tc>
          <w:tcPr>
            <w:tcW w:w="0" w:type="auto"/>
          </w:tcPr>
          <w:p w:rsidR="00444DD9" w:rsidRDefault="00A9255A">
            <w:r>
              <w:rPr>
                <w:rStyle w:val="SAPEmphasis"/>
              </w:rPr>
              <w:t>App aufrufen</w:t>
            </w:r>
          </w:p>
        </w:tc>
        <w:tc>
          <w:tcPr>
            <w:tcW w:w="0" w:type="auto"/>
          </w:tcPr>
          <w:p w:rsidR="00444DD9" w:rsidRDefault="00A9255A">
            <w:r>
              <w:t xml:space="preserve">Öffnen Sie </w:t>
            </w:r>
            <w:r>
              <w:rPr>
                <w:rStyle w:val="SAPScreenElement"/>
              </w:rPr>
              <w:t>Kundenaufträge verwalten</w:t>
            </w:r>
            <w:r>
              <w:rPr>
                <w:rStyle w:val="SAPMonospace"/>
              </w:rPr>
              <w:t>(F1873)</w:t>
            </w:r>
            <w:r>
              <w:t>.</w:t>
            </w:r>
          </w:p>
        </w:tc>
        <w:tc>
          <w:tcPr>
            <w:tcW w:w="0" w:type="auto"/>
          </w:tcPr>
          <w:p w:rsidR="00444DD9" w:rsidRDefault="00A9255A">
            <w:r>
              <w:t xml:space="preserve">Das Bild </w:t>
            </w:r>
            <w:r>
              <w:rPr>
                <w:rStyle w:val="SAPScreenElement"/>
              </w:rPr>
              <w:t>Kundenaufträge verwalten</w:t>
            </w:r>
            <w:r>
              <w:t xml:space="preserve"> wird angezeigt.</w:t>
            </w:r>
          </w:p>
        </w:tc>
        <w:tc>
          <w:tcPr>
            <w:tcW w:w="0" w:type="auto"/>
          </w:tcPr>
          <w:p w:rsidR="00444DD9" w:rsidRDefault="00444DD9"/>
        </w:tc>
      </w:tr>
      <w:tr w:rsidR="00444DD9" w:rsidTr="00A9255A">
        <w:tc>
          <w:tcPr>
            <w:tcW w:w="0" w:type="auto"/>
          </w:tcPr>
          <w:p w:rsidR="00444DD9" w:rsidRDefault="00A9255A">
            <w:r>
              <w:lastRenderedPageBreak/>
              <w:t>3</w:t>
            </w:r>
          </w:p>
        </w:tc>
        <w:tc>
          <w:tcPr>
            <w:tcW w:w="0" w:type="auto"/>
          </w:tcPr>
          <w:p w:rsidR="00444DD9" w:rsidRDefault="00A9255A">
            <w:r>
              <w:rPr>
                <w:rStyle w:val="SAPEmphasis"/>
              </w:rPr>
              <w:t>Zum Bild "Kundenauftrag anzeigen" navigieren</w:t>
            </w:r>
          </w:p>
        </w:tc>
        <w:tc>
          <w:tcPr>
            <w:tcW w:w="0" w:type="auto"/>
          </w:tcPr>
          <w:p w:rsidR="00444DD9" w:rsidRDefault="00A9255A">
            <w:r>
              <w:t xml:space="preserve">Geben Sie auf </w:t>
            </w:r>
            <w:r>
              <w:t xml:space="preserve">dem Bild </w:t>
            </w:r>
            <w:r>
              <w:rPr>
                <w:rStyle w:val="SAPScreenElement"/>
              </w:rPr>
              <w:t>Kundenaufträge verwalten</w:t>
            </w:r>
            <w:r>
              <w:t xml:space="preserve"> im Feld </w:t>
            </w:r>
            <w:r>
              <w:rPr>
                <w:rStyle w:val="SAPScreenElement"/>
              </w:rPr>
              <w:t>Kundenauftrag</w:t>
            </w:r>
            <w:r>
              <w:t xml:space="preserve"> die entsprechende Auftragsnummer ein, die Sie im vorherigen Schritt angelegt haben, und wählen Sie </w:t>
            </w:r>
            <w:r>
              <w:rPr>
                <w:rStyle w:val="SAPScreenElement"/>
              </w:rPr>
              <w:t>Starten</w:t>
            </w:r>
            <w:r>
              <w:t>.</w:t>
            </w:r>
          </w:p>
          <w:p w:rsidR="00444DD9" w:rsidRDefault="00A9255A">
            <w:r>
              <w:t>Wählen Sie die angezeigte Zeile mit dem Kundenauftrag aus.</w:t>
            </w:r>
          </w:p>
        </w:tc>
        <w:tc>
          <w:tcPr>
            <w:tcW w:w="0" w:type="auto"/>
          </w:tcPr>
          <w:p w:rsidR="00444DD9" w:rsidRDefault="00444DD9"/>
        </w:tc>
        <w:tc>
          <w:tcPr>
            <w:tcW w:w="0" w:type="auto"/>
          </w:tcPr>
          <w:p w:rsidR="00444DD9" w:rsidRDefault="00444DD9"/>
        </w:tc>
      </w:tr>
      <w:tr w:rsidR="00444DD9" w:rsidTr="00A9255A">
        <w:tc>
          <w:tcPr>
            <w:tcW w:w="0" w:type="auto"/>
          </w:tcPr>
          <w:p w:rsidR="00444DD9" w:rsidRDefault="00A9255A">
            <w:r>
              <w:t>4</w:t>
            </w:r>
          </w:p>
        </w:tc>
        <w:tc>
          <w:tcPr>
            <w:tcW w:w="0" w:type="auto"/>
          </w:tcPr>
          <w:p w:rsidR="00444DD9" w:rsidRDefault="00A9255A">
            <w:r>
              <w:rPr>
                <w:rStyle w:val="SAPEmphasis"/>
              </w:rPr>
              <w:t>Anlage für Kundenauftrag anl</w:t>
            </w:r>
            <w:r>
              <w:rPr>
                <w:rStyle w:val="SAPEmphasis"/>
              </w:rPr>
              <w:t>egen</w:t>
            </w:r>
          </w:p>
        </w:tc>
        <w:tc>
          <w:tcPr>
            <w:tcW w:w="0" w:type="auto"/>
          </w:tcPr>
          <w:p w:rsidR="00444DD9" w:rsidRDefault="00A9255A">
            <w:r>
              <w:t xml:space="preserve">Wählen Sie im oberen rechten Bildbereich </w:t>
            </w:r>
            <w:r>
              <w:rPr>
                <w:rStyle w:val="SAPScreenElement"/>
              </w:rPr>
              <w:t>Dienste zum Objekt</w:t>
            </w:r>
            <w:r>
              <w:t xml:space="preserve">, und wählen Sie anschließend </w:t>
            </w:r>
            <w:r>
              <w:rPr>
                <w:rStyle w:val="SAPScreenElement"/>
              </w:rPr>
              <w:t>Anlage anhängen</w:t>
            </w:r>
            <w:r>
              <w:t>.</w:t>
            </w:r>
          </w:p>
        </w:tc>
        <w:tc>
          <w:tcPr>
            <w:tcW w:w="0" w:type="auto"/>
          </w:tcPr>
          <w:p w:rsidR="00444DD9" w:rsidRDefault="00A9255A">
            <w:r>
              <w:t xml:space="preserve">Das Bild </w:t>
            </w:r>
            <w:r>
              <w:rPr>
                <w:rStyle w:val="SAPScreenElement"/>
              </w:rPr>
              <w:t>Datei importieren</w:t>
            </w:r>
            <w:r>
              <w:t xml:space="preserve"> wird angezeigt.</w:t>
            </w:r>
          </w:p>
        </w:tc>
        <w:tc>
          <w:tcPr>
            <w:tcW w:w="0" w:type="auto"/>
          </w:tcPr>
          <w:p w:rsidR="00444DD9" w:rsidRDefault="00444DD9"/>
        </w:tc>
      </w:tr>
      <w:tr w:rsidR="00444DD9" w:rsidTr="00A9255A">
        <w:tc>
          <w:tcPr>
            <w:tcW w:w="0" w:type="auto"/>
          </w:tcPr>
          <w:p w:rsidR="00444DD9" w:rsidRDefault="00A9255A">
            <w:r>
              <w:t>5</w:t>
            </w:r>
          </w:p>
        </w:tc>
        <w:tc>
          <w:tcPr>
            <w:tcW w:w="0" w:type="auto"/>
          </w:tcPr>
          <w:p w:rsidR="00444DD9" w:rsidRDefault="00A9255A">
            <w:r>
              <w:rPr>
                <w:rStyle w:val="SAPEmphasis"/>
              </w:rPr>
              <w:t>Datei importieren</w:t>
            </w:r>
          </w:p>
        </w:tc>
        <w:tc>
          <w:tcPr>
            <w:tcW w:w="0" w:type="auto"/>
          </w:tcPr>
          <w:p w:rsidR="00444DD9" w:rsidRDefault="00A9255A">
            <w:r>
              <w:t xml:space="preserve">Wählen Sie im Dialogfenster </w:t>
            </w:r>
            <w:r>
              <w:rPr>
                <w:rStyle w:val="SAPScreenElement"/>
              </w:rPr>
              <w:t>Datei hochladen</w:t>
            </w:r>
            <w:r>
              <w:t xml:space="preserve"> die Option </w:t>
            </w:r>
            <w:r>
              <w:rPr>
                <w:rStyle w:val="SAPScreenElement"/>
              </w:rPr>
              <w:t>OK</w:t>
            </w:r>
            <w:r>
              <w:t>.</w:t>
            </w:r>
          </w:p>
          <w:p w:rsidR="00444DD9" w:rsidRDefault="00A9255A">
            <w:r>
              <w:t>Wählen Sie in der Sic</w:t>
            </w:r>
            <w:r>
              <w:t xml:space="preserve">ht </w:t>
            </w:r>
            <w:r>
              <w:rPr>
                <w:rStyle w:val="SAPScreenElement"/>
              </w:rPr>
              <w:t>Öffnen</w:t>
            </w:r>
            <w:r>
              <w:t xml:space="preserve"> das lokale Verzeichnis und die Datei aus, und wählen Sie </w:t>
            </w:r>
            <w:r>
              <w:rPr>
                <w:rStyle w:val="SAPScreenElement"/>
              </w:rPr>
              <w:t>Öffnen</w:t>
            </w:r>
            <w:r>
              <w:t>.</w:t>
            </w:r>
          </w:p>
        </w:tc>
        <w:tc>
          <w:tcPr>
            <w:tcW w:w="0" w:type="auto"/>
          </w:tcPr>
          <w:p w:rsidR="00444DD9" w:rsidRDefault="00A9255A">
            <w:r>
              <w:t>Die Anlage wurde erfolgreich angelegt.</w:t>
            </w:r>
          </w:p>
        </w:tc>
        <w:tc>
          <w:tcPr>
            <w:tcW w:w="0" w:type="auto"/>
          </w:tcPr>
          <w:p w:rsidR="00444DD9" w:rsidRDefault="00444DD9"/>
        </w:tc>
      </w:tr>
      <w:tr w:rsidR="00444DD9" w:rsidTr="00A9255A">
        <w:tc>
          <w:tcPr>
            <w:tcW w:w="0" w:type="auto"/>
          </w:tcPr>
          <w:p w:rsidR="00444DD9" w:rsidRDefault="00A9255A">
            <w:r>
              <w:t>6</w:t>
            </w:r>
          </w:p>
        </w:tc>
        <w:tc>
          <w:tcPr>
            <w:tcW w:w="0" w:type="auto"/>
          </w:tcPr>
          <w:p w:rsidR="00444DD9" w:rsidRDefault="00A9255A">
            <w:r>
              <w:rPr>
                <w:rStyle w:val="SAPEmphasis"/>
              </w:rPr>
              <w:t>Anlage prüfen</w:t>
            </w:r>
          </w:p>
        </w:tc>
        <w:tc>
          <w:tcPr>
            <w:tcW w:w="0" w:type="auto"/>
          </w:tcPr>
          <w:p w:rsidR="00444DD9" w:rsidRDefault="00A9255A">
            <w:r>
              <w:t xml:space="preserve">Wählen Sie im oberen rechten Bildbereich </w:t>
            </w:r>
            <w:r>
              <w:rPr>
                <w:rStyle w:val="SAPScreenElement"/>
              </w:rPr>
              <w:t>Dienste zum Objekt</w:t>
            </w:r>
            <w:r>
              <w:t xml:space="preserve">, und wählen Sie anschließend </w:t>
            </w:r>
            <w:r>
              <w:rPr>
                <w:rStyle w:val="SAPScreenElement"/>
              </w:rPr>
              <w:t>Anlagenliste</w:t>
            </w:r>
            <w:r>
              <w:t>.</w:t>
            </w:r>
          </w:p>
        </w:tc>
        <w:tc>
          <w:tcPr>
            <w:tcW w:w="0" w:type="auto"/>
          </w:tcPr>
          <w:p w:rsidR="00444DD9" w:rsidRDefault="00A9255A">
            <w:r>
              <w:t xml:space="preserve">Die Anlage wird im </w:t>
            </w:r>
            <w:r>
              <w:t xml:space="preserve">Bild </w:t>
            </w:r>
            <w:r>
              <w:rPr>
                <w:rStyle w:val="SAPScreenElement"/>
              </w:rPr>
              <w:t>Dienst: Anlagenliste</w:t>
            </w:r>
            <w:r>
              <w:t xml:space="preserve"> angezeigt.</w:t>
            </w:r>
          </w:p>
        </w:tc>
        <w:tc>
          <w:tcPr>
            <w:tcW w:w="0" w:type="auto"/>
          </w:tcPr>
          <w:p w:rsidR="00444DD9" w:rsidRDefault="00444DD9"/>
        </w:tc>
      </w:tr>
    </w:tbl>
    <w:p w:rsidR="00444DD9" w:rsidRDefault="00A9255A">
      <w:pPr>
        <w:pStyle w:val="Heading3"/>
      </w:pPr>
      <w:bookmarkStart w:id="30" w:name="unique_12"/>
      <w:bookmarkStart w:id="31" w:name="_Toc52227086"/>
      <w:r>
        <w:t>Lieferung anlegen</w:t>
      </w:r>
      <w:bookmarkEnd w:id="30"/>
      <w:bookmarkEnd w:id="31"/>
    </w:p>
    <w:p w:rsidR="00444DD9" w:rsidRDefault="00A9255A">
      <w:pPr>
        <w:pStyle w:val="SAPKeyblockTitle"/>
      </w:pPr>
      <w:r>
        <w:t>Testverwaltung</w:t>
      </w:r>
    </w:p>
    <w:p w:rsidR="00444DD9" w:rsidRDefault="00A9255A">
      <w:r>
        <w:t>Kundenprojekt: Füllen Sie die projektbezogenen Teile aus.</w:t>
      </w:r>
    </w:p>
    <w:p w:rsidR="00444DD9" w:rsidRDefault="00444DD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44DD9" w:rsidTr="00A925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44DD9" w:rsidRDefault="00A9255A">
            <w:r>
              <w:rPr>
                <w:rStyle w:val="SAPEmphasis"/>
              </w:rPr>
              <w:t>Testfall-ID</w:t>
            </w:r>
          </w:p>
        </w:tc>
        <w:tc>
          <w:tcPr>
            <w:tcW w:w="0" w:type="auto"/>
            <w:shd w:val="clear" w:color="auto" w:fill="auto"/>
            <w:tcMar>
              <w:top w:w="29" w:type="dxa"/>
              <w:left w:w="29" w:type="dxa"/>
              <w:bottom w:w="29" w:type="dxa"/>
              <w:right w:w="29" w:type="dxa"/>
            </w:tcMar>
          </w:tcPr>
          <w:p w:rsidR="00444DD9" w:rsidRDefault="00A9255A">
            <w:r>
              <w:t>&lt;X.XX&gt;</w:t>
            </w:r>
          </w:p>
        </w:tc>
        <w:tc>
          <w:tcPr>
            <w:tcW w:w="0" w:type="auto"/>
            <w:shd w:val="clear" w:color="auto" w:fill="auto"/>
            <w:tcMar>
              <w:top w:w="29" w:type="dxa"/>
              <w:left w:w="29" w:type="dxa"/>
              <w:bottom w:w="29" w:type="dxa"/>
              <w:right w:w="29" w:type="dxa"/>
            </w:tcMar>
          </w:tcPr>
          <w:p w:rsidR="00444DD9" w:rsidRDefault="00A9255A">
            <w:r>
              <w:rPr>
                <w:rStyle w:val="SAPEmphasis"/>
              </w:rPr>
              <w:t>Testername</w:t>
            </w:r>
          </w:p>
        </w:tc>
        <w:tc>
          <w:tcPr>
            <w:tcW w:w="0" w:type="auto"/>
            <w:shd w:val="clear" w:color="auto" w:fill="auto"/>
            <w:tcMar>
              <w:top w:w="29" w:type="dxa"/>
              <w:left w:w="29" w:type="dxa"/>
              <w:bottom w:w="29" w:type="dxa"/>
              <w:right w:w="29" w:type="dxa"/>
            </w:tcMar>
          </w:tcPr>
          <w:p w:rsidR="00444DD9" w:rsidRDefault="00444DD9"/>
        </w:tc>
        <w:tc>
          <w:tcPr>
            <w:tcW w:w="0" w:type="auto"/>
            <w:shd w:val="clear" w:color="auto" w:fill="auto"/>
            <w:tcMar>
              <w:top w:w="29" w:type="dxa"/>
              <w:left w:w="29" w:type="dxa"/>
              <w:bottom w:w="29" w:type="dxa"/>
              <w:right w:w="29" w:type="dxa"/>
            </w:tcMar>
          </w:tcPr>
          <w:p w:rsidR="00444DD9" w:rsidRDefault="00A9255A">
            <w:r>
              <w:rPr>
                <w:rStyle w:val="SAPEmphasis"/>
              </w:rPr>
              <w:t>Testdatum</w:t>
            </w:r>
          </w:p>
        </w:tc>
        <w:tc>
          <w:tcPr>
            <w:tcW w:w="0" w:type="auto"/>
            <w:shd w:val="clear" w:color="auto" w:fill="auto"/>
            <w:tcMar>
              <w:top w:w="29" w:type="dxa"/>
              <w:left w:w="29" w:type="dxa"/>
              <w:bottom w:w="29" w:type="dxa"/>
              <w:right w:w="29" w:type="dxa"/>
            </w:tcMar>
          </w:tcPr>
          <w:p w:rsidR="00444DD9" w:rsidRDefault="00A9255A">
            <w:r>
              <w:rPr>
                <w:rStyle w:val="SAPUserEntry"/>
              </w:rPr>
              <w:t>Geben Sie ein Testdatum ein.</w:t>
            </w:r>
          </w:p>
        </w:tc>
      </w:tr>
      <w:tr w:rsidR="00444DD9" w:rsidTr="00A925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44DD9" w:rsidRDefault="00A9255A">
            <w:r>
              <w:t>Benutzerrolle(n)</w:t>
            </w:r>
          </w:p>
        </w:tc>
        <w:tc>
          <w:tcPr>
            <w:tcW w:w="0" w:type="auto"/>
            <w:gridSpan w:val="5"/>
            <w:shd w:val="clear" w:color="auto" w:fill="auto"/>
            <w:tcMar>
              <w:top w:w="29" w:type="dxa"/>
              <w:left w:w="29" w:type="dxa"/>
              <w:bottom w:w="29" w:type="dxa"/>
              <w:right w:w="29" w:type="dxa"/>
            </w:tcMar>
          </w:tcPr>
          <w:p w:rsidR="00444DD9" w:rsidRDefault="00444DD9"/>
        </w:tc>
      </w:tr>
      <w:tr w:rsidR="00444DD9" w:rsidTr="00A925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44DD9" w:rsidRDefault="00A9255A">
            <w:r>
              <w:rPr>
                <w:rStyle w:val="SAPEmphasis"/>
              </w:rPr>
              <w:t>Verantwortungsbereich</w:t>
            </w:r>
          </w:p>
        </w:tc>
        <w:tc>
          <w:tcPr>
            <w:tcW w:w="0" w:type="auto"/>
            <w:gridSpan w:val="3"/>
            <w:shd w:val="clear" w:color="auto" w:fill="auto"/>
            <w:tcMar>
              <w:top w:w="29" w:type="dxa"/>
              <w:left w:w="29" w:type="dxa"/>
              <w:bottom w:w="29" w:type="dxa"/>
              <w:right w:w="29" w:type="dxa"/>
            </w:tcMar>
          </w:tcPr>
          <w:p w:rsidR="00444DD9" w:rsidRDefault="00A9255A">
            <w:r>
              <w:rPr>
                <w:rStyle w:val="SAPUserEntry"/>
              </w:rPr>
              <w:t xml:space="preserve">&lt;Geben Sie </w:t>
            </w:r>
            <w:r>
              <w:rPr>
                <w:rStyle w:val="SAPUserEntry"/>
              </w:rPr>
              <w:t>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44DD9" w:rsidRDefault="00A9255A">
            <w:r>
              <w:rPr>
                <w:rStyle w:val="SAPEmphasis"/>
              </w:rPr>
              <w:t>Dauer</w:t>
            </w:r>
          </w:p>
        </w:tc>
        <w:tc>
          <w:tcPr>
            <w:tcW w:w="0" w:type="auto"/>
            <w:shd w:val="clear" w:color="auto" w:fill="auto"/>
            <w:tcMar>
              <w:top w:w="29" w:type="dxa"/>
              <w:left w:w="29" w:type="dxa"/>
              <w:bottom w:w="29" w:type="dxa"/>
              <w:right w:w="29" w:type="dxa"/>
            </w:tcMar>
          </w:tcPr>
          <w:p w:rsidR="00444DD9" w:rsidRDefault="00A9255A">
            <w:r>
              <w:rPr>
                <w:rStyle w:val="SAPUserEntry"/>
              </w:rPr>
              <w:t>Geben Sie eine Dauer ein.</w:t>
            </w:r>
          </w:p>
        </w:tc>
      </w:tr>
    </w:tbl>
    <w:p w:rsidR="00444DD9" w:rsidRDefault="00A9255A">
      <w:pPr>
        <w:pStyle w:val="SAPKeyblockTitle"/>
      </w:pPr>
      <w:r>
        <w:lastRenderedPageBreak/>
        <w:t>Einsatzmöglichkeiten</w:t>
      </w:r>
    </w:p>
    <w:p w:rsidR="00444DD9" w:rsidRDefault="00A9255A">
      <w:r>
        <w:t>Dieser Prozessschritt zeigt Ihnen, wie Sie aus drei zuvor angelegten Kundenaufträgen drei Lieferungen anlegen.</w:t>
      </w:r>
    </w:p>
    <w:p w:rsidR="00444DD9" w:rsidRDefault="00A9255A">
      <w:pPr>
        <w:pStyle w:val="SAPKeyblockTitle"/>
      </w:pPr>
      <w:r>
        <w:t>Vorgehensweise</w:t>
      </w:r>
    </w:p>
    <w:tbl>
      <w:tblPr>
        <w:tblStyle w:val="SAPStandardTable"/>
        <w:tblW w:w="0" w:type="auto"/>
        <w:tblLook w:val="0620" w:firstRow="1" w:lastRow="0" w:firstColumn="0" w:lastColumn="0" w:noHBand="1" w:noVBand="1"/>
      </w:tblPr>
      <w:tblGrid>
        <w:gridCol w:w="1484"/>
        <w:gridCol w:w="1668"/>
        <w:gridCol w:w="3384"/>
        <w:gridCol w:w="6723"/>
        <w:gridCol w:w="912"/>
      </w:tblGrid>
      <w:tr w:rsidR="00444DD9" w:rsidTr="00A9255A">
        <w:trPr>
          <w:cnfStyle w:val="100000000000" w:firstRow="1" w:lastRow="0" w:firstColumn="0" w:lastColumn="0" w:oddVBand="0" w:evenVBand="0" w:oddHBand="0" w:evenHBand="0" w:firstRowFirstColumn="0" w:firstRowLastColumn="0" w:lastRowFirstColumn="0" w:lastRowLastColumn="0"/>
        </w:trPr>
        <w:tc>
          <w:tcPr>
            <w:tcW w:w="0" w:type="auto"/>
          </w:tcPr>
          <w:p w:rsidR="00444DD9" w:rsidRDefault="00A9255A">
            <w:pPr>
              <w:pStyle w:val="SAPTableHeader"/>
            </w:pPr>
            <w:r>
              <w:t>Testschrittnummer</w:t>
            </w:r>
          </w:p>
        </w:tc>
        <w:tc>
          <w:tcPr>
            <w:tcW w:w="0" w:type="auto"/>
          </w:tcPr>
          <w:p w:rsidR="00444DD9" w:rsidRDefault="00A9255A">
            <w:pPr>
              <w:pStyle w:val="SAPTableHeader"/>
            </w:pPr>
            <w:r>
              <w:t>Bezeichnung des Testschritts</w:t>
            </w:r>
          </w:p>
        </w:tc>
        <w:tc>
          <w:tcPr>
            <w:tcW w:w="0" w:type="auto"/>
          </w:tcPr>
          <w:p w:rsidR="00444DD9" w:rsidRDefault="00A9255A">
            <w:pPr>
              <w:pStyle w:val="SAPTableHeader"/>
            </w:pPr>
            <w:r>
              <w:t>Anweisung</w:t>
            </w:r>
          </w:p>
        </w:tc>
        <w:tc>
          <w:tcPr>
            <w:tcW w:w="0" w:type="auto"/>
          </w:tcPr>
          <w:p w:rsidR="00444DD9" w:rsidRDefault="00A9255A">
            <w:pPr>
              <w:pStyle w:val="SAPTableHeader"/>
            </w:pPr>
            <w:r>
              <w:t>Erwartetes Ergebnis</w:t>
            </w:r>
          </w:p>
        </w:tc>
        <w:tc>
          <w:tcPr>
            <w:tcW w:w="0" w:type="auto"/>
          </w:tcPr>
          <w:p w:rsidR="00444DD9" w:rsidRDefault="00A9255A">
            <w:pPr>
              <w:pStyle w:val="SAPTableHeader"/>
            </w:pPr>
            <w:r>
              <w:t>Kommentare</w:t>
            </w:r>
          </w:p>
        </w:tc>
      </w:tr>
      <w:tr w:rsidR="00444DD9" w:rsidTr="00A9255A">
        <w:tc>
          <w:tcPr>
            <w:tcW w:w="0" w:type="auto"/>
          </w:tcPr>
          <w:p w:rsidR="00444DD9" w:rsidRDefault="00A9255A">
            <w:r>
              <w:t>1</w:t>
            </w:r>
          </w:p>
        </w:tc>
        <w:tc>
          <w:tcPr>
            <w:tcW w:w="0" w:type="auto"/>
          </w:tcPr>
          <w:p w:rsidR="00444DD9" w:rsidRDefault="00A9255A">
            <w:r>
              <w:rPr>
                <w:rStyle w:val="SAPEmphasis"/>
              </w:rPr>
              <w:t>Anmelden</w:t>
            </w:r>
          </w:p>
        </w:tc>
        <w:tc>
          <w:tcPr>
            <w:tcW w:w="0" w:type="auto"/>
          </w:tcPr>
          <w:p w:rsidR="00444DD9" w:rsidRDefault="00A9255A">
            <w:r>
              <w:t>Melden Sie sich als Versandsachbearbeiter</w:t>
            </w:r>
            <w:r>
              <w:t xml:space="preserve"> am SAP Fiori Launchpad an.</w:t>
            </w:r>
          </w:p>
        </w:tc>
        <w:tc>
          <w:tcPr>
            <w:tcW w:w="0" w:type="auto"/>
          </w:tcPr>
          <w:p w:rsidR="00444DD9" w:rsidRDefault="00444DD9"/>
        </w:tc>
        <w:tc>
          <w:tcPr>
            <w:tcW w:w="0" w:type="auto"/>
          </w:tcPr>
          <w:p w:rsidR="00444DD9" w:rsidRDefault="00444DD9"/>
        </w:tc>
      </w:tr>
      <w:tr w:rsidR="00444DD9" w:rsidTr="00A9255A">
        <w:tc>
          <w:tcPr>
            <w:tcW w:w="0" w:type="auto"/>
          </w:tcPr>
          <w:p w:rsidR="00444DD9" w:rsidRDefault="00A9255A">
            <w:r>
              <w:t>2</w:t>
            </w:r>
          </w:p>
        </w:tc>
        <w:tc>
          <w:tcPr>
            <w:tcW w:w="0" w:type="auto"/>
          </w:tcPr>
          <w:p w:rsidR="00444DD9" w:rsidRDefault="00A9255A">
            <w:r>
              <w:rPr>
                <w:rStyle w:val="SAPEmphasis"/>
              </w:rPr>
              <w:t>Die App aufrufen</w:t>
            </w:r>
          </w:p>
        </w:tc>
        <w:tc>
          <w:tcPr>
            <w:tcW w:w="0" w:type="auto"/>
          </w:tcPr>
          <w:p w:rsidR="00444DD9" w:rsidRDefault="00A9255A">
            <w:r>
              <w:t xml:space="preserve">Öffnen Sie </w:t>
            </w:r>
            <w:r>
              <w:rPr>
                <w:rStyle w:val="SAPScreenElement"/>
              </w:rPr>
              <w:t>Auslieferungen anlegen</w:t>
            </w:r>
            <w:r>
              <w:t xml:space="preserve"> - </w:t>
            </w:r>
            <w:r>
              <w:rPr>
                <w:rStyle w:val="SAPScreenElement"/>
              </w:rPr>
              <w:t>Aus Kundenaufträgen</w:t>
            </w:r>
            <w:r>
              <w:rPr>
                <w:rStyle w:val="SAPMonospace"/>
              </w:rPr>
              <w:t>(F0869A)</w:t>
            </w:r>
            <w:r>
              <w:t>.</w:t>
            </w:r>
          </w:p>
        </w:tc>
        <w:tc>
          <w:tcPr>
            <w:tcW w:w="0" w:type="auto"/>
          </w:tcPr>
          <w:p w:rsidR="00444DD9" w:rsidRDefault="00A9255A">
            <w:r>
              <w:t xml:space="preserve">Das Bild </w:t>
            </w:r>
            <w:r>
              <w:rPr>
                <w:rStyle w:val="SAPScreenElement"/>
              </w:rPr>
              <w:t>Auslieferungen anlegen</w:t>
            </w:r>
            <w:r>
              <w:t xml:space="preserve"> - </w:t>
            </w:r>
            <w:r>
              <w:rPr>
                <w:rStyle w:val="SAPScreenElement"/>
              </w:rPr>
              <w:t>Aus Kundenaufträgen</w:t>
            </w:r>
            <w:r>
              <w:rPr>
                <w:rStyle w:val="SAPMonospace"/>
              </w:rPr>
              <w:t>(F0869A)</w:t>
            </w:r>
            <w:r>
              <w:t xml:space="preserve"> wird angezeigt.</w:t>
            </w:r>
          </w:p>
        </w:tc>
        <w:tc>
          <w:tcPr>
            <w:tcW w:w="0" w:type="auto"/>
          </w:tcPr>
          <w:p w:rsidR="00444DD9" w:rsidRDefault="00444DD9"/>
        </w:tc>
      </w:tr>
      <w:tr w:rsidR="00444DD9" w:rsidTr="00A9255A">
        <w:tc>
          <w:tcPr>
            <w:tcW w:w="0" w:type="auto"/>
          </w:tcPr>
          <w:p w:rsidR="00444DD9" w:rsidRDefault="00A9255A">
            <w:r>
              <w:t>3</w:t>
            </w:r>
          </w:p>
        </w:tc>
        <w:tc>
          <w:tcPr>
            <w:tcW w:w="0" w:type="auto"/>
          </w:tcPr>
          <w:p w:rsidR="00444DD9" w:rsidRDefault="00A9255A">
            <w:r>
              <w:rPr>
                <w:rStyle w:val="SAPEmphasis"/>
              </w:rPr>
              <w:t>Kundenauftrag suchen</w:t>
            </w:r>
          </w:p>
        </w:tc>
        <w:tc>
          <w:tcPr>
            <w:tcW w:w="0" w:type="auto"/>
          </w:tcPr>
          <w:p w:rsidR="00444DD9" w:rsidRDefault="00A9255A">
            <w:r>
              <w:t>Geben Sie folgende Daten ein, und wähl</w:t>
            </w:r>
            <w:r>
              <w:t xml:space="preserve">en Sie </w:t>
            </w:r>
            <w:r>
              <w:rPr>
                <w:rStyle w:val="SAPScreenElement"/>
              </w:rPr>
              <w:t>Starten</w:t>
            </w:r>
            <w:r>
              <w:t>:</w:t>
            </w:r>
          </w:p>
          <w:p w:rsidR="00444DD9" w:rsidRDefault="00A9255A">
            <w:pPr>
              <w:pStyle w:val="listpara1"/>
              <w:numPr>
                <w:ilvl w:val="0"/>
                <w:numId w:val="13"/>
              </w:numPr>
            </w:pPr>
            <w:r>
              <w:rPr>
                <w:rStyle w:val="SAPScreenElement"/>
              </w:rPr>
              <w:t>Versandstelle</w:t>
            </w:r>
            <w:r>
              <w:t xml:space="preserve">: </w:t>
            </w:r>
            <w:r>
              <w:rPr>
                <w:rStyle w:val="SAPUserEntry"/>
              </w:rPr>
              <w:t>1010</w:t>
            </w:r>
          </w:p>
          <w:p w:rsidR="00444DD9" w:rsidRDefault="00A9255A">
            <w:pPr>
              <w:pStyle w:val="listpara1"/>
              <w:numPr>
                <w:ilvl w:val="0"/>
                <w:numId w:val="3"/>
              </w:numPr>
            </w:pPr>
            <w:r>
              <w:rPr>
                <w:rStyle w:val="SAPScreenElement"/>
              </w:rPr>
              <w:t>Geplantes Anlegedatum</w:t>
            </w:r>
            <w:r>
              <w:t xml:space="preserve">: </w:t>
            </w:r>
            <w:r>
              <w:rPr>
                <w:rStyle w:val="SAPUserEntry"/>
              </w:rPr>
              <w:t>&lt;Datum der Lieferungsauswahl&gt;</w:t>
            </w:r>
          </w:p>
          <w:p w:rsidR="00444DD9" w:rsidRDefault="00A9255A">
            <w:pPr>
              <w:pStyle w:val="listpara1"/>
              <w:numPr>
                <w:ilvl w:val="0"/>
                <w:numId w:val="3"/>
              </w:numPr>
            </w:pPr>
            <w:r>
              <w:rPr>
                <w:rStyle w:val="SAPScreenElement"/>
              </w:rPr>
              <w:t>Auftrag</w:t>
            </w:r>
            <w:r>
              <w:t xml:space="preserve">: </w:t>
            </w:r>
            <w:r>
              <w:rPr>
                <w:rStyle w:val="SAPUserEntry"/>
              </w:rPr>
              <w:t>Nummer des zuvor angelegten Kundenauftrags</w:t>
            </w:r>
          </w:p>
        </w:tc>
        <w:tc>
          <w:tcPr>
            <w:tcW w:w="0" w:type="auto"/>
          </w:tcPr>
          <w:p w:rsidR="00444DD9" w:rsidRDefault="00444DD9"/>
        </w:tc>
        <w:tc>
          <w:tcPr>
            <w:tcW w:w="0" w:type="auto"/>
          </w:tcPr>
          <w:p w:rsidR="00444DD9" w:rsidRDefault="00444DD9"/>
        </w:tc>
      </w:tr>
      <w:tr w:rsidR="00444DD9" w:rsidTr="00A9255A">
        <w:tc>
          <w:tcPr>
            <w:tcW w:w="0" w:type="auto"/>
          </w:tcPr>
          <w:p w:rsidR="00444DD9" w:rsidRDefault="00A9255A">
            <w:r>
              <w:t>4</w:t>
            </w:r>
          </w:p>
        </w:tc>
        <w:tc>
          <w:tcPr>
            <w:tcW w:w="0" w:type="auto"/>
          </w:tcPr>
          <w:p w:rsidR="00444DD9" w:rsidRDefault="00A9255A">
            <w:r>
              <w:rPr>
                <w:rStyle w:val="SAPEmphasis"/>
              </w:rPr>
              <w:t>Lieferung anlegen</w:t>
            </w:r>
          </w:p>
        </w:tc>
        <w:tc>
          <w:tcPr>
            <w:tcW w:w="0" w:type="auto"/>
          </w:tcPr>
          <w:p w:rsidR="00444DD9" w:rsidRDefault="00A9255A">
            <w:r>
              <w:t xml:space="preserve">Markieren Sie Ihren Kundenauftrag, und wählen Sie </w:t>
            </w:r>
            <w:r>
              <w:rPr>
                <w:rStyle w:val="SAPScreenElement"/>
              </w:rPr>
              <w:t>Lieferungen anlegen</w:t>
            </w:r>
            <w:r>
              <w:t>.</w:t>
            </w:r>
          </w:p>
        </w:tc>
        <w:tc>
          <w:tcPr>
            <w:tcW w:w="0" w:type="auto"/>
          </w:tcPr>
          <w:p w:rsidR="00444DD9" w:rsidRDefault="00A9255A">
            <w:r>
              <w:t xml:space="preserve">Die Lieferungen </w:t>
            </w:r>
            <w:r>
              <w:t>werden angelegt.</w:t>
            </w:r>
          </w:p>
        </w:tc>
        <w:tc>
          <w:tcPr>
            <w:tcW w:w="0" w:type="auto"/>
          </w:tcPr>
          <w:p w:rsidR="00444DD9" w:rsidRDefault="00444DD9"/>
        </w:tc>
      </w:tr>
      <w:tr w:rsidR="00444DD9" w:rsidTr="00A9255A">
        <w:tc>
          <w:tcPr>
            <w:tcW w:w="0" w:type="auto"/>
          </w:tcPr>
          <w:p w:rsidR="00444DD9" w:rsidRDefault="00A9255A">
            <w:r>
              <w:t>5</w:t>
            </w:r>
          </w:p>
        </w:tc>
        <w:tc>
          <w:tcPr>
            <w:tcW w:w="0" w:type="auto"/>
          </w:tcPr>
          <w:p w:rsidR="00444DD9" w:rsidRDefault="00A9255A">
            <w:r>
              <w:rPr>
                <w:rStyle w:val="SAPEmphasis"/>
              </w:rPr>
              <w:t>Details prüfen</w:t>
            </w:r>
          </w:p>
        </w:tc>
        <w:tc>
          <w:tcPr>
            <w:tcW w:w="0" w:type="auto"/>
          </w:tcPr>
          <w:p w:rsidR="00444DD9" w:rsidRDefault="00A9255A">
            <w:r>
              <w:t xml:space="preserve">Wählen Sie </w:t>
            </w:r>
            <w:r>
              <w:rPr>
                <w:rStyle w:val="SAPScreenElement"/>
              </w:rPr>
              <w:t>Protokoll anzeigen</w:t>
            </w:r>
            <w:r>
              <w:t>.</w:t>
            </w:r>
          </w:p>
        </w:tc>
        <w:tc>
          <w:tcPr>
            <w:tcW w:w="0" w:type="auto"/>
          </w:tcPr>
          <w:p w:rsidR="00444DD9" w:rsidRDefault="00A9255A">
            <w:r>
              <w:t xml:space="preserve">Das Bild </w:t>
            </w:r>
            <w:r>
              <w:rPr>
                <w:rStyle w:val="SAPScreenElement"/>
              </w:rPr>
              <w:t>Lieferprotokoll analysieren</w:t>
            </w:r>
            <w:r>
              <w:t xml:space="preserve"> wird angezeigt. Die fehlgeschlagenen Eingaben werden auf der Registerkarte </w:t>
            </w:r>
            <w:r>
              <w:rPr>
                <w:rStyle w:val="SAPScreenElement"/>
              </w:rPr>
              <w:t>Meldungen</w:t>
            </w:r>
            <w:r>
              <w:t xml:space="preserve"> angezeigt. Die Lieferungsnummer wird auf der Registerkarte </w:t>
            </w:r>
            <w:r>
              <w:rPr>
                <w:rStyle w:val="SAPScreenElement"/>
              </w:rPr>
              <w:t>Lieferun</w:t>
            </w:r>
            <w:r>
              <w:rPr>
                <w:rStyle w:val="SAPScreenElement"/>
              </w:rPr>
              <w:t>gen</w:t>
            </w:r>
            <w:r>
              <w:t xml:space="preserve"> angezeigt.</w:t>
            </w:r>
          </w:p>
          <w:p w:rsidR="00444DD9" w:rsidRDefault="00A9255A">
            <w:r>
              <w:t xml:space="preserve">Es werden drei Lieferungen für die Kunden </w:t>
            </w:r>
            <w:r>
              <w:rPr>
                <w:rStyle w:val="SAPUserEntry"/>
              </w:rPr>
              <w:t>10100012</w:t>
            </w:r>
            <w:r>
              <w:t xml:space="preserve">, </w:t>
            </w:r>
            <w:r>
              <w:rPr>
                <w:rStyle w:val="SAPUserEntry"/>
              </w:rPr>
              <w:t>10100013</w:t>
            </w:r>
            <w:r>
              <w:t xml:space="preserve"> und </w:t>
            </w:r>
            <w:r>
              <w:rPr>
                <w:rStyle w:val="SAPUserEntry"/>
              </w:rPr>
              <w:t>10100014</w:t>
            </w:r>
            <w:r>
              <w:t xml:space="preserve"> angelegt.</w:t>
            </w:r>
          </w:p>
        </w:tc>
        <w:tc>
          <w:tcPr>
            <w:tcW w:w="0" w:type="auto"/>
          </w:tcPr>
          <w:p w:rsidR="00444DD9" w:rsidRDefault="00444DD9"/>
        </w:tc>
      </w:tr>
    </w:tbl>
    <w:p w:rsidR="00A9255A" w:rsidRDefault="00A9255A">
      <w:r>
        <w:t>Bei der Lieferungserstellung wird die Verfügbarkeitsprüfung vom Umfangsbestandteil anhand des verfügbaren Bestands und der Wiederbeschaffungszeit durchgefü</w:t>
      </w:r>
      <w:r>
        <w:t>hrt. Ohne ausreichenden Bestand weist die angelegte Lieferung keine quittierten Mengen auf, und der Kommissionierungsprozess der Lagerverwaltung wird nicht gestartet. Wenn bei der Lieferungserstellung ausreichend Bestand vorhanden ist, legt das System eine</w:t>
      </w:r>
      <w:r>
        <w:t xml:space="preserve"> Lieferung mit einem weiterführenden Kommissionierungsprozess in der Lagerverwaltung an. Zur Vermeidung offener Lieferungen vergewissern Sie sich, dass bei Lieferungserstellung eine ausreichende Bestandsmenge vorhanden ist. Darüber hinaus haben Sie die fol</w:t>
      </w:r>
      <w:r>
        <w:t>genden Möglichkeiten, um die Erstellung von Lieferungen ohne quittierte Mengen einzuschränken.</w:t>
      </w:r>
    </w:p>
    <w:p w:rsidR="00A9255A" w:rsidRDefault="00A9255A">
      <w:r>
        <w:lastRenderedPageBreak/>
        <w:t>- Sie können die Wiederbeschaffungszeit erhöhen, die während der Verfügbarkeitsprüfung verwendet wird. (Sie muss größer als der Selektionszeitraum sein, der für</w:t>
      </w:r>
      <w:r>
        <w:t xml:space="preserve"> die Lieferungserstellung verwendet wird.)</w:t>
      </w:r>
    </w:p>
    <w:p w:rsidR="00A9255A" w:rsidRDefault="00A9255A">
      <w:r>
        <w:t>- Sie können die Customizing-Einstellungen für das Vorgehen bei Unvollständigkeit während der Lieferungserstellung ändern, sodass nur vollständige Lieferungen gesichert werden.</w:t>
      </w:r>
    </w:p>
    <w:p w:rsidR="00444DD9" w:rsidRDefault="00A9255A">
      <w:r>
        <w:t>- Sie können die Customizing-Einst</w:t>
      </w:r>
      <w:r>
        <w:t>ellungen für den verwendeten Positionstyp der Lieferung ändern.</w:t>
      </w:r>
    </w:p>
    <w:p w:rsidR="00444DD9" w:rsidRDefault="00A9255A">
      <w:r>
        <w:t xml:space="preserve">Für das Feld </w:t>
      </w:r>
      <w:r>
        <w:rPr>
          <w:rStyle w:val="SAPScreenElement"/>
        </w:rPr>
        <w:t>Menge 0 prüfen</w:t>
      </w:r>
      <w:r>
        <w:t xml:space="preserve"> muss "B = Abweisen Situation mit Fehlermeldung" angegeben werden.</w:t>
      </w:r>
    </w:p>
    <w:p w:rsidR="00444DD9" w:rsidRDefault="00A9255A">
      <w:r>
        <w:t>Mit der App "Auslieferungsprotokolle analysieren" können Sie eine Übersicht der Protokolle sämtlic</w:t>
      </w:r>
      <w:r>
        <w:t>her Lieferungserstellungen im System anzeigen. Sie können beispielsweise nach Ersteller und zusätzliche Einstellungen filtern. Wenn Sie den Pfeil rechts von den einzelnen Lieferungsprotokolleinträgen wählen, können Sie die genaue Meldungsart, den Meldungst</w:t>
      </w:r>
      <w:r>
        <w:t>ext und den zugehörigen Verkaufsbeleg anzeigen.</w:t>
      </w:r>
    </w:p>
    <w:p w:rsidR="00444DD9" w:rsidRDefault="00A9255A">
      <w:pPr>
        <w:pStyle w:val="Heading3"/>
      </w:pPr>
      <w:bookmarkStart w:id="32" w:name="unique_13"/>
      <w:bookmarkStart w:id="33" w:name="_Toc52227087"/>
      <w:r>
        <w:t>Anlage für Lieferung anlegen (optional)</w:t>
      </w:r>
      <w:bookmarkEnd w:id="32"/>
      <w:bookmarkEnd w:id="33"/>
    </w:p>
    <w:p w:rsidR="00444DD9" w:rsidRDefault="00A9255A">
      <w:pPr>
        <w:pStyle w:val="SAPKeyblockTitle"/>
      </w:pPr>
      <w:r>
        <w:t>Testverwaltung</w:t>
      </w:r>
    </w:p>
    <w:p w:rsidR="00444DD9" w:rsidRDefault="00A9255A">
      <w:r>
        <w:t>Kundenprojekt: Füllen Sie die projektbezogenen Teile aus.</w:t>
      </w:r>
    </w:p>
    <w:p w:rsidR="00444DD9" w:rsidRDefault="00444DD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44DD9" w:rsidTr="00A925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44DD9" w:rsidRDefault="00A9255A">
            <w:r>
              <w:rPr>
                <w:rStyle w:val="SAPEmphasis"/>
              </w:rPr>
              <w:t>Testfall-ID</w:t>
            </w:r>
          </w:p>
        </w:tc>
        <w:tc>
          <w:tcPr>
            <w:tcW w:w="0" w:type="auto"/>
            <w:shd w:val="clear" w:color="auto" w:fill="auto"/>
            <w:tcMar>
              <w:top w:w="29" w:type="dxa"/>
              <w:left w:w="29" w:type="dxa"/>
              <w:bottom w:w="29" w:type="dxa"/>
              <w:right w:w="29" w:type="dxa"/>
            </w:tcMar>
          </w:tcPr>
          <w:p w:rsidR="00444DD9" w:rsidRDefault="00A9255A">
            <w:r>
              <w:t>&lt;X.XX&gt;</w:t>
            </w:r>
          </w:p>
        </w:tc>
        <w:tc>
          <w:tcPr>
            <w:tcW w:w="0" w:type="auto"/>
            <w:shd w:val="clear" w:color="auto" w:fill="auto"/>
            <w:tcMar>
              <w:top w:w="29" w:type="dxa"/>
              <w:left w:w="29" w:type="dxa"/>
              <w:bottom w:w="29" w:type="dxa"/>
              <w:right w:w="29" w:type="dxa"/>
            </w:tcMar>
          </w:tcPr>
          <w:p w:rsidR="00444DD9" w:rsidRDefault="00A9255A">
            <w:r>
              <w:rPr>
                <w:rStyle w:val="SAPEmphasis"/>
              </w:rPr>
              <w:t>Testername</w:t>
            </w:r>
          </w:p>
        </w:tc>
        <w:tc>
          <w:tcPr>
            <w:tcW w:w="0" w:type="auto"/>
            <w:shd w:val="clear" w:color="auto" w:fill="auto"/>
            <w:tcMar>
              <w:top w:w="29" w:type="dxa"/>
              <w:left w:w="29" w:type="dxa"/>
              <w:bottom w:w="29" w:type="dxa"/>
              <w:right w:w="29" w:type="dxa"/>
            </w:tcMar>
          </w:tcPr>
          <w:p w:rsidR="00444DD9" w:rsidRDefault="00444DD9"/>
        </w:tc>
        <w:tc>
          <w:tcPr>
            <w:tcW w:w="0" w:type="auto"/>
            <w:shd w:val="clear" w:color="auto" w:fill="auto"/>
            <w:tcMar>
              <w:top w:w="29" w:type="dxa"/>
              <w:left w:w="29" w:type="dxa"/>
              <w:bottom w:w="29" w:type="dxa"/>
              <w:right w:w="29" w:type="dxa"/>
            </w:tcMar>
          </w:tcPr>
          <w:p w:rsidR="00444DD9" w:rsidRDefault="00A9255A">
            <w:r>
              <w:rPr>
                <w:rStyle w:val="SAPEmphasis"/>
              </w:rPr>
              <w:t>Testdatum</w:t>
            </w:r>
          </w:p>
        </w:tc>
        <w:tc>
          <w:tcPr>
            <w:tcW w:w="0" w:type="auto"/>
            <w:shd w:val="clear" w:color="auto" w:fill="auto"/>
            <w:tcMar>
              <w:top w:w="29" w:type="dxa"/>
              <w:left w:w="29" w:type="dxa"/>
              <w:bottom w:w="29" w:type="dxa"/>
              <w:right w:w="29" w:type="dxa"/>
            </w:tcMar>
          </w:tcPr>
          <w:p w:rsidR="00444DD9" w:rsidRDefault="00A9255A">
            <w:r>
              <w:rPr>
                <w:rStyle w:val="SAPUserEntry"/>
              </w:rPr>
              <w:t>Geben Sie ein Testdatum ein.</w:t>
            </w:r>
          </w:p>
        </w:tc>
      </w:tr>
      <w:tr w:rsidR="00444DD9" w:rsidTr="00A925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44DD9" w:rsidRDefault="00A9255A">
            <w:r>
              <w:t>Benutzerrolle(n)</w:t>
            </w:r>
          </w:p>
        </w:tc>
        <w:tc>
          <w:tcPr>
            <w:tcW w:w="0" w:type="auto"/>
            <w:gridSpan w:val="5"/>
            <w:shd w:val="clear" w:color="auto" w:fill="auto"/>
            <w:tcMar>
              <w:top w:w="29" w:type="dxa"/>
              <w:left w:w="29" w:type="dxa"/>
              <w:bottom w:w="29" w:type="dxa"/>
              <w:right w:w="29" w:type="dxa"/>
            </w:tcMar>
          </w:tcPr>
          <w:p w:rsidR="00444DD9" w:rsidRDefault="00444DD9"/>
        </w:tc>
      </w:tr>
      <w:tr w:rsidR="00444DD9" w:rsidTr="00A925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44DD9" w:rsidRDefault="00A9255A">
            <w:r>
              <w:rPr>
                <w:rStyle w:val="SAPEmphasis"/>
              </w:rPr>
              <w:t>Verantwortungsbereich</w:t>
            </w:r>
          </w:p>
        </w:tc>
        <w:tc>
          <w:tcPr>
            <w:tcW w:w="0" w:type="auto"/>
            <w:gridSpan w:val="3"/>
            <w:shd w:val="clear" w:color="auto" w:fill="auto"/>
            <w:tcMar>
              <w:top w:w="29" w:type="dxa"/>
              <w:left w:w="29" w:type="dxa"/>
              <w:bottom w:w="29" w:type="dxa"/>
              <w:right w:w="29" w:type="dxa"/>
            </w:tcMar>
          </w:tcPr>
          <w:p w:rsidR="00444DD9" w:rsidRDefault="00A9255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44DD9" w:rsidRDefault="00A9255A">
            <w:r>
              <w:rPr>
                <w:rStyle w:val="SAPEmphasis"/>
              </w:rPr>
              <w:t>Dauer</w:t>
            </w:r>
          </w:p>
        </w:tc>
        <w:tc>
          <w:tcPr>
            <w:tcW w:w="0" w:type="auto"/>
            <w:shd w:val="clear" w:color="auto" w:fill="auto"/>
            <w:tcMar>
              <w:top w:w="29" w:type="dxa"/>
              <w:left w:w="29" w:type="dxa"/>
              <w:bottom w:w="29" w:type="dxa"/>
              <w:right w:w="29" w:type="dxa"/>
            </w:tcMar>
          </w:tcPr>
          <w:p w:rsidR="00444DD9" w:rsidRDefault="00A9255A">
            <w:r>
              <w:rPr>
                <w:rStyle w:val="SAPUserEntry"/>
              </w:rPr>
              <w:t>Geben Sie eine Dauer ein.</w:t>
            </w:r>
          </w:p>
        </w:tc>
      </w:tr>
    </w:tbl>
    <w:p w:rsidR="00444DD9" w:rsidRDefault="00A9255A">
      <w:pPr>
        <w:pStyle w:val="SAPKeyblockTitle"/>
      </w:pPr>
      <w:r>
        <w:t>Zweck</w:t>
      </w:r>
    </w:p>
    <w:p w:rsidR="00444DD9" w:rsidRDefault="00A9255A">
      <w:r>
        <w:t>Dieser Prozessschritt zeigt Ihnen, wie Sie eine Anlage für eine Lieferung anlegen.</w:t>
      </w:r>
    </w:p>
    <w:p w:rsidR="00444DD9" w:rsidRDefault="00A9255A">
      <w:pPr>
        <w:pStyle w:val="SAPKeyblockTitle"/>
      </w:pPr>
      <w:r>
        <w:lastRenderedPageBreak/>
        <w:t>Vorgehens</w:t>
      </w:r>
      <w:r>
        <w:t>weise</w:t>
      </w:r>
    </w:p>
    <w:tbl>
      <w:tblPr>
        <w:tblStyle w:val="SAPStandardTable"/>
        <w:tblW w:w="0" w:type="auto"/>
        <w:tblLook w:val="0620" w:firstRow="1" w:lastRow="0" w:firstColumn="0" w:lastColumn="0" w:noHBand="1" w:noVBand="1"/>
      </w:tblPr>
      <w:tblGrid>
        <w:gridCol w:w="1556"/>
        <w:gridCol w:w="2334"/>
        <w:gridCol w:w="6336"/>
        <w:gridCol w:w="2962"/>
        <w:gridCol w:w="983"/>
      </w:tblGrid>
      <w:tr w:rsidR="00444DD9" w:rsidTr="00A9255A">
        <w:trPr>
          <w:cnfStyle w:val="100000000000" w:firstRow="1" w:lastRow="0" w:firstColumn="0" w:lastColumn="0" w:oddVBand="0" w:evenVBand="0" w:oddHBand="0" w:evenHBand="0" w:firstRowFirstColumn="0" w:firstRowLastColumn="0" w:lastRowFirstColumn="0" w:lastRowLastColumn="0"/>
        </w:trPr>
        <w:tc>
          <w:tcPr>
            <w:tcW w:w="0" w:type="auto"/>
          </w:tcPr>
          <w:p w:rsidR="00444DD9" w:rsidRDefault="00A9255A">
            <w:pPr>
              <w:pStyle w:val="SAPTableHeader"/>
            </w:pPr>
            <w:r>
              <w:t>Testschrittnummer</w:t>
            </w:r>
          </w:p>
        </w:tc>
        <w:tc>
          <w:tcPr>
            <w:tcW w:w="0" w:type="auto"/>
          </w:tcPr>
          <w:p w:rsidR="00444DD9" w:rsidRDefault="00A9255A">
            <w:pPr>
              <w:pStyle w:val="SAPTableHeader"/>
            </w:pPr>
            <w:r>
              <w:t>Bezeichnung des Testschritts</w:t>
            </w:r>
          </w:p>
        </w:tc>
        <w:tc>
          <w:tcPr>
            <w:tcW w:w="0" w:type="auto"/>
          </w:tcPr>
          <w:p w:rsidR="00444DD9" w:rsidRDefault="00A9255A">
            <w:pPr>
              <w:pStyle w:val="SAPTableHeader"/>
            </w:pPr>
            <w:r>
              <w:t>Anweisungen</w:t>
            </w:r>
          </w:p>
        </w:tc>
        <w:tc>
          <w:tcPr>
            <w:tcW w:w="0" w:type="auto"/>
          </w:tcPr>
          <w:p w:rsidR="00444DD9" w:rsidRDefault="00A9255A">
            <w:pPr>
              <w:pStyle w:val="SAPTableHeader"/>
            </w:pPr>
            <w:r>
              <w:t>Erwartetes Ergebnis</w:t>
            </w:r>
          </w:p>
        </w:tc>
        <w:tc>
          <w:tcPr>
            <w:tcW w:w="0" w:type="auto"/>
          </w:tcPr>
          <w:p w:rsidR="00444DD9" w:rsidRDefault="00A9255A">
            <w:pPr>
              <w:pStyle w:val="SAPTableHeader"/>
            </w:pPr>
            <w:r>
              <w:t>Kommentare</w:t>
            </w:r>
          </w:p>
        </w:tc>
      </w:tr>
      <w:tr w:rsidR="00444DD9" w:rsidTr="00A9255A">
        <w:tc>
          <w:tcPr>
            <w:tcW w:w="0" w:type="auto"/>
          </w:tcPr>
          <w:p w:rsidR="00444DD9" w:rsidRDefault="00A9255A">
            <w:r>
              <w:t>1</w:t>
            </w:r>
          </w:p>
        </w:tc>
        <w:tc>
          <w:tcPr>
            <w:tcW w:w="0" w:type="auto"/>
          </w:tcPr>
          <w:p w:rsidR="00444DD9" w:rsidRDefault="00A9255A">
            <w:r>
              <w:rPr>
                <w:rStyle w:val="SAPEmphasis"/>
              </w:rPr>
              <w:t>Anmelden</w:t>
            </w:r>
          </w:p>
        </w:tc>
        <w:tc>
          <w:tcPr>
            <w:tcW w:w="0" w:type="auto"/>
          </w:tcPr>
          <w:p w:rsidR="00444DD9" w:rsidRDefault="00A9255A">
            <w:r>
              <w:t>Melden Sie sich am SAP Fiori Launchpad als Versandsachbearbeiter</w:t>
            </w:r>
            <w:r>
              <w:t xml:space="preserve"> an.</w:t>
            </w:r>
          </w:p>
        </w:tc>
        <w:tc>
          <w:tcPr>
            <w:tcW w:w="0" w:type="auto"/>
          </w:tcPr>
          <w:p w:rsidR="00444DD9" w:rsidRDefault="00A9255A">
            <w:r>
              <w:t>Das SAP Fiori Launchpad wird angezeigt.</w:t>
            </w:r>
          </w:p>
        </w:tc>
        <w:tc>
          <w:tcPr>
            <w:tcW w:w="0" w:type="auto"/>
          </w:tcPr>
          <w:p w:rsidR="00444DD9" w:rsidRDefault="00444DD9"/>
        </w:tc>
      </w:tr>
      <w:tr w:rsidR="00444DD9" w:rsidTr="00A9255A">
        <w:tc>
          <w:tcPr>
            <w:tcW w:w="0" w:type="auto"/>
          </w:tcPr>
          <w:p w:rsidR="00444DD9" w:rsidRDefault="00A9255A">
            <w:r>
              <w:t>2</w:t>
            </w:r>
          </w:p>
        </w:tc>
        <w:tc>
          <w:tcPr>
            <w:tcW w:w="0" w:type="auto"/>
          </w:tcPr>
          <w:p w:rsidR="00444DD9" w:rsidRDefault="00A9255A">
            <w:r>
              <w:rPr>
                <w:rStyle w:val="SAPEmphasis"/>
              </w:rPr>
              <w:t>App aufrufen</w:t>
            </w:r>
          </w:p>
        </w:tc>
        <w:tc>
          <w:tcPr>
            <w:tcW w:w="0" w:type="auto"/>
          </w:tcPr>
          <w:p w:rsidR="00444DD9" w:rsidRDefault="00A9255A">
            <w:r>
              <w:t xml:space="preserve">Öffnen Sie </w:t>
            </w:r>
            <w:r>
              <w:rPr>
                <w:rStyle w:val="SAPScreenElement"/>
              </w:rPr>
              <w:t>Auslieferung anzeigen</w:t>
            </w:r>
            <w:r>
              <w:rPr>
                <w:rStyle w:val="SAPMonospace"/>
              </w:rPr>
              <w:t>(VL03N)</w:t>
            </w:r>
            <w:r>
              <w:t>.</w:t>
            </w:r>
          </w:p>
        </w:tc>
        <w:tc>
          <w:tcPr>
            <w:tcW w:w="0" w:type="auto"/>
          </w:tcPr>
          <w:p w:rsidR="00444DD9" w:rsidRDefault="00A9255A">
            <w:r>
              <w:t xml:space="preserve">Das Bild </w:t>
            </w:r>
            <w:r>
              <w:rPr>
                <w:rStyle w:val="SAPScreenElement"/>
              </w:rPr>
              <w:t>Auslieferung anzeigen: Einstieg</w:t>
            </w:r>
            <w:r>
              <w:t xml:space="preserve"> wird angezeigt.</w:t>
            </w:r>
          </w:p>
        </w:tc>
        <w:tc>
          <w:tcPr>
            <w:tcW w:w="0" w:type="auto"/>
          </w:tcPr>
          <w:p w:rsidR="00444DD9" w:rsidRDefault="00444DD9"/>
        </w:tc>
      </w:tr>
      <w:tr w:rsidR="00444DD9" w:rsidTr="00A9255A">
        <w:tc>
          <w:tcPr>
            <w:tcW w:w="0" w:type="auto"/>
          </w:tcPr>
          <w:p w:rsidR="00444DD9" w:rsidRDefault="00A9255A">
            <w:r>
              <w:t>3</w:t>
            </w:r>
          </w:p>
        </w:tc>
        <w:tc>
          <w:tcPr>
            <w:tcW w:w="0" w:type="auto"/>
          </w:tcPr>
          <w:p w:rsidR="00444DD9" w:rsidRDefault="00A9255A">
            <w:r>
              <w:rPr>
                <w:rStyle w:val="SAPEmphasis"/>
              </w:rPr>
              <w:t>Auslieferungsnummer eingeben</w:t>
            </w:r>
          </w:p>
        </w:tc>
        <w:tc>
          <w:tcPr>
            <w:tcW w:w="0" w:type="auto"/>
          </w:tcPr>
          <w:p w:rsidR="00444DD9" w:rsidRDefault="00A9255A">
            <w:r>
              <w:t xml:space="preserve">Geben Sie in das Feld </w:t>
            </w:r>
            <w:r>
              <w:rPr>
                <w:rStyle w:val="SAPScreenElement"/>
              </w:rPr>
              <w:t>Auslieferung</w:t>
            </w:r>
            <w:r>
              <w:t xml:space="preserve"> </w:t>
            </w:r>
            <w:r>
              <w:rPr>
                <w:rStyle w:val="SAPUserEntry"/>
              </w:rPr>
              <w:t>&lt;die im vorhergehenden Schritt angelegte Auslieferungsnummer&gt;</w:t>
            </w:r>
            <w:r>
              <w:t xml:space="preserve"> ein, und wählen Sie </w:t>
            </w:r>
            <w:r>
              <w:rPr>
                <w:rStyle w:val="SAPScreenElement"/>
              </w:rPr>
              <w:t>Weiter</w:t>
            </w:r>
            <w:r>
              <w:t>.</w:t>
            </w:r>
          </w:p>
        </w:tc>
        <w:tc>
          <w:tcPr>
            <w:tcW w:w="0" w:type="auto"/>
          </w:tcPr>
          <w:p w:rsidR="00444DD9" w:rsidRDefault="00A9255A">
            <w:r>
              <w:t xml:space="preserve">Das Bild </w:t>
            </w:r>
            <w:r>
              <w:rPr>
                <w:rStyle w:val="SAPScreenElement"/>
              </w:rPr>
              <w:t>Auslieferung xxx anzeigen: Übersicht</w:t>
            </w:r>
            <w:r>
              <w:t xml:space="preserve"> wird angezeigt.</w:t>
            </w:r>
          </w:p>
        </w:tc>
        <w:tc>
          <w:tcPr>
            <w:tcW w:w="0" w:type="auto"/>
          </w:tcPr>
          <w:p w:rsidR="00444DD9" w:rsidRDefault="00444DD9"/>
        </w:tc>
      </w:tr>
      <w:tr w:rsidR="00444DD9" w:rsidTr="00A9255A">
        <w:tc>
          <w:tcPr>
            <w:tcW w:w="0" w:type="auto"/>
          </w:tcPr>
          <w:p w:rsidR="00444DD9" w:rsidRDefault="00A9255A">
            <w:r>
              <w:t>4</w:t>
            </w:r>
          </w:p>
        </w:tc>
        <w:tc>
          <w:tcPr>
            <w:tcW w:w="0" w:type="auto"/>
          </w:tcPr>
          <w:p w:rsidR="00444DD9" w:rsidRDefault="00A9255A">
            <w:r>
              <w:rPr>
                <w:rStyle w:val="SAPEmphasis"/>
              </w:rPr>
              <w:t>Anlage zur Lief</w:t>
            </w:r>
            <w:r>
              <w:rPr>
                <w:rStyle w:val="SAPEmphasis"/>
              </w:rPr>
              <w:t>erung anlegen</w:t>
            </w:r>
          </w:p>
        </w:tc>
        <w:tc>
          <w:tcPr>
            <w:tcW w:w="0" w:type="auto"/>
          </w:tcPr>
          <w:p w:rsidR="00444DD9" w:rsidRDefault="00A9255A">
            <w:r>
              <w:t xml:space="preserve">Wählen Sie im oberen rechten Bildbereich </w:t>
            </w:r>
            <w:r>
              <w:rPr>
                <w:rStyle w:val="SAPScreenElement"/>
              </w:rPr>
              <w:t>Dienste zum Objekt</w:t>
            </w:r>
            <w:r>
              <w:t xml:space="preserve">, und wählen Sie </w:t>
            </w:r>
            <w:r>
              <w:rPr>
                <w:rStyle w:val="SAPScreenElement"/>
              </w:rPr>
              <w:t>Anlegen</w:t>
            </w:r>
            <w:r>
              <w:t xml:space="preserve"> und anschließend </w:t>
            </w:r>
            <w:r>
              <w:rPr>
                <w:rStyle w:val="SAPScreenElement"/>
              </w:rPr>
              <w:t>Anlage anhängen</w:t>
            </w:r>
            <w:r>
              <w:t>.</w:t>
            </w:r>
          </w:p>
        </w:tc>
        <w:tc>
          <w:tcPr>
            <w:tcW w:w="0" w:type="auto"/>
          </w:tcPr>
          <w:p w:rsidR="00444DD9" w:rsidRDefault="00A9255A">
            <w:r>
              <w:t xml:space="preserve">Das Bild </w:t>
            </w:r>
            <w:r>
              <w:rPr>
                <w:rStyle w:val="SAPScreenElement"/>
              </w:rPr>
              <w:t>Datei importieren</w:t>
            </w:r>
            <w:r>
              <w:t xml:space="preserve"> wird angezeigt.</w:t>
            </w:r>
          </w:p>
        </w:tc>
        <w:tc>
          <w:tcPr>
            <w:tcW w:w="0" w:type="auto"/>
          </w:tcPr>
          <w:p w:rsidR="00444DD9" w:rsidRDefault="00444DD9"/>
        </w:tc>
      </w:tr>
      <w:tr w:rsidR="00444DD9" w:rsidTr="00A9255A">
        <w:tc>
          <w:tcPr>
            <w:tcW w:w="0" w:type="auto"/>
          </w:tcPr>
          <w:p w:rsidR="00444DD9" w:rsidRDefault="00A9255A">
            <w:r>
              <w:t>5</w:t>
            </w:r>
          </w:p>
        </w:tc>
        <w:tc>
          <w:tcPr>
            <w:tcW w:w="0" w:type="auto"/>
          </w:tcPr>
          <w:p w:rsidR="00444DD9" w:rsidRDefault="00A9255A">
            <w:r>
              <w:rPr>
                <w:rStyle w:val="SAPEmphasis"/>
              </w:rPr>
              <w:t>Datei importieren</w:t>
            </w:r>
          </w:p>
        </w:tc>
        <w:tc>
          <w:tcPr>
            <w:tcW w:w="0" w:type="auto"/>
          </w:tcPr>
          <w:p w:rsidR="00444DD9" w:rsidRDefault="00A9255A">
            <w:r>
              <w:t xml:space="preserve">Wählen Sie im Dialogfenster </w:t>
            </w:r>
            <w:r>
              <w:rPr>
                <w:rStyle w:val="SAPScreenElement"/>
              </w:rPr>
              <w:t>Datei hochladen</w:t>
            </w:r>
            <w:r>
              <w:t xml:space="preserve"> die Option </w:t>
            </w:r>
            <w:r>
              <w:rPr>
                <w:rStyle w:val="SAPScreenElement"/>
              </w:rPr>
              <w:t>OK</w:t>
            </w:r>
            <w:r>
              <w:t>.</w:t>
            </w:r>
          </w:p>
          <w:p w:rsidR="00444DD9" w:rsidRDefault="00A9255A">
            <w:r>
              <w:t xml:space="preserve">Wählen Sie in der Sicht </w:t>
            </w:r>
            <w:r>
              <w:rPr>
                <w:rStyle w:val="SAPScreenElement"/>
              </w:rPr>
              <w:t>Öffnen</w:t>
            </w:r>
            <w:r>
              <w:t xml:space="preserve"> das lokale Verzeichnis und die Datei aus, und wählen Sie </w:t>
            </w:r>
            <w:r>
              <w:rPr>
                <w:rStyle w:val="SAPScreenElement"/>
              </w:rPr>
              <w:t>Öffnen</w:t>
            </w:r>
            <w:r>
              <w:t>.</w:t>
            </w:r>
          </w:p>
        </w:tc>
        <w:tc>
          <w:tcPr>
            <w:tcW w:w="0" w:type="auto"/>
          </w:tcPr>
          <w:p w:rsidR="00444DD9" w:rsidRDefault="00A9255A">
            <w:r>
              <w:t>Die Anlage wurde erfolgreich angelegt.</w:t>
            </w:r>
          </w:p>
        </w:tc>
        <w:tc>
          <w:tcPr>
            <w:tcW w:w="0" w:type="auto"/>
          </w:tcPr>
          <w:p w:rsidR="00444DD9" w:rsidRDefault="00444DD9"/>
        </w:tc>
      </w:tr>
      <w:tr w:rsidR="00444DD9" w:rsidTr="00A9255A">
        <w:tc>
          <w:tcPr>
            <w:tcW w:w="0" w:type="auto"/>
          </w:tcPr>
          <w:p w:rsidR="00444DD9" w:rsidRDefault="00A9255A">
            <w:r>
              <w:t>6</w:t>
            </w:r>
          </w:p>
        </w:tc>
        <w:tc>
          <w:tcPr>
            <w:tcW w:w="0" w:type="auto"/>
          </w:tcPr>
          <w:p w:rsidR="00444DD9" w:rsidRDefault="00A9255A">
            <w:r>
              <w:rPr>
                <w:rStyle w:val="SAPEmphasis"/>
              </w:rPr>
              <w:t>Anlage prüfen</w:t>
            </w:r>
          </w:p>
        </w:tc>
        <w:tc>
          <w:tcPr>
            <w:tcW w:w="0" w:type="auto"/>
          </w:tcPr>
          <w:p w:rsidR="00444DD9" w:rsidRDefault="00A9255A">
            <w:r>
              <w:t xml:space="preserve">Wählen Sie </w:t>
            </w:r>
            <w:r>
              <w:rPr>
                <w:rStyle w:val="SAPScreenElement"/>
              </w:rPr>
              <w:t>Dienste zum Objekt</w:t>
            </w:r>
            <w:r>
              <w:t xml:space="preserve"> in der oberen rechten Ecke des Bildschirms, und wählen Si</w:t>
            </w:r>
            <w:r>
              <w:t xml:space="preserve">e dann </w:t>
            </w:r>
            <w:r>
              <w:rPr>
                <w:rStyle w:val="SAPScreenElement"/>
              </w:rPr>
              <w:t>Anlagenliste</w:t>
            </w:r>
            <w:r>
              <w:t>.</w:t>
            </w:r>
          </w:p>
        </w:tc>
        <w:tc>
          <w:tcPr>
            <w:tcW w:w="0" w:type="auto"/>
          </w:tcPr>
          <w:p w:rsidR="00444DD9" w:rsidRDefault="00A9255A">
            <w:r>
              <w:t xml:space="preserve">Die Anlage wird im Bild </w:t>
            </w:r>
            <w:r>
              <w:rPr>
                <w:rStyle w:val="SAPScreenElement"/>
              </w:rPr>
              <w:t>Service: Anlagenliste</w:t>
            </w:r>
            <w:r>
              <w:t xml:space="preserve"> angezeigt.</w:t>
            </w:r>
          </w:p>
        </w:tc>
        <w:tc>
          <w:tcPr>
            <w:tcW w:w="0" w:type="auto"/>
          </w:tcPr>
          <w:p w:rsidR="00444DD9" w:rsidRDefault="00444DD9"/>
        </w:tc>
      </w:tr>
    </w:tbl>
    <w:p w:rsidR="00444DD9" w:rsidRDefault="00A9255A">
      <w:pPr>
        <w:pStyle w:val="Heading3"/>
      </w:pPr>
      <w:bookmarkStart w:id="34" w:name="unique_14"/>
      <w:bookmarkStart w:id="35" w:name="_Toc52227088"/>
      <w:r>
        <w:t>Kommissionierung ausführen</w:t>
      </w:r>
      <w:bookmarkEnd w:id="34"/>
      <w:bookmarkEnd w:id="35"/>
    </w:p>
    <w:p w:rsidR="00444DD9" w:rsidRDefault="00A9255A">
      <w:pPr>
        <w:pStyle w:val="SAPKeyblockTitle"/>
      </w:pPr>
      <w:r>
        <w:t>Testverwaltung</w:t>
      </w:r>
    </w:p>
    <w:p w:rsidR="00444DD9" w:rsidRDefault="00A9255A">
      <w:r>
        <w:t>Kundenprojekt: Füllen Sie die projektbezogenen Teile aus.</w:t>
      </w:r>
    </w:p>
    <w:p w:rsidR="00444DD9" w:rsidRDefault="00444DD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44DD9" w:rsidTr="00A925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44DD9" w:rsidRDefault="00A9255A">
            <w:r>
              <w:rPr>
                <w:rStyle w:val="SAPEmphasis"/>
              </w:rPr>
              <w:t>Testfall-ID</w:t>
            </w:r>
          </w:p>
        </w:tc>
        <w:tc>
          <w:tcPr>
            <w:tcW w:w="0" w:type="auto"/>
            <w:shd w:val="clear" w:color="auto" w:fill="auto"/>
            <w:tcMar>
              <w:top w:w="29" w:type="dxa"/>
              <w:left w:w="29" w:type="dxa"/>
              <w:bottom w:w="29" w:type="dxa"/>
              <w:right w:w="29" w:type="dxa"/>
            </w:tcMar>
          </w:tcPr>
          <w:p w:rsidR="00444DD9" w:rsidRDefault="00A9255A">
            <w:r>
              <w:t>&lt;X.XX&gt;</w:t>
            </w:r>
          </w:p>
        </w:tc>
        <w:tc>
          <w:tcPr>
            <w:tcW w:w="0" w:type="auto"/>
            <w:shd w:val="clear" w:color="auto" w:fill="auto"/>
            <w:tcMar>
              <w:top w:w="29" w:type="dxa"/>
              <w:left w:w="29" w:type="dxa"/>
              <w:bottom w:w="29" w:type="dxa"/>
              <w:right w:w="29" w:type="dxa"/>
            </w:tcMar>
          </w:tcPr>
          <w:p w:rsidR="00444DD9" w:rsidRDefault="00A9255A">
            <w:r>
              <w:rPr>
                <w:rStyle w:val="SAPEmphasis"/>
              </w:rPr>
              <w:t>Testername</w:t>
            </w:r>
          </w:p>
        </w:tc>
        <w:tc>
          <w:tcPr>
            <w:tcW w:w="0" w:type="auto"/>
            <w:shd w:val="clear" w:color="auto" w:fill="auto"/>
            <w:tcMar>
              <w:top w:w="29" w:type="dxa"/>
              <w:left w:w="29" w:type="dxa"/>
              <w:bottom w:w="29" w:type="dxa"/>
              <w:right w:w="29" w:type="dxa"/>
            </w:tcMar>
          </w:tcPr>
          <w:p w:rsidR="00444DD9" w:rsidRDefault="00444DD9"/>
        </w:tc>
        <w:tc>
          <w:tcPr>
            <w:tcW w:w="0" w:type="auto"/>
            <w:shd w:val="clear" w:color="auto" w:fill="auto"/>
            <w:tcMar>
              <w:top w:w="29" w:type="dxa"/>
              <w:left w:w="29" w:type="dxa"/>
              <w:bottom w:w="29" w:type="dxa"/>
              <w:right w:w="29" w:type="dxa"/>
            </w:tcMar>
          </w:tcPr>
          <w:p w:rsidR="00444DD9" w:rsidRDefault="00A9255A">
            <w:r>
              <w:rPr>
                <w:rStyle w:val="SAPEmphasis"/>
              </w:rPr>
              <w:t>Testdatum</w:t>
            </w:r>
          </w:p>
        </w:tc>
        <w:tc>
          <w:tcPr>
            <w:tcW w:w="0" w:type="auto"/>
            <w:shd w:val="clear" w:color="auto" w:fill="auto"/>
            <w:tcMar>
              <w:top w:w="29" w:type="dxa"/>
              <w:left w:w="29" w:type="dxa"/>
              <w:bottom w:w="29" w:type="dxa"/>
              <w:right w:w="29" w:type="dxa"/>
            </w:tcMar>
          </w:tcPr>
          <w:p w:rsidR="00444DD9" w:rsidRDefault="00A9255A">
            <w:r>
              <w:rPr>
                <w:rStyle w:val="SAPUserEntry"/>
              </w:rPr>
              <w:t>Geben Sie ein Testdatum ein.</w:t>
            </w:r>
          </w:p>
        </w:tc>
      </w:tr>
      <w:tr w:rsidR="00444DD9" w:rsidTr="00A925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44DD9" w:rsidRDefault="00A9255A">
            <w:r>
              <w:t>Benutzerrolle(n)</w:t>
            </w:r>
          </w:p>
        </w:tc>
        <w:tc>
          <w:tcPr>
            <w:tcW w:w="0" w:type="auto"/>
            <w:gridSpan w:val="5"/>
            <w:shd w:val="clear" w:color="auto" w:fill="auto"/>
            <w:tcMar>
              <w:top w:w="29" w:type="dxa"/>
              <w:left w:w="29" w:type="dxa"/>
              <w:bottom w:w="29" w:type="dxa"/>
              <w:right w:w="29" w:type="dxa"/>
            </w:tcMar>
          </w:tcPr>
          <w:p w:rsidR="00444DD9" w:rsidRDefault="00444DD9"/>
        </w:tc>
      </w:tr>
      <w:tr w:rsidR="00444DD9" w:rsidTr="00A925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44DD9" w:rsidRDefault="00A9255A">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444DD9" w:rsidRDefault="00A9255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44DD9" w:rsidRDefault="00A9255A">
            <w:r>
              <w:rPr>
                <w:rStyle w:val="SAPEmphasis"/>
              </w:rPr>
              <w:t>Dauer</w:t>
            </w:r>
          </w:p>
        </w:tc>
        <w:tc>
          <w:tcPr>
            <w:tcW w:w="0" w:type="auto"/>
            <w:shd w:val="clear" w:color="auto" w:fill="auto"/>
            <w:tcMar>
              <w:top w:w="29" w:type="dxa"/>
              <w:left w:w="29" w:type="dxa"/>
              <w:bottom w:w="29" w:type="dxa"/>
              <w:right w:w="29" w:type="dxa"/>
            </w:tcMar>
          </w:tcPr>
          <w:p w:rsidR="00444DD9" w:rsidRDefault="00A9255A">
            <w:r>
              <w:rPr>
                <w:rStyle w:val="SAPUserEntry"/>
              </w:rPr>
              <w:t>Geben Sie eine Dauer ein.</w:t>
            </w:r>
          </w:p>
        </w:tc>
      </w:tr>
    </w:tbl>
    <w:p w:rsidR="00444DD9" w:rsidRDefault="00A9255A">
      <w:pPr>
        <w:pStyle w:val="SAPKeyblockTitle"/>
      </w:pPr>
      <w:r>
        <w:t>Zweck</w:t>
      </w:r>
    </w:p>
    <w:p w:rsidR="00444DD9" w:rsidRDefault="00A9255A">
      <w:r>
        <w:t xml:space="preserve">Beim Kommissionierungsprozess werden Waren aus einem Lagerort entnommen </w:t>
      </w:r>
      <w:r>
        <w:t>und die exakte Menge in einem Kommissionierbereich bereitgestellt, wo die Waren für den Versand vorbereitet werden. Dieser Prozessschritt zeigt Ihnen, wie Sie die Kommissionierung durchführen.</w:t>
      </w:r>
    </w:p>
    <w:p w:rsidR="00444DD9" w:rsidRDefault="00A9255A">
      <w:pPr>
        <w:pStyle w:val="SAPKeyblockTitle"/>
      </w:pPr>
      <w:r>
        <w:t>Vorgehensweise</w:t>
      </w:r>
    </w:p>
    <w:tbl>
      <w:tblPr>
        <w:tblStyle w:val="SAPStandardTable"/>
        <w:tblW w:w="0" w:type="auto"/>
        <w:tblLook w:val="0620" w:firstRow="1" w:lastRow="0" w:firstColumn="0" w:lastColumn="0" w:noHBand="1" w:noVBand="1"/>
      </w:tblPr>
      <w:tblGrid>
        <w:gridCol w:w="1454"/>
        <w:gridCol w:w="1833"/>
        <w:gridCol w:w="6541"/>
        <w:gridCol w:w="1975"/>
        <w:gridCol w:w="2368"/>
      </w:tblGrid>
      <w:tr w:rsidR="00444DD9" w:rsidTr="00A9255A">
        <w:trPr>
          <w:cnfStyle w:val="100000000000" w:firstRow="1" w:lastRow="0" w:firstColumn="0" w:lastColumn="0" w:oddVBand="0" w:evenVBand="0" w:oddHBand="0" w:evenHBand="0" w:firstRowFirstColumn="0" w:firstRowLastColumn="0" w:lastRowFirstColumn="0" w:lastRowLastColumn="0"/>
        </w:trPr>
        <w:tc>
          <w:tcPr>
            <w:tcW w:w="0" w:type="auto"/>
          </w:tcPr>
          <w:p w:rsidR="00444DD9" w:rsidRDefault="00A9255A">
            <w:pPr>
              <w:pStyle w:val="SAPTableHeader"/>
            </w:pPr>
            <w:r>
              <w:t>Testschrittnummer</w:t>
            </w:r>
          </w:p>
        </w:tc>
        <w:tc>
          <w:tcPr>
            <w:tcW w:w="0" w:type="auto"/>
          </w:tcPr>
          <w:p w:rsidR="00444DD9" w:rsidRDefault="00A9255A">
            <w:pPr>
              <w:pStyle w:val="SAPTableHeader"/>
            </w:pPr>
            <w:r>
              <w:t>Bezeichnung des Testschritts</w:t>
            </w:r>
          </w:p>
        </w:tc>
        <w:tc>
          <w:tcPr>
            <w:tcW w:w="0" w:type="auto"/>
          </w:tcPr>
          <w:p w:rsidR="00444DD9" w:rsidRDefault="00A9255A">
            <w:pPr>
              <w:pStyle w:val="SAPTableHeader"/>
            </w:pPr>
            <w:r>
              <w:t>A</w:t>
            </w:r>
            <w:r>
              <w:t>nweisungen</w:t>
            </w:r>
          </w:p>
        </w:tc>
        <w:tc>
          <w:tcPr>
            <w:tcW w:w="0" w:type="auto"/>
          </w:tcPr>
          <w:p w:rsidR="00444DD9" w:rsidRDefault="00A9255A">
            <w:pPr>
              <w:pStyle w:val="SAPTableHeader"/>
            </w:pPr>
            <w:r>
              <w:t>Erwartetes Ergebnis</w:t>
            </w:r>
          </w:p>
        </w:tc>
        <w:tc>
          <w:tcPr>
            <w:tcW w:w="0" w:type="auto"/>
          </w:tcPr>
          <w:p w:rsidR="00444DD9" w:rsidRDefault="00A9255A">
            <w:pPr>
              <w:pStyle w:val="SAPTableHeader"/>
            </w:pPr>
            <w:r>
              <w:t>Bestanden/Nicht bestanden/Anmerkung</w:t>
            </w:r>
          </w:p>
        </w:tc>
      </w:tr>
      <w:tr w:rsidR="00444DD9" w:rsidTr="00A9255A">
        <w:tc>
          <w:tcPr>
            <w:tcW w:w="0" w:type="auto"/>
          </w:tcPr>
          <w:p w:rsidR="00444DD9" w:rsidRDefault="00A9255A">
            <w:r>
              <w:t>1.</w:t>
            </w:r>
          </w:p>
        </w:tc>
        <w:tc>
          <w:tcPr>
            <w:tcW w:w="0" w:type="auto"/>
          </w:tcPr>
          <w:p w:rsidR="00444DD9" w:rsidRDefault="00A9255A">
            <w:r>
              <w:rPr>
                <w:rStyle w:val="SAPEmphasis"/>
              </w:rPr>
              <w:t>Anmelden</w:t>
            </w:r>
          </w:p>
        </w:tc>
        <w:tc>
          <w:tcPr>
            <w:tcW w:w="0" w:type="auto"/>
          </w:tcPr>
          <w:p w:rsidR="00444DD9" w:rsidRDefault="00A9255A">
            <w:r>
              <w:t>Melden Sie sich am SAP Fiori Launchpad als Versandsachbearbeiter</w:t>
            </w:r>
            <w:r>
              <w:t xml:space="preserve"> an.</w:t>
            </w:r>
          </w:p>
        </w:tc>
        <w:tc>
          <w:tcPr>
            <w:tcW w:w="0" w:type="auto"/>
          </w:tcPr>
          <w:p w:rsidR="00444DD9" w:rsidRDefault="00A9255A">
            <w:r>
              <w:t>Das SAP Fiori Launchpad wird angezeigt.</w:t>
            </w:r>
          </w:p>
        </w:tc>
        <w:tc>
          <w:tcPr>
            <w:tcW w:w="0" w:type="auto"/>
          </w:tcPr>
          <w:p w:rsidR="00444DD9" w:rsidRDefault="00444DD9"/>
        </w:tc>
      </w:tr>
      <w:tr w:rsidR="00444DD9" w:rsidTr="00A9255A">
        <w:tc>
          <w:tcPr>
            <w:tcW w:w="0" w:type="auto"/>
          </w:tcPr>
          <w:p w:rsidR="00444DD9" w:rsidRDefault="00A9255A">
            <w:r>
              <w:t>2.</w:t>
            </w:r>
          </w:p>
        </w:tc>
        <w:tc>
          <w:tcPr>
            <w:tcW w:w="0" w:type="auto"/>
          </w:tcPr>
          <w:p w:rsidR="00444DD9" w:rsidRDefault="00A9255A">
            <w:r>
              <w:rPr>
                <w:rStyle w:val="SAPEmphasis"/>
              </w:rPr>
              <w:t>App aufrufen</w:t>
            </w:r>
          </w:p>
        </w:tc>
        <w:tc>
          <w:tcPr>
            <w:tcW w:w="0" w:type="auto"/>
          </w:tcPr>
          <w:p w:rsidR="00444DD9" w:rsidRDefault="00A9255A">
            <w:r>
              <w:t xml:space="preserve">Öffnen Sie </w:t>
            </w:r>
            <w:r>
              <w:rPr>
                <w:rStyle w:val="SAPScreenElement"/>
              </w:rPr>
              <w:t>Auslieferungen verwalten</w:t>
            </w:r>
            <w:r>
              <w:t xml:space="preserve"> - </w:t>
            </w:r>
            <w:r>
              <w:rPr>
                <w:rStyle w:val="SAPScreenElement"/>
              </w:rPr>
              <w:t>VL06O</w:t>
            </w:r>
            <w:r>
              <w:rPr>
                <w:rStyle w:val="SAPMonospace"/>
              </w:rPr>
              <w:t>(VL06O_CLOUD)</w:t>
            </w:r>
            <w:r>
              <w:t>.</w:t>
            </w:r>
          </w:p>
        </w:tc>
        <w:tc>
          <w:tcPr>
            <w:tcW w:w="0" w:type="auto"/>
          </w:tcPr>
          <w:p w:rsidR="00444DD9" w:rsidRDefault="00444DD9"/>
        </w:tc>
        <w:tc>
          <w:tcPr>
            <w:tcW w:w="0" w:type="auto"/>
          </w:tcPr>
          <w:p w:rsidR="00444DD9" w:rsidRDefault="00444DD9"/>
        </w:tc>
      </w:tr>
      <w:tr w:rsidR="00444DD9" w:rsidTr="00A9255A">
        <w:tc>
          <w:tcPr>
            <w:tcW w:w="0" w:type="auto"/>
          </w:tcPr>
          <w:p w:rsidR="00444DD9" w:rsidRDefault="00A9255A">
            <w:r>
              <w:t>3.</w:t>
            </w:r>
          </w:p>
        </w:tc>
        <w:tc>
          <w:tcPr>
            <w:tcW w:w="0" w:type="auto"/>
          </w:tcPr>
          <w:p w:rsidR="00444DD9" w:rsidRDefault="00A9255A">
            <w:r>
              <w:rPr>
                <w:rStyle w:val="SAPEmphasis"/>
              </w:rPr>
              <w:t>Kommissionierung wählen</w:t>
            </w:r>
          </w:p>
        </w:tc>
        <w:tc>
          <w:tcPr>
            <w:tcW w:w="0" w:type="auto"/>
          </w:tcPr>
          <w:p w:rsidR="00444DD9" w:rsidRDefault="00A9255A">
            <w:r>
              <w:t xml:space="preserve">Wählen Sie </w:t>
            </w:r>
            <w:r>
              <w:rPr>
                <w:rStyle w:val="SAPScreenElement"/>
              </w:rPr>
              <w:t>Zur Kommissionierung</w:t>
            </w:r>
            <w:r>
              <w:t>.</w:t>
            </w:r>
          </w:p>
        </w:tc>
        <w:tc>
          <w:tcPr>
            <w:tcW w:w="0" w:type="auto"/>
          </w:tcPr>
          <w:p w:rsidR="00444DD9" w:rsidRDefault="00444DD9"/>
        </w:tc>
        <w:tc>
          <w:tcPr>
            <w:tcW w:w="0" w:type="auto"/>
          </w:tcPr>
          <w:p w:rsidR="00444DD9" w:rsidRDefault="00444DD9"/>
        </w:tc>
      </w:tr>
      <w:tr w:rsidR="00444DD9" w:rsidTr="00A9255A">
        <w:tc>
          <w:tcPr>
            <w:tcW w:w="0" w:type="auto"/>
          </w:tcPr>
          <w:p w:rsidR="00444DD9" w:rsidRDefault="00A9255A">
            <w:r>
              <w:t>4.</w:t>
            </w:r>
          </w:p>
        </w:tc>
        <w:tc>
          <w:tcPr>
            <w:tcW w:w="0" w:type="auto"/>
          </w:tcPr>
          <w:p w:rsidR="00444DD9" w:rsidRDefault="00A9255A">
            <w:r>
              <w:rPr>
                <w:rStyle w:val="SAPEmphasis"/>
              </w:rPr>
              <w:t>Versandstelle eingeben</w:t>
            </w:r>
          </w:p>
        </w:tc>
        <w:tc>
          <w:tcPr>
            <w:tcW w:w="0" w:type="auto"/>
          </w:tcPr>
          <w:p w:rsidR="00444DD9" w:rsidRDefault="00A9255A">
            <w:r>
              <w:t xml:space="preserve">Geben Sie folgende Daten ein, und wählen </w:t>
            </w:r>
            <w:r>
              <w:t xml:space="preserve">Sie </w:t>
            </w:r>
            <w:r>
              <w:rPr>
                <w:rStyle w:val="SAPScreenElement"/>
              </w:rPr>
              <w:t>Ausführen</w:t>
            </w:r>
            <w:r>
              <w:t>.</w:t>
            </w:r>
          </w:p>
          <w:p w:rsidR="00444DD9" w:rsidRDefault="00A9255A">
            <w:pPr>
              <w:pStyle w:val="listpara1"/>
              <w:numPr>
                <w:ilvl w:val="0"/>
                <w:numId w:val="14"/>
              </w:numPr>
            </w:pPr>
            <w:r>
              <w:rPr>
                <w:rStyle w:val="SAPScreenElement"/>
              </w:rPr>
              <w:t>Versandstelle</w:t>
            </w:r>
            <w:r>
              <w:t xml:space="preserve">: </w:t>
            </w:r>
            <w:r>
              <w:rPr>
                <w:rStyle w:val="SAPUserEntry"/>
              </w:rPr>
              <w:t>1010</w:t>
            </w:r>
          </w:p>
          <w:p w:rsidR="00444DD9" w:rsidRDefault="00A9255A">
            <w:pPr>
              <w:pStyle w:val="listpara1"/>
              <w:numPr>
                <w:ilvl w:val="0"/>
                <w:numId w:val="3"/>
              </w:numPr>
            </w:pPr>
            <w:r>
              <w:rPr>
                <w:rStyle w:val="SAPScreenElement"/>
              </w:rPr>
              <w:t>Nur Kommissionierung ohne WM</w:t>
            </w:r>
            <w:r>
              <w:t xml:space="preserve">: </w:t>
            </w:r>
            <w:r>
              <w:rPr>
                <w:rStyle w:val="SAPUserEntry"/>
              </w:rPr>
              <w:t>X</w:t>
            </w:r>
          </w:p>
        </w:tc>
        <w:tc>
          <w:tcPr>
            <w:tcW w:w="0" w:type="auto"/>
          </w:tcPr>
          <w:p w:rsidR="00444DD9" w:rsidRDefault="00444DD9"/>
        </w:tc>
        <w:tc>
          <w:tcPr>
            <w:tcW w:w="0" w:type="auto"/>
          </w:tcPr>
          <w:p w:rsidR="00444DD9" w:rsidRDefault="00444DD9"/>
        </w:tc>
      </w:tr>
      <w:tr w:rsidR="00444DD9" w:rsidTr="00A9255A">
        <w:tc>
          <w:tcPr>
            <w:tcW w:w="0" w:type="auto"/>
          </w:tcPr>
          <w:p w:rsidR="00444DD9" w:rsidRDefault="00A9255A">
            <w:r>
              <w:t>5.</w:t>
            </w:r>
          </w:p>
        </w:tc>
        <w:tc>
          <w:tcPr>
            <w:tcW w:w="0" w:type="auto"/>
          </w:tcPr>
          <w:p w:rsidR="00444DD9" w:rsidRDefault="00A9255A">
            <w:r>
              <w:rPr>
                <w:rStyle w:val="SAPEmphasis"/>
              </w:rPr>
              <w:t>Auslieferung ändern</w:t>
            </w:r>
          </w:p>
        </w:tc>
        <w:tc>
          <w:tcPr>
            <w:tcW w:w="0" w:type="auto"/>
          </w:tcPr>
          <w:p w:rsidR="00444DD9" w:rsidRDefault="00A9255A">
            <w:r>
              <w:t xml:space="preserve">Wählen Sie Ihre Auslieferungsnummer auf dem Bild </w:t>
            </w:r>
            <w:r>
              <w:rPr>
                <w:rStyle w:val="SAPScreenElement"/>
              </w:rPr>
              <w:t>Zu kommissionierende Tageslast</w:t>
            </w:r>
            <w:r>
              <w:t xml:space="preserve">, und wählen Sie anschließend </w:t>
            </w:r>
            <w:r>
              <w:rPr>
                <w:rStyle w:val="SAPScreenElement"/>
              </w:rPr>
              <w:t>Auslieferungen ändern</w:t>
            </w:r>
            <w:r>
              <w:t>.</w:t>
            </w:r>
          </w:p>
        </w:tc>
        <w:tc>
          <w:tcPr>
            <w:tcW w:w="0" w:type="auto"/>
          </w:tcPr>
          <w:p w:rsidR="00444DD9" w:rsidRDefault="00444DD9"/>
        </w:tc>
        <w:tc>
          <w:tcPr>
            <w:tcW w:w="0" w:type="auto"/>
          </w:tcPr>
          <w:p w:rsidR="00444DD9" w:rsidRDefault="00444DD9"/>
        </w:tc>
      </w:tr>
      <w:tr w:rsidR="00444DD9" w:rsidTr="00A9255A">
        <w:tc>
          <w:tcPr>
            <w:tcW w:w="0" w:type="auto"/>
          </w:tcPr>
          <w:p w:rsidR="00444DD9" w:rsidRDefault="00A9255A">
            <w:r>
              <w:t>6.</w:t>
            </w:r>
          </w:p>
        </w:tc>
        <w:tc>
          <w:tcPr>
            <w:tcW w:w="0" w:type="auto"/>
          </w:tcPr>
          <w:p w:rsidR="00444DD9" w:rsidRDefault="00A9255A">
            <w:r>
              <w:rPr>
                <w:rStyle w:val="SAPEmphasis"/>
              </w:rPr>
              <w:t>Prüfen, ob Chargensplit v</w:t>
            </w:r>
            <w:r>
              <w:rPr>
                <w:rStyle w:val="SAPEmphasis"/>
              </w:rPr>
              <w:t>orliegt</w:t>
            </w:r>
          </w:p>
        </w:tc>
        <w:tc>
          <w:tcPr>
            <w:tcW w:w="0" w:type="auto"/>
          </w:tcPr>
          <w:p w:rsidR="00444DD9" w:rsidRDefault="00A9255A">
            <w:r>
              <w:t xml:space="preserve">Navigieren Sie zur Registerkarte </w:t>
            </w:r>
            <w:r>
              <w:rPr>
                <w:rStyle w:val="SAPScreenElement"/>
              </w:rPr>
              <w:t>Kommissionierung</w:t>
            </w:r>
            <w:r>
              <w:t xml:space="preserve">, und prüfen Sie in der Spalte </w:t>
            </w:r>
            <w:r>
              <w:rPr>
                <w:rStyle w:val="SAPScreenElement"/>
              </w:rPr>
              <w:t>Chargensplitkennzeichen</w:t>
            </w:r>
            <w:r>
              <w:t>, ob ein Chargensplit vorliegt:</w:t>
            </w:r>
          </w:p>
          <w:p w:rsidR="00444DD9" w:rsidRDefault="00A9255A">
            <w:r>
              <w:t>Ja: weiter mit Schritt 7.a</w:t>
            </w:r>
          </w:p>
          <w:p w:rsidR="00444DD9" w:rsidRDefault="00A9255A">
            <w:r>
              <w:t>Nein: weiter mit Schritt 7.b</w:t>
            </w:r>
          </w:p>
        </w:tc>
        <w:tc>
          <w:tcPr>
            <w:tcW w:w="0" w:type="auto"/>
          </w:tcPr>
          <w:p w:rsidR="00444DD9" w:rsidRDefault="00444DD9"/>
        </w:tc>
        <w:tc>
          <w:tcPr>
            <w:tcW w:w="0" w:type="auto"/>
          </w:tcPr>
          <w:p w:rsidR="00444DD9" w:rsidRDefault="00444DD9"/>
        </w:tc>
      </w:tr>
      <w:tr w:rsidR="00444DD9" w:rsidTr="00A9255A">
        <w:tc>
          <w:tcPr>
            <w:tcW w:w="0" w:type="auto"/>
          </w:tcPr>
          <w:p w:rsidR="00444DD9" w:rsidRDefault="00A9255A">
            <w:r>
              <w:lastRenderedPageBreak/>
              <w:t>7.</w:t>
            </w:r>
          </w:p>
        </w:tc>
        <w:tc>
          <w:tcPr>
            <w:tcW w:w="0" w:type="auto"/>
          </w:tcPr>
          <w:p w:rsidR="00444DD9" w:rsidRDefault="00A9255A">
            <w:r>
              <w:rPr>
                <w:rStyle w:val="SAPEmphasis"/>
              </w:rPr>
              <w:t>Kommissionierte Menge eingeben</w:t>
            </w:r>
          </w:p>
        </w:tc>
        <w:tc>
          <w:tcPr>
            <w:tcW w:w="0" w:type="auto"/>
          </w:tcPr>
          <w:p w:rsidR="00444DD9" w:rsidRDefault="00A9255A">
            <w:pPr>
              <w:pStyle w:val="listpara1"/>
              <w:numPr>
                <w:ilvl w:val="0"/>
                <w:numId w:val="15"/>
              </w:numPr>
            </w:pPr>
            <w:r>
              <w:t xml:space="preserve">Wählen Sie </w:t>
            </w:r>
            <w:r>
              <w:rPr>
                <w:rStyle w:val="SAPScreenElement"/>
              </w:rPr>
              <w:t>Chargensplit vorhanden</w:t>
            </w:r>
            <w:r>
              <w:t xml:space="preserve">, um die Unterposition(en) anzuzeigen. Geben Sie im Feld </w:t>
            </w:r>
            <w:r>
              <w:rPr>
                <w:rStyle w:val="SAPScreenElement"/>
              </w:rPr>
              <w:t>Komm. Menge</w:t>
            </w:r>
            <w:r>
              <w:t xml:space="preserve"> die Menge entsprechend der Liefermenge für die Unterposition ein.</w:t>
            </w:r>
          </w:p>
          <w:p w:rsidR="00444DD9" w:rsidRDefault="00A9255A">
            <w:pPr>
              <w:pStyle w:val="listpara1"/>
              <w:numPr>
                <w:ilvl w:val="0"/>
                <w:numId w:val="16"/>
              </w:numPr>
            </w:pPr>
            <w:r>
              <w:t xml:space="preserve">Geben Sie im Feld </w:t>
            </w:r>
            <w:r>
              <w:rPr>
                <w:rStyle w:val="SAPScreenElement"/>
              </w:rPr>
              <w:t>Komm. Menge</w:t>
            </w:r>
            <w:r>
              <w:t xml:space="preserve"> die Menge entsprechend der Liefermenge für die zu kommissionierenden </w:t>
            </w:r>
            <w:r>
              <w:t>Positionen ein.</w:t>
            </w:r>
          </w:p>
        </w:tc>
        <w:tc>
          <w:tcPr>
            <w:tcW w:w="0" w:type="auto"/>
          </w:tcPr>
          <w:p w:rsidR="00444DD9" w:rsidRDefault="00444DD9"/>
        </w:tc>
        <w:tc>
          <w:tcPr>
            <w:tcW w:w="0" w:type="auto"/>
          </w:tcPr>
          <w:p w:rsidR="00444DD9" w:rsidRDefault="00444DD9"/>
        </w:tc>
      </w:tr>
      <w:tr w:rsidR="00444DD9" w:rsidTr="00A9255A">
        <w:tc>
          <w:tcPr>
            <w:tcW w:w="0" w:type="auto"/>
          </w:tcPr>
          <w:p w:rsidR="00444DD9" w:rsidRDefault="00A9255A">
            <w:r>
              <w:t>8.</w:t>
            </w:r>
          </w:p>
        </w:tc>
        <w:tc>
          <w:tcPr>
            <w:tcW w:w="0" w:type="auto"/>
          </w:tcPr>
          <w:p w:rsidR="00444DD9" w:rsidRDefault="00A9255A">
            <w:r>
              <w:rPr>
                <w:rStyle w:val="SAPEmphasis"/>
              </w:rPr>
              <w:t>Enter wählen</w:t>
            </w:r>
          </w:p>
        </w:tc>
        <w:tc>
          <w:tcPr>
            <w:tcW w:w="0" w:type="auto"/>
          </w:tcPr>
          <w:p w:rsidR="00444DD9" w:rsidRDefault="00A9255A">
            <w:r>
              <w:t xml:space="preserve">Wählen Sie </w:t>
            </w:r>
            <w:r>
              <w:rPr>
                <w:rStyle w:val="SAPScreenElement"/>
              </w:rPr>
              <w:t>Enter</w:t>
            </w:r>
            <w:r>
              <w:t>.</w:t>
            </w:r>
          </w:p>
        </w:tc>
        <w:tc>
          <w:tcPr>
            <w:tcW w:w="0" w:type="auto"/>
          </w:tcPr>
          <w:p w:rsidR="00444DD9" w:rsidRDefault="00444DD9"/>
        </w:tc>
        <w:tc>
          <w:tcPr>
            <w:tcW w:w="0" w:type="auto"/>
          </w:tcPr>
          <w:p w:rsidR="00444DD9" w:rsidRDefault="00444DD9"/>
        </w:tc>
      </w:tr>
      <w:tr w:rsidR="00444DD9" w:rsidTr="00A9255A">
        <w:tc>
          <w:tcPr>
            <w:tcW w:w="0" w:type="auto"/>
          </w:tcPr>
          <w:p w:rsidR="00444DD9" w:rsidRDefault="00A9255A">
            <w:r>
              <w:t>9.</w:t>
            </w:r>
          </w:p>
        </w:tc>
        <w:tc>
          <w:tcPr>
            <w:tcW w:w="0" w:type="auto"/>
          </w:tcPr>
          <w:p w:rsidR="00444DD9" w:rsidRDefault="00A9255A">
            <w:r>
              <w:rPr>
                <w:rStyle w:val="SAPEmphasis"/>
              </w:rPr>
              <w:t>Sichern</w:t>
            </w:r>
          </w:p>
        </w:tc>
        <w:tc>
          <w:tcPr>
            <w:tcW w:w="0" w:type="auto"/>
          </w:tcPr>
          <w:p w:rsidR="00444DD9" w:rsidRDefault="00A9255A">
            <w:r>
              <w:t xml:space="preserve">Wählen Sie </w:t>
            </w:r>
            <w:r>
              <w:rPr>
                <w:rStyle w:val="SAPScreenElement"/>
              </w:rPr>
              <w:t>Sichern</w:t>
            </w:r>
            <w:r>
              <w:t>.</w:t>
            </w:r>
          </w:p>
        </w:tc>
        <w:tc>
          <w:tcPr>
            <w:tcW w:w="0" w:type="auto"/>
          </w:tcPr>
          <w:p w:rsidR="00444DD9" w:rsidRDefault="00A9255A">
            <w:r>
              <w:t>Die drei Lieferungen wurden kommissioniert.</w:t>
            </w:r>
          </w:p>
        </w:tc>
        <w:tc>
          <w:tcPr>
            <w:tcW w:w="0" w:type="auto"/>
          </w:tcPr>
          <w:p w:rsidR="00444DD9" w:rsidRDefault="00444DD9"/>
        </w:tc>
      </w:tr>
    </w:tbl>
    <w:p w:rsidR="00444DD9" w:rsidRDefault="00A9255A">
      <w:pPr>
        <w:pStyle w:val="Heading3"/>
      </w:pPr>
      <w:bookmarkStart w:id="36" w:name="unique_15"/>
      <w:bookmarkStart w:id="37" w:name="_Toc52227089"/>
      <w:r>
        <w:t>Chargen prüfen (optional)</w:t>
      </w:r>
      <w:bookmarkEnd w:id="36"/>
      <w:bookmarkEnd w:id="37"/>
    </w:p>
    <w:p w:rsidR="00444DD9" w:rsidRDefault="00A9255A">
      <w:pPr>
        <w:pStyle w:val="SAPKeyblockTitle"/>
      </w:pPr>
      <w:r>
        <w:t>Testverwaltung</w:t>
      </w:r>
    </w:p>
    <w:p w:rsidR="00444DD9" w:rsidRDefault="00A9255A">
      <w:r>
        <w:t>Kundenprojekt: Füllen Sie die projektbezogenen Teile aus.</w:t>
      </w:r>
    </w:p>
    <w:p w:rsidR="00444DD9" w:rsidRDefault="00444DD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44DD9" w:rsidTr="00A925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44DD9" w:rsidRDefault="00A9255A">
            <w:r>
              <w:rPr>
                <w:rStyle w:val="SAPEmphasis"/>
              </w:rPr>
              <w:t>Testfall-ID</w:t>
            </w:r>
          </w:p>
        </w:tc>
        <w:tc>
          <w:tcPr>
            <w:tcW w:w="0" w:type="auto"/>
            <w:shd w:val="clear" w:color="auto" w:fill="auto"/>
            <w:tcMar>
              <w:top w:w="29" w:type="dxa"/>
              <w:left w:w="29" w:type="dxa"/>
              <w:bottom w:w="29" w:type="dxa"/>
              <w:right w:w="29" w:type="dxa"/>
            </w:tcMar>
          </w:tcPr>
          <w:p w:rsidR="00444DD9" w:rsidRDefault="00A9255A">
            <w:r>
              <w:t>&lt;X.XX&gt;</w:t>
            </w:r>
          </w:p>
        </w:tc>
        <w:tc>
          <w:tcPr>
            <w:tcW w:w="0" w:type="auto"/>
            <w:shd w:val="clear" w:color="auto" w:fill="auto"/>
            <w:tcMar>
              <w:top w:w="29" w:type="dxa"/>
              <w:left w:w="29" w:type="dxa"/>
              <w:bottom w:w="29" w:type="dxa"/>
              <w:right w:w="29" w:type="dxa"/>
            </w:tcMar>
          </w:tcPr>
          <w:p w:rsidR="00444DD9" w:rsidRDefault="00A9255A">
            <w:r>
              <w:rPr>
                <w:rStyle w:val="SAPEmphasis"/>
              </w:rPr>
              <w:t>Testername</w:t>
            </w:r>
          </w:p>
        </w:tc>
        <w:tc>
          <w:tcPr>
            <w:tcW w:w="0" w:type="auto"/>
            <w:shd w:val="clear" w:color="auto" w:fill="auto"/>
            <w:tcMar>
              <w:top w:w="29" w:type="dxa"/>
              <w:left w:w="29" w:type="dxa"/>
              <w:bottom w:w="29" w:type="dxa"/>
              <w:right w:w="29" w:type="dxa"/>
            </w:tcMar>
          </w:tcPr>
          <w:p w:rsidR="00444DD9" w:rsidRDefault="00444DD9"/>
        </w:tc>
        <w:tc>
          <w:tcPr>
            <w:tcW w:w="0" w:type="auto"/>
            <w:shd w:val="clear" w:color="auto" w:fill="auto"/>
            <w:tcMar>
              <w:top w:w="29" w:type="dxa"/>
              <w:left w:w="29" w:type="dxa"/>
              <w:bottom w:w="29" w:type="dxa"/>
              <w:right w:w="29" w:type="dxa"/>
            </w:tcMar>
          </w:tcPr>
          <w:p w:rsidR="00444DD9" w:rsidRDefault="00A9255A">
            <w:r>
              <w:rPr>
                <w:rStyle w:val="SAPEmphasis"/>
              </w:rPr>
              <w:t>Testdatum</w:t>
            </w:r>
          </w:p>
        </w:tc>
        <w:tc>
          <w:tcPr>
            <w:tcW w:w="0" w:type="auto"/>
            <w:shd w:val="clear" w:color="auto" w:fill="auto"/>
            <w:tcMar>
              <w:top w:w="29" w:type="dxa"/>
              <w:left w:w="29" w:type="dxa"/>
              <w:bottom w:w="29" w:type="dxa"/>
              <w:right w:w="29" w:type="dxa"/>
            </w:tcMar>
          </w:tcPr>
          <w:p w:rsidR="00444DD9" w:rsidRDefault="00A9255A">
            <w:r>
              <w:rPr>
                <w:rStyle w:val="SAPUserEntry"/>
              </w:rPr>
              <w:t>Geben Sie ein Testdatum ein.</w:t>
            </w:r>
          </w:p>
        </w:tc>
      </w:tr>
      <w:tr w:rsidR="00444DD9" w:rsidTr="00A925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44DD9" w:rsidRDefault="00A9255A">
            <w:r>
              <w:t>Benutzerrolle(n)</w:t>
            </w:r>
          </w:p>
        </w:tc>
        <w:tc>
          <w:tcPr>
            <w:tcW w:w="0" w:type="auto"/>
            <w:gridSpan w:val="5"/>
            <w:shd w:val="clear" w:color="auto" w:fill="auto"/>
            <w:tcMar>
              <w:top w:w="29" w:type="dxa"/>
              <w:left w:w="29" w:type="dxa"/>
              <w:bottom w:w="29" w:type="dxa"/>
              <w:right w:w="29" w:type="dxa"/>
            </w:tcMar>
          </w:tcPr>
          <w:p w:rsidR="00444DD9" w:rsidRDefault="00444DD9"/>
        </w:tc>
      </w:tr>
      <w:tr w:rsidR="00444DD9" w:rsidTr="00A925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44DD9" w:rsidRDefault="00A9255A">
            <w:r>
              <w:rPr>
                <w:rStyle w:val="SAPEmphasis"/>
              </w:rPr>
              <w:t>Verantwortungsbereich</w:t>
            </w:r>
          </w:p>
        </w:tc>
        <w:tc>
          <w:tcPr>
            <w:tcW w:w="0" w:type="auto"/>
            <w:gridSpan w:val="3"/>
            <w:shd w:val="clear" w:color="auto" w:fill="auto"/>
            <w:tcMar>
              <w:top w:w="29" w:type="dxa"/>
              <w:left w:w="29" w:type="dxa"/>
              <w:bottom w:w="29" w:type="dxa"/>
              <w:right w:w="29" w:type="dxa"/>
            </w:tcMar>
          </w:tcPr>
          <w:p w:rsidR="00444DD9" w:rsidRDefault="00A9255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44DD9" w:rsidRDefault="00A9255A">
            <w:r>
              <w:rPr>
                <w:rStyle w:val="SAPEmphasis"/>
              </w:rPr>
              <w:t>Dauer</w:t>
            </w:r>
          </w:p>
        </w:tc>
        <w:tc>
          <w:tcPr>
            <w:tcW w:w="0" w:type="auto"/>
            <w:shd w:val="clear" w:color="auto" w:fill="auto"/>
            <w:tcMar>
              <w:top w:w="29" w:type="dxa"/>
              <w:left w:w="29" w:type="dxa"/>
              <w:bottom w:w="29" w:type="dxa"/>
              <w:right w:w="29" w:type="dxa"/>
            </w:tcMar>
          </w:tcPr>
          <w:p w:rsidR="00444DD9" w:rsidRDefault="00A9255A">
            <w:r>
              <w:rPr>
                <w:rStyle w:val="SAPUserEntry"/>
              </w:rPr>
              <w:t>Geben Sie eine Dauer ein.</w:t>
            </w:r>
          </w:p>
        </w:tc>
      </w:tr>
    </w:tbl>
    <w:p w:rsidR="00444DD9" w:rsidRDefault="00A9255A">
      <w:pPr>
        <w:pStyle w:val="SAPKeyblockTitle"/>
      </w:pPr>
      <w:r>
        <w:t>Zweck</w:t>
      </w:r>
    </w:p>
    <w:p w:rsidR="00444DD9" w:rsidRDefault="00A9255A">
      <w:r>
        <w:t>Dieser Prozessschritt</w:t>
      </w:r>
      <w:r>
        <w:t xml:space="preserve"> zeigt Ihnen, wie Sie die zum Material zugeordnete Chargennummer prüfen.</w:t>
      </w:r>
    </w:p>
    <w:p w:rsidR="00444DD9" w:rsidRDefault="00A9255A">
      <w:pPr>
        <w:pStyle w:val="SAPKeyblockTitle"/>
      </w:pPr>
      <w:r>
        <w:lastRenderedPageBreak/>
        <w:t>Voraussetzungen</w:t>
      </w:r>
    </w:p>
    <w:p w:rsidR="00444DD9" w:rsidRDefault="00A9255A">
      <w:r>
        <w:t xml:space="preserve">Führen Sie diesen Schritt aus, wenn die Chargenverwaltung verwendet wird, z.B. </w:t>
      </w:r>
      <w:r>
        <w:rPr>
          <w:rStyle w:val="SAPUserEntry"/>
        </w:rPr>
        <w:t>TG21</w:t>
      </w:r>
      <w:r>
        <w:t xml:space="preserve"> und </w:t>
      </w:r>
      <w:r>
        <w:rPr>
          <w:rStyle w:val="SAPUserEntry"/>
        </w:rPr>
        <w:t>TG22</w:t>
      </w:r>
      <w:r>
        <w:t>.</w:t>
      </w:r>
    </w:p>
    <w:p w:rsidR="00444DD9" w:rsidRDefault="00A9255A">
      <w:pPr>
        <w:pStyle w:val="SAPKeyblockTitle"/>
      </w:pPr>
      <w:r>
        <w:t>Vorgehensweise</w:t>
      </w:r>
    </w:p>
    <w:tbl>
      <w:tblPr>
        <w:tblStyle w:val="SAPStandardTable"/>
        <w:tblW w:w="0" w:type="auto"/>
        <w:tblLook w:val="0620" w:firstRow="1" w:lastRow="0" w:firstColumn="0" w:lastColumn="0" w:noHBand="1" w:noVBand="1"/>
      </w:tblPr>
      <w:tblGrid>
        <w:gridCol w:w="1659"/>
        <w:gridCol w:w="2575"/>
        <w:gridCol w:w="5571"/>
        <w:gridCol w:w="3280"/>
        <w:gridCol w:w="1086"/>
      </w:tblGrid>
      <w:tr w:rsidR="00444DD9" w:rsidTr="00A9255A">
        <w:trPr>
          <w:cnfStyle w:val="100000000000" w:firstRow="1" w:lastRow="0" w:firstColumn="0" w:lastColumn="0" w:oddVBand="0" w:evenVBand="0" w:oddHBand="0" w:evenHBand="0" w:firstRowFirstColumn="0" w:firstRowLastColumn="0" w:lastRowFirstColumn="0" w:lastRowLastColumn="0"/>
        </w:trPr>
        <w:tc>
          <w:tcPr>
            <w:tcW w:w="0" w:type="auto"/>
          </w:tcPr>
          <w:p w:rsidR="00444DD9" w:rsidRDefault="00A9255A">
            <w:pPr>
              <w:pStyle w:val="SAPTableHeader"/>
            </w:pPr>
            <w:r>
              <w:t>Testschrittnummer</w:t>
            </w:r>
          </w:p>
        </w:tc>
        <w:tc>
          <w:tcPr>
            <w:tcW w:w="0" w:type="auto"/>
          </w:tcPr>
          <w:p w:rsidR="00444DD9" w:rsidRDefault="00A9255A">
            <w:pPr>
              <w:pStyle w:val="SAPTableHeader"/>
            </w:pPr>
            <w:r>
              <w:t>Bezeichnung des Testschritts</w:t>
            </w:r>
          </w:p>
        </w:tc>
        <w:tc>
          <w:tcPr>
            <w:tcW w:w="0" w:type="auto"/>
          </w:tcPr>
          <w:p w:rsidR="00444DD9" w:rsidRDefault="00A9255A">
            <w:pPr>
              <w:pStyle w:val="SAPTableHeader"/>
            </w:pPr>
            <w:r>
              <w:t>Anweisungen</w:t>
            </w:r>
          </w:p>
        </w:tc>
        <w:tc>
          <w:tcPr>
            <w:tcW w:w="0" w:type="auto"/>
          </w:tcPr>
          <w:p w:rsidR="00444DD9" w:rsidRDefault="00A9255A">
            <w:pPr>
              <w:pStyle w:val="SAPTableHeader"/>
            </w:pPr>
            <w:r>
              <w:t>Erwartetes Ergebnis</w:t>
            </w:r>
          </w:p>
        </w:tc>
        <w:tc>
          <w:tcPr>
            <w:tcW w:w="0" w:type="auto"/>
          </w:tcPr>
          <w:p w:rsidR="00444DD9" w:rsidRDefault="00A9255A">
            <w:pPr>
              <w:pStyle w:val="SAPTableHeader"/>
            </w:pPr>
            <w:r>
              <w:t>Kommentare</w:t>
            </w:r>
          </w:p>
        </w:tc>
      </w:tr>
      <w:tr w:rsidR="00444DD9" w:rsidTr="00A9255A">
        <w:tc>
          <w:tcPr>
            <w:tcW w:w="0" w:type="auto"/>
          </w:tcPr>
          <w:p w:rsidR="00444DD9" w:rsidRDefault="00A9255A">
            <w:r>
              <w:t>1</w:t>
            </w:r>
          </w:p>
        </w:tc>
        <w:tc>
          <w:tcPr>
            <w:tcW w:w="0" w:type="auto"/>
          </w:tcPr>
          <w:p w:rsidR="00444DD9" w:rsidRDefault="00A9255A">
            <w:r>
              <w:rPr>
                <w:rStyle w:val="SAPEmphasis"/>
              </w:rPr>
              <w:t>Anmelden</w:t>
            </w:r>
          </w:p>
        </w:tc>
        <w:tc>
          <w:tcPr>
            <w:tcW w:w="0" w:type="auto"/>
          </w:tcPr>
          <w:p w:rsidR="00444DD9" w:rsidRDefault="00A9255A">
            <w:r>
              <w:t>Melden Sie sich am SAP Fiori Launchpad als Versandsachbearbeiter</w:t>
            </w:r>
            <w:r>
              <w:t xml:space="preserve"> an.</w:t>
            </w:r>
          </w:p>
        </w:tc>
        <w:tc>
          <w:tcPr>
            <w:tcW w:w="0" w:type="auto"/>
          </w:tcPr>
          <w:p w:rsidR="00444DD9" w:rsidRDefault="00A9255A">
            <w:r>
              <w:t>Das SAP Fiori Launchpad wird angezeigt.</w:t>
            </w:r>
          </w:p>
        </w:tc>
        <w:tc>
          <w:tcPr>
            <w:tcW w:w="0" w:type="auto"/>
          </w:tcPr>
          <w:p w:rsidR="00444DD9" w:rsidRDefault="00444DD9"/>
        </w:tc>
      </w:tr>
      <w:tr w:rsidR="00444DD9" w:rsidTr="00A9255A">
        <w:tc>
          <w:tcPr>
            <w:tcW w:w="0" w:type="auto"/>
          </w:tcPr>
          <w:p w:rsidR="00444DD9" w:rsidRDefault="00A9255A">
            <w:r>
              <w:t>2</w:t>
            </w:r>
          </w:p>
        </w:tc>
        <w:tc>
          <w:tcPr>
            <w:tcW w:w="0" w:type="auto"/>
          </w:tcPr>
          <w:p w:rsidR="00444DD9" w:rsidRDefault="00A9255A">
            <w:r>
              <w:rPr>
                <w:rStyle w:val="SAPEmphasis"/>
              </w:rPr>
              <w:t>App aufrufen</w:t>
            </w:r>
          </w:p>
        </w:tc>
        <w:tc>
          <w:tcPr>
            <w:tcW w:w="0" w:type="auto"/>
          </w:tcPr>
          <w:p w:rsidR="00444DD9" w:rsidRDefault="00A9255A">
            <w:r>
              <w:t xml:space="preserve">Öffnen Sie </w:t>
            </w:r>
            <w:r>
              <w:rPr>
                <w:rStyle w:val="SAPScreenElement"/>
              </w:rPr>
              <w:t>Auslieferung ändern</w:t>
            </w:r>
            <w:r>
              <w:rPr>
                <w:rStyle w:val="SAPMonospace"/>
              </w:rPr>
              <w:t>(VL02N)</w:t>
            </w:r>
            <w:r>
              <w:t>.</w:t>
            </w:r>
          </w:p>
        </w:tc>
        <w:tc>
          <w:tcPr>
            <w:tcW w:w="0" w:type="auto"/>
          </w:tcPr>
          <w:p w:rsidR="00444DD9" w:rsidRDefault="00444DD9"/>
        </w:tc>
        <w:tc>
          <w:tcPr>
            <w:tcW w:w="0" w:type="auto"/>
          </w:tcPr>
          <w:p w:rsidR="00444DD9" w:rsidRDefault="00444DD9"/>
        </w:tc>
      </w:tr>
      <w:tr w:rsidR="00444DD9" w:rsidTr="00A9255A">
        <w:tc>
          <w:tcPr>
            <w:tcW w:w="0" w:type="auto"/>
          </w:tcPr>
          <w:p w:rsidR="00444DD9" w:rsidRDefault="00A9255A">
            <w:r>
              <w:t>3</w:t>
            </w:r>
          </w:p>
        </w:tc>
        <w:tc>
          <w:tcPr>
            <w:tcW w:w="0" w:type="auto"/>
          </w:tcPr>
          <w:p w:rsidR="00444DD9" w:rsidRDefault="00A9255A">
            <w:r>
              <w:rPr>
                <w:rStyle w:val="SAPEmphasis"/>
              </w:rPr>
              <w:t>Auslieferungsnummer eingeben</w:t>
            </w:r>
          </w:p>
        </w:tc>
        <w:tc>
          <w:tcPr>
            <w:tcW w:w="0" w:type="auto"/>
          </w:tcPr>
          <w:p w:rsidR="00444DD9" w:rsidRDefault="00A9255A">
            <w:r>
              <w:t xml:space="preserve">Geben Sie in das Feld </w:t>
            </w:r>
            <w:r>
              <w:rPr>
                <w:rStyle w:val="SAPScreenElement"/>
              </w:rPr>
              <w:t>Auslieferung</w:t>
            </w:r>
            <w:r>
              <w:t xml:space="preserve"> die </w:t>
            </w:r>
            <w:r>
              <w:rPr>
                <w:rStyle w:val="SAPUserEntry"/>
              </w:rPr>
              <w:t>&lt;Auslieferungsnummer&gt;</w:t>
            </w:r>
            <w:r>
              <w:t xml:space="preserve"> ein, und wählen Sie </w:t>
            </w:r>
            <w:r>
              <w:rPr>
                <w:rStyle w:val="SAPScreenElement"/>
              </w:rPr>
              <w:t>Enter</w:t>
            </w:r>
            <w:r>
              <w:t>.</w:t>
            </w:r>
          </w:p>
        </w:tc>
        <w:tc>
          <w:tcPr>
            <w:tcW w:w="0" w:type="auto"/>
          </w:tcPr>
          <w:p w:rsidR="00444DD9" w:rsidRDefault="00444DD9"/>
        </w:tc>
        <w:tc>
          <w:tcPr>
            <w:tcW w:w="0" w:type="auto"/>
          </w:tcPr>
          <w:p w:rsidR="00444DD9" w:rsidRDefault="00444DD9"/>
        </w:tc>
      </w:tr>
      <w:tr w:rsidR="00444DD9" w:rsidTr="00A9255A">
        <w:tc>
          <w:tcPr>
            <w:tcW w:w="0" w:type="auto"/>
          </w:tcPr>
          <w:p w:rsidR="00444DD9" w:rsidRDefault="00A9255A">
            <w:r>
              <w:t>4</w:t>
            </w:r>
          </w:p>
        </w:tc>
        <w:tc>
          <w:tcPr>
            <w:tcW w:w="0" w:type="auto"/>
          </w:tcPr>
          <w:p w:rsidR="00444DD9" w:rsidRDefault="00A9255A">
            <w:r>
              <w:rPr>
                <w:rStyle w:val="SAPEmphasis"/>
              </w:rPr>
              <w:t>Chargennummernvergabe prüfen</w:t>
            </w:r>
          </w:p>
        </w:tc>
        <w:tc>
          <w:tcPr>
            <w:tcW w:w="0" w:type="auto"/>
          </w:tcPr>
          <w:p w:rsidR="00444DD9" w:rsidRDefault="00A9255A">
            <w:r>
              <w:t xml:space="preserve">Wenn ein </w:t>
            </w:r>
            <w:r>
              <w:rPr>
                <w:rStyle w:val="SAPScreenElement"/>
              </w:rPr>
              <w:t>Chargensplit vorhanden</w:t>
            </w:r>
            <w:r>
              <w:t xml:space="preserve"> ist, prüfen Sie im Feld </w:t>
            </w:r>
            <w:r>
              <w:rPr>
                <w:rStyle w:val="SAPScreenElement"/>
              </w:rPr>
              <w:t>Charge</w:t>
            </w:r>
            <w:r>
              <w:t xml:space="preserve"> die Chargennummernvergabe.</w:t>
            </w:r>
          </w:p>
        </w:tc>
        <w:tc>
          <w:tcPr>
            <w:tcW w:w="0" w:type="auto"/>
          </w:tcPr>
          <w:p w:rsidR="00444DD9" w:rsidRDefault="00A9255A">
            <w:r>
              <w:t>Den Materialien werden Chargennummern zugeordnet.</w:t>
            </w:r>
          </w:p>
        </w:tc>
        <w:tc>
          <w:tcPr>
            <w:tcW w:w="0" w:type="auto"/>
          </w:tcPr>
          <w:p w:rsidR="00444DD9" w:rsidRDefault="00444DD9"/>
        </w:tc>
      </w:tr>
      <w:tr w:rsidR="00444DD9" w:rsidTr="00A9255A">
        <w:tc>
          <w:tcPr>
            <w:tcW w:w="0" w:type="auto"/>
          </w:tcPr>
          <w:p w:rsidR="00444DD9" w:rsidRDefault="00A9255A">
            <w:r>
              <w:t>5</w:t>
            </w:r>
          </w:p>
        </w:tc>
        <w:tc>
          <w:tcPr>
            <w:tcW w:w="0" w:type="auto"/>
          </w:tcPr>
          <w:p w:rsidR="00444DD9" w:rsidRDefault="00A9255A">
            <w:r>
              <w:rPr>
                <w:rStyle w:val="SAPEmphasis"/>
              </w:rPr>
              <w:t>Beleg sichern</w:t>
            </w:r>
          </w:p>
        </w:tc>
        <w:tc>
          <w:tcPr>
            <w:tcW w:w="0" w:type="auto"/>
          </w:tcPr>
          <w:p w:rsidR="00444DD9" w:rsidRDefault="00A9255A">
            <w:r>
              <w:t xml:space="preserve">Wählen Sie </w:t>
            </w:r>
            <w:r>
              <w:rPr>
                <w:rStyle w:val="SAPScreenElement"/>
              </w:rPr>
              <w:t>Sichern</w:t>
            </w:r>
            <w:r>
              <w:t>.</w:t>
            </w:r>
          </w:p>
        </w:tc>
        <w:tc>
          <w:tcPr>
            <w:tcW w:w="0" w:type="auto"/>
          </w:tcPr>
          <w:p w:rsidR="00444DD9" w:rsidRDefault="00444DD9"/>
        </w:tc>
        <w:tc>
          <w:tcPr>
            <w:tcW w:w="0" w:type="auto"/>
          </w:tcPr>
          <w:p w:rsidR="00444DD9" w:rsidRDefault="00444DD9"/>
        </w:tc>
      </w:tr>
    </w:tbl>
    <w:p w:rsidR="00444DD9" w:rsidRDefault="00A9255A">
      <w:pPr>
        <w:pStyle w:val="Heading3"/>
      </w:pPr>
      <w:bookmarkStart w:id="38" w:name="unique_16"/>
      <w:bookmarkStart w:id="39" w:name="_Toc52227090"/>
      <w:r>
        <w:t>Warenausgang buchen</w:t>
      </w:r>
      <w:bookmarkEnd w:id="38"/>
      <w:bookmarkEnd w:id="39"/>
    </w:p>
    <w:p w:rsidR="00444DD9" w:rsidRDefault="00A9255A">
      <w:pPr>
        <w:pStyle w:val="SAPKeyblockTitle"/>
      </w:pPr>
      <w:r>
        <w:t>Testverwaltung</w:t>
      </w:r>
    </w:p>
    <w:p w:rsidR="00444DD9" w:rsidRDefault="00A9255A">
      <w:r>
        <w:t>Kundenprojekt: Füllen Sie die projektbezogenen Teile aus.</w:t>
      </w:r>
    </w:p>
    <w:p w:rsidR="00444DD9" w:rsidRDefault="00444DD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44DD9" w:rsidTr="00A925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44DD9" w:rsidRDefault="00A9255A">
            <w:r>
              <w:rPr>
                <w:rStyle w:val="SAPEmphasis"/>
              </w:rPr>
              <w:t>Testfall-ID</w:t>
            </w:r>
          </w:p>
        </w:tc>
        <w:tc>
          <w:tcPr>
            <w:tcW w:w="0" w:type="auto"/>
            <w:shd w:val="clear" w:color="auto" w:fill="auto"/>
            <w:tcMar>
              <w:top w:w="29" w:type="dxa"/>
              <w:left w:w="29" w:type="dxa"/>
              <w:bottom w:w="29" w:type="dxa"/>
              <w:right w:w="29" w:type="dxa"/>
            </w:tcMar>
          </w:tcPr>
          <w:p w:rsidR="00444DD9" w:rsidRDefault="00A9255A">
            <w:r>
              <w:t>&lt;X.XX&gt;</w:t>
            </w:r>
          </w:p>
        </w:tc>
        <w:tc>
          <w:tcPr>
            <w:tcW w:w="0" w:type="auto"/>
            <w:shd w:val="clear" w:color="auto" w:fill="auto"/>
            <w:tcMar>
              <w:top w:w="29" w:type="dxa"/>
              <w:left w:w="29" w:type="dxa"/>
              <w:bottom w:w="29" w:type="dxa"/>
              <w:right w:w="29" w:type="dxa"/>
            </w:tcMar>
          </w:tcPr>
          <w:p w:rsidR="00444DD9" w:rsidRDefault="00A9255A">
            <w:r>
              <w:rPr>
                <w:rStyle w:val="SAPEmphasis"/>
              </w:rPr>
              <w:t>Testername</w:t>
            </w:r>
          </w:p>
        </w:tc>
        <w:tc>
          <w:tcPr>
            <w:tcW w:w="0" w:type="auto"/>
            <w:shd w:val="clear" w:color="auto" w:fill="auto"/>
            <w:tcMar>
              <w:top w:w="29" w:type="dxa"/>
              <w:left w:w="29" w:type="dxa"/>
              <w:bottom w:w="29" w:type="dxa"/>
              <w:right w:w="29" w:type="dxa"/>
            </w:tcMar>
          </w:tcPr>
          <w:p w:rsidR="00444DD9" w:rsidRDefault="00444DD9"/>
        </w:tc>
        <w:tc>
          <w:tcPr>
            <w:tcW w:w="0" w:type="auto"/>
            <w:shd w:val="clear" w:color="auto" w:fill="auto"/>
            <w:tcMar>
              <w:top w:w="29" w:type="dxa"/>
              <w:left w:w="29" w:type="dxa"/>
              <w:bottom w:w="29" w:type="dxa"/>
              <w:right w:w="29" w:type="dxa"/>
            </w:tcMar>
          </w:tcPr>
          <w:p w:rsidR="00444DD9" w:rsidRDefault="00A9255A">
            <w:r>
              <w:rPr>
                <w:rStyle w:val="SAPEmphasis"/>
              </w:rPr>
              <w:t>Testdatum</w:t>
            </w:r>
          </w:p>
        </w:tc>
        <w:tc>
          <w:tcPr>
            <w:tcW w:w="0" w:type="auto"/>
            <w:shd w:val="clear" w:color="auto" w:fill="auto"/>
            <w:tcMar>
              <w:top w:w="29" w:type="dxa"/>
              <w:left w:w="29" w:type="dxa"/>
              <w:bottom w:w="29" w:type="dxa"/>
              <w:right w:w="29" w:type="dxa"/>
            </w:tcMar>
          </w:tcPr>
          <w:p w:rsidR="00444DD9" w:rsidRDefault="00A9255A">
            <w:r>
              <w:rPr>
                <w:rStyle w:val="SAPUserEntry"/>
              </w:rPr>
              <w:t>Geben Sie ein Testdatum ein.</w:t>
            </w:r>
          </w:p>
        </w:tc>
      </w:tr>
      <w:tr w:rsidR="00444DD9" w:rsidTr="00A925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44DD9" w:rsidRDefault="00A9255A">
            <w:r>
              <w:t>Benutzerrolle(n)</w:t>
            </w:r>
          </w:p>
        </w:tc>
        <w:tc>
          <w:tcPr>
            <w:tcW w:w="0" w:type="auto"/>
            <w:gridSpan w:val="5"/>
            <w:shd w:val="clear" w:color="auto" w:fill="auto"/>
            <w:tcMar>
              <w:top w:w="29" w:type="dxa"/>
              <w:left w:w="29" w:type="dxa"/>
              <w:bottom w:w="29" w:type="dxa"/>
              <w:right w:w="29" w:type="dxa"/>
            </w:tcMar>
          </w:tcPr>
          <w:p w:rsidR="00444DD9" w:rsidRDefault="00444DD9"/>
        </w:tc>
      </w:tr>
      <w:tr w:rsidR="00444DD9" w:rsidTr="00A925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44DD9" w:rsidRDefault="00A9255A">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444DD9" w:rsidRDefault="00A9255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44DD9" w:rsidRDefault="00A9255A">
            <w:r>
              <w:rPr>
                <w:rStyle w:val="SAPEmphasis"/>
              </w:rPr>
              <w:t>Dauer</w:t>
            </w:r>
          </w:p>
        </w:tc>
        <w:tc>
          <w:tcPr>
            <w:tcW w:w="0" w:type="auto"/>
            <w:shd w:val="clear" w:color="auto" w:fill="auto"/>
            <w:tcMar>
              <w:top w:w="29" w:type="dxa"/>
              <w:left w:w="29" w:type="dxa"/>
              <w:bottom w:w="29" w:type="dxa"/>
              <w:right w:w="29" w:type="dxa"/>
            </w:tcMar>
          </w:tcPr>
          <w:p w:rsidR="00444DD9" w:rsidRDefault="00A9255A">
            <w:r>
              <w:rPr>
                <w:rStyle w:val="SAPUserEntry"/>
              </w:rPr>
              <w:t>Geben Sie eine Dauer ein.</w:t>
            </w:r>
          </w:p>
        </w:tc>
      </w:tr>
    </w:tbl>
    <w:p w:rsidR="00444DD9" w:rsidRDefault="00A9255A">
      <w:pPr>
        <w:pStyle w:val="SAPKeyblockTitle"/>
      </w:pPr>
      <w:r>
        <w:t>Vorgehensweise</w:t>
      </w:r>
    </w:p>
    <w:tbl>
      <w:tblPr>
        <w:tblStyle w:val="SAPStandardTable"/>
        <w:tblW w:w="0" w:type="auto"/>
        <w:tblLook w:val="0620" w:firstRow="1" w:lastRow="0" w:firstColumn="0" w:lastColumn="0" w:noHBand="1" w:noVBand="1"/>
      </w:tblPr>
      <w:tblGrid>
        <w:gridCol w:w="1545"/>
        <w:gridCol w:w="2268"/>
        <w:gridCol w:w="6588"/>
        <w:gridCol w:w="2797"/>
        <w:gridCol w:w="973"/>
      </w:tblGrid>
      <w:tr w:rsidR="00444DD9" w:rsidTr="00A9255A">
        <w:trPr>
          <w:cnfStyle w:val="100000000000" w:firstRow="1" w:lastRow="0" w:firstColumn="0" w:lastColumn="0" w:oddVBand="0" w:evenVBand="0" w:oddHBand="0" w:evenHBand="0" w:firstRowFirstColumn="0" w:firstRowLastColumn="0" w:lastRowFirstColumn="0" w:lastRowLastColumn="0"/>
        </w:trPr>
        <w:tc>
          <w:tcPr>
            <w:tcW w:w="0" w:type="auto"/>
          </w:tcPr>
          <w:p w:rsidR="00444DD9" w:rsidRDefault="00A9255A">
            <w:pPr>
              <w:pStyle w:val="SAPTableHeader"/>
            </w:pPr>
            <w:r>
              <w:t>Testschrittnummer</w:t>
            </w:r>
          </w:p>
        </w:tc>
        <w:tc>
          <w:tcPr>
            <w:tcW w:w="0" w:type="auto"/>
          </w:tcPr>
          <w:p w:rsidR="00444DD9" w:rsidRDefault="00A9255A">
            <w:pPr>
              <w:pStyle w:val="SAPTableHeader"/>
            </w:pPr>
            <w:r>
              <w:t>Bezeichnung des Testschritts</w:t>
            </w:r>
          </w:p>
        </w:tc>
        <w:tc>
          <w:tcPr>
            <w:tcW w:w="0" w:type="auto"/>
          </w:tcPr>
          <w:p w:rsidR="00444DD9" w:rsidRDefault="00A9255A">
            <w:pPr>
              <w:pStyle w:val="SAPTableHeader"/>
            </w:pPr>
            <w:r>
              <w:t>Anweisung</w:t>
            </w:r>
          </w:p>
        </w:tc>
        <w:tc>
          <w:tcPr>
            <w:tcW w:w="0" w:type="auto"/>
          </w:tcPr>
          <w:p w:rsidR="00444DD9" w:rsidRDefault="00A9255A">
            <w:pPr>
              <w:pStyle w:val="SAPTableHeader"/>
            </w:pPr>
            <w:r>
              <w:t>Erwartetes Ergebnis</w:t>
            </w:r>
          </w:p>
        </w:tc>
        <w:tc>
          <w:tcPr>
            <w:tcW w:w="0" w:type="auto"/>
          </w:tcPr>
          <w:p w:rsidR="00444DD9" w:rsidRDefault="00A9255A">
            <w:pPr>
              <w:pStyle w:val="SAPTableHeader"/>
            </w:pPr>
            <w:r>
              <w:t>Kommentare</w:t>
            </w:r>
          </w:p>
        </w:tc>
      </w:tr>
      <w:tr w:rsidR="00444DD9" w:rsidTr="00A9255A">
        <w:tc>
          <w:tcPr>
            <w:tcW w:w="0" w:type="auto"/>
          </w:tcPr>
          <w:p w:rsidR="00444DD9" w:rsidRDefault="00A9255A">
            <w:r>
              <w:t>1</w:t>
            </w:r>
          </w:p>
        </w:tc>
        <w:tc>
          <w:tcPr>
            <w:tcW w:w="0" w:type="auto"/>
          </w:tcPr>
          <w:p w:rsidR="00444DD9" w:rsidRDefault="00A9255A">
            <w:r>
              <w:rPr>
                <w:rStyle w:val="SAPEmphasis"/>
              </w:rPr>
              <w:t>Anmelden</w:t>
            </w:r>
          </w:p>
        </w:tc>
        <w:tc>
          <w:tcPr>
            <w:tcW w:w="0" w:type="auto"/>
          </w:tcPr>
          <w:p w:rsidR="00444DD9" w:rsidRDefault="00A9255A">
            <w:r>
              <w:t>Melden Sie sich am SAP Fiori Launchpad als Versandsachbearbeiter an.</w:t>
            </w:r>
          </w:p>
        </w:tc>
        <w:tc>
          <w:tcPr>
            <w:tcW w:w="0" w:type="auto"/>
          </w:tcPr>
          <w:p w:rsidR="00444DD9" w:rsidRDefault="00444DD9"/>
        </w:tc>
        <w:tc>
          <w:tcPr>
            <w:tcW w:w="0" w:type="auto"/>
          </w:tcPr>
          <w:p w:rsidR="00444DD9" w:rsidRDefault="00444DD9"/>
        </w:tc>
      </w:tr>
      <w:tr w:rsidR="00444DD9" w:rsidTr="00A9255A">
        <w:tc>
          <w:tcPr>
            <w:tcW w:w="0" w:type="auto"/>
          </w:tcPr>
          <w:p w:rsidR="00444DD9" w:rsidRDefault="00A9255A">
            <w:r>
              <w:t>2</w:t>
            </w:r>
          </w:p>
        </w:tc>
        <w:tc>
          <w:tcPr>
            <w:tcW w:w="0" w:type="auto"/>
          </w:tcPr>
          <w:p w:rsidR="00444DD9" w:rsidRDefault="00A9255A">
            <w:r>
              <w:rPr>
                <w:rStyle w:val="SAPEmphasis"/>
              </w:rPr>
              <w:t>Die App aufrufen</w:t>
            </w:r>
          </w:p>
        </w:tc>
        <w:tc>
          <w:tcPr>
            <w:tcW w:w="0" w:type="auto"/>
          </w:tcPr>
          <w:p w:rsidR="00444DD9" w:rsidRDefault="00A9255A">
            <w:r>
              <w:t xml:space="preserve">Öffnen Sie </w:t>
            </w:r>
            <w:r>
              <w:rPr>
                <w:rStyle w:val="SAPScreenElement"/>
              </w:rPr>
              <w:t>Auslieferungen verwalten</w:t>
            </w:r>
            <w:r>
              <w:t xml:space="preserve"> - </w:t>
            </w:r>
            <w:r>
              <w:rPr>
                <w:rStyle w:val="SAPScreenElement"/>
              </w:rPr>
              <w:t>VL06O</w:t>
            </w:r>
            <w:r>
              <w:rPr>
                <w:rStyle w:val="SAPMonospace"/>
              </w:rPr>
              <w:t>(VL06O_CLOUD)</w:t>
            </w:r>
            <w:r>
              <w:t>.</w:t>
            </w:r>
          </w:p>
        </w:tc>
        <w:tc>
          <w:tcPr>
            <w:tcW w:w="0" w:type="auto"/>
          </w:tcPr>
          <w:p w:rsidR="00444DD9" w:rsidRDefault="00444DD9"/>
        </w:tc>
        <w:tc>
          <w:tcPr>
            <w:tcW w:w="0" w:type="auto"/>
          </w:tcPr>
          <w:p w:rsidR="00444DD9" w:rsidRDefault="00444DD9"/>
        </w:tc>
      </w:tr>
      <w:tr w:rsidR="00444DD9" w:rsidTr="00A9255A">
        <w:tc>
          <w:tcPr>
            <w:tcW w:w="0" w:type="auto"/>
          </w:tcPr>
          <w:p w:rsidR="00444DD9" w:rsidRDefault="00A9255A">
            <w:r>
              <w:t>3</w:t>
            </w:r>
          </w:p>
        </w:tc>
        <w:tc>
          <w:tcPr>
            <w:tcW w:w="0" w:type="auto"/>
          </w:tcPr>
          <w:p w:rsidR="00444DD9" w:rsidRDefault="00A9255A">
            <w:r>
              <w:rPr>
                <w:rStyle w:val="SAPEmphasis"/>
              </w:rPr>
              <w:t>Auslieferungsmonitor öffnen</w:t>
            </w:r>
          </w:p>
        </w:tc>
        <w:tc>
          <w:tcPr>
            <w:tcW w:w="0" w:type="auto"/>
          </w:tcPr>
          <w:p w:rsidR="00444DD9" w:rsidRDefault="00A9255A">
            <w:r>
              <w:t xml:space="preserve">Wählen Sie </w:t>
            </w:r>
            <w:r>
              <w:rPr>
                <w:rStyle w:val="SAPScreenElement"/>
              </w:rPr>
              <w:t>zum Warenausgang</w:t>
            </w:r>
            <w:r>
              <w:t xml:space="preserve">. Geben Sie folgende Daten ein, und wählen Sie </w:t>
            </w:r>
            <w:r>
              <w:rPr>
                <w:rStyle w:val="SAPScreenElement"/>
              </w:rPr>
              <w:t>Ausführen</w:t>
            </w:r>
            <w:r>
              <w:t>.</w:t>
            </w:r>
          </w:p>
          <w:p w:rsidR="00444DD9" w:rsidRDefault="00A9255A">
            <w:r>
              <w:rPr>
                <w:rStyle w:val="SAPScreenElement"/>
              </w:rPr>
              <w:t>Versandstelle:</w:t>
            </w:r>
            <w:r>
              <w:rPr>
                <w:rStyle w:val="SAPUserEntry"/>
              </w:rPr>
              <w:t>1010</w:t>
            </w:r>
          </w:p>
        </w:tc>
        <w:tc>
          <w:tcPr>
            <w:tcW w:w="0" w:type="auto"/>
          </w:tcPr>
          <w:p w:rsidR="00444DD9" w:rsidRDefault="00444DD9"/>
        </w:tc>
        <w:tc>
          <w:tcPr>
            <w:tcW w:w="0" w:type="auto"/>
          </w:tcPr>
          <w:p w:rsidR="00444DD9" w:rsidRDefault="00444DD9"/>
        </w:tc>
      </w:tr>
      <w:tr w:rsidR="00444DD9" w:rsidTr="00A9255A">
        <w:tc>
          <w:tcPr>
            <w:tcW w:w="0" w:type="auto"/>
          </w:tcPr>
          <w:p w:rsidR="00444DD9" w:rsidRDefault="00A9255A">
            <w:r>
              <w:t>4</w:t>
            </w:r>
          </w:p>
        </w:tc>
        <w:tc>
          <w:tcPr>
            <w:tcW w:w="0" w:type="auto"/>
          </w:tcPr>
          <w:p w:rsidR="00444DD9" w:rsidRDefault="00A9255A">
            <w:r>
              <w:rPr>
                <w:rStyle w:val="SAPEmphasis"/>
              </w:rPr>
              <w:t>Warenausgang buchen</w:t>
            </w:r>
          </w:p>
        </w:tc>
        <w:tc>
          <w:tcPr>
            <w:tcW w:w="0" w:type="auto"/>
          </w:tcPr>
          <w:p w:rsidR="00444DD9" w:rsidRDefault="00A9255A">
            <w:r>
              <w:t xml:space="preserve">Markieren Sie die relevante Lieferung, und wählen Sie </w:t>
            </w:r>
            <w:r>
              <w:rPr>
                <w:rStyle w:val="SAPScreenElement"/>
              </w:rPr>
              <w:t xml:space="preserve">Warenausgang </w:t>
            </w:r>
            <w:r>
              <w:rPr>
                <w:rStyle w:val="SAPScreenElement"/>
              </w:rPr>
              <w:t>buchen</w:t>
            </w:r>
            <w:r>
              <w:t xml:space="preserve">. Wählen Sie im Dialogfenster das heutige Datum. Wählen Sie dann </w:t>
            </w:r>
            <w:r>
              <w:rPr>
                <w:rStyle w:val="SAPScreenElement"/>
              </w:rPr>
              <w:t>Weiter</w:t>
            </w:r>
            <w:r>
              <w:t>.</w:t>
            </w:r>
          </w:p>
        </w:tc>
        <w:tc>
          <w:tcPr>
            <w:tcW w:w="0" w:type="auto"/>
          </w:tcPr>
          <w:p w:rsidR="00444DD9" w:rsidRDefault="00A9255A">
            <w:r>
              <w:t>Die Warenausgänge zu den drei Lieferungen wird gebucht.</w:t>
            </w:r>
          </w:p>
        </w:tc>
        <w:tc>
          <w:tcPr>
            <w:tcW w:w="0" w:type="auto"/>
          </w:tcPr>
          <w:p w:rsidR="00444DD9" w:rsidRDefault="00444DD9"/>
        </w:tc>
      </w:tr>
    </w:tbl>
    <w:p w:rsidR="00444DD9" w:rsidRDefault="00A9255A">
      <w:pPr>
        <w:pStyle w:val="SAPKeyblockTitle"/>
      </w:pPr>
      <w:r>
        <w:t>Finanzbuchungen:</w:t>
      </w:r>
    </w:p>
    <w:tbl>
      <w:tblPr>
        <w:tblStyle w:val="SAPStandardTable"/>
        <w:tblW w:w="0" w:type="auto"/>
        <w:tblLook w:val="0620" w:firstRow="1" w:lastRow="0" w:firstColumn="0" w:lastColumn="0" w:noHBand="1" w:noVBand="1"/>
      </w:tblPr>
      <w:tblGrid>
        <w:gridCol w:w="2121"/>
        <w:gridCol w:w="1848"/>
        <w:gridCol w:w="2022"/>
        <w:gridCol w:w="2143"/>
      </w:tblGrid>
      <w:tr w:rsidR="00444DD9" w:rsidTr="00A9255A">
        <w:trPr>
          <w:cnfStyle w:val="100000000000" w:firstRow="1" w:lastRow="0" w:firstColumn="0" w:lastColumn="0" w:oddVBand="0" w:evenVBand="0" w:oddHBand="0" w:evenHBand="0" w:firstRowFirstColumn="0" w:firstRowLastColumn="0" w:lastRowFirstColumn="0" w:lastRowLastColumn="0"/>
        </w:trPr>
        <w:tc>
          <w:tcPr>
            <w:tcW w:w="0" w:type="auto"/>
          </w:tcPr>
          <w:p w:rsidR="00444DD9" w:rsidRDefault="00A9255A">
            <w:pPr>
              <w:pStyle w:val="SAPTableHeader"/>
            </w:pPr>
            <w:r>
              <w:t>Material</w:t>
            </w:r>
          </w:p>
        </w:tc>
        <w:tc>
          <w:tcPr>
            <w:tcW w:w="0" w:type="auto"/>
          </w:tcPr>
          <w:p w:rsidR="00444DD9" w:rsidRDefault="00A9255A">
            <w:pPr>
              <w:pStyle w:val="SAPTableHeader"/>
            </w:pPr>
            <w:r>
              <w:t>Sollkonten</w:t>
            </w:r>
          </w:p>
        </w:tc>
        <w:tc>
          <w:tcPr>
            <w:tcW w:w="0" w:type="auto"/>
          </w:tcPr>
          <w:p w:rsidR="00444DD9" w:rsidRDefault="00A9255A">
            <w:pPr>
              <w:pStyle w:val="SAPTableHeader"/>
            </w:pPr>
            <w:r>
              <w:t>Habenkonten</w:t>
            </w:r>
          </w:p>
        </w:tc>
        <w:tc>
          <w:tcPr>
            <w:tcW w:w="0" w:type="auto"/>
          </w:tcPr>
          <w:p w:rsidR="00444DD9" w:rsidRDefault="00A9255A">
            <w:pPr>
              <w:pStyle w:val="SAPTableHeader"/>
            </w:pPr>
            <w:r>
              <w:t>Kostenart/CO-Objekt</w:t>
            </w:r>
          </w:p>
        </w:tc>
      </w:tr>
      <w:tr w:rsidR="00444DD9" w:rsidTr="00A9255A">
        <w:tc>
          <w:tcPr>
            <w:tcW w:w="0" w:type="auto"/>
          </w:tcPr>
          <w:p w:rsidR="00444DD9" w:rsidRDefault="00A9255A">
            <w:r>
              <w:t>Handelswaren (HAWA)</w:t>
            </w:r>
          </w:p>
        </w:tc>
        <w:tc>
          <w:tcPr>
            <w:tcW w:w="0" w:type="auto"/>
          </w:tcPr>
          <w:p w:rsidR="00444DD9" w:rsidRDefault="00A9255A">
            <w:r>
              <w:t>51600000</w:t>
            </w:r>
          </w:p>
          <w:p w:rsidR="00444DD9" w:rsidRDefault="00A9255A">
            <w:r>
              <w:t>Verbr. Handelsware</w:t>
            </w:r>
          </w:p>
        </w:tc>
        <w:tc>
          <w:tcPr>
            <w:tcW w:w="0" w:type="auto"/>
          </w:tcPr>
          <w:p w:rsidR="00444DD9" w:rsidRDefault="00A9255A">
            <w:r>
              <w:t>13600000</w:t>
            </w:r>
          </w:p>
          <w:p w:rsidR="00444DD9" w:rsidRDefault="00A9255A">
            <w:r>
              <w:t>Bestand Handelsware</w:t>
            </w:r>
          </w:p>
        </w:tc>
        <w:tc>
          <w:tcPr>
            <w:tcW w:w="0" w:type="auto"/>
          </w:tcPr>
          <w:p w:rsidR="00444DD9" w:rsidRDefault="00A9255A">
            <w:r>
              <w:t>Keine</w:t>
            </w:r>
          </w:p>
        </w:tc>
      </w:tr>
    </w:tbl>
    <w:p w:rsidR="00444DD9" w:rsidRDefault="00444DD9"/>
    <w:p w:rsidR="00A9255A" w:rsidRDefault="00A9255A">
      <w:r>
        <w:t>Wenn die Bündelungsfunktionalität im Kontext von IFRS15 getestet wird, wird der im IFRS-Ledger (Ledger-Gruppe 2L) angelegte Finanzbeleg mit dem angepassten Erlösbetrag angezeigt.</w:t>
      </w:r>
    </w:p>
    <w:p w:rsidR="00444DD9" w:rsidRDefault="00A9255A">
      <w:r>
        <w:t>Zum Prüfen des Finanzbelegs verwenden S</w:t>
      </w:r>
      <w:r>
        <w:t>ie die Rolle SAP_BR_WAREHOUSE_CLERK und die Kachel "Materialbelegliste anzeigen".</w:t>
      </w:r>
    </w:p>
    <w:p w:rsidR="00444DD9" w:rsidRDefault="00A9255A">
      <w:pPr>
        <w:pStyle w:val="SAPKeyblockTitle"/>
      </w:pPr>
      <w:r>
        <w:lastRenderedPageBreak/>
        <w:t>Formulardruck</w:t>
      </w:r>
    </w:p>
    <w:tbl>
      <w:tblPr>
        <w:tblStyle w:val="SAPStandardTable"/>
        <w:tblW w:w="0" w:type="auto"/>
        <w:tblLook w:val="0620" w:firstRow="1" w:lastRow="0" w:firstColumn="0" w:lastColumn="0" w:noHBand="1" w:noVBand="1"/>
      </w:tblPr>
      <w:tblGrid>
        <w:gridCol w:w="1449"/>
        <w:gridCol w:w="2049"/>
        <w:gridCol w:w="6085"/>
        <w:gridCol w:w="2238"/>
        <w:gridCol w:w="2350"/>
      </w:tblGrid>
      <w:tr w:rsidR="00444DD9" w:rsidTr="00A9255A">
        <w:trPr>
          <w:cnfStyle w:val="100000000000" w:firstRow="1" w:lastRow="0" w:firstColumn="0" w:lastColumn="0" w:oddVBand="0" w:evenVBand="0" w:oddHBand="0" w:evenHBand="0" w:firstRowFirstColumn="0" w:firstRowLastColumn="0" w:lastRowFirstColumn="0" w:lastRowLastColumn="0"/>
        </w:trPr>
        <w:tc>
          <w:tcPr>
            <w:tcW w:w="0" w:type="auto"/>
          </w:tcPr>
          <w:p w:rsidR="00444DD9" w:rsidRDefault="00A9255A">
            <w:pPr>
              <w:pStyle w:val="SAPTableHeader"/>
            </w:pPr>
            <w:r>
              <w:t>Testschrittnummer</w:t>
            </w:r>
          </w:p>
        </w:tc>
        <w:tc>
          <w:tcPr>
            <w:tcW w:w="0" w:type="auto"/>
          </w:tcPr>
          <w:p w:rsidR="00444DD9" w:rsidRDefault="00A9255A">
            <w:pPr>
              <w:pStyle w:val="SAPTableHeader"/>
            </w:pPr>
            <w:r>
              <w:t>Bezeichnung des Testschritts</w:t>
            </w:r>
          </w:p>
        </w:tc>
        <w:tc>
          <w:tcPr>
            <w:tcW w:w="0" w:type="auto"/>
          </w:tcPr>
          <w:p w:rsidR="00444DD9" w:rsidRDefault="00A9255A">
            <w:pPr>
              <w:pStyle w:val="SAPTableHeader"/>
            </w:pPr>
            <w:r>
              <w:t>Anweisung</w:t>
            </w:r>
          </w:p>
        </w:tc>
        <w:tc>
          <w:tcPr>
            <w:tcW w:w="0" w:type="auto"/>
          </w:tcPr>
          <w:p w:rsidR="00444DD9" w:rsidRDefault="00A9255A">
            <w:pPr>
              <w:pStyle w:val="SAPTableHeader"/>
            </w:pPr>
            <w:r>
              <w:t>Erwartetes Ergebnis</w:t>
            </w:r>
          </w:p>
        </w:tc>
        <w:tc>
          <w:tcPr>
            <w:tcW w:w="0" w:type="auto"/>
          </w:tcPr>
          <w:p w:rsidR="00444DD9" w:rsidRDefault="00A9255A">
            <w:pPr>
              <w:pStyle w:val="SAPTableHeader"/>
            </w:pPr>
            <w:r>
              <w:t>Bestanden/Nicht bestanden/Anmerkung</w:t>
            </w:r>
          </w:p>
        </w:tc>
      </w:tr>
      <w:tr w:rsidR="00444DD9" w:rsidTr="00A9255A">
        <w:tc>
          <w:tcPr>
            <w:tcW w:w="0" w:type="auto"/>
          </w:tcPr>
          <w:p w:rsidR="00444DD9" w:rsidRDefault="00A9255A">
            <w:r>
              <w:t>1</w:t>
            </w:r>
          </w:p>
        </w:tc>
        <w:tc>
          <w:tcPr>
            <w:tcW w:w="0" w:type="auto"/>
          </w:tcPr>
          <w:p w:rsidR="00444DD9" w:rsidRDefault="00A9255A">
            <w:r>
              <w:rPr>
                <w:rStyle w:val="SAPEmphasis"/>
              </w:rPr>
              <w:t>Anmelden</w:t>
            </w:r>
          </w:p>
        </w:tc>
        <w:tc>
          <w:tcPr>
            <w:tcW w:w="0" w:type="auto"/>
          </w:tcPr>
          <w:p w:rsidR="00444DD9" w:rsidRDefault="00A9255A">
            <w:r>
              <w:t xml:space="preserve">Melden Sie sich am SAP Fiori </w:t>
            </w:r>
            <w:r>
              <w:t>Launchpad als Versandsachbearbeiter an.</w:t>
            </w:r>
          </w:p>
        </w:tc>
        <w:tc>
          <w:tcPr>
            <w:tcW w:w="0" w:type="auto"/>
          </w:tcPr>
          <w:p w:rsidR="00444DD9" w:rsidRDefault="00444DD9"/>
        </w:tc>
        <w:tc>
          <w:tcPr>
            <w:tcW w:w="0" w:type="auto"/>
          </w:tcPr>
          <w:p w:rsidR="00444DD9" w:rsidRDefault="00444DD9"/>
        </w:tc>
      </w:tr>
      <w:tr w:rsidR="00444DD9" w:rsidTr="00A9255A">
        <w:tc>
          <w:tcPr>
            <w:tcW w:w="0" w:type="auto"/>
          </w:tcPr>
          <w:p w:rsidR="00444DD9" w:rsidRDefault="00A9255A">
            <w:r>
              <w:t>2</w:t>
            </w:r>
          </w:p>
        </w:tc>
        <w:tc>
          <w:tcPr>
            <w:tcW w:w="0" w:type="auto"/>
          </w:tcPr>
          <w:p w:rsidR="00444DD9" w:rsidRDefault="00A9255A">
            <w:r>
              <w:rPr>
                <w:rStyle w:val="SAPEmphasis"/>
              </w:rPr>
              <w:t>Die App aufrufen</w:t>
            </w:r>
          </w:p>
        </w:tc>
        <w:tc>
          <w:tcPr>
            <w:tcW w:w="0" w:type="auto"/>
          </w:tcPr>
          <w:p w:rsidR="00444DD9" w:rsidRDefault="00A9255A">
            <w:r>
              <w:t xml:space="preserve">Öffnen Sie </w:t>
            </w:r>
            <w:r>
              <w:rPr>
                <w:rStyle w:val="SAPScreenElement"/>
              </w:rPr>
              <w:t>Auslieferung anzeigen</w:t>
            </w:r>
            <w:r>
              <w:rPr>
                <w:rStyle w:val="SAPMonospace"/>
              </w:rPr>
              <w:t>(VL03N)</w:t>
            </w:r>
            <w:r>
              <w:t>.</w:t>
            </w:r>
          </w:p>
        </w:tc>
        <w:tc>
          <w:tcPr>
            <w:tcW w:w="0" w:type="auto"/>
          </w:tcPr>
          <w:p w:rsidR="00444DD9" w:rsidRDefault="00444DD9"/>
        </w:tc>
        <w:tc>
          <w:tcPr>
            <w:tcW w:w="0" w:type="auto"/>
          </w:tcPr>
          <w:p w:rsidR="00444DD9" w:rsidRDefault="00444DD9"/>
        </w:tc>
      </w:tr>
      <w:tr w:rsidR="00444DD9" w:rsidTr="00A9255A">
        <w:tc>
          <w:tcPr>
            <w:tcW w:w="0" w:type="auto"/>
          </w:tcPr>
          <w:p w:rsidR="00444DD9" w:rsidRDefault="00A9255A">
            <w:r>
              <w:t>3</w:t>
            </w:r>
          </w:p>
        </w:tc>
        <w:tc>
          <w:tcPr>
            <w:tcW w:w="0" w:type="auto"/>
          </w:tcPr>
          <w:p w:rsidR="00444DD9" w:rsidRDefault="00A9255A">
            <w:r>
              <w:rPr>
                <w:rStyle w:val="SAPEmphasis"/>
              </w:rPr>
              <w:t>Liefernachrichten ausgeben</w:t>
            </w:r>
          </w:p>
        </w:tc>
        <w:tc>
          <w:tcPr>
            <w:tcW w:w="0" w:type="auto"/>
          </w:tcPr>
          <w:p w:rsidR="00444DD9" w:rsidRDefault="00A9255A">
            <w:r>
              <w:t xml:space="preserve">Geben Sie auf dem Bild </w:t>
            </w:r>
            <w:r>
              <w:rPr>
                <w:rStyle w:val="SAPScreenElement"/>
              </w:rPr>
              <w:t>Auslieferung anzeigen</w:t>
            </w:r>
            <w:r>
              <w:t xml:space="preserve"> die Liefernummer ein. Wählen Sie im Menü </w:t>
            </w:r>
            <w:r>
              <w:rPr>
                <w:rStyle w:val="SAPScreenElement"/>
              </w:rPr>
              <w:t>Mehr &gt; Auslieferung &gt; Liefernachrichten ausgeben</w:t>
            </w:r>
            <w:r>
              <w:t>.</w:t>
            </w:r>
          </w:p>
        </w:tc>
        <w:tc>
          <w:tcPr>
            <w:tcW w:w="0" w:type="auto"/>
          </w:tcPr>
          <w:p w:rsidR="00444DD9" w:rsidRDefault="00444DD9"/>
        </w:tc>
        <w:tc>
          <w:tcPr>
            <w:tcW w:w="0" w:type="auto"/>
          </w:tcPr>
          <w:p w:rsidR="00444DD9" w:rsidRDefault="00444DD9"/>
        </w:tc>
      </w:tr>
      <w:tr w:rsidR="00444DD9" w:rsidTr="00A9255A">
        <w:tc>
          <w:tcPr>
            <w:tcW w:w="0" w:type="auto"/>
          </w:tcPr>
          <w:p w:rsidR="00444DD9" w:rsidRDefault="00A9255A">
            <w:r>
              <w:t>4</w:t>
            </w:r>
          </w:p>
        </w:tc>
        <w:tc>
          <w:tcPr>
            <w:tcW w:w="0" w:type="auto"/>
          </w:tcPr>
          <w:p w:rsidR="00444DD9" w:rsidRDefault="00A9255A">
            <w:r>
              <w:rPr>
                <w:rStyle w:val="SAPEmphasis"/>
              </w:rPr>
              <w:t>Drucken</w:t>
            </w:r>
          </w:p>
        </w:tc>
        <w:tc>
          <w:tcPr>
            <w:tcW w:w="0" w:type="auto"/>
          </w:tcPr>
          <w:p w:rsidR="00444DD9" w:rsidRDefault="00A9255A">
            <w:pPr>
              <w:pStyle w:val="listpara1"/>
              <w:numPr>
                <w:ilvl w:val="0"/>
                <w:numId w:val="17"/>
              </w:numPr>
            </w:pPr>
            <w:r>
              <w:rPr>
                <w:rStyle w:val="SAPScreenElement"/>
              </w:rPr>
              <w:t>Druckvorschau</w:t>
            </w:r>
            <w:r>
              <w:t xml:space="preserve">: Markieren Sie die Zeile mit der Nachrichtenart </w:t>
            </w:r>
            <w:r>
              <w:rPr>
                <w:rStyle w:val="SAPScreenElement"/>
              </w:rPr>
              <w:t>LD00</w:t>
            </w:r>
            <w:r>
              <w:t xml:space="preserve">, und wählen Sie </w:t>
            </w:r>
            <w:r>
              <w:rPr>
                <w:rStyle w:val="SAPScreenElement"/>
              </w:rPr>
              <w:t>Druckvorschau</w:t>
            </w:r>
            <w:r>
              <w:t>.</w:t>
            </w:r>
          </w:p>
          <w:p w:rsidR="00444DD9" w:rsidRDefault="00A9255A">
            <w:pPr>
              <w:pStyle w:val="listpara1"/>
              <w:numPr>
                <w:ilvl w:val="0"/>
                <w:numId w:val="3"/>
              </w:numPr>
            </w:pPr>
            <w:r>
              <w:rPr>
                <w:rStyle w:val="SAPScreenElement"/>
              </w:rPr>
              <w:t>Lieferauftrag drucken</w:t>
            </w:r>
            <w:r>
              <w:t>: Markieren Sie die Zeile mit de</w:t>
            </w:r>
            <w:r>
              <w:t xml:space="preserve">r Nachrichtenart </w:t>
            </w:r>
            <w:r>
              <w:rPr>
                <w:rStyle w:val="SAPScreenElement"/>
              </w:rPr>
              <w:t>LD00</w:t>
            </w:r>
            <w:r>
              <w:t xml:space="preserve">, und wählen Sie </w:t>
            </w:r>
            <w:r>
              <w:rPr>
                <w:rStyle w:val="SAPScreenElement"/>
              </w:rPr>
              <w:t>Drucken</w:t>
            </w:r>
            <w:r>
              <w:t xml:space="preserve">. Wählen Sie im Dialogfenster ein Ausgabegerät aus, und wählen Sie </w:t>
            </w:r>
            <w:r>
              <w:rPr>
                <w:rStyle w:val="SAPScreenElement"/>
              </w:rPr>
              <w:t>Drucken</w:t>
            </w:r>
            <w:r>
              <w:t>.</w:t>
            </w:r>
          </w:p>
        </w:tc>
        <w:tc>
          <w:tcPr>
            <w:tcW w:w="0" w:type="auto"/>
          </w:tcPr>
          <w:p w:rsidR="00444DD9" w:rsidRDefault="00A9255A">
            <w:pPr>
              <w:pStyle w:val="listpara1"/>
              <w:numPr>
                <w:ilvl w:val="0"/>
                <w:numId w:val="18"/>
              </w:numPr>
            </w:pPr>
            <w:r>
              <w:t>Die Vorschau des Belegs wird angezeigt.</w:t>
            </w:r>
          </w:p>
          <w:p w:rsidR="00444DD9" w:rsidRDefault="00A9255A">
            <w:pPr>
              <w:pStyle w:val="listpara1"/>
              <w:numPr>
                <w:ilvl w:val="0"/>
                <w:numId w:val="3"/>
              </w:numPr>
            </w:pPr>
            <w:r>
              <w:t>Der Beleg wird gedruckt.</w:t>
            </w:r>
          </w:p>
        </w:tc>
        <w:tc>
          <w:tcPr>
            <w:tcW w:w="0" w:type="auto"/>
          </w:tcPr>
          <w:p w:rsidR="00444DD9" w:rsidRDefault="00444DD9"/>
        </w:tc>
      </w:tr>
    </w:tbl>
    <w:p w:rsidR="00444DD9" w:rsidRDefault="00A9255A">
      <w:pPr>
        <w:pStyle w:val="Heading3"/>
      </w:pPr>
      <w:bookmarkStart w:id="40" w:name="unique_17"/>
      <w:bookmarkStart w:id="41" w:name="_Toc52227091"/>
      <w:r>
        <w:t>Faktura anlegen</w:t>
      </w:r>
      <w:bookmarkEnd w:id="40"/>
      <w:bookmarkEnd w:id="41"/>
    </w:p>
    <w:p w:rsidR="00444DD9" w:rsidRDefault="00A9255A">
      <w:pPr>
        <w:pStyle w:val="SAPKeyblockTitle"/>
      </w:pPr>
      <w:r>
        <w:t>Testverwaltung</w:t>
      </w:r>
    </w:p>
    <w:p w:rsidR="00444DD9" w:rsidRDefault="00A9255A">
      <w:r>
        <w:t xml:space="preserve">Kundenprojekt: Füllen Sie die </w:t>
      </w:r>
      <w:r>
        <w:t>projektbezogenen Teile aus.</w:t>
      </w:r>
    </w:p>
    <w:p w:rsidR="00444DD9" w:rsidRDefault="00444DD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44DD9" w:rsidTr="00A925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44DD9" w:rsidRDefault="00A9255A">
            <w:r>
              <w:rPr>
                <w:rStyle w:val="SAPEmphasis"/>
              </w:rPr>
              <w:t>Testfall-ID</w:t>
            </w:r>
          </w:p>
        </w:tc>
        <w:tc>
          <w:tcPr>
            <w:tcW w:w="0" w:type="auto"/>
            <w:shd w:val="clear" w:color="auto" w:fill="auto"/>
            <w:tcMar>
              <w:top w:w="29" w:type="dxa"/>
              <w:left w:w="29" w:type="dxa"/>
              <w:bottom w:w="29" w:type="dxa"/>
              <w:right w:w="29" w:type="dxa"/>
            </w:tcMar>
          </w:tcPr>
          <w:p w:rsidR="00444DD9" w:rsidRDefault="00A9255A">
            <w:r>
              <w:t>&lt;X.XX&gt;</w:t>
            </w:r>
          </w:p>
        </w:tc>
        <w:tc>
          <w:tcPr>
            <w:tcW w:w="0" w:type="auto"/>
            <w:shd w:val="clear" w:color="auto" w:fill="auto"/>
            <w:tcMar>
              <w:top w:w="29" w:type="dxa"/>
              <w:left w:w="29" w:type="dxa"/>
              <w:bottom w:w="29" w:type="dxa"/>
              <w:right w:w="29" w:type="dxa"/>
            </w:tcMar>
          </w:tcPr>
          <w:p w:rsidR="00444DD9" w:rsidRDefault="00A9255A">
            <w:r>
              <w:rPr>
                <w:rStyle w:val="SAPEmphasis"/>
              </w:rPr>
              <w:t>Testername</w:t>
            </w:r>
          </w:p>
        </w:tc>
        <w:tc>
          <w:tcPr>
            <w:tcW w:w="0" w:type="auto"/>
            <w:shd w:val="clear" w:color="auto" w:fill="auto"/>
            <w:tcMar>
              <w:top w:w="29" w:type="dxa"/>
              <w:left w:w="29" w:type="dxa"/>
              <w:bottom w:w="29" w:type="dxa"/>
              <w:right w:w="29" w:type="dxa"/>
            </w:tcMar>
          </w:tcPr>
          <w:p w:rsidR="00444DD9" w:rsidRDefault="00444DD9"/>
        </w:tc>
        <w:tc>
          <w:tcPr>
            <w:tcW w:w="0" w:type="auto"/>
            <w:shd w:val="clear" w:color="auto" w:fill="auto"/>
            <w:tcMar>
              <w:top w:w="29" w:type="dxa"/>
              <w:left w:w="29" w:type="dxa"/>
              <w:bottom w:w="29" w:type="dxa"/>
              <w:right w:w="29" w:type="dxa"/>
            </w:tcMar>
          </w:tcPr>
          <w:p w:rsidR="00444DD9" w:rsidRDefault="00A9255A">
            <w:r>
              <w:rPr>
                <w:rStyle w:val="SAPEmphasis"/>
              </w:rPr>
              <w:t>Testdatum</w:t>
            </w:r>
          </w:p>
        </w:tc>
        <w:tc>
          <w:tcPr>
            <w:tcW w:w="0" w:type="auto"/>
            <w:shd w:val="clear" w:color="auto" w:fill="auto"/>
            <w:tcMar>
              <w:top w:w="29" w:type="dxa"/>
              <w:left w:w="29" w:type="dxa"/>
              <w:bottom w:w="29" w:type="dxa"/>
              <w:right w:w="29" w:type="dxa"/>
            </w:tcMar>
          </w:tcPr>
          <w:p w:rsidR="00444DD9" w:rsidRDefault="00A9255A">
            <w:r>
              <w:rPr>
                <w:rStyle w:val="SAPUserEntry"/>
              </w:rPr>
              <w:t>Geben Sie ein Testdatum ein.</w:t>
            </w:r>
          </w:p>
        </w:tc>
      </w:tr>
      <w:tr w:rsidR="00444DD9" w:rsidTr="00A925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44DD9" w:rsidRDefault="00A9255A">
            <w:r>
              <w:t>Benutzerrolle(n)</w:t>
            </w:r>
          </w:p>
        </w:tc>
        <w:tc>
          <w:tcPr>
            <w:tcW w:w="0" w:type="auto"/>
            <w:gridSpan w:val="5"/>
            <w:shd w:val="clear" w:color="auto" w:fill="auto"/>
            <w:tcMar>
              <w:top w:w="29" w:type="dxa"/>
              <w:left w:w="29" w:type="dxa"/>
              <w:bottom w:w="29" w:type="dxa"/>
              <w:right w:w="29" w:type="dxa"/>
            </w:tcMar>
          </w:tcPr>
          <w:p w:rsidR="00444DD9" w:rsidRDefault="00444DD9"/>
        </w:tc>
      </w:tr>
      <w:tr w:rsidR="00444DD9" w:rsidTr="00A925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44DD9" w:rsidRDefault="00A9255A">
            <w:r>
              <w:rPr>
                <w:rStyle w:val="SAPEmphasis"/>
              </w:rPr>
              <w:t>Verantwortungsbereich</w:t>
            </w:r>
          </w:p>
        </w:tc>
        <w:tc>
          <w:tcPr>
            <w:tcW w:w="0" w:type="auto"/>
            <w:gridSpan w:val="3"/>
            <w:shd w:val="clear" w:color="auto" w:fill="auto"/>
            <w:tcMar>
              <w:top w:w="29" w:type="dxa"/>
              <w:left w:w="29" w:type="dxa"/>
              <w:bottom w:w="29" w:type="dxa"/>
              <w:right w:w="29" w:type="dxa"/>
            </w:tcMar>
          </w:tcPr>
          <w:p w:rsidR="00444DD9" w:rsidRDefault="00A9255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44DD9" w:rsidRDefault="00A9255A">
            <w:r>
              <w:rPr>
                <w:rStyle w:val="SAPEmphasis"/>
              </w:rPr>
              <w:t>Dauer</w:t>
            </w:r>
          </w:p>
        </w:tc>
        <w:tc>
          <w:tcPr>
            <w:tcW w:w="0" w:type="auto"/>
            <w:shd w:val="clear" w:color="auto" w:fill="auto"/>
            <w:tcMar>
              <w:top w:w="29" w:type="dxa"/>
              <w:left w:w="29" w:type="dxa"/>
              <w:bottom w:w="29" w:type="dxa"/>
              <w:right w:w="29" w:type="dxa"/>
            </w:tcMar>
          </w:tcPr>
          <w:p w:rsidR="00444DD9" w:rsidRDefault="00A9255A">
            <w:r>
              <w:rPr>
                <w:rStyle w:val="SAPUserEntry"/>
              </w:rPr>
              <w:t xml:space="preserve">Geben </w:t>
            </w:r>
            <w:r>
              <w:rPr>
                <w:rStyle w:val="SAPUserEntry"/>
              </w:rPr>
              <w:t>Sie eine Dauer ein.</w:t>
            </w:r>
          </w:p>
        </w:tc>
      </w:tr>
    </w:tbl>
    <w:p w:rsidR="00444DD9" w:rsidRDefault="00A9255A">
      <w:pPr>
        <w:pStyle w:val="SAPKeyblockTitle"/>
      </w:pPr>
      <w:r>
        <w:lastRenderedPageBreak/>
        <w:t>Zweck</w:t>
      </w:r>
    </w:p>
    <w:p w:rsidR="00444DD9" w:rsidRDefault="00A9255A">
      <w:r>
        <w:t>Dieser Prozessschritt zeigt Ihnen, wie Sie die Fakturierung durchführen. Sie legen drei Fakturen zu den Lieferungen im vorherigen Schritt an.</w:t>
      </w:r>
    </w:p>
    <w:p w:rsidR="00444DD9" w:rsidRDefault="00A9255A">
      <w:pPr>
        <w:pStyle w:val="SAPKeyblockTitle"/>
      </w:pPr>
      <w:r>
        <w:t>Vorgehensweise</w:t>
      </w:r>
    </w:p>
    <w:tbl>
      <w:tblPr>
        <w:tblStyle w:val="SAPStandardTable"/>
        <w:tblW w:w="0" w:type="auto"/>
        <w:tblLook w:val="0620" w:firstRow="1" w:lastRow="0" w:firstColumn="0" w:lastColumn="0" w:noHBand="1" w:noVBand="1"/>
      </w:tblPr>
      <w:tblGrid>
        <w:gridCol w:w="1443"/>
        <w:gridCol w:w="1979"/>
        <w:gridCol w:w="5906"/>
        <w:gridCol w:w="2513"/>
        <w:gridCol w:w="2330"/>
      </w:tblGrid>
      <w:tr w:rsidR="00444DD9" w:rsidTr="00A9255A">
        <w:trPr>
          <w:cnfStyle w:val="100000000000" w:firstRow="1" w:lastRow="0" w:firstColumn="0" w:lastColumn="0" w:oddVBand="0" w:evenVBand="0" w:oddHBand="0" w:evenHBand="0" w:firstRowFirstColumn="0" w:firstRowLastColumn="0" w:lastRowFirstColumn="0" w:lastRowLastColumn="0"/>
        </w:trPr>
        <w:tc>
          <w:tcPr>
            <w:tcW w:w="0" w:type="auto"/>
          </w:tcPr>
          <w:p w:rsidR="00444DD9" w:rsidRDefault="00A9255A">
            <w:pPr>
              <w:pStyle w:val="SAPTableHeader"/>
            </w:pPr>
            <w:r>
              <w:t>Testschrittnummer</w:t>
            </w:r>
          </w:p>
        </w:tc>
        <w:tc>
          <w:tcPr>
            <w:tcW w:w="0" w:type="auto"/>
          </w:tcPr>
          <w:p w:rsidR="00444DD9" w:rsidRDefault="00A9255A">
            <w:pPr>
              <w:pStyle w:val="SAPTableHeader"/>
            </w:pPr>
            <w:r>
              <w:t>Bezeichnung des Testschritts</w:t>
            </w:r>
          </w:p>
        </w:tc>
        <w:tc>
          <w:tcPr>
            <w:tcW w:w="0" w:type="auto"/>
          </w:tcPr>
          <w:p w:rsidR="00444DD9" w:rsidRDefault="00A9255A">
            <w:pPr>
              <w:pStyle w:val="SAPTableHeader"/>
            </w:pPr>
            <w:r>
              <w:t>Anweisung</w:t>
            </w:r>
          </w:p>
        </w:tc>
        <w:tc>
          <w:tcPr>
            <w:tcW w:w="0" w:type="auto"/>
          </w:tcPr>
          <w:p w:rsidR="00444DD9" w:rsidRDefault="00A9255A">
            <w:pPr>
              <w:pStyle w:val="SAPTableHeader"/>
            </w:pPr>
            <w:r>
              <w:t xml:space="preserve">Erwartetes </w:t>
            </w:r>
            <w:r>
              <w:t>Ergebnis</w:t>
            </w:r>
          </w:p>
        </w:tc>
        <w:tc>
          <w:tcPr>
            <w:tcW w:w="0" w:type="auto"/>
          </w:tcPr>
          <w:p w:rsidR="00444DD9" w:rsidRDefault="00A9255A">
            <w:pPr>
              <w:pStyle w:val="SAPTableHeader"/>
            </w:pPr>
            <w:r>
              <w:t>Bestanden/Nicht bestanden/Anmerkung</w:t>
            </w:r>
          </w:p>
        </w:tc>
      </w:tr>
      <w:tr w:rsidR="00444DD9" w:rsidTr="00A9255A">
        <w:tc>
          <w:tcPr>
            <w:tcW w:w="0" w:type="auto"/>
          </w:tcPr>
          <w:p w:rsidR="00444DD9" w:rsidRDefault="00A9255A">
            <w:r>
              <w:t>1</w:t>
            </w:r>
          </w:p>
        </w:tc>
        <w:tc>
          <w:tcPr>
            <w:tcW w:w="0" w:type="auto"/>
          </w:tcPr>
          <w:p w:rsidR="00444DD9" w:rsidRDefault="00A9255A">
            <w:r>
              <w:rPr>
                <w:rStyle w:val="SAPEmphasis"/>
              </w:rPr>
              <w:t>Anmeldung</w:t>
            </w:r>
          </w:p>
        </w:tc>
        <w:tc>
          <w:tcPr>
            <w:tcW w:w="0" w:type="auto"/>
          </w:tcPr>
          <w:p w:rsidR="00444DD9" w:rsidRDefault="00A9255A">
            <w:r>
              <w:t>Melden Sie sich am SAP Fiori Launchpad mit der Rolle Sachbearbeiter Fakturierung an.</w:t>
            </w:r>
          </w:p>
        </w:tc>
        <w:tc>
          <w:tcPr>
            <w:tcW w:w="0" w:type="auto"/>
          </w:tcPr>
          <w:p w:rsidR="00444DD9" w:rsidRDefault="00A9255A">
            <w:r>
              <w:t>Das SAP Fiori Launchpad wird angezeigt.</w:t>
            </w:r>
          </w:p>
        </w:tc>
        <w:tc>
          <w:tcPr>
            <w:tcW w:w="0" w:type="auto"/>
          </w:tcPr>
          <w:p w:rsidR="00444DD9" w:rsidRDefault="00444DD9"/>
        </w:tc>
      </w:tr>
      <w:tr w:rsidR="00444DD9" w:rsidTr="00A9255A">
        <w:tc>
          <w:tcPr>
            <w:tcW w:w="0" w:type="auto"/>
          </w:tcPr>
          <w:p w:rsidR="00444DD9" w:rsidRDefault="00A9255A">
            <w:r>
              <w:t>2</w:t>
            </w:r>
          </w:p>
        </w:tc>
        <w:tc>
          <w:tcPr>
            <w:tcW w:w="0" w:type="auto"/>
          </w:tcPr>
          <w:p w:rsidR="00444DD9" w:rsidRDefault="00A9255A">
            <w:r>
              <w:rPr>
                <w:rStyle w:val="SAPEmphasis"/>
              </w:rPr>
              <w:t>Die App aufrufen</w:t>
            </w:r>
          </w:p>
        </w:tc>
        <w:tc>
          <w:tcPr>
            <w:tcW w:w="0" w:type="auto"/>
          </w:tcPr>
          <w:p w:rsidR="00444DD9" w:rsidRDefault="00A9255A">
            <w:r>
              <w:t xml:space="preserve">Öffnen Sie die App </w:t>
            </w:r>
            <w:r>
              <w:rPr>
                <w:rStyle w:val="SAPScreenElement"/>
              </w:rPr>
              <w:t>Fakturen anlegen</w:t>
            </w:r>
            <w:r>
              <w:rPr>
                <w:rStyle w:val="SAPMonospace"/>
              </w:rPr>
              <w:t>(F0798)</w:t>
            </w:r>
            <w:r>
              <w:t>.</w:t>
            </w:r>
          </w:p>
        </w:tc>
        <w:tc>
          <w:tcPr>
            <w:tcW w:w="0" w:type="auto"/>
          </w:tcPr>
          <w:p w:rsidR="00444DD9" w:rsidRDefault="00A9255A">
            <w:r>
              <w:t>Das Bild</w:t>
            </w:r>
            <w:r>
              <w:t xml:space="preserve"> </w:t>
            </w:r>
            <w:r>
              <w:rPr>
                <w:rStyle w:val="SAPScreenElement"/>
              </w:rPr>
              <w:t>Fakturen anlegen</w:t>
            </w:r>
            <w:r>
              <w:rPr>
                <w:rStyle w:val="SAPMonospace"/>
              </w:rPr>
              <w:t>(F0798)</w:t>
            </w:r>
            <w:r>
              <w:t xml:space="preserve"> wird angezeigt.</w:t>
            </w:r>
          </w:p>
        </w:tc>
        <w:tc>
          <w:tcPr>
            <w:tcW w:w="0" w:type="auto"/>
          </w:tcPr>
          <w:p w:rsidR="00444DD9" w:rsidRDefault="00444DD9"/>
        </w:tc>
      </w:tr>
      <w:tr w:rsidR="00444DD9" w:rsidTr="00A9255A">
        <w:tc>
          <w:tcPr>
            <w:tcW w:w="0" w:type="auto"/>
          </w:tcPr>
          <w:p w:rsidR="00444DD9" w:rsidRDefault="00A9255A">
            <w:r>
              <w:t>3</w:t>
            </w:r>
          </w:p>
        </w:tc>
        <w:tc>
          <w:tcPr>
            <w:tcW w:w="0" w:type="auto"/>
          </w:tcPr>
          <w:p w:rsidR="00444DD9" w:rsidRDefault="00A9255A">
            <w:r>
              <w:rPr>
                <w:rStyle w:val="SAPEmphasis"/>
              </w:rPr>
              <w:t>Fakturierungseinstellungen definieren</w:t>
            </w:r>
          </w:p>
        </w:tc>
        <w:tc>
          <w:tcPr>
            <w:tcW w:w="0" w:type="auto"/>
          </w:tcPr>
          <w:p w:rsidR="00444DD9" w:rsidRDefault="00A9255A">
            <w:r>
              <w:t xml:space="preserve">Wählen Sie </w:t>
            </w:r>
            <w:r>
              <w:rPr>
                <w:rStyle w:val="SAPScreenElement"/>
              </w:rPr>
              <w:t>Fakturierungseinstellungen</w:t>
            </w:r>
            <w:r>
              <w:t xml:space="preserve"> in der unteren Leiste. Sie können die im Folgenden genannten Einstellungen vornehmen:</w:t>
            </w:r>
          </w:p>
          <w:p w:rsidR="00444DD9" w:rsidRDefault="00A9255A">
            <w:pPr>
              <w:pStyle w:val="listpara1"/>
              <w:numPr>
                <w:ilvl w:val="0"/>
                <w:numId w:val="19"/>
              </w:numPr>
            </w:pPr>
            <w:r>
              <w:t>Legen Sie Fakturadatum und Fakturaart vor der Fak</w:t>
            </w:r>
            <w:r>
              <w:t xml:space="preserve">turierung fest: </w:t>
            </w:r>
            <w:r>
              <w:rPr>
                <w:rStyle w:val="SAPScreenElement"/>
              </w:rPr>
              <w:t>EIN</w:t>
            </w:r>
          </w:p>
          <w:p w:rsidR="00444DD9" w:rsidRDefault="00A9255A">
            <w:pPr>
              <w:pStyle w:val="listpara1"/>
              <w:numPr>
                <w:ilvl w:val="0"/>
                <w:numId w:val="2"/>
              </w:numPr>
            </w:pPr>
            <w:r>
              <w:t xml:space="preserve">Getrennte Fakturen für jede Position der Fakturavorratsliste anlegen: </w:t>
            </w:r>
            <w:r>
              <w:rPr>
                <w:rStyle w:val="SAPScreenElement"/>
              </w:rPr>
              <w:t>AUS</w:t>
            </w:r>
          </w:p>
          <w:p w:rsidR="00444DD9" w:rsidRDefault="00A9255A">
            <w:pPr>
              <w:pStyle w:val="listpara1"/>
              <w:numPr>
                <w:ilvl w:val="0"/>
                <w:numId w:val="2"/>
              </w:numPr>
            </w:pPr>
            <w:r>
              <w:t xml:space="preserve">Fakturen automatisch buchen: </w:t>
            </w:r>
            <w:r>
              <w:rPr>
                <w:rStyle w:val="SAPScreenElement"/>
              </w:rPr>
              <w:t>EIN</w:t>
            </w:r>
          </w:p>
          <w:p w:rsidR="00444DD9" w:rsidRDefault="00A9255A">
            <w:pPr>
              <w:pStyle w:val="listpara1"/>
              <w:numPr>
                <w:ilvl w:val="0"/>
                <w:numId w:val="2"/>
              </w:numPr>
            </w:pPr>
            <w:r>
              <w:t xml:space="preserve">Fakturen nach Anlegen anzeigen: </w:t>
            </w:r>
            <w:r>
              <w:rPr>
                <w:rStyle w:val="SAPScreenElement"/>
              </w:rPr>
              <w:t>EIN</w:t>
            </w:r>
          </w:p>
        </w:tc>
        <w:tc>
          <w:tcPr>
            <w:tcW w:w="0" w:type="auto"/>
          </w:tcPr>
          <w:p w:rsidR="00444DD9" w:rsidRDefault="00444DD9"/>
        </w:tc>
        <w:tc>
          <w:tcPr>
            <w:tcW w:w="0" w:type="auto"/>
          </w:tcPr>
          <w:p w:rsidR="00444DD9" w:rsidRDefault="00444DD9"/>
        </w:tc>
      </w:tr>
      <w:tr w:rsidR="00444DD9" w:rsidTr="00A9255A">
        <w:tc>
          <w:tcPr>
            <w:tcW w:w="0" w:type="auto"/>
          </w:tcPr>
          <w:p w:rsidR="00444DD9" w:rsidRDefault="00A9255A">
            <w:r>
              <w:t>4</w:t>
            </w:r>
          </w:p>
        </w:tc>
        <w:tc>
          <w:tcPr>
            <w:tcW w:w="0" w:type="auto"/>
          </w:tcPr>
          <w:p w:rsidR="00444DD9" w:rsidRDefault="00A9255A">
            <w:r>
              <w:rPr>
                <w:rStyle w:val="SAPEmphasis"/>
              </w:rPr>
              <w:t>Fakturavorrat suchen</w:t>
            </w:r>
          </w:p>
        </w:tc>
        <w:tc>
          <w:tcPr>
            <w:tcW w:w="0" w:type="auto"/>
          </w:tcPr>
          <w:p w:rsidR="00444DD9" w:rsidRDefault="00A9255A">
            <w:r>
              <w:t>Geben Sie in den Suchbedingungen ggf. Kriterien an.</w:t>
            </w:r>
          </w:p>
        </w:tc>
        <w:tc>
          <w:tcPr>
            <w:tcW w:w="0" w:type="auto"/>
          </w:tcPr>
          <w:p w:rsidR="00444DD9" w:rsidRDefault="00A9255A">
            <w:r>
              <w:t xml:space="preserve">Die </w:t>
            </w:r>
            <w:r>
              <w:t>Verkaufsbelege werden im Suchergebnis angezeigt.</w:t>
            </w:r>
          </w:p>
        </w:tc>
        <w:tc>
          <w:tcPr>
            <w:tcW w:w="0" w:type="auto"/>
          </w:tcPr>
          <w:p w:rsidR="00444DD9" w:rsidRDefault="00444DD9"/>
        </w:tc>
      </w:tr>
      <w:tr w:rsidR="00444DD9" w:rsidTr="00A9255A">
        <w:tc>
          <w:tcPr>
            <w:tcW w:w="0" w:type="auto"/>
          </w:tcPr>
          <w:p w:rsidR="00444DD9" w:rsidRDefault="00A9255A">
            <w:r>
              <w:t>5</w:t>
            </w:r>
          </w:p>
        </w:tc>
        <w:tc>
          <w:tcPr>
            <w:tcW w:w="0" w:type="auto"/>
          </w:tcPr>
          <w:p w:rsidR="00444DD9" w:rsidRDefault="00A9255A">
            <w:r>
              <w:rPr>
                <w:rStyle w:val="SAPEmphasis"/>
              </w:rPr>
              <w:t>Position(en) für die Abrechnung auswählen</w:t>
            </w:r>
          </w:p>
        </w:tc>
        <w:tc>
          <w:tcPr>
            <w:tcW w:w="0" w:type="auto"/>
          </w:tcPr>
          <w:p w:rsidR="00444DD9" w:rsidRDefault="00A9255A">
            <w:r>
              <w:t xml:space="preserve">Markieren Sie die Zeile(n) eines zuvor angelegten Verkaufsbelegs, und wählen Sie die Drucktaste </w:t>
            </w:r>
            <w:r>
              <w:rPr>
                <w:rStyle w:val="SAPScreenElement"/>
              </w:rPr>
              <w:t>Anlegen</w:t>
            </w:r>
            <w:r>
              <w:t>.</w:t>
            </w:r>
          </w:p>
        </w:tc>
        <w:tc>
          <w:tcPr>
            <w:tcW w:w="0" w:type="auto"/>
          </w:tcPr>
          <w:p w:rsidR="00444DD9" w:rsidRDefault="00A9255A">
            <w:r>
              <w:t xml:space="preserve">Das Fenster </w:t>
            </w:r>
            <w:r>
              <w:rPr>
                <w:rStyle w:val="SAPScreenElement"/>
              </w:rPr>
              <w:t>Fakturen anlegen</w:t>
            </w:r>
            <w:r>
              <w:t xml:space="preserve"> wird geöffnet.</w:t>
            </w:r>
          </w:p>
        </w:tc>
        <w:tc>
          <w:tcPr>
            <w:tcW w:w="0" w:type="auto"/>
          </w:tcPr>
          <w:p w:rsidR="00444DD9" w:rsidRDefault="00444DD9"/>
        </w:tc>
      </w:tr>
      <w:tr w:rsidR="00444DD9" w:rsidTr="00A9255A">
        <w:tc>
          <w:tcPr>
            <w:tcW w:w="0" w:type="auto"/>
          </w:tcPr>
          <w:p w:rsidR="00444DD9" w:rsidRDefault="00A9255A">
            <w:r>
              <w:t>6</w:t>
            </w:r>
          </w:p>
        </w:tc>
        <w:tc>
          <w:tcPr>
            <w:tcW w:w="0" w:type="auto"/>
          </w:tcPr>
          <w:p w:rsidR="00444DD9" w:rsidRDefault="00A9255A">
            <w:r>
              <w:rPr>
                <w:rStyle w:val="SAPEmphasis"/>
              </w:rPr>
              <w:t>Fakturad</w:t>
            </w:r>
            <w:r>
              <w:rPr>
                <w:rStyle w:val="SAPEmphasis"/>
              </w:rPr>
              <w:t>atum eingeben</w:t>
            </w:r>
          </w:p>
        </w:tc>
        <w:tc>
          <w:tcPr>
            <w:tcW w:w="0" w:type="auto"/>
          </w:tcPr>
          <w:p w:rsidR="00444DD9" w:rsidRDefault="00A9255A">
            <w:r>
              <w:t xml:space="preserve">Wählen Sie die Fakturaart </w:t>
            </w:r>
            <w:r>
              <w:rPr>
                <w:rStyle w:val="SAPScreenElement"/>
              </w:rPr>
              <w:t>Rechnung (F2)</w:t>
            </w:r>
            <w:r>
              <w:t xml:space="preserve">, und geben Sie ein Fakturadatum ein, z.B. das aktuelle Datum, und wählen Sie dann </w:t>
            </w:r>
            <w:r>
              <w:rPr>
                <w:rStyle w:val="SAPScreenElement"/>
              </w:rPr>
              <w:t>OK</w:t>
            </w:r>
            <w:r>
              <w:t>.</w:t>
            </w:r>
          </w:p>
        </w:tc>
        <w:tc>
          <w:tcPr>
            <w:tcW w:w="0" w:type="auto"/>
          </w:tcPr>
          <w:p w:rsidR="00444DD9" w:rsidRDefault="00A9255A">
            <w:r>
              <w:t>Der Fakturaentwurf mit der ID Sxxxxxxxx wird angezeigt.</w:t>
            </w:r>
          </w:p>
        </w:tc>
        <w:tc>
          <w:tcPr>
            <w:tcW w:w="0" w:type="auto"/>
          </w:tcPr>
          <w:p w:rsidR="00444DD9" w:rsidRDefault="00444DD9"/>
        </w:tc>
      </w:tr>
      <w:tr w:rsidR="00444DD9" w:rsidTr="00A9255A">
        <w:tc>
          <w:tcPr>
            <w:tcW w:w="0" w:type="auto"/>
          </w:tcPr>
          <w:p w:rsidR="00444DD9" w:rsidRDefault="00A9255A">
            <w:r>
              <w:lastRenderedPageBreak/>
              <w:t>7</w:t>
            </w:r>
          </w:p>
        </w:tc>
        <w:tc>
          <w:tcPr>
            <w:tcW w:w="0" w:type="auto"/>
          </w:tcPr>
          <w:p w:rsidR="00444DD9" w:rsidRDefault="00A9255A">
            <w:r>
              <w:rPr>
                <w:rStyle w:val="SAPEmphasis"/>
              </w:rPr>
              <w:t>Faktura sichern</w:t>
            </w:r>
          </w:p>
        </w:tc>
        <w:tc>
          <w:tcPr>
            <w:tcW w:w="0" w:type="auto"/>
          </w:tcPr>
          <w:p w:rsidR="00444DD9" w:rsidRDefault="00A9255A">
            <w:r>
              <w:t xml:space="preserve">Auf dem Bild </w:t>
            </w:r>
            <w:r>
              <w:rPr>
                <w:rStyle w:val="SAPScreenElement"/>
              </w:rPr>
              <w:t>Faktura</w:t>
            </w:r>
            <w:r>
              <w:rPr>
                <w:rStyle w:val="SAPMonospace"/>
              </w:rPr>
              <w:t>(F1901)</w:t>
            </w:r>
            <w:r>
              <w:t xml:space="preserve"> wählen Sie </w:t>
            </w:r>
            <w:r>
              <w:rPr>
                <w:rStyle w:val="SAPScreenElement"/>
              </w:rPr>
              <w:t>Sichern</w:t>
            </w:r>
            <w:r>
              <w:t>. Der Entwurf für die Faktura mit der ID Sxxxxxxxx wird in eine gesicherte Faktura mit der ID xxxxxxxx umgewandelt. Notieren Sie die Fakturanummer: __________.</w:t>
            </w:r>
          </w:p>
        </w:tc>
        <w:tc>
          <w:tcPr>
            <w:tcW w:w="0" w:type="auto"/>
          </w:tcPr>
          <w:p w:rsidR="00444DD9" w:rsidRDefault="00A9255A">
            <w:r>
              <w:t>Das System generiert für die Fakturierung eine Rechnung.</w:t>
            </w:r>
          </w:p>
        </w:tc>
        <w:tc>
          <w:tcPr>
            <w:tcW w:w="0" w:type="auto"/>
          </w:tcPr>
          <w:p w:rsidR="00444DD9" w:rsidRDefault="00444DD9"/>
        </w:tc>
      </w:tr>
    </w:tbl>
    <w:p w:rsidR="00444DD9" w:rsidRDefault="00A9255A">
      <w:pPr>
        <w:pStyle w:val="SAPKeyblockTitle"/>
      </w:pPr>
      <w:r>
        <w:t>Finanzbuchungen</w:t>
      </w:r>
    </w:p>
    <w:tbl>
      <w:tblPr>
        <w:tblStyle w:val="SAPStandardTable"/>
        <w:tblW w:w="0" w:type="auto"/>
        <w:tblLook w:val="0620" w:firstRow="1" w:lastRow="0" w:firstColumn="0" w:lastColumn="0" w:noHBand="1" w:noVBand="1"/>
      </w:tblPr>
      <w:tblGrid>
        <w:gridCol w:w="2121"/>
        <w:gridCol w:w="2791"/>
        <w:gridCol w:w="3140"/>
        <w:gridCol w:w="2143"/>
      </w:tblGrid>
      <w:tr w:rsidR="00444DD9" w:rsidTr="00A9255A">
        <w:trPr>
          <w:cnfStyle w:val="100000000000" w:firstRow="1" w:lastRow="0" w:firstColumn="0" w:lastColumn="0" w:oddVBand="0" w:evenVBand="0" w:oddHBand="0" w:evenHBand="0" w:firstRowFirstColumn="0" w:firstRowLastColumn="0" w:lastRowFirstColumn="0" w:lastRowLastColumn="0"/>
        </w:trPr>
        <w:tc>
          <w:tcPr>
            <w:tcW w:w="0" w:type="auto"/>
          </w:tcPr>
          <w:p w:rsidR="00444DD9" w:rsidRDefault="00A9255A">
            <w:pPr>
              <w:pStyle w:val="SAPTableHeader"/>
            </w:pPr>
            <w:r>
              <w:t>Material</w:t>
            </w:r>
          </w:p>
        </w:tc>
        <w:tc>
          <w:tcPr>
            <w:tcW w:w="0" w:type="auto"/>
          </w:tcPr>
          <w:p w:rsidR="00444DD9" w:rsidRDefault="00A9255A">
            <w:pPr>
              <w:pStyle w:val="SAPTableHeader"/>
            </w:pPr>
            <w:r>
              <w:t>Sollkonten</w:t>
            </w:r>
          </w:p>
        </w:tc>
        <w:tc>
          <w:tcPr>
            <w:tcW w:w="0" w:type="auto"/>
          </w:tcPr>
          <w:p w:rsidR="00444DD9" w:rsidRDefault="00A9255A">
            <w:pPr>
              <w:pStyle w:val="SAPTableHeader"/>
            </w:pPr>
            <w:r>
              <w:t>Habenkonten</w:t>
            </w:r>
          </w:p>
        </w:tc>
        <w:tc>
          <w:tcPr>
            <w:tcW w:w="0" w:type="auto"/>
          </w:tcPr>
          <w:p w:rsidR="00444DD9" w:rsidRDefault="00A9255A">
            <w:pPr>
              <w:pStyle w:val="SAPTableHeader"/>
            </w:pPr>
            <w:r>
              <w:t>Kostenart/CO-Objekt</w:t>
            </w:r>
          </w:p>
        </w:tc>
      </w:tr>
      <w:tr w:rsidR="00444DD9" w:rsidTr="00A9255A">
        <w:tc>
          <w:tcPr>
            <w:tcW w:w="0" w:type="auto"/>
          </w:tcPr>
          <w:p w:rsidR="00444DD9" w:rsidRDefault="00A9255A">
            <w:r>
              <w:t>Handelswaren (HAWA)</w:t>
            </w:r>
          </w:p>
        </w:tc>
        <w:tc>
          <w:tcPr>
            <w:tcW w:w="0" w:type="auto"/>
          </w:tcPr>
          <w:p w:rsidR="00444DD9" w:rsidRDefault="00A9255A">
            <w:r>
              <w:t>Sachkonto eingeben 12100000</w:t>
            </w:r>
          </w:p>
          <w:p w:rsidR="00444DD9" w:rsidRDefault="00A9255A">
            <w:r>
              <w:t>12100000 Beschreibung.</w:t>
            </w:r>
          </w:p>
        </w:tc>
        <w:tc>
          <w:tcPr>
            <w:tcW w:w="0" w:type="auto"/>
          </w:tcPr>
          <w:p w:rsidR="00444DD9" w:rsidRDefault="00A9255A">
            <w:r>
              <w:t>41000000 Erl. Inland - Erz.</w:t>
            </w:r>
          </w:p>
          <w:p w:rsidR="00444DD9" w:rsidRDefault="00A9255A">
            <w:r>
              <w:t>22000000 Ausgangssteuer (MWS)</w:t>
            </w:r>
          </w:p>
        </w:tc>
        <w:tc>
          <w:tcPr>
            <w:tcW w:w="0" w:type="auto"/>
          </w:tcPr>
          <w:p w:rsidR="00444DD9" w:rsidRDefault="00A9255A">
            <w:r>
              <w:t>Keine</w:t>
            </w:r>
          </w:p>
        </w:tc>
      </w:tr>
    </w:tbl>
    <w:p w:rsidR="00444DD9" w:rsidRDefault="00A9255A">
      <w:pPr>
        <w:pStyle w:val="SAPKeyblockTitle"/>
      </w:pPr>
      <w:r>
        <w:t>Fakturen verwalten</w:t>
      </w:r>
    </w:p>
    <w:tbl>
      <w:tblPr>
        <w:tblStyle w:val="SAPStandardTable"/>
        <w:tblW w:w="0" w:type="auto"/>
        <w:tblLook w:val="0620" w:firstRow="1" w:lastRow="0" w:firstColumn="0" w:lastColumn="0" w:noHBand="1" w:noVBand="1"/>
      </w:tblPr>
      <w:tblGrid>
        <w:gridCol w:w="1469"/>
        <w:gridCol w:w="2002"/>
        <w:gridCol w:w="4994"/>
        <w:gridCol w:w="4810"/>
        <w:gridCol w:w="896"/>
      </w:tblGrid>
      <w:tr w:rsidR="00444DD9" w:rsidTr="00A9255A">
        <w:trPr>
          <w:cnfStyle w:val="100000000000" w:firstRow="1" w:lastRow="0" w:firstColumn="0" w:lastColumn="0" w:oddVBand="0" w:evenVBand="0" w:oddHBand="0" w:evenHBand="0" w:firstRowFirstColumn="0" w:firstRowLastColumn="0" w:lastRowFirstColumn="0" w:lastRowLastColumn="0"/>
        </w:trPr>
        <w:tc>
          <w:tcPr>
            <w:tcW w:w="0" w:type="auto"/>
          </w:tcPr>
          <w:p w:rsidR="00444DD9" w:rsidRDefault="00A9255A">
            <w:pPr>
              <w:pStyle w:val="SAPTableHeader"/>
            </w:pPr>
            <w:r>
              <w:t>Testschrittnummer</w:t>
            </w:r>
          </w:p>
        </w:tc>
        <w:tc>
          <w:tcPr>
            <w:tcW w:w="0" w:type="auto"/>
          </w:tcPr>
          <w:p w:rsidR="00444DD9" w:rsidRDefault="00A9255A">
            <w:pPr>
              <w:pStyle w:val="SAPTableHeader"/>
            </w:pPr>
            <w:r>
              <w:t>Bezeichnung des Testschritts</w:t>
            </w:r>
          </w:p>
        </w:tc>
        <w:tc>
          <w:tcPr>
            <w:tcW w:w="0" w:type="auto"/>
          </w:tcPr>
          <w:p w:rsidR="00444DD9" w:rsidRDefault="00A9255A">
            <w:pPr>
              <w:pStyle w:val="SAPTableHeader"/>
            </w:pPr>
            <w:r>
              <w:t>Anweisung</w:t>
            </w:r>
          </w:p>
        </w:tc>
        <w:tc>
          <w:tcPr>
            <w:tcW w:w="0" w:type="auto"/>
          </w:tcPr>
          <w:p w:rsidR="00444DD9" w:rsidRDefault="00A9255A">
            <w:pPr>
              <w:pStyle w:val="SAPTableHeader"/>
            </w:pPr>
            <w:r>
              <w:t>Erwartetes Ergebnis</w:t>
            </w:r>
          </w:p>
        </w:tc>
        <w:tc>
          <w:tcPr>
            <w:tcW w:w="0" w:type="auto"/>
          </w:tcPr>
          <w:p w:rsidR="00444DD9" w:rsidRDefault="00A9255A">
            <w:pPr>
              <w:pStyle w:val="SAPTableHeader"/>
            </w:pPr>
            <w:r>
              <w:t>Kommentare</w:t>
            </w:r>
          </w:p>
        </w:tc>
      </w:tr>
      <w:tr w:rsidR="00444DD9" w:rsidTr="00A9255A">
        <w:tc>
          <w:tcPr>
            <w:tcW w:w="0" w:type="auto"/>
          </w:tcPr>
          <w:p w:rsidR="00444DD9" w:rsidRDefault="00A9255A">
            <w:r>
              <w:t>1.</w:t>
            </w:r>
          </w:p>
        </w:tc>
        <w:tc>
          <w:tcPr>
            <w:tcW w:w="0" w:type="auto"/>
          </w:tcPr>
          <w:p w:rsidR="00444DD9" w:rsidRDefault="00A9255A">
            <w:r>
              <w:rPr>
                <w:rStyle w:val="SAPEmphasis"/>
              </w:rPr>
              <w:t>Die App aufrufen</w:t>
            </w:r>
          </w:p>
        </w:tc>
        <w:tc>
          <w:tcPr>
            <w:tcW w:w="0" w:type="auto"/>
          </w:tcPr>
          <w:p w:rsidR="00444DD9" w:rsidRDefault="00A9255A">
            <w:r>
              <w:t xml:space="preserve">Öffnen Sie </w:t>
            </w:r>
            <w:r>
              <w:rPr>
                <w:rStyle w:val="SAPScreenElement"/>
              </w:rPr>
              <w:t>Fakturen verwalten</w:t>
            </w:r>
            <w:r>
              <w:rPr>
                <w:rStyle w:val="SAPMonospace"/>
              </w:rPr>
              <w:t>(F0797)</w:t>
            </w:r>
            <w:r>
              <w:t>.</w:t>
            </w:r>
          </w:p>
        </w:tc>
        <w:tc>
          <w:tcPr>
            <w:tcW w:w="0" w:type="auto"/>
          </w:tcPr>
          <w:p w:rsidR="00444DD9" w:rsidRDefault="00A9255A">
            <w:r>
              <w:t xml:space="preserve">Das Bild </w:t>
            </w:r>
            <w:r>
              <w:rPr>
                <w:rStyle w:val="SAPScreenElement"/>
              </w:rPr>
              <w:t>Fakturen verwalten</w:t>
            </w:r>
            <w:r>
              <w:rPr>
                <w:rStyle w:val="SAPMonospace"/>
              </w:rPr>
              <w:t>(F0797)</w:t>
            </w:r>
            <w:r>
              <w:t xml:space="preserve"> wird angezeigt.</w:t>
            </w:r>
          </w:p>
        </w:tc>
        <w:tc>
          <w:tcPr>
            <w:tcW w:w="0" w:type="auto"/>
          </w:tcPr>
          <w:p w:rsidR="00444DD9" w:rsidRDefault="00444DD9"/>
        </w:tc>
      </w:tr>
      <w:tr w:rsidR="00444DD9" w:rsidTr="00A9255A">
        <w:tc>
          <w:tcPr>
            <w:tcW w:w="0" w:type="auto"/>
          </w:tcPr>
          <w:p w:rsidR="00444DD9" w:rsidRDefault="00A9255A">
            <w:r>
              <w:t>2.</w:t>
            </w:r>
          </w:p>
        </w:tc>
        <w:tc>
          <w:tcPr>
            <w:tcW w:w="0" w:type="auto"/>
          </w:tcPr>
          <w:p w:rsidR="00444DD9" w:rsidRDefault="00A9255A">
            <w:r>
              <w:rPr>
                <w:rStyle w:val="SAPEmphasis"/>
              </w:rPr>
              <w:t>Im vorigen Schritt angelegte Faktura suchen</w:t>
            </w:r>
          </w:p>
        </w:tc>
        <w:tc>
          <w:tcPr>
            <w:tcW w:w="0" w:type="auto"/>
          </w:tcPr>
          <w:p w:rsidR="00444DD9" w:rsidRDefault="00A9255A">
            <w:r>
              <w:t xml:space="preserve">Wählen Sie für die im vorherigen Schritt notierte Fakturabelegnummer </w:t>
            </w:r>
            <w:r>
              <w:rPr>
                <w:rStyle w:val="SAPScreenElement"/>
              </w:rPr>
              <w:t>Enter</w:t>
            </w:r>
            <w:r>
              <w:t>.</w:t>
            </w:r>
          </w:p>
        </w:tc>
        <w:tc>
          <w:tcPr>
            <w:tcW w:w="0" w:type="auto"/>
          </w:tcPr>
          <w:p w:rsidR="00444DD9" w:rsidRDefault="00A9255A">
            <w:r>
              <w:t>Der im vorigen Schritt angelegte Fakturabeleg wird angezeigt.</w:t>
            </w:r>
          </w:p>
        </w:tc>
        <w:tc>
          <w:tcPr>
            <w:tcW w:w="0" w:type="auto"/>
          </w:tcPr>
          <w:p w:rsidR="00444DD9" w:rsidRDefault="00444DD9"/>
        </w:tc>
      </w:tr>
      <w:tr w:rsidR="00444DD9" w:rsidTr="00A9255A">
        <w:tc>
          <w:tcPr>
            <w:tcW w:w="0" w:type="auto"/>
          </w:tcPr>
          <w:p w:rsidR="00444DD9" w:rsidRDefault="00A9255A">
            <w:r>
              <w:t>3.</w:t>
            </w:r>
          </w:p>
        </w:tc>
        <w:tc>
          <w:tcPr>
            <w:tcW w:w="0" w:type="auto"/>
          </w:tcPr>
          <w:p w:rsidR="00444DD9" w:rsidRDefault="00A9255A">
            <w:r>
              <w:rPr>
                <w:rStyle w:val="SAPEmphasis"/>
              </w:rPr>
              <w:t>Faktura anzeigen</w:t>
            </w:r>
          </w:p>
        </w:tc>
        <w:tc>
          <w:tcPr>
            <w:tcW w:w="0" w:type="auto"/>
          </w:tcPr>
          <w:p w:rsidR="00444DD9" w:rsidRDefault="00A9255A">
            <w:r>
              <w:t xml:space="preserve">Markieren Sie die </w:t>
            </w:r>
            <w:r>
              <w:t xml:space="preserve">Fakturaposition, und wählen Sie </w:t>
            </w:r>
            <w:r>
              <w:rPr>
                <w:rStyle w:val="SAPScreenElement"/>
              </w:rPr>
              <w:t>Anzeigen</w:t>
            </w:r>
          </w:p>
        </w:tc>
        <w:tc>
          <w:tcPr>
            <w:tcW w:w="0" w:type="auto"/>
          </w:tcPr>
          <w:p w:rsidR="00444DD9" w:rsidRDefault="00A9255A">
            <w:r>
              <w:t>Die Faktura wird angezeigt.</w:t>
            </w:r>
          </w:p>
        </w:tc>
        <w:tc>
          <w:tcPr>
            <w:tcW w:w="0" w:type="auto"/>
          </w:tcPr>
          <w:p w:rsidR="00444DD9" w:rsidRDefault="00444DD9"/>
        </w:tc>
      </w:tr>
      <w:tr w:rsidR="00444DD9" w:rsidTr="00A9255A">
        <w:tc>
          <w:tcPr>
            <w:tcW w:w="0" w:type="auto"/>
          </w:tcPr>
          <w:p w:rsidR="00444DD9" w:rsidRDefault="00A9255A">
            <w:r>
              <w:t>4.</w:t>
            </w:r>
          </w:p>
        </w:tc>
        <w:tc>
          <w:tcPr>
            <w:tcW w:w="0" w:type="auto"/>
          </w:tcPr>
          <w:p w:rsidR="00444DD9" w:rsidRDefault="00A9255A">
            <w:r>
              <w:rPr>
                <w:rStyle w:val="SAPEmphasis"/>
              </w:rPr>
              <w:t>Nachrichtenkondition prüfen</w:t>
            </w:r>
          </w:p>
        </w:tc>
        <w:tc>
          <w:tcPr>
            <w:tcW w:w="0" w:type="auto"/>
          </w:tcPr>
          <w:p w:rsidR="00444DD9" w:rsidRDefault="00A9255A">
            <w:r>
              <w:t xml:space="preserve">Wählen Sie auf dem Bild "Fakturabeleg" den letzten Zuordnungsblock – </w:t>
            </w:r>
            <w:r>
              <w:rPr>
                <w:rStyle w:val="SAPScreenElement"/>
              </w:rPr>
              <w:t>Ausgabe Positionen</w:t>
            </w:r>
            <w:r>
              <w:t>.</w:t>
            </w:r>
          </w:p>
        </w:tc>
        <w:tc>
          <w:tcPr>
            <w:tcW w:w="0" w:type="auto"/>
          </w:tcPr>
          <w:p w:rsidR="00444DD9" w:rsidRDefault="00A9255A">
            <w:r>
              <w:t xml:space="preserve">Für die Position ist ein Eintrag mit der Ausgabeart </w:t>
            </w:r>
            <w:r>
              <w:rPr>
                <w:rStyle w:val="SAPScreenElement"/>
              </w:rPr>
              <w:t>FAKTURABELEG</w:t>
            </w:r>
            <w:r>
              <w:t xml:space="preserve"> vorhanden.</w:t>
            </w:r>
          </w:p>
          <w:p w:rsidR="00444DD9" w:rsidRDefault="00A9255A">
            <w:r>
              <w:rPr>
                <w:rStyle w:val="SAPEmphasis"/>
              </w:rPr>
              <w:t xml:space="preserve">Hinweis </w:t>
            </w:r>
            <w:r>
              <w:t xml:space="preserve">Führen Sie die Schritte in diesem Abschnitt erst aus, nachdem Sie den SAP-Hinweis </w:t>
            </w:r>
            <w:hyperlink r:id="rId29" w:history="1">
              <w:r>
                <w:rPr>
                  <w:rStyle w:val="underline"/>
                </w:rPr>
                <w:t>2790427</w:t>
              </w:r>
            </w:hyperlink>
            <w:r>
              <w:t xml:space="preserve"> </w:t>
            </w:r>
            <w:r>
              <w:rPr>
                <w:rStyle w:val="SAPScreenElement"/>
              </w:rPr>
              <w:t>Faktura-Ausgabeverwaltung</w:t>
            </w:r>
            <w:r>
              <w:t xml:space="preserve"> implementiert haben.</w:t>
            </w:r>
          </w:p>
        </w:tc>
        <w:tc>
          <w:tcPr>
            <w:tcW w:w="0" w:type="auto"/>
          </w:tcPr>
          <w:p w:rsidR="00444DD9" w:rsidRDefault="00444DD9"/>
        </w:tc>
      </w:tr>
      <w:tr w:rsidR="00444DD9" w:rsidTr="00A9255A">
        <w:tc>
          <w:tcPr>
            <w:tcW w:w="0" w:type="auto"/>
          </w:tcPr>
          <w:p w:rsidR="00444DD9" w:rsidRDefault="00A9255A">
            <w:r>
              <w:lastRenderedPageBreak/>
              <w:t>5.</w:t>
            </w:r>
          </w:p>
        </w:tc>
        <w:tc>
          <w:tcPr>
            <w:tcW w:w="0" w:type="auto"/>
          </w:tcPr>
          <w:p w:rsidR="00444DD9" w:rsidRDefault="00A9255A">
            <w:r>
              <w:rPr>
                <w:rStyle w:val="SAPEmphasis"/>
              </w:rPr>
              <w:t>Druckvorschau anzeigen</w:t>
            </w:r>
          </w:p>
        </w:tc>
        <w:tc>
          <w:tcPr>
            <w:tcW w:w="0" w:type="auto"/>
          </w:tcPr>
          <w:p w:rsidR="00444DD9" w:rsidRDefault="00A9255A">
            <w:r>
              <w:t>Wähl</w:t>
            </w:r>
            <w:r>
              <w:t xml:space="preserve">en Sie im Dialogfenster </w:t>
            </w:r>
            <w:r>
              <w:rPr>
                <w:rStyle w:val="SAPScreenElement"/>
              </w:rPr>
              <w:t>Faktura</w:t>
            </w:r>
            <w:r>
              <w:rPr>
                <w:rStyle w:val="SAPMonospace"/>
              </w:rPr>
              <w:t>(F1901)</w:t>
            </w:r>
            <w:r>
              <w:t xml:space="preserve"> </w:t>
            </w:r>
            <w:r>
              <w:rPr>
                <w:rStyle w:val="SAPScreenElement"/>
              </w:rPr>
              <w:t>Vorschau</w:t>
            </w:r>
            <w:r>
              <w:t>.</w:t>
            </w:r>
          </w:p>
        </w:tc>
        <w:tc>
          <w:tcPr>
            <w:tcW w:w="0" w:type="auto"/>
          </w:tcPr>
          <w:p w:rsidR="00444DD9" w:rsidRDefault="00A9255A">
            <w:r>
              <w:t>Die Vorschau für das PDF-Dokument wird angezeigt.</w:t>
            </w:r>
          </w:p>
        </w:tc>
        <w:tc>
          <w:tcPr>
            <w:tcW w:w="0" w:type="auto"/>
          </w:tcPr>
          <w:p w:rsidR="00444DD9" w:rsidRDefault="00444DD9"/>
        </w:tc>
      </w:tr>
      <w:tr w:rsidR="00444DD9" w:rsidTr="00A9255A">
        <w:tc>
          <w:tcPr>
            <w:tcW w:w="0" w:type="auto"/>
          </w:tcPr>
          <w:p w:rsidR="00444DD9" w:rsidRDefault="00A9255A">
            <w:r>
              <w:t>6.</w:t>
            </w:r>
          </w:p>
        </w:tc>
        <w:tc>
          <w:tcPr>
            <w:tcW w:w="0" w:type="auto"/>
          </w:tcPr>
          <w:p w:rsidR="00444DD9" w:rsidRDefault="00A9255A">
            <w:r>
              <w:rPr>
                <w:rStyle w:val="SAPEmphasis"/>
              </w:rPr>
              <w:t>Faktura stornieren (optional)</w:t>
            </w:r>
          </w:p>
        </w:tc>
        <w:tc>
          <w:tcPr>
            <w:tcW w:w="0" w:type="auto"/>
          </w:tcPr>
          <w:p w:rsidR="00444DD9" w:rsidRDefault="00A9255A">
            <w:r>
              <w:t xml:space="preserve">Markieren Sie die Fakturen, und wählen Sie </w:t>
            </w:r>
            <w:r>
              <w:rPr>
                <w:rStyle w:val="SAPScreenElement"/>
              </w:rPr>
              <w:t>Fakturen stornieren</w:t>
            </w:r>
            <w:r>
              <w:t>.</w:t>
            </w:r>
          </w:p>
        </w:tc>
        <w:tc>
          <w:tcPr>
            <w:tcW w:w="0" w:type="auto"/>
          </w:tcPr>
          <w:p w:rsidR="00444DD9" w:rsidRDefault="00A9255A">
            <w:r>
              <w:t xml:space="preserve">Das Protokoll </w:t>
            </w:r>
            <w:r>
              <w:rPr>
                <w:rStyle w:val="SAPScreenElement"/>
              </w:rPr>
              <w:t>Faktura storniert</w:t>
            </w:r>
            <w:r>
              <w:t xml:space="preserve"> wird angezeigt.</w:t>
            </w:r>
          </w:p>
        </w:tc>
        <w:tc>
          <w:tcPr>
            <w:tcW w:w="0" w:type="auto"/>
          </w:tcPr>
          <w:p w:rsidR="00444DD9" w:rsidRDefault="00444DD9"/>
        </w:tc>
      </w:tr>
      <w:tr w:rsidR="00444DD9" w:rsidTr="00A9255A">
        <w:tc>
          <w:tcPr>
            <w:tcW w:w="0" w:type="auto"/>
          </w:tcPr>
          <w:p w:rsidR="00444DD9" w:rsidRDefault="00A9255A">
            <w:r>
              <w:t>7.</w:t>
            </w:r>
          </w:p>
        </w:tc>
        <w:tc>
          <w:tcPr>
            <w:tcW w:w="0" w:type="auto"/>
          </w:tcPr>
          <w:p w:rsidR="00444DD9" w:rsidRDefault="00A9255A">
            <w:r>
              <w:rPr>
                <w:rStyle w:val="SAPEmphasis"/>
              </w:rPr>
              <w:t xml:space="preserve">Neue </w:t>
            </w:r>
            <w:r>
              <w:rPr>
                <w:rStyle w:val="SAPEmphasis"/>
              </w:rPr>
              <w:t>Anlage aktualisieren (optional)</w:t>
            </w:r>
          </w:p>
        </w:tc>
        <w:tc>
          <w:tcPr>
            <w:tcW w:w="0" w:type="auto"/>
          </w:tcPr>
          <w:p w:rsidR="00444DD9" w:rsidRDefault="00A9255A">
            <w:r>
              <w:t xml:space="preserve">Im Bearbeitungsmodus können Sie Anlagen hinzufügen, entfernen und aktualisieren. Speichern Sie Ihre Änderungen mit der Drucktaste </w:t>
            </w:r>
            <w:r>
              <w:rPr>
                <w:rStyle w:val="SAPScreenElement"/>
              </w:rPr>
              <w:t>Sichern</w:t>
            </w:r>
            <w:r>
              <w:t xml:space="preserve"> in der Fußzeile.</w:t>
            </w:r>
          </w:p>
        </w:tc>
        <w:tc>
          <w:tcPr>
            <w:tcW w:w="0" w:type="auto"/>
          </w:tcPr>
          <w:p w:rsidR="00444DD9" w:rsidRDefault="00444DD9"/>
        </w:tc>
        <w:tc>
          <w:tcPr>
            <w:tcW w:w="0" w:type="auto"/>
          </w:tcPr>
          <w:p w:rsidR="00444DD9" w:rsidRDefault="00444DD9"/>
        </w:tc>
      </w:tr>
      <w:tr w:rsidR="00444DD9" w:rsidTr="00A9255A">
        <w:tc>
          <w:tcPr>
            <w:tcW w:w="0" w:type="auto"/>
          </w:tcPr>
          <w:p w:rsidR="00444DD9" w:rsidRDefault="00A9255A">
            <w:r>
              <w:t>8.</w:t>
            </w:r>
          </w:p>
        </w:tc>
        <w:tc>
          <w:tcPr>
            <w:tcW w:w="0" w:type="auto"/>
          </w:tcPr>
          <w:p w:rsidR="00444DD9" w:rsidRDefault="00A9255A">
            <w:r>
              <w:rPr>
                <w:rStyle w:val="SAPEmphasis"/>
              </w:rPr>
              <w:t>Neuen Text aktualisieren (optional)</w:t>
            </w:r>
          </w:p>
        </w:tc>
        <w:tc>
          <w:tcPr>
            <w:tcW w:w="0" w:type="auto"/>
          </w:tcPr>
          <w:p w:rsidR="00444DD9" w:rsidRDefault="00A9255A">
            <w:r>
              <w:t>Im Bearbeitungsmodus können</w:t>
            </w:r>
            <w:r>
              <w:t xml:space="preserve"> Sie Text hinzufügen, entfernen und aktualisieren. Sichern Sie die Änderungen mit der Drucktaste </w:t>
            </w:r>
            <w:r>
              <w:rPr>
                <w:rStyle w:val="SAPScreenElement"/>
              </w:rPr>
              <w:t>Sichern</w:t>
            </w:r>
            <w:r>
              <w:t xml:space="preserve"> in der Fußzeile.</w:t>
            </w:r>
          </w:p>
        </w:tc>
        <w:tc>
          <w:tcPr>
            <w:tcW w:w="0" w:type="auto"/>
          </w:tcPr>
          <w:p w:rsidR="00444DD9" w:rsidRDefault="00444DD9"/>
        </w:tc>
        <w:tc>
          <w:tcPr>
            <w:tcW w:w="0" w:type="auto"/>
          </w:tcPr>
          <w:p w:rsidR="00444DD9" w:rsidRDefault="00444DD9"/>
        </w:tc>
      </w:tr>
    </w:tbl>
    <w:p w:rsidR="00444DD9" w:rsidRDefault="00444DD9"/>
    <w:p w:rsidR="00444DD9" w:rsidRDefault="00A9255A">
      <w:r>
        <w:rPr>
          <w:rStyle w:val="SAPEmphasis"/>
        </w:rPr>
        <w:t xml:space="preserve">Hinweis </w:t>
      </w:r>
      <w:r>
        <w:t>Nach diesem Schritt muss die elektronische Nota Fiscal verarbeitet werden. Diese Aktion gehört zum Umfangsbestandteil Elek</w:t>
      </w:r>
      <w:r>
        <w:t>tronische Belege (2RP).</w:t>
      </w:r>
    </w:p>
    <w:p w:rsidR="00444DD9" w:rsidRDefault="00A9255A">
      <w:pPr>
        <w:pStyle w:val="Heading3"/>
      </w:pPr>
      <w:bookmarkStart w:id="42" w:name="unique_18"/>
      <w:bookmarkStart w:id="43" w:name="_Toc52227092"/>
      <w:r>
        <w:t>Anlage zur Fakturierung anlegen (optional)</w:t>
      </w:r>
      <w:bookmarkEnd w:id="42"/>
      <w:bookmarkEnd w:id="43"/>
    </w:p>
    <w:p w:rsidR="00444DD9" w:rsidRDefault="00A9255A">
      <w:pPr>
        <w:pStyle w:val="SAPKeyblockTitle"/>
      </w:pPr>
      <w:r>
        <w:t>Testverwaltung</w:t>
      </w:r>
    </w:p>
    <w:p w:rsidR="00444DD9" w:rsidRDefault="00A9255A">
      <w:r>
        <w:t>Kundenprojekt: Füllen Sie die projektbezogenen Teile aus.</w:t>
      </w:r>
    </w:p>
    <w:p w:rsidR="00444DD9" w:rsidRDefault="00444DD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44DD9" w:rsidTr="00A925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44DD9" w:rsidRDefault="00A9255A">
            <w:r>
              <w:rPr>
                <w:rStyle w:val="SAPEmphasis"/>
              </w:rPr>
              <w:t>Testfall-ID</w:t>
            </w:r>
          </w:p>
        </w:tc>
        <w:tc>
          <w:tcPr>
            <w:tcW w:w="0" w:type="auto"/>
            <w:shd w:val="clear" w:color="auto" w:fill="auto"/>
            <w:tcMar>
              <w:top w:w="29" w:type="dxa"/>
              <w:left w:w="29" w:type="dxa"/>
              <w:bottom w:w="29" w:type="dxa"/>
              <w:right w:w="29" w:type="dxa"/>
            </w:tcMar>
          </w:tcPr>
          <w:p w:rsidR="00444DD9" w:rsidRDefault="00A9255A">
            <w:r>
              <w:t>&lt;X.XX&gt;</w:t>
            </w:r>
          </w:p>
        </w:tc>
        <w:tc>
          <w:tcPr>
            <w:tcW w:w="0" w:type="auto"/>
            <w:shd w:val="clear" w:color="auto" w:fill="auto"/>
            <w:tcMar>
              <w:top w:w="29" w:type="dxa"/>
              <w:left w:w="29" w:type="dxa"/>
              <w:bottom w:w="29" w:type="dxa"/>
              <w:right w:w="29" w:type="dxa"/>
            </w:tcMar>
          </w:tcPr>
          <w:p w:rsidR="00444DD9" w:rsidRDefault="00A9255A">
            <w:r>
              <w:rPr>
                <w:rStyle w:val="SAPEmphasis"/>
              </w:rPr>
              <w:t>Testername</w:t>
            </w:r>
          </w:p>
        </w:tc>
        <w:tc>
          <w:tcPr>
            <w:tcW w:w="0" w:type="auto"/>
            <w:shd w:val="clear" w:color="auto" w:fill="auto"/>
            <w:tcMar>
              <w:top w:w="29" w:type="dxa"/>
              <w:left w:w="29" w:type="dxa"/>
              <w:bottom w:w="29" w:type="dxa"/>
              <w:right w:w="29" w:type="dxa"/>
            </w:tcMar>
          </w:tcPr>
          <w:p w:rsidR="00444DD9" w:rsidRDefault="00444DD9"/>
        </w:tc>
        <w:tc>
          <w:tcPr>
            <w:tcW w:w="0" w:type="auto"/>
            <w:shd w:val="clear" w:color="auto" w:fill="auto"/>
            <w:tcMar>
              <w:top w:w="29" w:type="dxa"/>
              <w:left w:w="29" w:type="dxa"/>
              <w:bottom w:w="29" w:type="dxa"/>
              <w:right w:w="29" w:type="dxa"/>
            </w:tcMar>
          </w:tcPr>
          <w:p w:rsidR="00444DD9" w:rsidRDefault="00A9255A">
            <w:r>
              <w:rPr>
                <w:rStyle w:val="SAPEmphasis"/>
              </w:rPr>
              <w:t>Testdatum</w:t>
            </w:r>
          </w:p>
        </w:tc>
        <w:tc>
          <w:tcPr>
            <w:tcW w:w="0" w:type="auto"/>
            <w:shd w:val="clear" w:color="auto" w:fill="auto"/>
            <w:tcMar>
              <w:top w:w="29" w:type="dxa"/>
              <w:left w:w="29" w:type="dxa"/>
              <w:bottom w:w="29" w:type="dxa"/>
              <w:right w:w="29" w:type="dxa"/>
            </w:tcMar>
          </w:tcPr>
          <w:p w:rsidR="00444DD9" w:rsidRDefault="00A9255A">
            <w:r>
              <w:rPr>
                <w:rStyle w:val="SAPUserEntry"/>
              </w:rPr>
              <w:t>Geben Sie ein Testdatum ein.</w:t>
            </w:r>
          </w:p>
        </w:tc>
      </w:tr>
      <w:tr w:rsidR="00444DD9" w:rsidTr="00A925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44DD9" w:rsidRDefault="00A9255A">
            <w:r>
              <w:t>Benutzerrolle(n)</w:t>
            </w:r>
          </w:p>
        </w:tc>
        <w:tc>
          <w:tcPr>
            <w:tcW w:w="0" w:type="auto"/>
            <w:gridSpan w:val="5"/>
            <w:shd w:val="clear" w:color="auto" w:fill="auto"/>
            <w:tcMar>
              <w:top w:w="29" w:type="dxa"/>
              <w:left w:w="29" w:type="dxa"/>
              <w:bottom w:w="29" w:type="dxa"/>
              <w:right w:w="29" w:type="dxa"/>
            </w:tcMar>
          </w:tcPr>
          <w:p w:rsidR="00444DD9" w:rsidRDefault="00444DD9"/>
        </w:tc>
      </w:tr>
      <w:tr w:rsidR="00444DD9" w:rsidTr="00A925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44DD9" w:rsidRDefault="00A9255A">
            <w:r>
              <w:rPr>
                <w:rStyle w:val="SAPEmphasis"/>
              </w:rPr>
              <w:t>Verantwortungsbereich</w:t>
            </w:r>
          </w:p>
        </w:tc>
        <w:tc>
          <w:tcPr>
            <w:tcW w:w="0" w:type="auto"/>
            <w:gridSpan w:val="3"/>
            <w:shd w:val="clear" w:color="auto" w:fill="auto"/>
            <w:tcMar>
              <w:top w:w="29" w:type="dxa"/>
              <w:left w:w="29" w:type="dxa"/>
              <w:bottom w:w="29" w:type="dxa"/>
              <w:right w:w="29" w:type="dxa"/>
            </w:tcMar>
          </w:tcPr>
          <w:p w:rsidR="00444DD9" w:rsidRDefault="00A9255A">
            <w:r>
              <w:rPr>
                <w:rStyle w:val="SAPUserEntry"/>
              </w:rPr>
              <w:t>&lt;</w:t>
            </w:r>
            <w:r>
              <w:rPr>
                <w:rStyle w:val="SAPUserEntry"/>
              </w:rPr>
              <w: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44DD9" w:rsidRDefault="00A9255A">
            <w:r>
              <w:rPr>
                <w:rStyle w:val="SAPEmphasis"/>
              </w:rPr>
              <w:t>Dauer</w:t>
            </w:r>
          </w:p>
        </w:tc>
        <w:tc>
          <w:tcPr>
            <w:tcW w:w="0" w:type="auto"/>
            <w:shd w:val="clear" w:color="auto" w:fill="auto"/>
            <w:tcMar>
              <w:top w:w="29" w:type="dxa"/>
              <w:left w:w="29" w:type="dxa"/>
              <w:bottom w:w="29" w:type="dxa"/>
              <w:right w:w="29" w:type="dxa"/>
            </w:tcMar>
          </w:tcPr>
          <w:p w:rsidR="00444DD9" w:rsidRDefault="00A9255A">
            <w:r>
              <w:rPr>
                <w:rStyle w:val="SAPUserEntry"/>
              </w:rPr>
              <w:t>Geben Sie eine Dauer ein.</w:t>
            </w:r>
          </w:p>
        </w:tc>
      </w:tr>
    </w:tbl>
    <w:p w:rsidR="00444DD9" w:rsidRDefault="00A9255A">
      <w:pPr>
        <w:pStyle w:val="SAPKeyblockTitle"/>
      </w:pPr>
      <w:r>
        <w:lastRenderedPageBreak/>
        <w:t>Verwendungszweck</w:t>
      </w:r>
    </w:p>
    <w:p w:rsidR="00444DD9" w:rsidRDefault="00A9255A">
      <w:r>
        <w:t>Dieser Prozessschritt zeigt Ihnen, wie Sie eine Anlage für eine Faktura anlegen.</w:t>
      </w:r>
    </w:p>
    <w:p w:rsidR="00444DD9" w:rsidRDefault="00A9255A">
      <w:pPr>
        <w:pStyle w:val="SAPKeyblockTitle"/>
      </w:pPr>
      <w:r>
        <w:t>Vorgehensweise</w:t>
      </w:r>
    </w:p>
    <w:tbl>
      <w:tblPr>
        <w:tblStyle w:val="SAPStandardTable"/>
        <w:tblW w:w="0" w:type="auto"/>
        <w:tblLook w:val="0620" w:firstRow="1" w:lastRow="0" w:firstColumn="0" w:lastColumn="0" w:noHBand="1" w:noVBand="1"/>
      </w:tblPr>
      <w:tblGrid>
        <w:gridCol w:w="1639"/>
        <w:gridCol w:w="2190"/>
        <w:gridCol w:w="6645"/>
        <w:gridCol w:w="2631"/>
        <w:gridCol w:w="1066"/>
      </w:tblGrid>
      <w:tr w:rsidR="00444DD9" w:rsidTr="00A9255A">
        <w:trPr>
          <w:cnfStyle w:val="100000000000" w:firstRow="1" w:lastRow="0" w:firstColumn="0" w:lastColumn="0" w:oddVBand="0" w:evenVBand="0" w:oddHBand="0" w:evenHBand="0" w:firstRowFirstColumn="0" w:firstRowLastColumn="0" w:lastRowFirstColumn="0" w:lastRowLastColumn="0"/>
        </w:trPr>
        <w:tc>
          <w:tcPr>
            <w:tcW w:w="0" w:type="auto"/>
          </w:tcPr>
          <w:p w:rsidR="00444DD9" w:rsidRDefault="00A9255A">
            <w:pPr>
              <w:pStyle w:val="SAPTableHeader"/>
            </w:pPr>
            <w:r>
              <w:t>Testschrittnummer</w:t>
            </w:r>
          </w:p>
        </w:tc>
        <w:tc>
          <w:tcPr>
            <w:tcW w:w="0" w:type="auto"/>
          </w:tcPr>
          <w:p w:rsidR="00444DD9" w:rsidRDefault="00A9255A">
            <w:pPr>
              <w:pStyle w:val="SAPTableHeader"/>
            </w:pPr>
            <w:r>
              <w:t>Bezeichnung des Testschritts</w:t>
            </w:r>
          </w:p>
        </w:tc>
        <w:tc>
          <w:tcPr>
            <w:tcW w:w="0" w:type="auto"/>
          </w:tcPr>
          <w:p w:rsidR="00444DD9" w:rsidRDefault="00A9255A">
            <w:pPr>
              <w:pStyle w:val="SAPTableHeader"/>
            </w:pPr>
            <w:r>
              <w:t>Anweisung</w:t>
            </w:r>
          </w:p>
        </w:tc>
        <w:tc>
          <w:tcPr>
            <w:tcW w:w="0" w:type="auto"/>
          </w:tcPr>
          <w:p w:rsidR="00444DD9" w:rsidRDefault="00A9255A">
            <w:pPr>
              <w:pStyle w:val="SAPTableHeader"/>
            </w:pPr>
            <w:r>
              <w:t>Erwartetes Ergebnis</w:t>
            </w:r>
          </w:p>
        </w:tc>
        <w:tc>
          <w:tcPr>
            <w:tcW w:w="0" w:type="auto"/>
          </w:tcPr>
          <w:p w:rsidR="00444DD9" w:rsidRDefault="00A9255A">
            <w:pPr>
              <w:pStyle w:val="SAPTableHeader"/>
            </w:pPr>
            <w:r>
              <w:t>Kommentare</w:t>
            </w:r>
          </w:p>
        </w:tc>
      </w:tr>
      <w:tr w:rsidR="00444DD9" w:rsidTr="00A9255A">
        <w:tc>
          <w:tcPr>
            <w:tcW w:w="0" w:type="auto"/>
          </w:tcPr>
          <w:p w:rsidR="00444DD9" w:rsidRDefault="00A9255A">
            <w:r>
              <w:t>1</w:t>
            </w:r>
          </w:p>
        </w:tc>
        <w:tc>
          <w:tcPr>
            <w:tcW w:w="0" w:type="auto"/>
          </w:tcPr>
          <w:p w:rsidR="00444DD9" w:rsidRDefault="00A9255A">
            <w:r>
              <w:rPr>
                <w:rStyle w:val="SAPEmphasis"/>
              </w:rPr>
              <w:t>Anmelden</w:t>
            </w:r>
          </w:p>
        </w:tc>
        <w:tc>
          <w:tcPr>
            <w:tcW w:w="0" w:type="auto"/>
          </w:tcPr>
          <w:p w:rsidR="00444DD9" w:rsidRDefault="00A9255A">
            <w:r>
              <w:t>Melden Sie sich am SAP Fiori Launchpad als Sachbearbeiter Fakturierung</w:t>
            </w:r>
            <w:r>
              <w:t xml:space="preserve"> an.</w:t>
            </w:r>
          </w:p>
        </w:tc>
        <w:tc>
          <w:tcPr>
            <w:tcW w:w="0" w:type="auto"/>
          </w:tcPr>
          <w:p w:rsidR="00444DD9" w:rsidRDefault="00A9255A">
            <w:r>
              <w:t>Das SAP Fiori Launchpad wird angezeigt.</w:t>
            </w:r>
          </w:p>
        </w:tc>
        <w:tc>
          <w:tcPr>
            <w:tcW w:w="0" w:type="auto"/>
          </w:tcPr>
          <w:p w:rsidR="00444DD9" w:rsidRDefault="00444DD9"/>
        </w:tc>
      </w:tr>
      <w:tr w:rsidR="00444DD9" w:rsidTr="00A9255A">
        <w:tc>
          <w:tcPr>
            <w:tcW w:w="0" w:type="auto"/>
          </w:tcPr>
          <w:p w:rsidR="00444DD9" w:rsidRDefault="00A9255A">
            <w:r>
              <w:t>2</w:t>
            </w:r>
          </w:p>
        </w:tc>
        <w:tc>
          <w:tcPr>
            <w:tcW w:w="0" w:type="auto"/>
          </w:tcPr>
          <w:p w:rsidR="00444DD9" w:rsidRDefault="00A9255A">
            <w:r>
              <w:rPr>
                <w:rStyle w:val="SAPEmphasis"/>
              </w:rPr>
              <w:t>App aufrufen</w:t>
            </w:r>
          </w:p>
        </w:tc>
        <w:tc>
          <w:tcPr>
            <w:tcW w:w="0" w:type="auto"/>
          </w:tcPr>
          <w:p w:rsidR="00444DD9" w:rsidRDefault="00A9255A">
            <w:r>
              <w:t xml:space="preserve">Öffnen Sie </w:t>
            </w:r>
            <w:r>
              <w:rPr>
                <w:rStyle w:val="SAPScreenElement"/>
              </w:rPr>
              <w:t>Fakturen verwalten</w:t>
            </w:r>
            <w:r>
              <w:rPr>
                <w:rStyle w:val="SAPMonospace"/>
              </w:rPr>
              <w:t>(F0797)</w:t>
            </w:r>
            <w:r>
              <w:t>.</w:t>
            </w:r>
          </w:p>
        </w:tc>
        <w:tc>
          <w:tcPr>
            <w:tcW w:w="0" w:type="auto"/>
          </w:tcPr>
          <w:p w:rsidR="00444DD9" w:rsidRDefault="00A9255A">
            <w:r>
              <w:t xml:space="preserve">Das Bild </w:t>
            </w:r>
            <w:r>
              <w:rPr>
                <w:rStyle w:val="SAPScreenElement"/>
              </w:rPr>
              <w:t>Fakturen verwalten</w:t>
            </w:r>
            <w:r>
              <w:t xml:space="preserve"> wird angezeigt.</w:t>
            </w:r>
          </w:p>
        </w:tc>
        <w:tc>
          <w:tcPr>
            <w:tcW w:w="0" w:type="auto"/>
          </w:tcPr>
          <w:p w:rsidR="00444DD9" w:rsidRDefault="00444DD9"/>
        </w:tc>
      </w:tr>
      <w:tr w:rsidR="00444DD9" w:rsidTr="00A9255A">
        <w:tc>
          <w:tcPr>
            <w:tcW w:w="0" w:type="auto"/>
          </w:tcPr>
          <w:p w:rsidR="00444DD9" w:rsidRDefault="00A9255A">
            <w:r>
              <w:t>3</w:t>
            </w:r>
          </w:p>
        </w:tc>
        <w:tc>
          <w:tcPr>
            <w:tcW w:w="0" w:type="auto"/>
          </w:tcPr>
          <w:p w:rsidR="00444DD9" w:rsidRDefault="00A9255A">
            <w:r>
              <w:rPr>
                <w:rStyle w:val="SAPEmphasis"/>
              </w:rPr>
              <w:t>Faktura suchen</w:t>
            </w:r>
          </w:p>
        </w:tc>
        <w:tc>
          <w:tcPr>
            <w:tcW w:w="0" w:type="auto"/>
          </w:tcPr>
          <w:p w:rsidR="00444DD9" w:rsidRDefault="00A9255A">
            <w:r>
              <w:t xml:space="preserve">Nehmen Sie die folgenden Einträge vor, und wählen Sie </w:t>
            </w:r>
            <w:r>
              <w:rPr>
                <w:rStyle w:val="SAPMonospace"/>
              </w:rPr>
              <w:t>Enter</w:t>
            </w:r>
            <w:r>
              <w:t>:</w:t>
            </w:r>
          </w:p>
          <w:p w:rsidR="00444DD9" w:rsidRDefault="00A9255A">
            <w:r>
              <w:rPr>
                <w:rStyle w:val="SAPScreenElement"/>
              </w:rPr>
              <w:t>Faktura</w:t>
            </w:r>
            <w:r>
              <w:t xml:space="preserve">: </w:t>
            </w:r>
            <w:r>
              <w:rPr>
                <w:rStyle w:val="SAPUserEntry"/>
              </w:rPr>
              <w:t>&lt;Nummer der zuvor angel</w:t>
            </w:r>
            <w:r>
              <w:rPr>
                <w:rStyle w:val="SAPUserEntry"/>
              </w:rPr>
              <w:t>egten Faktura&gt;</w:t>
            </w:r>
          </w:p>
        </w:tc>
        <w:tc>
          <w:tcPr>
            <w:tcW w:w="0" w:type="auto"/>
          </w:tcPr>
          <w:p w:rsidR="00444DD9" w:rsidRDefault="00444DD9"/>
        </w:tc>
        <w:tc>
          <w:tcPr>
            <w:tcW w:w="0" w:type="auto"/>
          </w:tcPr>
          <w:p w:rsidR="00444DD9" w:rsidRDefault="00444DD9"/>
        </w:tc>
      </w:tr>
      <w:tr w:rsidR="00444DD9" w:rsidTr="00A9255A">
        <w:tc>
          <w:tcPr>
            <w:tcW w:w="0" w:type="auto"/>
          </w:tcPr>
          <w:p w:rsidR="00444DD9" w:rsidRDefault="00A9255A">
            <w:r>
              <w:t>4</w:t>
            </w:r>
          </w:p>
        </w:tc>
        <w:tc>
          <w:tcPr>
            <w:tcW w:w="0" w:type="auto"/>
          </w:tcPr>
          <w:p w:rsidR="00444DD9" w:rsidRDefault="00A9255A">
            <w:r>
              <w:rPr>
                <w:rStyle w:val="SAPEmphasis"/>
              </w:rPr>
              <w:t>Fakturanummer auswählen</w:t>
            </w:r>
          </w:p>
        </w:tc>
        <w:tc>
          <w:tcPr>
            <w:tcW w:w="0" w:type="auto"/>
          </w:tcPr>
          <w:p w:rsidR="00444DD9" w:rsidRDefault="00A9255A">
            <w:r>
              <w:t xml:space="preserve">Auf dem Bild </w:t>
            </w:r>
            <w:r>
              <w:rPr>
                <w:rStyle w:val="SAPScreenElement"/>
              </w:rPr>
              <w:t>Fakturen verwalten</w:t>
            </w:r>
            <w:r>
              <w:t xml:space="preserve"> wählen Sie die von Ihnen im vorherigen Schritt angelegte Faktura aus, und wählen Sie </w:t>
            </w:r>
            <w:r>
              <w:rPr>
                <w:rStyle w:val="SAPScreenElement"/>
              </w:rPr>
              <w:t>Anzeigen</w:t>
            </w:r>
            <w:r>
              <w:t>.</w:t>
            </w:r>
          </w:p>
        </w:tc>
        <w:tc>
          <w:tcPr>
            <w:tcW w:w="0" w:type="auto"/>
          </w:tcPr>
          <w:p w:rsidR="00444DD9" w:rsidRDefault="00A9255A">
            <w:r>
              <w:t xml:space="preserve">Das Bild </w:t>
            </w:r>
            <w:r>
              <w:rPr>
                <w:rStyle w:val="SAPScreenElement"/>
              </w:rPr>
              <w:t>Faktura</w:t>
            </w:r>
            <w:r>
              <w:t xml:space="preserve"> wird angezeigt.</w:t>
            </w:r>
          </w:p>
        </w:tc>
        <w:tc>
          <w:tcPr>
            <w:tcW w:w="0" w:type="auto"/>
          </w:tcPr>
          <w:p w:rsidR="00000000" w:rsidRDefault="00A9255A"/>
        </w:tc>
      </w:tr>
      <w:tr w:rsidR="00444DD9" w:rsidTr="00A9255A">
        <w:tc>
          <w:tcPr>
            <w:tcW w:w="0" w:type="auto"/>
          </w:tcPr>
          <w:p w:rsidR="00444DD9" w:rsidRDefault="00A9255A">
            <w:r>
              <w:t>5</w:t>
            </w:r>
          </w:p>
        </w:tc>
        <w:tc>
          <w:tcPr>
            <w:tcW w:w="0" w:type="auto"/>
          </w:tcPr>
          <w:p w:rsidR="00444DD9" w:rsidRDefault="00A9255A">
            <w:r>
              <w:rPr>
                <w:rStyle w:val="SAPEmphasis"/>
              </w:rPr>
              <w:t>Bearbeiten</w:t>
            </w:r>
          </w:p>
        </w:tc>
        <w:tc>
          <w:tcPr>
            <w:tcW w:w="0" w:type="auto"/>
          </w:tcPr>
          <w:p w:rsidR="00444DD9" w:rsidRDefault="00A9255A">
            <w:r>
              <w:t xml:space="preserve">Wählen Sie im Bild </w:t>
            </w:r>
            <w:r>
              <w:rPr>
                <w:rStyle w:val="SAPScreenElement"/>
              </w:rPr>
              <w:t>Fakturen</w:t>
            </w:r>
            <w:r>
              <w:t xml:space="preserve"> die Option </w:t>
            </w:r>
            <w:r>
              <w:rPr>
                <w:rStyle w:val="SAPScreenElement"/>
              </w:rPr>
              <w:t>Bearbeiten</w:t>
            </w:r>
            <w:r>
              <w:t>.</w:t>
            </w:r>
          </w:p>
        </w:tc>
        <w:tc>
          <w:tcPr>
            <w:tcW w:w="0" w:type="auto"/>
          </w:tcPr>
          <w:p w:rsidR="00000000" w:rsidRDefault="00A9255A"/>
        </w:tc>
        <w:tc>
          <w:tcPr>
            <w:tcW w:w="0" w:type="auto"/>
          </w:tcPr>
          <w:p w:rsidR="00000000" w:rsidRDefault="00A9255A"/>
        </w:tc>
      </w:tr>
      <w:tr w:rsidR="00444DD9" w:rsidTr="00A9255A">
        <w:tc>
          <w:tcPr>
            <w:tcW w:w="0" w:type="auto"/>
          </w:tcPr>
          <w:p w:rsidR="00444DD9" w:rsidRDefault="00A9255A">
            <w:r>
              <w:t>6</w:t>
            </w:r>
          </w:p>
        </w:tc>
        <w:tc>
          <w:tcPr>
            <w:tcW w:w="0" w:type="auto"/>
          </w:tcPr>
          <w:p w:rsidR="00444DD9" w:rsidRDefault="00A9255A">
            <w:r>
              <w:rPr>
                <w:rStyle w:val="SAPEmphasis"/>
              </w:rPr>
              <w:t>Anlage zur Fakturierung anlegen</w:t>
            </w:r>
          </w:p>
        </w:tc>
        <w:tc>
          <w:tcPr>
            <w:tcW w:w="0" w:type="auto"/>
          </w:tcPr>
          <w:p w:rsidR="00444DD9" w:rsidRDefault="00A9255A">
            <w:r>
              <w:t>Blättern Sie nach unten,</w:t>
            </w:r>
            <w:r>
              <w:t xml:space="preserve"> und wählen Sie im Abschnitt </w:t>
            </w:r>
            <w:r>
              <w:rPr>
                <w:rStyle w:val="SAPScreenElement"/>
              </w:rPr>
              <w:t>Anlagen</w:t>
            </w:r>
            <w:r>
              <w:t xml:space="preserve"> die Option </w:t>
            </w:r>
            <w:r>
              <w:rPr>
                <w:rStyle w:val="SAPScreenElement"/>
              </w:rPr>
              <w:t>Hochladen</w:t>
            </w:r>
            <w:r>
              <w:t>.</w:t>
            </w:r>
          </w:p>
        </w:tc>
        <w:tc>
          <w:tcPr>
            <w:tcW w:w="0" w:type="auto"/>
          </w:tcPr>
          <w:p w:rsidR="00444DD9" w:rsidRDefault="00A9255A">
            <w:r>
              <w:t xml:space="preserve">Das Bild </w:t>
            </w:r>
            <w:r>
              <w:rPr>
                <w:rStyle w:val="SAPScreenElement"/>
              </w:rPr>
              <w:t>Datei öffnen</w:t>
            </w:r>
            <w:r>
              <w:t xml:space="preserve"> wird angezeigt.</w:t>
            </w:r>
          </w:p>
        </w:tc>
        <w:tc>
          <w:tcPr>
            <w:tcW w:w="0" w:type="auto"/>
          </w:tcPr>
          <w:p w:rsidR="00444DD9" w:rsidRDefault="00444DD9"/>
        </w:tc>
      </w:tr>
      <w:tr w:rsidR="00444DD9" w:rsidTr="00A9255A">
        <w:tc>
          <w:tcPr>
            <w:tcW w:w="0" w:type="auto"/>
          </w:tcPr>
          <w:p w:rsidR="00444DD9" w:rsidRDefault="00A9255A">
            <w:r>
              <w:t>7</w:t>
            </w:r>
          </w:p>
        </w:tc>
        <w:tc>
          <w:tcPr>
            <w:tcW w:w="0" w:type="auto"/>
          </w:tcPr>
          <w:p w:rsidR="00444DD9" w:rsidRDefault="00A9255A">
            <w:r>
              <w:rPr>
                <w:rStyle w:val="SAPEmphasis"/>
              </w:rPr>
              <w:t>Datei importieren</w:t>
            </w:r>
          </w:p>
        </w:tc>
        <w:tc>
          <w:tcPr>
            <w:tcW w:w="0" w:type="auto"/>
          </w:tcPr>
          <w:p w:rsidR="00444DD9" w:rsidRDefault="00A9255A">
            <w:r>
              <w:t xml:space="preserve">Wählen Sie im Fenster </w:t>
            </w:r>
            <w:r>
              <w:rPr>
                <w:rStyle w:val="SAPScreenElement"/>
              </w:rPr>
              <w:t>Öffnen</w:t>
            </w:r>
            <w:r>
              <w:t xml:space="preserve"> ein lokales Verzeichnis oder eine Datei aus, und wählen Sie </w:t>
            </w:r>
            <w:r>
              <w:rPr>
                <w:rStyle w:val="SAPScreenElement"/>
              </w:rPr>
              <w:t>Öffnen</w:t>
            </w:r>
            <w:r>
              <w:t>.</w:t>
            </w:r>
          </w:p>
          <w:p w:rsidR="00444DD9" w:rsidRDefault="00A9255A">
            <w:r>
              <w:t xml:space="preserve">Wählen Sie </w:t>
            </w:r>
            <w:r>
              <w:rPr>
                <w:rStyle w:val="SAPScreenElement"/>
              </w:rPr>
              <w:t>Sichern</w:t>
            </w:r>
            <w:r>
              <w:t>.</w:t>
            </w:r>
          </w:p>
        </w:tc>
        <w:tc>
          <w:tcPr>
            <w:tcW w:w="0" w:type="auto"/>
          </w:tcPr>
          <w:p w:rsidR="00444DD9" w:rsidRDefault="00A9255A">
            <w:r>
              <w:t>Die Anlage wird erfolgreich angelegt.</w:t>
            </w:r>
          </w:p>
        </w:tc>
        <w:tc>
          <w:tcPr>
            <w:tcW w:w="0" w:type="auto"/>
          </w:tcPr>
          <w:p w:rsidR="00444DD9" w:rsidRDefault="00444DD9"/>
        </w:tc>
      </w:tr>
      <w:tr w:rsidR="00444DD9" w:rsidTr="00A9255A">
        <w:tc>
          <w:tcPr>
            <w:tcW w:w="0" w:type="auto"/>
          </w:tcPr>
          <w:p w:rsidR="00444DD9" w:rsidRDefault="00A9255A">
            <w:r>
              <w:t>8</w:t>
            </w:r>
          </w:p>
        </w:tc>
        <w:tc>
          <w:tcPr>
            <w:tcW w:w="0" w:type="auto"/>
          </w:tcPr>
          <w:p w:rsidR="00444DD9" w:rsidRDefault="00A9255A">
            <w:r>
              <w:rPr>
                <w:rStyle w:val="SAPEmphasis"/>
              </w:rPr>
              <w:t>Anlage prüfen</w:t>
            </w:r>
          </w:p>
        </w:tc>
        <w:tc>
          <w:tcPr>
            <w:tcW w:w="0" w:type="auto"/>
          </w:tcPr>
          <w:p w:rsidR="00444DD9" w:rsidRDefault="00A9255A">
            <w:r>
              <w:t xml:space="preserve">Im Abschnitt </w:t>
            </w:r>
            <w:r>
              <w:rPr>
                <w:rStyle w:val="SAPScreenElement"/>
              </w:rPr>
              <w:t>Anlagen</w:t>
            </w:r>
            <w:r>
              <w:t xml:space="preserve"> sehen Sie das hochgeladene Dokument. Wählen Sie das Dokument aus, das Sie öffnen möchten.</w:t>
            </w:r>
          </w:p>
        </w:tc>
        <w:tc>
          <w:tcPr>
            <w:tcW w:w="0" w:type="auto"/>
          </w:tcPr>
          <w:p w:rsidR="00444DD9" w:rsidRDefault="00444DD9"/>
        </w:tc>
        <w:tc>
          <w:tcPr>
            <w:tcW w:w="0" w:type="auto"/>
          </w:tcPr>
          <w:p w:rsidR="00444DD9" w:rsidRDefault="00444DD9"/>
        </w:tc>
      </w:tr>
    </w:tbl>
    <w:p w:rsidR="00444DD9" w:rsidRDefault="00A9255A">
      <w:pPr>
        <w:pStyle w:val="Heading3"/>
      </w:pPr>
      <w:bookmarkStart w:id="44" w:name="unique_19"/>
      <w:bookmarkStart w:id="45" w:name="_Toc52227093"/>
      <w:r>
        <w:lastRenderedPageBreak/>
        <w:t>Rechnungsliste anlegen</w:t>
      </w:r>
      <w:bookmarkEnd w:id="44"/>
      <w:bookmarkEnd w:id="45"/>
    </w:p>
    <w:p w:rsidR="00444DD9" w:rsidRDefault="00A9255A">
      <w:pPr>
        <w:pStyle w:val="SAPKeyblockTitle"/>
      </w:pPr>
      <w:r>
        <w:t>Testverwaltung</w:t>
      </w:r>
    </w:p>
    <w:p w:rsidR="00444DD9" w:rsidRDefault="00A9255A">
      <w:r>
        <w:t>Kundenprojekt: Füllen Sie die projektbezogenen Teile aus.</w:t>
      </w:r>
    </w:p>
    <w:p w:rsidR="00444DD9" w:rsidRDefault="00444DD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44DD9" w:rsidTr="00A925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44DD9" w:rsidRDefault="00A9255A">
            <w:r>
              <w:rPr>
                <w:rStyle w:val="SAPEmphasis"/>
              </w:rPr>
              <w:t>Testfall-ID</w:t>
            </w:r>
          </w:p>
        </w:tc>
        <w:tc>
          <w:tcPr>
            <w:tcW w:w="0" w:type="auto"/>
            <w:shd w:val="clear" w:color="auto" w:fill="auto"/>
            <w:tcMar>
              <w:top w:w="29" w:type="dxa"/>
              <w:left w:w="29" w:type="dxa"/>
              <w:bottom w:w="29" w:type="dxa"/>
              <w:right w:w="29" w:type="dxa"/>
            </w:tcMar>
          </w:tcPr>
          <w:p w:rsidR="00444DD9" w:rsidRDefault="00A9255A">
            <w:r>
              <w:t>&lt;X.XX&gt;</w:t>
            </w:r>
          </w:p>
        </w:tc>
        <w:tc>
          <w:tcPr>
            <w:tcW w:w="0" w:type="auto"/>
            <w:shd w:val="clear" w:color="auto" w:fill="auto"/>
            <w:tcMar>
              <w:top w:w="29" w:type="dxa"/>
              <w:left w:w="29" w:type="dxa"/>
              <w:bottom w:w="29" w:type="dxa"/>
              <w:right w:w="29" w:type="dxa"/>
            </w:tcMar>
          </w:tcPr>
          <w:p w:rsidR="00444DD9" w:rsidRDefault="00A9255A">
            <w:r>
              <w:rPr>
                <w:rStyle w:val="SAPEmphasis"/>
              </w:rPr>
              <w:t>Testername</w:t>
            </w:r>
          </w:p>
        </w:tc>
        <w:tc>
          <w:tcPr>
            <w:tcW w:w="0" w:type="auto"/>
            <w:shd w:val="clear" w:color="auto" w:fill="auto"/>
            <w:tcMar>
              <w:top w:w="29" w:type="dxa"/>
              <w:left w:w="29" w:type="dxa"/>
              <w:bottom w:w="29" w:type="dxa"/>
              <w:right w:w="29" w:type="dxa"/>
            </w:tcMar>
          </w:tcPr>
          <w:p w:rsidR="00444DD9" w:rsidRDefault="00444DD9"/>
        </w:tc>
        <w:tc>
          <w:tcPr>
            <w:tcW w:w="0" w:type="auto"/>
            <w:shd w:val="clear" w:color="auto" w:fill="auto"/>
            <w:tcMar>
              <w:top w:w="29" w:type="dxa"/>
              <w:left w:w="29" w:type="dxa"/>
              <w:bottom w:w="29" w:type="dxa"/>
              <w:right w:w="29" w:type="dxa"/>
            </w:tcMar>
          </w:tcPr>
          <w:p w:rsidR="00444DD9" w:rsidRDefault="00A9255A">
            <w:r>
              <w:rPr>
                <w:rStyle w:val="SAPEmphasis"/>
              </w:rPr>
              <w:t>Testdatum</w:t>
            </w:r>
          </w:p>
        </w:tc>
        <w:tc>
          <w:tcPr>
            <w:tcW w:w="0" w:type="auto"/>
            <w:shd w:val="clear" w:color="auto" w:fill="auto"/>
            <w:tcMar>
              <w:top w:w="29" w:type="dxa"/>
              <w:left w:w="29" w:type="dxa"/>
              <w:bottom w:w="29" w:type="dxa"/>
              <w:right w:w="29" w:type="dxa"/>
            </w:tcMar>
          </w:tcPr>
          <w:p w:rsidR="00444DD9" w:rsidRDefault="00A9255A">
            <w:r>
              <w:rPr>
                <w:rStyle w:val="SAPUserEntry"/>
              </w:rPr>
              <w:t xml:space="preserve">Geben Sie ein Testdatum </w:t>
            </w:r>
            <w:r>
              <w:rPr>
                <w:rStyle w:val="SAPUserEntry"/>
              </w:rPr>
              <w:t>ein.</w:t>
            </w:r>
          </w:p>
        </w:tc>
      </w:tr>
      <w:tr w:rsidR="00444DD9" w:rsidTr="00A925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44DD9" w:rsidRDefault="00A9255A">
            <w:r>
              <w:t>Benutzerrolle(n)</w:t>
            </w:r>
          </w:p>
        </w:tc>
        <w:tc>
          <w:tcPr>
            <w:tcW w:w="0" w:type="auto"/>
            <w:gridSpan w:val="5"/>
            <w:shd w:val="clear" w:color="auto" w:fill="auto"/>
            <w:tcMar>
              <w:top w:w="29" w:type="dxa"/>
              <w:left w:w="29" w:type="dxa"/>
              <w:bottom w:w="29" w:type="dxa"/>
              <w:right w:w="29" w:type="dxa"/>
            </w:tcMar>
          </w:tcPr>
          <w:p w:rsidR="00444DD9" w:rsidRDefault="00444DD9"/>
        </w:tc>
      </w:tr>
      <w:tr w:rsidR="00444DD9" w:rsidTr="00A925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44DD9" w:rsidRDefault="00A9255A">
            <w:r>
              <w:rPr>
                <w:rStyle w:val="SAPEmphasis"/>
              </w:rPr>
              <w:t>Verantwortungsbereich</w:t>
            </w:r>
          </w:p>
        </w:tc>
        <w:tc>
          <w:tcPr>
            <w:tcW w:w="0" w:type="auto"/>
            <w:gridSpan w:val="3"/>
            <w:shd w:val="clear" w:color="auto" w:fill="auto"/>
            <w:tcMar>
              <w:top w:w="29" w:type="dxa"/>
              <w:left w:w="29" w:type="dxa"/>
              <w:bottom w:w="29" w:type="dxa"/>
              <w:right w:w="29" w:type="dxa"/>
            </w:tcMar>
          </w:tcPr>
          <w:p w:rsidR="00444DD9" w:rsidRDefault="00A9255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44DD9" w:rsidRDefault="00A9255A">
            <w:r>
              <w:rPr>
                <w:rStyle w:val="SAPEmphasis"/>
              </w:rPr>
              <w:t>Dauer</w:t>
            </w:r>
          </w:p>
        </w:tc>
        <w:tc>
          <w:tcPr>
            <w:tcW w:w="0" w:type="auto"/>
            <w:shd w:val="clear" w:color="auto" w:fill="auto"/>
            <w:tcMar>
              <w:top w:w="29" w:type="dxa"/>
              <w:left w:w="29" w:type="dxa"/>
              <w:bottom w:w="29" w:type="dxa"/>
              <w:right w:w="29" w:type="dxa"/>
            </w:tcMar>
          </w:tcPr>
          <w:p w:rsidR="00444DD9" w:rsidRDefault="00A9255A">
            <w:r>
              <w:rPr>
                <w:rStyle w:val="SAPUserEntry"/>
              </w:rPr>
              <w:t>Geben Sie eine Dauer ein.</w:t>
            </w:r>
          </w:p>
        </w:tc>
      </w:tr>
    </w:tbl>
    <w:p w:rsidR="00444DD9" w:rsidRDefault="00A9255A">
      <w:pPr>
        <w:pStyle w:val="SAPKeyblockTitle"/>
      </w:pPr>
      <w:r>
        <w:t>Einsatzmöglichkeiten</w:t>
      </w:r>
    </w:p>
    <w:p w:rsidR="00444DD9" w:rsidRDefault="00A9255A">
      <w:r>
        <w:t xml:space="preserve">In diesem Prozessschritt erfahren Sie, wie Sie eine </w:t>
      </w:r>
      <w:r>
        <w:t>Rechnungsliste anlegen.</w:t>
      </w:r>
    </w:p>
    <w:p w:rsidR="00444DD9" w:rsidRDefault="00A9255A">
      <w:pPr>
        <w:pStyle w:val="SAPKeyblockTitle"/>
      </w:pPr>
      <w:r>
        <w:t>Vorgehensweise</w:t>
      </w:r>
    </w:p>
    <w:tbl>
      <w:tblPr>
        <w:tblStyle w:val="SAPStandardTable"/>
        <w:tblW w:w="0" w:type="auto"/>
        <w:tblLook w:val="0620" w:firstRow="1" w:lastRow="0" w:firstColumn="0" w:lastColumn="0" w:noHBand="1" w:noVBand="1"/>
      </w:tblPr>
      <w:tblGrid>
        <w:gridCol w:w="1439"/>
        <w:gridCol w:w="2231"/>
        <w:gridCol w:w="5920"/>
        <w:gridCol w:w="2264"/>
        <w:gridCol w:w="2317"/>
      </w:tblGrid>
      <w:tr w:rsidR="00444DD9" w:rsidTr="00A9255A">
        <w:trPr>
          <w:cnfStyle w:val="100000000000" w:firstRow="1" w:lastRow="0" w:firstColumn="0" w:lastColumn="0" w:oddVBand="0" w:evenVBand="0" w:oddHBand="0" w:evenHBand="0" w:firstRowFirstColumn="0" w:firstRowLastColumn="0" w:lastRowFirstColumn="0" w:lastRowLastColumn="0"/>
        </w:trPr>
        <w:tc>
          <w:tcPr>
            <w:tcW w:w="0" w:type="auto"/>
          </w:tcPr>
          <w:p w:rsidR="00444DD9" w:rsidRDefault="00A9255A">
            <w:pPr>
              <w:pStyle w:val="SAPTableHeader"/>
            </w:pPr>
            <w:r>
              <w:t>Testschrittnummer</w:t>
            </w:r>
          </w:p>
        </w:tc>
        <w:tc>
          <w:tcPr>
            <w:tcW w:w="0" w:type="auto"/>
          </w:tcPr>
          <w:p w:rsidR="00444DD9" w:rsidRDefault="00A9255A">
            <w:pPr>
              <w:pStyle w:val="SAPTableHeader"/>
            </w:pPr>
            <w:r>
              <w:t>Bezeichnung des Testschritts</w:t>
            </w:r>
          </w:p>
        </w:tc>
        <w:tc>
          <w:tcPr>
            <w:tcW w:w="0" w:type="auto"/>
          </w:tcPr>
          <w:p w:rsidR="00444DD9" w:rsidRDefault="00A9255A">
            <w:pPr>
              <w:pStyle w:val="SAPTableHeader"/>
            </w:pPr>
            <w:r>
              <w:t>Anweisung</w:t>
            </w:r>
          </w:p>
        </w:tc>
        <w:tc>
          <w:tcPr>
            <w:tcW w:w="0" w:type="auto"/>
          </w:tcPr>
          <w:p w:rsidR="00444DD9" w:rsidRDefault="00A9255A">
            <w:pPr>
              <w:pStyle w:val="SAPTableHeader"/>
            </w:pPr>
            <w:r>
              <w:t>Erwartetes Ergebnis</w:t>
            </w:r>
          </w:p>
        </w:tc>
        <w:tc>
          <w:tcPr>
            <w:tcW w:w="0" w:type="auto"/>
          </w:tcPr>
          <w:p w:rsidR="00444DD9" w:rsidRDefault="00A9255A">
            <w:pPr>
              <w:pStyle w:val="SAPTableHeader"/>
            </w:pPr>
            <w:r>
              <w:t>Bestanden/Nicht bestanden/Anmerkung</w:t>
            </w:r>
          </w:p>
        </w:tc>
      </w:tr>
      <w:tr w:rsidR="00444DD9" w:rsidTr="00A9255A">
        <w:tc>
          <w:tcPr>
            <w:tcW w:w="0" w:type="auto"/>
          </w:tcPr>
          <w:p w:rsidR="00444DD9" w:rsidRDefault="00A9255A">
            <w:r>
              <w:t>1</w:t>
            </w:r>
          </w:p>
        </w:tc>
        <w:tc>
          <w:tcPr>
            <w:tcW w:w="0" w:type="auto"/>
          </w:tcPr>
          <w:p w:rsidR="00444DD9" w:rsidRDefault="00A9255A">
            <w:r>
              <w:rPr>
                <w:rStyle w:val="SAPEmphasis"/>
              </w:rPr>
              <w:t>Anmelden</w:t>
            </w:r>
          </w:p>
        </w:tc>
        <w:tc>
          <w:tcPr>
            <w:tcW w:w="0" w:type="auto"/>
          </w:tcPr>
          <w:p w:rsidR="00444DD9" w:rsidRDefault="00A9255A">
            <w:r>
              <w:t>Melden Sie sich als Sachbearbeiter Fakturierung</w:t>
            </w:r>
            <w:r>
              <w:t xml:space="preserve"> im SAP Fiori Launchpad an.</w:t>
            </w:r>
          </w:p>
        </w:tc>
        <w:tc>
          <w:tcPr>
            <w:tcW w:w="0" w:type="auto"/>
          </w:tcPr>
          <w:p w:rsidR="00444DD9" w:rsidRDefault="00A9255A">
            <w:r>
              <w:t>Das SAP Fiori Launchpad wird angezeigt.</w:t>
            </w:r>
          </w:p>
        </w:tc>
        <w:tc>
          <w:tcPr>
            <w:tcW w:w="0" w:type="auto"/>
          </w:tcPr>
          <w:p w:rsidR="00444DD9" w:rsidRDefault="00444DD9"/>
        </w:tc>
      </w:tr>
      <w:tr w:rsidR="00444DD9" w:rsidTr="00A9255A">
        <w:tc>
          <w:tcPr>
            <w:tcW w:w="0" w:type="auto"/>
          </w:tcPr>
          <w:p w:rsidR="00444DD9" w:rsidRDefault="00A9255A">
            <w:r>
              <w:t>2</w:t>
            </w:r>
          </w:p>
        </w:tc>
        <w:tc>
          <w:tcPr>
            <w:tcW w:w="0" w:type="auto"/>
          </w:tcPr>
          <w:p w:rsidR="00444DD9" w:rsidRDefault="00A9255A">
            <w:r>
              <w:rPr>
                <w:rStyle w:val="SAPEmphasis"/>
              </w:rPr>
              <w:t>Die App aufrufen</w:t>
            </w:r>
          </w:p>
        </w:tc>
        <w:tc>
          <w:tcPr>
            <w:tcW w:w="0" w:type="auto"/>
          </w:tcPr>
          <w:p w:rsidR="00444DD9" w:rsidRDefault="00A9255A">
            <w:r>
              <w:t xml:space="preserve">Öffnen Sie </w:t>
            </w:r>
            <w:r>
              <w:rPr>
                <w:rStyle w:val="SAPScreenElement"/>
              </w:rPr>
              <w:t>Rechnungslisten verwalten</w:t>
            </w:r>
            <w:r>
              <w:rPr>
                <w:rStyle w:val="SAPMonospace"/>
              </w:rPr>
              <w:t>(F2740)</w:t>
            </w:r>
            <w:r>
              <w:t>.</w:t>
            </w:r>
          </w:p>
        </w:tc>
        <w:tc>
          <w:tcPr>
            <w:tcW w:w="0" w:type="auto"/>
          </w:tcPr>
          <w:p w:rsidR="00444DD9" w:rsidRDefault="00A9255A">
            <w:r>
              <w:t xml:space="preserve">Das Bild </w:t>
            </w:r>
            <w:r>
              <w:rPr>
                <w:rStyle w:val="SAPScreenElement"/>
              </w:rPr>
              <w:t>Rechnungslisten verwalten</w:t>
            </w:r>
            <w:r>
              <w:rPr>
                <w:rStyle w:val="SAPMonospace"/>
              </w:rPr>
              <w:t>(F2740)</w:t>
            </w:r>
            <w:r>
              <w:t xml:space="preserve"> wird angezeigt.</w:t>
            </w:r>
          </w:p>
        </w:tc>
        <w:tc>
          <w:tcPr>
            <w:tcW w:w="0" w:type="auto"/>
          </w:tcPr>
          <w:p w:rsidR="00444DD9" w:rsidRDefault="00444DD9"/>
        </w:tc>
      </w:tr>
      <w:tr w:rsidR="00444DD9" w:rsidTr="00A9255A">
        <w:tc>
          <w:tcPr>
            <w:tcW w:w="0" w:type="auto"/>
          </w:tcPr>
          <w:p w:rsidR="00444DD9" w:rsidRDefault="00A9255A">
            <w:r>
              <w:lastRenderedPageBreak/>
              <w:t>3</w:t>
            </w:r>
          </w:p>
        </w:tc>
        <w:tc>
          <w:tcPr>
            <w:tcW w:w="0" w:type="auto"/>
          </w:tcPr>
          <w:p w:rsidR="00444DD9" w:rsidRDefault="00A9255A">
            <w:r>
              <w:rPr>
                <w:rStyle w:val="SAPEmphasis"/>
              </w:rPr>
              <w:t>Zum Bild "Rechnungslistenvorrat bearbeiten" navigieren</w:t>
            </w:r>
          </w:p>
        </w:tc>
        <w:tc>
          <w:tcPr>
            <w:tcW w:w="0" w:type="auto"/>
          </w:tcPr>
          <w:p w:rsidR="00444DD9" w:rsidRDefault="00A9255A">
            <w:r>
              <w:t xml:space="preserve">Wählen Sie </w:t>
            </w:r>
            <w:r>
              <w:rPr>
                <w:rStyle w:val="SAPScreenElement"/>
              </w:rPr>
              <w:t>Anlegen</w:t>
            </w:r>
            <w:r>
              <w:t>.</w:t>
            </w:r>
          </w:p>
        </w:tc>
        <w:tc>
          <w:tcPr>
            <w:tcW w:w="0" w:type="auto"/>
          </w:tcPr>
          <w:p w:rsidR="00444DD9" w:rsidRDefault="00A9255A">
            <w:r>
              <w:t xml:space="preserve">Das Bild </w:t>
            </w:r>
            <w:r>
              <w:rPr>
                <w:rStyle w:val="SAPScreenElement"/>
              </w:rPr>
              <w:t>Rechnungslistenvorrat bearbeiten</w:t>
            </w:r>
            <w:r>
              <w:t xml:space="preserve"> wird angezeigt.</w:t>
            </w:r>
          </w:p>
        </w:tc>
        <w:tc>
          <w:tcPr>
            <w:tcW w:w="0" w:type="auto"/>
          </w:tcPr>
          <w:p w:rsidR="00444DD9" w:rsidRDefault="00444DD9"/>
        </w:tc>
      </w:tr>
      <w:tr w:rsidR="00444DD9" w:rsidTr="00A9255A">
        <w:tc>
          <w:tcPr>
            <w:tcW w:w="0" w:type="auto"/>
          </w:tcPr>
          <w:p w:rsidR="00444DD9" w:rsidRDefault="00A9255A">
            <w:r>
              <w:t>4</w:t>
            </w:r>
          </w:p>
        </w:tc>
        <w:tc>
          <w:tcPr>
            <w:tcW w:w="0" w:type="auto"/>
          </w:tcPr>
          <w:p w:rsidR="00444DD9" w:rsidRDefault="00A9255A">
            <w:r>
              <w:rPr>
                <w:rStyle w:val="SAPEmphasis"/>
              </w:rPr>
              <w:t>Fakturabelege suchen</w:t>
            </w:r>
          </w:p>
        </w:tc>
        <w:tc>
          <w:tcPr>
            <w:tcW w:w="0" w:type="auto"/>
          </w:tcPr>
          <w:p w:rsidR="00444DD9" w:rsidRDefault="00A9255A">
            <w:r>
              <w:t xml:space="preserve">Geben Sie folgende Daten im Bereich </w:t>
            </w:r>
            <w:r>
              <w:rPr>
                <w:rStyle w:val="SAPScreenElement"/>
              </w:rPr>
              <w:t>Kundendaten</w:t>
            </w:r>
            <w:r>
              <w:t xml:space="preserve"> ein, und wählen Sie </w:t>
            </w:r>
            <w:r>
              <w:rPr>
                <w:rStyle w:val="SAPScreenElement"/>
              </w:rPr>
              <w:t>Rechnungslistenvorrat anzeigen</w:t>
            </w:r>
            <w:r>
              <w:t>:</w:t>
            </w:r>
          </w:p>
          <w:p w:rsidR="00444DD9" w:rsidRDefault="00A9255A">
            <w:pPr>
              <w:pStyle w:val="listpara1"/>
              <w:numPr>
                <w:ilvl w:val="0"/>
                <w:numId w:val="20"/>
              </w:numPr>
            </w:pPr>
            <w:r>
              <w:rPr>
                <w:rStyle w:val="SAPScreenElement"/>
              </w:rPr>
              <w:t>Regulierer</w:t>
            </w:r>
            <w:r>
              <w:t xml:space="preserve">: </w:t>
            </w:r>
            <w:r>
              <w:rPr>
                <w:rStyle w:val="SAPUserEntry"/>
              </w:rPr>
              <w:t>10100014</w:t>
            </w:r>
          </w:p>
        </w:tc>
        <w:tc>
          <w:tcPr>
            <w:tcW w:w="0" w:type="auto"/>
          </w:tcPr>
          <w:p w:rsidR="00444DD9" w:rsidRDefault="00A9255A">
            <w:r>
              <w:t>Die Fakturen werden im Suchergebnis angezeigt.</w:t>
            </w:r>
          </w:p>
        </w:tc>
        <w:tc>
          <w:tcPr>
            <w:tcW w:w="0" w:type="auto"/>
          </w:tcPr>
          <w:p w:rsidR="00444DD9" w:rsidRDefault="00444DD9"/>
        </w:tc>
      </w:tr>
      <w:tr w:rsidR="00444DD9" w:rsidTr="00A9255A">
        <w:tc>
          <w:tcPr>
            <w:tcW w:w="0" w:type="auto"/>
          </w:tcPr>
          <w:p w:rsidR="00444DD9" w:rsidRDefault="00A9255A">
            <w:r>
              <w:t>5</w:t>
            </w:r>
          </w:p>
        </w:tc>
        <w:tc>
          <w:tcPr>
            <w:tcW w:w="0" w:type="auto"/>
          </w:tcPr>
          <w:p w:rsidR="00444DD9" w:rsidRDefault="00A9255A">
            <w:r>
              <w:rPr>
                <w:rStyle w:val="SAPEmphasis"/>
              </w:rPr>
              <w:t>Position(en) für die Rechnungsliste auswählen</w:t>
            </w:r>
          </w:p>
        </w:tc>
        <w:tc>
          <w:tcPr>
            <w:tcW w:w="0" w:type="auto"/>
          </w:tcPr>
          <w:p w:rsidR="00444DD9" w:rsidRDefault="00A9255A">
            <w:r>
              <w:t xml:space="preserve">Markieren Sie die Zeilen der zuvor angelegten Fakturabelege, und wählen Sie </w:t>
            </w:r>
            <w:r>
              <w:rPr>
                <w:rStyle w:val="SAPScreenElement"/>
              </w:rPr>
              <w:t>Sammelfak</w:t>
            </w:r>
            <w:r>
              <w:rPr>
                <w:rStyle w:val="SAPScreenElement"/>
              </w:rPr>
              <w:t>tura</w:t>
            </w:r>
            <w:r>
              <w:t>.</w:t>
            </w:r>
          </w:p>
        </w:tc>
        <w:tc>
          <w:tcPr>
            <w:tcW w:w="0" w:type="auto"/>
          </w:tcPr>
          <w:p w:rsidR="00444DD9" w:rsidRDefault="00A9255A">
            <w:r>
              <w:t>Das System generiert eine Rechnungsliste zur Fakturierung.</w:t>
            </w:r>
          </w:p>
        </w:tc>
        <w:tc>
          <w:tcPr>
            <w:tcW w:w="0" w:type="auto"/>
          </w:tcPr>
          <w:p w:rsidR="00000000" w:rsidRDefault="00A9255A"/>
        </w:tc>
      </w:tr>
      <w:tr w:rsidR="00444DD9" w:rsidTr="00A9255A">
        <w:tc>
          <w:tcPr>
            <w:tcW w:w="0" w:type="auto"/>
          </w:tcPr>
          <w:p w:rsidR="00444DD9" w:rsidRDefault="00A9255A">
            <w:r>
              <w:t>6</w:t>
            </w:r>
          </w:p>
        </w:tc>
        <w:tc>
          <w:tcPr>
            <w:tcW w:w="0" w:type="auto"/>
          </w:tcPr>
          <w:p w:rsidR="00444DD9" w:rsidRDefault="00A9255A">
            <w:r>
              <w:rPr>
                <w:rStyle w:val="SAPEmphasis"/>
              </w:rPr>
              <w:t>Rechnungslistenbeleg prüfen</w:t>
            </w:r>
          </w:p>
        </w:tc>
        <w:tc>
          <w:tcPr>
            <w:tcW w:w="0" w:type="auto"/>
          </w:tcPr>
          <w:p w:rsidR="00444DD9" w:rsidRDefault="00A9255A">
            <w:r>
              <w:t xml:space="preserve">Wählen Sie im Bild </w:t>
            </w:r>
            <w:r>
              <w:rPr>
                <w:rStyle w:val="SAPScreenElement"/>
              </w:rPr>
              <w:t>Rechnungslistenvorrat bearbeiten</w:t>
            </w:r>
            <w:r>
              <w:t xml:space="preserve"> die Option </w:t>
            </w:r>
            <w:r>
              <w:rPr>
                <w:rStyle w:val="SAPScreenElement"/>
              </w:rPr>
              <w:t>Protokoll anzeigen</w:t>
            </w:r>
            <w:r>
              <w:t xml:space="preserve">. Wählen Sie anschließend </w:t>
            </w:r>
            <w:r>
              <w:rPr>
                <w:rStyle w:val="SAPScreenElement"/>
              </w:rPr>
              <w:t>Belege</w:t>
            </w:r>
            <w:r>
              <w:t>, und notieren Sie sich die in der Rechnungsli</w:t>
            </w:r>
            <w:r>
              <w:t xml:space="preserve">ste in der Spalte </w:t>
            </w:r>
            <w:r>
              <w:rPr>
                <w:rStyle w:val="SAPScreenElement"/>
              </w:rPr>
              <w:t>Beleg</w:t>
            </w:r>
            <w:r>
              <w:t xml:space="preserve"> angezeigte Belegnummer: __________.</w:t>
            </w:r>
          </w:p>
        </w:tc>
        <w:tc>
          <w:tcPr>
            <w:tcW w:w="0" w:type="auto"/>
          </w:tcPr>
          <w:p w:rsidR="00444DD9" w:rsidRDefault="00A9255A">
            <w:r>
              <w:t>Die Rechnungslisten-Belegnummer wird angezeigt.</w:t>
            </w:r>
          </w:p>
        </w:tc>
        <w:tc>
          <w:tcPr>
            <w:tcW w:w="0" w:type="auto"/>
          </w:tcPr>
          <w:p w:rsidR="00000000" w:rsidRDefault="00A9255A"/>
        </w:tc>
      </w:tr>
    </w:tbl>
    <w:p w:rsidR="00444DD9" w:rsidRDefault="00A9255A">
      <w:pPr>
        <w:pStyle w:val="SAPKeyblockTitle"/>
      </w:pPr>
      <w:r>
        <w:t>Finanzbuchungen</w:t>
      </w:r>
    </w:p>
    <w:tbl>
      <w:tblPr>
        <w:tblStyle w:val="SAPStandardTable"/>
        <w:tblW w:w="0" w:type="auto"/>
        <w:tblLook w:val="0620" w:firstRow="1" w:lastRow="0" w:firstColumn="0" w:lastColumn="0" w:noHBand="1" w:noVBand="1"/>
      </w:tblPr>
      <w:tblGrid>
        <w:gridCol w:w="4511"/>
        <w:gridCol w:w="3140"/>
        <w:gridCol w:w="2791"/>
        <w:gridCol w:w="2143"/>
      </w:tblGrid>
      <w:tr w:rsidR="00444DD9" w:rsidTr="00A9255A">
        <w:trPr>
          <w:cnfStyle w:val="100000000000" w:firstRow="1" w:lastRow="0" w:firstColumn="0" w:lastColumn="0" w:oddVBand="0" w:evenVBand="0" w:oddHBand="0" w:evenHBand="0" w:firstRowFirstColumn="0" w:firstRowLastColumn="0" w:lastRowFirstColumn="0" w:lastRowLastColumn="0"/>
        </w:trPr>
        <w:tc>
          <w:tcPr>
            <w:tcW w:w="0" w:type="auto"/>
          </w:tcPr>
          <w:p w:rsidR="00444DD9" w:rsidRDefault="00A9255A">
            <w:pPr>
              <w:pStyle w:val="SAPTableHeader"/>
            </w:pPr>
            <w:r>
              <w:rPr>
                <w:rStyle w:val="SAPScreenElement"/>
              </w:rPr>
              <w:t>Material (veraltet)</w:t>
            </w:r>
            <w:r>
              <w:t xml:space="preserve"> - </w:t>
            </w:r>
            <w:r>
              <w:rPr>
                <w:rStyle w:val="SAPScreenElement"/>
              </w:rPr>
              <w:t>Validierung nach Laden</w:t>
            </w:r>
            <w:r>
              <w:rPr>
                <w:rStyle w:val="SAPMonospace"/>
              </w:rPr>
              <w:t>(F2615)</w:t>
            </w:r>
          </w:p>
        </w:tc>
        <w:tc>
          <w:tcPr>
            <w:tcW w:w="0" w:type="auto"/>
          </w:tcPr>
          <w:p w:rsidR="00444DD9" w:rsidRDefault="00A9255A">
            <w:pPr>
              <w:pStyle w:val="SAPTableHeader"/>
            </w:pPr>
            <w:r>
              <w:t>Sollkonten</w:t>
            </w:r>
          </w:p>
        </w:tc>
        <w:tc>
          <w:tcPr>
            <w:tcW w:w="0" w:type="auto"/>
          </w:tcPr>
          <w:p w:rsidR="00444DD9" w:rsidRDefault="00A9255A">
            <w:pPr>
              <w:pStyle w:val="SAPTableHeader"/>
            </w:pPr>
            <w:r>
              <w:t>Habenkonten</w:t>
            </w:r>
          </w:p>
        </w:tc>
        <w:tc>
          <w:tcPr>
            <w:tcW w:w="0" w:type="auto"/>
          </w:tcPr>
          <w:p w:rsidR="00444DD9" w:rsidRDefault="00A9255A">
            <w:pPr>
              <w:pStyle w:val="SAPTableHeader"/>
            </w:pPr>
            <w:r>
              <w:t>Kostenart/CO-Objekt</w:t>
            </w:r>
          </w:p>
        </w:tc>
      </w:tr>
      <w:tr w:rsidR="00444DD9" w:rsidTr="00A9255A">
        <w:tc>
          <w:tcPr>
            <w:tcW w:w="0" w:type="auto"/>
          </w:tcPr>
          <w:p w:rsidR="00444DD9" w:rsidRDefault="00A9255A">
            <w:r>
              <w:t>Handelswaren (HAWA)</w:t>
            </w:r>
          </w:p>
        </w:tc>
        <w:tc>
          <w:tcPr>
            <w:tcW w:w="0" w:type="auto"/>
          </w:tcPr>
          <w:p w:rsidR="00444DD9" w:rsidRDefault="00A9255A">
            <w:r>
              <w:t>44002000 Vertriebsrabatt - Inland</w:t>
            </w:r>
          </w:p>
          <w:p w:rsidR="00444DD9" w:rsidRDefault="00A9255A">
            <w:r>
              <w:t>22000000 Ausgangssteuer (MWS)</w:t>
            </w:r>
          </w:p>
        </w:tc>
        <w:tc>
          <w:tcPr>
            <w:tcW w:w="0" w:type="auto"/>
          </w:tcPr>
          <w:p w:rsidR="00444DD9" w:rsidRDefault="00A9255A">
            <w:r>
              <w:t>Sachkonto eingeben 12100000</w:t>
            </w:r>
          </w:p>
          <w:p w:rsidR="00444DD9" w:rsidRDefault="00A9255A">
            <w:r>
              <w:t>12100000 Beschreibung.</w:t>
            </w:r>
          </w:p>
        </w:tc>
        <w:tc>
          <w:tcPr>
            <w:tcW w:w="0" w:type="auto"/>
          </w:tcPr>
          <w:p w:rsidR="00444DD9" w:rsidRDefault="00A9255A">
            <w:r>
              <w:t>Keine</w:t>
            </w:r>
          </w:p>
        </w:tc>
      </w:tr>
    </w:tbl>
    <w:p w:rsidR="00444DD9" w:rsidRDefault="00A9255A">
      <w:pPr>
        <w:pStyle w:val="SAPKeyblockTitle"/>
      </w:pPr>
      <w:r>
        <w:t>Formulardruck</w:t>
      </w:r>
    </w:p>
    <w:tbl>
      <w:tblPr>
        <w:tblStyle w:val="SAPStandardTable"/>
        <w:tblW w:w="0" w:type="auto"/>
        <w:tblLook w:val="0620" w:firstRow="1" w:lastRow="0" w:firstColumn="0" w:lastColumn="0" w:noHBand="1" w:noVBand="1"/>
      </w:tblPr>
      <w:tblGrid>
        <w:gridCol w:w="1576"/>
        <w:gridCol w:w="2625"/>
        <w:gridCol w:w="4969"/>
        <w:gridCol w:w="3999"/>
        <w:gridCol w:w="1002"/>
      </w:tblGrid>
      <w:tr w:rsidR="00444DD9" w:rsidTr="00A9255A">
        <w:trPr>
          <w:cnfStyle w:val="100000000000" w:firstRow="1" w:lastRow="0" w:firstColumn="0" w:lastColumn="0" w:oddVBand="0" w:evenVBand="0" w:oddHBand="0" w:evenHBand="0" w:firstRowFirstColumn="0" w:firstRowLastColumn="0" w:lastRowFirstColumn="0" w:lastRowLastColumn="0"/>
        </w:trPr>
        <w:tc>
          <w:tcPr>
            <w:tcW w:w="0" w:type="auto"/>
          </w:tcPr>
          <w:p w:rsidR="00444DD9" w:rsidRDefault="00A9255A">
            <w:pPr>
              <w:pStyle w:val="SAPTableHeader"/>
            </w:pPr>
            <w:r>
              <w:t>Testschrittnummer</w:t>
            </w:r>
          </w:p>
        </w:tc>
        <w:tc>
          <w:tcPr>
            <w:tcW w:w="0" w:type="auto"/>
          </w:tcPr>
          <w:p w:rsidR="00444DD9" w:rsidRDefault="00A9255A">
            <w:pPr>
              <w:pStyle w:val="SAPTableHeader"/>
            </w:pPr>
            <w:r>
              <w:t>Bezeichnung des Testschritts</w:t>
            </w:r>
          </w:p>
        </w:tc>
        <w:tc>
          <w:tcPr>
            <w:tcW w:w="0" w:type="auto"/>
          </w:tcPr>
          <w:p w:rsidR="00444DD9" w:rsidRDefault="00A9255A">
            <w:pPr>
              <w:pStyle w:val="SAPTableHeader"/>
            </w:pPr>
            <w:r>
              <w:t>Anweisung</w:t>
            </w:r>
          </w:p>
        </w:tc>
        <w:tc>
          <w:tcPr>
            <w:tcW w:w="0" w:type="auto"/>
          </w:tcPr>
          <w:p w:rsidR="00444DD9" w:rsidRDefault="00A9255A">
            <w:pPr>
              <w:pStyle w:val="SAPTableHeader"/>
            </w:pPr>
            <w:r>
              <w:t>Erwartetes Ergebnis</w:t>
            </w:r>
          </w:p>
        </w:tc>
        <w:tc>
          <w:tcPr>
            <w:tcW w:w="0" w:type="auto"/>
          </w:tcPr>
          <w:p w:rsidR="00444DD9" w:rsidRDefault="00A9255A">
            <w:pPr>
              <w:pStyle w:val="SAPTableHeader"/>
            </w:pPr>
            <w:r>
              <w:t>Kommentare</w:t>
            </w:r>
          </w:p>
        </w:tc>
      </w:tr>
      <w:tr w:rsidR="00444DD9" w:rsidTr="00A9255A">
        <w:tc>
          <w:tcPr>
            <w:tcW w:w="0" w:type="auto"/>
          </w:tcPr>
          <w:p w:rsidR="00444DD9" w:rsidRDefault="00A9255A">
            <w:r>
              <w:t>1.</w:t>
            </w:r>
          </w:p>
        </w:tc>
        <w:tc>
          <w:tcPr>
            <w:tcW w:w="0" w:type="auto"/>
          </w:tcPr>
          <w:p w:rsidR="00444DD9" w:rsidRDefault="00A9255A">
            <w:r>
              <w:rPr>
                <w:rStyle w:val="SAPEmphasis"/>
              </w:rPr>
              <w:t>Anmelden</w:t>
            </w:r>
          </w:p>
        </w:tc>
        <w:tc>
          <w:tcPr>
            <w:tcW w:w="0" w:type="auto"/>
          </w:tcPr>
          <w:p w:rsidR="00444DD9" w:rsidRDefault="00A9255A">
            <w:r>
              <w:t>Melden Sie sich als Sachbearbeiter Fakturierung im SAP Fiori Launchpad an.</w:t>
            </w:r>
          </w:p>
        </w:tc>
        <w:tc>
          <w:tcPr>
            <w:tcW w:w="0" w:type="auto"/>
          </w:tcPr>
          <w:p w:rsidR="00444DD9" w:rsidRDefault="00A9255A">
            <w:r>
              <w:t>Das SAP Fiori Launchpad wird angezeigt.</w:t>
            </w:r>
          </w:p>
        </w:tc>
        <w:tc>
          <w:tcPr>
            <w:tcW w:w="0" w:type="auto"/>
          </w:tcPr>
          <w:p w:rsidR="00444DD9" w:rsidRDefault="00444DD9"/>
        </w:tc>
      </w:tr>
      <w:tr w:rsidR="00444DD9" w:rsidTr="00A9255A">
        <w:tc>
          <w:tcPr>
            <w:tcW w:w="0" w:type="auto"/>
          </w:tcPr>
          <w:p w:rsidR="00444DD9" w:rsidRDefault="00A9255A">
            <w:r>
              <w:t>2.</w:t>
            </w:r>
          </w:p>
        </w:tc>
        <w:tc>
          <w:tcPr>
            <w:tcW w:w="0" w:type="auto"/>
          </w:tcPr>
          <w:p w:rsidR="00444DD9" w:rsidRDefault="00A9255A">
            <w:r>
              <w:rPr>
                <w:rStyle w:val="SAPEmphasis"/>
              </w:rPr>
              <w:t>App aufrufen</w:t>
            </w:r>
          </w:p>
        </w:tc>
        <w:tc>
          <w:tcPr>
            <w:tcW w:w="0" w:type="auto"/>
          </w:tcPr>
          <w:p w:rsidR="00444DD9" w:rsidRDefault="00A9255A">
            <w:r>
              <w:t xml:space="preserve">Öffnen Sie </w:t>
            </w:r>
            <w:r>
              <w:rPr>
                <w:rStyle w:val="SAPScreenElement"/>
              </w:rPr>
              <w:t>Rechnungslisten verwalten</w:t>
            </w:r>
            <w:r>
              <w:rPr>
                <w:rStyle w:val="SAPMonospace"/>
              </w:rPr>
              <w:t>(F2740)</w:t>
            </w:r>
            <w:r>
              <w:t>.</w:t>
            </w:r>
          </w:p>
        </w:tc>
        <w:tc>
          <w:tcPr>
            <w:tcW w:w="0" w:type="auto"/>
          </w:tcPr>
          <w:p w:rsidR="00444DD9" w:rsidRDefault="00444DD9"/>
        </w:tc>
        <w:tc>
          <w:tcPr>
            <w:tcW w:w="0" w:type="auto"/>
          </w:tcPr>
          <w:p w:rsidR="00444DD9" w:rsidRDefault="00444DD9"/>
        </w:tc>
      </w:tr>
      <w:tr w:rsidR="00444DD9" w:rsidTr="00A9255A">
        <w:tc>
          <w:tcPr>
            <w:tcW w:w="0" w:type="auto"/>
          </w:tcPr>
          <w:p w:rsidR="00444DD9" w:rsidRDefault="00A9255A">
            <w:r>
              <w:lastRenderedPageBreak/>
              <w:t>3.</w:t>
            </w:r>
          </w:p>
        </w:tc>
        <w:tc>
          <w:tcPr>
            <w:tcW w:w="0" w:type="auto"/>
          </w:tcPr>
          <w:p w:rsidR="00444DD9" w:rsidRDefault="00A9255A">
            <w:r>
              <w:rPr>
                <w:rStyle w:val="SAPEmphasis"/>
              </w:rPr>
              <w:t>Rechnungsliste suchen</w:t>
            </w:r>
          </w:p>
        </w:tc>
        <w:tc>
          <w:tcPr>
            <w:tcW w:w="0" w:type="auto"/>
          </w:tcPr>
          <w:p w:rsidR="00444DD9" w:rsidRDefault="00A9255A">
            <w:r>
              <w:t xml:space="preserve">Geben Sie die Suchbegriffe in die Filterleiste ein, und wählen Sie </w:t>
            </w:r>
            <w:r>
              <w:rPr>
                <w:rStyle w:val="SAPScreenElement"/>
              </w:rPr>
              <w:t>Starten</w:t>
            </w:r>
            <w:r>
              <w:t>:</w:t>
            </w:r>
          </w:p>
          <w:p w:rsidR="00444DD9" w:rsidRDefault="00A9255A">
            <w:r>
              <w:t xml:space="preserve">Geben Sie beispielsweise im Feld </w:t>
            </w:r>
            <w:r>
              <w:rPr>
                <w:rStyle w:val="SAPScreenElement"/>
              </w:rPr>
              <w:t>Rechnungsliste</w:t>
            </w:r>
            <w:r>
              <w:t xml:space="preserve"> die Rechnungslistennummer ein.</w:t>
            </w:r>
          </w:p>
        </w:tc>
        <w:tc>
          <w:tcPr>
            <w:tcW w:w="0" w:type="auto"/>
          </w:tcPr>
          <w:p w:rsidR="00444DD9" w:rsidRDefault="00A9255A">
            <w:r>
              <w:t>Die Rechnungsliste wird in der Ergebnisliste angezeigt.</w:t>
            </w:r>
          </w:p>
        </w:tc>
        <w:tc>
          <w:tcPr>
            <w:tcW w:w="0" w:type="auto"/>
          </w:tcPr>
          <w:p w:rsidR="00444DD9" w:rsidRDefault="00444DD9"/>
        </w:tc>
      </w:tr>
      <w:tr w:rsidR="00444DD9" w:rsidTr="00A9255A">
        <w:tc>
          <w:tcPr>
            <w:tcW w:w="0" w:type="auto"/>
          </w:tcPr>
          <w:p w:rsidR="00444DD9" w:rsidRDefault="00A9255A">
            <w:r>
              <w:t>4.</w:t>
            </w:r>
          </w:p>
        </w:tc>
        <w:tc>
          <w:tcPr>
            <w:tcW w:w="0" w:type="auto"/>
          </w:tcPr>
          <w:p w:rsidR="00444DD9" w:rsidRDefault="00A9255A">
            <w:r>
              <w:rPr>
                <w:rStyle w:val="SAPEmphasis"/>
              </w:rPr>
              <w:t>Zum</w:t>
            </w:r>
            <w:r>
              <w:rPr>
                <w:rStyle w:val="SAPEmphasis"/>
              </w:rPr>
              <w:t xml:space="preserve"> Bild "Rechnungsliste: Übersicht" navigieren</w:t>
            </w:r>
          </w:p>
        </w:tc>
        <w:tc>
          <w:tcPr>
            <w:tcW w:w="0" w:type="auto"/>
          </w:tcPr>
          <w:p w:rsidR="00444DD9" w:rsidRDefault="00A9255A">
            <w:r>
              <w:t xml:space="preserve">Klicken Sie auf die Rechnungslistennummer 9XXXXXXX, und wählen Sie </w:t>
            </w:r>
            <w:r>
              <w:rPr>
                <w:rStyle w:val="SAPScreenElement"/>
              </w:rPr>
              <w:t>Rechnungslisten anzeigen</w:t>
            </w:r>
            <w:r>
              <w:rPr>
                <w:rStyle w:val="SAPMonospace"/>
              </w:rPr>
              <w:t>(VF23)</w:t>
            </w:r>
            <w:r>
              <w:t>.</w:t>
            </w:r>
          </w:p>
        </w:tc>
        <w:tc>
          <w:tcPr>
            <w:tcW w:w="0" w:type="auto"/>
          </w:tcPr>
          <w:p w:rsidR="00444DD9" w:rsidRDefault="00A9255A">
            <w:r>
              <w:t xml:space="preserve">Das Bild </w:t>
            </w:r>
            <w:r>
              <w:rPr>
                <w:rStyle w:val="SAPScreenElement"/>
              </w:rPr>
              <w:t xml:space="preserve">Anzeige der Rechnungsliste: Übersicht- Rechnungslistenpositionen </w:t>
            </w:r>
            <w:r>
              <w:t>angezeigt.</w:t>
            </w:r>
          </w:p>
        </w:tc>
        <w:tc>
          <w:tcPr>
            <w:tcW w:w="0" w:type="auto"/>
          </w:tcPr>
          <w:p w:rsidR="00444DD9" w:rsidRDefault="00444DD9"/>
        </w:tc>
      </w:tr>
      <w:tr w:rsidR="00444DD9" w:rsidTr="00A9255A">
        <w:tc>
          <w:tcPr>
            <w:tcW w:w="0" w:type="auto"/>
          </w:tcPr>
          <w:p w:rsidR="00444DD9" w:rsidRDefault="00A9255A">
            <w:r>
              <w:t>5.</w:t>
            </w:r>
          </w:p>
        </w:tc>
        <w:tc>
          <w:tcPr>
            <w:tcW w:w="0" w:type="auto"/>
          </w:tcPr>
          <w:p w:rsidR="00444DD9" w:rsidRDefault="00A9255A">
            <w:r>
              <w:rPr>
                <w:rStyle w:val="SAPEmphasis"/>
              </w:rPr>
              <w:t xml:space="preserve">Nachrichtenkondition </w:t>
            </w:r>
            <w:r>
              <w:rPr>
                <w:rStyle w:val="SAPEmphasis"/>
              </w:rPr>
              <w:t>prüfen</w:t>
            </w:r>
          </w:p>
        </w:tc>
        <w:tc>
          <w:tcPr>
            <w:tcW w:w="0" w:type="auto"/>
          </w:tcPr>
          <w:p w:rsidR="00444DD9" w:rsidRDefault="00A9255A">
            <w:r>
              <w:t xml:space="preserve">Wählen Sie </w:t>
            </w:r>
            <w:r>
              <w:rPr>
                <w:rStyle w:val="SAPScreenElement"/>
              </w:rPr>
              <w:t>Nachrichten</w:t>
            </w:r>
            <w:r>
              <w:t>.</w:t>
            </w:r>
          </w:p>
        </w:tc>
        <w:tc>
          <w:tcPr>
            <w:tcW w:w="0" w:type="auto"/>
          </w:tcPr>
          <w:p w:rsidR="00444DD9" w:rsidRDefault="00A9255A">
            <w:r>
              <w:t xml:space="preserve">Das Bild </w:t>
            </w:r>
            <w:r>
              <w:rPr>
                <w:rStyle w:val="SAPScreenElement"/>
              </w:rPr>
              <w:t>Anzeige der Rechnungsliste: Nachrichten</w:t>
            </w:r>
            <w:r>
              <w:t xml:space="preserve"> wird angezeigt.</w:t>
            </w:r>
          </w:p>
        </w:tc>
        <w:tc>
          <w:tcPr>
            <w:tcW w:w="0" w:type="auto"/>
          </w:tcPr>
          <w:p w:rsidR="00444DD9" w:rsidRDefault="00444DD9"/>
        </w:tc>
      </w:tr>
      <w:tr w:rsidR="00444DD9" w:rsidTr="00A9255A">
        <w:tc>
          <w:tcPr>
            <w:tcW w:w="0" w:type="auto"/>
          </w:tcPr>
          <w:p w:rsidR="00444DD9" w:rsidRDefault="00A9255A">
            <w:r>
              <w:t>6.</w:t>
            </w:r>
          </w:p>
        </w:tc>
        <w:tc>
          <w:tcPr>
            <w:tcW w:w="0" w:type="auto"/>
          </w:tcPr>
          <w:p w:rsidR="00444DD9" w:rsidRDefault="00A9255A">
            <w:r>
              <w:rPr>
                <w:rStyle w:val="SAPEmphasis"/>
              </w:rPr>
              <w:t>Druckvorschau anzeigen</w:t>
            </w:r>
          </w:p>
        </w:tc>
        <w:tc>
          <w:tcPr>
            <w:tcW w:w="0" w:type="auto"/>
          </w:tcPr>
          <w:p w:rsidR="00444DD9" w:rsidRDefault="00A9255A">
            <w:r>
              <w:t xml:space="preserve">Wählen Sie die bereits für den Ausdruck angelegte Zeile, und wählen Sie </w:t>
            </w:r>
            <w:r>
              <w:rPr>
                <w:rStyle w:val="SAPScreenElement"/>
              </w:rPr>
              <w:t>PDF Dokument anzeigen</w:t>
            </w:r>
            <w:r>
              <w:t>.</w:t>
            </w:r>
          </w:p>
        </w:tc>
        <w:tc>
          <w:tcPr>
            <w:tcW w:w="0" w:type="auto"/>
          </w:tcPr>
          <w:p w:rsidR="00444DD9" w:rsidRDefault="00A9255A">
            <w:r>
              <w:t>Das Druckformular wird angezeigt.</w:t>
            </w:r>
          </w:p>
        </w:tc>
        <w:tc>
          <w:tcPr>
            <w:tcW w:w="0" w:type="auto"/>
          </w:tcPr>
          <w:p w:rsidR="00444DD9" w:rsidRDefault="00444DD9"/>
        </w:tc>
      </w:tr>
    </w:tbl>
    <w:p w:rsidR="00444DD9" w:rsidRDefault="00444DD9"/>
    <w:p w:rsidR="00444DD9" w:rsidRDefault="00A9255A">
      <w:r>
        <w:rPr>
          <w:rStyle w:val="SAPEmphasis"/>
        </w:rPr>
        <w:t xml:space="preserve">Hinweis </w:t>
      </w:r>
      <w:r>
        <w:t>In der Rechnungsliste können eine Reihe von Fakturen konsolidiert werden, d.h. nicht nur Standardrechnungen der Fakturaart F2, wie oben beschrieben, sondern auch Last- und Gutschriften sowie die Arten der Abrechnung im Auftrag Dritter (CBD1, CBD2 u</w:t>
      </w:r>
      <w:r>
        <w:t>nd CBC1). Um Rechnungslisten anhand von Lastschriften, Gutschriften oder Abrechnungen im Auftrag Dritter zu simulieren, führen Sie zuerst alle Aktivitäten einschließlich der Generierung der Lastschrift/Gutschrift/Abrechnung im Auftrag Dritter in den folgen</w:t>
      </w:r>
      <w:r>
        <w:t xml:space="preserve">den Umfangsbestandteilen mit den Daten aus dem Abschnitt </w:t>
      </w:r>
      <w:r>
        <w:rPr>
          <w:rStyle w:val="italic"/>
        </w:rPr>
        <w:t>Stammdaten, Organisationsdaten und andere Daten</w:t>
      </w:r>
      <w:r>
        <w:t xml:space="preserve"> durch:</w:t>
      </w:r>
    </w:p>
    <w:p w:rsidR="00444DD9" w:rsidRDefault="00A9255A">
      <w:pPr>
        <w:pStyle w:val="listpara1"/>
        <w:numPr>
          <w:ilvl w:val="0"/>
          <w:numId w:val="21"/>
        </w:numPr>
      </w:pPr>
      <w:r>
        <w:t>1F1 – Lastschriftverarbeitung</w:t>
      </w:r>
    </w:p>
    <w:p w:rsidR="00444DD9" w:rsidRDefault="00A9255A">
      <w:pPr>
        <w:pStyle w:val="listpara1"/>
        <w:numPr>
          <w:ilvl w:val="0"/>
          <w:numId w:val="3"/>
        </w:numPr>
      </w:pPr>
      <w:r>
        <w:t>1IU – Kundenkonsignation</w:t>
      </w:r>
    </w:p>
    <w:p w:rsidR="00444DD9" w:rsidRDefault="00A9255A">
      <w:pPr>
        <w:pStyle w:val="listpara1"/>
        <w:numPr>
          <w:ilvl w:val="0"/>
          <w:numId w:val="3"/>
        </w:numPr>
      </w:pPr>
      <w:r>
        <w:t>BDD – Kundenretouren</w:t>
      </w:r>
    </w:p>
    <w:p w:rsidR="00444DD9" w:rsidRDefault="00A9255A">
      <w:pPr>
        <w:pStyle w:val="listpara1"/>
        <w:numPr>
          <w:ilvl w:val="0"/>
          <w:numId w:val="3"/>
        </w:numPr>
      </w:pPr>
      <w:r>
        <w:t>BKP – Beschleunigte Kundenretouren</w:t>
      </w:r>
    </w:p>
    <w:p w:rsidR="00444DD9" w:rsidRDefault="00A9255A">
      <w:pPr>
        <w:pStyle w:val="listpara1"/>
        <w:numPr>
          <w:ilvl w:val="0"/>
          <w:numId w:val="3"/>
        </w:numPr>
      </w:pPr>
      <w:r>
        <w:t>1EZ – Gutschriftsbearbeitung</w:t>
      </w:r>
    </w:p>
    <w:p w:rsidR="00444DD9" w:rsidRDefault="00A9255A">
      <w:pPr>
        <w:pStyle w:val="listpara1"/>
        <w:numPr>
          <w:ilvl w:val="0"/>
          <w:numId w:val="3"/>
        </w:numPr>
      </w:pPr>
      <w:r>
        <w:t>1MC</w:t>
      </w:r>
      <w:r>
        <w:t xml:space="preserve"> – Abrechnung im Auftrag Dritter</w:t>
      </w:r>
    </w:p>
    <w:p w:rsidR="00444DD9" w:rsidRDefault="00A9255A">
      <w:pPr>
        <w:pStyle w:val="Heading2"/>
      </w:pPr>
      <w:bookmarkStart w:id="46" w:name="d2e2078"/>
      <w:bookmarkStart w:id="47" w:name="_Toc52227094"/>
      <w:r>
        <w:lastRenderedPageBreak/>
        <w:t>Kundenauftragsabwicklung mit Sammelfakturierung</w:t>
      </w:r>
      <w:bookmarkEnd w:id="46"/>
      <w:bookmarkEnd w:id="47"/>
    </w:p>
    <w:p w:rsidR="00444DD9" w:rsidRDefault="00A9255A">
      <w:pPr>
        <w:pStyle w:val="Heading3"/>
      </w:pPr>
      <w:bookmarkStart w:id="48" w:name="unique_20"/>
      <w:bookmarkStart w:id="49" w:name="_Toc52227095"/>
      <w:r>
        <w:t>Kundenauftrag anlegen</w:t>
      </w:r>
      <w:bookmarkEnd w:id="48"/>
      <w:bookmarkEnd w:id="49"/>
    </w:p>
    <w:p w:rsidR="00444DD9" w:rsidRDefault="00A9255A">
      <w:pPr>
        <w:pStyle w:val="SAPKeyblockTitle"/>
      </w:pPr>
      <w:r>
        <w:t>Testverwaltung</w:t>
      </w:r>
    </w:p>
    <w:p w:rsidR="00444DD9" w:rsidRDefault="00A9255A">
      <w:r>
        <w:t>Kundenprojekt: Füllen Sie die projektbezogenen Teile aus.</w:t>
      </w:r>
    </w:p>
    <w:p w:rsidR="00444DD9" w:rsidRDefault="00444DD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44DD9" w:rsidTr="00A925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44DD9" w:rsidRDefault="00A9255A">
            <w:r>
              <w:rPr>
                <w:rStyle w:val="SAPEmphasis"/>
              </w:rPr>
              <w:t>Testfall-ID</w:t>
            </w:r>
          </w:p>
        </w:tc>
        <w:tc>
          <w:tcPr>
            <w:tcW w:w="0" w:type="auto"/>
            <w:shd w:val="clear" w:color="auto" w:fill="auto"/>
            <w:tcMar>
              <w:top w:w="29" w:type="dxa"/>
              <w:left w:w="29" w:type="dxa"/>
              <w:bottom w:w="29" w:type="dxa"/>
              <w:right w:w="29" w:type="dxa"/>
            </w:tcMar>
          </w:tcPr>
          <w:p w:rsidR="00444DD9" w:rsidRDefault="00A9255A">
            <w:r>
              <w:t>&lt;X.XX&gt;</w:t>
            </w:r>
          </w:p>
        </w:tc>
        <w:tc>
          <w:tcPr>
            <w:tcW w:w="0" w:type="auto"/>
            <w:shd w:val="clear" w:color="auto" w:fill="auto"/>
            <w:tcMar>
              <w:top w:w="29" w:type="dxa"/>
              <w:left w:w="29" w:type="dxa"/>
              <w:bottom w:w="29" w:type="dxa"/>
              <w:right w:w="29" w:type="dxa"/>
            </w:tcMar>
          </w:tcPr>
          <w:p w:rsidR="00444DD9" w:rsidRDefault="00A9255A">
            <w:r>
              <w:rPr>
                <w:rStyle w:val="SAPEmphasis"/>
              </w:rPr>
              <w:t>Testername</w:t>
            </w:r>
          </w:p>
        </w:tc>
        <w:tc>
          <w:tcPr>
            <w:tcW w:w="0" w:type="auto"/>
            <w:shd w:val="clear" w:color="auto" w:fill="auto"/>
            <w:tcMar>
              <w:top w:w="29" w:type="dxa"/>
              <w:left w:w="29" w:type="dxa"/>
              <w:bottom w:w="29" w:type="dxa"/>
              <w:right w:w="29" w:type="dxa"/>
            </w:tcMar>
          </w:tcPr>
          <w:p w:rsidR="00444DD9" w:rsidRDefault="00444DD9"/>
        </w:tc>
        <w:tc>
          <w:tcPr>
            <w:tcW w:w="0" w:type="auto"/>
            <w:shd w:val="clear" w:color="auto" w:fill="auto"/>
            <w:tcMar>
              <w:top w:w="29" w:type="dxa"/>
              <w:left w:w="29" w:type="dxa"/>
              <w:bottom w:w="29" w:type="dxa"/>
              <w:right w:w="29" w:type="dxa"/>
            </w:tcMar>
          </w:tcPr>
          <w:p w:rsidR="00444DD9" w:rsidRDefault="00A9255A">
            <w:r>
              <w:rPr>
                <w:rStyle w:val="SAPEmphasis"/>
              </w:rPr>
              <w:t>Testdatum</w:t>
            </w:r>
          </w:p>
        </w:tc>
        <w:tc>
          <w:tcPr>
            <w:tcW w:w="0" w:type="auto"/>
            <w:shd w:val="clear" w:color="auto" w:fill="auto"/>
            <w:tcMar>
              <w:top w:w="29" w:type="dxa"/>
              <w:left w:w="29" w:type="dxa"/>
              <w:bottom w:w="29" w:type="dxa"/>
              <w:right w:w="29" w:type="dxa"/>
            </w:tcMar>
          </w:tcPr>
          <w:p w:rsidR="00444DD9" w:rsidRDefault="00A9255A">
            <w:r>
              <w:rPr>
                <w:rStyle w:val="SAPUserEntry"/>
              </w:rPr>
              <w:t>Geben Sie ein Testdatum ein.</w:t>
            </w:r>
          </w:p>
        </w:tc>
      </w:tr>
      <w:tr w:rsidR="00444DD9" w:rsidTr="00A925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44DD9" w:rsidRDefault="00A9255A">
            <w:r>
              <w:t>Benutzerrolle(n)</w:t>
            </w:r>
          </w:p>
        </w:tc>
        <w:tc>
          <w:tcPr>
            <w:tcW w:w="0" w:type="auto"/>
            <w:gridSpan w:val="5"/>
            <w:shd w:val="clear" w:color="auto" w:fill="auto"/>
            <w:tcMar>
              <w:top w:w="29" w:type="dxa"/>
              <w:left w:w="29" w:type="dxa"/>
              <w:bottom w:w="29" w:type="dxa"/>
              <w:right w:w="29" w:type="dxa"/>
            </w:tcMar>
          </w:tcPr>
          <w:p w:rsidR="00444DD9" w:rsidRDefault="00444DD9"/>
        </w:tc>
      </w:tr>
      <w:tr w:rsidR="00444DD9" w:rsidTr="00A925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44DD9" w:rsidRDefault="00A9255A">
            <w:r>
              <w:rPr>
                <w:rStyle w:val="SAPEmphasis"/>
              </w:rPr>
              <w:t>Verantwortungsbereich</w:t>
            </w:r>
          </w:p>
        </w:tc>
        <w:tc>
          <w:tcPr>
            <w:tcW w:w="0" w:type="auto"/>
            <w:gridSpan w:val="3"/>
            <w:shd w:val="clear" w:color="auto" w:fill="auto"/>
            <w:tcMar>
              <w:top w:w="29" w:type="dxa"/>
              <w:left w:w="29" w:type="dxa"/>
              <w:bottom w:w="29" w:type="dxa"/>
              <w:right w:w="29" w:type="dxa"/>
            </w:tcMar>
          </w:tcPr>
          <w:p w:rsidR="00444DD9" w:rsidRDefault="00A9255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44DD9" w:rsidRDefault="00A9255A">
            <w:r>
              <w:rPr>
                <w:rStyle w:val="SAPEmphasis"/>
              </w:rPr>
              <w:t>Dauer</w:t>
            </w:r>
          </w:p>
        </w:tc>
        <w:tc>
          <w:tcPr>
            <w:tcW w:w="0" w:type="auto"/>
            <w:shd w:val="clear" w:color="auto" w:fill="auto"/>
            <w:tcMar>
              <w:top w:w="29" w:type="dxa"/>
              <w:left w:w="29" w:type="dxa"/>
              <w:bottom w:w="29" w:type="dxa"/>
              <w:right w:w="29" w:type="dxa"/>
            </w:tcMar>
          </w:tcPr>
          <w:p w:rsidR="00444DD9" w:rsidRDefault="00A9255A">
            <w:r>
              <w:rPr>
                <w:rStyle w:val="SAPUserEntry"/>
              </w:rPr>
              <w:t>Geben Sie eine Dauer ein.</w:t>
            </w:r>
          </w:p>
        </w:tc>
      </w:tr>
    </w:tbl>
    <w:p w:rsidR="00444DD9" w:rsidRDefault="00A9255A">
      <w:pPr>
        <w:pStyle w:val="SAPKeyblockTitle"/>
      </w:pPr>
      <w:r>
        <w:t>Einsatzmöglichkeiten</w:t>
      </w:r>
    </w:p>
    <w:p w:rsidR="00444DD9" w:rsidRDefault="00A9255A">
      <w:r>
        <w:t xml:space="preserve">Dieser Prozessschritt zeigt Ihnen, wie Sie vier </w:t>
      </w:r>
      <w:r>
        <w:t xml:space="preserve">Kundenaufträge erfassen: Kundenaufträge 1 und 2 sind für Kunde </w:t>
      </w:r>
      <w:r>
        <w:rPr>
          <w:rStyle w:val="SAPUserEntry"/>
        </w:rPr>
        <w:t>10100001</w:t>
      </w:r>
      <w:r>
        <w:t xml:space="preserve">, Kundenaufträge 3 und 4 für Kunde </w:t>
      </w:r>
      <w:r>
        <w:rPr>
          <w:rStyle w:val="SAPUserEntry"/>
        </w:rPr>
        <w:t>10100002</w:t>
      </w:r>
      <w:r>
        <w:t>.</w:t>
      </w:r>
    </w:p>
    <w:p w:rsidR="00444DD9" w:rsidRDefault="00A9255A">
      <w:pPr>
        <w:pStyle w:val="SAPKeyblockTitle"/>
      </w:pPr>
      <w:r>
        <w:t>Vorgehensweise</w:t>
      </w:r>
    </w:p>
    <w:tbl>
      <w:tblPr>
        <w:tblStyle w:val="SAPStandardTable"/>
        <w:tblW w:w="0" w:type="auto"/>
        <w:tblLook w:val="0620" w:firstRow="1" w:lastRow="0" w:firstColumn="0" w:lastColumn="0" w:noHBand="1" w:noVBand="1"/>
      </w:tblPr>
      <w:tblGrid>
        <w:gridCol w:w="1402"/>
        <w:gridCol w:w="1856"/>
        <w:gridCol w:w="7929"/>
        <w:gridCol w:w="2156"/>
        <w:gridCol w:w="828"/>
      </w:tblGrid>
      <w:tr w:rsidR="00444DD9" w:rsidTr="00A9255A">
        <w:trPr>
          <w:cnfStyle w:val="100000000000" w:firstRow="1" w:lastRow="0" w:firstColumn="0" w:lastColumn="0" w:oddVBand="0" w:evenVBand="0" w:oddHBand="0" w:evenHBand="0" w:firstRowFirstColumn="0" w:firstRowLastColumn="0" w:lastRowFirstColumn="0" w:lastRowLastColumn="0"/>
        </w:trPr>
        <w:tc>
          <w:tcPr>
            <w:tcW w:w="0" w:type="auto"/>
          </w:tcPr>
          <w:p w:rsidR="00444DD9" w:rsidRDefault="00A9255A">
            <w:pPr>
              <w:pStyle w:val="SAPTableHeader"/>
            </w:pPr>
            <w:r>
              <w:t>Testschrittnummer</w:t>
            </w:r>
          </w:p>
        </w:tc>
        <w:tc>
          <w:tcPr>
            <w:tcW w:w="0" w:type="auto"/>
          </w:tcPr>
          <w:p w:rsidR="00444DD9" w:rsidRDefault="00A9255A">
            <w:pPr>
              <w:pStyle w:val="SAPTableHeader"/>
            </w:pPr>
            <w:r>
              <w:t>Bezeichnung des Testschritts</w:t>
            </w:r>
          </w:p>
        </w:tc>
        <w:tc>
          <w:tcPr>
            <w:tcW w:w="0" w:type="auto"/>
          </w:tcPr>
          <w:p w:rsidR="00444DD9" w:rsidRDefault="00A9255A">
            <w:pPr>
              <w:pStyle w:val="SAPTableHeader"/>
            </w:pPr>
            <w:r>
              <w:t>Anweisung</w:t>
            </w:r>
          </w:p>
        </w:tc>
        <w:tc>
          <w:tcPr>
            <w:tcW w:w="0" w:type="auto"/>
          </w:tcPr>
          <w:p w:rsidR="00444DD9" w:rsidRDefault="00A9255A">
            <w:pPr>
              <w:pStyle w:val="SAPTableHeader"/>
            </w:pPr>
            <w:r>
              <w:t>Erwartetes Ergebnis</w:t>
            </w:r>
          </w:p>
        </w:tc>
        <w:tc>
          <w:tcPr>
            <w:tcW w:w="0" w:type="auto"/>
          </w:tcPr>
          <w:p w:rsidR="00444DD9" w:rsidRDefault="00A9255A">
            <w:pPr>
              <w:pStyle w:val="SAPTableHeader"/>
            </w:pPr>
            <w:r>
              <w:t>Kommentare</w:t>
            </w:r>
          </w:p>
        </w:tc>
      </w:tr>
      <w:tr w:rsidR="00444DD9" w:rsidTr="00A9255A">
        <w:tc>
          <w:tcPr>
            <w:tcW w:w="0" w:type="auto"/>
          </w:tcPr>
          <w:p w:rsidR="00444DD9" w:rsidRDefault="00A9255A">
            <w:r>
              <w:t>1</w:t>
            </w:r>
          </w:p>
        </w:tc>
        <w:tc>
          <w:tcPr>
            <w:tcW w:w="0" w:type="auto"/>
          </w:tcPr>
          <w:p w:rsidR="00444DD9" w:rsidRDefault="00A9255A">
            <w:r>
              <w:rPr>
                <w:rStyle w:val="SAPEmphasis"/>
              </w:rPr>
              <w:t>Anmelden</w:t>
            </w:r>
          </w:p>
        </w:tc>
        <w:tc>
          <w:tcPr>
            <w:tcW w:w="0" w:type="auto"/>
          </w:tcPr>
          <w:p w:rsidR="00444DD9" w:rsidRDefault="00A9255A">
            <w:r>
              <w:t xml:space="preserve">Melden Sie sich am SAP </w:t>
            </w:r>
            <w:r>
              <w:t>Fiori Launchpad als Vertriebsmitarbeiter im Innendienst an.</w:t>
            </w:r>
          </w:p>
        </w:tc>
        <w:tc>
          <w:tcPr>
            <w:tcW w:w="0" w:type="auto"/>
          </w:tcPr>
          <w:p w:rsidR="00444DD9" w:rsidRDefault="00A9255A">
            <w:r>
              <w:t>Das SAP Fiori Launchpad wird angezeigt.</w:t>
            </w:r>
          </w:p>
        </w:tc>
        <w:tc>
          <w:tcPr>
            <w:tcW w:w="0" w:type="auto"/>
          </w:tcPr>
          <w:p w:rsidR="00444DD9" w:rsidRDefault="00444DD9"/>
        </w:tc>
      </w:tr>
      <w:tr w:rsidR="00444DD9" w:rsidTr="00A9255A">
        <w:tc>
          <w:tcPr>
            <w:tcW w:w="0" w:type="auto"/>
          </w:tcPr>
          <w:p w:rsidR="00444DD9" w:rsidRDefault="00A9255A">
            <w:r>
              <w:t>2</w:t>
            </w:r>
          </w:p>
        </w:tc>
        <w:tc>
          <w:tcPr>
            <w:tcW w:w="0" w:type="auto"/>
          </w:tcPr>
          <w:p w:rsidR="00444DD9" w:rsidRDefault="00A9255A">
            <w:r>
              <w:rPr>
                <w:rStyle w:val="SAPEmphasis"/>
              </w:rPr>
              <w:t>Die App aufrufen</w:t>
            </w:r>
          </w:p>
        </w:tc>
        <w:tc>
          <w:tcPr>
            <w:tcW w:w="0" w:type="auto"/>
          </w:tcPr>
          <w:p w:rsidR="00444DD9" w:rsidRDefault="00A9255A">
            <w:r>
              <w:t xml:space="preserve">Öffnen Sie </w:t>
            </w:r>
            <w:r>
              <w:rPr>
                <w:rStyle w:val="SAPScreenElement"/>
              </w:rPr>
              <w:t>Kundenaufträge verwalten</w:t>
            </w:r>
            <w:r>
              <w:rPr>
                <w:rStyle w:val="SAPMonospace"/>
              </w:rPr>
              <w:t>(F1873)</w:t>
            </w:r>
            <w:r>
              <w:t>.</w:t>
            </w:r>
          </w:p>
        </w:tc>
        <w:tc>
          <w:tcPr>
            <w:tcW w:w="0" w:type="auto"/>
          </w:tcPr>
          <w:p w:rsidR="00000000" w:rsidRDefault="00A9255A"/>
        </w:tc>
        <w:tc>
          <w:tcPr>
            <w:tcW w:w="0" w:type="auto"/>
          </w:tcPr>
          <w:p w:rsidR="00444DD9" w:rsidRDefault="00444DD9"/>
        </w:tc>
      </w:tr>
      <w:tr w:rsidR="00444DD9" w:rsidTr="00A9255A">
        <w:tc>
          <w:tcPr>
            <w:tcW w:w="0" w:type="auto"/>
          </w:tcPr>
          <w:p w:rsidR="00444DD9" w:rsidRDefault="00A9255A">
            <w:r>
              <w:lastRenderedPageBreak/>
              <w:t>3</w:t>
            </w:r>
          </w:p>
        </w:tc>
        <w:tc>
          <w:tcPr>
            <w:tcW w:w="0" w:type="auto"/>
          </w:tcPr>
          <w:p w:rsidR="00444DD9" w:rsidRDefault="00A9255A">
            <w:r>
              <w:rPr>
                <w:rStyle w:val="SAPEmphasis"/>
              </w:rPr>
              <w:t>Kundenauftrag anlegen</w:t>
            </w:r>
          </w:p>
        </w:tc>
        <w:tc>
          <w:tcPr>
            <w:tcW w:w="0" w:type="auto"/>
          </w:tcPr>
          <w:p w:rsidR="00444DD9" w:rsidRDefault="00A9255A">
            <w:r>
              <w:t xml:space="preserve">Wählen Sie auf dem Bild </w:t>
            </w:r>
            <w:r>
              <w:rPr>
                <w:rStyle w:val="SAPScreenElement"/>
              </w:rPr>
              <w:t>Kundenaufträge verwalten</w:t>
            </w:r>
            <w:r>
              <w:t xml:space="preserve"> die Option </w:t>
            </w:r>
            <w:r>
              <w:rPr>
                <w:rStyle w:val="SAPScreenElement"/>
              </w:rPr>
              <w:t>Hinzufügen</w:t>
            </w:r>
            <w:r>
              <w:t xml:space="preserve"> und anschließend </w:t>
            </w:r>
            <w:r>
              <w:rPr>
                <w:rStyle w:val="SAPScreenElement"/>
              </w:rPr>
              <w:t>Kundenauftrag anlegen</w:t>
            </w:r>
            <w:r>
              <w:t>.</w:t>
            </w:r>
          </w:p>
        </w:tc>
        <w:tc>
          <w:tcPr>
            <w:tcW w:w="0" w:type="auto"/>
          </w:tcPr>
          <w:p w:rsidR="00000000" w:rsidRDefault="00A9255A"/>
        </w:tc>
        <w:tc>
          <w:tcPr>
            <w:tcW w:w="0" w:type="auto"/>
          </w:tcPr>
          <w:p w:rsidR="00000000" w:rsidRDefault="00A9255A"/>
        </w:tc>
      </w:tr>
      <w:tr w:rsidR="00444DD9" w:rsidTr="00A9255A">
        <w:tc>
          <w:tcPr>
            <w:tcW w:w="0" w:type="auto"/>
          </w:tcPr>
          <w:p w:rsidR="00444DD9" w:rsidRDefault="00A9255A">
            <w:r>
              <w:t>4</w:t>
            </w:r>
          </w:p>
        </w:tc>
        <w:tc>
          <w:tcPr>
            <w:tcW w:w="0" w:type="auto"/>
          </w:tcPr>
          <w:p w:rsidR="00444DD9" w:rsidRDefault="00A9255A">
            <w:r>
              <w:rPr>
                <w:rStyle w:val="SAPEmphasis"/>
              </w:rPr>
              <w:t>Verkaufsbelegart eingeben</w:t>
            </w:r>
          </w:p>
        </w:tc>
        <w:tc>
          <w:tcPr>
            <w:tcW w:w="0" w:type="auto"/>
          </w:tcPr>
          <w:p w:rsidR="00444DD9" w:rsidRDefault="00A9255A">
            <w:r>
              <w:t xml:space="preserve">Nehmen Sie folgende Einträge vor, und wählen Sie </w:t>
            </w:r>
            <w:r>
              <w:rPr>
                <w:rStyle w:val="SAPScreenElement"/>
              </w:rPr>
              <w:t>Anlegen</w:t>
            </w:r>
            <w:r>
              <w:t>.</w:t>
            </w:r>
          </w:p>
          <w:p w:rsidR="00444DD9" w:rsidRDefault="00A9255A">
            <w:pPr>
              <w:pStyle w:val="listpara1"/>
              <w:numPr>
                <w:ilvl w:val="0"/>
                <w:numId w:val="22"/>
              </w:numPr>
            </w:pPr>
            <w:r>
              <w:rPr>
                <w:rStyle w:val="SAPScreenElement"/>
              </w:rPr>
              <w:t>Auftragsart</w:t>
            </w:r>
            <w:r>
              <w:t xml:space="preserve">: </w:t>
            </w:r>
            <w:r>
              <w:rPr>
                <w:rStyle w:val="SAPUserEntry"/>
              </w:rPr>
              <w:t>TA</w:t>
            </w:r>
            <w:r>
              <w:t xml:space="preserve"> Terminauftrag</w:t>
            </w:r>
          </w:p>
          <w:p w:rsidR="00444DD9" w:rsidRDefault="00A9255A">
            <w:pPr>
              <w:pStyle w:val="listpara1"/>
              <w:numPr>
                <w:ilvl w:val="0"/>
                <w:numId w:val="3"/>
              </w:numPr>
            </w:pPr>
            <w:r>
              <w:rPr>
                <w:rStyle w:val="SAPScreenElement"/>
              </w:rPr>
              <w:t>Verkaufsorganisation</w:t>
            </w:r>
            <w:r>
              <w:t xml:space="preserve">: </w:t>
            </w:r>
            <w:r>
              <w:rPr>
                <w:rStyle w:val="SAPUserEntry"/>
              </w:rPr>
              <w:t>&lt;Verkaufsorganisation eingeben&gt; 1010</w:t>
            </w:r>
          </w:p>
          <w:p w:rsidR="00444DD9" w:rsidRDefault="00A9255A">
            <w:pPr>
              <w:pStyle w:val="listpara1"/>
              <w:numPr>
                <w:ilvl w:val="0"/>
                <w:numId w:val="3"/>
              </w:numPr>
            </w:pPr>
            <w:r>
              <w:rPr>
                <w:rStyle w:val="SAPScreenElement"/>
              </w:rPr>
              <w:t>Vertriebsweg</w:t>
            </w:r>
            <w:r>
              <w:t xml:space="preserve">: </w:t>
            </w:r>
            <w:r>
              <w:rPr>
                <w:rStyle w:val="SAPUserEntry"/>
              </w:rPr>
              <w:t>&lt;</w:t>
            </w:r>
            <w:r>
              <w:rPr>
                <w:rStyle w:val="SAPUserEntry"/>
              </w:rPr>
              <w:t>Vertriebsweg&gt;</w:t>
            </w:r>
            <w:r>
              <w:t xml:space="preserve">, z.B. </w:t>
            </w:r>
            <w:r>
              <w:rPr>
                <w:rStyle w:val="SAPUserEntry"/>
              </w:rPr>
              <w:t>10</w:t>
            </w:r>
          </w:p>
          <w:p w:rsidR="00444DD9" w:rsidRDefault="00A9255A">
            <w:pPr>
              <w:pStyle w:val="listpara1"/>
              <w:numPr>
                <w:ilvl w:val="0"/>
                <w:numId w:val="3"/>
              </w:numPr>
            </w:pPr>
            <w:r>
              <w:rPr>
                <w:rStyle w:val="SAPScreenElement"/>
              </w:rPr>
              <w:t>Sparte</w:t>
            </w:r>
            <w:r>
              <w:t xml:space="preserve">: </w:t>
            </w:r>
            <w:r>
              <w:rPr>
                <w:rStyle w:val="SAPUserEntry"/>
              </w:rPr>
              <w:t>&lt;Sparte&gt;</w:t>
            </w:r>
            <w:r>
              <w:t xml:space="preserve">, z.B. </w:t>
            </w:r>
            <w:r>
              <w:rPr>
                <w:rStyle w:val="SAPUserEntry"/>
              </w:rPr>
              <w:t>00</w:t>
            </w:r>
          </w:p>
        </w:tc>
        <w:tc>
          <w:tcPr>
            <w:tcW w:w="0" w:type="auto"/>
          </w:tcPr>
          <w:p w:rsidR="00444DD9" w:rsidRDefault="00444DD9"/>
        </w:tc>
        <w:tc>
          <w:tcPr>
            <w:tcW w:w="0" w:type="auto"/>
          </w:tcPr>
          <w:p w:rsidR="00444DD9" w:rsidRDefault="00444DD9"/>
        </w:tc>
      </w:tr>
      <w:tr w:rsidR="00444DD9" w:rsidTr="00A9255A">
        <w:tc>
          <w:tcPr>
            <w:tcW w:w="0" w:type="auto"/>
          </w:tcPr>
          <w:p w:rsidR="00444DD9" w:rsidRDefault="00A9255A">
            <w:r>
              <w:t>5</w:t>
            </w:r>
          </w:p>
        </w:tc>
        <w:tc>
          <w:tcPr>
            <w:tcW w:w="0" w:type="auto"/>
          </w:tcPr>
          <w:p w:rsidR="00444DD9" w:rsidRDefault="00A9255A">
            <w:r>
              <w:rPr>
                <w:rStyle w:val="SAPEmphasis"/>
              </w:rPr>
              <w:t>Auftragsdetails eingeben</w:t>
            </w:r>
          </w:p>
        </w:tc>
        <w:tc>
          <w:tcPr>
            <w:tcW w:w="0" w:type="auto"/>
          </w:tcPr>
          <w:p w:rsidR="00444DD9" w:rsidRDefault="00A9255A">
            <w:r>
              <w:t xml:space="preserve">Nehmen Sie die folgenden Einträge vor, und wählen Sie </w:t>
            </w:r>
            <w:r>
              <w:rPr>
                <w:rStyle w:val="SAPScreenElement"/>
              </w:rPr>
              <w:t>Enter</w:t>
            </w:r>
            <w:r>
              <w:t>:</w:t>
            </w:r>
          </w:p>
          <w:p w:rsidR="00444DD9" w:rsidRDefault="00A9255A">
            <w:pPr>
              <w:pStyle w:val="listpara1"/>
              <w:numPr>
                <w:ilvl w:val="0"/>
                <w:numId w:val="23"/>
              </w:numPr>
            </w:pPr>
            <w:r>
              <w:rPr>
                <w:rStyle w:val="SAPScreenElement"/>
              </w:rPr>
              <w:t>Auftraggeber</w:t>
            </w:r>
            <w:r>
              <w:t xml:space="preserve">: </w:t>
            </w:r>
            <w:r>
              <w:rPr>
                <w:rStyle w:val="SAPUserEntry"/>
              </w:rPr>
              <w:t>10100001</w:t>
            </w:r>
          </w:p>
          <w:p w:rsidR="00444DD9" w:rsidRDefault="00A9255A">
            <w:pPr>
              <w:pStyle w:val="listpara1"/>
              <w:numPr>
                <w:ilvl w:val="0"/>
                <w:numId w:val="3"/>
              </w:numPr>
            </w:pPr>
            <w:r>
              <w:rPr>
                <w:rStyle w:val="SAPScreenElement"/>
              </w:rPr>
              <w:t>Warenempfänger</w:t>
            </w:r>
            <w:r>
              <w:t xml:space="preserve">: </w:t>
            </w:r>
            <w:r>
              <w:rPr>
                <w:rStyle w:val="SAPUserEntry"/>
              </w:rPr>
              <w:t>10100001</w:t>
            </w:r>
          </w:p>
          <w:p w:rsidR="00444DD9" w:rsidRDefault="00A9255A">
            <w:pPr>
              <w:pStyle w:val="listpara1"/>
              <w:numPr>
                <w:ilvl w:val="0"/>
                <w:numId w:val="24"/>
              </w:numPr>
            </w:pPr>
            <w:r>
              <w:rPr>
                <w:rStyle w:val="SAPScreenElement"/>
              </w:rPr>
              <w:t>Kundenreferenz</w:t>
            </w:r>
            <w:r>
              <w:t xml:space="preserve">: </w:t>
            </w:r>
            <w:r>
              <w:rPr>
                <w:rStyle w:val="SAPUserEntry"/>
              </w:rPr>
              <w:t>&lt;Kundenreferenz&gt;</w:t>
            </w:r>
          </w:p>
          <w:p w:rsidR="00444DD9" w:rsidRDefault="00A9255A">
            <w:pPr>
              <w:pStyle w:val="listpara1"/>
              <w:numPr>
                <w:ilvl w:val="0"/>
                <w:numId w:val="3"/>
              </w:numPr>
            </w:pPr>
            <w:r>
              <w:t xml:space="preserve">Wählen Sie die Registerkarte </w:t>
            </w:r>
            <w:r>
              <w:rPr>
                <w:rStyle w:val="SAPScreenElement"/>
              </w:rPr>
              <w:t>Positionen</w:t>
            </w:r>
            <w:r>
              <w:t>.</w:t>
            </w:r>
          </w:p>
          <w:p w:rsidR="00444DD9" w:rsidRDefault="00A9255A">
            <w:pPr>
              <w:pStyle w:val="listpara1"/>
              <w:numPr>
                <w:ilvl w:val="0"/>
                <w:numId w:val="3"/>
              </w:numPr>
            </w:pPr>
            <w:r>
              <w:rPr>
                <w:rStyle w:val="SAPScreenElement"/>
              </w:rPr>
              <w:t>Produkt</w:t>
            </w:r>
            <w:r>
              <w:t xml:space="preserve">: </w:t>
            </w:r>
            <w:r>
              <w:rPr>
                <w:rStyle w:val="SAPUserEntry"/>
              </w:rPr>
              <w:t>TG11</w:t>
            </w:r>
            <w:r>
              <w:t>.</w:t>
            </w:r>
          </w:p>
          <w:p w:rsidR="00444DD9" w:rsidRDefault="00A9255A">
            <w:pPr>
              <w:pStyle w:val="listpara1"/>
              <w:numPr>
                <w:ilvl w:val="0"/>
                <w:numId w:val="3"/>
              </w:numPr>
            </w:pPr>
            <w:r>
              <w:rPr>
                <w:rStyle w:val="SAPScreenElement"/>
              </w:rPr>
              <w:t>Bestellmenge</w:t>
            </w:r>
            <w:r>
              <w:t xml:space="preserve">: </w:t>
            </w:r>
            <w:r>
              <w:rPr>
                <w:rStyle w:val="SAPUserEntry"/>
              </w:rPr>
              <w:t>&lt;Menge&gt;</w:t>
            </w:r>
          </w:p>
        </w:tc>
        <w:tc>
          <w:tcPr>
            <w:tcW w:w="0" w:type="auto"/>
          </w:tcPr>
          <w:p w:rsidR="00444DD9" w:rsidRDefault="00A9255A">
            <w:r>
              <w:t>Notieren Sie die Kundenauftragsnummer.</w:t>
            </w:r>
          </w:p>
        </w:tc>
        <w:tc>
          <w:tcPr>
            <w:tcW w:w="0" w:type="auto"/>
          </w:tcPr>
          <w:p w:rsidR="00444DD9" w:rsidRDefault="00444DD9"/>
        </w:tc>
      </w:tr>
      <w:tr w:rsidR="00444DD9" w:rsidTr="00A9255A">
        <w:tc>
          <w:tcPr>
            <w:tcW w:w="0" w:type="auto"/>
          </w:tcPr>
          <w:p w:rsidR="00444DD9" w:rsidRDefault="00A9255A">
            <w:r>
              <w:t>6</w:t>
            </w:r>
          </w:p>
        </w:tc>
        <w:tc>
          <w:tcPr>
            <w:tcW w:w="0" w:type="auto"/>
          </w:tcPr>
          <w:p w:rsidR="00444DD9" w:rsidRDefault="00A9255A">
            <w:r>
              <w:rPr>
                <w:rStyle w:val="SAPEmphasis"/>
              </w:rPr>
              <w:t>Sichern</w:t>
            </w:r>
          </w:p>
        </w:tc>
        <w:tc>
          <w:tcPr>
            <w:tcW w:w="0" w:type="auto"/>
          </w:tcPr>
          <w:p w:rsidR="00444DD9" w:rsidRDefault="00A9255A">
            <w:r>
              <w:t xml:space="preserve">Wählen Sie </w:t>
            </w:r>
            <w:r>
              <w:rPr>
                <w:rStyle w:val="SAPScreenElement"/>
              </w:rPr>
              <w:t>Sichern</w:t>
            </w:r>
            <w:r>
              <w:t>.</w:t>
            </w:r>
          </w:p>
          <w:p w:rsidR="00444DD9" w:rsidRDefault="00A9255A">
            <w:r>
              <w:rPr>
                <w:rStyle w:val="SAPEmphasis"/>
              </w:rPr>
              <w:t xml:space="preserve">Hinweis </w:t>
            </w:r>
            <w:r>
              <w:t xml:space="preserve">Wenn Sie den Umfangsbestandteil </w:t>
            </w:r>
            <w:r>
              <w:rPr>
                <w:rStyle w:val="italic"/>
              </w:rPr>
              <w:t>Naturalrabattabwicklung</w:t>
            </w:r>
            <w:r>
              <w:t xml:space="preserve"> in Ihrem System installiert haben und das Material </w:t>
            </w:r>
            <w:r>
              <w:rPr>
                <w:rStyle w:val="SAPUserEntry"/>
              </w:rPr>
              <w:t>TG11</w:t>
            </w:r>
            <w:r>
              <w:t xml:space="preserve"> sowie den Kunden </w:t>
            </w:r>
            <w:r>
              <w:rPr>
                <w:rStyle w:val="SAPUserEntry"/>
              </w:rPr>
              <w:t>10100001</w:t>
            </w:r>
            <w:r>
              <w:t xml:space="preserve"> verwenden, tritt unter Umständen die folgende Warnung auf: Die Mindestmenge von 1.000 Stück des Naturalrabatts wurde nicht erreicht. Um diese Warnung zu überspringen, drücke</w:t>
            </w:r>
            <w:r>
              <w:t>n Sie die Eingabetaste.</w:t>
            </w:r>
          </w:p>
        </w:tc>
        <w:tc>
          <w:tcPr>
            <w:tcW w:w="0" w:type="auto"/>
          </w:tcPr>
          <w:p w:rsidR="00444DD9" w:rsidRDefault="00A9255A">
            <w:r>
              <w:t xml:space="preserve">Ein Kundenauftrag mit dem Kunden </w:t>
            </w:r>
            <w:r>
              <w:rPr>
                <w:rStyle w:val="SAPUserEntry"/>
              </w:rPr>
              <w:t>10100001</w:t>
            </w:r>
            <w:r>
              <w:t xml:space="preserve"> wird angelegt.</w:t>
            </w:r>
          </w:p>
        </w:tc>
        <w:tc>
          <w:tcPr>
            <w:tcW w:w="0" w:type="auto"/>
          </w:tcPr>
          <w:p w:rsidR="00444DD9" w:rsidRDefault="00444DD9"/>
        </w:tc>
      </w:tr>
      <w:tr w:rsidR="00444DD9" w:rsidTr="00A9255A">
        <w:tc>
          <w:tcPr>
            <w:tcW w:w="0" w:type="auto"/>
          </w:tcPr>
          <w:p w:rsidR="00444DD9" w:rsidRDefault="00A9255A">
            <w:r>
              <w:t>7</w:t>
            </w:r>
          </w:p>
        </w:tc>
        <w:tc>
          <w:tcPr>
            <w:tcW w:w="0" w:type="auto"/>
          </w:tcPr>
          <w:p w:rsidR="00444DD9" w:rsidRDefault="00A9255A">
            <w:r>
              <w:rPr>
                <w:rStyle w:val="SAPEmphasis"/>
              </w:rPr>
              <w:t>Weitere Kundenaufträge anlegen</w:t>
            </w:r>
          </w:p>
        </w:tc>
        <w:tc>
          <w:tcPr>
            <w:tcW w:w="0" w:type="auto"/>
          </w:tcPr>
          <w:p w:rsidR="00444DD9" w:rsidRDefault="00A9255A">
            <w:r>
              <w:t xml:space="preserve">Wiederholen Sie die obigen Schritte, um zwei weitere Kundenaufträge anzulegen: einen mit Auftraggeber </w:t>
            </w:r>
            <w:r>
              <w:rPr>
                <w:rStyle w:val="SAPUserEntry"/>
              </w:rPr>
              <w:t>10100001</w:t>
            </w:r>
            <w:r>
              <w:t xml:space="preserve"> und den anderen mit </w:t>
            </w:r>
            <w:r>
              <w:rPr>
                <w:rStyle w:val="SAPUserEntry"/>
              </w:rPr>
              <w:t>10100002</w:t>
            </w:r>
            <w:r>
              <w:t>.</w:t>
            </w:r>
            <w:r>
              <w:t xml:space="preserve"> Notieren Sie die Kundenauftragsnummern: _________.</w:t>
            </w:r>
          </w:p>
        </w:tc>
        <w:tc>
          <w:tcPr>
            <w:tcW w:w="0" w:type="auto"/>
          </w:tcPr>
          <w:p w:rsidR="00444DD9" w:rsidRDefault="00A9255A">
            <w:r>
              <w:t>Drei weitere Kundenaufträge werden angelegt.</w:t>
            </w:r>
          </w:p>
        </w:tc>
        <w:tc>
          <w:tcPr>
            <w:tcW w:w="0" w:type="auto"/>
          </w:tcPr>
          <w:p w:rsidR="00000000" w:rsidRDefault="00A9255A"/>
        </w:tc>
      </w:tr>
    </w:tbl>
    <w:p w:rsidR="00444DD9" w:rsidRDefault="00A9255A">
      <w:pPr>
        <w:pStyle w:val="SAPKeyblockTitle"/>
      </w:pPr>
      <w:r>
        <w:t>Formulardruck</w:t>
      </w:r>
    </w:p>
    <w:tbl>
      <w:tblPr>
        <w:tblStyle w:val="SAPStandardTable"/>
        <w:tblW w:w="0" w:type="auto"/>
        <w:tblLook w:val="0620" w:firstRow="1" w:lastRow="0" w:firstColumn="0" w:lastColumn="0" w:noHBand="1" w:noVBand="1"/>
      </w:tblPr>
      <w:tblGrid>
        <w:gridCol w:w="1566"/>
        <w:gridCol w:w="1887"/>
        <w:gridCol w:w="6502"/>
        <w:gridCol w:w="3222"/>
        <w:gridCol w:w="994"/>
      </w:tblGrid>
      <w:tr w:rsidR="00444DD9" w:rsidTr="00A9255A">
        <w:trPr>
          <w:cnfStyle w:val="100000000000" w:firstRow="1" w:lastRow="0" w:firstColumn="0" w:lastColumn="0" w:oddVBand="0" w:evenVBand="0" w:oddHBand="0" w:evenHBand="0" w:firstRowFirstColumn="0" w:firstRowLastColumn="0" w:lastRowFirstColumn="0" w:lastRowLastColumn="0"/>
        </w:trPr>
        <w:tc>
          <w:tcPr>
            <w:tcW w:w="0" w:type="auto"/>
          </w:tcPr>
          <w:p w:rsidR="00444DD9" w:rsidRDefault="00A9255A">
            <w:pPr>
              <w:pStyle w:val="SAPTableHeader"/>
            </w:pPr>
            <w:r>
              <w:t>Testschrittnummer</w:t>
            </w:r>
          </w:p>
        </w:tc>
        <w:tc>
          <w:tcPr>
            <w:tcW w:w="0" w:type="auto"/>
          </w:tcPr>
          <w:p w:rsidR="00444DD9" w:rsidRDefault="00A9255A">
            <w:pPr>
              <w:pStyle w:val="SAPTableHeader"/>
            </w:pPr>
            <w:r>
              <w:t>Bezeichnung des Testschritts</w:t>
            </w:r>
          </w:p>
        </w:tc>
        <w:tc>
          <w:tcPr>
            <w:tcW w:w="0" w:type="auto"/>
          </w:tcPr>
          <w:p w:rsidR="00444DD9" w:rsidRDefault="00A9255A">
            <w:pPr>
              <w:pStyle w:val="SAPTableHeader"/>
            </w:pPr>
            <w:r>
              <w:t>Anweisung</w:t>
            </w:r>
          </w:p>
        </w:tc>
        <w:tc>
          <w:tcPr>
            <w:tcW w:w="0" w:type="auto"/>
          </w:tcPr>
          <w:p w:rsidR="00444DD9" w:rsidRDefault="00A9255A">
            <w:pPr>
              <w:pStyle w:val="SAPTableHeader"/>
            </w:pPr>
            <w:r>
              <w:t>Erwartetes Ergebnis</w:t>
            </w:r>
          </w:p>
        </w:tc>
        <w:tc>
          <w:tcPr>
            <w:tcW w:w="0" w:type="auto"/>
          </w:tcPr>
          <w:p w:rsidR="00444DD9" w:rsidRDefault="00A9255A">
            <w:pPr>
              <w:pStyle w:val="SAPTableHeader"/>
            </w:pPr>
            <w:r>
              <w:t>Kommentare</w:t>
            </w:r>
          </w:p>
        </w:tc>
      </w:tr>
      <w:tr w:rsidR="00444DD9" w:rsidTr="00A9255A">
        <w:tc>
          <w:tcPr>
            <w:tcW w:w="0" w:type="auto"/>
          </w:tcPr>
          <w:p w:rsidR="00444DD9" w:rsidRDefault="00A9255A">
            <w:r>
              <w:t>1</w:t>
            </w:r>
          </w:p>
        </w:tc>
        <w:tc>
          <w:tcPr>
            <w:tcW w:w="0" w:type="auto"/>
          </w:tcPr>
          <w:p w:rsidR="00444DD9" w:rsidRDefault="00A9255A">
            <w:r>
              <w:rPr>
                <w:rStyle w:val="SAPEmphasis"/>
              </w:rPr>
              <w:t>Anmelden</w:t>
            </w:r>
          </w:p>
        </w:tc>
        <w:tc>
          <w:tcPr>
            <w:tcW w:w="0" w:type="auto"/>
          </w:tcPr>
          <w:p w:rsidR="00444DD9" w:rsidRDefault="00A9255A">
            <w:r>
              <w:t xml:space="preserve">Melden Sie sich am SAP Fiori Launchpad als </w:t>
            </w:r>
            <w:r>
              <w:t>Vertriebsmitarbeiter im Innendienst an.</w:t>
            </w:r>
          </w:p>
        </w:tc>
        <w:tc>
          <w:tcPr>
            <w:tcW w:w="0" w:type="auto"/>
          </w:tcPr>
          <w:p w:rsidR="00444DD9" w:rsidRDefault="00A9255A">
            <w:r>
              <w:t>Das SAP Fiori Launchpad wird angezeigt.</w:t>
            </w:r>
          </w:p>
        </w:tc>
        <w:tc>
          <w:tcPr>
            <w:tcW w:w="0" w:type="auto"/>
          </w:tcPr>
          <w:p w:rsidR="00444DD9" w:rsidRDefault="00444DD9"/>
        </w:tc>
      </w:tr>
      <w:tr w:rsidR="00444DD9" w:rsidTr="00A9255A">
        <w:tc>
          <w:tcPr>
            <w:tcW w:w="0" w:type="auto"/>
          </w:tcPr>
          <w:p w:rsidR="00444DD9" w:rsidRDefault="00A9255A">
            <w:r>
              <w:lastRenderedPageBreak/>
              <w:t>2</w:t>
            </w:r>
          </w:p>
        </w:tc>
        <w:tc>
          <w:tcPr>
            <w:tcW w:w="0" w:type="auto"/>
          </w:tcPr>
          <w:p w:rsidR="00444DD9" w:rsidRDefault="00A9255A">
            <w:r>
              <w:rPr>
                <w:rStyle w:val="SAPEmphasis"/>
              </w:rPr>
              <w:t>Die App aufrufen</w:t>
            </w:r>
          </w:p>
        </w:tc>
        <w:tc>
          <w:tcPr>
            <w:tcW w:w="0" w:type="auto"/>
          </w:tcPr>
          <w:p w:rsidR="00444DD9" w:rsidRDefault="00A9255A">
            <w:r>
              <w:t xml:space="preserve">Öffnen Sie </w:t>
            </w:r>
            <w:r>
              <w:rPr>
                <w:rStyle w:val="SAPScreenElement"/>
              </w:rPr>
              <w:t>Kundenaufträge anzeigen</w:t>
            </w:r>
            <w:r>
              <w:rPr>
                <w:rStyle w:val="SAPMonospace"/>
              </w:rPr>
              <w:t>(VA03)</w:t>
            </w:r>
            <w:r>
              <w:t>.</w:t>
            </w:r>
          </w:p>
        </w:tc>
        <w:tc>
          <w:tcPr>
            <w:tcW w:w="0" w:type="auto"/>
          </w:tcPr>
          <w:p w:rsidR="00444DD9" w:rsidRDefault="00444DD9"/>
        </w:tc>
        <w:tc>
          <w:tcPr>
            <w:tcW w:w="0" w:type="auto"/>
          </w:tcPr>
          <w:p w:rsidR="00444DD9" w:rsidRDefault="00444DD9"/>
        </w:tc>
      </w:tr>
      <w:tr w:rsidR="00444DD9" w:rsidTr="00A9255A">
        <w:tc>
          <w:tcPr>
            <w:tcW w:w="0" w:type="auto"/>
          </w:tcPr>
          <w:p w:rsidR="00444DD9" w:rsidRDefault="00A9255A">
            <w:r>
              <w:t>3</w:t>
            </w:r>
          </w:p>
        </w:tc>
        <w:tc>
          <w:tcPr>
            <w:tcW w:w="0" w:type="auto"/>
          </w:tcPr>
          <w:p w:rsidR="00444DD9" w:rsidRDefault="00A9255A">
            <w:r>
              <w:rPr>
                <w:rStyle w:val="SAPEmphasis"/>
              </w:rPr>
              <w:t>Kundenauftrag eingeben</w:t>
            </w:r>
          </w:p>
        </w:tc>
        <w:tc>
          <w:tcPr>
            <w:tcW w:w="0" w:type="auto"/>
          </w:tcPr>
          <w:p w:rsidR="00444DD9" w:rsidRDefault="00A9255A">
            <w:r>
              <w:t xml:space="preserve">Geben Sie im Bild </w:t>
            </w:r>
            <w:r>
              <w:rPr>
                <w:rStyle w:val="SAPScreenElement"/>
              </w:rPr>
              <w:t>Kundenaufträge anzeigen: Einstieg</w:t>
            </w:r>
            <w:r>
              <w:t xml:space="preserve"> die entsprechende Auftragsnummer ein, und wählen Sie </w:t>
            </w:r>
            <w:r>
              <w:rPr>
                <w:rStyle w:val="SAPScreenElement"/>
              </w:rPr>
              <w:t>Enter</w:t>
            </w:r>
            <w:r>
              <w:t>.</w:t>
            </w:r>
          </w:p>
        </w:tc>
        <w:tc>
          <w:tcPr>
            <w:tcW w:w="0" w:type="auto"/>
          </w:tcPr>
          <w:p w:rsidR="00444DD9" w:rsidRDefault="00A9255A">
            <w:r>
              <w:t xml:space="preserve">Das Bild </w:t>
            </w:r>
            <w:r>
              <w:rPr>
                <w:rStyle w:val="SAPScreenElement"/>
              </w:rPr>
              <w:t>Kundenaufträge xxx anzeigen: Nachrichten</w:t>
            </w:r>
            <w:r>
              <w:t xml:space="preserve"> wird angezeigt.</w:t>
            </w:r>
          </w:p>
        </w:tc>
        <w:tc>
          <w:tcPr>
            <w:tcW w:w="0" w:type="auto"/>
          </w:tcPr>
          <w:p w:rsidR="00444DD9" w:rsidRDefault="00444DD9"/>
        </w:tc>
      </w:tr>
      <w:tr w:rsidR="00444DD9" w:rsidTr="00A9255A">
        <w:tc>
          <w:tcPr>
            <w:tcW w:w="0" w:type="auto"/>
          </w:tcPr>
          <w:p w:rsidR="00444DD9" w:rsidRDefault="00A9255A">
            <w:r>
              <w:t>4</w:t>
            </w:r>
          </w:p>
        </w:tc>
        <w:tc>
          <w:tcPr>
            <w:tcW w:w="0" w:type="auto"/>
          </w:tcPr>
          <w:p w:rsidR="00444DD9" w:rsidRDefault="00A9255A">
            <w:r>
              <w:rPr>
                <w:rStyle w:val="SAPEmphasis"/>
              </w:rPr>
              <w:t>Nachrichtenkondition prüfen</w:t>
            </w:r>
          </w:p>
        </w:tc>
        <w:tc>
          <w:tcPr>
            <w:tcW w:w="0" w:type="auto"/>
          </w:tcPr>
          <w:p w:rsidR="00444DD9" w:rsidRDefault="00A9255A">
            <w:r>
              <w:t xml:space="preserve">Wählen Sie im Bild </w:t>
            </w:r>
            <w:r>
              <w:rPr>
                <w:rStyle w:val="SAPScreenElement"/>
              </w:rPr>
              <w:t>Kundenauftrag XXX anzeigen: Übersicht</w:t>
            </w:r>
            <w:r>
              <w:t xml:space="preserve"> die Optionen </w:t>
            </w:r>
            <w:r>
              <w:rPr>
                <w:rStyle w:val="SAPScreenElement"/>
              </w:rPr>
              <w:t>Mehr &gt; Zusätze &gt; Nachrichte</w:t>
            </w:r>
            <w:r>
              <w:rPr>
                <w:rStyle w:val="SAPScreenElement"/>
              </w:rPr>
              <w:t>n &gt; Kopf &gt; Bearbeiten</w:t>
            </w:r>
            <w:r>
              <w:t>.</w:t>
            </w:r>
          </w:p>
        </w:tc>
        <w:tc>
          <w:tcPr>
            <w:tcW w:w="0" w:type="auto"/>
          </w:tcPr>
          <w:p w:rsidR="00444DD9" w:rsidRDefault="00444DD9"/>
        </w:tc>
        <w:tc>
          <w:tcPr>
            <w:tcW w:w="0" w:type="auto"/>
          </w:tcPr>
          <w:p w:rsidR="00444DD9" w:rsidRDefault="00444DD9"/>
        </w:tc>
      </w:tr>
      <w:tr w:rsidR="00444DD9" w:rsidTr="00A9255A">
        <w:tc>
          <w:tcPr>
            <w:tcW w:w="0" w:type="auto"/>
          </w:tcPr>
          <w:p w:rsidR="00444DD9" w:rsidRDefault="00A9255A">
            <w:r>
              <w:t>5</w:t>
            </w:r>
          </w:p>
        </w:tc>
        <w:tc>
          <w:tcPr>
            <w:tcW w:w="0" w:type="auto"/>
          </w:tcPr>
          <w:p w:rsidR="00444DD9" w:rsidRDefault="00A9255A">
            <w:r>
              <w:rPr>
                <w:rStyle w:val="SAPEmphasis"/>
              </w:rPr>
              <w:t>Druckvorschau anzeigen</w:t>
            </w:r>
          </w:p>
        </w:tc>
        <w:tc>
          <w:tcPr>
            <w:tcW w:w="0" w:type="auto"/>
          </w:tcPr>
          <w:p w:rsidR="00444DD9" w:rsidRDefault="00A9255A">
            <w:r>
              <w:t xml:space="preserve">Wählen Sie im Bild </w:t>
            </w:r>
            <w:r>
              <w:rPr>
                <w:rStyle w:val="SAPScreenElement"/>
              </w:rPr>
              <w:t>Kundenauftrag XXX anzeigen: Nachrichten</w:t>
            </w:r>
            <w:r>
              <w:t xml:space="preserve"> die bereits für den Ausdruck angelegte Zeile aus, und wählen Sie </w:t>
            </w:r>
            <w:r>
              <w:rPr>
                <w:rStyle w:val="SAPScreenElement"/>
              </w:rPr>
              <w:t>PDF Dokument anzeigen</w:t>
            </w:r>
            <w:r>
              <w:t>.</w:t>
            </w:r>
          </w:p>
        </w:tc>
        <w:tc>
          <w:tcPr>
            <w:tcW w:w="0" w:type="auto"/>
          </w:tcPr>
          <w:p w:rsidR="00444DD9" w:rsidRDefault="00A9255A">
            <w:r>
              <w:t>Die Vorschau für das PDF-Dokument wird angezeigt.</w:t>
            </w:r>
          </w:p>
        </w:tc>
        <w:tc>
          <w:tcPr>
            <w:tcW w:w="0" w:type="auto"/>
          </w:tcPr>
          <w:p w:rsidR="00444DD9" w:rsidRDefault="00444DD9"/>
        </w:tc>
      </w:tr>
    </w:tbl>
    <w:p w:rsidR="00444DD9" w:rsidRDefault="00A9255A">
      <w:pPr>
        <w:pStyle w:val="Heading3"/>
      </w:pPr>
      <w:bookmarkStart w:id="50" w:name="unique_29"/>
      <w:bookmarkStart w:id="51" w:name="_Toc52227096"/>
      <w:r>
        <w:t>Anlage</w:t>
      </w:r>
      <w:r>
        <w:t xml:space="preserve"> für Kundenauftrag anlegen (optional)</w:t>
      </w:r>
      <w:bookmarkEnd w:id="50"/>
      <w:bookmarkEnd w:id="51"/>
    </w:p>
    <w:p w:rsidR="00444DD9" w:rsidRDefault="00A9255A">
      <w:pPr>
        <w:pStyle w:val="SAPKeyblockTitle"/>
      </w:pPr>
      <w:r>
        <w:t>Testverwaltung</w:t>
      </w:r>
    </w:p>
    <w:p w:rsidR="00444DD9" w:rsidRDefault="00A9255A">
      <w:r>
        <w:t>Kundenprojekt: Füllen Sie die projektbezogenen Teile aus.</w:t>
      </w:r>
    </w:p>
    <w:p w:rsidR="00444DD9" w:rsidRDefault="00444DD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44DD9" w:rsidTr="00A925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44DD9" w:rsidRDefault="00A9255A">
            <w:r>
              <w:rPr>
                <w:rStyle w:val="SAPEmphasis"/>
              </w:rPr>
              <w:t>Testfall-ID</w:t>
            </w:r>
          </w:p>
        </w:tc>
        <w:tc>
          <w:tcPr>
            <w:tcW w:w="0" w:type="auto"/>
            <w:shd w:val="clear" w:color="auto" w:fill="auto"/>
            <w:tcMar>
              <w:top w:w="29" w:type="dxa"/>
              <w:left w:w="29" w:type="dxa"/>
              <w:bottom w:w="29" w:type="dxa"/>
              <w:right w:w="29" w:type="dxa"/>
            </w:tcMar>
          </w:tcPr>
          <w:p w:rsidR="00444DD9" w:rsidRDefault="00A9255A">
            <w:r>
              <w:t>&lt;X.XX&gt;</w:t>
            </w:r>
          </w:p>
        </w:tc>
        <w:tc>
          <w:tcPr>
            <w:tcW w:w="0" w:type="auto"/>
            <w:shd w:val="clear" w:color="auto" w:fill="auto"/>
            <w:tcMar>
              <w:top w:w="29" w:type="dxa"/>
              <w:left w:w="29" w:type="dxa"/>
              <w:bottom w:w="29" w:type="dxa"/>
              <w:right w:w="29" w:type="dxa"/>
            </w:tcMar>
          </w:tcPr>
          <w:p w:rsidR="00444DD9" w:rsidRDefault="00A9255A">
            <w:r>
              <w:rPr>
                <w:rStyle w:val="SAPEmphasis"/>
              </w:rPr>
              <w:t>Testername</w:t>
            </w:r>
          </w:p>
        </w:tc>
        <w:tc>
          <w:tcPr>
            <w:tcW w:w="0" w:type="auto"/>
            <w:shd w:val="clear" w:color="auto" w:fill="auto"/>
            <w:tcMar>
              <w:top w:w="29" w:type="dxa"/>
              <w:left w:w="29" w:type="dxa"/>
              <w:bottom w:w="29" w:type="dxa"/>
              <w:right w:w="29" w:type="dxa"/>
            </w:tcMar>
          </w:tcPr>
          <w:p w:rsidR="00444DD9" w:rsidRDefault="00444DD9"/>
        </w:tc>
        <w:tc>
          <w:tcPr>
            <w:tcW w:w="0" w:type="auto"/>
            <w:shd w:val="clear" w:color="auto" w:fill="auto"/>
            <w:tcMar>
              <w:top w:w="29" w:type="dxa"/>
              <w:left w:w="29" w:type="dxa"/>
              <w:bottom w:w="29" w:type="dxa"/>
              <w:right w:w="29" w:type="dxa"/>
            </w:tcMar>
          </w:tcPr>
          <w:p w:rsidR="00444DD9" w:rsidRDefault="00A9255A">
            <w:r>
              <w:rPr>
                <w:rStyle w:val="SAPEmphasis"/>
              </w:rPr>
              <w:t>Testdatum</w:t>
            </w:r>
          </w:p>
        </w:tc>
        <w:tc>
          <w:tcPr>
            <w:tcW w:w="0" w:type="auto"/>
            <w:shd w:val="clear" w:color="auto" w:fill="auto"/>
            <w:tcMar>
              <w:top w:w="29" w:type="dxa"/>
              <w:left w:w="29" w:type="dxa"/>
              <w:bottom w:w="29" w:type="dxa"/>
              <w:right w:w="29" w:type="dxa"/>
            </w:tcMar>
          </w:tcPr>
          <w:p w:rsidR="00444DD9" w:rsidRDefault="00A9255A">
            <w:r>
              <w:rPr>
                <w:rStyle w:val="SAPUserEntry"/>
              </w:rPr>
              <w:t>Geben Sie ein Testdatum ein.</w:t>
            </w:r>
          </w:p>
        </w:tc>
      </w:tr>
      <w:tr w:rsidR="00444DD9" w:rsidTr="00A925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44DD9" w:rsidRDefault="00A9255A">
            <w:r>
              <w:t>Benutzerrolle(n)</w:t>
            </w:r>
          </w:p>
        </w:tc>
        <w:tc>
          <w:tcPr>
            <w:tcW w:w="0" w:type="auto"/>
            <w:gridSpan w:val="5"/>
            <w:shd w:val="clear" w:color="auto" w:fill="auto"/>
            <w:tcMar>
              <w:top w:w="29" w:type="dxa"/>
              <w:left w:w="29" w:type="dxa"/>
              <w:bottom w:w="29" w:type="dxa"/>
              <w:right w:w="29" w:type="dxa"/>
            </w:tcMar>
          </w:tcPr>
          <w:p w:rsidR="00444DD9" w:rsidRDefault="00444DD9"/>
        </w:tc>
      </w:tr>
      <w:tr w:rsidR="00444DD9" w:rsidTr="00A925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44DD9" w:rsidRDefault="00A9255A">
            <w:r>
              <w:rPr>
                <w:rStyle w:val="SAPEmphasis"/>
              </w:rPr>
              <w:t>Verantwortungsbereich</w:t>
            </w:r>
          </w:p>
        </w:tc>
        <w:tc>
          <w:tcPr>
            <w:tcW w:w="0" w:type="auto"/>
            <w:gridSpan w:val="3"/>
            <w:shd w:val="clear" w:color="auto" w:fill="auto"/>
            <w:tcMar>
              <w:top w:w="29" w:type="dxa"/>
              <w:left w:w="29" w:type="dxa"/>
              <w:bottom w:w="29" w:type="dxa"/>
              <w:right w:w="29" w:type="dxa"/>
            </w:tcMar>
          </w:tcPr>
          <w:p w:rsidR="00444DD9" w:rsidRDefault="00A9255A">
            <w:r>
              <w:rPr>
                <w:rStyle w:val="SAPUserEntry"/>
              </w:rPr>
              <w:t xml:space="preserve">&lt;Geben Sie den Serviceanbieter, </w:t>
            </w:r>
            <w:r>
              <w:rPr>
                <w:rStyle w:val="SAPUserEntry"/>
              </w:rPr>
              <w:t>einen Kunden oder einen Serviceanbieter zusammen mit einem Kunden an.&gt;</w:t>
            </w:r>
          </w:p>
        </w:tc>
        <w:tc>
          <w:tcPr>
            <w:tcW w:w="0" w:type="auto"/>
            <w:shd w:val="clear" w:color="auto" w:fill="auto"/>
            <w:tcMar>
              <w:top w:w="29" w:type="dxa"/>
              <w:left w:w="29" w:type="dxa"/>
              <w:bottom w:w="29" w:type="dxa"/>
              <w:right w:w="29" w:type="dxa"/>
            </w:tcMar>
          </w:tcPr>
          <w:p w:rsidR="00444DD9" w:rsidRDefault="00A9255A">
            <w:r>
              <w:rPr>
                <w:rStyle w:val="SAPEmphasis"/>
              </w:rPr>
              <w:t>Dauer</w:t>
            </w:r>
          </w:p>
        </w:tc>
        <w:tc>
          <w:tcPr>
            <w:tcW w:w="0" w:type="auto"/>
            <w:shd w:val="clear" w:color="auto" w:fill="auto"/>
            <w:tcMar>
              <w:top w:w="29" w:type="dxa"/>
              <w:left w:w="29" w:type="dxa"/>
              <w:bottom w:w="29" w:type="dxa"/>
              <w:right w:w="29" w:type="dxa"/>
            </w:tcMar>
          </w:tcPr>
          <w:p w:rsidR="00444DD9" w:rsidRDefault="00A9255A">
            <w:r>
              <w:rPr>
                <w:rStyle w:val="SAPUserEntry"/>
              </w:rPr>
              <w:t>Geben Sie eine Dauer ein.</w:t>
            </w:r>
          </w:p>
        </w:tc>
      </w:tr>
    </w:tbl>
    <w:p w:rsidR="00444DD9" w:rsidRDefault="00A9255A">
      <w:pPr>
        <w:pStyle w:val="SAPKeyblockTitle"/>
      </w:pPr>
      <w:r>
        <w:t>Zweck</w:t>
      </w:r>
    </w:p>
    <w:p w:rsidR="00444DD9" w:rsidRDefault="00A9255A">
      <w:r>
        <w:t>In diesem Prozessschritt erfahren Sie, wie Sie eine Anlage an einen Kundenauftrag anhängen.</w:t>
      </w:r>
    </w:p>
    <w:p w:rsidR="00444DD9" w:rsidRDefault="00A9255A">
      <w:pPr>
        <w:pStyle w:val="SAPKeyblockTitle"/>
      </w:pPr>
      <w:r>
        <w:lastRenderedPageBreak/>
        <w:t>Vorgehensweise</w:t>
      </w:r>
    </w:p>
    <w:p w:rsidR="00444DD9" w:rsidRDefault="00A9255A">
      <w:r>
        <w:rPr>
          <w:rStyle w:val="SAPEmphasis"/>
        </w:rPr>
        <w:t xml:space="preserve">Hinweis </w:t>
      </w:r>
      <w:r>
        <w:t>Um die folgenden Schritte ausfü</w:t>
      </w:r>
      <w:r>
        <w:t>hren zu können, muss der Benutzerparameter "SD_SWU_ACTIVE" auf "X" gesetzt sein.</w:t>
      </w:r>
    </w:p>
    <w:p w:rsidR="00444DD9" w:rsidRDefault="00444DD9"/>
    <w:tbl>
      <w:tblPr>
        <w:tblStyle w:val="SAPStandardTable"/>
        <w:tblW w:w="0" w:type="auto"/>
        <w:tblLook w:val="0620" w:firstRow="1" w:lastRow="0" w:firstColumn="0" w:lastColumn="0" w:noHBand="1" w:noVBand="1"/>
      </w:tblPr>
      <w:tblGrid>
        <w:gridCol w:w="1526"/>
        <w:gridCol w:w="2315"/>
        <w:gridCol w:w="6848"/>
        <w:gridCol w:w="2530"/>
        <w:gridCol w:w="952"/>
      </w:tblGrid>
      <w:tr w:rsidR="00444DD9" w:rsidTr="00A9255A">
        <w:trPr>
          <w:cnfStyle w:val="100000000000" w:firstRow="1" w:lastRow="0" w:firstColumn="0" w:lastColumn="0" w:oddVBand="0" w:evenVBand="0" w:oddHBand="0" w:evenHBand="0" w:firstRowFirstColumn="0" w:firstRowLastColumn="0" w:lastRowFirstColumn="0" w:lastRowLastColumn="0"/>
        </w:trPr>
        <w:tc>
          <w:tcPr>
            <w:tcW w:w="0" w:type="auto"/>
          </w:tcPr>
          <w:p w:rsidR="00444DD9" w:rsidRDefault="00A9255A">
            <w:pPr>
              <w:pStyle w:val="SAPTableHeader"/>
            </w:pPr>
            <w:r>
              <w:t>Testschrittnummer</w:t>
            </w:r>
          </w:p>
        </w:tc>
        <w:tc>
          <w:tcPr>
            <w:tcW w:w="0" w:type="auto"/>
          </w:tcPr>
          <w:p w:rsidR="00444DD9" w:rsidRDefault="00A9255A">
            <w:pPr>
              <w:pStyle w:val="SAPTableHeader"/>
            </w:pPr>
            <w:r>
              <w:t>Bezeichnung des Testschritts</w:t>
            </w:r>
          </w:p>
        </w:tc>
        <w:tc>
          <w:tcPr>
            <w:tcW w:w="0" w:type="auto"/>
          </w:tcPr>
          <w:p w:rsidR="00444DD9" w:rsidRDefault="00A9255A">
            <w:pPr>
              <w:pStyle w:val="SAPTableHeader"/>
            </w:pPr>
            <w:r>
              <w:t>Anweisungen</w:t>
            </w:r>
          </w:p>
        </w:tc>
        <w:tc>
          <w:tcPr>
            <w:tcW w:w="0" w:type="auto"/>
          </w:tcPr>
          <w:p w:rsidR="00444DD9" w:rsidRDefault="00A9255A">
            <w:pPr>
              <w:pStyle w:val="SAPTableHeader"/>
            </w:pPr>
            <w:r>
              <w:t>Erwartetes Ergebnis</w:t>
            </w:r>
          </w:p>
        </w:tc>
        <w:tc>
          <w:tcPr>
            <w:tcW w:w="0" w:type="auto"/>
          </w:tcPr>
          <w:p w:rsidR="00444DD9" w:rsidRDefault="00A9255A">
            <w:pPr>
              <w:pStyle w:val="SAPTableHeader"/>
            </w:pPr>
            <w:r>
              <w:t>Kommentare</w:t>
            </w:r>
          </w:p>
        </w:tc>
      </w:tr>
      <w:tr w:rsidR="00444DD9" w:rsidTr="00A9255A">
        <w:tc>
          <w:tcPr>
            <w:tcW w:w="0" w:type="auto"/>
          </w:tcPr>
          <w:p w:rsidR="00444DD9" w:rsidRDefault="00A9255A">
            <w:r>
              <w:t>1</w:t>
            </w:r>
          </w:p>
        </w:tc>
        <w:tc>
          <w:tcPr>
            <w:tcW w:w="0" w:type="auto"/>
          </w:tcPr>
          <w:p w:rsidR="00444DD9" w:rsidRDefault="00A9255A">
            <w:r>
              <w:rPr>
                <w:rStyle w:val="SAPEmphasis"/>
              </w:rPr>
              <w:t>Anmelden</w:t>
            </w:r>
          </w:p>
        </w:tc>
        <w:tc>
          <w:tcPr>
            <w:tcW w:w="0" w:type="auto"/>
          </w:tcPr>
          <w:p w:rsidR="00444DD9" w:rsidRDefault="00A9255A">
            <w:r>
              <w:t xml:space="preserve">Melden Sie sich am SAP Fiori Launchpad als Vertriebsmitarbeiter im </w:t>
            </w:r>
            <w:r>
              <w:t>Innendienst an.</w:t>
            </w:r>
          </w:p>
        </w:tc>
        <w:tc>
          <w:tcPr>
            <w:tcW w:w="0" w:type="auto"/>
          </w:tcPr>
          <w:p w:rsidR="00444DD9" w:rsidRDefault="00A9255A">
            <w:r>
              <w:t>Das SAP Fiori Launchpad wird angezeigt.</w:t>
            </w:r>
          </w:p>
        </w:tc>
        <w:tc>
          <w:tcPr>
            <w:tcW w:w="0" w:type="auto"/>
          </w:tcPr>
          <w:p w:rsidR="00444DD9" w:rsidRDefault="00444DD9"/>
        </w:tc>
      </w:tr>
      <w:tr w:rsidR="00444DD9" w:rsidTr="00A9255A">
        <w:tc>
          <w:tcPr>
            <w:tcW w:w="0" w:type="auto"/>
          </w:tcPr>
          <w:p w:rsidR="00444DD9" w:rsidRDefault="00A9255A">
            <w:r>
              <w:t>2</w:t>
            </w:r>
          </w:p>
        </w:tc>
        <w:tc>
          <w:tcPr>
            <w:tcW w:w="0" w:type="auto"/>
          </w:tcPr>
          <w:p w:rsidR="00444DD9" w:rsidRDefault="00A9255A">
            <w:r>
              <w:rPr>
                <w:rStyle w:val="SAPEmphasis"/>
              </w:rPr>
              <w:t>App aufrufen</w:t>
            </w:r>
          </w:p>
        </w:tc>
        <w:tc>
          <w:tcPr>
            <w:tcW w:w="0" w:type="auto"/>
          </w:tcPr>
          <w:p w:rsidR="00444DD9" w:rsidRDefault="00A9255A">
            <w:r>
              <w:t xml:space="preserve">Öffnen Sie </w:t>
            </w:r>
            <w:r>
              <w:rPr>
                <w:rStyle w:val="SAPScreenElement"/>
              </w:rPr>
              <w:t>Kundenaufträge verwalten</w:t>
            </w:r>
            <w:r>
              <w:rPr>
                <w:rStyle w:val="SAPMonospace"/>
              </w:rPr>
              <w:t>(F1873)</w:t>
            </w:r>
            <w:r>
              <w:t>.</w:t>
            </w:r>
          </w:p>
        </w:tc>
        <w:tc>
          <w:tcPr>
            <w:tcW w:w="0" w:type="auto"/>
          </w:tcPr>
          <w:p w:rsidR="00444DD9" w:rsidRDefault="00A9255A">
            <w:r>
              <w:t xml:space="preserve">Das Bild </w:t>
            </w:r>
            <w:r>
              <w:rPr>
                <w:rStyle w:val="SAPScreenElement"/>
              </w:rPr>
              <w:t>Kundenaufträge verwalten</w:t>
            </w:r>
            <w:r>
              <w:t xml:space="preserve"> wird angezeigt.</w:t>
            </w:r>
          </w:p>
        </w:tc>
        <w:tc>
          <w:tcPr>
            <w:tcW w:w="0" w:type="auto"/>
          </w:tcPr>
          <w:p w:rsidR="00444DD9" w:rsidRDefault="00444DD9"/>
        </w:tc>
      </w:tr>
      <w:tr w:rsidR="00444DD9" w:rsidTr="00A9255A">
        <w:tc>
          <w:tcPr>
            <w:tcW w:w="0" w:type="auto"/>
          </w:tcPr>
          <w:p w:rsidR="00444DD9" w:rsidRDefault="00A9255A">
            <w:r>
              <w:t>3</w:t>
            </w:r>
          </w:p>
        </w:tc>
        <w:tc>
          <w:tcPr>
            <w:tcW w:w="0" w:type="auto"/>
          </w:tcPr>
          <w:p w:rsidR="00444DD9" w:rsidRDefault="00A9255A">
            <w:r>
              <w:rPr>
                <w:rStyle w:val="SAPEmphasis"/>
              </w:rPr>
              <w:t>Zum Bild "Kundenauftrag anzeigen" navigieren</w:t>
            </w:r>
          </w:p>
        </w:tc>
        <w:tc>
          <w:tcPr>
            <w:tcW w:w="0" w:type="auto"/>
          </w:tcPr>
          <w:p w:rsidR="00444DD9" w:rsidRDefault="00A9255A">
            <w:r>
              <w:t xml:space="preserve">Geben Sie auf dem Bild </w:t>
            </w:r>
            <w:r>
              <w:rPr>
                <w:rStyle w:val="SAPScreenElement"/>
              </w:rPr>
              <w:t>Kundenaufträge verwalten</w:t>
            </w:r>
            <w:r>
              <w:t xml:space="preserve"> im Feld </w:t>
            </w:r>
            <w:r>
              <w:rPr>
                <w:rStyle w:val="SAPScreenElement"/>
              </w:rPr>
              <w:t>Kundenauftrag</w:t>
            </w:r>
            <w:r>
              <w:t xml:space="preserve"> die entsprechende Auftragsnummer ein, die Sie im vorherigen Schritt angelegt haben, und wählen Sie </w:t>
            </w:r>
            <w:r>
              <w:rPr>
                <w:rStyle w:val="SAPScreenElement"/>
              </w:rPr>
              <w:t>Starten</w:t>
            </w:r>
            <w:r>
              <w:t>.</w:t>
            </w:r>
          </w:p>
          <w:p w:rsidR="00444DD9" w:rsidRDefault="00A9255A">
            <w:r>
              <w:t>Wählen Sie d</w:t>
            </w:r>
            <w:r>
              <w:t>ie angezeigte Zeile mit dem Kundenauftrag aus.</w:t>
            </w:r>
          </w:p>
        </w:tc>
        <w:tc>
          <w:tcPr>
            <w:tcW w:w="0" w:type="auto"/>
          </w:tcPr>
          <w:p w:rsidR="00444DD9" w:rsidRDefault="00444DD9"/>
        </w:tc>
        <w:tc>
          <w:tcPr>
            <w:tcW w:w="0" w:type="auto"/>
          </w:tcPr>
          <w:p w:rsidR="00444DD9" w:rsidRDefault="00444DD9"/>
        </w:tc>
      </w:tr>
      <w:tr w:rsidR="00444DD9" w:rsidTr="00A9255A">
        <w:tc>
          <w:tcPr>
            <w:tcW w:w="0" w:type="auto"/>
          </w:tcPr>
          <w:p w:rsidR="00444DD9" w:rsidRDefault="00A9255A">
            <w:r>
              <w:t>4</w:t>
            </w:r>
          </w:p>
        </w:tc>
        <w:tc>
          <w:tcPr>
            <w:tcW w:w="0" w:type="auto"/>
          </w:tcPr>
          <w:p w:rsidR="00444DD9" w:rsidRDefault="00A9255A">
            <w:r>
              <w:rPr>
                <w:rStyle w:val="SAPEmphasis"/>
              </w:rPr>
              <w:t>Anlage für Kundenauftrag anlegen</w:t>
            </w:r>
          </w:p>
        </w:tc>
        <w:tc>
          <w:tcPr>
            <w:tcW w:w="0" w:type="auto"/>
          </w:tcPr>
          <w:p w:rsidR="00444DD9" w:rsidRDefault="00A9255A">
            <w:r>
              <w:t xml:space="preserve">Wählen Sie im oberen rechten Bildbereich </w:t>
            </w:r>
            <w:r>
              <w:rPr>
                <w:rStyle w:val="SAPScreenElement"/>
              </w:rPr>
              <w:t>Dienste zum Objekt</w:t>
            </w:r>
            <w:r>
              <w:t xml:space="preserve">, und wählen Sie anschließend </w:t>
            </w:r>
            <w:r>
              <w:rPr>
                <w:rStyle w:val="SAPScreenElement"/>
              </w:rPr>
              <w:t>Anlage anhängen</w:t>
            </w:r>
            <w:r>
              <w:t>.</w:t>
            </w:r>
          </w:p>
        </w:tc>
        <w:tc>
          <w:tcPr>
            <w:tcW w:w="0" w:type="auto"/>
          </w:tcPr>
          <w:p w:rsidR="00444DD9" w:rsidRDefault="00A9255A">
            <w:r>
              <w:t xml:space="preserve">Das Bild </w:t>
            </w:r>
            <w:r>
              <w:rPr>
                <w:rStyle w:val="SAPScreenElement"/>
              </w:rPr>
              <w:t>Datei importieren</w:t>
            </w:r>
            <w:r>
              <w:t xml:space="preserve"> wird angezeigt.</w:t>
            </w:r>
          </w:p>
        </w:tc>
        <w:tc>
          <w:tcPr>
            <w:tcW w:w="0" w:type="auto"/>
          </w:tcPr>
          <w:p w:rsidR="00444DD9" w:rsidRDefault="00444DD9"/>
        </w:tc>
      </w:tr>
      <w:tr w:rsidR="00444DD9" w:rsidTr="00A9255A">
        <w:tc>
          <w:tcPr>
            <w:tcW w:w="0" w:type="auto"/>
          </w:tcPr>
          <w:p w:rsidR="00444DD9" w:rsidRDefault="00A9255A">
            <w:r>
              <w:t>5</w:t>
            </w:r>
          </w:p>
        </w:tc>
        <w:tc>
          <w:tcPr>
            <w:tcW w:w="0" w:type="auto"/>
          </w:tcPr>
          <w:p w:rsidR="00444DD9" w:rsidRDefault="00A9255A">
            <w:r>
              <w:rPr>
                <w:rStyle w:val="SAPEmphasis"/>
              </w:rPr>
              <w:t>Datei importieren</w:t>
            </w:r>
          </w:p>
        </w:tc>
        <w:tc>
          <w:tcPr>
            <w:tcW w:w="0" w:type="auto"/>
          </w:tcPr>
          <w:p w:rsidR="00444DD9" w:rsidRDefault="00A9255A">
            <w:r>
              <w:t xml:space="preserve">Wählen Sie im Dialogfenster </w:t>
            </w:r>
            <w:r>
              <w:rPr>
                <w:rStyle w:val="SAPScreenElement"/>
              </w:rPr>
              <w:t>Datei hochladen</w:t>
            </w:r>
            <w:r>
              <w:t xml:space="preserve"> die Option </w:t>
            </w:r>
            <w:r>
              <w:rPr>
                <w:rStyle w:val="SAPScreenElement"/>
              </w:rPr>
              <w:t>OK</w:t>
            </w:r>
            <w:r>
              <w:t>.</w:t>
            </w:r>
          </w:p>
          <w:p w:rsidR="00444DD9" w:rsidRDefault="00A9255A">
            <w:r>
              <w:t xml:space="preserve">Wählen Sie in der Sicht </w:t>
            </w:r>
            <w:r>
              <w:rPr>
                <w:rStyle w:val="SAPScreenElement"/>
              </w:rPr>
              <w:t>Öffnen</w:t>
            </w:r>
            <w:r>
              <w:t xml:space="preserve"> das lokale Verzeichnis und die Datei aus, und wählen Sie </w:t>
            </w:r>
            <w:r>
              <w:rPr>
                <w:rStyle w:val="SAPScreenElement"/>
              </w:rPr>
              <w:t>Öffnen</w:t>
            </w:r>
            <w:r>
              <w:t>.</w:t>
            </w:r>
          </w:p>
        </w:tc>
        <w:tc>
          <w:tcPr>
            <w:tcW w:w="0" w:type="auto"/>
          </w:tcPr>
          <w:p w:rsidR="00444DD9" w:rsidRDefault="00A9255A">
            <w:r>
              <w:t>Die Anlage wurde erfolgreich angelegt.</w:t>
            </w:r>
          </w:p>
        </w:tc>
        <w:tc>
          <w:tcPr>
            <w:tcW w:w="0" w:type="auto"/>
          </w:tcPr>
          <w:p w:rsidR="00444DD9" w:rsidRDefault="00444DD9"/>
        </w:tc>
      </w:tr>
      <w:tr w:rsidR="00444DD9" w:rsidTr="00A9255A">
        <w:tc>
          <w:tcPr>
            <w:tcW w:w="0" w:type="auto"/>
          </w:tcPr>
          <w:p w:rsidR="00444DD9" w:rsidRDefault="00A9255A">
            <w:r>
              <w:t>6</w:t>
            </w:r>
          </w:p>
        </w:tc>
        <w:tc>
          <w:tcPr>
            <w:tcW w:w="0" w:type="auto"/>
          </w:tcPr>
          <w:p w:rsidR="00444DD9" w:rsidRDefault="00A9255A">
            <w:r>
              <w:rPr>
                <w:rStyle w:val="SAPEmphasis"/>
              </w:rPr>
              <w:t>Anlage prüfen</w:t>
            </w:r>
          </w:p>
        </w:tc>
        <w:tc>
          <w:tcPr>
            <w:tcW w:w="0" w:type="auto"/>
          </w:tcPr>
          <w:p w:rsidR="00444DD9" w:rsidRDefault="00A9255A">
            <w:r>
              <w:t xml:space="preserve">Wählen Sie im oberen rechten Bildbereich </w:t>
            </w:r>
            <w:r>
              <w:rPr>
                <w:rStyle w:val="SAPScreenElement"/>
              </w:rPr>
              <w:t>Die</w:t>
            </w:r>
            <w:r>
              <w:rPr>
                <w:rStyle w:val="SAPScreenElement"/>
              </w:rPr>
              <w:t>nste zum Objekt</w:t>
            </w:r>
            <w:r>
              <w:t xml:space="preserve">, und wählen Sie anschließend </w:t>
            </w:r>
            <w:r>
              <w:rPr>
                <w:rStyle w:val="SAPScreenElement"/>
              </w:rPr>
              <w:t>Anlagenliste</w:t>
            </w:r>
            <w:r>
              <w:t>.</w:t>
            </w:r>
          </w:p>
        </w:tc>
        <w:tc>
          <w:tcPr>
            <w:tcW w:w="0" w:type="auto"/>
          </w:tcPr>
          <w:p w:rsidR="00444DD9" w:rsidRDefault="00A9255A">
            <w:r>
              <w:t xml:space="preserve">Die Anlage wird im Bild </w:t>
            </w:r>
            <w:r>
              <w:rPr>
                <w:rStyle w:val="SAPScreenElement"/>
              </w:rPr>
              <w:t>Dienst: Anlagenliste</w:t>
            </w:r>
            <w:r>
              <w:t xml:space="preserve"> angezeigt.</w:t>
            </w:r>
          </w:p>
        </w:tc>
        <w:tc>
          <w:tcPr>
            <w:tcW w:w="0" w:type="auto"/>
          </w:tcPr>
          <w:p w:rsidR="00444DD9" w:rsidRDefault="00444DD9"/>
        </w:tc>
      </w:tr>
    </w:tbl>
    <w:p w:rsidR="00444DD9" w:rsidRDefault="00A9255A">
      <w:pPr>
        <w:pStyle w:val="Heading3"/>
      </w:pPr>
      <w:bookmarkStart w:id="52" w:name="unique_21"/>
      <w:bookmarkStart w:id="53" w:name="_Toc52227097"/>
      <w:r>
        <w:t>Lieferung anlegen</w:t>
      </w:r>
      <w:bookmarkEnd w:id="52"/>
      <w:bookmarkEnd w:id="53"/>
    </w:p>
    <w:p w:rsidR="00444DD9" w:rsidRDefault="00A9255A">
      <w:pPr>
        <w:pStyle w:val="SAPKeyblockTitle"/>
      </w:pPr>
      <w:r>
        <w:t>Testverwaltung</w:t>
      </w:r>
    </w:p>
    <w:p w:rsidR="00444DD9" w:rsidRDefault="00A9255A">
      <w:r>
        <w:t>Kundenprojekt: Füllen Sie die projektbezogenen Teile aus.</w:t>
      </w:r>
    </w:p>
    <w:p w:rsidR="00444DD9" w:rsidRDefault="00444DD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44DD9" w:rsidTr="00A925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44DD9" w:rsidRDefault="00A9255A">
            <w:r>
              <w:rPr>
                <w:rStyle w:val="SAPEmphasis"/>
              </w:rPr>
              <w:lastRenderedPageBreak/>
              <w:t>Testfall-ID</w:t>
            </w:r>
          </w:p>
        </w:tc>
        <w:tc>
          <w:tcPr>
            <w:tcW w:w="0" w:type="auto"/>
            <w:shd w:val="clear" w:color="auto" w:fill="auto"/>
            <w:tcMar>
              <w:top w:w="29" w:type="dxa"/>
              <w:left w:w="29" w:type="dxa"/>
              <w:bottom w:w="29" w:type="dxa"/>
              <w:right w:w="29" w:type="dxa"/>
            </w:tcMar>
          </w:tcPr>
          <w:p w:rsidR="00444DD9" w:rsidRDefault="00A9255A">
            <w:r>
              <w:t>&lt;X.XX&gt;</w:t>
            </w:r>
          </w:p>
        </w:tc>
        <w:tc>
          <w:tcPr>
            <w:tcW w:w="0" w:type="auto"/>
            <w:shd w:val="clear" w:color="auto" w:fill="auto"/>
            <w:tcMar>
              <w:top w:w="29" w:type="dxa"/>
              <w:left w:w="29" w:type="dxa"/>
              <w:bottom w:w="29" w:type="dxa"/>
              <w:right w:w="29" w:type="dxa"/>
            </w:tcMar>
          </w:tcPr>
          <w:p w:rsidR="00444DD9" w:rsidRDefault="00A9255A">
            <w:r>
              <w:rPr>
                <w:rStyle w:val="SAPEmphasis"/>
              </w:rPr>
              <w:t>Testername</w:t>
            </w:r>
          </w:p>
        </w:tc>
        <w:tc>
          <w:tcPr>
            <w:tcW w:w="0" w:type="auto"/>
            <w:shd w:val="clear" w:color="auto" w:fill="auto"/>
            <w:tcMar>
              <w:top w:w="29" w:type="dxa"/>
              <w:left w:w="29" w:type="dxa"/>
              <w:bottom w:w="29" w:type="dxa"/>
              <w:right w:w="29" w:type="dxa"/>
            </w:tcMar>
          </w:tcPr>
          <w:p w:rsidR="00444DD9" w:rsidRDefault="00444DD9"/>
        </w:tc>
        <w:tc>
          <w:tcPr>
            <w:tcW w:w="0" w:type="auto"/>
            <w:shd w:val="clear" w:color="auto" w:fill="auto"/>
            <w:tcMar>
              <w:top w:w="29" w:type="dxa"/>
              <w:left w:w="29" w:type="dxa"/>
              <w:bottom w:w="29" w:type="dxa"/>
              <w:right w:w="29" w:type="dxa"/>
            </w:tcMar>
          </w:tcPr>
          <w:p w:rsidR="00444DD9" w:rsidRDefault="00A9255A">
            <w:r>
              <w:rPr>
                <w:rStyle w:val="SAPEmphasis"/>
              </w:rPr>
              <w:t>Testdatum</w:t>
            </w:r>
          </w:p>
        </w:tc>
        <w:tc>
          <w:tcPr>
            <w:tcW w:w="0" w:type="auto"/>
            <w:shd w:val="clear" w:color="auto" w:fill="auto"/>
            <w:tcMar>
              <w:top w:w="29" w:type="dxa"/>
              <w:left w:w="29" w:type="dxa"/>
              <w:bottom w:w="29" w:type="dxa"/>
              <w:right w:w="29" w:type="dxa"/>
            </w:tcMar>
          </w:tcPr>
          <w:p w:rsidR="00444DD9" w:rsidRDefault="00A9255A">
            <w:r>
              <w:rPr>
                <w:rStyle w:val="SAPUserEntry"/>
              </w:rPr>
              <w:t xml:space="preserve">Geben </w:t>
            </w:r>
            <w:r>
              <w:rPr>
                <w:rStyle w:val="SAPUserEntry"/>
              </w:rPr>
              <w:t>Sie ein Testdatum ein.</w:t>
            </w:r>
          </w:p>
        </w:tc>
      </w:tr>
      <w:tr w:rsidR="00444DD9" w:rsidTr="00A925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44DD9" w:rsidRDefault="00A9255A">
            <w:r>
              <w:t>Benutzerrolle(n)</w:t>
            </w:r>
          </w:p>
        </w:tc>
        <w:tc>
          <w:tcPr>
            <w:tcW w:w="0" w:type="auto"/>
            <w:gridSpan w:val="5"/>
            <w:shd w:val="clear" w:color="auto" w:fill="auto"/>
            <w:tcMar>
              <w:top w:w="29" w:type="dxa"/>
              <w:left w:w="29" w:type="dxa"/>
              <w:bottom w:w="29" w:type="dxa"/>
              <w:right w:w="29" w:type="dxa"/>
            </w:tcMar>
          </w:tcPr>
          <w:p w:rsidR="00444DD9" w:rsidRDefault="00444DD9"/>
        </w:tc>
      </w:tr>
      <w:tr w:rsidR="00444DD9" w:rsidTr="00A925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44DD9" w:rsidRDefault="00A9255A">
            <w:r>
              <w:rPr>
                <w:rStyle w:val="SAPEmphasis"/>
              </w:rPr>
              <w:t>Verantwortungsbereich</w:t>
            </w:r>
          </w:p>
        </w:tc>
        <w:tc>
          <w:tcPr>
            <w:tcW w:w="0" w:type="auto"/>
            <w:gridSpan w:val="3"/>
            <w:shd w:val="clear" w:color="auto" w:fill="auto"/>
            <w:tcMar>
              <w:top w:w="29" w:type="dxa"/>
              <w:left w:w="29" w:type="dxa"/>
              <w:bottom w:w="29" w:type="dxa"/>
              <w:right w:w="29" w:type="dxa"/>
            </w:tcMar>
          </w:tcPr>
          <w:p w:rsidR="00444DD9" w:rsidRDefault="00A9255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44DD9" w:rsidRDefault="00A9255A">
            <w:r>
              <w:rPr>
                <w:rStyle w:val="SAPEmphasis"/>
              </w:rPr>
              <w:t>Dauer</w:t>
            </w:r>
          </w:p>
        </w:tc>
        <w:tc>
          <w:tcPr>
            <w:tcW w:w="0" w:type="auto"/>
            <w:shd w:val="clear" w:color="auto" w:fill="auto"/>
            <w:tcMar>
              <w:top w:w="29" w:type="dxa"/>
              <w:left w:w="29" w:type="dxa"/>
              <w:bottom w:w="29" w:type="dxa"/>
              <w:right w:w="29" w:type="dxa"/>
            </w:tcMar>
          </w:tcPr>
          <w:p w:rsidR="00444DD9" w:rsidRDefault="00A9255A">
            <w:r>
              <w:rPr>
                <w:rStyle w:val="SAPUserEntry"/>
              </w:rPr>
              <w:t>Geben Sie eine Dauer ein.</w:t>
            </w:r>
          </w:p>
        </w:tc>
      </w:tr>
    </w:tbl>
    <w:p w:rsidR="00444DD9" w:rsidRDefault="00A9255A">
      <w:pPr>
        <w:pStyle w:val="SAPKeyblockTitle"/>
      </w:pPr>
      <w:r>
        <w:t>Einsatzmöglichkeiten</w:t>
      </w:r>
    </w:p>
    <w:p w:rsidR="00444DD9" w:rsidRDefault="00A9255A">
      <w:r>
        <w:t>Dieser Prozessschritt zeigt Ihnen,</w:t>
      </w:r>
      <w:r>
        <w:t xml:space="preserve"> wie Sie drei Lieferungen anlegen: zwei Lieferungen sind für den Kunden </w:t>
      </w:r>
      <w:r>
        <w:rPr>
          <w:rStyle w:val="SAPUserEntry"/>
        </w:rPr>
        <w:t>10100001</w:t>
      </w:r>
      <w:r>
        <w:t xml:space="preserve"> und eine Lieferung für den Kunden </w:t>
      </w:r>
      <w:r>
        <w:rPr>
          <w:rStyle w:val="SAPUserEntry"/>
        </w:rPr>
        <w:t>10100002</w:t>
      </w:r>
      <w:r>
        <w:t>.</w:t>
      </w:r>
    </w:p>
    <w:p w:rsidR="00444DD9" w:rsidRDefault="00A9255A">
      <w:pPr>
        <w:pStyle w:val="SAPKeyblockTitle"/>
      </w:pPr>
      <w:r>
        <w:t>Vorgehensweise</w:t>
      </w:r>
    </w:p>
    <w:tbl>
      <w:tblPr>
        <w:tblStyle w:val="SAPStandardTable"/>
        <w:tblW w:w="0" w:type="auto"/>
        <w:tblLook w:val="0620" w:firstRow="1" w:lastRow="0" w:firstColumn="0" w:lastColumn="0" w:noHBand="1" w:noVBand="1"/>
      </w:tblPr>
      <w:tblGrid>
        <w:gridCol w:w="1440"/>
        <w:gridCol w:w="1548"/>
        <w:gridCol w:w="3189"/>
        <w:gridCol w:w="7129"/>
        <w:gridCol w:w="865"/>
      </w:tblGrid>
      <w:tr w:rsidR="00444DD9" w:rsidTr="00A9255A">
        <w:trPr>
          <w:cnfStyle w:val="100000000000" w:firstRow="1" w:lastRow="0" w:firstColumn="0" w:lastColumn="0" w:oddVBand="0" w:evenVBand="0" w:oddHBand="0" w:evenHBand="0" w:firstRowFirstColumn="0" w:firstRowLastColumn="0" w:lastRowFirstColumn="0" w:lastRowLastColumn="0"/>
        </w:trPr>
        <w:tc>
          <w:tcPr>
            <w:tcW w:w="0" w:type="auto"/>
          </w:tcPr>
          <w:p w:rsidR="00444DD9" w:rsidRDefault="00A9255A">
            <w:pPr>
              <w:pStyle w:val="SAPTableHeader"/>
            </w:pPr>
            <w:r>
              <w:t>Testschrittnummer</w:t>
            </w:r>
          </w:p>
        </w:tc>
        <w:tc>
          <w:tcPr>
            <w:tcW w:w="0" w:type="auto"/>
          </w:tcPr>
          <w:p w:rsidR="00444DD9" w:rsidRDefault="00A9255A">
            <w:pPr>
              <w:pStyle w:val="SAPTableHeader"/>
            </w:pPr>
            <w:r>
              <w:t>Bezeichnung des Testschritts</w:t>
            </w:r>
          </w:p>
        </w:tc>
        <w:tc>
          <w:tcPr>
            <w:tcW w:w="0" w:type="auto"/>
          </w:tcPr>
          <w:p w:rsidR="00444DD9" w:rsidRDefault="00A9255A">
            <w:pPr>
              <w:pStyle w:val="SAPTableHeader"/>
            </w:pPr>
            <w:r>
              <w:t>Anweisung</w:t>
            </w:r>
          </w:p>
        </w:tc>
        <w:tc>
          <w:tcPr>
            <w:tcW w:w="0" w:type="auto"/>
          </w:tcPr>
          <w:p w:rsidR="00444DD9" w:rsidRDefault="00A9255A">
            <w:pPr>
              <w:pStyle w:val="SAPTableHeader"/>
            </w:pPr>
            <w:r>
              <w:t>Erwartetes Ergebnis</w:t>
            </w:r>
          </w:p>
        </w:tc>
        <w:tc>
          <w:tcPr>
            <w:tcW w:w="0" w:type="auto"/>
          </w:tcPr>
          <w:p w:rsidR="00444DD9" w:rsidRDefault="00A9255A">
            <w:pPr>
              <w:pStyle w:val="SAPTableHeader"/>
            </w:pPr>
            <w:r>
              <w:t>Kommentare</w:t>
            </w:r>
          </w:p>
        </w:tc>
      </w:tr>
      <w:tr w:rsidR="00444DD9" w:rsidTr="00A9255A">
        <w:tc>
          <w:tcPr>
            <w:tcW w:w="0" w:type="auto"/>
          </w:tcPr>
          <w:p w:rsidR="00444DD9" w:rsidRDefault="00A9255A">
            <w:r>
              <w:t>1</w:t>
            </w:r>
          </w:p>
        </w:tc>
        <w:tc>
          <w:tcPr>
            <w:tcW w:w="0" w:type="auto"/>
          </w:tcPr>
          <w:p w:rsidR="00444DD9" w:rsidRDefault="00A9255A">
            <w:r>
              <w:rPr>
                <w:rStyle w:val="SAPEmphasis"/>
              </w:rPr>
              <w:t>Anmelden</w:t>
            </w:r>
          </w:p>
        </w:tc>
        <w:tc>
          <w:tcPr>
            <w:tcW w:w="0" w:type="auto"/>
          </w:tcPr>
          <w:p w:rsidR="00444DD9" w:rsidRDefault="00A9255A">
            <w:r>
              <w:t xml:space="preserve">Melden Sie sich </w:t>
            </w:r>
            <w:r>
              <w:t>am SAP Fiori Launchpad als Versandsachbearbeiter an.</w:t>
            </w:r>
          </w:p>
        </w:tc>
        <w:tc>
          <w:tcPr>
            <w:tcW w:w="0" w:type="auto"/>
          </w:tcPr>
          <w:p w:rsidR="00444DD9" w:rsidRDefault="00444DD9"/>
        </w:tc>
        <w:tc>
          <w:tcPr>
            <w:tcW w:w="0" w:type="auto"/>
          </w:tcPr>
          <w:p w:rsidR="00444DD9" w:rsidRDefault="00444DD9"/>
        </w:tc>
      </w:tr>
      <w:tr w:rsidR="00444DD9" w:rsidTr="00A9255A">
        <w:tc>
          <w:tcPr>
            <w:tcW w:w="0" w:type="auto"/>
          </w:tcPr>
          <w:p w:rsidR="00444DD9" w:rsidRDefault="00A9255A">
            <w:r>
              <w:t>2</w:t>
            </w:r>
          </w:p>
        </w:tc>
        <w:tc>
          <w:tcPr>
            <w:tcW w:w="0" w:type="auto"/>
          </w:tcPr>
          <w:p w:rsidR="00444DD9" w:rsidRDefault="00A9255A">
            <w:r>
              <w:rPr>
                <w:rStyle w:val="SAPEmphasis"/>
              </w:rPr>
              <w:t>Die App aufrufen</w:t>
            </w:r>
          </w:p>
        </w:tc>
        <w:tc>
          <w:tcPr>
            <w:tcW w:w="0" w:type="auto"/>
          </w:tcPr>
          <w:p w:rsidR="00444DD9" w:rsidRDefault="00A9255A">
            <w:r>
              <w:t xml:space="preserve">Öffnen Sie </w:t>
            </w:r>
            <w:r>
              <w:rPr>
                <w:rStyle w:val="SAPScreenElement"/>
              </w:rPr>
              <w:t>Auslieferungen anlegen</w:t>
            </w:r>
            <w:r>
              <w:t xml:space="preserve"> - </w:t>
            </w:r>
            <w:r>
              <w:rPr>
                <w:rStyle w:val="SAPScreenElement"/>
              </w:rPr>
              <w:t>Aus Kundenaufträgen</w:t>
            </w:r>
            <w:r>
              <w:rPr>
                <w:rStyle w:val="SAPMonospace"/>
              </w:rPr>
              <w:t>(F0869A)</w:t>
            </w:r>
            <w:r>
              <w:t>.</w:t>
            </w:r>
          </w:p>
        </w:tc>
        <w:tc>
          <w:tcPr>
            <w:tcW w:w="0" w:type="auto"/>
          </w:tcPr>
          <w:p w:rsidR="00444DD9" w:rsidRDefault="00A9255A">
            <w:r>
              <w:t xml:space="preserve">Das Bild </w:t>
            </w:r>
            <w:r>
              <w:rPr>
                <w:rStyle w:val="SAPScreenElement"/>
              </w:rPr>
              <w:t>Auslieferungen anlegen</w:t>
            </w:r>
            <w:r>
              <w:t xml:space="preserve"> - </w:t>
            </w:r>
            <w:r>
              <w:rPr>
                <w:rStyle w:val="SAPScreenElement"/>
              </w:rPr>
              <w:t>Aus Kundenaufträgen</w:t>
            </w:r>
            <w:r>
              <w:rPr>
                <w:rStyle w:val="SAPMonospace"/>
              </w:rPr>
              <w:t>(F0869A)</w:t>
            </w:r>
            <w:r>
              <w:t xml:space="preserve"> wird angezeigt.</w:t>
            </w:r>
          </w:p>
        </w:tc>
        <w:tc>
          <w:tcPr>
            <w:tcW w:w="0" w:type="auto"/>
          </w:tcPr>
          <w:p w:rsidR="00444DD9" w:rsidRDefault="00444DD9"/>
        </w:tc>
      </w:tr>
      <w:tr w:rsidR="00444DD9" w:rsidTr="00A9255A">
        <w:tc>
          <w:tcPr>
            <w:tcW w:w="0" w:type="auto"/>
          </w:tcPr>
          <w:p w:rsidR="00444DD9" w:rsidRDefault="00A9255A">
            <w:r>
              <w:t>3</w:t>
            </w:r>
          </w:p>
        </w:tc>
        <w:tc>
          <w:tcPr>
            <w:tcW w:w="0" w:type="auto"/>
          </w:tcPr>
          <w:p w:rsidR="00444DD9" w:rsidRDefault="00A9255A">
            <w:r>
              <w:rPr>
                <w:rStyle w:val="SAPEmphasis"/>
              </w:rPr>
              <w:t>Kundenauftrag suchen</w:t>
            </w:r>
          </w:p>
        </w:tc>
        <w:tc>
          <w:tcPr>
            <w:tcW w:w="0" w:type="auto"/>
          </w:tcPr>
          <w:p w:rsidR="00444DD9" w:rsidRDefault="00A9255A">
            <w:r>
              <w:t>Geben Sie fol</w:t>
            </w:r>
            <w:r>
              <w:t xml:space="preserve">gende Daten ein, und wählen Sie </w:t>
            </w:r>
            <w:r>
              <w:rPr>
                <w:rStyle w:val="SAPScreenElement"/>
              </w:rPr>
              <w:t>Starten</w:t>
            </w:r>
            <w:r>
              <w:t>:</w:t>
            </w:r>
          </w:p>
          <w:p w:rsidR="00444DD9" w:rsidRDefault="00A9255A">
            <w:pPr>
              <w:pStyle w:val="listpara1"/>
              <w:numPr>
                <w:ilvl w:val="0"/>
                <w:numId w:val="25"/>
              </w:numPr>
            </w:pPr>
            <w:r>
              <w:rPr>
                <w:rStyle w:val="SAPScreenElement"/>
              </w:rPr>
              <w:t>Versandstelle</w:t>
            </w:r>
            <w:r>
              <w:t xml:space="preserve">: </w:t>
            </w:r>
            <w:r>
              <w:rPr>
                <w:rStyle w:val="SAPUserEntry"/>
              </w:rPr>
              <w:t>1010</w:t>
            </w:r>
          </w:p>
          <w:p w:rsidR="00444DD9" w:rsidRDefault="00A9255A">
            <w:pPr>
              <w:pStyle w:val="listpara1"/>
              <w:numPr>
                <w:ilvl w:val="0"/>
                <w:numId w:val="3"/>
              </w:numPr>
            </w:pPr>
            <w:r>
              <w:rPr>
                <w:rStyle w:val="SAPScreenElement"/>
              </w:rPr>
              <w:t>Geplantes Anlegedatum</w:t>
            </w:r>
            <w:r>
              <w:t xml:space="preserve">: </w:t>
            </w:r>
            <w:r>
              <w:rPr>
                <w:rStyle w:val="SAPUserEntry"/>
              </w:rPr>
              <w:t>&lt;Datum der Lieferungsauswahl&gt;</w:t>
            </w:r>
          </w:p>
          <w:p w:rsidR="00444DD9" w:rsidRDefault="00A9255A">
            <w:pPr>
              <w:pStyle w:val="listpara1"/>
              <w:numPr>
                <w:ilvl w:val="0"/>
                <w:numId w:val="3"/>
              </w:numPr>
            </w:pPr>
            <w:r>
              <w:rPr>
                <w:rStyle w:val="SAPScreenElement"/>
              </w:rPr>
              <w:t>Verkaufsbeleg</w:t>
            </w:r>
            <w:r>
              <w:t xml:space="preserve">: </w:t>
            </w:r>
            <w:r>
              <w:rPr>
                <w:rStyle w:val="SAPUserEntry"/>
              </w:rPr>
              <w:t>Nummer des zuvor angelegten Kundenauftrags</w:t>
            </w:r>
          </w:p>
        </w:tc>
        <w:tc>
          <w:tcPr>
            <w:tcW w:w="0" w:type="auto"/>
          </w:tcPr>
          <w:p w:rsidR="00444DD9" w:rsidRDefault="00444DD9"/>
        </w:tc>
        <w:tc>
          <w:tcPr>
            <w:tcW w:w="0" w:type="auto"/>
          </w:tcPr>
          <w:p w:rsidR="00444DD9" w:rsidRDefault="00444DD9"/>
        </w:tc>
      </w:tr>
      <w:tr w:rsidR="00444DD9" w:rsidTr="00A9255A">
        <w:tc>
          <w:tcPr>
            <w:tcW w:w="0" w:type="auto"/>
          </w:tcPr>
          <w:p w:rsidR="00444DD9" w:rsidRDefault="00A9255A">
            <w:r>
              <w:lastRenderedPageBreak/>
              <w:t>4</w:t>
            </w:r>
          </w:p>
        </w:tc>
        <w:tc>
          <w:tcPr>
            <w:tcW w:w="0" w:type="auto"/>
          </w:tcPr>
          <w:p w:rsidR="00444DD9" w:rsidRDefault="00A9255A">
            <w:r>
              <w:rPr>
                <w:rStyle w:val="SAPEmphasis"/>
              </w:rPr>
              <w:t>Lieferung anlegen</w:t>
            </w:r>
          </w:p>
        </w:tc>
        <w:tc>
          <w:tcPr>
            <w:tcW w:w="0" w:type="auto"/>
          </w:tcPr>
          <w:p w:rsidR="00444DD9" w:rsidRDefault="00A9255A">
            <w:r>
              <w:t xml:space="preserve">Markieren Sie Ihren Kundenauftrag, und wählen Sie </w:t>
            </w:r>
            <w:r>
              <w:rPr>
                <w:rStyle w:val="SAPScreenElement"/>
              </w:rPr>
              <w:t>Lieferungen</w:t>
            </w:r>
            <w:r>
              <w:rPr>
                <w:rStyle w:val="SAPScreenElement"/>
              </w:rPr>
              <w:t xml:space="preserve"> anlegen</w:t>
            </w:r>
            <w:r>
              <w:t>.</w:t>
            </w:r>
          </w:p>
        </w:tc>
        <w:tc>
          <w:tcPr>
            <w:tcW w:w="0" w:type="auto"/>
          </w:tcPr>
          <w:p w:rsidR="00444DD9" w:rsidRDefault="00A9255A">
            <w:r>
              <w:t>Das Anlegen einer Lieferung wird initiiert.</w:t>
            </w:r>
          </w:p>
        </w:tc>
        <w:tc>
          <w:tcPr>
            <w:tcW w:w="0" w:type="auto"/>
          </w:tcPr>
          <w:p w:rsidR="00444DD9" w:rsidRDefault="00444DD9"/>
        </w:tc>
      </w:tr>
      <w:tr w:rsidR="00444DD9" w:rsidTr="00A9255A">
        <w:tc>
          <w:tcPr>
            <w:tcW w:w="0" w:type="auto"/>
          </w:tcPr>
          <w:p w:rsidR="00444DD9" w:rsidRDefault="00A9255A">
            <w:r>
              <w:t>5</w:t>
            </w:r>
          </w:p>
        </w:tc>
        <w:tc>
          <w:tcPr>
            <w:tcW w:w="0" w:type="auto"/>
          </w:tcPr>
          <w:p w:rsidR="00444DD9" w:rsidRDefault="00A9255A">
            <w:r>
              <w:rPr>
                <w:rStyle w:val="SAPEmphasis"/>
              </w:rPr>
              <w:t>Details prüfen</w:t>
            </w:r>
          </w:p>
        </w:tc>
        <w:tc>
          <w:tcPr>
            <w:tcW w:w="0" w:type="auto"/>
          </w:tcPr>
          <w:p w:rsidR="00444DD9" w:rsidRDefault="00A9255A">
            <w:r>
              <w:t xml:space="preserve">Wählen Sie </w:t>
            </w:r>
            <w:r>
              <w:rPr>
                <w:rStyle w:val="SAPScreenElement"/>
              </w:rPr>
              <w:t>Protokoll anzeigen</w:t>
            </w:r>
            <w:r>
              <w:t>.</w:t>
            </w:r>
          </w:p>
        </w:tc>
        <w:tc>
          <w:tcPr>
            <w:tcW w:w="0" w:type="auto"/>
          </w:tcPr>
          <w:p w:rsidR="00444DD9" w:rsidRDefault="00A9255A">
            <w:r>
              <w:t xml:space="preserve">Das Bild </w:t>
            </w:r>
            <w:r>
              <w:rPr>
                <w:rStyle w:val="SAPScreenElement"/>
              </w:rPr>
              <w:t>Lieferprotokoll analysieren</w:t>
            </w:r>
            <w:r>
              <w:t xml:space="preserve"> wird angezeigt. Die fehlgeschlagenen Eingaben werden in der Registerkarte „Meldungen“ angezeigt. Die Lieferungsnumm</w:t>
            </w:r>
            <w:r>
              <w:t xml:space="preserve">er wird auf der Registerkarte </w:t>
            </w:r>
            <w:r>
              <w:rPr>
                <w:rStyle w:val="SAPScreenElement"/>
              </w:rPr>
              <w:t>Lieferungen</w:t>
            </w:r>
            <w:r>
              <w:t xml:space="preserve"> angezeigt.</w:t>
            </w:r>
          </w:p>
          <w:p w:rsidR="00444DD9" w:rsidRDefault="00A9255A">
            <w:r>
              <w:t xml:space="preserve">Es werden drei Lieferungen angelegt. Da für den Kunden </w:t>
            </w:r>
            <w:r>
              <w:rPr>
                <w:rStyle w:val="SAPUserEntry"/>
              </w:rPr>
              <w:t>10100002</w:t>
            </w:r>
            <w:r>
              <w:t xml:space="preserve"> das Ankreuzfeld </w:t>
            </w:r>
            <w:r>
              <w:rPr>
                <w:rStyle w:val="SAPScreenElement"/>
              </w:rPr>
              <w:t>Auftragszusammenführung</w:t>
            </w:r>
            <w:r>
              <w:t xml:space="preserve"> markiert ist, werden für diesen Kunden mehrere Kundenaufträge in einer Lieferung zusammengeführt. D</w:t>
            </w:r>
            <w:r>
              <w:t xml:space="preserve">as Kennzeichen ist für den Kunden </w:t>
            </w:r>
            <w:r>
              <w:rPr>
                <w:rStyle w:val="SAPUserEntry"/>
              </w:rPr>
              <w:t>10100001</w:t>
            </w:r>
            <w:r>
              <w:t xml:space="preserve"> nicht gesetzt.</w:t>
            </w:r>
          </w:p>
        </w:tc>
        <w:tc>
          <w:tcPr>
            <w:tcW w:w="0" w:type="auto"/>
          </w:tcPr>
          <w:p w:rsidR="00444DD9" w:rsidRDefault="00444DD9"/>
        </w:tc>
      </w:tr>
    </w:tbl>
    <w:p w:rsidR="00A9255A" w:rsidRDefault="00A9255A">
      <w:r>
        <w:t>Bei der Lieferungserstellung wird die Verfügbarkeitsprüfung vom Umfangsbestandteil anhand des verfügbaren Bestands und der Wiederbeschaffungszeit durchgeführt. Ohne ausreichenden Bestand weist die</w:t>
      </w:r>
      <w:r>
        <w:t xml:space="preserve"> angelegte Lieferung keine quittierten Mengen auf, und der Kommissionierungsprozess der Lagerverwaltung wird nicht gestartet. Wenn bei der Lieferungserstellung ausreichend Bestand vorhanden ist, legt das System eine Lieferung mit einem weiterführenden Komm</w:t>
      </w:r>
      <w:r>
        <w:t>issionierungsprozess in der Lagerverwaltung an. Zur Vermeidung offener Lieferungen vergewissern Sie sich, dass bei Lieferungserstellung eine ausreichende Bestandsmenge vorhanden ist. Darüber hinaus haben Sie die folgenden Möglichkeiten, um die Erstellung v</w:t>
      </w:r>
      <w:r>
        <w:t>on Lieferungen ohne quittierte Mengen einzuschränken.</w:t>
      </w:r>
    </w:p>
    <w:p w:rsidR="00A9255A" w:rsidRDefault="00A9255A">
      <w:r>
        <w:t xml:space="preserve">- Sie können die Wiederbeschaffungszeit erhöhen, die während der Verfügbarkeitsprüfung verwendet wird. (Sie muss größer als der Selektionszeitraum sein, der für die Lieferungserstellung verwendet </w:t>
      </w:r>
      <w:r>
        <w:t>wird.)</w:t>
      </w:r>
    </w:p>
    <w:p w:rsidR="00A9255A" w:rsidRDefault="00A9255A">
      <w:r>
        <w:t>- Sie können die Customizing-Einstellungen für das Vorgehen bei Unvollständigkeit während der Lieferungserstellung ändern, sodass nur vollständige Lieferungen gesichert werden.</w:t>
      </w:r>
    </w:p>
    <w:p w:rsidR="00A9255A" w:rsidRDefault="00A9255A">
      <w:r>
        <w:t xml:space="preserve">- Sie können die Customizing-Einstellungen für den verwendeten </w:t>
      </w:r>
      <w:r>
        <w:t>Positionstyp der Lieferung ändern.</w:t>
      </w:r>
    </w:p>
    <w:p w:rsidR="00444DD9" w:rsidRDefault="00A9255A">
      <w:r>
        <w:t xml:space="preserve">Für das Feld </w:t>
      </w:r>
      <w:r>
        <w:rPr>
          <w:rStyle w:val="SAPScreenElement"/>
        </w:rPr>
        <w:t>Menge 0 prüfen</w:t>
      </w:r>
      <w:r>
        <w:t xml:space="preserve"> muss "B = Abweisen Situation mit Fehlermeldung" angegeben werden.</w:t>
      </w:r>
    </w:p>
    <w:p w:rsidR="00444DD9" w:rsidRDefault="00A9255A">
      <w:r>
        <w:rPr>
          <w:rStyle w:val="SAPEmphasis"/>
        </w:rPr>
        <w:t xml:space="preserve">Hinweis </w:t>
      </w:r>
      <w:r>
        <w:t>Mit der App "Auslieferungsprotokolle analysieren" können Sie eine Übersicht der Protokolle sämtlicher Lieferungserstel</w:t>
      </w:r>
      <w:r>
        <w:t>lungen im System anzeigen. Sie können beispielsweise nach Ersteller und zusätzliche Einstellungen filtern. Wenn Sie den Pfeil rechts von den einzelnen Lieferungsprotokolleinträgen wählen, können Sie die genaue Meldungsart, den Meldungstext und den zugehöri</w:t>
      </w:r>
      <w:r>
        <w:t>gen Verkaufsbeleg anzeigen.</w:t>
      </w:r>
    </w:p>
    <w:p w:rsidR="00444DD9" w:rsidRDefault="00A9255A">
      <w:pPr>
        <w:pStyle w:val="Heading3"/>
      </w:pPr>
      <w:bookmarkStart w:id="54" w:name="unique_22"/>
      <w:bookmarkStart w:id="55" w:name="_Toc52227098"/>
      <w:r>
        <w:lastRenderedPageBreak/>
        <w:t>Anlage zur Fakturierung anlegen (optional)</w:t>
      </w:r>
      <w:bookmarkEnd w:id="54"/>
      <w:bookmarkEnd w:id="55"/>
    </w:p>
    <w:p w:rsidR="00444DD9" w:rsidRDefault="00A9255A">
      <w:pPr>
        <w:pStyle w:val="SAPKeyblockTitle"/>
      </w:pPr>
      <w:r>
        <w:t>Testverwaltung</w:t>
      </w:r>
    </w:p>
    <w:p w:rsidR="00444DD9" w:rsidRDefault="00A9255A">
      <w:r>
        <w:t>Kundenprojekt: Füllen Sie die projektbezogenen Teile aus.</w:t>
      </w:r>
    </w:p>
    <w:p w:rsidR="00444DD9" w:rsidRDefault="00444DD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44DD9" w:rsidTr="00A925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44DD9" w:rsidRDefault="00A9255A">
            <w:r>
              <w:rPr>
                <w:rStyle w:val="SAPEmphasis"/>
              </w:rPr>
              <w:t>Testfall-ID</w:t>
            </w:r>
          </w:p>
        </w:tc>
        <w:tc>
          <w:tcPr>
            <w:tcW w:w="0" w:type="auto"/>
            <w:shd w:val="clear" w:color="auto" w:fill="auto"/>
            <w:tcMar>
              <w:top w:w="29" w:type="dxa"/>
              <w:left w:w="29" w:type="dxa"/>
              <w:bottom w:w="29" w:type="dxa"/>
              <w:right w:w="29" w:type="dxa"/>
            </w:tcMar>
          </w:tcPr>
          <w:p w:rsidR="00444DD9" w:rsidRDefault="00A9255A">
            <w:r>
              <w:t>&lt;X.XX&gt;</w:t>
            </w:r>
          </w:p>
        </w:tc>
        <w:tc>
          <w:tcPr>
            <w:tcW w:w="0" w:type="auto"/>
            <w:shd w:val="clear" w:color="auto" w:fill="auto"/>
            <w:tcMar>
              <w:top w:w="29" w:type="dxa"/>
              <w:left w:w="29" w:type="dxa"/>
              <w:bottom w:w="29" w:type="dxa"/>
              <w:right w:w="29" w:type="dxa"/>
            </w:tcMar>
          </w:tcPr>
          <w:p w:rsidR="00444DD9" w:rsidRDefault="00A9255A">
            <w:r>
              <w:rPr>
                <w:rStyle w:val="SAPEmphasis"/>
              </w:rPr>
              <w:t>Testername</w:t>
            </w:r>
          </w:p>
        </w:tc>
        <w:tc>
          <w:tcPr>
            <w:tcW w:w="0" w:type="auto"/>
            <w:shd w:val="clear" w:color="auto" w:fill="auto"/>
            <w:tcMar>
              <w:top w:w="29" w:type="dxa"/>
              <w:left w:w="29" w:type="dxa"/>
              <w:bottom w:w="29" w:type="dxa"/>
              <w:right w:w="29" w:type="dxa"/>
            </w:tcMar>
          </w:tcPr>
          <w:p w:rsidR="00444DD9" w:rsidRDefault="00444DD9"/>
        </w:tc>
        <w:tc>
          <w:tcPr>
            <w:tcW w:w="0" w:type="auto"/>
            <w:shd w:val="clear" w:color="auto" w:fill="auto"/>
            <w:tcMar>
              <w:top w:w="29" w:type="dxa"/>
              <w:left w:w="29" w:type="dxa"/>
              <w:bottom w:w="29" w:type="dxa"/>
              <w:right w:w="29" w:type="dxa"/>
            </w:tcMar>
          </w:tcPr>
          <w:p w:rsidR="00444DD9" w:rsidRDefault="00A9255A">
            <w:r>
              <w:rPr>
                <w:rStyle w:val="SAPEmphasis"/>
              </w:rPr>
              <w:t>Testdatum</w:t>
            </w:r>
          </w:p>
        </w:tc>
        <w:tc>
          <w:tcPr>
            <w:tcW w:w="0" w:type="auto"/>
            <w:shd w:val="clear" w:color="auto" w:fill="auto"/>
            <w:tcMar>
              <w:top w:w="29" w:type="dxa"/>
              <w:left w:w="29" w:type="dxa"/>
              <w:bottom w:w="29" w:type="dxa"/>
              <w:right w:w="29" w:type="dxa"/>
            </w:tcMar>
          </w:tcPr>
          <w:p w:rsidR="00444DD9" w:rsidRDefault="00A9255A">
            <w:r>
              <w:rPr>
                <w:rStyle w:val="SAPUserEntry"/>
              </w:rPr>
              <w:t>Geben Sie ein Testdatum ein.</w:t>
            </w:r>
          </w:p>
        </w:tc>
      </w:tr>
      <w:tr w:rsidR="00444DD9" w:rsidTr="00A925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44DD9" w:rsidRDefault="00A9255A">
            <w:r>
              <w:t>Benutzerrolle(n)</w:t>
            </w:r>
          </w:p>
        </w:tc>
        <w:tc>
          <w:tcPr>
            <w:tcW w:w="0" w:type="auto"/>
            <w:gridSpan w:val="5"/>
            <w:shd w:val="clear" w:color="auto" w:fill="auto"/>
            <w:tcMar>
              <w:top w:w="29" w:type="dxa"/>
              <w:left w:w="29" w:type="dxa"/>
              <w:bottom w:w="29" w:type="dxa"/>
              <w:right w:w="29" w:type="dxa"/>
            </w:tcMar>
          </w:tcPr>
          <w:p w:rsidR="00444DD9" w:rsidRDefault="00444DD9"/>
        </w:tc>
      </w:tr>
      <w:tr w:rsidR="00444DD9" w:rsidTr="00A925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44DD9" w:rsidRDefault="00A9255A">
            <w:r>
              <w:rPr>
                <w:rStyle w:val="SAPEmphasis"/>
              </w:rPr>
              <w:t>Verantwortungsbereich</w:t>
            </w:r>
          </w:p>
        </w:tc>
        <w:tc>
          <w:tcPr>
            <w:tcW w:w="0" w:type="auto"/>
            <w:gridSpan w:val="3"/>
            <w:shd w:val="clear" w:color="auto" w:fill="auto"/>
            <w:tcMar>
              <w:top w:w="29" w:type="dxa"/>
              <w:left w:w="29" w:type="dxa"/>
              <w:bottom w:w="29" w:type="dxa"/>
              <w:right w:w="29" w:type="dxa"/>
            </w:tcMar>
          </w:tcPr>
          <w:p w:rsidR="00444DD9" w:rsidRDefault="00A9255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44DD9" w:rsidRDefault="00A9255A">
            <w:r>
              <w:rPr>
                <w:rStyle w:val="SAPEmphasis"/>
              </w:rPr>
              <w:t>Dauer</w:t>
            </w:r>
          </w:p>
        </w:tc>
        <w:tc>
          <w:tcPr>
            <w:tcW w:w="0" w:type="auto"/>
            <w:shd w:val="clear" w:color="auto" w:fill="auto"/>
            <w:tcMar>
              <w:top w:w="29" w:type="dxa"/>
              <w:left w:w="29" w:type="dxa"/>
              <w:bottom w:w="29" w:type="dxa"/>
              <w:right w:w="29" w:type="dxa"/>
            </w:tcMar>
          </w:tcPr>
          <w:p w:rsidR="00444DD9" w:rsidRDefault="00A9255A">
            <w:r>
              <w:rPr>
                <w:rStyle w:val="SAPUserEntry"/>
              </w:rPr>
              <w:t>Geben Sie eine Dauer ein.</w:t>
            </w:r>
          </w:p>
        </w:tc>
      </w:tr>
    </w:tbl>
    <w:p w:rsidR="00444DD9" w:rsidRDefault="00A9255A">
      <w:pPr>
        <w:pStyle w:val="SAPKeyblockTitle"/>
      </w:pPr>
      <w:r>
        <w:t>Vorgehensweise</w:t>
      </w:r>
    </w:p>
    <w:tbl>
      <w:tblPr>
        <w:tblStyle w:val="SAPStandardTable"/>
        <w:tblW w:w="0" w:type="auto"/>
        <w:tblLook w:val="0620" w:firstRow="1" w:lastRow="0" w:firstColumn="0" w:lastColumn="0" w:noHBand="1" w:noVBand="1"/>
      </w:tblPr>
      <w:tblGrid>
        <w:gridCol w:w="1562"/>
        <w:gridCol w:w="2358"/>
        <w:gridCol w:w="6261"/>
        <w:gridCol w:w="3001"/>
        <w:gridCol w:w="989"/>
      </w:tblGrid>
      <w:tr w:rsidR="00444DD9" w:rsidTr="00A9255A">
        <w:trPr>
          <w:cnfStyle w:val="100000000000" w:firstRow="1" w:lastRow="0" w:firstColumn="0" w:lastColumn="0" w:oddVBand="0" w:evenVBand="0" w:oddHBand="0" w:evenHBand="0" w:firstRowFirstColumn="0" w:firstRowLastColumn="0" w:lastRowFirstColumn="0" w:lastRowLastColumn="0"/>
        </w:trPr>
        <w:tc>
          <w:tcPr>
            <w:tcW w:w="0" w:type="auto"/>
          </w:tcPr>
          <w:p w:rsidR="00444DD9" w:rsidRDefault="00A9255A">
            <w:pPr>
              <w:pStyle w:val="SAPTableHeader"/>
            </w:pPr>
            <w:r>
              <w:t>Testschrittnummer</w:t>
            </w:r>
          </w:p>
        </w:tc>
        <w:tc>
          <w:tcPr>
            <w:tcW w:w="0" w:type="auto"/>
          </w:tcPr>
          <w:p w:rsidR="00444DD9" w:rsidRDefault="00A9255A">
            <w:pPr>
              <w:pStyle w:val="SAPTableHeader"/>
            </w:pPr>
            <w:r>
              <w:t>Bezeichnung des Testschritts</w:t>
            </w:r>
          </w:p>
        </w:tc>
        <w:tc>
          <w:tcPr>
            <w:tcW w:w="0" w:type="auto"/>
          </w:tcPr>
          <w:p w:rsidR="00444DD9" w:rsidRDefault="00A9255A">
            <w:pPr>
              <w:pStyle w:val="SAPTableHeader"/>
            </w:pPr>
            <w:r>
              <w:t>Anweisungen</w:t>
            </w:r>
          </w:p>
        </w:tc>
        <w:tc>
          <w:tcPr>
            <w:tcW w:w="0" w:type="auto"/>
          </w:tcPr>
          <w:p w:rsidR="00444DD9" w:rsidRDefault="00A9255A">
            <w:pPr>
              <w:pStyle w:val="SAPTableHeader"/>
            </w:pPr>
            <w:r>
              <w:t>Erwartetes Ergebnis</w:t>
            </w:r>
          </w:p>
        </w:tc>
        <w:tc>
          <w:tcPr>
            <w:tcW w:w="0" w:type="auto"/>
          </w:tcPr>
          <w:p w:rsidR="00444DD9" w:rsidRDefault="00A9255A">
            <w:pPr>
              <w:pStyle w:val="SAPTableHeader"/>
            </w:pPr>
            <w:r>
              <w:t>Kommentare</w:t>
            </w:r>
          </w:p>
        </w:tc>
      </w:tr>
      <w:tr w:rsidR="00444DD9" w:rsidTr="00A9255A">
        <w:tc>
          <w:tcPr>
            <w:tcW w:w="0" w:type="auto"/>
          </w:tcPr>
          <w:p w:rsidR="00444DD9" w:rsidRDefault="00A9255A">
            <w:r>
              <w:t>1.</w:t>
            </w:r>
          </w:p>
        </w:tc>
        <w:tc>
          <w:tcPr>
            <w:tcW w:w="0" w:type="auto"/>
          </w:tcPr>
          <w:p w:rsidR="00444DD9" w:rsidRDefault="00A9255A">
            <w:r>
              <w:rPr>
                <w:rStyle w:val="SAPEmphasis"/>
              </w:rPr>
              <w:t>Anmelden</w:t>
            </w:r>
          </w:p>
        </w:tc>
        <w:tc>
          <w:tcPr>
            <w:tcW w:w="0" w:type="auto"/>
          </w:tcPr>
          <w:p w:rsidR="00444DD9" w:rsidRDefault="00A9255A">
            <w:r>
              <w:t>Melden Sie sich am SAP Fiori Launchpad als Versandsachbearbeiter an.</w:t>
            </w:r>
          </w:p>
        </w:tc>
        <w:tc>
          <w:tcPr>
            <w:tcW w:w="0" w:type="auto"/>
          </w:tcPr>
          <w:p w:rsidR="00444DD9" w:rsidRDefault="00A9255A">
            <w:r>
              <w:t>Das SAP Fiori Launchpad wird angezeigt.</w:t>
            </w:r>
          </w:p>
        </w:tc>
        <w:tc>
          <w:tcPr>
            <w:tcW w:w="0" w:type="auto"/>
          </w:tcPr>
          <w:p w:rsidR="00444DD9" w:rsidRDefault="00444DD9"/>
        </w:tc>
      </w:tr>
      <w:tr w:rsidR="00444DD9" w:rsidTr="00A9255A">
        <w:tc>
          <w:tcPr>
            <w:tcW w:w="0" w:type="auto"/>
          </w:tcPr>
          <w:p w:rsidR="00444DD9" w:rsidRDefault="00A9255A">
            <w:r>
              <w:t>2.</w:t>
            </w:r>
          </w:p>
        </w:tc>
        <w:tc>
          <w:tcPr>
            <w:tcW w:w="0" w:type="auto"/>
          </w:tcPr>
          <w:p w:rsidR="00444DD9" w:rsidRDefault="00A9255A">
            <w:r>
              <w:rPr>
                <w:rStyle w:val="SAPEmphasis"/>
              </w:rPr>
              <w:t>App aufrufen</w:t>
            </w:r>
          </w:p>
        </w:tc>
        <w:tc>
          <w:tcPr>
            <w:tcW w:w="0" w:type="auto"/>
          </w:tcPr>
          <w:p w:rsidR="00444DD9" w:rsidRDefault="00A9255A">
            <w:r>
              <w:t xml:space="preserve">Öffnen Sie </w:t>
            </w:r>
            <w:r>
              <w:rPr>
                <w:rStyle w:val="SAPScreenElement"/>
              </w:rPr>
              <w:t>Auslieferung anzeigen</w:t>
            </w:r>
            <w:r>
              <w:rPr>
                <w:rStyle w:val="SAPMonospace"/>
              </w:rPr>
              <w:t>(VL03N)</w:t>
            </w:r>
            <w:r>
              <w:t>.</w:t>
            </w:r>
          </w:p>
        </w:tc>
        <w:tc>
          <w:tcPr>
            <w:tcW w:w="0" w:type="auto"/>
          </w:tcPr>
          <w:p w:rsidR="00444DD9" w:rsidRDefault="00A9255A">
            <w:r>
              <w:t xml:space="preserve">Das Bild </w:t>
            </w:r>
            <w:r>
              <w:rPr>
                <w:rStyle w:val="SAPScreenElement"/>
              </w:rPr>
              <w:t>Auslieferung anzeigen: Einstieg</w:t>
            </w:r>
            <w:r>
              <w:t xml:space="preserve"> wird angezeigt.</w:t>
            </w:r>
          </w:p>
        </w:tc>
        <w:tc>
          <w:tcPr>
            <w:tcW w:w="0" w:type="auto"/>
          </w:tcPr>
          <w:p w:rsidR="00444DD9" w:rsidRDefault="00444DD9"/>
        </w:tc>
      </w:tr>
      <w:tr w:rsidR="00444DD9" w:rsidTr="00A9255A">
        <w:tc>
          <w:tcPr>
            <w:tcW w:w="0" w:type="auto"/>
          </w:tcPr>
          <w:p w:rsidR="00444DD9" w:rsidRDefault="00A9255A">
            <w:r>
              <w:t>3.</w:t>
            </w:r>
          </w:p>
        </w:tc>
        <w:tc>
          <w:tcPr>
            <w:tcW w:w="0" w:type="auto"/>
          </w:tcPr>
          <w:p w:rsidR="00444DD9" w:rsidRDefault="00A9255A">
            <w:r>
              <w:rPr>
                <w:rStyle w:val="SAPEmphasis"/>
              </w:rPr>
              <w:t>Auslieferungsnummer eingeben</w:t>
            </w:r>
          </w:p>
        </w:tc>
        <w:tc>
          <w:tcPr>
            <w:tcW w:w="0" w:type="auto"/>
          </w:tcPr>
          <w:p w:rsidR="00444DD9" w:rsidRDefault="00A9255A">
            <w:r>
              <w:t xml:space="preserve">Geben Sie im Bild </w:t>
            </w:r>
            <w:r>
              <w:rPr>
                <w:rStyle w:val="SAPScreenElement"/>
              </w:rPr>
              <w:t>Auslieferung anzeigen</w:t>
            </w:r>
            <w:r>
              <w:rPr>
                <w:rStyle w:val="SAPMonospace"/>
              </w:rPr>
              <w:t>(VL03N)</w:t>
            </w:r>
            <w:r>
              <w:t xml:space="preserve"> die im vorigen Schritt angelegte Auslieferungsnummer ein, und wählen Sie </w:t>
            </w:r>
            <w:r>
              <w:rPr>
                <w:rStyle w:val="SAPScreenElement"/>
              </w:rPr>
              <w:t>Enter</w:t>
            </w:r>
            <w:r>
              <w:t>.</w:t>
            </w:r>
          </w:p>
        </w:tc>
        <w:tc>
          <w:tcPr>
            <w:tcW w:w="0" w:type="auto"/>
          </w:tcPr>
          <w:p w:rsidR="00444DD9" w:rsidRDefault="00A9255A">
            <w:r>
              <w:t xml:space="preserve">Das Bild </w:t>
            </w:r>
            <w:r>
              <w:rPr>
                <w:rStyle w:val="SAPScreenElement"/>
              </w:rPr>
              <w:t>Auslieferung xxx anzeigen: Übersicht</w:t>
            </w:r>
            <w:r>
              <w:t xml:space="preserve"> wird angezeigt.</w:t>
            </w:r>
          </w:p>
        </w:tc>
        <w:tc>
          <w:tcPr>
            <w:tcW w:w="0" w:type="auto"/>
          </w:tcPr>
          <w:p w:rsidR="00444DD9" w:rsidRDefault="00444DD9"/>
        </w:tc>
      </w:tr>
      <w:tr w:rsidR="00444DD9" w:rsidTr="00A9255A">
        <w:tc>
          <w:tcPr>
            <w:tcW w:w="0" w:type="auto"/>
          </w:tcPr>
          <w:p w:rsidR="00444DD9" w:rsidRDefault="00A9255A">
            <w:r>
              <w:t>4.</w:t>
            </w:r>
          </w:p>
        </w:tc>
        <w:tc>
          <w:tcPr>
            <w:tcW w:w="0" w:type="auto"/>
          </w:tcPr>
          <w:p w:rsidR="00444DD9" w:rsidRDefault="00A9255A">
            <w:r>
              <w:rPr>
                <w:rStyle w:val="SAPEmphasis"/>
              </w:rPr>
              <w:t xml:space="preserve">Anlage zur </w:t>
            </w:r>
            <w:r>
              <w:rPr>
                <w:rStyle w:val="SAPEmphasis"/>
              </w:rPr>
              <w:t>Auslieferung anlegen</w:t>
            </w:r>
          </w:p>
        </w:tc>
        <w:tc>
          <w:tcPr>
            <w:tcW w:w="0" w:type="auto"/>
          </w:tcPr>
          <w:p w:rsidR="00444DD9" w:rsidRDefault="00A9255A">
            <w:r>
              <w:t xml:space="preserve">Wählen Sie oben rechts im Bild </w:t>
            </w:r>
            <w:r>
              <w:rPr>
                <w:rStyle w:val="SAPScreenElement"/>
              </w:rPr>
              <w:t>Dienste zum Objekt</w:t>
            </w:r>
            <w:r>
              <w:t xml:space="preserve"> und anschließend </w:t>
            </w:r>
            <w:r>
              <w:rPr>
                <w:rStyle w:val="SAPScreenElement"/>
              </w:rPr>
              <w:t>Anlage anlegen</w:t>
            </w:r>
            <w:r>
              <w:t>.</w:t>
            </w:r>
          </w:p>
        </w:tc>
        <w:tc>
          <w:tcPr>
            <w:tcW w:w="0" w:type="auto"/>
          </w:tcPr>
          <w:p w:rsidR="00444DD9" w:rsidRDefault="00A9255A">
            <w:r>
              <w:t>Das Popup-Fenster "Datei importieren" wird angezeigt.</w:t>
            </w:r>
          </w:p>
        </w:tc>
        <w:tc>
          <w:tcPr>
            <w:tcW w:w="0" w:type="auto"/>
          </w:tcPr>
          <w:p w:rsidR="00444DD9" w:rsidRDefault="00444DD9"/>
        </w:tc>
      </w:tr>
      <w:tr w:rsidR="00444DD9" w:rsidTr="00A9255A">
        <w:tc>
          <w:tcPr>
            <w:tcW w:w="0" w:type="auto"/>
          </w:tcPr>
          <w:p w:rsidR="00444DD9" w:rsidRDefault="00A9255A">
            <w:r>
              <w:t>5.</w:t>
            </w:r>
          </w:p>
        </w:tc>
        <w:tc>
          <w:tcPr>
            <w:tcW w:w="0" w:type="auto"/>
          </w:tcPr>
          <w:p w:rsidR="00444DD9" w:rsidRDefault="00A9255A">
            <w:r>
              <w:rPr>
                <w:rStyle w:val="SAPEmphasis"/>
              </w:rPr>
              <w:t>Datei importieren</w:t>
            </w:r>
          </w:p>
        </w:tc>
        <w:tc>
          <w:tcPr>
            <w:tcW w:w="0" w:type="auto"/>
          </w:tcPr>
          <w:p w:rsidR="00444DD9" w:rsidRDefault="00A9255A">
            <w:r>
              <w:t xml:space="preserve">Wählen Sie </w:t>
            </w:r>
            <w:r>
              <w:rPr>
                <w:rStyle w:val="SAPScreenElement"/>
              </w:rPr>
              <w:t>Aus nativem Dateisystem importieren</w:t>
            </w:r>
            <w:r>
              <w:t>.</w:t>
            </w:r>
          </w:p>
          <w:p w:rsidR="00444DD9" w:rsidRDefault="00A9255A">
            <w:r>
              <w:t xml:space="preserve">Wählen Sie im Bild </w:t>
            </w:r>
            <w:r>
              <w:rPr>
                <w:rStyle w:val="SAPScreenElement"/>
              </w:rPr>
              <w:t>Öffnen</w:t>
            </w:r>
            <w:r>
              <w:t xml:space="preserve"> das lokale Verzeichnis und die Datei, und wählen Sie dann </w:t>
            </w:r>
            <w:r>
              <w:rPr>
                <w:rStyle w:val="SAPScreenElement"/>
              </w:rPr>
              <w:t>Öffnen</w:t>
            </w:r>
            <w:r>
              <w:t>.</w:t>
            </w:r>
          </w:p>
          <w:p w:rsidR="00444DD9" w:rsidRDefault="00A9255A">
            <w:r>
              <w:lastRenderedPageBreak/>
              <w:t xml:space="preserve">Bestätigen Sie das Dialogfenster, das über den erfolgreichen Import informiert, mit </w:t>
            </w:r>
            <w:r>
              <w:rPr>
                <w:rStyle w:val="SAPScreenElement"/>
              </w:rPr>
              <w:t>OK</w:t>
            </w:r>
            <w:r>
              <w:t>.</w:t>
            </w:r>
          </w:p>
          <w:p w:rsidR="00444DD9" w:rsidRDefault="00A9255A">
            <w:r>
              <w:t xml:space="preserve">Kehren Sie zum Bild "Datei importieren" zurück, markieren Sie das Dateielement, und klicken Sie auf </w:t>
            </w:r>
            <w:r>
              <w:rPr>
                <w:rStyle w:val="SAPScreenElement"/>
              </w:rPr>
              <w:t>A</w:t>
            </w:r>
            <w:r>
              <w:rPr>
                <w:rStyle w:val="SAPScreenElement"/>
              </w:rPr>
              <w:t>uswählen</w:t>
            </w:r>
            <w:r>
              <w:t>, um das Fenster zu schließen.</w:t>
            </w:r>
          </w:p>
        </w:tc>
        <w:tc>
          <w:tcPr>
            <w:tcW w:w="0" w:type="auto"/>
          </w:tcPr>
          <w:p w:rsidR="00444DD9" w:rsidRDefault="00A9255A">
            <w:r>
              <w:lastRenderedPageBreak/>
              <w:t>Die Anlage wurde erfolgreich angelegt.</w:t>
            </w:r>
          </w:p>
        </w:tc>
        <w:tc>
          <w:tcPr>
            <w:tcW w:w="0" w:type="auto"/>
          </w:tcPr>
          <w:p w:rsidR="00444DD9" w:rsidRDefault="00444DD9"/>
        </w:tc>
      </w:tr>
      <w:tr w:rsidR="00444DD9" w:rsidTr="00A9255A">
        <w:tc>
          <w:tcPr>
            <w:tcW w:w="0" w:type="auto"/>
          </w:tcPr>
          <w:p w:rsidR="00444DD9" w:rsidRDefault="00A9255A">
            <w:r>
              <w:t>6.</w:t>
            </w:r>
          </w:p>
        </w:tc>
        <w:tc>
          <w:tcPr>
            <w:tcW w:w="0" w:type="auto"/>
          </w:tcPr>
          <w:p w:rsidR="00444DD9" w:rsidRDefault="00A9255A">
            <w:r>
              <w:rPr>
                <w:rStyle w:val="SAPEmphasis"/>
              </w:rPr>
              <w:t>Anlage prüfen</w:t>
            </w:r>
          </w:p>
        </w:tc>
        <w:tc>
          <w:tcPr>
            <w:tcW w:w="0" w:type="auto"/>
          </w:tcPr>
          <w:p w:rsidR="00444DD9" w:rsidRDefault="00A9255A">
            <w:r>
              <w:t xml:space="preserve">Wählen Sie in der oberen rechten Ecke des Bildschirms die Drucktaste </w:t>
            </w:r>
            <w:r>
              <w:rPr>
                <w:rStyle w:val="SAPScreenElement"/>
              </w:rPr>
              <w:t>Dienste zum Objekt</w:t>
            </w:r>
            <w:r>
              <w:t xml:space="preserve">, und wählen Sie dann </w:t>
            </w:r>
            <w:r>
              <w:rPr>
                <w:rStyle w:val="SAPScreenElement"/>
              </w:rPr>
              <w:t>Anlagenliste</w:t>
            </w:r>
            <w:r>
              <w:t>.</w:t>
            </w:r>
          </w:p>
        </w:tc>
        <w:tc>
          <w:tcPr>
            <w:tcW w:w="0" w:type="auto"/>
          </w:tcPr>
          <w:p w:rsidR="00444DD9" w:rsidRDefault="00A9255A">
            <w:r>
              <w:t xml:space="preserve">Die Anlage wird auf dem Bild </w:t>
            </w:r>
            <w:r>
              <w:rPr>
                <w:rStyle w:val="SAPScreenElement"/>
              </w:rPr>
              <w:t>Dienst:</w:t>
            </w:r>
            <w:r>
              <w:rPr>
                <w:rStyle w:val="SAPScreenElement"/>
              </w:rPr>
              <w:t xml:space="preserve"> Anlagenliste</w:t>
            </w:r>
            <w:r>
              <w:t xml:space="preserve"> angezeigt.</w:t>
            </w:r>
          </w:p>
        </w:tc>
        <w:tc>
          <w:tcPr>
            <w:tcW w:w="0" w:type="auto"/>
          </w:tcPr>
          <w:p w:rsidR="00444DD9" w:rsidRDefault="00444DD9"/>
        </w:tc>
      </w:tr>
    </w:tbl>
    <w:p w:rsidR="00444DD9" w:rsidRDefault="00A9255A">
      <w:pPr>
        <w:pStyle w:val="Heading3"/>
      </w:pPr>
      <w:bookmarkStart w:id="56" w:name="unique_23"/>
      <w:bookmarkStart w:id="57" w:name="_Toc52227099"/>
      <w:r>
        <w:t>Kommissionierung ausführen</w:t>
      </w:r>
      <w:bookmarkEnd w:id="56"/>
      <w:bookmarkEnd w:id="57"/>
    </w:p>
    <w:p w:rsidR="00444DD9" w:rsidRDefault="00A9255A">
      <w:pPr>
        <w:pStyle w:val="SAPKeyblockTitle"/>
      </w:pPr>
      <w:r>
        <w:t>Testverwaltung</w:t>
      </w:r>
    </w:p>
    <w:p w:rsidR="00444DD9" w:rsidRDefault="00A9255A">
      <w:r>
        <w:t>Kundenprojekt: Füllen Sie die projektbezogenen Teile aus.</w:t>
      </w:r>
    </w:p>
    <w:p w:rsidR="00444DD9" w:rsidRDefault="00444DD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44DD9" w:rsidTr="00A925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44DD9" w:rsidRDefault="00A9255A">
            <w:r>
              <w:rPr>
                <w:rStyle w:val="SAPEmphasis"/>
              </w:rPr>
              <w:t>Testfall-ID</w:t>
            </w:r>
          </w:p>
        </w:tc>
        <w:tc>
          <w:tcPr>
            <w:tcW w:w="0" w:type="auto"/>
            <w:shd w:val="clear" w:color="auto" w:fill="auto"/>
            <w:tcMar>
              <w:top w:w="29" w:type="dxa"/>
              <w:left w:w="29" w:type="dxa"/>
              <w:bottom w:w="29" w:type="dxa"/>
              <w:right w:w="29" w:type="dxa"/>
            </w:tcMar>
          </w:tcPr>
          <w:p w:rsidR="00444DD9" w:rsidRDefault="00A9255A">
            <w:r>
              <w:t>&lt;X.XX&gt;</w:t>
            </w:r>
          </w:p>
        </w:tc>
        <w:tc>
          <w:tcPr>
            <w:tcW w:w="0" w:type="auto"/>
            <w:shd w:val="clear" w:color="auto" w:fill="auto"/>
            <w:tcMar>
              <w:top w:w="29" w:type="dxa"/>
              <w:left w:w="29" w:type="dxa"/>
              <w:bottom w:w="29" w:type="dxa"/>
              <w:right w:w="29" w:type="dxa"/>
            </w:tcMar>
          </w:tcPr>
          <w:p w:rsidR="00444DD9" w:rsidRDefault="00A9255A">
            <w:r>
              <w:rPr>
                <w:rStyle w:val="SAPEmphasis"/>
              </w:rPr>
              <w:t>Testername</w:t>
            </w:r>
          </w:p>
        </w:tc>
        <w:tc>
          <w:tcPr>
            <w:tcW w:w="0" w:type="auto"/>
            <w:shd w:val="clear" w:color="auto" w:fill="auto"/>
            <w:tcMar>
              <w:top w:w="29" w:type="dxa"/>
              <w:left w:w="29" w:type="dxa"/>
              <w:bottom w:w="29" w:type="dxa"/>
              <w:right w:w="29" w:type="dxa"/>
            </w:tcMar>
          </w:tcPr>
          <w:p w:rsidR="00444DD9" w:rsidRDefault="00444DD9"/>
        </w:tc>
        <w:tc>
          <w:tcPr>
            <w:tcW w:w="0" w:type="auto"/>
            <w:shd w:val="clear" w:color="auto" w:fill="auto"/>
            <w:tcMar>
              <w:top w:w="29" w:type="dxa"/>
              <w:left w:w="29" w:type="dxa"/>
              <w:bottom w:w="29" w:type="dxa"/>
              <w:right w:w="29" w:type="dxa"/>
            </w:tcMar>
          </w:tcPr>
          <w:p w:rsidR="00444DD9" w:rsidRDefault="00A9255A">
            <w:r>
              <w:rPr>
                <w:rStyle w:val="SAPEmphasis"/>
              </w:rPr>
              <w:t>Testdatum</w:t>
            </w:r>
          </w:p>
        </w:tc>
        <w:tc>
          <w:tcPr>
            <w:tcW w:w="0" w:type="auto"/>
            <w:shd w:val="clear" w:color="auto" w:fill="auto"/>
            <w:tcMar>
              <w:top w:w="29" w:type="dxa"/>
              <w:left w:w="29" w:type="dxa"/>
              <w:bottom w:w="29" w:type="dxa"/>
              <w:right w:w="29" w:type="dxa"/>
            </w:tcMar>
          </w:tcPr>
          <w:p w:rsidR="00444DD9" w:rsidRDefault="00A9255A">
            <w:r>
              <w:rPr>
                <w:rStyle w:val="SAPUserEntry"/>
              </w:rPr>
              <w:t>Geben Sie ein Testdatum ein.</w:t>
            </w:r>
          </w:p>
        </w:tc>
      </w:tr>
      <w:tr w:rsidR="00444DD9" w:rsidTr="00A925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44DD9" w:rsidRDefault="00A9255A">
            <w:r>
              <w:t>Benutzerrolle(n)</w:t>
            </w:r>
          </w:p>
        </w:tc>
        <w:tc>
          <w:tcPr>
            <w:tcW w:w="0" w:type="auto"/>
            <w:gridSpan w:val="5"/>
            <w:shd w:val="clear" w:color="auto" w:fill="auto"/>
            <w:tcMar>
              <w:top w:w="29" w:type="dxa"/>
              <w:left w:w="29" w:type="dxa"/>
              <w:bottom w:w="29" w:type="dxa"/>
              <w:right w:w="29" w:type="dxa"/>
            </w:tcMar>
          </w:tcPr>
          <w:p w:rsidR="00444DD9" w:rsidRDefault="00444DD9"/>
        </w:tc>
      </w:tr>
      <w:tr w:rsidR="00444DD9" w:rsidTr="00A925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44DD9" w:rsidRDefault="00A9255A">
            <w:r>
              <w:rPr>
                <w:rStyle w:val="SAPEmphasis"/>
              </w:rPr>
              <w:t>Verantwortungsbereich</w:t>
            </w:r>
          </w:p>
        </w:tc>
        <w:tc>
          <w:tcPr>
            <w:tcW w:w="0" w:type="auto"/>
            <w:gridSpan w:val="3"/>
            <w:shd w:val="clear" w:color="auto" w:fill="auto"/>
            <w:tcMar>
              <w:top w:w="29" w:type="dxa"/>
              <w:left w:w="29" w:type="dxa"/>
              <w:bottom w:w="29" w:type="dxa"/>
              <w:right w:w="29" w:type="dxa"/>
            </w:tcMar>
          </w:tcPr>
          <w:p w:rsidR="00444DD9" w:rsidRDefault="00A9255A">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444DD9" w:rsidRDefault="00A9255A">
            <w:r>
              <w:rPr>
                <w:rStyle w:val="SAPEmphasis"/>
              </w:rPr>
              <w:t>Dauer</w:t>
            </w:r>
          </w:p>
        </w:tc>
        <w:tc>
          <w:tcPr>
            <w:tcW w:w="0" w:type="auto"/>
            <w:shd w:val="clear" w:color="auto" w:fill="auto"/>
            <w:tcMar>
              <w:top w:w="29" w:type="dxa"/>
              <w:left w:w="29" w:type="dxa"/>
              <w:bottom w:w="29" w:type="dxa"/>
              <w:right w:w="29" w:type="dxa"/>
            </w:tcMar>
          </w:tcPr>
          <w:p w:rsidR="00444DD9" w:rsidRDefault="00A9255A">
            <w:r>
              <w:rPr>
                <w:rStyle w:val="SAPUserEntry"/>
              </w:rPr>
              <w:t>Geben Sie eine Dauer ein.</w:t>
            </w:r>
          </w:p>
        </w:tc>
      </w:tr>
    </w:tbl>
    <w:p w:rsidR="00444DD9" w:rsidRDefault="00A9255A">
      <w:pPr>
        <w:pStyle w:val="SAPKeyblockTitle"/>
      </w:pPr>
      <w:r>
        <w:t>Verwendungszweck</w:t>
      </w:r>
    </w:p>
    <w:p w:rsidR="00444DD9" w:rsidRDefault="00A9255A">
      <w:r>
        <w:t xml:space="preserve">Beim Kommissionierungsprozess werden Waren aus einem Lagerort entnommen und die exakte Menge in einem </w:t>
      </w:r>
      <w:r>
        <w:t>Kommissionierbereich bereitgestellt, wo die Waren für den Versand vorbereitet werden. Dieser Prozessschritt zeigt Ihnen, wie Sie die Kommissionierung durchführen.</w:t>
      </w:r>
    </w:p>
    <w:p w:rsidR="00444DD9" w:rsidRDefault="00A9255A">
      <w:pPr>
        <w:pStyle w:val="SAPKeyblockTitle"/>
      </w:pPr>
      <w:r>
        <w:lastRenderedPageBreak/>
        <w:t>Vorgehensweise</w:t>
      </w:r>
    </w:p>
    <w:tbl>
      <w:tblPr>
        <w:tblStyle w:val="SAPStandardTable"/>
        <w:tblW w:w="0" w:type="auto"/>
        <w:tblLook w:val="0620" w:firstRow="1" w:lastRow="0" w:firstColumn="0" w:lastColumn="0" w:noHBand="1" w:noVBand="1"/>
      </w:tblPr>
      <w:tblGrid>
        <w:gridCol w:w="1454"/>
        <w:gridCol w:w="1833"/>
        <w:gridCol w:w="6541"/>
        <w:gridCol w:w="1975"/>
        <w:gridCol w:w="2368"/>
      </w:tblGrid>
      <w:tr w:rsidR="00444DD9" w:rsidTr="00A9255A">
        <w:trPr>
          <w:cnfStyle w:val="100000000000" w:firstRow="1" w:lastRow="0" w:firstColumn="0" w:lastColumn="0" w:oddVBand="0" w:evenVBand="0" w:oddHBand="0" w:evenHBand="0" w:firstRowFirstColumn="0" w:firstRowLastColumn="0" w:lastRowFirstColumn="0" w:lastRowLastColumn="0"/>
        </w:trPr>
        <w:tc>
          <w:tcPr>
            <w:tcW w:w="0" w:type="auto"/>
          </w:tcPr>
          <w:p w:rsidR="00444DD9" w:rsidRDefault="00A9255A">
            <w:pPr>
              <w:pStyle w:val="SAPTableHeader"/>
            </w:pPr>
            <w:r>
              <w:t>Testschrittnummer</w:t>
            </w:r>
          </w:p>
        </w:tc>
        <w:tc>
          <w:tcPr>
            <w:tcW w:w="0" w:type="auto"/>
          </w:tcPr>
          <w:p w:rsidR="00444DD9" w:rsidRDefault="00A9255A">
            <w:pPr>
              <w:pStyle w:val="SAPTableHeader"/>
            </w:pPr>
            <w:r>
              <w:t>Bezeichnung des Testschritts</w:t>
            </w:r>
          </w:p>
        </w:tc>
        <w:tc>
          <w:tcPr>
            <w:tcW w:w="0" w:type="auto"/>
          </w:tcPr>
          <w:p w:rsidR="00444DD9" w:rsidRDefault="00A9255A">
            <w:pPr>
              <w:pStyle w:val="SAPTableHeader"/>
            </w:pPr>
            <w:r>
              <w:t>Anweisungen</w:t>
            </w:r>
          </w:p>
        </w:tc>
        <w:tc>
          <w:tcPr>
            <w:tcW w:w="0" w:type="auto"/>
          </w:tcPr>
          <w:p w:rsidR="00444DD9" w:rsidRDefault="00A9255A">
            <w:pPr>
              <w:pStyle w:val="SAPTableHeader"/>
            </w:pPr>
            <w:r>
              <w:t>Erwartetes Ergebnis</w:t>
            </w:r>
          </w:p>
        </w:tc>
        <w:tc>
          <w:tcPr>
            <w:tcW w:w="0" w:type="auto"/>
          </w:tcPr>
          <w:p w:rsidR="00444DD9" w:rsidRDefault="00A9255A">
            <w:pPr>
              <w:pStyle w:val="SAPTableHeader"/>
            </w:pPr>
            <w:r>
              <w:t>Bestanden/Nicht bestanden/Anmerkung</w:t>
            </w:r>
          </w:p>
        </w:tc>
      </w:tr>
      <w:tr w:rsidR="00444DD9" w:rsidTr="00A9255A">
        <w:tc>
          <w:tcPr>
            <w:tcW w:w="0" w:type="auto"/>
          </w:tcPr>
          <w:p w:rsidR="00444DD9" w:rsidRDefault="00A9255A">
            <w:r>
              <w:t>1.</w:t>
            </w:r>
          </w:p>
        </w:tc>
        <w:tc>
          <w:tcPr>
            <w:tcW w:w="0" w:type="auto"/>
          </w:tcPr>
          <w:p w:rsidR="00444DD9" w:rsidRDefault="00A9255A">
            <w:r>
              <w:rPr>
                <w:rStyle w:val="SAPEmphasis"/>
              </w:rPr>
              <w:t>Anmelden</w:t>
            </w:r>
          </w:p>
        </w:tc>
        <w:tc>
          <w:tcPr>
            <w:tcW w:w="0" w:type="auto"/>
          </w:tcPr>
          <w:p w:rsidR="00444DD9" w:rsidRDefault="00A9255A">
            <w:r>
              <w:t>Melden Sie sich am SAP Fiori Launchpad als Versandsachbearbeiter</w:t>
            </w:r>
            <w:r>
              <w:t xml:space="preserve"> an.</w:t>
            </w:r>
          </w:p>
        </w:tc>
        <w:tc>
          <w:tcPr>
            <w:tcW w:w="0" w:type="auto"/>
          </w:tcPr>
          <w:p w:rsidR="00444DD9" w:rsidRDefault="00A9255A">
            <w:r>
              <w:t>Das SAP Fiori Launchpad wird angezeigt.</w:t>
            </w:r>
          </w:p>
        </w:tc>
        <w:tc>
          <w:tcPr>
            <w:tcW w:w="0" w:type="auto"/>
          </w:tcPr>
          <w:p w:rsidR="00444DD9" w:rsidRDefault="00444DD9"/>
        </w:tc>
      </w:tr>
      <w:tr w:rsidR="00444DD9" w:rsidTr="00A9255A">
        <w:tc>
          <w:tcPr>
            <w:tcW w:w="0" w:type="auto"/>
          </w:tcPr>
          <w:p w:rsidR="00444DD9" w:rsidRDefault="00A9255A">
            <w:r>
              <w:t>2.</w:t>
            </w:r>
          </w:p>
        </w:tc>
        <w:tc>
          <w:tcPr>
            <w:tcW w:w="0" w:type="auto"/>
          </w:tcPr>
          <w:p w:rsidR="00444DD9" w:rsidRDefault="00A9255A">
            <w:r>
              <w:rPr>
                <w:rStyle w:val="SAPEmphasis"/>
              </w:rPr>
              <w:t>App aufrufen</w:t>
            </w:r>
          </w:p>
        </w:tc>
        <w:tc>
          <w:tcPr>
            <w:tcW w:w="0" w:type="auto"/>
          </w:tcPr>
          <w:p w:rsidR="00444DD9" w:rsidRDefault="00A9255A">
            <w:r>
              <w:t xml:space="preserve">Öffnen Sie </w:t>
            </w:r>
            <w:r>
              <w:rPr>
                <w:rStyle w:val="SAPScreenElement"/>
              </w:rPr>
              <w:t>Auslieferungen verwalten</w:t>
            </w:r>
            <w:r>
              <w:t xml:space="preserve"> - </w:t>
            </w:r>
            <w:r>
              <w:rPr>
                <w:rStyle w:val="SAPScreenElement"/>
              </w:rPr>
              <w:t>VL06O</w:t>
            </w:r>
            <w:r>
              <w:rPr>
                <w:rStyle w:val="SAPMonospace"/>
              </w:rPr>
              <w:t>(VL06O_CLOUD)</w:t>
            </w:r>
            <w:r>
              <w:t>.</w:t>
            </w:r>
          </w:p>
        </w:tc>
        <w:tc>
          <w:tcPr>
            <w:tcW w:w="0" w:type="auto"/>
          </w:tcPr>
          <w:p w:rsidR="00444DD9" w:rsidRDefault="00444DD9"/>
        </w:tc>
        <w:tc>
          <w:tcPr>
            <w:tcW w:w="0" w:type="auto"/>
          </w:tcPr>
          <w:p w:rsidR="00444DD9" w:rsidRDefault="00444DD9"/>
        </w:tc>
      </w:tr>
      <w:tr w:rsidR="00444DD9" w:rsidTr="00A9255A">
        <w:tc>
          <w:tcPr>
            <w:tcW w:w="0" w:type="auto"/>
          </w:tcPr>
          <w:p w:rsidR="00444DD9" w:rsidRDefault="00A9255A">
            <w:r>
              <w:t>3.</w:t>
            </w:r>
          </w:p>
        </w:tc>
        <w:tc>
          <w:tcPr>
            <w:tcW w:w="0" w:type="auto"/>
          </w:tcPr>
          <w:p w:rsidR="00444DD9" w:rsidRDefault="00A9255A">
            <w:r>
              <w:rPr>
                <w:rStyle w:val="SAPEmphasis"/>
              </w:rPr>
              <w:t>Kommissionierung wählen</w:t>
            </w:r>
          </w:p>
        </w:tc>
        <w:tc>
          <w:tcPr>
            <w:tcW w:w="0" w:type="auto"/>
          </w:tcPr>
          <w:p w:rsidR="00444DD9" w:rsidRDefault="00A9255A">
            <w:r>
              <w:t xml:space="preserve">Wählen Sie </w:t>
            </w:r>
            <w:r>
              <w:rPr>
                <w:rStyle w:val="SAPScreenElement"/>
              </w:rPr>
              <w:t>Zur Kommissionierung</w:t>
            </w:r>
            <w:r>
              <w:t>.</w:t>
            </w:r>
          </w:p>
        </w:tc>
        <w:tc>
          <w:tcPr>
            <w:tcW w:w="0" w:type="auto"/>
          </w:tcPr>
          <w:p w:rsidR="00444DD9" w:rsidRDefault="00444DD9"/>
        </w:tc>
        <w:tc>
          <w:tcPr>
            <w:tcW w:w="0" w:type="auto"/>
          </w:tcPr>
          <w:p w:rsidR="00444DD9" w:rsidRDefault="00444DD9"/>
        </w:tc>
      </w:tr>
      <w:tr w:rsidR="00444DD9" w:rsidTr="00A9255A">
        <w:tc>
          <w:tcPr>
            <w:tcW w:w="0" w:type="auto"/>
          </w:tcPr>
          <w:p w:rsidR="00444DD9" w:rsidRDefault="00A9255A">
            <w:r>
              <w:t>4.</w:t>
            </w:r>
          </w:p>
        </w:tc>
        <w:tc>
          <w:tcPr>
            <w:tcW w:w="0" w:type="auto"/>
          </w:tcPr>
          <w:p w:rsidR="00444DD9" w:rsidRDefault="00A9255A">
            <w:r>
              <w:rPr>
                <w:rStyle w:val="SAPEmphasis"/>
              </w:rPr>
              <w:t>Versandstelle eingeben</w:t>
            </w:r>
          </w:p>
        </w:tc>
        <w:tc>
          <w:tcPr>
            <w:tcW w:w="0" w:type="auto"/>
          </w:tcPr>
          <w:p w:rsidR="00444DD9" w:rsidRDefault="00A9255A">
            <w:r>
              <w:t xml:space="preserve">Geben Sie folgende Daten ein, und wählen </w:t>
            </w:r>
            <w:r>
              <w:t xml:space="preserve">Sie </w:t>
            </w:r>
            <w:r>
              <w:rPr>
                <w:rStyle w:val="SAPScreenElement"/>
              </w:rPr>
              <w:t>Ausführen</w:t>
            </w:r>
            <w:r>
              <w:t>.</w:t>
            </w:r>
          </w:p>
          <w:p w:rsidR="00444DD9" w:rsidRDefault="00A9255A">
            <w:pPr>
              <w:pStyle w:val="listpara1"/>
              <w:numPr>
                <w:ilvl w:val="0"/>
                <w:numId w:val="26"/>
              </w:numPr>
            </w:pPr>
            <w:r>
              <w:rPr>
                <w:rStyle w:val="SAPScreenElement"/>
              </w:rPr>
              <w:t>Versandstelle</w:t>
            </w:r>
            <w:r>
              <w:t xml:space="preserve">: </w:t>
            </w:r>
            <w:r>
              <w:rPr>
                <w:rStyle w:val="SAPUserEntry"/>
              </w:rPr>
              <w:t>1010</w:t>
            </w:r>
          </w:p>
          <w:p w:rsidR="00444DD9" w:rsidRDefault="00A9255A">
            <w:pPr>
              <w:pStyle w:val="listpara1"/>
              <w:numPr>
                <w:ilvl w:val="0"/>
                <w:numId w:val="3"/>
              </w:numPr>
            </w:pPr>
            <w:r>
              <w:rPr>
                <w:rStyle w:val="SAPScreenElement"/>
              </w:rPr>
              <w:t>Nur Kommissionierung ohne WM</w:t>
            </w:r>
            <w:r>
              <w:t xml:space="preserve">: </w:t>
            </w:r>
            <w:r>
              <w:rPr>
                <w:rStyle w:val="SAPUserEntry"/>
              </w:rPr>
              <w:t>X</w:t>
            </w:r>
          </w:p>
        </w:tc>
        <w:tc>
          <w:tcPr>
            <w:tcW w:w="0" w:type="auto"/>
          </w:tcPr>
          <w:p w:rsidR="00444DD9" w:rsidRDefault="00444DD9"/>
        </w:tc>
        <w:tc>
          <w:tcPr>
            <w:tcW w:w="0" w:type="auto"/>
          </w:tcPr>
          <w:p w:rsidR="00444DD9" w:rsidRDefault="00444DD9"/>
        </w:tc>
      </w:tr>
      <w:tr w:rsidR="00444DD9" w:rsidTr="00A9255A">
        <w:tc>
          <w:tcPr>
            <w:tcW w:w="0" w:type="auto"/>
          </w:tcPr>
          <w:p w:rsidR="00444DD9" w:rsidRDefault="00A9255A">
            <w:r>
              <w:t>5.</w:t>
            </w:r>
          </w:p>
        </w:tc>
        <w:tc>
          <w:tcPr>
            <w:tcW w:w="0" w:type="auto"/>
          </w:tcPr>
          <w:p w:rsidR="00444DD9" w:rsidRDefault="00A9255A">
            <w:r>
              <w:rPr>
                <w:rStyle w:val="SAPEmphasis"/>
              </w:rPr>
              <w:t>Auslieferung ändern</w:t>
            </w:r>
          </w:p>
        </w:tc>
        <w:tc>
          <w:tcPr>
            <w:tcW w:w="0" w:type="auto"/>
          </w:tcPr>
          <w:p w:rsidR="00444DD9" w:rsidRDefault="00A9255A">
            <w:r>
              <w:t xml:space="preserve">Wählen Sie Ihre Auslieferungsnummer im Bild </w:t>
            </w:r>
            <w:r>
              <w:rPr>
                <w:rStyle w:val="SAPScreenElement"/>
              </w:rPr>
              <w:t>Zu kommissionierende Tageslast</w:t>
            </w:r>
            <w:r>
              <w:t xml:space="preserve">, und wählen Sie anschließend </w:t>
            </w:r>
            <w:r>
              <w:rPr>
                <w:rStyle w:val="SAPScreenElement"/>
              </w:rPr>
              <w:t>Auslieferungen ändern</w:t>
            </w:r>
            <w:r>
              <w:t>.</w:t>
            </w:r>
          </w:p>
        </w:tc>
        <w:tc>
          <w:tcPr>
            <w:tcW w:w="0" w:type="auto"/>
          </w:tcPr>
          <w:p w:rsidR="00444DD9" w:rsidRDefault="00444DD9"/>
        </w:tc>
        <w:tc>
          <w:tcPr>
            <w:tcW w:w="0" w:type="auto"/>
          </w:tcPr>
          <w:p w:rsidR="00444DD9" w:rsidRDefault="00444DD9"/>
        </w:tc>
      </w:tr>
      <w:tr w:rsidR="00444DD9" w:rsidTr="00A9255A">
        <w:tc>
          <w:tcPr>
            <w:tcW w:w="0" w:type="auto"/>
          </w:tcPr>
          <w:p w:rsidR="00444DD9" w:rsidRDefault="00A9255A">
            <w:r>
              <w:t>6.</w:t>
            </w:r>
          </w:p>
        </w:tc>
        <w:tc>
          <w:tcPr>
            <w:tcW w:w="0" w:type="auto"/>
          </w:tcPr>
          <w:p w:rsidR="00444DD9" w:rsidRDefault="00A9255A">
            <w:r>
              <w:rPr>
                <w:rStyle w:val="SAPEmphasis"/>
              </w:rPr>
              <w:t>Prüfen, ob Chargensplit vorlie</w:t>
            </w:r>
            <w:r>
              <w:rPr>
                <w:rStyle w:val="SAPEmphasis"/>
              </w:rPr>
              <w:t>gt</w:t>
            </w:r>
          </w:p>
        </w:tc>
        <w:tc>
          <w:tcPr>
            <w:tcW w:w="0" w:type="auto"/>
          </w:tcPr>
          <w:p w:rsidR="00444DD9" w:rsidRDefault="00A9255A">
            <w:r>
              <w:t xml:space="preserve">Navigieren Sie zur Registerkarte </w:t>
            </w:r>
            <w:r>
              <w:rPr>
                <w:rStyle w:val="SAPScreenElement"/>
              </w:rPr>
              <w:t>Kommissionierung</w:t>
            </w:r>
            <w:r>
              <w:t xml:space="preserve">, und prüfen Sie in der Spalte </w:t>
            </w:r>
            <w:r>
              <w:rPr>
                <w:rStyle w:val="SAPScreenElement"/>
              </w:rPr>
              <w:t>Chargensplitkennzeichen</w:t>
            </w:r>
            <w:r>
              <w:t>, ob ein Chargensplit vorliegt:</w:t>
            </w:r>
          </w:p>
          <w:p w:rsidR="00444DD9" w:rsidRDefault="00A9255A">
            <w:r>
              <w:t>Ja: weiter mit Schritt 7.a</w:t>
            </w:r>
          </w:p>
          <w:p w:rsidR="00444DD9" w:rsidRDefault="00A9255A">
            <w:r>
              <w:t>Nein: weiter mit Schritt 7.b</w:t>
            </w:r>
          </w:p>
        </w:tc>
        <w:tc>
          <w:tcPr>
            <w:tcW w:w="0" w:type="auto"/>
          </w:tcPr>
          <w:p w:rsidR="00444DD9" w:rsidRDefault="00444DD9"/>
        </w:tc>
        <w:tc>
          <w:tcPr>
            <w:tcW w:w="0" w:type="auto"/>
          </w:tcPr>
          <w:p w:rsidR="00444DD9" w:rsidRDefault="00444DD9"/>
        </w:tc>
      </w:tr>
      <w:tr w:rsidR="00444DD9" w:rsidTr="00A9255A">
        <w:tc>
          <w:tcPr>
            <w:tcW w:w="0" w:type="auto"/>
          </w:tcPr>
          <w:p w:rsidR="00444DD9" w:rsidRDefault="00A9255A">
            <w:r>
              <w:t>7.</w:t>
            </w:r>
          </w:p>
        </w:tc>
        <w:tc>
          <w:tcPr>
            <w:tcW w:w="0" w:type="auto"/>
          </w:tcPr>
          <w:p w:rsidR="00444DD9" w:rsidRDefault="00A9255A">
            <w:r>
              <w:rPr>
                <w:rStyle w:val="SAPEmphasis"/>
              </w:rPr>
              <w:t>Kommissionierte Menge eingeben</w:t>
            </w:r>
          </w:p>
        </w:tc>
        <w:tc>
          <w:tcPr>
            <w:tcW w:w="0" w:type="auto"/>
          </w:tcPr>
          <w:p w:rsidR="00444DD9" w:rsidRDefault="00A9255A">
            <w:pPr>
              <w:pStyle w:val="listpara1"/>
              <w:numPr>
                <w:ilvl w:val="0"/>
                <w:numId w:val="27"/>
              </w:numPr>
            </w:pPr>
            <w:r>
              <w:t xml:space="preserve">Wählen Sie </w:t>
            </w:r>
            <w:r>
              <w:rPr>
                <w:rStyle w:val="SAPScreenElement"/>
              </w:rPr>
              <w:t xml:space="preserve">Chargensplit </w:t>
            </w:r>
            <w:r>
              <w:rPr>
                <w:rStyle w:val="SAPScreenElement"/>
              </w:rPr>
              <w:t>vorhanden</w:t>
            </w:r>
            <w:r>
              <w:t xml:space="preserve">, um die Unterposition(en) anzuzeigen. Geben Sie im Feld </w:t>
            </w:r>
            <w:r>
              <w:rPr>
                <w:rStyle w:val="SAPScreenElement"/>
              </w:rPr>
              <w:t>Komm. Menge</w:t>
            </w:r>
            <w:r>
              <w:t xml:space="preserve"> die Menge entsprechend der Liefermenge für die Unterposition ein.</w:t>
            </w:r>
          </w:p>
          <w:p w:rsidR="00444DD9" w:rsidRDefault="00A9255A">
            <w:pPr>
              <w:pStyle w:val="listpara1"/>
              <w:numPr>
                <w:ilvl w:val="0"/>
                <w:numId w:val="28"/>
              </w:numPr>
            </w:pPr>
            <w:r>
              <w:t xml:space="preserve">Geben Sie im Feld </w:t>
            </w:r>
            <w:r>
              <w:rPr>
                <w:rStyle w:val="SAPScreenElement"/>
              </w:rPr>
              <w:t>Komm. Menge</w:t>
            </w:r>
            <w:r>
              <w:t xml:space="preserve"> die Menge entsprechend der Liefermenge für die zu kommissionierenden Positionen ei</w:t>
            </w:r>
            <w:r>
              <w:t>n.</w:t>
            </w:r>
          </w:p>
        </w:tc>
        <w:tc>
          <w:tcPr>
            <w:tcW w:w="0" w:type="auto"/>
          </w:tcPr>
          <w:p w:rsidR="00444DD9" w:rsidRDefault="00444DD9"/>
        </w:tc>
        <w:tc>
          <w:tcPr>
            <w:tcW w:w="0" w:type="auto"/>
          </w:tcPr>
          <w:p w:rsidR="00444DD9" w:rsidRDefault="00444DD9"/>
        </w:tc>
      </w:tr>
      <w:tr w:rsidR="00444DD9" w:rsidTr="00A9255A">
        <w:tc>
          <w:tcPr>
            <w:tcW w:w="0" w:type="auto"/>
          </w:tcPr>
          <w:p w:rsidR="00444DD9" w:rsidRDefault="00A9255A">
            <w:r>
              <w:t>8.</w:t>
            </w:r>
          </w:p>
        </w:tc>
        <w:tc>
          <w:tcPr>
            <w:tcW w:w="0" w:type="auto"/>
          </w:tcPr>
          <w:p w:rsidR="00444DD9" w:rsidRDefault="00A9255A">
            <w:r>
              <w:rPr>
                <w:rStyle w:val="SAPEmphasis"/>
              </w:rPr>
              <w:t>Enter wählen</w:t>
            </w:r>
          </w:p>
        </w:tc>
        <w:tc>
          <w:tcPr>
            <w:tcW w:w="0" w:type="auto"/>
          </w:tcPr>
          <w:p w:rsidR="00444DD9" w:rsidRDefault="00A9255A">
            <w:r>
              <w:t xml:space="preserve">Wählen Sie </w:t>
            </w:r>
            <w:r>
              <w:rPr>
                <w:rStyle w:val="SAPScreenElement"/>
              </w:rPr>
              <w:t>Enter</w:t>
            </w:r>
            <w:r>
              <w:t>.</w:t>
            </w:r>
          </w:p>
        </w:tc>
        <w:tc>
          <w:tcPr>
            <w:tcW w:w="0" w:type="auto"/>
          </w:tcPr>
          <w:p w:rsidR="00444DD9" w:rsidRDefault="00444DD9"/>
        </w:tc>
        <w:tc>
          <w:tcPr>
            <w:tcW w:w="0" w:type="auto"/>
          </w:tcPr>
          <w:p w:rsidR="00444DD9" w:rsidRDefault="00444DD9"/>
        </w:tc>
      </w:tr>
      <w:tr w:rsidR="00444DD9" w:rsidTr="00A9255A">
        <w:tc>
          <w:tcPr>
            <w:tcW w:w="0" w:type="auto"/>
          </w:tcPr>
          <w:p w:rsidR="00444DD9" w:rsidRDefault="00A9255A">
            <w:r>
              <w:t>9.</w:t>
            </w:r>
          </w:p>
        </w:tc>
        <w:tc>
          <w:tcPr>
            <w:tcW w:w="0" w:type="auto"/>
          </w:tcPr>
          <w:p w:rsidR="00444DD9" w:rsidRDefault="00A9255A">
            <w:r>
              <w:rPr>
                <w:rStyle w:val="SAPEmphasis"/>
              </w:rPr>
              <w:t>Sichern</w:t>
            </w:r>
          </w:p>
        </w:tc>
        <w:tc>
          <w:tcPr>
            <w:tcW w:w="0" w:type="auto"/>
          </w:tcPr>
          <w:p w:rsidR="00444DD9" w:rsidRDefault="00A9255A">
            <w:r>
              <w:t xml:space="preserve">Wählen Sie </w:t>
            </w:r>
            <w:r>
              <w:rPr>
                <w:rStyle w:val="SAPScreenElement"/>
              </w:rPr>
              <w:t>Sichern</w:t>
            </w:r>
            <w:r>
              <w:t>.</w:t>
            </w:r>
          </w:p>
        </w:tc>
        <w:tc>
          <w:tcPr>
            <w:tcW w:w="0" w:type="auto"/>
          </w:tcPr>
          <w:p w:rsidR="00444DD9" w:rsidRDefault="00A9255A">
            <w:r>
              <w:t>Die drei Lieferungen wurden kommissioniert.</w:t>
            </w:r>
          </w:p>
        </w:tc>
        <w:tc>
          <w:tcPr>
            <w:tcW w:w="0" w:type="auto"/>
          </w:tcPr>
          <w:p w:rsidR="00444DD9" w:rsidRDefault="00444DD9"/>
        </w:tc>
      </w:tr>
    </w:tbl>
    <w:p w:rsidR="00444DD9" w:rsidRDefault="00A9255A">
      <w:pPr>
        <w:pStyle w:val="Heading3"/>
      </w:pPr>
      <w:bookmarkStart w:id="58" w:name="unique_24"/>
      <w:bookmarkStart w:id="59" w:name="_Toc52227100"/>
      <w:r>
        <w:lastRenderedPageBreak/>
        <w:t>Chargen prüfen (optional)</w:t>
      </w:r>
      <w:bookmarkEnd w:id="58"/>
      <w:bookmarkEnd w:id="59"/>
    </w:p>
    <w:p w:rsidR="00444DD9" w:rsidRDefault="00A9255A">
      <w:pPr>
        <w:pStyle w:val="SAPKeyblockTitle"/>
      </w:pPr>
      <w:r>
        <w:t>Testverwaltung</w:t>
      </w:r>
    </w:p>
    <w:p w:rsidR="00444DD9" w:rsidRDefault="00A9255A">
      <w:r>
        <w:t>Kundenprojekt: Füllen Sie die projektbezogenen Teile aus.</w:t>
      </w:r>
    </w:p>
    <w:p w:rsidR="00444DD9" w:rsidRDefault="00444DD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44DD9" w:rsidTr="00A925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44DD9" w:rsidRDefault="00A9255A">
            <w:r>
              <w:rPr>
                <w:rStyle w:val="SAPEmphasis"/>
              </w:rPr>
              <w:t>Testfall-ID</w:t>
            </w:r>
          </w:p>
        </w:tc>
        <w:tc>
          <w:tcPr>
            <w:tcW w:w="0" w:type="auto"/>
            <w:shd w:val="clear" w:color="auto" w:fill="auto"/>
            <w:tcMar>
              <w:top w:w="29" w:type="dxa"/>
              <w:left w:w="29" w:type="dxa"/>
              <w:bottom w:w="29" w:type="dxa"/>
              <w:right w:w="29" w:type="dxa"/>
            </w:tcMar>
          </w:tcPr>
          <w:p w:rsidR="00444DD9" w:rsidRDefault="00A9255A">
            <w:r>
              <w:t>&lt;X.XX&gt;</w:t>
            </w:r>
          </w:p>
        </w:tc>
        <w:tc>
          <w:tcPr>
            <w:tcW w:w="0" w:type="auto"/>
            <w:shd w:val="clear" w:color="auto" w:fill="auto"/>
            <w:tcMar>
              <w:top w:w="29" w:type="dxa"/>
              <w:left w:w="29" w:type="dxa"/>
              <w:bottom w:w="29" w:type="dxa"/>
              <w:right w:w="29" w:type="dxa"/>
            </w:tcMar>
          </w:tcPr>
          <w:p w:rsidR="00444DD9" w:rsidRDefault="00A9255A">
            <w:r>
              <w:rPr>
                <w:rStyle w:val="SAPEmphasis"/>
              </w:rPr>
              <w:t>Testername</w:t>
            </w:r>
          </w:p>
        </w:tc>
        <w:tc>
          <w:tcPr>
            <w:tcW w:w="0" w:type="auto"/>
            <w:shd w:val="clear" w:color="auto" w:fill="auto"/>
            <w:tcMar>
              <w:top w:w="29" w:type="dxa"/>
              <w:left w:w="29" w:type="dxa"/>
              <w:bottom w:w="29" w:type="dxa"/>
              <w:right w:w="29" w:type="dxa"/>
            </w:tcMar>
          </w:tcPr>
          <w:p w:rsidR="00444DD9" w:rsidRDefault="00444DD9"/>
        </w:tc>
        <w:tc>
          <w:tcPr>
            <w:tcW w:w="0" w:type="auto"/>
            <w:shd w:val="clear" w:color="auto" w:fill="auto"/>
            <w:tcMar>
              <w:top w:w="29" w:type="dxa"/>
              <w:left w:w="29" w:type="dxa"/>
              <w:bottom w:w="29" w:type="dxa"/>
              <w:right w:w="29" w:type="dxa"/>
            </w:tcMar>
          </w:tcPr>
          <w:p w:rsidR="00444DD9" w:rsidRDefault="00A9255A">
            <w:r>
              <w:rPr>
                <w:rStyle w:val="SAPEmphasis"/>
              </w:rPr>
              <w:t>Testdatum</w:t>
            </w:r>
          </w:p>
        </w:tc>
        <w:tc>
          <w:tcPr>
            <w:tcW w:w="0" w:type="auto"/>
            <w:shd w:val="clear" w:color="auto" w:fill="auto"/>
            <w:tcMar>
              <w:top w:w="29" w:type="dxa"/>
              <w:left w:w="29" w:type="dxa"/>
              <w:bottom w:w="29" w:type="dxa"/>
              <w:right w:w="29" w:type="dxa"/>
            </w:tcMar>
          </w:tcPr>
          <w:p w:rsidR="00444DD9" w:rsidRDefault="00A9255A">
            <w:r>
              <w:rPr>
                <w:rStyle w:val="SAPUserEntry"/>
              </w:rPr>
              <w:t>Geben Sie ein Testdatum ein.</w:t>
            </w:r>
          </w:p>
        </w:tc>
      </w:tr>
      <w:tr w:rsidR="00444DD9" w:rsidTr="00A925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44DD9" w:rsidRDefault="00A9255A">
            <w:r>
              <w:t>Benutzerrolle(n)</w:t>
            </w:r>
          </w:p>
        </w:tc>
        <w:tc>
          <w:tcPr>
            <w:tcW w:w="0" w:type="auto"/>
            <w:gridSpan w:val="5"/>
            <w:shd w:val="clear" w:color="auto" w:fill="auto"/>
            <w:tcMar>
              <w:top w:w="29" w:type="dxa"/>
              <w:left w:w="29" w:type="dxa"/>
              <w:bottom w:w="29" w:type="dxa"/>
              <w:right w:w="29" w:type="dxa"/>
            </w:tcMar>
          </w:tcPr>
          <w:p w:rsidR="00444DD9" w:rsidRDefault="00444DD9"/>
        </w:tc>
      </w:tr>
      <w:tr w:rsidR="00444DD9" w:rsidTr="00A925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44DD9" w:rsidRDefault="00A9255A">
            <w:r>
              <w:rPr>
                <w:rStyle w:val="SAPEmphasis"/>
              </w:rPr>
              <w:t>Verantwortungsbereich</w:t>
            </w:r>
          </w:p>
        </w:tc>
        <w:tc>
          <w:tcPr>
            <w:tcW w:w="0" w:type="auto"/>
            <w:gridSpan w:val="3"/>
            <w:shd w:val="clear" w:color="auto" w:fill="auto"/>
            <w:tcMar>
              <w:top w:w="29" w:type="dxa"/>
              <w:left w:w="29" w:type="dxa"/>
              <w:bottom w:w="29" w:type="dxa"/>
              <w:right w:w="29" w:type="dxa"/>
            </w:tcMar>
          </w:tcPr>
          <w:p w:rsidR="00444DD9" w:rsidRDefault="00A9255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44DD9" w:rsidRDefault="00A9255A">
            <w:r>
              <w:rPr>
                <w:rStyle w:val="SAPEmphasis"/>
              </w:rPr>
              <w:t>Dauer</w:t>
            </w:r>
          </w:p>
        </w:tc>
        <w:tc>
          <w:tcPr>
            <w:tcW w:w="0" w:type="auto"/>
            <w:shd w:val="clear" w:color="auto" w:fill="auto"/>
            <w:tcMar>
              <w:top w:w="29" w:type="dxa"/>
              <w:left w:w="29" w:type="dxa"/>
              <w:bottom w:w="29" w:type="dxa"/>
              <w:right w:w="29" w:type="dxa"/>
            </w:tcMar>
          </w:tcPr>
          <w:p w:rsidR="00444DD9" w:rsidRDefault="00A9255A">
            <w:r>
              <w:rPr>
                <w:rStyle w:val="SAPUserEntry"/>
              </w:rPr>
              <w:t>Geben Sie eine Dauer ein.</w:t>
            </w:r>
          </w:p>
        </w:tc>
      </w:tr>
    </w:tbl>
    <w:p w:rsidR="00444DD9" w:rsidRDefault="00A9255A">
      <w:pPr>
        <w:pStyle w:val="SAPKeyblockTitle"/>
      </w:pPr>
      <w:r>
        <w:t>Zweck</w:t>
      </w:r>
    </w:p>
    <w:p w:rsidR="00444DD9" w:rsidRDefault="00A9255A">
      <w:r>
        <w:t xml:space="preserve">Dieser Prozessschritt zeigt </w:t>
      </w:r>
      <w:r>
        <w:t>Ihnen, wie Sie die Chargennummernvergabe an das Material prüfen.</w:t>
      </w:r>
    </w:p>
    <w:p w:rsidR="00444DD9" w:rsidRDefault="00A9255A">
      <w:pPr>
        <w:pStyle w:val="SAPKeyblockTitle"/>
      </w:pPr>
      <w:r>
        <w:t>Voraussetzungen</w:t>
      </w:r>
    </w:p>
    <w:p w:rsidR="00444DD9" w:rsidRDefault="00A9255A">
      <w:r>
        <w:t xml:space="preserve">Verwenden Sie diesen Schritte, wenn die Chargenverwaltung verwendet wird. z. B. </w:t>
      </w:r>
      <w:r>
        <w:rPr>
          <w:rStyle w:val="SAPUserEntry"/>
        </w:rPr>
        <w:t>TG21</w:t>
      </w:r>
      <w:r>
        <w:t xml:space="preserve"> und </w:t>
      </w:r>
      <w:r>
        <w:rPr>
          <w:rStyle w:val="SAPUserEntry"/>
        </w:rPr>
        <w:t>TG22</w:t>
      </w:r>
    </w:p>
    <w:p w:rsidR="00444DD9" w:rsidRDefault="00A9255A">
      <w:pPr>
        <w:pStyle w:val="SAPKeyblockTitle"/>
      </w:pPr>
      <w:r>
        <w:t>Vorgehensweise</w:t>
      </w:r>
    </w:p>
    <w:tbl>
      <w:tblPr>
        <w:tblStyle w:val="SAPStandardTable"/>
        <w:tblW w:w="0" w:type="auto"/>
        <w:tblLook w:val="0620" w:firstRow="1" w:lastRow="0" w:firstColumn="0" w:lastColumn="0" w:noHBand="1" w:noVBand="1"/>
      </w:tblPr>
      <w:tblGrid>
        <w:gridCol w:w="1638"/>
        <w:gridCol w:w="2538"/>
        <w:gridCol w:w="5756"/>
        <w:gridCol w:w="3173"/>
        <w:gridCol w:w="1066"/>
      </w:tblGrid>
      <w:tr w:rsidR="00444DD9" w:rsidTr="00A9255A">
        <w:trPr>
          <w:cnfStyle w:val="100000000000" w:firstRow="1" w:lastRow="0" w:firstColumn="0" w:lastColumn="0" w:oddVBand="0" w:evenVBand="0" w:oddHBand="0" w:evenHBand="0" w:firstRowFirstColumn="0" w:firstRowLastColumn="0" w:lastRowFirstColumn="0" w:lastRowLastColumn="0"/>
        </w:trPr>
        <w:tc>
          <w:tcPr>
            <w:tcW w:w="0" w:type="auto"/>
          </w:tcPr>
          <w:p w:rsidR="00444DD9" w:rsidRDefault="00A9255A">
            <w:pPr>
              <w:pStyle w:val="SAPTableHeader"/>
            </w:pPr>
            <w:r>
              <w:t>Testschrittnummer</w:t>
            </w:r>
          </w:p>
        </w:tc>
        <w:tc>
          <w:tcPr>
            <w:tcW w:w="0" w:type="auto"/>
          </w:tcPr>
          <w:p w:rsidR="00444DD9" w:rsidRDefault="00A9255A">
            <w:pPr>
              <w:pStyle w:val="SAPTableHeader"/>
            </w:pPr>
            <w:r>
              <w:t>Bezeichnung des Testschritts</w:t>
            </w:r>
          </w:p>
        </w:tc>
        <w:tc>
          <w:tcPr>
            <w:tcW w:w="0" w:type="auto"/>
          </w:tcPr>
          <w:p w:rsidR="00444DD9" w:rsidRDefault="00A9255A">
            <w:pPr>
              <w:pStyle w:val="SAPTableHeader"/>
            </w:pPr>
            <w:r>
              <w:t>Anweisungen</w:t>
            </w:r>
          </w:p>
        </w:tc>
        <w:tc>
          <w:tcPr>
            <w:tcW w:w="0" w:type="auto"/>
          </w:tcPr>
          <w:p w:rsidR="00444DD9" w:rsidRDefault="00A9255A">
            <w:pPr>
              <w:pStyle w:val="SAPTableHeader"/>
            </w:pPr>
            <w:r>
              <w:t>Erwarte</w:t>
            </w:r>
            <w:r>
              <w:t>tes Ergebnis</w:t>
            </w:r>
          </w:p>
        </w:tc>
        <w:tc>
          <w:tcPr>
            <w:tcW w:w="0" w:type="auto"/>
          </w:tcPr>
          <w:p w:rsidR="00444DD9" w:rsidRDefault="00A9255A">
            <w:pPr>
              <w:pStyle w:val="SAPTableHeader"/>
            </w:pPr>
            <w:r>
              <w:t>Kommentare</w:t>
            </w:r>
          </w:p>
        </w:tc>
      </w:tr>
      <w:tr w:rsidR="00444DD9" w:rsidTr="00A9255A">
        <w:tc>
          <w:tcPr>
            <w:tcW w:w="0" w:type="auto"/>
          </w:tcPr>
          <w:p w:rsidR="00444DD9" w:rsidRDefault="00A9255A">
            <w:r>
              <w:t>1.</w:t>
            </w:r>
          </w:p>
        </w:tc>
        <w:tc>
          <w:tcPr>
            <w:tcW w:w="0" w:type="auto"/>
          </w:tcPr>
          <w:p w:rsidR="00444DD9" w:rsidRDefault="00A9255A">
            <w:r>
              <w:rPr>
                <w:rStyle w:val="SAPEmphasis"/>
              </w:rPr>
              <w:t>Anmelden</w:t>
            </w:r>
          </w:p>
        </w:tc>
        <w:tc>
          <w:tcPr>
            <w:tcW w:w="0" w:type="auto"/>
          </w:tcPr>
          <w:p w:rsidR="00444DD9" w:rsidRDefault="00A9255A">
            <w:r>
              <w:t>Melden Sie sich am SAP Fiori Launchpad als Versandsachbearbeiter</w:t>
            </w:r>
            <w:r>
              <w:t xml:space="preserve"> an.</w:t>
            </w:r>
          </w:p>
        </w:tc>
        <w:tc>
          <w:tcPr>
            <w:tcW w:w="0" w:type="auto"/>
          </w:tcPr>
          <w:p w:rsidR="00444DD9" w:rsidRDefault="00444DD9"/>
        </w:tc>
        <w:tc>
          <w:tcPr>
            <w:tcW w:w="0" w:type="auto"/>
          </w:tcPr>
          <w:p w:rsidR="00444DD9" w:rsidRDefault="00444DD9"/>
        </w:tc>
      </w:tr>
      <w:tr w:rsidR="00444DD9" w:rsidTr="00A9255A">
        <w:tc>
          <w:tcPr>
            <w:tcW w:w="0" w:type="auto"/>
          </w:tcPr>
          <w:p w:rsidR="00444DD9" w:rsidRDefault="00A9255A">
            <w:r>
              <w:t>2.</w:t>
            </w:r>
          </w:p>
        </w:tc>
        <w:tc>
          <w:tcPr>
            <w:tcW w:w="0" w:type="auto"/>
          </w:tcPr>
          <w:p w:rsidR="00444DD9" w:rsidRDefault="00A9255A">
            <w:r>
              <w:rPr>
                <w:rStyle w:val="SAPEmphasis"/>
              </w:rPr>
              <w:t>App aufrufen</w:t>
            </w:r>
          </w:p>
        </w:tc>
        <w:tc>
          <w:tcPr>
            <w:tcW w:w="0" w:type="auto"/>
          </w:tcPr>
          <w:p w:rsidR="00444DD9" w:rsidRDefault="00A9255A">
            <w:r>
              <w:t xml:space="preserve">Öffnen Sie </w:t>
            </w:r>
            <w:r>
              <w:rPr>
                <w:rStyle w:val="SAPScreenElement"/>
              </w:rPr>
              <w:t>Auslieferung ändern</w:t>
            </w:r>
            <w:r>
              <w:rPr>
                <w:rStyle w:val="SAPMonospace"/>
              </w:rPr>
              <w:t>(VL02N)</w:t>
            </w:r>
            <w:r>
              <w:t>.</w:t>
            </w:r>
          </w:p>
        </w:tc>
        <w:tc>
          <w:tcPr>
            <w:tcW w:w="0" w:type="auto"/>
          </w:tcPr>
          <w:p w:rsidR="00444DD9" w:rsidRDefault="00444DD9"/>
        </w:tc>
        <w:tc>
          <w:tcPr>
            <w:tcW w:w="0" w:type="auto"/>
          </w:tcPr>
          <w:p w:rsidR="00444DD9" w:rsidRDefault="00444DD9"/>
        </w:tc>
      </w:tr>
      <w:tr w:rsidR="00444DD9" w:rsidTr="00A9255A">
        <w:tc>
          <w:tcPr>
            <w:tcW w:w="0" w:type="auto"/>
          </w:tcPr>
          <w:p w:rsidR="00444DD9" w:rsidRDefault="00A9255A">
            <w:r>
              <w:lastRenderedPageBreak/>
              <w:t>3.</w:t>
            </w:r>
          </w:p>
        </w:tc>
        <w:tc>
          <w:tcPr>
            <w:tcW w:w="0" w:type="auto"/>
          </w:tcPr>
          <w:p w:rsidR="00444DD9" w:rsidRDefault="00A9255A">
            <w:r>
              <w:rPr>
                <w:rStyle w:val="SAPEmphasis"/>
              </w:rPr>
              <w:t>Auslieferungsnummer eingeben</w:t>
            </w:r>
          </w:p>
        </w:tc>
        <w:tc>
          <w:tcPr>
            <w:tcW w:w="0" w:type="auto"/>
          </w:tcPr>
          <w:p w:rsidR="00444DD9" w:rsidRDefault="00A9255A">
            <w:r>
              <w:t xml:space="preserve">Geben Sie auf dem Bild </w:t>
            </w:r>
            <w:r>
              <w:rPr>
                <w:rStyle w:val="SAPScreenElement"/>
              </w:rPr>
              <w:t>Auslieferung ändern</w:t>
            </w:r>
            <w:r>
              <w:rPr>
                <w:rStyle w:val="SAPMonospace"/>
              </w:rPr>
              <w:t>(VL02N)</w:t>
            </w:r>
            <w:r>
              <w:t xml:space="preserve"> die Nummer der Auslieferung ein, und wählen Sie </w:t>
            </w:r>
            <w:r>
              <w:rPr>
                <w:rStyle w:val="SAPScreenElement"/>
              </w:rPr>
              <w:t>Enter</w:t>
            </w:r>
            <w:r>
              <w:t>.</w:t>
            </w:r>
          </w:p>
        </w:tc>
        <w:tc>
          <w:tcPr>
            <w:tcW w:w="0" w:type="auto"/>
          </w:tcPr>
          <w:p w:rsidR="00444DD9" w:rsidRDefault="00444DD9"/>
        </w:tc>
        <w:tc>
          <w:tcPr>
            <w:tcW w:w="0" w:type="auto"/>
          </w:tcPr>
          <w:p w:rsidR="00444DD9" w:rsidRDefault="00444DD9"/>
        </w:tc>
      </w:tr>
      <w:tr w:rsidR="00444DD9" w:rsidTr="00A9255A">
        <w:tc>
          <w:tcPr>
            <w:tcW w:w="0" w:type="auto"/>
          </w:tcPr>
          <w:p w:rsidR="00444DD9" w:rsidRDefault="00A9255A">
            <w:r>
              <w:t>4.</w:t>
            </w:r>
          </w:p>
        </w:tc>
        <w:tc>
          <w:tcPr>
            <w:tcW w:w="0" w:type="auto"/>
          </w:tcPr>
          <w:p w:rsidR="00444DD9" w:rsidRDefault="00A9255A">
            <w:r>
              <w:rPr>
                <w:rStyle w:val="SAPEmphasis"/>
              </w:rPr>
              <w:t>Chargennummernvergabe prüfen</w:t>
            </w:r>
          </w:p>
        </w:tc>
        <w:tc>
          <w:tcPr>
            <w:tcW w:w="0" w:type="auto"/>
          </w:tcPr>
          <w:p w:rsidR="00444DD9" w:rsidRDefault="00A9255A">
            <w:r>
              <w:t xml:space="preserve">Klicken Sie auf </w:t>
            </w:r>
            <w:r>
              <w:rPr>
                <w:rStyle w:val="SAPScreenElement"/>
              </w:rPr>
              <w:t>Chargensplit vorhanden</w:t>
            </w:r>
            <w:r>
              <w:t xml:space="preserve">. Prüfen Sie im Feld </w:t>
            </w:r>
            <w:r>
              <w:rPr>
                <w:rStyle w:val="SAPScreenElement"/>
              </w:rPr>
              <w:t>Charge</w:t>
            </w:r>
            <w:r>
              <w:t xml:space="preserve"> die Chargennummernvergabe.</w:t>
            </w:r>
          </w:p>
        </w:tc>
        <w:tc>
          <w:tcPr>
            <w:tcW w:w="0" w:type="auto"/>
          </w:tcPr>
          <w:p w:rsidR="00444DD9" w:rsidRDefault="00A9255A">
            <w:r>
              <w:t>Den Materialien werden Chargennummern zugeordnet.</w:t>
            </w:r>
          </w:p>
        </w:tc>
        <w:tc>
          <w:tcPr>
            <w:tcW w:w="0" w:type="auto"/>
          </w:tcPr>
          <w:p w:rsidR="00444DD9" w:rsidRDefault="00444DD9"/>
        </w:tc>
      </w:tr>
      <w:tr w:rsidR="00444DD9" w:rsidTr="00A9255A">
        <w:tc>
          <w:tcPr>
            <w:tcW w:w="0" w:type="auto"/>
          </w:tcPr>
          <w:p w:rsidR="00444DD9" w:rsidRDefault="00A9255A">
            <w:r>
              <w:t>5.</w:t>
            </w:r>
          </w:p>
        </w:tc>
        <w:tc>
          <w:tcPr>
            <w:tcW w:w="0" w:type="auto"/>
          </w:tcPr>
          <w:p w:rsidR="00444DD9" w:rsidRDefault="00A9255A">
            <w:r>
              <w:rPr>
                <w:rStyle w:val="SAPEmphasis"/>
              </w:rPr>
              <w:t>Beleg sichern</w:t>
            </w:r>
          </w:p>
        </w:tc>
        <w:tc>
          <w:tcPr>
            <w:tcW w:w="0" w:type="auto"/>
          </w:tcPr>
          <w:p w:rsidR="00444DD9" w:rsidRDefault="00A9255A">
            <w:r>
              <w:t xml:space="preserve">Wählen Sie </w:t>
            </w:r>
            <w:r>
              <w:rPr>
                <w:rStyle w:val="SAPScreenElement"/>
              </w:rPr>
              <w:t>Sichern</w:t>
            </w:r>
            <w:r>
              <w:t>.</w:t>
            </w:r>
          </w:p>
        </w:tc>
        <w:tc>
          <w:tcPr>
            <w:tcW w:w="0" w:type="auto"/>
          </w:tcPr>
          <w:p w:rsidR="00444DD9" w:rsidRDefault="00444DD9"/>
        </w:tc>
        <w:tc>
          <w:tcPr>
            <w:tcW w:w="0" w:type="auto"/>
          </w:tcPr>
          <w:p w:rsidR="00444DD9" w:rsidRDefault="00444DD9"/>
        </w:tc>
      </w:tr>
    </w:tbl>
    <w:p w:rsidR="00444DD9" w:rsidRDefault="00A9255A">
      <w:pPr>
        <w:pStyle w:val="Heading3"/>
      </w:pPr>
      <w:bookmarkStart w:id="60" w:name="unique_25"/>
      <w:bookmarkStart w:id="61" w:name="_Toc52227101"/>
      <w:r>
        <w:t>Warenausgang buchen</w:t>
      </w:r>
      <w:bookmarkEnd w:id="60"/>
      <w:bookmarkEnd w:id="61"/>
    </w:p>
    <w:p w:rsidR="00444DD9" w:rsidRDefault="00A9255A">
      <w:pPr>
        <w:pStyle w:val="SAPKeyblockTitle"/>
      </w:pPr>
      <w:r>
        <w:t>Testverwaltung</w:t>
      </w:r>
    </w:p>
    <w:p w:rsidR="00444DD9" w:rsidRDefault="00A9255A">
      <w:r>
        <w:t>Kundenprojekt: Füllen Sie die projektbezogenen Teile</w:t>
      </w:r>
      <w:r>
        <w:t xml:space="preserve"> aus.</w:t>
      </w:r>
    </w:p>
    <w:p w:rsidR="00444DD9" w:rsidRDefault="00444DD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44DD9" w:rsidTr="00A925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44DD9" w:rsidRDefault="00A9255A">
            <w:r>
              <w:rPr>
                <w:rStyle w:val="SAPEmphasis"/>
              </w:rPr>
              <w:t>Testfall-ID</w:t>
            </w:r>
          </w:p>
        </w:tc>
        <w:tc>
          <w:tcPr>
            <w:tcW w:w="0" w:type="auto"/>
            <w:shd w:val="clear" w:color="auto" w:fill="auto"/>
            <w:tcMar>
              <w:top w:w="29" w:type="dxa"/>
              <w:left w:w="29" w:type="dxa"/>
              <w:bottom w:w="29" w:type="dxa"/>
              <w:right w:w="29" w:type="dxa"/>
            </w:tcMar>
          </w:tcPr>
          <w:p w:rsidR="00444DD9" w:rsidRDefault="00A9255A">
            <w:r>
              <w:t>&lt;X.XX&gt;</w:t>
            </w:r>
          </w:p>
        </w:tc>
        <w:tc>
          <w:tcPr>
            <w:tcW w:w="0" w:type="auto"/>
            <w:shd w:val="clear" w:color="auto" w:fill="auto"/>
            <w:tcMar>
              <w:top w:w="29" w:type="dxa"/>
              <w:left w:w="29" w:type="dxa"/>
              <w:bottom w:w="29" w:type="dxa"/>
              <w:right w:w="29" w:type="dxa"/>
            </w:tcMar>
          </w:tcPr>
          <w:p w:rsidR="00444DD9" w:rsidRDefault="00A9255A">
            <w:r>
              <w:rPr>
                <w:rStyle w:val="SAPEmphasis"/>
              </w:rPr>
              <w:t>Testername</w:t>
            </w:r>
          </w:p>
        </w:tc>
        <w:tc>
          <w:tcPr>
            <w:tcW w:w="0" w:type="auto"/>
            <w:shd w:val="clear" w:color="auto" w:fill="auto"/>
            <w:tcMar>
              <w:top w:w="29" w:type="dxa"/>
              <w:left w:w="29" w:type="dxa"/>
              <w:bottom w:w="29" w:type="dxa"/>
              <w:right w:w="29" w:type="dxa"/>
            </w:tcMar>
          </w:tcPr>
          <w:p w:rsidR="00444DD9" w:rsidRDefault="00444DD9"/>
        </w:tc>
        <w:tc>
          <w:tcPr>
            <w:tcW w:w="0" w:type="auto"/>
            <w:shd w:val="clear" w:color="auto" w:fill="auto"/>
            <w:tcMar>
              <w:top w:w="29" w:type="dxa"/>
              <w:left w:w="29" w:type="dxa"/>
              <w:bottom w:w="29" w:type="dxa"/>
              <w:right w:w="29" w:type="dxa"/>
            </w:tcMar>
          </w:tcPr>
          <w:p w:rsidR="00444DD9" w:rsidRDefault="00A9255A">
            <w:r>
              <w:rPr>
                <w:rStyle w:val="SAPEmphasis"/>
              </w:rPr>
              <w:t>Testdatum</w:t>
            </w:r>
          </w:p>
        </w:tc>
        <w:tc>
          <w:tcPr>
            <w:tcW w:w="0" w:type="auto"/>
            <w:shd w:val="clear" w:color="auto" w:fill="auto"/>
            <w:tcMar>
              <w:top w:w="29" w:type="dxa"/>
              <w:left w:w="29" w:type="dxa"/>
              <w:bottom w:w="29" w:type="dxa"/>
              <w:right w:w="29" w:type="dxa"/>
            </w:tcMar>
          </w:tcPr>
          <w:p w:rsidR="00444DD9" w:rsidRDefault="00A9255A">
            <w:r>
              <w:rPr>
                <w:rStyle w:val="SAPUserEntry"/>
              </w:rPr>
              <w:t>Geben Sie ein Testdatum ein.</w:t>
            </w:r>
          </w:p>
        </w:tc>
      </w:tr>
      <w:tr w:rsidR="00444DD9" w:rsidTr="00A925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44DD9" w:rsidRDefault="00A9255A">
            <w:r>
              <w:t>Benutzerrolle(n)</w:t>
            </w:r>
          </w:p>
        </w:tc>
        <w:tc>
          <w:tcPr>
            <w:tcW w:w="0" w:type="auto"/>
            <w:gridSpan w:val="5"/>
            <w:shd w:val="clear" w:color="auto" w:fill="auto"/>
            <w:tcMar>
              <w:top w:w="29" w:type="dxa"/>
              <w:left w:w="29" w:type="dxa"/>
              <w:bottom w:w="29" w:type="dxa"/>
              <w:right w:w="29" w:type="dxa"/>
            </w:tcMar>
          </w:tcPr>
          <w:p w:rsidR="00444DD9" w:rsidRDefault="00444DD9"/>
        </w:tc>
      </w:tr>
      <w:tr w:rsidR="00444DD9" w:rsidTr="00A925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44DD9" w:rsidRDefault="00A9255A">
            <w:r>
              <w:rPr>
                <w:rStyle w:val="SAPEmphasis"/>
              </w:rPr>
              <w:t>Verantwortungsbereich</w:t>
            </w:r>
          </w:p>
        </w:tc>
        <w:tc>
          <w:tcPr>
            <w:tcW w:w="0" w:type="auto"/>
            <w:gridSpan w:val="3"/>
            <w:shd w:val="clear" w:color="auto" w:fill="auto"/>
            <w:tcMar>
              <w:top w:w="29" w:type="dxa"/>
              <w:left w:w="29" w:type="dxa"/>
              <w:bottom w:w="29" w:type="dxa"/>
              <w:right w:w="29" w:type="dxa"/>
            </w:tcMar>
          </w:tcPr>
          <w:p w:rsidR="00444DD9" w:rsidRDefault="00A9255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44DD9" w:rsidRDefault="00A9255A">
            <w:r>
              <w:rPr>
                <w:rStyle w:val="SAPEmphasis"/>
              </w:rPr>
              <w:t>Dauer</w:t>
            </w:r>
          </w:p>
        </w:tc>
        <w:tc>
          <w:tcPr>
            <w:tcW w:w="0" w:type="auto"/>
            <w:shd w:val="clear" w:color="auto" w:fill="auto"/>
            <w:tcMar>
              <w:top w:w="29" w:type="dxa"/>
              <w:left w:w="29" w:type="dxa"/>
              <w:bottom w:w="29" w:type="dxa"/>
              <w:right w:w="29" w:type="dxa"/>
            </w:tcMar>
          </w:tcPr>
          <w:p w:rsidR="00444DD9" w:rsidRDefault="00A9255A">
            <w:r>
              <w:rPr>
                <w:rStyle w:val="SAPUserEntry"/>
              </w:rPr>
              <w:t>Geben Sie eine Dauer ein.</w:t>
            </w:r>
          </w:p>
        </w:tc>
      </w:tr>
    </w:tbl>
    <w:p w:rsidR="00444DD9" w:rsidRDefault="00A9255A">
      <w:pPr>
        <w:pStyle w:val="SAPKeyblockTitle"/>
      </w:pPr>
      <w:r>
        <w:t>Zweck</w:t>
      </w:r>
    </w:p>
    <w:p w:rsidR="00444DD9" w:rsidRDefault="00A9255A">
      <w:r>
        <w:t>Dieser Prozessschritt zeigt Ihnen, wie Sie Warenausgänge zu drei Lieferungen buchen.</w:t>
      </w:r>
    </w:p>
    <w:p w:rsidR="00444DD9" w:rsidRDefault="00A9255A">
      <w:pPr>
        <w:pStyle w:val="SAPKeyblockTitle"/>
      </w:pPr>
      <w:r>
        <w:lastRenderedPageBreak/>
        <w:t>Vorgehensweise</w:t>
      </w:r>
    </w:p>
    <w:tbl>
      <w:tblPr>
        <w:tblStyle w:val="SAPStandardTable"/>
        <w:tblW w:w="0" w:type="auto"/>
        <w:tblLook w:val="0620" w:firstRow="1" w:lastRow="0" w:firstColumn="0" w:lastColumn="0" w:noHBand="1" w:noVBand="1"/>
      </w:tblPr>
      <w:tblGrid>
        <w:gridCol w:w="1586"/>
        <w:gridCol w:w="2328"/>
        <w:gridCol w:w="7209"/>
        <w:gridCol w:w="2034"/>
        <w:gridCol w:w="1014"/>
      </w:tblGrid>
      <w:tr w:rsidR="00444DD9" w:rsidTr="00A9255A">
        <w:trPr>
          <w:cnfStyle w:val="100000000000" w:firstRow="1" w:lastRow="0" w:firstColumn="0" w:lastColumn="0" w:oddVBand="0" w:evenVBand="0" w:oddHBand="0" w:evenHBand="0" w:firstRowFirstColumn="0" w:firstRowLastColumn="0" w:lastRowFirstColumn="0" w:lastRowLastColumn="0"/>
        </w:trPr>
        <w:tc>
          <w:tcPr>
            <w:tcW w:w="0" w:type="auto"/>
          </w:tcPr>
          <w:p w:rsidR="00444DD9" w:rsidRDefault="00A9255A">
            <w:pPr>
              <w:pStyle w:val="SAPTableHeader"/>
            </w:pPr>
            <w:r>
              <w:t>Testschrittnummer</w:t>
            </w:r>
          </w:p>
        </w:tc>
        <w:tc>
          <w:tcPr>
            <w:tcW w:w="0" w:type="auto"/>
          </w:tcPr>
          <w:p w:rsidR="00444DD9" w:rsidRDefault="00A9255A">
            <w:pPr>
              <w:pStyle w:val="SAPTableHeader"/>
            </w:pPr>
            <w:r>
              <w:t>Bezeichnung des Testschritts</w:t>
            </w:r>
          </w:p>
        </w:tc>
        <w:tc>
          <w:tcPr>
            <w:tcW w:w="0" w:type="auto"/>
          </w:tcPr>
          <w:p w:rsidR="00444DD9" w:rsidRDefault="00A9255A">
            <w:pPr>
              <w:pStyle w:val="SAPTableHeader"/>
            </w:pPr>
            <w:r>
              <w:t>Anweisung</w:t>
            </w:r>
          </w:p>
        </w:tc>
        <w:tc>
          <w:tcPr>
            <w:tcW w:w="0" w:type="auto"/>
          </w:tcPr>
          <w:p w:rsidR="00444DD9" w:rsidRDefault="00A9255A">
            <w:pPr>
              <w:pStyle w:val="SAPTableHeader"/>
            </w:pPr>
            <w:r>
              <w:t>Erwartetes Ergebnis</w:t>
            </w:r>
          </w:p>
        </w:tc>
        <w:tc>
          <w:tcPr>
            <w:tcW w:w="0" w:type="auto"/>
          </w:tcPr>
          <w:p w:rsidR="00444DD9" w:rsidRDefault="00A9255A">
            <w:pPr>
              <w:pStyle w:val="SAPTableHeader"/>
            </w:pPr>
            <w:r>
              <w:t>Kommentare</w:t>
            </w:r>
          </w:p>
        </w:tc>
      </w:tr>
      <w:tr w:rsidR="00444DD9" w:rsidTr="00A9255A">
        <w:tc>
          <w:tcPr>
            <w:tcW w:w="0" w:type="auto"/>
          </w:tcPr>
          <w:p w:rsidR="00444DD9" w:rsidRDefault="00A9255A">
            <w:r>
              <w:t>1.</w:t>
            </w:r>
          </w:p>
        </w:tc>
        <w:tc>
          <w:tcPr>
            <w:tcW w:w="0" w:type="auto"/>
          </w:tcPr>
          <w:p w:rsidR="00444DD9" w:rsidRDefault="00A9255A">
            <w:r>
              <w:rPr>
                <w:rStyle w:val="SAPEmphasis"/>
              </w:rPr>
              <w:t>Anmelden</w:t>
            </w:r>
          </w:p>
        </w:tc>
        <w:tc>
          <w:tcPr>
            <w:tcW w:w="0" w:type="auto"/>
          </w:tcPr>
          <w:p w:rsidR="00444DD9" w:rsidRDefault="00A9255A">
            <w:r>
              <w:t>Melden Sie sich als Versandsachbearbeiter</w:t>
            </w:r>
            <w:r>
              <w:t xml:space="preserve"> am SAP Fiori Launchpad an.</w:t>
            </w:r>
          </w:p>
        </w:tc>
        <w:tc>
          <w:tcPr>
            <w:tcW w:w="0" w:type="auto"/>
          </w:tcPr>
          <w:p w:rsidR="00444DD9" w:rsidRDefault="00444DD9"/>
        </w:tc>
        <w:tc>
          <w:tcPr>
            <w:tcW w:w="0" w:type="auto"/>
          </w:tcPr>
          <w:p w:rsidR="00444DD9" w:rsidRDefault="00444DD9"/>
        </w:tc>
      </w:tr>
      <w:tr w:rsidR="00444DD9" w:rsidTr="00A9255A">
        <w:tc>
          <w:tcPr>
            <w:tcW w:w="0" w:type="auto"/>
          </w:tcPr>
          <w:p w:rsidR="00444DD9" w:rsidRDefault="00A9255A">
            <w:r>
              <w:t>2.</w:t>
            </w:r>
          </w:p>
        </w:tc>
        <w:tc>
          <w:tcPr>
            <w:tcW w:w="0" w:type="auto"/>
          </w:tcPr>
          <w:p w:rsidR="00444DD9" w:rsidRDefault="00A9255A">
            <w:r>
              <w:rPr>
                <w:rStyle w:val="SAPEmphasis"/>
              </w:rPr>
              <w:t>Die App aufrufen</w:t>
            </w:r>
          </w:p>
        </w:tc>
        <w:tc>
          <w:tcPr>
            <w:tcW w:w="0" w:type="auto"/>
          </w:tcPr>
          <w:p w:rsidR="00444DD9" w:rsidRDefault="00A9255A">
            <w:r>
              <w:t xml:space="preserve">Öffnen Sie </w:t>
            </w:r>
            <w:r>
              <w:rPr>
                <w:rStyle w:val="SAPScreenElement"/>
              </w:rPr>
              <w:t>Auslieferungen verwalten</w:t>
            </w:r>
            <w:r>
              <w:t xml:space="preserve"> - </w:t>
            </w:r>
            <w:r>
              <w:rPr>
                <w:rStyle w:val="SAPScreenElement"/>
              </w:rPr>
              <w:t>VL06O</w:t>
            </w:r>
            <w:r>
              <w:rPr>
                <w:rStyle w:val="SAPMonospace"/>
              </w:rPr>
              <w:t>(VL06O_CLOUD)</w:t>
            </w:r>
            <w:r>
              <w:t>.</w:t>
            </w:r>
          </w:p>
        </w:tc>
        <w:tc>
          <w:tcPr>
            <w:tcW w:w="0" w:type="auto"/>
          </w:tcPr>
          <w:p w:rsidR="00444DD9" w:rsidRDefault="00444DD9"/>
        </w:tc>
        <w:tc>
          <w:tcPr>
            <w:tcW w:w="0" w:type="auto"/>
          </w:tcPr>
          <w:p w:rsidR="00444DD9" w:rsidRDefault="00444DD9"/>
        </w:tc>
      </w:tr>
      <w:tr w:rsidR="00444DD9" w:rsidTr="00A9255A">
        <w:tc>
          <w:tcPr>
            <w:tcW w:w="0" w:type="auto"/>
          </w:tcPr>
          <w:p w:rsidR="00444DD9" w:rsidRDefault="00A9255A">
            <w:r>
              <w:t>3.</w:t>
            </w:r>
          </w:p>
        </w:tc>
        <w:tc>
          <w:tcPr>
            <w:tcW w:w="0" w:type="auto"/>
          </w:tcPr>
          <w:p w:rsidR="00444DD9" w:rsidRDefault="00A9255A">
            <w:r>
              <w:rPr>
                <w:rStyle w:val="SAPEmphasis"/>
              </w:rPr>
              <w:t>Auslieferungsmonitor öffnen</w:t>
            </w:r>
          </w:p>
        </w:tc>
        <w:tc>
          <w:tcPr>
            <w:tcW w:w="0" w:type="auto"/>
          </w:tcPr>
          <w:p w:rsidR="00444DD9" w:rsidRDefault="00A9255A">
            <w:r>
              <w:t xml:space="preserve">Wählen Sie </w:t>
            </w:r>
            <w:r>
              <w:rPr>
                <w:rStyle w:val="SAPScreenElement"/>
              </w:rPr>
              <w:t>zum Warenausgang</w:t>
            </w:r>
            <w:r>
              <w:t xml:space="preserve">. Geben Sie folgende Daten ein, und wählen Sie </w:t>
            </w:r>
            <w:r>
              <w:rPr>
                <w:rStyle w:val="SAPScreenElement"/>
              </w:rPr>
              <w:t>Ausführen</w:t>
            </w:r>
            <w:r>
              <w:t>.</w:t>
            </w:r>
          </w:p>
          <w:p w:rsidR="00444DD9" w:rsidRDefault="00A9255A">
            <w:r>
              <w:rPr>
                <w:rStyle w:val="SAPScreenElement"/>
              </w:rPr>
              <w:t>Versandstelle</w:t>
            </w:r>
            <w:r>
              <w:t xml:space="preserve">: </w:t>
            </w:r>
            <w:r>
              <w:rPr>
                <w:rStyle w:val="SAPUserEntry"/>
              </w:rPr>
              <w:t>1010</w:t>
            </w:r>
          </w:p>
        </w:tc>
        <w:tc>
          <w:tcPr>
            <w:tcW w:w="0" w:type="auto"/>
          </w:tcPr>
          <w:p w:rsidR="00444DD9" w:rsidRDefault="00444DD9"/>
        </w:tc>
        <w:tc>
          <w:tcPr>
            <w:tcW w:w="0" w:type="auto"/>
          </w:tcPr>
          <w:p w:rsidR="00444DD9" w:rsidRDefault="00444DD9"/>
        </w:tc>
      </w:tr>
      <w:tr w:rsidR="00444DD9" w:rsidTr="00A9255A">
        <w:tc>
          <w:tcPr>
            <w:tcW w:w="0" w:type="auto"/>
          </w:tcPr>
          <w:p w:rsidR="00444DD9" w:rsidRDefault="00A9255A">
            <w:r>
              <w:t>4.</w:t>
            </w:r>
          </w:p>
        </w:tc>
        <w:tc>
          <w:tcPr>
            <w:tcW w:w="0" w:type="auto"/>
          </w:tcPr>
          <w:p w:rsidR="00444DD9" w:rsidRDefault="00A9255A">
            <w:r>
              <w:rPr>
                <w:rStyle w:val="SAPEmphasis"/>
              </w:rPr>
              <w:t>Warenausgang buchen</w:t>
            </w:r>
          </w:p>
        </w:tc>
        <w:tc>
          <w:tcPr>
            <w:tcW w:w="0" w:type="auto"/>
          </w:tcPr>
          <w:p w:rsidR="00444DD9" w:rsidRDefault="00A9255A">
            <w:r>
              <w:t xml:space="preserve">Markieren Sie die relevante Lieferung, und wählen Sie </w:t>
            </w:r>
            <w:r>
              <w:rPr>
                <w:rStyle w:val="SAPScreenElement"/>
              </w:rPr>
              <w:t>Warenausgang buchen</w:t>
            </w:r>
            <w:r>
              <w:t xml:space="preserve">. Wählen Sie im Dialogfenster das heutige Datum. Wählen Sie dann </w:t>
            </w:r>
            <w:r>
              <w:rPr>
                <w:rStyle w:val="SAPScreenElement"/>
              </w:rPr>
              <w:t>Weiter</w:t>
            </w:r>
            <w:r>
              <w:t>.</w:t>
            </w:r>
          </w:p>
        </w:tc>
        <w:tc>
          <w:tcPr>
            <w:tcW w:w="0" w:type="auto"/>
          </w:tcPr>
          <w:p w:rsidR="00444DD9" w:rsidRDefault="00A9255A">
            <w:r>
              <w:t>Der Warenausgang wird gebucht.</w:t>
            </w:r>
          </w:p>
        </w:tc>
        <w:tc>
          <w:tcPr>
            <w:tcW w:w="0" w:type="auto"/>
          </w:tcPr>
          <w:p w:rsidR="00444DD9" w:rsidRDefault="00444DD9"/>
        </w:tc>
      </w:tr>
    </w:tbl>
    <w:p w:rsidR="00444DD9" w:rsidRDefault="00A9255A">
      <w:pPr>
        <w:pStyle w:val="SAPKeyblockTitle"/>
      </w:pPr>
      <w:r>
        <w:t>Finanzbuchungen</w:t>
      </w:r>
    </w:p>
    <w:tbl>
      <w:tblPr>
        <w:tblStyle w:val="SAPStandardTable"/>
        <w:tblW w:w="0" w:type="auto"/>
        <w:tblLook w:val="0620" w:firstRow="1" w:lastRow="0" w:firstColumn="0" w:lastColumn="0" w:noHBand="1" w:noVBand="1"/>
      </w:tblPr>
      <w:tblGrid>
        <w:gridCol w:w="2121"/>
        <w:gridCol w:w="1848"/>
        <w:gridCol w:w="2022"/>
        <w:gridCol w:w="2143"/>
      </w:tblGrid>
      <w:tr w:rsidR="00444DD9" w:rsidTr="00A9255A">
        <w:trPr>
          <w:cnfStyle w:val="100000000000" w:firstRow="1" w:lastRow="0" w:firstColumn="0" w:lastColumn="0" w:oddVBand="0" w:evenVBand="0" w:oddHBand="0" w:evenHBand="0" w:firstRowFirstColumn="0" w:firstRowLastColumn="0" w:lastRowFirstColumn="0" w:lastRowLastColumn="0"/>
        </w:trPr>
        <w:tc>
          <w:tcPr>
            <w:tcW w:w="0" w:type="auto"/>
          </w:tcPr>
          <w:p w:rsidR="00444DD9" w:rsidRDefault="00A9255A">
            <w:pPr>
              <w:pStyle w:val="SAPTableHeader"/>
            </w:pPr>
            <w:r>
              <w:t>Material</w:t>
            </w:r>
          </w:p>
        </w:tc>
        <w:tc>
          <w:tcPr>
            <w:tcW w:w="0" w:type="auto"/>
          </w:tcPr>
          <w:p w:rsidR="00444DD9" w:rsidRDefault="00A9255A">
            <w:pPr>
              <w:pStyle w:val="SAPTableHeader"/>
            </w:pPr>
            <w:r>
              <w:t>Sollkonten</w:t>
            </w:r>
          </w:p>
        </w:tc>
        <w:tc>
          <w:tcPr>
            <w:tcW w:w="0" w:type="auto"/>
          </w:tcPr>
          <w:p w:rsidR="00444DD9" w:rsidRDefault="00A9255A">
            <w:pPr>
              <w:pStyle w:val="SAPTableHeader"/>
            </w:pPr>
            <w:r>
              <w:t>Habenkonten</w:t>
            </w:r>
          </w:p>
        </w:tc>
        <w:tc>
          <w:tcPr>
            <w:tcW w:w="0" w:type="auto"/>
          </w:tcPr>
          <w:p w:rsidR="00444DD9" w:rsidRDefault="00A9255A">
            <w:pPr>
              <w:pStyle w:val="SAPTableHeader"/>
            </w:pPr>
            <w:r>
              <w:t>Kostenart</w:t>
            </w:r>
            <w:r>
              <w:t>/CO-Objekt</w:t>
            </w:r>
          </w:p>
        </w:tc>
      </w:tr>
      <w:tr w:rsidR="00444DD9" w:rsidTr="00A9255A">
        <w:tc>
          <w:tcPr>
            <w:tcW w:w="0" w:type="auto"/>
          </w:tcPr>
          <w:p w:rsidR="00444DD9" w:rsidRDefault="00A9255A">
            <w:r>
              <w:t>Handelswaren (HAWA)</w:t>
            </w:r>
          </w:p>
        </w:tc>
        <w:tc>
          <w:tcPr>
            <w:tcW w:w="0" w:type="auto"/>
          </w:tcPr>
          <w:p w:rsidR="00444DD9" w:rsidRDefault="00A9255A">
            <w:r>
              <w:t>51600000</w:t>
            </w:r>
          </w:p>
          <w:p w:rsidR="00444DD9" w:rsidRDefault="00A9255A">
            <w:r>
              <w:t>Verbr. Handelsware</w:t>
            </w:r>
          </w:p>
        </w:tc>
        <w:tc>
          <w:tcPr>
            <w:tcW w:w="0" w:type="auto"/>
          </w:tcPr>
          <w:p w:rsidR="00444DD9" w:rsidRDefault="00A9255A">
            <w:r>
              <w:t>13600000</w:t>
            </w:r>
          </w:p>
          <w:p w:rsidR="00444DD9" w:rsidRDefault="00A9255A">
            <w:r>
              <w:t>Bestand Handelsware</w:t>
            </w:r>
          </w:p>
        </w:tc>
        <w:tc>
          <w:tcPr>
            <w:tcW w:w="0" w:type="auto"/>
          </w:tcPr>
          <w:p w:rsidR="00444DD9" w:rsidRDefault="00A9255A">
            <w:r>
              <w:t>Keine</w:t>
            </w:r>
          </w:p>
        </w:tc>
      </w:tr>
    </w:tbl>
    <w:p w:rsidR="00A9255A" w:rsidRDefault="00A9255A">
      <w:r>
        <w:t xml:space="preserve">Wenn die Bündelungsfunktionalität im Kontext von IFRS15 getestet wird, wird der im IFRS-Ledger (Ledger-Gruppe 2L) angelegte Finanzbeleg mit dem angepassten </w:t>
      </w:r>
      <w:r>
        <w:t>Erlösbetrag angezeigt.</w:t>
      </w:r>
    </w:p>
    <w:p w:rsidR="00444DD9" w:rsidRDefault="00A9255A">
      <w:r>
        <w:t>Zum Prüfen des Finanzbelegs verwenden Sie die Rolle SAP_BR_WAREHOUSE_CLERK und die Kachel "Materialbelegliste anzeigen".</w:t>
      </w:r>
    </w:p>
    <w:p w:rsidR="00444DD9" w:rsidRDefault="00A9255A">
      <w:pPr>
        <w:pStyle w:val="SAPKeyblockTitle"/>
      </w:pPr>
      <w:r>
        <w:t>Formulardruck</w:t>
      </w:r>
    </w:p>
    <w:tbl>
      <w:tblPr>
        <w:tblStyle w:val="SAPStandardTable"/>
        <w:tblW w:w="0" w:type="auto"/>
        <w:tblLook w:val="0620" w:firstRow="1" w:lastRow="0" w:firstColumn="0" w:lastColumn="0" w:noHBand="1" w:noVBand="1"/>
      </w:tblPr>
      <w:tblGrid>
        <w:gridCol w:w="1449"/>
        <w:gridCol w:w="2049"/>
        <w:gridCol w:w="6085"/>
        <w:gridCol w:w="2238"/>
        <w:gridCol w:w="2350"/>
      </w:tblGrid>
      <w:tr w:rsidR="00444DD9" w:rsidTr="00A9255A">
        <w:trPr>
          <w:cnfStyle w:val="100000000000" w:firstRow="1" w:lastRow="0" w:firstColumn="0" w:lastColumn="0" w:oddVBand="0" w:evenVBand="0" w:oddHBand="0" w:evenHBand="0" w:firstRowFirstColumn="0" w:firstRowLastColumn="0" w:lastRowFirstColumn="0" w:lastRowLastColumn="0"/>
        </w:trPr>
        <w:tc>
          <w:tcPr>
            <w:tcW w:w="0" w:type="auto"/>
          </w:tcPr>
          <w:p w:rsidR="00444DD9" w:rsidRDefault="00A9255A">
            <w:pPr>
              <w:pStyle w:val="SAPTableHeader"/>
            </w:pPr>
            <w:r>
              <w:t>Testschrittnummer</w:t>
            </w:r>
          </w:p>
        </w:tc>
        <w:tc>
          <w:tcPr>
            <w:tcW w:w="0" w:type="auto"/>
          </w:tcPr>
          <w:p w:rsidR="00444DD9" w:rsidRDefault="00A9255A">
            <w:pPr>
              <w:pStyle w:val="SAPTableHeader"/>
            </w:pPr>
            <w:r>
              <w:t>Bezeichnung des Testschritts</w:t>
            </w:r>
          </w:p>
        </w:tc>
        <w:tc>
          <w:tcPr>
            <w:tcW w:w="0" w:type="auto"/>
          </w:tcPr>
          <w:p w:rsidR="00444DD9" w:rsidRDefault="00A9255A">
            <w:pPr>
              <w:pStyle w:val="SAPTableHeader"/>
            </w:pPr>
            <w:r>
              <w:t>Anweisung</w:t>
            </w:r>
          </w:p>
        </w:tc>
        <w:tc>
          <w:tcPr>
            <w:tcW w:w="0" w:type="auto"/>
          </w:tcPr>
          <w:p w:rsidR="00444DD9" w:rsidRDefault="00A9255A">
            <w:pPr>
              <w:pStyle w:val="SAPTableHeader"/>
            </w:pPr>
            <w:r>
              <w:t>Erwartetes Ergebnis</w:t>
            </w:r>
          </w:p>
        </w:tc>
        <w:tc>
          <w:tcPr>
            <w:tcW w:w="0" w:type="auto"/>
          </w:tcPr>
          <w:p w:rsidR="00444DD9" w:rsidRDefault="00A9255A">
            <w:pPr>
              <w:pStyle w:val="SAPTableHeader"/>
            </w:pPr>
            <w:r>
              <w:t>Bestanden/Nicht best</w:t>
            </w:r>
            <w:r>
              <w:t>anden/Anmerkung</w:t>
            </w:r>
          </w:p>
        </w:tc>
      </w:tr>
      <w:tr w:rsidR="00444DD9" w:rsidTr="00A9255A">
        <w:tc>
          <w:tcPr>
            <w:tcW w:w="0" w:type="auto"/>
          </w:tcPr>
          <w:p w:rsidR="00444DD9" w:rsidRDefault="00A9255A">
            <w:r>
              <w:t>1</w:t>
            </w:r>
          </w:p>
        </w:tc>
        <w:tc>
          <w:tcPr>
            <w:tcW w:w="0" w:type="auto"/>
          </w:tcPr>
          <w:p w:rsidR="00444DD9" w:rsidRDefault="00A9255A">
            <w:r>
              <w:rPr>
                <w:rStyle w:val="SAPEmphasis"/>
              </w:rPr>
              <w:t>Anmelden</w:t>
            </w:r>
          </w:p>
        </w:tc>
        <w:tc>
          <w:tcPr>
            <w:tcW w:w="0" w:type="auto"/>
          </w:tcPr>
          <w:p w:rsidR="00444DD9" w:rsidRDefault="00A9255A">
            <w:r>
              <w:t>Melden Sie sich als Versandsachbearbeiter</w:t>
            </w:r>
            <w:r>
              <w:t xml:space="preserve"> am SAP Fiori Launchpad an.</w:t>
            </w:r>
          </w:p>
        </w:tc>
        <w:tc>
          <w:tcPr>
            <w:tcW w:w="0" w:type="auto"/>
          </w:tcPr>
          <w:p w:rsidR="00444DD9" w:rsidRDefault="00444DD9"/>
        </w:tc>
        <w:tc>
          <w:tcPr>
            <w:tcW w:w="0" w:type="auto"/>
          </w:tcPr>
          <w:p w:rsidR="00444DD9" w:rsidRDefault="00444DD9"/>
        </w:tc>
      </w:tr>
      <w:tr w:rsidR="00444DD9" w:rsidTr="00A9255A">
        <w:tc>
          <w:tcPr>
            <w:tcW w:w="0" w:type="auto"/>
          </w:tcPr>
          <w:p w:rsidR="00444DD9" w:rsidRDefault="00A9255A">
            <w:r>
              <w:lastRenderedPageBreak/>
              <w:t>2</w:t>
            </w:r>
          </w:p>
        </w:tc>
        <w:tc>
          <w:tcPr>
            <w:tcW w:w="0" w:type="auto"/>
          </w:tcPr>
          <w:p w:rsidR="00444DD9" w:rsidRDefault="00A9255A">
            <w:r>
              <w:rPr>
                <w:rStyle w:val="SAPEmphasis"/>
              </w:rPr>
              <w:t>Die App aufrufen</w:t>
            </w:r>
          </w:p>
        </w:tc>
        <w:tc>
          <w:tcPr>
            <w:tcW w:w="0" w:type="auto"/>
          </w:tcPr>
          <w:p w:rsidR="00444DD9" w:rsidRDefault="00A9255A">
            <w:r>
              <w:t xml:space="preserve">Öffnen Sie </w:t>
            </w:r>
            <w:r>
              <w:rPr>
                <w:rStyle w:val="SAPScreenElement"/>
              </w:rPr>
              <w:t>Auslieferung anzeigen</w:t>
            </w:r>
            <w:r>
              <w:rPr>
                <w:rStyle w:val="SAPMonospace"/>
              </w:rPr>
              <w:t>(VL03N)</w:t>
            </w:r>
            <w:r>
              <w:t>.</w:t>
            </w:r>
          </w:p>
        </w:tc>
        <w:tc>
          <w:tcPr>
            <w:tcW w:w="0" w:type="auto"/>
          </w:tcPr>
          <w:p w:rsidR="00000000" w:rsidRDefault="00A9255A"/>
        </w:tc>
        <w:tc>
          <w:tcPr>
            <w:tcW w:w="0" w:type="auto"/>
          </w:tcPr>
          <w:p w:rsidR="00444DD9" w:rsidRDefault="00444DD9"/>
        </w:tc>
      </w:tr>
      <w:tr w:rsidR="00444DD9" w:rsidTr="00A9255A">
        <w:tc>
          <w:tcPr>
            <w:tcW w:w="0" w:type="auto"/>
          </w:tcPr>
          <w:p w:rsidR="00444DD9" w:rsidRDefault="00A9255A">
            <w:r>
              <w:t>3</w:t>
            </w:r>
          </w:p>
        </w:tc>
        <w:tc>
          <w:tcPr>
            <w:tcW w:w="0" w:type="auto"/>
          </w:tcPr>
          <w:p w:rsidR="00444DD9" w:rsidRDefault="00A9255A">
            <w:r>
              <w:rPr>
                <w:rStyle w:val="SAPEmphasis"/>
              </w:rPr>
              <w:t>Liefernachrichten ausgeben</w:t>
            </w:r>
          </w:p>
        </w:tc>
        <w:tc>
          <w:tcPr>
            <w:tcW w:w="0" w:type="auto"/>
          </w:tcPr>
          <w:p w:rsidR="00444DD9" w:rsidRDefault="00A9255A">
            <w:r>
              <w:t xml:space="preserve">Geben Sie im Bild </w:t>
            </w:r>
            <w:r>
              <w:rPr>
                <w:rStyle w:val="SAPScreenElement"/>
              </w:rPr>
              <w:t>Auslieferung anzeigen</w:t>
            </w:r>
            <w:r>
              <w:t xml:space="preserve"> die Lieferungsnummer ein. Wählen Sie im Menü </w:t>
            </w:r>
            <w:r>
              <w:rPr>
                <w:rStyle w:val="SAPScreenElement"/>
              </w:rPr>
              <w:t>Mehr &gt; Auslieferung &gt; Liefernachrichten ausgeben</w:t>
            </w:r>
            <w:r>
              <w:t>.</w:t>
            </w:r>
          </w:p>
        </w:tc>
        <w:tc>
          <w:tcPr>
            <w:tcW w:w="0" w:type="auto"/>
          </w:tcPr>
          <w:p w:rsidR="00444DD9" w:rsidRDefault="00444DD9"/>
        </w:tc>
        <w:tc>
          <w:tcPr>
            <w:tcW w:w="0" w:type="auto"/>
          </w:tcPr>
          <w:p w:rsidR="00444DD9" w:rsidRDefault="00444DD9"/>
        </w:tc>
      </w:tr>
      <w:tr w:rsidR="00444DD9" w:rsidTr="00A9255A">
        <w:tc>
          <w:tcPr>
            <w:tcW w:w="0" w:type="auto"/>
          </w:tcPr>
          <w:p w:rsidR="00444DD9" w:rsidRDefault="00A9255A">
            <w:r>
              <w:t>4</w:t>
            </w:r>
          </w:p>
        </w:tc>
        <w:tc>
          <w:tcPr>
            <w:tcW w:w="0" w:type="auto"/>
          </w:tcPr>
          <w:p w:rsidR="00444DD9" w:rsidRDefault="00A9255A">
            <w:r>
              <w:rPr>
                <w:rStyle w:val="SAPEmphasis"/>
              </w:rPr>
              <w:t>Drucken</w:t>
            </w:r>
          </w:p>
        </w:tc>
        <w:tc>
          <w:tcPr>
            <w:tcW w:w="0" w:type="auto"/>
          </w:tcPr>
          <w:p w:rsidR="00444DD9" w:rsidRDefault="00A9255A">
            <w:pPr>
              <w:pStyle w:val="listpara1"/>
              <w:numPr>
                <w:ilvl w:val="0"/>
                <w:numId w:val="29"/>
              </w:numPr>
            </w:pPr>
            <w:r>
              <w:rPr>
                <w:rStyle w:val="SAPScreenElement"/>
              </w:rPr>
              <w:t>Druckvorschau</w:t>
            </w:r>
            <w:r>
              <w:t xml:space="preserve">: Markieren Sie die Zeile mit der Nachrichtenart </w:t>
            </w:r>
            <w:r>
              <w:rPr>
                <w:rStyle w:val="SAPScreenElement"/>
              </w:rPr>
              <w:t>LD00</w:t>
            </w:r>
            <w:r>
              <w:t xml:space="preserve">, und wählen Sie </w:t>
            </w:r>
            <w:r>
              <w:rPr>
                <w:rStyle w:val="SAPScreenElement"/>
              </w:rPr>
              <w:t>Druckvorschau</w:t>
            </w:r>
            <w:r>
              <w:t>.</w:t>
            </w:r>
          </w:p>
          <w:p w:rsidR="00444DD9" w:rsidRDefault="00A9255A">
            <w:pPr>
              <w:pStyle w:val="listpara1"/>
              <w:numPr>
                <w:ilvl w:val="0"/>
                <w:numId w:val="3"/>
              </w:numPr>
            </w:pPr>
            <w:r>
              <w:rPr>
                <w:rStyle w:val="SAPScreenElement"/>
              </w:rPr>
              <w:t>Lieferauftrag drucken</w:t>
            </w:r>
            <w:r>
              <w:t>: Markieren Sie die Zeile mi</w:t>
            </w:r>
            <w:r>
              <w:t xml:space="preserve">t der Nachrichtenart </w:t>
            </w:r>
            <w:r>
              <w:rPr>
                <w:rStyle w:val="SAPScreenElement"/>
              </w:rPr>
              <w:t>LD00</w:t>
            </w:r>
            <w:r>
              <w:t xml:space="preserve">, und wählen Sie </w:t>
            </w:r>
            <w:r>
              <w:rPr>
                <w:rStyle w:val="SAPScreenElement"/>
              </w:rPr>
              <w:t>Drucken</w:t>
            </w:r>
            <w:r>
              <w:t xml:space="preserve">. Wählen Sie im Dialogfenster ein Ausgabegerät aus, und wählen Sie </w:t>
            </w:r>
            <w:r>
              <w:rPr>
                <w:rStyle w:val="SAPScreenElement"/>
              </w:rPr>
              <w:t>Drucken</w:t>
            </w:r>
            <w:r>
              <w:t>.</w:t>
            </w:r>
          </w:p>
        </w:tc>
        <w:tc>
          <w:tcPr>
            <w:tcW w:w="0" w:type="auto"/>
          </w:tcPr>
          <w:p w:rsidR="00444DD9" w:rsidRDefault="00A9255A">
            <w:pPr>
              <w:pStyle w:val="listpara1"/>
              <w:numPr>
                <w:ilvl w:val="0"/>
                <w:numId w:val="30"/>
              </w:numPr>
            </w:pPr>
            <w:r>
              <w:t>Die Vorschau des Belegs wird angezeigt.</w:t>
            </w:r>
          </w:p>
          <w:p w:rsidR="00444DD9" w:rsidRDefault="00A9255A">
            <w:pPr>
              <w:pStyle w:val="listpara1"/>
              <w:numPr>
                <w:ilvl w:val="0"/>
                <w:numId w:val="3"/>
              </w:numPr>
            </w:pPr>
            <w:r>
              <w:t>Der Beleg wird gedruckt.</w:t>
            </w:r>
          </w:p>
        </w:tc>
        <w:tc>
          <w:tcPr>
            <w:tcW w:w="0" w:type="auto"/>
          </w:tcPr>
          <w:p w:rsidR="00444DD9" w:rsidRDefault="00444DD9"/>
        </w:tc>
      </w:tr>
    </w:tbl>
    <w:p w:rsidR="00444DD9" w:rsidRDefault="00A9255A">
      <w:pPr>
        <w:pStyle w:val="Heading3"/>
      </w:pPr>
      <w:bookmarkStart w:id="62" w:name="unique_26"/>
      <w:bookmarkStart w:id="63" w:name="_Toc52227102"/>
      <w:r>
        <w:t>Faktura anlegen</w:t>
      </w:r>
      <w:bookmarkEnd w:id="62"/>
      <w:bookmarkEnd w:id="63"/>
    </w:p>
    <w:p w:rsidR="00444DD9" w:rsidRDefault="00A9255A">
      <w:pPr>
        <w:pStyle w:val="SAPKeyblockTitle"/>
      </w:pPr>
      <w:r>
        <w:t>Testverwaltung</w:t>
      </w:r>
    </w:p>
    <w:p w:rsidR="00444DD9" w:rsidRDefault="00A9255A">
      <w:r>
        <w:t xml:space="preserve">Kundenprojekt: Füllen Sie die </w:t>
      </w:r>
      <w:r>
        <w:t>projektbezogenen Teile aus.</w:t>
      </w:r>
    </w:p>
    <w:p w:rsidR="00444DD9" w:rsidRDefault="00444DD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44DD9" w:rsidTr="00A925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44DD9" w:rsidRDefault="00A9255A">
            <w:r>
              <w:rPr>
                <w:rStyle w:val="SAPEmphasis"/>
              </w:rPr>
              <w:t>Testfall-ID</w:t>
            </w:r>
          </w:p>
        </w:tc>
        <w:tc>
          <w:tcPr>
            <w:tcW w:w="0" w:type="auto"/>
            <w:shd w:val="clear" w:color="auto" w:fill="auto"/>
            <w:tcMar>
              <w:top w:w="29" w:type="dxa"/>
              <w:left w:w="29" w:type="dxa"/>
              <w:bottom w:w="29" w:type="dxa"/>
              <w:right w:w="29" w:type="dxa"/>
            </w:tcMar>
          </w:tcPr>
          <w:p w:rsidR="00444DD9" w:rsidRDefault="00A9255A">
            <w:r>
              <w:t>&lt;X.XX&gt;</w:t>
            </w:r>
          </w:p>
        </w:tc>
        <w:tc>
          <w:tcPr>
            <w:tcW w:w="0" w:type="auto"/>
            <w:shd w:val="clear" w:color="auto" w:fill="auto"/>
            <w:tcMar>
              <w:top w:w="29" w:type="dxa"/>
              <w:left w:w="29" w:type="dxa"/>
              <w:bottom w:w="29" w:type="dxa"/>
              <w:right w:w="29" w:type="dxa"/>
            </w:tcMar>
          </w:tcPr>
          <w:p w:rsidR="00444DD9" w:rsidRDefault="00A9255A">
            <w:r>
              <w:rPr>
                <w:rStyle w:val="SAPEmphasis"/>
              </w:rPr>
              <w:t>Testername</w:t>
            </w:r>
          </w:p>
        </w:tc>
        <w:tc>
          <w:tcPr>
            <w:tcW w:w="0" w:type="auto"/>
            <w:shd w:val="clear" w:color="auto" w:fill="auto"/>
            <w:tcMar>
              <w:top w:w="29" w:type="dxa"/>
              <w:left w:w="29" w:type="dxa"/>
              <w:bottom w:w="29" w:type="dxa"/>
              <w:right w:w="29" w:type="dxa"/>
            </w:tcMar>
          </w:tcPr>
          <w:p w:rsidR="00444DD9" w:rsidRDefault="00444DD9"/>
        </w:tc>
        <w:tc>
          <w:tcPr>
            <w:tcW w:w="0" w:type="auto"/>
            <w:shd w:val="clear" w:color="auto" w:fill="auto"/>
            <w:tcMar>
              <w:top w:w="29" w:type="dxa"/>
              <w:left w:w="29" w:type="dxa"/>
              <w:bottom w:w="29" w:type="dxa"/>
              <w:right w:w="29" w:type="dxa"/>
            </w:tcMar>
          </w:tcPr>
          <w:p w:rsidR="00444DD9" w:rsidRDefault="00A9255A">
            <w:r>
              <w:rPr>
                <w:rStyle w:val="SAPEmphasis"/>
              </w:rPr>
              <w:t>Testdatum</w:t>
            </w:r>
          </w:p>
        </w:tc>
        <w:tc>
          <w:tcPr>
            <w:tcW w:w="0" w:type="auto"/>
            <w:shd w:val="clear" w:color="auto" w:fill="auto"/>
            <w:tcMar>
              <w:top w:w="29" w:type="dxa"/>
              <w:left w:w="29" w:type="dxa"/>
              <w:bottom w:w="29" w:type="dxa"/>
              <w:right w:w="29" w:type="dxa"/>
            </w:tcMar>
          </w:tcPr>
          <w:p w:rsidR="00444DD9" w:rsidRDefault="00A9255A">
            <w:r>
              <w:rPr>
                <w:rStyle w:val="SAPUserEntry"/>
              </w:rPr>
              <w:t>Geben Sie ein Testdatum ein.</w:t>
            </w:r>
          </w:p>
        </w:tc>
      </w:tr>
      <w:tr w:rsidR="00444DD9" w:rsidTr="00A925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44DD9" w:rsidRDefault="00A9255A">
            <w:r>
              <w:t>Benutzerrolle(n)</w:t>
            </w:r>
          </w:p>
        </w:tc>
        <w:tc>
          <w:tcPr>
            <w:tcW w:w="0" w:type="auto"/>
            <w:gridSpan w:val="5"/>
            <w:shd w:val="clear" w:color="auto" w:fill="auto"/>
            <w:tcMar>
              <w:top w:w="29" w:type="dxa"/>
              <w:left w:w="29" w:type="dxa"/>
              <w:bottom w:w="29" w:type="dxa"/>
              <w:right w:w="29" w:type="dxa"/>
            </w:tcMar>
          </w:tcPr>
          <w:p w:rsidR="00444DD9" w:rsidRDefault="00444DD9"/>
        </w:tc>
      </w:tr>
      <w:tr w:rsidR="00444DD9" w:rsidTr="00A925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44DD9" w:rsidRDefault="00A9255A">
            <w:r>
              <w:rPr>
                <w:rStyle w:val="SAPEmphasis"/>
              </w:rPr>
              <w:t>Verantwortungsbereich</w:t>
            </w:r>
          </w:p>
        </w:tc>
        <w:tc>
          <w:tcPr>
            <w:tcW w:w="0" w:type="auto"/>
            <w:gridSpan w:val="3"/>
            <w:shd w:val="clear" w:color="auto" w:fill="auto"/>
            <w:tcMar>
              <w:top w:w="29" w:type="dxa"/>
              <w:left w:w="29" w:type="dxa"/>
              <w:bottom w:w="29" w:type="dxa"/>
              <w:right w:w="29" w:type="dxa"/>
            </w:tcMar>
          </w:tcPr>
          <w:p w:rsidR="00444DD9" w:rsidRDefault="00A9255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44DD9" w:rsidRDefault="00A9255A">
            <w:r>
              <w:rPr>
                <w:rStyle w:val="SAPEmphasis"/>
              </w:rPr>
              <w:t>Dauer</w:t>
            </w:r>
          </w:p>
        </w:tc>
        <w:tc>
          <w:tcPr>
            <w:tcW w:w="0" w:type="auto"/>
            <w:shd w:val="clear" w:color="auto" w:fill="auto"/>
            <w:tcMar>
              <w:top w:w="29" w:type="dxa"/>
              <w:left w:w="29" w:type="dxa"/>
              <w:bottom w:w="29" w:type="dxa"/>
              <w:right w:w="29" w:type="dxa"/>
            </w:tcMar>
          </w:tcPr>
          <w:p w:rsidR="00444DD9" w:rsidRDefault="00A9255A">
            <w:r>
              <w:rPr>
                <w:rStyle w:val="SAPUserEntry"/>
              </w:rPr>
              <w:t xml:space="preserve">Geben </w:t>
            </w:r>
            <w:r>
              <w:rPr>
                <w:rStyle w:val="SAPUserEntry"/>
              </w:rPr>
              <w:t>Sie eine Dauer ein.</w:t>
            </w:r>
          </w:p>
        </w:tc>
      </w:tr>
    </w:tbl>
    <w:p w:rsidR="00444DD9" w:rsidRDefault="00A9255A">
      <w:pPr>
        <w:pStyle w:val="SAPKeyblockTitle"/>
      </w:pPr>
      <w:r>
        <w:t>Zweck</w:t>
      </w:r>
    </w:p>
    <w:p w:rsidR="00444DD9" w:rsidRDefault="00A9255A">
      <w:r>
        <w:t xml:space="preserve">Dieser Prozessschritt zeigt Ihnen, wie Sie zwei Rechnungen anlegen: eine für den Kunden </w:t>
      </w:r>
      <w:r>
        <w:rPr>
          <w:rStyle w:val="SAPUserEntry"/>
        </w:rPr>
        <w:t>10100001</w:t>
      </w:r>
      <w:r>
        <w:t xml:space="preserve">, die andere für den Kunden </w:t>
      </w:r>
      <w:r>
        <w:rPr>
          <w:rStyle w:val="SAPUserEntry"/>
        </w:rPr>
        <w:t>10100002</w:t>
      </w:r>
      <w:r>
        <w:t>.</w:t>
      </w:r>
    </w:p>
    <w:p w:rsidR="00444DD9" w:rsidRDefault="00A9255A">
      <w:pPr>
        <w:pStyle w:val="SAPKeyblockTitle"/>
      </w:pPr>
      <w:r>
        <w:lastRenderedPageBreak/>
        <w:t>Vorgehensweise</w:t>
      </w:r>
    </w:p>
    <w:tbl>
      <w:tblPr>
        <w:tblStyle w:val="SAPStandardTable"/>
        <w:tblW w:w="0" w:type="auto"/>
        <w:tblLook w:val="0620" w:firstRow="1" w:lastRow="0" w:firstColumn="0" w:lastColumn="0" w:noHBand="1" w:noVBand="1"/>
      </w:tblPr>
      <w:tblGrid>
        <w:gridCol w:w="1435"/>
        <w:gridCol w:w="1947"/>
        <w:gridCol w:w="6013"/>
        <w:gridCol w:w="2472"/>
        <w:gridCol w:w="2304"/>
      </w:tblGrid>
      <w:tr w:rsidR="00444DD9" w:rsidTr="00A9255A">
        <w:trPr>
          <w:cnfStyle w:val="100000000000" w:firstRow="1" w:lastRow="0" w:firstColumn="0" w:lastColumn="0" w:oddVBand="0" w:evenVBand="0" w:oddHBand="0" w:evenHBand="0" w:firstRowFirstColumn="0" w:firstRowLastColumn="0" w:lastRowFirstColumn="0" w:lastRowLastColumn="0"/>
        </w:trPr>
        <w:tc>
          <w:tcPr>
            <w:tcW w:w="0" w:type="auto"/>
          </w:tcPr>
          <w:p w:rsidR="00444DD9" w:rsidRDefault="00A9255A">
            <w:pPr>
              <w:pStyle w:val="SAPTableHeader"/>
            </w:pPr>
            <w:r>
              <w:t>Testschrittnummer</w:t>
            </w:r>
          </w:p>
        </w:tc>
        <w:tc>
          <w:tcPr>
            <w:tcW w:w="0" w:type="auto"/>
          </w:tcPr>
          <w:p w:rsidR="00444DD9" w:rsidRDefault="00A9255A">
            <w:pPr>
              <w:pStyle w:val="SAPTableHeader"/>
            </w:pPr>
            <w:r>
              <w:t>Bezeichnung des Testschritts</w:t>
            </w:r>
          </w:p>
        </w:tc>
        <w:tc>
          <w:tcPr>
            <w:tcW w:w="0" w:type="auto"/>
          </w:tcPr>
          <w:p w:rsidR="00444DD9" w:rsidRDefault="00A9255A">
            <w:pPr>
              <w:pStyle w:val="SAPTableHeader"/>
            </w:pPr>
            <w:r>
              <w:t>Anweisungen</w:t>
            </w:r>
          </w:p>
        </w:tc>
        <w:tc>
          <w:tcPr>
            <w:tcW w:w="0" w:type="auto"/>
          </w:tcPr>
          <w:p w:rsidR="00444DD9" w:rsidRDefault="00A9255A">
            <w:pPr>
              <w:pStyle w:val="SAPTableHeader"/>
            </w:pPr>
            <w:r>
              <w:t>Erwartetes Ergebnis</w:t>
            </w:r>
          </w:p>
        </w:tc>
        <w:tc>
          <w:tcPr>
            <w:tcW w:w="0" w:type="auto"/>
          </w:tcPr>
          <w:p w:rsidR="00444DD9" w:rsidRDefault="00A9255A">
            <w:pPr>
              <w:pStyle w:val="SAPTableHeader"/>
            </w:pPr>
            <w:r>
              <w:t>Bestanden/Nicht bestanden/Anmerkung</w:t>
            </w:r>
          </w:p>
        </w:tc>
      </w:tr>
      <w:tr w:rsidR="00444DD9" w:rsidTr="00A9255A">
        <w:tc>
          <w:tcPr>
            <w:tcW w:w="0" w:type="auto"/>
          </w:tcPr>
          <w:p w:rsidR="00444DD9" w:rsidRDefault="00A9255A">
            <w:r>
              <w:t>1</w:t>
            </w:r>
          </w:p>
        </w:tc>
        <w:tc>
          <w:tcPr>
            <w:tcW w:w="0" w:type="auto"/>
          </w:tcPr>
          <w:p w:rsidR="00444DD9" w:rsidRDefault="00A9255A">
            <w:r>
              <w:rPr>
                <w:rStyle w:val="SAPEmphasis"/>
              </w:rPr>
              <w:t>Anmelden</w:t>
            </w:r>
          </w:p>
        </w:tc>
        <w:tc>
          <w:tcPr>
            <w:tcW w:w="0" w:type="auto"/>
          </w:tcPr>
          <w:p w:rsidR="00444DD9" w:rsidRDefault="00A9255A">
            <w:r>
              <w:t>Melden Sie sich am SAP Fiori Launchpad als Sachbearbeiter Fakturierung an.</w:t>
            </w:r>
          </w:p>
        </w:tc>
        <w:tc>
          <w:tcPr>
            <w:tcW w:w="0" w:type="auto"/>
          </w:tcPr>
          <w:p w:rsidR="00444DD9" w:rsidRDefault="00A9255A">
            <w:r>
              <w:t>Das SAP Fiori Launchpad wird angezeigt.</w:t>
            </w:r>
          </w:p>
        </w:tc>
        <w:tc>
          <w:tcPr>
            <w:tcW w:w="0" w:type="auto"/>
          </w:tcPr>
          <w:p w:rsidR="00444DD9" w:rsidRDefault="00444DD9"/>
        </w:tc>
      </w:tr>
      <w:tr w:rsidR="00444DD9" w:rsidTr="00A9255A">
        <w:tc>
          <w:tcPr>
            <w:tcW w:w="0" w:type="auto"/>
          </w:tcPr>
          <w:p w:rsidR="00444DD9" w:rsidRDefault="00A9255A">
            <w:r>
              <w:t>2</w:t>
            </w:r>
          </w:p>
        </w:tc>
        <w:tc>
          <w:tcPr>
            <w:tcW w:w="0" w:type="auto"/>
          </w:tcPr>
          <w:p w:rsidR="00444DD9" w:rsidRDefault="00A9255A">
            <w:r>
              <w:rPr>
                <w:rStyle w:val="SAPEmphasis"/>
              </w:rPr>
              <w:t>App aufrufen</w:t>
            </w:r>
          </w:p>
        </w:tc>
        <w:tc>
          <w:tcPr>
            <w:tcW w:w="0" w:type="auto"/>
          </w:tcPr>
          <w:p w:rsidR="00444DD9" w:rsidRDefault="00A9255A">
            <w:r>
              <w:t xml:space="preserve">Öffnen Sie </w:t>
            </w:r>
            <w:r>
              <w:rPr>
                <w:rStyle w:val="SAPScreenElement"/>
              </w:rPr>
              <w:t>Fakturen anlegen</w:t>
            </w:r>
            <w:r>
              <w:rPr>
                <w:rStyle w:val="SAPMonospace"/>
              </w:rPr>
              <w:t>(F0798)</w:t>
            </w:r>
            <w:r>
              <w:t>.</w:t>
            </w:r>
          </w:p>
        </w:tc>
        <w:tc>
          <w:tcPr>
            <w:tcW w:w="0" w:type="auto"/>
          </w:tcPr>
          <w:p w:rsidR="00444DD9" w:rsidRDefault="00A9255A">
            <w:r>
              <w:t xml:space="preserve">Das Bild </w:t>
            </w:r>
            <w:r>
              <w:rPr>
                <w:rStyle w:val="SAPScreenElement"/>
              </w:rPr>
              <w:t>Fakturen anlegen</w:t>
            </w:r>
            <w:r>
              <w:rPr>
                <w:rStyle w:val="SAPMonospace"/>
              </w:rPr>
              <w:t>(F0798)</w:t>
            </w:r>
            <w:r>
              <w:t xml:space="preserve"> wird angezeigt.</w:t>
            </w:r>
          </w:p>
        </w:tc>
        <w:tc>
          <w:tcPr>
            <w:tcW w:w="0" w:type="auto"/>
          </w:tcPr>
          <w:p w:rsidR="00444DD9" w:rsidRDefault="00444DD9"/>
        </w:tc>
      </w:tr>
      <w:tr w:rsidR="00444DD9" w:rsidTr="00A9255A">
        <w:tc>
          <w:tcPr>
            <w:tcW w:w="0" w:type="auto"/>
          </w:tcPr>
          <w:p w:rsidR="00444DD9" w:rsidRDefault="00A9255A">
            <w:r>
              <w:t>3</w:t>
            </w:r>
          </w:p>
        </w:tc>
        <w:tc>
          <w:tcPr>
            <w:tcW w:w="0" w:type="auto"/>
          </w:tcPr>
          <w:p w:rsidR="00444DD9" w:rsidRDefault="00A9255A">
            <w:r>
              <w:rPr>
                <w:rStyle w:val="SAPEmphasis"/>
              </w:rPr>
              <w:t>Fakturierungseinstellungen definieren</w:t>
            </w:r>
          </w:p>
        </w:tc>
        <w:tc>
          <w:tcPr>
            <w:tcW w:w="0" w:type="auto"/>
          </w:tcPr>
          <w:p w:rsidR="00444DD9" w:rsidRDefault="00A9255A">
            <w:r>
              <w:t>Wählen Sie "Fakturierungseinstellungen" in der unteren Leiste. Sie können die im Folgenden genannten Einstellungen vornehmen:</w:t>
            </w:r>
          </w:p>
          <w:p w:rsidR="00444DD9" w:rsidRDefault="00A9255A">
            <w:pPr>
              <w:pStyle w:val="listpara1"/>
              <w:numPr>
                <w:ilvl w:val="0"/>
                <w:numId w:val="31"/>
              </w:numPr>
            </w:pPr>
            <w:r>
              <w:t xml:space="preserve">Fakturadatum und -art vor Fakturierung eingeben: </w:t>
            </w:r>
            <w:r>
              <w:rPr>
                <w:rStyle w:val="SAPScreenElement"/>
              </w:rPr>
              <w:t>EIN</w:t>
            </w:r>
          </w:p>
          <w:p w:rsidR="00444DD9" w:rsidRDefault="00A9255A">
            <w:pPr>
              <w:pStyle w:val="listpara1"/>
              <w:numPr>
                <w:ilvl w:val="0"/>
                <w:numId w:val="2"/>
              </w:numPr>
            </w:pPr>
            <w:r>
              <w:t xml:space="preserve">Getrennte Faktura </w:t>
            </w:r>
            <w:r>
              <w:t xml:space="preserve">für jede Position der Fakturavorratsliste anlegen: </w:t>
            </w:r>
            <w:r>
              <w:rPr>
                <w:rStyle w:val="SAPScreenElement"/>
              </w:rPr>
              <w:t>AUS</w:t>
            </w:r>
          </w:p>
          <w:p w:rsidR="00444DD9" w:rsidRDefault="00A9255A">
            <w:pPr>
              <w:pStyle w:val="listpara1"/>
              <w:numPr>
                <w:ilvl w:val="0"/>
                <w:numId w:val="2"/>
              </w:numPr>
            </w:pPr>
            <w:r>
              <w:t xml:space="preserve">Fakturen automatisch buchen: </w:t>
            </w:r>
            <w:r>
              <w:rPr>
                <w:rStyle w:val="SAPScreenElement"/>
              </w:rPr>
              <w:t>EIN</w:t>
            </w:r>
          </w:p>
          <w:p w:rsidR="00444DD9" w:rsidRDefault="00A9255A">
            <w:pPr>
              <w:pStyle w:val="listpara1"/>
              <w:numPr>
                <w:ilvl w:val="0"/>
                <w:numId w:val="2"/>
              </w:numPr>
            </w:pPr>
            <w:r>
              <w:t xml:space="preserve">Fakturen nach Anlegen anzeigen: </w:t>
            </w:r>
            <w:r>
              <w:rPr>
                <w:rStyle w:val="SAPScreenElement"/>
              </w:rPr>
              <w:t>EIN</w:t>
            </w:r>
          </w:p>
        </w:tc>
        <w:tc>
          <w:tcPr>
            <w:tcW w:w="0" w:type="auto"/>
          </w:tcPr>
          <w:p w:rsidR="00444DD9" w:rsidRDefault="00444DD9"/>
        </w:tc>
        <w:tc>
          <w:tcPr>
            <w:tcW w:w="0" w:type="auto"/>
          </w:tcPr>
          <w:p w:rsidR="00444DD9" w:rsidRDefault="00444DD9"/>
        </w:tc>
      </w:tr>
      <w:tr w:rsidR="00444DD9" w:rsidTr="00A9255A">
        <w:tc>
          <w:tcPr>
            <w:tcW w:w="0" w:type="auto"/>
          </w:tcPr>
          <w:p w:rsidR="00444DD9" w:rsidRDefault="00A9255A">
            <w:r>
              <w:t>4</w:t>
            </w:r>
          </w:p>
        </w:tc>
        <w:tc>
          <w:tcPr>
            <w:tcW w:w="0" w:type="auto"/>
          </w:tcPr>
          <w:p w:rsidR="00444DD9" w:rsidRDefault="00A9255A">
            <w:r>
              <w:rPr>
                <w:rStyle w:val="SAPEmphasis"/>
              </w:rPr>
              <w:t>Fakturavorrat suchen</w:t>
            </w:r>
          </w:p>
        </w:tc>
        <w:tc>
          <w:tcPr>
            <w:tcW w:w="0" w:type="auto"/>
          </w:tcPr>
          <w:p w:rsidR="00444DD9" w:rsidRDefault="00A9255A">
            <w:r>
              <w:t>Geben Sie in den Suchbedingungen ggf. Kriterien an.</w:t>
            </w:r>
          </w:p>
        </w:tc>
        <w:tc>
          <w:tcPr>
            <w:tcW w:w="0" w:type="auto"/>
          </w:tcPr>
          <w:p w:rsidR="00444DD9" w:rsidRDefault="00A9255A">
            <w:r>
              <w:t>Die Verkaufsbelege werden im Suchergebnis angezeigt.</w:t>
            </w:r>
          </w:p>
        </w:tc>
        <w:tc>
          <w:tcPr>
            <w:tcW w:w="0" w:type="auto"/>
          </w:tcPr>
          <w:p w:rsidR="00444DD9" w:rsidRDefault="00444DD9"/>
        </w:tc>
      </w:tr>
      <w:tr w:rsidR="00444DD9" w:rsidTr="00A9255A">
        <w:tc>
          <w:tcPr>
            <w:tcW w:w="0" w:type="auto"/>
          </w:tcPr>
          <w:p w:rsidR="00444DD9" w:rsidRDefault="00A9255A">
            <w:r>
              <w:t>5</w:t>
            </w:r>
          </w:p>
        </w:tc>
        <w:tc>
          <w:tcPr>
            <w:tcW w:w="0" w:type="auto"/>
          </w:tcPr>
          <w:p w:rsidR="00444DD9" w:rsidRDefault="00A9255A">
            <w:r>
              <w:rPr>
                <w:rStyle w:val="SAPEmphasis"/>
              </w:rPr>
              <w:t>Position(en) für die Abrechnung auswählen</w:t>
            </w:r>
          </w:p>
        </w:tc>
        <w:tc>
          <w:tcPr>
            <w:tcW w:w="0" w:type="auto"/>
          </w:tcPr>
          <w:p w:rsidR="00444DD9" w:rsidRDefault="00A9255A">
            <w:r>
              <w:t xml:space="preserve">Markieren Sie die Zeile(n) eines zuvor angelegten Verkaufsbelegs, und wählen Sie </w:t>
            </w:r>
            <w:r>
              <w:rPr>
                <w:rStyle w:val="SAPScreenElement"/>
              </w:rPr>
              <w:t>Anlegen</w:t>
            </w:r>
            <w:r>
              <w:t>.</w:t>
            </w:r>
          </w:p>
        </w:tc>
        <w:tc>
          <w:tcPr>
            <w:tcW w:w="0" w:type="auto"/>
          </w:tcPr>
          <w:p w:rsidR="00444DD9" w:rsidRDefault="00A9255A">
            <w:r>
              <w:t xml:space="preserve">Das Fenster </w:t>
            </w:r>
            <w:r>
              <w:rPr>
                <w:rStyle w:val="SAPScreenElement"/>
              </w:rPr>
              <w:t>Fakturen anlegen</w:t>
            </w:r>
            <w:r>
              <w:t xml:space="preserve"> wird geöffnet.</w:t>
            </w:r>
          </w:p>
        </w:tc>
        <w:tc>
          <w:tcPr>
            <w:tcW w:w="0" w:type="auto"/>
          </w:tcPr>
          <w:p w:rsidR="00444DD9" w:rsidRDefault="00444DD9"/>
        </w:tc>
      </w:tr>
      <w:tr w:rsidR="00444DD9" w:rsidTr="00A9255A">
        <w:tc>
          <w:tcPr>
            <w:tcW w:w="0" w:type="auto"/>
          </w:tcPr>
          <w:p w:rsidR="00444DD9" w:rsidRDefault="00A9255A">
            <w:r>
              <w:t>6</w:t>
            </w:r>
          </w:p>
        </w:tc>
        <w:tc>
          <w:tcPr>
            <w:tcW w:w="0" w:type="auto"/>
          </w:tcPr>
          <w:p w:rsidR="00444DD9" w:rsidRDefault="00A9255A">
            <w:r>
              <w:rPr>
                <w:rStyle w:val="SAPEmphasis"/>
              </w:rPr>
              <w:t>Fakturadatum eingeben</w:t>
            </w:r>
          </w:p>
        </w:tc>
        <w:tc>
          <w:tcPr>
            <w:tcW w:w="0" w:type="auto"/>
          </w:tcPr>
          <w:p w:rsidR="00444DD9" w:rsidRDefault="00A9255A">
            <w:r>
              <w:t xml:space="preserve">Wählen Sie die Fakturaart </w:t>
            </w:r>
            <w:r>
              <w:rPr>
                <w:rStyle w:val="SAPScreenElement"/>
              </w:rPr>
              <w:t>Rechnung (F2)</w:t>
            </w:r>
            <w:r>
              <w:t xml:space="preserve">, geben Sie </w:t>
            </w:r>
            <w:r>
              <w:t xml:space="preserve">ein Fakturadatum ein, z.B. das aktuelle Datum, und wählen Sie dann </w:t>
            </w:r>
            <w:r>
              <w:rPr>
                <w:rStyle w:val="SAPScreenElement"/>
              </w:rPr>
              <w:t>OK</w:t>
            </w:r>
            <w:r>
              <w:t>.</w:t>
            </w:r>
          </w:p>
        </w:tc>
        <w:tc>
          <w:tcPr>
            <w:tcW w:w="0" w:type="auto"/>
          </w:tcPr>
          <w:p w:rsidR="00444DD9" w:rsidRDefault="00A9255A">
            <w:r>
              <w:t>Der Fakturaentwurf mit der ID Sxxxxxxxx wird angezeigt.</w:t>
            </w:r>
          </w:p>
        </w:tc>
        <w:tc>
          <w:tcPr>
            <w:tcW w:w="0" w:type="auto"/>
          </w:tcPr>
          <w:p w:rsidR="00444DD9" w:rsidRDefault="00444DD9"/>
        </w:tc>
      </w:tr>
      <w:tr w:rsidR="00444DD9" w:rsidTr="00A9255A">
        <w:tc>
          <w:tcPr>
            <w:tcW w:w="0" w:type="auto"/>
          </w:tcPr>
          <w:p w:rsidR="00444DD9" w:rsidRDefault="00A9255A">
            <w:r>
              <w:t>7</w:t>
            </w:r>
          </w:p>
        </w:tc>
        <w:tc>
          <w:tcPr>
            <w:tcW w:w="0" w:type="auto"/>
          </w:tcPr>
          <w:p w:rsidR="00444DD9" w:rsidRDefault="00A9255A">
            <w:r>
              <w:rPr>
                <w:rStyle w:val="SAPEmphasis"/>
              </w:rPr>
              <w:t>Faktura sichern</w:t>
            </w:r>
          </w:p>
        </w:tc>
        <w:tc>
          <w:tcPr>
            <w:tcW w:w="0" w:type="auto"/>
          </w:tcPr>
          <w:p w:rsidR="00444DD9" w:rsidRDefault="00A9255A">
            <w:r>
              <w:t xml:space="preserve">Auf dem Bild </w:t>
            </w:r>
            <w:r>
              <w:rPr>
                <w:rStyle w:val="SAPScreenElement"/>
              </w:rPr>
              <w:t>Faktura</w:t>
            </w:r>
            <w:r>
              <w:rPr>
                <w:rStyle w:val="SAPMonospace"/>
              </w:rPr>
              <w:t>(F1901)</w:t>
            </w:r>
            <w:r>
              <w:t xml:space="preserve"> wählen Sie </w:t>
            </w:r>
            <w:r>
              <w:rPr>
                <w:rStyle w:val="SAPScreenElement"/>
              </w:rPr>
              <w:t>Sichern</w:t>
            </w:r>
            <w:r>
              <w:t>. Der Entwurf für den Fakturabeleg mit der ID Sxxxxxxxx wird in einen gesicherten Fakturabeleg mit der ID xxxxxxxx umgewandelt. Notieren Sie die Fakturanummer: __________.</w:t>
            </w:r>
          </w:p>
        </w:tc>
        <w:tc>
          <w:tcPr>
            <w:tcW w:w="0" w:type="auto"/>
          </w:tcPr>
          <w:p w:rsidR="00444DD9" w:rsidRDefault="00A9255A">
            <w:r>
              <w:t>Das System generiert für die Fakturierung eine Rechnung.</w:t>
            </w:r>
          </w:p>
        </w:tc>
        <w:tc>
          <w:tcPr>
            <w:tcW w:w="0" w:type="auto"/>
          </w:tcPr>
          <w:p w:rsidR="00444DD9" w:rsidRDefault="00444DD9"/>
        </w:tc>
      </w:tr>
    </w:tbl>
    <w:p w:rsidR="00444DD9" w:rsidRDefault="00A9255A">
      <w:pPr>
        <w:pStyle w:val="SAPKeyblockTitle"/>
      </w:pPr>
      <w:r>
        <w:lastRenderedPageBreak/>
        <w:t>Finanzbuchungen</w:t>
      </w:r>
    </w:p>
    <w:tbl>
      <w:tblPr>
        <w:tblStyle w:val="SAPStandardTable"/>
        <w:tblW w:w="0" w:type="auto"/>
        <w:tblLook w:val="0620" w:firstRow="1" w:lastRow="0" w:firstColumn="0" w:lastColumn="0" w:noHBand="1" w:noVBand="1"/>
      </w:tblPr>
      <w:tblGrid>
        <w:gridCol w:w="2121"/>
        <w:gridCol w:w="2791"/>
        <w:gridCol w:w="3140"/>
        <w:gridCol w:w="2143"/>
      </w:tblGrid>
      <w:tr w:rsidR="00444DD9" w:rsidTr="00A9255A">
        <w:trPr>
          <w:cnfStyle w:val="100000000000" w:firstRow="1" w:lastRow="0" w:firstColumn="0" w:lastColumn="0" w:oddVBand="0" w:evenVBand="0" w:oddHBand="0" w:evenHBand="0" w:firstRowFirstColumn="0" w:firstRowLastColumn="0" w:lastRowFirstColumn="0" w:lastRowLastColumn="0"/>
        </w:trPr>
        <w:tc>
          <w:tcPr>
            <w:tcW w:w="0" w:type="auto"/>
          </w:tcPr>
          <w:p w:rsidR="00444DD9" w:rsidRDefault="00A9255A">
            <w:pPr>
              <w:pStyle w:val="SAPTableHeader"/>
            </w:pPr>
            <w:r>
              <w:t>Material</w:t>
            </w:r>
          </w:p>
        </w:tc>
        <w:tc>
          <w:tcPr>
            <w:tcW w:w="0" w:type="auto"/>
          </w:tcPr>
          <w:p w:rsidR="00444DD9" w:rsidRDefault="00A9255A">
            <w:pPr>
              <w:pStyle w:val="SAPTableHeader"/>
            </w:pPr>
            <w:r>
              <w:t>Sollkonten</w:t>
            </w:r>
          </w:p>
        </w:tc>
        <w:tc>
          <w:tcPr>
            <w:tcW w:w="0" w:type="auto"/>
          </w:tcPr>
          <w:p w:rsidR="00444DD9" w:rsidRDefault="00A9255A">
            <w:pPr>
              <w:pStyle w:val="SAPTableHeader"/>
            </w:pPr>
            <w:r>
              <w:t>Habenkonten</w:t>
            </w:r>
          </w:p>
        </w:tc>
        <w:tc>
          <w:tcPr>
            <w:tcW w:w="0" w:type="auto"/>
          </w:tcPr>
          <w:p w:rsidR="00444DD9" w:rsidRDefault="00A9255A">
            <w:pPr>
              <w:pStyle w:val="SAPTableHeader"/>
            </w:pPr>
            <w:r>
              <w:t>Kostenart/CO-Objekt</w:t>
            </w:r>
          </w:p>
        </w:tc>
      </w:tr>
      <w:tr w:rsidR="00444DD9" w:rsidTr="00A9255A">
        <w:tc>
          <w:tcPr>
            <w:tcW w:w="0" w:type="auto"/>
          </w:tcPr>
          <w:p w:rsidR="00444DD9" w:rsidRDefault="00A9255A">
            <w:r>
              <w:t>Handelswaren (HAWA)</w:t>
            </w:r>
          </w:p>
        </w:tc>
        <w:tc>
          <w:tcPr>
            <w:tcW w:w="0" w:type="auto"/>
          </w:tcPr>
          <w:p w:rsidR="00444DD9" w:rsidRDefault="00A9255A">
            <w:r>
              <w:t>Sachkonto eingeben 12100000</w:t>
            </w:r>
          </w:p>
          <w:p w:rsidR="00444DD9" w:rsidRDefault="00A9255A">
            <w:r>
              <w:t>12100000 Beschreibung.</w:t>
            </w:r>
          </w:p>
        </w:tc>
        <w:tc>
          <w:tcPr>
            <w:tcW w:w="0" w:type="auto"/>
          </w:tcPr>
          <w:p w:rsidR="00444DD9" w:rsidRDefault="00A9255A">
            <w:r>
              <w:t>41000000 Erl. Inland - Erz.</w:t>
            </w:r>
          </w:p>
          <w:p w:rsidR="00444DD9" w:rsidRDefault="00A9255A">
            <w:r>
              <w:t>22000000 Ausgangssteuer (MWS)</w:t>
            </w:r>
          </w:p>
        </w:tc>
        <w:tc>
          <w:tcPr>
            <w:tcW w:w="0" w:type="auto"/>
          </w:tcPr>
          <w:p w:rsidR="00444DD9" w:rsidRDefault="00A9255A">
            <w:r>
              <w:t>Keine</w:t>
            </w:r>
          </w:p>
        </w:tc>
      </w:tr>
    </w:tbl>
    <w:p w:rsidR="00444DD9" w:rsidRDefault="00A9255A">
      <w:pPr>
        <w:pStyle w:val="SAPKeyblockTitle"/>
      </w:pPr>
      <w:r>
        <w:t>Fakturen verwalten</w:t>
      </w:r>
    </w:p>
    <w:tbl>
      <w:tblPr>
        <w:tblStyle w:val="SAPStandardTable"/>
        <w:tblW w:w="0" w:type="auto"/>
        <w:tblLook w:val="0620" w:firstRow="1" w:lastRow="0" w:firstColumn="0" w:lastColumn="0" w:noHBand="1" w:noVBand="1"/>
      </w:tblPr>
      <w:tblGrid>
        <w:gridCol w:w="1532"/>
        <w:gridCol w:w="2275"/>
        <w:gridCol w:w="5989"/>
        <w:gridCol w:w="3415"/>
        <w:gridCol w:w="960"/>
      </w:tblGrid>
      <w:tr w:rsidR="00444DD9" w:rsidTr="00A9255A">
        <w:trPr>
          <w:cnfStyle w:val="100000000000" w:firstRow="1" w:lastRow="0" w:firstColumn="0" w:lastColumn="0" w:oddVBand="0" w:evenVBand="0" w:oddHBand="0" w:evenHBand="0" w:firstRowFirstColumn="0" w:firstRowLastColumn="0" w:lastRowFirstColumn="0" w:lastRowLastColumn="0"/>
        </w:trPr>
        <w:tc>
          <w:tcPr>
            <w:tcW w:w="0" w:type="auto"/>
          </w:tcPr>
          <w:p w:rsidR="00444DD9" w:rsidRDefault="00A9255A">
            <w:pPr>
              <w:pStyle w:val="SAPTableHeader"/>
            </w:pPr>
            <w:r>
              <w:t>Testschrittnummer</w:t>
            </w:r>
          </w:p>
        </w:tc>
        <w:tc>
          <w:tcPr>
            <w:tcW w:w="0" w:type="auto"/>
          </w:tcPr>
          <w:p w:rsidR="00444DD9" w:rsidRDefault="00A9255A">
            <w:pPr>
              <w:pStyle w:val="SAPTableHeader"/>
            </w:pPr>
            <w:r>
              <w:t xml:space="preserve">Bezeichnung </w:t>
            </w:r>
            <w:r>
              <w:t>des Testschritts</w:t>
            </w:r>
          </w:p>
        </w:tc>
        <w:tc>
          <w:tcPr>
            <w:tcW w:w="0" w:type="auto"/>
          </w:tcPr>
          <w:p w:rsidR="00444DD9" w:rsidRDefault="00A9255A">
            <w:pPr>
              <w:pStyle w:val="SAPTableHeader"/>
            </w:pPr>
            <w:r>
              <w:t>Anweisungen</w:t>
            </w:r>
          </w:p>
        </w:tc>
        <w:tc>
          <w:tcPr>
            <w:tcW w:w="0" w:type="auto"/>
          </w:tcPr>
          <w:p w:rsidR="00444DD9" w:rsidRDefault="00A9255A">
            <w:pPr>
              <w:pStyle w:val="SAPTableHeader"/>
            </w:pPr>
            <w:r>
              <w:t>Erwartetes Ergebnis</w:t>
            </w:r>
          </w:p>
        </w:tc>
        <w:tc>
          <w:tcPr>
            <w:tcW w:w="0" w:type="auto"/>
          </w:tcPr>
          <w:p w:rsidR="00444DD9" w:rsidRDefault="00A9255A">
            <w:pPr>
              <w:pStyle w:val="SAPTableHeader"/>
            </w:pPr>
            <w:r>
              <w:t>Kommentare</w:t>
            </w:r>
          </w:p>
        </w:tc>
      </w:tr>
      <w:tr w:rsidR="00444DD9" w:rsidTr="00A9255A">
        <w:tc>
          <w:tcPr>
            <w:tcW w:w="0" w:type="auto"/>
          </w:tcPr>
          <w:p w:rsidR="00444DD9" w:rsidRDefault="00A9255A">
            <w:r>
              <w:t>1.</w:t>
            </w:r>
          </w:p>
        </w:tc>
        <w:tc>
          <w:tcPr>
            <w:tcW w:w="0" w:type="auto"/>
          </w:tcPr>
          <w:p w:rsidR="00444DD9" w:rsidRDefault="00A9255A">
            <w:r>
              <w:rPr>
                <w:rStyle w:val="SAPEmphasis"/>
              </w:rPr>
              <w:t>App aufrufen</w:t>
            </w:r>
          </w:p>
        </w:tc>
        <w:tc>
          <w:tcPr>
            <w:tcW w:w="0" w:type="auto"/>
          </w:tcPr>
          <w:p w:rsidR="00444DD9" w:rsidRDefault="00A9255A">
            <w:r>
              <w:t xml:space="preserve">Öffnen Sie </w:t>
            </w:r>
            <w:r>
              <w:rPr>
                <w:rStyle w:val="SAPScreenElement"/>
              </w:rPr>
              <w:t>Fakturen verwalten</w:t>
            </w:r>
            <w:r>
              <w:rPr>
                <w:rStyle w:val="SAPMonospace"/>
              </w:rPr>
              <w:t>(F0797)</w:t>
            </w:r>
            <w:r>
              <w:t>.</w:t>
            </w:r>
          </w:p>
        </w:tc>
        <w:tc>
          <w:tcPr>
            <w:tcW w:w="0" w:type="auto"/>
          </w:tcPr>
          <w:p w:rsidR="00444DD9" w:rsidRDefault="00A9255A">
            <w:r>
              <w:t xml:space="preserve">Das Bild </w:t>
            </w:r>
            <w:r>
              <w:rPr>
                <w:rStyle w:val="SAPScreenElement"/>
              </w:rPr>
              <w:t>Fakturen verwalten</w:t>
            </w:r>
            <w:r>
              <w:rPr>
                <w:rStyle w:val="SAPMonospace"/>
              </w:rPr>
              <w:t>(F0797)</w:t>
            </w:r>
            <w:r>
              <w:t xml:space="preserve"> wird angezeigt.</w:t>
            </w:r>
          </w:p>
        </w:tc>
        <w:tc>
          <w:tcPr>
            <w:tcW w:w="0" w:type="auto"/>
          </w:tcPr>
          <w:p w:rsidR="00444DD9" w:rsidRDefault="00444DD9"/>
        </w:tc>
      </w:tr>
      <w:tr w:rsidR="00444DD9" w:rsidTr="00A9255A">
        <w:tc>
          <w:tcPr>
            <w:tcW w:w="0" w:type="auto"/>
          </w:tcPr>
          <w:p w:rsidR="00444DD9" w:rsidRDefault="00A9255A">
            <w:r>
              <w:t>2.</w:t>
            </w:r>
          </w:p>
        </w:tc>
        <w:tc>
          <w:tcPr>
            <w:tcW w:w="0" w:type="auto"/>
          </w:tcPr>
          <w:p w:rsidR="00444DD9" w:rsidRDefault="00A9255A">
            <w:r>
              <w:rPr>
                <w:rStyle w:val="SAPEmphasis"/>
              </w:rPr>
              <w:t>Im vorigen Schritt angelegte Faktura suchen</w:t>
            </w:r>
          </w:p>
        </w:tc>
        <w:tc>
          <w:tcPr>
            <w:tcW w:w="0" w:type="auto"/>
          </w:tcPr>
          <w:p w:rsidR="00444DD9" w:rsidRDefault="00A9255A">
            <w:r>
              <w:t xml:space="preserve">Wählen Sie für die im vorherigen Schritt notierte Fakturabelegnummer </w:t>
            </w:r>
            <w:r>
              <w:rPr>
                <w:rStyle w:val="SAPScreenElement"/>
              </w:rPr>
              <w:t>Enter</w:t>
            </w:r>
            <w:r>
              <w:t>.</w:t>
            </w:r>
          </w:p>
        </w:tc>
        <w:tc>
          <w:tcPr>
            <w:tcW w:w="0" w:type="auto"/>
          </w:tcPr>
          <w:p w:rsidR="00444DD9" w:rsidRDefault="00A9255A">
            <w:r>
              <w:t>Der im vorigen Schritt angelegte Fakturabeleg wird angezeigt.</w:t>
            </w:r>
          </w:p>
        </w:tc>
        <w:tc>
          <w:tcPr>
            <w:tcW w:w="0" w:type="auto"/>
          </w:tcPr>
          <w:p w:rsidR="00444DD9" w:rsidRDefault="00444DD9"/>
        </w:tc>
      </w:tr>
      <w:tr w:rsidR="00444DD9" w:rsidTr="00A9255A">
        <w:tc>
          <w:tcPr>
            <w:tcW w:w="0" w:type="auto"/>
          </w:tcPr>
          <w:p w:rsidR="00444DD9" w:rsidRDefault="00A9255A">
            <w:r>
              <w:t>3.</w:t>
            </w:r>
          </w:p>
        </w:tc>
        <w:tc>
          <w:tcPr>
            <w:tcW w:w="0" w:type="auto"/>
          </w:tcPr>
          <w:p w:rsidR="00444DD9" w:rsidRDefault="00A9255A">
            <w:r>
              <w:rPr>
                <w:rStyle w:val="SAPEmphasis"/>
              </w:rPr>
              <w:t>Faktura anzeigen</w:t>
            </w:r>
          </w:p>
        </w:tc>
        <w:tc>
          <w:tcPr>
            <w:tcW w:w="0" w:type="auto"/>
          </w:tcPr>
          <w:p w:rsidR="00444DD9" w:rsidRDefault="00A9255A">
            <w:r>
              <w:t>Markieren Sie die Fakturaposit</w:t>
            </w:r>
            <w:r>
              <w:t xml:space="preserve">ion, und wählen Sie </w:t>
            </w:r>
            <w:r>
              <w:rPr>
                <w:rStyle w:val="SAPScreenElement"/>
              </w:rPr>
              <w:t>Anzeigen</w:t>
            </w:r>
          </w:p>
        </w:tc>
        <w:tc>
          <w:tcPr>
            <w:tcW w:w="0" w:type="auto"/>
          </w:tcPr>
          <w:p w:rsidR="00444DD9" w:rsidRDefault="00A9255A">
            <w:r>
              <w:t>Der Fakturabeleg wird angezeigt.</w:t>
            </w:r>
          </w:p>
        </w:tc>
        <w:tc>
          <w:tcPr>
            <w:tcW w:w="0" w:type="auto"/>
          </w:tcPr>
          <w:p w:rsidR="00444DD9" w:rsidRDefault="00444DD9"/>
        </w:tc>
      </w:tr>
      <w:tr w:rsidR="00444DD9" w:rsidTr="00A9255A">
        <w:tc>
          <w:tcPr>
            <w:tcW w:w="0" w:type="auto"/>
          </w:tcPr>
          <w:p w:rsidR="00444DD9" w:rsidRDefault="00A9255A">
            <w:r>
              <w:t>4.</w:t>
            </w:r>
          </w:p>
        </w:tc>
        <w:tc>
          <w:tcPr>
            <w:tcW w:w="0" w:type="auto"/>
          </w:tcPr>
          <w:p w:rsidR="00444DD9" w:rsidRDefault="00A9255A">
            <w:r>
              <w:rPr>
                <w:rStyle w:val="SAPEmphasis"/>
              </w:rPr>
              <w:t>Nachrichtenkondition prüfen</w:t>
            </w:r>
          </w:p>
        </w:tc>
        <w:tc>
          <w:tcPr>
            <w:tcW w:w="0" w:type="auto"/>
          </w:tcPr>
          <w:p w:rsidR="00444DD9" w:rsidRDefault="00A9255A">
            <w:r>
              <w:t xml:space="preserve">Wählen Sie auf dem Bild "Fakturabeleg" den letzten Zuordnungsblock – </w:t>
            </w:r>
            <w:r>
              <w:rPr>
                <w:rStyle w:val="SAPScreenElement"/>
              </w:rPr>
              <w:t>Ausgabe Positionen</w:t>
            </w:r>
            <w:r>
              <w:t>.</w:t>
            </w:r>
          </w:p>
        </w:tc>
        <w:tc>
          <w:tcPr>
            <w:tcW w:w="0" w:type="auto"/>
          </w:tcPr>
          <w:p w:rsidR="00444DD9" w:rsidRDefault="00A9255A">
            <w:r>
              <w:t xml:space="preserve">Für die Position ist ein Eintrag mit der Ausgabeart </w:t>
            </w:r>
            <w:r>
              <w:rPr>
                <w:rStyle w:val="SAPScreenElement"/>
              </w:rPr>
              <w:t>FAKTURABELEG</w:t>
            </w:r>
            <w:r>
              <w:t xml:space="preserve"> vorhanden.</w:t>
            </w:r>
          </w:p>
        </w:tc>
        <w:tc>
          <w:tcPr>
            <w:tcW w:w="0" w:type="auto"/>
          </w:tcPr>
          <w:p w:rsidR="00444DD9" w:rsidRDefault="00444DD9"/>
        </w:tc>
      </w:tr>
      <w:tr w:rsidR="00444DD9" w:rsidTr="00A9255A">
        <w:tc>
          <w:tcPr>
            <w:tcW w:w="0" w:type="auto"/>
          </w:tcPr>
          <w:p w:rsidR="00444DD9" w:rsidRDefault="00A9255A">
            <w:r>
              <w:t>5.</w:t>
            </w:r>
          </w:p>
        </w:tc>
        <w:tc>
          <w:tcPr>
            <w:tcW w:w="0" w:type="auto"/>
          </w:tcPr>
          <w:p w:rsidR="00444DD9" w:rsidRDefault="00A9255A">
            <w:r>
              <w:rPr>
                <w:rStyle w:val="SAPEmphasis"/>
              </w:rPr>
              <w:t>Druckvorschau anzeigen</w:t>
            </w:r>
          </w:p>
        </w:tc>
        <w:tc>
          <w:tcPr>
            <w:tcW w:w="0" w:type="auto"/>
          </w:tcPr>
          <w:p w:rsidR="00444DD9" w:rsidRDefault="00A9255A">
            <w:r>
              <w:t xml:space="preserve">Wählen Sie im Dialogfenster </w:t>
            </w:r>
            <w:r>
              <w:rPr>
                <w:rStyle w:val="SAPScreenElement"/>
              </w:rPr>
              <w:t>Faktura</w:t>
            </w:r>
            <w:r>
              <w:rPr>
                <w:rStyle w:val="SAPMonospace"/>
              </w:rPr>
              <w:t>(F1901)</w:t>
            </w:r>
            <w:r>
              <w:t xml:space="preserve"> </w:t>
            </w:r>
            <w:r>
              <w:rPr>
                <w:rStyle w:val="SAPScreenElement"/>
              </w:rPr>
              <w:t>Vorschau</w:t>
            </w:r>
            <w:r>
              <w:t>.</w:t>
            </w:r>
          </w:p>
        </w:tc>
        <w:tc>
          <w:tcPr>
            <w:tcW w:w="0" w:type="auto"/>
          </w:tcPr>
          <w:p w:rsidR="00444DD9" w:rsidRDefault="00A9255A">
            <w:r>
              <w:t>Die Vorschau für das PDF-Dokument wird angezeigt.</w:t>
            </w:r>
          </w:p>
        </w:tc>
        <w:tc>
          <w:tcPr>
            <w:tcW w:w="0" w:type="auto"/>
          </w:tcPr>
          <w:p w:rsidR="00444DD9" w:rsidRDefault="00444DD9"/>
        </w:tc>
      </w:tr>
      <w:tr w:rsidR="00444DD9" w:rsidTr="00A9255A">
        <w:tc>
          <w:tcPr>
            <w:tcW w:w="0" w:type="auto"/>
          </w:tcPr>
          <w:p w:rsidR="00444DD9" w:rsidRDefault="00A9255A">
            <w:r>
              <w:t>6.</w:t>
            </w:r>
          </w:p>
        </w:tc>
        <w:tc>
          <w:tcPr>
            <w:tcW w:w="0" w:type="auto"/>
          </w:tcPr>
          <w:p w:rsidR="00444DD9" w:rsidRDefault="00A9255A">
            <w:r>
              <w:rPr>
                <w:rStyle w:val="SAPEmphasis"/>
              </w:rPr>
              <w:t>Faktura stornieren (optional)</w:t>
            </w:r>
          </w:p>
        </w:tc>
        <w:tc>
          <w:tcPr>
            <w:tcW w:w="0" w:type="auto"/>
          </w:tcPr>
          <w:p w:rsidR="00444DD9" w:rsidRDefault="00A9255A">
            <w:r>
              <w:t xml:space="preserve">Markieren Sie die Fakturen, und wählen Sie </w:t>
            </w:r>
            <w:r>
              <w:rPr>
                <w:rStyle w:val="SAPScreenElement"/>
              </w:rPr>
              <w:t>Fakturen stornieren</w:t>
            </w:r>
            <w:r>
              <w:t>.</w:t>
            </w:r>
          </w:p>
        </w:tc>
        <w:tc>
          <w:tcPr>
            <w:tcW w:w="0" w:type="auto"/>
          </w:tcPr>
          <w:p w:rsidR="00444DD9" w:rsidRDefault="00A9255A">
            <w:r>
              <w:t xml:space="preserve">Im Protokoll </w:t>
            </w:r>
            <w:r>
              <w:t>wird "Faktura ist durch Storno erledigt" angezeigt.</w:t>
            </w:r>
          </w:p>
        </w:tc>
        <w:tc>
          <w:tcPr>
            <w:tcW w:w="0" w:type="auto"/>
          </w:tcPr>
          <w:p w:rsidR="00444DD9" w:rsidRDefault="00444DD9"/>
        </w:tc>
      </w:tr>
      <w:tr w:rsidR="00444DD9" w:rsidTr="00A9255A">
        <w:tc>
          <w:tcPr>
            <w:tcW w:w="0" w:type="auto"/>
          </w:tcPr>
          <w:p w:rsidR="00444DD9" w:rsidRDefault="00A9255A">
            <w:r>
              <w:t>7.</w:t>
            </w:r>
          </w:p>
        </w:tc>
        <w:tc>
          <w:tcPr>
            <w:tcW w:w="0" w:type="auto"/>
          </w:tcPr>
          <w:p w:rsidR="00444DD9" w:rsidRDefault="00A9255A">
            <w:r>
              <w:rPr>
                <w:rStyle w:val="SAPEmphasis"/>
              </w:rPr>
              <w:t>Neue Anlage aktualisieren (optional)</w:t>
            </w:r>
          </w:p>
        </w:tc>
        <w:tc>
          <w:tcPr>
            <w:tcW w:w="0" w:type="auto"/>
          </w:tcPr>
          <w:p w:rsidR="00444DD9" w:rsidRDefault="00A9255A">
            <w:r>
              <w:t xml:space="preserve">Im </w:t>
            </w:r>
            <w:r>
              <w:rPr>
                <w:rStyle w:val="SAPScreenElement"/>
              </w:rPr>
              <w:t>Bearbeitungsmodus</w:t>
            </w:r>
            <w:r>
              <w:t xml:space="preserve"> können Sie Anlagen hinzufügen, entfernen und aktualisieren. Sichern Sie die Änderungen mit der Drucktaste </w:t>
            </w:r>
            <w:r>
              <w:rPr>
                <w:rStyle w:val="SAPScreenElement"/>
              </w:rPr>
              <w:t>Sichern</w:t>
            </w:r>
            <w:r>
              <w:t xml:space="preserve"> in der Fußzeile.</w:t>
            </w:r>
          </w:p>
        </w:tc>
        <w:tc>
          <w:tcPr>
            <w:tcW w:w="0" w:type="auto"/>
          </w:tcPr>
          <w:p w:rsidR="00444DD9" w:rsidRDefault="00444DD9"/>
        </w:tc>
        <w:tc>
          <w:tcPr>
            <w:tcW w:w="0" w:type="auto"/>
          </w:tcPr>
          <w:p w:rsidR="00444DD9" w:rsidRDefault="00444DD9"/>
        </w:tc>
      </w:tr>
      <w:tr w:rsidR="00444DD9" w:rsidTr="00A9255A">
        <w:tc>
          <w:tcPr>
            <w:tcW w:w="0" w:type="auto"/>
          </w:tcPr>
          <w:p w:rsidR="00444DD9" w:rsidRDefault="00A9255A">
            <w:r>
              <w:t>8.</w:t>
            </w:r>
          </w:p>
        </w:tc>
        <w:tc>
          <w:tcPr>
            <w:tcW w:w="0" w:type="auto"/>
          </w:tcPr>
          <w:p w:rsidR="00444DD9" w:rsidRDefault="00A9255A">
            <w:r>
              <w:rPr>
                <w:rStyle w:val="SAPEmphasis"/>
              </w:rPr>
              <w:t>Neuen Text aktualisieren (optional)</w:t>
            </w:r>
          </w:p>
        </w:tc>
        <w:tc>
          <w:tcPr>
            <w:tcW w:w="0" w:type="auto"/>
          </w:tcPr>
          <w:p w:rsidR="00444DD9" w:rsidRDefault="00A9255A">
            <w:r>
              <w:t xml:space="preserve">Im </w:t>
            </w:r>
            <w:r>
              <w:rPr>
                <w:rStyle w:val="SAPScreenElement"/>
              </w:rPr>
              <w:t>Bearbeitungsmodus</w:t>
            </w:r>
            <w:r>
              <w:t xml:space="preserve"> können Sie Text hinzufügen, entfernen und aktualisieren. Sichern Sie die Änderungen mit der Drucktaste </w:t>
            </w:r>
            <w:r>
              <w:rPr>
                <w:rStyle w:val="SAPScreenElement"/>
              </w:rPr>
              <w:t>Sichern</w:t>
            </w:r>
            <w:r>
              <w:t xml:space="preserve"> in der Fußzeile.</w:t>
            </w:r>
          </w:p>
        </w:tc>
        <w:tc>
          <w:tcPr>
            <w:tcW w:w="0" w:type="auto"/>
          </w:tcPr>
          <w:p w:rsidR="00444DD9" w:rsidRDefault="00444DD9"/>
        </w:tc>
        <w:tc>
          <w:tcPr>
            <w:tcW w:w="0" w:type="auto"/>
          </w:tcPr>
          <w:p w:rsidR="00444DD9" w:rsidRDefault="00444DD9"/>
        </w:tc>
      </w:tr>
    </w:tbl>
    <w:p w:rsidR="00444DD9" w:rsidRDefault="00A9255A">
      <w:pPr>
        <w:pStyle w:val="Heading3"/>
      </w:pPr>
      <w:bookmarkStart w:id="64" w:name="unique_27"/>
      <w:bookmarkStart w:id="65" w:name="_Toc52227103"/>
      <w:r>
        <w:lastRenderedPageBreak/>
        <w:t>Anlage zur Fakturierung anlegen (optional)</w:t>
      </w:r>
      <w:bookmarkEnd w:id="64"/>
      <w:bookmarkEnd w:id="65"/>
    </w:p>
    <w:p w:rsidR="00444DD9" w:rsidRDefault="00A9255A">
      <w:pPr>
        <w:pStyle w:val="SAPKeyblockTitle"/>
      </w:pPr>
      <w:r>
        <w:t>Testverwaltung</w:t>
      </w:r>
    </w:p>
    <w:p w:rsidR="00444DD9" w:rsidRDefault="00A9255A">
      <w:r>
        <w:t>Kundenproj</w:t>
      </w:r>
      <w:r>
        <w:t>ekt: Füllen Sie die projektbezogenen Teile aus.</w:t>
      </w:r>
    </w:p>
    <w:p w:rsidR="00444DD9" w:rsidRDefault="00444DD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44DD9" w:rsidTr="00A925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44DD9" w:rsidRDefault="00A9255A">
            <w:r>
              <w:rPr>
                <w:rStyle w:val="SAPEmphasis"/>
              </w:rPr>
              <w:t>Testfall-ID</w:t>
            </w:r>
          </w:p>
        </w:tc>
        <w:tc>
          <w:tcPr>
            <w:tcW w:w="0" w:type="auto"/>
            <w:shd w:val="clear" w:color="auto" w:fill="auto"/>
            <w:tcMar>
              <w:top w:w="29" w:type="dxa"/>
              <w:left w:w="29" w:type="dxa"/>
              <w:bottom w:w="29" w:type="dxa"/>
              <w:right w:w="29" w:type="dxa"/>
            </w:tcMar>
          </w:tcPr>
          <w:p w:rsidR="00444DD9" w:rsidRDefault="00A9255A">
            <w:r>
              <w:t>&lt;X.XX&gt;</w:t>
            </w:r>
          </w:p>
        </w:tc>
        <w:tc>
          <w:tcPr>
            <w:tcW w:w="0" w:type="auto"/>
            <w:shd w:val="clear" w:color="auto" w:fill="auto"/>
            <w:tcMar>
              <w:top w:w="29" w:type="dxa"/>
              <w:left w:w="29" w:type="dxa"/>
              <w:bottom w:w="29" w:type="dxa"/>
              <w:right w:w="29" w:type="dxa"/>
            </w:tcMar>
          </w:tcPr>
          <w:p w:rsidR="00444DD9" w:rsidRDefault="00A9255A">
            <w:r>
              <w:rPr>
                <w:rStyle w:val="SAPEmphasis"/>
              </w:rPr>
              <w:t>Testername</w:t>
            </w:r>
          </w:p>
        </w:tc>
        <w:tc>
          <w:tcPr>
            <w:tcW w:w="0" w:type="auto"/>
            <w:shd w:val="clear" w:color="auto" w:fill="auto"/>
            <w:tcMar>
              <w:top w:w="29" w:type="dxa"/>
              <w:left w:w="29" w:type="dxa"/>
              <w:bottom w:w="29" w:type="dxa"/>
              <w:right w:w="29" w:type="dxa"/>
            </w:tcMar>
          </w:tcPr>
          <w:p w:rsidR="00444DD9" w:rsidRDefault="00444DD9"/>
        </w:tc>
        <w:tc>
          <w:tcPr>
            <w:tcW w:w="0" w:type="auto"/>
            <w:shd w:val="clear" w:color="auto" w:fill="auto"/>
            <w:tcMar>
              <w:top w:w="29" w:type="dxa"/>
              <w:left w:w="29" w:type="dxa"/>
              <w:bottom w:w="29" w:type="dxa"/>
              <w:right w:w="29" w:type="dxa"/>
            </w:tcMar>
          </w:tcPr>
          <w:p w:rsidR="00444DD9" w:rsidRDefault="00A9255A">
            <w:r>
              <w:rPr>
                <w:rStyle w:val="SAPEmphasis"/>
              </w:rPr>
              <w:t>Testdatum</w:t>
            </w:r>
          </w:p>
        </w:tc>
        <w:tc>
          <w:tcPr>
            <w:tcW w:w="0" w:type="auto"/>
            <w:shd w:val="clear" w:color="auto" w:fill="auto"/>
            <w:tcMar>
              <w:top w:w="29" w:type="dxa"/>
              <w:left w:w="29" w:type="dxa"/>
              <w:bottom w:w="29" w:type="dxa"/>
              <w:right w:w="29" w:type="dxa"/>
            </w:tcMar>
          </w:tcPr>
          <w:p w:rsidR="00444DD9" w:rsidRDefault="00A9255A">
            <w:r>
              <w:rPr>
                <w:rStyle w:val="SAPUserEntry"/>
              </w:rPr>
              <w:t>Geben Sie ein Testdatum ein.</w:t>
            </w:r>
          </w:p>
        </w:tc>
      </w:tr>
      <w:tr w:rsidR="00444DD9" w:rsidTr="00A925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44DD9" w:rsidRDefault="00A9255A">
            <w:r>
              <w:t>Benutzerrolle(n)</w:t>
            </w:r>
          </w:p>
        </w:tc>
        <w:tc>
          <w:tcPr>
            <w:tcW w:w="0" w:type="auto"/>
            <w:gridSpan w:val="5"/>
            <w:shd w:val="clear" w:color="auto" w:fill="auto"/>
            <w:tcMar>
              <w:top w:w="29" w:type="dxa"/>
              <w:left w:w="29" w:type="dxa"/>
              <w:bottom w:w="29" w:type="dxa"/>
              <w:right w:w="29" w:type="dxa"/>
            </w:tcMar>
          </w:tcPr>
          <w:p w:rsidR="00444DD9" w:rsidRDefault="00444DD9"/>
        </w:tc>
      </w:tr>
      <w:tr w:rsidR="00444DD9" w:rsidTr="00A925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44DD9" w:rsidRDefault="00A9255A">
            <w:r>
              <w:rPr>
                <w:rStyle w:val="SAPEmphasis"/>
              </w:rPr>
              <w:t>Verantwortungsbereich</w:t>
            </w:r>
          </w:p>
        </w:tc>
        <w:tc>
          <w:tcPr>
            <w:tcW w:w="0" w:type="auto"/>
            <w:gridSpan w:val="3"/>
            <w:shd w:val="clear" w:color="auto" w:fill="auto"/>
            <w:tcMar>
              <w:top w:w="29" w:type="dxa"/>
              <w:left w:w="29" w:type="dxa"/>
              <w:bottom w:w="29" w:type="dxa"/>
              <w:right w:w="29" w:type="dxa"/>
            </w:tcMar>
          </w:tcPr>
          <w:p w:rsidR="00444DD9" w:rsidRDefault="00A9255A">
            <w:r>
              <w:rPr>
                <w:rStyle w:val="SAPUserEntry"/>
              </w:rPr>
              <w:t xml:space="preserve">&lt;Geben Sie den Serviceanbieter, einen Kunden oder einen Serviceanbieter zusammen mit einem </w:t>
            </w:r>
            <w:r>
              <w:rPr>
                <w:rStyle w:val="SAPUserEntry"/>
              </w:rPr>
              <w:t>Kunden an.&gt;</w:t>
            </w:r>
          </w:p>
        </w:tc>
        <w:tc>
          <w:tcPr>
            <w:tcW w:w="0" w:type="auto"/>
            <w:shd w:val="clear" w:color="auto" w:fill="auto"/>
            <w:tcMar>
              <w:top w:w="29" w:type="dxa"/>
              <w:left w:w="29" w:type="dxa"/>
              <w:bottom w:w="29" w:type="dxa"/>
              <w:right w:w="29" w:type="dxa"/>
            </w:tcMar>
          </w:tcPr>
          <w:p w:rsidR="00444DD9" w:rsidRDefault="00A9255A">
            <w:r>
              <w:rPr>
                <w:rStyle w:val="SAPEmphasis"/>
              </w:rPr>
              <w:t>Dauer</w:t>
            </w:r>
          </w:p>
        </w:tc>
        <w:tc>
          <w:tcPr>
            <w:tcW w:w="0" w:type="auto"/>
            <w:shd w:val="clear" w:color="auto" w:fill="auto"/>
            <w:tcMar>
              <w:top w:w="29" w:type="dxa"/>
              <w:left w:w="29" w:type="dxa"/>
              <w:bottom w:w="29" w:type="dxa"/>
              <w:right w:w="29" w:type="dxa"/>
            </w:tcMar>
          </w:tcPr>
          <w:p w:rsidR="00444DD9" w:rsidRDefault="00A9255A">
            <w:r>
              <w:rPr>
                <w:rStyle w:val="SAPUserEntry"/>
              </w:rPr>
              <w:t>Geben Sie eine Dauer ein.</w:t>
            </w:r>
          </w:p>
        </w:tc>
      </w:tr>
    </w:tbl>
    <w:p w:rsidR="00444DD9" w:rsidRDefault="00A9255A">
      <w:pPr>
        <w:pStyle w:val="SAPKeyblockTitle"/>
      </w:pPr>
      <w:r>
        <w:t>Verwendungszweck</w:t>
      </w:r>
    </w:p>
    <w:p w:rsidR="00444DD9" w:rsidRDefault="00A9255A">
      <w:r>
        <w:t>Dieser Prozessschritt zeigt Ihnen, wie Sie die Anlage in einer Faktura hochladen.</w:t>
      </w:r>
    </w:p>
    <w:p w:rsidR="00444DD9" w:rsidRDefault="00A9255A">
      <w:pPr>
        <w:pStyle w:val="SAPKeyblockTitle"/>
      </w:pPr>
      <w:r>
        <w:t>Vorgehensweise</w:t>
      </w:r>
    </w:p>
    <w:tbl>
      <w:tblPr>
        <w:tblStyle w:val="SAPStandardTable"/>
        <w:tblW w:w="0" w:type="auto"/>
        <w:tblLook w:val="0620" w:firstRow="1" w:lastRow="0" w:firstColumn="0" w:lastColumn="0" w:noHBand="1" w:noVBand="1"/>
      </w:tblPr>
      <w:tblGrid>
        <w:gridCol w:w="1557"/>
        <w:gridCol w:w="1860"/>
        <w:gridCol w:w="5740"/>
        <w:gridCol w:w="4028"/>
        <w:gridCol w:w="986"/>
      </w:tblGrid>
      <w:tr w:rsidR="00444DD9" w:rsidTr="00A9255A">
        <w:trPr>
          <w:cnfStyle w:val="100000000000" w:firstRow="1" w:lastRow="0" w:firstColumn="0" w:lastColumn="0" w:oddVBand="0" w:evenVBand="0" w:oddHBand="0" w:evenHBand="0" w:firstRowFirstColumn="0" w:firstRowLastColumn="0" w:lastRowFirstColumn="0" w:lastRowLastColumn="0"/>
        </w:trPr>
        <w:tc>
          <w:tcPr>
            <w:tcW w:w="0" w:type="auto"/>
          </w:tcPr>
          <w:p w:rsidR="00444DD9" w:rsidRDefault="00A9255A">
            <w:pPr>
              <w:pStyle w:val="SAPTableHeader"/>
            </w:pPr>
            <w:r>
              <w:t>Testschrittnummer</w:t>
            </w:r>
          </w:p>
        </w:tc>
        <w:tc>
          <w:tcPr>
            <w:tcW w:w="0" w:type="auto"/>
          </w:tcPr>
          <w:p w:rsidR="00444DD9" w:rsidRDefault="00A9255A">
            <w:pPr>
              <w:pStyle w:val="SAPTableHeader"/>
            </w:pPr>
            <w:r>
              <w:t>Bezeichnung des Testschritts</w:t>
            </w:r>
          </w:p>
        </w:tc>
        <w:tc>
          <w:tcPr>
            <w:tcW w:w="0" w:type="auto"/>
          </w:tcPr>
          <w:p w:rsidR="00444DD9" w:rsidRDefault="00A9255A">
            <w:pPr>
              <w:pStyle w:val="SAPTableHeader"/>
            </w:pPr>
            <w:r>
              <w:t>Anweisungen</w:t>
            </w:r>
          </w:p>
        </w:tc>
        <w:tc>
          <w:tcPr>
            <w:tcW w:w="0" w:type="auto"/>
          </w:tcPr>
          <w:p w:rsidR="00444DD9" w:rsidRDefault="00A9255A">
            <w:pPr>
              <w:pStyle w:val="SAPTableHeader"/>
            </w:pPr>
            <w:r>
              <w:t>Erwartetes Ergebnis</w:t>
            </w:r>
          </w:p>
        </w:tc>
        <w:tc>
          <w:tcPr>
            <w:tcW w:w="0" w:type="auto"/>
          </w:tcPr>
          <w:p w:rsidR="00444DD9" w:rsidRDefault="00A9255A">
            <w:pPr>
              <w:pStyle w:val="SAPTableHeader"/>
            </w:pPr>
            <w:r>
              <w:t>Kommentare</w:t>
            </w:r>
          </w:p>
        </w:tc>
      </w:tr>
      <w:tr w:rsidR="00444DD9" w:rsidTr="00A9255A">
        <w:tc>
          <w:tcPr>
            <w:tcW w:w="0" w:type="auto"/>
          </w:tcPr>
          <w:p w:rsidR="00444DD9" w:rsidRDefault="00A9255A">
            <w:r>
              <w:t>1</w:t>
            </w:r>
          </w:p>
        </w:tc>
        <w:tc>
          <w:tcPr>
            <w:tcW w:w="0" w:type="auto"/>
          </w:tcPr>
          <w:p w:rsidR="00444DD9" w:rsidRDefault="00A9255A">
            <w:r>
              <w:rPr>
                <w:rStyle w:val="SAPEmphasis"/>
              </w:rPr>
              <w:t>Anmelden</w:t>
            </w:r>
          </w:p>
        </w:tc>
        <w:tc>
          <w:tcPr>
            <w:tcW w:w="0" w:type="auto"/>
          </w:tcPr>
          <w:p w:rsidR="00444DD9" w:rsidRDefault="00A9255A">
            <w:r>
              <w:t>Melden Sie sich am SAP Fiori Launchpad als Sachbearbeiter Fakturierung an.</w:t>
            </w:r>
          </w:p>
        </w:tc>
        <w:tc>
          <w:tcPr>
            <w:tcW w:w="0" w:type="auto"/>
          </w:tcPr>
          <w:p w:rsidR="00444DD9" w:rsidRDefault="00A9255A">
            <w:r>
              <w:t>Das SAP Fiori Launchpad wird angezeigt.</w:t>
            </w:r>
          </w:p>
        </w:tc>
        <w:tc>
          <w:tcPr>
            <w:tcW w:w="0" w:type="auto"/>
          </w:tcPr>
          <w:p w:rsidR="00444DD9" w:rsidRDefault="00444DD9"/>
        </w:tc>
      </w:tr>
      <w:tr w:rsidR="00444DD9" w:rsidTr="00A9255A">
        <w:tc>
          <w:tcPr>
            <w:tcW w:w="0" w:type="auto"/>
          </w:tcPr>
          <w:p w:rsidR="00444DD9" w:rsidRDefault="00A9255A">
            <w:r>
              <w:t>2</w:t>
            </w:r>
          </w:p>
        </w:tc>
        <w:tc>
          <w:tcPr>
            <w:tcW w:w="0" w:type="auto"/>
          </w:tcPr>
          <w:p w:rsidR="00444DD9" w:rsidRDefault="00A9255A">
            <w:r>
              <w:rPr>
                <w:rStyle w:val="SAPEmphasis"/>
              </w:rPr>
              <w:t>App aufrufen</w:t>
            </w:r>
          </w:p>
        </w:tc>
        <w:tc>
          <w:tcPr>
            <w:tcW w:w="0" w:type="auto"/>
          </w:tcPr>
          <w:p w:rsidR="00444DD9" w:rsidRDefault="00A9255A">
            <w:r>
              <w:t xml:space="preserve">Öffnen Sie </w:t>
            </w:r>
            <w:r>
              <w:rPr>
                <w:rStyle w:val="SAPScreenElement"/>
              </w:rPr>
              <w:t>Fakturen anzeigen</w:t>
            </w:r>
            <w:r>
              <w:rPr>
                <w:rStyle w:val="SAPMonospace"/>
              </w:rPr>
              <w:t>(F2250)</w:t>
            </w:r>
            <w:r>
              <w:t>.</w:t>
            </w:r>
          </w:p>
        </w:tc>
        <w:tc>
          <w:tcPr>
            <w:tcW w:w="0" w:type="auto"/>
          </w:tcPr>
          <w:p w:rsidR="00444DD9" w:rsidRDefault="00A9255A">
            <w:r>
              <w:t xml:space="preserve">Das Bild </w:t>
            </w:r>
            <w:r>
              <w:rPr>
                <w:rStyle w:val="SAPScreenElement"/>
              </w:rPr>
              <w:t>Fakturen anzeigen</w:t>
            </w:r>
            <w:r>
              <w:rPr>
                <w:rStyle w:val="SAPMonospace"/>
              </w:rPr>
              <w:t>(F2250)</w:t>
            </w:r>
            <w:r>
              <w:t xml:space="preserve"> wird angezeigt.</w:t>
            </w:r>
          </w:p>
        </w:tc>
        <w:tc>
          <w:tcPr>
            <w:tcW w:w="0" w:type="auto"/>
          </w:tcPr>
          <w:p w:rsidR="00444DD9" w:rsidRDefault="00444DD9"/>
        </w:tc>
      </w:tr>
      <w:tr w:rsidR="00444DD9" w:rsidTr="00A9255A">
        <w:tc>
          <w:tcPr>
            <w:tcW w:w="0" w:type="auto"/>
          </w:tcPr>
          <w:p w:rsidR="00444DD9" w:rsidRDefault="00A9255A">
            <w:r>
              <w:t>3</w:t>
            </w:r>
          </w:p>
        </w:tc>
        <w:tc>
          <w:tcPr>
            <w:tcW w:w="0" w:type="auto"/>
          </w:tcPr>
          <w:p w:rsidR="00444DD9" w:rsidRDefault="00A9255A">
            <w:r>
              <w:rPr>
                <w:rStyle w:val="SAPEmphasis"/>
              </w:rPr>
              <w:t>Fakturanummer eingeben</w:t>
            </w:r>
          </w:p>
        </w:tc>
        <w:tc>
          <w:tcPr>
            <w:tcW w:w="0" w:type="auto"/>
          </w:tcPr>
          <w:p w:rsidR="00444DD9" w:rsidRDefault="00A9255A">
            <w:r>
              <w:t xml:space="preserve">Geben Sie auf dem Bild </w:t>
            </w:r>
            <w:r>
              <w:rPr>
                <w:rStyle w:val="SAPScreenElement"/>
              </w:rPr>
              <w:t>Fakturen anzeigen</w:t>
            </w:r>
            <w:r>
              <w:rPr>
                <w:rStyle w:val="SAPMonospace"/>
              </w:rPr>
              <w:t>(F2250)</w:t>
            </w:r>
            <w:r>
              <w:t xml:space="preserve"> die im vorigen Schritt angelegte Rechnungsnummer ein, und wählen Sie </w:t>
            </w:r>
            <w:r>
              <w:rPr>
                <w:rStyle w:val="SAPMonospace"/>
              </w:rPr>
              <w:t>Weiter</w:t>
            </w:r>
            <w:r>
              <w:t>.</w:t>
            </w:r>
          </w:p>
        </w:tc>
        <w:tc>
          <w:tcPr>
            <w:tcW w:w="0" w:type="auto"/>
          </w:tcPr>
          <w:p w:rsidR="00444DD9" w:rsidRDefault="00A9255A">
            <w:r>
              <w:t xml:space="preserve">Das Bild </w:t>
            </w:r>
            <w:r>
              <w:rPr>
                <w:rStyle w:val="SAPScreenElement"/>
              </w:rPr>
              <w:t>F2 Rechnung xxx (F2) anzeigen: Übersicht - Fakturapositionen</w:t>
            </w:r>
            <w:r>
              <w:t xml:space="preserve"> wird angezeigt.</w:t>
            </w:r>
          </w:p>
        </w:tc>
        <w:tc>
          <w:tcPr>
            <w:tcW w:w="0" w:type="auto"/>
          </w:tcPr>
          <w:p w:rsidR="00444DD9" w:rsidRDefault="00444DD9"/>
        </w:tc>
      </w:tr>
      <w:tr w:rsidR="00444DD9" w:rsidTr="00A9255A">
        <w:tc>
          <w:tcPr>
            <w:tcW w:w="0" w:type="auto"/>
          </w:tcPr>
          <w:p w:rsidR="00444DD9" w:rsidRDefault="00A9255A">
            <w:r>
              <w:t>4</w:t>
            </w:r>
          </w:p>
        </w:tc>
        <w:tc>
          <w:tcPr>
            <w:tcW w:w="0" w:type="auto"/>
          </w:tcPr>
          <w:p w:rsidR="00444DD9" w:rsidRDefault="00A9255A">
            <w:r>
              <w:rPr>
                <w:rStyle w:val="SAPEmphasis"/>
              </w:rPr>
              <w:t>Anlage anlegen</w:t>
            </w:r>
          </w:p>
        </w:tc>
        <w:tc>
          <w:tcPr>
            <w:tcW w:w="0" w:type="auto"/>
          </w:tcPr>
          <w:p w:rsidR="00444DD9" w:rsidRDefault="00A9255A">
            <w:r>
              <w:t xml:space="preserve">Wählen Sie oben rechts im </w:t>
            </w:r>
            <w:r>
              <w:t xml:space="preserve">Bild </w:t>
            </w:r>
            <w:r>
              <w:rPr>
                <w:rStyle w:val="SAPScreenElement"/>
              </w:rPr>
              <w:t>Dienste zum Objekt</w:t>
            </w:r>
            <w:r>
              <w:t xml:space="preserve">. Wählen Sie </w:t>
            </w:r>
            <w:r>
              <w:rPr>
                <w:rStyle w:val="SAPScreenElement"/>
              </w:rPr>
              <w:t>Anlage anhängen</w:t>
            </w:r>
            <w:r>
              <w:t>.</w:t>
            </w:r>
          </w:p>
        </w:tc>
        <w:tc>
          <w:tcPr>
            <w:tcW w:w="0" w:type="auto"/>
          </w:tcPr>
          <w:p w:rsidR="00444DD9" w:rsidRDefault="00A9255A">
            <w:r>
              <w:t xml:space="preserve">Das Bild </w:t>
            </w:r>
            <w:r>
              <w:rPr>
                <w:rStyle w:val="SAPScreenElement"/>
              </w:rPr>
              <w:t>Datei importieren</w:t>
            </w:r>
            <w:r>
              <w:t xml:space="preserve"> wird angezeigt.</w:t>
            </w:r>
          </w:p>
        </w:tc>
        <w:tc>
          <w:tcPr>
            <w:tcW w:w="0" w:type="auto"/>
          </w:tcPr>
          <w:p w:rsidR="00444DD9" w:rsidRDefault="00444DD9"/>
        </w:tc>
      </w:tr>
      <w:tr w:rsidR="00444DD9" w:rsidTr="00A9255A">
        <w:tc>
          <w:tcPr>
            <w:tcW w:w="0" w:type="auto"/>
          </w:tcPr>
          <w:p w:rsidR="00444DD9" w:rsidRDefault="00A9255A">
            <w:r>
              <w:lastRenderedPageBreak/>
              <w:t>5</w:t>
            </w:r>
          </w:p>
        </w:tc>
        <w:tc>
          <w:tcPr>
            <w:tcW w:w="0" w:type="auto"/>
          </w:tcPr>
          <w:p w:rsidR="00444DD9" w:rsidRDefault="00A9255A">
            <w:r>
              <w:rPr>
                <w:rStyle w:val="SAPEmphasis"/>
              </w:rPr>
              <w:t>Datei importieren</w:t>
            </w:r>
          </w:p>
        </w:tc>
        <w:tc>
          <w:tcPr>
            <w:tcW w:w="0" w:type="auto"/>
          </w:tcPr>
          <w:p w:rsidR="00444DD9" w:rsidRDefault="00A9255A">
            <w:r>
              <w:t xml:space="preserve">Wählen Sie </w:t>
            </w:r>
            <w:r>
              <w:rPr>
                <w:rStyle w:val="SAPScreenElement"/>
              </w:rPr>
              <w:t>Aus nativem Dateisystem importieren</w:t>
            </w:r>
            <w:r>
              <w:t>.</w:t>
            </w:r>
          </w:p>
          <w:p w:rsidR="00444DD9" w:rsidRDefault="00A9255A">
            <w:r>
              <w:t xml:space="preserve">Wählen Sie im Fenster </w:t>
            </w:r>
            <w:r>
              <w:rPr>
                <w:rStyle w:val="SAPScreenElement"/>
              </w:rPr>
              <w:t>Öffnen</w:t>
            </w:r>
            <w:r>
              <w:t xml:space="preserve"> ein lokales Verzeichnis oder eine Datei aus, und wählen Sie </w:t>
            </w:r>
            <w:r>
              <w:rPr>
                <w:rStyle w:val="SAPScreenElement"/>
              </w:rPr>
              <w:t>Ö</w:t>
            </w:r>
            <w:r>
              <w:rPr>
                <w:rStyle w:val="SAPScreenElement"/>
              </w:rPr>
              <w:t>ffnen</w:t>
            </w:r>
            <w:r>
              <w:t>.</w:t>
            </w:r>
          </w:p>
          <w:p w:rsidR="00444DD9" w:rsidRDefault="00A9255A">
            <w:r>
              <w:t xml:space="preserve">Bestätigen Sie das Dialogfenster, das über den erfolgreichen Import informiert, mit </w:t>
            </w:r>
            <w:r>
              <w:rPr>
                <w:rStyle w:val="SAPScreenElement"/>
              </w:rPr>
              <w:t>OK</w:t>
            </w:r>
            <w:r>
              <w:t>.</w:t>
            </w:r>
          </w:p>
          <w:p w:rsidR="00444DD9" w:rsidRDefault="00A9255A">
            <w:r>
              <w:t xml:space="preserve">Navigieren Sie zurück zum Bild </w:t>
            </w:r>
            <w:r>
              <w:rPr>
                <w:rStyle w:val="SAPScreenElement"/>
              </w:rPr>
              <w:t>Datei importieren</w:t>
            </w:r>
            <w:r>
              <w:t>, und wählen Sie eine Dateiposition.</w:t>
            </w:r>
          </w:p>
          <w:p w:rsidR="00444DD9" w:rsidRDefault="00A9255A">
            <w:r>
              <w:t xml:space="preserve">Wählen Sie </w:t>
            </w:r>
            <w:r>
              <w:rPr>
                <w:rStyle w:val="SAPScreenElement"/>
              </w:rPr>
              <w:t>Auswählen</w:t>
            </w:r>
            <w:r>
              <w:t>.</w:t>
            </w:r>
          </w:p>
        </w:tc>
        <w:tc>
          <w:tcPr>
            <w:tcW w:w="0" w:type="auto"/>
          </w:tcPr>
          <w:p w:rsidR="00444DD9" w:rsidRDefault="00A9255A">
            <w:r>
              <w:t>Die Anlage wird erfolgreich angelegt.</w:t>
            </w:r>
          </w:p>
        </w:tc>
        <w:tc>
          <w:tcPr>
            <w:tcW w:w="0" w:type="auto"/>
          </w:tcPr>
          <w:p w:rsidR="00444DD9" w:rsidRDefault="00444DD9"/>
        </w:tc>
      </w:tr>
      <w:tr w:rsidR="00444DD9" w:rsidTr="00A9255A">
        <w:tc>
          <w:tcPr>
            <w:tcW w:w="0" w:type="auto"/>
          </w:tcPr>
          <w:p w:rsidR="00444DD9" w:rsidRDefault="00A9255A">
            <w:r>
              <w:t>6</w:t>
            </w:r>
          </w:p>
        </w:tc>
        <w:tc>
          <w:tcPr>
            <w:tcW w:w="0" w:type="auto"/>
          </w:tcPr>
          <w:p w:rsidR="00444DD9" w:rsidRDefault="00A9255A">
            <w:r>
              <w:rPr>
                <w:rStyle w:val="SAPEmphasis"/>
              </w:rPr>
              <w:t>Anlage prüfe</w:t>
            </w:r>
            <w:r>
              <w:rPr>
                <w:rStyle w:val="SAPEmphasis"/>
              </w:rPr>
              <w:t>n</w:t>
            </w:r>
          </w:p>
        </w:tc>
        <w:tc>
          <w:tcPr>
            <w:tcW w:w="0" w:type="auto"/>
          </w:tcPr>
          <w:p w:rsidR="00444DD9" w:rsidRDefault="00A9255A">
            <w:r>
              <w:t xml:space="preserve">Wählen Sie oben rechts im Bild </w:t>
            </w:r>
            <w:r>
              <w:rPr>
                <w:rStyle w:val="SAPScreenElement"/>
              </w:rPr>
              <w:t>Dienste zum Objekt</w:t>
            </w:r>
            <w:r>
              <w:t xml:space="preserve">. Wählen Sie </w:t>
            </w:r>
            <w:r>
              <w:rPr>
                <w:rStyle w:val="SAPScreenElement"/>
              </w:rPr>
              <w:t>Anlagenliste</w:t>
            </w:r>
            <w:r>
              <w:t>.</w:t>
            </w:r>
          </w:p>
        </w:tc>
        <w:tc>
          <w:tcPr>
            <w:tcW w:w="0" w:type="auto"/>
          </w:tcPr>
          <w:p w:rsidR="00444DD9" w:rsidRDefault="00A9255A">
            <w:r>
              <w:t xml:space="preserve">Die Anlage wird im Bild </w:t>
            </w:r>
            <w:r>
              <w:rPr>
                <w:rStyle w:val="SAPScreenElement"/>
              </w:rPr>
              <w:t>Dienst: Anlagenliste</w:t>
            </w:r>
            <w:r>
              <w:t xml:space="preserve"> angezeigt.</w:t>
            </w:r>
          </w:p>
        </w:tc>
        <w:tc>
          <w:tcPr>
            <w:tcW w:w="0" w:type="auto"/>
          </w:tcPr>
          <w:p w:rsidR="00444DD9" w:rsidRDefault="00444DD9"/>
        </w:tc>
      </w:tr>
    </w:tbl>
    <w:p w:rsidR="00444DD9" w:rsidRDefault="00A9255A">
      <w:pPr>
        <w:pStyle w:val="Heading1"/>
      </w:pPr>
      <w:bookmarkStart w:id="66" w:name="d2e2926"/>
      <w:bookmarkStart w:id="67" w:name="_Toc52227104"/>
      <w:r>
        <w:lastRenderedPageBreak/>
        <w:t>Anhang</w:t>
      </w:r>
      <w:bookmarkEnd w:id="66"/>
      <w:bookmarkEnd w:id="67"/>
    </w:p>
    <w:p w:rsidR="00444DD9" w:rsidRDefault="00A9255A">
      <w:pPr>
        <w:pStyle w:val="Heading2"/>
      </w:pPr>
      <w:bookmarkStart w:id="68" w:name="unique_30"/>
      <w:bookmarkStart w:id="69" w:name="_Toc52227105"/>
      <w:r>
        <w:t>Prozessintegration</w:t>
      </w:r>
      <w:bookmarkEnd w:id="68"/>
      <w:bookmarkEnd w:id="69"/>
    </w:p>
    <w:p w:rsidR="00444DD9" w:rsidRDefault="00A9255A">
      <w:r>
        <w:t xml:space="preserve">Der im vorliegenden Testskript zu testende Prozess gehört zu einer Kette integrierter </w:t>
      </w:r>
      <w:r>
        <w:t>Prozesse.</w:t>
      </w:r>
    </w:p>
    <w:p w:rsidR="00444DD9" w:rsidRDefault="00A9255A">
      <w:pPr>
        <w:pStyle w:val="Heading2"/>
      </w:pPr>
      <w:bookmarkStart w:id="70" w:name="unique_31"/>
      <w:bookmarkStart w:id="71" w:name="_Toc52227106"/>
      <w:r>
        <w:t>Nachfolgende Prozesse</w:t>
      </w:r>
      <w:bookmarkEnd w:id="70"/>
      <w:bookmarkEnd w:id="71"/>
    </w:p>
    <w:p w:rsidR="00444DD9" w:rsidRDefault="00A9255A">
      <w:r>
        <w:t>Nach Abschluss der Aktivitäten im vorliegenden Testskript können Sie mit dem Testen der folgenden Geschäftsprozesse fortfahren:</w:t>
      </w:r>
    </w:p>
    <w:p w:rsidR="00444DD9" w:rsidRDefault="00A9255A">
      <w:pPr>
        <w:pStyle w:val="tabletitle"/>
      </w:pPr>
      <w:r>
        <w:rPr>
          <w:rStyle w:val="SAPEmphasis"/>
        </w:rPr>
        <w:t>Tabelle 3:</w:t>
      </w:r>
    </w:p>
    <w:tbl>
      <w:tblPr>
        <w:tblStyle w:val="SAPStandardTable"/>
        <w:tblW w:w="0" w:type="auto"/>
        <w:tblLook w:val="0620" w:firstRow="1" w:lastRow="0" w:firstColumn="0" w:lastColumn="0" w:noHBand="1" w:noVBand="1"/>
      </w:tblPr>
      <w:tblGrid>
        <w:gridCol w:w="2948"/>
        <w:gridCol w:w="11223"/>
      </w:tblGrid>
      <w:tr w:rsidR="00444DD9" w:rsidTr="00A9255A">
        <w:trPr>
          <w:cnfStyle w:val="100000000000" w:firstRow="1" w:lastRow="0" w:firstColumn="0" w:lastColumn="0" w:oddVBand="0" w:evenVBand="0" w:oddHBand="0" w:evenHBand="0" w:firstRowFirstColumn="0" w:firstRowLastColumn="0" w:lastRowFirstColumn="0" w:lastRowLastColumn="0"/>
        </w:trPr>
        <w:tc>
          <w:tcPr>
            <w:tcW w:w="0" w:type="auto"/>
          </w:tcPr>
          <w:p w:rsidR="00444DD9" w:rsidRDefault="00A9255A">
            <w:pPr>
              <w:pStyle w:val="SAPTableHeader"/>
            </w:pPr>
            <w:r>
              <w:t>Prozess</w:t>
            </w:r>
          </w:p>
        </w:tc>
        <w:tc>
          <w:tcPr>
            <w:tcW w:w="0" w:type="auto"/>
          </w:tcPr>
          <w:p w:rsidR="00444DD9" w:rsidRDefault="00A9255A">
            <w:pPr>
              <w:pStyle w:val="SAPTableHeader"/>
            </w:pPr>
            <w:r>
              <w:t>Voraussetzungen/Situation</w:t>
            </w:r>
          </w:p>
        </w:tc>
      </w:tr>
      <w:tr w:rsidR="00444DD9" w:rsidTr="00A9255A">
        <w:tc>
          <w:tcPr>
            <w:tcW w:w="0" w:type="auto"/>
          </w:tcPr>
          <w:p w:rsidR="00444DD9" w:rsidRDefault="00A9255A">
            <w:r>
              <w:t>Debitorenbuchhaltung (J59)</w:t>
            </w:r>
          </w:p>
        </w:tc>
        <w:tc>
          <w:tcPr>
            <w:tcW w:w="0" w:type="auto"/>
          </w:tcPr>
          <w:p w:rsidR="00444DD9" w:rsidRDefault="00A9255A">
            <w:pPr>
              <w:pStyle w:val="listpara1"/>
              <w:numPr>
                <w:ilvl w:val="0"/>
                <w:numId w:val="32"/>
              </w:numPr>
            </w:pPr>
            <w:r>
              <w:t>Debitorenrechnung im R</w:t>
            </w:r>
            <w:r>
              <w:t>echnungswesen buchen usw. Schließen Sie unter Verwendung der Stammdaten aus diesem Dokument die folgenden im Textskript erläuterten Aktivitäten ab:</w:t>
            </w:r>
          </w:p>
          <w:p w:rsidR="00444DD9" w:rsidRDefault="00A9255A">
            <w:pPr>
              <w:pStyle w:val="listpara1"/>
              <w:numPr>
                <w:ilvl w:val="0"/>
                <w:numId w:val="3"/>
              </w:numPr>
            </w:pPr>
            <w:r>
              <w:t>Debitorenrechnung im Rechnungswesen buchen</w:t>
            </w:r>
          </w:p>
          <w:p w:rsidR="00444DD9" w:rsidRDefault="00A9255A">
            <w:pPr>
              <w:pStyle w:val="listpara1"/>
              <w:numPr>
                <w:ilvl w:val="0"/>
                <w:numId w:val="3"/>
              </w:numPr>
            </w:pPr>
            <w:r>
              <w:t>Überfällige Forderungen, Debitorensalden anzeigen</w:t>
            </w:r>
          </w:p>
          <w:p w:rsidR="00444DD9" w:rsidRDefault="00A9255A">
            <w:pPr>
              <w:pStyle w:val="listpara1"/>
              <w:numPr>
                <w:ilvl w:val="0"/>
                <w:numId w:val="3"/>
              </w:numPr>
            </w:pPr>
            <w:r>
              <w:t>Debitorenposten</w:t>
            </w:r>
            <w:r>
              <w:t xml:space="preserve"> bearbeiten</w:t>
            </w:r>
          </w:p>
        </w:tc>
      </w:tr>
      <w:tr w:rsidR="00444DD9" w:rsidTr="00A9255A">
        <w:tc>
          <w:tcPr>
            <w:tcW w:w="0" w:type="auto"/>
          </w:tcPr>
          <w:p w:rsidR="00444DD9" w:rsidRDefault="00A9255A">
            <w:r>
              <w:t>Monitoring der Kundenauftragserfüllung</w:t>
            </w:r>
            <w:r>
              <w:t xml:space="preserve"> (BKK) (optional)</w:t>
            </w:r>
          </w:p>
        </w:tc>
        <w:tc>
          <w:tcPr>
            <w:tcW w:w="0" w:type="auto"/>
          </w:tcPr>
          <w:p w:rsidR="00444DD9" w:rsidRDefault="00A9255A">
            <w:r>
              <w:t>Dieser Umfangsbestandteil beschreibt alle periodischen Aktivitäten, z.B. die Tagesabschlussaktivitäten oder das Reporting. Führen Sie mithilfe der Stammdaten aus diesem Beleg alle Aktivitäten aus, die im Testskript des folgenden Umfangsbe</w:t>
            </w:r>
            <w:r>
              <w:t>standteils beschrieben sind:</w:t>
            </w:r>
          </w:p>
          <w:p w:rsidR="00444DD9" w:rsidRDefault="00A9255A">
            <w:pPr>
              <w:pStyle w:val="listpara1"/>
              <w:numPr>
                <w:ilvl w:val="0"/>
                <w:numId w:val="33"/>
              </w:numPr>
            </w:pPr>
            <w:r>
              <w:t>Unvollständige Vertriebsbelege prüfen (Lieferungen)</w:t>
            </w:r>
          </w:p>
          <w:p w:rsidR="00444DD9" w:rsidRDefault="00A9255A">
            <w:pPr>
              <w:pStyle w:val="listpara1"/>
              <w:numPr>
                <w:ilvl w:val="0"/>
                <w:numId w:val="3"/>
              </w:numPr>
            </w:pPr>
            <w:r>
              <w:t>Für Fakturierung gesperrte Verkaufsbelege prüfen</w:t>
            </w:r>
          </w:p>
          <w:p w:rsidR="00444DD9" w:rsidRDefault="00A9255A">
            <w:pPr>
              <w:pStyle w:val="listpara1"/>
              <w:numPr>
                <w:ilvl w:val="0"/>
                <w:numId w:val="3"/>
              </w:numPr>
            </w:pPr>
            <w:r>
              <w:t>Protokoll der Sammelrechnungserstellung prüfen</w:t>
            </w:r>
          </w:p>
        </w:tc>
      </w:tr>
    </w:tbl>
    <w:p w:rsidR="00444DD9" w:rsidRDefault="00A9255A">
      <w:pPr>
        <w:pStyle w:val="Heading2"/>
      </w:pPr>
      <w:bookmarkStart w:id="72" w:name="d2e3115"/>
      <w:bookmarkStart w:id="73" w:name="_Toc52227107"/>
      <w:r>
        <w:lastRenderedPageBreak/>
        <w:t>Einplanungsjob (alternativ)</w:t>
      </w:r>
      <w:bookmarkEnd w:id="72"/>
      <w:bookmarkEnd w:id="73"/>
    </w:p>
    <w:p w:rsidR="00444DD9" w:rsidRDefault="00A9255A">
      <w:pPr>
        <w:pStyle w:val="Heading3"/>
      </w:pPr>
      <w:bookmarkStart w:id="74" w:name="unique_32"/>
      <w:bookmarkStart w:id="75" w:name="_Toc52227108"/>
      <w:r>
        <w:t>Jobeinplanung für die Lieferungserstellung (Alter</w:t>
      </w:r>
      <w:r>
        <w:t>native)</w:t>
      </w:r>
      <w:bookmarkEnd w:id="74"/>
      <w:bookmarkEnd w:id="75"/>
    </w:p>
    <w:p w:rsidR="00444DD9" w:rsidRDefault="00A9255A">
      <w:pPr>
        <w:pStyle w:val="SAPKeyblockTitle"/>
      </w:pPr>
      <w:r>
        <w:t>Testverwaltung</w:t>
      </w:r>
    </w:p>
    <w:p w:rsidR="00444DD9" w:rsidRDefault="00A9255A">
      <w:r>
        <w:t>Kundenprojekt: Füllen Sie die projektbezogenen Teile aus.</w:t>
      </w:r>
    </w:p>
    <w:p w:rsidR="00444DD9" w:rsidRDefault="00444DD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44DD9" w:rsidTr="00A925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44DD9" w:rsidRDefault="00A9255A">
            <w:r>
              <w:rPr>
                <w:rStyle w:val="SAPEmphasis"/>
              </w:rPr>
              <w:t>Testfall-ID</w:t>
            </w:r>
          </w:p>
        </w:tc>
        <w:tc>
          <w:tcPr>
            <w:tcW w:w="0" w:type="auto"/>
            <w:shd w:val="clear" w:color="auto" w:fill="auto"/>
            <w:tcMar>
              <w:top w:w="29" w:type="dxa"/>
              <w:left w:w="29" w:type="dxa"/>
              <w:bottom w:w="29" w:type="dxa"/>
              <w:right w:w="29" w:type="dxa"/>
            </w:tcMar>
          </w:tcPr>
          <w:p w:rsidR="00444DD9" w:rsidRDefault="00A9255A">
            <w:r>
              <w:t>&lt;X.XX&gt;</w:t>
            </w:r>
          </w:p>
        </w:tc>
        <w:tc>
          <w:tcPr>
            <w:tcW w:w="0" w:type="auto"/>
            <w:shd w:val="clear" w:color="auto" w:fill="auto"/>
            <w:tcMar>
              <w:top w:w="29" w:type="dxa"/>
              <w:left w:w="29" w:type="dxa"/>
              <w:bottom w:w="29" w:type="dxa"/>
              <w:right w:w="29" w:type="dxa"/>
            </w:tcMar>
          </w:tcPr>
          <w:p w:rsidR="00444DD9" w:rsidRDefault="00A9255A">
            <w:r>
              <w:rPr>
                <w:rStyle w:val="SAPEmphasis"/>
              </w:rPr>
              <w:t>Testername</w:t>
            </w:r>
          </w:p>
        </w:tc>
        <w:tc>
          <w:tcPr>
            <w:tcW w:w="0" w:type="auto"/>
            <w:shd w:val="clear" w:color="auto" w:fill="auto"/>
            <w:tcMar>
              <w:top w:w="29" w:type="dxa"/>
              <w:left w:w="29" w:type="dxa"/>
              <w:bottom w:w="29" w:type="dxa"/>
              <w:right w:w="29" w:type="dxa"/>
            </w:tcMar>
          </w:tcPr>
          <w:p w:rsidR="00444DD9" w:rsidRDefault="00444DD9"/>
        </w:tc>
        <w:tc>
          <w:tcPr>
            <w:tcW w:w="0" w:type="auto"/>
            <w:shd w:val="clear" w:color="auto" w:fill="auto"/>
            <w:tcMar>
              <w:top w:w="29" w:type="dxa"/>
              <w:left w:w="29" w:type="dxa"/>
              <w:bottom w:w="29" w:type="dxa"/>
              <w:right w:w="29" w:type="dxa"/>
            </w:tcMar>
          </w:tcPr>
          <w:p w:rsidR="00444DD9" w:rsidRDefault="00A9255A">
            <w:r>
              <w:rPr>
                <w:rStyle w:val="SAPEmphasis"/>
              </w:rPr>
              <w:t>Testdatum</w:t>
            </w:r>
          </w:p>
        </w:tc>
        <w:tc>
          <w:tcPr>
            <w:tcW w:w="0" w:type="auto"/>
            <w:shd w:val="clear" w:color="auto" w:fill="auto"/>
            <w:tcMar>
              <w:top w:w="29" w:type="dxa"/>
              <w:left w:w="29" w:type="dxa"/>
              <w:bottom w:w="29" w:type="dxa"/>
              <w:right w:w="29" w:type="dxa"/>
            </w:tcMar>
          </w:tcPr>
          <w:p w:rsidR="00444DD9" w:rsidRDefault="00A9255A">
            <w:r>
              <w:rPr>
                <w:rStyle w:val="SAPUserEntry"/>
              </w:rPr>
              <w:t>Geben Sie ein Testdatum ein.</w:t>
            </w:r>
          </w:p>
        </w:tc>
      </w:tr>
      <w:tr w:rsidR="00444DD9" w:rsidTr="00A925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44DD9" w:rsidRDefault="00A9255A">
            <w:r>
              <w:t>Benutzerrolle(n)</w:t>
            </w:r>
          </w:p>
        </w:tc>
        <w:tc>
          <w:tcPr>
            <w:tcW w:w="0" w:type="auto"/>
            <w:gridSpan w:val="5"/>
            <w:shd w:val="clear" w:color="auto" w:fill="auto"/>
            <w:tcMar>
              <w:top w:w="29" w:type="dxa"/>
              <w:left w:w="29" w:type="dxa"/>
              <w:bottom w:w="29" w:type="dxa"/>
              <w:right w:w="29" w:type="dxa"/>
            </w:tcMar>
          </w:tcPr>
          <w:p w:rsidR="00444DD9" w:rsidRDefault="00444DD9"/>
        </w:tc>
      </w:tr>
      <w:tr w:rsidR="00444DD9" w:rsidTr="00A925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44DD9" w:rsidRDefault="00A9255A">
            <w:r>
              <w:rPr>
                <w:rStyle w:val="SAPEmphasis"/>
              </w:rPr>
              <w:t>Verantwortungsbereich</w:t>
            </w:r>
          </w:p>
        </w:tc>
        <w:tc>
          <w:tcPr>
            <w:tcW w:w="0" w:type="auto"/>
            <w:gridSpan w:val="3"/>
            <w:shd w:val="clear" w:color="auto" w:fill="auto"/>
            <w:tcMar>
              <w:top w:w="29" w:type="dxa"/>
              <w:left w:w="29" w:type="dxa"/>
              <w:bottom w:w="29" w:type="dxa"/>
              <w:right w:w="29" w:type="dxa"/>
            </w:tcMar>
          </w:tcPr>
          <w:p w:rsidR="00444DD9" w:rsidRDefault="00A9255A">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444DD9" w:rsidRDefault="00A9255A">
            <w:r>
              <w:rPr>
                <w:rStyle w:val="SAPEmphasis"/>
              </w:rPr>
              <w:t>Dauer</w:t>
            </w:r>
          </w:p>
        </w:tc>
        <w:tc>
          <w:tcPr>
            <w:tcW w:w="0" w:type="auto"/>
            <w:shd w:val="clear" w:color="auto" w:fill="auto"/>
            <w:tcMar>
              <w:top w:w="29" w:type="dxa"/>
              <w:left w:w="29" w:type="dxa"/>
              <w:bottom w:w="29" w:type="dxa"/>
              <w:right w:w="29" w:type="dxa"/>
            </w:tcMar>
          </w:tcPr>
          <w:p w:rsidR="00444DD9" w:rsidRDefault="00A9255A">
            <w:r>
              <w:rPr>
                <w:rStyle w:val="SAPUserEntry"/>
              </w:rPr>
              <w:t>Geben Sie eine Dauer ein.</w:t>
            </w:r>
          </w:p>
        </w:tc>
      </w:tr>
    </w:tbl>
    <w:p w:rsidR="00444DD9" w:rsidRDefault="00A9255A">
      <w:pPr>
        <w:pStyle w:val="SAPKeyblockTitle"/>
      </w:pPr>
      <w:r>
        <w:t>Verwendungszweck</w:t>
      </w:r>
    </w:p>
    <w:p w:rsidR="00A9255A" w:rsidRDefault="00A9255A">
      <w:r>
        <w:t>In diesem Prozessschritt erfahren Sie, wie Sie einen Hintergrundjob für die Erstellung von Auslieferungen einplanen.</w:t>
      </w:r>
    </w:p>
    <w:p w:rsidR="00444DD9" w:rsidRDefault="00A9255A">
      <w:r>
        <w:t xml:space="preserve">Diese App kann alternativ zur manuellen </w:t>
      </w:r>
      <w:r>
        <w:t>Anlage von Auslieferungen verwendet werden.</w:t>
      </w:r>
    </w:p>
    <w:p w:rsidR="00444DD9" w:rsidRDefault="00A9255A">
      <w:pPr>
        <w:pStyle w:val="SAPKeyblockTitle"/>
      </w:pPr>
      <w:r>
        <w:t>Vorgehensweise</w:t>
      </w:r>
    </w:p>
    <w:tbl>
      <w:tblPr>
        <w:tblStyle w:val="SAPStandardTable"/>
        <w:tblW w:w="0" w:type="auto"/>
        <w:tblLook w:val="0620" w:firstRow="1" w:lastRow="0" w:firstColumn="0" w:lastColumn="0" w:noHBand="1" w:noVBand="1"/>
      </w:tblPr>
      <w:tblGrid>
        <w:gridCol w:w="1459"/>
        <w:gridCol w:w="2260"/>
        <w:gridCol w:w="4519"/>
        <w:gridCol w:w="3549"/>
        <w:gridCol w:w="2384"/>
      </w:tblGrid>
      <w:tr w:rsidR="00444DD9" w:rsidTr="00A9255A">
        <w:trPr>
          <w:cnfStyle w:val="100000000000" w:firstRow="1" w:lastRow="0" w:firstColumn="0" w:lastColumn="0" w:oddVBand="0" w:evenVBand="0" w:oddHBand="0" w:evenHBand="0" w:firstRowFirstColumn="0" w:firstRowLastColumn="0" w:lastRowFirstColumn="0" w:lastRowLastColumn="0"/>
        </w:trPr>
        <w:tc>
          <w:tcPr>
            <w:tcW w:w="0" w:type="auto"/>
          </w:tcPr>
          <w:p w:rsidR="00444DD9" w:rsidRDefault="00A9255A">
            <w:pPr>
              <w:pStyle w:val="SAPTableHeader"/>
            </w:pPr>
            <w:r>
              <w:t>Testschrittnummer</w:t>
            </w:r>
          </w:p>
        </w:tc>
        <w:tc>
          <w:tcPr>
            <w:tcW w:w="0" w:type="auto"/>
          </w:tcPr>
          <w:p w:rsidR="00444DD9" w:rsidRDefault="00A9255A">
            <w:pPr>
              <w:pStyle w:val="SAPTableHeader"/>
            </w:pPr>
            <w:r>
              <w:t>Bezeichnung des Testschritts</w:t>
            </w:r>
          </w:p>
        </w:tc>
        <w:tc>
          <w:tcPr>
            <w:tcW w:w="0" w:type="auto"/>
          </w:tcPr>
          <w:p w:rsidR="00444DD9" w:rsidRDefault="00A9255A">
            <w:pPr>
              <w:pStyle w:val="SAPTableHeader"/>
            </w:pPr>
            <w:r>
              <w:t>Anweisung</w:t>
            </w:r>
          </w:p>
        </w:tc>
        <w:tc>
          <w:tcPr>
            <w:tcW w:w="0" w:type="auto"/>
          </w:tcPr>
          <w:p w:rsidR="00444DD9" w:rsidRDefault="00A9255A">
            <w:pPr>
              <w:pStyle w:val="SAPTableHeader"/>
            </w:pPr>
            <w:r>
              <w:t>Erwartetes Ergebnis</w:t>
            </w:r>
          </w:p>
        </w:tc>
        <w:tc>
          <w:tcPr>
            <w:tcW w:w="0" w:type="auto"/>
          </w:tcPr>
          <w:p w:rsidR="00444DD9" w:rsidRDefault="00A9255A">
            <w:pPr>
              <w:pStyle w:val="SAPTableHeader"/>
            </w:pPr>
            <w:r>
              <w:t>Bestanden/Nicht bestanden/Anmerkung</w:t>
            </w:r>
          </w:p>
        </w:tc>
      </w:tr>
      <w:tr w:rsidR="00444DD9" w:rsidTr="00A9255A">
        <w:tc>
          <w:tcPr>
            <w:tcW w:w="0" w:type="auto"/>
          </w:tcPr>
          <w:p w:rsidR="00444DD9" w:rsidRDefault="00A9255A">
            <w:r>
              <w:t>1</w:t>
            </w:r>
          </w:p>
        </w:tc>
        <w:tc>
          <w:tcPr>
            <w:tcW w:w="0" w:type="auto"/>
          </w:tcPr>
          <w:p w:rsidR="00444DD9" w:rsidRDefault="00A9255A">
            <w:r>
              <w:rPr>
                <w:rStyle w:val="SAPEmphasis"/>
              </w:rPr>
              <w:t>Anmelden</w:t>
            </w:r>
          </w:p>
        </w:tc>
        <w:tc>
          <w:tcPr>
            <w:tcW w:w="0" w:type="auto"/>
          </w:tcPr>
          <w:p w:rsidR="00444DD9" w:rsidRDefault="00A9255A">
            <w:r>
              <w:t>Melden Sie sich als Versandsachbearbeiter</w:t>
            </w:r>
            <w:r>
              <w:t xml:space="preserve"> im SAP Fiori Launchpad an.</w:t>
            </w:r>
          </w:p>
        </w:tc>
        <w:tc>
          <w:tcPr>
            <w:tcW w:w="0" w:type="auto"/>
          </w:tcPr>
          <w:p w:rsidR="00444DD9" w:rsidRDefault="00A9255A">
            <w:r>
              <w:t>Das SAP Fiori Launchpad wird angezeigt.</w:t>
            </w:r>
          </w:p>
        </w:tc>
        <w:tc>
          <w:tcPr>
            <w:tcW w:w="0" w:type="auto"/>
          </w:tcPr>
          <w:p w:rsidR="00444DD9" w:rsidRDefault="00444DD9"/>
        </w:tc>
      </w:tr>
      <w:tr w:rsidR="00444DD9" w:rsidTr="00A9255A">
        <w:tc>
          <w:tcPr>
            <w:tcW w:w="0" w:type="auto"/>
          </w:tcPr>
          <w:p w:rsidR="00444DD9" w:rsidRDefault="00A9255A">
            <w:r>
              <w:lastRenderedPageBreak/>
              <w:t>2</w:t>
            </w:r>
          </w:p>
        </w:tc>
        <w:tc>
          <w:tcPr>
            <w:tcW w:w="0" w:type="auto"/>
          </w:tcPr>
          <w:p w:rsidR="00444DD9" w:rsidRDefault="00A9255A">
            <w:r>
              <w:rPr>
                <w:rStyle w:val="SAPEmphasis"/>
              </w:rPr>
              <w:t>App aufrufen</w:t>
            </w:r>
          </w:p>
        </w:tc>
        <w:tc>
          <w:tcPr>
            <w:tcW w:w="0" w:type="auto"/>
          </w:tcPr>
          <w:p w:rsidR="00444DD9" w:rsidRDefault="00A9255A">
            <w:r>
              <w:t xml:space="preserve">Öffnen Sie </w:t>
            </w:r>
            <w:r>
              <w:rPr>
                <w:rStyle w:val="SAPScreenElement"/>
              </w:rPr>
              <w:t>Lieferungserstellung terminieren</w:t>
            </w:r>
            <w:r>
              <w:rPr>
                <w:rStyle w:val="SAPMonospace"/>
              </w:rPr>
              <w:t>(F2228)</w:t>
            </w:r>
            <w:r>
              <w:t>.</w:t>
            </w:r>
          </w:p>
        </w:tc>
        <w:tc>
          <w:tcPr>
            <w:tcW w:w="0" w:type="auto"/>
          </w:tcPr>
          <w:p w:rsidR="00444DD9" w:rsidRDefault="00A9255A">
            <w:r>
              <w:t xml:space="preserve">Das Bild </w:t>
            </w:r>
            <w:r>
              <w:rPr>
                <w:rStyle w:val="SAPScreenElement"/>
              </w:rPr>
              <w:t>Anwendungsjobs</w:t>
            </w:r>
            <w:r>
              <w:t xml:space="preserve"> wird angezeigt. Die App zeigt automatisch den Verlauf der Anwendungsjobs an.</w:t>
            </w:r>
          </w:p>
        </w:tc>
        <w:tc>
          <w:tcPr>
            <w:tcW w:w="0" w:type="auto"/>
          </w:tcPr>
          <w:p w:rsidR="00444DD9" w:rsidRDefault="00444DD9"/>
        </w:tc>
      </w:tr>
      <w:tr w:rsidR="00444DD9" w:rsidTr="00A9255A">
        <w:tc>
          <w:tcPr>
            <w:tcW w:w="0" w:type="auto"/>
          </w:tcPr>
          <w:p w:rsidR="00444DD9" w:rsidRDefault="00A9255A">
            <w:r>
              <w:t>3</w:t>
            </w:r>
          </w:p>
        </w:tc>
        <w:tc>
          <w:tcPr>
            <w:tcW w:w="0" w:type="auto"/>
          </w:tcPr>
          <w:p w:rsidR="00444DD9" w:rsidRDefault="00A9255A">
            <w:r>
              <w:rPr>
                <w:rStyle w:val="SAPEmphasis"/>
              </w:rPr>
              <w:t>Terminplan für</w:t>
            </w:r>
            <w:r>
              <w:rPr>
                <w:rStyle w:val="SAPEmphasis"/>
              </w:rPr>
              <w:t xml:space="preserve"> die Lieferungserstellung anlegen</w:t>
            </w:r>
          </w:p>
        </w:tc>
        <w:tc>
          <w:tcPr>
            <w:tcW w:w="0" w:type="auto"/>
          </w:tcPr>
          <w:p w:rsidR="00444DD9" w:rsidRDefault="00A9255A">
            <w:r>
              <w:t xml:space="preserve">Wählen Sie </w:t>
            </w:r>
            <w:r>
              <w:rPr>
                <w:rStyle w:val="SAPScreenElement"/>
              </w:rPr>
              <w:t>Neu</w:t>
            </w:r>
            <w:r>
              <w:t>, um einen neuen Job zu definieren.</w:t>
            </w:r>
          </w:p>
        </w:tc>
        <w:tc>
          <w:tcPr>
            <w:tcW w:w="0" w:type="auto"/>
          </w:tcPr>
          <w:p w:rsidR="00444DD9" w:rsidRDefault="00A9255A">
            <w:r>
              <w:t xml:space="preserve">Das Bild </w:t>
            </w:r>
            <w:r>
              <w:rPr>
                <w:rStyle w:val="SAPScreenElement"/>
              </w:rPr>
              <w:t>Neuer Job</w:t>
            </w:r>
            <w:r>
              <w:t xml:space="preserve"> wird angezeigt. Die </w:t>
            </w:r>
            <w:r>
              <w:rPr>
                <w:rStyle w:val="SAPScreenElement"/>
              </w:rPr>
              <w:t>Jobvorlage</w:t>
            </w:r>
            <w:r>
              <w:t xml:space="preserve"> sollte standardmäßig </w:t>
            </w:r>
            <w:r>
              <w:rPr>
                <w:rStyle w:val="SAPScreenElement"/>
              </w:rPr>
              <w:t>Lieferungserstellung einplanen</w:t>
            </w:r>
            <w:r>
              <w:t xml:space="preserve"> lauten.</w:t>
            </w:r>
          </w:p>
        </w:tc>
        <w:tc>
          <w:tcPr>
            <w:tcW w:w="0" w:type="auto"/>
          </w:tcPr>
          <w:p w:rsidR="00444DD9" w:rsidRDefault="00444DD9"/>
        </w:tc>
      </w:tr>
      <w:tr w:rsidR="00444DD9" w:rsidTr="00A9255A">
        <w:tc>
          <w:tcPr>
            <w:tcW w:w="0" w:type="auto"/>
          </w:tcPr>
          <w:p w:rsidR="00444DD9" w:rsidRDefault="00A9255A">
            <w:r>
              <w:t>4</w:t>
            </w:r>
          </w:p>
        </w:tc>
        <w:tc>
          <w:tcPr>
            <w:tcW w:w="0" w:type="auto"/>
          </w:tcPr>
          <w:p w:rsidR="00444DD9" w:rsidRDefault="00A9255A">
            <w:r>
              <w:rPr>
                <w:rStyle w:val="SAPEmphasis"/>
              </w:rPr>
              <w:t>Jobparameter</w:t>
            </w:r>
          </w:p>
        </w:tc>
        <w:tc>
          <w:tcPr>
            <w:tcW w:w="0" w:type="auto"/>
          </w:tcPr>
          <w:p w:rsidR="00444DD9" w:rsidRDefault="00A9255A">
            <w:r>
              <w:t>Definieren Sie bei Bedarf Einplanungsoptionen</w:t>
            </w:r>
            <w:r>
              <w:t xml:space="preserve"> und Parameter für den Hintergrundjob, und wählen Sie anschließend </w:t>
            </w:r>
            <w:r>
              <w:rPr>
                <w:rStyle w:val="SAPScreenElement"/>
              </w:rPr>
              <w:t>Prüfen</w:t>
            </w:r>
            <w:r>
              <w:t>.</w:t>
            </w:r>
          </w:p>
        </w:tc>
        <w:tc>
          <w:tcPr>
            <w:tcW w:w="0" w:type="auto"/>
          </w:tcPr>
          <w:p w:rsidR="00444DD9" w:rsidRDefault="00A9255A">
            <w:r>
              <w:t xml:space="preserve">Die Meldung </w:t>
            </w:r>
            <w:r>
              <w:rPr>
                <w:rStyle w:val="SAPMonospace"/>
              </w:rPr>
              <w:t>Sie können den Job nun einplanen</w:t>
            </w:r>
            <w:r>
              <w:t xml:space="preserve"> wird angezeigt.</w:t>
            </w:r>
          </w:p>
        </w:tc>
        <w:tc>
          <w:tcPr>
            <w:tcW w:w="0" w:type="auto"/>
          </w:tcPr>
          <w:p w:rsidR="00444DD9" w:rsidRDefault="00444DD9"/>
        </w:tc>
      </w:tr>
      <w:tr w:rsidR="00444DD9" w:rsidTr="00A9255A">
        <w:tc>
          <w:tcPr>
            <w:tcW w:w="0" w:type="auto"/>
          </w:tcPr>
          <w:p w:rsidR="00444DD9" w:rsidRDefault="00A9255A">
            <w:r>
              <w:t>5</w:t>
            </w:r>
          </w:p>
        </w:tc>
        <w:tc>
          <w:tcPr>
            <w:tcW w:w="0" w:type="auto"/>
          </w:tcPr>
          <w:p w:rsidR="00444DD9" w:rsidRDefault="00A9255A">
            <w:r>
              <w:rPr>
                <w:rStyle w:val="SAPEmphasis"/>
              </w:rPr>
              <w:t>Einplanen</w:t>
            </w:r>
          </w:p>
        </w:tc>
        <w:tc>
          <w:tcPr>
            <w:tcW w:w="0" w:type="auto"/>
          </w:tcPr>
          <w:p w:rsidR="00444DD9" w:rsidRDefault="00A9255A">
            <w:r>
              <w:t xml:space="preserve">Wählen Sie </w:t>
            </w:r>
            <w:r>
              <w:rPr>
                <w:rStyle w:val="SAPScreenElement"/>
              </w:rPr>
              <w:t>Einplanen</w:t>
            </w:r>
            <w:r>
              <w:t>.</w:t>
            </w:r>
          </w:p>
        </w:tc>
        <w:tc>
          <w:tcPr>
            <w:tcW w:w="0" w:type="auto"/>
          </w:tcPr>
          <w:p w:rsidR="00444DD9" w:rsidRDefault="00A9255A">
            <w:r>
              <w:t xml:space="preserve">Ein Job zur Lieferungserstellung wird eingeplant. Sie kehren zum Bild </w:t>
            </w:r>
            <w:r>
              <w:rPr>
                <w:rStyle w:val="SAPScreenElement"/>
              </w:rPr>
              <w:t>Anwendungsjobs</w:t>
            </w:r>
            <w:r>
              <w:t xml:space="preserve"> zurück.</w:t>
            </w:r>
          </w:p>
        </w:tc>
        <w:tc>
          <w:tcPr>
            <w:tcW w:w="0" w:type="auto"/>
          </w:tcPr>
          <w:p w:rsidR="00444DD9" w:rsidRDefault="00444DD9"/>
        </w:tc>
      </w:tr>
      <w:tr w:rsidR="00444DD9" w:rsidTr="00A9255A">
        <w:tc>
          <w:tcPr>
            <w:tcW w:w="0" w:type="auto"/>
          </w:tcPr>
          <w:p w:rsidR="00444DD9" w:rsidRDefault="00A9255A">
            <w:r>
              <w:t>6</w:t>
            </w:r>
          </w:p>
        </w:tc>
        <w:tc>
          <w:tcPr>
            <w:tcW w:w="0" w:type="auto"/>
          </w:tcPr>
          <w:p w:rsidR="00444DD9" w:rsidRDefault="00A9255A">
            <w:r>
              <w:rPr>
                <w:rStyle w:val="SAPEmphasis"/>
              </w:rPr>
              <w:t>Protokoll zum Job für die Lieferungserstellung prüfen</w:t>
            </w:r>
          </w:p>
        </w:tc>
        <w:tc>
          <w:tcPr>
            <w:tcW w:w="0" w:type="auto"/>
          </w:tcPr>
          <w:p w:rsidR="00444DD9" w:rsidRDefault="00A9255A">
            <w:r>
              <w:t xml:space="preserve">Nachdem der Status der Jobposition auf dem Bild </w:t>
            </w:r>
            <w:r>
              <w:rPr>
                <w:rStyle w:val="SAPScreenElement"/>
              </w:rPr>
              <w:t>Anwendungsjobs</w:t>
            </w:r>
            <w:r>
              <w:t xml:space="preserve"> zu "Fertig" wechselt, wählen Sie in der Spalte </w:t>
            </w:r>
            <w:r>
              <w:rPr>
                <w:rStyle w:val="SAPScreenElement"/>
              </w:rPr>
              <w:t>Protokoll</w:t>
            </w:r>
            <w:r>
              <w:t xml:space="preserve"> das Symbol </w:t>
            </w:r>
            <w:r>
              <w:rPr>
                <w:rStyle w:val="SAPScreenElement"/>
              </w:rPr>
              <w:t>Status</w:t>
            </w:r>
            <w:r>
              <w:t>.</w:t>
            </w:r>
          </w:p>
          <w:p w:rsidR="00444DD9" w:rsidRDefault="00A9255A">
            <w:r>
              <w:rPr>
                <w:rStyle w:val="SAPEmphasis"/>
              </w:rPr>
              <w:t xml:space="preserve">Hinweis </w:t>
            </w:r>
            <w:r>
              <w:t xml:space="preserve">Wählen Sie die </w:t>
            </w:r>
            <w:r>
              <w:rPr>
                <w:rStyle w:val="SAPScreenElement"/>
              </w:rPr>
              <w:t>Lupe</w:t>
            </w:r>
            <w:r>
              <w:t>, und die Jobliste wird</w:t>
            </w:r>
            <w:r>
              <w:t xml:space="preserve"> aktualisiert.</w:t>
            </w:r>
          </w:p>
        </w:tc>
        <w:tc>
          <w:tcPr>
            <w:tcW w:w="0" w:type="auto"/>
          </w:tcPr>
          <w:p w:rsidR="00444DD9" w:rsidRDefault="00A9255A">
            <w:r>
              <w:t>Die Jobprotokolldetails werden angezeigt.</w:t>
            </w:r>
          </w:p>
        </w:tc>
        <w:tc>
          <w:tcPr>
            <w:tcW w:w="0" w:type="auto"/>
          </w:tcPr>
          <w:p w:rsidR="00444DD9" w:rsidRDefault="00444DD9"/>
        </w:tc>
      </w:tr>
    </w:tbl>
    <w:p w:rsidR="00444DD9" w:rsidRDefault="00A9255A">
      <w:pPr>
        <w:pStyle w:val="Heading3"/>
      </w:pPr>
      <w:bookmarkStart w:id="76" w:name="unique_33"/>
      <w:bookmarkStart w:id="77" w:name="_Toc52227109"/>
      <w:r>
        <w:t>Jobeinplanung für Warenausgang zu Lieferungen (Alternative)</w:t>
      </w:r>
      <w:bookmarkEnd w:id="76"/>
      <w:bookmarkEnd w:id="77"/>
    </w:p>
    <w:p w:rsidR="00444DD9" w:rsidRDefault="00A9255A">
      <w:pPr>
        <w:pStyle w:val="SAPKeyblockTitle"/>
      </w:pPr>
      <w:r>
        <w:t>Testverwaltung</w:t>
      </w:r>
    </w:p>
    <w:p w:rsidR="00444DD9" w:rsidRDefault="00A9255A">
      <w:r>
        <w:t>Kundenprojekt: Füllen Sie die projektbezogenen Teile aus.</w:t>
      </w:r>
    </w:p>
    <w:p w:rsidR="00444DD9" w:rsidRDefault="00444DD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44DD9" w:rsidTr="00A925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44DD9" w:rsidRDefault="00A9255A">
            <w:r>
              <w:rPr>
                <w:rStyle w:val="SAPEmphasis"/>
              </w:rPr>
              <w:t>Testfall-ID</w:t>
            </w:r>
          </w:p>
        </w:tc>
        <w:tc>
          <w:tcPr>
            <w:tcW w:w="0" w:type="auto"/>
            <w:shd w:val="clear" w:color="auto" w:fill="auto"/>
            <w:tcMar>
              <w:top w:w="29" w:type="dxa"/>
              <w:left w:w="29" w:type="dxa"/>
              <w:bottom w:w="29" w:type="dxa"/>
              <w:right w:w="29" w:type="dxa"/>
            </w:tcMar>
          </w:tcPr>
          <w:p w:rsidR="00444DD9" w:rsidRDefault="00A9255A">
            <w:r>
              <w:t>&lt;X.XX&gt;</w:t>
            </w:r>
          </w:p>
        </w:tc>
        <w:tc>
          <w:tcPr>
            <w:tcW w:w="0" w:type="auto"/>
            <w:shd w:val="clear" w:color="auto" w:fill="auto"/>
            <w:tcMar>
              <w:top w:w="29" w:type="dxa"/>
              <w:left w:w="29" w:type="dxa"/>
              <w:bottom w:w="29" w:type="dxa"/>
              <w:right w:w="29" w:type="dxa"/>
            </w:tcMar>
          </w:tcPr>
          <w:p w:rsidR="00444DD9" w:rsidRDefault="00A9255A">
            <w:r>
              <w:rPr>
                <w:rStyle w:val="SAPEmphasis"/>
              </w:rPr>
              <w:t>Testername</w:t>
            </w:r>
          </w:p>
        </w:tc>
        <w:tc>
          <w:tcPr>
            <w:tcW w:w="0" w:type="auto"/>
            <w:shd w:val="clear" w:color="auto" w:fill="auto"/>
            <w:tcMar>
              <w:top w:w="29" w:type="dxa"/>
              <w:left w:w="29" w:type="dxa"/>
              <w:bottom w:w="29" w:type="dxa"/>
              <w:right w:w="29" w:type="dxa"/>
            </w:tcMar>
          </w:tcPr>
          <w:p w:rsidR="00444DD9" w:rsidRDefault="00444DD9"/>
        </w:tc>
        <w:tc>
          <w:tcPr>
            <w:tcW w:w="0" w:type="auto"/>
            <w:shd w:val="clear" w:color="auto" w:fill="auto"/>
            <w:tcMar>
              <w:top w:w="29" w:type="dxa"/>
              <w:left w:w="29" w:type="dxa"/>
              <w:bottom w:w="29" w:type="dxa"/>
              <w:right w:w="29" w:type="dxa"/>
            </w:tcMar>
          </w:tcPr>
          <w:p w:rsidR="00444DD9" w:rsidRDefault="00A9255A">
            <w:r>
              <w:rPr>
                <w:rStyle w:val="SAPEmphasis"/>
              </w:rPr>
              <w:t>Testdatum</w:t>
            </w:r>
          </w:p>
        </w:tc>
        <w:tc>
          <w:tcPr>
            <w:tcW w:w="0" w:type="auto"/>
            <w:shd w:val="clear" w:color="auto" w:fill="auto"/>
            <w:tcMar>
              <w:top w:w="29" w:type="dxa"/>
              <w:left w:w="29" w:type="dxa"/>
              <w:bottom w:w="29" w:type="dxa"/>
              <w:right w:w="29" w:type="dxa"/>
            </w:tcMar>
          </w:tcPr>
          <w:p w:rsidR="00444DD9" w:rsidRDefault="00A9255A">
            <w:r>
              <w:rPr>
                <w:rStyle w:val="SAPUserEntry"/>
              </w:rPr>
              <w:t xml:space="preserve">Geben Sie ein </w:t>
            </w:r>
            <w:r>
              <w:rPr>
                <w:rStyle w:val="SAPUserEntry"/>
              </w:rPr>
              <w:t>Testdatum ein.</w:t>
            </w:r>
          </w:p>
        </w:tc>
      </w:tr>
      <w:tr w:rsidR="00444DD9" w:rsidTr="00A925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44DD9" w:rsidRDefault="00A9255A">
            <w:r>
              <w:t>Benutzerrolle(n)</w:t>
            </w:r>
          </w:p>
        </w:tc>
        <w:tc>
          <w:tcPr>
            <w:tcW w:w="0" w:type="auto"/>
            <w:gridSpan w:val="5"/>
            <w:shd w:val="clear" w:color="auto" w:fill="auto"/>
            <w:tcMar>
              <w:top w:w="29" w:type="dxa"/>
              <w:left w:w="29" w:type="dxa"/>
              <w:bottom w:w="29" w:type="dxa"/>
              <w:right w:w="29" w:type="dxa"/>
            </w:tcMar>
          </w:tcPr>
          <w:p w:rsidR="00444DD9" w:rsidRDefault="00444DD9"/>
        </w:tc>
      </w:tr>
      <w:tr w:rsidR="00444DD9" w:rsidTr="00A925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44DD9" w:rsidRDefault="00A9255A">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444DD9" w:rsidRDefault="00A9255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44DD9" w:rsidRDefault="00A9255A">
            <w:r>
              <w:rPr>
                <w:rStyle w:val="SAPEmphasis"/>
              </w:rPr>
              <w:t>Dauer</w:t>
            </w:r>
          </w:p>
        </w:tc>
        <w:tc>
          <w:tcPr>
            <w:tcW w:w="0" w:type="auto"/>
            <w:shd w:val="clear" w:color="auto" w:fill="auto"/>
            <w:tcMar>
              <w:top w:w="29" w:type="dxa"/>
              <w:left w:w="29" w:type="dxa"/>
              <w:bottom w:w="29" w:type="dxa"/>
              <w:right w:w="29" w:type="dxa"/>
            </w:tcMar>
          </w:tcPr>
          <w:p w:rsidR="00444DD9" w:rsidRDefault="00A9255A">
            <w:r>
              <w:rPr>
                <w:rStyle w:val="SAPUserEntry"/>
              </w:rPr>
              <w:t>Geben Sie eine Dauer ein.</w:t>
            </w:r>
          </w:p>
        </w:tc>
      </w:tr>
    </w:tbl>
    <w:p w:rsidR="00444DD9" w:rsidRDefault="00A9255A">
      <w:pPr>
        <w:pStyle w:val="SAPKeyblockTitle"/>
      </w:pPr>
      <w:r>
        <w:t>Verwendungszweck</w:t>
      </w:r>
    </w:p>
    <w:p w:rsidR="00A9255A" w:rsidRDefault="00A9255A">
      <w:r>
        <w:t>In diesem Prozessschritt erfahren Sie, wie Sie</w:t>
      </w:r>
      <w:r>
        <w:t xml:space="preserve"> einen Hintergrundjob für Warenausgangsbuchungen mit Bezug auf Auslieferungen einplanen.</w:t>
      </w:r>
    </w:p>
    <w:p w:rsidR="00444DD9" w:rsidRDefault="00A9255A">
      <w:r>
        <w:t>Diese App kann alternativ zur manuellen Warenausgangsbuchung für Auslieferungen verwendet werden.</w:t>
      </w:r>
    </w:p>
    <w:p w:rsidR="00444DD9" w:rsidRDefault="00A9255A">
      <w:pPr>
        <w:pStyle w:val="SAPKeyblockTitle"/>
      </w:pPr>
      <w:r>
        <w:t>Vorgehensweise</w:t>
      </w:r>
    </w:p>
    <w:tbl>
      <w:tblPr>
        <w:tblStyle w:val="SAPStandardTable"/>
        <w:tblW w:w="0" w:type="auto"/>
        <w:tblLook w:val="0620" w:firstRow="1" w:lastRow="0" w:firstColumn="0" w:lastColumn="0" w:noHBand="1" w:noVBand="1"/>
      </w:tblPr>
      <w:tblGrid>
        <w:gridCol w:w="1448"/>
        <w:gridCol w:w="2260"/>
        <w:gridCol w:w="4338"/>
        <w:gridCol w:w="3778"/>
        <w:gridCol w:w="2347"/>
      </w:tblGrid>
      <w:tr w:rsidR="00444DD9" w:rsidTr="00A9255A">
        <w:trPr>
          <w:cnfStyle w:val="100000000000" w:firstRow="1" w:lastRow="0" w:firstColumn="0" w:lastColumn="0" w:oddVBand="0" w:evenVBand="0" w:oddHBand="0" w:evenHBand="0" w:firstRowFirstColumn="0" w:firstRowLastColumn="0" w:lastRowFirstColumn="0" w:lastRowLastColumn="0"/>
        </w:trPr>
        <w:tc>
          <w:tcPr>
            <w:tcW w:w="0" w:type="auto"/>
          </w:tcPr>
          <w:p w:rsidR="00444DD9" w:rsidRDefault="00A9255A">
            <w:pPr>
              <w:pStyle w:val="SAPTableHeader"/>
            </w:pPr>
            <w:r>
              <w:t>Testschrittnummer</w:t>
            </w:r>
          </w:p>
        </w:tc>
        <w:tc>
          <w:tcPr>
            <w:tcW w:w="0" w:type="auto"/>
          </w:tcPr>
          <w:p w:rsidR="00444DD9" w:rsidRDefault="00A9255A">
            <w:pPr>
              <w:pStyle w:val="SAPTableHeader"/>
            </w:pPr>
            <w:r>
              <w:t>Bezeichnung des Testschritts</w:t>
            </w:r>
          </w:p>
        </w:tc>
        <w:tc>
          <w:tcPr>
            <w:tcW w:w="0" w:type="auto"/>
          </w:tcPr>
          <w:p w:rsidR="00444DD9" w:rsidRDefault="00A9255A">
            <w:pPr>
              <w:pStyle w:val="SAPTableHeader"/>
            </w:pPr>
            <w:r>
              <w:t>Anweis</w:t>
            </w:r>
            <w:r>
              <w:t>ung</w:t>
            </w:r>
          </w:p>
        </w:tc>
        <w:tc>
          <w:tcPr>
            <w:tcW w:w="0" w:type="auto"/>
          </w:tcPr>
          <w:p w:rsidR="00444DD9" w:rsidRDefault="00A9255A">
            <w:pPr>
              <w:pStyle w:val="SAPTableHeader"/>
            </w:pPr>
            <w:r>
              <w:t>Erwartetes Ergebnis</w:t>
            </w:r>
          </w:p>
        </w:tc>
        <w:tc>
          <w:tcPr>
            <w:tcW w:w="0" w:type="auto"/>
          </w:tcPr>
          <w:p w:rsidR="00444DD9" w:rsidRDefault="00A9255A">
            <w:pPr>
              <w:pStyle w:val="SAPTableHeader"/>
            </w:pPr>
            <w:r>
              <w:t>Bestanden/Nicht bestanden/Anmerkung</w:t>
            </w:r>
          </w:p>
        </w:tc>
      </w:tr>
      <w:tr w:rsidR="00444DD9" w:rsidTr="00A9255A">
        <w:tc>
          <w:tcPr>
            <w:tcW w:w="0" w:type="auto"/>
          </w:tcPr>
          <w:p w:rsidR="00444DD9" w:rsidRDefault="00A9255A">
            <w:r>
              <w:t>1</w:t>
            </w:r>
          </w:p>
        </w:tc>
        <w:tc>
          <w:tcPr>
            <w:tcW w:w="0" w:type="auto"/>
          </w:tcPr>
          <w:p w:rsidR="00444DD9" w:rsidRDefault="00A9255A">
            <w:r>
              <w:rPr>
                <w:rStyle w:val="SAPEmphasis"/>
              </w:rPr>
              <w:t>Anmelden</w:t>
            </w:r>
          </w:p>
        </w:tc>
        <w:tc>
          <w:tcPr>
            <w:tcW w:w="0" w:type="auto"/>
          </w:tcPr>
          <w:p w:rsidR="00444DD9" w:rsidRDefault="00A9255A">
            <w:r>
              <w:t>Melden Sie sich als Versandsachbearbeiter</w:t>
            </w:r>
            <w:r>
              <w:t xml:space="preserve"> im SAP Fiori Launchpad an.</w:t>
            </w:r>
          </w:p>
        </w:tc>
        <w:tc>
          <w:tcPr>
            <w:tcW w:w="0" w:type="auto"/>
          </w:tcPr>
          <w:p w:rsidR="00444DD9" w:rsidRDefault="00A9255A">
            <w:r>
              <w:t>Das SAP Fiori Launchpad wird angezeigt.</w:t>
            </w:r>
          </w:p>
        </w:tc>
        <w:tc>
          <w:tcPr>
            <w:tcW w:w="0" w:type="auto"/>
          </w:tcPr>
          <w:p w:rsidR="00444DD9" w:rsidRDefault="00444DD9"/>
        </w:tc>
      </w:tr>
      <w:tr w:rsidR="00444DD9" w:rsidTr="00A9255A">
        <w:tc>
          <w:tcPr>
            <w:tcW w:w="0" w:type="auto"/>
          </w:tcPr>
          <w:p w:rsidR="00444DD9" w:rsidRDefault="00A9255A">
            <w:r>
              <w:t>2</w:t>
            </w:r>
          </w:p>
        </w:tc>
        <w:tc>
          <w:tcPr>
            <w:tcW w:w="0" w:type="auto"/>
          </w:tcPr>
          <w:p w:rsidR="00444DD9" w:rsidRDefault="00A9255A">
            <w:r>
              <w:rPr>
                <w:rStyle w:val="SAPEmphasis"/>
              </w:rPr>
              <w:t>App aufrufen</w:t>
            </w:r>
          </w:p>
        </w:tc>
        <w:tc>
          <w:tcPr>
            <w:tcW w:w="0" w:type="auto"/>
          </w:tcPr>
          <w:p w:rsidR="00444DD9" w:rsidRDefault="00A9255A">
            <w:r>
              <w:t xml:space="preserve">Öffnen Sie </w:t>
            </w:r>
            <w:r>
              <w:rPr>
                <w:rStyle w:val="SAPScreenElement"/>
              </w:rPr>
              <w:t>Warenausgang für Lieferungen terminieren</w:t>
            </w:r>
            <w:r>
              <w:rPr>
                <w:rStyle w:val="SAPMonospace"/>
              </w:rPr>
              <w:t>(F2259)</w:t>
            </w:r>
            <w:r>
              <w:t>.</w:t>
            </w:r>
          </w:p>
        </w:tc>
        <w:tc>
          <w:tcPr>
            <w:tcW w:w="0" w:type="auto"/>
          </w:tcPr>
          <w:p w:rsidR="00444DD9" w:rsidRDefault="00A9255A">
            <w:r>
              <w:t xml:space="preserve">Das Bild </w:t>
            </w:r>
            <w:r>
              <w:rPr>
                <w:rStyle w:val="SAPScreenElement"/>
              </w:rPr>
              <w:t>Anwendungsjobs</w:t>
            </w:r>
            <w:r>
              <w:t xml:space="preserve"> wird angezeigt. Die App zeigt automatisch den Verlauf der Anwendungsjobs an.</w:t>
            </w:r>
          </w:p>
        </w:tc>
        <w:tc>
          <w:tcPr>
            <w:tcW w:w="0" w:type="auto"/>
          </w:tcPr>
          <w:p w:rsidR="00444DD9" w:rsidRDefault="00444DD9"/>
        </w:tc>
      </w:tr>
      <w:tr w:rsidR="00444DD9" w:rsidTr="00A9255A">
        <w:tc>
          <w:tcPr>
            <w:tcW w:w="0" w:type="auto"/>
          </w:tcPr>
          <w:p w:rsidR="00444DD9" w:rsidRDefault="00A9255A">
            <w:r>
              <w:t>3</w:t>
            </w:r>
          </w:p>
        </w:tc>
        <w:tc>
          <w:tcPr>
            <w:tcW w:w="0" w:type="auto"/>
          </w:tcPr>
          <w:p w:rsidR="00444DD9" w:rsidRDefault="00A9255A">
            <w:r>
              <w:rPr>
                <w:rStyle w:val="SAPEmphasis"/>
              </w:rPr>
              <w:t>Terminplan für Warenausgang für Lieferungen anlegen</w:t>
            </w:r>
          </w:p>
        </w:tc>
        <w:tc>
          <w:tcPr>
            <w:tcW w:w="0" w:type="auto"/>
          </w:tcPr>
          <w:p w:rsidR="00444DD9" w:rsidRDefault="00A9255A">
            <w:r>
              <w:t xml:space="preserve">Wählen Sie </w:t>
            </w:r>
            <w:r>
              <w:rPr>
                <w:rStyle w:val="SAPScreenElement"/>
              </w:rPr>
              <w:t>Neu</w:t>
            </w:r>
            <w:r>
              <w:t>, um einen neuen Job zu definieren.</w:t>
            </w:r>
          </w:p>
        </w:tc>
        <w:tc>
          <w:tcPr>
            <w:tcW w:w="0" w:type="auto"/>
          </w:tcPr>
          <w:p w:rsidR="00444DD9" w:rsidRDefault="00A9255A">
            <w:r>
              <w:t xml:space="preserve">Das Bild </w:t>
            </w:r>
            <w:r>
              <w:rPr>
                <w:rStyle w:val="SAPScreenElement"/>
              </w:rPr>
              <w:t>Neuer Job</w:t>
            </w:r>
            <w:r>
              <w:t xml:space="preserve"> wird angezeigt. Die </w:t>
            </w:r>
            <w:r>
              <w:rPr>
                <w:rStyle w:val="SAPScreenElement"/>
              </w:rPr>
              <w:t>Jobvorlage</w:t>
            </w:r>
            <w:r>
              <w:t xml:space="preserve"> sollte standardmäßig </w:t>
            </w:r>
            <w:r>
              <w:rPr>
                <w:rStyle w:val="SAPScreenElement"/>
              </w:rPr>
              <w:t>Warenausgang für Lieferungen terminieren</w:t>
            </w:r>
            <w:r>
              <w:t xml:space="preserve"> lauten.</w:t>
            </w:r>
          </w:p>
        </w:tc>
        <w:tc>
          <w:tcPr>
            <w:tcW w:w="0" w:type="auto"/>
          </w:tcPr>
          <w:p w:rsidR="00444DD9" w:rsidRDefault="00444DD9"/>
        </w:tc>
      </w:tr>
      <w:tr w:rsidR="00444DD9" w:rsidTr="00A9255A">
        <w:tc>
          <w:tcPr>
            <w:tcW w:w="0" w:type="auto"/>
          </w:tcPr>
          <w:p w:rsidR="00444DD9" w:rsidRDefault="00A9255A">
            <w:r>
              <w:t>4</w:t>
            </w:r>
          </w:p>
        </w:tc>
        <w:tc>
          <w:tcPr>
            <w:tcW w:w="0" w:type="auto"/>
          </w:tcPr>
          <w:p w:rsidR="00444DD9" w:rsidRDefault="00A9255A">
            <w:r>
              <w:rPr>
                <w:rStyle w:val="SAPEmphasis"/>
              </w:rPr>
              <w:t>Jobparameter</w:t>
            </w:r>
          </w:p>
        </w:tc>
        <w:tc>
          <w:tcPr>
            <w:tcW w:w="0" w:type="auto"/>
          </w:tcPr>
          <w:p w:rsidR="00444DD9" w:rsidRDefault="00A9255A">
            <w:r>
              <w:t xml:space="preserve">Definieren Sie bei Bedarf Einplanungsoptionen und Parameter für den Hintergrundjob, und wählen Sie anschließend </w:t>
            </w:r>
            <w:r>
              <w:rPr>
                <w:rStyle w:val="SAPScreenElement"/>
              </w:rPr>
              <w:t>Prüfen</w:t>
            </w:r>
            <w:r>
              <w:t>.</w:t>
            </w:r>
          </w:p>
        </w:tc>
        <w:tc>
          <w:tcPr>
            <w:tcW w:w="0" w:type="auto"/>
          </w:tcPr>
          <w:p w:rsidR="00444DD9" w:rsidRDefault="00A9255A">
            <w:r>
              <w:t xml:space="preserve">Die Meldung </w:t>
            </w:r>
            <w:r>
              <w:rPr>
                <w:rStyle w:val="SAPMonospace"/>
              </w:rPr>
              <w:t>Sie k</w:t>
            </w:r>
            <w:r>
              <w:rPr>
                <w:rStyle w:val="SAPMonospace"/>
              </w:rPr>
              <w:t>önnen den Job nun einplanen</w:t>
            </w:r>
            <w:r>
              <w:t xml:space="preserve"> wird angezeigt.</w:t>
            </w:r>
          </w:p>
        </w:tc>
        <w:tc>
          <w:tcPr>
            <w:tcW w:w="0" w:type="auto"/>
          </w:tcPr>
          <w:p w:rsidR="00444DD9" w:rsidRDefault="00444DD9"/>
        </w:tc>
      </w:tr>
      <w:tr w:rsidR="00444DD9" w:rsidTr="00A9255A">
        <w:tc>
          <w:tcPr>
            <w:tcW w:w="0" w:type="auto"/>
          </w:tcPr>
          <w:p w:rsidR="00444DD9" w:rsidRDefault="00A9255A">
            <w:r>
              <w:t>5</w:t>
            </w:r>
          </w:p>
        </w:tc>
        <w:tc>
          <w:tcPr>
            <w:tcW w:w="0" w:type="auto"/>
          </w:tcPr>
          <w:p w:rsidR="00444DD9" w:rsidRDefault="00A9255A">
            <w:r>
              <w:rPr>
                <w:rStyle w:val="SAPEmphasis"/>
              </w:rPr>
              <w:t>Einplanen</w:t>
            </w:r>
          </w:p>
        </w:tc>
        <w:tc>
          <w:tcPr>
            <w:tcW w:w="0" w:type="auto"/>
          </w:tcPr>
          <w:p w:rsidR="00444DD9" w:rsidRDefault="00A9255A">
            <w:r>
              <w:t xml:space="preserve">Wählen Sie </w:t>
            </w:r>
            <w:r>
              <w:rPr>
                <w:rStyle w:val="SAPScreenElement"/>
              </w:rPr>
              <w:t>Einplanen</w:t>
            </w:r>
            <w:r>
              <w:t>.</w:t>
            </w:r>
          </w:p>
        </w:tc>
        <w:tc>
          <w:tcPr>
            <w:tcW w:w="0" w:type="auto"/>
          </w:tcPr>
          <w:p w:rsidR="00444DD9" w:rsidRDefault="00A9255A">
            <w:r>
              <w:t xml:space="preserve">Ein Job zur Terminierung eines Warenausgangs für Lieferungen wird eingeplant. Sie kehren zum Bild </w:t>
            </w:r>
            <w:r>
              <w:rPr>
                <w:rStyle w:val="SAPScreenElement"/>
              </w:rPr>
              <w:t>Anwendungsjobs</w:t>
            </w:r>
            <w:r>
              <w:t xml:space="preserve"> zurück.</w:t>
            </w:r>
          </w:p>
        </w:tc>
        <w:tc>
          <w:tcPr>
            <w:tcW w:w="0" w:type="auto"/>
          </w:tcPr>
          <w:p w:rsidR="00444DD9" w:rsidRDefault="00444DD9"/>
        </w:tc>
      </w:tr>
      <w:tr w:rsidR="00444DD9" w:rsidTr="00A9255A">
        <w:tc>
          <w:tcPr>
            <w:tcW w:w="0" w:type="auto"/>
          </w:tcPr>
          <w:p w:rsidR="00444DD9" w:rsidRDefault="00A9255A">
            <w:r>
              <w:t>6</w:t>
            </w:r>
          </w:p>
        </w:tc>
        <w:tc>
          <w:tcPr>
            <w:tcW w:w="0" w:type="auto"/>
          </w:tcPr>
          <w:p w:rsidR="00444DD9" w:rsidRDefault="00A9255A">
            <w:r>
              <w:rPr>
                <w:rStyle w:val="SAPEmphasis"/>
              </w:rPr>
              <w:t>Jobprotokoll für Warenausgang zu Lieferungen prüfen</w:t>
            </w:r>
          </w:p>
        </w:tc>
        <w:tc>
          <w:tcPr>
            <w:tcW w:w="0" w:type="auto"/>
          </w:tcPr>
          <w:p w:rsidR="00444DD9" w:rsidRDefault="00A9255A">
            <w:r>
              <w:t xml:space="preserve">Nachdem der Status der Jobposition auf dem Bild </w:t>
            </w:r>
            <w:r>
              <w:rPr>
                <w:rStyle w:val="SAPScreenElement"/>
              </w:rPr>
              <w:t>Anwendungsjobs</w:t>
            </w:r>
            <w:r>
              <w:t xml:space="preserve"> zu "Fertig" wechselt, wählen Sie in der Spalte </w:t>
            </w:r>
            <w:r>
              <w:rPr>
                <w:rStyle w:val="SAPScreenElement"/>
              </w:rPr>
              <w:t>Protokoll</w:t>
            </w:r>
            <w:r>
              <w:t xml:space="preserve"> das Symbol </w:t>
            </w:r>
            <w:r>
              <w:rPr>
                <w:rStyle w:val="SAPScreenElement"/>
              </w:rPr>
              <w:t>Status</w:t>
            </w:r>
            <w:r>
              <w:t>.</w:t>
            </w:r>
          </w:p>
          <w:p w:rsidR="00444DD9" w:rsidRDefault="00A9255A">
            <w:r>
              <w:rPr>
                <w:rStyle w:val="SAPEmphasis"/>
              </w:rPr>
              <w:lastRenderedPageBreak/>
              <w:t xml:space="preserve">Hinweis </w:t>
            </w:r>
            <w:r>
              <w:t xml:space="preserve">Wählen Sie die </w:t>
            </w:r>
            <w:r>
              <w:rPr>
                <w:rStyle w:val="SAPScreenElement"/>
              </w:rPr>
              <w:t>Lupe</w:t>
            </w:r>
            <w:r>
              <w:t>, und die Jobliste wird aktualisiert.</w:t>
            </w:r>
          </w:p>
        </w:tc>
        <w:tc>
          <w:tcPr>
            <w:tcW w:w="0" w:type="auto"/>
          </w:tcPr>
          <w:p w:rsidR="00444DD9" w:rsidRDefault="00A9255A">
            <w:r>
              <w:lastRenderedPageBreak/>
              <w:t>Die Jobprotokolldetails werden angezeigt.</w:t>
            </w:r>
          </w:p>
        </w:tc>
        <w:tc>
          <w:tcPr>
            <w:tcW w:w="0" w:type="auto"/>
          </w:tcPr>
          <w:p w:rsidR="00444DD9" w:rsidRDefault="00444DD9"/>
        </w:tc>
      </w:tr>
    </w:tbl>
    <w:p w:rsidR="00444DD9" w:rsidRDefault="00A9255A">
      <w:pPr>
        <w:pStyle w:val="Heading3"/>
      </w:pPr>
      <w:bookmarkStart w:id="78" w:name="unique_34"/>
      <w:bookmarkStart w:id="79" w:name="_Toc52227110"/>
      <w:r>
        <w:t>Jobeinplanung für die Fakturaerstellung (Alternative)</w:t>
      </w:r>
      <w:bookmarkEnd w:id="78"/>
      <w:bookmarkEnd w:id="79"/>
    </w:p>
    <w:p w:rsidR="00444DD9" w:rsidRDefault="00A9255A">
      <w:pPr>
        <w:pStyle w:val="SAPKeyblockTitle"/>
      </w:pPr>
      <w:r>
        <w:t>Testverwaltung</w:t>
      </w:r>
    </w:p>
    <w:p w:rsidR="00444DD9" w:rsidRDefault="00A9255A">
      <w:r>
        <w:t>K</w:t>
      </w:r>
      <w:r>
        <w:t>undenprojekt: Füllen Sie die projektbezogenen Teile aus.</w:t>
      </w:r>
    </w:p>
    <w:p w:rsidR="00444DD9" w:rsidRDefault="00444DD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44DD9" w:rsidTr="00A925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44DD9" w:rsidRDefault="00A9255A">
            <w:r>
              <w:rPr>
                <w:rStyle w:val="SAPEmphasis"/>
              </w:rPr>
              <w:t>Testfall-ID</w:t>
            </w:r>
          </w:p>
        </w:tc>
        <w:tc>
          <w:tcPr>
            <w:tcW w:w="0" w:type="auto"/>
            <w:shd w:val="clear" w:color="auto" w:fill="auto"/>
            <w:tcMar>
              <w:top w:w="29" w:type="dxa"/>
              <w:left w:w="29" w:type="dxa"/>
              <w:bottom w:w="29" w:type="dxa"/>
              <w:right w:w="29" w:type="dxa"/>
            </w:tcMar>
          </w:tcPr>
          <w:p w:rsidR="00444DD9" w:rsidRDefault="00A9255A">
            <w:r>
              <w:t>&lt;X.XX&gt;</w:t>
            </w:r>
          </w:p>
        </w:tc>
        <w:tc>
          <w:tcPr>
            <w:tcW w:w="0" w:type="auto"/>
            <w:shd w:val="clear" w:color="auto" w:fill="auto"/>
            <w:tcMar>
              <w:top w:w="29" w:type="dxa"/>
              <w:left w:w="29" w:type="dxa"/>
              <w:bottom w:w="29" w:type="dxa"/>
              <w:right w:w="29" w:type="dxa"/>
            </w:tcMar>
          </w:tcPr>
          <w:p w:rsidR="00444DD9" w:rsidRDefault="00A9255A">
            <w:r>
              <w:rPr>
                <w:rStyle w:val="SAPEmphasis"/>
              </w:rPr>
              <w:t>Testername</w:t>
            </w:r>
          </w:p>
        </w:tc>
        <w:tc>
          <w:tcPr>
            <w:tcW w:w="0" w:type="auto"/>
            <w:shd w:val="clear" w:color="auto" w:fill="auto"/>
            <w:tcMar>
              <w:top w:w="29" w:type="dxa"/>
              <w:left w:w="29" w:type="dxa"/>
              <w:bottom w:w="29" w:type="dxa"/>
              <w:right w:w="29" w:type="dxa"/>
            </w:tcMar>
          </w:tcPr>
          <w:p w:rsidR="00444DD9" w:rsidRDefault="00444DD9"/>
        </w:tc>
        <w:tc>
          <w:tcPr>
            <w:tcW w:w="0" w:type="auto"/>
            <w:shd w:val="clear" w:color="auto" w:fill="auto"/>
            <w:tcMar>
              <w:top w:w="29" w:type="dxa"/>
              <w:left w:w="29" w:type="dxa"/>
              <w:bottom w:w="29" w:type="dxa"/>
              <w:right w:w="29" w:type="dxa"/>
            </w:tcMar>
          </w:tcPr>
          <w:p w:rsidR="00444DD9" w:rsidRDefault="00A9255A">
            <w:r>
              <w:rPr>
                <w:rStyle w:val="SAPEmphasis"/>
              </w:rPr>
              <w:t>Testdatum</w:t>
            </w:r>
          </w:p>
        </w:tc>
        <w:tc>
          <w:tcPr>
            <w:tcW w:w="0" w:type="auto"/>
            <w:shd w:val="clear" w:color="auto" w:fill="auto"/>
            <w:tcMar>
              <w:top w:w="29" w:type="dxa"/>
              <w:left w:w="29" w:type="dxa"/>
              <w:bottom w:w="29" w:type="dxa"/>
              <w:right w:w="29" w:type="dxa"/>
            </w:tcMar>
          </w:tcPr>
          <w:p w:rsidR="00444DD9" w:rsidRDefault="00A9255A">
            <w:r>
              <w:rPr>
                <w:rStyle w:val="SAPUserEntry"/>
              </w:rPr>
              <w:t>Geben Sie ein Testdatum ein.</w:t>
            </w:r>
          </w:p>
        </w:tc>
      </w:tr>
      <w:tr w:rsidR="00444DD9" w:rsidTr="00A925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44DD9" w:rsidRDefault="00A9255A">
            <w:r>
              <w:t>Benutzerrolle(n)</w:t>
            </w:r>
          </w:p>
        </w:tc>
        <w:tc>
          <w:tcPr>
            <w:tcW w:w="0" w:type="auto"/>
            <w:gridSpan w:val="5"/>
            <w:shd w:val="clear" w:color="auto" w:fill="auto"/>
            <w:tcMar>
              <w:top w:w="29" w:type="dxa"/>
              <w:left w:w="29" w:type="dxa"/>
              <w:bottom w:w="29" w:type="dxa"/>
              <w:right w:w="29" w:type="dxa"/>
            </w:tcMar>
          </w:tcPr>
          <w:p w:rsidR="00444DD9" w:rsidRDefault="00444DD9"/>
        </w:tc>
      </w:tr>
      <w:tr w:rsidR="00444DD9" w:rsidTr="00A925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44DD9" w:rsidRDefault="00A9255A">
            <w:r>
              <w:rPr>
                <w:rStyle w:val="SAPEmphasis"/>
              </w:rPr>
              <w:t>Verantwortungsbereich</w:t>
            </w:r>
          </w:p>
        </w:tc>
        <w:tc>
          <w:tcPr>
            <w:tcW w:w="0" w:type="auto"/>
            <w:gridSpan w:val="3"/>
            <w:shd w:val="clear" w:color="auto" w:fill="auto"/>
            <w:tcMar>
              <w:top w:w="29" w:type="dxa"/>
              <w:left w:w="29" w:type="dxa"/>
              <w:bottom w:w="29" w:type="dxa"/>
              <w:right w:w="29" w:type="dxa"/>
            </w:tcMar>
          </w:tcPr>
          <w:p w:rsidR="00444DD9" w:rsidRDefault="00A9255A">
            <w:r>
              <w:rPr>
                <w:rStyle w:val="SAPUserEntry"/>
              </w:rPr>
              <w:t xml:space="preserve">&lt;Geben Sie den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444DD9" w:rsidRDefault="00A9255A">
            <w:r>
              <w:rPr>
                <w:rStyle w:val="SAPEmphasis"/>
              </w:rPr>
              <w:t>Dauer</w:t>
            </w:r>
          </w:p>
        </w:tc>
        <w:tc>
          <w:tcPr>
            <w:tcW w:w="0" w:type="auto"/>
            <w:shd w:val="clear" w:color="auto" w:fill="auto"/>
            <w:tcMar>
              <w:top w:w="29" w:type="dxa"/>
              <w:left w:w="29" w:type="dxa"/>
              <w:bottom w:w="29" w:type="dxa"/>
              <w:right w:w="29" w:type="dxa"/>
            </w:tcMar>
          </w:tcPr>
          <w:p w:rsidR="00444DD9" w:rsidRDefault="00A9255A">
            <w:r>
              <w:rPr>
                <w:rStyle w:val="SAPUserEntry"/>
              </w:rPr>
              <w:t>Geben Sie eine Dauer ein.</w:t>
            </w:r>
          </w:p>
        </w:tc>
      </w:tr>
    </w:tbl>
    <w:p w:rsidR="00444DD9" w:rsidRDefault="00A9255A">
      <w:pPr>
        <w:pStyle w:val="SAPKeyblockTitle"/>
      </w:pPr>
      <w:r>
        <w:t>Einsatzmöglichkeiten</w:t>
      </w:r>
    </w:p>
    <w:p w:rsidR="00A9255A" w:rsidRDefault="00A9255A">
      <w:r>
        <w:t>In diesem Prozessschritt erfahren Sie, wie Sie einen Hintergrundjob für die Erstellung von Fakturabelegen einplanen.</w:t>
      </w:r>
    </w:p>
    <w:p w:rsidR="00444DD9" w:rsidRDefault="00A9255A">
      <w:r>
        <w:t xml:space="preserve">Diese App kann alternativ zur manuellen Anlage von Fakturabelegen </w:t>
      </w:r>
      <w:r>
        <w:t>verwendet werden.</w:t>
      </w:r>
    </w:p>
    <w:p w:rsidR="00444DD9" w:rsidRDefault="00A9255A">
      <w:pPr>
        <w:pStyle w:val="SAPKeyblockTitle"/>
      </w:pPr>
      <w:r>
        <w:lastRenderedPageBreak/>
        <w:t>Vorgehensweise</w:t>
      </w:r>
    </w:p>
    <w:tbl>
      <w:tblPr>
        <w:tblStyle w:val="SAPStandardTable"/>
        <w:tblW w:w="0" w:type="auto"/>
        <w:tblLook w:val="0620" w:firstRow="1" w:lastRow="0" w:firstColumn="0" w:lastColumn="0" w:noHBand="1" w:noVBand="1"/>
      </w:tblPr>
      <w:tblGrid>
        <w:gridCol w:w="1477"/>
        <w:gridCol w:w="2365"/>
        <w:gridCol w:w="4214"/>
        <w:gridCol w:w="3678"/>
        <w:gridCol w:w="2437"/>
      </w:tblGrid>
      <w:tr w:rsidR="00444DD9" w:rsidTr="00A9255A">
        <w:trPr>
          <w:cnfStyle w:val="100000000000" w:firstRow="1" w:lastRow="0" w:firstColumn="0" w:lastColumn="0" w:oddVBand="0" w:evenVBand="0" w:oddHBand="0" w:evenHBand="0" w:firstRowFirstColumn="0" w:firstRowLastColumn="0" w:lastRowFirstColumn="0" w:lastRowLastColumn="0"/>
        </w:trPr>
        <w:tc>
          <w:tcPr>
            <w:tcW w:w="0" w:type="auto"/>
          </w:tcPr>
          <w:p w:rsidR="00444DD9" w:rsidRDefault="00A9255A">
            <w:pPr>
              <w:pStyle w:val="SAPTableHeader"/>
            </w:pPr>
            <w:r>
              <w:t>Testschrittnummer</w:t>
            </w:r>
          </w:p>
        </w:tc>
        <w:tc>
          <w:tcPr>
            <w:tcW w:w="0" w:type="auto"/>
          </w:tcPr>
          <w:p w:rsidR="00444DD9" w:rsidRDefault="00A9255A">
            <w:pPr>
              <w:pStyle w:val="SAPTableHeader"/>
            </w:pPr>
            <w:r>
              <w:t>Bezeichnung des Testschritts</w:t>
            </w:r>
          </w:p>
        </w:tc>
        <w:tc>
          <w:tcPr>
            <w:tcW w:w="0" w:type="auto"/>
          </w:tcPr>
          <w:p w:rsidR="00444DD9" w:rsidRDefault="00A9255A">
            <w:pPr>
              <w:pStyle w:val="SAPTableHeader"/>
            </w:pPr>
            <w:r>
              <w:t>Anweisung</w:t>
            </w:r>
          </w:p>
        </w:tc>
        <w:tc>
          <w:tcPr>
            <w:tcW w:w="0" w:type="auto"/>
          </w:tcPr>
          <w:p w:rsidR="00444DD9" w:rsidRDefault="00A9255A">
            <w:pPr>
              <w:pStyle w:val="SAPTableHeader"/>
            </w:pPr>
            <w:r>
              <w:t>Erwartetes Ergebnis</w:t>
            </w:r>
          </w:p>
        </w:tc>
        <w:tc>
          <w:tcPr>
            <w:tcW w:w="0" w:type="auto"/>
          </w:tcPr>
          <w:p w:rsidR="00444DD9" w:rsidRDefault="00A9255A">
            <w:pPr>
              <w:pStyle w:val="SAPTableHeader"/>
            </w:pPr>
            <w:r>
              <w:t>Bestanden/Nicht bestanden/Anmerkung</w:t>
            </w:r>
          </w:p>
        </w:tc>
      </w:tr>
      <w:tr w:rsidR="00444DD9" w:rsidTr="00A9255A">
        <w:tc>
          <w:tcPr>
            <w:tcW w:w="0" w:type="auto"/>
          </w:tcPr>
          <w:p w:rsidR="00444DD9" w:rsidRDefault="00A9255A">
            <w:r>
              <w:t>1</w:t>
            </w:r>
          </w:p>
        </w:tc>
        <w:tc>
          <w:tcPr>
            <w:tcW w:w="0" w:type="auto"/>
          </w:tcPr>
          <w:p w:rsidR="00444DD9" w:rsidRDefault="00A9255A">
            <w:r>
              <w:rPr>
                <w:rStyle w:val="SAPEmphasis"/>
              </w:rPr>
              <w:t>Anmelden</w:t>
            </w:r>
          </w:p>
        </w:tc>
        <w:tc>
          <w:tcPr>
            <w:tcW w:w="0" w:type="auto"/>
          </w:tcPr>
          <w:p w:rsidR="00444DD9" w:rsidRDefault="00A9255A">
            <w:r>
              <w:t>Melden Sie sich am SAP Fiori Launchpad als an.</w:t>
            </w:r>
          </w:p>
        </w:tc>
        <w:tc>
          <w:tcPr>
            <w:tcW w:w="0" w:type="auto"/>
          </w:tcPr>
          <w:p w:rsidR="00444DD9" w:rsidRDefault="00A9255A">
            <w:r>
              <w:t>Das SAP Fiori Launchpad wird angezeigt.</w:t>
            </w:r>
          </w:p>
        </w:tc>
        <w:tc>
          <w:tcPr>
            <w:tcW w:w="0" w:type="auto"/>
          </w:tcPr>
          <w:p w:rsidR="00444DD9" w:rsidRDefault="00444DD9"/>
        </w:tc>
      </w:tr>
      <w:tr w:rsidR="00444DD9" w:rsidTr="00A9255A">
        <w:tc>
          <w:tcPr>
            <w:tcW w:w="0" w:type="auto"/>
          </w:tcPr>
          <w:p w:rsidR="00444DD9" w:rsidRDefault="00A9255A">
            <w:r>
              <w:t>2</w:t>
            </w:r>
          </w:p>
        </w:tc>
        <w:tc>
          <w:tcPr>
            <w:tcW w:w="0" w:type="auto"/>
          </w:tcPr>
          <w:p w:rsidR="00444DD9" w:rsidRDefault="00A9255A">
            <w:r>
              <w:rPr>
                <w:rStyle w:val="SAPEmphasis"/>
              </w:rPr>
              <w:t xml:space="preserve">App </w:t>
            </w:r>
            <w:r>
              <w:rPr>
                <w:rStyle w:val="SAPEmphasis"/>
              </w:rPr>
              <w:t>aufrufen</w:t>
            </w:r>
          </w:p>
        </w:tc>
        <w:tc>
          <w:tcPr>
            <w:tcW w:w="0" w:type="auto"/>
          </w:tcPr>
          <w:p w:rsidR="00444DD9" w:rsidRDefault="00A9255A">
            <w:r>
              <w:t xml:space="preserve">Öffnen Sie </w:t>
            </w:r>
            <w:r>
              <w:rPr>
                <w:rStyle w:val="SAPScreenElement"/>
              </w:rPr>
              <w:t>Fakturaerstellung einplanen</w:t>
            </w:r>
            <w:r>
              <w:rPr>
                <w:rStyle w:val="SAPMonospace"/>
              </w:rPr>
              <w:t>(F1519)</w:t>
            </w:r>
            <w:r>
              <w:t>.</w:t>
            </w:r>
          </w:p>
        </w:tc>
        <w:tc>
          <w:tcPr>
            <w:tcW w:w="0" w:type="auto"/>
          </w:tcPr>
          <w:p w:rsidR="00444DD9" w:rsidRDefault="00A9255A">
            <w:r>
              <w:t xml:space="preserve">Das Bild </w:t>
            </w:r>
            <w:r>
              <w:rPr>
                <w:rStyle w:val="SAPScreenElement"/>
              </w:rPr>
              <w:t>Anwendungsjobs</w:t>
            </w:r>
            <w:r>
              <w:t xml:space="preserve"> wird angezeigt. Die App zeigt automatisch den Verlauf der Anwendungsjobs an.</w:t>
            </w:r>
          </w:p>
        </w:tc>
        <w:tc>
          <w:tcPr>
            <w:tcW w:w="0" w:type="auto"/>
          </w:tcPr>
          <w:p w:rsidR="00444DD9" w:rsidRDefault="00444DD9"/>
        </w:tc>
      </w:tr>
      <w:tr w:rsidR="00444DD9" w:rsidTr="00A9255A">
        <w:tc>
          <w:tcPr>
            <w:tcW w:w="0" w:type="auto"/>
          </w:tcPr>
          <w:p w:rsidR="00444DD9" w:rsidRDefault="00A9255A">
            <w:r>
              <w:t>3</w:t>
            </w:r>
          </w:p>
        </w:tc>
        <w:tc>
          <w:tcPr>
            <w:tcW w:w="0" w:type="auto"/>
          </w:tcPr>
          <w:p w:rsidR="00444DD9" w:rsidRDefault="00A9255A">
            <w:r>
              <w:rPr>
                <w:rStyle w:val="SAPEmphasis"/>
              </w:rPr>
              <w:t>Terminplan für die Rechnungserstellung anlegen</w:t>
            </w:r>
          </w:p>
        </w:tc>
        <w:tc>
          <w:tcPr>
            <w:tcW w:w="0" w:type="auto"/>
          </w:tcPr>
          <w:p w:rsidR="00444DD9" w:rsidRDefault="00A9255A">
            <w:r>
              <w:t xml:space="preserve">Wählen Sie </w:t>
            </w:r>
            <w:r>
              <w:rPr>
                <w:rStyle w:val="SAPScreenElement"/>
              </w:rPr>
              <w:t>Neu</w:t>
            </w:r>
            <w:r>
              <w:t>, um einen neuen Job für die Faktu</w:t>
            </w:r>
            <w:r>
              <w:t>raerstellung zu definieren.</w:t>
            </w:r>
          </w:p>
        </w:tc>
        <w:tc>
          <w:tcPr>
            <w:tcW w:w="0" w:type="auto"/>
          </w:tcPr>
          <w:p w:rsidR="00444DD9" w:rsidRDefault="00A9255A">
            <w:r>
              <w:t xml:space="preserve">Das Bild </w:t>
            </w:r>
            <w:r>
              <w:rPr>
                <w:rStyle w:val="SAPScreenElement"/>
              </w:rPr>
              <w:t>Neuer Job</w:t>
            </w:r>
            <w:r>
              <w:t xml:space="preserve"> wird angezeigt. Die </w:t>
            </w:r>
            <w:r>
              <w:rPr>
                <w:rStyle w:val="SAPScreenElement"/>
              </w:rPr>
              <w:t>Jobvorlage</w:t>
            </w:r>
            <w:r>
              <w:t xml:space="preserve"> sollte standardmäßig </w:t>
            </w:r>
            <w:r>
              <w:rPr>
                <w:rStyle w:val="SAPScreenElement"/>
              </w:rPr>
              <w:t>Fakturaerstellung einplanen</w:t>
            </w:r>
            <w:r>
              <w:t xml:space="preserve"> lauten.</w:t>
            </w:r>
          </w:p>
        </w:tc>
        <w:tc>
          <w:tcPr>
            <w:tcW w:w="0" w:type="auto"/>
          </w:tcPr>
          <w:p w:rsidR="00444DD9" w:rsidRDefault="00444DD9"/>
        </w:tc>
      </w:tr>
      <w:tr w:rsidR="00444DD9" w:rsidTr="00A9255A">
        <w:tc>
          <w:tcPr>
            <w:tcW w:w="0" w:type="auto"/>
          </w:tcPr>
          <w:p w:rsidR="00444DD9" w:rsidRDefault="00A9255A">
            <w:r>
              <w:t>4</w:t>
            </w:r>
          </w:p>
        </w:tc>
        <w:tc>
          <w:tcPr>
            <w:tcW w:w="0" w:type="auto"/>
          </w:tcPr>
          <w:p w:rsidR="00444DD9" w:rsidRDefault="00A9255A">
            <w:r>
              <w:rPr>
                <w:rStyle w:val="SAPEmphasis"/>
              </w:rPr>
              <w:t>Jobparameter</w:t>
            </w:r>
          </w:p>
        </w:tc>
        <w:tc>
          <w:tcPr>
            <w:tcW w:w="0" w:type="auto"/>
          </w:tcPr>
          <w:p w:rsidR="00444DD9" w:rsidRDefault="00A9255A">
            <w:r>
              <w:t>Definieren Sie bei Bedarf Einplanungsoptionen und Parameter für den Hintergrundjob.</w:t>
            </w:r>
          </w:p>
          <w:p w:rsidR="00444DD9" w:rsidRDefault="00A9255A">
            <w:r>
              <w:t xml:space="preserve">Wählen Sie </w:t>
            </w:r>
            <w:r>
              <w:rPr>
                <w:rStyle w:val="SAPScreenElement"/>
              </w:rPr>
              <w:t>Prüfen</w:t>
            </w:r>
            <w:r>
              <w:t>.</w:t>
            </w:r>
          </w:p>
        </w:tc>
        <w:tc>
          <w:tcPr>
            <w:tcW w:w="0" w:type="auto"/>
          </w:tcPr>
          <w:p w:rsidR="00444DD9" w:rsidRDefault="00A9255A">
            <w:r>
              <w:t xml:space="preserve">Die Meldung </w:t>
            </w:r>
            <w:r>
              <w:rPr>
                <w:rStyle w:val="SAPMonospace"/>
              </w:rPr>
              <w:t>Sie können den Job nun einplanen</w:t>
            </w:r>
            <w:r>
              <w:t xml:space="preserve"> wird angezeigt.</w:t>
            </w:r>
          </w:p>
        </w:tc>
        <w:tc>
          <w:tcPr>
            <w:tcW w:w="0" w:type="auto"/>
          </w:tcPr>
          <w:p w:rsidR="00444DD9" w:rsidRDefault="00444DD9"/>
        </w:tc>
      </w:tr>
      <w:tr w:rsidR="00444DD9" w:rsidTr="00A9255A">
        <w:tc>
          <w:tcPr>
            <w:tcW w:w="0" w:type="auto"/>
          </w:tcPr>
          <w:p w:rsidR="00444DD9" w:rsidRDefault="00A9255A">
            <w:r>
              <w:t>5</w:t>
            </w:r>
          </w:p>
        </w:tc>
        <w:tc>
          <w:tcPr>
            <w:tcW w:w="0" w:type="auto"/>
          </w:tcPr>
          <w:p w:rsidR="00444DD9" w:rsidRDefault="00A9255A">
            <w:r>
              <w:rPr>
                <w:rStyle w:val="SAPEmphasis"/>
              </w:rPr>
              <w:t>Einplanen</w:t>
            </w:r>
          </w:p>
        </w:tc>
        <w:tc>
          <w:tcPr>
            <w:tcW w:w="0" w:type="auto"/>
          </w:tcPr>
          <w:p w:rsidR="00444DD9" w:rsidRDefault="00A9255A">
            <w:r>
              <w:t xml:space="preserve">Wählen Sie </w:t>
            </w:r>
            <w:r>
              <w:rPr>
                <w:rStyle w:val="SAPScreenElement"/>
              </w:rPr>
              <w:t>Einplanen</w:t>
            </w:r>
            <w:r>
              <w:t>.</w:t>
            </w:r>
          </w:p>
        </w:tc>
        <w:tc>
          <w:tcPr>
            <w:tcW w:w="0" w:type="auto"/>
          </w:tcPr>
          <w:p w:rsidR="00444DD9" w:rsidRDefault="00A9255A">
            <w:r>
              <w:t xml:space="preserve">Ein Job zur Rechnungserstellung wird eingeplant. Sie kehren zum Bild </w:t>
            </w:r>
            <w:r>
              <w:rPr>
                <w:rStyle w:val="SAPScreenElement"/>
              </w:rPr>
              <w:t>Anwendungsjobs</w:t>
            </w:r>
            <w:r>
              <w:t xml:space="preserve"> zurück.</w:t>
            </w:r>
          </w:p>
        </w:tc>
        <w:tc>
          <w:tcPr>
            <w:tcW w:w="0" w:type="auto"/>
          </w:tcPr>
          <w:p w:rsidR="00444DD9" w:rsidRDefault="00444DD9"/>
        </w:tc>
      </w:tr>
      <w:tr w:rsidR="00444DD9" w:rsidTr="00A9255A">
        <w:tc>
          <w:tcPr>
            <w:tcW w:w="0" w:type="auto"/>
          </w:tcPr>
          <w:p w:rsidR="00444DD9" w:rsidRDefault="00A9255A">
            <w:r>
              <w:t>6</w:t>
            </w:r>
          </w:p>
        </w:tc>
        <w:tc>
          <w:tcPr>
            <w:tcW w:w="0" w:type="auto"/>
          </w:tcPr>
          <w:p w:rsidR="00444DD9" w:rsidRDefault="00A9255A">
            <w:r>
              <w:rPr>
                <w:rStyle w:val="SAPEmphasis"/>
              </w:rPr>
              <w:t>Protokoll zum Job für die Rechnungserstellung prüfen</w:t>
            </w:r>
          </w:p>
        </w:tc>
        <w:tc>
          <w:tcPr>
            <w:tcW w:w="0" w:type="auto"/>
          </w:tcPr>
          <w:p w:rsidR="00444DD9" w:rsidRDefault="00A9255A">
            <w:r>
              <w:t>Nachdem au</w:t>
            </w:r>
            <w:r>
              <w:t xml:space="preserve">f dem Bild </w:t>
            </w:r>
            <w:r>
              <w:rPr>
                <w:rStyle w:val="SAPScreenElement"/>
              </w:rPr>
              <w:t>Anwendungsjobs</w:t>
            </w:r>
            <w:r>
              <w:t xml:space="preserve"> der Status der Jobposition zu </w:t>
            </w:r>
            <w:r>
              <w:rPr>
                <w:rStyle w:val="SAPScreenElement"/>
              </w:rPr>
              <w:t>Fertig</w:t>
            </w:r>
            <w:r>
              <w:t xml:space="preserve"> wechselt, wählen Sie </w:t>
            </w:r>
            <w:r>
              <w:rPr>
                <w:rStyle w:val="SAPScreenElement"/>
              </w:rPr>
              <w:t>Jobprotokoll.</w:t>
            </w:r>
          </w:p>
          <w:p w:rsidR="00444DD9" w:rsidRDefault="00A9255A">
            <w:r>
              <w:rPr>
                <w:rStyle w:val="SAPEmphasis"/>
              </w:rPr>
              <w:t xml:space="preserve">Hinweis </w:t>
            </w:r>
            <w:r>
              <w:t xml:space="preserve">Wählen Sie die </w:t>
            </w:r>
            <w:r>
              <w:rPr>
                <w:rStyle w:val="SAPScreenElement"/>
              </w:rPr>
              <w:t>Lupe</w:t>
            </w:r>
            <w:r>
              <w:t>, und die Jobliste wird aktualisiert.</w:t>
            </w:r>
          </w:p>
        </w:tc>
        <w:tc>
          <w:tcPr>
            <w:tcW w:w="0" w:type="auto"/>
          </w:tcPr>
          <w:p w:rsidR="00444DD9" w:rsidRDefault="00A9255A">
            <w:r>
              <w:t>Die Protokolldetails werden angezeigt.</w:t>
            </w:r>
          </w:p>
        </w:tc>
        <w:tc>
          <w:tcPr>
            <w:tcW w:w="0" w:type="auto"/>
          </w:tcPr>
          <w:p w:rsidR="00444DD9" w:rsidRDefault="00444DD9"/>
        </w:tc>
      </w:tr>
    </w:tbl>
    <w:p w:rsidR="00444DD9" w:rsidRDefault="00A9255A">
      <w:pPr>
        <w:pStyle w:val="Heading3"/>
      </w:pPr>
      <w:bookmarkStart w:id="80" w:name="unique_35"/>
      <w:bookmarkStart w:id="81" w:name="_Toc52227111"/>
      <w:r>
        <w:t>Jobeinplanung für die Fakturafreigabe (Alternative)</w:t>
      </w:r>
      <w:bookmarkEnd w:id="80"/>
      <w:bookmarkEnd w:id="81"/>
    </w:p>
    <w:p w:rsidR="00444DD9" w:rsidRDefault="00A9255A">
      <w:pPr>
        <w:pStyle w:val="SAPKeyblockTitle"/>
      </w:pPr>
      <w:r>
        <w:t>Testverwaltung</w:t>
      </w:r>
    </w:p>
    <w:p w:rsidR="00444DD9" w:rsidRDefault="00A9255A">
      <w:r>
        <w:t>Kundenprojekt: Füllen Sie die projektbezogenen Teile aus.</w:t>
      </w:r>
    </w:p>
    <w:p w:rsidR="00444DD9" w:rsidRDefault="00444DD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44DD9" w:rsidTr="00A925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44DD9" w:rsidRDefault="00A9255A">
            <w:r>
              <w:rPr>
                <w:rStyle w:val="SAPEmphasis"/>
              </w:rPr>
              <w:lastRenderedPageBreak/>
              <w:t>Testfall-ID</w:t>
            </w:r>
          </w:p>
        </w:tc>
        <w:tc>
          <w:tcPr>
            <w:tcW w:w="0" w:type="auto"/>
            <w:shd w:val="clear" w:color="auto" w:fill="auto"/>
            <w:tcMar>
              <w:top w:w="29" w:type="dxa"/>
              <w:left w:w="29" w:type="dxa"/>
              <w:bottom w:w="29" w:type="dxa"/>
              <w:right w:w="29" w:type="dxa"/>
            </w:tcMar>
          </w:tcPr>
          <w:p w:rsidR="00444DD9" w:rsidRDefault="00A9255A">
            <w:r>
              <w:t>&lt;X.XX&gt;</w:t>
            </w:r>
          </w:p>
        </w:tc>
        <w:tc>
          <w:tcPr>
            <w:tcW w:w="0" w:type="auto"/>
            <w:shd w:val="clear" w:color="auto" w:fill="auto"/>
            <w:tcMar>
              <w:top w:w="29" w:type="dxa"/>
              <w:left w:w="29" w:type="dxa"/>
              <w:bottom w:w="29" w:type="dxa"/>
              <w:right w:w="29" w:type="dxa"/>
            </w:tcMar>
          </w:tcPr>
          <w:p w:rsidR="00444DD9" w:rsidRDefault="00A9255A">
            <w:r>
              <w:rPr>
                <w:rStyle w:val="SAPEmphasis"/>
              </w:rPr>
              <w:t>Testername</w:t>
            </w:r>
          </w:p>
        </w:tc>
        <w:tc>
          <w:tcPr>
            <w:tcW w:w="0" w:type="auto"/>
            <w:shd w:val="clear" w:color="auto" w:fill="auto"/>
            <w:tcMar>
              <w:top w:w="29" w:type="dxa"/>
              <w:left w:w="29" w:type="dxa"/>
              <w:bottom w:w="29" w:type="dxa"/>
              <w:right w:w="29" w:type="dxa"/>
            </w:tcMar>
          </w:tcPr>
          <w:p w:rsidR="00444DD9" w:rsidRDefault="00444DD9"/>
        </w:tc>
        <w:tc>
          <w:tcPr>
            <w:tcW w:w="0" w:type="auto"/>
            <w:shd w:val="clear" w:color="auto" w:fill="auto"/>
            <w:tcMar>
              <w:top w:w="29" w:type="dxa"/>
              <w:left w:w="29" w:type="dxa"/>
              <w:bottom w:w="29" w:type="dxa"/>
              <w:right w:w="29" w:type="dxa"/>
            </w:tcMar>
          </w:tcPr>
          <w:p w:rsidR="00444DD9" w:rsidRDefault="00A9255A">
            <w:r>
              <w:rPr>
                <w:rStyle w:val="SAPEmphasis"/>
              </w:rPr>
              <w:t>Testdatum</w:t>
            </w:r>
          </w:p>
        </w:tc>
        <w:tc>
          <w:tcPr>
            <w:tcW w:w="0" w:type="auto"/>
            <w:shd w:val="clear" w:color="auto" w:fill="auto"/>
            <w:tcMar>
              <w:top w:w="29" w:type="dxa"/>
              <w:left w:w="29" w:type="dxa"/>
              <w:bottom w:w="29" w:type="dxa"/>
              <w:right w:w="29" w:type="dxa"/>
            </w:tcMar>
          </w:tcPr>
          <w:p w:rsidR="00444DD9" w:rsidRDefault="00A9255A">
            <w:r>
              <w:rPr>
                <w:rStyle w:val="SAPUserEntry"/>
              </w:rPr>
              <w:t>Geben Sie ein Testdatum ein.</w:t>
            </w:r>
          </w:p>
        </w:tc>
      </w:tr>
      <w:tr w:rsidR="00444DD9" w:rsidTr="00A925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44DD9" w:rsidRDefault="00A9255A">
            <w:r>
              <w:t>Benutzerrolle(n)</w:t>
            </w:r>
          </w:p>
        </w:tc>
        <w:tc>
          <w:tcPr>
            <w:tcW w:w="0" w:type="auto"/>
            <w:gridSpan w:val="5"/>
            <w:shd w:val="clear" w:color="auto" w:fill="auto"/>
            <w:tcMar>
              <w:top w:w="29" w:type="dxa"/>
              <w:left w:w="29" w:type="dxa"/>
              <w:bottom w:w="29" w:type="dxa"/>
              <w:right w:w="29" w:type="dxa"/>
            </w:tcMar>
          </w:tcPr>
          <w:p w:rsidR="00444DD9" w:rsidRDefault="00444DD9"/>
        </w:tc>
      </w:tr>
      <w:tr w:rsidR="00444DD9" w:rsidTr="00A925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44DD9" w:rsidRDefault="00A9255A">
            <w:r>
              <w:rPr>
                <w:rStyle w:val="SAPEmphasis"/>
              </w:rPr>
              <w:t>Verantwortungsbereich</w:t>
            </w:r>
          </w:p>
        </w:tc>
        <w:tc>
          <w:tcPr>
            <w:tcW w:w="0" w:type="auto"/>
            <w:gridSpan w:val="3"/>
            <w:shd w:val="clear" w:color="auto" w:fill="auto"/>
            <w:tcMar>
              <w:top w:w="29" w:type="dxa"/>
              <w:left w:w="29" w:type="dxa"/>
              <w:bottom w:w="29" w:type="dxa"/>
              <w:right w:w="29" w:type="dxa"/>
            </w:tcMar>
          </w:tcPr>
          <w:p w:rsidR="00444DD9" w:rsidRDefault="00A9255A">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444DD9" w:rsidRDefault="00A9255A">
            <w:r>
              <w:rPr>
                <w:rStyle w:val="SAPEmphasis"/>
              </w:rPr>
              <w:t>Dauer</w:t>
            </w:r>
          </w:p>
        </w:tc>
        <w:tc>
          <w:tcPr>
            <w:tcW w:w="0" w:type="auto"/>
            <w:shd w:val="clear" w:color="auto" w:fill="auto"/>
            <w:tcMar>
              <w:top w:w="29" w:type="dxa"/>
              <w:left w:w="29" w:type="dxa"/>
              <w:bottom w:w="29" w:type="dxa"/>
              <w:right w:w="29" w:type="dxa"/>
            </w:tcMar>
          </w:tcPr>
          <w:p w:rsidR="00444DD9" w:rsidRDefault="00A9255A">
            <w:r>
              <w:rPr>
                <w:rStyle w:val="SAPUserEntry"/>
              </w:rPr>
              <w:t>Geben Sie eine Dauer ein.</w:t>
            </w:r>
          </w:p>
        </w:tc>
      </w:tr>
    </w:tbl>
    <w:p w:rsidR="00444DD9" w:rsidRDefault="00A9255A">
      <w:pPr>
        <w:pStyle w:val="SAPKeyblockTitle"/>
      </w:pPr>
      <w:r>
        <w:t>Einsatzmöglichkeiten</w:t>
      </w:r>
    </w:p>
    <w:p w:rsidR="00A9255A" w:rsidRDefault="00A9255A">
      <w:r>
        <w:t>In diesem Prozessschritt erfahren Sie, wie Sie einen Hintergrundjob für die Freigabe von Fakturabelegen an die Buchhaltung einplanen.</w:t>
      </w:r>
    </w:p>
    <w:p w:rsidR="00444DD9" w:rsidRDefault="00A9255A">
      <w:r>
        <w:t>Diese App kann alter</w:t>
      </w:r>
      <w:r>
        <w:t>nativ zur manuellen Freigabe von Fakturabelegen an die Buchhaltung verwendet werden.</w:t>
      </w:r>
    </w:p>
    <w:p w:rsidR="00444DD9" w:rsidRDefault="00A9255A">
      <w:pPr>
        <w:pStyle w:val="SAPKeyblockTitle"/>
      </w:pPr>
      <w:r>
        <w:t>Vorgehensweise</w:t>
      </w:r>
    </w:p>
    <w:tbl>
      <w:tblPr>
        <w:tblStyle w:val="SAPStandardTable"/>
        <w:tblW w:w="0" w:type="auto"/>
        <w:tblLook w:val="0620" w:firstRow="1" w:lastRow="0" w:firstColumn="0" w:lastColumn="0" w:noHBand="1" w:noVBand="1"/>
      </w:tblPr>
      <w:tblGrid>
        <w:gridCol w:w="1492"/>
        <w:gridCol w:w="1988"/>
        <w:gridCol w:w="4389"/>
        <w:gridCol w:w="3815"/>
        <w:gridCol w:w="2487"/>
      </w:tblGrid>
      <w:tr w:rsidR="00444DD9" w:rsidTr="00A9255A">
        <w:trPr>
          <w:cnfStyle w:val="100000000000" w:firstRow="1" w:lastRow="0" w:firstColumn="0" w:lastColumn="0" w:oddVBand="0" w:evenVBand="0" w:oddHBand="0" w:evenHBand="0" w:firstRowFirstColumn="0" w:firstRowLastColumn="0" w:lastRowFirstColumn="0" w:lastRowLastColumn="0"/>
        </w:trPr>
        <w:tc>
          <w:tcPr>
            <w:tcW w:w="0" w:type="auto"/>
          </w:tcPr>
          <w:p w:rsidR="00444DD9" w:rsidRDefault="00A9255A">
            <w:pPr>
              <w:pStyle w:val="SAPTableHeader"/>
            </w:pPr>
            <w:r>
              <w:t>Testschrittnummer</w:t>
            </w:r>
          </w:p>
        </w:tc>
        <w:tc>
          <w:tcPr>
            <w:tcW w:w="0" w:type="auto"/>
          </w:tcPr>
          <w:p w:rsidR="00444DD9" w:rsidRDefault="00A9255A">
            <w:pPr>
              <w:pStyle w:val="SAPTableHeader"/>
            </w:pPr>
            <w:r>
              <w:t>Bezeichnung des Testschritts</w:t>
            </w:r>
          </w:p>
        </w:tc>
        <w:tc>
          <w:tcPr>
            <w:tcW w:w="0" w:type="auto"/>
          </w:tcPr>
          <w:p w:rsidR="00444DD9" w:rsidRDefault="00A9255A">
            <w:pPr>
              <w:pStyle w:val="SAPTableHeader"/>
            </w:pPr>
            <w:r>
              <w:t>Anweisung</w:t>
            </w:r>
          </w:p>
        </w:tc>
        <w:tc>
          <w:tcPr>
            <w:tcW w:w="0" w:type="auto"/>
          </w:tcPr>
          <w:p w:rsidR="00444DD9" w:rsidRDefault="00A9255A">
            <w:pPr>
              <w:pStyle w:val="SAPTableHeader"/>
            </w:pPr>
            <w:r>
              <w:t>Erwartetes Ergebnis</w:t>
            </w:r>
          </w:p>
        </w:tc>
        <w:tc>
          <w:tcPr>
            <w:tcW w:w="0" w:type="auto"/>
          </w:tcPr>
          <w:p w:rsidR="00444DD9" w:rsidRDefault="00A9255A">
            <w:pPr>
              <w:pStyle w:val="SAPTableHeader"/>
            </w:pPr>
            <w:r>
              <w:t>Bestanden/Nicht bestanden/Anmerkung</w:t>
            </w:r>
          </w:p>
        </w:tc>
      </w:tr>
      <w:tr w:rsidR="00444DD9" w:rsidTr="00A9255A">
        <w:tc>
          <w:tcPr>
            <w:tcW w:w="0" w:type="auto"/>
          </w:tcPr>
          <w:p w:rsidR="00444DD9" w:rsidRDefault="00A9255A">
            <w:r>
              <w:t>1</w:t>
            </w:r>
          </w:p>
        </w:tc>
        <w:tc>
          <w:tcPr>
            <w:tcW w:w="0" w:type="auto"/>
          </w:tcPr>
          <w:p w:rsidR="00444DD9" w:rsidRDefault="00A9255A">
            <w:r>
              <w:rPr>
                <w:rStyle w:val="SAPEmphasis"/>
              </w:rPr>
              <w:t>Anmelden</w:t>
            </w:r>
          </w:p>
        </w:tc>
        <w:tc>
          <w:tcPr>
            <w:tcW w:w="0" w:type="auto"/>
          </w:tcPr>
          <w:p w:rsidR="00444DD9" w:rsidRDefault="00A9255A">
            <w:r>
              <w:t xml:space="preserve">Melden Sie sich am SAP Fiori </w:t>
            </w:r>
            <w:r>
              <w:t>Launchpad als Sachbearbeiter Fakturierung an.</w:t>
            </w:r>
          </w:p>
        </w:tc>
        <w:tc>
          <w:tcPr>
            <w:tcW w:w="0" w:type="auto"/>
          </w:tcPr>
          <w:p w:rsidR="00444DD9" w:rsidRDefault="00A9255A">
            <w:r>
              <w:t>Das SAP Fiori Launchpad wird angezeigt.</w:t>
            </w:r>
          </w:p>
        </w:tc>
        <w:tc>
          <w:tcPr>
            <w:tcW w:w="0" w:type="auto"/>
          </w:tcPr>
          <w:p w:rsidR="00444DD9" w:rsidRDefault="00444DD9"/>
        </w:tc>
      </w:tr>
      <w:tr w:rsidR="00444DD9" w:rsidTr="00A9255A">
        <w:tc>
          <w:tcPr>
            <w:tcW w:w="0" w:type="auto"/>
          </w:tcPr>
          <w:p w:rsidR="00444DD9" w:rsidRDefault="00A9255A">
            <w:r>
              <w:t>2</w:t>
            </w:r>
          </w:p>
        </w:tc>
        <w:tc>
          <w:tcPr>
            <w:tcW w:w="0" w:type="auto"/>
          </w:tcPr>
          <w:p w:rsidR="00444DD9" w:rsidRDefault="00A9255A">
            <w:r>
              <w:rPr>
                <w:rStyle w:val="SAPEmphasis"/>
              </w:rPr>
              <w:t>App aufrufen</w:t>
            </w:r>
          </w:p>
        </w:tc>
        <w:tc>
          <w:tcPr>
            <w:tcW w:w="0" w:type="auto"/>
          </w:tcPr>
          <w:p w:rsidR="00444DD9" w:rsidRDefault="00A9255A">
            <w:r>
              <w:t xml:space="preserve">Öffnen Sie </w:t>
            </w:r>
            <w:r>
              <w:rPr>
                <w:rStyle w:val="SAPScreenElement"/>
              </w:rPr>
              <w:t>Fakturafreigabe einplanen</w:t>
            </w:r>
            <w:r>
              <w:rPr>
                <w:rStyle w:val="SAPMonospace"/>
              </w:rPr>
              <w:t>(F1518)</w:t>
            </w:r>
            <w:r>
              <w:t>.</w:t>
            </w:r>
          </w:p>
        </w:tc>
        <w:tc>
          <w:tcPr>
            <w:tcW w:w="0" w:type="auto"/>
          </w:tcPr>
          <w:p w:rsidR="00444DD9" w:rsidRDefault="00A9255A">
            <w:r>
              <w:t xml:space="preserve">Das Bild </w:t>
            </w:r>
            <w:r>
              <w:rPr>
                <w:rStyle w:val="SAPScreenElement"/>
              </w:rPr>
              <w:t>Anwendungsjobs</w:t>
            </w:r>
            <w:r>
              <w:t xml:space="preserve"> wird angezeigt. Die App zeigt automatisch den Verlauf der Anwendungsjobs an.</w:t>
            </w:r>
          </w:p>
        </w:tc>
        <w:tc>
          <w:tcPr>
            <w:tcW w:w="0" w:type="auto"/>
          </w:tcPr>
          <w:p w:rsidR="00444DD9" w:rsidRDefault="00444DD9"/>
        </w:tc>
      </w:tr>
      <w:tr w:rsidR="00444DD9" w:rsidTr="00A9255A">
        <w:tc>
          <w:tcPr>
            <w:tcW w:w="0" w:type="auto"/>
          </w:tcPr>
          <w:p w:rsidR="00444DD9" w:rsidRDefault="00A9255A">
            <w:r>
              <w:t>3</w:t>
            </w:r>
          </w:p>
        </w:tc>
        <w:tc>
          <w:tcPr>
            <w:tcW w:w="0" w:type="auto"/>
          </w:tcPr>
          <w:p w:rsidR="00444DD9" w:rsidRDefault="00A9255A">
            <w:r>
              <w:rPr>
                <w:rStyle w:val="SAPEmphasis"/>
              </w:rPr>
              <w:t>Zeitplan für die Fakturafreigabe anlegen</w:t>
            </w:r>
          </w:p>
        </w:tc>
        <w:tc>
          <w:tcPr>
            <w:tcW w:w="0" w:type="auto"/>
          </w:tcPr>
          <w:p w:rsidR="00444DD9" w:rsidRDefault="00A9255A">
            <w:r>
              <w:t xml:space="preserve">Wählen Sie </w:t>
            </w:r>
            <w:r>
              <w:rPr>
                <w:rStyle w:val="SAPScreenElement"/>
              </w:rPr>
              <w:t>Neu</w:t>
            </w:r>
            <w:r>
              <w:t>, um einen neuen Job für die Fakturaerstellung zu definieren.</w:t>
            </w:r>
          </w:p>
        </w:tc>
        <w:tc>
          <w:tcPr>
            <w:tcW w:w="0" w:type="auto"/>
          </w:tcPr>
          <w:p w:rsidR="00444DD9" w:rsidRDefault="00A9255A">
            <w:r>
              <w:t xml:space="preserve">Das Bild </w:t>
            </w:r>
            <w:r>
              <w:rPr>
                <w:rStyle w:val="SAPScreenElement"/>
              </w:rPr>
              <w:t>Neuer Job</w:t>
            </w:r>
            <w:r>
              <w:t xml:space="preserve"> wird angezeigt. Die </w:t>
            </w:r>
            <w:r>
              <w:rPr>
                <w:rStyle w:val="SAPScreenElement"/>
              </w:rPr>
              <w:t>Jobvorlage</w:t>
            </w:r>
            <w:r>
              <w:t xml:space="preserve"> sollte standardmäßig </w:t>
            </w:r>
            <w:r>
              <w:rPr>
                <w:rStyle w:val="SAPScreenElement"/>
              </w:rPr>
              <w:t>Fakturafreigabe einplanen</w:t>
            </w:r>
            <w:r>
              <w:t xml:space="preserve"> lauten.</w:t>
            </w:r>
          </w:p>
        </w:tc>
        <w:tc>
          <w:tcPr>
            <w:tcW w:w="0" w:type="auto"/>
          </w:tcPr>
          <w:p w:rsidR="00444DD9" w:rsidRDefault="00444DD9"/>
        </w:tc>
      </w:tr>
      <w:tr w:rsidR="00444DD9" w:rsidTr="00A9255A">
        <w:tc>
          <w:tcPr>
            <w:tcW w:w="0" w:type="auto"/>
          </w:tcPr>
          <w:p w:rsidR="00444DD9" w:rsidRDefault="00A9255A">
            <w:r>
              <w:t>4</w:t>
            </w:r>
          </w:p>
        </w:tc>
        <w:tc>
          <w:tcPr>
            <w:tcW w:w="0" w:type="auto"/>
          </w:tcPr>
          <w:p w:rsidR="00444DD9" w:rsidRDefault="00A9255A">
            <w:r>
              <w:rPr>
                <w:rStyle w:val="SAPEmphasis"/>
              </w:rPr>
              <w:t>Jobparameter</w:t>
            </w:r>
          </w:p>
        </w:tc>
        <w:tc>
          <w:tcPr>
            <w:tcW w:w="0" w:type="auto"/>
          </w:tcPr>
          <w:p w:rsidR="00444DD9" w:rsidRDefault="00A9255A">
            <w:r>
              <w:t>Definieren Sie be</w:t>
            </w:r>
            <w:r>
              <w:t>i Bedarf Einplanungsoptionen und Parameter für den Hintergrundjob.</w:t>
            </w:r>
          </w:p>
          <w:p w:rsidR="00444DD9" w:rsidRDefault="00A9255A">
            <w:r>
              <w:t xml:space="preserve">Wählen Sie </w:t>
            </w:r>
            <w:r>
              <w:rPr>
                <w:rStyle w:val="SAPScreenElement"/>
              </w:rPr>
              <w:t>Prüfen</w:t>
            </w:r>
            <w:r>
              <w:t>.</w:t>
            </w:r>
          </w:p>
        </w:tc>
        <w:tc>
          <w:tcPr>
            <w:tcW w:w="0" w:type="auto"/>
          </w:tcPr>
          <w:p w:rsidR="00444DD9" w:rsidRDefault="00A9255A">
            <w:r>
              <w:t xml:space="preserve">Die Meldung </w:t>
            </w:r>
            <w:r>
              <w:rPr>
                <w:rStyle w:val="SAPMonospace"/>
              </w:rPr>
              <w:t>Sie können den Job nun einplanen</w:t>
            </w:r>
            <w:r>
              <w:t xml:space="preserve"> wird angezeigt.</w:t>
            </w:r>
          </w:p>
        </w:tc>
        <w:tc>
          <w:tcPr>
            <w:tcW w:w="0" w:type="auto"/>
          </w:tcPr>
          <w:p w:rsidR="00444DD9" w:rsidRDefault="00444DD9"/>
        </w:tc>
      </w:tr>
      <w:tr w:rsidR="00444DD9" w:rsidTr="00A9255A">
        <w:tc>
          <w:tcPr>
            <w:tcW w:w="0" w:type="auto"/>
          </w:tcPr>
          <w:p w:rsidR="00444DD9" w:rsidRDefault="00A9255A">
            <w:r>
              <w:t>5</w:t>
            </w:r>
          </w:p>
        </w:tc>
        <w:tc>
          <w:tcPr>
            <w:tcW w:w="0" w:type="auto"/>
          </w:tcPr>
          <w:p w:rsidR="00444DD9" w:rsidRDefault="00A9255A">
            <w:r>
              <w:rPr>
                <w:rStyle w:val="SAPEmphasis"/>
              </w:rPr>
              <w:t>Einplanen</w:t>
            </w:r>
          </w:p>
        </w:tc>
        <w:tc>
          <w:tcPr>
            <w:tcW w:w="0" w:type="auto"/>
          </w:tcPr>
          <w:p w:rsidR="00444DD9" w:rsidRDefault="00A9255A">
            <w:r>
              <w:t xml:space="preserve">Wählen Sie </w:t>
            </w:r>
            <w:r>
              <w:rPr>
                <w:rStyle w:val="SAPScreenElement"/>
              </w:rPr>
              <w:t>Einplanen</w:t>
            </w:r>
            <w:r>
              <w:t>.</w:t>
            </w:r>
          </w:p>
        </w:tc>
        <w:tc>
          <w:tcPr>
            <w:tcW w:w="0" w:type="auto"/>
          </w:tcPr>
          <w:p w:rsidR="00444DD9" w:rsidRDefault="00A9255A">
            <w:r>
              <w:t xml:space="preserve">Ein Fakturafreigabejob wird eingeplant. Kehren Sie zu </w:t>
            </w:r>
            <w:r>
              <w:rPr>
                <w:rStyle w:val="SAPScreenElement"/>
              </w:rPr>
              <w:t>Anwendungsjobs</w:t>
            </w:r>
            <w:r>
              <w:t xml:space="preserve"> zurück.</w:t>
            </w:r>
          </w:p>
        </w:tc>
        <w:tc>
          <w:tcPr>
            <w:tcW w:w="0" w:type="auto"/>
          </w:tcPr>
          <w:p w:rsidR="00444DD9" w:rsidRDefault="00444DD9"/>
        </w:tc>
      </w:tr>
      <w:tr w:rsidR="00444DD9" w:rsidTr="00A9255A">
        <w:tc>
          <w:tcPr>
            <w:tcW w:w="0" w:type="auto"/>
          </w:tcPr>
          <w:p w:rsidR="00444DD9" w:rsidRDefault="00A9255A">
            <w:r>
              <w:lastRenderedPageBreak/>
              <w:t>6</w:t>
            </w:r>
          </w:p>
        </w:tc>
        <w:tc>
          <w:tcPr>
            <w:tcW w:w="0" w:type="auto"/>
          </w:tcPr>
          <w:p w:rsidR="00444DD9" w:rsidRDefault="00A9255A">
            <w:r>
              <w:rPr>
                <w:rStyle w:val="SAPEmphasis"/>
              </w:rPr>
              <w:t>Protokoll zum Fakturafreigabejob prüfen</w:t>
            </w:r>
          </w:p>
        </w:tc>
        <w:tc>
          <w:tcPr>
            <w:tcW w:w="0" w:type="auto"/>
          </w:tcPr>
          <w:p w:rsidR="00444DD9" w:rsidRDefault="00A9255A">
            <w:r>
              <w:t xml:space="preserve">Nachdem auf dem Bild </w:t>
            </w:r>
            <w:r>
              <w:rPr>
                <w:rStyle w:val="SAPScreenElement"/>
              </w:rPr>
              <w:t>Anwendungsjobs</w:t>
            </w:r>
            <w:r>
              <w:t xml:space="preserve"> der Status der Jobposition zu </w:t>
            </w:r>
            <w:r>
              <w:rPr>
                <w:rStyle w:val="SAPScreenElement"/>
              </w:rPr>
              <w:t>Fertig</w:t>
            </w:r>
            <w:r>
              <w:t xml:space="preserve"> wechselt, wählen Sie </w:t>
            </w:r>
            <w:r>
              <w:rPr>
                <w:rStyle w:val="SAPScreenElement"/>
              </w:rPr>
              <w:t>Jobprotokoll.</w:t>
            </w:r>
          </w:p>
          <w:p w:rsidR="00444DD9" w:rsidRDefault="00A9255A">
            <w:r>
              <w:rPr>
                <w:rStyle w:val="SAPEmphasis"/>
              </w:rPr>
              <w:t xml:space="preserve">Hinweis </w:t>
            </w:r>
            <w:r>
              <w:t xml:space="preserve">Wählen Sie die </w:t>
            </w:r>
            <w:r>
              <w:rPr>
                <w:rStyle w:val="SAPScreenElement"/>
              </w:rPr>
              <w:t>Lupe</w:t>
            </w:r>
            <w:r>
              <w:t>, und die Jobliste wird aktualisiert.</w:t>
            </w:r>
          </w:p>
        </w:tc>
        <w:tc>
          <w:tcPr>
            <w:tcW w:w="0" w:type="auto"/>
          </w:tcPr>
          <w:p w:rsidR="00444DD9" w:rsidRDefault="00A9255A">
            <w:r>
              <w:t>Die Protokolldetails werden angezeigt.</w:t>
            </w:r>
          </w:p>
        </w:tc>
        <w:tc>
          <w:tcPr>
            <w:tcW w:w="0" w:type="auto"/>
          </w:tcPr>
          <w:p w:rsidR="00444DD9" w:rsidRDefault="00444DD9"/>
        </w:tc>
      </w:tr>
    </w:tbl>
    <w:p w:rsidR="00444DD9" w:rsidRDefault="00A9255A">
      <w:pPr>
        <w:pStyle w:val="Heading3"/>
      </w:pPr>
      <w:bookmarkStart w:id="82" w:name="unique_36"/>
      <w:bookmarkStart w:id="83" w:name="_Toc52227112"/>
      <w:r>
        <w:t>Jobeinplanung für die Fakturaausgabe (Alternative)</w:t>
      </w:r>
      <w:bookmarkEnd w:id="82"/>
      <w:bookmarkEnd w:id="83"/>
    </w:p>
    <w:p w:rsidR="00444DD9" w:rsidRDefault="00A9255A">
      <w:pPr>
        <w:pStyle w:val="SAPKeyblockTitle"/>
      </w:pPr>
      <w:r>
        <w:t>Testverwaltung</w:t>
      </w:r>
    </w:p>
    <w:p w:rsidR="00444DD9" w:rsidRDefault="00A9255A">
      <w:r>
        <w:t>Kundenproje</w:t>
      </w:r>
      <w:r>
        <w:t>kt: Füllen Sie die projektbezogenen Teile aus.</w:t>
      </w:r>
    </w:p>
    <w:p w:rsidR="00444DD9" w:rsidRDefault="00444DD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44DD9" w:rsidTr="00A925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44DD9" w:rsidRDefault="00A9255A">
            <w:r>
              <w:rPr>
                <w:rStyle w:val="SAPEmphasis"/>
              </w:rPr>
              <w:t>Testfall-ID</w:t>
            </w:r>
          </w:p>
        </w:tc>
        <w:tc>
          <w:tcPr>
            <w:tcW w:w="0" w:type="auto"/>
            <w:shd w:val="clear" w:color="auto" w:fill="auto"/>
            <w:tcMar>
              <w:top w:w="29" w:type="dxa"/>
              <w:left w:w="29" w:type="dxa"/>
              <w:bottom w:w="29" w:type="dxa"/>
              <w:right w:w="29" w:type="dxa"/>
            </w:tcMar>
          </w:tcPr>
          <w:p w:rsidR="00444DD9" w:rsidRDefault="00A9255A">
            <w:r>
              <w:t>&lt;X.XX&gt;</w:t>
            </w:r>
          </w:p>
        </w:tc>
        <w:tc>
          <w:tcPr>
            <w:tcW w:w="0" w:type="auto"/>
            <w:shd w:val="clear" w:color="auto" w:fill="auto"/>
            <w:tcMar>
              <w:top w:w="29" w:type="dxa"/>
              <w:left w:w="29" w:type="dxa"/>
              <w:bottom w:w="29" w:type="dxa"/>
              <w:right w:w="29" w:type="dxa"/>
            </w:tcMar>
          </w:tcPr>
          <w:p w:rsidR="00444DD9" w:rsidRDefault="00A9255A">
            <w:r>
              <w:rPr>
                <w:rStyle w:val="SAPEmphasis"/>
              </w:rPr>
              <w:t>Testername</w:t>
            </w:r>
          </w:p>
        </w:tc>
        <w:tc>
          <w:tcPr>
            <w:tcW w:w="0" w:type="auto"/>
            <w:shd w:val="clear" w:color="auto" w:fill="auto"/>
            <w:tcMar>
              <w:top w:w="29" w:type="dxa"/>
              <w:left w:w="29" w:type="dxa"/>
              <w:bottom w:w="29" w:type="dxa"/>
              <w:right w:w="29" w:type="dxa"/>
            </w:tcMar>
          </w:tcPr>
          <w:p w:rsidR="00444DD9" w:rsidRDefault="00444DD9"/>
        </w:tc>
        <w:tc>
          <w:tcPr>
            <w:tcW w:w="0" w:type="auto"/>
            <w:shd w:val="clear" w:color="auto" w:fill="auto"/>
            <w:tcMar>
              <w:top w:w="29" w:type="dxa"/>
              <w:left w:w="29" w:type="dxa"/>
              <w:bottom w:w="29" w:type="dxa"/>
              <w:right w:w="29" w:type="dxa"/>
            </w:tcMar>
          </w:tcPr>
          <w:p w:rsidR="00444DD9" w:rsidRDefault="00A9255A">
            <w:r>
              <w:rPr>
                <w:rStyle w:val="SAPEmphasis"/>
              </w:rPr>
              <w:t>Testdatum</w:t>
            </w:r>
          </w:p>
        </w:tc>
        <w:tc>
          <w:tcPr>
            <w:tcW w:w="0" w:type="auto"/>
            <w:shd w:val="clear" w:color="auto" w:fill="auto"/>
            <w:tcMar>
              <w:top w:w="29" w:type="dxa"/>
              <w:left w:w="29" w:type="dxa"/>
              <w:bottom w:w="29" w:type="dxa"/>
              <w:right w:w="29" w:type="dxa"/>
            </w:tcMar>
          </w:tcPr>
          <w:p w:rsidR="00444DD9" w:rsidRDefault="00A9255A">
            <w:r>
              <w:rPr>
                <w:rStyle w:val="SAPUserEntry"/>
              </w:rPr>
              <w:t>Geben Sie ein Testdatum ein.</w:t>
            </w:r>
          </w:p>
        </w:tc>
      </w:tr>
      <w:tr w:rsidR="00444DD9" w:rsidTr="00A925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44DD9" w:rsidRDefault="00A9255A">
            <w:r>
              <w:t>Benutzerrolle(n)</w:t>
            </w:r>
          </w:p>
        </w:tc>
        <w:tc>
          <w:tcPr>
            <w:tcW w:w="0" w:type="auto"/>
            <w:gridSpan w:val="5"/>
            <w:shd w:val="clear" w:color="auto" w:fill="auto"/>
            <w:tcMar>
              <w:top w:w="29" w:type="dxa"/>
              <w:left w:w="29" w:type="dxa"/>
              <w:bottom w:w="29" w:type="dxa"/>
              <w:right w:w="29" w:type="dxa"/>
            </w:tcMar>
          </w:tcPr>
          <w:p w:rsidR="00444DD9" w:rsidRDefault="00444DD9"/>
        </w:tc>
      </w:tr>
      <w:tr w:rsidR="00444DD9" w:rsidTr="00A925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44DD9" w:rsidRDefault="00A9255A">
            <w:r>
              <w:rPr>
                <w:rStyle w:val="SAPEmphasis"/>
              </w:rPr>
              <w:t>Verantwortungsbereich</w:t>
            </w:r>
          </w:p>
        </w:tc>
        <w:tc>
          <w:tcPr>
            <w:tcW w:w="0" w:type="auto"/>
            <w:gridSpan w:val="3"/>
            <w:shd w:val="clear" w:color="auto" w:fill="auto"/>
            <w:tcMar>
              <w:top w:w="29" w:type="dxa"/>
              <w:left w:w="29" w:type="dxa"/>
              <w:bottom w:w="29" w:type="dxa"/>
              <w:right w:w="29" w:type="dxa"/>
            </w:tcMar>
          </w:tcPr>
          <w:p w:rsidR="00444DD9" w:rsidRDefault="00A9255A">
            <w:r>
              <w:rPr>
                <w:rStyle w:val="SAPUserEntry"/>
              </w:rPr>
              <w:t xml:space="preserve">&lt;Geben Sie den Serviceanbieter, einen Kunden oder einen Serviceanbieter zusammen mit einem </w:t>
            </w:r>
            <w:r>
              <w:rPr>
                <w:rStyle w:val="SAPUserEntry"/>
              </w:rPr>
              <w:t>Kunden an.&gt;</w:t>
            </w:r>
          </w:p>
        </w:tc>
        <w:tc>
          <w:tcPr>
            <w:tcW w:w="0" w:type="auto"/>
            <w:shd w:val="clear" w:color="auto" w:fill="auto"/>
            <w:tcMar>
              <w:top w:w="29" w:type="dxa"/>
              <w:left w:w="29" w:type="dxa"/>
              <w:bottom w:w="29" w:type="dxa"/>
              <w:right w:w="29" w:type="dxa"/>
            </w:tcMar>
          </w:tcPr>
          <w:p w:rsidR="00444DD9" w:rsidRDefault="00A9255A">
            <w:r>
              <w:rPr>
                <w:rStyle w:val="SAPEmphasis"/>
              </w:rPr>
              <w:t>Dauer</w:t>
            </w:r>
          </w:p>
        </w:tc>
        <w:tc>
          <w:tcPr>
            <w:tcW w:w="0" w:type="auto"/>
            <w:shd w:val="clear" w:color="auto" w:fill="auto"/>
            <w:tcMar>
              <w:top w:w="29" w:type="dxa"/>
              <w:left w:w="29" w:type="dxa"/>
              <w:bottom w:w="29" w:type="dxa"/>
              <w:right w:w="29" w:type="dxa"/>
            </w:tcMar>
          </w:tcPr>
          <w:p w:rsidR="00444DD9" w:rsidRDefault="00A9255A">
            <w:r>
              <w:rPr>
                <w:rStyle w:val="SAPUserEntry"/>
              </w:rPr>
              <w:t>Geben Sie eine Dauer ein.</w:t>
            </w:r>
          </w:p>
        </w:tc>
      </w:tr>
    </w:tbl>
    <w:p w:rsidR="00444DD9" w:rsidRDefault="00A9255A">
      <w:pPr>
        <w:pStyle w:val="SAPKeyblockTitle"/>
      </w:pPr>
      <w:r>
        <w:t>Einsatzmöglichkeiten</w:t>
      </w:r>
    </w:p>
    <w:p w:rsidR="00444DD9" w:rsidRDefault="00A9255A">
      <w:r>
        <w:t>In diesem Prozessschritt erfahren Sie, wie Sie einen Hintergrundjob dafür einplanen, wann und wie Fakturen an Kunden gesendet werden sollen.</w:t>
      </w:r>
    </w:p>
    <w:p w:rsidR="00444DD9" w:rsidRDefault="00A9255A">
      <w:pPr>
        <w:pStyle w:val="SAPKeyblockTitle"/>
      </w:pPr>
      <w:r>
        <w:lastRenderedPageBreak/>
        <w:t>Vorgehensweise</w:t>
      </w:r>
    </w:p>
    <w:tbl>
      <w:tblPr>
        <w:tblStyle w:val="SAPStandardTable"/>
        <w:tblW w:w="0" w:type="auto"/>
        <w:tblLook w:val="0620" w:firstRow="1" w:lastRow="0" w:firstColumn="0" w:lastColumn="0" w:noHBand="1" w:noVBand="1"/>
      </w:tblPr>
      <w:tblGrid>
        <w:gridCol w:w="1483"/>
        <w:gridCol w:w="2252"/>
        <w:gridCol w:w="4275"/>
        <w:gridCol w:w="3707"/>
        <w:gridCol w:w="2454"/>
      </w:tblGrid>
      <w:tr w:rsidR="00444DD9" w:rsidTr="00A9255A">
        <w:trPr>
          <w:cnfStyle w:val="100000000000" w:firstRow="1" w:lastRow="0" w:firstColumn="0" w:lastColumn="0" w:oddVBand="0" w:evenVBand="0" w:oddHBand="0" w:evenHBand="0" w:firstRowFirstColumn="0" w:firstRowLastColumn="0" w:lastRowFirstColumn="0" w:lastRowLastColumn="0"/>
        </w:trPr>
        <w:tc>
          <w:tcPr>
            <w:tcW w:w="0" w:type="auto"/>
          </w:tcPr>
          <w:p w:rsidR="00444DD9" w:rsidRDefault="00A9255A">
            <w:pPr>
              <w:pStyle w:val="SAPTableHeader"/>
            </w:pPr>
            <w:r>
              <w:t>Testschrittnummer</w:t>
            </w:r>
          </w:p>
        </w:tc>
        <w:tc>
          <w:tcPr>
            <w:tcW w:w="0" w:type="auto"/>
          </w:tcPr>
          <w:p w:rsidR="00444DD9" w:rsidRDefault="00A9255A">
            <w:pPr>
              <w:pStyle w:val="SAPTableHeader"/>
            </w:pPr>
            <w:r>
              <w:t xml:space="preserve">Bezeichnung des </w:t>
            </w:r>
            <w:r>
              <w:t>Testschritts</w:t>
            </w:r>
          </w:p>
        </w:tc>
        <w:tc>
          <w:tcPr>
            <w:tcW w:w="0" w:type="auto"/>
          </w:tcPr>
          <w:p w:rsidR="00444DD9" w:rsidRDefault="00A9255A">
            <w:pPr>
              <w:pStyle w:val="SAPTableHeader"/>
            </w:pPr>
            <w:r>
              <w:t>Anweisung</w:t>
            </w:r>
          </w:p>
        </w:tc>
        <w:tc>
          <w:tcPr>
            <w:tcW w:w="0" w:type="auto"/>
          </w:tcPr>
          <w:p w:rsidR="00444DD9" w:rsidRDefault="00A9255A">
            <w:pPr>
              <w:pStyle w:val="SAPTableHeader"/>
            </w:pPr>
            <w:r>
              <w:t>Erwartetes Ergebnis</w:t>
            </w:r>
          </w:p>
        </w:tc>
        <w:tc>
          <w:tcPr>
            <w:tcW w:w="0" w:type="auto"/>
          </w:tcPr>
          <w:p w:rsidR="00444DD9" w:rsidRDefault="00A9255A">
            <w:pPr>
              <w:pStyle w:val="SAPTableHeader"/>
            </w:pPr>
            <w:r>
              <w:t>Bestanden/Nicht bestanden/Anmerkung</w:t>
            </w:r>
          </w:p>
        </w:tc>
      </w:tr>
      <w:tr w:rsidR="00444DD9" w:rsidTr="00A9255A">
        <w:tc>
          <w:tcPr>
            <w:tcW w:w="0" w:type="auto"/>
          </w:tcPr>
          <w:p w:rsidR="00444DD9" w:rsidRDefault="00A9255A">
            <w:r>
              <w:t>1</w:t>
            </w:r>
          </w:p>
        </w:tc>
        <w:tc>
          <w:tcPr>
            <w:tcW w:w="0" w:type="auto"/>
          </w:tcPr>
          <w:p w:rsidR="00444DD9" w:rsidRDefault="00A9255A">
            <w:r>
              <w:rPr>
                <w:rStyle w:val="SAPEmphasis"/>
              </w:rPr>
              <w:t>Anmelden</w:t>
            </w:r>
          </w:p>
        </w:tc>
        <w:tc>
          <w:tcPr>
            <w:tcW w:w="0" w:type="auto"/>
          </w:tcPr>
          <w:p w:rsidR="00444DD9" w:rsidRDefault="00A9255A">
            <w:r>
              <w:t>Melden Sie sich am SAP Fiori Launchpad als Sachbearbeiter Fakturierung</w:t>
            </w:r>
            <w:r>
              <w:t xml:space="preserve"> an.</w:t>
            </w:r>
          </w:p>
        </w:tc>
        <w:tc>
          <w:tcPr>
            <w:tcW w:w="0" w:type="auto"/>
          </w:tcPr>
          <w:p w:rsidR="00444DD9" w:rsidRDefault="00A9255A">
            <w:r>
              <w:t>Das SAP Fiori Launchpad wird angezeigt.</w:t>
            </w:r>
          </w:p>
        </w:tc>
        <w:tc>
          <w:tcPr>
            <w:tcW w:w="0" w:type="auto"/>
          </w:tcPr>
          <w:p w:rsidR="00444DD9" w:rsidRDefault="00444DD9"/>
        </w:tc>
      </w:tr>
      <w:tr w:rsidR="00444DD9" w:rsidTr="00A9255A">
        <w:tc>
          <w:tcPr>
            <w:tcW w:w="0" w:type="auto"/>
          </w:tcPr>
          <w:p w:rsidR="00444DD9" w:rsidRDefault="00A9255A">
            <w:r>
              <w:t>2</w:t>
            </w:r>
          </w:p>
        </w:tc>
        <w:tc>
          <w:tcPr>
            <w:tcW w:w="0" w:type="auto"/>
          </w:tcPr>
          <w:p w:rsidR="00444DD9" w:rsidRDefault="00A9255A">
            <w:r>
              <w:rPr>
                <w:rStyle w:val="SAPEmphasis"/>
              </w:rPr>
              <w:t>App aufrufen</w:t>
            </w:r>
          </w:p>
        </w:tc>
        <w:tc>
          <w:tcPr>
            <w:tcW w:w="0" w:type="auto"/>
          </w:tcPr>
          <w:p w:rsidR="00444DD9" w:rsidRDefault="00A9255A">
            <w:r>
              <w:t xml:space="preserve">Öffnen Sie </w:t>
            </w:r>
            <w:r>
              <w:rPr>
                <w:rStyle w:val="SAPScreenElement"/>
              </w:rPr>
              <w:t>Fakturaausgabe einplanen</w:t>
            </w:r>
            <w:r>
              <w:rPr>
                <w:rStyle w:val="SAPMonospace"/>
              </w:rPr>
              <w:t>(F1510)</w:t>
            </w:r>
            <w:r>
              <w:t>.</w:t>
            </w:r>
          </w:p>
        </w:tc>
        <w:tc>
          <w:tcPr>
            <w:tcW w:w="0" w:type="auto"/>
          </w:tcPr>
          <w:p w:rsidR="00444DD9" w:rsidRDefault="00A9255A">
            <w:r>
              <w:t xml:space="preserve">Das Bild </w:t>
            </w:r>
            <w:r>
              <w:rPr>
                <w:rStyle w:val="SAPScreenElement"/>
              </w:rPr>
              <w:t>Anwendungsjobs</w:t>
            </w:r>
            <w:r>
              <w:t xml:space="preserve"> wird angezeigt. Die App zeigt automatisch den Verlauf der Anwendungsjobs an.</w:t>
            </w:r>
          </w:p>
        </w:tc>
        <w:tc>
          <w:tcPr>
            <w:tcW w:w="0" w:type="auto"/>
          </w:tcPr>
          <w:p w:rsidR="00444DD9" w:rsidRDefault="00444DD9"/>
        </w:tc>
      </w:tr>
      <w:tr w:rsidR="00444DD9" w:rsidTr="00A9255A">
        <w:tc>
          <w:tcPr>
            <w:tcW w:w="0" w:type="auto"/>
          </w:tcPr>
          <w:p w:rsidR="00444DD9" w:rsidRDefault="00A9255A">
            <w:r>
              <w:t>3</w:t>
            </w:r>
          </w:p>
        </w:tc>
        <w:tc>
          <w:tcPr>
            <w:tcW w:w="0" w:type="auto"/>
          </w:tcPr>
          <w:p w:rsidR="00444DD9" w:rsidRDefault="00A9255A">
            <w:r>
              <w:rPr>
                <w:rStyle w:val="SAPEmphasis"/>
              </w:rPr>
              <w:t>Terminplan für die Fakturaausgabe anlegen</w:t>
            </w:r>
          </w:p>
        </w:tc>
        <w:tc>
          <w:tcPr>
            <w:tcW w:w="0" w:type="auto"/>
          </w:tcPr>
          <w:p w:rsidR="00444DD9" w:rsidRDefault="00A9255A">
            <w:r>
              <w:t xml:space="preserve">Wählen Sie </w:t>
            </w:r>
            <w:r>
              <w:rPr>
                <w:rStyle w:val="SAPScreenElement"/>
              </w:rPr>
              <w:t>Neu</w:t>
            </w:r>
            <w:r>
              <w:t>, um einen neuen Job für die Fakturaerstellung zu definieren.</w:t>
            </w:r>
          </w:p>
        </w:tc>
        <w:tc>
          <w:tcPr>
            <w:tcW w:w="0" w:type="auto"/>
          </w:tcPr>
          <w:p w:rsidR="00444DD9" w:rsidRDefault="00A9255A">
            <w:r>
              <w:t xml:space="preserve">Das Bild </w:t>
            </w:r>
            <w:r>
              <w:rPr>
                <w:rStyle w:val="SAPScreenElement"/>
              </w:rPr>
              <w:t>Neuer Job</w:t>
            </w:r>
            <w:r>
              <w:t xml:space="preserve"> wird angezeigt. Die Jobvorlage sollte</w:t>
            </w:r>
            <w:r>
              <w:t xml:space="preserve"> standardmäßig </w:t>
            </w:r>
            <w:r>
              <w:rPr>
                <w:rStyle w:val="SAPScreenElement"/>
              </w:rPr>
              <w:t>Fakturaausgabe einplanen</w:t>
            </w:r>
            <w:r>
              <w:t xml:space="preserve"> lauten.</w:t>
            </w:r>
          </w:p>
        </w:tc>
        <w:tc>
          <w:tcPr>
            <w:tcW w:w="0" w:type="auto"/>
          </w:tcPr>
          <w:p w:rsidR="00444DD9" w:rsidRDefault="00444DD9"/>
        </w:tc>
      </w:tr>
      <w:tr w:rsidR="00444DD9" w:rsidTr="00A9255A">
        <w:tc>
          <w:tcPr>
            <w:tcW w:w="0" w:type="auto"/>
          </w:tcPr>
          <w:p w:rsidR="00444DD9" w:rsidRDefault="00A9255A">
            <w:r>
              <w:t>4</w:t>
            </w:r>
          </w:p>
        </w:tc>
        <w:tc>
          <w:tcPr>
            <w:tcW w:w="0" w:type="auto"/>
          </w:tcPr>
          <w:p w:rsidR="00444DD9" w:rsidRDefault="00A9255A">
            <w:r>
              <w:rPr>
                <w:rStyle w:val="SAPEmphasis"/>
              </w:rPr>
              <w:t>Jobparameter</w:t>
            </w:r>
          </w:p>
        </w:tc>
        <w:tc>
          <w:tcPr>
            <w:tcW w:w="0" w:type="auto"/>
          </w:tcPr>
          <w:p w:rsidR="00444DD9" w:rsidRDefault="00A9255A">
            <w:r>
              <w:t>Definieren Sie bei Bedarf Einplanungsoptionen und Parameter für den Hintergrundjob.</w:t>
            </w:r>
          </w:p>
          <w:p w:rsidR="00444DD9" w:rsidRDefault="00A9255A">
            <w:r>
              <w:t xml:space="preserve">Wählen Sie </w:t>
            </w:r>
            <w:r>
              <w:rPr>
                <w:rStyle w:val="SAPScreenElement"/>
              </w:rPr>
              <w:t>Prüfen</w:t>
            </w:r>
            <w:r>
              <w:t>.</w:t>
            </w:r>
          </w:p>
        </w:tc>
        <w:tc>
          <w:tcPr>
            <w:tcW w:w="0" w:type="auto"/>
          </w:tcPr>
          <w:p w:rsidR="00444DD9" w:rsidRDefault="00A9255A">
            <w:r>
              <w:t xml:space="preserve">Die Meldung </w:t>
            </w:r>
            <w:r>
              <w:rPr>
                <w:rStyle w:val="SAPMonospace"/>
              </w:rPr>
              <w:t>Sie können den Job nun einplanen</w:t>
            </w:r>
            <w:r>
              <w:t xml:space="preserve"> wird angezeigt.</w:t>
            </w:r>
          </w:p>
        </w:tc>
        <w:tc>
          <w:tcPr>
            <w:tcW w:w="0" w:type="auto"/>
          </w:tcPr>
          <w:p w:rsidR="00444DD9" w:rsidRDefault="00444DD9"/>
        </w:tc>
      </w:tr>
      <w:tr w:rsidR="00444DD9" w:rsidTr="00A9255A">
        <w:tc>
          <w:tcPr>
            <w:tcW w:w="0" w:type="auto"/>
          </w:tcPr>
          <w:p w:rsidR="00444DD9" w:rsidRDefault="00A9255A">
            <w:r>
              <w:t>5</w:t>
            </w:r>
          </w:p>
        </w:tc>
        <w:tc>
          <w:tcPr>
            <w:tcW w:w="0" w:type="auto"/>
          </w:tcPr>
          <w:p w:rsidR="00444DD9" w:rsidRDefault="00A9255A">
            <w:r>
              <w:rPr>
                <w:rStyle w:val="SAPEmphasis"/>
              </w:rPr>
              <w:t>Einplanen</w:t>
            </w:r>
          </w:p>
        </w:tc>
        <w:tc>
          <w:tcPr>
            <w:tcW w:w="0" w:type="auto"/>
          </w:tcPr>
          <w:p w:rsidR="00444DD9" w:rsidRDefault="00A9255A">
            <w:r>
              <w:t xml:space="preserve">Wählen Sie </w:t>
            </w:r>
            <w:r>
              <w:rPr>
                <w:rStyle w:val="SAPScreenElement"/>
              </w:rPr>
              <w:t>Einplanen</w:t>
            </w:r>
            <w:r>
              <w:t>.</w:t>
            </w:r>
          </w:p>
        </w:tc>
        <w:tc>
          <w:tcPr>
            <w:tcW w:w="0" w:type="auto"/>
          </w:tcPr>
          <w:p w:rsidR="00444DD9" w:rsidRDefault="00A9255A">
            <w:r>
              <w:t xml:space="preserve">Ein Fakturafreigabejob wird eingeplant. Kehren Sie zu </w:t>
            </w:r>
            <w:r>
              <w:rPr>
                <w:rStyle w:val="SAPScreenElement"/>
              </w:rPr>
              <w:t>Anwendungsjobs</w:t>
            </w:r>
            <w:r>
              <w:t xml:space="preserve"> zurück.</w:t>
            </w:r>
          </w:p>
        </w:tc>
        <w:tc>
          <w:tcPr>
            <w:tcW w:w="0" w:type="auto"/>
          </w:tcPr>
          <w:p w:rsidR="00444DD9" w:rsidRDefault="00444DD9"/>
        </w:tc>
      </w:tr>
      <w:tr w:rsidR="00444DD9" w:rsidTr="00A9255A">
        <w:tc>
          <w:tcPr>
            <w:tcW w:w="0" w:type="auto"/>
          </w:tcPr>
          <w:p w:rsidR="00444DD9" w:rsidRDefault="00A9255A">
            <w:r>
              <w:t>6</w:t>
            </w:r>
          </w:p>
        </w:tc>
        <w:tc>
          <w:tcPr>
            <w:tcW w:w="0" w:type="auto"/>
          </w:tcPr>
          <w:p w:rsidR="00444DD9" w:rsidRDefault="00A9255A">
            <w:r>
              <w:rPr>
                <w:rStyle w:val="SAPEmphasis"/>
              </w:rPr>
              <w:t>Protokoll zum Job für die Fakturaausgabe prüfen</w:t>
            </w:r>
          </w:p>
        </w:tc>
        <w:tc>
          <w:tcPr>
            <w:tcW w:w="0" w:type="auto"/>
          </w:tcPr>
          <w:p w:rsidR="00444DD9" w:rsidRDefault="00A9255A">
            <w:r>
              <w:t xml:space="preserve">Nachdem auf dem Bild </w:t>
            </w:r>
            <w:r>
              <w:rPr>
                <w:rStyle w:val="SAPScreenElement"/>
              </w:rPr>
              <w:t>Anwendungsjobs</w:t>
            </w:r>
            <w:r>
              <w:t xml:space="preserve"> der Status der Jobposition zu </w:t>
            </w:r>
            <w:r>
              <w:rPr>
                <w:rStyle w:val="SAPScreenElement"/>
              </w:rPr>
              <w:t>Fertig</w:t>
            </w:r>
            <w:r>
              <w:t xml:space="preserve"> w</w:t>
            </w:r>
            <w:r>
              <w:t xml:space="preserve">echselt, wählen Sie </w:t>
            </w:r>
            <w:r>
              <w:rPr>
                <w:rStyle w:val="SAPScreenElement"/>
              </w:rPr>
              <w:t>Jobprotokoll.</w:t>
            </w:r>
          </w:p>
          <w:p w:rsidR="00444DD9" w:rsidRDefault="00A9255A">
            <w:r>
              <w:rPr>
                <w:rStyle w:val="SAPEmphasis"/>
              </w:rPr>
              <w:t xml:space="preserve">Hinweis </w:t>
            </w:r>
            <w:r>
              <w:t xml:space="preserve">Wählen Sie die </w:t>
            </w:r>
            <w:r>
              <w:rPr>
                <w:rStyle w:val="SAPScreenElement"/>
              </w:rPr>
              <w:t>Lupe</w:t>
            </w:r>
            <w:r>
              <w:t>, und die Jobliste wird aktualisiert.</w:t>
            </w:r>
          </w:p>
        </w:tc>
        <w:tc>
          <w:tcPr>
            <w:tcW w:w="0" w:type="auto"/>
          </w:tcPr>
          <w:p w:rsidR="00444DD9" w:rsidRDefault="00A9255A">
            <w:r>
              <w:t>Die Protokolldetails werden angezeigt.</w:t>
            </w:r>
          </w:p>
        </w:tc>
        <w:tc>
          <w:tcPr>
            <w:tcW w:w="0" w:type="auto"/>
          </w:tcPr>
          <w:p w:rsidR="00444DD9" w:rsidRDefault="00444DD9"/>
        </w:tc>
      </w:tr>
    </w:tbl>
    <w:p w:rsidR="00000000" w:rsidRDefault="00A9255A"/>
    <w:p w:rsidR="00A9255A" w:rsidRDefault="00A9255A"/>
    <w:p w:rsidR="00A9255A" w:rsidRDefault="00A9255A" w:rsidP="004D4EB4">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A9255A" w:rsidTr="002B56D9">
        <w:trPr>
          <w:cnfStyle w:val="100000000000" w:firstRow="1" w:lastRow="0" w:firstColumn="0" w:lastColumn="0" w:oddVBand="0" w:evenVBand="0" w:oddHBand="0" w:evenHBand="0" w:firstRowFirstColumn="0" w:firstRowLastColumn="0" w:lastRowFirstColumn="0" w:lastRowLastColumn="0"/>
        </w:trPr>
        <w:tc>
          <w:tcPr>
            <w:tcW w:w="1554" w:type="dxa"/>
          </w:tcPr>
          <w:p w:rsidR="00A9255A" w:rsidRDefault="00A9255A" w:rsidP="002B56D9">
            <w:r>
              <w:t>Type Style</w:t>
            </w:r>
          </w:p>
        </w:tc>
        <w:tc>
          <w:tcPr>
            <w:tcW w:w="11598" w:type="dxa"/>
          </w:tcPr>
          <w:p w:rsidR="00A9255A" w:rsidRDefault="00A9255A" w:rsidP="002B56D9">
            <w:r>
              <w:t>Description</w:t>
            </w:r>
          </w:p>
        </w:tc>
      </w:tr>
      <w:tr w:rsidR="00A9255A" w:rsidRPr="001B5034" w:rsidTr="002B56D9">
        <w:tc>
          <w:tcPr>
            <w:tcW w:w="1554" w:type="dxa"/>
          </w:tcPr>
          <w:p w:rsidR="00A9255A" w:rsidRPr="001B5034" w:rsidRDefault="00A9255A" w:rsidP="002B56D9">
            <w:r w:rsidRPr="00601DC2">
              <w:rPr>
                <w:rStyle w:val="SAPScreenElement"/>
              </w:rPr>
              <w:t>Example</w:t>
            </w:r>
          </w:p>
        </w:tc>
        <w:tc>
          <w:tcPr>
            <w:tcW w:w="11598" w:type="dxa"/>
          </w:tcPr>
          <w:p w:rsidR="00A9255A" w:rsidRDefault="00A9255A" w:rsidP="002B56D9">
            <w:r w:rsidRPr="001B5034">
              <w:t>Words or characters quoted from the screen. These include field names, screen titles, pushbuttons labels, menu names, menu paths, and menu options.</w:t>
            </w:r>
          </w:p>
          <w:p w:rsidR="00A9255A" w:rsidRPr="001B5034" w:rsidRDefault="00A9255A" w:rsidP="002B56D9">
            <w:r>
              <w:t>Textual c</w:t>
            </w:r>
            <w:r w:rsidRPr="001B5034">
              <w:t xml:space="preserve">ross-references to other </w:t>
            </w:r>
            <w:r>
              <w:t>documents</w:t>
            </w:r>
            <w:r w:rsidRPr="001B5034">
              <w:t>.</w:t>
            </w:r>
          </w:p>
        </w:tc>
      </w:tr>
      <w:tr w:rsidR="00A9255A"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A9255A" w:rsidRPr="005A5AB7" w:rsidRDefault="00A9255A" w:rsidP="002B56D9">
            <w:pPr>
              <w:rPr>
                <w:rStyle w:val="SAPEmphasis"/>
              </w:rPr>
            </w:pPr>
            <w:r w:rsidRPr="00D61EBC">
              <w:rPr>
                <w:rStyle w:val="SAPEmphasis"/>
              </w:rPr>
              <w:t>Example</w:t>
            </w:r>
          </w:p>
        </w:tc>
        <w:tc>
          <w:tcPr>
            <w:tcW w:w="11598" w:type="dxa"/>
          </w:tcPr>
          <w:p w:rsidR="00A9255A" w:rsidRPr="001B5034" w:rsidRDefault="00A9255A" w:rsidP="002B56D9">
            <w:r w:rsidRPr="001B5034">
              <w:t xml:space="preserve">Emphasized words or </w:t>
            </w:r>
            <w:r>
              <w:t>expressions.</w:t>
            </w:r>
          </w:p>
        </w:tc>
      </w:tr>
      <w:tr w:rsidR="00A9255A" w:rsidRPr="001B5034" w:rsidTr="002B56D9">
        <w:tc>
          <w:tcPr>
            <w:tcW w:w="1554" w:type="dxa"/>
          </w:tcPr>
          <w:p w:rsidR="00A9255A" w:rsidRPr="001B5034" w:rsidRDefault="00A9255A" w:rsidP="002B56D9">
            <w:r w:rsidRPr="009A20CD">
              <w:rPr>
                <w:rStyle w:val="SAPMonospace"/>
              </w:rPr>
              <w:t>EXAMPLE</w:t>
            </w:r>
          </w:p>
        </w:tc>
        <w:tc>
          <w:tcPr>
            <w:tcW w:w="11598" w:type="dxa"/>
          </w:tcPr>
          <w:p w:rsidR="00A9255A" w:rsidRPr="001B5034" w:rsidRDefault="00A9255A" w:rsidP="002B56D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A9255A"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A9255A" w:rsidRPr="005411A0" w:rsidRDefault="00A9255A" w:rsidP="002B56D9">
            <w:pPr>
              <w:rPr>
                <w:rStyle w:val="SAPMonospace"/>
              </w:rPr>
            </w:pPr>
            <w:r w:rsidRPr="005411A0">
              <w:rPr>
                <w:rStyle w:val="SAPMonospace"/>
              </w:rPr>
              <w:t>Example</w:t>
            </w:r>
          </w:p>
        </w:tc>
        <w:tc>
          <w:tcPr>
            <w:tcW w:w="11598" w:type="dxa"/>
          </w:tcPr>
          <w:p w:rsidR="00A9255A" w:rsidRPr="001B5034" w:rsidRDefault="00A9255A" w:rsidP="002B56D9">
            <w:r w:rsidRPr="001B5034">
              <w:t>Output on the screen. This includes file and directory names and their paths, messages, names of variables and parameters, source text, and names of installation, upgrade and database tools.</w:t>
            </w:r>
          </w:p>
        </w:tc>
      </w:tr>
      <w:tr w:rsidR="00A9255A" w:rsidRPr="001B5034" w:rsidTr="002B56D9">
        <w:tc>
          <w:tcPr>
            <w:tcW w:w="1554" w:type="dxa"/>
          </w:tcPr>
          <w:p w:rsidR="00A9255A" w:rsidRPr="005A5AB7" w:rsidRDefault="00A9255A" w:rsidP="002B56D9">
            <w:pPr>
              <w:rPr>
                <w:rStyle w:val="SAPEmphasis"/>
              </w:rPr>
            </w:pPr>
            <w:r w:rsidRPr="006F3BFA">
              <w:rPr>
                <w:rStyle w:val="SAPUserEntry"/>
              </w:rPr>
              <w:t>Example</w:t>
            </w:r>
          </w:p>
        </w:tc>
        <w:tc>
          <w:tcPr>
            <w:tcW w:w="11598" w:type="dxa"/>
          </w:tcPr>
          <w:p w:rsidR="00A9255A" w:rsidRPr="001B5034" w:rsidRDefault="00A9255A" w:rsidP="002B56D9">
            <w:r w:rsidRPr="001B5034">
              <w:t>Exact user entry. These are words or characters that you enter in the system exactly as they appear in the documentation.</w:t>
            </w:r>
          </w:p>
        </w:tc>
      </w:tr>
      <w:tr w:rsidR="00A9255A"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A9255A" w:rsidRPr="006F3BFA" w:rsidRDefault="00A9255A" w:rsidP="002B56D9">
            <w:pPr>
              <w:rPr>
                <w:rStyle w:val="SAPUserEntry"/>
              </w:rPr>
            </w:pPr>
            <w:r w:rsidRPr="006F3BFA">
              <w:rPr>
                <w:rStyle w:val="SAPUserEntry"/>
              </w:rPr>
              <w:t>&lt;Example&gt;</w:t>
            </w:r>
          </w:p>
        </w:tc>
        <w:tc>
          <w:tcPr>
            <w:tcW w:w="11598" w:type="dxa"/>
          </w:tcPr>
          <w:p w:rsidR="00A9255A" w:rsidRPr="001B5034" w:rsidRDefault="00A9255A" w:rsidP="002B56D9">
            <w:r w:rsidRPr="001B5034">
              <w:t>Variable user entry. Angle brackets indicate that you replace these words and characters with appropriate entries to make entries in the system.</w:t>
            </w:r>
          </w:p>
        </w:tc>
      </w:tr>
      <w:tr w:rsidR="00A9255A" w:rsidRPr="001B5034" w:rsidTr="002B56D9">
        <w:tc>
          <w:tcPr>
            <w:tcW w:w="1554" w:type="dxa"/>
          </w:tcPr>
          <w:p w:rsidR="00A9255A" w:rsidRPr="00601DC2" w:rsidRDefault="00A9255A" w:rsidP="002B56D9">
            <w:pPr>
              <w:rPr>
                <w:rStyle w:val="SAPKeyboard"/>
              </w:rPr>
            </w:pPr>
            <w:r w:rsidRPr="005E595C">
              <w:rPr>
                <w:rStyle w:val="SAPKeyboard"/>
              </w:rPr>
              <w:t>EXAMPLE</w:t>
            </w:r>
          </w:p>
        </w:tc>
        <w:tc>
          <w:tcPr>
            <w:tcW w:w="11598" w:type="dxa"/>
          </w:tcPr>
          <w:p w:rsidR="00A9255A" w:rsidRPr="001B5034" w:rsidRDefault="00A9255A" w:rsidP="002B56D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A9255A" w:rsidRDefault="00A9255A" w:rsidP="004D4EB4"/>
    <w:p w:rsidR="00A9255A" w:rsidRDefault="00A9255A" w:rsidP="004D4EB4">
      <w:pPr>
        <w:spacing w:after="200" w:line="276" w:lineRule="auto"/>
      </w:pPr>
    </w:p>
    <w:p w:rsidR="00A9255A" w:rsidRPr="00416A0C" w:rsidRDefault="00A9255A" w:rsidP="004D4EB4">
      <w:pPr>
        <w:sectPr w:rsidR="00A9255A" w:rsidRPr="00416A0C" w:rsidSect="00A9255A">
          <w:headerReference w:type="even" r:id="rId30"/>
          <w:headerReference w:type="default" r:id="rId31"/>
          <w:footerReference w:type="even" r:id="rId32"/>
          <w:footerReference w:type="default" r:id="rId33"/>
          <w:headerReference w:type="first" r:id="rId34"/>
          <w:footerReference w:type="first" r:id="rId35"/>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A9255A" w:rsidTr="002B56D9">
        <w:trPr>
          <w:trHeight w:hRule="exact" w:val="227"/>
        </w:trPr>
        <w:tc>
          <w:tcPr>
            <w:tcW w:w="3969" w:type="dxa"/>
            <w:shd w:val="clear" w:color="auto" w:fill="000000" w:themeFill="text1"/>
            <w:tcMar>
              <w:top w:w="0" w:type="dxa"/>
              <w:bottom w:w="0" w:type="dxa"/>
            </w:tcMar>
          </w:tcPr>
          <w:p w:rsidR="00A9255A" w:rsidRDefault="00A9255A" w:rsidP="002B56D9"/>
        </w:tc>
      </w:tr>
      <w:tr w:rsidR="00A9255A" w:rsidTr="002B56D9">
        <w:trPr>
          <w:trHeight w:hRule="exact" w:val="1134"/>
        </w:trPr>
        <w:tc>
          <w:tcPr>
            <w:tcW w:w="3969" w:type="dxa"/>
            <w:shd w:val="clear" w:color="auto" w:fill="FFFFFF" w:themeFill="background1"/>
          </w:tcPr>
          <w:p w:rsidR="00A9255A" w:rsidRDefault="00A9255A" w:rsidP="002B56D9">
            <w:pPr>
              <w:pStyle w:val="SAPLastPageGray"/>
            </w:pPr>
            <w:r>
              <w:t>www.sap.com/contactsap</w:t>
            </w:r>
          </w:p>
        </w:tc>
      </w:tr>
      <w:tr w:rsidR="00A9255A" w:rsidTr="002B56D9">
        <w:trPr>
          <w:trHeight w:val="8120"/>
        </w:trPr>
        <w:tc>
          <w:tcPr>
            <w:tcW w:w="3969" w:type="dxa"/>
            <w:shd w:val="clear" w:color="auto" w:fill="FFFFFF" w:themeFill="background1"/>
            <w:vAlign w:val="bottom"/>
          </w:tcPr>
          <w:p w:rsidR="00A9255A" w:rsidRPr="00CD309F" w:rsidRDefault="00A9255A" w:rsidP="002B56D9">
            <w:pPr>
              <w:pStyle w:val="SAPLastPageNormal"/>
              <w:rPr>
                <w:lang w:val="en-US"/>
              </w:rPr>
            </w:pPr>
            <w:bookmarkStart w:id="84"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84"/>
          </w:p>
          <w:p w:rsidR="00A9255A" w:rsidRDefault="00A9255A" w:rsidP="002B56D9">
            <w:pPr>
              <w:rPr>
                <w:rFonts w:cs="Arial"/>
                <w:sz w:val="12"/>
                <w:szCs w:val="18"/>
              </w:rPr>
            </w:pPr>
            <w:bookmarkStart w:id="8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A9255A" w:rsidRPr="00F42CDC" w:rsidRDefault="00A9255A" w:rsidP="002B56D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A9255A" w:rsidRPr="00F42CDC" w:rsidRDefault="00A9255A" w:rsidP="002B56D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A9255A" w:rsidRPr="00F42CDC" w:rsidRDefault="00A9255A" w:rsidP="002B56D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A9255A" w:rsidRDefault="00A9255A" w:rsidP="002B56D9">
            <w:pPr>
              <w:pStyle w:val="SAPLastPageNormal"/>
              <w:rPr>
                <w:lang w:val="en-US"/>
              </w:rPr>
            </w:pPr>
            <w:r w:rsidRPr="00F42CDC">
              <w:rPr>
                <w:lang w:val="en-US"/>
              </w:rPr>
              <w:t xml:space="preserve">See </w:t>
            </w:r>
            <w:hyperlink r:id="rId36"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85"/>
          </w:p>
          <w:p w:rsidR="00A9255A" w:rsidRPr="00907380" w:rsidRDefault="00A9255A" w:rsidP="002B56D9">
            <w:pPr>
              <w:pStyle w:val="SAPMaterialNumber"/>
            </w:pPr>
          </w:p>
        </w:tc>
      </w:tr>
    </w:tbl>
    <w:p w:rsidR="00A9255A" w:rsidRPr="004D4EB4" w:rsidRDefault="00A9255A" w:rsidP="004D4EB4">
      <w:pPr>
        <w:pStyle w:val="SAPLastPageNormal"/>
        <w:rPr>
          <w:lang w:val="en-US"/>
        </w:rPr>
      </w:pPr>
      <w:r>
        <w:rPr>
          <w:noProof/>
          <w:lang w:val="en-US"/>
        </w:rPr>
        <w:drawing>
          <wp:anchor distT="0" distB="0" distL="114300" distR="114300" simplePos="0" relativeHeight="251659264" behindDoc="0" locked="1" layoutInCell="1" allowOverlap="1" wp14:anchorId="10050083" wp14:editId="2AF15C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A9255A" w:rsidRPr="004D4EB4">
      <w:headerReference w:type="even" r:id="rId38"/>
      <w:headerReference w:type="default" r:id="rId39"/>
      <w:footerReference w:type="even" r:id="rId40"/>
      <w:footerReference w:type="default" r:id="rId41"/>
      <w:headerReference w:type="first" r:id="rId42"/>
      <w:footerReference w:type="first" r:id="rId43"/>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9255A">
      <w:pPr>
        <w:spacing w:before="0" w:after="0" w:line="240" w:lineRule="auto"/>
      </w:pPr>
      <w:r>
        <w:separator/>
      </w:r>
    </w:p>
  </w:endnote>
  <w:endnote w:type="continuationSeparator" w:id="0">
    <w:p w:rsidR="00000000" w:rsidRDefault="00A9255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55A" w:rsidRDefault="00A925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9255A" w:rsidRPr="005D1853" w:rsidTr="00A213DE">
      <w:tc>
        <w:tcPr>
          <w:tcW w:w="5245" w:type="dxa"/>
          <w:vAlign w:val="bottom"/>
        </w:tcPr>
        <w:p w:rsidR="00A9255A" w:rsidRDefault="00A9255A" w:rsidP="00A213DE">
          <w:pPr>
            <w:pStyle w:val="SAPFooterleft"/>
          </w:pPr>
          <w:fldSimple w:instr=" REF maintitle \* MERGEFORMAT ">
            <w:r>
              <w:t>Kundenauftragsabwicklung mit Rechnungsliste und Sammelfakturierung (BKZ_DE)</w:t>
            </w:r>
          </w:fldSimple>
        </w:p>
        <w:p w:rsidR="00A9255A" w:rsidRPr="001B2C66" w:rsidRDefault="00A9255A"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A9255A" w:rsidRPr="00860C35" w:rsidRDefault="00A9255A"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A9255A">
            <w:rPr>
              <w:rStyle w:val="SAPFooterSecurityLevel"/>
            </w:rPr>
            <w:t>public</w:t>
          </w:r>
          <w:r>
            <w:rPr>
              <w:rStyle w:val="SAPFooterSecurityLevel"/>
            </w:rPr>
            <w:fldChar w:fldCharType="end"/>
          </w:r>
          <w:r w:rsidRPr="00860C35">
            <w:rPr>
              <w:rStyle w:val="SAPFooterSecurityLevel"/>
            </w:rPr>
            <w:t xml:space="preserve"> </w:t>
          </w:r>
        </w:p>
        <w:p w:rsidR="00A9255A" w:rsidRPr="00860C35" w:rsidRDefault="00A9255A" w:rsidP="00A213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9255A" w:rsidRPr="004319A4" w:rsidRDefault="00A9255A"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59</w:t>
          </w:r>
          <w:r w:rsidRPr="004319A4">
            <w:rPr>
              <w:rStyle w:val="SAPFooterPageNumber"/>
            </w:rPr>
            <w:fldChar w:fldCharType="end"/>
          </w:r>
        </w:p>
      </w:tc>
    </w:tr>
  </w:tbl>
  <w:p w:rsidR="00A9255A" w:rsidRDefault="00A9255A" w:rsidP="00E11945">
    <w:pPr>
      <w:pStyle w:val="Footer"/>
    </w:pPr>
  </w:p>
  <w:p w:rsidR="00A9255A" w:rsidRDefault="00A925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55A" w:rsidRDefault="00A9255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55A" w:rsidRPr="00A9255A" w:rsidRDefault="00A9255A" w:rsidP="00A9255A">
    <w:pPr>
      <w:pStyle w:val="Footer"/>
    </w:pPr>
    <w:bookmarkStart w:id="86" w:name="_GoBack"/>
    <w:bookmarkEnd w:id="86"/>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738" w:rsidRPr="00A9255A" w:rsidRDefault="00A9255A" w:rsidP="00A9255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55A" w:rsidRPr="00A9255A" w:rsidRDefault="00A9255A" w:rsidP="00A925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9255A">
      <w:pPr>
        <w:spacing w:before="0" w:after="0" w:line="240" w:lineRule="auto"/>
      </w:pPr>
      <w:r>
        <w:rPr>
          <w:color w:val="000000"/>
        </w:rPr>
        <w:separator/>
      </w:r>
    </w:p>
  </w:footnote>
  <w:footnote w:type="continuationSeparator" w:id="0">
    <w:p w:rsidR="00000000" w:rsidRDefault="00A9255A">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55A" w:rsidRDefault="00A925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55A" w:rsidRPr="005B6104" w:rsidRDefault="00A9255A" w:rsidP="00DC6B82">
    <w:pPr>
      <w:pStyle w:val="SAPHeader"/>
      <w:rPr>
        <w:sz w:val="4"/>
        <w:szCs w:val="4"/>
        <w:lang w:val="de-DE"/>
      </w:rPr>
    </w:pPr>
  </w:p>
  <w:p w:rsidR="00A9255A" w:rsidRPr="00DC6B82" w:rsidRDefault="00A9255A" w:rsidP="00DC6B82">
    <w:pPr>
      <w:pStyle w:val="Header"/>
      <w:rPr>
        <w:sz w:val="2"/>
        <w:szCs w:val="2"/>
      </w:rPr>
    </w:pPr>
  </w:p>
  <w:p w:rsidR="00A9255A" w:rsidRDefault="00A925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9255A" w:rsidRPr="005D1853" w:rsidTr="00A213DE">
      <w:tc>
        <w:tcPr>
          <w:tcW w:w="5245" w:type="dxa"/>
          <w:vAlign w:val="bottom"/>
        </w:tcPr>
        <w:p w:rsidR="00A9255A" w:rsidRDefault="00A9255A" w:rsidP="00A213DE">
          <w:pPr>
            <w:pStyle w:val="SAPFooterleft"/>
          </w:pPr>
          <w:fldSimple w:instr=" REF maintitle \* MERGEFORMAT ">
            <w:sdt>
              <w:sdtPr>
                <w:alias w:val="Scope item name"/>
                <w:tag w:val="Scope item name"/>
                <w:id w:val="-1612121847"/>
                <w:placeholder>
                  <w:docPart w:val="A491B71C8C18486E91C67AF0CFF80CD7"/>
                </w:placeholder>
                <w:showingPlcHdr/>
              </w:sdtPr>
              <w:sdtContent>
                <w:r>
                  <w:t>Enter Scope Item Name</w:t>
                </w:r>
              </w:sdtContent>
            </w:sdt>
          </w:fldSimple>
        </w:p>
        <w:p w:rsidR="00A9255A" w:rsidRPr="001B2C66" w:rsidRDefault="00A9255A"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A9255A" w:rsidRPr="00860C35" w:rsidRDefault="00A9255A"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A9255A" w:rsidRPr="00860C35" w:rsidRDefault="00A9255A"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9255A" w:rsidRPr="004319A4" w:rsidRDefault="00A9255A"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A9255A" w:rsidRDefault="00A9255A" w:rsidP="00E11945">
    <w:pPr>
      <w:pStyle w:val="Footer"/>
    </w:pPr>
  </w:p>
  <w:p w:rsidR="00A9255A" w:rsidRDefault="00A9255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9255A" w:rsidRPr="005D1853" w:rsidTr="00A213DE">
      <w:tc>
        <w:tcPr>
          <w:tcW w:w="5245" w:type="dxa"/>
          <w:vAlign w:val="bottom"/>
        </w:tcPr>
        <w:p w:rsidR="00A9255A" w:rsidRDefault="00A9255A" w:rsidP="00A213DE">
          <w:pPr>
            <w:pStyle w:val="SAPFooterleft"/>
          </w:pPr>
          <w:fldSimple w:instr=" REF maintitle \* MERGEFORMAT ">
            <w:sdt>
              <w:sdtPr>
                <w:alias w:val="Scope item name"/>
                <w:tag w:val="Scope item name"/>
                <w:id w:val="-904295633"/>
                <w:placeholder>
                  <w:docPart w:val="2F3F6D49A5854567B775BED9159E2828"/>
                </w:placeholder>
                <w:showingPlcHdr/>
              </w:sdtPr>
              <w:sdtContent>
                <w:r>
                  <w:t>Enter Scope Item Name</w:t>
                </w:r>
              </w:sdtContent>
            </w:sdt>
          </w:fldSimple>
        </w:p>
        <w:p w:rsidR="00A9255A" w:rsidRPr="001B2C66" w:rsidRDefault="00A9255A"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A9255A" w:rsidRPr="00860C35" w:rsidRDefault="00A9255A"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A9255A" w:rsidRPr="00860C35" w:rsidRDefault="00A9255A"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9255A" w:rsidRPr="004319A4" w:rsidRDefault="00A9255A"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A9255A" w:rsidRDefault="00A9255A" w:rsidP="00E11945">
    <w:pPr>
      <w:pStyle w:val="Footer"/>
    </w:pPr>
  </w:p>
  <w:p w:rsidR="00A9255A" w:rsidRPr="00A9255A" w:rsidRDefault="00A9255A" w:rsidP="00A9255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55A" w:rsidRPr="00A9255A" w:rsidRDefault="00A9255A" w:rsidP="00A9255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55A" w:rsidRPr="00A9255A" w:rsidRDefault="00A9255A" w:rsidP="00A925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68003330"/>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AF94475A"/>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48D6AA0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3DD6D78"/>
    <w:multiLevelType w:val="multilevel"/>
    <w:tmpl w:val="B8F41B3A"/>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19F75852"/>
    <w:multiLevelType w:val="multilevel"/>
    <w:tmpl w:val="5DD8AC46"/>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1E65471E"/>
    <w:multiLevelType w:val="multilevel"/>
    <w:tmpl w:val="21B22E56"/>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758B26C0"/>
    <w:multiLevelType w:val="multilevel"/>
    <w:tmpl w:val="8E26E63C"/>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9"/>
  </w:num>
  <w:num w:numId="2">
    <w:abstractNumId w:val="10"/>
  </w:num>
  <w:num w:numId="3">
    <w:abstractNumId w:val="8"/>
  </w:num>
  <w:num w:numId="4">
    <w:abstractNumId w:val="11"/>
  </w:num>
  <w:num w:numId="5">
    <w:abstractNumId w:val="8"/>
    <w:lvlOverride w:ilvl="0"/>
  </w:num>
  <w:num w:numId="6">
    <w:abstractNumId w:val="8"/>
    <w:lvlOverride w:ilvl="0"/>
  </w:num>
  <w:num w:numId="7">
    <w:abstractNumId w:val="8"/>
    <w:lvlOverride w:ilvl="0"/>
  </w:num>
  <w:num w:numId="8">
    <w:abstractNumId w:val="8"/>
    <w:lvlOverride w:ilvl="0"/>
  </w:num>
  <w:num w:numId="9">
    <w:abstractNumId w:val="8"/>
    <w:lvlOverride w:ilvl="0"/>
  </w:num>
  <w:num w:numId="10">
    <w:abstractNumId w:val="8"/>
    <w:lvlOverride w:ilvl="0"/>
  </w:num>
  <w:num w:numId="11">
    <w:abstractNumId w:val="10"/>
    <w:lvlOverride w:ilvl="0">
      <w:startOverride w:val="1"/>
    </w:lvlOverride>
  </w:num>
  <w:num w:numId="12">
    <w:abstractNumId w:val="8"/>
    <w:lvlOverride w:ilvl="0"/>
  </w:num>
  <w:num w:numId="13">
    <w:abstractNumId w:val="8"/>
    <w:lvlOverride w:ilvl="0"/>
  </w:num>
  <w:num w:numId="14">
    <w:abstractNumId w:val="8"/>
    <w:lvlOverride w:ilvl="0"/>
  </w:num>
  <w:num w:numId="15">
    <w:abstractNumId w:val="8"/>
    <w:lvlOverride w:ilvl="0"/>
  </w:num>
  <w:num w:numId="16">
    <w:abstractNumId w:val="8"/>
    <w:lvlOverride w:ilvl="0"/>
  </w:num>
  <w:num w:numId="17">
    <w:abstractNumId w:val="8"/>
    <w:lvlOverride w:ilvl="0"/>
  </w:num>
  <w:num w:numId="18">
    <w:abstractNumId w:val="8"/>
    <w:lvlOverride w:ilvl="0"/>
  </w:num>
  <w:num w:numId="19">
    <w:abstractNumId w:val="10"/>
    <w:lvlOverride w:ilvl="0">
      <w:startOverride w:val="1"/>
    </w:lvlOverride>
  </w:num>
  <w:num w:numId="20">
    <w:abstractNumId w:val="8"/>
    <w:lvlOverride w:ilvl="0"/>
  </w:num>
  <w:num w:numId="21">
    <w:abstractNumId w:val="8"/>
    <w:lvlOverride w:ilvl="0"/>
  </w:num>
  <w:num w:numId="22">
    <w:abstractNumId w:val="8"/>
    <w:lvlOverride w:ilvl="0"/>
  </w:num>
  <w:num w:numId="23">
    <w:abstractNumId w:val="8"/>
    <w:lvlOverride w:ilvl="0"/>
  </w:num>
  <w:num w:numId="24">
    <w:abstractNumId w:val="8"/>
    <w:lvlOverride w:ilvl="0"/>
  </w:num>
  <w:num w:numId="25">
    <w:abstractNumId w:val="8"/>
    <w:lvlOverride w:ilvl="0"/>
  </w:num>
  <w:num w:numId="26">
    <w:abstractNumId w:val="8"/>
    <w:lvlOverride w:ilvl="0"/>
  </w:num>
  <w:num w:numId="27">
    <w:abstractNumId w:val="8"/>
    <w:lvlOverride w:ilvl="0"/>
  </w:num>
  <w:num w:numId="28">
    <w:abstractNumId w:val="8"/>
    <w:lvlOverride w:ilvl="0"/>
  </w:num>
  <w:num w:numId="29">
    <w:abstractNumId w:val="8"/>
    <w:lvlOverride w:ilvl="0"/>
  </w:num>
  <w:num w:numId="30">
    <w:abstractNumId w:val="8"/>
    <w:lvlOverride w:ilvl="0"/>
  </w:num>
  <w:num w:numId="31">
    <w:abstractNumId w:val="10"/>
    <w:lvlOverride w:ilvl="0">
      <w:startOverride w:val="1"/>
    </w:lvlOverride>
  </w:num>
  <w:num w:numId="32">
    <w:abstractNumId w:val="8"/>
    <w:lvlOverride w:ilvl="0"/>
  </w:num>
  <w:num w:numId="33">
    <w:abstractNumId w:val="8"/>
    <w:lvlOverride w:ilvl="0"/>
  </w:num>
  <w:num w:numId="34">
    <w:abstractNumId w:val="4"/>
  </w:num>
  <w:num w:numId="35">
    <w:abstractNumId w:val="7"/>
  </w:num>
  <w:num w:numId="36">
    <w:abstractNumId w:val="1"/>
  </w:num>
  <w:num w:numId="37">
    <w:abstractNumId w:val="7"/>
  </w:num>
  <w:num w:numId="38">
    <w:abstractNumId w:val="0"/>
  </w:num>
  <w:num w:numId="39">
    <w:abstractNumId w:val="7"/>
  </w:num>
  <w:num w:numId="40">
    <w:abstractNumId w:val="5"/>
  </w:num>
  <w:num w:numId="41">
    <w:abstractNumId w:val="5"/>
  </w:num>
  <w:num w:numId="42">
    <w:abstractNumId w:val="3"/>
  </w:num>
  <w:num w:numId="43">
    <w:abstractNumId w:val="3"/>
  </w:num>
  <w:num w:numId="44">
    <w:abstractNumId w:val="2"/>
  </w:num>
  <w:num w:numId="45">
    <w:abstractNumId w:val="2"/>
  </w:num>
  <w:num w:numId="46">
    <w:abstractNumId w:val="6"/>
  </w:num>
  <w:num w:numId="47">
    <w:abstractNumId w:val="6"/>
  </w:num>
  <w:num w:numId="48">
    <w:abstractNumId w:val="6"/>
  </w:num>
  <w:num w:numId="49">
    <w:abstractNumId w:val="6"/>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444DD9"/>
    <w:rsid w:val="00444DD9"/>
    <w:rsid w:val="00A92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55A"/>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A9255A"/>
    <w:pPr>
      <w:keepNext/>
      <w:keepLines/>
      <w:pageBreakBefore/>
      <w:numPr>
        <w:numId w:val="50"/>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A9255A"/>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A9255A"/>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A9255A"/>
    <w:pPr>
      <w:numPr>
        <w:ilvl w:val="3"/>
      </w:numPr>
      <w:outlineLvl w:val="3"/>
    </w:pPr>
    <w:rPr>
      <w:bCs/>
      <w:iCs/>
    </w:rPr>
  </w:style>
  <w:style w:type="paragraph" w:styleId="Heading5">
    <w:name w:val="heading 5"/>
    <w:basedOn w:val="Heading2"/>
    <w:next w:val="Normal"/>
    <w:link w:val="Heading5Char"/>
    <w:unhideWhenUsed/>
    <w:qFormat/>
    <w:rsid w:val="00A9255A"/>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A9255A"/>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A9255A"/>
    <w:pPr>
      <w:spacing w:before="60" w:after="60"/>
    </w:pPr>
    <w:rPr>
      <w:b/>
      <w:bCs/>
      <w:color w:val="FFFFFF" w:themeColor="background1"/>
      <w:sz w:val="18"/>
    </w:rPr>
  </w:style>
  <w:style w:type="character" w:customStyle="1" w:styleId="SAPEmphasis">
    <w:name w:val="SAP_Emphasis"/>
    <w:basedOn w:val="DefaultParagraphFont"/>
    <w:uiPriority w:val="1"/>
    <w:qFormat/>
    <w:rsid w:val="00A9255A"/>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A9255A"/>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A9255A"/>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A9255A"/>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A9255A"/>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A9255A"/>
    <w:pPr>
      <w:keepNext w:val="0"/>
      <w:spacing w:before="0"/>
    </w:pPr>
  </w:style>
  <w:style w:type="paragraph" w:styleId="TOC3">
    <w:name w:val="toc 3"/>
    <w:basedOn w:val="TOC1"/>
    <w:autoRedefine/>
    <w:uiPriority w:val="39"/>
    <w:unhideWhenUsed/>
    <w:rsid w:val="00A9255A"/>
    <w:pPr>
      <w:keepNext w:val="0"/>
      <w:tabs>
        <w:tab w:val="left" w:pos="1418"/>
      </w:tabs>
      <w:spacing w:before="0"/>
      <w:ind w:left="1418" w:hanging="794"/>
    </w:pPr>
  </w:style>
  <w:style w:type="paragraph" w:styleId="TOC4">
    <w:name w:val="toc 4"/>
    <w:basedOn w:val="TOC3"/>
    <w:next w:val="Normal"/>
    <w:autoRedefine/>
    <w:uiPriority w:val="39"/>
    <w:unhideWhenUsed/>
    <w:rsid w:val="00A9255A"/>
    <w:pPr>
      <w:tabs>
        <w:tab w:val="left" w:pos="1985"/>
      </w:tabs>
      <w:ind w:right="851"/>
    </w:pPr>
  </w:style>
  <w:style w:type="paragraph" w:styleId="TOC5">
    <w:name w:val="toc 5"/>
    <w:basedOn w:val="TOC4"/>
    <w:next w:val="Normal"/>
    <w:autoRedefine/>
    <w:uiPriority w:val="39"/>
    <w:unhideWhenUsed/>
    <w:rsid w:val="00A9255A"/>
  </w:style>
  <w:style w:type="character" w:customStyle="1" w:styleId="SAPKeyboard">
    <w:name w:val="SAP_Keyboard"/>
    <w:basedOn w:val="SAPMonospace"/>
    <w:uiPriority w:val="1"/>
    <w:qFormat/>
    <w:rsid w:val="00A9255A"/>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A9255A"/>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A9255A"/>
    <w:rPr>
      <w:sz w:val="20"/>
      <w:szCs w:val="24"/>
    </w:rPr>
  </w:style>
  <w:style w:type="character" w:customStyle="1" w:styleId="TitleChar">
    <w:name w:val="Title Char"/>
    <w:basedOn w:val="StandardChar"/>
    <w:link w:val="Title"/>
    <w:rsid w:val="00A9255A"/>
    <w:rPr>
      <w:rFonts w:cs="Arial"/>
      <w:b/>
      <w:bCs/>
      <w:color w:val="333399"/>
      <w:sz w:val="48"/>
      <w:szCs w:val="32"/>
    </w:rPr>
  </w:style>
  <w:style w:type="character" w:customStyle="1" w:styleId="SAPNoteHeadingChar">
    <w:name w:val="SAP_NoteHeading Char"/>
    <w:basedOn w:val="TitleChar"/>
    <w:link w:val="SAPNoteHeading"/>
    <w:rsid w:val="00A9255A"/>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A9255A"/>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A9255A"/>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A9255A"/>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A9255A"/>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A9255A"/>
    <w:pPr>
      <w:numPr>
        <w:numId w:val="0"/>
      </w:numPr>
      <w:outlineLvl w:val="9"/>
    </w:pPr>
    <w:rPr>
      <w:b/>
    </w:rPr>
  </w:style>
  <w:style w:type="character" w:customStyle="1" w:styleId="SAPHeading1NoNumberChar">
    <w:name w:val="SAP_Heading1NoNumber Char"/>
    <w:basedOn w:val="TitleChar"/>
    <w:link w:val="SAPHeading1NoNumber"/>
    <w:rsid w:val="00A9255A"/>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A9255A"/>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A9255A"/>
    <w:pPr>
      <w:numPr>
        <w:numId w:val="39"/>
      </w:numPr>
    </w:pPr>
  </w:style>
  <w:style w:type="paragraph" w:styleId="ListNumber2">
    <w:name w:val="List Number 2"/>
    <w:basedOn w:val="Normal"/>
    <w:uiPriority w:val="99"/>
    <w:unhideWhenUsed/>
    <w:qFormat/>
    <w:rsid w:val="00A9255A"/>
    <w:pPr>
      <w:numPr>
        <w:ilvl w:val="1"/>
        <w:numId w:val="39"/>
      </w:numPr>
    </w:pPr>
  </w:style>
  <w:style w:type="paragraph" w:styleId="ListNumber3">
    <w:name w:val="List Number 3"/>
    <w:basedOn w:val="Normal"/>
    <w:uiPriority w:val="99"/>
    <w:unhideWhenUsed/>
    <w:qFormat/>
    <w:rsid w:val="00A9255A"/>
  </w:style>
  <w:style w:type="paragraph" w:styleId="ListBullet">
    <w:name w:val="List Bullet"/>
    <w:basedOn w:val="Normal"/>
    <w:uiPriority w:val="99"/>
    <w:unhideWhenUsed/>
    <w:qFormat/>
    <w:rsid w:val="00A9255A"/>
    <w:pPr>
      <w:numPr>
        <w:numId w:val="41"/>
      </w:numPr>
    </w:pPr>
  </w:style>
  <w:style w:type="paragraph" w:styleId="ListBullet2">
    <w:name w:val="List Bullet 2"/>
    <w:basedOn w:val="Normal"/>
    <w:uiPriority w:val="99"/>
    <w:unhideWhenUsed/>
    <w:qFormat/>
    <w:rsid w:val="00A9255A"/>
    <w:pPr>
      <w:numPr>
        <w:numId w:val="43"/>
      </w:numPr>
    </w:pPr>
  </w:style>
  <w:style w:type="paragraph" w:styleId="ListBullet3">
    <w:name w:val="List Bullet 3"/>
    <w:basedOn w:val="Normal"/>
    <w:uiPriority w:val="99"/>
    <w:unhideWhenUsed/>
    <w:qFormat/>
    <w:rsid w:val="00A9255A"/>
    <w:pPr>
      <w:numPr>
        <w:numId w:val="45"/>
      </w:numPr>
    </w:pPr>
  </w:style>
  <w:style w:type="paragraph" w:styleId="ListContinue">
    <w:name w:val="List Continue"/>
    <w:basedOn w:val="Normal"/>
    <w:uiPriority w:val="99"/>
    <w:unhideWhenUsed/>
    <w:qFormat/>
    <w:rsid w:val="00A9255A"/>
    <w:pPr>
      <w:ind w:left="340"/>
    </w:pPr>
  </w:style>
  <w:style w:type="paragraph" w:styleId="ListContinue2">
    <w:name w:val="List Continue 2"/>
    <w:basedOn w:val="Normal"/>
    <w:uiPriority w:val="99"/>
    <w:unhideWhenUsed/>
    <w:qFormat/>
    <w:rsid w:val="00A9255A"/>
    <w:pPr>
      <w:ind w:left="680"/>
    </w:pPr>
  </w:style>
  <w:style w:type="paragraph" w:styleId="ListContinue3">
    <w:name w:val="List Continue 3"/>
    <w:basedOn w:val="Normal"/>
    <w:uiPriority w:val="99"/>
    <w:unhideWhenUsed/>
    <w:qFormat/>
    <w:rsid w:val="00A9255A"/>
    <w:pPr>
      <w:ind w:left="1021"/>
    </w:pPr>
  </w:style>
  <w:style w:type="character" w:customStyle="1" w:styleId="Heading1Char">
    <w:name w:val="Heading 1 Char"/>
    <w:basedOn w:val="DefaultParagraphFont"/>
    <w:link w:val="Heading1"/>
    <w:uiPriority w:val="9"/>
    <w:locked/>
    <w:rsid w:val="00A9255A"/>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A9255A"/>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A9255A"/>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A9255A"/>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A9255A"/>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A92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A9255A"/>
    <w:rPr>
      <w:color w:val="auto"/>
      <w:sz w:val="24"/>
    </w:rPr>
  </w:style>
  <w:style w:type="paragraph" w:customStyle="1" w:styleId="SAPMainTitle">
    <w:name w:val="SAP_MainTitle"/>
    <w:basedOn w:val="Normal"/>
    <w:next w:val="Normal"/>
    <w:rsid w:val="00A9255A"/>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A9255A"/>
    <w:pPr>
      <w:spacing w:line="260" w:lineRule="exact"/>
      <w:jc w:val="right"/>
    </w:pPr>
    <w:rPr>
      <w:caps/>
      <w:color w:val="auto"/>
      <w:spacing w:val="10"/>
      <w:sz w:val="20"/>
    </w:rPr>
  </w:style>
  <w:style w:type="paragraph" w:customStyle="1" w:styleId="SAPDocumentVersion">
    <w:name w:val="SAP_DocumentVersion"/>
    <w:basedOn w:val="SAPSecurityLevel"/>
    <w:rsid w:val="00A9255A"/>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A9255A"/>
    <w:rPr>
      <w:rFonts w:ascii="BentonSans Book" w:hAnsi="BentonSans Book" w:cs="Times New Roman"/>
      <w:color w:val="0076CB"/>
      <w:sz w:val="12"/>
      <w:u w:val="none"/>
    </w:rPr>
  </w:style>
  <w:style w:type="paragraph" w:customStyle="1" w:styleId="SAPMaterialNumber">
    <w:name w:val="SAP_MaterialNumber"/>
    <w:basedOn w:val="Normal"/>
    <w:locked/>
    <w:rsid w:val="00A9255A"/>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A9255A"/>
  </w:style>
  <w:style w:type="paragraph" w:customStyle="1" w:styleId="SAPFooterleft">
    <w:name w:val="SAP_Footer_left"/>
    <w:basedOn w:val="Footer"/>
    <w:locked/>
    <w:rsid w:val="00A9255A"/>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A9255A"/>
    <w:rPr>
      <w:rFonts w:ascii="BentonSans Bold" w:hAnsi="BentonSans Bold" w:cs="Times New Roman"/>
    </w:rPr>
  </w:style>
  <w:style w:type="character" w:customStyle="1" w:styleId="SAPFooterSecurityLevel">
    <w:name w:val="SAP_Footer_SecurityLevel"/>
    <w:basedOn w:val="DefaultParagraphFont"/>
    <w:uiPriority w:val="1"/>
    <w:locked/>
    <w:rsid w:val="00A9255A"/>
    <w:rPr>
      <w:rFonts w:cs="Times New Roman"/>
      <w:caps/>
      <w:spacing w:val="6"/>
    </w:rPr>
  </w:style>
  <w:style w:type="paragraph" w:customStyle="1" w:styleId="SAPLastPageGray">
    <w:name w:val="SAP_LastPage_Gray"/>
    <w:basedOn w:val="Normal"/>
    <w:locked/>
    <w:rsid w:val="00A9255A"/>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A9255A"/>
    <w:pPr>
      <w:spacing w:before="0" w:after="0" w:line="180" w:lineRule="exact"/>
    </w:pPr>
    <w:rPr>
      <w:rFonts w:cs="Arial"/>
      <w:sz w:val="12"/>
      <w:szCs w:val="18"/>
      <w:lang w:val="de-DE"/>
    </w:rPr>
  </w:style>
  <w:style w:type="paragraph" w:customStyle="1" w:styleId="SAPFooterright">
    <w:name w:val="SAP_Footer_right"/>
    <w:basedOn w:val="SAPFooterleft"/>
    <w:locked/>
    <w:rsid w:val="00A9255A"/>
    <w:pPr>
      <w:jc w:val="right"/>
    </w:pPr>
    <w:rPr>
      <w:noProof/>
    </w:rPr>
  </w:style>
  <w:style w:type="paragraph" w:customStyle="1" w:styleId="SAPFooterCurrentTopicRight">
    <w:name w:val="SAP_Footer_CurrentTopicRight"/>
    <w:basedOn w:val="SAPFooterright"/>
    <w:qFormat/>
    <w:locked/>
    <w:rsid w:val="00A9255A"/>
    <w:rPr>
      <w:rFonts w:ascii="BentonSans Bold" w:hAnsi="BentonSans Bold"/>
    </w:rPr>
  </w:style>
  <w:style w:type="paragraph" w:customStyle="1" w:styleId="SAPFooterCurrentTopicLeft">
    <w:name w:val="SAP_Footer_CurrentTopicLeft"/>
    <w:basedOn w:val="SAPFooterleft"/>
    <w:qFormat/>
    <w:locked/>
    <w:rsid w:val="00A9255A"/>
    <w:rPr>
      <w:rFonts w:ascii="BentonSans Bold" w:hAnsi="BentonSans Bold"/>
    </w:rPr>
  </w:style>
  <w:style w:type="paragraph" w:styleId="Header">
    <w:name w:val="header"/>
    <w:basedOn w:val="Normal"/>
    <w:link w:val="HeaderChar"/>
    <w:uiPriority w:val="99"/>
    <w:unhideWhenUsed/>
    <w:rsid w:val="00A9255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9255A"/>
    <w:rPr>
      <w:rFonts w:ascii="BentonSans Book" w:eastAsia="MS Mincho" w:hAnsi="BentonSans Book" w:cs="Times New Roman"/>
      <w:kern w:val="0"/>
      <w:sz w:val="18"/>
      <w:szCs w:val="24"/>
    </w:rPr>
  </w:style>
  <w:style w:type="paragraph" w:customStyle="1" w:styleId="SAPHeader">
    <w:name w:val="SAP_Header"/>
    <w:basedOn w:val="Normal"/>
    <w:locked/>
    <w:rsid w:val="00A9255A"/>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3" TargetMode="External"/><Relationship Id="rId18" Type="http://schemas.openxmlformats.org/officeDocument/2006/relationships/hyperlink" Target="#unique_18" TargetMode="External"/><Relationship Id="rId26" Type="http://schemas.openxmlformats.org/officeDocument/2006/relationships/hyperlink" Target="#unique_25" TargetMode="External"/><Relationship Id="rId39" Type="http://schemas.openxmlformats.org/officeDocument/2006/relationships/header" Target="header5.xml"/><Relationship Id="rId21" Type="http://schemas.openxmlformats.org/officeDocument/2006/relationships/hyperlink" Target="#unique_11" TargetMode="External"/><Relationship Id="rId34" Type="http://schemas.openxmlformats.org/officeDocument/2006/relationships/header" Target="header3.xml"/><Relationship Id="rId42" Type="http://schemas.openxmlformats.org/officeDocument/2006/relationships/header" Target="header6.xml"/><Relationship Id="rId47" Type="http://schemas.openxmlformats.org/officeDocument/2006/relationships/customXml" Target="../customXml/item1.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6" TargetMode="External"/><Relationship Id="rId29" Type="http://schemas.openxmlformats.org/officeDocument/2006/relationships/hyperlink" Target="https://launchpad.support.sap.com/#/notes/2790427" TargetMode="External"/><Relationship Id="rId11" Type="http://schemas.openxmlformats.org/officeDocument/2006/relationships/hyperlink" Target="#unique_11" TargetMode="External"/><Relationship Id="rId24" Type="http://schemas.openxmlformats.org/officeDocument/2006/relationships/hyperlink" Target="#unique_23" TargetMode="External"/><Relationship Id="rId32" Type="http://schemas.openxmlformats.org/officeDocument/2006/relationships/footer" Target="footer1.xml"/><Relationship Id="rId37" Type="http://schemas.openxmlformats.org/officeDocument/2006/relationships/image" Target="media/image1.png"/><Relationship Id="rId40" Type="http://schemas.openxmlformats.org/officeDocument/2006/relationships/footer" Target="footer4.xml"/><Relationship Id="rId45"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unique_15" TargetMode="External"/><Relationship Id="rId23" Type="http://schemas.openxmlformats.org/officeDocument/2006/relationships/hyperlink" Target="#unique_22" TargetMode="External"/><Relationship Id="rId28" Type="http://schemas.openxmlformats.org/officeDocument/2006/relationships/hyperlink" Target="#unique_27" TargetMode="External"/><Relationship Id="rId36" Type="http://schemas.openxmlformats.org/officeDocument/2006/relationships/hyperlink" Target="http://www.sap.com/copyright" TargetMode="External"/><Relationship Id="rId49" Type="http://schemas.openxmlformats.org/officeDocument/2006/relationships/customXml" Target="../customXml/item3.xml"/><Relationship Id="rId10" Type="http://schemas.openxmlformats.org/officeDocument/2006/relationships/hyperlink" Target="#unique_10" TargetMode="External"/><Relationship Id="rId19" Type="http://schemas.openxmlformats.org/officeDocument/2006/relationships/hyperlink" Target="#unique_19" TargetMode="External"/><Relationship Id="rId31" Type="http://schemas.openxmlformats.org/officeDocument/2006/relationships/header" Target="header2.xm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upport.sap.com/content/dam/SAAP/Sol_Pack/BP_OP_ENTPR/BP_OP_ENTPR_S4HANA2020_7_Master_Data_EN_XX.htm" TargetMode="External"/><Relationship Id="rId14" Type="http://schemas.openxmlformats.org/officeDocument/2006/relationships/hyperlink" Target="#unique_14" TargetMode="External"/><Relationship Id="rId22" Type="http://schemas.openxmlformats.org/officeDocument/2006/relationships/hyperlink" Target="#unique_21" TargetMode="External"/><Relationship Id="rId27" Type="http://schemas.openxmlformats.org/officeDocument/2006/relationships/hyperlink" Target="#unique_26" TargetMode="External"/><Relationship Id="rId30" Type="http://schemas.openxmlformats.org/officeDocument/2006/relationships/header" Target="header1.xml"/><Relationship Id="rId35" Type="http://schemas.openxmlformats.org/officeDocument/2006/relationships/footer" Target="footer3.xml"/><Relationship Id="rId43" Type="http://schemas.openxmlformats.org/officeDocument/2006/relationships/footer" Target="footer6.xml"/><Relationship Id="rId48" Type="http://schemas.openxmlformats.org/officeDocument/2006/relationships/customXml" Target="../customXml/item2.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 Id="rId12" Type="http://schemas.openxmlformats.org/officeDocument/2006/relationships/hyperlink" Target="#unique_12" TargetMode="External"/><Relationship Id="rId17" Type="http://schemas.openxmlformats.org/officeDocument/2006/relationships/hyperlink" Target="#unique_17" TargetMode="External"/><Relationship Id="rId25" Type="http://schemas.openxmlformats.org/officeDocument/2006/relationships/hyperlink" Target="#unique_24" TargetMode="External"/><Relationship Id="rId33" Type="http://schemas.openxmlformats.org/officeDocument/2006/relationships/footer" Target="footer2.xml"/><Relationship Id="rId38" Type="http://schemas.openxmlformats.org/officeDocument/2006/relationships/header" Target="header4.xml"/><Relationship Id="rId46" Type="http://schemas.openxmlformats.org/officeDocument/2006/relationships/theme" Target="theme/theme1.xml"/><Relationship Id="rId20" Type="http://schemas.openxmlformats.org/officeDocument/2006/relationships/hyperlink" Target="#unique_20" TargetMode="External"/><Relationship Id="rId41"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491B71C8C18486E91C67AF0CFF80CD7"/>
        <w:category>
          <w:name w:val="General"/>
          <w:gallery w:val="placeholder"/>
        </w:category>
        <w:types>
          <w:type w:val="bbPlcHdr"/>
        </w:types>
        <w:behaviors>
          <w:behavior w:val="content"/>
        </w:behaviors>
        <w:guid w:val="{885BB20C-7EF5-4F22-9829-402504D88243}"/>
      </w:docPartPr>
      <w:docPartBody>
        <w:p w:rsidR="00000000" w:rsidRDefault="00AC2B22" w:rsidP="00AC2B22">
          <w:pPr>
            <w:pStyle w:val="A491B71C8C18486E91C67AF0CFF80CD7"/>
          </w:pPr>
          <w:r>
            <w:t>Enter Scope Item Name</w:t>
          </w:r>
        </w:p>
      </w:docPartBody>
    </w:docPart>
    <w:docPart>
      <w:docPartPr>
        <w:name w:val="2F3F6D49A5854567B775BED9159E2828"/>
        <w:category>
          <w:name w:val="General"/>
          <w:gallery w:val="placeholder"/>
        </w:category>
        <w:types>
          <w:type w:val="bbPlcHdr"/>
        </w:types>
        <w:behaviors>
          <w:behavior w:val="content"/>
        </w:behaviors>
        <w:guid w:val="{675DEE9C-698C-4A74-8583-2B1DDF1C4C13}"/>
      </w:docPartPr>
      <w:docPartBody>
        <w:p w:rsidR="00000000" w:rsidRDefault="00AC2B22" w:rsidP="00AC2B22">
          <w:pPr>
            <w:pStyle w:val="2F3F6D49A5854567B775BED9159E2828"/>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B22"/>
    <w:rsid w:val="00AC2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A2A6CDB66D4A31B623AF2F8B778941">
    <w:name w:val="32A2A6CDB66D4A31B623AF2F8B778941"/>
    <w:rsid w:val="00AC2B22"/>
  </w:style>
  <w:style w:type="paragraph" w:customStyle="1" w:styleId="A491B71C8C18486E91C67AF0CFF80CD7">
    <w:name w:val="A491B71C8C18486E91C67AF0CFF80CD7"/>
    <w:rsid w:val="00AC2B22"/>
  </w:style>
  <w:style w:type="paragraph" w:customStyle="1" w:styleId="2F3F6D49A5854567B775BED9159E2828">
    <w:name w:val="2F3F6D49A5854567B775BED9159E2828"/>
    <w:rsid w:val="00AC2B22"/>
  </w:style>
  <w:style w:type="paragraph" w:customStyle="1" w:styleId="7932C7AD12D84929BEF81F35ACE5E85E">
    <w:name w:val="7932C7AD12D84929BEF81F35ACE5E85E"/>
    <w:rsid w:val="00AC2B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077357E2-CED4-46BD-AE7B-44C78BC183C4}"/>
</file>

<file path=customXml/itemProps2.xml><?xml version="1.0" encoding="utf-8"?>
<ds:datastoreItem xmlns:ds="http://schemas.openxmlformats.org/officeDocument/2006/customXml" ds:itemID="{A54A5C6B-2222-4C7F-ABCE-95E39948B256}"/>
</file>

<file path=customXml/itemProps3.xml><?xml version="1.0" encoding="utf-8"?>
<ds:datastoreItem xmlns:ds="http://schemas.openxmlformats.org/officeDocument/2006/customXml" ds:itemID="{AFA28701-734B-4414-BC0B-3558AD562C9B}"/>
</file>

<file path=docProps/app.xml><?xml version="1.0" encoding="utf-8"?>
<Properties xmlns="http://schemas.openxmlformats.org/officeDocument/2006/extended-properties" xmlns:vt="http://schemas.openxmlformats.org/officeDocument/2006/docPropsVTypes">
  <Template>Normal.dotm</Template>
  <TotalTime>0</TotalTime>
  <Pages>53</Pages>
  <Words>11940</Words>
  <Characters>68060</Characters>
  <Application>Microsoft Office Word</Application>
  <DocSecurity>4</DocSecurity>
  <Lines>567</Lines>
  <Paragraphs>159</Paragraphs>
  <ScaleCrop>false</ScaleCrop>
  <Company/>
  <LinksUpToDate>false</LinksUpToDate>
  <CharactersWithSpaces>79841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2020-09-28T21:11:00Z</dcterms:created>
  <dcterms:modified xsi:type="dcterms:W3CDTF">2020-09-28T21:11:00Z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