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A700F" w:rsidRPr="00FC413A" w:rsidTr="00494E68">
        <w:trPr>
          <w:trHeight w:hRule="exact" w:val="227"/>
        </w:trPr>
        <w:tc>
          <w:tcPr>
            <w:tcW w:w="4962" w:type="dxa"/>
            <w:tcBorders>
              <w:bottom w:val="single" w:sz="4" w:space="0" w:color="auto"/>
            </w:tcBorders>
            <w:shd w:val="clear" w:color="auto" w:fill="000000" w:themeFill="text1"/>
          </w:tcPr>
          <w:p w:rsidR="00EA700F" w:rsidRPr="00FC413A" w:rsidRDefault="00EA700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A700F" w:rsidRPr="00FC413A" w:rsidRDefault="00EA700F" w:rsidP="00494E68"/>
        </w:tc>
      </w:tr>
      <w:tr w:rsidR="00EA700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EA700F" w:rsidRPr="00E540A2" w:rsidRDefault="00EA700F" w:rsidP="00EA700F">
            <w:pPr>
              <w:pStyle w:val="SAPCollateralType"/>
            </w:pPr>
            <w:r>
              <w:t>Testskript</w:t>
            </w:r>
          </w:p>
          <w:p w:rsidR="00EA700F" w:rsidRPr="00E540A2" w:rsidRDefault="00EA700F" w:rsidP="00EA700F">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A700F" w:rsidRPr="00CF3F1C" w:rsidRDefault="00EA700F" w:rsidP="00494E68">
            <w:pPr>
              <w:pStyle w:val="SAPSecurityLevel"/>
            </w:pPr>
            <w:bookmarkStart w:id="1" w:name="securitylevel"/>
            <w:r w:rsidRPr="00CF3F1C">
              <w:t>public</w:t>
            </w:r>
            <w:bookmarkEnd w:id="1"/>
          </w:p>
        </w:tc>
      </w:tr>
      <w:tr w:rsidR="00EA700F" w:rsidTr="00494E68">
        <w:trPr>
          <w:trHeight w:hRule="exact" w:val="2402"/>
        </w:trPr>
        <w:tc>
          <w:tcPr>
            <w:tcW w:w="4962" w:type="dxa"/>
            <w:vMerge/>
            <w:tcBorders>
              <w:top w:val="nil"/>
              <w:bottom w:val="nil"/>
              <w:right w:val="nil"/>
            </w:tcBorders>
            <w:shd w:val="clear" w:color="auto" w:fill="F0AB00"/>
            <w:tcMar>
              <w:top w:w="113" w:type="dxa"/>
            </w:tcMar>
          </w:tcPr>
          <w:p w:rsidR="00EA700F" w:rsidRDefault="00EA700F" w:rsidP="00494E68">
            <w:pPr>
              <w:pStyle w:val="SAPCollateralType"/>
            </w:pPr>
          </w:p>
        </w:tc>
        <w:tc>
          <w:tcPr>
            <w:tcW w:w="9383" w:type="dxa"/>
            <w:tcBorders>
              <w:top w:val="nil"/>
              <w:left w:val="nil"/>
              <w:bottom w:val="nil"/>
            </w:tcBorders>
            <w:shd w:val="clear" w:color="auto" w:fill="F0AB00"/>
            <w:tcMar>
              <w:top w:w="113" w:type="dxa"/>
            </w:tcMar>
          </w:tcPr>
          <w:p w:rsidR="00EA700F" w:rsidRDefault="00EA700F" w:rsidP="00494E68">
            <w:pPr>
              <w:pStyle w:val="SAPMainTitle"/>
            </w:pPr>
            <w:bookmarkStart w:id="2" w:name="maintitle"/>
            <w:r>
              <w:t>Monitoring der Kundenauftragserfüllung (BKK_DE)</w:t>
            </w:r>
            <w:bookmarkEnd w:id="2"/>
          </w:p>
          <w:p w:rsidR="00EA700F" w:rsidRDefault="00EA700F" w:rsidP="00494E68">
            <w:pPr>
              <w:pStyle w:val="SAPMainTitle"/>
            </w:pPr>
          </w:p>
        </w:tc>
      </w:tr>
    </w:tbl>
    <w:p w:rsidR="00EA700F" w:rsidRDefault="00EA700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A700F" w:rsidRDefault="00EA700F">
      <w:pPr>
        <w:pStyle w:val="TOC1"/>
        <w:rPr>
          <w:rFonts w:asciiTheme="minorHAnsi" w:eastAsiaTheme="minorEastAsia" w:hAnsiTheme="minorHAnsi" w:cstheme="minorBidi"/>
          <w:noProof/>
          <w:sz w:val="22"/>
          <w:szCs w:val="22"/>
        </w:rPr>
      </w:pPr>
      <w:hyperlink w:anchor="_Toc52226750" w:history="1">
        <w:r w:rsidRPr="006E78C4">
          <w:rPr>
            <w:rStyle w:val="Hyperlink"/>
            <w:noProof/>
          </w:rPr>
          <w:t>1</w:t>
        </w:r>
        <w:r>
          <w:rPr>
            <w:rFonts w:asciiTheme="minorHAnsi" w:eastAsiaTheme="minorEastAsia" w:hAnsiTheme="minorHAnsi" w:cstheme="minorBidi"/>
            <w:noProof/>
            <w:sz w:val="22"/>
            <w:szCs w:val="22"/>
          </w:rPr>
          <w:tab/>
        </w:r>
        <w:r w:rsidRPr="006E78C4">
          <w:rPr>
            <w:rStyle w:val="Hyperlink"/>
            <w:noProof/>
          </w:rPr>
          <w:t>Einsatzmöglichkeiten</w:t>
        </w:r>
        <w:r>
          <w:rPr>
            <w:noProof/>
            <w:webHidden/>
          </w:rPr>
          <w:tab/>
        </w:r>
        <w:r>
          <w:rPr>
            <w:noProof/>
            <w:webHidden/>
          </w:rPr>
          <w:fldChar w:fldCharType="begin"/>
        </w:r>
        <w:r>
          <w:rPr>
            <w:noProof/>
            <w:webHidden/>
          </w:rPr>
          <w:instrText xml:space="preserve"> PAGEREF _Toc52226750 \h </w:instrText>
        </w:r>
        <w:r>
          <w:rPr>
            <w:noProof/>
            <w:webHidden/>
          </w:rPr>
        </w:r>
        <w:r>
          <w:rPr>
            <w:noProof/>
            <w:webHidden/>
          </w:rPr>
          <w:fldChar w:fldCharType="separate"/>
        </w:r>
        <w:r>
          <w:rPr>
            <w:noProof/>
            <w:webHidden/>
          </w:rPr>
          <w:t>3</w:t>
        </w:r>
        <w:r>
          <w:rPr>
            <w:noProof/>
            <w:webHidden/>
          </w:rPr>
          <w:fldChar w:fldCharType="end"/>
        </w:r>
      </w:hyperlink>
    </w:p>
    <w:p w:rsidR="00EA700F" w:rsidRDefault="00EA700F">
      <w:pPr>
        <w:pStyle w:val="TOC1"/>
        <w:rPr>
          <w:rFonts w:asciiTheme="minorHAnsi" w:eastAsiaTheme="minorEastAsia" w:hAnsiTheme="minorHAnsi" w:cstheme="minorBidi"/>
          <w:noProof/>
          <w:sz w:val="22"/>
          <w:szCs w:val="22"/>
        </w:rPr>
      </w:pPr>
      <w:hyperlink w:anchor="_Toc52226751" w:history="1">
        <w:r w:rsidRPr="006E78C4">
          <w:rPr>
            <w:rStyle w:val="Hyperlink"/>
            <w:noProof/>
          </w:rPr>
          <w:t>2</w:t>
        </w:r>
        <w:r>
          <w:rPr>
            <w:rFonts w:asciiTheme="minorHAnsi" w:eastAsiaTheme="minorEastAsia" w:hAnsiTheme="minorHAnsi" w:cstheme="minorBidi"/>
            <w:noProof/>
            <w:sz w:val="22"/>
            <w:szCs w:val="22"/>
          </w:rPr>
          <w:tab/>
        </w:r>
        <w:r w:rsidRPr="006E78C4">
          <w:rPr>
            <w:rStyle w:val="Hyperlink"/>
            <w:noProof/>
          </w:rPr>
          <w:t>Voraussetzungen</w:t>
        </w:r>
        <w:r>
          <w:rPr>
            <w:noProof/>
            <w:webHidden/>
          </w:rPr>
          <w:tab/>
        </w:r>
        <w:r>
          <w:rPr>
            <w:noProof/>
            <w:webHidden/>
          </w:rPr>
          <w:fldChar w:fldCharType="begin"/>
        </w:r>
        <w:r>
          <w:rPr>
            <w:noProof/>
            <w:webHidden/>
          </w:rPr>
          <w:instrText xml:space="preserve"> PAGEREF _Toc52226751 \h </w:instrText>
        </w:r>
        <w:r>
          <w:rPr>
            <w:noProof/>
            <w:webHidden/>
          </w:rPr>
        </w:r>
        <w:r>
          <w:rPr>
            <w:noProof/>
            <w:webHidden/>
          </w:rPr>
          <w:fldChar w:fldCharType="separate"/>
        </w:r>
        <w:r>
          <w:rPr>
            <w:noProof/>
            <w:webHidden/>
          </w:rPr>
          <w:t>4</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52" w:history="1">
        <w:r w:rsidRPr="006E78C4">
          <w:rPr>
            <w:rStyle w:val="Hyperlink"/>
            <w:noProof/>
          </w:rPr>
          <w:t>2.1</w:t>
        </w:r>
        <w:r>
          <w:rPr>
            <w:rFonts w:asciiTheme="minorHAnsi" w:eastAsiaTheme="minorEastAsia" w:hAnsiTheme="minorHAnsi" w:cstheme="minorBidi"/>
            <w:noProof/>
            <w:sz w:val="22"/>
            <w:szCs w:val="22"/>
          </w:rPr>
          <w:tab/>
        </w:r>
        <w:r w:rsidRPr="006E78C4">
          <w:rPr>
            <w:rStyle w:val="Hyperlink"/>
            <w:noProof/>
          </w:rPr>
          <w:t>Systemzugriff</w:t>
        </w:r>
        <w:r>
          <w:rPr>
            <w:noProof/>
            <w:webHidden/>
          </w:rPr>
          <w:tab/>
        </w:r>
        <w:r>
          <w:rPr>
            <w:noProof/>
            <w:webHidden/>
          </w:rPr>
          <w:fldChar w:fldCharType="begin"/>
        </w:r>
        <w:r>
          <w:rPr>
            <w:noProof/>
            <w:webHidden/>
          </w:rPr>
          <w:instrText xml:space="preserve"> PAGEREF _Toc52226752 \h </w:instrText>
        </w:r>
        <w:r>
          <w:rPr>
            <w:noProof/>
            <w:webHidden/>
          </w:rPr>
        </w:r>
        <w:r>
          <w:rPr>
            <w:noProof/>
            <w:webHidden/>
          </w:rPr>
          <w:fldChar w:fldCharType="separate"/>
        </w:r>
        <w:r>
          <w:rPr>
            <w:noProof/>
            <w:webHidden/>
          </w:rPr>
          <w:t>4</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53" w:history="1">
        <w:r w:rsidRPr="006E78C4">
          <w:rPr>
            <w:rStyle w:val="Hyperlink"/>
            <w:noProof/>
          </w:rPr>
          <w:t>2.2</w:t>
        </w:r>
        <w:r>
          <w:rPr>
            <w:rFonts w:asciiTheme="minorHAnsi" w:eastAsiaTheme="minorEastAsia" w:hAnsiTheme="minorHAnsi" w:cstheme="minorBidi"/>
            <w:noProof/>
            <w:sz w:val="22"/>
            <w:szCs w:val="22"/>
          </w:rPr>
          <w:tab/>
        </w:r>
        <w:r w:rsidRPr="006E78C4">
          <w:rPr>
            <w:rStyle w:val="Hyperlink"/>
            <w:noProof/>
          </w:rPr>
          <w:t>Rollen</w:t>
        </w:r>
        <w:r>
          <w:rPr>
            <w:noProof/>
            <w:webHidden/>
          </w:rPr>
          <w:tab/>
        </w:r>
        <w:r>
          <w:rPr>
            <w:noProof/>
            <w:webHidden/>
          </w:rPr>
          <w:fldChar w:fldCharType="begin"/>
        </w:r>
        <w:r>
          <w:rPr>
            <w:noProof/>
            <w:webHidden/>
          </w:rPr>
          <w:instrText xml:space="preserve"> PAGEREF _Toc52226753 \h </w:instrText>
        </w:r>
        <w:r>
          <w:rPr>
            <w:noProof/>
            <w:webHidden/>
          </w:rPr>
        </w:r>
        <w:r>
          <w:rPr>
            <w:noProof/>
            <w:webHidden/>
          </w:rPr>
          <w:fldChar w:fldCharType="separate"/>
        </w:r>
        <w:r>
          <w:rPr>
            <w:noProof/>
            <w:webHidden/>
          </w:rPr>
          <w:t>4</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54" w:history="1">
        <w:r w:rsidRPr="006E78C4">
          <w:rPr>
            <w:rStyle w:val="Hyperlink"/>
            <w:noProof/>
          </w:rPr>
          <w:t>2.3</w:t>
        </w:r>
        <w:r>
          <w:rPr>
            <w:rFonts w:asciiTheme="minorHAnsi" w:eastAsiaTheme="minorEastAsia" w:hAnsiTheme="minorHAnsi" w:cstheme="minorBidi"/>
            <w:noProof/>
            <w:sz w:val="22"/>
            <w:szCs w:val="22"/>
          </w:rPr>
          <w:tab/>
        </w:r>
        <w:r w:rsidRPr="006E78C4">
          <w:rPr>
            <w:rStyle w:val="Hyperlink"/>
            <w:noProof/>
          </w:rPr>
          <w:t>Stamm- und Organisationsdaten</w:t>
        </w:r>
        <w:r>
          <w:rPr>
            <w:noProof/>
            <w:webHidden/>
          </w:rPr>
          <w:tab/>
        </w:r>
        <w:r>
          <w:rPr>
            <w:noProof/>
            <w:webHidden/>
          </w:rPr>
          <w:fldChar w:fldCharType="begin"/>
        </w:r>
        <w:r>
          <w:rPr>
            <w:noProof/>
            <w:webHidden/>
          </w:rPr>
          <w:instrText xml:space="preserve"> PAGEREF _Toc52226754 \h </w:instrText>
        </w:r>
        <w:r>
          <w:rPr>
            <w:noProof/>
            <w:webHidden/>
          </w:rPr>
        </w:r>
        <w:r>
          <w:rPr>
            <w:noProof/>
            <w:webHidden/>
          </w:rPr>
          <w:fldChar w:fldCharType="separate"/>
        </w:r>
        <w:r>
          <w:rPr>
            <w:noProof/>
            <w:webHidden/>
          </w:rPr>
          <w:t>5</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55" w:history="1">
        <w:r w:rsidRPr="006E78C4">
          <w:rPr>
            <w:rStyle w:val="Hyperlink"/>
            <w:noProof/>
          </w:rPr>
          <w:t>2.4</w:t>
        </w:r>
        <w:r>
          <w:rPr>
            <w:rFonts w:asciiTheme="minorHAnsi" w:eastAsiaTheme="minorEastAsia" w:hAnsiTheme="minorHAnsi" w:cstheme="minorBidi"/>
            <w:noProof/>
            <w:sz w:val="22"/>
            <w:szCs w:val="22"/>
          </w:rPr>
          <w:tab/>
        </w:r>
        <w:r w:rsidRPr="006E78C4">
          <w:rPr>
            <w:rStyle w:val="Hyperlink"/>
            <w:noProof/>
          </w:rPr>
          <w:t>Voraussetzungen/Situation</w:t>
        </w:r>
        <w:r>
          <w:rPr>
            <w:noProof/>
            <w:webHidden/>
          </w:rPr>
          <w:tab/>
        </w:r>
        <w:r>
          <w:rPr>
            <w:noProof/>
            <w:webHidden/>
          </w:rPr>
          <w:fldChar w:fldCharType="begin"/>
        </w:r>
        <w:r>
          <w:rPr>
            <w:noProof/>
            <w:webHidden/>
          </w:rPr>
          <w:instrText xml:space="preserve"> PAGEREF _Toc52226755 \h </w:instrText>
        </w:r>
        <w:r>
          <w:rPr>
            <w:noProof/>
            <w:webHidden/>
          </w:rPr>
        </w:r>
        <w:r>
          <w:rPr>
            <w:noProof/>
            <w:webHidden/>
          </w:rPr>
          <w:fldChar w:fldCharType="separate"/>
        </w:r>
        <w:r>
          <w:rPr>
            <w:noProof/>
            <w:webHidden/>
          </w:rPr>
          <w:t>6</w:t>
        </w:r>
        <w:r>
          <w:rPr>
            <w:noProof/>
            <w:webHidden/>
          </w:rPr>
          <w:fldChar w:fldCharType="end"/>
        </w:r>
      </w:hyperlink>
    </w:p>
    <w:p w:rsidR="00EA700F" w:rsidRDefault="00EA700F">
      <w:pPr>
        <w:pStyle w:val="TOC1"/>
        <w:rPr>
          <w:rFonts w:asciiTheme="minorHAnsi" w:eastAsiaTheme="minorEastAsia" w:hAnsiTheme="minorHAnsi" w:cstheme="minorBidi"/>
          <w:noProof/>
          <w:sz w:val="22"/>
          <w:szCs w:val="22"/>
        </w:rPr>
      </w:pPr>
      <w:hyperlink w:anchor="_Toc52226756" w:history="1">
        <w:r w:rsidRPr="006E78C4">
          <w:rPr>
            <w:rStyle w:val="Hyperlink"/>
            <w:noProof/>
          </w:rPr>
          <w:t>3</w:t>
        </w:r>
        <w:r>
          <w:rPr>
            <w:rFonts w:asciiTheme="minorHAnsi" w:eastAsiaTheme="minorEastAsia" w:hAnsiTheme="minorHAnsi" w:cstheme="minorBidi"/>
            <w:noProof/>
            <w:sz w:val="22"/>
            <w:szCs w:val="22"/>
          </w:rPr>
          <w:tab/>
        </w:r>
        <w:r w:rsidRPr="006E78C4">
          <w:rPr>
            <w:rStyle w:val="Hyperlink"/>
            <w:noProof/>
          </w:rPr>
          <w:t>Übersichtstabelle</w:t>
        </w:r>
        <w:r>
          <w:rPr>
            <w:noProof/>
            <w:webHidden/>
          </w:rPr>
          <w:tab/>
        </w:r>
        <w:r>
          <w:rPr>
            <w:noProof/>
            <w:webHidden/>
          </w:rPr>
          <w:fldChar w:fldCharType="begin"/>
        </w:r>
        <w:r>
          <w:rPr>
            <w:noProof/>
            <w:webHidden/>
          </w:rPr>
          <w:instrText xml:space="preserve"> PAGEREF _Toc52226756 \h </w:instrText>
        </w:r>
        <w:r>
          <w:rPr>
            <w:noProof/>
            <w:webHidden/>
          </w:rPr>
        </w:r>
        <w:r>
          <w:rPr>
            <w:noProof/>
            <w:webHidden/>
          </w:rPr>
          <w:fldChar w:fldCharType="separate"/>
        </w:r>
        <w:r>
          <w:rPr>
            <w:noProof/>
            <w:webHidden/>
          </w:rPr>
          <w:t>7</w:t>
        </w:r>
        <w:r>
          <w:rPr>
            <w:noProof/>
            <w:webHidden/>
          </w:rPr>
          <w:fldChar w:fldCharType="end"/>
        </w:r>
      </w:hyperlink>
    </w:p>
    <w:p w:rsidR="00EA700F" w:rsidRDefault="00EA700F">
      <w:pPr>
        <w:pStyle w:val="TOC1"/>
        <w:rPr>
          <w:rFonts w:asciiTheme="minorHAnsi" w:eastAsiaTheme="minorEastAsia" w:hAnsiTheme="minorHAnsi" w:cstheme="minorBidi"/>
          <w:noProof/>
          <w:sz w:val="22"/>
          <w:szCs w:val="22"/>
        </w:rPr>
      </w:pPr>
      <w:hyperlink w:anchor="_Toc52226757" w:history="1">
        <w:r w:rsidRPr="006E78C4">
          <w:rPr>
            <w:rStyle w:val="Hyperlink"/>
            <w:noProof/>
          </w:rPr>
          <w:t>4</w:t>
        </w:r>
        <w:r>
          <w:rPr>
            <w:rFonts w:asciiTheme="minorHAnsi" w:eastAsiaTheme="minorEastAsia" w:hAnsiTheme="minorHAnsi" w:cstheme="minorBidi"/>
            <w:noProof/>
            <w:sz w:val="22"/>
            <w:szCs w:val="22"/>
          </w:rPr>
          <w:tab/>
        </w:r>
        <w:r w:rsidRPr="006E78C4">
          <w:rPr>
            <w:rStyle w:val="Hyperlink"/>
            <w:noProof/>
          </w:rPr>
          <w:t>Testverfahren</w:t>
        </w:r>
        <w:r>
          <w:rPr>
            <w:noProof/>
            <w:webHidden/>
          </w:rPr>
          <w:tab/>
        </w:r>
        <w:r>
          <w:rPr>
            <w:noProof/>
            <w:webHidden/>
          </w:rPr>
          <w:fldChar w:fldCharType="begin"/>
        </w:r>
        <w:r>
          <w:rPr>
            <w:noProof/>
            <w:webHidden/>
          </w:rPr>
          <w:instrText xml:space="preserve"> PAGEREF _Toc52226757 \h </w:instrText>
        </w:r>
        <w:r>
          <w:rPr>
            <w:noProof/>
            <w:webHidden/>
          </w:rPr>
        </w:r>
        <w:r>
          <w:rPr>
            <w:noProof/>
            <w:webHidden/>
          </w:rPr>
          <w:fldChar w:fldCharType="separate"/>
        </w:r>
        <w:r>
          <w:rPr>
            <w:noProof/>
            <w:webHidden/>
          </w:rPr>
          <w:t>9</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58" w:history="1">
        <w:r w:rsidRPr="006E78C4">
          <w:rPr>
            <w:rStyle w:val="Hyperlink"/>
            <w:noProof/>
          </w:rPr>
          <w:t>4.1</w:t>
        </w:r>
        <w:r>
          <w:rPr>
            <w:rFonts w:asciiTheme="minorHAnsi" w:eastAsiaTheme="minorEastAsia" w:hAnsiTheme="minorHAnsi" w:cstheme="minorBidi"/>
            <w:noProof/>
            <w:sz w:val="22"/>
            <w:szCs w:val="22"/>
          </w:rPr>
          <w:tab/>
        </w:r>
        <w:r w:rsidRPr="006E78C4">
          <w:rPr>
            <w:rStyle w:val="Hyperlink"/>
            <w:noProof/>
          </w:rPr>
          <w:t>Liste nicht abgeschlossener Verkaufsanfragen</w:t>
        </w:r>
        <w:r>
          <w:rPr>
            <w:noProof/>
            <w:webHidden/>
          </w:rPr>
          <w:tab/>
        </w:r>
        <w:r>
          <w:rPr>
            <w:noProof/>
            <w:webHidden/>
          </w:rPr>
          <w:fldChar w:fldCharType="begin"/>
        </w:r>
        <w:r>
          <w:rPr>
            <w:noProof/>
            <w:webHidden/>
          </w:rPr>
          <w:instrText xml:space="preserve"> PAGEREF _Toc52226758 \h </w:instrText>
        </w:r>
        <w:r>
          <w:rPr>
            <w:noProof/>
            <w:webHidden/>
          </w:rPr>
        </w:r>
        <w:r>
          <w:rPr>
            <w:noProof/>
            <w:webHidden/>
          </w:rPr>
          <w:fldChar w:fldCharType="separate"/>
        </w:r>
        <w:r>
          <w:rPr>
            <w:noProof/>
            <w:webHidden/>
          </w:rPr>
          <w:t>9</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59" w:history="1">
        <w:r w:rsidRPr="006E78C4">
          <w:rPr>
            <w:rStyle w:val="Hyperlink"/>
            <w:noProof/>
          </w:rPr>
          <w:t>4.2</w:t>
        </w:r>
        <w:r>
          <w:rPr>
            <w:rFonts w:asciiTheme="minorHAnsi" w:eastAsiaTheme="minorEastAsia" w:hAnsiTheme="minorHAnsi" w:cstheme="minorBidi"/>
            <w:noProof/>
            <w:sz w:val="22"/>
            <w:szCs w:val="22"/>
          </w:rPr>
          <w:tab/>
        </w:r>
        <w:r w:rsidRPr="006E78C4">
          <w:rPr>
            <w:rStyle w:val="Hyperlink"/>
            <w:noProof/>
          </w:rPr>
          <w:t>Unvollständige Verkaufsangebote auflisten</w:t>
        </w:r>
        <w:r>
          <w:rPr>
            <w:noProof/>
            <w:webHidden/>
          </w:rPr>
          <w:tab/>
        </w:r>
        <w:r>
          <w:rPr>
            <w:noProof/>
            <w:webHidden/>
          </w:rPr>
          <w:fldChar w:fldCharType="begin"/>
        </w:r>
        <w:r>
          <w:rPr>
            <w:noProof/>
            <w:webHidden/>
          </w:rPr>
          <w:instrText xml:space="preserve"> PAGEREF _Toc52226759 \h </w:instrText>
        </w:r>
        <w:r>
          <w:rPr>
            <w:noProof/>
            <w:webHidden/>
          </w:rPr>
        </w:r>
        <w:r>
          <w:rPr>
            <w:noProof/>
            <w:webHidden/>
          </w:rPr>
          <w:fldChar w:fldCharType="separate"/>
        </w:r>
        <w:r>
          <w:rPr>
            <w:noProof/>
            <w:webHidden/>
          </w:rPr>
          <w:t>10</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60" w:history="1">
        <w:r w:rsidRPr="006E78C4">
          <w:rPr>
            <w:rStyle w:val="Hyperlink"/>
            <w:noProof/>
          </w:rPr>
          <w:t>4.3</w:t>
        </w:r>
        <w:r>
          <w:rPr>
            <w:rFonts w:asciiTheme="minorHAnsi" w:eastAsiaTheme="minorEastAsia" w:hAnsiTheme="minorHAnsi" w:cstheme="minorBidi"/>
            <w:noProof/>
            <w:sz w:val="22"/>
            <w:szCs w:val="22"/>
          </w:rPr>
          <w:tab/>
        </w:r>
        <w:r w:rsidRPr="006E78C4">
          <w:rPr>
            <w:rStyle w:val="Hyperlink"/>
            <w:noProof/>
          </w:rPr>
          <w:t>Liste nicht abgeschlossener Verkaufsbelege</w:t>
        </w:r>
        <w:r>
          <w:rPr>
            <w:noProof/>
            <w:webHidden/>
          </w:rPr>
          <w:tab/>
        </w:r>
        <w:r>
          <w:rPr>
            <w:noProof/>
            <w:webHidden/>
          </w:rPr>
          <w:fldChar w:fldCharType="begin"/>
        </w:r>
        <w:r>
          <w:rPr>
            <w:noProof/>
            <w:webHidden/>
          </w:rPr>
          <w:instrText xml:space="preserve"> PAGEREF _Toc52226760 \h </w:instrText>
        </w:r>
        <w:r>
          <w:rPr>
            <w:noProof/>
            <w:webHidden/>
          </w:rPr>
        </w:r>
        <w:r>
          <w:rPr>
            <w:noProof/>
            <w:webHidden/>
          </w:rPr>
          <w:fldChar w:fldCharType="separate"/>
        </w:r>
        <w:r>
          <w:rPr>
            <w:noProof/>
            <w:webHidden/>
          </w:rPr>
          <w:t>12</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61" w:history="1">
        <w:r w:rsidRPr="006E78C4">
          <w:rPr>
            <w:rStyle w:val="Hyperlink"/>
            <w:noProof/>
          </w:rPr>
          <w:t>4.4</w:t>
        </w:r>
        <w:r>
          <w:rPr>
            <w:rFonts w:asciiTheme="minorHAnsi" w:eastAsiaTheme="minorEastAsia" w:hAnsiTheme="minorHAnsi" w:cstheme="minorBidi"/>
            <w:noProof/>
            <w:sz w:val="22"/>
            <w:szCs w:val="22"/>
          </w:rPr>
          <w:tab/>
        </w:r>
        <w:r w:rsidRPr="006E78C4">
          <w:rPr>
            <w:rStyle w:val="Hyperlink"/>
            <w:noProof/>
          </w:rPr>
          <w:t>Unvollständige Verkaufskontrakte auflisten</w:t>
        </w:r>
        <w:r>
          <w:rPr>
            <w:noProof/>
            <w:webHidden/>
          </w:rPr>
          <w:tab/>
        </w:r>
        <w:r>
          <w:rPr>
            <w:noProof/>
            <w:webHidden/>
          </w:rPr>
          <w:fldChar w:fldCharType="begin"/>
        </w:r>
        <w:r>
          <w:rPr>
            <w:noProof/>
            <w:webHidden/>
          </w:rPr>
          <w:instrText xml:space="preserve"> PAGEREF _Toc52226761 \h </w:instrText>
        </w:r>
        <w:r>
          <w:rPr>
            <w:noProof/>
            <w:webHidden/>
          </w:rPr>
        </w:r>
        <w:r>
          <w:rPr>
            <w:noProof/>
            <w:webHidden/>
          </w:rPr>
          <w:fldChar w:fldCharType="separate"/>
        </w:r>
        <w:r>
          <w:rPr>
            <w:noProof/>
            <w:webHidden/>
          </w:rPr>
          <w:t>13</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62" w:history="1">
        <w:r w:rsidRPr="006E78C4">
          <w:rPr>
            <w:rStyle w:val="Hyperlink"/>
            <w:noProof/>
          </w:rPr>
          <w:t>4.5</w:t>
        </w:r>
        <w:r>
          <w:rPr>
            <w:rFonts w:asciiTheme="minorHAnsi" w:eastAsiaTheme="minorEastAsia" w:hAnsiTheme="minorHAnsi" w:cstheme="minorBidi"/>
            <w:noProof/>
            <w:sz w:val="22"/>
            <w:szCs w:val="22"/>
          </w:rPr>
          <w:tab/>
        </w:r>
        <w:r w:rsidRPr="006E78C4">
          <w:rPr>
            <w:rStyle w:val="Hyperlink"/>
            <w:noProof/>
          </w:rPr>
          <w:t>Kundenaufträge nachverfolgen</w:t>
        </w:r>
        <w:r>
          <w:rPr>
            <w:noProof/>
            <w:webHidden/>
          </w:rPr>
          <w:tab/>
        </w:r>
        <w:r>
          <w:rPr>
            <w:noProof/>
            <w:webHidden/>
          </w:rPr>
          <w:fldChar w:fldCharType="begin"/>
        </w:r>
        <w:r>
          <w:rPr>
            <w:noProof/>
            <w:webHidden/>
          </w:rPr>
          <w:instrText xml:space="preserve"> PAGEREF _Toc52226762 \h </w:instrText>
        </w:r>
        <w:r>
          <w:rPr>
            <w:noProof/>
            <w:webHidden/>
          </w:rPr>
        </w:r>
        <w:r>
          <w:rPr>
            <w:noProof/>
            <w:webHidden/>
          </w:rPr>
          <w:fldChar w:fldCharType="separate"/>
        </w:r>
        <w:r>
          <w:rPr>
            <w:noProof/>
            <w:webHidden/>
          </w:rPr>
          <w:t>14</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63" w:history="1">
        <w:r w:rsidRPr="006E78C4">
          <w:rPr>
            <w:rStyle w:val="Hyperlink"/>
            <w:noProof/>
          </w:rPr>
          <w:t>4.6</w:t>
        </w:r>
        <w:r>
          <w:rPr>
            <w:rFonts w:asciiTheme="minorHAnsi" w:eastAsiaTheme="minorEastAsia" w:hAnsiTheme="minorHAnsi" w:cstheme="minorBidi"/>
            <w:noProof/>
            <w:sz w:val="22"/>
            <w:szCs w:val="22"/>
          </w:rPr>
          <w:tab/>
        </w:r>
        <w:r w:rsidRPr="006E78C4">
          <w:rPr>
            <w:rStyle w:val="Hyperlink"/>
            <w:noProof/>
          </w:rPr>
          <w:t>Kundenauftragserfüllungs-Sachverhalte prüfen</w:t>
        </w:r>
        <w:r>
          <w:rPr>
            <w:noProof/>
            <w:webHidden/>
          </w:rPr>
          <w:tab/>
        </w:r>
        <w:r>
          <w:rPr>
            <w:noProof/>
            <w:webHidden/>
          </w:rPr>
          <w:fldChar w:fldCharType="begin"/>
        </w:r>
        <w:r>
          <w:rPr>
            <w:noProof/>
            <w:webHidden/>
          </w:rPr>
          <w:instrText xml:space="preserve"> PAGEREF _Toc52226763 \h </w:instrText>
        </w:r>
        <w:r>
          <w:rPr>
            <w:noProof/>
            <w:webHidden/>
          </w:rPr>
        </w:r>
        <w:r>
          <w:rPr>
            <w:noProof/>
            <w:webHidden/>
          </w:rPr>
          <w:fldChar w:fldCharType="separate"/>
        </w:r>
        <w:r>
          <w:rPr>
            <w:noProof/>
            <w:webHidden/>
          </w:rPr>
          <w:t>16</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64" w:history="1">
        <w:r w:rsidRPr="006E78C4">
          <w:rPr>
            <w:rStyle w:val="Hyperlink"/>
            <w:noProof/>
          </w:rPr>
          <w:t>4.7</w:t>
        </w:r>
        <w:r>
          <w:rPr>
            <w:rFonts w:asciiTheme="minorHAnsi" w:eastAsiaTheme="minorEastAsia" w:hAnsiTheme="minorHAnsi" w:cstheme="minorBidi"/>
            <w:noProof/>
            <w:sz w:val="22"/>
            <w:szCs w:val="22"/>
          </w:rPr>
          <w:tab/>
        </w:r>
        <w:r w:rsidRPr="006E78C4">
          <w:rPr>
            <w:rStyle w:val="Hyperlink"/>
            <w:noProof/>
          </w:rPr>
          <w:t>Für Kredit gesperrte Verkaufsbelege prüfen</w:t>
        </w:r>
        <w:r>
          <w:rPr>
            <w:noProof/>
            <w:webHidden/>
          </w:rPr>
          <w:tab/>
        </w:r>
        <w:r>
          <w:rPr>
            <w:noProof/>
            <w:webHidden/>
          </w:rPr>
          <w:fldChar w:fldCharType="begin"/>
        </w:r>
        <w:r>
          <w:rPr>
            <w:noProof/>
            <w:webHidden/>
          </w:rPr>
          <w:instrText xml:space="preserve"> PAGEREF _Toc52226764 \h </w:instrText>
        </w:r>
        <w:r>
          <w:rPr>
            <w:noProof/>
            <w:webHidden/>
          </w:rPr>
        </w:r>
        <w:r>
          <w:rPr>
            <w:noProof/>
            <w:webHidden/>
          </w:rPr>
          <w:fldChar w:fldCharType="separate"/>
        </w:r>
        <w:r>
          <w:rPr>
            <w:noProof/>
            <w:webHidden/>
          </w:rPr>
          <w:t>18</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65" w:history="1">
        <w:r w:rsidRPr="006E78C4">
          <w:rPr>
            <w:rStyle w:val="Hyperlink"/>
            <w:noProof/>
          </w:rPr>
          <w:t>4.8</w:t>
        </w:r>
        <w:r>
          <w:rPr>
            <w:rFonts w:asciiTheme="minorHAnsi" w:eastAsiaTheme="minorEastAsia" w:hAnsiTheme="minorHAnsi" w:cstheme="minorBidi"/>
            <w:noProof/>
            <w:sz w:val="22"/>
            <w:szCs w:val="22"/>
          </w:rPr>
          <w:tab/>
        </w:r>
        <w:r w:rsidRPr="006E78C4">
          <w:rPr>
            <w:rStyle w:val="Hyperlink"/>
            <w:noProof/>
          </w:rPr>
          <w:t>Unvollständige Kundenaufträge prüfen</w:t>
        </w:r>
        <w:r>
          <w:rPr>
            <w:noProof/>
            <w:webHidden/>
          </w:rPr>
          <w:tab/>
        </w:r>
        <w:r>
          <w:rPr>
            <w:noProof/>
            <w:webHidden/>
          </w:rPr>
          <w:fldChar w:fldCharType="begin"/>
        </w:r>
        <w:r>
          <w:rPr>
            <w:noProof/>
            <w:webHidden/>
          </w:rPr>
          <w:instrText xml:space="preserve"> PAGEREF _Toc52226765 \h </w:instrText>
        </w:r>
        <w:r>
          <w:rPr>
            <w:noProof/>
            <w:webHidden/>
          </w:rPr>
        </w:r>
        <w:r>
          <w:rPr>
            <w:noProof/>
            <w:webHidden/>
          </w:rPr>
          <w:fldChar w:fldCharType="separate"/>
        </w:r>
        <w:r>
          <w:rPr>
            <w:noProof/>
            <w:webHidden/>
          </w:rPr>
          <w:t>19</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66" w:history="1">
        <w:r w:rsidRPr="006E78C4">
          <w:rPr>
            <w:rStyle w:val="Hyperlink"/>
            <w:noProof/>
          </w:rPr>
          <w:t>4.9</w:t>
        </w:r>
        <w:r>
          <w:rPr>
            <w:rFonts w:asciiTheme="minorHAnsi" w:eastAsiaTheme="minorEastAsia" w:hAnsiTheme="minorHAnsi" w:cstheme="minorBidi"/>
            <w:noProof/>
            <w:sz w:val="22"/>
            <w:szCs w:val="22"/>
          </w:rPr>
          <w:tab/>
        </w:r>
        <w:r w:rsidRPr="006E78C4">
          <w:rPr>
            <w:rStyle w:val="Hyperlink"/>
            <w:noProof/>
          </w:rPr>
          <w:t>Für Lieferung gesperrte Verkaufsbelege prüfen</w:t>
        </w:r>
        <w:r>
          <w:rPr>
            <w:noProof/>
            <w:webHidden/>
          </w:rPr>
          <w:tab/>
        </w:r>
        <w:r>
          <w:rPr>
            <w:noProof/>
            <w:webHidden/>
          </w:rPr>
          <w:fldChar w:fldCharType="begin"/>
        </w:r>
        <w:r>
          <w:rPr>
            <w:noProof/>
            <w:webHidden/>
          </w:rPr>
          <w:instrText xml:space="preserve"> PAGEREF _Toc52226766 \h </w:instrText>
        </w:r>
        <w:r>
          <w:rPr>
            <w:noProof/>
            <w:webHidden/>
          </w:rPr>
        </w:r>
        <w:r>
          <w:rPr>
            <w:noProof/>
            <w:webHidden/>
          </w:rPr>
          <w:fldChar w:fldCharType="separate"/>
        </w:r>
        <w:r>
          <w:rPr>
            <w:noProof/>
            <w:webHidden/>
          </w:rPr>
          <w:t>21</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67" w:history="1">
        <w:r w:rsidRPr="006E78C4">
          <w:rPr>
            <w:rStyle w:val="Hyperlink"/>
            <w:noProof/>
          </w:rPr>
          <w:t>4.10</w:t>
        </w:r>
        <w:r>
          <w:rPr>
            <w:rFonts w:asciiTheme="minorHAnsi" w:eastAsiaTheme="minorEastAsia" w:hAnsiTheme="minorHAnsi" w:cstheme="minorBidi"/>
            <w:noProof/>
            <w:sz w:val="22"/>
            <w:szCs w:val="22"/>
          </w:rPr>
          <w:tab/>
        </w:r>
        <w:r w:rsidRPr="006E78C4">
          <w:rPr>
            <w:rStyle w:val="Hyperlink"/>
            <w:noProof/>
          </w:rPr>
          <w:t>Für Fakturierung gesperrte Verkaufsbelege prüfen</w:t>
        </w:r>
        <w:r>
          <w:rPr>
            <w:noProof/>
            <w:webHidden/>
          </w:rPr>
          <w:tab/>
        </w:r>
        <w:r>
          <w:rPr>
            <w:noProof/>
            <w:webHidden/>
          </w:rPr>
          <w:fldChar w:fldCharType="begin"/>
        </w:r>
        <w:r>
          <w:rPr>
            <w:noProof/>
            <w:webHidden/>
          </w:rPr>
          <w:instrText xml:space="preserve"> PAGEREF _Toc52226767 \h </w:instrText>
        </w:r>
        <w:r>
          <w:rPr>
            <w:noProof/>
            <w:webHidden/>
          </w:rPr>
        </w:r>
        <w:r>
          <w:rPr>
            <w:noProof/>
            <w:webHidden/>
          </w:rPr>
          <w:fldChar w:fldCharType="separate"/>
        </w:r>
        <w:r>
          <w:rPr>
            <w:noProof/>
            <w:webHidden/>
          </w:rPr>
          <w:t>22</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68" w:history="1">
        <w:r w:rsidRPr="006E78C4">
          <w:rPr>
            <w:rStyle w:val="Hyperlink"/>
            <w:noProof/>
          </w:rPr>
          <w:t>4.11</w:t>
        </w:r>
        <w:r>
          <w:rPr>
            <w:rFonts w:asciiTheme="minorHAnsi" w:eastAsiaTheme="minorEastAsia" w:hAnsiTheme="minorHAnsi" w:cstheme="minorBidi"/>
            <w:noProof/>
            <w:sz w:val="22"/>
            <w:szCs w:val="22"/>
          </w:rPr>
          <w:tab/>
        </w:r>
        <w:r w:rsidRPr="006E78C4">
          <w:rPr>
            <w:rStyle w:val="Hyperlink"/>
            <w:noProof/>
          </w:rPr>
          <w:t>Versandfällige Kundenaufträge prüfen</w:t>
        </w:r>
        <w:r>
          <w:rPr>
            <w:noProof/>
            <w:webHidden/>
          </w:rPr>
          <w:tab/>
        </w:r>
        <w:r>
          <w:rPr>
            <w:noProof/>
            <w:webHidden/>
          </w:rPr>
          <w:fldChar w:fldCharType="begin"/>
        </w:r>
        <w:r>
          <w:rPr>
            <w:noProof/>
            <w:webHidden/>
          </w:rPr>
          <w:instrText xml:space="preserve"> PAGEREF _Toc52226768 \h </w:instrText>
        </w:r>
        <w:r>
          <w:rPr>
            <w:noProof/>
            <w:webHidden/>
          </w:rPr>
        </w:r>
        <w:r>
          <w:rPr>
            <w:noProof/>
            <w:webHidden/>
          </w:rPr>
          <w:fldChar w:fldCharType="separate"/>
        </w:r>
        <w:r>
          <w:rPr>
            <w:noProof/>
            <w:webHidden/>
          </w:rPr>
          <w:t>24</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69" w:history="1">
        <w:r w:rsidRPr="006E78C4">
          <w:rPr>
            <w:rStyle w:val="Hyperlink"/>
            <w:noProof/>
          </w:rPr>
          <w:t>4.12</w:t>
        </w:r>
        <w:r>
          <w:rPr>
            <w:rFonts w:asciiTheme="minorHAnsi" w:eastAsiaTheme="minorEastAsia" w:hAnsiTheme="minorHAnsi" w:cstheme="minorBidi"/>
            <w:noProof/>
            <w:sz w:val="22"/>
            <w:szCs w:val="22"/>
          </w:rPr>
          <w:tab/>
        </w:r>
        <w:r w:rsidRPr="006E78C4">
          <w:rPr>
            <w:rStyle w:val="Hyperlink"/>
            <w:noProof/>
          </w:rPr>
          <w:t>Protokoll der Lieferungserstellung prüfen</w:t>
        </w:r>
        <w:r>
          <w:rPr>
            <w:noProof/>
            <w:webHidden/>
          </w:rPr>
          <w:tab/>
        </w:r>
        <w:r>
          <w:rPr>
            <w:noProof/>
            <w:webHidden/>
          </w:rPr>
          <w:fldChar w:fldCharType="begin"/>
        </w:r>
        <w:r>
          <w:rPr>
            <w:noProof/>
            <w:webHidden/>
          </w:rPr>
          <w:instrText xml:space="preserve"> PAGEREF _Toc52226769 \h </w:instrText>
        </w:r>
        <w:r>
          <w:rPr>
            <w:noProof/>
            <w:webHidden/>
          </w:rPr>
        </w:r>
        <w:r>
          <w:rPr>
            <w:noProof/>
            <w:webHidden/>
          </w:rPr>
          <w:fldChar w:fldCharType="separate"/>
        </w:r>
        <w:r>
          <w:rPr>
            <w:noProof/>
            <w:webHidden/>
          </w:rPr>
          <w:t>26</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70" w:history="1">
        <w:r w:rsidRPr="006E78C4">
          <w:rPr>
            <w:rStyle w:val="Hyperlink"/>
            <w:noProof/>
          </w:rPr>
          <w:t>4.13</w:t>
        </w:r>
        <w:r>
          <w:rPr>
            <w:rFonts w:asciiTheme="minorHAnsi" w:eastAsiaTheme="minorEastAsia" w:hAnsiTheme="minorHAnsi" w:cstheme="minorBidi"/>
            <w:noProof/>
            <w:sz w:val="22"/>
            <w:szCs w:val="22"/>
          </w:rPr>
          <w:tab/>
        </w:r>
        <w:r w:rsidRPr="006E78C4">
          <w:rPr>
            <w:rStyle w:val="Hyperlink"/>
            <w:noProof/>
          </w:rPr>
          <w:t>Auslieferungen zum Warenausgang prüfen</w:t>
        </w:r>
        <w:r>
          <w:rPr>
            <w:noProof/>
            <w:webHidden/>
          </w:rPr>
          <w:tab/>
        </w:r>
        <w:r>
          <w:rPr>
            <w:noProof/>
            <w:webHidden/>
          </w:rPr>
          <w:fldChar w:fldCharType="begin"/>
        </w:r>
        <w:r>
          <w:rPr>
            <w:noProof/>
            <w:webHidden/>
          </w:rPr>
          <w:instrText xml:space="preserve"> PAGEREF _Toc52226770 \h </w:instrText>
        </w:r>
        <w:r>
          <w:rPr>
            <w:noProof/>
            <w:webHidden/>
          </w:rPr>
        </w:r>
        <w:r>
          <w:rPr>
            <w:noProof/>
            <w:webHidden/>
          </w:rPr>
          <w:fldChar w:fldCharType="separate"/>
        </w:r>
        <w:r>
          <w:rPr>
            <w:noProof/>
            <w:webHidden/>
          </w:rPr>
          <w:t>27</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71" w:history="1">
        <w:r w:rsidRPr="006E78C4">
          <w:rPr>
            <w:rStyle w:val="Hyperlink"/>
            <w:noProof/>
          </w:rPr>
          <w:t>4.14</w:t>
        </w:r>
        <w:r>
          <w:rPr>
            <w:rFonts w:asciiTheme="minorHAnsi" w:eastAsiaTheme="minorEastAsia" w:hAnsiTheme="minorHAnsi" w:cstheme="minorBidi"/>
            <w:noProof/>
            <w:sz w:val="22"/>
            <w:szCs w:val="22"/>
          </w:rPr>
          <w:tab/>
        </w:r>
        <w:r w:rsidRPr="006E78C4">
          <w:rPr>
            <w:rStyle w:val="Hyperlink"/>
            <w:noProof/>
          </w:rPr>
          <w:t>Fakturavorrat prüfen</w:t>
        </w:r>
        <w:r>
          <w:rPr>
            <w:noProof/>
            <w:webHidden/>
          </w:rPr>
          <w:tab/>
        </w:r>
        <w:r>
          <w:rPr>
            <w:noProof/>
            <w:webHidden/>
          </w:rPr>
          <w:fldChar w:fldCharType="begin"/>
        </w:r>
        <w:r>
          <w:rPr>
            <w:noProof/>
            <w:webHidden/>
          </w:rPr>
          <w:instrText xml:space="preserve"> PAGEREF _Toc52226771 \h </w:instrText>
        </w:r>
        <w:r>
          <w:rPr>
            <w:noProof/>
            <w:webHidden/>
          </w:rPr>
        </w:r>
        <w:r>
          <w:rPr>
            <w:noProof/>
            <w:webHidden/>
          </w:rPr>
          <w:fldChar w:fldCharType="separate"/>
        </w:r>
        <w:r>
          <w:rPr>
            <w:noProof/>
            <w:webHidden/>
          </w:rPr>
          <w:t>28</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72" w:history="1">
        <w:r w:rsidRPr="006E78C4">
          <w:rPr>
            <w:rStyle w:val="Hyperlink"/>
            <w:noProof/>
          </w:rPr>
          <w:t>4.15</w:t>
        </w:r>
        <w:r>
          <w:rPr>
            <w:rFonts w:asciiTheme="minorHAnsi" w:eastAsiaTheme="minorEastAsia" w:hAnsiTheme="minorHAnsi" w:cstheme="minorBidi"/>
            <w:noProof/>
            <w:sz w:val="22"/>
            <w:szCs w:val="22"/>
          </w:rPr>
          <w:tab/>
        </w:r>
        <w:r w:rsidRPr="006E78C4">
          <w:rPr>
            <w:rStyle w:val="Hyperlink"/>
            <w:noProof/>
          </w:rPr>
          <w:t>Protokoll der Sammelrechnungserstellung prüfen</w:t>
        </w:r>
        <w:r>
          <w:rPr>
            <w:noProof/>
            <w:webHidden/>
          </w:rPr>
          <w:tab/>
        </w:r>
        <w:r>
          <w:rPr>
            <w:noProof/>
            <w:webHidden/>
          </w:rPr>
          <w:fldChar w:fldCharType="begin"/>
        </w:r>
        <w:r>
          <w:rPr>
            <w:noProof/>
            <w:webHidden/>
          </w:rPr>
          <w:instrText xml:space="preserve"> PAGEREF _Toc52226772 \h </w:instrText>
        </w:r>
        <w:r>
          <w:rPr>
            <w:noProof/>
            <w:webHidden/>
          </w:rPr>
        </w:r>
        <w:r>
          <w:rPr>
            <w:noProof/>
            <w:webHidden/>
          </w:rPr>
          <w:fldChar w:fldCharType="separate"/>
        </w:r>
        <w:r>
          <w:rPr>
            <w:noProof/>
            <w:webHidden/>
          </w:rPr>
          <w:t>31</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73" w:history="1">
        <w:r w:rsidRPr="006E78C4">
          <w:rPr>
            <w:rStyle w:val="Hyperlink"/>
            <w:noProof/>
          </w:rPr>
          <w:t>4.16</w:t>
        </w:r>
        <w:r>
          <w:rPr>
            <w:rFonts w:asciiTheme="minorHAnsi" w:eastAsiaTheme="minorEastAsia" w:hAnsiTheme="minorHAnsi" w:cstheme="minorBidi"/>
            <w:noProof/>
            <w:sz w:val="22"/>
            <w:szCs w:val="22"/>
          </w:rPr>
          <w:tab/>
        </w:r>
        <w:r w:rsidRPr="006E78C4">
          <w:rPr>
            <w:rStyle w:val="Hyperlink"/>
            <w:noProof/>
          </w:rPr>
          <w:t>Liste der gesperrten Fakturen (für Rechnungswesen) prüfen</w:t>
        </w:r>
        <w:r>
          <w:rPr>
            <w:noProof/>
            <w:webHidden/>
          </w:rPr>
          <w:tab/>
        </w:r>
        <w:r>
          <w:rPr>
            <w:noProof/>
            <w:webHidden/>
          </w:rPr>
          <w:fldChar w:fldCharType="begin"/>
        </w:r>
        <w:r>
          <w:rPr>
            <w:noProof/>
            <w:webHidden/>
          </w:rPr>
          <w:instrText xml:space="preserve"> PAGEREF _Toc52226773 \h </w:instrText>
        </w:r>
        <w:r>
          <w:rPr>
            <w:noProof/>
            <w:webHidden/>
          </w:rPr>
        </w:r>
        <w:r>
          <w:rPr>
            <w:noProof/>
            <w:webHidden/>
          </w:rPr>
          <w:fldChar w:fldCharType="separate"/>
        </w:r>
        <w:r>
          <w:rPr>
            <w:noProof/>
            <w:webHidden/>
          </w:rPr>
          <w:t>32</w:t>
        </w:r>
        <w:r>
          <w:rPr>
            <w:noProof/>
            <w:webHidden/>
          </w:rPr>
          <w:fldChar w:fldCharType="end"/>
        </w:r>
      </w:hyperlink>
    </w:p>
    <w:p w:rsidR="00EA700F" w:rsidRDefault="00EA700F">
      <w:pPr>
        <w:pStyle w:val="TOC2"/>
        <w:rPr>
          <w:rFonts w:asciiTheme="minorHAnsi" w:eastAsiaTheme="minorEastAsia" w:hAnsiTheme="minorHAnsi" w:cstheme="minorBidi"/>
          <w:noProof/>
          <w:sz w:val="22"/>
          <w:szCs w:val="22"/>
        </w:rPr>
      </w:pPr>
      <w:hyperlink w:anchor="_Toc52226774" w:history="1">
        <w:r w:rsidRPr="006E78C4">
          <w:rPr>
            <w:rStyle w:val="Hyperlink"/>
            <w:noProof/>
          </w:rPr>
          <w:t>4.17</w:t>
        </w:r>
        <w:r>
          <w:rPr>
            <w:rFonts w:asciiTheme="minorHAnsi" w:eastAsiaTheme="minorEastAsia" w:hAnsiTheme="minorHAnsi" w:cstheme="minorBidi"/>
            <w:noProof/>
            <w:sz w:val="22"/>
            <w:szCs w:val="22"/>
          </w:rPr>
          <w:tab/>
        </w:r>
        <w:r w:rsidRPr="006E78C4">
          <w:rPr>
            <w:rStyle w:val="Hyperlink"/>
            <w:noProof/>
          </w:rPr>
          <w:t>Einplanung der Rechnungsfreigabe für Rechnungswesen prüfen</w:t>
        </w:r>
        <w:r>
          <w:rPr>
            <w:noProof/>
            <w:webHidden/>
          </w:rPr>
          <w:tab/>
        </w:r>
        <w:r>
          <w:rPr>
            <w:noProof/>
            <w:webHidden/>
          </w:rPr>
          <w:fldChar w:fldCharType="begin"/>
        </w:r>
        <w:r>
          <w:rPr>
            <w:noProof/>
            <w:webHidden/>
          </w:rPr>
          <w:instrText xml:space="preserve"> PAGEREF _Toc52226774 \h </w:instrText>
        </w:r>
        <w:r>
          <w:rPr>
            <w:noProof/>
            <w:webHidden/>
          </w:rPr>
        </w:r>
        <w:r>
          <w:rPr>
            <w:noProof/>
            <w:webHidden/>
          </w:rPr>
          <w:fldChar w:fldCharType="separate"/>
        </w:r>
        <w:r>
          <w:rPr>
            <w:noProof/>
            <w:webHidden/>
          </w:rPr>
          <w:t>34</w:t>
        </w:r>
        <w:r>
          <w:rPr>
            <w:noProof/>
            <w:webHidden/>
          </w:rPr>
          <w:fldChar w:fldCharType="end"/>
        </w:r>
      </w:hyperlink>
    </w:p>
    <w:p w:rsidR="00EA700F" w:rsidRDefault="00EA700F">
      <w:pPr>
        <w:pStyle w:val="TOC1"/>
        <w:rPr>
          <w:rFonts w:asciiTheme="minorHAnsi" w:eastAsiaTheme="minorEastAsia" w:hAnsiTheme="minorHAnsi" w:cstheme="minorBidi"/>
          <w:noProof/>
          <w:sz w:val="22"/>
          <w:szCs w:val="22"/>
        </w:rPr>
      </w:pPr>
      <w:hyperlink w:anchor="_Toc52226775" w:history="1">
        <w:r w:rsidRPr="006E78C4">
          <w:rPr>
            <w:rStyle w:val="Hyperlink"/>
            <w:noProof/>
          </w:rPr>
          <w:t>5</w:t>
        </w:r>
        <w:r>
          <w:rPr>
            <w:rFonts w:asciiTheme="minorHAnsi" w:eastAsiaTheme="minorEastAsia" w:hAnsiTheme="minorHAnsi" w:cstheme="minorBidi"/>
            <w:noProof/>
            <w:sz w:val="22"/>
            <w:szCs w:val="22"/>
          </w:rPr>
          <w:tab/>
        </w:r>
        <w:r w:rsidRPr="006E78C4">
          <w:rPr>
            <w:rStyle w:val="Hyperlink"/>
            <w:noProof/>
          </w:rPr>
          <w:t>Anhang</w:t>
        </w:r>
        <w:r>
          <w:rPr>
            <w:noProof/>
            <w:webHidden/>
          </w:rPr>
          <w:tab/>
        </w:r>
        <w:r>
          <w:rPr>
            <w:noProof/>
            <w:webHidden/>
          </w:rPr>
          <w:fldChar w:fldCharType="begin"/>
        </w:r>
        <w:r>
          <w:rPr>
            <w:noProof/>
            <w:webHidden/>
          </w:rPr>
          <w:instrText xml:space="preserve"> PAGEREF _Toc52226775 \h </w:instrText>
        </w:r>
        <w:r>
          <w:rPr>
            <w:noProof/>
            <w:webHidden/>
          </w:rPr>
        </w:r>
        <w:r>
          <w:rPr>
            <w:noProof/>
            <w:webHidden/>
          </w:rPr>
          <w:fldChar w:fldCharType="separate"/>
        </w:r>
        <w:r>
          <w:rPr>
            <w:noProof/>
            <w:webHidden/>
          </w:rPr>
          <w:t>36</w:t>
        </w:r>
        <w:r>
          <w:rPr>
            <w:noProof/>
            <w:webHidden/>
          </w:rPr>
          <w:fldChar w:fldCharType="end"/>
        </w:r>
      </w:hyperlink>
    </w:p>
    <w:p w:rsidR="00EA700F" w:rsidRDefault="00EA700F" w:rsidP="007D4F79">
      <w:pPr>
        <w:tabs>
          <w:tab w:val="right" w:leader="dot" w:pos="14317"/>
        </w:tabs>
        <w:rPr>
          <w:rFonts w:ascii="BentonSans Bold" w:hAnsi="BentonSans Bold"/>
        </w:rPr>
      </w:pPr>
      <w:r>
        <w:rPr>
          <w:rFonts w:ascii="BentonSans Bold" w:hAnsi="BentonSans Bold"/>
        </w:rPr>
        <w:fldChar w:fldCharType="end"/>
      </w:r>
    </w:p>
    <w:p w:rsidR="00EA700F" w:rsidRPr="007D4F79" w:rsidRDefault="00EA700F" w:rsidP="007D4F79">
      <w:pPr>
        <w:spacing w:after="200" w:line="276" w:lineRule="auto"/>
        <w:rPr>
          <w:rFonts w:ascii="BentonSans Bold" w:hAnsi="BentonSans Bold"/>
        </w:rPr>
      </w:pPr>
    </w:p>
    <w:p w:rsidR="007504A4" w:rsidRDefault="00EA700F">
      <w:pPr>
        <w:pStyle w:val="Heading1"/>
      </w:pPr>
      <w:bookmarkStart w:id="3" w:name="_Toc52226750"/>
      <w:r>
        <w:lastRenderedPageBreak/>
        <w:t>Einsatzmöglichkeiten</w:t>
      </w:r>
      <w:bookmarkEnd w:id="0"/>
      <w:bookmarkEnd w:id="3"/>
    </w:p>
    <w:p w:rsidR="007504A4" w:rsidRDefault="00EA700F">
      <w:r>
        <w:t>Mit diesem Prozess können Sie Probleme bearbeiten, die bei der</w:t>
      </w:r>
      <w:r>
        <w:t xml:space="preserve"> Erfüllung von Kundenaufträgen auftreten. Als Vertriebsmitarbeiter im Innendienst können Sie mit der Anwendung Probleme verwalten, überwachen und erforderlichenfalls in Zusammenarbeit mit anderen Beteiligten beheben. Beispiele für solche Probleme sind fehl</w:t>
      </w:r>
      <w:r>
        <w:t>ende Belege, fehlende oder unbestätigte Informationen und verschiedene Arten von Sperren. Mit der Anwendung können Sie gezielt nach bestimmten Kundenaufträgen suchen. Zudem können Sie die Problemliste nach den Phasen filtern, in denen die Probleme auftrete</w:t>
      </w:r>
      <w:r>
        <w:t>n: Die Phasen sind folgende:</w:t>
      </w:r>
    </w:p>
    <w:p w:rsidR="007504A4" w:rsidRDefault="00EA700F">
      <w:pPr>
        <w:pStyle w:val="listpara1"/>
        <w:numPr>
          <w:ilvl w:val="0"/>
          <w:numId w:val="5"/>
        </w:numPr>
      </w:pPr>
      <w:r>
        <w:t>In Auftrag</w:t>
      </w:r>
    </w:p>
    <w:p w:rsidR="007504A4" w:rsidRDefault="00EA700F">
      <w:pPr>
        <w:pStyle w:val="listpara1"/>
        <w:numPr>
          <w:ilvl w:val="0"/>
          <w:numId w:val="3"/>
        </w:numPr>
      </w:pPr>
      <w:r>
        <w:t>In Beschaffung</w:t>
      </w:r>
    </w:p>
    <w:p w:rsidR="007504A4" w:rsidRDefault="00EA700F">
      <w:pPr>
        <w:pStyle w:val="listpara1"/>
        <w:numPr>
          <w:ilvl w:val="0"/>
          <w:numId w:val="3"/>
        </w:numPr>
      </w:pPr>
      <w:r>
        <w:t>in Lieferung</w:t>
      </w:r>
    </w:p>
    <w:p w:rsidR="007504A4" w:rsidRDefault="00EA700F">
      <w:pPr>
        <w:pStyle w:val="listpara1"/>
        <w:numPr>
          <w:ilvl w:val="0"/>
          <w:numId w:val="3"/>
        </w:numPr>
      </w:pPr>
      <w:r>
        <w:t>In Rechnung</w:t>
      </w:r>
    </w:p>
    <w:p w:rsidR="007504A4" w:rsidRDefault="00EA700F">
      <w:pPr>
        <w:pStyle w:val="listpara1"/>
        <w:numPr>
          <w:ilvl w:val="0"/>
          <w:numId w:val="3"/>
        </w:numPr>
      </w:pPr>
      <w:r>
        <w:t>In Abrechnung</w:t>
      </w:r>
    </w:p>
    <w:p w:rsidR="007504A4" w:rsidRDefault="00EA700F">
      <w:r>
        <w:t>Dieses Dokument enthält eine detaillierte Ablaufbeschreibung, anhand deren der Umfangsbestandteil nach der Lösungsaktivierung getestet werden kann; außerdem bilde</w:t>
      </w:r>
      <w:r>
        <w:t>t es den vordefinierten Umfang der Lösung ab. Jeder Prozessschritt, Report oder Bestandteil wird in einem eigenen Abschnitt beschrieben, in dem die Interaktionen im System (Testschritte) tabellarisch dargestellt sind. Schritte, die nicht im Prozessumfang e</w:t>
      </w:r>
      <w:r>
        <w:t>nthalten sind, aber zu Testzwecken benötigt werden, sind entsprechend gekennzeichnet. Projektspezifische Schritte sind zu ergänzen.</w:t>
      </w:r>
    </w:p>
    <w:p w:rsidR="007504A4" w:rsidRDefault="00EA700F">
      <w:pPr>
        <w:pStyle w:val="Heading1"/>
      </w:pPr>
      <w:bookmarkStart w:id="4" w:name="unique_2"/>
      <w:bookmarkStart w:id="5" w:name="_Toc52226751"/>
      <w:r>
        <w:lastRenderedPageBreak/>
        <w:t>Voraussetzungen</w:t>
      </w:r>
      <w:bookmarkEnd w:id="4"/>
      <w:bookmarkEnd w:id="5"/>
    </w:p>
    <w:p w:rsidR="007504A4" w:rsidRDefault="00EA700F">
      <w:r>
        <w:t>In diesem Abschnitt sind alle Voraussetzungen für den Test hinsichtlich System, Benutzer, Stammdaten, Organi</w:t>
      </w:r>
      <w:r>
        <w:t>sationsdaten, sonstige Testdaten und Voraussetzungen zusammengefasst.</w:t>
      </w:r>
    </w:p>
    <w:p w:rsidR="007504A4" w:rsidRDefault="00EA700F">
      <w:pPr>
        <w:pStyle w:val="Heading2"/>
      </w:pPr>
      <w:bookmarkStart w:id="6" w:name="unique_3"/>
      <w:bookmarkStart w:id="7" w:name="_Toc5222675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System</w:t>
            </w:r>
          </w:p>
        </w:tc>
        <w:tc>
          <w:tcPr>
            <w:tcW w:w="0" w:type="auto"/>
          </w:tcPr>
          <w:p w:rsidR="007504A4" w:rsidRDefault="00EA700F">
            <w:pPr>
              <w:pStyle w:val="SAPTableHeader"/>
            </w:pPr>
            <w:r>
              <w:t>Details</w:t>
            </w:r>
          </w:p>
        </w:tc>
      </w:tr>
      <w:tr w:rsidR="007504A4" w:rsidTr="00EA700F">
        <w:tc>
          <w:tcPr>
            <w:tcW w:w="0" w:type="auto"/>
          </w:tcPr>
          <w:p w:rsidR="007504A4" w:rsidRDefault="00EA700F">
            <w:r>
              <w:t>System</w:t>
            </w:r>
          </w:p>
        </w:tc>
        <w:tc>
          <w:tcPr>
            <w:tcW w:w="0" w:type="auto"/>
          </w:tcPr>
          <w:p w:rsidR="007504A4" w:rsidRDefault="00EA700F">
            <w:r>
              <w:t>Erreichbar über SAP Fiori Launchpad. Ihr Systemadministrator stellt Ihnen die URL für den Zugriff auf die verschiedenen Apps zur Verfügung, die Ihrer</w:t>
            </w:r>
            <w:r>
              <w:t xml:space="preserve"> Rolle zugeordnet sind.</w:t>
            </w:r>
          </w:p>
        </w:tc>
      </w:tr>
    </w:tbl>
    <w:p w:rsidR="007504A4" w:rsidRDefault="00EA700F">
      <w:pPr>
        <w:pStyle w:val="Heading2"/>
      </w:pPr>
      <w:bookmarkStart w:id="8" w:name="unique_4"/>
      <w:bookmarkStart w:id="9" w:name="_Toc52226753"/>
      <w:r>
        <w:t>Rollen</w:t>
      </w:r>
      <w:bookmarkEnd w:id="8"/>
      <w:bookmarkEnd w:id="9"/>
    </w:p>
    <w:p w:rsidR="00EA700F" w:rsidRDefault="00EA700F">
      <w:r>
        <w:t>Weisen Sie Ihren einzelnen Testbenutzern folgende Benutzerrollen zu. Alternativ können Sie, falls verfügbar, Benutzerrollen unter Verwendung der folgenden Bereiche mit Seiten und vordefinierten Apps für das SAP Fiori Launchp</w:t>
      </w:r>
      <w:r>
        <w:t>ad anlegen und die Benutzerrollen zu Ihren individuellen Testbenutzern zuordnen.</w:t>
      </w:r>
    </w:p>
    <w:p w:rsidR="00EA700F" w:rsidRDefault="00EA700F">
      <w:r>
        <w:rPr>
          <w:rStyle w:val="SAPEmphasis"/>
        </w:rPr>
        <w:t xml:space="preserve">Hinweis </w:t>
      </w:r>
      <w:r>
        <w:t>Diese Rollen oder Bereiche sind Beispiele, die von SAP bereitgestellt werden. Sie können sie als Vorlagen zum Anlegen Ihrer eigenen Rollen und Bereiche verwenden.</w:t>
      </w:r>
    </w:p>
    <w:p w:rsidR="007504A4" w:rsidRDefault="00EA700F">
      <w:r>
        <w:t>We</w:t>
      </w:r>
      <w:r>
        <w:t xml:space="preserv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68"/>
        <w:gridCol w:w="2917"/>
        <w:gridCol w:w="3025"/>
        <w:gridCol w:w="2917"/>
        <w:gridCol w:w="1226"/>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Name (Ro</w:t>
            </w:r>
            <w:r>
              <w:t>lle)</w:t>
            </w:r>
          </w:p>
        </w:tc>
        <w:tc>
          <w:tcPr>
            <w:tcW w:w="0" w:type="auto"/>
          </w:tcPr>
          <w:p w:rsidR="007504A4" w:rsidRDefault="00EA700F">
            <w:pPr>
              <w:pStyle w:val="SAPTableHeader"/>
            </w:pPr>
            <w:r>
              <w:t>ID (Rolle)</w:t>
            </w:r>
          </w:p>
        </w:tc>
        <w:tc>
          <w:tcPr>
            <w:tcW w:w="0" w:type="auto"/>
          </w:tcPr>
          <w:p w:rsidR="007504A4" w:rsidRDefault="00EA700F">
            <w:pPr>
              <w:pStyle w:val="SAPTableHeader"/>
            </w:pPr>
            <w:r>
              <w:t>Beschreibung (Bereich)</w:t>
            </w:r>
          </w:p>
        </w:tc>
        <w:tc>
          <w:tcPr>
            <w:tcW w:w="0" w:type="auto"/>
          </w:tcPr>
          <w:p w:rsidR="007504A4" w:rsidRDefault="00EA700F">
            <w:pPr>
              <w:pStyle w:val="SAPTableHeader"/>
            </w:pPr>
            <w:r>
              <w:t>ID (Bereich)</w:t>
            </w:r>
          </w:p>
        </w:tc>
        <w:tc>
          <w:tcPr>
            <w:tcW w:w="0" w:type="auto"/>
          </w:tcPr>
          <w:p w:rsidR="007504A4" w:rsidRDefault="00EA700F">
            <w:pPr>
              <w:pStyle w:val="SAPTableHeader"/>
            </w:pPr>
            <w:r>
              <w:t>Anmeldung</w:t>
            </w:r>
          </w:p>
        </w:tc>
      </w:tr>
      <w:tr w:rsidR="007504A4" w:rsidTr="00EA700F">
        <w:tc>
          <w:tcPr>
            <w:tcW w:w="0" w:type="auto"/>
          </w:tcPr>
          <w:p w:rsidR="007504A4" w:rsidRDefault="00EA700F">
            <w:r>
              <w:t>Vertriebsmitarbeiter im Innendienst</w:t>
            </w:r>
          </w:p>
        </w:tc>
        <w:tc>
          <w:tcPr>
            <w:tcW w:w="0" w:type="auto"/>
          </w:tcPr>
          <w:p w:rsidR="007504A4" w:rsidRDefault="00EA700F">
            <w:r>
              <w:rPr>
                <w:rStyle w:val="SAPMonospace"/>
              </w:rPr>
              <w:t>SAP_BR_INTERNAL_SALES_REP</w:t>
            </w:r>
          </w:p>
        </w:tc>
        <w:tc>
          <w:tcPr>
            <w:tcW w:w="0" w:type="auto"/>
          </w:tcPr>
          <w:p w:rsidR="007504A4" w:rsidRDefault="00EA700F">
            <w:r>
              <w:t>Interner Vertrieb</w:t>
            </w:r>
          </w:p>
        </w:tc>
        <w:tc>
          <w:tcPr>
            <w:tcW w:w="0" w:type="auto"/>
          </w:tcPr>
          <w:p w:rsidR="007504A4" w:rsidRDefault="00EA700F">
            <w:r>
              <w:rPr>
                <w:rStyle w:val="SAPMonospace"/>
              </w:rPr>
              <w:t>SAP_BR_INTERNAL_SALES_REP</w:t>
            </w:r>
          </w:p>
        </w:tc>
        <w:tc>
          <w:tcPr>
            <w:tcW w:w="0" w:type="auto"/>
          </w:tcPr>
          <w:p w:rsidR="007504A4" w:rsidRDefault="007504A4"/>
        </w:tc>
      </w:tr>
      <w:tr w:rsidR="007504A4" w:rsidTr="00EA700F">
        <w:tc>
          <w:tcPr>
            <w:tcW w:w="0" w:type="auto"/>
          </w:tcPr>
          <w:p w:rsidR="007504A4" w:rsidRDefault="00EA700F">
            <w:r>
              <w:t>Versandsachbearbeiter</w:t>
            </w:r>
          </w:p>
        </w:tc>
        <w:tc>
          <w:tcPr>
            <w:tcW w:w="0" w:type="auto"/>
          </w:tcPr>
          <w:p w:rsidR="007504A4" w:rsidRDefault="00EA700F">
            <w:r>
              <w:t>Versand</w:t>
            </w:r>
          </w:p>
        </w:tc>
        <w:tc>
          <w:tcPr>
            <w:tcW w:w="0" w:type="auto"/>
          </w:tcPr>
          <w:p w:rsidR="007504A4" w:rsidRDefault="00EA700F">
            <w:r>
              <w:rPr>
                <w:rStyle w:val="SAPMonospace"/>
              </w:rPr>
              <w:t>SAP_BR_SHIPPING_SPECIALIST</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 xml:space="preserve">Sachbearbeiter </w:t>
            </w:r>
            <w:r>
              <w:t>Fakturierung</w:t>
            </w:r>
          </w:p>
        </w:tc>
        <w:tc>
          <w:tcPr>
            <w:tcW w:w="0" w:type="auto"/>
          </w:tcPr>
          <w:p w:rsidR="007504A4" w:rsidRDefault="00EA700F">
            <w:r>
              <w:rPr>
                <w:rStyle w:val="SAPMonospace"/>
              </w:rPr>
              <w:t>SAP_BR_BILLING_CLERK</w:t>
            </w:r>
          </w:p>
        </w:tc>
        <w:tc>
          <w:tcPr>
            <w:tcW w:w="0" w:type="auto"/>
          </w:tcPr>
          <w:p w:rsidR="007504A4" w:rsidRDefault="00EA700F">
            <w:r>
              <w:t>Fakturierung</w:t>
            </w:r>
          </w:p>
        </w:tc>
        <w:tc>
          <w:tcPr>
            <w:tcW w:w="0" w:type="auto"/>
          </w:tcPr>
          <w:p w:rsidR="007504A4" w:rsidRDefault="00EA700F">
            <w:r>
              <w:rPr>
                <w:rStyle w:val="SAPMonospace"/>
              </w:rPr>
              <w:t>SAP_BR_BILLING_CLERK</w:t>
            </w:r>
          </w:p>
        </w:tc>
        <w:tc>
          <w:tcPr>
            <w:tcW w:w="0" w:type="auto"/>
          </w:tcPr>
          <w:p w:rsidR="007504A4" w:rsidRDefault="007504A4"/>
        </w:tc>
      </w:tr>
    </w:tbl>
    <w:p w:rsidR="007504A4" w:rsidRDefault="00EA700F">
      <w:pPr>
        <w:pStyle w:val="Heading2"/>
      </w:pPr>
      <w:bookmarkStart w:id="10" w:name="unique_5"/>
      <w:bookmarkStart w:id="11" w:name="_Toc52226754"/>
      <w:r>
        <w:lastRenderedPageBreak/>
        <w:t>Stamm- und Organisationsdaten</w:t>
      </w:r>
      <w:bookmarkEnd w:id="10"/>
      <w:bookmarkEnd w:id="11"/>
    </w:p>
    <w:p w:rsidR="007504A4" w:rsidRDefault="00EA700F">
      <w:r>
        <w:t>Vorgabewerte von SAP Best Practices</w:t>
      </w:r>
    </w:p>
    <w:p w:rsidR="007504A4" w:rsidRDefault="00EA700F">
      <w:r>
        <w:t>In der Implementierungsphase wurden in Ihrem ERP-System wichtige Stamm- und Organisationsdaten angelegt, wie zum Beispie</w:t>
      </w:r>
      <w:r>
        <w:t>l die Daten, die die Unternehmensstruktur Ihres Unternehmens wiedergeben, sowie die Stammdaten für den zugehörigen betrieblichen Schwerpunkt, wie zum Beispiel Stammdaten für Materialien, Lieferanten und Kunden.</w:t>
      </w:r>
    </w:p>
    <w:p w:rsidR="007504A4" w:rsidRDefault="00EA700F">
      <w:r>
        <w:t>Diese Stammdaten bestehen in der Regel aus st</w:t>
      </w:r>
      <w:r>
        <w:t>andardisierten Vorgabewerten von SAP Best Practices. Sie ermöglichen Ihnen das Durchlaufen der Prozessschritte dieses Umfangsbestandteils.</w:t>
      </w:r>
    </w:p>
    <w:p w:rsidR="007504A4" w:rsidRDefault="00EA700F">
      <w:r>
        <w:rPr>
          <w:rStyle w:val="SAPEmphasis"/>
        </w:rPr>
        <w:t xml:space="preserve">Hinweis </w:t>
      </w:r>
      <w:r>
        <w:rPr>
          <w:rStyle w:val="italic"/>
        </w:rPr>
        <w:t>Zusätzliche Stammdaten (Standardwerte)</w:t>
      </w:r>
    </w:p>
    <w:p w:rsidR="007504A4" w:rsidRDefault="00EA700F">
      <w:r>
        <w:t>Sie können den Umfangsbestandteil mit anderen Vorschlagswerten von SAP</w:t>
      </w:r>
      <w:r>
        <w:t xml:space="preserve"> Best Practices testen, die die gleichen Merkmale besitzen.</w:t>
      </w:r>
    </w:p>
    <w:p w:rsidR="007504A4" w:rsidRDefault="00EA700F">
      <w:r>
        <w:t>Sehen Sie in Ihrem SAP-ECC-System nach, welche anderen Materialstammdaten hierfür zur Verfügung stehen.</w:t>
      </w:r>
    </w:p>
    <w:p w:rsidR="007504A4" w:rsidRDefault="00EA700F">
      <w:r>
        <w:rPr>
          <w:rStyle w:val="SAPEmphasis"/>
        </w:rPr>
        <w:t xml:space="preserve">Hinweis </w:t>
      </w:r>
      <w:r>
        <w:rPr>
          <w:rStyle w:val="italic"/>
        </w:rPr>
        <w:t>Eigene Stammdaten verwenden</w:t>
      </w:r>
    </w:p>
    <w:p w:rsidR="007504A4" w:rsidRDefault="00EA700F">
      <w:r>
        <w:t>Sie können auch benutzerdefinierte Werte für Material- o</w:t>
      </w:r>
      <w:r>
        <w:t>der Organisationsdaten verwenden, für die Sie Stammdaten angelegt haben. Weitere Informationen zum Anlegen von Stammdaten finden Sie in der Dokumentation "Stammdatenverfahren".</w:t>
      </w:r>
    </w:p>
    <w:p w:rsidR="007504A4" w:rsidRDefault="00EA700F">
      <w:r>
        <w:t xml:space="preserve">Die Organisationsstruktur und die Stammdaten Ihres Unternehmens wurden bei der </w:t>
      </w:r>
      <w:r>
        <w:t>Aktivierung in Ihrem System erzeugt. Die Organisationsstruktur gibt den Aufbau Ihres Unternehmens wieder. Die Stammdaten stehen beispielsweise für Materialien, Kunden (Debitoren) und Lieferanten (Kreditoren), je nach betrieblichem Schwerpunkt Ihres Unterne</w:t>
      </w:r>
      <w:r>
        <w:t>hmens.</w:t>
      </w:r>
    </w:p>
    <w:p w:rsidR="007504A4" w:rsidRDefault="00EA700F">
      <w:r>
        <w:t>Verwenden Sie beim Durchführen des Tests eigene Stammdaten oder folgende Beispieldaten.</w:t>
      </w:r>
    </w:p>
    <w:tbl>
      <w:tblPr>
        <w:tblStyle w:val="SAPStandardTable"/>
        <w:tblW w:w="0" w:type="auto"/>
        <w:tblLook w:val="0620" w:firstRow="1" w:lastRow="0" w:firstColumn="0" w:lastColumn="0" w:noHBand="1" w:noVBand="1"/>
      </w:tblPr>
      <w:tblGrid>
        <w:gridCol w:w="2243"/>
        <w:gridCol w:w="649"/>
        <w:gridCol w:w="4686"/>
        <w:gridCol w:w="6593"/>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Stamm-/Organisationsdaten</w:t>
            </w:r>
          </w:p>
        </w:tc>
        <w:tc>
          <w:tcPr>
            <w:tcW w:w="0" w:type="auto"/>
          </w:tcPr>
          <w:p w:rsidR="007504A4" w:rsidRDefault="00EA700F">
            <w:pPr>
              <w:pStyle w:val="SAPTableHeader"/>
            </w:pPr>
            <w:r>
              <w:t>Wert</w:t>
            </w:r>
          </w:p>
        </w:tc>
        <w:tc>
          <w:tcPr>
            <w:tcW w:w="0" w:type="auto"/>
          </w:tcPr>
          <w:p w:rsidR="007504A4" w:rsidRDefault="00EA700F">
            <w:pPr>
              <w:pStyle w:val="SAPTableHeader"/>
            </w:pPr>
            <w:r>
              <w:t>Details zu Stamm-/Organisationsdaten</w:t>
            </w:r>
          </w:p>
        </w:tc>
        <w:tc>
          <w:tcPr>
            <w:tcW w:w="0" w:type="auto"/>
          </w:tcPr>
          <w:p w:rsidR="007504A4" w:rsidRDefault="00EA700F">
            <w:pPr>
              <w:pStyle w:val="SAPTableHeader"/>
            </w:pPr>
            <w:r>
              <w:t>Kommentare</w:t>
            </w:r>
          </w:p>
        </w:tc>
      </w:tr>
      <w:tr w:rsidR="007504A4" w:rsidTr="00EA700F">
        <w:tc>
          <w:tcPr>
            <w:tcW w:w="0" w:type="auto"/>
          </w:tcPr>
          <w:p w:rsidR="007504A4" w:rsidRDefault="00EA700F">
            <w:r>
              <w:t>Material</w:t>
            </w:r>
          </w:p>
        </w:tc>
        <w:tc>
          <w:tcPr>
            <w:tcW w:w="0" w:type="auto"/>
          </w:tcPr>
          <w:p w:rsidR="007504A4" w:rsidRDefault="00EA700F">
            <w:r>
              <w:rPr>
                <w:rStyle w:val="SAPUserEntry"/>
              </w:rPr>
              <w:t>TG11</w:t>
            </w:r>
          </w:p>
        </w:tc>
        <w:tc>
          <w:tcPr>
            <w:tcW w:w="0" w:type="auto"/>
          </w:tcPr>
          <w:p w:rsidR="007504A4" w:rsidRDefault="00EA700F">
            <w:r>
              <w:rPr>
                <w:rStyle w:val="SAPUserEntry"/>
              </w:rPr>
              <w:t>Handelsware für norm. Trading (MRP-Planung)</w:t>
            </w:r>
          </w:p>
          <w:p w:rsidR="007504A4" w:rsidRDefault="00EA700F">
            <w:r>
              <w:t>Keine Seriennummer, nic</w:t>
            </w:r>
            <w:r>
              <w:t>ht chargenpflichtig</w:t>
            </w:r>
          </w:p>
        </w:tc>
        <w:tc>
          <w:tcPr>
            <w:tcW w:w="0" w:type="auto"/>
          </w:tcPr>
          <w:p w:rsidR="007504A4" w:rsidRDefault="00EA700F">
            <w:r>
              <w:t xml:space="preserve">Siehe Abschnitte </w:t>
            </w:r>
            <w:r>
              <w:rPr>
                <w:rStyle w:val="italic"/>
              </w:rPr>
              <w:t>Voraussetzungen/Situation</w:t>
            </w:r>
            <w:r>
              <w:t xml:space="preserve"> und </w:t>
            </w:r>
            <w:r>
              <w:rPr>
                <w:rStyle w:val="italic"/>
              </w:rPr>
              <w:t>Vorbereitende Schritte</w:t>
            </w:r>
            <w:r>
              <w:t>.</w:t>
            </w:r>
          </w:p>
        </w:tc>
      </w:tr>
      <w:tr w:rsidR="007504A4" w:rsidTr="00EA700F">
        <w:tc>
          <w:tcPr>
            <w:tcW w:w="0" w:type="auto"/>
          </w:tcPr>
          <w:p w:rsidR="007504A4" w:rsidRDefault="00EA700F">
            <w:r>
              <w:t>Material</w:t>
            </w:r>
          </w:p>
        </w:tc>
        <w:tc>
          <w:tcPr>
            <w:tcW w:w="0" w:type="auto"/>
          </w:tcPr>
          <w:p w:rsidR="007504A4" w:rsidRDefault="00EA700F">
            <w:r>
              <w:rPr>
                <w:rStyle w:val="SAPUserEntry"/>
              </w:rPr>
              <w:t>TG12</w:t>
            </w:r>
          </w:p>
        </w:tc>
        <w:tc>
          <w:tcPr>
            <w:tcW w:w="0" w:type="auto"/>
          </w:tcPr>
          <w:p w:rsidR="007504A4" w:rsidRDefault="00EA700F">
            <w:r>
              <w:rPr>
                <w:rStyle w:val="SAPUserEntry"/>
              </w:rPr>
              <w:t>Handelsware für norm. Handel (Bestellpunktdisposition)</w:t>
            </w:r>
          </w:p>
          <w:p w:rsidR="007504A4" w:rsidRDefault="00EA700F">
            <w:r>
              <w:t>Keine Seriennummer, nicht chargenpflichtig</w:t>
            </w:r>
          </w:p>
        </w:tc>
        <w:tc>
          <w:tcPr>
            <w:tcW w:w="0" w:type="auto"/>
          </w:tcPr>
          <w:p w:rsidR="007504A4" w:rsidRDefault="00EA700F">
            <w:r>
              <w:t xml:space="preserve">Siehe Abschnitte </w:t>
            </w:r>
            <w:r>
              <w:rPr>
                <w:rStyle w:val="italic"/>
              </w:rPr>
              <w:t>Voraussetzungen/Situation</w:t>
            </w:r>
            <w:r>
              <w:t xml:space="preserve"> und </w:t>
            </w:r>
            <w:r>
              <w:rPr>
                <w:rStyle w:val="italic"/>
              </w:rPr>
              <w:t>Vorbereitende Schritte</w:t>
            </w:r>
            <w:r>
              <w:t>.</w:t>
            </w:r>
          </w:p>
        </w:tc>
      </w:tr>
      <w:tr w:rsidR="007504A4" w:rsidTr="00EA700F">
        <w:tc>
          <w:tcPr>
            <w:tcW w:w="0" w:type="auto"/>
          </w:tcPr>
          <w:p w:rsidR="007504A4" w:rsidRDefault="00EA700F">
            <w:r>
              <w:t>Material</w:t>
            </w:r>
          </w:p>
        </w:tc>
        <w:tc>
          <w:tcPr>
            <w:tcW w:w="0" w:type="auto"/>
          </w:tcPr>
          <w:p w:rsidR="007504A4" w:rsidRDefault="00EA700F">
            <w:r>
              <w:rPr>
                <w:rStyle w:val="SAPUserEntry"/>
              </w:rPr>
              <w:t>TG21</w:t>
            </w:r>
          </w:p>
        </w:tc>
        <w:tc>
          <w:tcPr>
            <w:tcW w:w="0" w:type="auto"/>
          </w:tcPr>
          <w:p w:rsidR="007504A4" w:rsidRDefault="00EA700F">
            <w:r>
              <w:rPr>
                <w:rStyle w:val="SAPUserEntry"/>
              </w:rPr>
              <w:t>HAWA 21, Bestellpunkt, FIFO Charge</w:t>
            </w:r>
          </w:p>
          <w:p w:rsidR="007504A4" w:rsidRDefault="00EA700F">
            <w:r>
              <w:t>Keine Seriennummer, chargengesteuert (FIFO-Strategie)</w:t>
            </w:r>
          </w:p>
        </w:tc>
        <w:tc>
          <w:tcPr>
            <w:tcW w:w="0" w:type="auto"/>
          </w:tcPr>
          <w:p w:rsidR="007504A4" w:rsidRDefault="00EA700F">
            <w:r>
              <w:t xml:space="preserve">Nur verwenden, wenn Sie den Building Block </w:t>
            </w:r>
            <w:r>
              <w:rPr>
                <w:rStyle w:val="italic"/>
              </w:rPr>
              <w:t>Chargenverwaltung</w:t>
            </w:r>
            <w:r>
              <w:t xml:space="preserve"> (BLG) (BLH) (BLJ) (BLP) aktiviert haben.</w:t>
            </w:r>
          </w:p>
          <w:p w:rsidR="007504A4" w:rsidRDefault="00EA700F">
            <w:r>
              <w:t xml:space="preserve">Siehe Abschnitte </w:t>
            </w:r>
            <w:r>
              <w:rPr>
                <w:rStyle w:val="italic"/>
              </w:rPr>
              <w:t>Voraussetzungen/Situation</w:t>
            </w:r>
            <w:r>
              <w:t xml:space="preserve"> und </w:t>
            </w:r>
            <w:r>
              <w:rPr>
                <w:rStyle w:val="italic"/>
              </w:rPr>
              <w:t>Vorbereitende Schritte</w:t>
            </w:r>
            <w:r>
              <w:t>.</w:t>
            </w:r>
          </w:p>
        </w:tc>
      </w:tr>
      <w:tr w:rsidR="007504A4" w:rsidTr="00EA700F">
        <w:tc>
          <w:tcPr>
            <w:tcW w:w="0" w:type="auto"/>
          </w:tcPr>
          <w:p w:rsidR="007504A4" w:rsidRDefault="00EA700F">
            <w:r>
              <w:t>Material</w:t>
            </w:r>
          </w:p>
        </w:tc>
        <w:tc>
          <w:tcPr>
            <w:tcW w:w="0" w:type="auto"/>
          </w:tcPr>
          <w:p w:rsidR="007504A4" w:rsidRDefault="00EA700F">
            <w:r>
              <w:rPr>
                <w:rStyle w:val="SAPUserEntry"/>
              </w:rPr>
              <w:t>TG22</w:t>
            </w:r>
          </w:p>
        </w:tc>
        <w:tc>
          <w:tcPr>
            <w:tcW w:w="0" w:type="auto"/>
          </w:tcPr>
          <w:p w:rsidR="007504A4" w:rsidRDefault="00EA700F">
            <w:r>
              <w:rPr>
                <w:rStyle w:val="SAPUserEntry"/>
              </w:rPr>
              <w:t>HAWA 22, Bestellpkt, Verfalldatum Charge</w:t>
            </w:r>
          </w:p>
          <w:p w:rsidR="007504A4" w:rsidRDefault="00EA700F">
            <w:r>
              <w:t>Keine Serialnummer, chargengesteuert (Ablaufdatum).</w:t>
            </w:r>
          </w:p>
        </w:tc>
        <w:tc>
          <w:tcPr>
            <w:tcW w:w="0" w:type="auto"/>
          </w:tcPr>
          <w:p w:rsidR="007504A4" w:rsidRDefault="00EA700F">
            <w:r>
              <w:t xml:space="preserve">Nur verwenden, wenn Sie den Building Block </w:t>
            </w:r>
            <w:r>
              <w:rPr>
                <w:rStyle w:val="italic"/>
              </w:rPr>
              <w:t>Chargenverwaltung</w:t>
            </w:r>
            <w:r>
              <w:t xml:space="preserve"> (BLG) (BLH) (BLJ) (BLP) aktiviert</w:t>
            </w:r>
            <w:r>
              <w:t xml:space="preserve"> haben.</w:t>
            </w:r>
          </w:p>
          <w:p w:rsidR="007504A4" w:rsidRDefault="00EA700F">
            <w:r>
              <w:t xml:space="preserve">Siehe Abschnitte </w:t>
            </w:r>
            <w:r>
              <w:rPr>
                <w:rStyle w:val="italic"/>
              </w:rPr>
              <w:t>Voraussetzungen/Situation</w:t>
            </w:r>
            <w:r>
              <w:t xml:space="preserve"> und </w:t>
            </w:r>
            <w:r>
              <w:rPr>
                <w:rStyle w:val="italic"/>
              </w:rPr>
              <w:t>Vorbereitende Schritte</w:t>
            </w:r>
            <w:r>
              <w:t>.</w:t>
            </w:r>
          </w:p>
        </w:tc>
      </w:tr>
      <w:tr w:rsidR="007504A4" w:rsidTr="00EA700F">
        <w:tc>
          <w:tcPr>
            <w:tcW w:w="0" w:type="auto"/>
          </w:tcPr>
          <w:p w:rsidR="007504A4" w:rsidRDefault="00EA700F">
            <w:r>
              <w:lastRenderedPageBreak/>
              <w:t>Werk</w:t>
            </w:r>
          </w:p>
        </w:tc>
        <w:tc>
          <w:tcPr>
            <w:tcW w:w="0" w:type="auto"/>
          </w:tcPr>
          <w:p w:rsidR="007504A4" w:rsidRDefault="00EA700F">
            <w:r>
              <w:rPr>
                <w:rStyle w:val="SAPUserEntry"/>
              </w:rPr>
              <w:t>1010</w:t>
            </w:r>
          </w:p>
        </w:tc>
        <w:tc>
          <w:tcPr>
            <w:tcW w:w="0" w:type="auto"/>
          </w:tcPr>
          <w:p w:rsidR="007504A4" w:rsidRDefault="00EA700F">
            <w:r>
              <w:rPr>
                <w:rStyle w:val="SAPUserEntry"/>
              </w:rPr>
              <w:t>Werk 1 DE</w:t>
            </w:r>
          </w:p>
        </w:tc>
        <w:tc>
          <w:tcPr>
            <w:tcW w:w="0" w:type="auto"/>
          </w:tcPr>
          <w:p w:rsidR="007504A4" w:rsidRDefault="007504A4"/>
        </w:tc>
      </w:tr>
      <w:tr w:rsidR="007504A4" w:rsidTr="00EA700F">
        <w:tc>
          <w:tcPr>
            <w:tcW w:w="0" w:type="auto"/>
          </w:tcPr>
          <w:p w:rsidR="007504A4" w:rsidRDefault="00EA700F">
            <w:r>
              <w:t>Lagerort</w:t>
            </w:r>
          </w:p>
        </w:tc>
        <w:tc>
          <w:tcPr>
            <w:tcW w:w="0" w:type="auto"/>
          </w:tcPr>
          <w:p w:rsidR="007504A4" w:rsidRDefault="00EA700F">
            <w:r>
              <w:rPr>
                <w:rStyle w:val="SAPUserEntry"/>
              </w:rPr>
              <w:t>101A</w:t>
            </w:r>
          </w:p>
        </w:tc>
        <w:tc>
          <w:tcPr>
            <w:tcW w:w="0" w:type="auto"/>
          </w:tcPr>
          <w:p w:rsidR="007504A4" w:rsidRDefault="00EA700F">
            <w:r>
              <w:rPr>
                <w:rStyle w:val="SAPUserEntry"/>
              </w:rPr>
              <w:t>Std.-Lager 1</w:t>
            </w:r>
          </w:p>
        </w:tc>
        <w:tc>
          <w:tcPr>
            <w:tcW w:w="0" w:type="auto"/>
          </w:tcPr>
          <w:p w:rsidR="007504A4" w:rsidRDefault="007504A4"/>
        </w:tc>
      </w:tr>
      <w:tr w:rsidR="007504A4" w:rsidTr="00EA700F">
        <w:tc>
          <w:tcPr>
            <w:tcW w:w="0" w:type="auto"/>
          </w:tcPr>
          <w:p w:rsidR="007504A4" w:rsidRDefault="00EA700F">
            <w:r>
              <w:t>Versandstelle</w:t>
            </w:r>
          </w:p>
        </w:tc>
        <w:tc>
          <w:tcPr>
            <w:tcW w:w="0" w:type="auto"/>
          </w:tcPr>
          <w:p w:rsidR="007504A4" w:rsidRDefault="00EA700F">
            <w:r>
              <w:rPr>
                <w:rStyle w:val="SAPUserEntry"/>
              </w:rPr>
              <w:t>1010</w:t>
            </w:r>
          </w:p>
        </w:tc>
        <w:tc>
          <w:tcPr>
            <w:tcW w:w="0" w:type="auto"/>
          </w:tcPr>
          <w:p w:rsidR="007504A4" w:rsidRDefault="00EA700F">
            <w:r>
              <w:rPr>
                <w:rStyle w:val="SAPUserEntry"/>
              </w:rPr>
              <w:t>Versandstelle 1010</w:t>
            </w:r>
          </w:p>
        </w:tc>
        <w:tc>
          <w:tcPr>
            <w:tcW w:w="0" w:type="auto"/>
          </w:tcPr>
          <w:p w:rsidR="007504A4" w:rsidRDefault="007504A4"/>
        </w:tc>
      </w:tr>
      <w:tr w:rsidR="007504A4" w:rsidTr="00EA700F">
        <w:tc>
          <w:tcPr>
            <w:tcW w:w="0" w:type="auto"/>
          </w:tcPr>
          <w:p w:rsidR="007504A4" w:rsidRDefault="00EA700F">
            <w:r>
              <w:t>Verkaufsorganisation</w:t>
            </w:r>
          </w:p>
        </w:tc>
        <w:tc>
          <w:tcPr>
            <w:tcW w:w="0" w:type="auto"/>
          </w:tcPr>
          <w:p w:rsidR="007504A4" w:rsidRDefault="00EA700F">
            <w:r>
              <w:rPr>
                <w:rStyle w:val="SAPUserEntry"/>
              </w:rPr>
              <w:t>1010</w:t>
            </w:r>
          </w:p>
        </w:tc>
        <w:tc>
          <w:tcPr>
            <w:tcW w:w="0" w:type="auto"/>
          </w:tcPr>
          <w:p w:rsidR="007504A4" w:rsidRDefault="00EA700F">
            <w:r>
              <w:rPr>
                <w:rStyle w:val="SAPUserEntry"/>
              </w:rPr>
              <w:t>Inländ. Verkaufsorganisation</w:t>
            </w:r>
          </w:p>
        </w:tc>
        <w:tc>
          <w:tcPr>
            <w:tcW w:w="0" w:type="auto"/>
          </w:tcPr>
          <w:p w:rsidR="007504A4" w:rsidRDefault="007504A4"/>
        </w:tc>
      </w:tr>
      <w:tr w:rsidR="007504A4" w:rsidTr="00EA700F">
        <w:tc>
          <w:tcPr>
            <w:tcW w:w="0" w:type="auto"/>
          </w:tcPr>
          <w:p w:rsidR="007504A4" w:rsidRDefault="00EA700F">
            <w:r>
              <w:t>Vertriebsweg</w:t>
            </w:r>
          </w:p>
        </w:tc>
        <w:tc>
          <w:tcPr>
            <w:tcW w:w="0" w:type="auto"/>
          </w:tcPr>
          <w:p w:rsidR="007504A4" w:rsidRDefault="00EA700F">
            <w:r>
              <w:rPr>
                <w:rStyle w:val="SAPUserEntry"/>
              </w:rPr>
              <w:t>10</w:t>
            </w:r>
          </w:p>
        </w:tc>
        <w:tc>
          <w:tcPr>
            <w:tcW w:w="0" w:type="auto"/>
          </w:tcPr>
          <w:p w:rsidR="007504A4" w:rsidRDefault="00EA700F">
            <w:r>
              <w:rPr>
                <w:rStyle w:val="SAPUserEntry"/>
              </w:rPr>
              <w:t>Direktverkauf</w:t>
            </w:r>
          </w:p>
        </w:tc>
        <w:tc>
          <w:tcPr>
            <w:tcW w:w="0" w:type="auto"/>
          </w:tcPr>
          <w:p w:rsidR="007504A4" w:rsidRDefault="007504A4"/>
        </w:tc>
      </w:tr>
      <w:tr w:rsidR="007504A4" w:rsidTr="00EA700F">
        <w:tc>
          <w:tcPr>
            <w:tcW w:w="0" w:type="auto"/>
          </w:tcPr>
          <w:p w:rsidR="007504A4" w:rsidRDefault="00EA700F">
            <w:r>
              <w:t>Sparte</w:t>
            </w:r>
          </w:p>
        </w:tc>
        <w:tc>
          <w:tcPr>
            <w:tcW w:w="0" w:type="auto"/>
          </w:tcPr>
          <w:p w:rsidR="007504A4" w:rsidRDefault="00EA700F">
            <w:r>
              <w:rPr>
                <w:rStyle w:val="SAPUserEntry"/>
              </w:rPr>
              <w:t>00</w:t>
            </w:r>
          </w:p>
        </w:tc>
        <w:tc>
          <w:tcPr>
            <w:tcW w:w="0" w:type="auto"/>
          </w:tcPr>
          <w:p w:rsidR="007504A4" w:rsidRDefault="00EA700F">
            <w:r>
              <w:rPr>
                <w:rStyle w:val="SAPUserEntry"/>
              </w:rPr>
              <w:t>Produktsparte 00</w:t>
            </w:r>
          </w:p>
        </w:tc>
        <w:tc>
          <w:tcPr>
            <w:tcW w:w="0" w:type="auto"/>
          </w:tcPr>
          <w:p w:rsidR="007504A4" w:rsidRDefault="007504A4"/>
        </w:tc>
      </w:tr>
    </w:tbl>
    <w:p w:rsidR="007504A4" w:rsidRDefault="00EA700F">
      <w:r>
        <w:t xml:space="preserve">Weitere Informationen zum Anlegen dieser Stammdatenobjekte finden Sie in folgenden </w:t>
      </w:r>
      <w:hyperlink r:id="rId8" w:history="1">
        <w:r>
          <w:rPr>
            <w:rStyle w:val="underline"/>
          </w:rPr>
          <w:t>St</w:t>
        </w:r>
        <w:r>
          <w:rPr>
            <w:rStyle w:val="underline"/>
          </w:rPr>
          <w:t>ammdatenskripte (MDS)</w:t>
        </w:r>
      </w:hyperlink>
    </w:p>
    <w:p w:rsidR="007504A4" w:rsidRDefault="00EA700F">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170"/>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Stammdaten-ID</w:t>
            </w:r>
          </w:p>
        </w:tc>
        <w:tc>
          <w:tcPr>
            <w:tcW w:w="0" w:type="auto"/>
          </w:tcPr>
          <w:p w:rsidR="007504A4" w:rsidRDefault="00EA700F">
            <w:pPr>
              <w:pStyle w:val="SAPTableHeader"/>
            </w:pPr>
            <w:r>
              <w:t>Beschreibung</w:t>
            </w:r>
          </w:p>
        </w:tc>
      </w:tr>
      <w:tr w:rsidR="007504A4" w:rsidTr="00EA700F">
        <w:tc>
          <w:tcPr>
            <w:tcW w:w="0" w:type="auto"/>
          </w:tcPr>
          <w:p w:rsidR="007504A4" w:rsidRDefault="00EA700F">
            <w:r>
              <w:t>BNF</w:t>
            </w:r>
          </w:p>
        </w:tc>
        <w:tc>
          <w:tcPr>
            <w:tcW w:w="0" w:type="auto"/>
          </w:tcPr>
          <w:p w:rsidR="007504A4" w:rsidRDefault="00EA700F">
            <w:r>
              <w:t>Produktstamm vom Typ "Handelsware" anlegen</w:t>
            </w:r>
          </w:p>
        </w:tc>
      </w:tr>
      <w:tr w:rsidR="007504A4" w:rsidTr="00EA700F">
        <w:tc>
          <w:tcPr>
            <w:tcW w:w="0" w:type="auto"/>
          </w:tcPr>
          <w:p w:rsidR="007504A4" w:rsidRDefault="00EA700F">
            <w:r>
              <w:t>BND</w:t>
            </w:r>
          </w:p>
        </w:tc>
        <w:tc>
          <w:tcPr>
            <w:tcW w:w="0" w:type="auto"/>
          </w:tcPr>
          <w:p w:rsidR="007504A4" w:rsidRDefault="00EA700F">
            <w:r>
              <w:t>Kundenstamm anlegen</w:t>
            </w:r>
          </w:p>
        </w:tc>
      </w:tr>
    </w:tbl>
    <w:p w:rsidR="007504A4" w:rsidRDefault="00EA700F">
      <w:pPr>
        <w:pStyle w:val="Heading2"/>
      </w:pPr>
      <w:bookmarkStart w:id="12" w:name="unique_6"/>
      <w:bookmarkStart w:id="13" w:name="_Toc52226755"/>
      <w:r>
        <w:t>Voraussetzungen/Situation</w:t>
      </w:r>
      <w:bookmarkEnd w:id="12"/>
      <w:bookmarkEnd w:id="13"/>
    </w:p>
    <w:p w:rsidR="007504A4" w:rsidRDefault="00EA700F">
      <w:r>
        <w:t xml:space="preserve">Der in diesem </w:t>
      </w:r>
      <w:r>
        <w:rPr>
          <w:rStyle w:val="italic"/>
        </w:rPr>
        <w:t>Testskript</w:t>
      </w:r>
      <w:r>
        <w:t xml:space="preserve"> beschriebene Geschäftsprozess ist Teil einer längeren Kette von integrierten Geschäftsprozessen oder Umfangsbestandteilen. Daher müssen Sie die folgenden Prozesse abgeschlossen und die folgenden Voraussetzungen erfüllt haben, bevor Sie mit diesem Umfangsb</w:t>
      </w:r>
      <w:r>
        <w:t>estandteil beginnen können:</w:t>
      </w:r>
    </w:p>
    <w:tbl>
      <w:tblPr>
        <w:tblStyle w:val="SAPStandardTable"/>
        <w:tblW w:w="0" w:type="auto"/>
        <w:tblLook w:val="0620" w:firstRow="1" w:lastRow="0" w:firstColumn="0" w:lastColumn="0" w:noHBand="1" w:noVBand="1"/>
      </w:tblPr>
      <w:tblGrid>
        <w:gridCol w:w="2992"/>
        <w:gridCol w:w="11179"/>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Umfangsbestandteil</w:t>
            </w:r>
          </w:p>
        </w:tc>
        <w:tc>
          <w:tcPr>
            <w:tcW w:w="0" w:type="auto"/>
          </w:tcPr>
          <w:p w:rsidR="007504A4" w:rsidRDefault="00EA700F">
            <w:pPr>
              <w:pStyle w:val="SAPTableHeader"/>
            </w:pPr>
            <w:r>
              <w:t>Voraussetzungen/Situation</w:t>
            </w:r>
          </w:p>
        </w:tc>
      </w:tr>
      <w:tr w:rsidR="007504A4" w:rsidTr="00EA700F">
        <w:tc>
          <w:tcPr>
            <w:tcW w:w="0" w:type="auto"/>
          </w:tcPr>
          <w:p w:rsidR="007504A4" w:rsidRDefault="00EA700F">
            <w:r>
              <w:t>J45 - Beschaffung von Direktmaterialien</w:t>
            </w:r>
          </w:p>
        </w:tc>
        <w:tc>
          <w:tcPr>
            <w:tcW w:w="0" w:type="auto"/>
          </w:tcPr>
          <w:p w:rsidR="007504A4" w:rsidRDefault="00EA700F">
            <w:r>
              <w:t xml:space="preserve">Um diesen Umfangsbestandteil testen zu können, müssen die Materialien im Lager verfügbar sein. Wenn Sie Handelswaren (HAWA) verwenden, haben </w:t>
            </w:r>
            <w:r>
              <w:t>Sie folgende Möglichkeiten:</w:t>
            </w:r>
          </w:p>
          <w:p w:rsidR="007504A4" w:rsidRDefault="00EA700F">
            <w:pPr>
              <w:pStyle w:val="listpara1"/>
              <w:numPr>
                <w:ilvl w:val="0"/>
                <w:numId w:val="6"/>
              </w:numPr>
            </w:pPr>
            <w:r>
              <w:t>Führen Sie den Prozess Beschaffung von Direktmaterialien</w:t>
            </w:r>
            <w:r>
              <w:t xml:space="preserve"> (J45) aus.</w:t>
            </w:r>
          </w:p>
          <w:p w:rsidR="007504A4" w:rsidRDefault="00EA700F">
            <w:pPr>
              <w:pStyle w:val="listpara1"/>
              <w:numPr>
                <w:ilvl w:val="0"/>
                <w:numId w:val="3"/>
              </w:numPr>
            </w:pPr>
            <w:r>
              <w:t>Oder legen Sie über die Transaktion MIGO einen Bestand an (Einzelheiten finden Sie im Abschnitt "Vorbereitende Schritte").</w:t>
            </w:r>
          </w:p>
        </w:tc>
      </w:tr>
    </w:tbl>
    <w:p w:rsidR="007504A4" w:rsidRDefault="00EA700F">
      <w:pPr>
        <w:pStyle w:val="Heading1"/>
      </w:pPr>
      <w:bookmarkStart w:id="14" w:name="unique_7"/>
      <w:bookmarkStart w:id="15" w:name="_Toc52226756"/>
      <w:r>
        <w:lastRenderedPageBreak/>
        <w:t>Übersichtstabelle</w:t>
      </w:r>
      <w:bookmarkEnd w:id="14"/>
      <w:bookmarkEnd w:id="15"/>
    </w:p>
    <w:p w:rsidR="007504A4" w:rsidRDefault="00EA700F">
      <w:r>
        <w:t>Dieser Umfangsbestandteil umfasst die verschiedenen Prozessschritte in der folgenden Tabelle.</w:t>
      </w:r>
    </w:p>
    <w:p w:rsidR="007504A4" w:rsidRDefault="00EA700F">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7504A4" w:rsidRDefault="00EA700F">
      <w:r>
        <w:t xml:space="preserve">Alle anderen Apps, die nicht auf </w:t>
      </w:r>
      <w:r>
        <w:t>der Startseite enthalten sind, finden Sie über die Suchleiste.</w:t>
      </w:r>
    </w:p>
    <w:p w:rsidR="007504A4" w:rsidRDefault="00EA700F">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914"/>
        <w:gridCol w:w="2001"/>
        <w:gridCol w:w="2822"/>
        <w:gridCol w:w="6434"/>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Prozessschritt</w:t>
            </w:r>
          </w:p>
        </w:tc>
        <w:tc>
          <w:tcPr>
            <w:tcW w:w="0" w:type="auto"/>
          </w:tcPr>
          <w:p w:rsidR="007504A4" w:rsidRDefault="00EA700F">
            <w:pPr>
              <w:pStyle w:val="SAPTableHeader"/>
            </w:pPr>
            <w:r>
              <w:t>Benutzerrolle</w:t>
            </w:r>
          </w:p>
        </w:tc>
        <w:tc>
          <w:tcPr>
            <w:tcW w:w="0" w:type="auto"/>
          </w:tcPr>
          <w:p w:rsidR="007504A4" w:rsidRDefault="00EA700F">
            <w:pPr>
              <w:pStyle w:val="SAPTableHeader"/>
            </w:pPr>
            <w:r>
              <w:t>Vorga</w:t>
            </w:r>
            <w:r>
              <w:t>ng/App</w:t>
            </w:r>
          </w:p>
        </w:tc>
        <w:tc>
          <w:tcPr>
            <w:tcW w:w="0" w:type="auto"/>
          </w:tcPr>
          <w:p w:rsidR="007504A4" w:rsidRDefault="00EA700F">
            <w:pPr>
              <w:pStyle w:val="SAPTableHeader"/>
            </w:pPr>
            <w:r>
              <w:t>Erwartete Ergebnisse</w:t>
            </w:r>
          </w:p>
        </w:tc>
      </w:tr>
      <w:tr w:rsidR="007504A4" w:rsidTr="00EA700F">
        <w:tc>
          <w:tcPr>
            <w:tcW w:w="0" w:type="auto"/>
          </w:tcPr>
          <w:p w:rsidR="007504A4" w:rsidRDefault="00EA700F">
            <w:hyperlink r:id="rId9" w:history="1">
              <w:r>
                <w:t>Liste nicht abgeschlossener Verkaufsanfragen</w:t>
              </w:r>
            </w:hyperlink>
            <w:r>
              <w:t xml:space="preserve">  [Seite ] </w:t>
            </w:r>
            <w:r>
              <w:fldChar w:fldCharType="begin"/>
            </w:r>
            <w:r>
              <w:instrText xml:space="preserve"> PAGEREF unique_8 </w:instrText>
            </w:r>
            <w:r>
              <w:fldChar w:fldCharType="separate"/>
            </w:r>
            <w:r>
              <w:rPr>
                <w:noProof/>
              </w:rPr>
              <w:t>9</w:t>
            </w:r>
            <w:r>
              <w:fldChar w:fldCharType="end"/>
            </w:r>
          </w:p>
        </w:tc>
        <w:tc>
          <w:tcPr>
            <w:tcW w:w="0" w:type="auto"/>
          </w:tcPr>
          <w:p w:rsidR="007504A4" w:rsidRDefault="00EA700F">
            <w:r>
              <w:t>Vertriebsmitarbeiter im Innendienst</w:t>
            </w:r>
          </w:p>
        </w:tc>
        <w:tc>
          <w:tcPr>
            <w:tcW w:w="0" w:type="auto"/>
          </w:tcPr>
          <w:p w:rsidR="007504A4" w:rsidRDefault="00EA700F">
            <w:r>
              <w:rPr>
                <w:rStyle w:val="SAPScreenElement"/>
              </w:rPr>
              <w:t>Unvollständige Kundenanfragen auflisten</w:t>
            </w:r>
            <w:r>
              <w:rPr>
                <w:rStyle w:val="SAPMonospace"/>
              </w:rPr>
              <w:t>(F2430)</w:t>
            </w:r>
          </w:p>
        </w:tc>
        <w:tc>
          <w:tcPr>
            <w:tcW w:w="0" w:type="auto"/>
          </w:tcPr>
          <w:p w:rsidR="007504A4" w:rsidRDefault="007504A4"/>
        </w:tc>
      </w:tr>
      <w:tr w:rsidR="007504A4" w:rsidTr="00EA700F">
        <w:tc>
          <w:tcPr>
            <w:tcW w:w="0" w:type="auto"/>
          </w:tcPr>
          <w:p w:rsidR="007504A4" w:rsidRDefault="00EA700F">
            <w:hyperlink r:id="rId10" w:history="1">
              <w:r>
                <w:t>Unvollständige Verkaufsangebote auflisten</w:t>
              </w:r>
            </w:hyperlink>
            <w:r>
              <w:t xml:space="preserve">  [Seite ] </w:t>
            </w:r>
            <w:r>
              <w:fldChar w:fldCharType="begin"/>
            </w:r>
            <w:r>
              <w:instrText xml:space="preserve"> PAGEREF unique_9 </w:instrText>
            </w:r>
            <w:r>
              <w:fldChar w:fldCharType="separate"/>
            </w:r>
            <w:r>
              <w:rPr>
                <w:noProof/>
              </w:rPr>
              <w:t>10</w:t>
            </w:r>
            <w:r>
              <w:fldChar w:fldCharType="end"/>
            </w:r>
          </w:p>
        </w:tc>
        <w:tc>
          <w:tcPr>
            <w:tcW w:w="0" w:type="auto"/>
          </w:tcPr>
          <w:p w:rsidR="007504A4" w:rsidRDefault="00EA700F">
            <w:r>
              <w:t>Vertriebsmitarbeiter im Innendienst</w:t>
            </w:r>
          </w:p>
        </w:tc>
        <w:tc>
          <w:tcPr>
            <w:tcW w:w="0" w:type="auto"/>
          </w:tcPr>
          <w:p w:rsidR="007504A4" w:rsidRDefault="00EA700F">
            <w:r>
              <w:rPr>
                <w:rStyle w:val="SAPScreenElement"/>
              </w:rPr>
              <w:t>Unvollständige Verkaufsangebote auflisten</w:t>
            </w:r>
            <w:r>
              <w:rPr>
                <w:rStyle w:val="SAPMonospace"/>
              </w:rPr>
              <w:t>(F2430)</w:t>
            </w:r>
          </w:p>
        </w:tc>
        <w:tc>
          <w:tcPr>
            <w:tcW w:w="0" w:type="auto"/>
          </w:tcPr>
          <w:p w:rsidR="007504A4" w:rsidRDefault="007504A4"/>
        </w:tc>
      </w:tr>
      <w:tr w:rsidR="007504A4" w:rsidTr="00EA700F">
        <w:tc>
          <w:tcPr>
            <w:tcW w:w="0" w:type="auto"/>
          </w:tcPr>
          <w:p w:rsidR="007504A4" w:rsidRDefault="00EA700F">
            <w:hyperlink r:id="rId11" w:history="1">
              <w:r>
                <w:t>Liste nicht abgeschlossener Verkaufsbelege</w:t>
              </w:r>
            </w:hyperlink>
            <w:r>
              <w:t xml:space="preserve">  [Seite ] </w:t>
            </w:r>
            <w:r>
              <w:fldChar w:fldCharType="begin"/>
            </w:r>
            <w:r>
              <w:instrText xml:space="preserve"> PAGEREF uni</w:instrText>
            </w:r>
            <w:r>
              <w:instrText xml:space="preserve">que_10 </w:instrText>
            </w:r>
            <w:r>
              <w:fldChar w:fldCharType="separate"/>
            </w:r>
            <w:r>
              <w:rPr>
                <w:noProof/>
              </w:rPr>
              <w:t>12</w:t>
            </w:r>
            <w:r>
              <w:fldChar w:fldCharType="end"/>
            </w:r>
          </w:p>
        </w:tc>
        <w:tc>
          <w:tcPr>
            <w:tcW w:w="0" w:type="auto"/>
          </w:tcPr>
          <w:p w:rsidR="007504A4" w:rsidRDefault="00EA700F">
            <w:r>
              <w:t>Vertriebsmitarbeiter im Innendienst</w:t>
            </w:r>
          </w:p>
        </w:tc>
        <w:tc>
          <w:tcPr>
            <w:tcW w:w="0" w:type="auto"/>
          </w:tcPr>
          <w:p w:rsidR="007504A4" w:rsidRDefault="00EA700F">
            <w:r>
              <w:rPr>
                <w:rStyle w:val="SAPScreenElement"/>
              </w:rPr>
              <w:t>Unvollständige Verkaufsbelege auflisten</w:t>
            </w:r>
            <w:r>
              <w:rPr>
                <w:rStyle w:val="SAPMonospace"/>
              </w:rPr>
              <w:t>(F2430)</w:t>
            </w:r>
          </w:p>
        </w:tc>
        <w:tc>
          <w:tcPr>
            <w:tcW w:w="0" w:type="auto"/>
          </w:tcPr>
          <w:p w:rsidR="007504A4" w:rsidRDefault="007504A4"/>
        </w:tc>
      </w:tr>
      <w:tr w:rsidR="007504A4" w:rsidTr="00EA700F">
        <w:tc>
          <w:tcPr>
            <w:tcW w:w="0" w:type="auto"/>
          </w:tcPr>
          <w:p w:rsidR="007504A4" w:rsidRDefault="00EA700F">
            <w:hyperlink r:id="rId12" w:history="1">
              <w:r>
                <w:t>Unvollständige Verkaufskontrakte auflisten</w:t>
              </w:r>
            </w:hyperlink>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7504A4" w:rsidRDefault="00EA700F">
            <w:r>
              <w:t>Vertriebsmitarbeiter im Innendienst</w:t>
            </w:r>
          </w:p>
        </w:tc>
        <w:tc>
          <w:tcPr>
            <w:tcW w:w="0" w:type="auto"/>
          </w:tcPr>
          <w:p w:rsidR="007504A4" w:rsidRDefault="00EA700F">
            <w:r>
              <w:rPr>
                <w:rStyle w:val="SAPScreenElement"/>
              </w:rPr>
              <w:t>Unvollständige Verkauf</w:t>
            </w:r>
            <w:r>
              <w:rPr>
                <w:rStyle w:val="SAPScreenElement"/>
              </w:rPr>
              <w:t>skontrakte auflisten</w:t>
            </w:r>
            <w:r>
              <w:rPr>
                <w:rStyle w:val="SAPMonospace"/>
              </w:rPr>
              <w:t>(F2430)</w:t>
            </w:r>
          </w:p>
        </w:tc>
        <w:tc>
          <w:tcPr>
            <w:tcW w:w="0" w:type="auto"/>
          </w:tcPr>
          <w:p w:rsidR="007504A4" w:rsidRDefault="007504A4"/>
        </w:tc>
      </w:tr>
      <w:tr w:rsidR="007504A4" w:rsidTr="00EA700F">
        <w:tc>
          <w:tcPr>
            <w:tcW w:w="0" w:type="auto"/>
          </w:tcPr>
          <w:p w:rsidR="007504A4" w:rsidRDefault="00EA700F">
            <w:hyperlink r:id="rId13" w:history="1">
              <w:r>
                <w:t>Kundenaufträge nachverfolgen</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7504A4" w:rsidRDefault="00EA700F">
            <w:r>
              <w:t>Vertriebsmitarbeiter im Innendienst</w:t>
            </w:r>
          </w:p>
        </w:tc>
        <w:tc>
          <w:tcPr>
            <w:tcW w:w="0" w:type="auto"/>
          </w:tcPr>
          <w:p w:rsidR="007504A4" w:rsidRDefault="00EA700F">
            <w:r>
              <w:rPr>
                <w:rStyle w:val="SAPScreenElement"/>
              </w:rPr>
              <w:t>Kundenaufträge nachverfolgen</w:t>
            </w:r>
            <w:r>
              <w:rPr>
                <w:rStyle w:val="SAPMonospace"/>
              </w:rPr>
              <w:t>(F2577)</w:t>
            </w:r>
          </w:p>
        </w:tc>
        <w:tc>
          <w:tcPr>
            <w:tcW w:w="0" w:type="auto"/>
          </w:tcPr>
          <w:p w:rsidR="007504A4" w:rsidRDefault="007504A4"/>
        </w:tc>
      </w:tr>
      <w:tr w:rsidR="007504A4" w:rsidTr="00EA700F">
        <w:tc>
          <w:tcPr>
            <w:tcW w:w="0" w:type="auto"/>
          </w:tcPr>
          <w:p w:rsidR="007504A4" w:rsidRDefault="00EA700F">
            <w:hyperlink r:id="rId14" w:history="1">
              <w:r>
                <w:t>Kundenauftragserfüllungs-Sachverhalte prüfen</w:t>
              </w:r>
            </w:hyperlink>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7504A4" w:rsidRDefault="00EA700F">
            <w:r>
              <w:t>Vertriebsmitarbeiter im Innendienst</w:t>
            </w:r>
          </w:p>
        </w:tc>
        <w:tc>
          <w:tcPr>
            <w:tcW w:w="0" w:type="auto"/>
          </w:tcPr>
          <w:p w:rsidR="007504A4" w:rsidRDefault="00EA700F">
            <w:r>
              <w:rPr>
                <w:rStyle w:val="SAPScreenElement"/>
              </w:rPr>
              <w:t>Kundenauftragserfüllung</w:t>
            </w:r>
            <w:r>
              <w:t xml:space="preserve"> - </w:t>
            </w:r>
            <w:r>
              <w:rPr>
                <w:rStyle w:val="SAPScreenElement"/>
              </w:rPr>
              <w:t>Probleme analysieren</w:t>
            </w:r>
          </w:p>
        </w:tc>
        <w:tc>
          <w:tcPr>
            <w:tcW w:w="0" w:type="auto"/>
          </w:tcPr>
          <w:p w:rsidR="007504A4" w:rsidRDefault="00EA700F">
            <w:r>
              <w:t>Verschaffen Sie sich einen Überblick über die Sachverhalte und Probleme zu den Kundenaufträgen,</w:t>
            </w:r>
            <w:r>
              <w:t xml:space="preserve"> und navigieren Sie zu Belegen, die mit dem Prozessablauf des Kundenauftrags zusammenhängen.</w:t>
            </w:r>
          </w:p>
        </w:tc>
      </w:tr>
      <w:tr w:rsidR="007504A4" w:rsidTr="00EA700F">
        <w:tc>
          <w:tcPr>
            <w:tcW w:w="0" w:type="auto"/>
          </w:tcPr>
          <w:p w:rsidR="007504A4" w:rsidRDefault="00EA700F">
            <w:hyperlink r:id="rId15" w:history="1">
              <w:r>
                <w:t>Für Kredit gesperrte Verkaufsbelege prüfen</w:t>
              </w:r>
            </w:hyperlink>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7504A4" w:rsidRDefault="00EA700F">
            <w:r>
              <w:t>Vertriebsmitarbeiter im Innendienst</w:t>
            </w:r>
          </w:p>
        </w:tc>
        <w:tc>
          <w:tcPr>
            <w:tcW w:w="0" w:type="auto"/>
          </w:tcPr>
          <w:p w:rsidR="007504A4" w:rsidRDefault="00EA700F">
            <w:r>
              <w:rPr>
                <w:rStyle w:val="SAPScreenElement"/>
              </w:rPr>
              <w:t>Kundenauftragserfüllun</w:t>
            </w:r>
            <w:r>
              <w:rPr>
                <w:rStyle w:val="SAPScreenElement"/>
              </w:rPr>
              <w:t>g</w:t>
            </w:r>
            <w:r>
              <w:t xml:space="preserve"> - </w:t>
            </w:r>
            <w:r>
              <w:rPr>
                <w:rStyle w:val="SAPScreenElement"/>
              </w:rPr>
              <w:t>Kreditsperre klären</w:t>
            </w:r>
          </w:p>
        </w:tc>
        <w:tc>
          <w:tcPr>
            <w:tcW w:w="0" w:type="auto"/>
          </w:tcPr>
          <w:p w:rsidR="007504A4" w:rsidRDefault="00EA700F">
            <w:r>
              <w:t>Eine Liste der Kundenaufträge für Kreditsperre.</w:t>
            </w:r>
          </w:p>
        </w:tc>
      </w:tr>
      <w:tr w:rsidR="007504A4" w:rsidTr="00EA700F">
        <w:tc>
          <w:tcPr>
            <w:tcW w:w="0" w:type="auto"/>
          </w:tcPr>
          <w:p w:rsidR="007504A4" w:rsidRDefault="00EA700F">
            <w:hyperlink r:id="rId16" w:history="1">
              <w:r>
                <w:t>Unvollständige Kundenaufträge prüfen</w:t>
              </w:r>
            </w:hyperlink>
            <w:r>
              <w:t xml:space="preserve">  [Seite ] </w:t>
            </w:r>
            <w:r>
              <w:fldChar w:fldCharType="begin"/>
            </w:r>
            <w:r>
              <w:instrText xml:space="preserve"> PAGEREF unique_15 </w:instrText>
            </w:r>
            <w:r>
              <w:fldChar w:fldCharType="separate"/>
            </w:r>
            <w:r>
              <w:rPr>
                <w:noProof/>
              </w:rPr>
              <w:t>19</w:t>
            </w:r>
            <w:r>
              <w:fldChar w:fldCharType="end"/>
            </w:r>
          </w:p>
        </w:tc>
        <w:tc>
          <w:tcPr>
            <w:tcW w:w="0" w:type="auto"/>
          </w:tcPr>
          <w:p w:rsidR="007504A4" w:rsidRDefault="00EA700F">
            <w:r>
              <w:t>Vertriebsmitarbeiter im Innendienst</w:t>
            </w:r>
          </w:p>
        </w:tc>
        <w:tc>
          <w:tcPr>
            <w:tcW w:w="0" w:type="auto"/>
          </w:tcPr>
          <w:p w:rsidR="007504A4" w:rsidRDefault="00EA700F">
            <w:r>
              <w:rPr>
                <w:rStyle w:val="SAPScreenElement"/>
              </w:rPr>
              <w:t>Kundenauftragserfüllung</w:t>
            </w:r>
            <w:r>
              <w:t xml:space="preserve"> - </w:t>
            </w:r>
            <w:r>
              <w:rPr>
                <w:rStyle w:val="SAPScreenElement"/>
              </w:rPr>
              <w:t>Unvollständige Daten kl</w:t>
            </w:r>
            <w:r>
              <w:rPr>
                <w:rStyle w:val="SAPScreenElement"/>
              </w:rPr>
              <w:t>ären</w:t>
            </w:r>
          </w:p>
        </w:tc>
        <w:tc>
          <w:tcPr>
            <w:tcW w:w="0" w:type="auto"/>
          </w:tcPr>
          <w:p w:rsidR="007504A4" w:rsidRDefault="00EA700F">
            <w:r>
              <w:t>Wenn keine Fehler auftreten, werden die Fakturen erzeugt und die Fakturawerte werden an die Finanzbuchhaltung weitergeleitet.</w:t>
            </w:r>
          </w:p>
        </w:tc>
      </w:tr>
      <w:tr w:rsidR="007504A4" w:rsidTr="00EA700F">
        <w:tc>
          <w:tcPr>
            <w:tcW w:w="0" w:type="auto"/>
          </w:tcPr>
          <w:p w:rsidR="007504A4" w:rsidRDefault="00EA700F">
            <w:hyperlink r:id="rId17" w:history="1">
              <w:r>
                <w:t>Für Lieferung gesperrte Verkaufsbelege prüfen</w:t>
              </w:r>
            </w:hyperlink>
            <w:r>
              <w:t xml:space="preserve">  [Seite ] </w:t>
            </w:r>
            <w:r>
              <w:fldChar w:fldCharType="begin"/>
            </w:r>
            <w:r>
              <w:instrText xml:space="preserve"> PAGEREF unique_16 </w:instrText>
            </w:r>
            <w:r>
              <w:fldChar w:fldCharType="separate"/>
            </w:r>
            <w:r>
              <w:rPr>
                <w:noProof/>
              </w:rPr>
              <w:t>21</w:t>
            </w:r>
            <w:r>
              <w:fldChar w:fldCharType="end"/>
            </w:r>
          </w:p>
        </w:tc>
        <w:tc>
          <w:tcPr>
            <w:tcW w:w="0" w:type="auto"/>
          </w:tcPr>
          <w:p w:rsidR="007504A4" w:rsidRDefault="00EA700F">
            <w:r>
              <w:t>Vertriebsmitarbei</w:t>
            </w:r>
            <w:r>
              <w:t>ter im Innendienst</w:t>
            </w:r>
          </w:p>
        </w:tc>
        <w:tc>
          <w:tcPr>
            <w:tcW w:w="0" w:type="auto"/>
          </w:tcPr>
          <w:p w:rsidR="007504A4" w:rsidRDefault="00EA700F">
            <w:r>
              <w:rPr>
                <w:rStyle w:val="SAPScreenElement"/>
              </w:rPr>
              <w:t>Erfüllung von Kundenaufträgen</w:t>
            </w:r>
            <w:r>
              <w:t xml:space="preserve"> - </w:t>
            </w:r>
            <w:r>
              <w:rPr>
                <w:rStyle w:val="SAPScreenElement"/>
              </w:rPr>
              <w:t>Liefersperre klären</w:t>
            </w:r>
          </w:p>
        </w:tc>
        <w:tc>
          <w:tcPr>
            <w:tcW w:w="0" w:type="auto"/>
          </w:tcPr>
          <w:p w:rsidR="007504A4" w:rsidRDefault="00EA700F">
            <w:r>
              <w:t>Liste der zur Lieferung gesperrten Kundenaufträge als Ergebnis einer Kreditprüfung oder einer Kundenauftragskopf-Liefersperre</w:t>
            </w:r>
          </w:p>
        </w:tc>
      </w:tr>
      <w:tr w:rsidR="007504A4" w:rsidTr="00EA700F">
        <w:tc>
          <w:tcPr>
            <w:tcW w:w="0" w:type="auto"/>
          </w:tcPr>
          <w:p w:rsidR="007504A4" w:rsidRDefault="00EA700F">
            <w:hyperlink r:id="rId18" w:history="1">
              <w:r>
                <w:t xml:space="preserve">Für Fakturierung gesperrte </w:t>
              </w:r>
              <w:r>
                <w:t>Verkaufsbelege prüfen</w:t>
              </w:r>
            </w:hyperlink>
            <w:r>
              <w:t xml:space="preserve">  [Seite ] </w:t>
            </w:r>
            <w:r>
              <w:fldChar w:fldCharType="begin"/>
            </w:r>
            <w:r>
              <w:instrText xml:space="preserve"> PAGEREF unique_17 </w:instrText>
            </w:r>
            <w:r>
              <w:fldChar w:fldCharType="separate"/>
            </w:r>
            <w:r>
              <w:rPr>
                <w:noProof/>
              </w:rPr>
              <w:t>22</w:t>
            </w:r>
            <w:r>
              <w:fldChar w:fldCharType="end"/>
            </w:r>
          </w:p>
        </w:tc>
        <w:tc>
          <w:tcPr>
            <w:tcW w:w="0" w:type="auto"/>
          </w:tcPr>
          <w:p w:rsidR="007504A4" w:rsidRDefault="00EA700F">
            <w:r>
              <w:t>Vertriebsmitarbeiter im Innendienst</w:t>
            </w:r>
          </w:p>
        </w:tc>
        <w:tc>
          <w:tcPr>
            <w:tcW w:w="0" w:type="auto"/>
          </w:tcPr>
          <w:p w:rsidR="007504A4" w:rsidRDefault="00EA700F">
            <w:r>
              <w:rPr>
                <w:rStyle w:val="SAPScreenElement"/>
              </w:rPr>
              <w:t>Erfüllung von Kundenaufträgen</w:t>
            </w:r>
            <w:r>
              <w:t xml:space="preserve"> - </w:t>
            </w:r>
            <w:r>
              <w:rPr>
                <w:rStyle w:val="SAPScreenElement"/>
              </w:rPr>
              <w:t>Fakturasperre klären</w:t>
            </w:r>
          </w:p>
        </w:tc>
        <w:tc>
          <w:tcPr>
            <w:tcW w:w="0" w:type="auto"/>
          </w:tcPr>
          <w:p w:rsidR="007504A4" w:rsidRDefault="00EA700F">
            <w:r>
              <w:t>Kundenaufträge, die für die Fakturierung gesperrt waren, können nun verarbeitet werden.</w:t>
            </w:r>
          </w:p>
        </w:tc>
      </w:tr>
      <w:tr w:rsidR="007504A4" w:rsidTr="00EA700F">
        <w:tc>
          <w:tcPr>
            <w:tcW w:w="0" w:type="auto"/>
          </w:tcPr>
          <w:p w:rsidR="007504A4" w:rsidRDefault="00EA700F">
            <w:hyperlink r:id="rId19" w:history="1">
              <w:r>
                <w:t>Versandfällige Kundenaufträge prüfen</w:t>
              </w:r>
            </w:hyperlink>
            <w:r>
              <w:t xml:space="preserve">  [Seite ] </w:t>
            </w:r>
            <w:r>
              <w:fldChar w:fldCharType="begin"/>
            </w:r>
            <w:r>
              <w:instrText xml:space="preserve"> PAGEREF unique_18 </w:instrText>
            </w:r>
            <w:r>
              <w:fldChar w:fldCharType="separate"/>
            </w:r>
            <w:r>
              <w:rPr>
                <w:noProof/>
              </w:rPr>
              <w:t>24</w:t>
            </w:r>
            <w:r>
              <w:fldChar w:fldCharType="end"/>
            </w:r>
          </w:p>
        </w:tc>
        <w:tc>
          <w:tcPr>
            <w:tcW w:w="0" w:type="auto"/>
          </w:tcPr>
          <w:p w:rsidR="007504A4" w:rsidRDefault="00EA700F">
            <w:r>
              <w:t>Versandsachbearbeiter</w:t>
            </w:r>
          </w:p>
        </w:tc>
        <w:tc>
          <w:tcPr>
            <w:tcW w:w="0" w:type="auto"/>
          </w:tcPr>
          <w:p w:rsidR="007504A4" w:rsidRDefault="00EA700F">
            <w:r>
              <w:rPr>
                <w:rStyle w:val="SAPScreenElement"/>
              </w:rPr>
              <w:t>Meine Kundenauftragspositionen - versandfällig</w:t>
            </w:r>
          </w:p>
        </w:tc>
        <w:tc>
          <w:tcPr>
            <w:tcW w:w="0" w:type="auto"/>
          </w:tcPr>
          <w:p w:rsidR="007504A4" w:rsidRDefault="00EA700F">
            <w:r>
              <w:t>Kundenaufträge, die für die Liefererstellung fällig waren, werden nun in Lieferungen umgewandelt. Wenn die Erste</w:t>
            </w:r>
            <w:r>
              <w:t>llung fehlschlägt, wird ein Protokolleintrag generiert.</w:t>
            </w:r>
          </w:p>
        </w:tc>
      </w:tr>
      <w:tr w:rsidR="007504A4" w:rsidTr="00EA700F">
        <w:tc>
          <w:tcPr>
            <w:tcW w:w="0" w:type="auto"/>
          </w:tcPr>
          <w:p w:rsidR="007504A4" w:rsidRDefault="00EA700F">
            <w:hyperlink r:id="rId20" w:history="1">
              <w:r>
                <w:t>Protokoll der Lieferungserstellung prüfen</w:t>
              </w:r>
            </w:hyperlink>
            <w:r>
              <w:t xml:space="preserve">  [Seite ] </w:t>
            </w:r>
            <w:r>
              <w:fldChar w:fldCharType="begin"/>
            </w:r>
            <w:r>
              <w:instrText xml:space="preserve"> PAGEREF unique_19 </w:instrText>
            </w:r>
            <w:r>
              <w:fldChar w:fldCharType="separate"/>
            </w:r>
            <w:r>
              <w:rPr>
                <w:noProof/>
              </w:rPr>
              <w:t>26</w:t>
            </w:r>
            <w:r>
              <w:fldChar w:fldCharType="end"/>
            </w:r>
          </w:p>
        </w:tc>
        <w:tc>
          <w:tcPr>
            <w:tcW w:w="0" w:type="auto"/>
          </w:tcPr>
          <w:p w:rsidR="007504A4" w:rsidRDefault="00EA700F">
            <w:r>
              <w:t>Versandsachbearbeiter</w:t>
            </w:r>
          </w:p>
        </w:tc>
        <w:tc>
          <w:tcPr>
            <w:tcW w:w="0" w:type="auto"/>
          </w:tcPr>
          <w:p w:rsidR="007504A4" w:rsidRDefault="00EA700F">
            <w:r>
              <w:rPr>
                <w:rStyle w:val="SAPScreenElement"/>
              </w:rPr>
              <w:t>Lieferprotokolle analysieren</w:t>
            </w:r>
            <w:r>
              <w:rPr>
                <w:rStyle w:val="SAPMonospace"/>
              </w:rPr>
              <w:t>(F0870A)</w:t>
            </w:r>
          </w:p>
        </w:tc>
        <w:tc>
          <w:tcPr>
            <w:tcW w:w="0" w:type="auto"/>
          </w:tcPr>
          <w:p w:rsidR="007504A4" w:rsidRDefault="00EA700F">
            <w:r>
              <w:t xml:space="preserve">Kundenaufträge, für die die </w:t>
            </w:r>
            <w:r>
              <w:t>Liefererstellung fehlgeschlagen ist, werden in diesem Protokoll erfasst.</w:t>
            </w:r>
          </w:p>
        </w:tc>
      </w:tr>
      <w:tr w:rsidR="007504A4" w:rsidTr="00EA700F">
        <w:tc>
          <w:tcPr>
            <w:tcW w:w="0" w:type="auto"/>
          </w:tcPr>
          <w:p w:rsidR="007504A4" w:rsidRDefault="00EA700F">
            <w:hyperlink r:id="rId21" w:history="1">
              <w:r>
                <w:t>Auslieferungen zum Warenausgang prüfen</w:t>
              </w:r>
            </w:hyperlink>
            <w:r>
              <w:t xml:space="preserve">  [Seite ] </w:t>
            </w:r>
            <w:r>
              <w:fldChar w:fldCharType="begin"/>
            </w:r>
            <w:r>
              <w:instrText xml:space="preserve"> PAGEREF unique_20 </w:instrText>
            </w:r>
            <w:r>
              <w:fldChar w:fldCharType="separate"/>
            </w:r>
            <w:r>
              <w:rPr>
                <w:noProof/>
              </w:rPr>
              <w:t>27</w:t>
            </w:r>
            <w:r>
              <w:fldChar w:fldCharType="end"/>
            </w:r>
          </w:p>
        </w:tc>
        <w:tc>
          <w:tcPr>
            <w:tcW w:w="0" w:type="auto"/>
          </w:tcPr>
          <w:p w:rsidR="007504A4" w:rsidRDefault="00EA700F">
            <w:r>
              <w:t>Versandsachbearbeiter</w:t>
            </w:r>
          </w:p>
        </w:tc>
        <w:tc>
          <w:tcPr>
            <w:tcW w:w="0" w:type="auto"/>
          </w:tcPr>
          <w:p w:rsidR="007504A4" w:rsidRDefault="00EA700F">
            <w:r>
              <w:rPr>
                <w:rStyle w:val="SAPScreenElement"/>
              </w:rPr>
              <w:t>Mein Auslieferungsmonitor</w:t>
            </w:r>
            <w:r>
              <w:rPr>
                <w:rStyle w:val="SAPMonospace"/>
              </w:rPr>
              <w:t>(VL06O)</w:t>
            </w:r>
          </w:p>
        </w:tc>
        <w:tc>
          <w:tcPr>
            <w:tcW w:w="0" w:type="auto"/>
          </w:tcPr>
          <w:p w:rsidR="007504A4" w:rsidRDefault="00EA700F">
            <w:r>
              <w:t>Der Warenausgang wird gebuc</w:t>
            </w:r>
            <w:r>
              <w:t>ht.</w:t>
            </w:r>
          </w:p>
        </w:tc>
      </w:tr>
      <w:tr w:rsidR="007504A4" w:rsidTr="00EA700F">
        <w:tc>
          <w:tcPr>
            <w:tcW w:w="0" w:type="auto"/>
          </w:tcPr>
          <w:p w:rsidR="007504A4" w:rsidRDefault="00EA700F">
            <w:hyperlink r:id="rId22" w:history="1">
              <w:r>
                <w:t>Fakturavorrat prüfen</w:t>
              </w:r>
            </w:hyperlink>
            <w:r>
              <w:t xml:space="preserve"> </w:t>
            </w:r>
            <w:r>
              <w:t xml:space="preserve"> [Seite ] </w:t>
            </w:r>
            <w:r>
              <w:fldChar w:fldCharType="begin"/>
            </w:r>
            <w:r>
              <w:instrText xml:space="preserve"> PAGEREF unique_21 </w:instrText>
            </w:r>
            <w:r>
              <w:fldChar w:fldCharType="separate"/>
            </w:r>
            <w:r>
              <w:rPr>
                <w:noProof/>
              </w:rPr>
              <w:t>28</w:t>
            </w:r>
            <w:r>
              <w:fldChar w:fldCharType="end"/>
            </w:r>
          </w:p>
        </w:tc>
        <w:tc>
          <w:tcPr>
            <w:tcW w:w="0" w:type="auto"/>
          </w:tcPr>
          <w:p w:rsidR="007504A4" w:rsidRDefault="00EA700F">
            <w:r>
              <w:t>Sachbearbeiter Fakturierung</w:t>
            </w:r>
          </w:p>
        </w:tc>
        <w:tc>
          <w:tcPr>
            <w:tcW w:w="0" w:type="auto"/>
          </w:tcPr>
          <w:p w:rsidR="007504A4" w:rsidRDefault="00EA700F">
            <w:r>
              <w:rPr>
                <w:rStyle w:val="SAPScreenElement"/>
              </w:rPr>
              <w:t>Fakturen anlegen</w:t>
            </w:r>
            <w:r>
              <w:rPr>
                <w:rStyle w:val="SAPMonospace"/>
              </w:rPr>
              <w:t>(F0798)</w:t>
            </w:r>
          </w:p>
        </w:tc>
        <w:tc>
          <w:tcPr>
            <w:tcW w:w="0" w:type="auto"/>
          </w:tcPr>
          <w:p w:rsidR="007504A4" w:rsidRDefault="00EA700F">
            <w:r>
              <w:t>Wenn keine Fehler auftreten, werden die Fakturen erzeugt und die Fakturawerte werden an die Finanzbuchhaltung weitergeleitet.</w:t>
            </w:r>
          </w:p>
        </w:tc>
      </w:tr>
      <w:tr w:rsidR="007504A4" w:rsidTr="00EA700F">
        <w:tc>
          <w:tcPr>
            <w:tcW w:w="0" w:type="auto"/>
          </w:tcPr>
          <w:p w:rsidR="007504A4" w:rsidRDefault="00EA700F">
            <w:hyperlink r:id="rId23" w:history="1">
              <w:r>
                <w:t>Protokoll der Sa</w:t>
              </w:r>
              <w:r>
                <w:t>mmelrechnungserstellung prüfen</w:t>
              </w:r>
            </w:hyperlink>
            <w:r>
              <w:t xml:space="preserve">  [Seite ] </w:t>
            </w:r>
            <w:r>
              <w:fldChar w:fldCharType="begin"/>
            </w:r>
            <w:r>
              <w:instrText xml:space="preserve"> PAGEREF unique_22 </w:instrText>
            </w:r>
            <w:r>
              <w:fldChar w:fldCharType="separate"/>
            </w:r>
            <w:r>
              <w:rPr>
                <w:noProof/>
              </w:rPr>
              <w:t>31</w:t>
            </w:r>
            <w:r>
              <w:fldChar w:fldCharType="end"/>
            </w:r>
          </w:p>
        </w:tc>
        <w:tc>
          <w:tcPr>
            <w:tcW w:w="0" w:type="auto"/>
          </w:tcPr>
          <w:p w:rsidR="007504A4" w:rsidRDefault="00EA700F">
            <w:r>
              <w:t>Sachbearbeiter Fakturierung</w:t>
            </w:r>
          </w:p>
        </w:tc>
        <w:tc>
          <w:tcPr>
            <w:tcW w:w="0" w:type="auto"/>
          </w:tcPr>
          <w:p w:rsidR="007504A4" w:rsidRDefault="00EA700F">
            <w:r>
              <w:rPr>
                <w:rStyle w:val="SAPScreenElement"/>
              </w:rPr>
              <w:t>Fakturaerstellung einplanen</w:t>
            </w:r>
            <w:r>
              <w:rPr>
                <w:rStyle w:val="SAPMonospace"/>
              </w:rPr>
              <w:t>(F1519)</w:t>
            </w:r>
          </w:p>
        </w:tc>
        <w:tc>
          <w:tcPr>
            <w:tcW w:w="0" w:type="auto"/>
          </w:tcPr>
          <w:p w:rsidR="007504A4" w:rsidRDefault="00EA700F">
            <w:r>
              <w:t>Kundenaufträge/Lieferungen, für die die Rechnungserstellung fehlgeschlagen ist, werden in diesem Protokoll erfasst.</w:t>
            </w:r>
          </w:p>
        </w:tc>
      </w:tr>
      <w:tr w:rsidR="007504A4" w:rsidTr="00EA700F">
        <w:tc>
          <w:tcPr>
            <w:tcW w:w="0" w:type="auto"/>
          </w:tcPr>
          <w:p w:rsidR="007504A4" w:rsidRDefault="00EA700F">
            <w:hyperlink r:id="rId24" w:history="1">
              <w:r>
                <w:t>Liste der gesperrten Fakturen (für Rechnungswesen) prüfen</w:t>
              </w:r>
            </w:hyperlink>
            <w:r>
              <w:t xml:space="preserve">  [Seite ] </w:t>
            </w:r>
            <w:r>
              <w:fldChar w:fldCharType="begin"/>
            </w:r>
            <w:r>
              <w:instrText xml:space="preserve"> PAGEREF unique_23 </w:instrText>
            </w:r>
            <w:r>
              <w:fldChar w:fldCharType="separate"/>
            </w:r>
            <w:r>
              <w:rPr>
                <w:noProof/>
              </w:rPr>
              <w:t>32</w:t>
            </w:r>
            <w:r>
              <w:fldChar w:fldCharType="end"/>
            </w:r>
          </w:p>
        </w:tc>
        <w:tc>
          <w:tcPr>
            <w:tcW w:w="0" w:type="auto"/>
          </w:tcPr>
          <w:p w:rsidR="007504A4" w:rsidRDefault="00EA700F">
            <w:r>
              <w:t>Sachbearbeiter Fakturierung</w:t>
            </w:r>
          </w:p>
        </w:tc>
        <w:tc>
          <w:tcPr>
            <w:tcW w:w="0" w:type="auto"/>
          </w:tcPr>
          <w:p w:rsidR="007504A4" w:rsidRDefault="00EA700F">
            <w:r>
              <w:rPr>
                <w:rStyle w:val="SAPScreenElement"/>
              </w:rPr>
              <w:t>Fakturen verwalten</w:t>
            </w:r>
            <w:r>
              <w:rPr>
                <w:rStyle w:val="SAPMonospace"/>
              </w:rPr>
              <w:t>(F0797)</w:t>
            </w:r>
          </w:p>
        </w:tc>
        <w:tc>
          <w:tcPr>
            <w:tcW w:w="0" w:type="auto"/>
          </w:tcPr>
          <w:p w:rsidR="007504A4" w:rsidRDefault="00EA700F">
            <w:r>
              <w:t>Zuvor gesperrte Fakturabelege werden jetzt entsprechend aufgelistet.</w:t>
            </w:r>
          </w:p>
        </w:tc>
      </w:tr>
      <w:tr w:rsidR="007504A4" w:rsidTr="00EA700F">
        <w:tc>
          <w:tcPr>
            <w:tcW w:w="0" w:type="auto"/>
          </w:tcPr>
          <w:p w:rsidR="007504A4" w:rsidRDefault="00EA700F">
            <w:hyperlink r:id="rId25" w:history="1">
              <w:r>
                <w:t>Einplanung der Rechnungsfreigabe für Rechnungswesen prüfen</w:t>
              </w:r>
            </w:hyperlink>
            <w:r>
              <w:t xml:space="preserve">  [Seite ] </w:t>
            </w:r>
            <w:r>
              <w:fldChar w:fldCharType="begin"/>
            </w:r>
            <w:r>
              <w:instrText xml:space="preserve"> PAGEREF unique_24 </w:instrText>
            </w:r>
            <w:r>
              <w:fldChar w:fldCharType="separate"/>
            </w:r>
            <w:r>
              <w:rPr>
                <w:noProof/>
              </w:rPr>
              <w:t>34</w:t>
            </w:r>
            <w:r>
              <w:fldChar w:fldCharType="end"/>
            </w:r>
          </w:p>
        </w:tc>
        <w:tc>
          <w:tcPr>
            <w:tcW w:w="0" w:type="auto"/>
          </w:tcPr>
          <w:p w:rsidR="007504A4" w:rsidRDefault="00EA700F">
            <w:r>
              <w:t>Sachbearbeiter Fakturierung</w:t>
            </w:r>
          </w:p>
        </w:tc>
        <w:tc>
          <w:tcPr>
            <w:tcW w:w="0" w:type="auto"/>
          </w:tcPr>
          <w:p w:rsidR="007504A4" w:rsidRDefault="00EA700F">
            <w:r>
              <w:rPr>
                <w:rStyle w:val="SAPScreenElement"/>
              </w:rPr>
              <w:t>Fakturafreigabe einplanen</w:t>
            </w:r>
            <w:r>
              <w:rPr>
                <w:rStyle w:val="SAPMonospace"/>
              </w:rPr>
              <w:t>(F1518)</w:t>
            </w:r>
          </w:p>
        </w:tc>
        <w:tc>
          <w:tcPr>
            <w:tcW w:w="0" w:type="auto"/>
          </w:tcPr>
          <w:p w:rsidR="007504A4" w:rsidRDefault="00EA700F">
            <w:r>
              <w:t>Fakturen, die gesperrt waren, werden nun freigegeben bzw. der Grund, wieso sie weiterhin gesperrt si</w:t>
            </w:r>
            <w:r>
              <w:t>nd, wird gemeldet.</w:t>
            </w:r>
          </w:p>
        </w:tc>
      </w:tr>
    </w:tbl>
    <w:p w:rsidR="007504A4" w:rsidRDefault="00EA700F">
      <w:pPr>
        <w:pStyle w:val="Heading1"/>
      </w:pPr>
      <w:bookmarkStart w:id="16" w:name="unique_25"/>
      <w:bookmarkStart w:id="17" w:name="_Toc52226757"/>
      <w:r>
        <w:lastRenderedPageBreak/>
        <w:t>Testverfahren</w:t>
      </w:r>
      <w:bookmarkEnd w:id="16"/>
      <w:bookmarkEnd w:id="17"/>
    </w:p>
    <w:p w:rsidR="007504A4" w:rsidRDefault="00EA700F">
      <w:r>
        <w:t>In diesem Abschnitt werden die Testverfahren für den jeweiligen Prozessschritt beschrieben, der zum betreffenden Umfangsbestandteil gehört.</w:t>
      </w:r>
    </w:p>
    <w:p w:rsidR="007504A4" w:rsidRDefault="00EA700F">
      <w:pPr>
        <w:pStyle w:val="Heading2"/>
      </w:pPr>
      <w:bookmarkStart w:id="18" w:name="unique_8"/>
      <w:bookmarkStart w:id="19" w:name="_Toc52226758"/>
      <w:r>
        <w:t>Liste nicht abgeschlossener Verkaufsanfragen</w:t>
      </w:r>
      <w:bookmarkEnd w:id="18"/>
      <w:bookmarkEnd w:id="19"/>
    </w:p>
    <w:p w:rsidR="007504A4" w:rsidRDefault="00EA700F">
      <w:pPr>
        <w:pStyle w:val="SAPKeyblockTitle"/>
      </w:pPr>
      <w:r>
        <w:t>Testverwaltung</w:t>
      </w:r>
    </w:p>
    <w:p w:rsidR="007504A4" w:rsidRDefault="00EA700F">
      <w:r>
        <w:t xml:space="preserve">Kundenprojekt: Füllen </w:t>
      </w:r>
      <w:r>
        <w:t>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Dieser Prozessschritt zeigt Ihnen, wie Sie eine Liste der Kundenanfragen auf Basis der angegebenen Selektionskriterien anzeigen.</w:t>
      </w:r>
    </w:p>
    <w:p w:rsidR="007504A4" w:rsidRDefault="00EA700F">
      <w:pPr>
        <w:pStyle w:val="SAPKeyblockTitle"/>
      </w:pPr>
      <w:r>
        <w:lastRenderedPageBreak/>
        <w:t>Vorgehensweise</w:t>
      </w:r>
    </w:p>
    <w:tbl>
      <w:tblPr>
        <w:tblStyle w:val="SAPStandardTable"/>
        <w:tblW w:w="0" w:type="auto"/>
        <w:tblLook w:val="0620" w:firstRow="1" w:lastRow="0" w:firstColumn="0" w:lastColumn="0" w:noHBand="1" w:noVBand="1"/>
      </w:tblPr>
      <w:tblGrid>
        <w:gridCol w:w="1485"/>
        <w:gridCol w:w="2338"/>
        <w:gridCol w:w="4609"/>
        <w:gridCol w:w="3279"/>
        <w:gridCol w:w="2460"/>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Bestanden/Nicht bestanden/Anmerkung</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Melden Sie sich am SAP Fiori Launchpad als Vertriebsmitarbeiter im Innendienst</w:t>
            </w:r>
            <w:r>
              <w:t xml:space="preserve">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Unvollständige Kundenanfragen auflisten</w:t>
            </w:r>
            <w:r>
              <w:rPr>
                <w:rStyle w:val="SAPMonospace"/>
              </w:rPr>
              <w:t>(F2430)</w:t>
            </w:r>
            <w:r>
              <w:t>.</w:t>
            </w:r>
          </w:p>
        </w:tc>
        <w:tc>
          <w:tcPr>
            <w:tcW w:w="0" w:type="auto"/>
          </w:tcPr>
          <w:p w:rsidR="007504A4" w:rsidRDefault="00EA700F">
            <w:r>
              <w:t xml:space="preserve">Das Bild </w:t>
            </w:r>
            <w:r>
              <w:rPr>
                <w:rStyle w:val="SAPScreenElement"/>
              </w:rPr>
              <w:t>Unvollständige Verkaufsbelege</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Unvollständige Kundenanfrage suchen</w:t>
            </w:r>
          </w:p>
        </w:tc>
        <w:tc>
          <w:tcPr>
            <w:tcW w:w="0" w:type="auto"/>
          </w:tcPr>
          <w:p w:rsidR="007504A4" w:rsidRDefault="00EA700F">
            <w:r>
              <w:t xml:space="preserve">Geben Sie auf dem Bild </w:t>
            </w:r>
            <w:r>
              <w:rPr>
                <w:rStyle w:val="SAPScreenElement"/>
              </w:rPr>
              <w:t>Unvollständige Ve</w:t>
            </w:r>
            <w:r>
              <w:rPr>
                <w:rStyle w:val="SAPScreenElement"/>
              </w:rPr>
              <w:t>rkaufsbelege</w:t>
            </w:r>
            <w:r>
              <w:t xml:space="preserve"> die relevanten Suchkriterien ein, und wählen Sie </w:t>
            </w:r>
            <w:r>
              <w:rPr>
                <w:rStyle w:val="SAPScreenElement"/>
              </w:rPr>
              <w:t>Starten</w:t>
            </w:r>
            <w:r>
              <w:t>.</w:t>
            </w:r>
          </w:p>
          <w:p w:rsidR="007504A4" w:rsidRDefault="00EA700F">
            <w:r>
              <w:t xml:space="preserve">Geben Sie beispielsweise die Kundenanfragenummer in das Feld </w:t>
            </w:r>
            <w:r>
              <w:rPr>
                <w:rStyle w:val="SAPScreenElement"/>
              </w:rPr>
              <w:t>Verkaufsbeleg</w:t>
            </w:r>
            <w:r>
              <w:t xml:space="preserve"> ein.</w:t>
            </w:r>
          </w:p>
        </w:tc>
        <w:tc>
          <w:tcPr>
            <w:tcW w:w="0" w:type="auto"/>
          </w:tcPr>
          <w:p w:rsidR="007504A4" w:rsidRDefault="00EA700F">
            <w:r>
              <w:t>Die Verkaufsanfrage wird in der Ergebnisliste angezeigt.</w:t>
            </w:r>
          </w:p>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Kundenanfrage zur Überprüfung auswählen</w:t>
            </w:r>
          </w:p>
        </w:tc>
        <w:tc>
          <w:tcPr>
            <w:tcW w:w="0" w:type="auto"/>
          </w:tcPr>
          <w:p w:rsidR="007504A4" w:rsidRDefault="00EA700F">
            <w:r>
              <w:t>Wählen Sie eine Anfrageposition, um den Sachverhalt im Detail zu prüfen.</w:t>
            </w:r>
          </w:p>
        </w:tc>
        <w:tc>
          <w:tcPr>
            <w:tcW w:w="0" w:type="auto"/>
          </w:tcPr>
          <w:p w:rsidR="007504A4" w:rsidRDefault="00EA700F">
            <w:r>
              <w:t xml:space="preserve">Das Bild </w:t>
            </w:r>
            <w:r>
              <w:rPr>
                <w:rStyle w:val="SAPScreenElement"/>
              </w:rPr>
              <w:t>Anfrage 10XXXXXX ändern: Unvollständigkeitsprotokoll</w:t>
            </w:r>
            <w:r>
              <w:t xml:space="preserve"> wird angezeigt.</w:t>
            </w:r>
          </w:p>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Protokoll prüfen</w:t>
            </w:r>
          </w:p>
        </w:tc>
        <w:tc>
          <w:tcPr>
            <w:tcW w:w="0" w:type="auto"/>
          </w:tcPr>
          <w:p w:rsidR="007504A4" w:rsidRDefault="00EA700F">
            <w:r>
              <w:t xml:space="preserve">Sie können die fehlenden Daten der Detailinformationen auf dem Bild </w:t>
            </w:r>
            <w:r>
              <w:rPr>
                <w:rStyle w:val="SAPScreenElement"/>
              </w:rPr>
              <w:t>Anfrage ändern 1</w:t>
            </w:r>
            <w:r>
              <w:rPr>
                <w:rStyle w:val="SAPScreenElement"/>
              </w:rPr>
              <w:t>0XXXXXX: Unvollständigkeitsprotokoll</w:t>
            </w:r>
            <w:r>
              <w:t xml:space="preserve"> sehen.</w:t>
            </w:r>
          </w:p>
        </w:tc>
        <w:tc>
          <w:tcPr>
            <w:tcW w:w="0" w:type="auto"/>
          </w:tcPr>
          <w:p w:rsidR="007504A4" w:rsidRDefault="007504A4"/>
        </w:tc>
        <w:tc>
          <w:tcPr>
            <w:tcW w:w="0" w:type="auto"/>
          </w:tcPr>
          <w:p w:rsidR="007504A4" w:rsidRDefault="007504A4"/>
        </w:tc>
      </w:tr>
    </w:tbl>
    <w:p w:rsidR="007504A4" w:rsidRDefault="00EA700F">
      <w:pPr>
        <w:pStyle w:val="Heading2"/>
      </w:pPr>
      <w:bookmarkStart w:id="20" w:name="unique_9"/>
      <w:bookmarkStart w:id="21" w:name="_Toc52226759"/>
      <w:r>
        <w:t>Unvollständige Verkaufsangebote auflisten</w:t>
      </w:r>
      <w:bookmarkEnd w:id="20"/>
      <w:bookmarkEnd w:id="21"/>
    </w:p>
    <w:p w:rsidR="007504A4" w:rsidRDefault="00EA700F">
      <w:pPr>
        <w:pStyle w:val="SAPKeyblockTitle"/>
      </w:pPr>
      <w:r>
        <w:t>Testverwaltung</w:t>
      </w:r>
    </w:p>
    <w:p w:rsidR="007504A4" w:rsidRDefault="00EA700F">
      <w:r>
        <w:t>Kundenprojekt: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lastRenderedPageBreak/>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 xml:space="preserve">Dieser Prozessschritt zeigt Ihnen, wie Sie eine Liste der Verkaufsangebote auf </w:t>
      </w:r>
      <w:r>
        <w:t>Basis der angegebenen Selektionskriterien anzeigen.</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486"/>
        <w:gridCol w:w="2350"/>
        <w:gridCol w:w="4660"/>
        <w:gridCol w:w="3208"/>
        <w:gridCol w:w="2467"/>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Bestanden/Nicht bestanden/Anmerkung</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 xml:space="preserve">Melden Sie sich am SAP Fiori Launchpad als Vertriebsmitarbeiter </w:t>
            </w:r>
            <w:r>
              <w:t>im Innendienst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Unvollständige Verkaufsangebote auflisten</w:t>
            </w:r>
            <w:r>
              <w:rPr>
                <w:rStyle w:val="SAPMonospace"/>
              </w:rPr>
              <w:t>(F2430)</w:t>
            </w:r>
            <w:r>
              <w:t>.</w:t>
            </w:r>
          </w:p>
        </w:tc>
        <w:tc>
          <w:tcPr>
            <w:tcW w:w="0" w:type="auto"/>
          </w:tcPr>
          <w:p w:rsidR="007504A4" w:rsidRDefault="00EA700F">
            <w:r>
              <w:t xml:space="preserve">Das Bild </w:t>
            </w:r>
            <w:r>
              <w:rPr>
                <w:rStyle w:val="SAPScreenElement"/>
              </w:rPr>
              <w:t>Unvollständige Verkaufsbelege</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Unvollständiges Verkaufsangebot suchen</w:t>
            </w:r>
          </w:p>
        </w:tc>
        <w:tc>
          <w:tcPr>
            <w:tcW w:w="0" w:type="auto"/>
          </w:tcPr>
          <w:p w:rsidR="007504A4" w:rsidRDefault="00EA700F">
            <w:r>
              <w:t>Geben Sie auf dem Bil</w:t>
            </w:r>
            <w:r>
              <w:t xml:space="preserve">d </w:t>
            </w:r>
            <w:r>
              <w:rPr>
                <w:rStyle w:val="SAPScreenElement"/>
              </w:rPr>
              <w:t>Unvollständige Verkaufsbelege</w:t>
            </w:r>
            <w:r>
              <w:t xml:space="preserve"> die relevanten Suchkriterien ein, und wählen Sie </w:t>
            </w:r>
            <w:r>
              <w:rPr>
                <w:rStyle w:val="SAPScreenElement"/>
              </w:rPr>
              <w:t>Starten</w:t>
            </w:r>
            <w:r>
              <w:t>.</w:t>
            </w:r>
          </w:p>
          <w:p w:rsidR="007504A4" w:rsidRDefault="00EA700F">
            <w:r>
              <w:t xml:space="preserve">Geben Sie beispielsweise die Verkaufsangebotsnummer in das Feld </w:t>
            </w:r>
            <w:r>
              <w:rPr>
                <w:rStyle w:val="SAPScreenElement"/>
              </w:rPr>
              <w:t>Verkaufsbeleg</w:t>
            </w:r>
            <w:r>
              <w:t xml:space="preserve"> ein.</w:t>
            </w:r>
          </w:p>
        </w:tc>
        <w:tc>
          <w:tcPr>
            <w:tcW w:w="0" w:type="auto"/>
          </w:tcPr>
          <w:p w:rsidR="007504A4" w:rsidRDefault="00EA700F">
            <w:r>
              <w:t>Das Verkaufsangebot wird in der Ergebnisliste angezeigt.</w:t>
            </w:r>
          </w:p>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 xml:space="preserve">Verkaufsangebot zur </w:t>
            </w:r>
            <w:r>
              <w:rPr>
                <w:rStyle w:val="SAPEmphasis"/>
              </w:rPr>
              <w:t>Überprüfung auswählen</w:t>
            </w:r>
          </w:p>
        </w:tc>
        <w:tc>
          <w:tcPr>
            <w:tcW w:w="0" w:type="auto"/>
          </w:tcPr>
          <w:p w:rsidR="007504A4" w:rsidRDefault="00EA700F">
            <w:r>
              <w:t>Wählen Sie die Position eines Verkaufsangebots, um die Sachverhalte im Detail zu prüfen.</w:t>
            </w:r>
          </w:p>
        </w:tc>
        <w:tc>
          <w:tcPr>
            <w:tcW w:w="0" w:type="auto"/>
          </w:tcPr>
          <w:p w:rsidR="007504A4" w:rsidRDefault="00EA700F">
            <w:r>
              <w:t xml:space="preserve">Das Bild </w:t>
            </w:r>
            <w:r>
              <w:rPr>
                <w:rStyle w:val="SAPScreenElement"/>
              </w:rPr>
              <w:t>Angebot 20XXXXXX ändern: Unvollständigkeitsprotokoll</w:t>
            </w:r>
            <w:r>
              <w:t xml:space="preserve"> wird angezeigt.</w:t>
            </w:r>
          </w:p>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Protokoll prüfen</w:t>
            </w:r>
          </w:p>
        </w:tc>
        <w:tc>
          <w:tcPr>
            <w:tcW w:w="0" w:type="auto"/>
          </w:tcPr>
          <w:p w:rsidR="007504A4" w:rsidRDefault="00EA700F">
            <w:r>
              <w:t>Sie können die fehlenden Daten der Detailinfor</w:t>
            </w:r>
            <w:r>
              <w:t xml:space="preserve">mationen auf dem Bild </w:t>
            </w:r>
            <w:r>
              <w:rPr>
                <w:rStyle w:val="SAPScreenElement"/>
              </w:rPr>
              <w:t>Angebot ändern 20XXXXXX: Unvollständigkeitsprotokoll</w:t>
            </w:r>
            <w:r>
              <w:t xml:space="preserve"> sehen.</w:t>
            </w:r>
          </w:p>
        </w:tc>
        <w:tc>
          <w:tcPr>
            <w:tcW w:w="0" w:type="auto"/>
          </w:tcPr>
          <w:p w:rsidR="007504A4" w:rsidRDefault="007504A4"/>
        </w:tc>
        <w:tc>
          <w:tcPr>
            <w:tcW w:w="0" w:type="auto"/>
          </w:tcPr>
          <w:p w:rsidR="007504A4" w:rsidRDefault="007504A4"/>
        </w:tc>
      </w:tr>
    </w:tbl>
    <w:p w:rsidR="007504A4" w:rsidRDefault="00EA700F">
      <w:pPr>
        <w:pStyle w:val="Heading2"/>
      </w:pPr>
      <w:bookmarkStart w:id="22" w:name="unique_10"/>
      <w:bookmarkStart w:id="23" w:name="_Toc52226760"/>
      <w:r>
        <w:lastRenderedPageBreak/>
        <w:t>Liste nicht abgeschlossener Verkaufsbelege</w:t>
      </w:r>
      <w:bookmarkEnd w:id="22"/>
      <w:bookmarkEnd w:id="23"/>
    </w:p>
    <w:p w:rsidR="007504A4" w:rsidRDefault="00EA700F">
      <w:pPr>
        <w:pStyle w:val="SAPKeyblockTitle"/>
      </w:pPr>
      <w:r>
        <w:t>Testverwaltung</w:t>
      </w:r>
    </w:p>
    <w:p w:rsidR="007504A4" w:rsidRDefault="00EA700F">
      <w:r>
        <w:t>Kundenprojekt: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w:t>
            </w:r>
            <w:r>
              <w:rPr>
                <w:rStyle w:val="SAPUserEntry"/>
              </w:rPr>
              <w:t xml:space="preserve">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 xml:space="preserve">Dieser Prozessschritt zeigt Ihnen, wie Sie </w:t>
      </w:r>
      <w:r>
        <w:t>eine Liste der Kundenanfragen auf Basis der angegebenen Selektionskriterien anzeigen.</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495"/>
        <w:gridCol w:w="2218"/>
        <w:gridCol w:w="4755"/>
        <w:gridCol w:w="3209"/>
        <w:gridCol w:w="2494"/>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Bestanden/Nicht bestanden/Anmerkung</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 xml:space="preserve">Melden Sie sich am SAP Fiori </w:t>
            </w:r>
            <w:r>
              <w:t>Launchpad als Vertriebsmitarbeiter im Innendienst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Unvollständige Verkaufsbelege auflisten</w:t>
            </w:r>
            <w:r>
              <w:rPr>
                <w:rStyle w:val="SAPMonospace"/>
              </w:rPr>
              <w:t>(F2430)</w:t>
            </w:r>
            <w:r>
              <w:t>.</w:t>
            </w:r>
          </w:p>
        </w:tc>
        <w:tc>
          <w:tcPr>
            <w:tcW w:w="0" w:type="auto"/>
          </w:tcPr>
          <w:p w:rsidR="007504A4" w:rsidRDefault="00EA700F">
            <w:r>
              <w:t xml:space="preserve">Das Bild </w:t>
            </w:r>
            <w:r>
              <w:rPr>
                <w:rStyle w:val="SAPScreenElement"/>
              </w:rPr>
              <w:t>Unvollständige Verkaufsbelege</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Unvollständige Verkaufsbele</w:t>
            </w:r>
            <w:r>
              <w:rPr>
                <w:rStyle w:val="SAPEmphasis"/>
              </w:rPr>
              <w:t>ge suchen</w:t>
            </w:r>
          </w:p>
        </w:tc>
        <w:tc>
          <w:tcPr>
            <w:tcW w:w="0" w:type="auto"/>
          </w:tcPr>
          <w:p w:rsidR="007504A4" w:rsidRDefault="00EA700F">
            <w:r>
              <w:t xml:space="preserve">Geben Sie auf dem Bild </w:t>
            </w:r>
            <w:r>
              <w:rPr>
                <w:rStyle w:val="SAPScreenElement"/>
              </w:rPr>
              <w:t>Unvollständige Verkaufsbelege</w:t>
            </w:r>
            <w:r>
              <w:t xml:space="preserve"> die relevanten Suchkriterien ein, und wählen Sie </w:t>
            </w:r>
            <w:r>
              <w:rPr>
                <w:rStyle w:val="SAPScreenElement"/>
              </w:rPr>
              <w:t>Starten</w:t>
            </w:r>
            <w:r>
              <w:t>.</w:t>
            </w:r>
          </w:p>
          <w:p w:rsidR="007504A4" w:rsidRDefault="00EA700F">
            <w:r>
              <w:lastRenderedPageBreak/>
              <w:t xml:space="preserve">Geben Sie beispielsweise die Kundenauftragsnummer in das Feld </w:t>
            </w:r>
            <w:r>
              <w:rPr>
                <w:rStyle w:val="SAPScreenElement"/>
              </w:rPr>
              <w:t>Verkaufsbeleg</w:t>
            </w:r>
            <w:r>
              <w:t xml:space="preserve"> ein.</w:t>
            </w:r>
          </w:p>
        </w:tc>
        <w:tc>
          <w:tcPr>
            <w:tcW w:w="0" w:type="auto"/>
          </w:tcPr>
          <w:p w:rsidR="007504A4" w:rsidRDefault="00EA700F">
            <w:r>
              <w:lastRenderedPageBreak/>
              <w:t>Der Kundenauftrag wird in der Ergebnisliste angezeigt.</w:t>
            </w:r>
          </w:p>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Kundenauftrag zur Überprüfung auswählen</w:t>
            </w:r>
          </w:p>
        </w:tc>
        <w:tc>
          <w:tcPr>
            <w:tcW w:w="0" w:type="auto"/>
          </w:tcPr>
          <w:p w:rsidR="007504A4" w:rsidRDefault="00EA700F">
            <w:r>
              <w:t>Klicken Sie auf einen Kundenauftrag, um die Sachverhalte im Detail zu prüfen.</w:t>
            </w:r>
          </w:p>
        </w:tc>
        <w:tc>
          <w:tcPr>
            <w:tcW w:w="0" w:type="auto"/>
          </w:tcPr>
          <w:p w:rsidR="007504A4" w:rsidRDefault="00EA700F">
            <w:r>
              <w:t xml:space="preserve">Das Bild </w:t>
            </w:r>
            <w:r>
              <w:rPr>
                <w:rStyle w:val="SAPScreenElement"/>
              </w:rPr>
              <w:t>Terminauftrag XXX ändern: Unvollständigkeitsprotokoll</w:t>
            </w:r>
            <w:r>
              <w:t xml:space="preserve"> wird angezeigt.</w:t>
            </w:r>
          </w:p>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Protokoll prüfen</w:t>
            </w:r>
          </w:p>
        </w:tc>
        <w:tc>
          <w:tcPr>
            <w:tcW w:w="0" w:type="auto"/>
          </w:tcPr>
          <w:p w:rsidR="007504A4" w:rsidRDefault="00EA700F">
            <w:r>
              <w:t xml:space="preserve">Sie können die fehlenden Daten der Detailinformationen auf dem Bild </w:t>
            </w:r>
            <w:r>
              <w:rPr>
                <w:rStyle w:val="SAPScreenElement"/>
              </w:rPr>
              <w:t>Terminauftrag ändern XXX: Unvollständigkeitsprotokoll</w:t>
            </w:r>
            <w:r>
              <w:t xml:space="preserve"> sehen.</w:t>
            </w:r>
          </w:p>
        </w:tc>
        <w:tc>
          <w:tcPr>
            <w:tcW w:w="0" w:type="auto"/>
          </w:tcPr>
          <w:p w:rsidR="007504A4" w:rsidRDefault="007504A4"/>
        </w:tc>
        <w:tc>
          <w:tcPr>
            <w:tcW w:w="0" w:type="auto"/>
          </w:tcPr>
          <w:p w:rsidR="007504A4" w:rsidRDefault="007504A4"/>
        </w:tc>
      </w:tr>
    </w:tbl>
    <w:p w:rsidR="007504A4" w:rsidRDefault="00EA700F">
      <w:pPr>
        <w:pStyle w:val="Heading2"/>
      </w:pPr>
      <w:bookmarkStart w:id="24" w:name="unique_11"/>
      <w:bookmarkStart w:id="25" w:name="_Toc52226761"/>
      <w:r>
        <w:t>Unvollständige Verkaufskontrakte auflisten</w:t>
      </w:r>
      <w:bookmarkEnd w:id="24"/>
      <w:bookmarkEnd w:id="25"/>
    </w:p>
    <w:p w:rsidR="007504A4" w:rsidRDefault="00EA700F">
      <w:pPr>
        <w:pStyle w:val="SAPKeyblockTitle"/>
      </w:pPr>
      <w:r>
        <w:t>Testverwaltung</w:t>
      </w:r>
    </w:p>
    <w:p w:rsidR="007504A4" w:rsidRDefault="00EA700F">
      <w:r>
        <w:t xml:space="preserve">Kundenprojekt: Füllen Sie </w:t>
      </w:r>
      <w:r>
        <w:t>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Dieser Prozessschritt zeigt Ihnen, wie Sie eine Liste der Kontrakte auf Basis der angegebenen Selektionskriterien anzeigen.</w:t>
      </w:r>
    </w:p>
    <w:p w:rsidR="007504A4" w:rsidRDefault="00EA700F">
      <w:pPr>
        <w:pStyle w:val="SAPKeyblockTitle"/>
      </w:pPr>
      <w:r>
        <w:lastRenderedPageBreak/>
        <w:t>Vorgehensweise</w:t>
      </w:r>
    </w:p>
    <w:tbl>
      <w:tblPr>
        <w:tblStyle w:val="SAPStandardTable"/>
        <w:tblW w:w="0" w:type="auto"/>
        <w:tblLook w:val="0620" w:firstRow="1" w:lastRow="0" w:firstColumn="0" w:lastColumn="0" w:noHBand="1" w:noVBand="1"/>
      </w:tblPr>
      <w:tblGrid>
        <w:gridCol w:w="1479"/>
        <w:gridCol w:w="2321"/>
        <w:gridCol w:w="4687"/>
        <w:gridCol w:w="3241"/>
        <w:gridCol w:w="2443"/>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 xml:space="preserve">Erwartetes </w:t>
            </w:r>
            <w:r>
              <w:t>Ergebnis</w:t>
            </w:r>
          </w:p>
        </w:tc>
        <w:tc>
          <w:tcPr>
            <w:tcW w:w="0" w:type="auto"/>
          </w:tcPr>
          <w:p w:rsidR="007504A4" w:rsidRDefault="00EA700F">
            <w:pPr>
              <w:pStyle w:val="SAPTableHeader"/>
            </w:pPr>
            <w:r>
              <w:t>Bestanden/Nicht bestanden/Anmerkung</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Melden Sie sich am SAP Fiori Launchpad als Vertriebsmitarbeiter im Innendienst</w:t>
            </w:r>
            <w:r>
              <w:t xml:space="preserve">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Unvollständige Verkaufskontrakte auflisten</w:t>
            </w:r>
            <w:r>
              <w:rPr>
                <w:rStyle w:val="SAPMonospace"/>
              </w:rPr>
              <w:t>(F2430)</w:t>
            </w:r>
            <w:r>
              <w:t>.</w:t>
            </w:r>
          </w:p>
        </w:tc>
        <w:tc>
          <w:tcPr>
            <w:tcW w:w="0" w:type="auto"/>
          </w:tcPr>
          <w:p w:rsidR="007504A4" w:rsidRDefault="00EA700F">
            <w:r>
              <w:t xml:space="preserve">Das Bild </w:t>
            </w:r>
            <w:r>
              <w:rPr>
                <w:rStyle w:val="SAPScreenElement"/>
              </w:rPr>
              <w:t>Unvollständige Verkaufsbelege</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Unvollständige Verkaufsbelege suchen</w:t>
            </w:r>
          </w:p>
        </w:tc>
        <w:tc>
          <w:tcPr>
            <w:tcW w:w="0" w:type="auto"/>
          </w:tcPr>
          <w:p w:rsidR="007504A4" w:rsidRDefault="00EA700F">
            <w:r>
              <w:t xml:space="preserve">Geben Sie auf dem Bild </w:t>
            </w:r>
            <w:r>
              <w:rPr>
                <w:rStyle w:val="SAPScreenElement"/>
              </w:rPr>
              <w:t>Unvollständig</w:t>
            </w:r>
            <w:r>
              <w:rPr>
                <w:rStyle w:val="SAPScreenElement"/>
              </w:rPr>
              <w:t>e Verkaufsbelege</w:t>
            </w:r>
            <w:r>
              <w:t xml:space="preserve"> die relevanten Suchkriterien ein, und wählen Sie </w:t>
            </w:r>
            <w:r>
              <w:rPr>
                <w:rStyle w:val="SAPScreenElement"/>
              </w:rPr>
              <w:t>Starten</w:t>
            </w:r>
            <w:r>
              <w:t>.</w:t>
            </w:r>
          </w:p>
          <w:p w:rsidR="007504A4" w:rsidRDefault="00EA700F">
            <w:r>
              <w:t xml:space="preserve">Geben Sie beispielsweise die Kundenauftragsnummer in das Feld </w:t>
            </w:r>
            <w:r>
              <w:rPr>
                <w:rStyle w:val="SAPScreenElement"/>
              </w:rPr>
              <w:t>Verkaufsbeleg</w:t>
            </w:r>
            <w:r>
              <w:t xml:space="preserve"> ein.</w:t>
            </w:r>
          </w:p>
        </w:tc>
        <w:tc>
          <w:tcPr>
            <w:tcW w:w="0" w:type="auto"/>
          </w:tcPr>
          <w:p w:rsidR="007504A4" w:rsidRDefault="00EA700F">
            <w:r>
              <w:t>Der Kontrakt wird in der Ergebnisliste angezeigt.</w:t>
            </w:r>
          </w:p>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Verkaufsangebot zur Überprüfung auswählen</w:t>
            </w:r>
          </w:p>
        </w:tc>
        <w:tc>
          <w:tcPr>
            <w:tcW w:w="0" w:type="auto"/>
          </w:tcPr>
          <w:p w:rsidR="007504A4" w:rsidRDefault="00EA700F">
            <w:r>
              <w:t>Wählen Sie eine Kontraktposition, um den Sachverhalt im Detail zu prüfen.</w:t>
            </w:r>
          </w:p>
        </w:tc>
        <w:tc>
          <w:tcPr>
            <w:tcW w:w="0" w:type="auto"/>
          </w:tcPr>
          <w:p w:rsidR="007504A4" w:rsidRDefault="00EA700F">
            <w:r>
              <w:t xml:space="preserve">Das Bild </w:t>
            </w:r>
            <w:r>
              <w:rPr>
                <w:rStyle w:val="SAPScreenElement"/>
              </w:rPr>
              <w:t>Kontrakt 40XXXXXX ändern XXX: Unvollständigkeitsprotokoll</w:t>
            </w:r>
            <w:r>
              <w:t xml:space="preserve"> wird angezeigt.</w:t>
            </w:r>
          </w:p>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Protokoll prüfen</w:t>
            </w:r>
          </w:p>
        </w:tc>
        <w:tc>
          <w:tcPr>
            <w:tcW w:w="0" w:type="auto"/>
          </w:tcPr>
          <w:p w:rsidR="007504A4" w:rsidRDefault="00EA700F">
            <w:r>
              <w:t xml:space="preserve">Sie können die fehlenden Daten der Detailinformationen auf dem Bild </w:t>
            </w:r>
            <w:r>
              <w:rPr>
                <w:rStyle w:val="SAPScreenElement"/>
              </w:rPr>
              <w:t>Kontrakt 4</w:t>
            </w:r>
            <w:r>
              <w:rPr>
                <w:rStyle w:val="SAPScreenElement"/>
              </w:rPr>
              <w:t>0XXXXXX ändern XXX: Unvollständigkeitsprotokoll</w:t>
            </w:r>
            <w:r>
              <w:t xml:space="preserve"> sehen.</w:t>
            </w:r>
          </w:p>
        </w:tc>
        <w:tc>
          <w:tcPr>
            <w:tcW w:w="0" w:type="auto"/>
          </w:tcPr>
          <w:p w:rsidR="007504A4" w:rsidRDefault="007504A4"/>
        </w:tc>
        <w:tc>
          <w:tcPr>
            <w:tcW w:w="0" w:type="auto"/>
          </w:tcPr>
          <w:p w:rsidR="007504A4" w:rsidRDefault="007504A4"/>
        </w:tc>
      </w:tr>
    </w:tbl>
    <w:p w:rsidR="007504A4" w:rsidRDefault="00EA700F">
      <w:pPr>
        <w:pStyle w:val="Heading2"/>
      </w:pPr>
      <w:bookmarkStart w:id="26" w:name="unique_12"/>
      <w:bookmarkStart w:id="27" w:name="_Toc52226762"/>
      <w:r>
        <w:t>Kundenaufträge nachverfolgen</w:t>
      </w:r>
      <w:bookmarkEnd w:id="26"/>
      <w:bookmarkEnd w:id="27"/>
    </w:p>
    <w:p w:rsidR="007504A4" w:rsidRDefault="00EA700F">
      <w:pPr>
        <w:pStyle w:val="SAPKeyblockTitle"/>
      </w:pPr>
      <w:r>
        <w:t>Testverwaltung</w:t>
      </w:r>
    </w:p>
    <w:p w:rsidR="007504A4" w:rsidRDefault="00EA700F">
      <w:r>
        <w:t>Kundenprojekt: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lastRenderedPageBreak/>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 xml:space="preserve">Dieser Prozessschritt zeigt Ihnen, wie Sie eine Liste der Verkaufsbelege auf </w:t>
      </w:r>
      <w:r>
        <w:t>Basis der angegebenen Selektionskriterien anzeigen.</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454"/>
        <w:gridCol w:w="1615"/>
        <w:gridCol w:w="5619"/>
        <w:gridCol w:w="3118"/>
        <w:gridCol w:w="2365"/>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Bestanden/Nicht bestanden/Anmerkung</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 xml:space="preserve">Melden Sie sich am SAP Fiori Launchpad als Vertriebsmitarbeiter </w:t>
            </w:r>
            <w:r>
              <w:t>im Innendienst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Kundenaufträge nachverfolgen</w:t>
            </w:r>
            <w:r>
              <w:rPr>
                <w:rStyle w:val="SAPMonospace"/>
              </w:rPr>
              <w:t>(F2577)</w:t>
            </w:r>
            <w:r>
              <w:t>.</w:t>
            </w:r>
          </w:p>
        </w:tc>
        <w:tc>
          <w:tcPr>
            <w:tcW w:w="0" w:type="auto"/>
          </w:tcPr>
          <w:p w:rsidR="007504A4" w:rsidRDefault="00EA700F">
            <w:r>
              <w:t xml:space="preserve">Das Bild </w:t>
            </w:r>
            <w:r>
              <w:rPr>
                <w:rStyle w:val="SAPScreenElement"/>
              </w:rPr>
              <w:t>Kundenaufträge nachverfolgen</w:t>
            </w:r>
            <w:r>
              <w:rPr>
                <w:rStyle w:val="SAPMonospace"/>
              </w:rPr>
              <w:t>(F2577)</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Kundenauftrag suchen</w:t>
            </w:r>
          </w:p>
        </w:tc>
        <w:tc>
          <w:tcPr>
            <w:tcW w:w="0" w:type="auto"/>
          </w:tcPr>
          <w:p w:rsidR="007504A4" w:rsidRDefault="00EA700F">
            <w:r>
              <w:t xml:space="preserve">Geben Sie auf dem Bild </w:t>
            </w:r>
            <w:r>
              <w:rPr>
                <w:rStyle w:val="SAPScreenElement"/>
              </w:rPr>
              <w:t>Kundenaufträge nachverf</w:t>
            </w:r>
            <w:r>
              <w:rPr>
                <w:rStyle w:val="SAPScreenElement"/>
              </w:rPr>
              <w:t>olgen</w:t>
            </w:r>
            <w:r>
              <w:rPr>
                <w:rStyle w:val="SAPMonospace"/>
              </w:rPr>
              <w:t>(F2577)</w:t>
            </w:r>
            <w:r>
              <w:t xml:space="preserve"> die relevanten Suchkriterien ein, und wählen Sie </w:t>
            </w:r>
            <w:r>
              <w:rPr>
                <w:rStyle w:val="SAPScreenElement"/>
              </w:rPr>
              <w:t>Starten</w:t>
            </w:r>
            <w:r>
              <w:t>.</w:t>
            </w:r>
          </w:p>
          <w:p w:rsidR="007504A4" w:rsidRDefault="00EA700F">
            <w:r>
              <w:t xml:space="preserve">Geben Sie beispielsweise die Kundenauftragsnummer in das Feld </w:t>
            </w:r>
            <w:r>
              <w:rPr>
                <w:rStyle w:val="SAPScreenElement"/>
              </w:rPr>
              <w:t>Verkaufsbeleg</w:t>
            </w:r>
            <w:r>
              <w:t xml:space="preserve"> ein.</w:t>
            </w:r>
          </w:p>
        </w:tc>
        <w:tc>
          <w:tcPr>
            <w:tcW w:w="0" w:type="auto"/>
          </w:tcPr>
          <w:p w:rsidR="007504A4" w:rsidRDefault="00EA700F">
            <w:r>
              <w:t>Der Kundenauftrag wird in der Ergebnisliste angezeigt.</w:t>
            </w:r>
          </w:p>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Status prüfen</w:t>
            </w:r>
          </w:p>
        </w:tc>
        <w:tc>
          <w:tcPr>
            <w:tcW w:w="0" w:type="auto"/>
          </w:tcPr>
          <w:p w:rsidR="007504A4" w:rsidRDefault="00EA700F">
            <w:r>
              <w:t xml:space="preserve">Prüfen Sie unter </w:t>
            </w:r>
            <w:r>
              <w:rPr>
                <w:rStyle w:val="SAPScreenElement"/>
              </w:rPr>
              <w:t>Gesamterfüllung</w:t>
            </w:r>
            <w:r>
              <w:t xml:space="preserve"> den Status für den Verkaufsbeleg. Klicken Sie in den leeren Bereich des Verkaufsbelegs, um die Detailinformationen zu überprüfen.</w:t>
            </w:r>
          </w:p>
        </w:tc>
        <w:tc>
          <w:tcPr>
            <w:tcW w:w="0" w:type="auto"/>
          </w:tcPr>
          <w:p w:rsidR="007504A4" w:rsidRDefault="00EA700F">
            <w:r>
              <w:t xml:space="preserve">Das Bild </w:t>
            </w:r>
            <w:r>
              <w:rPr>
                <w:rStyle w:val="SAPScreenElement"/>
              </w:rPr>
              <w:t>Kundenauftragsdetails nachverfolgen</w:t>
            </w:r>
            <w:r>
              <w:rPr>
                <w:rStyle w:val="SAPMonospace"/>
              </w:rPr>
              <w:t>(F2981)</w:t>
            </w:r>
            <w:r>
              <w:t xml:space="preserve"> wird angezeigt.</w:t>
            </w:r>
          </w:p>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Detailinformationen prüfen</w:t>
            </w:r>
          </w:p>
        </w:tc>
        <w:tc>
          <w:tcPr>
            <w:tcW w:w="0" w:type="auto"/>
          </w:tcPr>
          <w:p w:rsidR="007504A4" w:rsidRDefault="00EA700F">
            <w:r>
              <w:t xml:space="preserve">Auf dem </w:t>
            </w:r>
            <w:r>
              <w:t xml:space="preserve">Bild </w:t>
            </w:r>
            <w:r>
              <w:rPr>
                <w:rStyle w:val="SAPScreenElement"/>
              </w:rPr>
              <w:t>Kundenauftragsdetails nachverfolgen</w:t>
            </w:r>
            <w:r>
              <w:rPr>
                <w:rStyle w:val="SAPMonospace"/>
              </w:rPr>
              <w:t>(F2981)</w:t>
            </w:r>
            <w:r>
              <w:t xml:space="preserve"> können Sie folgende Detailinformationen anzeigen: </w:t>
            </w:r>
            <w:r>
              <w:rPr>
                <w:rStyle w:val="SAPScreenElement"/>
              </w:rPr>
              <w:t>Versandstatus</w:t>
            </w:r>
            <w:r>
              <w:t xml:space="preserve">, </w:t>
            </w:r>
            <w:r>
              <w:rPr>
                <w:rStyle w:val="SAPScreenElement"/>
              </w:rPr>
              <w:t>Fakturierungsstatus</w:t>
            </w:r>
            <w:r>
              <w:t xml:space="preserve">, </w:t>
            </w:r>
            <w:r>
              <w:rPr>
                <w:rStyle w:val="SAPScreenElement"/>
              </w:rPr>
              <w:t>Nettowert</w:t>
            </w:r>
            <w:r>
              <w:t xml:space="preserve"> und </w:t>
            </w:r>
            <w:r>
              <w:rPr>
                <w:rStyle w:val="SAPScreenElement"/>
              </w:rPr>
              <w:t>Belegfluss</w:t>
            </w:r>
            <w:r>
              <w:t>.</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6</w:t>
            </w:r>
          </w:p>
        </w:tc>
        <w:tc>
          <w:tcPr>
            <w:tcW w:w="0" w:type="auto"/>
          </w:tcPr>
          <w:p w:rsidR="007504A4" w:rsidRDefault="00EA700F">
            <w:r>
              <w:rPr>
                <w:rStyle w:val="SAPEmphasis"/>
              </w:rPr>
              <w:t>Detailinformationen prüfen</w:t>
            </w:r>
          </w:p>
        </w:tc>
        <w:tc>
          <w:tcPr>
            <w:tcW w:w="0" w:type="auto"/>
          </w:tcPr>
          <w:p w:rsidR="007504A4" w:rsidRDefault="00EA700F">
            <w:r>
              <w:t xml:space="preserve">Wählen Sie für die entsprechende Standardauftrags-, Lieferungs- </w:t>
            </w:r>
            <w:r>
              <w:t xml:space="preserve">oder Rechnungsposition die Option </w:t>
            </w:r>
            <w:r>
              <w:rPr>
                <w:rStyle w:val="SAPScreenElement"/>
              </w:rPr>
              <w:t>Zum Auswählen klicken</w:t>
            </w:r>
            <w:r>
              <w:t xml:space="preserve">, um die </w:t>
            </w:r>
            <w:r>
              <w:rPr>
                <w:rStyle w:val="SAPScreenElement"/>
              </w:rPr>
              <w:t>Allgemeinen Informationen</w:t>
            </w:r>
            <w:r>
              <w:t xml:space="preserve"> anzuzeigen.</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lastRenderedPageBreak/>
              <w:t>7</w:t>
            </w:r>
          </w:p>
        </w:tc>
        <w:tc>
          <w:tcPr>
            <w:tcW w:w="0" w:type="auto"/>
          </w:tcPr>
          <w:p w:rsidR="007504A4" w:rsidRDefault="00EA700F">
            <w:r>
              <w:rPr>
                <w:rStyle w:val="SAPEmphasis"/>
              </w:rPr>
              <w:t>"Probleme beheben" wählen</w:t>
            </w:r>
          </w:p>
        </w:tc>
        <w:tc>
          <w:tcPr>
            <w:tcW w:w="0" w:type="auto"/>
          </w:tcPr>
          <w:p w:rsidR="007504A4" w:rsidRDefault="00EA700F">
            <w:r>
              <w:t xml:space="preserve">Wählen Sie für die Position </w:t>
            </w:r>
            <w:r>
              <w:rPr>
                <w:rStyle w:val="SAPScreenElement"/>
              </w:rPr>
              <w:t>Standardauftragserfüllung XXXXX</w:t>
            </w:r>
            <w:r>
              <w:t xml:space="preserve"> die Option </w:t>
            </w:r>
            <w:r>
              <w:rPr>
                <w:rStyle w:val="SAPScreenElement"/>
              </w:rPr>
              <w:t>Zum Auswählen klicken</w:t>
            </w:r>
            <w:r>
              <w:t xml:space="preserve">, und wählen Sie dann </w:t>
            </w:r>
            <w:r>
              <w:rPr>
                <w:rStyle w:val="SAPScreenElement"/>
              </w:rPr>
              <w:t xml:space="preserve">Probleme </w:t>
            </w:r>
            <w:r>
              <w:rPr>
                <w:rStyle w:val="SAPScreenElement"/>
              </w:rPr>
              <w:t>beheben</w:t>
            </w:r>
            <w:r>
              <w:t>.</w:t>
            </w:r>
          </w:p>
        </w:tc>
        <w:tc>
          <w:tcPr>
            <w:tcW w:w="0" w:type="auto"/>
          </w:tcPr>
          <w:p w:rsidR="007504A4" w:rsidRDefault="00EA700F">
            <w:r>
              <w:t xml:space="preserve">Das Bild </w:t>
            </w:r>
            <w:r>
              <w:rPr>
                <w:rStyle w:val="SAPScreenElement"/>
              </w:rPr>
              <w:t>Erfüllung von Kundenaufträgen</w:t>
            </w:r>
            <w:r>
              <w:t xml:space="preserve"> - </w:t>
            </w:r>
            <w:r>
              <w:rPr>
                <w:rStyle w:val="SAPScreenElement"/>
              </w:rPr>
              <w:t>Fakturasperre klären</w:t>
            </w:r>
            <w:r>
              <w:rPr>
                <w:rStyle w:val="SAPMonospace"/>
              </w:rPr>
              <w:t>(F0029)</w:t>
            </w:r>
            <w:r>
              <w:t xml:space="preserve"> wird angezeigt.</w:t>
            </w:r>
          </w:p>
        </w:tc>
        <w:tc>
          <w:tcPr>
            <w:tcW w:w="0" w:type="auto"/>
          </w:tcPr>
          <w:p w:rsidR="007504A4" w:rsidRDefault="007504A4"/>
        </w:tc>
      </w:tr>
      <w:tr w:rsidR="007504A4" w:rsidTr="00EA700F">
        <w:tc>
          <w:tcPr>
            <w:tcW w:w="0" w:type="auto"/>
          </w:tcPr>
          <w:p w:rsidR="007504A4" w:rsidRDefault="00EA700F">
            <w:r>
              <w:t>8</w:t>
            </w:r>
          </w:p>
        </w:tc>
        <w:tc>
          <w:tcPr>
            <w:tcW w:w="0" w:type="auto"/>
          </w:tcPr>
          <w:p w:rsidR="007504A4" w:rsidRDefault="00EA700F">
            <w:r>
              <w:rPr>
                <w:rStyle w:val="SAPEmphasis"/>
              </w:rPr>
              <w:t>Probleme beheben</w:t>
            </w:r>
          </w:p>
        </w:tc>
        <w:tc>
          <w:tcPr>
            <w:tcW w:w="0" w:type="auto"/>
          </w:tcPr>
          <w:p w:rsidR="007504A4" w:rsidRDefault="00EA700F">
            <w:r>
              <w:t xml:space="preserve">Auf dem Bild </w:t>
            </w:r>
            <w:r>
              <w:rPr>
                <w:rStyle w:val="SAPScreenElement"/>
              </w:rPr>
              <w:t>Erfüllung von Kundenaufträgen</w:t>
            </w:r>
            <w:r>
              <w:t xml:space="preserve"> - </w:t>
            </w:r>
            <w:r>
              <w:rPr>
                <w:rStyle w:val="SAPScreenElement"/>
              </w:rPr>
              <w:t>Fakturasperre klären</w:t>
            </w:r>
            <w:r>
              <w:rPr>
                <w:rStyle w:val="SAPMonospace"/>
              </w:rPr>
              <w:t>(F0029)</w:t>
            </w:r>
            <w:r>
              <w:t xml:space="preserve"> können Sie unter </w:t>
            </w:r>
            <w:r>
              <w:rPr>
                <w:rStyle w:val="SAPScreenElement"/>
              </w:rPr>
              <w:t>Problemdetails</w:t>
            </w:r>
            <w:r>
              <w:t xml:space="preserve"> die Probleme beheben.</w:t>
            </w:r>
          </w:p>
        </w:tc>
        <w:tc>
          <w:tcPr>
            <w:tcW w:w="0" w:type="auto"/>
          </w:tcPr>
          <w:p w:rsidR="007504A4" w:rsidRDefault="007504A4"/>
        </w:tc>
        <w:tc>
          <w:tcPr>
            <w:tcW w:w="0" w:type="auto"/>
          </w:tcPr>
          <w:p w:rsidR="007504A4" w:rsidRDefault="007504A4"/>
        </w:tc>
      </w:tr>
    </w:tbl>
    <w:p w:rsidR="007504A4" w:rsidRDefault="00EA700F">
      <w:pPr>
        <w:pStyle w:val="Heading2"/>
      </w:pPr>
      <w:bookmarkStart w:id="28" w:name="unique_13"/>
      <w:bookmarkStart w:id="29" w:name="_Toc52226763"/>
      <w:r>
        <w:t>Kundenauftragserfüllungs-Sachverhalte prüfen</w:t>
      </w:r>
      <w:bookmarkEnd w:id="28"/>
      <w:bookmarkEnd w:id="29"/>
    </w:p>
    <w:p w:rsidR="007504A4" w:rsidRDefault="00EA700F">
      <w:pPr>
        <w:pStyle w:val="SAPKeyblockTitle"/>
      </w:pPr>
      <w:r>
        <w:t>Testverwaltun</w:t>
      </w:r>
      <w:r>
        <w:t>g</w:t>
      </w:r>
    </w:p>
    <w:p w:rsidR="007504A4" w:rsidRDefault="00EA700F">
      <w:r>
        <w:t>Kundenprojekt: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Dieser Prozessschritt zeigt Ihnen, wie Sie den Kundenauftragserfüllungs-Monitor zum Prüfen der Status von Kundenaufträgen aufrufen. Sie können einen Überblick über die Sachverhalte und</w:t>
      </w:r>
      <w:r>
        <w:t xml:space="preserve"> Probleme zu den Kundenaufträgen erhalten und zu auf den Prozessablauf des Kundenauftrags bezogenen Belegen navigieren.</w:t>
      </w:r>
    </w:p>
    <w:p w:rsidR="007504A4" w:rsidRDefault="00EA700F">
      <w:pPr>
        <w:pStyle w:val="SAPKeyblockTitle"/>
      </w:pPr>
      <w:r>
        <w:lastRenderedPageBreak/>
        <w:t>Häufigkeit</w:t>
      </w:r>
    </w:p>
    <w:p w:rsidR="007504A4" w:rsidRDefault="00EA700F">
      <w:r>
        <w:t>Täglich</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467"/>
        <w:gridCol w:w="1956"/>
        <w:gridCol w:w="6557"/>
        <w:gridCol w:w="3296"/>
        <w:gridCol w:w="895"/>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Kommentare</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Melden Sie sich am SAP Fiori Launchpad als Vertriebsmitarbeiter im Innendienst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Erfüllung von Kundenaufträgen</w:t>
            </w:r>
            <w:r>
              <w:t xml:space="preserve"> - </w:t>
            </w:r>
            <w:r>
              <w:rPr>
                <w:rStyle w:val="SAPScreenElement"/>
              </w:rPr>
              <w:t>Probleme analysieren</w:t>
            </w:r>
            <w:r>
              <w:t>.</w:t>
            </w:r>
          </w:p>
        </w:tc>
        <w:tc>
          <w:tcPr>
            <w:tcW w:w="0" w:type="auto"/>
          </w:tcPr>
          <w:p w:rsidR="007504A4" w:rsidRDefault="00EA700F">
            <w:r>
              <w:t xml:space="preserve">Das Bild </w:t>
            </w:r>
            <w:r>
              <w:rPr>
                <w:rStyle w:val="SAPScreenElement"/>
              </w:rPr>
              <w:t>Kundenauftragserfüllung</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Problemlistenbild aufrufen</w:t>
            </w:r>
          </w:p>
        </w:tc>
        <w:tc>
          <w:tcPr>
            <w:tcW w:w="0" w:type="auto"/>
          </w:tcPr>
          <w:p w:rsidR="007504A4" w:rsidRDefault="00EA700F">
            <w:r>
              <w:t xml:space="preserve">Wählen Sie auf dem Bild </w:t>
            </w:r>
            <w:r>
              <w:rPr>
                <w:rStyle w:val="SAPScreenElement"/>
              </w:rPr>
              <w:t>Kundenauftragserfüllung</w:t>
            </w:r>
            <w:r>
              <w:t xml:space="preserve"> über </w:t>
            </w:r>
            <w:r>
              <w:rPr>
                <w:rStyle w:val="SAPScreenElement"/>
              </w:rPr>
              <w:t>Öffnen in</w:t>
            </w:r>
            <w:r>
              <w:t xml:space="preserve"> die Option </w:t>
            </w:r>
            <w:r>
              <w:rPr>
                <w:rStyle w:val="SAPScreenElement"/>
              </w:rPr>
              <w:t>Kundenauftragsprobleme klären</w:t>
            </w:r>
            <w:r>
              <w:t>.</w:t>
            </w:r>
          </w:p>
        </w:tc>
        <w:tc>
          <w:tcPr>
            <w:tcW w:w="0" w:type="auto"/>
          </w:tcPr>
          <w:p w:rsidR="007504A4" w:rsidRDefault="00EA700F">
            <w:r>
              <w:t xml:space="preserve">Eine Liste mit </w:t>
            </w:r>
            <w:r>
              <w:rPr>
                <w:rStyle w:val="SAPScreenElement"/>
              </w:rPr>
              <w:t>Erfüllung von Kundenaufträgen</w:t>
            </w:r>
            <w:r>
              <w:t xml:space="preserve"> - </w:t>
            </w:r>
            <w:r>
              <w:rPr>
                <w:rStyle w:val="SAPScreenElement"/>
              </w:rPr>
              <w:t>Fakturasperre klären</w:t>
            </w:r>
            <w:r>
              <w:rPr>
                <w:rStyle w:val="SAPMonospace"/>
              </w:rPr>
              <w:t>(F0029)</w:t>
            </w:r>
            <w:r>
              <w:t xml:space="preserve"> wird angezeigt.</w:t>
            </w:r>
          </w:p>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Abgangskundenauftrag suchen</w:t>
            </w:r>
          </w:p>
        </w:tc>
        <w:tc>
          <w:tcPr>
            <w:tcW w:w="0" w:type="auto"/>
          </w:tcPr>
          <w:p w:rsidR="007504A4" w:rsidRDefault="00EA700F">
            <w:r>
              <w:t xml:space="preserve">Wählen Sie auf dem Bild </w:t>
            </w:r>
            <w:r>
              <w:rPr>
                <w:rStyle w:val="SAPScreenElement"/>
              </w:rPr>
              <w:t>Kundenauftragserfüllung</w:t>
            </w:r>
            <w:r>
              <w:t xml:space="preserve"> die entsprechenden Drucktasten, um in verschiedenen Status erteilte Kundenaufträge zu filtern, z.B. "In Auftrag", "In Beschaffung", "In Lieferung" oder "In Rechnung".</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Kundenauftrag zur Überprüfung auswählen</w:t>
            </w:r>
          </w:p>
        </w:tc>
        <w:tc>
          <w:tcPr>
            <w:tcW w:w="0" w:type="auto"/>
          </w:tcPr>
          <w:p w:rsidR="007504A4" w:rsidRDefault="00EA700F">
            <w:r>
              <w:t>Klicken Sie auf einen Kundenauftrag, um die</w:t>
            </w:r>
            <w:r>
              <w:t xml:space="preserve"> Sachverhalte im Detail zu prüfen.</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6</w:t>
            </w:r>
          </w:p>
        </w:tc>
        <w:tc>
          <w:tcPr>
            <w:tcW w:w="0" w:type="auto"/>
          </w:tcPr>
          <w:p w:rsidR="007504A4" w:rsidRDefault="00EA700F">
            <w:r>
              <w:rPr>
                <w:rStyle w:val="SAPEmphasis"/>
              </w:rPr>
              <w:t>Probleme beheben</w:t>
            </w:r>
          </w:p>
        </w:tc>
        <w:tc>
          <w:tcPr>
            <w:tcW w:w="0" w:type="auto"/>
          </w:tcPr>
          <w:p w:rsidR="007504A4" w:rsidRDefault="00EA700F">
            <w:r>
              <w:t xml:space="preserve">Prüfen Sie auf dem Bild </w:t>
            </w:r>
            <w:r>
              <w:rPr>
                <w:rStyle w:val="SAPScreenElement"/>
              </w:rPr>
              <w:t>Problemdetails</w:t>
            </w:r>
            <w:r>
              <w:t xml:space="preserve"> den Status des Verkaufsbelegs, und markieren Sie die entsprechenden Positionen im Bereich </w:t>
            </w:r>
            <w:r>
              <w:rPr>
                <w:rStyle w:val="SAPScreenElement"/>
              </w:rPr>
              <w:t>Rückstände</w:t>
            </w:r>
            <w:r>
              <w:t>. Wählen Sie unten auf dem Bild die folgende Aktion.</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7</w:t>
            </w:r>
          </w:p>
        </w:tc>
        <w:tc>
          <w:tcPr>
            <w:tcW w:w="0" w:type="auto"/>
          </w:tcPr>
          <w:p w:rsidR="007504A4" w:rsidRDefault="00EA700F">
            <w:r>
              <w:rPr>
                <w:rStyle w:val="SAPEmphasis"/>
              </w:rPr>
              <w:t>"Z</w:t>
            </w:r>
            <w:r>
              <w:rPr>
                <w:rStyle w:val="SAPEmphasis"/>
              </w:rPr>
              <w:t>urück" wählen</w:t>
            </w:r>
          </w:p>
        </w:tc>
        <w:tc>
          <w:tcPr>
            <w:tcW w:w="0" w:type="auto"/>
          </w:tcPr>
          <w:p w:rsidR="007504A4" w:rsidRDefault="00EA700F">
            <w:r>
              <w:t xml:space="preserve">Wählen Sie </w:t>
            </w:r>
            <w:r>
              <w:rPr>
                <w:rStyle w:val="SAPScreenElement"/>
              </w:rPr>
              <w:t>Zurück</w:t>
            </w:r>
            <w:r>
              <w:t>.</w:t>
            </w:r>
          </w:p>
        </w:tc>
        <w:tc>
          <w:tcPr>
            <w:tcW w:w="0" w:type="auto"/>
          </w:tcPr>
          <w:p w:rsidR="007504A4" w:rsidRDefault="007504A4"/>
        </w:tc>
        <w:tc>
          <w:tcPr>
            <w:tcW w:w="0" w:type="auto"/>
          </w:tcPr>
          <w:p w:rsidR="007504A4" w:rsidRDefault="007504A4"/>
        </w:tc>
      </w:tr>
    </w:tbl>
    <w:p w:rsidR="007504A4" w:rsidRDefault="00EA700F">
      <w:pPr>
        <w:pStyle w:val="Heading2"/>
      </w:pPr>
      <w:bookmarkStart w:id="30" w:name="unique_14"/>
      <w:bookmarkStart w:id="31" w:name="_Toc52226764"/>
      <w:r>
        <w:lastRenderedPageBreak/>
        <w:t>Für Kredit gesperrte Verkaufsbelege prüfen</w:t>
      </w:r>
      <w:bookmarkEnd w:id="30"/>
      <w:bookmarkEnd w:id="31"/>
    </w:p>
    <w:p w:rsidR="007504A4" w:rsidRDefault="00EA700F">
      <w:pPr>
        <w:pStyle w:val="SAPKeyblockTitle"/>
      </w:pPr>
      <w:r>
        <w:t>Testverwaltung</w:t>
      </w:r>
    </w:p>
    <w:p w:rsidR="007504A4" w:rsidRDefault="00EA700F">
      <w:r>
        <w:t>Kundenprojekt: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 xml:space="preserve">Dieser Prozessschritt zeigt Ihnen Kundenaufträge, die in Kredit-Wartestellung </w:t>
      </w:r>
      <w:r>
        <w:t>sind und von der Kreditabteilung freigegeben werden müssen, oder die durch eine Kundenauftragskopf-Liefersperre gesperrt sind.</w:t>
      </w:r>
    </w:p>
    <w:p w:rsidR="007504A4" w:rsidRDefault="00EA700F">
      <w:pPr>
        <w:pStyle w:val="SAPKeyblockTitle"/>
      </w:pPr>
      <w:r>
        <w:t>Häufigkeit</w:t>
      </w:r>
    </w:p>
    <w:p w:rsidR="007504A4" w:rsidRDefault="00EA700F">
      <w:r>
        <w:t>Täglich</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454"/>
        <w:gridCol w:w="1902"/>
        <w:gridCol w:w="7158"/>
        <w:gridCol w:w="2775"/>
        <w:gridCol w:w="882"/>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Kommentare</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Melden Sie sich am SAP Fiori Launchpad als Vertriebsmitarbeiter im Innendienst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lastRenderedPageBreak/>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Kundenauftragserfüllung</w:t>
            </w:r>
            <w:r>
              <w:t xml:space="preserve"> - </w:t>
            </w:r>
            <w:r>
              <w:rPr>
                <w:rStyle w:val="SAPScreenElement"/>
              </w:rPr>
              <w:t>Kreditsperre klären</w:t>
            </w:r>
            <w:r>
              <w:t>.</w:t>
            </w:r>
          </w:p>
        </w:tc>
        <w:tc>
          <w:tcPr>
            <w:tcW w:w="0" w:type="auto"/>
          </w:tcPr>
          <w:p w:rsidR="007504A4" w:rsidRDefault="00EA700F">
            <w:r>
              <w:t xml:space="preserve">Das Bild </w:t>
            </w:r>
            <w:r>
              <w:rPr>
                <w:rStyle w:val="SAPScreenElement"/>
              </w:rPr>
              <w:t>Kundenauftragserfüllung: Kreditsperre kl</w:t>
            </w:r>
            <w:r>
              <w:rPr>
                <w:rStyle w:val="SAPScreenElement"/>
              </w:rPr>
              <w:t>ären</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Kundenauftrag mit Kreditsperre suchen</w:t>
            </w:r>
          </w:p>
        </w:tc>
        <w:tc>
          <w:tcPr>
            <w:tcW w:w="0" w:type="auto"/>
          </w:tcPr>
          <w:p w:rsidR="007504A4" w:rsidRDefault="00EA700F">
            <w:r>
              <w:t xml:space="preserve">Wählen Sie auf dem Bild </w:t>
            </w:r>
            <w:r>
              <w:rPr>
                <w:rStyle w:val="SAPScreenElement"/>
              </w:rPr>
              <w:t>Kundenauftragserfüllung: Probleme – Kreditsperre klären</w:t>
            </w:r>
            <w:r>
              <w:t xml:space="preserve"> die entsprechenden Drucktasten, um in verschiedenen Status erteilte Kundenaufträge zu filtern, z.B. als "In Auftr</w:t>
            </w:r>
            <w:r>
              <w:t>ag“, "In Beschaffung", "In Auslieferung" oder "In Rechnung".</w:t>
            </w:r>
          </w:p>
        </w:tc>
        <w:tc>
          <w:tcPr>
            <w:tcW w:w="0" w:type="auto"/>
          </w:tcPr>
          <w:p w:rsidR="007504A4" w:rsidRDefault="00EA700F">
            <w:r>
              <w:t xml:space="preserve">Liste der </w:t>
            </w:r>
            <w:r>
              <w:rPr>
                <w:rStyle w:val="SAPScreenElement"/>
              </w:rPr>
              <w:t>Kundenaufträge</w:t>
            </w:r>
            <w:r>
              <w:t xml:space="preserve"> mit Kreditsperre als Ergebnis einer Kreditprüfung</w:t>
            </w:r>
          </w:p>
          <w:p w:rsidR="007504A4" w:rsidRDefault="00EA700F">
            <w:r>
              <w:t>Der Standardwert ist der Zustand "In Auftrag".</w:t>
            </w:r>
          </w:p>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Kundenauftrag zur Überprüfung auswählen</w:t>
            </w:r>
          </w:p>
        </w:tc>
        <w:tc>
          <w:tcPr>
            <w:tcW w:w="0" w:type="auto"/>
          </w:tcPr>
          <w:p w:rsidR="007504A4" w:rsidRDefault="00EA700F">
            <w:r>
              <w:t xml:space="preserve">Klicken Sie auf einen </w:t>
            </w:r>
            <w:r>
              <w:t>Kundenauftrag, um die Sachverhalte im Detail zu prüfen.</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Probleme beheben</w:t>
            </w:r>
          </w:p>
        </w:tc>
        <w:tc>
          <w:tcPr>
            <w:tcW w:w="0" w:type="auto"/>
          </w:tcPr>
          <w:p w:rsidR="007504A4" w:rsidRDefault="00EA700F">
            <w:r>
              <w:t xml:space="preserve">Prüfen Sie auf dem Bild </w:t>
            </w:r>
            <w:r>
              <w:rPr>
                <w:rStyle w:val="SAPScreenElement"/>
              </w:rPr>
              <w:t>Problemdetails</w:t>
            </w:r>
            <w:r>
              <w:t xml:space="preserve"> den Status für den Verkaufsbeleg, und wählen Sie </w:t>
            </w:r>
            <w:r>
              <w:rPr>
                <w:rStyle w:val="SAPScreenElement"/>
              </w:rPr>
              <w:t>Kundenauftrag absagen</w:t>
            </w:r>
            <w:r>
              <w:t xml:space="preserve">, </w:t>
            </w:r>
            <w:r>
              <w:rPr>
                <w:rStyle w:val="SAPScreenElement"/>
              </w:rPr>
              <w:t>Kredit erneut prüfen</w:t>
            </w:r>
            <w:r>
              <w:t xml:space="preserve"> und </w:t>
            </w:r>
            <w:r>
              <w:rPr>
                <w:rStyle w:val="SAPScreenElement"/>
              </w:rPr>
              <w:t>Kreditentscheidung anzeigen</w:t>
            </w:r>
            <w:r>
              <w:t xml:space="preserve"> im unteren Bil</w:t>
            </w:r>
            <w:r>
              <w:t>dbereich.</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6</w:t>
            </w:r>
          </w:p>
        </w:tc>
        <w:tc>
          <w:tcPr>
            <w:tcW w:w="0" w:type="auto"/>
          </w:tcPr>
          <w:p w:rsidR="007504A4" w:rsidRDefault="00EA700F">
            <w:r>
              <w:rPr>
                <w:rStyle w:val="SAPEmphasis"/>
              </w:rPr>
              <w:t>"Zurück" wählen</w:t>
            </w:r>
          </w:p>
        </w:tc>
        <w:tc>
          <w:tcPr>
            <w:tcW w:w="0" w:type="auto"/>
          </w:tcPr>
          <w:p w:rsidR="007504A4" w:rsidRDefault="00EA700F">
            <w:r>
              <w:t xml:space="preserve">Wählen Sie </w:t>
            </w:r>
            <w:r>
              <w:rPr>
                <w:rStyle w:val="SAPScreenElement"/>
              </w:rPr>
              <w:t>Zurück</w:t>
            </w:r>
            <w:r>
              <w:t>.</w:t>
            </w:r>
          </w:p>
        </w:tc>
        <w:tc>
          <w:tcPr>
            <w:tcW w:w="0" w:type="auto"/>
          </w:tcPr>
          <w:p w:rsidR="007504A4" w:rsidRDefault="007504A4"/>
        </w:tc>
        <w:tc>
          <w:tcPr>
            <w:tcW w:w="0" w:type="auto"/>
          </w:tcPr>
          <w:p w:rsidR="007504A4" w:rsidRDefault="007504A4"/>
        </w:tc>
      </w:tr>
    </w:tbl>
    <w:p w:rsidR="007504A4" w:rsidRDefault="00EA700F">
      <w:pPr>
        <w:pStyle w:val="Heading2"/>
      </w:pPr>
      <w:bookmarkStart w:id="32" w:name="unique_15"/>
      <w:bookmarkStart w:id="33" w:name="_Toc52226765"/>
      <w:r>
        <w:t>Unvollständige Kundenaufträge prüfen</w:t>
      </w:r>
      <w:bookmarkEnd w:id="32"/>
      <w:bookmarkEnd w:id="33"/>
    </w:p>
    <w:p w:rsidR="007504A4" w:rsidRDefault="00EA700F">
      <w:pPr>
        <w:pStyle w:val="SAPKeyblockTitle"/>
      </w:pPr>
      <w:r>
        <w:t>Testverwaltung</w:t>
      </w:r>
    </w:p>
    <w:p w:rsidR="007504A4" w:rsidRDefault="00EA700F">
      <w:r>
        <w:t>Kundenprojekt: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Dieser Prozessschritt zeigt Ihnen, wie Sie eine Liste alle unvollständiger Belege</w:t>
      </w:r>
      <w:r>
        <w:t xml:space="preserve"> auf Basis der angegebenen Selektionskriterien anzeigen.</w:t>
      </w:r>
    </w:p>
    <w:p w:rsidR="007504A4" w:rsidRDefault="00EA700F">
      <w:pPr>
        <w:pStyle w:val="SAPKeyblockTitle"/>
      </w:pPr>
      <w:r>
        <w:t>Häufigkeit</w:t>
      </w:r>
    </w:p>
    <w:p w:rsidR="007504A4" w:rsidRDefault="00EA700F">
      <w:r>
        <w:t>Täglich</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467"/>
        <w:gridCol w:w="1956"/>
        <w:gridCol w:w="6911"/>
        <w:gridCol w:w="2942"/>
        <w:gridCol w:w="895"/>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Kommentare</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 xml:space="preserve">Melden Sie sich am SAP Fiori Launchpad als Vertriebsmitarbeiter </w:t>
            </w:r>
            <w:r>
              <w:t>im Innendienst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Kundenauftragserfüllung: Unvollständige Daten klären</w:t>
            </w:r>
            <w:r>
              <w:t>.</w:t>
            </w:r>
          </w:p>
        </w:tc>
        <w:tc>
          <w:tcPr>
            <w:tcW w:w="0" w:type="auto"/>
          </w:tcPr>
          <w:p w:rsidR="007504A4" w:rsidRDefault="00EA700F">
            <w:r>
              <w:t xml:space="preserve">Das Bild </w:t>
            </w:r>
            <w:r>
              <w:rPr>
                <w:rStyle w:val="SAPScreenElement"/>
              </w:rPr>
              <w:t>Kundenauftragserfüllung: Unvollständige Daten klären</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 xml:space="preserve">Unvollständigen Kundenauftrag </w:t>
            </w:r>
            <w:r>
              <w:rPr>
                <w:rStyle w:val="SAPEmphasis"/>
              </w:rPr>
              <w:t>suchen</w:t>
            </w:r>
          </w:p>
        </w:tc>
        <w:tc>
          <w:tcPr>
            <w:tcW w:w="0" w:type="auto"/>
          </w:tcPr>
          <w:p w:rsidR="007504A4" w:rsidRDefault="00EA700F">
            <w:r>
              <w:t xml:space="preserve">Wählen Sie auf dem Bild </w:t>
            </w:r>
            <w:r>
              <w:rPr>
                <w:rStyle w:val="SAPScreenElement"/>
              </w:rPr>
              <w:t>Kundenauftragserfüllung: Unvollständige Daten klären</w:t>
            </w:r>
            <w:r>
              <w:t xml:space="preserve"> die entsprechenden Drucktasten, um in verschiedenen Status erteilte Kundenaufträge zu filtern, z.B. "In Auftrag", "In Beschaffung" oder "In Rechnung".</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Kundenauftrag zu</w:t>
            </w:r>
            <w:r>
              <w:rPr>
                <w:rStyle w:val="SAPEmphasis"/>
              </w:rPr>
              <w:t>r Überprüfung auswählen</w:t>
            </w:r>
          </w:p>
        </w:tc>
        <w:tc>
          <w:tcPr>
            <w:tcW w:w="0" w:type="auto"/>
          </w:tcPr>
          <w:p w:rsidR="007504A4" w:rsidRDefault="00EA700F">
            <w:r>
              <w:t>Klicken Sie auf einen Kundenauftrag, um die Sachverhalte im Detail zu prüfen.</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Probleme beheben</w:t>
            </w:r>
          </w:p>
        </w:tc>
        <w:tc>
          <w:tcPr>
            <w:tcW w:w="0" w:type="auto"/>
          </w:tcPr>
          <w:p w:rsidR="007504A4" w:rsidRDefault="00EA700F">
            <w:r>
              <w:t xml:space="preserve">Prüfen Sie auf dem Bild </w:t>
            </w:r>
            <w:r>
              <w:rPr>
                <w:rStyle w:val="SAPScreenElement"/>
              </w:rPr>
              <w:t>Problemdetails</w:t>
            </w:r>
            <w:r>
              <w:t xml:space="preserve"> den Status für den Verkaufsbeleg, und wählen Sie </w:t>
            </w:r>
            <w:r>
              <w:rPr>
                <w:rStyle w:val="SAPScreenElement"/>
              </w:rPr>
              <w:t>Unvollständige Daten klären</w:t>
            </w:r>
            <w:r>
              <w:t>.</w:t>
            </w:r>
          </w:p>
        </w:tc>
        <w:tc>
          <w:tcPr>
            <w:tcW w:w="0" w:type="auto"/>
          </w:tcPr>
          <w:p w:rsidR="007504A4" w:rsidRDefault="00EA700F">
            <w:r>
              <w:t>Der Standardwer</w:t>
            </w:r>
            <w:r>
              <w:t>t ist der Zustand "In Auftrag".</w:t>
            </w:r>
          </w:p>
        </w:tc>
        <w:tc>
          <w:tcPr>
            <w:tcW w:w="0" w:type="auto"/>
          </w:tcPr>
          <w:p w:rsidR="007504A4" w:rsidRDefault="007504A4"/>
        </w:tc>
      </w:tr>
      <w:tr w:rsidR="007504A4" w:rsidTr="00EA700F">
        <w:tc>
          <w:tcPr>
            <w:tcW w:w="0" w:type="auto"/>
          </w:tcPr>
          <w:p w:rsidR="007504A4" w:rsidRDefault="00EA700F">
            <w:r>
              <w:lastRenderedPageBreak/>
              <w:t>6</w:t>
            </w:r>
          </w:p>
        </w:tc>
        <w:tc>
          <w:tcPr>
            <w:tcW w:w="0" w:type="auto"/>
          </w:tcPr>
          <w:p w:rsidR="007504A4" w:rsidRDefault="00EA700F">
            <w:r>
              <w:rPr>
                <w:rStyle w:val="SAPEmphasis"/>
              </w:rPr>
              <w:t>"Zurück" wählen</w:t>
            </w:r>
          </w:p>
        </w:tc>
        <w:tc>
          <w:tcPr>
            <w:tcW w:w="0" w:type="auto"/>
          </w:tcPr>
          <w:p w:rsidR="007504A4" w:rsidRDefault="00EA700F">
            <w:r>
              <w:t xml:space="preserve">Wählen Sie </w:t>
            </w:r>
            <w:r>
              <w:rPr>
                <w:rStyle w:val="SAPScreenElement"/>
              </w:rPr>
              <w:t>Zurück</w:t>
            </w:r>
            <w:r>
              <w:t>.</w:t>
            </w:r>
          </w:p>
        </w:tc>
        <w:tc>
          <w:tcPr>
            <w:tcW w:w="0" w:type="auto"/>
          </w:tcPr>
          <w:p w:rsidR="007504A4" w:rsidRDefault="007504A4"/>
        </w:tc>
        <w:tc>
          <w:tcPr>
            <w:tcW w:w="0" w:type="auto"/>
          </w:tcPr>
          <w:p w:rsidR="007504A4" w:rsidRDefault="007504A4"/>
        </w:tc>
      </w:tr>
    </w:tbl>
    <w:p w:rsidR="007504A4" w:rsidRDefault="00EA700F">
      <w:pPr>
        <w:pStyle w:val="Heading2"/>
      </w:pPr>
      <w:bookmarkStart w:id="34" w:name="unique_16"/>
      <w:bookmarkStart w:id="35" w:name="_Toc52226766"/>
      <w:r>
        <w:t>Für Lieferung gesperrte Verkaufsbelege prüfen</w:t>
      </w:r>
      <w:bookmarkEnd w:id="34"/>
      <w:bookmarkEnd w:id="35"/>
    </w:p>
    <w:p w:rsidR="007504A4" w:rsidRDefault="00EA700F">
      <w:pPr>
        <w:pStyle w:val="SAPKeyblockTitle"/>
      </w:pPr>
      <w:r>
        <w:t>Testverwaltung</w:t>
      </w:r>
    </w:p>
    <w:p w:rsidR="007504A4" w:rsidRDefault="00EA700F">
      <w:r>
        <w:t>Kundenprojekt: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 xml:space="preserve">Geben Sie ein </w:t>
            </w:r>
            <w:r>
              <w:rPr>
                <w:rStyle w:val="SAPUserEntry"/>
              </w:rPr>
              <w:t>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 xml:space="preserve">Dieser Prozessschritt zeigt Ihnen </w:t>
      </w:r>
      <w:r>
        <w:t>Kundenaufträge, die in Kredit-Wartestellung sind und von der Kreditabteilung freigegeben werden müssen, oder die durch eine Kundenauftragskopf-Liefersperre gesperrt sind.</w:t>
      </w:r>
    </w:p>
    <w:p w:rsidR="007504A4" w:rsidRDefault="00EA700F">
      <w:pPr>
        <w:pStyle w:val="SAPKeyblockTitle"/>
      </w:pPr>
      <w:r>
        <w:t>Häufigkeit</w:t>
      </w:r>
    </w:p>
    <w:p w:rsidR="007504A4" w:rsidRDefault="00EA700F">
      <w:r>
        <w:t>Täglich</w:t>
      </w:r>
    </w:p>
    <w:p w:rsidR="007504A4" w:rsidRDefault="00EA700F">
      <w:pPr>
        <w:pStyle w:val="SAPKeyblockTitle"/>
      </w:pPr>
      <w:r>
        <w:lastRenderedPageBreak/>
        <w:t>Vorgehensweise</w:t>
      </w:r>
    </w:p>
    <w:tbl>
      <w:tblPr>
        <w:tblStyle w:val="SAPStandardTable"/>
        <w:tblW w:w="0" w:type="auto"/>
        <w:tblLook w:val="0620" w:firstRow="1" w:lastRow="0" w:firstColumn="0" w:lastColumn="0" w:noHBand="1" w:noVBand="1"/>
      </w:tblPr>
      <w:tblGrid>
        <w:gridCol w:w="1436"/>
        <w:gridCol w:w="1958"/>
        <w:gridCol w:w="6152"/>
        <w:gridCol w:w="3762"/>
        <w:gridCol w:w="863"/>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w:t>
            </w:r>
            <w:r>
              <w:t>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Kommentare</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Melden Sie sich am SAP Fiori Launchpad als Vertriebsmitarbeiter im Innendienst</w:t>
            </w:r>
            <w:r>
              <w:t xml:space="preserve">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Erfüllung von Kundenaufträgen</w:t>
            </w:r>
            <w:r>
              <w:t xml:space="preserve"> - </w:t>
            </w:r>
            <w:r>
              <w:rPr>
                <w:rStyle w:val="SAPScreenElement"/>
              </w:rPr>
              <w:t>Liefersperre klären</w:t>
            </w:r>
            <w:r>
              <w:t>.</w:t>
            </w:r>
          </w:p>
        </w:tc>
        <w:tc>
          <w:tcPr>
            <w:tcW w:w="0" w:type="auto"/>
          </w:tcPr>
          <w:p w:rsidR="007504A4" w:rsidRDefault="00EA700F">
            <w:r>
              <w:t xml:space="preserve">Das Bild </w:t>
            </w:r>
            <w:r>
              <w:rPr>
                <w:rStyle w:val="SAPScreenElement"/>
              </w:rPr>
              <w:t>Kundenauftragserfüllung: Liefersperre klären</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Kundenauftrag mit Liefersperre suchen</w:t>
            </w:r>
          </w:p>
        </w:tc>
        <w:tc>
          <w:tcPr>
            <w:tcW w:w="0" w:type="auto"/>
          </w:tcPr>
          <w:p w:rsidR="007504A4" w:rsidRDefault="00EA700F">
            <w:r>
              <w:t>Wählen Sie auf dem</w:t>
            </w:r>
            <w:r>
              <w:t xml:space="preserve"> Bild </w:t>
            </w:r>
            <w:r>
              <w:rPr>
                <w:rStyle w:val="SAPScreenElement"/>
              </w:rPr>
              <w:t>Kundenauftragserfüllung: Probleme – Liefersperre klären</w:t>
            </w:r>
            <w:r>
              <w:t xml:space="preserve"> die entsprechenden Drucktasten, um in verschiedenen Status erteilte Kundenaufträge zu filtern, z.B. "In Auftrag", "In Beschaffung" oder "In Rechnung".</w:t>
            </w:r>
          </w:p>
        </w:tc>
        <w:tc>
          <w:tcPr>
            <w:tcW w:w="0" w:type="auto"/>
          </w:tcPr>
          <w:p w:rsidR="007504A4" w:rsidRDefault="00EA700F">
            <w:r>
              <w:t xml:space="preserve">Liste der zur Lieferung gesperrten </w:t>
            </w:r>
            <w:r>
              <w:rPr>
                <w:rStyle w:val="SAPScreenElement"/>
              </w:rPr>
              <w:t>Kundenau</w:t>
            </w:r>
            <w:r>
              <w:rPr>
                <w:rStyle w:val="SAPScreenElement"/>
              </w:rPr>
              <w:t>fträge</w:t>
            </w:r>
            <w:r>
              <w:t xml:space="preserve"> als Ergebnis einer Kreditprüfung oder einer Kundenauftragskopf-Liefersperre</w:t>
            </w:r>
          </w:p>
          <w:p w:rsidR="007504A4" w:rsidRDefault="00EA700F">
            <w:r>
              <w:t>Der Standardwert ist der Zustand "In Auftrag".</w:t>
            </w:r>
          </w:p>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Kundenauftrag zur Überprüfung auswählen</w:t>
            </w:r>
          </w:p>
        </w:tc>
        <w:tc>
          <w:tcPr>
            <w:tcW w:w="0" w:type="auto"/>
          </w:tcPr>
          <w:p w:rsidR="007504A4" w:rsidRDefault="00EA700F">
            <w:r>
              <w:t>Klicken Sie auf einen Kundenauftrag, um die Sachverhalte im Detail zu prüfen.</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Probleme beheben</w:t>
            </w:r>
          </w:p>
        </w:tc>
        <w:tc>
          <w:tcPr>
            <w:tcW w:w="0" w:type="auto"/>
          </w:tcPr>
          <w:p w:rsidR="007504A4" w:rsidRDefault="00EA700F">
            <w:r>
              <w:t xml:space="preserve">Prüfen Sie auf dem Bild </w:t>
            </w:r>
            <w:r>
              <w:rPr>
                <w:rStyle w:val="SAPScreenElement"/>
              </w:rPr>
              <w:t>Problemdetails</w:t>
            </w:r>
            <w:r>
              <w:t xml:space="preserve"> den Status des Verkaufsbelegs, und wählen Sie im unteren Bildbereich die folgende Aktion.</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6</w:t>
            </w:r>
          </w:p>
        </w:tc>
        <w:tc>
          <w:tcPr>
            <w:tcW w:w="0" w:type="auto"/>
          </w:tcPr>
          <w:p w:rsidR="007504A4" w:rsidRDefault="00EA700F">
            <w:r>
              <w:rPr>
                <w:rStyle w:val="SAPEmphasis"/>
              </w:rPr>
              <w:t>"Zurück" wählen</w:t>
            </w:r>
          </w:p>
        </w:tc>
        <w:tc>
          <w:tcPr>
            <w:tcW w:w="0" w:type="auto"/>
          </w:tcPr>
          <w:p w:rsidR="007504A4" w:rsidRDefault="00EA700F">
            <w:r>
              <w:t xml:space="preserve">Wählen Sie </w:t>
            </w:r>
            <w:r>
              <w:rPr>
                <w:rStyle w:val="SAPScreenElement"/>
              </w:rPr>
              <w:t>Zurück</w:t>
            </w:r>
            <w:r>
              <w:t>.</w:t>
            </w:r>
          </w:p>
        </w:tc>
        <w:tc>
          <w:tcPr>
            <w:tcW w:w="0" w:type="auto"/>
          </w:tcPr>
          <w:p w:rsidR="007504A4" w:rsidRDefault="007504A4"/>
        </w:tc>
        <w:tc>
          <w:tcPr>
            <w:tcW w:w="0" w:type="auto"/>
          </w:tcPr>
          <w:p w:rsidR="007504A4" w:rsidRDefault="007504A4"/>
        </w:tc>
      </w:tr>
    </w:tbl>
    <w:p w:rsidR="007504A4" w:rsidRDefault="00EA700F">
      <w:pPr>
        <w:pStyle w:val="Heading2"/>
      </w:pPr>
      <w:bookmarkStart w:id="36" w:name="unique_17"/>
      <w:bookmarkStart w:id="37" w:name="_Toc52226767"/>
      <w:r>
        <w:t>Für Fakturierung gesperrte Verkaufsbelege prüfen</w:t>
      </w:r>
      <w:bookmarkEnd w:id="36"/>
      <w:bookmarkEnd w:id="37"/>
    </w:p>
    <w:p w:rsidR="007504A4" w:rsidRDefault="00EA700F">
      <w:pPr>
        <w:pStyle w:val="SAPKeyblockTitle"/>
      </w:pPr>
      <w:r>
        <w:t>Testverwaltung</w:t>
      </w:r>
    </w:p>
    <w:p w:rsidR="007504A4" w:rsidRDefault="00EA700F">
      <w:r>
        <w:t>Kundenprojekt: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lastRenderedPageBreak/>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Dieses Protokoll stellt im Detail dar, aus welchen Gründen eine Liefererstellung fehlgeschlagen ist. Dieser Prozessschritt zeigt Ihnen, wie Sie die Ursachen ermitteln und die Probleme lösen.</w:t>
      </w:r>
    </w:p>
    <w:p w:rsidR="007504A4" w:rsidRDefault="00EA700F">
      <w:pPr>
        <w:pStyle w:val="SAPKeyblockTitle"/>
      </w:pPr>
      <w:r>
        <w:t>Häufigkeit</w:t>
      </w:r>
    </w:p>
    <w:p w:rsidR="007504A4" w:rsidRDefault="00EA700F">
      <w:r>
        <w:t>Täglich</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444"/>
        <w:gridCol w:w="1858"/>
        <w:gridCol w:w="6983"/>
        <w:gridCol w:w="3015"/>
        <w:gridCol w:w="871"/>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w:t>
            </w:r>
            <w:r>
              <w:t>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Kommentare</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Melden Sie sich am SAP Fiori Launchpad als Vertriebsmitarbeiter im Innendienst</w:t>
            </w:r>
            <w:r>
              <w:t xml:space="preserve">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Kundenauftragserfüllung</w:t>
            </w:r>
            <w:r>
              <w:t xml:space="preserve"> - </w:t>
            </w:r>
            <w:r>
              <w:rPr>
                <w:rStyle w:val="SAPScreenElement"/>
              </w:rPr>
              <w:t>Fakturasperre klären</w:t>
            </w:r>
            <w:r>
              <w:t>.</w:t>
            </w:r>
          </w:p>
        </w:tc>
        <w:tc>
          <w:tcPr>
            <w:tcW w:w="0" w:type="auto"/>
          </w:tcPr>
          <w:p w:rsidR="007504A4" w:rsidRDefault="00EA700F">
            <w:r>
              <w:t xml:space="preserve">Das Bild </w:t>
            </w:r>
            <w:r>
              <w:rPr>
                <w:rStyle w:val="SAPScreenElement"/>
              </w:rPr>
              <w:t>Kundenauftragserfüllung: Fakturasperre klären</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Kundenauftrag mit Fakturasperre suchen</w:t>
            </w:r>
          </w:p>
        </w:tc>
        <w:tc>
          <w:tcPr>
            <w:tcW w:w="0" w:type="auto"/>
          </w:tcPr>
          <w:p w:rsidR="007504A4" w:rsidRDefault="00EA700F">
            <w:r>
              <w:t xml:space="preserve">Wählen Sie auf dem </w:t>
            </w:r>
            <w:r>
              <w:t xml:space="preserve">Bild </w:t>
            </w:r>
            <w:r>
              <w:rPr>
                <w:rStyle w:val="SAPScreenElement"/>
              </w:rPr>
              <w:t>Kundenauftragserfüllung: Probleme – Fakturasperre klären</w:t>
            </w:r>
            <w:r>
              <w:t xml:space="preserve"> die entsprechenden Drucktasten, um in verschiedenen Zuständen erteilte Kundenaufträge zu filtern, z.B. als "In Auftrag", "In Beschaffung". "In Auslieferung" oder "In Rechnung".</w:t>
            </w:r>
          </w:p>
        </w:tc>
        <w:tc>
          <w:tcPr>
            <w:tcW w:w="0" w:type="auto"/>
          </w:tcPr>
          <w:p w:rsidR="007504A4" w:rsidRDefault="00EA700F">
            <w:r>
              <w:t xml:space="preserve">Der Standardwert </w:t>
            </w:r>
            <w:r>
              <w:t>ist der Zustand "In Auftrag".</w:t>
            </w:r>
          </w:p>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Kundenauftrag zur Überprüfung auswählen</w:t>
            </w:r>
          </w:p>
        </w:tc>
        <w:tc>
          <w:tcPr>
            <w:tcW w:w="0" w:type="auto"/>
          </w:tcPr>
          <w:p w:rsidR="007504A4" w:rsidRDefault="00EA700F">
            <w:r>
              <w:t>Klicken Sie auf einen Kundenauftrag, um die Sachverhalte im Detail zu prüfen.</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lastRenderedPageBreak/>
              <w:t>5</w:t>
            </w:r>
          </w:p>
        </w:tc>
        <w:tc>
          <w:tcPr>
            <w:tcW w:w="0" w:type="auto"/>
          </w:tcPr>
          <w:p w:rsidR="007504A4" w:rsidRDefault="00EA700F">
            <w:r>
              <w:rPr>
                <w:rStyle w:val="SAPEmphasis"/>
              </w:rPr>
              <w:t>Probleme beheben</w:t>
            </w:r>
          </w:p>
        </w:tc>
        <w:tc>
          <w:tcPr>
            <w:tcW w:w="0" w:type="auto"/>
          </w:tcPr>
          <w:p w:rsidR="007504A4" w:rsidRDefault="00EA700F">
            <w:r>
              <w:t xml:space="preserve">Prüfen Sie auf dem Bild </w:t>
            </w:r>
            <w:r>
              <w:rPr>
                <w:rStyle w:val="SAPScreenElement"/>
              </w:rPr>
              <w:t>Problemdetails</w:t>
            </w:r>
            <w:r>
              <w:t xml:space="preserve"> den Status des Verkaufsbelegs, und wählen Sie im unteren Bildbereich die folgende Aktion.</w:t>
            </w:r>
          </w:p>
        </w:tc>
        <w:tc>
          <w:tcPr>
            <w:tcW w:w="0" w:type="auto"/>
          </w:tcPr>
          <w:p w:rsidR="007504A4" w:rsidRDefault="00EA700F">
            <w:r>
              <w:t>Kundenaufträge, die für die Fakturierung gesperrt waren, können nun verarbeitet werden.</w:t>
            </w:r>
          </w:p>
        </w:tc>
        <w:tc>
          <w:tcPr>
            <w:tcW w:w="0" w:type="auto"/>
          </w:tcPr>
          <w:p w:rsidR="007504A4" w:rsidRDefault="007504A4"/>
        </w:tc>
      </w:tr>
      <w:tr w:rsidR="007504A4" w:rsidTr="00EA700F">
        <w:tc>
          <w:tcPr>
            <w:tcW w:w="0" w:type="auto"/>
          </w:tcPr>
          <w:p w:rsidR="007504A4" w:rsidRDefault="00EA700F">
            <w:r>
              <w:t>6</w:t>
            </w:r>
          </w:p>
        </w:tc>
        <w:tc>
          <w:tcPr>
            <w:tcW w:w="0" w:type="auto"/>
          </w:tcPr>
          <w:p w:rsidR="007504A4" w:rsidRDefault="00EA700F">
            <w:r>
              <w:rPr>
                <w:rStyle w:val="SAPEmphasis"/>
              </w:rPr>
              <w:t>"Zurück" wählen</w:t>
            </w:r>
          </w:p>
        </w:tc>
        <w:tc>
          <w:tcPr>
            <w:tcW w:w="0" w:type="auto"/>
          </w:tcPr>
          <w:p w:rsidR="007504A4" w:rsidRDefault="00EA700F">
            <w:r>
              <w:t xml:space="preserve">Wählen Sie </w:t>
            </w:r>
            <w:r>
              <w:rPr>
                <w:rStyle w:val="SAPScreenElement"/>
              </w:rPr>
              <w:t>Zurück</w:t>
            </w:r>
            <w:r>
              <w:t>.</w:t>
            </w:r>
          </w:p>
        </w:tc>
        <w:tc>
          <w:tcPr>
            <w:tcW w:w="0" w:type="auto"/>
          </w:tcPr>
          <w:p w:rsidR="007504A4" w:rsidRDefault="007504A4"/>
        </w:tc>
        <w:tc>
          <w:tcPr>
            <w:tcW w:w="0" w:type="auto"/>
          </w:tcPr>
          <w:p w:rsidR="007504A4" w:rsidRDefault="007504A4"/>
        </w:tc>
      </w:tr>
    </w:tbl>
    <w:p w:rsidR="007504A4" w:rsidRDefault="00EA700F">
      <w:pPr>
        <w:pStyle w:val="Heading2"/>
      </w:pPr>
      <w:bookmarkStart w:id="38" w:name="unique_18"/>
      <w:bookmarkStart w:id="39" w:name="_Toc52226768"/>
      <w:r>
        <w:t xml:space="preserve">Versandfällige Kundenaufträge </w:t>
      </w:r>
      <w:r>
        <w:t>prüfen</w:t>
      </w:r>
      <w:bookmarkEnd w:id="38"/>
      <w:bookmarkEnd w:id="39"/>
    </w:p>
    <w:p w:rsidR="007504A4" w:rsidRDefault="00EA700F">
      <w:pPr>
        <w:pStyle w:val="SAPKeyblockTitle"/>
      </w:pPr>
      <w:r>
        <w:t>Testverwaltung</w:t>
      </w:r>
    </w:p>
    <w:p w:rsidR="007504A4" w:rsidRDefault="00EA700F">
      <w:r>
        <w:t>Kundenprojekt: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 xml:space="preserve">Kundenaufträge werden gemäß ihren Einteilungen für die Liefererstellung fällig. Eine Einteilung wird versandfällig, wenn das Materialbereitstellungsdatum und </w:t>
      </w:r>
      <w:r>
        <w:t>das Transportplanungsdatum für die entsprechende Einteilung erreicht ist. Dieser Prozessschritt zeigt Ihnen, wie Sie einen versandfälligen Kundenauftrag überprüfen.</w:t>
      </w:r>
    </w:p>
    <w:p w:rsidR="007504A4" w:rsidRDefault="00EA700F">
      <w:pPr>
        <w:pStyle w:val="SAPKeyblockTitle"/>
      </w:pPr>
      <w:r>
        <w:lastRenderedPageBreak/>
        <w:t>Häufigkeit</w:t>
      </w:r>
    </w:p>
    <w:p w:rsidR="007504A4" w:rsidRDefault="00EA700F">
      <w:r>
        <w:t xml:space="preserve">Die Häufigkeit hängt vom Lager und der Versandorganisation ab. Der Vorgang kann </w:t>
      </w:r>
      <w:r>
        <w:t>während des Versands entweder wiederholt online oder in einer Charge verarbeitet werden. Empfohlen wird die Verarbeitung des Liefervorrats mit einer Mindesthäufigkeit von einmal am Tag.</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452"/>
        <w:gridCol w:w="1826"/>
        <w:gridCol w:w="5221"/>
        <w:gridCol w:w="4792"/>
        <w:gridCol w:w="880"/>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w:t>
            </w:r>
            <w:r>
              <w:t>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Kommentare</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Melden Sie sich als Versandsachbearbeiter</w:t>
            </w:r>
            <w:r>
              <w:t xml:space="preserve"> im SAP Fiori Launchpad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Meine versandfälligen Kundenauftragspositionen</w:t>
            </w:r>
            <w:r>
              <w:t>.</w:t>
            </w:r>
          </w:p>
        </w:tc>
        <w:tc>
          <w:tcPr>
            <w:tcW w:w="0" w:type="auto"/>
          </w:tcPr>
          <w:p w:rsidR="007504A4" w:rsidRDefault="00EA700F">
            <w:r>
              <w:t xml:space="preserve">Das Bild </w:t>
            </w:r>
            <w:r>
              <w:rPr>
                <w:rStyle w:val="SAPScreenElement"/>
              </w:rPr>
              <w:t>Kundenauftragspositionen</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Kundenauftrag suchen</w:t>
            </w:r>
          </w:p>
        </w:tc>
        <w:tc>
          <w:tcPr>
            <w:tcW w:w="0" w:type="auto"/>
          </w:tcPr>
          <w:p w:rsidR="007504A4" w:rsidRDefault="00EA700F">
            <w:r>
              <w:t xml:space="preserve">Geben Sie auf dem Bild </w:t>
            </w:r>
            <w:r>
              <w:rPr>
                <w:rStyle w:val="SAPScreenElement"/>
              </w:rPr>
              <w:t>Kundenauftrags</w:t>
            </w:r>
            <w:r>
              <w:rPr>
                <w:rStyle w:val="SAPScreenElement"/>
              </w:rPr>
              <w:t>positionen</w:t>
            </w:r>
            <w:r>
              <w:t xml:space="preserve"> die folgenden Daten ein, und wählen Sie </w:t>
            </w:r>
            <w:r>
              <w:rPr>
                <w:rStyle w:val="SAPScreenElement"/>
              </w:rPr>
              <w:t>Ausführen</w:t>
            </w:r>
            <w:r>
              <w:t>:</w:t>
            </w:r>
          </w:p>
          <w:p w:rsidR="007504A4" w:rsidRDefault="00EA700F">
            <w:pPr>
              <w:pStyle w:val="listpara1"/>
              <w:numPr>
                <w:ilvl w:val="0"/>
                <w:numId w:val="7"/>
              </w:numPr>
            </w:pPr>
            <w:r>
              <w:rPr>
                <w:rStyle w:val="SAPScreenElement"/>
              </w:rPr>
              <w:t>Versandstelle</w:t>
            </w:r>
            <w:r>
              <w:t xml:space="preserve">: </w:t>
            </w:r>
            <w:r>
              <w:rPr>
                <w:rStyle w:val="SAPUserEntry"/>
              </w:rPr>
              <w:t>1010</w:t>
            </w:r>
          </w:p>
          <w:p w:rsidR="007504A4" w:rsidRDefault="00EA700F">
            <w:pPr>
              <w:pStyle w:val="listpara1"/>
              <w:numPr>
                <w:ilvl w:val="0"/>
                <w:numId w:val="3"/>
              </w:numPr>
            </w:pPr>
            <w:r>
              <w:rPr>
                <w:rStyle w:val="SAPScreenElement"/>
              </w:rPr>
              <w:t>Lieferungserstellungsdatum (von)</w:t>
            </w:r>
            <w:r>
              <w:t xml:space="preserve">: </w:t>
            </w:r>
            <w:r>
              <w:rPr>
                <w:rStyle w:val="SAPUserEntry"/>
              </w:rPr>
              <w:t>&lt;Datum der Lieferungserstellung eingeben&gt;</w:t>
            </w:r>
          </w:p>
          <w:p w:rsidR="007504A4" w:rsidRDefault="00EA700F">
            <w:pPr>
              <w:pStyle w:val="listpara1"/>
              <w:numPr>
                <w:ilvl w:val="0"/>
                <w:numId w:val="3"/>
              </w:numPr>
            </w:pPr>
            <w:r>
              <w:rPr>
                <w:rStyle w:val="SAPScreenElement"/>
              </w:rPr>
              <w:t>Lieferungserstelldatum (bis)</w:t>
            </w:r>
            <w:r>
              <w:t xml:space="preserve">: </w:t>
            </w:r>
            <w:r>
              <w:rPr>
                <w:rStyle w:val="SAPUserEntry"/>
              </w:rPr>
              <w:t>&lt;Datum der Lieferungserstellung eingeben&gt;</w:t>
            </w:r>
          </w:p>
        </w:tc>
        <w:tc>
          <w:tcPr>
            <w:tcW w:w="0" w:type="auto"/>
          </w:tcPr>
          <w:p w:rsidR="007504A4" w:rsidRDefault="00EA700F">
            <w:r>
              <w:rPr>
                <w:rStyle w:val="SAPScreenElement"/>
              </w:rPr>
              <w:t xml:space="preserve">Lieferungserstelldatum </w:t>
            </w:r>
            <w:r>
              <w:rPr>
                <w:rStyle w:val="SAPScreenElement"/>
              </w:rPr>
              <w:t>(von)</w:t>
            </w:r>
            <w:r>
              <w:t>: Das Lieferdatum der Kundenauftragsposition muss gleich oder größer sein als das "Lieferungserstelldatum (von)".</w:t>
            </w:r>
          </w:p>
          <w:p w:rsidR="007504A4" w:rsidRDefault="00EA700F">
            <w:r>
              <w:rPr>
                <w:rStyle w:val="SAPScreenElement"/>
              </w:rPr>
              <w:t>Lieferungserstelldatum (bis)</w:t>
            </w:r>
            <w:r>
              <w:t>: Das Lieferdatum der Kundenauftragsposition muss gleich oder kleiner sein als das "Lieferungserstelldatum (b</w:t>
            </w:r>
            <w:r>
              <w:t>is)".</w:t>
            </w:r>
          </w:p>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Lieferung anlegen</w:t>
            </w:r>
          </w:p>
        </w:tc>
        <w:tc>
          <w:tcPr>
            <w:tcW w:w="0" w:type="auto"/>
          </w:tcPr>
          <w:p w:rsidR="007504A4" w:rsidRDefault="00EA700F">
            <w:r>
              <w:t xml:space="preserve">Markieren Sie Ihren Kaufauftrag, und wählen Sie </w:t>
            </w:r>
            <w:r>
              <w:rPr>
                <w:rStyle w:val="SAPScreenElement"/>
              </w:rPr>
              <w:t>Anlegen Lieferungen im Hintergrund</w:t>
            </w:r>
            <w:r>
              <w:t>.</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Nummer der erzeugten Lieferung prüfen</w:t>
            </w:r>
          </w:p>
        </w:tc>
        <w:tc>
          <w:tcPr>
            <w:tcW w:w="0" w:type="auto"/>
          </w:tcPr>
          <w:p w:rsidR="007504A4" w:rsidRDefault="00EA700F">
            <w:r>
              <w:t xml:space="preserve">Setzen Sie den Cursor auf die Zeile mit der grünen Ampel, und wählen Sie das Symbol </w:t>
            </w:r>
            <w:r>
              <w:rPr>
                <w:rStyle w:val="SAPScreenElement"/>
              </w:rPr>
              <w:t>Details</w:t>
            </w:r>
            <w:r>
              <w:t>. Im Dialo</w:t>
            </w:r>
            <w:r>
              <w:t>gfenster wird Ihnen die Nummer der erzeugten Lieferung angezeigt.</w:t>
            </w:r>
          </w:p>
        </w:tc>
        <w:tc>
          <w:tcPr>
            <w:tcW w:w="0" w:type="auto"/>
          </w:tcPr>
          <w:p w:rsidR="007504A4" w:rsidRDefault="00EA700F">
            <w:r>
              <w:t>Kundenaufträge, die für die Liefererstellung fällig waren, werden nun in Lieferungen umgewandelt. Wenn die Erstellung fehlschlägt, wird ein Protokolleintrag generiert.</w:t>
            </w:r>
          </w:p>
        </w:tc>
        <w:tc>
          <w:tcPr>
            <w:tcW w:w="0" w:type="auto"/>
          </w:tcPr>
          <w:p w:rsidR="007504A4" w:rsidRDefault="007504A4"/>
        </w:tc>
      </w:tr>
    </w:tbl>
    <w:p w:rsidR="007504A4" w:rsidRDefault="00EA700F">
      <w:pPr>
        <w:pStyle w:val="Heading2"/>
      </w:pPr>
      <w:bookmarkStart w:id="40" w:name="unique_19"/>
      <w:bookmarkStart w:id="41" w:name="_Toc52226769"/>
      <w:r>
        <w:lastRenderedPageBreak/>
        <w:t>Protokoll der Liefer</w:t>
      </w:r>
      <w:r>
        <w:t>ungserstellung prüfen</w:t>
      </w:r>
      <w:bookmarkEnd w:id="40"/>
      <w:bookmarkEnd w:id="41"/>
    </w:p>
    <w:p w:rsidR="007504A4" w:rsidRDefault="00EA700F">
      <w:pPr>
        <w:pStyle w:val="SAPKeyblockTitle"/>
      </w:pPr>
      <w:r>
        <w:t>Testverwaltung</w:t>
      </w:r>
    </w:p>
    <w:p w:rsidR="007504A4" w:rsidRDefault="00EA700F">
      <w:r>
        <w:t>Kundenprojekt: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 xml:space="preserve">Dieses Protokoll stellt im Detail dar, aus welchen Gründen eine Liefererstellung fehlgeschlagen ist. Dieser Prozessschritt zeigt Ihnen, wie Sie die </w:t>
      </w:r>
      <w:r>
        <w:t>Ursachen ermitteln und die Probleme lösen.</w:t>
      </w:r>
    </w:p>
    <w:p w:rsidR="007504A4" w:rsidRDefault="00EA700F">
      <w:pPr>
        <w:pStyle w:val="SAPKeyblockTitle"/>
      </w:pPr>
      <w:r>
        <w:t>Häufigkeit</w:t>
      </w:r>
    </w:p>
    <w:p w:rsidR="007504A4" w:rsidRDefault="00EA700F">
      <w:r>
        <w:t>Täglich</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496"/>
        <w:gridCol w:w="2174"/>
        <w:gridCol w:w="6410"/>
        <w:gridCol w:w="3168"/>
        <w:gridCol w:w="923"/>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Kommentare</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Melden Sie sich als Versandsachbearbeiter</w:t>
            </w:r>
            <w:r>
              <w:t xml:space="preserve"> im SAP Fiori Launchpad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lastRenderedPageBreak/>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Lieferprotokolle analysieren</w:t>
            </w:r>
            <w:r>
              <w:rPr>
                <w:rStyle w:val="SAPMonospace"/>
              </w:rPr>
              <w:t>(F0870A)</w:t>
            </w:r>
            <w:r>
              <w:t>.</w:t>
            </w:r>
          </w:p>
        </w:tc>
        <w:tc>
          <w:tcPr>
            <w:tcW w:w="0" w:type="auto"/>
          </w:tcPr>
          <w:p w:rsidR="007504A4" w:rsidRDefault="00EA700F">
            <w:r>
              <w:t xml:space="preserve">Das Bild </w:t>
            </w:r>
            <w:r>
              <w:rPr>
                <w:rStyle w:val="SAPScreenElement"/>
              </w:rPr>
              <w:t>Lieferprotokolle analysieren</w:t>
            </w:r>
            <w:r>
              <w:rPr>
                <w:rStyle w:val="SAPMonospace"/>
              </w:rPr>
              <w:t>(F0870A)</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Lieferprotokoll suchen</w:t>
            </w:r>
          </w:p>
        </w:tc>
        <w:tc>
          <w:tcPr>
            <w:tcW w:w="0" w:type="auto"/>
          </w:tcPr>
          <w:p w:rsidR="007504A4" w:rsidRDefault="00EA700F">
            <w:r>
              <w:t xml:space="preserve">Geben Sie im Bild </w:t>
            </w:r>
            <w:r>
              <w:rPr>
                <w:rStyle w:val="SAPScreenElement"/>
              </w:rPr>
              <w:t>Lieferprotokolle analysieren</w:t>
            </w:r>
            <w:r>
              <w:rPr>
                <w:rStyle w:val="SAPMonospace"/>
              </w:rPr>
              <w:t>(F0870A)</w:t>
            </w:r>
            <w:r>
              <w:t xml:space="preserve"> bei Bedarf Kriterien ein, um das Lieferprotokoll zu filtern, und wählen Sie </w:t>
            </w:r>
            <w:r>
              <w:rPr>
                <w:rStyle w:val="SAPScreenElement"/>
              </w:rPr>
              <w:t>Starten</w:t>
            </w:r>
            <w:r>
              <w:t>.</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Lieferprotokoll zur Überprüfung auswählen</w:t>
            </w:r>
          </w:p>
        </w:tc>
        <w:tc>
          <w:tcPr>
            <w:tcW w:w="0" w:type="auto"/>
          </w:tcPr>
          <w:p w:rsidR="007504A4" w:rsidRDefault="00EA700F">
            <w:r>
              <w:t>Klicken Sie auf eine Posi</w:t>
            </w:r>
            <w:r>
              <w:t>tion, um ein Lieferprotokoll im Detail zu prüfen.</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Probleme beheben</w:t>
            </w:r>
          </w:p>
        </w:tc>
        <w:tc>
          <w:tcPr>
            <w:tcW w:w="0" w:type="auto"/>
          </w:tcPr>
          <w:p w:rsidR="007504A4" w:rsidRDefault="00EA700F">
            <w:r>
              <w:t xml:space="preserve">Prüfen Sie auf dem Bild </w:t>
            </w:r>
            <w:r>
              <w:rPr>
                <w:rStyle w:val="SAPScreenElement"/>
              </w:rPr>
              <w:t>Lieferprotokoll analysieren</w:t>
            </w:r>
            <w:r>
              <w:t xml:space="preserve"> das Problemprotokoll auf der Registerkarte </w:t>
            </w:r>
            <w:r>
              <w:rPr>
                <w:rStyle w:val="SAPScreenElement"/>
              </w:rPr>
              <w:t>Meldungen</w:t>
            </w:r>
            <w:r>
              <w:t xml:space="preserve"> oder eine angelegte Liefernummer auf der Registerkarte </w:t>
            </w:r>
            <w:r>
              <w:rPr>
                <w:rStyle w:val="SAPScreenElement"/>
              </w:rPr>
              <w:t>Lieferungen</w:t>
            </w:r>
            <w:r>
              <w:t>.</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6</w:t>
            </w:r>
          </w:p>
        </w:tc>
        <w:tc>
          <w:tcPr>
            <w:tcW w:w="0" w:type="auto"/>
          </w:tcPr>
          <w:p w:rsidR="007504A4" w:rsidRDefault="00EA700F">
            <w:r>
              <w:rPr>
                <w:rStyle w:val="SAPEmphasis"/>
              </w:rPr>
              <w:t>"Zurück" wählen</w:t>
            </w:r>
          </w:p>
        </w:tc>
        <w:tc>
          <w:tcPr>
            <w:tcW w:w="0" w:type="auto"/>
          </w:tcPr>
          <w:p w:rsidR="007504A4" w:rsidRDefault="00EA700F">
            <w:r>
              <w:t xml:space="preserve">Wählen Sie </w:t>
            </w:r>
            <w:r>
              <w:rPr>
                <w:rStyle w:val="SAPScreenElement"/>
              </w:rPr>
              <w:t>Zurück</w:t>
            </w:r>
            <w:r>
              <w:t>.</w:t>
            </w:r>
          </w:p>
        </w:tc>
        <w:tc>
          <w:tcPr>
            <w:tcW w:w="0" w:type="auto"/>
          </w:tcPr>
          <w:p w:rsidR="007504A4" w:rsidRDefault="007504A4"/>
        </w:tc>
        <w:tc>
          <w:tcPr>
            <w:tcW w:w="0" w:type="auto"/>
          </w:tcPr>
          <w:p w:rsidR="007504A4" w:rsidRDefault="007504A4"/>
        </w:tc>
      </w:tr>
    </w:tbl>
    <w:p w:rsidR="007504A4" w:rsidRDefault="00EA700F">
      <w:pPr>
        <w:pStyle w:val="Heading2"/>
      </w:pPr>
      <w:bookmarkStart w:id="42" w:name="unique_20"/>
      <w:bookmarkStart w:id="43" w:name="_Toc52226770"/>
      <w:r>
        <w:t>Auslieferungen zum Warenausgang prüfen</w:t>
      </w:r>
      <w:bookmarkEnd w:id="42"/>
      <w:bookmarkEnd w:id="43"/>
    </w:p>
    <w:p w:rsidR="007504A4" w:rsidRDefault="00EA700F">
      <w:pPr>
        <w:pStyle w:val="SAPKeyblockTitle"/>
      </w:pPr>
      <w:r>
        <w:t>Testverwaltung</w:t>
      </w:r>
    </w:p>
    <w:p w:rsidR="007504A4" w:rsidRDefault="00EA700F">
      <w:r>
        <w:t>Kundenprojekt: Füllen Sie die projekt</w:t>
      </w:r>
      <w:r>
        <w: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 xml:space="preserve">Geben Sie </w:t>
            </w:r>
            <w:r>
              <w:rPr>
                <w:rStyle w:val="SAPUserEntry"/>
              </w:rPr>
              <w:t>eine Dauer ein.</w:t>
            </w:r>
          </w:p>
        </w:tc>
      </w:tr>
    </w:tbl>
    <w:p w:rsidR="007504A4" w:rsidRDefault="00EA700F">
      <w:pPr>
        <w:pStyle w:val="SAPKeyblockTitle"/>
      </w:pPr>
      <w:r>
        <w:lastRenderedPageBreak/>
        <w:t>Zweck</w:t>
      </w:r>
    </w:p>
    <w:p w:rsidR="007504A4" w:rsidRDefault="00EA700F">
      <w:r>
        <w:t>Dieser Prozessschritt zeigt Ihnen, wie Sie Lieferungen prüfen, für die der Warenausgang fällig ist.</w:t>
      </w:r>
    </w:p>
    <w:p w:rsidR="007504A4" w:rsidRDefault="00EA700F">
      <w:pPr>
        <w:pStyle w:val="SAPKeyblockTitle"/>
      </w:pPr>
      <w:r>
        <w:t>Häufigkeit</w:t>
      </w:r>
    </w:p>
    <w:p w:rsidR="007504A4" w:rsidRDefault="00EA700F">
      <w:r>
        <w:t>Täglich</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628"/>
        <w:gridCol w:w="2391"/>
        <w:gridCol w:w="6611"/>
        <w:gridCol w:w="2485"/>
        <w:gridCol w:w="1056"/>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Kommentare</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Melden Sie sich am SAP Fiori Launchpad als Versandsachbearbeiter</w:t>
            </w:r>
            <w:r>
              <w:t xml:space="preserve">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Mein Auslieferungsmonitor</w:t>
            </w:r>
            <w:r>
              <w:rPr>
                <w:rStyle w:val="SAPMonospace"/>
              </w:rPr>
              <w:t>(VL06O)</w:t>
            </w:r>
            <w:r>
              <w:t>.</w:t>
            </w:r>
          </w:p>
        </w:tc>
        <w:tc>
          <w:tcPr>
            <w:tcW w:w="0" w:type="auto"/>
          </w:tcPr>
          <w:p w:rsidR="00000000" w:rsidRDefault="00EA700F"/>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Auslieferungsmonitor öffnen</w:t>
            </w:r>
          </w:p>
        </w:tc>
        <w:tc>
          <w:tcPr>
            <w:tcW w:w="0" w:type="auto"/>
          </w:tcPr>
          <w:p w:rsidR="007504A4" w:rsidRDefault="00EA700F">
            <w:r>
              <w:t xml:space="preserve">Wählen Sie </w:t>
            </w:r>
            <w:r>
              <w:rPr>
                <w:rStyle w:val="SAPScreenElement"/>
              </w:rPr>
              <w:t>zum Warenausgang</w:t>
            </w:r>
            <w:r>
              <w:t>.</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Versandstelle eingeben</w:t>
            </w:r>
          </w:p>
        </w:tc>
        <w:tc>
          <w:tcPr>
            <w:tcW w:w="0" w:type="auto"/>
          </w:tcPr>
          <w:p w:rsidR="007504A4" w:rsidRDefault="00EA700F">
            <w:r>
              <w:t xml:space="preserve">Geben Sie folgende Daten ein, und wählen Sie </w:t>
            </w:r>
            <w:r>
              <w:rPr>
                <w:rStyle w:val="SAPScreenElement"/>
              </w:rPr>
              <w:t>Ausführen</w:t>
            </w:r>
            <w:r>
              <w:t>.</w:t>
            </w:r>
          </w:p>
          <w:p w:rsidR="007504A4" w:rsidRDefault="00EA700F">
            <w:pPr>
              <w:pStyle w:val="listpara1"/>
              <w:numPr>
                <w:ilvl w:val="0"/>
                <w:numId w:val="8"/>
              </w:numPr>
            </w:pPr>
            <w:r>
              <w:rPr>
                <w:rStyle w:val="SAPScreenElement"/>
              </w:rPr>
              <w:t>Versandstelle</w:t>
            </w:r>
            <w:r>
              <w:t xml:space="preserve">: </w:t>
            </w:r>
            <w:r>
              <w:rPr>
                <w:rStyle w:val="SAPUserEntry"/>
              </w:rPr>
              <w:t>&lt;Versandstelle&gt;</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Warenausgang buchen</w:t>
            </w:r>
          </w:p>
        </w:tc>
        <w:tc>
          <w:tcPr>
            <w:tcW w:w="0" w:type="auto"/>
          </w:tcPr>
          <w:p w:rsidR="007504A4" w:rsidRDefault="00EA700F">
            <w:r>
              <w:t xml:space="preserve">Markieren Sie die relevante Lieferung, und wählen Sie </w:t>
            </w:r>
            <w:r>
              <w:rPr>
                <w:rStyle w:val="SAPScreenElement"/>
              </w:rPr>
              <w:t>Warenausgang buchen</w:t>
            </w:r>
            <w:r>
              <w:t>. (Wählen Sie im Dialogfenster das heutige Datum.)</w:t>
            </w:r>
          </w:p>
        </w:tc>
        <w:tc>
          <w:tcPr>
            <w:tcW w:w="0" w:type="auto"/>
          </w:tcPr>
          <w:p w:rsidR="007504A4" w:rsidRDefault="00EA700F">
            <w:r>
              <w:t>Der Warenausgang wird gebucht.</w:t>
            </w:r>
          </w:p>
        </w:tc>
        <w:tc>
          <w:tcPr>
            <w:tcW w:w="0" w:type="auto"/>
          </w:tcPr>
          <w:p w:rsidR="007504A4" w:rsidRDefault="007504A4"/>
        </w:tc>
      </w:tr>
    </w:tbl>
    <w:p w:rsidR="007504A4" w:rsidRDefault="00EA700F">
      <w:pPr>
        <w:pStyle w:val="Heading2"/>
      </w:pPr>
      <w:bookmarkStart w:id="44" w:name="unique_21"/>
      <w:bookmarkStart w:id="45" w:name="_Toc52226771"/>
      <w:r>
        <w:t>Fakturavorrat prüfen</w:t>
      </w:r>
      <w:bookmarkEnd w:id="44"/>
      <w:bookmarkEnd w:id="45"/>
    </w:p>
    <w:p w:rsidR="007504A4" w:rsidRDefault="00EA700F">
      <w:pPr>
        <w:pStyle w:val="SAPKeyblockTitle"/>
      </w:pPr>
      <w:r>
        <w:t>Testverwaltung</w:t>
      </w:r>
    </w:p>
    <w:p w:rsidR="007504A4" w:rsidRDefault="00EA700F">
      <w:r>
        <w:t>Kundenp</w:t>
      </w:r>
      <w:r>
        <w:t>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lastRenderedPageBreak/>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 xml:space="preserve">Wenn Sie den Fakturavorrat verarbeiten, müssen Sie nicht die einzelnen zu fakturierenden Belege eingeben. Das System führt die fakturierenden Belege auf Grundlage der von Ihnen eingegebenen </w:t>
      </w:r>
      <w:r>
        <w:t>Selektionskriterien auf. Es kombiniert zudem verschiedene Lieferungen in einer Rechnung. Dieser Prozessschritt zeigt Ihnen, wie Sie den Fakturavorrat überprüfen.</w:t>
      </w:r>
    </w:p>
    <w:p w:rsidR="007504A4" w:rsidRDefault="00EA700F">
      <w:pPr>
        <w:pStyle w:val="SAPKeyblockTitle"/>
      </w:pPr>
      <w:r>
        <w:t>Häufigkeit</w:t>
      </w:r>
    </w:p>
    <w:p w:rsidR="007504A4" w:rsidRDefault="00EA700F">
      <w:r>
        <w:t>Täglich</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434"/>
        <w:gridCol w:w="1536"/>
        <w:gridCol w:w="6704"/>
        <w:gridCol w:w="3636"/>
        <w:gridCol w:w="861"/>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w:t>
            </w:r>
            <w:r>
              <w:t>artetes Ergebnis</w:t>
            </w:r>
          </w:p>
        </w:tc>
        <w:tc>
          <w:tcPr>
            <w:tcW w:w="0" w:type="auto"/>
          </w:tcPr>
          <w:p w:rsidR="007504A4" w:rsidRDefault="00EA700F">
            <w:pPr>
              <w:pStyle w:val="SAPTableHeader"/>
            </w:pPr>
            <w:r>
              <w:t>Kommentare</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Melden Sie sich als Sachbearbeiter Fakturierung</w:t>
            </w:r>
            <w:r>
              <w:t xml:space="preserve"> im SAP Fiori Launchpad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Fakturen anlegen</w:t>
            </w:r>
            <w:r>
              <w:t xml:space="preserve"> - </w:t>
            </w:r>
            <w:r>
              <w:rPr>
                <w:rStyle w:val="SAPScreenElement"/>
              </w:rPr>
              <w:t>VF04</w:t>
            </w:r>
            <w:r>
              <w:rPr>
                <w:rStyle w:val="SAPMonospace"/>
              </w:rPr>
              <w:t>(VF04)</w:t>
            </w:r>
            <w:r>
              <w:t>.</w:t>
            </w:r>
          </w:p>
        </w:tc>
        <w:tc>
          <w:tcPr>
            <w:tcW w:w="0" w:type="auto"/>
          </w:tcPr>
          <w:p w:rsidR="007504A4" w:rsidRDefault="00EA700F">
            <w:r>
              <w:t xml:space="preserve">Das Bild </w:t>
            </w:r>
            <w:r>
              <w:rPr>
                <w:rStyle w:val="SAPScreenElement"/>
              </w:rPr>
              <w:t>Fakturavorrat bearbeiten</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Fakturavorrat verarbeiten</w:t>
            </w:r>
          </w:p>
        </w:tc>
        <w:tc>
          <w:tcPr>
            <w:tcW w:w="0" w:type="auto"/>
          </w:tcPr>
          <w:p w:rsidR="007504A4" w:rsidRDefault="00EA700F">
            <w:r>
              <w:t xml:space="preserve">Geben Sie auf dem Einstiegsbild die relevanten Suchkriterien ein. Wählen Sie im Bereich </w:t>
            </w:r>
            <w:r>
              <w:rPr>
                <w:rStyle w:val="SAPScreenElement"/>
              </w:rPr>
              <w:t>Zu selektierende Belege</w:t>
            </w:r>
            <w:r>
              <w:t xml:space="preserve"> </w:t>
            </w:r>
            <w:r>
              <w:rPr>
                <w:rStyle w:val="SAPScreenElement"/>
              </w:rPr>
              <w:t>Auftragsbezogen</w:t>
            </w:r>
            <w:r>
              <w:t xml:space="preserve"> bzw. </w:t>
            </w:r>
            <w:r>
              <w:rPr>
                <w:rStyle w:val="SAPScreenElement"/>
              </w:rPr>
              <w:t>Lieferbezogen</w:t>
            </w:r>
            <w:r>
              <w:t>.</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Fakturav</w:t>
            </w:r>
            <w:r>
              <w:rPr>
                <w:rStyle w:val="SAPEmphasis"/>
              </w:rPr>
              <w:t>orrat anzeigen</w:t>
            </w:r>
          </w:p>
        </w:tc>
        <w:tc>
          <w:tcPr>
            <w:tcW w:w="0" w:type="auto"/>
          </w:tcPr>
          <w:p w:rsidR="007504A4" w:rsidRDefault="00EA700F">
            <w:r>
              <w:t xml:space="preserve">Wählen Sie </w:t>
            </w:r>
            <w:r>
              <w:rPr>
                <w:rStyle w:val="SAPScreenElement"/>
              </w:rPr>
              <w:t>Fakturav. anz.</w:t>
            </w:r>
            <w:r>
              <w:t>.</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lastRenderedPageBreak/>
              <w:t>5</w:t>
            </w:r>
          </w:p>
        </w:tc>
        <w:tc>
          <w:tcPr>
            <w:tcW w:w="0" w:type="auto"/>
          </w:tcPr>
          <w:p w:rsidR="007504A4" w:rsidRDefault="00EA700F">
            <w:r>
              <w:rPr>
                <w:rStyle w:val="SAPEmphasis"/>
              </w:rPr>
              <w:t>Einzelfaktura wählen</w:t>
            </w:r>
          </w:p>
        </w:tc>
        <w:tc>
          <w:tcPr>
            <w:tcW w:w="0" w:type="auto"/>
          </w:tcPr>
          <w:p w:rsidR="007504A4" w:rsidRDefault="00EA700F">
            <w:r>
              <w:t xml:space="preserve">Markieren Sie die Zeile mit dem Kundenauftrag, und wählen Sie anschließend </w:t>
            </w:r>
            <w:r>
              <w:rPr>
                <w:rStyle w:val="SAPScreenElement"/>
              </w:rPr>
              <w:t>Einzelfaktura</w:t>
            </w:r>
            <w:r>
              <w:t>.</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6</w:t>
            </w:r>
          </w:p>
        </w:tc>
        <w:tc>
          <w:tcPr>
            <w:tcW w:w="0" w:type="auto"/>
          </w:tcPr>
          <w:p w:rsidR="007504A4" w:rsidRDefault="00EA700F">
            <w:r>
              <w:rPr>
                <w:rStyle w:val="SAPEmphasis"/>
              </w:rPr>
              <w:t>Eingaben sichern</w:t>
            </w:r>
          </w:p>
        </w:tc>
        <w:tc>
          <w:tcPr>
            <w:tcW w:w="0" w:type="auto"/>
          </w:tcPr>
          <w:p w:rsidR="007504A4" w:rsidRDefault="00EA700F">
            <w:r>
              <w:t>Sichern Sie Ihre Eingaben.</w:t>
            </w:r>
          </w:p>
          <w:p w:rsidR="007504A4" w:rsidRDefault="00EA700F">
            <w:r>
              <w:rPr>
                <w:rStyle w:val="SAPEmphasis"/>
              </w:rPr>
              <w:t xml:space="preserve">Hinweis </w:t>
            </w:r>
            <w:r>
              <w:t>a) Einzelfakturen</w:t>
            </w:r>
          </w:p>
          <w:p w:rsidR="007504A4" w:rsidRDefault="00EA700F">
            <w:r>
              <w:t xml:space="preserve">Für alle im </w:t>
            </w:r>
            <w:r>
              <w:t>Fakturavorrat markierten Belege wird eine Einzelfaktura erzeugt. Er erfolgen keine Kombinationen. Für jeden ausgewählten Beleg verzweigen Sie in die Transaktion VF01. Bei der Verarbeitung des Einzelbelegs wird eine Meldung angezeigt.</w:t>
            </w:r>
          </w:p>
          <w:p w:rsidR="007504A4" w:rsidRDefault="00EA700F">
            <w:r>
              <w:t>b) Sammelfakturen</w:t>
            </w:r>
          </w:p>
          <w:p w:rsidR="007504A4" w:rsidRDefault="00EA700F">
            <w:r>
              <w:t>Alle</w:t>
            </w:r>
            <w:r>
              <w:t xml:space="preserve"> im Fakturavorrat markierten Belege werden fakturiert. Das System versucht, sie so weit wie möglich zusammenzufassen. Die Verarbeitung der ausgewählten Belegt erfolgt im Hintergrund. Nach der Verarbeitung der Belege kehren Sie zum Fakturavorrat zurück.</w:t>
            </w:r>
          </w:p>
          <w:p w:rsidR="007504A4" w:rsidRDefault="00EA700F">
            <w:r>
              <w:t>Wäh</w:t>
            </w:r>
            <w:r>
              <w:t xml:space="preserve">len Sie </w:t>
            </w:r>
            <w:r>
              <w:rPr>
                <w:rStyle w:val="SAPScreenElement"/>
              </w:rPr>
              <w:t>Protokollanzeige</w:t>
            </w:r>
            <w:r>
              <w:t>, um das (Fehler-)Protokoll anzuzeigen.</w:t>
            </w:r>
          </w:p>
          <w:p w:rsidR="007504A4" w:rsidRDefault="00EA700F">
            <w:r>
              <w:t xml:space="preserve">Wählen Sie auf dem nächsten Bild die entsprechende Gruppe aus, und wählen Sie </w:t>
            </w:r>
            <w:r>
              <w:rPr>
                <w:rStyle w:val="SAPScreenElement"/>
              </w:rPr>
              <w:t>Notizen</w:t>
            </w:r>
            <w:r>
              <w:t>. An dieser Stelle geben Symbole an, ob ein Beleg erfolgreich fakturiert wurde oder nicht.</w:t>
            </w:r>
          </w:p>
          <w:p w:rsidR="007504A4" w:rsidRDefault="00EA700F">
            <w:r>
              <w:t xml:space="preserve">Wählen Sie </w:t>
            </w:r>
            <w:r>
              <w:rPr>
                <w:rStyle w:val="SAPScreenElement"/>
              </w:rPr>
              <w:t>Beleg</w:t>
            </w:r>
            <w:r>
              <w:rPr>
                <w:rStyle w:val="SAPScreenElement"/>
              </w:rPr>
              <w:t>e</w:t>
            </w:r>
            <w:r>
              <w:t>, um die erzeugten Fakturen anzuzeigen.</w:t>
            </w:r>
          </w:p>
          <w:p w:rsidR="007504A4" w:rsidRDefault="00EA700F">
            <w:r>
              <w:t xml:space="preserve">Prüfen Sie alternativ die Aktivität </w:t>
            </w:r>
            <w:r>
              <w:rPr>
                <w:rStyle w:val="SAPScreenElement"/>
              </w:rPr>
              <w:t>Protokoll der Sammelrechnungserstellung prüfen</w:t>
            </w:r>
            <w:r>
              <w:t>.</w:t>
            </w:r>
          </w:p>
          <w:p w:rsidR="007504A4" w:rsidRDefault="00EA700F">
            <w:r>
              <w:t>c) Sammelfakturen / Online</w:t>
            </w:r>
          </w:p>
          <w:p w:rsidR="007504A4" w:rsidRDefault="00EA700F">
            <w:r>
              <w:t xml:space="preserve">Das System verzweigt zur Funktion </w:t>
            </w:r>
            <w:r>
              <w:rPr>
                <w:rStyle w:val="SAPScreenElement"/>
              </w:rPr>
              <w:t>Faktura anlegen</w:t>
            </w:r>
            <w:r>
              <w:t xml:space="preserve"> (Transaktion </w:t>
            </w:r>
            <w:r>
              <w:rPr>
                <w:rStyle w:val="SAPMonospace"/>
              </w:rPr>
              <w:t>VF01</w:t>
            </w:r>
            <w:r>
              <w:t>). Die Belege werden gemäß den gewöhnlichen Kriterien so weit wie möglich zusammengefasst. Bei der Verarbeitung des Einzelbelegs wird eine Meldung angezeigt.</w:t>
            </w:r>
          </w:p>
        </w:tc>
        <w:tc>
          <w:tcPr>
            <w:tcW w:w="0" w:type="auto"/>
          </w:tcPr>
          <w:p w:rsidR="007504A4" w:rsidRDefault="00EA700F">
            <w:r>
              <w:t>Wenn keine Fehler auftreten, werden die Fakturen erzeugt und die Fakturawerte we</w:t>
            </w:r>
            <w:r>
              <w:t>rden an die Finanzbuchhaltung weitergeleitet.</w:t>
            </w:r>
          </w:p>
        </w:tc>
        <w:tc>
          <w:tcPr>
            <w:tcW w:w="0" w:type="auto"/>
          </w:tcPr>
          <w:p w:rsidR="007504A4" w:rsidRDefault="007504A4"/>
        </w:tc>
      </w:tr>
    </w:tbl>
    <w:p w:rsidR="007504A4" w:rsidRDefault="00EA700F">
      <w:pPr>
        <w:pStyle w:val="Heading2"/>
      </w:pPr>
      <w:bookmarkStart w:id="46" w:name="unique_22"/>
      <w:bookmarkStart w:id="47" w:name="_Toc52226772"/>
      <w:r>
        <w:lastRenderedPageBreak/>
        <w:t>Protokoll der Sammelrechnungserstellung prüfen</w:t>
      </w:r>
      <w:bookmarkEnd w:id="46"/>
      <w:bookmarkEnd w:id="47"/>
    </w:p>
    <w:p w:rsidR="007504A4" w:rsidRDefault="00EA700F">
      <w:pPr>
        <w:pStyle w:val="SAPKeyblockTitle"/>
      </w:pPr>
      <w:r>
        <w:t>Testverwaltung</w:t>
      </w:r>
    </w:p>
    <w:p w:rsidR="007504A4" w:rsidRDefault="00EA700F">
      <w:r>
        <w:t>Kundenprojekt: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 xml:space="preserve">Dieses Protokoll erläutert im Detail, aus welchen Gründen eine </w:t>
      </w:r>
      <w:r>
        <w:t>Rechnungserstellung fehlgeschlagen ist. Dieser Prozessschritt zeigt Ihnen, wie Sie die Ursachen ermitteln und die Probleme lösen.</w:t>
      </w:r>
    </w:p>
    <w:p w:rsidR="007504A4" w:rsidRDefault="00EA700F">
      <w:pPr>
        <w:pStyle w:val="SAPKeyblockTitle"/>
      </w:pPr>
      <w:r>
        <w:t>Häufigkeit</w:t>
      </w:r>
    </w:p>
    <w:p w:rsidR="007504A4" w:rsidRDefault="00EA700F">
      <w:r>
        <w:t>Täglich</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554"/>
        <w:gridCol w:w="1850"/>
        <w:gridCol w:w="6312"/>
        <w:gridCol w:w="3473"/>
        <w:gridCol w:w="982"/>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Kommentare</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Melden Sie sich als Sachbearbeiter Fakturierung im SAP Fiori Launchpad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lastRenderedPageBreak/>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Fakturaerstellung einplanen</w:t>
            </w:r>
            <w:r>
              <w:rPr>
                <w:rStyle w:val="SAPMonospace"/>
              </w:rPr>
              <w:t>(F1519)</w:t>
            </w:r>
            <w:r>
              <w:t>.</w:t>
            </w:r>
          </w:p>
        </w:tc>
        <w:tc>
          <w:tcPr>
            <w:tcW w:w="0" w:type="auto"/>
          </w:tcPr>
          <w:p w:rsidR="007504A4" w:rsidRDefault="00EA700F">
            <w:r>
              <w:t xml:space="preserve">Das Bild </w:t>
            </w:r>
            <w:r>
              <w:rPr>
                <w:rStyle w:val="SAPScreenElement"/>
              </w:rPr>
              <w:t>Anwendungsjobs</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Neuen Job anlegen</w:t>
            </w:r>
          </w:p>
        </w:tc>
        <w:tc>
          <w:tcPr>
            <w:tcW w:w="0" w:type="auto"/>
          </w:tcPr>
          <w:p w:rsidR="007504A4" w:rsidRDefault="00EA700F">
            <w:r>
              <w:t>Wählen</w:t>
            </w:r>
            <w:r>
              <w:t xml:space="preserve"> Sie </w:t>
            </w:r>
            <w:r>
              <w:rPr>
                <w:rStyle w:val="SAPScreenElement"/>
              </w:rPr>
              <w:t>Neu</w:t>
            </w:r>
            <w:r>
              <w:t>, um einen neuen Job anzulegen.</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Jobvorlage auswählen</w:t>
            </w:r>
          </w:p>
        </w:tc>
        <w:tc>
          <w:tcPr>
            <w:tcW w:w="0" w:type="auto"/>
          </w:tcPr>
          <w:p w:rsidR="007504A4" w:rsidRDefault="00EA700F">
            <w:r>
              <w:t xml:space="preserve">Wählen Sie in den </w:t>
            </w:r>
            <w:r>
              <w:rPr>
                <w:rStyle w:val="SAPScreenElement"/>
              </w:rPr>
              <w:t>Jobdetails</w:t>
            </w:r>
            <w:r>
              <w:t xml:space="preserve"> in der Dropdown-Liste für das Feld </w:t>
            </w:r>
            <w:r>
              <w:rPr>
                <w:rStyle w:val="SAPScreenElement"/>
              </w:rPr>
              <w:t>Jobvorlage</w:t>
            </w:r>
            <w:r>
              <w:t xml:space="preserve"> den Eintrag </w:t>
            </w:r>
            <w:r>
              <w:rPr>
                <w:rStyle w:val="SAPScreenElement"/>
              </w:rPr>
              <w:t>Rechnungserstellung einplanen</w:t>
            </w:r>
            <w:r>
              <w:t xml:space="preserve"> aus.</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Fakturavorrat verarbeiten</w:t>
            </w:r>
          </w:p>
        </w:tc>
        <w:tc>
          <w:tcPr>
            <w:tcW w:w="0" w:type="auto"/>
          </w:tcPr>
          <w:p w:rsidR="007504A4" w:rsidRDefault="00EA700F">
            <w:r>
              <w:t xml:space="preserve">Geben Sie auf dem Bild </w:t>
            </w:r>
            <w:r>
              <w:rPr>
                <w:rStyle w:val="SAPScreenElement"/>
              </w:rPr>
              <w:t>Neuer Job</w:t>
            </w:r>
            <w:r>
              <w:t xml:space="preserve"> die relevanten Suchkriterien ein, und wählen Sie im Bereich </w:t>
            </w:r>
            <w:r>
              <w:rPr>
                <w:rStyle w:val="SAPScreenElement"/>
              </w:rPr>
              <w:t>Belegartdaten</w:t>
            </w:r>
            <w:r>
              <w:t xml:space="preserve"> </w:t>
            </w:r>
            <w:r>
              <w:rPr>
                <w:rStyle w:val="SAPScreenElement"/>
              </w:rPr>
              <w:t>Auftragsbezogen</w:t>
            </w:r>
            <w:r>
              <w:t xml:space="preserve"> bzw. </w:t>
            </w:r>
            <w:r>
              <w:rPr>
                <w:rStyle w:val="SAPScreenElement"/>
              </w:rPr>
              <w:t>Lie</w:t>
            </w:r>
            <w:r>
              <w:rPr>
                <w:rStyle w:val="SAPScreenElement"/>
              </w:rPr>
              <w:t>ferbezogen</w:t>
            </w:r>
            <w:r>
              <w:t>.</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6</w:t>
            </w:r>
          </w:p>
        </w:tc>
        <w:tc>
          <w:tcPr>
            <w:tcW w:w="0" w:type="auto"/>
          </w:tcPr>
          <w:p w:rsidR="007504A4" w:rsidRDefault="00EA700F">
            <w:r>
              <w:rPr>
                <w:rStyle w:val="SAPEmphasis"/>
              </w:rPr>
              <w:t>Job prüfen</w:t>
            </w:r>
          </w:p>
        </w:tc>
        <w:tc>
          <w:tcPr>
            <w:tcW w:w="0" w:type="auto"/>
          </w:tcPr>
          <w:p w:rsidR="007504A4" w:rsidRDefault="00EA700F">
            <w:r>
              <w:t xml:space="preserve">Wählen Sie </w:t>
            </w:r>
            <w:r>
              <w:rPr>
                <w:rStyle w:val="SAPScreenElement"/>
              </w:rPr>
              <w:t>Prüfen</w:t>
            </w:r>
            <w:r>
              <w:t>.</w:t>
            </w:r>
          </w:p>
        </w:tc>
        <w:tc>
          <w:tcPr>
            <w:tcW w:w="0" w:type="auto"/>
          </w:tcPr>
          <w:p w:rsidR="007504A4" w:rsidRDefault="00EA700F">
            <w:r>
              <w:t xml:space="preserve">Systemmeldung: </w:t>
            </w:r>
            <w:r>
              <w:rPr>
                <w:rStyle w:val="SAPMonospace"/>
              </w:rPr>
              <w:t>Sie können den Job nun einplanen.</w:t>
            </w:r>
          </w:p>
        </w:tc>
        <w:tc>
          <w:tcPr>
            <w:tcW w:w="0" w:type="auto"/>
          </w:tcPr>
          <w:p w:rsidR="007504A4" w:rsidRDefault="007504A4"/>
        </w:tc>
      </w:tr>
      <w:tr w:rsidR="007504A4" w:rsidTr="00EA700F">
        <w:tc>
          <w:tcPr>
            <w:tcW w:w="0" w:type="auto"/>
          </w:tcPr>
          <w:p w:rsidR="007504A4" w:rsidRDefault="00EA700F">
            <w:r>
              <w:t>7</w:t>
            </w:r>
          </w:p>
        </w:tc>
        <w:tc>
          <w:tcPr>
            <w:tcW w:w="0" w:type="auto"/>
          </w:tcPr>
          <w:p w:rsidR="007504A4" w:rsidRDefault="00EA700F">
            <w:r>
              <w:rPr>
                <w:rStyle w:val="SAPEmphasis"/>
              </w:rPr>
              <w:t>Job einplanen</w:t>
            </w:r>
          </w:p>
        </w:tc>
        <w:tc>
          <w:tcPr>
            <w:tcW w:w="0" w:type="auto"/>
          </w:tcPr>
          <w:p w:rsidR="007504A4" w:rsidRDefault="00EA700F">
            <w:r>
              <w:t xml:space="preserve">Wählen Sie </w:t>
            </w:r>
            <w:r>
              <w:rPr>
                <w:rStyle w:val="SAPScreenElement"/>
              </w:rPr>
              <w:t>Einplanen</w:t>
            </w:r>
            <w:r>
              <w:t>.</w:t>
            </w:r>
          </w:p>
        </w:tc>
        <w:tc>
          <w:tcPr>
            <w:tcW w:w="0" w:type="auto"/>
          </w:tcPr>
          <w:p w:rsidR="007504A4" w:rsidRDefault="00EA700F">
            <w:r>
              <w:t xml:space="preserve">Der Job wird eingeplant, und Sie kehren zum Bild </w:t>
            </w:r>
            <w:r>
              <w:rPr>
                <w:rStyle w:val="SAPScreenElement"/>
              </w:rPr>
              <w:t>Anwendungsjobs</w:t>
            </w:r>
            <w:r>
              <w:t xml:space="preserve"> zurück.</w:t>
            </w:r>
          </w:p>
        </w:tc>
        <w:tc>
          <w:tcPr>
            <w:tcW w:w="0" w:type="auto"/>
          </w:tcPr>
          <w:p w:rsidR="007504A4" w:rsidRDefault="007504A4"/>
        </w:tc>
      </w:tr>
      <w:tr w:rsidR="007504A4" w:rsidTr="00EA700F">
        <w:tc>
          <w:tcPr>
            <w:tcW w:w="0" w:type="auto"/>
          </w:tcPr>
          <w:p w:rsidR="007504A4" w:rsidRDefault="00EA700F">
            <w:r>
              <w:t>8</w:t>
            </w:r>
          </w:p>
        </w:tc>
        <w:tc>
          <w:tcPr>
            <w:tcW w:w="0" w:type="auto"/>
          </w:tcPr>
          <w:p w:rsidR="007504A4" w:rsidRDefault="00EA700F">
            <w:r>
              <w:rPr>
                <w:rStyle w:val="SAPEmphasis"/>
              </w:rPr>
              <w:t>Protokoll prüfen</w:t>
            </w:r>
          </w:p>
        </w:tc>
        <w:tc>
          <w:tcPr>
            <w:tcW w:w="0" w:type="auto"/>
          </w:tcPr>
          <w:p w:rsidR="007504A4" w:rsidRDefault="00EA700F">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7504A4" w:rsidRDefault="00EA700F">
            <w:r>
              <w:rPr>
                <w:rStyle w:val="SAPEmphasis"/>
              </w:rPr>
              <w:t xml:space="preserve">Hinweis </w:t>
            </w:r>
            <w:r>
              <w:t>Klicken Sie auf die Lupe, und die Jobliste wird aktualisiert.</w:t>
            </w:r>
          </w:p>
        </w:tc>
        <w:tc>
          <w:tcPr>
            <w:tcW w:w="0" w:type="auto"/>
          </w:tcPr>
          <w:p w:rsidR="007504A4" w:rsidRDefault="00EA700F">
            <w:r>
              <w:t>Die Protokolldetails werden angezeigt.</w:t>
            </w:r>
          </w:p>
        </w:tc>
        <w:tc>
          <w:tcPr>
            <w:tcW w:w="0" w:type="auto"/>
          </w:tcPr>
          <w:p w:rsidR="007504A4" w:rsidRDefault="007504A4"/>
        </w:tc>
      </w:tr>
    </w:tbl>
    <w:p w:rsidR="007504A4" w:rsidRDefault="00EA700F">
      <w:pPr>
        <w:pStyle w:val="Heading2"/>
      </w:pPr>
      <w:bookmarkStart w:id="48" w:name="unique_23"/>
      <w:bookmarkStart w:id="49" w:name="_Toc52226773"/>
      <w:r>
        <w:t>Liste der gesperrten Fakturen (für Rechnungswesen) prüfen</w:t>
      </w:r>
      <w:bookmarkEnd w:id="48"/>
      <w:bookmarkEnd w:id="49"/>
    </w:p>
    <w:p w:rsidR="007504A4" w:rsidRDefault="00EA700F">
      <w:pPr>
        <w:pStyle w:val="SAPKeyblockTitle"/>
      </w:pPr>
      <w:r>
        <w:t>Testverwaltung</w:t>
      </w:r>
    </w:p>
    <w:p w:rsidR="007504A4" w:rsidRDefault="00EA700F">
      <w:r>
        <w:t>Kundenprojekt: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&lt;Geben Sie den Serviceanbieter, einen Kunden oder einen Serviceanbieter zusammen mit</w:t>
            </w:r>
            <w:r>
              <w:rPr>
                <w:rStyle w:val="SAPUserEntry"/>
              </w:rPr>
              <w:t xml:space="preserve">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Diese Kachel stellt die Liste der Fakturen bereit, die für das Rechnungswesen gesperrt sind. Dieser Prozessschritt zeigt Ihnen, wie Sie die Ursachen ermitteln und die Probleme lösen.</w:t>
      </w:r>
    </w:p>
    <w:p w:rsidR="007504A4" w:rsidRDefault="00EA700F">
      <w:pPr>
        <w:pStyle w:val="SAPKeyblockTitle"/>
      </w:pPr>
      <w:r>
        <w:t>Häufigkeit</w:t>
      </w:r>
    </w:p>
    <w:p w:rsidR="007504A4" w:rsidRDefault="00EA700F">
      <w:r>
        <w:t>Täglich</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643"/>
        <w:gridCol w:w="2346"/>
        <w:gridCol w:w="4308"/>
        <w:gridCol w:w="4804"/>
        <w:gridCol w:w="1070"/>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Kommentare</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Melden Sie sich als Sachbearbeiter Fakturierung</w:t>
            </w:r>
            <w:r>
              <w:t xml:space="preserve"> im SAP Fiori Launchpad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t>2</w:t>
            </w:r>
          </w:p>
        </w:tc>
        <w:tc>
          <w:tcPr>
            <w:tcW w:w="0" w:type="auto"/>
          </w:tcPr>
          <w:p w:rsidR="007504A4" w:rsidRDefault="00EA700F">
            <w:r>
              <w:rPr>
                <w:rStyle w:val="SAPEmphasis"/>
              </w:rPr>
              <w:t>App aufrufen</w:t>
            </w:r>
          </w:p>
        </w:tc>
        <w:tc>
          <w:tcPr>
            <w:tcW w:w="0" w:type="auto"/>
          </w:tcPr>
          <w:p w:rsidR="007504A4" w:rsidRDefault="00EA700F">
            <w:r>
              <w:t xml:space="preserve">Öffnen Sie </w:t>
            </w:r>
            <w:r>
              <w:rPr>
                <w:rStyle w:val="SAPScreenElement"/>
              </w:rPr>
              <w:t>Fakturen verwalten</w:t>
            </w:r>
            <w:r>
              <w:rPr>
                <w:rStyle w:val="SAPMonospace"/>
              </w:rPr>
              <w:t>(F0797)</w:t>
            </w:r>
            <w:r>
              <w:t>.</w:t>
            </w:r>
          </w:p>
        </w:tc>
        <w:tc>
          <w:tcPr>
            <w:tcW w:w="0" w:type="auto"/>
          </w:tcPr>
          <w:p w:rsidR="007504A4" w:rsidRDefault="00EA700F">
            <w:r>
              <w:t xml:space="preserve">Das Bild </w:t>
            </w:r>
            <w:r>
              <w:rPr>
                <w:rStyle w:val="SAPScreenElement"/>
              </w:rPr>
              <w:t>Fakturen verwalten</w:t>
            </w:r>
            <w:r>
              <w:rPr>
                <w:rStyle w:val="SAPMonospace"/>
              </w:rPr>
              <w:t>(F0797)</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Fakturen zur Freigabe auswählen</w:t>
            </w:r>
          </w:p>
        </w:tc>
        <w:tc>
          <w:tcPr>
            <w:tcW w:w="0" w:type="auto"/>
          </w:tcPr>
          <w:p w:rsidR="007504A4" w:rsidRDefault="00EA700F">
            <w:r>
              <w:t xml:space="preserve">Wählen Sie im Feld </w:t>
            </w:r>
            <w:r>
              <w:rPr>
                <w:rStyle w:val="SAPUserEntry"/>
              </w:rPr>
              <w:t>Status</w:t>
            </w:r>
            <w:r>
              <w:t xml:space="preserve"> die Option </w:t>
            </w:r>
            <w:r>
              <w:rPr>
                <w:rStyle w:val="SAPScreenElement"/>
              </w:rPr>
              <w:t>Zu buchen</w:t>
            </w:r>
            <w:r>
              <w:t>.</w:t>
            </w:r>
          </w:p>
          <w:p w:rsidR="007504A4" w:rsidRDefault="00EA700F">
            <w:r>
              <w:t>Nehmen Sie, sofern erforderlich, die folgenden Einträge für den Filter vor:</w:t>
            </w:r>
          </w:p>
          <w:p w:rsidR="007504A4" w:rsidRDefault="00EA700F">
            <w:r>
              <w:rPr>
                <w:rStyle w:val="SAPScreenElement"/>
              </w:rPr>
              <w:t>Faktura</w:t>
            </w:r>
            <w:r>
              <w:t xml:space="preserve">: </w:t>
            </w:r>
            <w:r>
              <w:rPr>
                <w:rStyle w:val="SAPUserEntry"/>
              </w:rPr>
              <w:t>Faktura</w:t>
            </w:r>
          </w:p>
          <w:p w:rsidR="007504A4" w:rsidRDefault="00EA700F">
            <w:r>
              <w:rPr>
                <w:rStyle w:val="SAPScreenElement"/>
              </w:rPr>
              <w:t>Fakturaart</w:t>
            </w:r>
            <w:r>
              <w:t xml:space="preserve">: </w:t>
            </w:r>
            <w:r>
              <w:rPr>
                <w:rStyle w:val="SAPUserEntry"/>
              </w:rPr>
              <w:t>Fakturaart</w:t>
            </w:r>
          </w:p>
          <w:p w:rsidR="007504A4" w:rsidRDefault="00EA700F">
            <w:r>
              <w:rPr>
                <w:rStyle w:val="SAPScreenElement"/>
              </w:rPr>
              <w:t>Auftraggeber</w:t>
            </w:r>
            <w:r>
              <w:t xml:space="preserve">: </w:t>
            </w:r>
            <w:r>
              <w:rPr>
                <w:rStyle w:val="SAPUserEntry"/>
              </w:rPr>
              <w:t>Kunde</w:t>
            </w:r>
          </w:p>
          <w:p w:rsidR="007504A4" w:rsidRDefault="00EA700F">
            <w:r>
              <w:rPr>
                <w:rStyle w:val="SAPScreenElement"/>
              </w:rPr>
              <w:t>Fakturadatum</w:t>
            </w:r>
            <w:r>
              <w:t xml:space="preserve">: </w:t>
            </w:r>
            <w:r>
              <w:rPr>
                <w:rStyle w:val="SAPUserEntry"/>
              </w:rPr>
              <w:t>&lt;Von-</w:t>
            </w:r>
            <w:r>
              <w:rPr>
                <w:rStyle w:val="SAPUserEntry"/>
              </w:rPr>
              <w:t>Datum/Bis-Datum&gt;</w:t>
            </w:r>
          </w:p>
        </w:tc>
        <w:tc>
          <w:tcPr>
            <w:tcW w:w="0" w:type="auto"/>
          </w:tcPr>
          <w:p w:rsidR="007504A4" w:rsidRDefault="00EA700F">
            <w:r>
              <w:t xml:space="preserve">Auf dem Bild </w:t>
            </w:r>
            <w:r>
              <w:rPr>
                <w:rStyle w:val="SAPScreenElement"/>
              </w:rPr>
              <w:t>Fakturen verwalten</w:t>
            </w:r>
            <w:r>
              <w:rPr>
                <w:rStyle w:val="SAPMonospace"/>
              </w:rPr>
              <w:t>(F0797)</w:t>
            </w:r>
            <w:r>
              <w:t xml:space="preserve"> wird eine Liste der offenen Fakturen angezeigt.</w:t>
            </w:r>
          </w:p>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Abrechnungsbeleg prüfen</w:t>
            </w:r>
          </w:p>
        </w:tc>
        <w:tc>
          <w:tcPr>
            <w:tcW w:w="0" w:type="auto"/>
          </w:tcPr>
          <w:p w:rsidR="007504A4" w:rsidRDefault="00EA700F">
            <w:r>
              <w:t xml:space="preserve">Markieren Sie die Zeile mit dem Fakturabeleg, und wählen Sie </w:t>
            </w:r>
            <w:r>
              <w:rPr>
                <w:rStyle w:val="SAPScreenElement"/>
              </w:rPr>
              <w:t>Anzeigen</w:t>
            </w:r>
            <w:r>
              <w:t>.</w:t>
            </w:r>
          </w:p>
        </w:tc>
        <w:tc>
          <w:tcPr>
            <w:tcW w:w="0" w:type="auto"/>
          </w:tcPr>
          <w:p w:rsidR="007504A4" w:rsidRDefault="00EA700F">
            <w:r>
              <w:t xml:space="preserve">Das Bild </w:t>
            </w:r>
            <w:r>
              <w:rPr>
                <w:rStyle w:val="SAPScreenElement"/>
              </w:rPr>
              <w:t>Faktura</w:t>
            </w:r>
            <w:r>
              <w:rPr>
                <w:rStyle w:val="SAPMonospace"/>
              </w:rPr>
              <w:t>(F1901)</w:t>
            </w:r>
            <w:r>
              <w:t xml:space="preserve"> wird angezeigt.</w:t>
            </w:r>
          </w:p>
        </w:tc>
        <w:tc>
          <w:tcPr>
            <w:tcW w:w="0" w:type="auto"/>
          </w:tcPr>
          <w:p w:rsidR="007504A4" w:rsidRDefault="007504A4"/>
        </w:tc>
      </w:tr>
    </w:tbl>
    <w:p w:rsidR="007504A4" w:rsidRDefault="00EA700F">
      <w:pPr>
        <w:pStyle w:val="Heading2"/>
      </w:pPr>
      <w:bookmarkStart w:id="50" w:name="unique_24"/>
      <w:bookmarkStart w:id="51" w:name="_Toc52226774"/>
      <w:r>
        <w:lastRenderedPageBreak/>
        <w:t>Einplanung der Rechnungsfreigabe für Rechnungswesen prüfen</w:t>
      </w:r>
      <w:bookmarkEnd w:id="50"/>
      <w:bookmarkEnd w:id="51"/>
    </w:p>
    <w:p w:rsidR="007504A4" w:rsidRDefault="00EA700F">
      <w:pPr>
        <w:pStyle w:val="SAPKeyblockTitle"/>
      </w:pPr>
      <w:r>
        <w:t>Testver</w:t>
      </w:r>
      <w:r>
        <w:t>waltung</w:t>
      </w:r>
    </w:p>
    <w:p w:rsidR="007504A4" w:rsidRDefault="00EA700F">
      <w:r>
        <w:t>Kundenprojekt: Füllen Sie die projektbezogenen Teile aus.</w:t>
      </w:r>
    </w:p>
    <w:p w:rsidR="007504A4" w:rsidRDefault="007504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Testfall-ID</w:t>
            </w:r>
          </w:p>
        </w:tc>
        <w:tc>
          <w:tcPr>
            <w:tcW w:w="0" w:type="auto"/>
            <w:shd w:val="clear" w:color="auto" w:fill="auto"/>
            <w:tcMar>
              <w:top w:w="29" w:type="dxa"/>
              <w:left w:w="29" w:type="dxa"/>
              <w:bottom w:w="29" w:type="dxa"/>
              <w:right w:w="29" w:type="dxa"/>
            </w:tcMar>
          </w:tcPr>
          <w:p w:rsidR="007504A4" w:rsidRDefault="00EA700F">
            <w:r>
              <w:t>&lt;X.XX&gt;</w:t>
            </w:r>
          </w:p>
        </w:tc>
        <w:tc>
          <w:tcPr>
            <w:tcW w:w="0" w:type="auto"/>
            <w:shd w:val="clear" w:color="auto" w:fill="auto"/>
            <w:tcMar>
              <w:top w:w="29" w:type="dxa"/>
              <w:left w:w="29" w:type="dxa"/>
              <w:bottom w:w="29" w:type="dxa"/>
              <w:right w:w="29" w:type="dxa"/>
            </w:tcMar>
          </w:tcPr>
          <w:p w:rsidR="007504A4" w:rsidRDefault="00EA700F">
            <w:r>
              <w:rPr>
                <w:rStyle w:val="SAPEmphasis"/>
              </w:rPr>
              <w:t>Testername</w:t>
            </w:r>
          </w:p>
        </w:tc>
        <w:tc>
          <w:tcPr>
            <w:tcW w:w="0" w:type="auto"/>
            <w:shd w:val="clear" w:color="auto" w:fill="auto"/>
            <w:tcMar>
              <w:top w:w="29" w:type="dxa"/>
              <w:left w:w="29" w:type="dxa"/>
              <w:bottom w:w="29" w:type="dxa"/>
              <w:right w:w="29" w:type="dxa"/>
            </w:tcMar>
          </w:tcPr>
          <w:p w:rsidR="007504A4" w:rsidRDefault="007504A4"/>
        </w:tc>
        <w:tc>
          <w:tcPr>
            <w:tcW w:w="0" w:type="auto"/>
            <w:shd w:val="clear" w:color="auto" w:fill="auto"/>
            <w:tcMar>
              <w:top w:w="29" w:type="dxa"/>
              <w:left w:w="29" w:type="dxa"/>
              <w:bottom w:w="29" w:type="dxa"/>
              <w:right w:w="29" w:type="dxa"/>
            </w:tcMar>
          </w:tcPr>
          <w:p w:rsidR="007504A4" w:rsidRDefault="00EA700F">
            <w:r>
              <w:rPr>
                <w:rStyle w:val="SAPEmphasis"/>
              </w:rPr>
              <w:t>Testdatum</w:t>
            </w:r>
          </w:p>
        </w:tc>
        <w:tc>
          <w:tcPr>
            <w:tcW w:w="0" w:type="auto"/>
            <w:shd w:val="clear" w:color="auto" w:fill="auto"/>
            <w:tcMar>
              <w:top w:w="29" w:type="dxa"/>
              <w:left w:w="29" w:type="dxa"/>
              <w:bottom w:w="29" w:type="dxa"/>
              <w:right w:w="29" w:type="dxa"/>
            </w:tcMar>
          </w:tcPr>
          <w:p w:rsidR="007504A4" w:rsidRDefault="00EA700F">
            <w:r>
              <w:rPr>
                <w:rStyle w:val="SAPUserEntry"/>
              </w:rPr>
              <w:t>Geben Sie ein Testdatum ein.</w:t>
            </w:r>
          </w:p>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t>Benutzerrolle(n)</w:t>
            </w:r>
          </w:p>
        </w:tc>
        <w:tc>
          <w:tcPr>
            <w:tcW w:w="0" w:type="auto"/>
            <w:gridSpan w:val="5"/>
            <w:shd w:val="clear" w:color="auto" w:fill="auto"/>
            <w:tcMar>
              <w:top w:w="29" w:type="dxa"/>
              <w:left w:w="29" w:type="dxa"/>
              <w:bottom w:w="29" w:type="dxa"/>
              <w:right w:w="29" w:type="dxa"/>
            </w:tcMar>
          </w:tcPr>
          <w:p w:rsidR="007504A4" w:rsidRDefault="007504A4"/>
        </w:tc>
      </w:tr>
      <w:tr w:rsidR="007504A4" w:rsidTr="00EA700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4A4" w:rsidRDefault="00EA700F">
            <w:r>
              <w:rPr>
                <w:rStyle w:val="SAPEmphasis"/>
              </w:rPr>
              <w:t>Verantwortungsbereich</w:t>
            </w:r>
          </w:p>
        </w:tc>
        <w:tc>
          <w:tcPr>
            <w:tcW w:w="0" w:type="auto"/>
            <w:gridSpan w:val="3"/>
            <w:shd w:val="clear" w:color="auto" w:fill="auto"/>
            <w:tcMar>
              <w:top w:w="29" w:type="dxa"/>
              <w:left w:w="29" w:type="dxa"/>
              <w:bottom w:w="29" w:type="dxa"/>
              <w:right w:w="29" w:type="dxa"/>
            </w:tcMar>
          </w:tcPr>
          <w:p w:rsidR="007504A4" w:rsidRDefault="00EA700F">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7504A4" w:rsidRDefault="00EA700F">
            <w:r>
              <w:rPr>
                <w:rStyle w:val="SAPEmphasis"/>
              </w:rPr>
              <w:t>Dauer</w:t>
            </w:r>
          </w:p>
        </w:tc>
        <w:tc>
          <w:tcPr>
            <w:tcW w:w="0" w:type="auto"/>
            <w:shd w:val="clear" w:color="auto" w:fill="auto"/>
            <w:tcMar>
              <w:top w:w="29" w:type="dxa"/>
              <w:left w:w="29" w:type="dxa"/>
              <w:bottom w:w="29" w:type="dxa"/>
              <w:right w:w="29" w:type="dxa"/>
            </w:tcMar>
          </w:tcPr>
          <w:p w:rsidR="007504A4" w:rsidRDefault="00EA700F">
            <w:r>
              <w:rPr>
                <w:rStyle w:val="SAPUserEntry"/>
              </w:rPr>
              <w:t>Geben Sie eine Dauer ein.</w:t>
            </w:r>
          </w:p>
        </w:tc>
      </w:tr>
    </w:tbl>
    <w:p w:rsidR="007504A4" w:rsidRDefault="00EA700F">
      <w:pPr>
        <w:pStyle w:val="SAPKeyblockTitle"/>
      </w:pPr>
      <w:r>
        <w:t>Verwendungszweck</w:t>
      </w:r>
    </w:p>
    <w:p w:rsidR="007504A4" w:rsidRDefault="00EA700F">
      <w:r>
        <w:t>Diese Kachel stellt die Liste der Fakturen bereit, die für das Rechnungswesen gesperrt sind. Dieser Prozessschritt zeigt Ihnen, wie Sie die Ursachen ermitteln und die Probleme</w:t>
      </w:r>
      <w:r>
        <w:t xml:space="preserve"> lösen.</w:t>
      </w:r>
    </w:p>
    <w:p w:rsidR="007504A4" w:rsidRDefault="00EA700F">
      <w:pPr>
        <w:pStyle w:val="SAPKeyblockTitle"/>
      </w:pPr>
      <w:r>
        <w:t>Häufigkeit</w:t>
      </w:r>
    </w:p>
    <w:p w:rsidR="007504A4" w:rsidRDefault="00EA700F">
      <w:r>
        <w:t>Täglich</w:t>
      </w:r>
    </w:p>
    <w:p w:rsidR="007504A4" w:rsidRDefault="00EA700F">
      <w:pPr>
        <w:pStyle w:val="SAPKeyblockTitle"/>
      </w:pPr>
      <w:r>
        <w:t>Vorgehensweise</w:t>
      </w:r>
    </w:p>
    <w:tbl>
      <w:tblPr>
        <w:tblStyle w:val="SAPStandardTable"/>
        <w:tblW w:w="0" w:type="auto"/>
        <w:tblLook w:val="0620" w:firstRow="1" w:lastRow="0" w:firstColumn="0" w:lastColumn="0" w:noHBand="1" w:noVBand="1"/>
      </w:tblPr>
      <w:tblGrid>
        <w:gridCol w:w="1584"/>
        <w:gridCol w:w="2029"/>
        <w:gridCol w:w="5852"/>
        <w:gridCol w:w="3694"/>
        <w:gridCol w:w="1012"/>
      </w:tblGrid>
      <w:tr w:rsidR="007504A4" w:rsidTr="00EA700F">
        <w:trPr>
          <w:cnfStyle w:val="100000000000" w:firstRow="1" w:lastRow="0" w:firstColumn="0" w:lastColumn="0" w:oddVBand="0" w:evenVBand="0" w:oddHBand="0" w:evenHBand="0" w:firstRowFirstColumn="0" w:firstRowLastColumn="0" w:lastRowFirstColumn="0" w:lastRowLastColumn="0"/>
        </w:trPr>
        <w:tc>
          <w:tcPr>
            <w:tcW w:w="0" w:type="auto"/>
          </w:tcPr>
          <w:p w:rsidR="007504A4" w:rsidRDefault="00EA700F">
            <w:pPr>
              <w:pStyle w:val="SAPTableHeader"/>
            </w:pPr>
            <w:r>
              <w:t>Testschrittnummer</w:t>
            </w:r>
          </w:p>
        </w:tc>
        <w:tc>
          <w:tcPr>
            <w:tcW w:w="0" w:type="auto"/>
          </w:tcPr>
          <w:p w:rsidR="007504A4" w:rsidRDefault="00EA700F">
            <w:pPr>
              <w:pStyle w:val="SAPTableHeader"/>
            </w:pPr>
            <w:r>
              <w:t>Bezeichnung des Testschritts</w:t>
            </w:r>
          </w:p>
        </w:tc>
        <w:tc>
          <w:tcPr>
            <w:tcW w:w="0" w:type="auto"/>
          </w:tcPr>
          <w:p w:rsidR="007504A4" w:rsidRDefault="00EA700F">
            <w:pPr>
              <w:pStyle w:val="SAPTableHeader"/>
            </w:pPr>
            <w:r>
              <w:t>Anweisung</w:t>
            </w:r>
          </w:p>
        </w:tc>
        <w:tc>
          <w:tcPr>
            <w:tcW w:w="0" w:type="auto"/>
          </w:tcPr>
          <w:p w:rsidR="007504A4" w:rsidRDefault="00EA700F">
            <w:pPr>
              <w:pStyle w:val="SAPTableHeader"/>
            </w:pPr>
            <w:r>
              <w:t>Erwartetes Ergebnis</w:t>
            </w:r>
          </w:p>
        </w:tc>
        <w:tc>
          <w:tcPr>
            <w:tcW w:w="0" w:type="auto"/>
          </w:tcPr>
          <w:p w:rsidR="007504A4" w:rsidRDefault="00EA700F">
            <w:pPr>
              <w:pStyle w:val="SAPTableHeader"/>
            </w:pPr>
            <w:r>
              <w:t>Kommentare</w:t>
            </w:r>
          </w:p>
        </w:tc>
      </w:tr>
      <w:tr w:rsidR="007504A4" w:rsidTr="00EA700F">
        <w:tc>
          <w:tcPr>
            <w:tcW w:w="0" w:type="auto"/>
          </w:tcPr>
          <w:p w:rsidR="007504A4" w:rsidRDefault="00EA700F">
            <w:r>
              <w:t>1</w:t>
            </w:r>
          </w:p>
        </w:tc>
        <w:tc>
          <w:tcPr>
            <w:tcW w:w="0" w:type="auto"/>
          </w:tcPr>
          <w:p w:rsidR="007504A4" w:rsidRDefault="00EA700F">
            <w:r>
              <w:rPr>
                <w:rStyle w:val="SAPEmphasis"/>
              </w:rPr>
              <w:t>Anmelden</w:t>
            </w:r>
          </w:p>
        </w:tc>
        <w:tc>
          <w:tcPr>
            <w:tcW w:w="0" w:type="auto"/>
          </w:tcPr>
          <w:p w:rsidR="007504A4" w:rsidRDefault="00EA700F">
            <w:r>
              <w:t xml:space="preserve">Melden Sie sich am SAP Fiori Launchpad als </w:t>
            </w:r>
            <w:r>
              <w:rPr>
                <w:rStyle w:val="SAPMonospace"/>
              </w:rPr>
              <w:t>Billing Clerk</w:t>
            </w:r>
            <w:r>
              <w:t xml:space="preserve"> an.</w:t>
            </w:r>
          </w:p>
        </w:tc>
        <w:tc>
          <w:tcPr>
            <w:tcW w:w="0" w:type="auto"/>
          </w:tcPr>
          <w:p w:rsidR="007504A4" w:rsidRDefault="00EA700F">
            <w:r>
              <w:t>Das SAP Fiori Launchpad wird angezeigt.</w:t>
            </w:r>
          </w:p>
        </w:tc>
        <w:tc>
          <w:tcPr>
            <w:tcW w:w="0" w:type="auto"/>
          </w:tcPr>
          <w:p w:rsidR="007504A4" w:rsidRDefault="007504A4"/>
        </w:tc>
      </w:tr>
      <w:tr w:rsidR="007504A4" w:rsidTr="00EA700F">
        <w:tc>
          <w:tcPr>
            <w:tcW w:w="0" w:type="auto"/>
          </w:tcPr>
          <w:p w:rsidR="007504A4" w:rsidRDefault="00EA700F">
            <w:r>
              <w:lastRenderedPageBreak/>
              <w:t>2</w:t>
            </w:r>
          </w:p>
        </w:tc>
        <w:tc>
          <w:tcPr>
            <w:tcW w:w="0" w:type="auto"/>
          </w:tcPr>
          <w:p w:rsidR="007504A4" w:rsidRDefault="00EA700F">
            <w:r>
              <w:rPr>
                <w:rStyle w:val="SAPEmphasis"/>
              </w:rPr>
              <w:t>SAP-Fiori-App aufrufen</w:t>
            </w:r>
          </w:p>
        </w:tc>
        <w:tc>
          <w:tcPr>
            <w:tcW w:w="0" w:type="auto"/>
          </w:tcPr>
          <w:p w:rsidR="007504A4" w:rsidRDefault="00EA700F">
            <w:r>
              <w:t xml:space="preserve">Öffnen Sie </w:t>
            </w:r>
            <w:r>
              <w:rPr>
                <w:rStyle w:val="SAPScreenElement"/>
              </w:rPr>
              <w:t>Fakturafreigabe einplanen</w:t>
            </w:r>
            <w:r>
              <w:rPr>
                <w:rStyle w:val="SAPMonospace"/>
              </w:rPr>
              <w:t>(F1518)</w:t>
            </w:r>
            <w:r>
              <w:t>.</w:t>
            </w:r>
          </w:p>
        </w:tc>
        <w:tc>
          <w:tcPr>
            <w:tcW w:w="0" w:type="auto"/>
          </w:tcPr>
          <w:p w:rsidR="007504A4" w:rsidRDefault="00EA700F">
            <w:r>
              <w:t xml:space="preserve">Das Bild </w:t>
            </w:r>
            <w:r>
              <w:rPr>
                <w:rStyle w:val="SAPScreenElement"/>
              </w:rPr>
              <w:t>Anwendungsjobs</w:t>
            </w:r>
            <w:r>
              <w:t xml:space="preserve"> wird angezeigt.</w:t>
            </w:r>
          </w:p>
        </w:tc>
        <w:tc>
          <w:tcPr>
            <w:tcW w:w="0" w:type="auto"/>
          </w:tcPr>
          <w:p w:rsidR="007504A4" w:rsidRDefault="007504A4"/>
        </w:tc>
      </w:tr>
      <w:tr w:rsidR="007504A4" w:rsidTr="00EA700F">
        <w:tc>
          <w:tcPr>
            <w:tcW w:w="0" w:type="auto"/>
          </w:tcPr>
          <w:p w:rsidR="007504A4" w:rsidRDefault="00EA700F">
            <w:r>
              <w:t>3</w:t>
            </w:r>
          </w:p>
        </w:tc>
        <w:tc>
          <w:tcPr>
            <w:tcW w:w="0" w:type="auto"/>
          </w:tcPr>
          <w:p w:rsidR="007504A4" w:rsidRDefault="00EA700F">
            <w:r>
              <w:rPr>
                <w:rStyle w:val="SAPEmphasis"/>
              </w:rPr>
              <w:t>Neuen Job anlegen</w:t>
            </w:r>
          </w:p>
        </w:tc>
        <w:tc>
          <w:tcPr>
            <w:tcW w:w="0" w:type="auto"/>
          </w:tcPr>
          <w:p w:rsidR="007504A4" w:rsidRDefault="00EA700F">
            <w:r>
              <w:t xml:space="preserve">Wählen Sie </w:t>
            </w:r>
            <w:r>
              <w:rPr>
                <w:rStyle w:val="SAPScreenElement"/>
              </w:rPr>
              <w:t>Neu</w:t>
            </w:r>
            <w:r>
              <w:t>, um einen neuen Job anzulegen.</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4</w:t>
            </w:r>
          </w:p>
        </w:tc>
        <w:tc>
          <w:tcPr>
            <w:tcW w:w="0" w:type="auto"/>
          </w:tcPr>
          <w:p w:rsidR="007504A4" w:rsidRDefault="00EA700F">
            <w:r>
              <w:rPr>
                <w:rStyle w:val="SAPEmphasis"/>
              </w:rPr>
              <w:t>Jobvorlage auswählen</w:t>
            </w:r>
          </w:p>
        </w:tc>
        <w:tc>
          <w:tcPr>
            <w:tcW w:w="0" w:type="auto"/>
          </w:tcPr>
          <w:p w:rsidR="007504A4" w:rsidRDefault="00EA700F">
            <w:r>
              <w:t xml:space="preserve">Wählen Sie in den </w:t>
            </w:r>
            <w:r>
              <w:rPr>
                <w:rStyle w:val="SAPScreenElement"/>
              </w:rPr>
              <w:t>Jobdetails</w:t>
            </w:r>
            <w:r>
              <w:t xml:space="preserve"> in der Dropdown-Liste für das Feld </w:t>
            </w:r>
            <w:r>
              <w:rPr>
                <w:rStyle w:val="SAPUserEntry"/>
              </w:rPr>
              <w:t>Jobvorlage</w:t>
            </w:r>
            <w:r>
              <w:t xml:space="preserve"> den Eintrag </w:t>
            </w:r>
            <w:r>
              <w:rPr>
                <w:rStyle w:val="SAPScreenElement"/>
              </w:rPr>
              <w:t>Fakturafreigabe einplanen</w:t>
            </w:r>
            <w:r>
              <w:t xml:space="preserve"> aus.</w:t>
            </w:r>
          </w:p>
        </w:tc>
        <w:tc>
          <w:tcPr>
            <w:tcW w:w="0" w:type="auto"/>
          </w:tcPr>
          <w:p w:rsidR="007504A4" w:rsidRDefault="007504A4"/>
        </w:tc>
        <w:tc>
          <w:tcPr>
            <w:tcW w:w="0" w:type="auto"/>
          </w:tcPr>
          <w:p w:rsidR="007504A4" w:rsidRDefault="007504A4"/>
        </w:tc>
      </w:tr>
      <w:tr w:rsidR="007504A4" w:rsidTr="00EA700F">
        <w:tc>
          <w:tcPr>
            <w:tcW w:w="0" w:type="auto"/>
          </w:tcPr>
          <w:p w:rsidR="007504A4" w:rsidRDefault="00EA700F">
            <w:r>
              <w:t>5</w:t>
            </w:r>
          </w:p>
        </w:tc>
        <w:tc>
          <w:tcPr>
            <w:tcW w:w="0" w:type="auto"/>
          </w:tcPr>
          <w:p w:rsidR="007504A4" w:rsidRDefault="00EA700F">
            <w:r>
              <w:rPr>
                <w:rStyle w:val="SAPEmphasis"/>
              </w:rPr>
              <w:t>Fakturen zur Freigabe auswählen</w:t>
            </w:r>
          </w:p>
        </w:tc>
        <w:tc>
          <w:tcPr>
            <w:tcW w:w="0" w:type="auto"/>
          </w:tcPr>
          <w:p w:rsidR="007504A4" w:rsidRDefault="00EA700F">
            <w:r>
              <w:t>Nehmen Sie, sofern erforderlich, die folgenden Einträge für den Filter vor:</w:t>
            </w:r>
          </w:p>
          <w:p w:rsidR="007504A4" w:rsidRDefault="00EA700F">
            <w:r>
              <w:rPr>
                <w:rStyle w:val="SAPScreenElement"/>
              </w:rPr>
              <w:t>Zahlungspflichtiger</w:t>
            </w:r>
            <w:r>
              <w:t xml:space="preserve">: </w:t>
            </w:r>
            <w:r>
              <w:rPr>
                <w:rStyle w:val="SAPUserEntry"/>
              </w:rPr>
              <w:t>&lt;Reg</w:t>
            </w:r>
            <w:r>
              <w:rPr>
                <w:rStyle w:val="SAPUserEntry"/>
              </w:rPr>
              <w:t>ulierer&gt;</w:t>
            </w:r>
          </w:p>
          <w:p w:rsidR="007504A4" w:rsidRDefault="00EA700F">
            <w:r>
              <w:rPr>
                <w:rStyle w:val="SAPScreenElement"/>
              </w:rPr>
              <w:t>Verkaufsorganisation</w:t>
            </w:r>
            <w:r>
              <w:t xml:space="preserve">: </w:t>
            </w:r>
            <w:r>
              <w:rPr>
                <w:rStyle w:val="SAPUserEntry"/>
              </w:rPr>
              <w:t>&lt;Verkaufsorganisation&gt;</w:t>
            </w:r>
          </w:p>
          <w:p w:rsidR="007504A4" w:rsidRDefault="00EA700F">
            <w:r>
              <w:rPr>
                <w:rStyle w:val="SAPScreenElement"/>
              </w:rPr>
              <w:t>Faktura</w:t>
            </w:r>
            <w:r>
              <w:t xml:space="preserve">: </w:t>
            </w:r>
            <w:r>
              <w:rPr>
                <w:rStyle w:val="SAPUserEntry"/>
              </w:rPr>
              <w:t>&lt;Faktura&gt;</w:t>
            </w:r>
          </w:p>
          <w:p w:rsidR="007504A4" w:rsidRDefault="00EA700F">
            <w:r>
              <w:rPr>
                <w:rStyle w:val="SAPScreenElement"/>
              </w:rPr>
              <w:t>Fakturaart</w:t>
            </w:r>
            <w:r>
              <w:t xml:space="preserve">: </w:t>
            </w:r>
            <w:r>
              <w:rPr>
                <w:rStyle w:val="SAPUserEntry"/>
              </w:rPr>
              <w:t>&lt;Fakturaart&gt;</w:t>
            </w:r>
          </w:p>
          <w:p w:rsidR="007504A4" w:rsidRDefault="00EA700F">
            <w:r>
              <w:rPr>
                <w:rStyle w:val="SAPScreenElement"/>
              </w:rPr>
              <w:t>Fakturatyp</w:t>
            </w:r>
            <w:r>
              <w:t xml:space="preserve">: </w:t>
            </w:r>
            <w:r>
              <w:rPr>
                <w:rStyle w:val="SAPUserEntry"/>
              </w:rPr>
              <w:t>&lt;Fakturatyp&gt;</w:t>
            </w:r>
          </w:p>
          <w:p w:rsidR="007504A4" w:rsidRDefault="00EA700F">
            <w:r>
              <w:rPr>
                <w:rStyle w:val="SAPScreenElement"/>
              </w:rPr>
              <w:t>Angelegt von</w:t>
            </w:r>
            <w:r>
              <w:t xml:space="preserve">: </w:t>
            </w:r>
            <w:r>
              <w:rPr>
                <w:rStyle w:val="SAPUserEntry"/>
              </w:rPr>
              <w:t>&lt;leer&gt;</w:t>
            </w:r>
          </w:p>
          <w:p w:rsidR="007504A4" w:rsidRDefault="00EA700F">
            <w:r>
              <w:rPr>
                <w:rStyle w:val="SAPScreenElement"/>
              </w:rPr>
              <w:t>Angelegt am</w:t>
            </w:r>
            <w:r>
              <w:t xml:space="preserve">: </w:t>
            </w:r>
            <w:r>
              <w:rPr>
                <w:rStyle w:val="SAPUserEntry"/>
              </w:rPr>
              <w:t>&lt;TT.MM.JJJJ&gt;</w:t>
            </w:r>
          </w:p>
          <w:p w:rsidR="007504A4" w:rsidRDefault="00EA700F">
            <w:r>
              <w:t xml:space="preserve">Markieren Sie im Abschnitt </w:t>
            </w:r>
            <w:r>
              <w:rPr>
                <w:rStyle w:val="SAPScreenElement"/>
              </w:rPr>
              <w:t>Unvollständigkeitsdaten</w:t>
            </w:r>
            <w:r>
              <w:t xml:space="preserve"> die folgenden Ankreuzfelder, und wä</w:t>
            </w:r>
            <w:r>
              <w:t xml:space="preserve">hlen Sie </w:t>
            </w:r>
            <w:r>
              <w:rPr>
                <w:rStyle w:val="SAPScreenElement"/>
              </w:rPr>
              <w:t>Prüfen</w:t>
            </w:r>
            <w:r>
              <w:t>:</w:t>
            </w:r>
          </w:p>
          <w:p w:rsidR="007504A4" w:rsidRDefault="00EA700F">
            <w:pPr>
              <w:pStyle w:val="listpara1"/>
              <w:numPr>
                <w:ilvl w:val="0"/>
                <w:numId w:val="9"/>
              </w:numPr>
            </w:pPr>
            <w:r>
              <w:rPr>
                <w:rStyle w:val="SAPScreenElement"/>
              </w:rPr>
              <w:t>Buchhaltungssperre</w:t>
            </w:r>
          </w:p>
          <w:p w:rsidR="007504A4" w:rsidRDefault="00EA700F">
            <w:pPr>
              <w:pStyle w:val="listpara1"/>
              <w:numPr>
                <w:ilvl w:val="0"/>
                <w:numId w:val="3"/>
              </w:numPr>
            </w:pPr>
            <w:r>
              <w:rPr>
                <w:rStyle w:val="SAPScreenElement"/>
              </w:rPr>
              <w:t>Fehler in der Rechnungswesen-Schnittstelle</w:t>
            </w:r>
          </w:p>
          <w:p w:rsidR="007504A4" w:rsidRDefault="00EA700F">
            <w:pPr>
              <w:pStyle w:val="listpara1"/>
              <w:numPr>
                <w:ilvl w:val="0"/>
                <w:numId w:val="3"/>
              </w:numPr>
            </w:pPr>
            <w:r>
              <w:rPr>
                <w:rStyle w:val="SAPScreenElement"/>
              </w:rPr>
              <w:t>Fehlende Autorisierung</w:t>
            </w:r>
          </w:p>
        </w:tc>
        <w:tc>
          <w:tcPr>
            <w:tcW w:w="0" w:type="auto"/>
          </w:tcPr>
          <w:p w:rsidR="007504A4" w:rsidRDefault="00EA700F">
            <w:r>
              <w:t xml:space="preserve">Systemmeldung: </w:t>
            </w:r>
            <w:r>
              <w:rPr>
                <w:rStyle w:val="SAPMonospace"/>
              </w:rPr>
              <w:t>Sie können den Job nun einplanen.</w:t>
            </w:r>
          </w:p>
        </w:tc>
        <w:tc>
          <w:tcPr>
            <w:tcW w:w="0" w:type="auto"/>
          </w:tcPr>
          <w:p w:rsidR="007504A4" w:rsidRDefault="007504A4"/>
        </w:tc>
      </w:tr>
      <w:tr w:rsidR="007504A4" w:rsidTr="00EA700F">
        <w:tc>
          <w:tcPr>
            <w:tcW w:w="0" w:type="auto"/>
          </w:tcPr>
          <w:p w:rsidR="007504A4" w:rsidRDefault="00EA700F">
            <w:r>
              <w:t>6</w:t>
            </w:r>
          </w:p>
        </w:tc>
        <w:tc>
          <w:tcPr>
            <w:tcW w:w="0" w:type="auto"/>
          </w:tcPr>
          <w:p w:rsidR="007504A4" w:rsidRDefault="00EA700F">
            <w:r>
              <w:rPr>
                <w:rStyle w:val="SAPEmphasis"/>
              </w:rPr>
              <w:t>Job einplanen</w:t>
            </w:r>
          </w:p>
        </w:tc>
        <w:tc>
          <w:tcPr>
            <w:tcW w:w="0" w:type="auto"/>
          </w:tcPr>
          <w:p w:rsidR="007504A4" w:rsidRDefault="00EA700F">
            <w:r>
              <w:t xml:space="preserve">Wählen Sie </w:t>
            </w:r>
            <w:r>
              <w:rPr>
                <w:rStyle w:val="SAPScreenElement"/>
              </w:rPr>
              <w:t>Einplanen</w:t>
            </w:r>
            <w:r>
              <w:t>.</w:t>
            </w:r>
          </w:p>
        </w:tc>
        <w:tc>
          <w:tcPr>
            <w:tcW w:w="0" w:type="auto"/>
          </w:tcPr>
          <w:p w:rsidR="007504A4" w:rsidRDefault="00EA700F">
            <w:r>
              <w:t xml:space="preserve">Der Job wird eingeplant, und Sie kehren zum Bild </w:t>
            </w:r>
            <w:r>
              <w:rPr>
                <w:rStyle w:val="SAPScreenElement"/>
              </w:rPr>
              <w:t>Anwendungsjobs</w:t>
            </w:r>
            <w:r>
              <w:t xml:space="preserve"> zurück.</w:t>
            </w:r>
          </w:p>
        </w:tc>
        <w:tc>
          <w:tcPr>
            <w:tcW w:w="0" w:type="auto"/>
          </w:tcPr>
          <w:p w:rsidR="007504A4" w:rsidRDefault="007504A4"/>
        </w:tc>
      </w:tr>
      <w:tr w:rsidR="007504A4" w:rsidTr="00EA700F">
        <w:tc>
          <w:tcPr>
            <w:tcW w:w="0" w:type="auto"/>
          </w:tcPr>
          <w:p w:rsidR="007504A4" w:rsidRDefault="00EA700F">
            <w:r>
              <w:t>7</w:t>
            </w:r>
          </w:p>
        </w:tc>
        <w:tc>
          <w:tcPr>
            <w:tcW w:w="0" w:type="auto"/>
          </w:tcPr>
          <w:p w:rsidR="007504A4" w:rsidRDefault="00EA700F">
            <w:r>
              <w:rPr>
                <w:rStyle w:val="SAPEmphasis"/>
              </w:rPr>
              <w:t>Protokoll prüfen</w:t>
            </w:r>
          </w:p>
        </w:tc>
        <w:tc>
          <w:tcPr>
            <w:tcW w:w="0" w:type="auto"/>
          </w:tcPr>
          <w:p w:rsidR="007504A4" w:rsidRDefault="00EA700F">
            <w:r>
              <w:t xml:space="preserve">Nachdem auf dem Bild </w:t>
            </w:r>
            <w:r>
              <w:rPr>
                <w:rStyle w:val="SAPScreenElement"/>
              </w:rPr>
              <w:t>Fakturen verwalten</w:t>
            </w:r>
            <w:r>
              <w:rPr>
                <w:rStyle w:val="SAPMonospace"/>
              </w:rPr>
              <w:t>(F0797)</w:t>
            </w:r>
            <w:r>
              <w:t xml:space="preserve"> der Status der Jobposition zu </w:t>
            </w:r>
            <w:r>
              <w:rPr>
                <w:rStyle w:val="SAPScreenElement"/>
              </w:rPr>
              <w:t>Fertig</w:t>
            </w:r>
            <w:r>
              <w:t xml:space="preserve"> wechselt, wählen Sie </w:t>
            </w:r>
            <w:r>
              <w:rPr>
                <w:rStyle w:val="SAPScreenElement"/>
              </w:rPr>
              <w:t>Jobprotokoll.</w:t>
            </w:r>
          </w:p>
          <w:p w:rsidR="007504A4" w:rsidRDefault="00EA700F">
            <w:r>
              <w:rPr>
                <w:rStyle w:val="SAPEmphasis"/>
              </w:rPr>
              <w:t xml:space="preserve">Hinweis </w:t>
            </w:r>
            <w:r>
              <w:t xml:space="preserve">Wählen Sie die </w:t>
            </w:r>
            <w:r>
              <w:rPr>
                <w:rStyle w:val="SAPScreenElement"/>
              </w:rPr>
              <w:t>Lupe</w:t>
            </w:r>
            <w:r>
              <w:t>, und die Jobliste wird aktualisiert.</w:t>
            </w:r>
          </w:p>
        </w:tc>
        <w:tc>
          <w:tcPr>
            <w:tcW w:w="0" w:type="auto"/>
          </w:tcPr>
          <w:p w:rsidR="007504A4" w:rsidRDefault="00EA700F">
            <w:r>
              <w:t>Die Protokolldetails werden angezeigt.</w:t>
            </w:r>
          </w:p>
        </w:tc>
        <w:tc>
          <w:tcPr>
            <w:tcW w:w="0" w:type="auto"/>
          </w:tcPr>
          <w:p w:rsidR="007504A4" w:rsidRDefault="007504A4"/>
        </w:tc>
      </w:tr>
    </w:tbl>
    <w:p w:rsidR="007504A4" w:rsidRDefault="00EA700F">
      <w:pPr>
        <w:pStyle w:val="Heading1"/>
      </w:pPr>
      <w:bookmarkStart w:id="52" w:name="d2e2523"/>
      <w:bookmarkStart w:id="53" w:name="_Toc52226775"/>
      <w:r>
        <w:lastRenderedPageBreak/>
        <w:t>Anhang</w:t>
      </w:r>
      <w:bookmarkEnd w:id="52"/>
      <w:bookmarkEnd w:id="53"/>
    </w:p>
    <w:p w:rsidR="00EA700F" w:rsidRDefault="00EA700F" w:rsidP="00EA700F"/>
    <w:p w:rsidR="00EA700F" w:rsidRDefault="00EA700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A700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EA700F" w:rsidRDefault="00EA700F" w:rsidP="002B56D9">
            <w:r>
              <w:t>Type Style</w:t>
            </w:r>
          </w:p>
        </w:tc>
        <w:tc>
          <w:tcPr>
            <w:tcW w:w="11598" w:type="dxa"/>
          </w:tcPr>
          <w:p w:rsidR="00EA700F" w:rsidRDefault="00EA700F" w:rsidP="002B56D9">
            <w:r>
              <w:t>Description</w:t>
            </w:r>
          </w:p>
        </w:tc>
      </w:tr>
      <w:tr w:rsidR="00EA700F" w:rsidRPr="001B5034" w:rsidTr="002B56D9">
        <w:tc>
          <w:tcPr>
            <w:tcW w:w="1554" w:type="dxa"/>
          </w:tcPr>
          <w:p w:rsidR="00EA700F" w:rsidRPr="001B5034" w:rsidRDefault="00EA700F" w:rsidP="002B56D9">
            <w:r w:rsidRPr="00601DC2">
              <w:rPr>
                <w:rStyle w:val="SAPScreenElement"/>
              </w:rPr>
              <w:t>Example</w:t>
            </w:r>
          </w:p>
        </w:tc>
        <w:tc>
          <w:tcPr>
            <w:tcW w:w="11598" w:type="dxa"/>
          </w:tcPr>
          <w:p w:rsidR="00EA700F" w:rsidRDefault="00EA700F" w:rsidP="002B56D9">
            <w:r w:rsidRPr="001B5034">
              <w:t>Words or characters quoted from the screen. These include field names, screen titles, pushbuttons labels, menu names, menu paths, and menu options.</w:t>
            </w:r>
          </w:p>
          <w:p w:rsidR="00EA700F" w:rsidRPr="001B5034" w:rsidRDefault="00EA700F" w:rsidP="002B56D9">
            <w:r>
              <w:t>Textual c</w:t>
            </w:r>
            <w:r w:rsidRPr="001B5034">
              <w:t xml:space="preserve">ross-references to other </w:t>
            </w:r>
            <w:r>
              <w:t>documents</w:t>
            </w:r>
            <w:r w:rsidRPr="001B5034">
              <w:t>.</w:t>
            </w:r>
          </w:p>
        </w:tc>
      </w:tr>
      <w:tr w:rsidR="00EA700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A700F" w:rsidRPr="005A5AB7" w:rsidRDefault="00EA700F" w:rsidP="002B56D9">
            <w:pPr>
              <w:rPr>
                <w:rStyle w:val="SAPEmphasis"/>
              </w:rPr>
            </w:pPr>
            <w:r w:rsidRPr="00D61EBC">
              <w:rPr>
                <w:rStyle w:val="SAPEmphasis"/>
              </w:rPr>
              <w:t>Example</w:t>
            </w:r>
          </w:p>
        </w:tc>
        <w:tc>
          <w:tcPr>
            <w:tcW w:w="11598" w:type="dxa"/>
          </w:tcPr>
          <w:p w:rsidR="00EA700F" w:rsidRPr="001B5034" w:rsidRDefault="00EA700F" w:rsidP="002B56D9">
            <w:r w:rsidRPr="001B5034">
              <w:t xml:space="preserve">Emphasized words or </w:t>
            </w:r>
            <w:r>
              <w:t>expressions.</w:t>
            </w:r>
          </w:p>
        </w:tc>
      </w:tr>
      <w:tr w:rsidR="00EA700F" w:rsidRPr="001B5034" w:rsidTr="002B56D9">
        <w:tc>
          <w:tcPr>
            <w:tcW w:w="1554" w:type="dxa"/>
          </w:tcPr>
          <w:p w:rsidR="00EA700F" w:rsidRPr="001B5034" w:rsidRDefault="00EA700F" w:rsidP="002B56D9">
            <w:r w:rsidRPr="009A20CD">
              <w:rPr>
                <w:rStyle w:val="SAPMonospace"/>
              </w:rPr>
              <w:t>EXAMPLE</w:t>
            </w:r>
          </w:p>
        </w:tc>
        <w:tc>
          <w:tcPr>
            <w:tcW w:w="11598" w:type="dxa"/>
          </w:tcPr>
          <w:p w:rsidR="00EA700F" w:rsidRPr="001B5034" w:rsidRDefault="00EA700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A700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A700F" w:rsidRPr="005411A0" w:rsidRDefault="00EA700F" w:rsidP="002B56D9">
            <w:pPr>
              <w:rPr>
                <w:rStyle w:val="SAPMonospace"/>
              </w:rPr>
            </w:pPr>
            <w:r w:rsidRPr="005411A0">
              <w:rPr>
                <w:rStyle w:val="SAPMonospace"/>
              </w:rPr>
              <w:t>Example</w:t>
            </w:r>
          </w:p>
        </w:tc>
        <w:tc>
          <w:tcPr>
            <w:tcW w:w="11598" w:type="dxa"/>
          </w:tcPr>
          <w:p w:rsidR="00EA700F" w:rsidRPr="001B5034" w:rsidRDefault="00EA700F" w:rsidP="002B56D9">
            <w:r w:rsidRPr="001B5034">
              <w:t>Output on the screen. This includes file and directory names and their paths, messages, names of variables and parameters, source text, and names of installation, upgrade and database tools.</w:t>
            </w:r>
          </w:p>
        </w:tc>
      </w:tr>
      <w:tr w:rsidR="00EA700F" w:rsidRPr="001B5034" w:rsidTr="002B56D9">
        <w:tc>
          <w:tcPr>
            <w:tcW w:w="1554" w:type="dxa"/>
          </w:tcPr>
          <w:p w:rsidR="00EA700F" w:rsidRPr="005A5AB7" w:rsidRDefault="00EA700F" w:rsidP="002B56D9">
            <w:pPr>
              <w:rPr>
                <w:rStyle w:val="SAPEmphasis"/>
              </w:rPr>
            </w:pPr>
            <w:r w:rsidRPr="006F3BFA">
              <w:rPr>
                <w:rStyle w:val="SAPUserEntry"/>
              </w:rPr>
              <w:t>Example</w:t>
            </w:r>
          </w:p>
        </w:tc>
        <w:tc>
          <w:tcPr>
            <w:tcW w:w="11598" w:type="dxa"/>
          </w:tcPr>
          <w:p w:rsidR="00EA700F" w:rsidRPr="001B5034" w:rsidRDefault="00EA700F" w:rsidP="002B56D9">
            <w:r w:rsidRPr="001B5034">
              <w:t>Exact user entry. These are words or characters that you enter in the system exactly as they appear in the documentation.</w:t>
            </w:r>
          </w:p>
        </w:tc>
      </w:tr>
      <w:tr w:rsidR="00EA700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A700F" w:rsidRPr="006F3BFA" w:rsidRDefault="00EA700F" w:rsidP="002B56D9">
            <w:pPr>
              <w:rPr>
                <w:rStyle w:val="SAPUserEntry"/>
              </w:rPr>
            </w:pPr>
            <w:r w:rsidRPr="006F3BFA">
              <w:rPr>
                <w:rStyle w:val="SAPUserEntry"/>
              </w:rPr>
              <w:t>&lt;Example&gt;</w:t>
            </w:r>
          </w:p>
        </w:tc>
        <w:tc>
          <w:tcPr>
            <w:tcW w:w="11598" w:type="dxa"/>
          </w:tcPr>
          <w:p w:rsidR="00EA700F" w:rsidRPr="001B5034" w:rsidRDefault="00EA700F" w:rsidP="002B56D9">
            <w:r w:rsidRPr="001B5034">
              <w:t>Variable user entry. Angle brackets indicate that you replace these words and characters with appropriate entries to make entries in the system.</w:t>
            </w:r>
          </w:p>
        </w:tc>
      </w:tr>
      <w:tr w:rsidR="00EA700F" w:rsidRPr="001B5034" w:rsidTr="002B56D9">
        <w:tc>
          <w:tcPr>
            <w:tcW w:w="1554" w:type="dxa"/>
          </w:tcPr>
          <w:p w:rsidR="00EA700F" w:rsidRPr="00601DC2" w:rsidRDefault="00EA700F" w:rsidP="002B56D9">
            <w:pPr>
              <w:rPr>
                <w:rStyle w:val="SAPKeyboard"/>
              </w:rPr>
            </w:pPr>
            <w:r w:rsidRPr="005E595C">
              <w:rPr>
                <w:rStyle w:val="SAPKeyboard"/>
              </w:rPr>
              <w:t>EXAMPLE</w:t>
            </w:r>
          </w:p>
        </w:tc>
        <w:tc>
          <w:tcPr>
            <w:tcW w:w="11598" w:type="dxa"/>
          </w:tcPr>
          <w:p w:rsidR="00EA700F" w:rsidRPr="001B5034" w:rsidRDefault="00EA700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A700F" w:rsidRDefault="00EA700F" w:rsidP="004D4EB4"/>
    <w:p w:rsidR="00EA700F" w:rsidRDefault="00EA700F" w:rsidP="004D4EB4">
      <w:pPr>
        <w:spacing w:after="200" w:line="276" w:lineRule="auto"/>
      </w:pPr>
    </w:p>
    <w:p w:rsidR="00EA700F" w:rsidRPr="00416A0C" w:rsidRDefault="00EA700F" w:rsidP="004D4EB4">
      <w:pPr>
        <w:sectPr w:rsidR="00EA700F" w:rsidRPr="00416A0C" w:rsidSect="00EA700F">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A700F" w:rsidTr="002B56D9">
        <w:trPr>
          <w:trHeight w:hRule="exact" w:val="227"/>
        </w:trPr>
        <w:tc>
          <w:tcPr>
            <w:tcW w:w="3969" w:type="dxa"/>
            <w:shd w:val="clear" w:color="auto" w:fill="000000" w:themeFill="text1"/>
            <w:tcMar>
              <w:top w:w="0" w:type="dxa"/>
              <w:bottom w:w="0" w:type="dxa"/>
            </w:tcMar>
          </w:tcPr>
          <w:p w:rsidR="00EA700F" w:rsidRDefault="00EA700F" w:rsidP="002B56D9"/>
        </w:tc>
      </w:tr>
      <w:tr w:rsidR="00EA700F" w:rsidTr="002B56D9">
        <w:trPr>
          <w:trHeight w:hRule="exact" w:val="1134"/>
        </w:trPr>
        <w:tc>
          <w:tcPr>
            <w:tcW w:w="3969" w:type="dxa"/>
            <w:shd w:val="clear" w:color="auto" w:fill="FFFFFF" w:themeFill="background1"/>
          </w:tcPr>
          <w:p w:rsidR="00EA700F" w:rsidRDefault="00EA700F" w:rsidP="002B56D9">
            <w:pPr>
              <w:pStyle w:val="SAPLastPageGray"/>
            </w:pPr>
            <w:r>
              <w:t>www.sap.com/contactsap</w:t>
            </w:r>
          </w:p>
        </w:tc>
      </w:tr>
      <w:tr w:rsidR="00EA700F" w:rsidTr="002B56D9">
        <w:trPr>
          <w:trHeight w:val="8120"/>
        </w:trPr>
        <w:tc>
          <w:tcPr>
            <w:tcW w:w="3969" w:type="dxa"/>
            <w:shd w:val="clear" w:color="auto" w:fill="FFFFFF" w:themeFill="background1"/>
            <w:vAlign w:val="bottom"/>
          </w:tcPr>
          <w:p w:rsidR="00EA700F" w:rsidRPr="00CD309F" w:rsidRDefault="00EA700F" w:rsidP="002B56D9">
            <w:pPr>
              <w:pStyle w:val="SAPLastPageNormal"/>
              <w:rPr>
                <w:lang w:val="en-US"/>
              </w:rPr>
            </w:pPr>
            <w:bookmarkStart w:id="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4"/>
          </w:p>
          <w:p w:rsidR="00EA700F" w:rsidRDefault="00EA700F" w:rsidP="002B56D9">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A700F" w:rsidRPr="00F42CDC" w:rsidRDefault="00EA700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A700F" w:rsidRPr="00F42CDC" w:rsidRDefault="00EA700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A700F" w:rsidRPr="00F42CDC" w:rsidRDefault="00EA700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A700F" w:rsidRDefault="00EA700F" w:rsidP="002B56D9">
            <w:pPr>
              <w:pStyle w:val="SAPLastPageNormal"/>
              <w:rPr>
                <w:lang w:val="en-US"/>
              </w:rPr>
            </w:pPr>
            <w:r w:rsidRPr="00F42CDC">
              <w:rPr>
                <w:lang w:val="en-US"/>
              </w:rPr>
              <w:t xml:space="preserve">See </w:t>
            </w:r>
            <w:hyperlink r:id="rId3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5"/>
          </w:p>
          <w:p w:rsidR="00EA700F" w:rsidRPr="00907380" w:rsidRDefault="00EA700F" w:rsidP="002B56D9">
            <w:pPr>
              <w:pStyle w:val="SAPMaterialNumber"/>
            </w:pPr>
          </w:p>
        </w:tc>
      </w:tr>
    </w:tbl>
    <w:p w:rsidR="00EA700F" w:rsidRPr="004D4EB4" w:rsidRDefault="00EA700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A700F" w:rsidRPr="004D4EB4">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A700F">
      <w:pPr>
        <w:spacing w:before="0" w:after="0" w:line="240" w:lineRule="auto"/>
      </w:pPr>
      <w:r>
        <w:separator/>
      </w:r>
    </w:p>
  </w:endnote>
  <w:endnote w:type="continuationSeparator" w:id="0">
    <w:p w:rsidR="00000000" w:rsidRDefault="00EA70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0F" w:rsidRDefault="00EA7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A700F" w:rsidRPr="005D1853" w:rsidTr="00A213DE">
      <w:tc>
        <w:tcPr>
          <w:tcW w:w="5245" w:type="dxa"/>
          <w:vAlign w:val="bottom"/>
        </w:tcPr>
        <w:p w:rsidR="00EA700F" w:rsidRDefault="00EA700F" w:rsidP="00A213DE">
          <w:pPr>
            <w:pStyle w:val="SAPFooterleft"/>
          </w:pPr>
          <w:fldSimple w:instr=" REF maintitle \* MERGEFORMAT ">
            <w:r>
              <w:t>Monitoring der Kundenauftragserfüllung (BKK_DE)</w:t>
            </w:r>
          </w:fldSimple>
        </w:p>
        <w:p w:rsidR="00EA700F" w:rsidRPr="001B2C66" w:rsidRDefault="00EA700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EA700F" w:rsidRPr="00860C35" w:rsidRDefault="00EA700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A700F">
            <w:rPr>
              <w:rStyle w:val="SAPFooterSecurityLevel"/>
            </w:rPr>
            <w:t>public</w:t>
          </w:r>
          <w:r>
            <w:rPr>
              <w:rStyle w:val="SAPFooterSecurityLevel"/>
            </w:rPr>
            <w:fldChar w:fldCharType="end"/>
          </w:r>
          <w:r w:rsidRPr="00860C35">
            <w:rPr>
              <w:rStyle w:val="SAPFooterSecurityLevel"/>
            </w:rPr>
            <w:t xml:space="preserve"> </w:t>
          </w:r>
        </w:p>
        <w:p w:rsidR="00EA700F" w:rsidRPr="00860C35" w:rsidRDefault="00EA700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A700F" w:rsidRPr="004319A4" w:rsidRDefault="00EA700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37</w:t>
          </w:r>
          <w:r w:rsidRPr="004319A4">
            <w:rPr>
              <w:rStyle w:val="SAPFooterPageNumber"/>
            </w:rPr>
            <w:fldChar w:fldCharType="end"/>
          </w:r>
        </w:p>
      </w:tc>
    </w:tr>
  </w:tbl>
  <w:p w:rsidR="00EA700F" w:rsidRDefault="00EA700F" w:rsidP="00E11945">
    <w:pPr>
      <w:pStyle w:val="Footer"/>
    </w:pPr>
  </w:p>
  <w:p w:rsidR="00EA700F" w:rsidRDefault="00EA7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0F" w:rsidRDefault="00EA70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0F" w:rsidRPr="00EA700F" w:rsidRDefault="00EA700F" w:rsidP="00EA700F">
    <w:pPr>
      <w:pStyle w:val="Footer"/>
    </w:pPr>
    <w:bookmarkStart w:id="56" w:name="_GoBack"/>
    <w:bookmarkEnd w:id="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65" w:rsidRPr="00EA700F" w:rsidRDefault="00EA700F" w:rsidP="00EA70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0F" w:rsidRPr="00EA700F" w:rsidRDefault="00EA700F" w:rsidP="00EA7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A700F">
      <w:pPr>
        <w:spacing w:before="0" w:after="0" w:line="240" w:lineRule="auto"/>
      </w:pPr>
      <w:r>
        <w:rPr>
          <w:color w:val="000000"/>
        </w:rPr>
        <w:separator/>
      </w:r>
    </w:p>
  </w:footnote>
  <w:footnote w:type="continuationSeparator" w:id="0">
    <w:p w:rsidR="00000000" w:rsidRDefault="00EA700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0F" w:rsidRDefault="00EA70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0F" w:rsidRPr="005B6104" w:rsidRDefault="00EA700F" w:rsidP="00DC6B82">
    <w:pPr>
      <w:pStyle w:val="SAPHeader"/>
      <w:rPr>
        <w:sz w:val="4"/>
        <w:szCs w:val="4"/>
        <w:lang w:val="de-DE"/>
      </w:rPr>
    </w:pPr>
  </w:p>
  <w:p w:rsidR="00EA700F" w:rsidRPr="00DC6B82" w:rsidRDefault="00EA700F" w:rsidP="00DC6B82">
    <w:pPr>
      <w:pStyle w:val="Header"/>
      <w:rPr>
        <w:sz w:val="2"/>
        <w:szCs w:val="2"/>
      </w:rPr>
    </w:pPr>
  </w:p>
  <w:p w:rsidR="00EA700F" w:rsidRDefault="00EA70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A700F" w:rsidRPr="005D1853" w:rsidTr="00A213DE">
      <w:tc>
        <w:tcPr>
          <w:tcW w:w="5245" w:type="dxa"/>
          <w:vAlign w:val="bottom"/>
        </w:tcPr>
        <w:p w:rsidR="00EA700F" w:rsidRDefault="00EA700F" w:rsidP="00A213DE">
          <w:pPr>
            <w:pStyle w:val="SAPFooterleft"/>
          </w:pPr>
          <w:fldSimple w:instr=" REF maintitle \* MERGEFORMAT ">
            <w:sdt>
              <w:sdtPr>
                <w:alias w:val="Scope item name"/>
                <w:tag w:val="Scope item name"/>
                <w:id w:val="-1612121847"/>
                <w:placeholder>
                  <w:docPart w:val="8093FB092FE34FDA90426DAE7BBCB049"/>
                </w:placeholder>
                <w:showingPlcHdr/>
              </w:sdtPr>
              <w:sdtContent>
                <w:r>
                  <w:t>Enter Scope Item Name</w:t>
                </w:r>
              </w:sdtContent>
            </w:sdt>
          </w:fldSimple>
        </w:p>
        <w:p w:rsidR="00EA700F" w:rsidRPr="001B2C66" w:rsidRDefault="00EA700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EA700F" w:rsidRPr="00860C35" w:rsidRDefault="00EA700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A700F" w:rsidRPr="00860C35" w:rsidRDefault="00EA700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A700F" w:rsidRPr="004319A4" w:rsidRDefault="00EA700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A700F" w:rsidRDefault="00EA700F" w:rsidP="00E11945">
    <w:pPr>
      <w:pStyle w:val="Footer"/>
    </w:pPr>
  </w:p>
  <w:p w:rsidR="00EA700F" w:rsidRDefault="00EA70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A700F" w:rsidRPr="005D1853" w:rsidTr="00A213DE">
      <w:tc>
        <w:tcPr>
          <w:tcW w:w="5245" w:type="dxa"/>
          <w:vAlign w:val="bottom"/>
        </w:tcPr>
        <w:p w:rsidR="00EA700F" w:rsidRDefault="00EA700F" w:rsidP="00A213DE">
          <w:pPr>
            <w:pStyle w:val="SAPFooterleft"/>
          </w:pPr>
          <w:fldSimple w:instr=" REF maintitle \* MERGEFORMAT ">
            <w:sdt>
              <w:sdtPr>
                <w:alias w:val="Scope item name"/>
                <w:tag w:val="Scope item name"/>
                <w:id w:val="43806983"/>
                <w:placeholder>
                  <w:docPart w:val="09A3241B88C24285B4760C44DBE9B179"/>
                </w:placeholder>
                <w:showingPlcHdr/>
              </w:sdtPr>
              <w:sdtContent>
                <w:r>
                  <w:t>Enter Scope Item Name</w:t>
                </w:r>
              </w:sdtContent>
            </w:sdt>
          </w:fldSimple>
        </w:p>
        <w:p w:rsidR="00EA700F" w:rsidRPr="001B2C66" w:rsidRDefault="00EA700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A700F" w:rsidRPr="00860C35" w:rsidRDefault="00EA700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A700F" w:rsidRPr="00860C35" w:rsidRDefault="00EA700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A700F" w:rsidRPr="004319A4" w:rsidRDefault="00EA700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A700F" w:rsidRDefault="00EA700F" w:rsidP="00E11945">
    <w:pPr>
      <w:pStyle w:val="Footer"/>
    </w:pPr>
  </w:p>
  <w:p w:rsidR="00EA700F" w:rsidRPr="00EA700F" w:rsidRDefault="00EA700F" w:rsidP="00EA70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0F" w:rsidRPr="00EA700F" w:rsidRDefault="00EA700F" w:rsidP="00EA70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0F" w:rsidRPr="00EA700F" w:rsidRDefault="00EA700F" w:rsidP="00EA7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5AEA2A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8CAE71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B606AF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21FD9"/>
    <w:multiLevelType w:val="multilevel"/>
    <w:tmpl w:val="A69646B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124171C9"/>
    <w:multiLevelType w:val="multilevel"/>
    <w:tmpl w:val="ED52F0A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2C32485B"/>
    <w:multiLevelType w:val="multilevel"/>
    <w:tmpl w:val="36302BC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3FA4469A"/>
    <w:multiLevelType w:val="multilevel"/>
    <w:tmpl w:val="9828A7D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7"/>
  </w:num>
  <w:num w:numId="2">
    <w:abstractNumId w:val="10"/>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4"/>
  </w:num>
  <w:num w:numId="11">
    <w:abstractNumId w:val="8"/>
  </w:num>
  <w:num w:numId="12">
    <w:abstractNumId w:val="1"/>
  </w:num>
  <w:num w:numId="13">
    <w:abstractNumId w:val="8"/>
  </w:num>
  <w:num w:numId="14">
    <w:abstractNumId w:val="0"/>
  </w:num>
  <w:num w:numId="15">
    <w:abstractNumId w:val="8"/>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504A4"/>
    <w:rsid w:val="007504A4"/>
    <w:rsid w:val="00EA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00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A700F"/>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A700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A700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A700F"/>
    <w:pPr>
      <w:numPr>
        <w:ilvl w:val="3"/>
      </w:numPr>
      <w:outlineLvl w:val="3"/>
    </w:pPr>
    <w:rPr>
      <w:bCs/>
      <w:iCs/>
    </w:rPr>
  </w:style>
  <w:style w:type="paragraph" w:styleId="Heading5">
    <w:name w:val="heading 5"/>
    <w:basedOn w:val="Heading2"/>
    <w:next w:val="Normal"/>
    <w:link w:val="Heading5Char"/>
    <w:unhideWhenUsed/>
    <w:qFormat/>
    <w:rsid w:val="00EA700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A700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A700F"/>
    <w:pPr>
      <w:spacing w:before="60" w:after="60"/>
    </w:pPr>
    <w:rPr>
      <w:b/>
      <w:bCs/>
      <w:color w:val="FFFFFF" w:themeColor="background1"/>
      <w:sz w:val="18"/>
    </w:rPr>
  </w:style>
  <w:style w:type="character" w:customStyle="1" w:styleId="SAPEmphasis">
    <w:name w:val="SAP_Emphasis"/>
    <w:basedOn w:val="DefaultParagraphFont"/>
    <w:uiPriority w:val="1"/>
    <w:qFormat/>
    <w:rsid w:val="00EA700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A700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A700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A700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A700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A700F"/>
    <w:pPr>
      <w:keepNext w:val="0"/>
      <w:spacing w:before="0"/>
    </w:pPr>
  </w:style>
  <w:style w:type="paragraph" w:styleId="TOC3">
    <w:name w:val="toc 3"/>
    <w:basedOn w:val="TOC1"/>
    <w:autoRedefine/>
    <w:uiPriority w:val="39"/>
    <w:unhideWhenUsed/>
    <w:rsid w:val="00EA700F"/>
    <w:pPr>
      <w:keepNext w:val="0"/>
      <w:tabs>
        <w:tab w:val="left" w:pos="1418"/>
      </w:tabs>
      <w:spacing w:before="0"/>
      <w:ind w:left="1418" w:hanging="794"/>
    </w:pPr>
  </w:style>
  <w:style w:type="paragraph" w:styleId="TOC4">
    <w:name w:val="toc 4"/>
    <w:basedOn w:val="TOC3"/>
    <w:next w:val="Normal"/>
    <w:autoRedefine/>
    <w:uiPriority w:val="39"/>
    <w:unhideWhenUsed/>
    <w:rsid w:val="00EA700F"/>
    <w:pPr>
      <w:tabs>
        <w:tab w:val="left" w:pos="1985"/>
      </w:tabs>
      <w:ind w:right="851"/>
    </w:pPr>
  </w:style>
  <w:style w:type="paragraph" w:styleId="TOC5">
    <w:name w:val="toc 5"/>
    <w:basedOn w:val="TOC4"/>
    <w:next w:val="Normal"/>
    <w:autoRedefine/>
    <w:uiPriority w:val="39"/>
    <w:unhideWhenUsed/>
    <w:rsid w:val="00EA700F"/>
  </w:style>
  <w:style w:type="character" w:customStyle="1" w:styleId="SAPKeyboard">
    <w:name w:val="SAP_Keyboard"/>
    <w:basedOn w:val="SAPMonospace"/>
    <w:uiPriority w:val="1"/>
    <w:qFormat/>
    <w:rsid w:val="00EA700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A700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A700F"/>
    <w:rPr>
      <w:sz w:val="20"/>
      <w:szCs w:val="24"/>
    </w:rPr>
  </w:style>
  <w:style w:type="character" w:customStyle="1" w:styleId="TitleChar">
    <w:name w:val="Title Char"/>
    <w:basedOn w:val="StandardChar"/>
    <w:link w:val="Title"/>
    <w:rsid w:val="00EA700F"/>
    <w:rPr>
      <w:rFonts w:cs="Arial"/>
      <w:b/>
      <w:bCs/>
      <w:color w:val="333399"/>
      <w:sz w:val="48"/>
      <w:szCs w:val="32"/>
    </w:rPr>
  </w:style>
  <w:style w:type="character" w:customStyle="1" w:styleId="SAPNoteHeadingChar">
    <w:name w:val="SAP_NoteHeading Char"/>
    <w:basedOn w:val="TitleChar"/>
    <w:link w:val="SAPNoteHeading"/>
    <w:rsid w:val="00EA700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A700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A700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A700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A700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A700F"/>
    <w:pPr>
      <w:numPr>
        <w:numId w:val="0"/>
      </w:numPr>
      <w:outlineLvl w:val="9"/>
    </w:pPr>
    <w:rPr>
      <w:b/>
    </w:rPr>
  </w:style>
  <w:style w:type="character" w:customStyle="1" w:styleId="SAPHeading1NoNumberChar">
    <w:name w:val="SAP_Heading1NoNumber Char"/>
    <w:basedOn w:val="TitleChar"/>
    <w:link w:val="SAPHeading1NoNumber"/>
    <w:rsid w:val="00EA700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A700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A700F"/>
    <w:pPr>
      <w:numPr>
        <w:numId w:val="15"/>
      </w:numPr>
    </w:pPr>
  </w:style>
  <w:style w:type="paragraph" w:styleId="ListNumber2">
    <w:name w:val="List Number 2"/>
    <w:basedOn w:val="Normal"/>
    <w:uiPriority w:val="99"/>
    <w:unhideWhenUsed/>
    <w:qFormat/>
    <w:rsid w:val="00EA700F"/>
    <w:pPr>
      <w:numPr>
        <w:ilvl w:val="1"/>
        <w:numId w:val="15"/>
      </w:numPr>
    </w:pPr>
  </w:style>
  <w:style w:type="paragraph" w:styleId="ListNumber3">
    <w:name w:val="List Number 3"/>
    <w:basedOn w:val="Normal"/>
    <w:uiPriority w:val="99"/>
    <w:unhideWhenUsed/>
    <w:qFormat/>
    <w:rsid w:val="00EA700F"/>
    <w:pPr>
      <w:numPr>
        <w:ilvl w:val="2"/>
        <w:numId w:val="15"/>
      </w:numPr>
    </w:pPr>
  </w:style>
  <w:style w:type="paragraph" w:styleId="ListBullet">
    <w:name w:val="List Bullet"/>
    <w:basedOn w:val="Normal"/>
    <w:uiPriority w:val="99"/>
    <w:unhideWhenUsed/>
    <w:qFormat/>
    <w:rsid w:val="00EA700F"/>
    <w:pPr>
      <w:numPr>
        <w:numId w:val="17"/>
      </w:numPr>
    </w:pPr>
  </w:style>
  <w:style w:type="paragraph" w:styleId="ListBullet2">
    <w:name w:val="List Bullet 2"/>
    <w:basedOn w:val="Normal"/>
    <w:uiPriority w:val="99"/>
    <w:unhideWhenUsed/>
    <w:qFormat/>
    <w:rsid w:val="00EA700F"/>
    <w:pPr>
      <w:numPr>
        <w:numId w:val="19"/>
      </w:numPr>
    </w:pPr>
  </w:style>
  <w:style w:type="paragraph" w:styleId="ListBullet3">
    <w:name w:val="List Bullet 3"/>
    <w:basedOn w:val="Normal"/>
    <w:uiPriority w:val="99"/>
    <w:unhideWhenUsed/>
    <w:qFormat/>
    <w:rsid w:val="00EA700F"/>
    <w:pPr>
      <w:numPr>
        <w:numId w:val="21"/>
      </w:numPr>
    </w:pPr>
  </w:style>
  <w:style w:type="paragraph" w:styleId="ListContinue">
    <w:name w:val="List Continue"/>
    <w:basedOn w:val="Normal"/>
    <w:uiPriority w:val="99"/>
    <w:unhideWhenUsed/>
    <w:qFormat/>
    <w:rsid w:val="00EA700F"/>
    <w:pPr>
      <w:ind w:left="340"/>
    </w:pPr>
  </w:style>
  <w:style w:type="paragraph" w:styleId="ListContinue2">
    <w:name w:val="List Continue 2"/>
    <w:basedOn w:val="Normal"/>
    <w:uiPriority w:val="99"/>
    <w:unhideWhenUsed/>
    <w:qFormat/>
    <w:rsid w:val="00EA700F"/>
    <w:pPr>
      <w:ind w:left="680"/>
    </w:pPr>
  </w:style>
  <w:style w:type="paragraph" w:styleId="ListContinue3">
    <w:name w:val="List Continue 3"/>
    <w:basedOn w:val="Normal"/>
    <w:uiPriority w:val="99"/>
    <w:unhideWhenUsed/>
    <w:qFormat/>
    <w:rsid w:val="00EA700F"/>
    <w:pPr>
      <w:ind w:left="1021"/>
    </w:pPr>
  </w:style>
  <w:style w:type="character" w:customStyle="1" w:styleId="Heading1Char">
    <w:name w:val="Heading 1 Char"/>
    <w:basedOn w:val="DefaultParagraphFont"/>
    <w:link w:val="Heading1"/>
    <w:uiPriority w:val="9"/>
    <w:locked/>
    <w:rsid w:val="00EA700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A700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A700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EA700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A700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A7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A700F"/>
    <w:rPr>
      <w:color w:val="auto"/>
      <w:sz w:val="24"/>
    </w:rPr>
  </w:style>
  <w:style w:type="paragraph" w:customStyle="1" w:styleId="SAPMainTitle">
    <w:name w:val="SAP_MainTitle"/>
    <w:basedOn w:val="Normal"/>
    <w:next w:val="Normal"/>
    <w:rsid w:val="00EA700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A700F"/>
    <w:pPr>
      <w:spacing w:line="260" w:lineRule="exact"/>
      <w:jc w:val="right"/>
    </w:pPr>
    <w:rPr>
      <w:caps/>
      <w:color w:val="auto"/>
      <w:spacing w:val="10"/>
      <w:sz w:val="20"/>
    </w:rPr>
  </w:style>
  <w:style w:type="paragraph" w:customStyle="1" w:styleId="SAPDocumentVersion">
    <w:name w:val="SAP_DocumentVersion"/>
    <w:basedOn w:val="SAPSecurityLevel"/>
    <w:rsid w:val="00EA700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A700F"/>
    <w:rPr>
      <w:rFonts w:ascii="BentonSans Book" w:hAnsi="BentonSans Book" w:cs="Times New Roman"/>
      <w:color w:val="0076CB"/>
      <w:sz w:val="12"/>
      <w:u w:val="none"/>
    </w:rPr>
  </w:style>
  <w:style w:type="paragraph" w:customStyle="1" w:styleId="SAPMaterialNumber">
    <w:name w:val="SAP_MaterialNumber"/>
    <w:basedOn w:val="Normal"/>
    <w:locked/>
    <w:rsid w:val="00EA700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A700F"/>
  </w:style>
  <w:style w:type="paragraph" w:customStyle="1" w:styleId="SAPFooterleft">
    <w:name w:val="SAP_Footer_left"/>
    <w:basedOn w:val="Footer"/>
    <w:locked/>
    <w:rsid w:val="00EA700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A700F"/>
    <w:rPr>
      <w:rFonts w:ascii="BentonSans Bold" w:hAnsi="BentonSans Bold" w:cs="Times New Roman"/>
    </w:rPr>
  </w:style>
  <w:style w:type="character" w:customStyle="1" w:styleId="SAPFooterSecurityLevel">
    <w:name w:val="SAP_Footer_SecurityLevel"/>
    <w:basedOn w:val="DefaultParagraphFont"/>
    <w:uiPriority w:val="1"/>
    <w:locked/>
    <w:rsid w:val="00EA700F"/>
    <w:rPr>
      <w:rFonts w:cs="Times New Roman"/>
      <w:caps/>
      <w:spacing w:val="6"/>
    </w:rPr>
  </w:style>
  <w:style w:type="paragraph" w:customStyle="1" w:styleId="SAPLastPageGray">
    <w:name w:val="SAP_LastPage_Gray"/>
    <w:basedOn w:val="Normal"/>
    <w:locked/>
    <w:rsid w:val="00EA700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A700F"/>
    <w:pPr>
      <w:spacing w:before="0" w:after="0" w:line="180" w:lineRule="exact"/>
    </w:pPr>
    <w:rPr>
      <w:rFonts w:cs="Arial"/>
      <w:sz w:val="12"/>
      <w:szCs w:val="18"/>
      <w:lang w:val="de-DE"/>
    </w:rPr>
  </w:style>
  <w:style w:type="paragraph" w:customStyle="1" w:styleId="SAPFooterright">
    <w:name w:val="SAP_Footer_right"/>
    <w:basedOn w:val="SAPFooterleft"/>
    <w:locked/>
    <w:rsid w:val="00EA700F"/>
    <w:pPr>
      <w:jc w:val="right"/>
    </w:pPr>
    <w:rPr>
      <w:noProof/>
    </w:rPr>
  </w:style>
  <w:style w:type="paragraph" w:customStyle="1" w:styleId="SAPFooterCurrentTopicRight">
    <w:name w:val="SAP_Footer_CurrentTopicRight"/>
    <w:basedOn w:val="SAPFooterright"/>
    <w:qFormat/>
    <w:locked/>
    <w:rsid w:val="00EA700F"/>
    <w:rPr>
      <w:rFonts w:ascii="BentonSans Bold" w:hAnsi="BentonSans Bold"/>
    </w:rPr>
  </w:style>
  <w:style w:type="paragraph" w:customStyle="1" w:styleId="SAPFooterCurrentTopicLeft">
    <w:name w:val="SAP_Footer_CurrentTopicLeft"/>
    <w:basedOn w:val="SAPFooterleft"/>
    <w:qFormat/>
    <w:locked/>
    <w:rsid w:val="00EA700F"/>
    <w:rPr>
      <w:rFonts w:ascii="BentonSans Bold" w:hAnsi="BentonSans Bold"/>
    </w:rPr>
  </w:style>
  <w:style w:type="paragraph" w:styleId="Header">
    <w:name w:val="header"/>
    <w:basedOn w:val="Normal"/>
    <w:link w:val="HeaderChar"/>
    <w:uiPriority w:val="99"/>
    <w:unhideWhenUsed/>
    <w:rsid w:val="00EA700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A700F"/>
    <w:rPr>
      <w:rFonts w:ascii="BentonSans Book" w:eastAsia="MS Mincho" w:hAnsi="BentonSans Book" w:cs="Times New Roman"/>
      <w:kern w:val="0"/>
      <w:sz w:val="18"/>
      <w:szCs w:val="24"/>
    </w:rPr>
  </w:style>
  <w:style w:type="paragraph" w:customStyle="1" w:styleId="SAPHeader">
    <w:name w:val="SAP_Header"/>
    <w:basedOn w:val="Normal"/>
    <w:locked/>
    <w:rsid w:val="00EA700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eader" Target="header1.xml"/><Relationship Id="rId39" Type="http://schemas.openxmlformats.org/officeDocument/2006/relationships/footer" Target="footer6.xml"/><Relationship Id="rId21" Type="http://schemas.openxmlformats.org/officeDocument/2006/relationships/hyperlink" Target="#unique_20"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hyperlink" Target="http://www.sap.com/copyright" TargetMode="External"/><Relationship Id="rId37" Type="http://schemas.openxmlformats.org/officeDocument/2006/relationships/footer" Target="footer5.xml"/><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footer" Target="footer3.xm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unique_24" TargetMode="External"/><Relationship Id="rId33" Type="http://schemas.openxmlformats.org/officeDocument/2006/relationships/image" Target="media/image1.png"/><Relationship Id="rId38" Type="http://schemas.openxmlformats.org/officeDocument/2006/relationships/header" Target="header6.xml"/><Relationship Id="rId20" Type="http://schemas.openxmlformats.org/officeDocument/2006/relationships/hyperlink" Target="#unique_19" TargetMode="Externa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93FB092FE34FDA90426DAE7BBCB049"/>
        <w:category>
          <w:name w:val="General"/>
          <w:gallery w:val="placeholder"/>
        </w:category>
        <w:types>
          <w:type w:val="bbPlcHdr"/>
        </w:types>
        <w:behaviors>
          <w:behavior w:val="content"/>
        </w:behaviors>
        <w:guid w:val="{D7C7B0F4-7D85-44CC-945B-B9C7F91F70DA}"/>
      </w:docPartPr>
      <w:docPartBody>
        <w:p w:rsidR="00000000" w:rsidRDefault="00672733" w:rsidP="00672733">
          <w:pPr>
            <w:pStyle w:val="8093FB092FE34FDA90426DAE7BBCB049"/>
          </w:pPr>
          <w:r>
            <w:t>Enter Scope Item Name</w:t>
          </w:r>
        </w:p>
      </w:docPartBody>
    </w:docPart>
    <w:docPart>
      <w:docPartPr>
        <w:name w:val="09A3241B88C24285B4760C44DBE9B179"/>
        <w:category>
          <w:name w:val="General"/>
          <w:gallery w:val="placeholder"/>
        </w:category>
        <w:types>
          <w:type w:val="bbPlcHdr"/>
        </w:types>
        <w:behaviors>
          <w:behavior w:val="content"/>
        </w:behaviors>
        <w:guid w:val="{CAC8047A-81F3-46A7-8C38-61D1A2A2E6FE}"/>
      </w:docPartPr>
      <w:docPartBody>
        <w:p w:rsidR="00000000" w:rsidRDefault="00672733" w:rsidP="00672733">
          <w:pPr>
            <w:pStyle w:val="09A3241B88C24285B4760C44DBE9B17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33"/>
    <w:rsid w:val="0067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E188A5DE2D489B861865CFCC862D22">
    <w:name w:val="7CE188A5DE2D489B861865CFCC862D22"/>
    <w:rsid w:val="00672733"/>
  </w:style>
  <w:style w:type="paragraph" w:customStyle="1" w:styleId="8093FB092FE34FDA90426DAE7BBCB049">
    <w:name w:val="8093FB092FE34FDA90426DAE7BBCB049"/>
    <w:rsid w:val="00672733"/>
  </w:style>
  <w:style w:type="paragraph" w:customStyle="1" w:styleId="09A3241B88C24285B4760C44DBE9B179">
    <w:name w:val="09A3241B88C24285B4760C44DBE9B179"/>
    <w:rsid w:val="00672733"/>
  </w:style>
  <w:style w:type="paragraph" w:customStyle="1" w:styleId="D4E318F6E0714020A23AA210B82271FD">
    <w:name w:val="D4E318F6E0714020A23AA210B82271FD"/>
    <w:rsid w:val="00672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D8E4814-E1A7-451D-92BB-98150AA49EEE}"/>
</file>

<file path=customXml/itemProps2.xml><?xml version="1.0" encoding="utf-8"?>
<ds:datastoreItem xmlns:ds="http://schemas.openxmlformats.org/officeDocument/2006/customXml" ds:itemID="{9FA05ED7-6D89-4025-A575-7CF3831FC080}"/>
</file>

<file path=customXml/itemProps3.xml><?xml version="1.0" encoding="utf-8"?>
<ds:datastoreItem xmlns:ds="http://schemas.openxmlformats.org/officeDocument/2006/customXml" ds:itemID="{1A121CC2-EAAA-4DD1-B388-35AC51BC741A}"/>
</file>

<file path=docProps/app.xml><?xml version="1.0" encoding="utf-8"?>
<Properties xmlns="http://schemas.openxmlformats.org/officeDocument/2006/extended-properties" xmlns:vt="http://schemas.openxmlformats.org/officeDocument/2006/docPropsVTypes">
  <Template>Normal.dotm</Template>
  <TotalTime>0</TotalTime>
  <Pages>33</Pages>
  <Words>7061</Words>
  <Characters>40252</Characters>
  <Application>Microsoft Office Word</Application>
  <DocSecurity>4</DocSecurity>
  <Lines>335</Lines>
  <Paragraphs>94</Paragraphs>
  <ScaleCrop>false</ScaleCrop>
  <Company/>
  <LinksUpToDate>false</LinksUpToDate>
  <CharactersWithSpaces>47219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2020-09-28T21:05:00Z</dcterms:created>
  <dcterms:modified xsi:type="dcterms:W3CDTF">2020-09-28T21:05:00Z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