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654BDB" w:rsidRPr="00FC413A" w:rsidTr="00195F02">
        <w:trPr>
          <w:trHeight w:hRule="exact" w:val="227"/>
        </w:trPr>
        <w:tc>
          <w:tcPr>
            <w:tcW w:w="4962" w:type="dxa"/>
            <w:tcBorders>
              <w:bottom w:val="single" w:sz="4" w:space="0" w:color="auto"/>
            </w:tcBorders>
            <w:shd w:val="clear" w:color="auto" w:fill="000000" w:themeFill="text1"/>
          </w:tcPr>
          <w:p w:rsidR="00654BDB" w:rsidRPr="00FC413A" w:rsidRDefault="00654BDB" w:rsidP="00195F0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654BDB" w:rsidRPr="00FC413A" w:rsidRDefault="00654BDB" w:rsidP="00195F02"/>
        </w:tc>
      </w:tr>
      <w:tr w:rsidR="00654BDB" w:rsidTr="00195F02">
        <w:trPr>
          <w:trHeight w:val="636"/>
        </w:trPr>
        <w:tc>
          <w:tcPr>
            <w:tcW w:w="4962" w:type="dxa"/>
            <w:vMerge w:val="restart"/>
            <w:tcBorders>
              <w:top w:val="single" w:sz="4" w:space="0" w:color="auto"/>
              <w:bottom w:val="nil"/>
              <w:right w:val="nil"/>
            </w:tcBorders>
            <w:shd w:val="clear" w:color="auto" w:fill="F0AB00"/>
            <w:tcMar>
              <w:top w:w="113" w:type="dxa"/>
            </w:tcMar>
          </w:tcPr>
          <w:p w:rsidR="00654BDB" w:rsidRPr="00E540A2" w:rsidRDefault="00654BDB" w:rsidP="00654BDB">
            <w:pPr>
              <w:pStyle w:val="SAPCollateralType"/>
            </w:pPr>
            <w:r>
              <w:t>Test Script</w:t>
            </w:r>
          </w:p>
          <w:p w:rsidR="00654BDB" w:rsidRPr="00E540A2" w:rsidRDefault="00654BDB" w:rsidP="00654BDB">
            <w:pPr>
              <w:pStyle w:val="SAPDocumentVersion"/>
            </w:pPr>
            <w:r>
              <w:t>SAP S/4HANA - 15-09-20</w:t>
            </w:r>
          </w:p>
        </w:tc>
        <w:tc>
          <w:tcPr>
            <w:tcW w:w="9383" w:type="dxa"/>
            <w:tcBorders>
              <w:top w:val="single" w:sz="4" w:space="0" w:color="auto"/>
              <w:left w:val="nil"/>
              <w:bottom w:val="nil"/>
            </w:tcBorders>
            <w:shd w:val="clear" w:color="auto" w:fill="F0AB00"/>
            <w:tcMar>
              <w:top w:w="113" w:type="dxa"/>
            </w:tcMar>
          </w:tcPr>
          <w:p w:rsidR="00654BDB" w:rsidRPr="00CF3F1C" w:rsidRDefault="00654BDB" w:rsidP="00195F02">
            <w:pPr>
              <w:pStyle w:val="SAPSecurityLevel"/>
            </w:pPr>
            <w:bookmarkStart w:id="1" w:name="securitylevel"/>
            <w:r w:rsidRPr="00CF3F1C">
              <w:t>public</w:t>
            </w:r>
            <w:bookmarkEnd w:id="1"/>
          </w:p>
        </w:tc>
      </w:tr>
      <w:tr w:rsidR="00654BDB" w:rsidTr="00195F02">
        <w:trPr>
          <w:trHeight w:hRule="exact" w:val="2402"/>
        </w:trPr>
        <w:tc>
          <w:tcPr>
            <w:tcW w:w="4962" w:type="dxa"/>
            <w:vMerge/>
            <w:tcBorders>
              <w:top w:val="nil"/>
              <w:bottom w:val="nil"/>
              <w:right w:val="nil"/>
            </w:tcBorders>
            <w:shd w:val="clear" w:color="auto" w:fill="F0AB00"/>
            <w:tcMar>
              <w:top w:w="113" w:type="dxa"/>
            </w:tcMar>
          </w:tcPr>
          <w:p w:rsidR="00654BDB" w:rsidRDefault="00654BDB" w:rsidP="00195F02">
            <w:pPr>
              <w:pStyle w:val="SAPCollateralType"/>
            </w:pPr>
          </w:p>
        </w:tc>
        <w:tc>
          <w:tcPr>
            <w:tcW w:w="9383" w:type="dxa"/>
            <w:tcBorders>
              <w:top w:val="nil"/>
              <w:left w:val="nil"/>
              <w:bottom w:val="nil"/>
            </w:tcBorders>
            <w:shd w:val="clear" w:color="auto" w:fill="F0AB00"/>
            <w:tcMar>
              <w:top w:w="113" w:type="dxa"/>
            </w:tcMar>
          </w:tcPr>
          <w:p w:rsidR="00654BDB" w:rsidRDefault="00654BDB" w:rsidP="00195F02">
            <w:pPr>
              <w:pStyle w:val="SAPMainTitle"/>
            </w:pPr>
            <w:bookmarkStart w:id="2" w:name="maintitle"/>
            <w:r>
              <w:t>Collections and Dispute Management (BFC_DE)</w:t>
            </w:r>
            <w:bookmarkEnd w:id="2"/>
          </w:p>
          <w:p w:rsidR="00654BDB" w:rsidRDefault="00654BDB" w:rsidP="00195F02">
            <w:pPr>
              <w:pStyle w:val="SAPMainTitle"/>
            </w:pPr>
          </w:p>
        </w:tc>
      </w:tr>
    </w:tbl>
    <w:p w:rsidR="00654BDB" w:rsidRPr="009B6859" w:rsidRDefault="00654BDB" w:rsidP="00C47DCE">
      <w:pPr>
        <w:pStyle w:val="SAPKeyblockTitle"/>
      </w:pPr>
      <w:r w:rsidRPr="009B6859">
        <w:t>Table of Contents</w:t>
      </w:r>
    </w:p>
    <w:p w:rsidR="00654BDB" w:rsidRDefault="00654BDB">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11328" w:history="1">
        <w:r w:rsidRPr="00131F26">
          <w:rPr>
            <w:rStyle w:val="Hyperlink"/>
            <w:noProof/>
          </w:rPr>
          <w:t>1</w:t>
        </w:r>
        <w:r>
          <w:rPr>
            <w:rFonts w:asciiTheme="minorHAnsi" w:eastAsiaTheme="minorEastAsia" w:hAnsiTheme="minorHAnsi" w:cstheme="minorBidi"/>
            <w:noProof/>
            <w:sz w:val="22"/>
            <w:szCs w:val="22"/>
          </w:rPr>
          <w:tab/>
        </w:r>
        <w:r w:rsidRPr="00131F26">
          <w:rPr>
            <w:rStyle w:val="Hyperlink"/>
            <w:noProof/>
          </w:rPr>
          <w:t>Purpose</w:t>
        </w:r>
        <w:r>
          <w:rPr>
            <w:noProof/>
            <w:webHidden/>
          </w:rPr>
          <w:tab/>
        </w:r>
        <w:r>
          <w:rPr>
            <w:noProof/>
            <w:webHidden/>
          </w:rPr>
          <w:fldChar w:fldCharType="begin"/>
        </w:r>
        <w:r>
          <w:rPr>
            <w:noProof/>
            <w:webHidden/>
          </w:rPr>
          <w:instrText xml:space="preserve"> PAGEREF _Toc51111328 \h </w:instrText>
        </w:r>
        <w:r>
          <w:rPr>
            <w:noProof/>
            <w:webHidden/>
          </w:rPr>
        </w:r>
        <w:r>
          <w:rPr>
            <w:noProof/>
            <w:webHidden/>
          </w:rPr>
          <w:fldChar w:fldCharType="separate"/>
        </w:r>
        <w:r>
          <w:rPr>
            <w:noProof/>
            <w:webHidden/>
          </w:rPr>
          <w:t>4</w:t>
        </w:r>
        <w:r>
          <w:rPr>
            <w:noProof/>
            <w:webHidden/>
          </w:rPr>
          <w:fldChar w:fldCharType="end"/>
        </w:r>
      </w:hyperlink>
    </w:p>
    <w:p w:rsidR="00654BDB" w:rsidRDefault="00654BDB">
      <w:pPr>
        <w:pStyle w:val="TOC1"/>
        <w:rPr>
          <w:rFonts w:asciiTheme="minorHAnsi" w:eastAsiaTheme="minorEastAsia" w:hAnsiTheme="minorHAnsi" w:cstheme="minorBidi"/>
          <w:noProof/>
          <w:sz w:val="22"/>
          <w:szCs w:val="22"/>
        </w:rPr>
      </w:pPr>
      <w:hyperlink w:anchor="_Toc51111329" w:history="1">
        <w:r w:rsidRPr="00131F26">
          <w:rPr>
            <w:rStyle w:val="Hyperlink"/>
            <w:noProof/>
          </w:rPr>
          <w:t>2</w:t>
        </w:r>
        <w:r>
          <w:rPr>
            <w:rFonts w:asciiTheme="minorHAnsi" w:eastAsiaTheme="minorEastAsia" w:hAnsiTheme="minorHAnsi" w:cstheme="minorBidi"/>
            <w:noProof/>
            <w:sz w:val="22"/>
            <w:szCs w:val="22"/>
          </w:rPr>
          <w:tab/>
        </w:r>
        <w:r w:rsidRPr="00131F26">
          <w:rPr>
            <w:rStyle w:val="Hyperlink"/>
            <w:noProof/>
          </w:rPr>
          <w:t>Prerequisites</w:t>
        </w:r>
        <w:r>
          <w:rPr>
            <w:noProof/>
            <w:webHidden/>
          </w:rPr>
          <w:tab/>
        </w:r>
        <w:r>
          <w:rPr>
            <w:noProof/>
            <w:webHidden/>
          </w:rPr>
          <w:fldChar w:fldCharType="begin"/>
        </w:r>
        <w:r>
          <w:rPr>
            <w:noProof/>
            <w:webHidden/>
          </w:rPr>
          <w:instrText xml:space="preserve"> PAGEREF _Toc51111329 \h </w:instrText>
        </w:r>
        <w:r>
          <w:rPr>
            <w:noProof/>
            <w:webHidden/>
          </w:rPr>
        </w:r>
        <w:r>
          <w:rPr>
            <w:noProof/>
            <w:webHidden/>
          </w:rPr>
          <w:fldChar w:fldCharType="separate"/>
        </w:r>
        <w:r>
          <w:rPr>
            <w:noProof/>
            <w:webHidden/>
          </w:rPr>
          <w:t>5</w:t>
        </w:r>
        <w:r>
          <w:rPr>
            <w:noProof/>
            <w:webHidden/>
          </w:rPr>
          <w:fldChar w:fldCharType="end"/>
        </w:r>
      </w:hyperlink>
    </w:p>
    <w:p w:rsidR="00654BDB" w:rsidRDefault="00654BDB">
      <w:pPr>
        <w:pStyle w:val="TOC2"/>
        <w:rPr>
          <w:rFonts w:asciiTheme="minorHAnsi" w:eastAsiaTheme="minorEastAsia" w:hAnsiTheme="minorHAnsi" w:cstheme="minorBidi"/>
          <w:noProof/>
          <w:sz w:val="22"/>
          <w:szCs w:val="22"/>
        </w:rPr>
      </w:pPr>
      <w:hyperlink w:anchor="_Toc51111330" w:history="1">
        <w:r w:rsidRPr="00131F26">
          <w:rPr>
            <w:rStyle w:val="Hyperlink"/>
            <w:noProof/>
          </w:rPr>
          <w:t>2.1</w:t>
        </w:r>
        <w:r>
          <w:rPr>
            <w:rFonts w:asciiTheme="minorHAnsi" w:eastAsiaTheme="minorEastAsia" w:hAnsiTheme="minorHAnsi" w:cstheme="minorBidi"/>
            <w:noProof/>
            <w:sz w:val="22"/>
            <w:szCs w:val="22"/>
          </w:rPr>
          <w:tab/>
        </w:r>
        <w:r w:rsidRPr="00131F26">
          <w:rPr>
            <w:rStyle w:val="Hyperlink"/>
            <w:noProof/>
          </w:rPr>
          <w:t>System Access</w:t>
        </w:r>
        <w:r>
          <w:rPr>
            <w:noProof/>
            <w:webHidden/>
          </w:rPr>
          <w:tab/>
        </w:r>
        <w:r>
          <w:rPr>
            <w:noProof/>
            <w:webHidden/>
          </w:rPr>
          <w:fldChar w:fldCharType="begin"/>
        </w:r>
        <w:r>
          <w:rPr>
            <w:noProof/>
            <w:webHidden/>
          </w:rPr>
          <w:instrText xml:space="preserve"> PAGEREF _Toc51111330 \h </w:instrText>
        </w:r>
        <w:r>
          <w:rPr>
            <w:noProof/>
            <w:webHidden/>
          </w:rPr>
        </w:r>
        <w:r>
          <w:rPr>
            <w:noProof/>
            <w:webHidden/>
          </w:rPr>
          <w:fldChar w:fldCharType="separate"/>
        </w:r>
        <w:r>
          <w:rPr>
            <w:noProof/>
            <w:webHidden/>
          </w:rPr>
          <w:t>5</w:t>
        </w:r>
        <w:r>
          <w:rPr>
            <w:noProof/>
            <w:webHidden/>
          </w:rPr>
          <w:fldChar w:fldCharType="end"/>
        </w:r>
      </w:hyperlink>
    </w:p>
    <w:p w:rsidR="00654BDB" w:rsidRDefault="00654BDB">
      <w:pPr>
        <w:pStyle w:val="TOC2"/>
        <w:rPr>
          <w:rFonts w:asciiTheme="minorHAnsi" w:eastAsiaTheme="minorEastAsia" w:hAnsiTheme="minorHAnsi" w:cstheme="minorBidi"/>
          <w:noProof/>
          <w:sz w:val="22"/>
          <w:szCs w:val="22"/>
        </w:rPr>
      </w:pPr>
      <w:hyperlink w:anchor="_Toc51111331" w:history="1">
        <w:r w:rsidRPr="00131F26">
          <w:rPr>
            <w:rStyle w:val="Hyperlink"/>
            <w:noProof/>
          </w:rPr>
          <w:t>2.2</w:t>
        </w:r>
        <w:r>
          <w:rPr>
            <w:rFonts w:asciiTheme="minorHAnsi" w:eastAsiaTheme="minorEastAsia" w:hAnsiTheme="minorHAnsi" w:cstheme="minorBidi"/>
            <w:noProof/>
            <w:sz w:val="22"/>
            <w:szCs w:val="22"/>
          </w:rPr>
          <w:tab/>
        </w:r>
        <w:r w:rsidRPr="00131F26">
          <w:rPr>
            <w:rStyle w:val="Hyperlink"/>
            <w:noProof/>
          </w:rPr>
          <w:t>Roles</w:t>
        </w:r>
        <w:r>
          <w:rPr>
            <w:noProof/>
            <w:webHidden/>
          </w:rPr>
          <w:tab/>
        </w:r>
        <w:r>
          <w:rPr>
            <w:noProof/>
            <w:webHidden/>
          </w:rPr>
          <w:fldChar w:fldCharType="begin"/>
        </w:r>
        <w:r>
          <w:rPr>
            <w:noProof/>
            <w:webHidden/>
          </w:rPr>
          <w:instrText xml:space="preserve"> PAGEREF _Toc51111331 \h </w:instrText>
        </w:r>
        <w:r>
          <w:rPr>
            <w:noProof/>
            <w:webHidden/>
          </w:rPr>
        </w:r>
        <w:r>
          <w:rPr>
            <w:noProof/>
            <w:webHidden/>
          </w:rPr>
          <w:fldChar w:fldCharType="separate"/>
        </w:r>
        <w:r>
          <w:rPr>
            <w:noProof/>
            <w:webHidden/>
          </w:rPr>
          <w:t>5</w:t>
        </w:r>
        <w:r>
          <w:rPr>
            <w:noProof/>
            <w:webHidden/>
          </w:rPr>
          <w:fldChar w:fldCharType="end"/>
        </w:r>
      </w:hyperlink>
    </w:p>
    <w:p w:rsidR="00654BDB" w:rsidRDefault="00654BDB">
      <w:pPr>
        <w:pStyle w:val="TOC2"/>
        <w:rPr>
          <w:rFonts w:asciiTheme="minorHAnsi" w:eastAsiaTheme="minorEastAsia" w:hAnsiTheme="minorHAnsi" w:cstheme="minorBidi"/>
          <w:noProof/>
          <w:sz w:val="22"/>
          <w:szCs w:val="22"/>
        </w:rPr>
      </w:pPr>
      <w:hyperlink w:anchor="_Toc51111332" w:history="1">
        <w:r w:rsidRPr="00131F26">
          <w:rPr>
            <w:rStyle w:val="Hyperlink"/>
            <w:noProof/>
          </w:rPr>
          <w:t>2.3</w:t>
        </w:r>
        <w:r>
          <w:rPr>
            <w:rFonts w:asciiTheme="minorHAnsi" w:eastAsiaTheme="minorEastAsia" w:hAnsiTheme="minorHAnsi" w:cstheme="minorBidi"/>
            <w:noProof/>
            <w:sz w:val="22"/>
            <w:szCs w:val="22"/>
          </w:rPr>
          <w:tab/>
        </w:r>
        <w:r w:rsidRPr="00131F26">
          <w:rPr>
            <w:rStyle w:val="Hyperlink"/>
            <w:noProof/>
          </w:rPr>
          <w:t>Master Data, Organizational Data, and Other Data</w:t>
        </w:r>
        <w:r>
          <w:rPr>
            <w:noProof/>
            <w:webHidden/>
          </w:rPr>
          <w:tab/>
        </w:r>
        <w:r>
          <w:rPr>
            <w:noProof/>
            <w:webHidden/>
          </w:rPr>
          <w:fldChar w:fldCharType="begin"/>
        </w:r>
        <w:r>
          <w:rPr>
            <w:noProof/>
            <w:webHidden/>
          </w:rPr>
          <w:instrText xml:space="preserve"> PAGEREF _Toc51111332 \h </w:instrText>
        </w:r>
        <w:r>
          <w:rPr>
            <w:noProof/>
            <w:webHidden/>
          </w:rPr>
        </w:r>
        <w:r>
          <w:rPr>
            <w:noProof/>
            <w:webHidden/>
          </w:rPr>
          <w:fldChar w:fldCharType="separate"/>
        </w:r>
        <w:r>
          <w:rPr>
            <w:noProof/>
            <w:webHidden/>
          </w:rPr>
          <w:t>6</w:t>
        </w:r>
        <w:r>
          <w:rPr>
            <w:noProof/>
            <w:webHidden/>
          </w:rPr>
          <w:fldChar w:fldCharType="end"/>
        </w:r>
      </w:hyperlink>
    </w:p>
    <w:p w:rsidR="00654BDB" w:rsidRDefault="00654BDB">
      <w:pPr>
        <w:pStyle w:val="TOC2"/>
        <w:rPr>
          <w:rFonts w:asciiTheme="minorHAnsi" w:eastAsiaTheme="minorEastAsia" w:hAnsiTheme="minorHAnsi" w:cstheme="minorBidi"/>
          <w:noProof/>
          <w:sz w:val="22"/>
          <w:szCs w:val="22"/>
        </w:rPr>
      </w:pPr>
      <w:hyperlink w:anchor="_Toc51111333" w:history="1">
        <w:r w:rsidRPr="00131F26">
          <w:rPr>
            <w:rStyle w:val="Hyperlink"/>
            <w:noProof/>
          </w:rPr>
          <w:t>2.4</w:t>
        </w:r>
        <w:r>
          <w:rPr>
            <w:rFonts w:asciiTheme="minorHAnsi" w:eastAsiaTheme="minorEastAsia" w:hAnsiTheme="minorHAnsi" w:cstheme="minorBidi"/>
            <w:noProof/>
            <w:sz w:val="22"/>
            <w:szCs w:val="22"/>
          </w:rPr>
          <w:tab/>
        </w:r>
        <w:r w:rsidRPr="00131F26">
          <w:rPr>
            <w:rStyle w:val="Hyperlink"/>
            <w:noProof/>
          </w:rPr>
          <w:t>Business Conditions</w:t>
        </w:r>
        <w:r>
          <w:rPr>
            <w:noProof/>
            <w:webHidden/>
          </w:rPr>
          <w:tab/>
        </w:r>
        <w:r>
          <w:rPr>
            <w:noProof/>
            <w:webHidden/>
          </w:rPr>
          <w:fldChar w:fldCharType="begin"/>
        </w:r>
        <w:r>
          <w:rPr>
            <w:noProof/>
            <w:webHidden/>
          </w:rPr>
          <w:instrText xml:space="preserve"> PAGEREF _Toc51111333 \h </w:instrText>
        </w:r>
        <w:r>
          <w:rPr>
            <w:noProof/>
            <w:webHidden/>
          </w:rPr>
        </w:r>
        <w:r>
          <w:rPr>
            <w:noProof/>
            <w:webHidden/>
          </w:rPr>
          <w:fldChar w:fldCharType="separate"/>
        </w:r>
        <w:r>
          <w:rPr>
            <w:noProof/>
            <w:webHidden/>
          </w:rPr>
          <w:t>7</w:t>
        </w:r>
        <w:r>
          <w:rPr>
            <w:noProof/>
            <w:webHidden/>
          </w:rPr>
          <w:fldChar w:fldCharType="end"/>
        </w:r>
      </w:hyperlink>
    </w:p>
    <w:p w:rsidR="00654BDB" w:rsidRDefault="00654BDB">
      <w:pPr>
        <w:pStyle w:val="TOC1"/>
        <w:rPr>
          <w:rFonts w:asciiTheme="minorHAnsi" w:eastAsiaTheme="minorEastAsia" w:hAnsiTheme="minorHAnsi" w:cstheme="minorBidi"/>
          <w:noProof/>
          <w:sz w:val="22"/>
          <w:szCs w:val="22"/>
        </w:rPr>
      </w:pPr>
      <w:hyperlink w:anchor="_Toc51111334" w:history="1">
        <w:r w:rsidRPr="00131F26">
          <w:rPr>
            <w:rStyle w:val="Hyperlink"/>
            <w:noProof/>
          </w:rPr>
          <w:t>3</w:t>
        </w:r>
        <w:r>
          <w:rPr>
            <w:rFonts w:asciiTheme="minorHAnsi" w:eastAsiaTheme="minorEastAsia" w:hAnsiTheme="minorHAnsi" w:cstheme="minorBidi"/>
            <w:noProof/>
            <w:sz w:val="22"/>
            <w:szCs w:val="22"/>
          </w:rPr>
          <w:tab/>
        </w:r>
        <w:r w:rsidRPr="00131F26">
          <w:rPr>
            <w:rStyle w:val="Hyperlink"/>
            <w:noProof/>
          </w:rPr>
          <w:t>Overview Table</w:t>
        </w:r>
        <w:r>
          <w:rPr>
            <w:noProof/>
            <w:webHidden/>
          </w:rPr>
          <w:tab/>
        </w:r>
        <w:r>
          <w:rPr>
            <w:noProof/>
            <w:webHidden/>
          </w:rPr>
          <w:fldChar w:fldCharType="begin"/>
        </w:r>
        <w:r>
          <w:rPr>
            <w:noProof/>
            <w:webHidden/>
          </w:rPr>
          <w:instrText xml:space="preserve"> PAGEREF _Toc51111334 \h </w:instrText>
        </w:r>
        <w:r>
          <w:rPr>
            <w:noProof/>
            <w:webHidden/>
          </w:rPr>
        </w:r>
        <w:r>
          <w:rPr>
            <w:noProof/>
            <w:webHidden/>
          </w:rPr>
          <w:fldChar w:fldCharType="separate"/>
        </w:r>
        <w:r>
          <w:rPr>
            <w:noProof/>
            <w:webHidden/>
          </w:rPr>
          <w:t>8</w:t>
        </w:r>
        <w:r>
          <w:rPr>
            <w:noProof/>
            <w:webHidden/>
          </w:rPr>
          <w:fldChar w:fldCharType="end"/>
        </w:r>
      </w:hyperlink>
    </w:p>
    <w:p w:rsidR="00654BDB" w:rsidRDefault="00654BDB">
      <w:pPr>
        <w:pStyle w:val="TOC1"/>
        <w:rPr>
          <w:rFonts w:asciiTheme="minorHAnsi" w:eastAsiaTheme="minorEastAsia" w:hAnsiTheme="minorHAnsi" w:cstheme="minorBidi"/>
          <w:noProof/>
          <w:sz w:val="22"/>
          <w:szCs w:val="22"/>
        </w:rPr>
      </w:pPr>
      <w:hyperlink w:anchor="_Toc51111335" w:history="1">
        <w:r w:rsidRPr="00131F26">
          <w:rPr>
            <w:rStyle w:val="Hyperlink"/>
            <w:noProof/>
          </w:rPr>
          <w:t>4</w:t>
        </w:r>
        <w:r>
          <w:rPr>
            <w:rFonts w:asciiTheme="minorHAnsi" w:eastAsiaTheme="minorEastAsia" w:hAnsiTheme="minorHAnsi" w:cstheme="minorBidi"/>
            <w:noProof/>
            <w:sz w:val="22"/>
            <w:szCs w:val="22"/>
          </w:rPr>
          <w:tab/>
        </w:r>
        <w:r w:rsidRPr="00131F26">
          <w:rPr>
            <w:rStyle w:val="Hyperlink"/>
            <w:noProof/>
          </w:rPr>
          <w:t>Test Procedures</w:t>
        </w:r>
        <w:r>
          <w:rPr>
            <w:noProof/>
            <w:webHidden/>
          </w:rPr>
          <w:tab/>
        </w:r>
        <w:r>
          <w:rPr>
            <w:noProof/>
            <w:webHidden/>
          </w:rPr>
          <w:fldChar w:fldCharType="begin"/>
        </w:r>
        <w:r>
          <w:rPr>
            <w:noProof/>
            <w:webHidden/>
          </w:rPr>
          <w:instrText xml:space="preserve"> PAGEREF _Toc51111335 \h </w:instrText>
        </w:r>
        <w:r>
          <w:rPr>
            <w:noProof/>
            <w:webHidden/>
          </w:rPr>
        </w:r>
        <w:r>
          <w:rPr>
            <w:noProof/>
            <w:webHidden/>
          </w:rPr>
          <w:fldChar w:fldCharType="separate"/>
        </w:r>
        <w:r>
          <w:rPr>
            <w:noProof/>
            <w:webHidden/>
          </w:rPr>
          <w:t>11</w:t>
        </w:r>
        <w:r>
          <w:rPr>
            <w:noProof/>
            <w:webHidden/>
          </w:rPr>
          <w:fldChar w:fldCharType="end"/>
        </w:r>
      </w:hyperlink>
    </w:p>
    <w:p w:rsidR="00654BDB" w:rsidRDefault="00654BDB">
      <w:pPr>
        <w:pStyle w:val="TOC2"/>
        <w:rPr>
          <w:rFonts w:asciiTheme="minorHAnsi" w:eastAsiaTheme="minorEastAsia" w:hAnsiTheme="minorHAnsi" w:cstheme="minorBidi"/>
          <w:noProof/>
          <w:sz w:val="22"/>
          <w:szCs w:val="22"/>
        </w:rPr>
      </w:pPr>
      <w:hyperlink w:anchor="_Toc51111336" w:history="1">
        <w:r w:rsidRPr="00131F26">
          <w:rPr>
            <w:rStyle w:val="Hyperlink"/>
            <w:noProof/>
          </w:rPr>
          <w:t>4.1</w:t>
        </w:r>
        <w:r>
          <w:rPr>
            <w:rFonts w:asciiTheme="minorHAnsi" w:eastAsiaTheme="minorEastAsia" w:hAnsiTheme="minorHAnsi" w:cstheme="minorBidi"/>
            <w:noProof/>
            <w:sz w:val="22"/>
            <w:szCs w:val="22"/>
          </w:rPr>
          <w:tab/>
        </w:r>
        <w:r w:rsidRPr="00131F26">
          <w:rPr>
            <w:rStyle w:val="Hyperlink"/>
            <w:noProof/>
          </w:rPr>
          <w:t>Maintain Business Partner</w:t>
        </w:r>
        <w:r>
          <w:rPr>
            <w:noProof/>
            <w:webHidden/>
          </w:rPr>
          <w:tab/>
        </w:r>
        <w:r>
          <w:rPr>
            <w:noProof/>
            <w:webHidden/>
          </w:rPr>
          <w:fldChar w:fldCharType="begin"/>
        </w:r>
        <w:r>
          <w:rPr>
            <w:noProof/>
            <w:webHidden/>
          </w:rPr>
          <w:instrText xml:space="preserve"> PAGEREF _Toc51111336 \h </w:instrText>
        </w:r>
        <w:r>
          <w:rPr>
            <w:noProof/>
            <w:webHidden/>
          </w:rPr>
        </w:r>
        <w:r>
          <w:rPr>
            <w:noProof/>
            <w:webHidden/>
          </w:rPr>
          <w:fldChar w:fldCharType="separate"/>
        </w:r>
        <w:r>
          <w:rPr>
            <w:noProof/>
            <w:webHidden/>
          </w:rPr>
          <w:t>11</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37" w:history="1">
        <w:r w:rsidRPr="00131F26">
          <w:rPr>
            <w:rStyle w:val="Hyperlink"/>
            <w:noProof/>
          </w:rPr>
          <w:t>4.1.1</w:t>
        </w:r>
        <w:r>
          <w:rPr>
            <w:rFonts w:asciiTheme="minorHAnsi" w:eastAsiaTheme="minorEastAsia" w:hAnsiTheme="minorHAnsi" w:cstheme="minorBidi"/>
            <w:noProof/>
            <w:sz w:val="22"/>
            <w:szCs w:val="22"/>
          </w:rPr>
          <w:tab/>
        </w:r>
        <w:r w:rsidRPr="00131F26">
          <w:rPr>
            <w:rStyle w:val="Hyperlink"/>
            <w:noProof/>
          </w:rPr>
          <w:t>Defining Accounting Clerk</w:t>
        </w:r>
        <w:r>
          <w:rPr>
            <w:noProof/>
            <w:webHidden/>
          </w:rPr>
          <w:tab/>
        </w:r>
        <w:r>
          <w:rPr>
            <w:noProof/>
            <w:webHidden/>
          </w:rPr>
          <w:fldChar w:fldCharType="begin"/>
        </w:r>
        <w:r>
          <w:rPr>
            <w:noProof/>
            <w:webHidden/>
          </w:rPr>
          <w:instrText xml:space="preserve"> PAGEREF _Toc51111337 \h </w:instrText>
        </w:r>
        <w:r>
          <w:rPr>
            <w:noProof/>
            <w:webHidden/>
          </w:rPr>
        </w:r>
        <w:r>
          <w:rPr>
            <w:noProof/>
            <w:webHidden/>
          </w:rPr>
          <w:fldChar w:fldCharType="separate"/>
        </w:r>
        <w:r>
          <w:rPr>
            <w:noProof/>
            <w:webHidden/>
          </w:rPr>
          <w:t>11</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38" w:history="1">
        <w:r w:rsidRPr="00131F26">
          <w:rPr>
            <w:rStyle w:val="Hyperlink"/>
            <w:noProof/>
          </w:rPr>
          <w:t>4.1.2</w:t>
        </w:r>
        <w:r>
          <w:rPr>
            <w:rFonts w:asciiTheme="minorHAnsi" w:eastAsiaTheme="minorEastAsia" w:hAnsiTheme="minorHAnsi" w:cstheme="minorBidi"/>
            <w:noProof/>
            <w:sz w:val="22"/>
            <w:szCs w:val="22"/>
          </w:rPr>
          <w:tab/>
        </w:r>
        <w:r w:rsidRPr="00131F26">
          <w:rPr>
            <w:rStyle w:val="Hyperlink"/>
            <w:noProof/>
          </w:rPr>
          <w:t>Maintain Business Partner</w:t>
        </w:r>
        <w:r>
          <w:rPr>
            <w:noProof/>
            <w:webHidden/>
          </w:rPr>
          <w:tab/>
        </w:r>
        <w:r>
          <w:rPr>
            <w:noProof/>
            <w:webHidden/>
          </w:rPr>
          <w:fldChar w:fldCharType="begin"/>
        </w:r>
        <w:r>
          <w:rPr>
            <w:noProof/>
            <w:webHidden/>
          </w:rPr>
          <w:instrText xml:space="preserve"> PAGEREF _Toc51111338 \h </w:instrText>
        </w:r>
        <w:r>
          <w:rPr>
            <w:noProof/>
            <w:webHidden/>
          </w:rPr>
        </w:r>
        <w:r>
          <w:rPr>
            <w:noProof/>
            <w:webHidden/>
          </w:rPr>
          <w:fldChar w:fldCharType="separate"/>
        </w:r>
        <w:r>
          <w:rPr>
            <w:noProof/>
            <w:webHidden/>
          </w:rPr>
          <w:t>13</w:t>
        </w:r>
        <w:r>
          <w:rPr>
            <w:noProof/>
            <w:webHidden/>
          </w:rPr>
          <w:fldChar w:fldCharType="end"/>
        </w:r>
      </w:hyperlink>
    </w:p>
    <w:p w:rsidR="00654BDB" w:rsidRDefault="00654BDB">
      <w:pPr>
        <w:pStyle w:val="TOC2"/>
        <w:rPr>
          <w:rFonts w:asciiTheme="minorHAnsi" w:eastAsiaTheme="minorEastAsia" w:hAnsiTheme="minorHAnsi" w:cstheme="minorBidi"/>
          <w:noProof/>
          <w:sz w:val="22"/>
          <w:szCs w:val="22"/>
        </w:rPr>
      </w:pPr>
      <w:hyperlink w:anchor="_Toc51111339" w:history="1">
        <w:r w:rsidRPr="00131F26">
          <w:rPr>
            <w:rStyle w:val="Hyperlink"/>
            <w:noProof/>
          </w:rPr>
          <w:t>4.2</w:t>
        </w:r>
        <w:r>
          <w:rPr>
            <w:rFonts w:asciiTheme="minorHAnsi" w:eastAsiaTheme="minorEastAsia" w:hAnsiTheme="minorHAnsi" w:cstheme="minorBidi"/>
            <w:noProof/>
            <w:sz w:val="22"/>
            <w:szCs w:val="22"/>
          </w:rPr>
          <w:tab/>
        </w:r>
        <w:r w:rsidRPr="00131F26">
          <w:rPr>
            <w:rStyle w:val="Hyperlink"/>
            <w:noProof/>
          </w:rPr>
          <w:t>Organizational Structure</w:t>
        </w:r>
        <w:r>
          <w:rPr>
            <w:noProof/>
            <w:webHidden/>
          </w:rPr>
          <w:tab/>
        </w:r>
        <w:r>
          <w:rPr>
            <w:noProof/>
            <w:webHidden/>
          </w:rPr>
          <w:fldChar w:fldCharType="begin"/>
        </w:r>
        <w:r>
          <w:rPr>
            <w:noProof/>
            <w:webHidden/>
          </w:rPr>
          <w:instrText xml:space="preserve"> PAGEREF _Toc51111339 \h </w:instrText>
        </w:r>
        <w:r>
          <w:rPr>
            <w:noProof/>
            <w:webHidden/>
          </w:rPr>
        </w:r>
        <w:r>
          <w:rPr>
            <w:noProof/>
            <w:webHidden/>
          </w:rPr>
          <w:fldChar w:fldCharType="separate"/>
        </w:r>
        <w:r>
          <w:rPr>
            <w:noProof/>
            <w:webHidden/>
          </w:rPr>
          <w:t>15</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40" w:history="1">
        <w:r w:rsidRPr="00131F26">
          <w:rPr>
            <w:rStyle w:val="Hyperlink"/>
            <w:noProof/>
          </w:rPr>
          <w:t>4.2.1</w:t>
        </w:r>
        <w:r>
          <w:rPr>
            <w:rFonts w:asciiTheme="minorHAnsi" w:eastAsiaTheme="minorEastAsia" w:hAnsiTheme="minorHAnsi" w:cstheme="minorBidi"/>
            <w:noProof/>
            <w:sz w:val="22"/>
            <w:szCs w:val="22"/>
          </w:rPr>
          <w:tab/>
        </w:r>
        <w:r w:rsidRPr="00131F26">
          <w:rPr>
            <w:rStyle w:val="Hyperlink"/>
            <w:noProof/>
          </w:rPr>
          <w:t>Manage Collection Strategies</w:t>
        </w:r>
        <w:r>
          <w:rPr>
            <w:noProof/>
            <w:webHidden/>
          </w:rPr>
          <w:tab/>
        </w:r>
        <w:r>
          <w:rPr>
            <w:noProof/>
            <w:webHidden/>
          </w:rPr>
          <w:fldChar w:fldCharType="begin"/>
        </w:r>
        <w:r>
          <w:rPr>
            <w:noProof/>
            <w:webHidden/>
          </w:rPr>
          <w:instrText xml:space="preserve"> PAGEREF _Toc51111340 \h </w:instrText>
        </w:r>
        <w:r>
          <w:rPr>
            <w:noProof/>
            <w:webHidden/>
          </w:rPr>
        </w:r>
        <w:r>
          <w:rPr>
            <w:noProof/>
            <w:webHidden/>
          </w:rPr>
          <w:fldChar w:fldCharType="separate"/>
        </w:r>
        <w:r>
          <w:rPr>
            <w:noProof/>
            <w:webHidden/>
          </w:rPr>
          <w:t>15</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41" w:history="1">
        <w:r w:rsidRPr="00131F26">
          <w:rPr>
            <w:rStyle w:val="Hyperlink"/>
            <w:noProof/>
          </w:rPr>
          <w:t>4.2.2</w:t>
        </w:r>
        <w:r>
          <w:rPr>
            <w:rFonts w:asciiTheme="minorHAnsi" w:eastAsiaTheme="minorEastAsia" w:hAnsiTheme="minorHAnsi" w:cstheme="minorBidi"/>
            <w:noProof/>
            <w:sz w:val="22"/>
            <w:szCs w:val="22"/>
          </w:rPr>
          <w:tab/>
        </w:r>
        <w:r w:rsidRPr="00131F26">
          <w:rPr>
            <w:rStyle w:val="Hyperlink"/>
            <w:noProof/>
          </w:rPr>
          <w:t>Define Collection Groups</w:t>
        </w:r>
        <w:r>
          <w:rPr>
            <w:noProof/>
            <w:webHidden/>
          </w:rPr>
          <w:tab/>
        </w:r>
        <w:r>
          <w:rPr>
            <w:noProof/>
            <w:webHidden/>
          </w:rPr>
          <w:fldChar w:fldCharType="begin"/>
        </w:r>
        <w:r>
          <w:rPr>
            <w:noProof/>
            <w:webHidden/>
          </w:rPr>
          <w:instrText xml:space="preserve"> PAGEREF _Toc51111341 \h </w:instrText>
        </w:r>
        <w:r>
          <w:rPr>
            <w:noProof/>
            <w:webHidden/>
          </w:rPr>
        </w:r>
        <w:r>
          <w:rPr>
            <w:noProof/>
            <w:webHidden/>
          </w:rPr>
          <w:fldChar w:fldCharType="separate"/>
        </w:r>
        <w:r>
          <w:rPr>
            <w:noProof/>
            <w:webHidden/>
          </w:rPr>
          <w:t>19</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42" w:history="1">
        <w:r w:rsidRPr="00131F26">
          <w:rPr>
            <w:rStyle w:val="Hyperlink"/>
            <w:noProof/>
          </w:rPr>
          <w:t>4.2.3</w:t>
        </w:r>
        <w:r>
          <w:rPr>
            <w:rFonts w:asciiTheme="minorHAnsi" w:eastAsiaTheme="minorEastAsia" w:hAnsiTheme="minorHAnsi" w:cstheme="minorBidi"/>
            <w:noProof/>
            <w:sz w:val="22"/>
            <w:szCs w:val="22"/>
          </w:rPr>
          <w:tab/>
        </w:r>
        <w:r w:rsidRPr="00131F26">
          <w:rPr>
            <w:rStyle w:val="Hyperlink"/>
            <w:noProof/>
          </w:rPr>
          <w:t>Assign Collection Groups to Collection Segments</w:t>
        </w:r>
        <w:r>
          <w:rPr>
            <w:noProof/>
            <w:webHidden/>
          </w:rPr>
          <w:tab/>
        </w:r>
        <w:r>
          <w:rPr>
            <w:noProof/>
            <w:webHidden/>
          </w:rPr>
          <w:fldChar w:fldCharType="begin"/>
        </w:r>
        <w:r>
          <w:rPr>
            <w:noProof/>
            <w:webHidden/>
          </w:rPr>
          <w:instrText xml:space="preserve"> PAGEREF _Toc51111342 \h </w:instrText>
        </w:r>
        <w:r>
          <w:rPr>
            <w:noProof/>
            <w:webHidden/>
          </w:rPr>
        </w:r>
        <w:r>
          <w:rPr>
            <w:noProof/>
            <w:webHidden/>
          </w:rPr>
          <w:fldChar w:fldCharType="separate"/>
        </w:r>
        <w:r>
          <w:rPr>
            <w:noProof/>
            <w:webHidden/>
          </w:rPr>
          <w:t>21</w:t>
        </w:r>
        <w:r>
          <w:rPr>
            <w:noProof/>
            <w:webHidden/>
          </w:rPr>
          <w:fldChar w:fldCharType="end"/>
        </w:r>
      </w:hyperlink>
    </w:p>
    <w:p w:rsidR="00654BDB" w:rsidRDefault="00654BDB">
      <w:pPr>
        <w:pStyle w:val="TOC2"/>
        <w:rPr>
          <w:rFonts w:asciiTheme="minorHAnsi" w:eastAsiaTheme="minorEastAsia" w:hAnsiTheme="minorHAnsi" w:cstheme="minorBidi"/>
          <w:noProof/>
          <w:sz w:val="22"/>
          <w:szCs w:val="22"/>
        </w:rPr>
      </w:pPr>
      <w:hyperlink w:anchor="_Toc51111343" w:history="1">
        <w:r w:rsidRPr="00131F26">
          <w:rPr>
            <w:rStyle w:val="Hyperlink"/>
            <w:noProof/>
          </w:rPr>
          <w:t>4.3</w:t>
        </w:r>
        <w:r>
          <w:rPr>
            <w:rFonts w:asciiTheme="minorHAnsi" w:eastAsiaTheme="minorEastAsia" w:hAnsiTheme="minorHAnsi" w:cstheme="minorBidi"/>
            <w:noProof/>
            <w:sz w:val="22"/>
            <w:szCs w:val="22"/>
          </w:rPr>
          <w:tab/>
        </w:r>
        <w:r w:rsidRPr="00131F26">
          <w:rPr>
            <w:rStyle w:val="Hyperlink"/>
            <w:noProof/>
          </w:rPr>
          <w:t>Dispute Case Opening</w:t>
        </w:r>
        <w:r>
          <w:rPr>
            <w:noProof/>
            <w:webHidden/>
          </w:rPr>
          <w:tab/>
        </w:r>
        <w:r>
          <w:rPr>
            <w:noProof/>
            <w:webHidden/>
          </w:rPr>
          <w:fldChar w:fldCharType="begin"/>
        </w:r>
        <w:r>
          <w:rPr>
            <w:noProof/>
            <w:webHidden/>
          </w:rPr>
          <w:instrText xml:space="preserve"> PAGEREF _Toc51111343 \h </w:instrText>
        </w:r>
        <w:r>
          <w:rPr>
            <w:noProof/>
            <w:webHidden/>
          </w:rPr>
        </w:r>
        <w:r>
          <w:rPr>
            <w:noProof/>
            <w:webHidden/>
          </w:rPr>
          <w:fldChar w:fldCharType="separate"/>
        </w:r>
        <w:r>
          <w:rPr>
            <w:noProof/>
            <w:webHidden/>
          </w:rPr>
          <w:t>23</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44" w:history="1">
        <w:r w:rsidRPr="00131F26">
          <w:rPr>
            <w:rStyle w:val="Hyperlink"/>
            <w:noProof/>
          </w:rPr>
          <w:t>4.3.1</w:t>
        </w:r>
        <w:r>
          <w:rPr>
            <w:rFonts w:asciiTheme="minorHAnsi" w:eastAsiaTheme="minorEastAsia" w:hAnsiTheme="minorHAnsi" w:cstheme="minorBidi"/>
            <w:noProof/>
            <w:sz w:val="22"/>
            <w:szCs w:val="22"/>
          </w:rPr>
          <w:tab/>
        </w:r>
        <w:r w:rsidRPr="00131F26">
          <w:rPr>
            <w:rStyle w:val="Hyperlink"/>
            <w:noProof/>
          </w:rPr>
          <w:t>Creating Dispute from Complaint</w:t>
        </w:r>
        <w:r>
          <w:rPr>
            <w:noProof/>
            <w:webHidden/>
          </w:rPr>
          <w:tab/>
        </w:r>
        <w:r>
          <w:rPr>
            <w:noProof/>
            <w:webHidden/>
          </w:rPr>
          <w:fldChar w:fldCharType="begin"/>
        </w:r>
        <w:r>
          <w:rPr>
            <w:noProof/>
            <w:webHidden/>
          </w:rPr>
          <w:instrText xml:space="preserve"> PAGEREF _Toc51111344 \h </w:instrText>
        </w:r>
        <w:r>
          <w:rPr>
            <w:noProof/>
            <w:webHidden/>
          </w:rPr>
        </w:r>
        <w:r>
          <w:rPr>
            <w:noProof/>
            <w:webHidden/>
          </w:rPr>
          <w:fldChar w:fldCharType="separate"/>
        </w:r>
        <w:r>
          <w:rPr>
            <w:noProof/>
            <w:webHidden/>
          </w:rPr>
          <w:t>23</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45" w:history="1">
        <w:r w:rsidRPr="00131F26">
          <w:rPr>
            <w:rStyle w:val="Hyperlink"/>
            <w:noProof/>
          </w:rPr>
          <w:t>4.3.2</w:t>
        </w:r>
        <w:r>
          <w:rPr>
            <w:rFonts w:asciiTheme="minorHAnsi" w:eastAsiaTheme="minorEastAsia" w:hAnsiTheme="minorHAnsi" w:cstheme="minorBidi"/>
            <w:noProof/>
            <w:sz w:val="22"/>
            <w:szCs w:val="22"/>
          </w:rPr>
          <w:tab/>
        </w:r>
        <w:r w:rsidRPr="00131F26">
          <w:rPr>
            <w:rStyle w:val="Hyperlink"/>
            <w:noProof/>
          </w:rPr>
          <w:t>Creating Dispute from Underpayment with Reason</w:t>
        </w:r>
        <w:r>
          <w:rPr>
            <w:noProof/>
            <w:webHidden/>
          </w:rPr>
          <w:tab/>
        </w:r>
        <w:r>
          <w:rPr>
            <w:noProof/>
            <w:webHidden/>
          </w:rPr>
          <w:fldChar w:fldCharType="begin"/>
        </w:r>
        <w:r>
          <w:rPr>
            <w:noProof/>
            <w:webHidden/>
          </w:rPr>
          <w:instrText xml:space="preserve"> PAGEREF _Toc51111345 \h </w:instrText>
        </w:r>
        <w:r>
          <w:rPr>
            <w:noProof/>
            <w:webHidden/>
          </w:rPr>
        </w:r>
        <w:r>
          <w:rPr>
            <w:noProof/>
            <w:webHidden/>
          </w:rPr>
          <w:fldChar w:fldCharType="separate"/>
        </w:r>
        <w:r>
          <w:rPr>
            <w:noProof/>
            <w:webHidden/>
          </w:rPr>
          <w:t>25</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46" w:history="1">
        <w:r w:rsidRPr="00131F26">
          <w:rPr>
            <w:rStyle w:val="Hyperlink"/>
            <w:noProof/>
          </w:rPr>
          <w:t>4.3.3</w:t>
        </w:r>
        <w:r>
          <w:rPr>
            <w:rFonts w:asciiTheme="minorHAnsi" w:eastAsiaTheme="minorEastAsia" w:hAnsiTheme="minorHAnsi" w:cstheme="minorBidi"/>
            <w:noProof/>
            <w:sz w:val="22"/>
            <w:szCs w:val="22"/>
          </w:rPr>
          <w:tab/>
        </w:r>
        <w:r w:rsidRPr="00131F26">
          <w:rPr>
            <w:rStyle w:val="Hyperlink"/>
            <w:noProof/>
          </w:rPr>
          <w:t>Create Dispute by Automatic Dispute Creation Job (Optional)</w:t>
        </w:r>
        <w:r>
          <w:rPr>
            <w:noProof/>
            <w:webHidden/>
          </w:rPr>
          <w:tab/>
        </w:r>
        <w:r>
          <w:rPr>
            <w:noProof/>
            <w:webHidden/>
          </w:rPr>
          <w:fldChar w:fldCharType="begin"/>
        </w:r>
        <w:r>
          <w:rPr>
            <w:noProof/>
            <w:webHidden/>
          </w:rPr>
          <w:instrText xml:space="preserve"> PAGEREF _Toc51111346 \h </w:instrText>
        </w:r>
        <w:r>
          <w:rPr>
            <w:noProof/>
            <w:webHidden/>
          </w:rPr>
        </w:r>
        <w:r>
          <w:rPr>
            <w:noProof/>
            <w:webHidden/>
          </w:rPr>
          <w:fldChar w:fldCharType="separate"/>
        </w:r>
        <w:r>
          <w:rPr>
            <w:noProof/>
            <w:webHidden/>
          </w:rPr>
          <w:t>27</w:t>
        </w:r>
        <w:r>
          <w:rPr>
            <w:noProof/>
            <w:webHidden/>
          </w:rPr>
          <w:fldChar w:fldCharType="end"/>
        </w:r>
      </w:hyperlink>
    </w:p>
    <w:p w:rsidR="00654BDB" w:rsidRDefault="00654BDB">
      <w:pPr>
        <w:pStyle w:val="TOC2"/>
        <w:rPr>
          <w:rFonts w:asciiTheme="minorHAnsi" w:eastAsiaTheme="minorEastAsia" w:hAnsiTheme="minorHAnsi" w:cstheme="minorBidi"/>
          <w:noProof/>
          <w:sz w:val="22"/>
          <w:szCs w:val="22"/>
        </w:rPr>
      </w:pPr>
      <w:hyperlink w:anchor="_Toc51111347" w:history="1">
        <w:r w:rsidRPr="00131F26">
          <w:rPr>
            <w:rStyle w:val="Hyperlink"/>
            <w:noProof/>
          </w:rPr>
          <w:t>4.4</w:t>
        </w:r>
        <w:r>
          <w:rPr>
            <w:rFonts w:asciiTheme="minorHAnsi" w:eastAsiaTheme="minorEastAsia" w:hAnsiTheme="minorHAnsi" w:cstheme="minorBidi"/>
            <w:noProof/>
            <w:sz w:val="22"/>
            <w:szCs w:val="22"/>
          </w:rPr>
          <w:tab/>
        </w:r>
        <w:r w:rsidRPr="00131F26">
          <w:rPr>
            <w:rStyle w:val="Hyperlink"/>
            <w:noProof/>
          </w:rPr>
          <w:t>Dispute Case Management</w:t>
        </w:r>
        <w:r>
          <w:rPr>
            <w:noProof/>
            <w:webHidden/>
          </w:rPr>
          <w:tab/>
        </w:r>
        <w:r>
          <w:rPr>
            <w:noProof/>
            <w:webHidden/>
          </w:rPr>
          <w:fldChar w:fldCharType="begin"/>
        </w:r>
        <w:r>
          <w:rPr>
            <w:noProof/>
            <w:webHidden/>
          </w:rPr>
          <w:instrText xml:space="preserve"> PAGEREF _Toc51111347 \h </w:instrText>
        </w:r>
        <w:r>
          <w:rPr>
            <w:noProof/>
            <w:webHidden/>
          </w:rPr>
        </w:r>
        <w:r>
          <w:rPr>
            <w:noProof/>
            <w:webHidden/>
          </w:rPr>
          <w:fldChar w:fldCharType="separate"/>
        </w:r>
        <w:r>
          <w:rPr>
            <w:noProof/>
            <w:webHidden/>
          </w:rPr>
          <w:t>29</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48" w:history="1">
        <w:r w:rsidRPr="00131F26">
          <w:rPr>
            <w:rStyle w:val="Hyperlink"/>
            <w:noProof/>
          </w:rPr>
          <w:t>4.4.1</w:t>
        </w:r>
        <w:r>
          <w:rPr>
            <w:rFonts w:asciiTheme="minorHAnsi" w:eastAsiaTheme="minorEastAsia" w:hAnsiTheme="minorHAnsi" w:cstheme="minorBidi"/>
            <w:noProof/>
            <w:sz w:val="22"/>
            <w:szCs w:val="22"/>
          </w:rPr>
          <w:tab/>
        </w:r>
        <w:r w:rsidRPr="00131F26">
          <w:rPr>
            <w:rStyle w:val="Hyperlink"/>
            <w:noProof/>
          </w:rPr>
          <w:t>Assigning Dispute Cases</w:t>
        </w:r>
        <w:r>
          <w:rPr>
            <w:noProof/>
            <w:webHidden/>
          </w:rPr>
          <w:tab/>
        </w:r>
        <w:r>
          <w:rPr>
            <w:noProof/>
            <w:webHidden/>
          </w:rPr>
          <w:fldChar w:fldCharType="begin"/>
        </w:r>
        <w:r>
          <w:rPr>
            <w:noProof/>
            <w:webHidden/>
          </w:rPr>
          <w:instrText xml:space="preserve"> PAGEREF _Toc51111348 \h </w:instrText>
        </w:r>
        <w:r>
          <w:rPr>
            <w:noProof/>
            <w:webHidden/>
          </w:rPr>
        </w:r>
        <w:r>
          <w:rPr>
            <w:noProof/>
            <w:webHidden/>
          </w:rPr>
          <w:fldChar w:fldCharType="separate"/>
        </w:r>
        <w:r>
          <w:rPr>
            <w:noProof/>
            <w:webHidden/>
          </w:rPr>
          <w:t>29</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49" w:history="1">
        <w:r w:rsidRPr="00131F26">
          <w:rPr>
            <w:rStyle w:val="Hyperlink"/>
            <w:noProof/>
          </w:rPr>
          <w:t>4.4.2</w:t>
        </w:r>
        <w:r>
          <w:rPr>
            <w:rFonts w:asciiTheme="minorHAnsi" w:eastAsiaTheme="minorEastAsia" w:hAnsiTheme="minorHAnsi" w:cstheme="minorBidi"/>
            <w:noProof/>
            <w:sz w:val="22"/>
            <w:szCs w:val="22"/>
          </w:rPr>
          <w:tab/>
        </w:r>
        <w:r w:rsidRPr="00131F26">
          <w:rPr>
            <w:rStyle w:val="Hyperlink"/>
            <w:noProof/>
          </w:rPr>
          <w:t>Processing Dispute Case Via Central Dispute Transaction</w:t>
        </w:r>
        <w:r>
          <w:rPr>
            <w:noProof/>
            <w:webHidden/>
          </w:rPr>
          <w:tab/>
        </w:r>
        <w:r>
          <w:rPr>
            <w:noProof/>
            <w:webHidden/>
          </w:rPr>
          <w:fldChar w:fldCharType="begin"/>
        </w:r>
        <w:r>
          <w:rPr>
            <w:noProof/>
            <w:webHidden/>
          </w:rPr>
          <w:instrText xml:space="preserve"> PAGEREF _Toc51111349 \h </w:instrText>
        </w:r>
        <w:r>
          <w:rPr>
            <w:noProof/>
            <w:webHidden/>
          </w:rPr>
        </w:r>
        <w:r>
          <w:rPr>
            <w:noProof/>
            <w:webHidden/>
          </w:rPr>
          <w:fldChar w:fldCharType="separate"/>
        </w:r>
        <w:r>
          <w:rPr>
            <w:noProof/>
            <w:webHidden/>
          </w:rPr>
          <w:t>30</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50" w:history="1">
        <w:r w:rsidRPr="00131F26">
          <w:rPr>
            <w:rStyle w:val="Hyperlink"/>
            <w:noProof/>
          </w:rPr>
          <w:t>4.4.3</w:t>
        </w:r>
        <w:r>
          <w:rPr>
            <w:rFonts w:asciiTheme="minorHAnsi" w:eastAsiaTheme="minorEastAsia" w:hAnsiTheme="minorHAnsi" w:cstheme="minorBidi"/>
            <w:noProof/>
            <w:sz w:val="22"/>
            <w:szCs w:val="22"/>
          </w:rPr>
          <w:tab/>
        </w:r>
        <w:r w:rsidRPr="00131F26">
          <w:rPr>
            <w:rStyle w:val="Hyperlink"/>
            <w:noProof/>
          </w:rPr>
          <w:t>Closing Dispute Case</w:t>
        </w:r>
        <w:r>
          <w:rPr>
            <w:noProof/>
            <w:webHidden/>
          </w:rPr>
          <w:tab/>
        </w:r>
        <w:r>
          <w:rPr>
            <w:noProof/>
            <w:webHidden/>
          </w:rPr>
          <w:fldChar w:fldCharType="begin"/>
        </w:r>
        <w:r>
          <w:rPr>
            <w:noProof/>
            <w:webHidden/>
          </w:rPr>
          <w:instrText xml:space="preserve"> PAGEREF _Toc51111350 \h </w:instrText>
        </w:r>
        <w:r>
          <w:rPr>
            <w:noProof/>
            <w:webHidden/>
          </w:rPr>
        </w:r>
        <w:r>
          <w:rPr>
            <w:noProof/>
            <w:webHidden/>
          </w:rPr>
          <w:fldChar w:fldCharType="separate"/>
        </w:r>
        <w:r>
          <w:rPr>
            <w:noProof/>
            <w:webHidden/>
          </w:rPr>
          <w:t>32</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51" w:history="1">
        <w:r w:rsidRPr="00131F26">
          <w:rPr>
            <w:rStyle w:val="Hyperlink"/>
            <w:noProof/>
          </w:rPr>
          <w:t>4.4.4</w:t>
        </w:r>
        <w:r>
          <w:rPr>
            <w:rFonts w:asciiTheme="minorHAnsi" w:eastAsiaTheme="minorEastAsia" w:hAnsiTheme="minorHAnsi" w:cstheme="minorBidi"/>
            <w:noProof/>
            <w:sz w:val="22"/>
            <w:szCs w:val="22"/>
          </w:rPr>
          <w:tab/>
        </w:r>
        <w:r w:rsidRPr="00131F26">
          <w:rPr>
            <w:rStyle w:val="Hyperlink"/>
            <w:noProof/>
          </w:rPr>
          <w:t>Starting Receivables Collection</w:t>
        </w:r>
        <w:r>
          <w:rPr>
            <w:noProof/>
            <w:webHidden/>
          </w:rPr>
          <w:tab/>
        </w:r>
        <w:r>
          <w:rPr>
            <w:noProof/>
            <w:webHidden/>
          </w:rPr>
          <w:fldChar w:fldCharType="begin"/>
        </w:r>
        <w:r>
          <w:rPr>
            <w:noProof/>
            <w:webHidden/>
          </w:rPr>
          <w:instrText xml:space="preserve"> PAGEREF _Toc51111351 \h </w:instrText>
        </w:r>
        <w:r>
          <w:rPr>
            <w:noProof/>
            <w:webHidden/>
          </w:rPr>
        </w:r>
        <w:r>
          <w:rPr>
            <w:noProof/>
            <w:webHidden/>
          </w:rPr>
          <w:fldChar w:fldCharType="separate"/>
        </w:r>
        <w:r>
          <w:rPr>
            <w:noProof/>
            <w:webHidden/>
          </w:rPr>
          <w:t>34</w:t>
        </w:r>
        <w:r>
          <w:rPr>
            <w:noProof/>
            <w:webHidden/>
          </w:rPr>
          <w:fldChar w:fldCharType="end"/>
        </w:r>
      </w:hyperlink>
    </w:p>
    <w:p w:rsidR="00654BDB" w:rsidRDefault="00654BDB">
      <w:pPr>
        <w:pStyle w:val="TOC2"/>
        <w:rPr>
          <w:rFonts w:asciiTheme="minorHAnsi" w:eastAsiaTheme="minorEastAsia" w:hAnsiTheme="minorHAnsi" w:cstheme="minorBidi"/>
          <w:noProof/>
          <w:sz w:val="22"/>
          <w:szCs w:val="22"/>
        </w:rPr>
      </w:pPr>
      <w:hyperlink w:anchor="_Toc51111352" w:history="1">
        <w:r w:rsidRPr="00131F26">
          <w:rPr>
            <w:rStyle w:val="Hyperlink"/>
            <w:noProof/>
          </w:rPr>
          <w:t>4.5</w:t>
        </w:r>
        <w:r>
          <w:rPr>
            <w:rFonts w:asciiTheme="minorHAnsi" w:eastAsiaTheme="minorEastAsia" w:hAnsiTheme="minorHAnsi" w:cstheme="minorBidi"/>
            <w:noProof/>
            <w:sz w:val="22"/>
            <w:szCs w:val="22"/>
          </w:rPr>
          <w:tab/>
        </w:r>
        <w:r w:rsidRPr="00131F26">
          <w:rPr>
            <w:rStyle w:val="Hyperlink"/>
            <w:noProof/>
          </w:rPr>
          <w:t>Reporting Disputes</w:t>
        </w:r>
        <w:r>
          <w:rPr>
            <w:noProof/>
            <w:webHidden/>
          </w:rPr>
          <w:tab/>
        </w:r>
        <w:r>
          <w:rPr>
            <w:noProof/>
            <w:webHidden/>
          </w:rPr>
          <w:fldChar w:fldCharType="begin"/>
        </w:r>
        <w:r>
          <w:rPr>
            <w:noProof/>
            <w:webHidden/>
          </w:rPr>
          <w:instrText xml:space="preserve"> PAGEREF _Toc51111352 \h </w:instrText>
        </w:r>
        <w:r>
          <w:rPr>
            <w:noProof/>
            <w:webHidden/>
          </w:rPr>
        </w:r>
        <w:r>
          <w:rPr>
            <w:noProof/>
            <w:webHidden/>
          </w:rPr>
          <w:fldChar w:fldCharType="separate"/>
        </w:r>
        <w:r>
          <w:rPr>
            <w:noProof/>
            <w:webHidden/>
          </w:rPr>
          <w:t>35</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53" w:history="1">
        <w:r w:rsidRPr="00131F26">
          <w:rPr>
            <w:rStyle w:val="Hyperlink"/>
            <w:noProof/>
          </w:rPr>
          <w:t>4.5.1</w:t>
        </w:r>
        <w:r>
          <w:rPr>
            <w:rFonts w:asciiTheme="minorHAnsi" w:eastAsiaTheme="minorEastAsia" w:hAnsiTheme="minorHAnsi" w:cstheme="minorBidi"/>
            <w:noProof/>
            <w:sz w:val="22"/>
            <w:szCs w:val="22"/>
          </w:rPr>
          <w:tab/>
        </w:r>
        <w:r w:rsidRPr="00131F26">
          <w:rPr>
            <w:rStyle w:val="Hyperlink"/>
            <w:noProof/>
          </w:rPr>
          <w:t>Open Disputes</w:t>
        </w:r>
        <w:r>
          <w:rPr>
            <w:noProof/>
            <w:webHidden/>
          </w:rPr>
          <w:tab/>
        </w:r>
        <w:r>
          <w:rPr>
            <w:noProof/>
            <w:webHidden/>
          </w:rPr>
          <w:fldChar w:fldCharType="begin"/>
        </w:r>
        <w:r>
          <w:rPr>
            <w:noProof/>
            <w:webHidden/>
          </w:rPr>
          <w:instrText xml:space="preserve"> PAGEREF _Toc51111353 \h </w:instrText>
        </w:r>
        <w:r>
          <w:rPr>
            <w:noProof/>
            <w:webHidden/>
          </w:rPr>
        </w:r>
        <w:r>
          <w:rPr>
            <w:noProof/>
            <w:webHidden/>
          </w:rPr>
          <w:fldChar w:fldCharType="separate"/>
        </w:r>
        <w:r>
          <w:rPr>
            <w:noProof/>
            <w:webHidden/>
          </w:rPr>
          <w:t>35</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54" w:history="1">
        <w:r w:rsidRPr="00131F26">
          <w:rPr>
            <w:rStyle w:val="Hyperlink"/>
            <w:noProof/>
          </w:rPr>
          <w:t>4.5.2</w:t>
        </w:r>
        <w:r>
          <w:rPr>
            <w:rFonts w:asciiTheme="minorHAnsi" w:eastAsiaTheme="minorEastAsia" w:hAnsiTheme="minorHAnsi" w:cstheme="minorBidi"/>
            <w:noProof/>
            <w:sz w:val="22"/>
            <w:szCs w:val="22"/>
          </w:rPr>
          <w:tab/>
        </w:r>
        <w:r w:rsidRPr="00131F26">
          <w:rPr>
            <w:rStyle w:val="Hyperlink"/>
            <w:noProof/>
          </w:rPr>
          <w:t>Monitor Overdue Receivables in Dispute</w:t>
        </w:r>
        <w:r>
          <w:rPr>
            <w:noProof/>
            <w:webHidden/>
          </w:rPr>
          <w:tab/>
        </w:r>
        <w:r>
          <w:rPr>
            <w:noProof/>
            <w:webHidden/>
          </w:rPr>
          <w:fldChar w:fldCharType="begin"/>
        </w:r>
        <w:r>
          <w:rPr>
            <w:noProof/>
            <w:webHidden/>
          </w:rPr>
          <w:instrText xml:space="preserve"> PAGEREF _Toc51111354 \h </w:instrText>
        </w:r>
        <w:r>
          <w:rPr>
            <w:noProof/>
            <w:webHidden/>
          </w:rPr>
        </w:r>
        <w:r>
          <w:rPr>
            <w:noProof/>
            <w:webHidden/>
          </w:rPr>
          <w:fldChar w:fldCharType="separate"/>
        </w:r>
        <w:r>
          <w:rPr>
            <w:noProof/>
            <w:webHidden/>
          </w:rPr>
          <w:t>37</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55" w:history="1">
        <w:r w:rsidRPr="00131F26">
          <w:rPr>
            <w:rStyle w:val="Hyperlink"/>
            <w:noProof/>
          </w:rPr>
          <w:t>4.5.3</w:t>
        </w:r>
        <w:r>
          <w:rPr>
            <w:rFonts w:asciiTheme="minorHAnsi" w:eastAsiaTheme="minorEastAsia" w:hAnsiTheme="minorHAnsi" w:cstheme="minorBidi"/>
            <w:noProof/>
            <w:sz w:val="22"/>
            <w:szCs w:val="22"/>
          </w:rPr>
          <w:tab/>
        </w:r>
        <w:r w:rsidRPr="00131F26">
          <w:rPr>
            <w:rStyle w:val="Hyperlink"/>
            <w:noProof/>
          </w:rPr>
          <w:t>Monitor Solved Disputes</w:t>
        </w:r>
        <w:r>
          <w:rPr>
            <w:noProof/>
            <w:webHidden/>
          </w:rPr>
          <w:tab/>
        </w:r>
        <w:r>
          <w:rPr>
            <w:noProof/>
            <w:webHidden/>
          </w:rPr>
          <w:fldChar w:fldCharType="begin"/>
        </w:r>
        <w:r>
          <w:rPr>
            <w:noProof/>
            <w:webHidden/>
          </w:rPr>
          <w:instrText xml:space="preserve"> PAGEREF _Toc51111355 \h </w:instrText>
        </w:r>
        <w:r>
          <w:rPr>
            <w:noProof/>
            <w:webHidden/>
          </w:rPr>
        </w:r>
        <w:r>
          <w:rPr>
            <w:noProof/>
            <w:webHidden/>
          </w:rPr>
          <w:fldChar w:fldCharType="separate"/>
        </w:r>
        <w:r>
          <w:rPr>
            <w:noProof/>
            <w:webHidden/>
          </w:rPr>
          <w:t>39</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56" w:history="1">
        <w:r w:rsidRPr="00131F26">
          <w:rPr>
            <w:rStyle w:val="Hyperlink"/>
            <w:noProof/>
          </w:rPr>
          <w:t>4.5.4</w:t>
        </w:r>
        <w:r>
          <w:rPr>
            <w:rFonts w:asciiTheme="minorHAnsi" w:eastAsiaTheme="minorEastAsia" w:hAnsiTheme="minorHAnsi" w:cstheme="minorBidi"/>
            <w:noProof/>
            <w:sz w:val="22"/>
            <w:szCs w:val="22"/>
          </w:rPr>
          <w:tab/>
        </w:r>
        <w:r w:rsidRPr="00131F26">
          <w:rPr>
            <w:rStyle w:val="Hyperlink"/>
            <w:noProof/>
          </w:rPr>
          <w:t>Monitor Created Versus Solved Disputes</w:t>
        </w:r>
        <w:r>
          <w:rPr>
            <w:noProof/>
            <w:webHidden/>
          </w:rPr>
          <w:tab/>
        </w:r>
        <w:r>
          <w:rPr>
            <w:noProof/>
            <w:webHidden/>
          </w:rPr>
          <w:fldChar w:fldCharType="begin"/>
        </w:r>
        <w:r>
          <w:rPr>
            <w:noProof/>
            <w:webHidden/>
          </w:rPr>
          <w:instrText xml:space="preserve"> PAGEREF _Toc51111356 \h </w:instrText>
        </w:r>
        <w:r>
          <w:rPr>
            <w:noProof/>
            <w:webHidden/>
          </w:rPr>
        </w:r>
        <w:r>
          <w:rPr>
            <w:noProof/>
            <w:webHidden/>
          </w:rPr>
          <w:fldChar w:fldCharType="separate"/>
        </w:r>
        <w:r>
          <w:rPr>
            <w:noProof/>
            <w:webHidden/>
          </w:rPr>
          <w:t>40</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57" w:history="1">
        <w:r w:rsidRPr="00131F26">
          <w:rPr>
            <w:rStyle w:val="Hyperlink"/>
            <w:noProof/>
          </w:rPr>
          <w:t>4.5.5</w:t>
        </w:r>
        <w:r>
          <w:rPr>
            <w:rFonts w:asciiTheme="minorHAnsi" w:eastAsiaTheme="minorEastAsia" w:hAnsiTheme="minorHAnsi" w:cstheme="minorBidi"/>
            <w:noProof/>
            <w:sz w:val="22"/>
            <w:szCs w:val="22"/>
          </w:rPr>
          <w:tab/>
        </w:r>
        <w:r w:rsidRPr="00131F26">
          <w:rPr>
            <w:rStyle w:val="Hyperlink"/>
            <w:noProof/>
          </w:rPr>
          <w:t>Monitor Processing Days of Open Disputes</w:t>
        </w:r>
        <w:r>
          <w:rPr>
            <w:noProof/>
            <w:webHidden/>
          </w:rPr>
          <w:tab/>
        </w:r>
        <w:r>
          <w:rPr>
            <w:noProof/>
            <w:webHidden/>
          </w:rPr>
          <w:fldChar w:fldCharType="begin"/>
        </w:r>
        <w:r>
          <w:rPr>
            <w:noProof/>
            <w:webHidden/>
          </w:rPr>
          <w:instrText xml:space="preserve"> PAGEREF _Toc51111357 \h </w:instrText>
        </w:r>
        <w:r>
          <w:rPr>
            <w:noProof/>
            <w:webHidden/>
          </w:rPr>
        </w:r>
        <w:r>
          <w:rPr>
            <w:noProof/>
            <w:webHidden/>
          </w:rPr>
          <w:fldChar w:fldCharType="separate"/>
        </w:r>
        <w:r>
          <w:rPr>
            <w:noProof/>
            <w:webHidden/>
          </w:rPr>
          <w:t>42</w:t>
        </w:r>
        <w:r>
          <w:rPr>
            <w:noProof/>
            <w:webHidden/>
          </w:rPr>
          <w:fldChar w:fldCharType="end"/>
        </w:r>
      </w:hyperlink>
    </w:p>
    <w:p w:rsidR="00654BDB" w:rsidRDefault="00654BDB">
      <w:pPr>
        <w:pStyle w:val="TOC2"/>
        <w:rPr>
          <w:rFonts w:asciiTheme="minorHAnsi" w:eastAsiaTheme="minorEastAsia" w:hAnsiTheme="minorHAnsi" w:cstheme="minorBidi"/>
          <w:noProof/>
          <w:sz w:val="22"/>
          <w:szCs w:val="22"/>
        </w:rPr>
      </w:pPr>
      <w:hyperlink w:anchor="_Toc51111358" w:history="1">
        <w:r w:rsidRPr="00131F26">
          <w:rPr>
            <w:rStyle w:val="Hyperlink"/>
            <w:noProof/>
          </w:rPr>
          <w:t>4.6</w:t>
        </w:r>
        <w:r>
          <w:rPr>
            <w:rFonts w:asciiTheme="minorHAnsi" w:eastAsiaTheme="minorEastAsia" w:hAnsiTheme="minorHAnsi" w:cstheme="minorBidi"/>
            <w:noProof/>
            <w:sz w:val="22"/>
            <w:szCs w:val="22"/>
          </w:rPr>
          <w:tab/>
        </w:r>
        <w:r w:rsidRPr="00131F26">
          <w:rPr>
            <w:rStyle w:val="Hyperlink"/>
            <w:noProof/>
          </w:rPr>
          <w:t>Collections Management</w:t>
        </w:r>
        <w:r>
          <w:rPr>
            <w:noProof/>
            <w:webHidden/>
          </w:rPr>
          <w:tab/>
        </w:r>
        <w:r>
          <w:rPr>
            <w:noProof/>
            <w:webHidden/>
          </w:rPr>
          <w:fldChar w:fldCharType="begin"/>
        </w:r>
        <w:r>
          <w:rPr>
            <w:noProof/>
            <w:webHidden/>
          </w:rPr>
          <w:instrText xml:space="preserve"> PAGEREF _Toc51111358 \h </w:instrText>
        </w:r>
        <w:r>
          <w:rPr>
            <w:noProof/>
            <w:webHidden/>
          </w:rPr>
        </w:r>
        <w:r>
          <w:rPr>
            <w:noProof/>
            <w:webHidden/>
          </w:rPr>
          <w:fldChar w:fldCharType="separate"/>
        </w:r>
        <w:r>
          <w:rPr>
            <w:noProof/>
            <w:webHidden/>
          </w:rPr>
          <w:t>44</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59" w:history="1">
        <w:r w:rsidRPr="00131F26">
          <w:rPr>
            <w:rStyle w:val="Hyperlink"/>
            <w:noProof/>
          </w:rPr>
          <w:t>4.6.1</w:t>
        </w:r>
        <w:r>
          <w:rPr>
            <w:rFonts w:asciiTheme="minorHAnsi" w:eastAsiaTheme="minorEastAsia" w:hAnsiTheme="minorHAnsi" w:cstheme="minorBidi"/>
            <w:noProof/>
            <w:sz w:val="22"/>
            <w:szCs w:val="22"/>
          </w:rPr>
          <w:tab/>
        </w:r>
        <w:r w:rsidRPr="00131F26">
          <w:rPr>
            <w:rStyle w:val="Hyperlink"/>
            <w:noProof/>
          </w:rPr>
          <w:t>Calling Worklist</w:t>
        </w:r>
        <w:r>
          <w:rPr>
            <w:noProof/>
            <w:webHidden/>
          </w:rPr>
          <w:tab/>
        </w:r>
        <w:r>
          <w:rPr>
            <w:noProof/>
            <w:webHidden/>
          </w:rPr>
          <w:fldChar w:fldCharType="begin"/>
        </w:r>
        <w:r>
          <w:rPr>
            <w:noProof/>
            <w:webHidden/>
          </w:rPr>
          <w:instrText xml:space="preserve"> PAGEREF _Toc51111359 \h </w:instrText>
        </w:r>
        <w:r>
          <w:rPr>
            <w:noProof/>
            <w:webHidden/>
          </w:rPr>
        </w:r>
        <w:r>
          <w:rPr>
            <w:noProof/>
            <w:webHidden/>
          </w:rPr>
          <w:fldChar w:fldCharType="separate"/>
        </w:r>
        <w:r>
          <w:rPr>
            <w:noProof/>
            <w:webHidden/>
          </w:rPr>
          <w:t>44</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60" w:history="1">
        <w:r w:rsidRPr="00131F26">
          <w:rPr>
            <w:rStyle w:val="Hyperlink"/>
            <w:noProof/>
          </w:rPr>
          <w:t>4.6.2</w:t>
        </w:r>
        <w:r>
          <w:rPr>
            <w:rFonts w:asciiTheme="minorHAnsi" w:eastAsiaTheme="minorEastAsia" w:hAnsiTheme="minorHAnsi" w:cstheme="minorBidi"/>
            <w:noProof/>
            <w:sz w:val="22"/>
            <w:szCs w:val="22"/>
          </w:rPr>
          <w:tab/>
        </w:r>
        <w:r w:rsidRPr="00131F26">
          <w:rPr>
            <w:rStyle w:val="Hyperlink"/>
            <w:noProof/>
          </w:rPr>
          <w:t>Preparing Customer Contact</w:t>
        </w:r>
        <w:r>
          <w:rPr>
            <w:noProof/>
            <w:webHidden/>
          </w:rPr>
          <w:tab/>
        </w:r>
        <w:r>
          <w:rPr>
            <w:noProof/>
            <w:webHidden/>
          </w:rPr>
          <w:fldChar w:fldCharType="begin"/>
        </w:r>
        <w:r>
          <w:rPr>
            <w:noProof/>
            <w:webHidden/>
          </w:rPr>
          <w:instrText xml:space="preserve"> PAGEREF _Toc51111360 \h </w:instrText>
        </w:r>
        <w:r>
          <w:rPr>
            <w:noProof/>
            <w:webHidden/>
          </w:rPr>
        </w:r>
        <w:r>
          <w:rPr>
            <w:noProof/>
            <w:webHidden/>
          </w:rPr>
          <w:fldChar w:fldCharType="separate"/>
        </w:r>
        <w:r>
          <w:rPr>
            <w:noProof/>
            <w:webHidden/>
          </w:rPr>
          <w:t>46</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61" w:history="1">
        <w:r w:rsidRPr="00131F26">
          <w:rPr>
            <w:rStyle w:val="Hyperlink"/>
            <w:noProof/>
          </w:rPr>
          <w:t>4.6.3</w:t>
        </w:r>
        <w:r>
          <w:rPr>
            <w:rFonts w:asciiTheme="minorHAnsi" w:eastAsiaTheme="minorEastAsia" w:hAnsiTheme="minorHAnsi" w:cstheme="minorBidi"/>
            <w:noProof/>
            <w:sz w:val="22"/>
            <w:szCs w:val="22"/>
          </w:rPr>
          <w:tab/>
        </w:r>
        <w:r w:rsidRPr="00131F26">
          <w:rPr>
            <w:rStyle w:val="Hyperlink"/>
            <w:noProof/>
          </w:rPr>
          <w:t>Creating Promise to Pay</w:t>
        </w:r>
        <w:r>
          <w:rPr>
            <w:noProof/>
            <w:webHidden/>
          </w:rPr>
          <w:tab/>
        </w:r>
        <w:r>
          <w:rPr>
            <w:noProof/>
            <w:webHidden/>
          </w:rPr>
          <w:fldChar w:fldCharType="begin"/>
        </w:r>
        <w:r>
          <w:rPr>
            <w:noProof/>
            <w:webHidden/>
          </w:rPr>
          <w:instrText xml:space="preserve"> PAGEREF _Toc51111361 \h </w:instrText>
        </w:r>
        <w:r>
          <w:rPr>
            <w:noProof/>
            <w:webHidden/>
          </w:rPr>
        </w:r>
        <w:r>
          <w:rPr>
            <w:noProof/>
            <w:webHidden/>
          </w:rPr>
          <w:fldChar w:fldCharType="separate"/>
        </w:r>
        <w:r>
          <w:rPr>
            <w:noProof/>
            <w:webHidden/>
          </w:rPr>
          <w:t>48</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62" w:history="1">
        <w:r w:rsidRPr="00131F26">
          <w:rPr>
            <w:rStyle w:val="Hyperlink"/>
            <w:noProof/>
          </w:rPr>
          <w:t>4.6.4</w:t>
        </w:r>
        <w:r>
          <w:rPr>
            <w:rFonts w:asciiTheme="minorHAnsi" w:eastAsiaTheme="minorEastAsia" w:hAnsiTheme="minorHAnsi" w:cstheme="minorBidi"/>
            <w:noProof/>
            <w:sz w:val="22"/>
            <w:szCs w:val="22"/>
          </w:rPr>
          <w:tab/>
        </w:r>
        <w:r w:rsidRPr="00131F26">
          <w:rPr>
            <w:rStyle w:val="Hyperlink"/>
            <w:noProof/>
          </w:rPr>
          <w:t>Creating Resubmission</w:t>
        </w:r>
        <w:r>
          <w:rPr>
            <w:noProof/>
            <w:webHidden/>
          </w:rPr>
          <w:tab/>
        </w:r>
        <w:r>
          <w:rPr>
            <w:noProof/>
            <w:webHidden/>
          </w:rPr>
          <w:fldChar w:fldCharType="begin"/>
        </w:r>
        <w:r>
          <w:rPr>
            <w:noProof/>
            <w:webHidden/>
          </w:rPr>
          <w:instrText xml:space="preserve"> PAGEREF _Toc51111362 \h </w:instrText>
        </w:r>
        <w:r>
          <w:rPr>
            <w:noProof/>
            <w:webHidden/>
          </w:rPr>
        </w:r>
        <w:r>
          <w:rPr>
            <w:noProof/>
            <w:webHidden/>
          </w:rPr>
          <w:fldChar w:fldCharType="separate"/>
        </w:r>
        <w:r>
          <w:rPr>
            <w:noProof/>
            <w:webHidden/>
          </w:rPr>
          <w:t>50</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63" w:history="1">
        <w:r w:rsidRPr="00131F26">
          <w:rPr>
            <w:rStyle w:val="Hyperlink"/>
            <w:noProof/>
          </w:rPr>
          <w:t>4.6.5</w:t>
        </w:r>
        <w:r>
          <w:rPr>
            <w:rFonts w:asciiTheme="minorHAnsi" w:eastAsiaTheme="minorEastAsia" w:hAnsiTheme="minorHAnsi" w:cstheme="minorBidi"/>
            <w:noProof/>
            <w:sz w:val="22"/>
            <w:szCs w:val="22"/>
          </w:rPr>
          <w:tab/>
        </w:r>
        <w:r w:rsidRPr="00131F26">
          <w:rPr>
            <w:rStyle w:val="Hyperlink"/>
            <w:noProof/>
          </w:rPr>
          <w:t>Creating Dispute Case</w:t>
        </w:r>
        <w:r>
          <w:rPr>
            <w:noProof/>
            <w:webHidden/>
          </w:rPr>
          <w:tab/>
        </w:r>
        <w:r>
          <w:rPr>
            <w:noProof/>
            <w:webHidden/>
          </w:rPr>
          <w:fldChar w:fldCharType="begin"/>
        </w:r>
        <w:r>
          <w:rPr>
            <w:noProof/>
            <w:webHidden/>
          </w:rPr>
          <w:instrText xml:space="preserve"> PAGEREF _Toc51111363 \h </w:instrText>
        </w:r>
        <w:r>
          <w:rPr>
            <w:noProof/>
            <w:webHidden/>
          </w:rPr>
        </w:r>
        <w:r>
          <w:rPr>
            <w:noProof/>
            <w:webHidden/>
          </w:rPr>
          <w:fldChar w:fldCharType="separate"/>
        </w:r>
        <w:r>
          <w:rPr>
            <w:noProof/>
            <w:webHidden/>
          </w:rPr>
          <w:t>52</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64" w:history="1">
        <w:r w:rsidRPr="00131F26">
          <w:rPr>
            <w:rStyle w:val="Hyperlink"/>
            <w:noProof/>
          </w:rPr>
          <w:t>4.6.6</w:t>
        </w:r>
        <w:r>
          <w:rPr>
            <w:rFonts w:asciiTheme="minorHAnsi" w:eastAsiaTheme="minorEastAsia" w:hAnsiTheme="minorHAnsi" w:cstheme="minorBidi"/>
            <w:noProof/>
            <w:sz w:val="22"/>
            <w:szCs w:val="22"/>
          </w:rPr>
          <w:tab/>
        </w:r>
        <w:r w:rsidRPr="00131F26">
          <w:rPr>
            <w:rStyle w:val="Hyperlink"/>
            <w:noProof/>
          </w:rPr>
          <w:t>Create Dunning Notice</w:t>
        </w:r>
        <w:r>
          <w:rPr>
            <w:noProof/>
            <w:webHidden/>
          </w:rPr>
          <w:tab/>
        </w:r>
        <w:r>
          <w:rPr>
            <w:noProof/>
            <w:webHidden/>
          </w:rPr>
          <w:fldChar w:fldCharType="begin"/>
        </w:r>
        <w:r>
          <w:rPr>
            <w:noProof/>
            <w:webHidden/>
          </w:rPr>
          <w:instrText xml:space="preserve"> PAGEREF _Toc51111364 \h </w:instrText>
        </w:r>
        <w:r>
          <w:rPr>
            <w:noProof/>
            <w:webHidden/>
          </w:rPr>
        </w:r>
        <w:r>
          <w:rPr>
            <w:noProof/>
            <w:webHidden/>
          </w:rPr>
          <w:fldChar w:fldCharType="separate"/>
        </w:r>
        <w:r>
          <w:rPr>
            <w:noProof/>
            <w:webHidden/>
          </w:rPr>
          <w:t>54</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65" w:history="1">
        <w:r w:rsidRPr="00131F26">
          <w:rPr>
            <w:rStyle w:val="Hyperlink"/>
            <w:noProof/>
          </w:rPr>
          <w:t>4.6.7</w:t>
        </w:r>
        <w:r>
          <w:rPr>
            <w:rFonts w:asciiTheme="minorHAnsi" w:eastAsiaTheme="minorEastAsia" w:hAnsiTheme="minorHAnsi" w:cstheme="minorBidi"/>
            <w:noProof/>
            <w:sz w:val="22"/>
            <w:szCs w:val="22"/>
          </w:rPr>
          <w:tab/>
        </w:r>
        <w:r w:rsidRPr="00131F26">
          <w:rPr>
            <w:rStyle w:val="Hyperlink"/>
            <w:noProof/>
          </w:rPr>
          <w:t>Sending Correspondence</w:t>
        </w:r>
        <w:r>
          <w:rPr>
            <w:noProof/>
            <w:webHidden/>
          </w:rPr>
          <w:tab/>
        </w:r>
        <w:r>
          <w:rPr>
            <w:noProof/>
            <w:webHidden/>
          </w:rPr>
          <w:fldChar w:fldCharType="begin"/>
        </w:r>
        <w:r>
          <w:rPr>
            <w:noProof/>
            <w:webHidden/>
          </w:rPr>
          <w:instrText xml:space="preserve"> PAGEREF _Toc51111365 \h </w:instrText>
        </w:r>
        <w:r>
          <w:rPr>
            <w:noProof/>
            <w:webHidden/>
          </w:rPr>
        </w:r>
        <w:r>
          <w:rPr>
            <w:noProof/>
            <w:webHidden/>
          </w:rPr>
          <w:fldChar w:fldCharType="separate"/>
        </w:r>
        <w:r>
          <w:rPr>
            <w:noProof/>
            <w:webHidden/>
          </w:rPr>
          <w:t>55</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66" w:history="1">
        <w:r w:rsidRPr="00131F26">
          <w:rPr>
            <w:rStyle w:val="Hyperlink"/>
            <w:noProof/>
          </w:rPr>
          <w:t>4.6.8</w:t>
        </w:r>
        <w:r>
          <w:rPr>
            <w:rFonts w:asciiTheme="minorHAnsi" w:eastAsiaTheme="minorEastAsia" w:hAnsiTheme="minorHAnsi" w:cstheme="minorBidi"/>
            <w:noProof/>
            <w:sz w:val="22"/>
            <w:szCs w:val="22"/>
          </w:rPr>
          <w:tab/>
        </w:r>
        <w:r w:rsidRPr="00131F26">
          <w:rPr>
            <w:rStyle w:val="Hyperlink"/>
            <w:noProof/>
          </w:rPr>
          <w:t>Document Customer Contact</w:t>
        </w:r>
        <w:r>
          <w:rPr>
            <w:noProof/>
            <w:webHidden/>
          </w:rPr>
          <w:tab/>
        </w:r>
        <w:r>
          <w:rPr>
            <w:noProof/>
            <w:webHidden/>
          </w:rPr>
          <w:fldChar w:fldCharType="begin"/>
        </w:r>
        <w:r>
          <w:rPr>
            <w:noProof/>
            <w:webHidden/>
          </w:rPr>
          <w:instrText xml:space="preserve"> PAGEREF _Toc51111366 \h </w:instrText>
        </w:r>
        <w:r>
          <w:rPr>
            <w:noProof/>
            <w:webHidden/>
          </w:rPr>
        </w:r>
        <w:r>
          <w:rPr>
            <w:noProof/>
            <w:webHidden/>
          </w:rPr>
          <w:fldChar w:fldCharType="separate"/>
        </w:r>
        <w:r>
          <w:rPr>
            <w:noProof/>
            <w:webHidden/>
          </w:rPr>
          <w:t>57</w:t>
        </w:r>
        <w:r>
          <w:rPr>
            <w:noProof/>
            <w:webHidden/>
          </w:rPr>
          <w:fldChar w:fldCharType="end"/>
        </w:r>
      </w:hyperlink>
    </w:p>
    <w:p w:rsidR="00654BDB" w:rsidRDefault="00654BDB">
      <w:pPr>
        <w:pStyle w:val="TOC2"/>
        <w:rPr>
          <w:rFonts w:asciiTheme="minorHAnsi" w:eastAsiaTheme="minorEastAsia" w:hAnsiTheme="minorHAnsi" w:cstheme="minorBidi"/>
          <w:noProof/>
          <w:sz w:val="22"/>
          <w:szCs w:val="22"/>
        </w:rPr>
      </w:pPr>
      <w:hyperlink w:anchor="_Toc51111367" w:history="1">
        <w:r w:rsidRPr="00131F26">
          <w:rPr>
            <w:rStyle w:val="Hyperlink"/>
            <w:noProof/>
          </w:rPr>
          <w:t>4.7</w:t>
        </w:r>
        <w:r>
          <w:rPr>
            <w:rFonts w:asciiTheme="minorHAnsi" w:eastAsiaTheme="minorEastAsia" w:hAnsiTheme="minorHAnsi" w:cstheme="minorBidi"/>
            <w:noProof/>
            <w:sz w:val="22"/>
            <w:szCs w:val="22"/>
          </w:rPr>
          <w:tab/>
        </w:r>
        <w:r w:rsidRPr="00131F26">
          <w:rPr>
            <w:rStyle w:val="Hyperlink"/>
            <w:noProof/>
          </w:rPr>
          <w:t>Reporting Collections</w:t>
        </w:r>
        <w:r>
          <w:rPr>
            <w:noProof/>
            <w:webHidden/>
          </w:rPr>
          <w:tab/>
        </w:r>
        <w:r>
          <w:rPr>
            <w:noProof/>
            <w:webHidden/>
          </w:rPr>
          <w:fldChar w:fldCharType="begin"/>
        </w:r>
        <w:r>
          <w:rPr>
            <w:noProof/>
            <w:webHidden/>
          </w:rPr>
          <w:instrText xml:space="preserve"> PAGEREF _Toc51111367 \h </w:instrText>
        </w:r>
        <w:r>
          <w:rPr>
            <w:noProof/>
            <w:webHidden/>
          </w:rPr>
        </w:r>
        <w:r>
          <w:rPr>
            <w:noProof/>
            <w:webHidden/>
          </w:rPr>
          <w:fldChar w:fldCharType="separate"/>
        </w:r>
        <w:r>
          <w:rPr>
            <w:noProof/>
            <w:webHidden/>
          </w:rPr>
          <w:t>59</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68" w:history="1">
        <w:r w:rsidRPr="00131F26">
          <w:rPr>
            <w:rStyle w:val="Hyperlink"/>
            <w:noProof/>
          </w:rPr>
          <w:t>4.7.1</w:t>
        </w:r>
        <w:r>
          <w:rPr>
            <w:rFonts w:asciiTheme="minorHAnsi" w:eastAsiaTheme="minorEastAsia" w:hAnsiTheme="minorHAnsi" w:cstheme="minorBidi"/>
            <w:noProof/>
            <w:sz w:val="22"/>
            <w:szCs w:val="22"/>
          </w:rPr>
          <w:tab/>
        </w:r>
        <w:r w:rsidRPr="00131F26">
          <w:rPr>
            <w:rStyle w:val="Hyperlink"/>
            <w:noProof/>
          </w:rPr>
          <w:t>Collection Progress</w:t>
        </w:r>
        <w:r>
          <w:rPr>
            <w:noProof/>
            <w:webHidden/>
          </w:rPr>
          <w:tab/>
        </w:r>
        <w:r>
          <w:rPr>
            <w:noProof/>
            <w:webHidden/>
          </w:rPr>
          <w:fldChar w:fldCharType="begin"/>
        </w:r>
        <w:r>
          <w:rPr>
            <w:noProof/>
            <w:webHidden/>
          </w:rPr>
          <w:instrText xml:space="preserve"> PAGEREF _Toc51111368 \h </w:instrText>
        </w:r>
        <w:r>
          <w:rPr>
            <w:noProof/>
            <w:webHidden/>
          </w:rPr>
        </w:r>
        <w:r>
          <w:rPr>
            <w:noProof/>
            <w:webHidden/>
          </w:rPr>
          <w:fldChar w:fldCharType="separate"/>
        </w:r>
        <w:r>
          <w:rPr>
            <w:noProof/>
            <w:webHidden/>
          </w:rPr>
          <w:t>59</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69" w:history="1">
        <w:r w:rsidRPr="00131F26">
          <w:rPr>
            <w:rStyle w:val="Hyperlink"/>
            <w:noProof/>
          </w:rPr>
          <w:t>4.7.2</w:t>
        </w:r>
        <w:r>
          <w:rPr>
            <w:rFonts w:asciiTheme="minorHAnsi" w:eastAsiaTheme="minorEastAsia" w:hAnsiTheme="minorHAnsi" w:cstheme="minorBidi"/>
            <w:noProof/>
            <w:sz w:val="22"/>
            <w:szCs w:val="22"/>
          </w:rPr>
          <w:tab/>
        </w:r>
        <w:r w:rsidRPr="00131F26">
          <w:rPr>
            <w:rStyle w:val="Hyperlink"/>
            <w:noProof/>
          </w:rPr>
          <w:t>Promises to Pay</w:t>
        </w:r>
        <w:r>
          <w:rPr>
            <w:noProof/>
            <w:webHidden/>
          </w:rPr>
          <w:tab/>
        </w:r>
        <w:r>
          <w:rPr>
            <w:noProof/>
            <w:webHidden/>
          </w:rPr>
          <w:fldChar w:fldCharType="begin"/>
        </w:r>
        <w:r>
          <w:rPr>
            <w:noProof/>
            <w:webHidden/>
          </w:rPr>
          <w:instrText xml:space="preserve"> PAGEREF _Toc51111369 \h </w:instrText>
        </w:r>
        <w:r>
          <w:rPr>
            <w:noProof/>
            <w:webHidden/>
          </w:rPr>
        </w:r>
        <w:r>
          <w:rPr>
            <w:noProof/>
            <w:webHidden/>
          </w:rPr>
          <w:fldChar w:fldCharType="separate"/>
        </w:r>
        <w:r>
          <w:rPr>
            <w:noProof/>
            <w:webHidden/>
          </w:rPr>
          <w:t>60</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70" w:history="1">
        <w:r w:rsidRPr="00131F26">
          <w:rPr>
            <w:rStyle w:val="Hyperlink"/>
            <w:noProof/>
          </w:rPr>
          <w:t>4.7.3</w:t>
        </w:r>
        <w:r>
          <w:rPr>
            <w:rFonts w:asciiTheme="minorHAnsi" w:eastAsiaTheme="minorEastAsia" w:hAnsiTheme="minorHAnsi" w:cstheme="minorBidi"/>
            <w:noProof/>
            <w:sz w:val="22"/>
            <w:szCs w:val="22"/>
          </w:rPr>
          <w:tab/>
        </w:r>
        <w:r w:rsidRPr="00131F26">
          <w:rPr>
            <w:rStyle w:val="Hyperlink"/>
            <w:noProof/>
          </w:rPr>
          <w:t>Display Dunning History</w:t>
        </w:r>
        <w:r>
          <w:rPr>
            <w:noProof/>
            <w:webHidden/>
          </w:rPr>
          <w:tab/>
        </w:r>
        <w:r>
          <w:rPr>
            <w:noProof/>
            <w:webHidden/>
          </w:rPr>
          <w:fldChar w:fldCharType="begin"/>
        </w:r>
        <w:r>
          <w:rPr>
            <w:noProof/>
            <w:webHidden/>
          </w:rPr>
          <w:instrText xml:space="preserve"> PAGEREF _Toc51111370 \h </w:instrText>
        </w:r>
        <w:r>
          <w:rPr>
            <w:noProof/>
            <w:webHidden/>
          </w:rPr>
        </w:r>
        <w:r>
          <w:rPr>
            <w:noProof/>
            <w:webHidden/>
          </w:rPr>
          <w:fldChar w:fldCharType="separate"/>
        </w:r>
        <w:r>
          <w:rPr>
            <w:noProof/>
            <w:webHidden/>
          </w:rPr>
          <w:t>62</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71" w:history="1">
        <w:r w:rsidRPr="00131F26">
          <w:rPr>
            <w:rStyle w:val="Hyperlink"/>
            <w:noProof/>
          </w:rPr>
          <w:t>4.7.4</w:t>
        </w:r>
        <w:r>
          <w:rPr>
            <w:rFonts w:asciiTheme="minorHAnsi" w:eastAsiaTheme="minorEastAsia" w:hAnsiTheme="minorHAnsi" w:cstheme="minorBidi"/>
            <w:noProof/>
            <w:sz w:val="22"/>
            <w:szCs w:val="22"/>
          </w:rPr>
          <w:tab/>
        </w:r>
        <w:r w:rsidRPr="00131F26">
          <w:rPr>
            <w:rStyle w:val="Hyperlink"/>
            <w:noProof/>
          </w:rPr>
          <w:t>Supervise Collections Worklist</w:t>
        </w:r>
        <w:r>
          <w:rPr>
            <w:noProof/>
            <w:webHidden/>
          </w:rPr>
          <w:tab/>
        </w:r>
        <w:r>
          <w:rPr>
            <w:noProof/>
            <w:webHidden/>
          </w:rPr>
          <w:fldChar w:fldCharType="begin"/>
        </w:r>
        <w:r>
          <w:rPr>
            <w:noProof/>
            <w:webHidden/>
          </w:rPr>
          <w:instrText xml:space="preserve"> PAGEREF _Toc51111371 \h </w:instrText>
        </w:r>
        <w:r>
          <w:rPr>
            <w:noProof/>
            <w:webHidden/>
          </w:rPr>
        </w:r>
        <w:r>
          <w:rPr>
            <w:noProof/>
            <w:webHidden/>
          </w:rPr>
          <w:fldChar w:fldCharType="separate"/>
        </w:r>
        <w:r>
          <w:rPr>
            <w:noProof/>
            <w:webHidden/>
          </w:rPr>
          <w:t>63</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72" w:history="1">
        <w:r w:rsidRPr="00131F26">
          <w:rPr>
            <w:rStyle w:val="Hyperlink"/>
            <w:noProof/>
          </w:rPr>
          <w:t>4.7.5</w:t>
        </w:r>
        <w:r>
          <w:rPr>
            <w:rFonts w:asciiTheme="minorHAnsi" w:eastAsiaTheme="minorEastAsia" w:hAnsiTheme="minorHAnsi" w:cstheme="minorBidi"/>
            <w:noProof/>
            <w:sz w:val="22"/>
            <w:szCs w:val="22"/>
          </w:rPr>
          <w:tab/>
        </w:r>
        <w:r w:rsidRPr="00131F26">
          <w:rPr>
            <w:rStyle w:val="Hyperlink"/>
            <w:noProof/>
          </w:rPr>
          <w:t>Cash Collection Tracker</w:t>
        </w:r>
        <w:r>
          <w:rPr>
            <w:noProof/>
            <w:webHidden/>
          </w:rPr>
          <w:tab/>
        </w:r>
        <w:r>
          <w:rPr>
            <w:noProof/>
            <w:webHidden/>
          </w:rPr>
          <w:fldChar w:fldCharType="begin"/>
        </w:r>
        <w:r>
          <w:rPr>
            <w:noProof/>
            <w:webHidden/>
          </w:rPr>
          <w:instrText xml:space="preserve"> PAGEREF _Toc51111372 \h </w:instrText>
        </w:r>
        <w:r>
          <w:rPr>
            <w:noProof/>
            <w:webHidden/>
          </w:rPr>
        </w:r>
        <w:r>
          <w:rPr>
            <w:noProof/>
            <w:webHidden/>
          </w:rPr>
          <w:fldChar w:fldCharType="separate"/>
        </w:r>
        <w:r>
          <w:rPr>
            <w:noProof/>
            <w:webHidden/>
          </w:rPr>
          <w:t>65</w:t>
        </w:r>
        <w:r>
          <w:rPr>
            <w:noProof/>
            <w:webHidden/>
          </w:rPr>
          <w:fldChar w:fldCharType="end"/>
        </w:r>
      </w:hyperlink>
    </w:p>
    <w:p w:rsidR="00654BDB" w:rsidRDefault="00654BDB">
      <w:pPr>
        <w:pStyle w:val="TOC2"/>
        <w:rPr>
          <w:rFonts w:asciiTheme="minorHAnsi" w:eastAsiaTheme="minorEastAsia" w:hAnsiTheme="minorHAnsi" w:cstheme="minorBidi"/>
          <w:noProof/>
          <w:sz w:val="22"/>
          <w:szCs w:val="22"/>
        </w:rPr>
      </w:pPr>
      <w:hyperlink w:anchor="_Toc51111373" w:history="1">
        <w:r w:rsidRPr="00131F26">
          <w:rPr>
            <w:rStyle w:val="Hyperlink"/>
            <w:noProof/>
          </w:rPr>
          <w:t>4.8</w:t>
        </w:r>
        <w:r>
          <w:rPr>
            <w:rFonts w:asciiTheme="minorHAnsi" w:eastAsiaTheme="minorEastAsia" w:hAnsiTheme="minorHAnsi" w:cstheme="minorBidi"/>
            <w:noProof/>
            <w:sz w:val="22"/>
            <w:szCs w:val="22"/>
          </w:rPr>
          <w:tab/>
        </w:r>
        <w:r w:rsidRPr="00131F26">
          <w:rPr>
            <w:rStyle w:val="Hyperlink"/>
            <w:noProof/>
          </w:rPr>
          <w:t>Schedule Background Jobs (Optional)</w:t>
        </w:r>
        <w:r>
          <w:rPr>
            <w:noProof/>
            <w:webHidden/>
          </w:rPr>
          <w:tab/>
        </w:r>
        <w:r>
          <w:rPr>
            <w:noProof/>
            <w:webHidden/>
          </w:rPr>
          <w:fldChar w:fldCharType="begin"/>
        </w:r>
        <w:r>
          <w:rPr>
            <w:noProof/>
            <w:webHidden/>
          </w:rPr>
          <w:instrText xml:space="preserve"> PAGEREF _Toc51111373 \h </w:instrText>
        </w:r>
        <w:r>
          <w:rPr>
            <w:noProof/>
            <w:webHidden/>
          </w:rPr>
        </w:r>
        <w:r>
          <w:rPr>
            <w:noProof/>
            <w:webHidden/>
          </w:rPr>
          <w:fldChar w:fldCharType="separate"/>
        </w:r>
        <w:r>
          <w:rPr>
            <w:noProof/>
            <w:webHidden/>
          </w:rPr>
          <w:t>66</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74" w:history="1">
        <w:r w:rsidRPr="00131F26">
          <w:rPr>
            <w:rStyle w:val="Hyperlink"/>
            <w:noProof/>
          </w:rPr>
          <w:t>4.8.1</w:t>
        </w:r>
        <w:r>
          <w:rPr>
            <w:rFonts w:asciiTheme="minorHAnsi" w:eastAsiaTheme="minorEastAsia" w:hAnsiTheme="minorHAnsi" w:cstheme="minorBidi"/>
            <w:noProof/>
            <w:sz w:val="22"/>
            <w:szCs w:val="22"/>
          </w:rPr>
          <w:tab/>
        </w:r>
        <w:r w:rsidRPr="00131F26">
          <w:rPr>
            <w:rStyle w:val="Hyperlink"/>
            <w:noProof/>
          </w:rPr>
          <w:t>Schedule Background Job to Create Dispute Cases automatically (Optional)</w:t>
        </w:r>
        <w:r>
          <w:rPr>
            <w:noProof/>
            <w:webHidden/>
          </w:rPr>
          <w:tab/>
        </w:r>
        <w:r>
          <w:rPr>
            <w:noProof/>
            <w:webHidden/>
          </w:rPr>
          <w:fldChar w:fldCharType="begin"/>
        </w:r>
        <w:r>
          <w:rPr>
            <w:noProof/>
            <w:webHidden/>
          </w:rPr>
          <w:instrText xml:space="preserve"> PAGEREF _Toc51111374 \h </w:instrText>
        </w:r>
        <w:r>
          <w:rPr>
            <w:noProof/>
            <w:webHidden/>
          </w:rPr>
        </w:r>
        <w:r>
          <w:rPr>
            <w:noProof/>
            <w:webHidden/>
          </w:rPr>
          <w:fldChar w:fldCharType="separate"/>
        </w:r>
        <w:r>
          <w:rPr>
            <w:noProof/>
            <w:webHidden/>
          </w:rPr>
          <w:t>66</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75" w:history="1">
        <w:r w:rsidRPr="00131F26">
          <w:rPr>
            <w:rStyle w:val="Hyperlink"/>
            <w:noProof/>
          </w:rPr>
          <w:t>4.8.2</w:t>
        </w:r>
        <w:r>
          <w:rPr>
            <w:rFonts w:asciiTheme="minorHAnsi" w:eastAsiaTheme="minorEastAsia" w:hAnsiTheme="minorHAnsi" w:cstheme="minorBidi"/>
            <w:noProof/>
            <w:sz w:val="22"/>
            <w:szCs w:val="22"/>
          </w:rPr>
          <w:tab/>
        </w:r>
        <w:r w:rsidRPr="00131F26">
          <w:rPr>
            <w:rStyle w:val="Hyperlink"/>
            <w:noProof/>
          </w:rPr>
          <w:t>Schedule Background Jobs to Write Off Dispute Cases Automatically</w:t>
        </w:r>
        <w:r>
          <w:rPr>
            <w:noProof/>
            <w:webHidden/>
          </w:rPr>
          <w:tab/>
        </w:r>
        <w:r>
          <w:rPr>
            <w:noProof/>
            <w:webHidden/>
          </w:rPr>
          <w:fldChar w:fldCharType="begin"/>
        </w:r>
        <w:r>
          <w:rPr>
            <w:noProof/>
            <w:webHidden/>
          </w:rPr>
          <w:instrText xml:space="preserve"> PAGEREF _Toc51111375 \h </w:instrText>
        </w:r>
        <w:r>
          <w:rPr>
            <w:noProof/>
            <w:webHidden/>
          </w:rPr>
        </w:r>
        <w:r>
          <w:rPr>
            <w:noProof/>
            <w:webHidden/>
          </w:rPr>
          <w:fldChar w:fldCharType="separate"/>
        </w:r>
        <w:r>
          <w:rPr>
            <w:noProof/>
            <w:webHidden/>
          </w:rPr>
          <w:t>68</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76" w:history="1">
        <w:r w:rsidRPr="00131F26">
          <w:rPr>
            <w:rStyle w:val="Hyperlink"/>
            <w:noProof/>
          </w:rPr>
          <w:t>4.8.3</w:t>
        </w:r>
        <w:r>
          <w:rPr>
            <w:rFonts w:asciiTheme="minorHAnsi" w:eastAsiaTheme="minorEastAsia" w:hAnsiTheme="minorHAnsi" w:cstheme="minorBidi"/>
            <w:noProof/>
            <w:sz w:val="22"/>
            <w:szCs w:val="22"/>
          </w:rPr>
          <w:tab/>
        </w:r>
        <w:r w:rsidRPr="00131F26">
          <w:rPr>
            <w:rStyle w:val="Hyperlink"/>
            <w:noProof/>
          </w:rPr>
          <w:t>Schedule Background Job to Assign a Collection Profile (Optional)</w:t>
        </w:r>
        <w:r>
          <w:rPr>
            <w:noProof/>
            <w:webHidden/>
          </w:rPr>
          <w:tab/>
        </w:r>
        <w:r>
          <w:rPr>
            <w:noProof/>
            <w:webHidden/>
          </w:rPr>
          <w:fldChar w:fldCharType="begin"/>
        </w:r>
        <w:r>
          <w:rPr>
            <w:noProof/>
            <w:webHidden/>
          </w:rPr>
          <w:instrText xml:space="preserve"> PAGEREF _Toc51111376 \h </w:instrText>
        </w:r>
        <w:r>
          <w:rPr>
            <w:noProof/>
            <w:webHidden/>
          </w:rPr>
        </w:r>
        <w:r>
          <w:rPr>
            <w:noProof/>
            <w:webHidden/>
          </w:rPr>
          <w:fldChar w:fldCharType="separate"/>
        </w:r>
        <w:r>
          <w:rPr>
            <w:noProof/>
            <w:webHidden/>
          </w:rPr>
          <w:t>69</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77" w:history="1">
        <w:r w:rsidRPr="00131F26">
          <w:rPr>
            <w:rStyle w:val="Hyperlink"/>
            <w:noProof/>
          </w:rPr>
          <w:t>4.8.4</w:t>
        </w:r>
        <w:r>
          <w:rPr>
            <w:rFonts w:asciiTheme="minorHAnsi" w:eastAsiaTheme="minorEastAsia" w:hAnsiTheme="minorHAnsi" w:cstheme="minorBidi"/>
            <w:noProof/>
            <w:sz w:val="22"/>
            <w:szCs w:val="22"/>
          </w:rPr>
          <w:tab/>
        </w:r>
        <w:r w:rsidRPr="00131F26">
          <w:rPr>
            <w:rStyle w:val="Hyperlink"/>
            <w:noProof/>
          </w:rPr>
          <w:t>Schedule Background Job to Change Segment Data (Optional)</w:t>
        </w:r>
        <w:r>
          <w:rPr>
            <w:noProof/>
            <w:webHidden/>
          </w:rPr>
          <w:tab/>
        </w:r>
        <w:r>
          <w:rPr>
            <w:noProof/>
            <w:webHidden/>
          </w:rPr>
          <w:fldChar w:fldCharType="begin"/>
        </w:r>
        <w:r>
          <w:rPr>
            <w:noProof/>
            <w:webHidden/>
          </w:rPr>
          <w:instrText xml:space="preserve"> PAGEREF _Toc51111377 \h </w:instrText>
        </w:r>
        <w:r>
          <w:rPr>
            <w:noProof/>
            <w:webHidden/>
          </w:rPr>
        </w:r>
        <w:r>
          <w:rPr>
            <w:noProof/>
            <w:webHidden/>
          </w:rPr>
          <w:fldChar w:fldCharType="separate"/>
        </w:r>
        <w:r>
          <w:rPr>
            <w:noProof/>
            <w:webHidden/>
          </w:rPr>
          <w:t>72</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78" w:history="1">
        <w:r w:rsidRPr="00131F26">
          <w:rPr>
            <w:rStyle w:val="Hyperlink"/>
            <w:noProof/>
          </w:rPr>
          <w:t>4.8.5</w:t>
        </w:r>
        <w:r>
          <w:rPr>
            <w:rFonts w:asciiTheme="minorHAnsi" w:eastAsiaTheme="minorEastAsia" w:hAnsiTheme="minorHAnsi" w:cstheme="minorBidi"/>
            <w:noProof/>
            <w:sz w:val="22"/>
            <w:szCs w:val="22"/>
          </w:rPr>
          <w:tab/>
        </w:r>
        <w:r w:rsidRPr="00131F26">
          <w:rPr>
            <w:rStyle w:val="Hyperlink"/>
            <w:noProof/>
          </w:rPr>
          <w:t>Schedule Background Job for Assigning/Replacing a Collection Specialist (Optional)</w:t>
        </w:r>
        <w:r>
          <w:rPr>
            <w:noProof/>
            <w:webHidden/>
          </w:rPr>
          <w:tab/>
        </w:r>
        <w:r>
          <w:rPr>
            <w:noProof/>
            <w:webHidden/>
          </w:rPr>
          <w:fldChar w:fldCharType="begin"/>
        </w:r>
        <w:r>
          <w:rPr>
            <w:noProof/>
            <w:webHidden/>
          </w:rPr>
          <w:instrText xml:space="preserve"> PAGEREF _Toc51111378 \h </w:instrText>
        </w:r>
        <w:r>
          <w:rPr>
            <w:noProof/>
            <w:webHidden/>
          </w:rPr>
        </w:r>
        <w:r>
          <w:rPr>
            <w:noProof/>
            <w:webHidden/>
          </w:rPr>
          <w:fldChar w:fldCharType="separate"/>
        </w:r>
        <w:r>
          <w:rPr>
            <w:noProof/>
            <w:webHidden/>
          </w:rPr>
          <w:t>74</w:t>
        </w:r>
        <w:r>
          <w:rPr>
            <w:noProof/>
            <w:webHidden/>
          </w:rPr>
          <w:fldChar w:fldCharType="end"/>
        </w:r>
      </w:hyperlink>
    </w:p>
    <w:p w:rsidR="00654BDB" w:rsidRDefault="00654BDB">
      <w:pPr>
        <w:pStyle w:val="TOC3"/>
        <w:rPr>
          <w:rFonts w:asciiTheme="minorHAnsi" w:eastAsiaTheme="minorEastAsia" w:hAnsiTheme="minorHAnsi" w:cstheme="minorBidi"/>
          <w:noProof/>
          <w:sz w:val="22"/>
          <w:szCs w:val="22"/>
        </w:rPr>
      </w:pPr>
      <w:hyperlink w:anchor="_Toc51111379" w:history="1">
        <w:r w:rsidRPr="00131F26">
          <w:rPr>
            <w:rStyle w:val="Hyperlink"/>
            <w:noProof/>
          </w:rPr>
          <w:t>4.8.6</w:t>
        </w:r>
        <w:r>
          <w:rPr>
            <w:rFonts w:asciiTheme="minorHAnsi" w:eastAsiaTheme="minorEastAsia" w:hAnsiTheme="minorHAnsi" w:cstheme="minorBidi"/>
            <w:noProof/>
            <w:sz w:val="22"/>
            <w:szCs w:val="22"/>
          </w:rPr>
          <w:tab/>
        </w:r>
        <w:r w:rsidRPr="00131F26">
          <w:rPr>
            <w:rStyle w:val="Hyperlink"/>
            <w:noProof/>
          </w:rPr>
          <w:t>Schedule Background Job to Delete Transactional Data in Collections Management (Optional)</w:t>
        </w:r>
        <w:r>
          <w:rPr>
            <w:noProof/>
            <w:webHidden/>
          </w:rPr>
          <w:tab/>
        </w:r>
        <w:r>
          <w:rPr>
            <w:noProof/>
            <w:webHidden/>
          </w:rPr>
          <w:fldChar w:fldCharType="begin"/>
        </w:r>
        <w:r>
          <w:rPr>
            <w:noProof/>
            <w:webHidden/>
          </w:rPr>
          <w:instrText xml:space="preserve"> PAGEREF _Toc51111379 \h </w:instrText>
        </w:r>
        <w:r>
          <w:rPr>
            <w:noProof/>
            <w:webHidden/>
          </w:rPr>
        </w:r>
        <w:r>
          <w:rPr>
            <w:noProof/>
            <w:webHidden/>
          </w:rPr>
          <w:fldChar w:fldCharType="separate"/>
        </w:r>
        <w:r>
          <w:rPr>
            <w:noProof/>
            <w:webHidden/>
          </w:rPr>
          <w:t>75</w:t>
        </w:r>
        <w:r>
          <w:rPr>
            <w:noProof/>
            <w:webHidden/>
          </w:rPr>
          <w:fldChar w:fldCharType="end"/>
        </w:r>
      </w:hyperlink>
    </w:p>
    <w:p w:rsidR="00654BDB" w:rsidRDefault="00654BDB" w:rsidP="00C47DCE">
      <w:pPr>
        <w:tabs>
          <w:tab w:val="right" w:leader="dot" w:pos="14317"/>
        </w:tabs>
        <w:rPr>
          <w:rFonts w:ascii="BentonSans Bold" w:hAnsi="BentonSans Bold"/>
        </w:rPr>
      </w:pPr>
      <w:r>
        <w:rPr>
          <w:rFonts w:ascii="BentonSans Bold" w:hAnsi="BentonSans Bold"/>
        </w:rPr>
        <w:fldChar w:fldCharType="end"/>
      </w:r>
    </w:p>
    <w:p w:rsidR="00654BDB" w:rsidRPr="00C47DCE" w:rsidRDefault="00654BDB" w:rsidP="00C47DCE">
      <w:pPr>
        <w:spacing w:after="200" w:line="276" w:lineRule="auto"/>
        <w:rPr>
          <w:rFonts w:ascii="BentonSans Bold" w:hAnsi="BentonSans Bold"/>
        </w:rPr>
      </w:pPr>
    </w:p>
    <w:p w:rsidR="004E5856" w:rsidRDefault="00654BDB">
      <w:pPr>
        <w:pStyle w:val="Heading1"/>
      </w:pPr>
      <w:bookmarkStart w:id="3" w:name="_Toc51111328"/>
      <w:r>
        <w:t>Purpose</w:t>
      </w:r>
      <w:bookmarkEnd w:id="0"/>
      <w:bookmarkEnd w:id="3"/>
    </w:p>
    <w:p w:rsidR="004E5856" w:rsidRDefault="00654BDB">
      <w:r>
        <w:t xml:space="preserve">This scope item helps you to streamline debt collection processes, resolve customer invoice disputes, and manage overdue receivables. You can </w:t>
      </w:r>
      <w:r>
        <w:t>also reduce your exposure to the risks and costs of bad debt.</w:t>
      </w:r>
    </w:p>
    <w:p w:rsidR="004E5856" w:rsidRDefault="00654BDB">
      <w:r>
        <w:t xml:space="preserve">Dispute Management provides dispute managers with tools to process disputes centrally and protect customer relationships. They can effectively manage disputes by using dispute resolution tools, </w:t>
      </w:r>
      <w:r>
        <w:t>dunning integration, and workflow integration.</w:t>
      </w:r>
    </w:p>
    <w:p w:rsidR="004E5856" w:rsidRDefault="00654BDB">
      <w:r>
        <w:t>Collection specialists can proactively manage and collect overdue receivables by using receivables collections tools and dunning integration. The specialists have all the information and support they need to c</w:t>
      </w:r>
      <w:r>
        <w:t>ollect payments faster and provide improved customer service. They can identify bad debt risk potential and take preventative steps to reduce further exposure.</w:t>
      </w:r>
    </w:p>
    <w:p w:rsidR="004E5856" w:rsidRDefault="00654BDB">
      <w:r>
        <w:t>This document provides a detailed procedure for testing this scope item after solution activatio</w:t>
      </w:r>
      <w:r>
        <w:t xml:space="preserve">n, reflecting the predefined scope of the solution. Each process step, report, or item is covered in its own section, providing the system interactions (test steps) in a table view. Steps that are not in scope of the process but are needed for testing are </w:t>
      </w:r>
      <w:r>
        <w:t>marked accordingly. Project-specific steps must be added.</w:t>
      </w:r>
    </w:p>
    <w:p w:rsidR="004E5856" w:rsidRDefault="00654BDB">
      <w:pPr>
        <w:pStyle w:val="Heading1"/>
      </w:pPr>
      <w:bookmarkStart w:id="4" w:name="unique_2"/>
      <w:bookmarkStart w:id="5" w:name="_Toc51111329"/>
      <w:r>
        <w:t>Prerequisites</w:t>
      </w:r>
      <w:bookmarkEnd w:id="4"/>
      <w:bookmarkEnd w:id="5"/>
    </w:p>
    <w:p w:rsidR="004E5856" w:rsidRDefault="00654BDB">
      <w:r>
        <w:t>This section summarizes all prerequisites required to conduct the test in terms of system, user, master data, organizational data, and other test data and business conditions.</w:t>
      </w:r>
    </w:p>
    <w:p w:rsidR="004E5856" w:rsidRDefault="00654BDB">
      <w:r>
        <w:t>To execu</w:t>
      </w:r>
      <w:r>
        <w:t>te Collections Management steps:</w:t>
      </w:r>
    </w:p>
    <w:p w:rsidR="004E5856" w:rsidRDefault="00654BDB">
      <w:pPr>
        <w:pStyle w:val="listpara1"/>
        <w:numPr>
          <w:ilvl w:val="0"/>
          <w:numId w:val="5"/>
        </w:numPr>
      </w:pPr>
      <w:r>
        <w:t>Customer Master Data exists.</w:t>
      </w:r>
    </w:p>
    <w:p w:rsidR="004E5856" w:rsidRDefault="00654BDB">
      <w:pPr>
        <w:pStyle w:val="listpara1"/>
        <w:numPr>
          <w:ilvl w:val="0"/>
          <w:numId w:val="3"/>
        </w:numPr>
      </w:pPr>
      <w:r>
        <w:t>Invoices have been created and posted to accounting.</w:t>
      </w:r>
    </w:p>
    <w:p w:rsidR="004E5856" w:rsidRDefault="00654BDB">
      <w:pPr>
        <w:pStyle w:val="listpara1"/>
        <w:numPr>
          <w:ilvl w:val="0"/>
          <w:numId w:val="3"/>
        </w:numPr>
      </w:pPr>
      <w:r>
        <w:t>A specialist has been assigned to a collection group.</w:t>
      </w:r>
    </w:p>
    <w:p w:rsidR="004E5856" w:rsidRDefault="00654BDB">
      <w:pPr>
        <w:pStyle w:val="listpara1"/>
        <w:numPr>
          <w:ilvl w:val="0"/>
          <w:numId w:val="3"/>
        </w:numPr>
      </w:pPr>
      <w:r>
        <w:t>A collection profile and a collection specialist have been assigned to a customer.</w:t>
      </w:r>
    </w:p>
    <w:p w:rsidR="004E5856" w:rsidRDefault="00654BDB">
      <w:pPr>
        <w:pStyle w:val="listpara1"/>
        <w:numPr>
          <w:ilvl w:val="0"/>
          <w:numId w:val="3"/>
        </w:numPr>
      </w:pPr>
      <w:r>
        <w:t>Send</w:t>
      </w:r>
      <w:r>
        <w:t>ing of FI-AR-Relevant Data to Collection Management has been executed.</w:t>
      </w:r>
    </w:p>
    <w:p w:rsidR="004E5856" w:rsidRDefault="00654BDB">
      <w:pPr>
        <w:pStyle w:val="listpara1"/>
        <w:numPr>
          <w:ilvl w:val="0"/>
          <w:numId w:val="3"/>
        </w:numPr>
      </w:pPr>
      <w:r>
        <w:t>A worklist has been created.</w:t>
      </w:r>
    </w:p>
    <w:p w:rsidR="004E5856" w:rsidRDefault="00654BDB">
      <w:r>
        <w:rPr>
          <w:rStyle w:val="SAPEmphasis"/>
        </w:rPr>
        <w:t xml:space="preserve">Note </w:t>
      </w:r>
      <w:r>
        <w:t>A worklist created is the last step executed by the Collections Management.</w:t>
      </w:r>
    </w:p>
    <w:p w:rsidR="004E5856" w:rsidRDefault="00654BDB">
      <w:pPr>
        <w:pStyle w:val="Heading2"/>
      </w:pPr>
      <w:bookmarkStart w:id="6" w:name="unique_3"/>
      <w:bookmarkStart w:id="7" w:name="_Toc51111330"/>
      <w:r>
        <w:t>System Access</w:t>
      </w:r>
      <w:bookmarkEnd w:id="6"/>
      <w:bookmarkEnd w:id="7"/>
    </w:p>
    <w:tbl>
      <w:tblPr>
        <w:tblStyle w:val="SAPStandardTable"/>
        <w:tblW w:w="0" w:type="auto"/>
        <w:tblLook w:val="0620" w:firstRow="1" w:lastRow="0" w:firstColumn="0" w:lastColumn="0" w:noHBand="1" w:noVBand="1"/>
      </w:tblPr>
      <w:tblGrid>
        <w:gridCol w:w="776"/>
        <w:gridCol w:w="10398"/>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System</w:t>
            </w:r>
          </w:p>
        </w:tc>
        <w:tc>
          <w:tcPr>
            <w:tcW w:w="0" w:type="auto"/>
          </w:tcPr>
          <w:p w:rsidR="004E5856" w:rsidRDefault="00654BDB">
            <w:pPr>
              <w:pStyle w:val="SAPTableHeader"/>
            </w:pPr>
            <w:r>
              <w:t>Details</w:t>
            </w:r>
          </w:p>
        </w:tc>
      </w:tr>
      <w:tr w:rsidR="004E5856" w:rsidTr="00654BDB">
        <w:tc>
          <w:tcPr>
            <w:tcW w:w="0" w:type="auto"/>
          </w:tcPr>
          <w:p w:rsidR="004E5856" w:rsidRDefault="00654BDB">
            <w:r>
              <w:t>System</w:t>
            </w:r>
          </w:p>
        </w:tc>
        <w:tc>
          <w:tcPr>
            <w:tcW w:w="0" w:type="auto"/>
          </w:tcPr>
          <w:p w:rsidR="004E5856" w:rsidRDefault="00654BDB">
            <w:r>
              <w:t xml:space="preserve">Accessible via SAP Fiori launchpad. </w:t>
            </w:r>
            <w:r>
              <w:t>Your system administrator provides you with the URL to access the various apps assigned to your role.</w:t>
            </w:r>
          </w:p>
        </w:tc>
      </w:tr>
    </w:tbl>
    <w:p w:rsidR="004E5856" w:rsidRDefault="00654BDB">
      <w:pPr>
        <w:pStyle w:val="Heading2"/>
      </w:pPr>
      <w:bookmarkStart w:id="8" w:name="unique_4"/>
      <w:bookmarkStart w:id="9" w:name="_Toc51111331"/>
      <w:r>
        <w:t>Roles</w:t>
      </w:r>
      <w:bookmarkEnd w:id="8"/>
      <w:bookmarkEnd w:id="9"/>
    </w:p>
    <w:p w:rsidR="00654BDB" w:rsidRDefault="00654BDB">
      <w:r>
        <w:t>Assign the following business roles to your individual test users. Alternatively, if available, you can create business roles using the following s</w:t>
      </w:r>
      <w:r>
        <w:t>paces with pages and predefined apps for the SAP Fiori launchpad and assign the business roles to your individual test users.</w:t>
      </w:r>
    </w:p>
    <w:p w:rsidR="00654BDB" w:rsidRDefault="00654BDB">
      <w:r>
        <w:rPr>
          <w:rStyle w:val="SAPEmphasis"/>
        </w:rPr>
        <w:t xml:space="preserve">Note </w:t>
      </w:r>
      <w:r>
        <w:t>These roles or spaces are examples provided by SAP. You can use them as templates to create your own roles or spaces.</w:t>
      </w:r>
    </w:p>
    <w:p w:rsidR="004E5856" w:rsidRDefault="00654BDB">
      <w:r>
        <w:t xml:space="preserve">For </w:t>
      </w:r>
      <w:r>
        <w:t xml:space="preserve">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648"/>
        <w:gridCol w:w="3349"/>
        <w:gridCol w:w="1749"/>
        <w:gridCol w:w="3349"/>
        <w:gridCol w:w="771"/>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Name (Role)</w:t>
            </w:r>
          </w:p>
        </w:tc>
        <w:tc>
          <w:tcPr>
            <w:tcW w:w="0" w:type="auto"/>
          </w:tcPr>
          <w:p w:rsidR="004E5856" w:rsidRDefault="00654BDB">
            <w:pPr>
              <w:pStyle w:val="SAPTableHeader"/>
            </w:pPr>
            <w:r>
              <w:t xml:space="preserve">ID </w:t>
            </w:r>
            <w:r>
              <w:t>(Role)</w:t>
            </w:r>
          </w:p>
        </w:tc>
        <w:tc>
          <w:tcPr>
            <w:tcW w:w="0" w:type="auto"/>
          </w:tcPr>
          <w:p w:rsidR="004E5856" w:rsidRDefault="00654BDB">
            <w:pPr>
              <w:pStyle w:val="SAPTableHeader"/>
            </w:pPr>
            <w:r>
              <w:t>Description (Space)</w:t>
            </w:r>
          </w:p>
        </w:tc>
        <w:tc>
          <w:tcPr>
            <w:tcW w:w="0" w:type="auto"/>
          </w:tcPr>
          <w:p w:rsidR="004E5856" w:rsidRDefault="00654BDB">
            <w:pPr>
              <w:pStyle w:val="SAPTableHeader"/>
            </w:pPr>
            <w:r>
              <w:t>ID (Space)</w:t>
            </w:r>
          </w:p>
        </w:tc>
        <w:tc>
          <w:tcPr>
            <w:tcW w:w="0" w:type="auto"/>
          </w:tcPr>
          <w:p w:rsidR="004E5856" w:rsidRDefault="00654BDB">
            <w:pPr>
              <w:pStyle w:val="SAPTableHeader"/>
            </w:pPr>
            <w:r>
              <w:t>Log On</w:t>
            </w:r>
          </w:p>
        </w:tc>
      </w:tr>
      <w:tr w:rsidR="004E5856" w:rsidTr="00654BDB">
        <w:tc>
          <w:tcPr>
            <w:tcW w:w="0" w:type="auto"/>
          </w:tcPr>
          <w:p w:rsidR="004E5856" w:rsidRDefault="00654BDB">
            <w:r>
              <w:t>Accounts Receivable Accountant</w:t>
            </w:r>
          </w:p>
        </w:tc>
        <w:tc>
          <w:tcPr>
            <w:tcW w:w="0" w:type="auto"/>
          </w:tcPr>
          <w:p w:rsidR="004E5856" w:rsidRDefault="00654BDB">
            <w:r>
              <w:rPr>
                <w:rStyle w:val="SAPMonospace"/>
              </w:rPr>
              <w:t>SAP_BR_AR_ACCOUNTANT</w:t>
            </w:r>
          </w:p>
        </w:tc>
        <w:tc>
          <w:tcPr>
            <w:tcW w:w="0" w:type="auto"/>
          </w:tcPr>
          <w:p w:rsidR="004E5856" w:rsidRDefault="004E5856"/>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Accounts Payable Accountant</w:t>
            </w:r>
          </w:p>
        </w:tc>
        <w:tc>
          <w:tcPr>
            <w:tcW w:w="0" w:type="auto"/>
          </w:tcPr>
          <w:p w:rsidR="004E5856" w:rsidRDefault="00654BDB">
            <w:r>
              <w:rPr>
                <w:rStyle w:val="SAPMonospace"/>
              </w:rPr>
              <w:t>SAP_BR_AP_ACCOUNTANT</w:t>
            </w:r>
          </w:p>
        </w:tc>
        <w:tc>
          <w:tcPr>
            <w:tcW w:w="0" w:type="auto"/>
          </w:tcPr>
          <w:p w:rsidR="004E5856" w:rsidRDefault="004E5856"/>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General Ledger Accountant</w:t>
            </w:r>
          </w:p>
        </w:tc>
        <w:tc>
          <w:tcPr>
            <w:tcW w:w="0" w:type="auto"/>
          </w:tcPr>
          <w:p w:rsidR="004E5856" w:rsidRDefault="00654BDB">
            <w:r>
              <w:rPr>
                <w:rStyle w:val="SAPMonospace"/>
              </w:rPr>
              <w:t>SAP_BR_GL_ACCOUNTANT</w:t>
            </w:r>
          </w:p>
        </w:tc>
        <w:tc>
          <w:tcPr>
            <w:tcW w:w="0" w:type="auto"/>
          </w:tcPr>
          <w:p w:rsidR="004E5856" w:rsidRDefault="00654BDB">
            <w:r>
              <w:t>General Ledger</w:t>
            </w:r>
          </w:p>
        </w:tc>
        <w:tc>
          <w:tcPr>
            <w:tcW w:w="0" w:type="auto"/>
          </w:tcPr>
          <w:p w:rsidR="004E5856" w:rsidRDefault="00654BDB">
            <w:r>
              <w:rPr>
                <w:rStyle w:val="SAPMonospace"/>
              </w:rPr>
              <w:t>SAP_BR_GL_ACCOUNTANT</w:t>
            </w:r>
          </w:p>
        </w:tc>
        <w:tc>
          <w:tcPr>
            <w:tcW w:w="0" w:type="auto"/>
          </w:tcPr>
          <w:p w:rsidR="004E5856" w:rsidRDefault="004E5856"/>
        </w:tc>
      </w:tr>
      <w:tr w:rsidR="004E5856" w:rsidTr="00654BDB">
        <w:tc>
          <w:tcPr>
            <w:tcW w:w="0" w:type="auto"/>
          </w:tcPr>
          <w:p w:rsidR="004E5856" w:rsidRDefault="00654BDB">
            <w:r>
              <w:t>Master Data Specialist - Business Partner Data</w:t>
            </w:r>
          </w:p>
        </w:tc>
        <w:tc>
          <w:tcPr>
            <w:tcW w:w="0" w:type="auto"/>
          </w:tcPr>
          <w:p w:rsidR="004E5856" w:rsidRDefault="00654BDB">
            <w:r>
              <w:rPr>
                <w:rStyle w:val="SAPMonospace"/>
              </w:rPr>
              <w:t>SAP_BR_BUPA_MASTER_SPECIALIST</w:t>
            </w:r>
          </w:p>
        </w:tc>
        <w:tc>
          <w:tcPr>
            <w:tcW w:w="0" w:type="auto"/>
          </w:tcPr>
          <w:p w:rsidR="004E5856" w:rsidRDefault="00654BDB">
            <w:r>
              <w:t>Business Partner</w:t>
            </w:r>
          </w:p>
        </w:tc>
        <w:tc>
          <w:tcPr>
            <w:tcW w:w="0" w:type="auto"/>
          </w:tcPr>
          <w:p w:rsidR="004E5856" w:rsidRDefault="00654BDB">
            <w:r>
              <w:rPr>
                <w:rStyle w:val="SAPMonospace"/>
              </w:rPr>
              <w:t>SAP_BR_BUPA_MASTER_SPECIALIST</w:t>
            </w:r>
          </w:p>
        </w:tc>
        <w:tc>
          <w:tcPr>
            <w:tcW w:w="0" w:type="auto"/>
          </w:tcPr>
          <w:p w:rsidR="004E5856" w:rsidRDefault="004E5856"/>
        </w:tc>
      </w:tr>
      <w:tr w:rsidR="004E5856" w:rsidTr="00654BDB">
        <w:tc>
          <w:tcPr>
            <w:tcW w:w="0" w:type="auto"/>
          </w:tcPr>
          <w:p w:rsidR="004E5856" w:rsidRDefault="00654BDB">
            <w:r>
              <w:t>Accounts Receivable Manager</w:t>
            </w:r>
          </w:p>
        </w:tc>
        <w:tc>
          <w:tcPr>
            <w:tcW w:w="0" w:type="auto"/>
          </w:tcPr>
          <w:p w:rsidR="004E5856" w:rsidRDefault="00654BDB">
            <w:r>
              <w:rPr>
                <w:rStyle w:val="SAPMonospace"/>
              </w:rPr>
              <w:t>SA</w:t>
            </w:r>
            <w:r>
              <w:rPr>
                <w:rStyle w:val="SAPMonospace"/>
              </w:rPr>
              <w:t>P_BR_AR_MANAGER</w:t>
            </w:r>
          </w:p>
        </w:tc>
        <w:tc>
          <w:tcPr>
            <w:tcW w:w="0" w:type="auto"/>
          </w:tcPr>
          <w:p w:rsidR="004E5856" w:rsidRDefault="00654BDB">
            <w:r>
              <w:t>Accounts Receivable</w:t>
            </w:r>
          </w:p>
        </w:tc>
        <w:tc>
          <w:tcPr>
            <w:tcW w:w="0" w:type="auto"/>
          </w:tcPr>
          <w:p w:rsidR="004E5856" w:rsidRDefault="00654BDB">
            <w:r>
              <w:rPr>
                <w:rStyle w:val="SAPMonospace"/>
              </w:rPr>
              <w:t>SAP_BR_AR_MANAGER</w:t>
            </w:r>
          </w:p>
        </w:tc>
        <w:tc>
          <w:tcPr>
            <w:tcW w:w="0" w:type="auto"/>
          </w:tcPr>
          <w:p w:rsidR="004E5856" w:rsidRDefault="004E5856"/>
        </w:tc>
      </w:tr>
      <w:tr w:rsidR="004E5856" w:rsidTr="00654BDB">
        <w:tc>
          <w:tcPr>
            <w:tcW w:w="0" w:type="auto"/>
          </w:tcPr>
          <w:p w:rsidR="004E5856" w:rsidRDefault="00654BDB">
            <w:r>
              <w:t>Cash Management Specialist</w:t>
            </w:r>
          </w:p>
        </w:tc>
        <w:tc>
          <w:tcPr>
            <w:tcW w:w="0" w:type="auto"/>
          </w:tcPr>
          <w:p w:rsidR="004E5856" w:rsidRDefault="00654BDB">
            <w:r>
              <w:rPr>
                <w:rStyle w:val="SAPMonospace"/>
              </w:rPr>
              <w:t>SAP_BR_CASH_SPECIALIST</w:t>
            </w:r>
          </w:p>
        </w:tc>
        <w:tc>
          <w:tcPr>
            <w:tcW w:w="0" w:type="auto"/>
          </w:tcPr>
          <w:p w:rsidR="004E5856" w:rsidRDefault="00654BDB">
            <w:r>
              <w:t>Cash Management</w:t>
            </w:r>
          </w:p>
        </w:tc>
        <w:tc>
          <w:tcPr>
            <w:tcW w:w="0" w:type="auto"/>
          </w:tcPr>
          <w:p w:rsidR="004E5856" w:rsidRDefault="00654BDB">
            <w:r>
              <w:rPr>
                <w:rStyle w:val="SAPMonospace"/>
              </w:rPr>
              <w:t>SAP_BR_CASH_SPECIALIST</w:t>
            </w:r>
          </w:p>
        </w:tc>
        <w:tc>
          <w:tcPr>
            <w:tcW w:w="0" w:type="auto"/>
          </w:tcPr>
          <w:p w:rsidR="004E5856" w:rsidRDefault="004E5856"/>
        </w:tc>
      </w:tr>
    </w:tbl>
    <w:p w:rsidR="004E5856" w:rsidRDefault="00654BDB">
      <w:pPr>
        <w:pStyle w:val="Heading2"/>
      </w:pPr>
      <w:bookmarkStart w:id="10" w:name="unique_5"/>
      <w:bookmarkStart w:id="11" w:name="_Toc51111332"/>
      <w:r>
        <w:t>Master Data, Organizational Data, and Other Data</w:t>
      </w:r>
      <w:bookmarkEnd w:id="10"/>
      <w:bookmarkEnd w:id="11"/>
    </w:p>
    <w:p w:rsidR="004E5856" w:rsidRDefault="00654BDB">
      <w:r>
        <w:t>The organizational structure and master data of your company have been created in your system during implementation. The organizational st</w:t>
      </w:r>
      <w:r>
        <w:t>ructure reflects the structure of your company. The master data represents materials, customers, and vendors, for example, depending on the operational focus of your company.</w:t>
      </w:r>
    </w:p>
    <w:p w:rsidR="004E5856" w:rsidRDefault="00654BDB">
      <w:r>
        <w:t xml:space="preserve">Use your own master data to go through the test procedure. If you have installed </w:t>
      </w:r>
      <w:r>
        <w:t>an SAP Best Practices Package, you can use the following Package scenario data:</w:t>
      </w:r>
    </w:p>
    <w:p w:rsidR="004E5856" w:rsidRDefault="00654BDB">
      <w:r>
        <w:t>Accounting</w:t>
      </w:r>
    </w:p>
    <w:tbl>
      <w:tblPr>
        <w:tblStyle w:val="SAPStandardTable"/>
        <w:tblW w:w="0" w:type="auto"/>
        <w:tblLook w:val="0620" w:firstRow="1" w:lastRow="0" w:firstColumn="0" w:lastColumn="0" w:noHBand="1" w:noVBand="1"/>
      </w:tblPr>
      <w:tblGrid>
        <w:gridCol w:w="1655"/>
        <w:gridCol w:w="1081"/>
        <w:gridCol w:w="726"/>
        <w:gridCol w:w="997"/>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Master</w:t>
            </w:r>
          </w:p>
        </w:tc>
        <w:tc>
          <w:tcPr>
            <w:tcW w:w="0" w:type="auto"/>
          </w:tcPr>
          <w:p w:rsidR="004E5856" w:rsidRDefault="00654BDB">
            <w:pPr>
              <w:pStyle w:val="SAPTableHeader"/>
            </w:pPr>
            <w:r>
              <w:t>Value</w:t>
            </w:r>
          </w:p>
        </w:tc>
        <w:tc>
          <w:tcPr>
            <w:tcW w:w="0" w:type="auto"/>
          </w:tcPr>
          <w:p w:rsidR="004E5856" w:rsidRDefault="00654BDB">
            <w:pPr>
              <w:pStyle w:val="SAPTableHeader"/>
            </w:pPr>
            <w:r>
              <w:t>Details</w:t>
            </w:r>
          </w:p>
        </w:tc>
        <w:tc>
          <w:tcPr>
            <w:tcW w:w="0" w:type="auto"/>
          </w:tcPr>
          <w:p w:rsidR="004E5856" w:rsidRDefault="00654BDB">
            <w:pPr>
              <w:pStyle w:val="SAPTableHeader"/>
            </w:pPr>
            <w:r>
              <w:t>Comments</w:t>
            </w:r>
          </w:p>
        </w:tc>
      </w:tr>
      <w:tr w:rsidR="004E5856" w:rsidTr="00654BDB">
        <w:tc>
          <w:tcPr>
            <w:tcW w:w="0" w:type="auto"/>
          </w:tcPr>
          <w:p w:rsidR="004E5856" w:rsidRDefault="00654BDB">
            <w:r>
              <w:rPr>
                <w:rStyle w:val="SAPScreenElement"/>
              </w:rPr>
              <w:t>Company Code</w:t>
            </w:r>
          </w:p>
        </w:tc>
        <w:tc>
          <w:tcPr>
            <w:tcW w:w="0" w:type="auto"/>
          </w:tcPr>
          <w:p w:rsidR="004E5856" w:rsidRDefault="00654BDB">
            <w:r>
              <w:rPr>
                <w:rStyle w:val="SAPUserEntry"/>
              </w:rPr>
              <w:t>1010</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rPr>
                <w:rStyle w:val="SAPScreenElement"/>
              </w:rPr>
              <w:t>Controlling Area</w:t>
            </w:r>
          </w:p>
        </w:tc>
        <w:tc>
          <w:tcPr>
            <w:tcW w:w="0" w:type="auto"/>
          </w:tcPr>
          <w:p w:rsidR="004E5856" w:rsidRDefault="00654BDB">
            <w:r>
              <w:rPr>
                <w:rStyle w:val="SAPUserEntry"/>
              </w:rPr>
              <w:t>A000</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rPr>
                <w:rStyle w:val="SAPScreenElement"/>
              </w:rPr>
              <w:t>Customer</w:t>
            </w:r>
          </w:p>
        </w:tc>
        <w:tc>
          <w:tcPr>
            <w:tcW w:w="0" w:type="auto"/>
          </w:tcPr>
          <w:p w:rsidR="00654BDB" w:rsidRDefault="00654BDB">
            <w:r>
              <w:rPr>
                <w:rStyle w:val="SAPUserEntry"/>
              </w:rPr>
              <w:t>10100001</w:t>
            </w:r>
          </w:p>
          <w:p w:rsidR="004E5856" w:rsidRDefault="00654BDB">
            <w:r>
              <w:rPr>
                <w:rStyle w:val="SAPUserEntry"/>
              </w:rPr>
              <w:t>10100002</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rPr>
                <w:rStyle w:val="SAPScreenElement"/>
              </w:rPr>
              <w:t>House Bank</w:t>
            </w:r>
          </w:p>
        </w:tc>
        <w:tc>
          <w:tcPr>
            <w:tcW w:w="0" w:type="auto"/>
          </w:tcPr>
          <w:p w:rsidR="00654BDB" w:rsidRDefault="00654BDB">
            <w:r>
              <w:rPr>
                <w:rStyle w:val="SAPUserEntry"/>
              </w:rPr>
              <w:t>DEBK1</w:t>
            </w:r>
          </w:p>
          <w:p w:rsidR="004E5856" w:rsidRDefault="00654BDB">
            <w:r>
              <w:rPr>
                <w:rStyle w:val="SAPUserEntry"/>
              </w:rPr>
              <w:t>DEBK2</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rPr>
                <w:rStyle w:val="SAPScreenElement"/>
              </w:rPr>
              <w:t>Bank GL Account</w:t>
            </w:r>
          </w:p>
        </w:tc>
        <w:tc>
          <w:tcPr>
            <w:tcW w:w="0" w:type="auto"/>
          </w:tcPr>
          <w:p w:rsidR="00654BDB" w:rsidRDefault="00654BDB">
            <w:r>
              <w:rPr>
                <w:rStyle w:val="SAPUserEntry"/>
              </w:rPr>
              <w:t>61007000</w:t>
            </w:r>
          </w:p>
          <w:p w:rsidR="004E5856" w:rsidRDefault="00654BDB">
            <w:r>
              <w:rPr>
                <w:rStyle w:val="SAPUserEntry"/>
              </w:rPr>
              <w:t>11002000</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rPr>
                <w:rStyle w:val="SAPScreenElement"/>
              </w:rPr>
              <w:t>Cost Center</w:t>
            </w:r>
          </w:p>
        </w:tc>
        <w:tc>
          <w:tcPr>
            <w:tcW w:w="0" w:type="auto"/>
          </w:tcPr>
          <w:p w:rsidR="004E5856" w:rsidRDefault="00654BDB">
            <w:r>
              <w:rPr>
                <w:rStyle w:val="SAPUserEntry"/>
              </w:rPr>
              <w:t>10101101</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rPr>
                <w:rStyle w:val="SAPScreenElement"/>
              </w:rPr>
              <w:t>Dunning Procedure</w:t>
            </w:r>
          </w:p>
        </w:tc>
        <w:tc>
          <w:tcPr>
            <w:tcW w:w="0" w:type="auto"/>
          </w:tcPr>
          <w:p w:rsidR="004E5856" w:rsidRDefault="00654BDB">
            <w:r>
              <w:rPr>
                <w:rStyle w:val="SAPUserEntry"/>
              </w:rPr>
              <w:t>1001</w:t>
            </w:r>
          </w:p>
        </w:tc>
        <w:tc>
          <w:tcPr>
            <w:tcW w:w="0" w:type="auto"/>
          </w:tcPr>
          <w:p w:rsidR="004E5856" w:rsidRDefault="004E5856"/>
        </w:tc>
        <w:tc>
          <w:tcPr>
            <w:tcW w:w="0" w:type="auto"/>
          </w:tcPr>
          <w:p w:rsidR="004E5856" w:rsidRDefault="004E5856"/>
        </w:tc>
      </w:tr>
    </w:tbl>
    <w:p w:rsidR="004E5856" w:rsidRDefault="00654BDB">
      <w:r>
        <w:t xml:space="preserve">For more information on creating master data objects, see the following </w:t>
      </w:r>
      <w:hyperlink r:id="rId8" w:history="1">
        <w:r>
          <w:rPr>
            <w:rStyle w:val="underline"/>
          </w:rPr>
          <w:t>Master Data Scripts (MDS)</w:t>
        </w:r>
      </w:hyperlink>
    </w:p>
    <w:p w:rsidR="004E5856" w:rsidRDefault="00654BDB">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811"/>
        <w:gridCol w:w="3354"/>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Master Data Script ID</w:t>
            </w:r>
          </w:p>
        </w:tc>
        <w:tc>
          <w:tcPr>
            <w:tcW w:w="0" w:type="auto"/>
          </w:tcPr>
          <w:p w:rsidR="004E5856" w:rsidRDefault="00654BDB">
            <w:pPr>
              <w:pStyle w:val="SAPTableHeader"/>
            </w:pPr>
            <w:r>
              <w:t>Description</w:t>
            </w:r>
          </w:p>
        </w:tc>
      </w:tr>
      <w:tr w:rsidR="004E5856" w:rsidTr="00654BDB">
        <w:tc>
          <w:tcPr>
            <w:tcW w:w="0" w:type="auto"/>
          </w:tcPr>
          <w:p w:rsidR="004E5856" w:rsidRDefault="00654BDB">
            <w:r>
              <w:t>BND</w:t>
            </w:r>
          </w:p>
        </w:tc>
        <w:tc>
          <w:tcPr>
            <w:tcW w:w="0" w:type="auto"/>
          </w:tcPr>
          <w:p w:rsidR="004E5856" w:rsidRDefault="00654BDB">
            <w:r>
              <w:t>Create Customer Master</w:t>
            </w:r>
          </w:p>
        </w:tc>
      </w:tr>
      <w:tr w:rsidR="004E5856" w:rsidTr="00654BDB">
        <w:tc>
          <w:tcPr>
            <w:tcW w:w="0" w:type="auto"/>
          </w:tcPr>
          <w:p w:rsidR="004E5856" w:rsidRDefault="00654BDB">
            <w:r>
              <w:t>BNG</w:t>
            </w:r>
          </w:p>
        </w:tc>
        <w:tc>
          <w:tcPr>
            <w:tcW w:w="0" w:type="auto"/>
          </w:tcPr>
          <w:p w:rsidR="004E5856" w:rsidRDefault="00654BDB">
            <w:r>
              <w:t>Create G/L Account and Cost Element</w:t>
            </w:r>
          </w:p>
        </w:tc>
      </w:tr>
      <w:tr w:rsidR="004E5856" w:rsidTr="00654BDB">
        <w:tc>
          <w:tcPr>
            <w:tcW w:w="0" w:type="auto"/>
          </w:tcPr>
          <w:p w:rsidR="004E5856" w:rsidRDefault="00654BDB">
            <w:r>
              <w:t>BNM</w:t>
            </w:r>
          </w:p>
        </w:tc>
        <w:tc>
          <w:tcPr>
            <w:tcW w:w="0" w:type="auto"/>
          </w:tcPr>
          <w:p w:rsidR="004E5856" w:rsidRDefault="00654BDB">
            <w:r>
              <w:t>Create Cost Center and Cost Center Group</w:t>
            </w:r>
          </w:p>
        </w:tc>
      </w:tr>
    </w:tbl>
    <w:p w:rsidR="004E5856" w:rsidRDefault="00654BDB">
      <w:pPr>
        <w:pStyle w:val="Heading2"/>
      </w:pPr>
      <w:bookmarkStart w:id="12" w:name="unique_6"/>
      <w:bookmarkStart w:id="13" w:name="_Toc51111333"/>
      <w:r>
        <w:t>Business Conditions</w:t>
      </w:r>
      <w:bookmarkEnd w:id="12"/>
      <w:bookmarkEnd w:id="13"/>
    </w:p>
    <w:p w:rsidR="004E5856" w:rsidRDefault="00654BDB">
      <w:r>
        <w:t>Before this scope item can be tested, the following business conditions must be met.</w:t>
      </w:r>
    </w:p>
    <w:tbl>
      <w:tblPr>
        <w:tblStyle w:val="SAPStandardTable"/>
        <w:tblW w:w="0" w:type="auto"/>
        <w:tblLook w:val="0620" w:firstRow="1" w:lastRow="0" w:firstColumn="0" w:lastColumn="0" w:noHBand="1" w:noVBand="1"/>
      </w:tblPr>
      <w:tblGrid>
        <w:gridCol w:w="2595"/>
        <w:gridCol w:w="11128"/>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Scope Item</w:t>
            </w:r>
          </w:p>
        </w:tc>
        <w:tc>
          <w:tcPr>
            <w:tcW w:w="0" w:type="auto"/>
          </w:tcPr>
          <w:p w:rsidR="004E5856" w:rsidRDefault="00654BDB">
            <w:pPr>
              <w:pStyle w:val="SAPTableHeader"/>
            </w:pPr>
            <w:r>
              <w:t>Business Condition</w:t>
            </w:r>
          </w:p>
        </w:tc>
      </w:tr>
      <w:tr w:rsidR="004E5856" w:rsidTr="00654BDB">
        <w:tc>
          <w:tcPr>
            <w:tcW w:w="0" w:type="auto"/>
          </w:tcPr>
          <w:p w:rsidR="004E5856" w:rsidRDefault="00654BDB">
            <w:r>
              <w:t>BD9 - Sell from Stock</w:t>
            </w:r>
          </w:p>
        </w:tc>
        <w:tc>
          <w:tcPr>
            <w:tcW w:w="0" w:type="auto"/>
          </w:tcPr>
          <w:p w:rsidR="004E5856" w:rsidRDefault="00654BDB">
            <w:r>
              <w:t xml:space="preserve">Must be run </w:t>
            </w:r>
            <w:r>
              <w:t>before this test script. Invoices have been created and posted to accounting. Instructions how to cancel a billing document are included.</w:t>
            </w:r>
          </w:p>
        </w:tc>
      </w:tr>
      <w:tr w:rsidR="004E5856" w:rsidTr="00654BDB">
        <w:tc>
          <w:tcPr>
            <w:tcW w:w="0" w:type="auto"/>
          </w:tcPr>
          <w:p w:rsidR="004E5856" w:rsidRDefault="00654BDB">
            <w:r>
              <w:t>J59 - Accounts Receivable</w:t>
            </w:r>
          </w:p>
        </w:tc>
        <w:tc>
          <w:tcPr>
            <w:tcW w:w="0" w:type="auto"/>
          </w:tcPr>
          <w:p w:rsidR="004E5856" w:rsidRDefault="00654BDB">
            <w:r>
              <w:t xml:space="preserve">Posting accounting data for customers in </w:t>
            </w:r>
            <w:r>
              <w:rPr>
                <w:rStyle w:val="SAPEmphasis"/>
              </w:rPr>
              <w:t>Accounts Receivable</w:t>
            </w:r>
            <w:r>
              <w:t>.</w:t>
            </w:r>
          </w:p>
        </w:tc>
      </w:tr>
      <w:tr w:rsidR="004E5856" w:rsidTr="00654BDB">
        <w:tc>
          <w:tcPr>
            <w:tcW w:w="0" w:type="auto"/>
          </w:tcPr>
          <w:p w:rsidR="004E5856" w:rsidRDefault="00654BDB">
            <w:r>
              <w:t>J78 - Advanced Cash Operati</w:t>
            </w:r>
            <w:r>
              <w:t>ons</w:t>
            </w:r>
          </w:p>
        </w:tc>
        <w:tc>
          <w:tcPr>
            <w:tcW w:w="0" w:type="auto"/>
          </w:tcPr>
          <w:p w:rsidR="004E5856" w:rsidRDefault="00654BDB">
            <w:r>
              <w:t>Execute to upload bank statements.</w:t>
            </w:r>
          </w:p>
        </w:tc>
      </w:tr>
    </w:tbl>
    <w:p w:rsidR="004E5856" w:rsidRDefault="00654BDB">
      <w:r>
        <w:t>The following technical configurations must be established to test this scope item.</w:t>
      </w:r>
    </w:p>
    <w:p w:rsidR="004E5856" w:rsidRDefault="00654BDB">
      <w:r>
        <w:t>Integration to Other Applications</w:t>
      </w:r>
    </w:p>
    <w:tbl>
      <w:tblPr>
        <w:tblStyle w:val="SAPStandardTable"/>
        <w:tblW w:w="0" w:type="auto"/>
        <w:tblLook w:val="0620" w:firstRow="1" w:lastRow="0" w:firstColumn="0" w:lastColumn="0" w:noHBand="1" w:noVBand="1"/>
      </w:tblPr>
      <w:tblGrid>
        <w:gridCol w:w="2141"/>
        <w:gridCol w:w="1812"/>
        <w:gridCol w:w="10218"/>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Integration Scenario</w:t>
            </w:r>
          </w:p>
        </w:tc>
        <w:tc>
          <w:tcPr>
            <w:tcW w:w="0" w:type="auto"/>
          </w:tcPr>
          <w:p w:rsidR="004E5856" w:rsidRDefault="00654BDB">
            <w:pPr>
              <w:pStyle w:val="SAPTableHeader"/>
            </w:pPr>
            <w:r>
              <w:t>Application Name</w:t>
            </w:r>
          </w:p>
        </w:tc>
        <w:tc>
          <w:tcPr>
            <w:tcW w:w="0" w:type="auto"/>
          </w:tcPr>
          <w:p w:rsidR="004E5856" w:rsidRDefault="00654BDB">
            <w:pPr>
              <w:pStyle w:val="SAPTableHeader"/>
            </w:pPr>
            <w:r>
              <w:t>Details</w:t>
            </w:r>
          </w:p>
        </w:tc>
      </w:tr>
      <w:tr w:rsidR="004E5856" w:rsidTr="00654BDB">
        <w:tc>
          <w:tcPr>
            <w:tcW w:w="0" w:type="auto"/>
          </w:tcPr>
          <w:p w:rsidR="004E5856" w:rsidRDefault="00654BDB">
            <w:r>
              <w:t>Tax Determination</w:t>
            </w:r>
          </w:p>
        </w:tc>
        <w:tc>
          <w:tcPr>
            <w:tcW w:w="0" w:type="auto"/>
          </w:tcPr>
          <w:p w:rsidR="004E5856" w:rsidRDefault="00654BDB">
            <w:r>
              <w:t>Vertex</w:t>
            </w:r>
          </w:p>
        </w:tc>
        <w:tc>
          <w:tcPr>
            <w:tcW w:w="0" w:type="auto"/>
          </w:tcPr>
          <w:p w:rsidR="004E5856" w:rsidRDefault="004E5856"/>
        </w:tc>
      </w:tr>
      <w:tr w:rsidR="004E5856" w:rsidTr="00654BDB">
        <w:tc>
          <w:tcPr>
            <w:tcW w:w="0" w:type="auto"/>
          </w:tcPr>
          <w:p w:rsidR="004E5856" w:rsidRDefault="00654BDB">
            <w:r>
              <w:t>Bank connectivity</w:t>
            </w:r>
          </w:p>
        </w:tc>
        <w:tc>
          <w:tcPr>
            <w:tcW w:w="0" w:type="auto"/>
          </w:tcPr>
          <w:p w:rsidR="004E5856" w:rsidRDefault="00654BDB">
            <w:r>
              <w:t>Financial Services Network</w:t>
            </w:r>
          </w:p>
        </w:tc>
        <w:tc>
          <w:tcPr>
            <w:tcW w:w="0" w:type="auto"/>
          </w:tcPr>
          <w:p w:rsidR="004E5856" w:rsidRDefault="00654BDB">
            <w:r>
              <w:t>Must send payment instructions to the bank and receive bank statements from the bank.</w:t>
            </w:r>
          </w:p>
        </w:tc>
      </w:tr>
      <w:tr w:rsidR="004E5856" w:rsidTr="00654BDB">
        <w:tc>
          <w:tcPr>
            <w:tcW w:w="0" w:type="auto"/>
          </w:tcPr>
          <w:p w:rsidR="004E5856" w:rsidRDefault="00654BDB">
            <w:r>
              <w:t>Load electronic bank statements</w:t>
            </w:r>
          </w:p>
        </w:tc>
        <w:tc>
          <w:tcPr>
            <w:tcW w:w="0" w:type="auto"/>
          </w:tcPr>
          <w:p w:rsidR="004E5856" w:rsidRDefault="004E5856"/>
        </w:tc>
        <w:tc>
          <w:tcPr>
            <w:tcW w:w="0" w:type="auto"/>
          </w:tcPr>
          <w:p w:rsidR="00654BDB" w:rsidRDefault="00654BDB">
            <w:r>
              <w:t xml:space="preserve">Bank statements should be loaded into Financials automatically through a standard interface to banks. </w:t>
            </w:r>
            <w:r>
              <w:t>Customers should not be requested to set up the interface to the banks first.</w:t>
            </w:r>
          </w:p>
          <w:p w:rsidR="004E5856" w:rsidRDefault="00654BDB">
            <w:r>
              <w:t>They should be able to adjust the reconciliation rules for the bank statement, but the interface should be part of the service that is available with the Public Cloud solution.</w:t>
            </w:r>
          </w:p>
        </w:tc>
      </w:tr>
    </w:tbl>
    <w:p w:rsidR="004E5856" w:rsidRDefault="00654BDB">
      <w:pPr>
        <w:pStyle w:val="Heading1"/>
      </w:pPr>
      <w:bookmarkStart w:id="14" w:name="unique_7"/>
      <w:bookmarkStart w:id="15" w:name="_Toc51111334"/>
      <w:r>
        <w:t>Overview Table</w:t>
      </w:r>
      <w:bookmarkEnd w:id="14"/>
      <w:bookmarkEnd w:id="15"/>
    </w:p>
    <w:p w:rsidR="004E5856" w:rsidRDefault="00654BDB">
      <w:r>
        <w:t>This scope item consists of several process steps provided in the following tables.</w:t>
      </w:r>
    </w:p>
    <w:p w:rsidR="004E5856" w:rsidRDefault="00654BDB">
      <w:pPr>
        <w:pStyle w:val="tabletitle"/>
      </w:pPr>
      <w:r>
        <w:rPr>
          <w:rStyle w:val="SAPEmphasis"/>
        </w:rPr>
        <w:t>Table 2: Maintain Business Partner</w:t>
      </w:r>
    </w:p>
    <w:tbl>
      <w:tblPr>
        <w:tblStyle w:val="SAPStandardTable"/>
        <w:tblW w:w="0" w:type="auto"/>
        <w:tblLook w:val="0620" w:firstRow="1" w:lastRow="0" w:firstColumn="0" w:lastColumn="0" w:noHBand="1" w:noVBand="1"/>
      </w:tblPr>
      <w:tblGrid>
        <w:gridCol w:w="2752"/>
        <w:gridCol w:w="2650"/>
        <w:gridCol w:w="2884"/>
        <w:gridCol w:w="4513"/>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Process Step, Report or Item</w:t>
            </w:r>
          </w:p>
        </w:tc>
        <w:tc>
          <w:tcPr>
            <w:tcW w:w="0" w:type="auto"/>
          </w:tcPr>
          <w:p w:rsidR="004E5856" w:rsidRDefault="00654BDB">
            <w:pPr>
              <w:pStyle w:val="SAPTableHeader"/>
            </w:pPr>
            <w:r>
              <w:t>Business Role</w:t>
            </w:r>
          </w:p>
        </w:tc>
        <w:tc>
          <w:tcPr>
            <w:tcW w:w="0" w:type="auto"/>
          </w:tcPr>
          <w:p w:rsidR="004E5856" w:rsidRDefault="00654BDB">
            <w:pPr>
              <w:pStyle w:val="SAPTableHeader"/>
            </w:pPr>
            <w:r>
              <w:t>Transaction/App Name</w:t>
            </w:r>
          </w:p>
        </w:tc>
        <w:tc>
          <w:tcPr>
            <w:tcW w:w="0" w:type="auto"/>
          </w:tcPr>
          <w:p w:rsidR="004E5856" w:rsidRDefault="00654BDB">
            <w:pPr>
              <w:pStyle w:val="SAPTableHeader"/>
            </w:pPr>
            <w:r>
              <w:t>Expected Results</w:t>
            </w:r>
          </w:p>
        </w:tc>
      </w:tr>
      <w:tr w:rsidR="004E5856" w:rsidTr="00654BDB">
        <w:tc>
          <w:tcPr>
            <w:tcW w:w="0" w:type="auto"/>
          </w:tcPr>
          <w:p w:rsidR="004E5856" w:rsidRDefault="00654BDB">
            <w:hyperlink r:id="rId9" w:history="1">
              <w:r>
                <w:t xml:space="preserve">Defining </w:t>
              </w:r>
              <w:r>
                <w:t>Accounting Clerk</w:t>
              </w:r>
            </w:hyperlink>
            <w:r>
              <w:t xml:space="preserve">  [page ] </w:t>
            </w:r>
            <w:r>
              <w:fldChar w:fldCharType="begin"/>
            </w:r>
            <w:r>
              <w:instrText xml:space="preserve"> PAGEREF unique_8 </w:instrText>
            </w:r>
            <w:r>
              <w:fldChar w:fldCharType="separate"/>
            </w:r>
            <w:r>
              <w:rPr>
                <w:noProof/>
              </w:rPr>
              <w:t>11</w:t>
            </w:r>
            <w:r>
              <w:fldChar w:fldCharType="end"/>
            </w:r>
          </w:p>
        </w:tc>
        <w:tc>
          <w:tcPr>
            <w:tcW w:w="0" w:type="auto"/>
          </w:tcPr>
          <w:p w:rsidR="004E5856" w:rsidRDefault="00654BDB">
            <w:r>
              <w:t>Accounts Receivable Manager</w:t>
            </w:r>
          </w:p>
        </w:tc>
        <w:tc>
          <w:tcPr>
            <w:tcW w:w="0" w:type="auto"/>
          </w:tcPr>
          <w:p w:rsidR="004E5856" w:rsidRDefault="00654BDB">
            <w:r>
              <w:rPr>
                <w:rStyle w:val="SAPScreenElement"/>
              </w:rPr>
              <w:t>Define Accounting Clerks</w:t>
            </w:r>
            <w:r>
              <w:t xml:space="preserve"> </w:t>
            </w:r>
            <w:r>
              <w:rPr>
                <w:rStyle w:val="SAPMonospace"/>
              </w:rPr>
              <w:t>(F1009)</w:t>
            </w:r>
          </w:p>
        </w:tc>
        <w:tc>
          <w:tcPr>
            <w:tcW w:w="0" w:type="auto"/>
          </w:tcPr>
          <w:p w:rsidR="004E5856" w:rsidRDefault="00654BDB">
            <w:r>
              <w:t>Accounting Clerk created</w:t>
            </w:r>
          </w:p>
        </w:tc>
      </w:tr>
      <w:tr w:rsidR="004E5856" w:rsidTr="00654BDB">
        <w:tc>
          <w:tcPr>
            <w:tcW w:w="0" w:type="auto"/>
          </w:tcPr>
          <w:p w:rsidR="004E5856" w:rsidRDefault="00654BDB">
            <w:hyperlink r:id="rId10" w:history="1">
              <w:r>
                <w:t>Maintain Business Partner</w:t>
              </w:r>
            </w:hyperlink>
            <w:r>
              <w:t xml:space="preserve">  [page ] </w:t>
            </w:r>
            <w:r>
              <w:fldChar w:fldCharType="begin"/>
            </w:r>
            <w:r>
              <w:instrText xml:space="preserve"> PAGEREF unique_9 </w:instrText>
            </w:r>
            <w:r>
              <w:fldChar w:fldCharType="separate"/>
            </w:r>
            <w:r>
              <w:rPr>
                <w:noProof/>
              </w:rPr>
              <w:t>13</w:t>
            </w:r>
            <w:r>
              <w:fldChar w:fldCharType="end"/>
            </w:r>
          </w:p>
        </w:tc>
        <w:tc>
          <w:tcPr>
            <w:tcW w:w="0" w:type="auto"/>
          </w:tcPr>
          <w:p w:rsidR="004E5856" w:rsidRDefault="00654BDB">
            <w:r>
              <w:t>Accounts Receivable Accountant</w:t>
            </w:r>
          </w:p>
        </w:tc>
        <w:tc>
          <w:tcPr>
            <w:tcW w:w="0" w:type="auto"/>
          </w:tcPr>
          <w:p w:rsidR="004E5856" w:rsidRDefault="00654BDB">
            <w:r>
              <w:rPr>
                <w:rStyle w:val="SAPScreenElement"/>
              </w:rPr>
              <w:t>Mainta</w:t>
            </w:r>
            <w:r>
              <w:rPr>
                <w:rStyle w:val="SAPScreenElement"/>
              </w:rPr>
              <w:t>in Business Partner</w:t>
            </w:r>
            <w:r>
              <w:t xml:space="preserve"> </w:t>
            </w:r>
            <w:r>
              <w:rPr>
                <w:rStyle w:val="SAPMonospace"/>
              </w:rPr>
              <w:t>(BP)</w:t>
            </w:r>
          </w:p>
        </w:tc>
        <w:tc>
          <w:tcPr>
            <w:tcW w:w="0" w:type="auto"/>
          </w:tcPr>
          <w:p w:rsidR="004E5856" w:rsidRDefault="00654BDB">
            <w:r>
              <w:t>Collections management is added to the business partner.</w:t>
            </w:r>
          </w:p>
        </w:tc>
      </w:tr>
    </w:tbl>
    <w:p w:rsidR="004E5856" w:rsidRDefault="00654BDB">
      <w:pPr>
        <w:pStyle w:val="tabletitle"/>
      </w:pPr>
      <w:r>
        <w:rPr>
          <w:rStyle w:val="SAPEmphasis"/>
        </w:rPr>
        <w:t>Table 3: Organizational Structure</w:t>
      </w:r>
    </w:p>
    <w:tbl>
      <w:tblPr>
        <w:tblStyle w:val="SAPStandardTable"/>
        <w:tblW w:w="0" w:type="auto"/>
        <w:tblLook w:val="0620" w:firstRow="1" w:lastRow="0" w:firstColumn="0" w:lastColumn="0" w:noHBand="1" w:noVBand="1"/>
      </w:tblPr>
      <w:tblGrid>
        <w:gridCol w:w="4418"/>
        <w:gridCol w:w="2445"/>
        <w:gridCol w:w="4808"/>
        <w:gridCol w:w="2500"/>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Process Step, Report or Item</w:t>
            </w:r>
          </w:p>
        </w:tc>
        <w:tc>
          <w:tcPr>
            <w:tcW w:w="0" w:type="auto"/>
          </w:tcPr>
          <w:p w:rsidR="004E5856" w:rsidRDefault="00654BDB">
            <w:pPr>
              <w:pStyle w:val="SAPTableHeader"/>
            </w:pPr>
            <w:r>
              <w:t>Business Role</w:t>
            </w:r>
          </w:p>
        </w:tc>
        <w:tc>
          <w:tcPr>
            <w:tcW w:w="0" w:type="auto"/>
          </w:tcPr>
          <w:p w:rsidR="004E5856" w:rsidRDefault="00654BDB">
            <w:pPr>
              <w:pStyle w:val="SAPTableHeader"/>
            </w:pPr>
            <w:r>
              <w:t>Transaction/App Name</w:t>
            </w:r>
          </w:p>
        </w:tc>
        <w:tc>
          <w:tcPr>
            <w:tcW w:w="0" w:type="auto"/>
          </w:tcPr>
          <w:p w:rsidR="004E5856" w:rsidRDefault="00654BDB">
            <w:pPr>
              <w:pStyle w:val="SAPTableHeader"/>
            </w:pPr>
            <w:r>
              <w:t>Expected Results</w:t>
            </w:r>
          </w:p>
        </w:tc>
      </w:tr>
      <w:tr w:rsidR="004E5856" w:rsidTr="00654BDB">
        <w:tc>
          <w:tcPr>
            <w:tcW w:w="0" w:type="auto"/>
          </w:tcPr>
          <w:p w:rsidR="004E5856" w:rsidRDefault="00654BDB">
            <w:hyperlink r:id="rId11" w:history="1">
              <w:r>
                <w:t>Manage Collection Strategies</w:t>
              </w:r>
            </w:hyperlink>
            <w:r>
              <w:t xml:space="preserve"> </w:t>
            </w:r>
            <w:r>
              <w:t xml:space="preserve"> [page ] </w:t>
            </w:r>
            <w:r>
              <w:fldChar w:fldCharType="begin"/>
            </w:r>
            <w:r>
              <w:instrText xml:space="preserve"> PAGEREF unique_10 </w:instrText>
            </w:r>
            <w:r>
              <w:fldChar w:fldCharType="separate"/>
            </w:r>
            <w:r>
              <w:rPr>
                <w:noProof/>
              </w:rPr>
              <w:t>15</w:t>
            </w:r>
            <w:r>
              <w:fldChar w:fldCharType="end"/>
            </w:r>
          </w:p>
        </w:tc>
        <w:tc>
          <w:tcPr>
            <w:tcW w:w="0" w:type="auto"/>
          </w:tcPr>
          <w:p w:rsidR="004E5856" w:rsidRDefault="00654BDB">
            <w:r>
              <w:t>Accounts Receivable Manager</w:t>
            </w:r>
          </w:p>
        </w:tc>
        <w:tc>
          <w:tcPr>
            <w:tcW w:w="0" w:type="auto"/>
          </w:tcPr>
          <w:p w:rsidR="004E5856" w:rsidRDefault="00654BDB">
            <w:r>
              <w:rPr>
                <w:rStyle w:val="SAPScreenElement"/>
              </w:rPr>
              <w:t>Manage Collection Strategies</w:t>
            </w:r>
            <w:r>
              <w:t xml:space="preserve"> </w:t>
            </w:r>
            <w:r>
              <w:rPr>
                <w:rStyle w:val="SAPMonospace"/>
              </w:rPr>
              <w:t>(F2946)</w:t>
            </w:r>
          </w:p>
        </w:tc>
        <w:tc>
          <w:tcPr>
            <w:tcW w:w="0" w:type="auto"/>
          </w:tcPr>
          <w:p w:rsidR="004E5856" w:rsidRDefault="00654BDB">
            <w:r>
              <w:t>A collection strategy is added.</w:t>
            </w:r>
          </w:p>
        </w:tc>
      </w:tr>
      <w:tr w:rsidR="004E5856" w:rsidTr="00654BDB">
        <w:tc>
          <w:tcPr>
            <w:tcW w:w="0" w:type="auto"/>
          </w:tcPr>
          <w:p w:rsidR="004E5856" w:rsidRDefault="00654BDB">
            <w:hyperlink r:id="rId12" w:history="1">
              <w:r>
                <w:t>Define Collection Groups</w:t>
              </w:r>
            </w:hyperlink>
            <w:r>
              <w:t xml:space="preserve">  [page ] </w:t>
            </w:r>
            <w:r>
              <w:fldChar w:fldCharType="begin"/>
            </w:r>
            <w:r>
              <w:instrText xml:space="preserve"> PAGEREF unique_11 </w:instrText>
            </w:r>
            <w:r>
              <w:fldChar w:fldCharType="separate"/>
            </w:r>
            <w:r>
              <w:rPr>
                <w:noProof/>
              </w:rPr>
              <w:t>19</w:t>
            </w:r>
            <w:r>
              <w:fldChar w:fldCharType="end"/>
            </w:r>
          </w:p>
        </w:tc>
        <w:tc>
          <w:tcPr>
            <w:tcW w:w="0" w:type="auto"/>
          </w:tcPr>
          <w:p w:rsidR="004E5856" w:rsidRDefault="00654BDB">
            <w:r>
              <w:t>Accounts Receivable Manager</w:t>
            </w:r>
          </w:p>
        </w:tc>
        <w:tc>
          <w:tcPr>
            <w:tcW w:w="0" w:type="auto"/>
          </w:tcPr>
          <w:p w:rsidR="004E5856" w:rsidRDefault="00654BDB">
            <w:r>
              <w:rPr>
                <w:rStyle w:val="SAPScreenElement"/>
              </w:rPr>
              <w:t xml:space="preserve">Manage </w:t>
            </w:r>
            <w:r>
              <w:rPr>
                <w:rStyle w:val="SAPScreenElement"/>
              </w:rPr>
              <w:t>Collection Groups</w:t>
            </w:r>
            <w:r>
              <w:t xml:space="preserve"> </w:t>
            </w:r>
            <w:r>
              <w:rPr>
                <w:rStyle w:val="SAPMonospace"/>
              </w:rPr>
              <w:t>(UDM_GROUP)</w:t>
            </w:r>
          </w:p>
        </w:tc>
        <w:tc>
          <w:tcPr>
            <w:tcW w:w="0" w:type="auto"/>
          </w:tcPr>
          <w:p w:rsidR="004E5856" w:rsidRDefault="00654BDB">
            <w:r>
              <w:t>Specialists assigned to Groups.</w:t>
            </w:r>
          </w:p>
        </w:tc>
      </w:tr>
      <w:tr w:rsidR="004E5856" w:rsidTr="00654BDB">
        <w:tc>
          <w:tcPr>
            <w:tcW w:w="0" w:type="auto"/>
          </w:tcPr>
          <w:p w:rsidR="004E5856" w:rsidRDefault="00654BDB">
            <w:hyperlink r:id="rId13" w:history="1">
              <w:r>
                <w:t>Assign Collection Groups to Collection Segments</w:t>
              </w:r>
            </w:hyperlink>
            <w:r>
              <w:t xml:space="preserve"> </w:t>
            </w:r>
            <w:r>
              <w:t xml:space="preserve"> [page ] </w:t>
            </w:r>
            <w:r>
              <w:fldChar w:fldCharType="begin"/>
            </w:r>
            <w:r>
              <w:instrText xml:space="preserve"> PAGEREF unique_12 </w:instrText>
            </w:r>
            <w:r>
              <w:fldChar w:fldCharType="separate"/>
            </w:r>
            <w:r>
              <w:rPr>
                <w:noProof/>
              </w:rPr>
              <w:t>21</w:t>
            </w:r>
            <w:r>
              <w:fldChar w:fldCharType="end"/>
            </w:r>
          </w:p>
        </w:tc>
        <w:tc>
          <w:tcPr>
            <w:tcW w:w="0" w:type="auto"/>
          </w:tcPr>
          <w:p w:rsidR="004E5856" w:rsidRDefault="00654BDB">
            <w:r>
              <w:t>Accounts Receivable Manager</w:t>
            </w:r>
          </w:p>
        </w:tc>
        <w:tc>
          <w:tcPr>
            <w:tcW w:w="0" w:type="auto"/>
          </w:tcPr>
          <w:p w:rsidR="004E5856" w:rsidRDefault="00654BDB">
            <w:r>
              <w:rPr>
                <w:rStyle w:val="SAPScreenElement"/>
              </w:rPr>
              <w:t>Assign Collection Groups to Segments</w:t>
            </w:r>
            <w:r>
              <w:t xml:space="preserve"> </w:t>
            </w:r>
            <w:r>
              <w:rPr>
                <w:rStyle w:val="SAPMonospace"/>
              </w:rPr>
              <w:t>(UDM_GROUP2SGMT)</w:t>
            </w:r>
          </w:p>
        </w:tc>
        <w:tc>
          <w:tcPr>
            <w:tcW w:w="0" w:type="auto"/>
          </w:tcPr>
          <w:p w:rsidR="004E5856" w:rsidRDefault="00654BDB">
            <w:r>
              <w:t>Groups assigned to Segments.</w:t>
            </w:r>
          </w:p>
        </w:tc>
      </w:tr>
    </w:tbl>
    <w:p w:rsidR="004E5856" w:rsidRDefault="00654BDB">
      <w:pPr>
        <w:pStyle w:val="tabletitle"/>
      </w:pPr>
      <w:r>
        <w:rPr>
          <w:rStyle w:val="SAPEmphasis"/>
        </w:rPr>
        <w:t>Table 4: Dispute Case Opening</w:t>
      </w:r>
    </w:p>
    <w:tbl>
      <w:tblPr>
        <w:tblStyle w:val="SAPStandardTable"/>
        <w:tblW w:w="0" w:type="auto"/>
        <w:tblLook w:val="0620" w:firstRow="1" w:lastRow="0" w:firstColumn="0" w:lastColumn="0" w:noHBand="1" w:noVBand="1"/>
      </w:tblPr>
      <w:tblGrid>
        <w:gridCol w:w="5303"/>
        <w:gridCol w:w="2636"/>
        <w:gridCol w:w="3691"/>
        <w:gridCol w:w="2541"/>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Process Step, Report or Item</w:t>
            </w:r>
          </w:p>
        </w:tc>
        <w:tc>
          <w:tcPr>
            <w:tcW w:w="0" w:type="auto"/>
          </w:tcPr>
          <w:p w:rsidR="004E5856" w:rsidRDefault="00654BDB">
            <w:pPr>
              <w:pStyle w:val="SAPTableHeader"/>
            </w:pPr>
            <w:r>
              <w:t>Business Role</w:t>
            </w:r>
          </w:p>
        </w:tc>
        <w:tc>
          <w:tcPr>
            <w:tcW w:w="0" w:type="auto"/>
          </w:tcPr>
          <w:p w:rsidR="004E5856" w:rsidRDefault="00654BDB">
            <w:pPr>
              <w:pStyle w:val="SAPTableHeader"/>
            </w:pPr>
            <w:r>
              <w:t>Transaction/App Name</w:t>
            </w:r>
          </w:p>
        </w:tc>
        <w:tc>
          <w:tcPr>
            <w:tcW w:w="0" w:type="auto"/>
          </w:tcPr>
          <w:p w:rsidR="004E5856" w:rsidRDefault="00654BDB">
            <w:pPr>
              <w:pStyle w:val="SAPTableHeader"/>
            </w:pPr>
            <w:r>
              <w:t>Expected Results</w:t>
            </w:r>
          </w:p>
        </w:tc>
      </w:tr>
      <w:tr w:rsidR="004E5856" w:rsidTr="00654BDB">
        <w:tc>
          <w:tcPr>
            <w:tcW w:w="0" w:type="auto"/>
          </w:tcPr>
          <w:p w:rsidR="004E5856" w:rsidRDefault="00654BDB">
            <w:hyperlink r:id="rId14" w:history="1">
              <w:r>
                <w:t>Creating Dispute from Complaint</w:t>
              </w:r>
            </w:hyperlink>
            <w:r>
              <w:t xml:space="preserve">  [page ] </w:t>
            </w:r>
            <w:r>
              <w:fldChar w:fldCharType="begin"/>
            </w:r>
            <w:r>
              <w:instrText xml:space="preserve"> PAGEREF unique_13 </w:instrText>
            </w:r>
            <w:r>
              <w:fldChar w:fldCharType="separate"/>
            </w:r>
            <w:r>
              <w:rPr>
                <w:noProof/>
              </w:rPr>
              <w:t>23</w:t>
            </w:r>
            <w:r>
              <w:fldChar w:fldCharType="end"/>
            </w:r>
          </w:p>
        </w:tc>
        <w:tc>
          <w:tcPr>
            <w:tcW w:w="0" w:type="auto"/>
          </w:tcPr>
          <w:p w:rsidR="004E5856" w:rsidRDefault="00654BDB">
            <w:r>
              <w:t>Accounts Receivable Accountant</w:t>
            </w:r>
          </w:p>
        </w:tc>
        <w:tc>
          <w:tcPr>
            <w:tcW w:w="0" w:type="auto"/>
          </w:tcPr>
          <w:p w:rsidR="004E5856" w:rsidRDefault="00654BDB">
            <w:r>
              <w:rPr>
                <w:rStyle w:val="SAPScreenElement"/>
              </w:rPr>
              <w:t>Process Receivables</w:t>
            </w:r>
            <w:r>
              <w:t xml:space="preserve"> </w:t>
            </w:r>
            <w:r>
              <w:rPr>
                <w:rStyle w:val="SAPMonospace"/>
              </w:rPr>
              <w:t>(F0106)</w:t>
            </w:r>
          </w:p>
        </w:tc>
        <w:tc>
          <w:tcPr>
            <w:tcW w:w="0" w:type="auto"/>
          </w:tcPr>
          <w:p w:rsidR="004E5856" w:rsidRDefault="00654BDB">
            <w:r>
              <w:t>Dispute Case created manually.</w:t>
            </w:r>
          </w:p>
        </w:tc>
      </w:tr>
      <w:tr w:rsidR="004E5856" w:rsidTr="00654BDB">
        <w:tc>
          <w:tcPr>
            <w:tcW w:w="0" w:type="auto"/>
          </w:tcPr>
          <w:p w:rsidR="004E5856" w:rsidRDefault="00654BDB">
            <w:hyperlink r:id="rId15" w:history="1">
              <w:r>
                <w:t>Creating Dispute from Underpayment with Reaso</w:t>
              </w:r>
              <w:r>
                <w:t>n</w:t>
              </w:r>
            </w:hyperlink>
            <w:r>
              <w:t xml:space="preserve">  [page ] </w:t>
            </w:r>
            <w:r>
              <w:fldChar w:fldCharType="begin"/>
            </w:r>
            <w:r>
              <w:instrText xml:space="preserve"> PAGEREF unique_14 </w:instrText>
            </w:r>
            <w:r>
              <w:fldChar w:fldCharType="separate"/>
            </w:r>
            <w:r>
              <w:rPr>
                <w:noProof/>
              </w:rPr>
              <w:t>25</w:t>
            </w:r>
            <w:r>
              <w:fldChar w:fldCharType="end"/>
            </w:r>
          </w:p>
        </w:tc>
        <w:tc>
          <w:tcPr>
            <w:tcW w:w="0" w:type="auto"/>
          </w:tcPr>
          <w:p w:rsidR="004E5856" w:rsidRDefault="00654BDB">
            <w:r>
              <w:t>Cash Management Specialist</w:t>
            </w:r>
          </w:p>
        </w:tc>
        <w:tc>
          <w:tcPr>
            <w:tcW w:w="0" w:type="auto"/>
          </w:tcPr>
          <w:p w:rsidR="004E5856" w:rsidRDefault="00654BDB">
            <w:r>
              <w:rPr>
                <w:rStyle w:val="SAPScreenElement"/>
              </w:rPr>
              <w:t>Reprocess Bank Statement Items</w:t>
            </w:r>
            <w:r>
              <w:t xml:space="preserve"> </w:t>
            </w:r>
            <w:r>
              <w:rPr>
                <w:rStyle w:val="SAPMonospace"/>
              </w:rPr>
              <w:t>(F1520)</w:t>
            </w:r>
          </w:p>
        </w:tc>
        <w:tc>
          <w:tcPr>
            <w:tcW w:w="0" w:type="auto"/>
          </w:tcPr>
          <w:p w:rsidR="004E5856" w:rsidRDefault="00654BDB">
            <w:r>
              <w:t>Dispute Case created manually.</w:t>
            </w:r>
          </w:p>
        </w:tc>
      </w:tr>
      <w:tr w:rsidR="004E5856" w:rsidTr="00654BDB">
        <w:tc>
          <w:tcPr>
            <w:tcW w:w="0" w:type="auto"/>
          </w:tcPr>
          <w:p w:rsidR="004E5856" w:rsidRDefault="00654BDB">
            <w:hyperlink r:id="rId16" w:history="1">
              <w:r>
                <w:t>Create Dispute by Automatic Dispute Creation Job (Optional)</w:t>
              </w:r>
            </w:hyperlink>
            <w:r>
              <w:t xml:space="preserve">  [page ] </w:t>
            </w:r>
            <w:r>
              <w:fldChar w:fldCharType="begin"/>
            </w:r>
            <w:r>
              <w:instrText xml:space="preserve"> PAGEREF unique_15 </w:instrText>
            </w:r>
            <w:r>
              <w:fldChar w:fldCharType="separate"/>
            </w:r>
            <w:r>
              <w:rPr>
                <w:noProof/>
              </w:rPr>
              <w:t>27</w:t>
            </w:r>
            <w:r>
              <w:fldChar w:fldCharType="end"/>
            </w:r>
          </w:p>
        </w:tc>
        <w:tc>
          <w:tcPr>
            <w:tcW w:w="0" w:type="auto"/>
          </w:tcPr>
          <w:p w:rsidR="004E5856" w:rsidRDefault="00654BDB">
            <w:r>
              <w:t>Acco</w:t>
            </w:r>
            <w:r>
              <w:t>unts Receivable Accountant</w:t>
            </w:r>
          </w:p>
        </w:tc>
        <w:tc>
          <w:tcPr>
            <w:tcW w:w="0" w:type="auto"/>
          </w:tcPr>
          <w:p w:rsidR="004E5856" w:rsidRDefault="00654BDB">
            <w:r>
              <w:rPr>
                <w:rStyle w:val="SAPScreenElement"/>
              </w:rPr>
              <w:t>Schedule Dispute Management Jobs</w:t>
            </w:r>
            <w:r>
              <w:t xml:space="preserve"> </w:t>
            </w:r>
            <w:r>
              <w:rPr>
                <w:rStyle w:val="SAPMonospace"/>
              </w:rPr>
              <w:t>(F1240)</w:t>
            </w:r>
          </w:p>
        </w:tc>
        <w:tc>
          <w:tcPr>
            <w:tcW w:w="0" w:type="auto"/>
          </w:tcPr>
          <w:p w:rsidR="004E5856" w:rsidRDefault="00654BDB">
            <w:r>
              <w:t>Dispute Case items created.</w:t>
            </w:r>
          </w:p>
        </w:tc>
      </w:tr>
    </w:tbl>
    <w:p w:rsidR="004E5856" w:rsidRDefault="00654BDB">
      <w:pPr>
        <w:pStyle w:val="tabletitle"/>
      </w:pPr>
      <w:r>
        <w:rPr>
          <w:rStyle w:val="SAPEmphasis"/>
        </w:rPr>
        <w:t>Table 5: Dispute Case Management</w:t>
      </w:r>
    </w:p>
    <w:tbl>
      <w:tblPr>
        <w:tblStyle w:val="SAPStandardTable"/>
        <w:tblW w:w="0" w:type="auto"/>
        <w:tblLook w:val="0620" w:firstRow="1" w:lastRow="0" w:firstColumn="0" w:lastColumn="0" w:noHBand="1" w:noVBand="1"/>
      </w:tblPr>
      <w:tblGrid>
        <w:gridCol w:w="4218"/>
        <w:gridCol w:w="2293"/>
        <w:gridCol w:w="3696"/>
        <w:gridCol w:w="3964"/>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Process Step, Report or Item</w:t>
            </w:r>
          </w:p>
        </w:tc>
        <w:tc>
          <w:tcPr>
            <w:tcW w:w="0" w:type="auto"/>
          </w:tcPr>
          <w:p w:rsidR="004E5856" w:rsidRDefault="00654BDB">
            <w:pPr>
              <w:pStyle w:val="SAPTableHeader"/>
            </w:pPr>
            <w:r>
              <w:t>Business Role</w:t>
            </w:r>
          </w:p>
        </w:tc>
        <w:tc>
          <w:tcPr>
            <w:tcW w:w="0" w:type="auto"/>
          </w:tcPr>
          <w:p w:rsidR="004E5856" w:rsidRDefault="00654BDB">
            <w:pPr>
              <w:pStyle w:val="SAPTableHeader"/>
            </w:pPr>
            <w:r>
              <w:t>Transaction/App Name</w:t>
            </w:r>
          </w:p>
        </w:tc>
        <w:tc>
          <w:tcPr>
            <w:tcW w:w="0" w:type="auto"/>
          </w:tcPr>
          <w:p w:rsidR="004E5856" w:rsidRDefault="00654BDB">
            <w:pPr>
              <w:pStyle w:val="SAPTableHeader"/>
            </w:pPr>
            <w:r>
              <w:t>Expected Results</w:t>
            </w:r>
          </w:p>
        </w:tc>
      </w:tr>
      <w:tr w:rsidR="004E5856" w:rsidTr="00654BDB">
        <w:tc>
          <w:tcPr>
            <w:tcW w:w="0" w:type="auto"/>
          </w:tcPr>
          <w:p w:rsidR="004E5856" w:rsidRDefault="00654BDB">
            <w:hyperlink r:id="rId17" w:history="1">
              <w:r>
                <w:t xml:space="preserve">Assigning </w:t>
              </w:r>
              <w:r>
                <w:t>Dispute Cases</w:t>
              </w:r>
            </w:hyperlink>
            <w:r>
              <w:t xml:space="preserve">  [page ] </w:t>
            </w:r>
            <w:r>
              <w:fldChar w:fldCharType="begin"/>
            </w:r>
            <w:r>
              <w:instrText xml:space="preserve"> PAGEREF unique_16 </w:instrText>
            </w:r>
            <w:r>
              <w:fldChar w:fldCharType="separate"/>
            </w:r>
            <w:r>
              <w:rPr>
                <w:noProof/>
              </w:rPr>
              <w:t>29</w:t>
            </w:r>
            <w:r>
              <w:fldChar w:fldCharType="end"/>
            </w:r>
          </w:p>
        </w:tc>
        <w:tc>
          <w:tcPr>
            <w:tcW w:w="0" w:type="auto"/>
          </w:tcPr>
          <w:p w:rsidR="004E5856" w:rsidRDefault="00654BDB">
            <w:r>
              <w:t>Accounts Receivable Accountant</w:t>
            </w:r>
          </w:p>
        </w:tc>
        <w:tc>
          <w:tcPr>
            <w:tcW w:w="0" w:type="auto"/>
          </w:tcPr>
          <w:p w:rsidR="004E5856" w:rsidRDefault="00654BDB">
            <w:r>
              <w:rPr>
                <w:rStyle w:val="SAPScreenElement"/>
              </w:rPr>
              <w:t>Manage Dispute Cases</w:t>
            </w:r>
            <w:r>
              <w:t xml:space="preserve"> - </w:t>
            </w:r>
            <w:r>
              <w:rPr>
                <w:rStyle w:val="SAPScreenElement"/>
              </w:rPr>
              <w:t>Open Dispute Cases</w:t>
            </w:r>
            <w:r>
              <w:t xml:space="preserve"> </w:t>
            </w:r>
            <w:r>
              <w:rPr>
                <w:rStyle w:val="SAPMonospace"/>
              </w:rPr>
              <w:t>(F0702)</w:t>
            </w:r>
          </w:p>
        </w:tc>
        <w:tc>
          <w:tcPr>
            <w:tcW w:w="0" w:type="auto"/>
          </w:tcPr>
          <w:p w:rsidR="004E5856" w:rsidRDefault="00654BDB">
            <w:r>
              <w:t>Dispute Case assigned.</w:t>
            </w:r>
          </w:p>
        </w:tc>
      </w:tr>
      <w:tr w:rsidR="004E5856" w:rsidTr="00654BDB">
        <w:tc>
          <w:tcPr>
            <w:tcW w:w="0" w:type="auto"/>
          </w:tcPr>
          <w:p w:rsidR="004E5856" w:rsidRDefault="00654BDB">
            <w:hyperlink r:id="rId18" w:history="1">
              <w:r>
                <w:t>Processing Dispute Case Via Central Dispute Transaction</w:t>
              </w:r>
            </w:hyperlink>
            <w:r>
              <w:t xml:space="preserve"> </w:t>
            </w:r>
            <w:r>
              <w:t xml:space="preserve"> [page ] </w:t>
            </w:r>
            <w:r>
              <w:fldChar w:fldCharType="begin"/>
            </w:r>
            <w:r>
              <w:instrText xml:space="preserve"> PAGEREF unique_17 </w:instrText>
            </w:r>
            <w:r>
              <w:fldChar w:fldCharType="separate"/>
            </w:r>
            <w:r>
              <w:rPr>
                <w:noProof/>
              </w:rPr>
              <w:t>30</w:t>
            </w:r>
            <w:r>
              <w:fldChar w:fldCharType="end"/>
            </w:r>
          </w:p>
        </w:tc>
        <w:tc>
          <w:tcPr>
            <w:tcW w:w="0" w:type="auto"/>
          </w:tcPr>
          <w:p w:rsidR="004E5856" w:rsidRDefault="00654BDB">
            <w:r>
              <w:t>Accounts Receivable Accountant</w:t>
            </w:r>
          </w:p>
        </w:tc>
        <w:tc>
          <w:tcPr>
            <w:tcW w:w="0" w:type="auto"/>
          </w:tcPr>
          <w:p w:rsidR="004E5856" w:rsidRDefault="00654BDB">
            <w:r>
              <w:rPr>
                <w:rStyle w:val="SAPScreenElement"/>
              </w:rPr>
              <w:t>Manage Dispute Cases</w:t>
            </w:r>
            <w:r>
              <w:t xml:space="preserve"> - </w:t>
            </w:r>
            <w:r>
              <w:rPr>
                <w:rStyle w:val="SAPScreenElement"/>
              </w:rPr>
              <w:t>Open Dispute Cases</w:t>
            </w:r>
            <w:r>
              <w:t xml:space="preserve"> </w:t>
            </w:r>
            <w:r>
              <w:rPr>
                <w:rStyle w:val="SAPMonospace"/>
              </w:rPr>
              <w:t>(F0702)</w:t>
            </w:r>
          </w:p>
        </w:tc>
        <w:tc>
          <w:tcPr>
            <w:tcW w:w="0" w:type="auto"/>
          </w:tcPr>
          <w:p w:rsidR="004E5856" w:rsidRDefault="00654BDB">
            <w:r>
              <w:t>Dispute Case processed.</w:t>
            </w:r>
          </w:p>
        </w:tc>
      </w:tr>
      <w:tr w:rsidR="004E5856" w:rsidTr="00654BDB">
        <w:tc>
          <w:tcPr>
            <w:tcW w:w="0" w:type="auto"/>
          </w:tcPr>
          <w:p w:rsidR="004E5856" w:rsidRDefault="00654BDB">
            <w:hyperlink r:id="rId19" w:history="1">
              <w:r>
                <w:t>Closing Dispute Case</w:t>
              </w:r>
            </w:hyperlink>
            <w:r>
              <w:t xml:space="preserve">  [page ] </w:t>
            </w:r>
            <w:r>
              <w:fldChar w:fldCharType="begin"/>
            </w:r>
            <w:r>
              <w:instrText xml:space="preserve"> PAGEREF unique_18 </w:instrText>
            </w:r>
            <w:r>
              <w:fldChar w:fldCharType="separate"/>
            </w:r>
            <w:r>
              <w:rPr>
                <w:noProof/>
              </w:rPr>
              <w:t>32</w:t>
            </w:r>
            <w:r>
              <w:fldChar w:fldCharType="end"/>
            </w:r>
          </w:p>
        </w:tc>
        <w:tc>
          <w:tcPr>
            <w:tcW w:w="0" w:type="auto"/>
          </w:tcPr>
          <w:p w:rsidR="004E5856" w:rsidRDefault="00654BDB">
            <w:r>
              <w:t>Accounts Receivable Accountant</w:t>
            </w:r>
          </w:p>
        </w:tc>
        <w:tc>
          <w:tcPr>
            <w:tcW w:w="0" w:type="auto"/>
          </w:tcPr>
          <w:p w:rsidR="004E5856" w:rsidRDefault="00654BDB">
            <w:r>
              <w:rPr>
                <w:rStyle w:val="SAPScreenElement"/>
              </w:rPr>
              <w:t>Manage</w:t>
            </w:r>
            <w:r>
              <w:rPr>
                <w:rStyle w:val="SAPScreenElement"/>
              </w:rPr>
              <w:t xml:space="preserve"> Dispute Cases</w:t>
            </w:r>
            <w:r>
              <w:t xml:space="preserve"> - </w:t>
            </w:r>
            <w:r>
              <w:rPr>
                <w:rStyle w:val="SAPScreenElement"/>
              </w:rPr>
              <w:t>Open Dispute Cases</w:t>
            </w:r>
            <w:r>
              <w:t xml:space="preserve"> </w:t>
            </w:r>
            <w:r>
              <w:rPr>
                <w:rStyle w:val="SAPMonospace"/>
              </w:rPr>
              <w:t>(F0702)</w:t>
            </w:r>
          </w:p>
        </w:tc>
        <w:tc>
          <w:tcPr>
            <w:tcW w:w="0" w:type="auto"/>
          </w:tcPr>
          <w:p w:rsidR="004E5856" w:rsidRDefault="00654BDB">
            <w:r>
              <w:t>Dispute Case accepted and credit memo issued to customer.</w:t>
            </w:r>
          </w:p>
        </w:tc>
      </w:tr>
      <w:tr w:rsidR="004E5856" w:rsidTr="00654BDB">
        <w:tc>
          <w:tcPr>
            <w:tcW w:w="0" w:type="auto"/>
          </w:tcPr>
          <w:p w:rsidR="004E5856" w:rsidRDefault="00654BDB">
            <w:hyperlink r:id="rId20" w:history="1">
              <w:r>
                <w:t>Starting Receivables Collection</w:t>
              </w:r>
            </w:hyperlink>
            <w:r>
              <w:t xml:space="preserve">  [page ] </w:t>
            </w:r>
            <w:r>
              <w:fldChar w:fldCharType="begin"/>
            </w:r>
            <w:r>
              <w:instrText xml:space="preserve"> PAGEREF unique_19 </w:instrText>
            </w:r>
            <w:r>
              <w:fldChar w:fldCharType="separate"/>
            </w:r>
            <w:r>
              <w:rPr>
                <w:noProof/>
              </w:rPr>
              <w:t>34</w:t>
            </w:r>
            <w:r>
              <w:fldChar w:fldCharType="end"/>
            </w:r>
          </w:p>
        </w:tc>
        <w:tc>
          <w:tcPr>
            <w:tcW w:w="0" w:type="auto"/>
          </w:tcPr>
          <w:p w:rsidR="004E5856" w:rsidRDefault="00654BDB">
            <w:r>
              <w:t>Accounts Receivable Accountant</w:t>
            </w:r>
          </w:p>
        </w:tc>
        <w:tc>
          <w:tcPr>
            <w:tcW w:w="0" w:type="auto"/>
          </w:tcPr>
          <w:p w:rsidR="004E5856" w:rsidRDefault="00654BDB">
            <w:r>
              <w:rPr>
                <w:rStyle w:val="SAPScreenElement"/>
              </w:rPr>
              <w:t>Manage Dispute Cases</w:t>
            </w:r>
            <w:r>
              <w:t xml:space="preserve"> - </w:t>
            </w:r>
            <w:r>
              <w:rPr>
                <w:rStyle w:val="SAPScreenElement"/>
              </w:rPr>
              <w:t>Open Di</w:t>
            </w:r>
            <w:r>
              <w:rPr>
                <w:rStyle w:val="SAPScreenElement"/>
              </w:rPr>
              <w:t>spute Cases</w:t>
            </w:r>
            <w:r>
              <w:t xml:space="preserve"> </w:t>
            </w:r>
            <w:r>
              <w:rPr>
                <w:rStyle w:val="SAPMonospace"/>
              </w:rPr>
              <w:t>(F0702)</w:t>
            </w:r>
          </w:p>
        </w:tc>
        <w:tc>
          <w:tcPr>
            <w:tcW w:w="0" w:type="auto"/>
          </w:tcPr>
          <w:p w:rsidR="004E5856" w:rsidRDefault="00654BDB">
            <w:r>
              <w:t>Dispute Case forwarded to collections management.</w:t>
            </w:r>
          </w:p>
        </w:tc>
      </w:tr>
    </w:tbl>
    <w:p w:rsidR="004E5856" w:rsidRDefault="00654BDB">
      <w:pPr>
        <w:pStyle w:val="tabletitle"/>
      </w:pPr>
      <w:r>
        <w:rPr>
          <w:rStyle w:val="SAPEmphasis"/>
        </w:rPr>
        <w:t>Table 6: Reporting Disputes</w:t>
      </w:r>
    </w:p>
    <w:tbl>
      <w:tblPr>
        <w:tblStyle w:val="SAPStandardTable"/>
        <w:tblW w:w="0" w:type="auto"/>
        <w:tblLook w:val="0620" w:firstRow="1" w:lastRow="0" w:firstColumn="0" w:lastColumn="0" w:noHBand="1" w:noVBand="1"/>
      </w:tblPr>
      <w:tblGrid>
        <w:gridCol w:w="3973"/>
        <w:gridCol w:w="2450"/>
        <w:gridCol w:w="3351"/>
        <w:gridCol w:w="3503"/>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Process Step, Report or Item</w:t>
            </w:r>
          </w:p>
        </w:tc>
        <w:tc>
          <w:tcPr>
            <w:tcW w:w="0" w:type="auto"/>
          </w:tcPr>
          <w:p w:rsidR="004E5856" w:rsidRDefault="00654BDB">
            <w:pPr>
              <w:pStyle w:val="SAPTableHeader"/>
            </w:pPr>
            <w:r>
              <w:t>Business Role</w:t>
            </w:r>
          </w:p>
        </w:tc>
        <w:tc>
          <w:tcPr>
            <w:tcW w:w="0" w:type="auto"/>
          </w:tcPr>
          <w:p w:rsidR="004E5856" w:rsidRDefault="00654BDB">
            <w:pPr>
              <w:pStyle w:val="SAPTableHeader"/>
            </w:pPr>
            <w:r>
              <w:t>Transaction/App Name</w:t>
            </w:r>
          </w:p>
        </w:tc>
        <w:tc>
          <w:tcPr>
            <w:tcW w:w="0" w:type="auto"/>
          </w:tcPr>
          <w:p w:rsidR="004E5856" w:rsidRDefault="00654BDB">
            <w:pPr>
              <w:pStyle w:val="SAPTableHeader"/>
            </w:pPr>
            <w:r>
              <w:t>Expected Results</w:t>
            </w:r>
          </w:p>
        </w:tc>
      </w:tr>
      <w:tr w:rsidR="004E5856" w:rsidTr="00654BDB">
        <w:tc>
          <w:tcPr>
            <w:tcW w:w="0" w:type="auto"/>
          </w:tcPr>
          <w:p w:rsidR="004E5856" w:rsidRDefault="00654BDB">
            <w:hyperlink r:id="rId21" w:history="1">
              <w:r>
                <w:t>Open Disputes</w:t>
              </w:r>
            </w:hyperlink>
            <w:r>
              <w:t xml:space="preserve"> </w:t>
            </w:r>
            <w:r>
              <w:t xml:space="preserve"> [page ] </w:t>
            </w:r>
            <w:r>
              <w:fldChar w:fldCharType="begin"/>
            </w:r>
            <w:r>
              <w:instrText xml:space="preserve"> PAGEREF unique_20 </w:instrText>
            </w:r>
            <w:r>
              <w:fldChar w:fldCharType="separate"/>
            </w:r>
            <w:r>
              <w:rPr>
                <w:noProof/>
              </w:rPr>
              <w:t>35</w:t>
            </w:r>
            <w:r>
              <w:fldChar w:fldCharType="end"/>
            </w:r>
          </w:p>
        </w:tc>
        <w:tc>
          <w:tcPr>
            <w:tcW w:w="0" w:type="auto"/>
          </w:tcPr>
          <w:p w:rsidR="004E5856" w:rsidRDefault="00654BDB">
            <w:r>
              <w:t>Accounts Receivable Manager</w:t>
            </w:r>
          </w:p>
        </w:tc>
        <w:tc>
          <w:tcPr>
            <w:tcW w:w="0" w:type="auto"/>
          </w:tcPr>
          <w:p w:rsidR="004E5856" w:rsidRDefault="00654BDB">
            <w:r>
              <w:rPr>
                <w:rStyle w:val="SAPScreenElement"/>
              </w:rPr>
              <w:t>Open Disputes</w:t>
            </w:r>
            <w:r>
              <w:t xml:space="preserve"> - </w:t>
            </w:r>
            <w:r>
              <w:rPr>
                <w:rStyle w:val="SAPScreenElement"/>
              </w:rPr>
              <w:t>Today</w:t>
            </w:r>
          </w:p>
        </w:tc>
        <w:tc>
          <w:tcPr>
            <w:tcW w:w="0" w:type="auto"/>
          </w:tcPr>
          <w:p w:rsidR="004E5856" w:rsidRDefault="00654BDB">
            <w:r>
              <w:t>Open Disputes is displayed.</w:t>
            </w:r>
          </w:p>
        </w:tc>
      </w:tr>
      <w:tr w:rsidR="004E5856" w:rsidTr="00654BDB">
        <w:tc>
          <w:tcPr>
            <w:tcW w:w="0" w:type="auto"/>
          </w:tcPr>
          <w:p w:rsidR="004E5856" w:rsidRDefault="00654BDB">
            <w:hyperlink r:id="rId22" w:history="1">
              <w:r>
                <w:t>Monitor Overdue Receivables in Dispute</w:t>
              </w:r>
            </w:hyperlink>
            <w:r>
              <w:t xml:space="preserve"> </w:t>
            </w:r>
            <w:r>
              <w:t xml:space="preserve"> [page ] </w:t>
            </w:r>
            <w:r>
              <w:fldChar w:fldCharType="begin"/>
            </w:r>
            <w:r>
              <w:instrText xml:space="preserve"> PAGEREF unique_21 </w:instrText>
            </w:r>
            <w:r>
              <w:fldChar w:fldCharType="separate"/>
            </w:r>
            <w:r>
              <w:rPr>
                <w:noProof/>
              </w:rPr>
              <w:t>37</w:t>
            </w:r>
            <w:r>
              <w:fldChar w:fldCharType="end"/>
            </w:r>
          </w:p>
        </w:tc>
        <w:tc>
          <w:tcPr>
            <w:tcW w:w="0" w:type="auto"/>
          </w:tcPr>
          <w:p w:rsidR="004E5856" w:rsidRDefault="00654BDB">
            <w:r>
              <w:t>Accounts Receivable Manager</w:t>
            </w:r>
          </w:p>
        </w:tc>
        <w:tc>
          <w:tcPr>
            <w:tcW w:w="0" w:type="auto"/>
          </w:tcPr>
          <w:p w:rsidR="004E5856" w:rsidRDefault="00654BDB">
            <w:r>
              <w:rPr>
                <w:rStyle w:val="SAPScreenElement"/>
              </w:rPr>
              <w:t>Overdue Receivables in Dispute</w:t>
            </w:r>
            <w:r>
              <w:t xml:space="preserve"> </w:t>
            </w:r>
            <w:r>
              <w:rPr>
                <w:rStyle w:val="SAPMonospace"/>
              </w:rPr>
              <w:t>(F2540)</w:t>
            </w:r>
          </w:p>
        </w:tc>
        <w:tc>
          <w:tcPr>
            <w:tcW w:w="0" w:type="auto"/>
          </w:tcPr>
          <w:p w:rsidR="004E5856" w:rsidRDefault="00654BDB">
            <w:r>
              <w:t>Monitors Disputes in Receivables.</w:t>
            </w:r>
          </w:p>
        </w:tc>
      </w:tr>
      <w:tr w:rsidR="004E5856" w:rsidTr="00654BDB">
        <w:tc>
          <w:tcPr>
            <w:tcW w:w="0" w:type="auto"/>
          </w:tcPr>
          <w:p w:rsidR="004E5856" w:rsidRDefault="00654BDB">
            <w:hyperlink r:id="rId23" w:history="1">
              <w:r>
                <w:t>Monitor Solved Disputes</w:t>
              </w:r>
            </w:hyperlink>
            <w:r>
              <w:t xml:space="preserve"> </w:t>
            </w:r>
            <w:r>
              <w:t xml:space="preserve"> [page ] </w:t>
            </w:r>
            <w:r>
              <w:fldChar w:fldCharType="begin"/>
            </w:r>
            <w:r>
              <w:instrText xml:space="preserve"> PAGEREF unique_22 </w:instrText>
            </w:r>
            <w:r>
              <w:fldChar w:fldCharType="separate"/>
            </w:r>
            <w:r>
              <w:rPr>
                <w:noProof/>
              </w:rPr>
              <w:t>39</w:t>
            </w:r>
            <w:r>
              <w:fldChar w:fldCharType="end"/>
            </w:r>
          </w:p>
        </w:tc>
        <w:tc>
          <w:tcPr>
            <w:tcW w:w="0" w:type="auto"/>
          </w:tcPr>
          <w:p w:rsidR="004E5856" w:rsidRDefault="00654BDB">
            <w:r>
              <w:t>Accounts Receivable Manager</w:t>
            </w:r>
          </w:p>
        </w:tc>
        <w:tc>
          <w:tcPr>
            <w:tcW w:w="0" w:type="auto"/>
          </w:tcPr>
          <w:p w:rsidR="004E5856" w:rsidRDefault="00654BDB">
            <w:r>
              <w:rPr>
                <w:rStyle w:val="SAPScreenElement"/>
              </w:rPr>
              <w:t>Solved Disputes</w:t>
            </w:r>
            <w:r>
              <w:t xml:space="preserve"> </w:t>
            </w:r>
            <w:r>
              <w:rPr>
                <w:rStyle w:val="SAPMonospace"/>
              </w:rPr>
              <w:t>(F2521)</w:t>
            </w:r>
          </w:p>
        </w:tc>
        <w:tc>
          <w:tcPr>
            <w:tcW w:w="0" w:type="auto"/>
          </w:tcPr>
          <w:p w:rsidR="004E5856" w:rsidRDefault="00654BDB">
            <w:r>
              <w:t>Monitors Solved Disputes.</w:t>
            </w:r>
          </w:p>
        </w:tc>
      </w:tr>
      <w:tr w:rsidR="004E5856" w:rsidTr="00654BDB">
        <w:tc>
          <w:tcPr>
            <w:tcW w:w="0" w:type="auto"/>
          </w:tcPr>
          <w:p w:rsidR="004E5856" w:rsidRDefault="00654BDB">
            <w:hyperlink r:id="rId24" w:history="1">
              <w:r>
                <w:t>Monitor Created Versus Solved Disputes</w:t>
              </w:r>
            </w:hyperlink>
            <w:r>
              <w:t xml:space="preserve">  [page ] </w:t>
            </w:r>
            <w:r>
              <w:fldChar w:fldCharType="begin"/>
            </w:r>
            <w:r>
              <w:instrText xml:space="preserve"> PAGEREF unique_23 </w:instrText>
            </w:r>
            <w:r>
              <w:fldChar w:fldCharType="separate"/>
            </w:r>
            <w:r>
              <w:rPr>
                <w:noProof/>
              </w:rPr>
              <w:t>40</w:t>
            </w:r>
            <w:r>
              <w:fldChar w:fldCharType="end"/>
            </w:r>
          </w:p>
        </w:tc>
        <w:tc>
          <w:tcPr>
            <w:tcW w:w="0" w:type="auto"/>
          </w:tcPr>
          <w:p w:rsidR="004E5856" w:rsidRDefault="00654BDB">
            <w:r>
              <w:t>Accounts Receivable Manager</w:t>
            </w:r>
          </w:p>
        </w:tc>
        <w:tc>
          <w:tcPr>
            <w:tcW w:w="0" w:type="auto"/>
          </w:tcPr>
          <w:p w:rsidR="004E5856" w:rsidRDefault="00654BDB">
            <w:r>
              <w:rPr>
                <w:rStyle w:val="SAPScreenElement"/>
              </w:rPr>
              <w:t xml:space="preserve">New Versus Solved </w:t>
            </w:r>
            <w:r>
              <w:rPr>
                <w:rStyle w:val="SAPScreenElement"/>
              </w:rPr>
              <w:t>Disputes</w:t>
            </w:r>
            <w:r>
              <w:t xml:space="preserve"> </w:t>
            </w:r>
            <w:r>
              <w:rPr>
                <w:rStyle w:val="SAPMonospace"/>
              </w:rPr>
              <w:t>(F2523)</w:t>
            </w:r>
          </w:p>
        </w:tc>
        <w:tc>
          <w:tcPr>
            <w:tcW w:w="0" w:type="auto"/>
          </w:tcPr>
          <w:p w:rsidR="004E5856" w:rsidRDefault="00654BDB">
            <w:r>
              <w:t>Monitors Created/Solved Disputes.</w:t>
            </w:r>
          </w:p>
        </w:tc>
      </w:tr>
      <w:tr w:rsidR="004E5856" w:rsidTr="00654BDB">
        <w:tc>
          <w:tcPr>
            <w:tcW w:w="0" w:type="auto"/>
          </w:tcPr>
          <w:p w:rsidR="004E5856" w:rsidRDefault="00654BDB">
            <w:hyperlink r:id="rId25" w:history="1">
              <w:r>
                <w:t>Monitor Processing Days of Open Disputes</w:t>
              </w:r>
            </w:hyperlink>
            <w:r>
              <w:t xml:space="preserve">  [page ] </w:t>
            </w:r>
            <w:r>
              <w:fldChar w:fldCharType="begin"/>
            </w:r>
            <w:r>
              <w:instrText xml:space="preserve"> PAGEREF unique_24 </w:instrText>
            </w:r>
            <w:r>
              <w:fldChar w:fldCharType="separate"/>
            </w:r>
            <w:r>
              <w:rPr>
                <w:noProof/>
              </w:rPr>
              <w:t>42</w:t>
            </w:r>
            <w:r>
              <w:fldChar w:fldCharType="end"/>
            </w:r>
          </w:p>
        </w:tc>
        <w:tc>
          <w:tcPr>
            <w:tcW w:w="0" w:type="auto"/>
          </w:tcPr>
          <w:p w:rsidR="004E5856" w:rsidRDefault="00654BDB">
            <w:r>
              <w:t>Accounts Receivable Manager</w:t>
            </w:r>
          </w:p>
        </w:tc>
        <w:tc>
          <w:tcPr>
            <w:tcW w:w="0" w:type="auto"/>
          </w:tcPr>
          <w:p w:rsidR="004E5856" w:rsidRDefault="00654BDB">
            <w:r>
              <w:rPr>
                <w:rStyle w:val="SAPScreenElement"/>
              </w:rPr>
              <w:t>Today</w:t>
            </w:r>
            <w:r>
              <w:t xml:space="preserve"> </w:t>
            </w:r>
            <w:r>
              <w:rPr>
                <w:rStyle w:val="SAPMonospace"/>
              </w:rPr>
              <w:t>(F2522)</w:t>
            </w:r>
          </w:p>
        </w:tc>
        <w:tc>
          <w:tcPr>
            <w:tcW w:w="0" w:type="auto"/>
          </w:tcPr>
          <w:p w:rsidR="004E5856" w:rsidRDefault="00654BDB">
            <w:r>
              <w:t>Monitors Processing Days of Open Disputes.</w:t>
            </w:r>
          </w:p>
        </w:tc>
      </w:tr>
    </w:tbl>
    <w:p w:rsidR="004E5856" w:rsidRDefault="00654BDB">
      <w:pPr>
        <w:pStyle w:val="tabletitle"/>
      </w:pPr>
      <w:r>
        <w:rPr>
          <w:rStyle w:val="SAPEmphasis"/>
        </w:rPr>
        <w:t>Table 7: Collecti</w:t>
      </w:r>
      <w:r>
        <w:rPr>
          <w:rStyle w:val="SAPEmphasis"/>
        </w:rPr>
        <w:t>ons Management</w:t>
      </w:r>
    </w:p>
    <w:tbl>
      <w:tblPr>
        <w:tblStyle w:val="SAPStandardTable"/>
        <w:tblW w:w="0" w:type="auto"/>
        <w:tblLook w:val="0620" w:firstRow="1" w:lastRow="0" w:firstColumn="0" w:lastColumn="0" w:noHBand="1" w:noVBand="1"/>
      </w:tblPr>
      <w:tblGrid>
        <w:gridCol w:w="2983"/>
        <w:gridCol w:w="2650"/>
        <w:gridCol w:w="3775"/>
        <w:gridCol w:w="4634"/>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Process Step, Report or Item</w:t>
            </w:r>
          </w:p>
        </w:tc>
        <w:tc>
          <w:tcPr>
            <w:tcW w:w="0" w:type="auto"/>
          </w:tcPr>
          <w:p w:rsidR="004E5856" w:rsidRDefault="00654BDB">
            <w:pPr>
              <w:pStyle w:val="SAPTableHeader"/>
            </w:pPr>
            <w:r>
              <w:t>Business Role</w:t>
            </w:r>
          </w:p>
        </w:tc>
        <w:tc>
          <w:tcPr>
            <w:tcW w:w="0" w:type="auto"/>
          </w:tcPr>
          <w:p w:rsidR="004E5856" w:rsidRDefault="00654BDB">
            <w:pPr>
              <w:pStyle w:val="SAPTableHeader"/>
            </w:pPr>
            <w:r>
              <w:t>Transaction/App Name</w:t>
            </w:r>
          </w:p>
        </w:tc>
        <w:tc>
          <w:tcPr>
            <w:tcW w:w="0" w:type="auto"/>
          </w:tcPr>
          <w:p w:rsidR="004E5856" w:rsidRDefault="00654BDB">
            <w:pPr>
              <w:pStyle w:val="SAPTableHeader"/>
            </w:pPr>
            <w:r>
              <w:t>Expected Result</w:t>
            </w:r>
          </w:p>
        </w:tc>
      </w:tr>
      <w:tr w:rsidR="004E5856" w:rsidTr="00654BDB">
        <w:tc>
          <w:tcPr>
            <w:tcW w:w="0" w:type="auto"/>
          </w:tcPr>
          <w:p w:rsidR="004E5856" w:rsidRDefault="00654BDB">
            <w:hyperlink r:id="rId26" w:history="1">
              <w:r>
                <w:t>Calling Worklist</w:t>
              </w:r>
            </w:hyperlink>
            <w:r>
              <w:t xml:space="preserve"> </w:t>
            </w:r>
            <w:r>
              <w:t xml:space="preserve"> [page ] </w:t>
            </w:r>
            <w:r>
              <w:fldChar w:fldCharType="begin"/>
            </w:r>
            <w:r>
              <w:instrText xml:space="preserve"> PAGEREF unique_25 </w:instrText>
            </w:r>
            <w:r>
              <w:fldChar w:fldCharType="separate"/>
            </w:r>
            <w:r>
              <w:rPr>
                <w:noProof/>
              </w:rPr>
              <w:t>44</w:t>
            </w:r>
            <w:r>
              <w:fldChar w:fldCharType="end"/>
            </w:r>
          </w:p>
        </w:tc>
        <w:tc>
          <w:tcPr>
            <w:tcW w:w="0" w:type="auto"/>
          </w:tcPr>
          <w:p w:rsidR="004E5856" w:rsidRDefault="00654BDB">
            <w:r>
              <w:t>Accounts Receivable Accountant</w:t>
            </w:r>
          </w:p>
        </w:tc>
        <w:tc>
          <w:tcPr>
            <w:tcW w:w="0" w:type="auto"/>
          </w:tcPr>
          <w:p w:rsidR="004E5856" w:rsidRDefault="00654BDB">
            <w:r>
              <w:rPr>
                <w:rStyle w:val="SAPScreenElement"/>
              </w:rPr>
              <w:t>Process Collections Worklist</w:t>
            </w:r>
            <w:r>
              <w:t xml:space="preserve"> </w:t>
            </w:r>
            <w:r>
              <w:rPr>
                <w:rStyle w:val="SAPMonospace"/>
              </w:rPr>
              <w:t>(F0380)</w:t>
            </w:r>
          </w:p>
        </w:tc>
        <w:tc>
          <w:tcPr>
            <w:tcW w:w="0" w:type="auto"/>
          </w:tcPr>
          <w:p w:rsidR="004E5856" w:rsidRDefault="00654BDB">
            <w:r>
              <w:t>Worklist is called.</w:t>
            </w:r>
          </w:p>
        </w:tc>
      </w:tr>
      <w:tr w:rsidR="004E5856" w:rsidTr="00654BDB">
        <w:tc>
          <w:tcPr>
            <w:tcW w:w="0" w:type="auto"/>
          </w:tcPr>
          <w:p w:rsidR="004E5856" w:rsidRDefault="00654BDB">
            <w:hyperlink r:id="rId27" w:history="1">
              <w:r>
                <w:t>Preparing Customer Contact</w:t>
              </w:r>
            </w:hyperlink>
            <w:r>
              <w:t xml:space="preserve">  [page ] </w:t>
            </w:r>
            <w:r>
              <w:fldChar w:fldCharType="begin"/>
            </w:r>
            <w:r>
              <w:instrText xml:space="preserve"> PAGEREF unique_26 </w:instrText>
            </w:r>
            <w:r>
              <w:fldChar w:fldCharType="separate"/>
            </w:r>
            <w:r>
              <w:rPr>
                <w:noProof/>
              </w:rPr>
              <w:t>46</w:t>
            </w:r>
            <w:r>
              <w:fldChar w:fldCharType="end"/>
            </w:r>
          </w:p>
        </w:tc>
        <w:tc>
          <w:tcPr>
            <w:tcW w:w="0" w:type="auto"/>
          </w:tcPr>
          <w:p w:rsidR="004E5856" w:rsidRDefault="00654BDB">
            <w:r>
              <w:t>Accounts Receivable Accountant</w:t>
            </w:r>
          </w:p>
        </w:tc>
        <w:tc>
          <w:tcPr>
            <w:tcW w:w="0" w:type="auto"/>
          </w:tcPr>
          <w:p w:rsidR="004E5856" w:rsidRDefault="00654BDB">
            <w:r>
              <w:rPr>
                <w:rStyle w:val="SAPScreenElement"/>
              </w:rPr>
              <w:t xml:space="preserve">Process </w:t>
            </w:r>
            <w:r>
              <w:rPr>
                <w:rStyle w:val="SAPScreenElement"/>
              </w:rPr>
              <w:t>Receivables</w:t>
            </w:r>
            <w:r>
              <w:t xml:space="preserve"> </w:t>
            </w:r>
            <w:r>
              <w:rPr>
                <w:rStyle w:val="SAPMonospace"/>
              </w:rPr>
              <w:t>(F0106)</w:t>
            </w:r>
          </w:p>
        </w:tc>
        <w:tc>
          <w:tcPr>
            <w:tcW w:w="0" w:type="auto"/>
          </w:tcPr>
          <w:p w:rsidR="004E5856" w:rsidRDefault="00654BDB">
            <w:r>
              <w:t>Customer contact is prepared.</w:t>
            </w:r>
          </w:p>
        </w:tc>
      </w:tr>
      <w:tr w:rsidR="004E5856" w:rsidTr="00654BDB">
        <w:tc>
          <w:tcPr>
            <w:tcW w:w="0" w:type="auto"/>
          </w:tcPr>
          <w:p w:rsidR="004E5856" w:rsidRDefault="00654BDB">
            <w:hyperlink r:id="rId28" w:history="1">
              <w:r>
                <w:t>Creating Promise to Pay</w:t>
              </w:r>
            </w:hyperlink>
            <w:r>
              <w:t xml:space="preserve"> </w:t>
            </w:r>
            <w:r>
              <w:t xml:space="preserve"> [page ] </w:t>
            </w:r>
            <w:r>
              <w:fldChar w:fldCharType="begin"/>
            </w:r>
            <w:r>
              <w:instrText xml:space="preserve"> PAGEREF unique_27 </w:instrText>
            </w:r>
            <w:r>
              <w:fldChar w:fldCharType="separate"/>
            </w:r>
            <w:r>
              <w:rPr>
                <w:noProof/>
              </w:rPr>
              <w:t>48</w:t>
            </w:r>
            <w:r>
              <w:fldChar w:fldCharType="end"/>
            </w:r>
          </w:p>
        </w:tc>
        <w:tc>
          <w:tcPr>
            <w:tcW w:w="0" w:type="auto"/>
          </w:tcPr>
          <w:p w:rsidR="004E5856" w:rsidRDefault="00654BDB">
            <w:r>
              <w:t>Accounts Receivable Accountant</w:t>
            </w:r>
          </w:p>
        </w:tc>
        <w:tc>
          <w:tcPr>
            <w:tcW w:w="0" w:type="auto"/>
          </w:tcPr>
          <w:p w:rsidR="004E5856" w:rsidRDefault="00654BDB">
            <w:r>
              <w:rPr>
                <w:rStyle w:val="SAPScreenElement"/>
              </w:rPr>
              <w:t>Process Receivables</w:t>
            </w:r>
            <w:r>
              <w:t xml:space="preserve"> </w:t>
            </w:r>
            <w:r>
              <w:rPr>
                <w:rStyle w:val="SAPMonospace"/>
              </w:rPr>
              <w:t>(F0106)</w:t>
            </w:r>
          </w:p>
        </w:tc>
        <w:tc>
          <w:tcPr>
            <w:tcW w:w="0" w:type="auto"/>
          </w:tcPr>
          <w:p w:rsidR="004E5856" w:rsidRDefault="00654BDB">
            <w:r>
              <w:t>Promise-to-Pay is created.</w:t>
            </w:r>
          </w:p>
        </w:tc>
      </w:tr>
      <w:tr w:rsidR="004E5856" w:rsidTr="00654BDB">
        <w:tc>
          <w:tcPr>
            <w:tcW w:w="0" w:type="auto"/>
          </w:tcPr>
          <w:p w:rsidR="004E5856" w:rsidRDefault="00654BDB">
            <w:hyperlink r:id="rId29" w:history="1">
              <w:r>
                <w:t>Creating Resubmission</w:t>
              </w:r>
            </w:hyperlink>
            <w:r>
              <w:t xml:space="preserve">  [page ] </w:t>
            </w:r>
            <w:r>
              <w:fldChar w:fldCharType="begin"/>
            </w:r>
            <w:r>
              <w:instrText xml:space="preserve"> PAGEREF unique_28 </w:instrText>
            </w:r>
            <w:r>
              <w:fldChar w:fldCharType="separate"/>
            </w:r>
            <w:r>
              <w:rPr>
                <w:noProof/>
              </w:rPr>
              <w:t>50</w:t>
            </w:r>
            <w:r>
              <w:fldChar w:fldCharType="end"/>
            </w:r>
          </w:p>
        </w:tc>
        <w:tc>
          <w:tcPr>
            <w:tcW w:w="0" w:type="auto"/>
          </w:tcPr>
          <w:p w:rsidR="004E5856" w:rsidRDefault="00654BDB">
            <w:r>
              <w:t>Accounts Receivable Accountant</w:t>
            </w:r>
          </w:p>
        </w:tc>
        <w:tc>
          <w:tcPr>
            <w:tcW w:w="0" w:type="auto"/>
          </w:tcPr>
          <w:p w:rsidR="004E5856" w:rsidRDefault="00654BDB">
            <w:r>
              <w:rPr>
                <w:rStyle w:val="SAPScreenElement"/>
              </w:rPr>
              <w:t>Process Receivables</w:t>
            </w:r>
            <w:r>
              <w:t xml:space="preserve"> </w:t>
            </w:r>
            <w:r>
              <w:rPr>
                <w:rStyle w:val="SAPMonospace"/>
              </w:rPr>
              <w:t>(F01</w:t>
            </w:r>
            <w:r>
              <w:rPr>
                <w:rStyle w:val="SAPMonospace"/>
              </w:rPr>
              <w:t>06)</w:t>
            </w:r>
          </w:p>
        </w:tc>
        <w:tc>
          <w:tcPr>
            <w:tcW w:w="0" w:type="auto"/>
          </w:tcPr>
          <w:p w:rsidR="004E5856" w:rsidRDefault="00654BDB">
            <w:r>
              <w:t>Resubmission is created.</w:t>
            </w:r>
          </w:p>
        </w:tc>
      </w:tr>
      <w:tr w:rsidR="004E5856" w:rsidTr="00654BDB">
        <w:tc>
          <w:tcPr>
            <w:tcW w:w="0" w:type="auto"/>
          </w:tcPr>
          <w:p w:rsidR="004E5856" w:rsidRDefault="00654BDB">
            <w:hyperlink r:id="rId30" w:history="1">
              <w:r>
                <w:t>Creating Dispute Case</w:t>
              </w:r>
            </w:hyperlink>
            <w:r>
              <w:t xml:space="preserve">  [page ] </w:t>
            </w:r>
            <w:r>
              <w:fldChar w:fldCharType="begin"/>
            </w:r>
            <w:r>
              <w:instrText xml:space="preserve"> PAGEREF unique_29 </w:instrText>
            </w:r>
            <w:r>
              <w:fldChar w:fldCharType="separate"/>
            </w:r>
            <w:r>
              <w:rPr>
                <w:noProof/>
              </w:rPr>
              <w:t>52</w:t>
            </w:r>
            <w:r>
              <w:fldChar w:fldCharType="end"/>
            </w:r>
          </w:p>
        </w:tc>
        <w:tc>
          <w:tcPr>
            <w:tcW w:w="0" w:type="auto"/>
          </w:tcPr>
          <w:p w:rsidR="004E5856" w:rsidRDefault="00654BDB">
            <w:r>
              <w:t>Accounts Receivable Accountant</w:t>
            </w:r>
          </w:p>
        </w:tc>
        <w:tc>
          <w:tcPr>
            <w:tcW w:w="0" w:type="auto"/>
          </w:tcPr>
          <w:p w:rsidR="004E5856" w:rsidRDefault="00654BDB">
            <w:r>
              <w:rPr>
                <w:rStyle w:val="SAPScreenElement"/>
              </w:rPr>
              <w:t>Process Receivables</w:t>
            </w:r>
            <w:r>
              <w:t xml:space="preserve"> </w:t>
            </w:r>
            <w:r>
              <w:rPr>
                <w:rStyle w:val="SAPMonospace"/>
              </w:rPr>
              <w:t>(F0106)</w:t>
            </w:r>
          </w:p>
        </w:tc>
        <w:tc>
          <w:tcPr>
            <w:tcW w:w="0" w:type="auto"/>
          </w:tcPr>
          <w:p w:rsidR="004E5856" w:rsidRDefault="00654BDB">
            <w:r>
              <w:t>Creates a dispute case out of SAP Collections Management.</w:t>
            </w:r>
          </w:p>
        </w:tc>
      </w:tr>
      <w:tr w:rsidR="004E5856" w:rsidTr="00654BDB">
        <w:tc>
          <w:tcPr>
            <w:tcW w:w="0" w:type="auto"/>
          </w:tcPr>
          <w:p w:rsidR="004E5856" w:rsidRDefault="00654BDB">
            <w:hyperlink r:id="rId31" w:history="1">
              <w:r>
                <w:t>Create Dunning Notice</w:t>
              </w:r>
            </w:hyperlink>
            <w:r>
              <w:t xml:space="preserve">  [page ] </w:t>
            </w:r>
            <w:r>
              <w:fldChar w:fldCharType="begin"/>
            </w:r>
            <w:r>
              <w:instrText xml:space="preserve"> PAGEREF unique_30 </w:instrText>
            </w:r>
            <w:r>
              <w:fldChar w:fldCharType="separate"/>
            </w:r>
            <w:r>
              <w:rPr>
                <w:noProof/>
              </w:rPr>
              <w:t>54</w:t>
            </w:r>
            <w:r>
              <w:fldChar w:fldCharType="end"/>
            </w:r>
          </w:p>
        </w:tc>
        <w:tc>
          <w:tcPr>
            <w:tcW w:w="0" w:type="auto"/>
          </w:tcPr>
          <w:p w:rsidR="004E5856" w:rsidRDefault="00654BDB">
            <w:r>
              <w:t>Accounts Receivable Accountant</w:t>
            </w:r>
          </w:p>
        </w:tc>
        <w:tc>
          <w:tcPr>
            <w:tcW w:w="0" w:type="auto"/>
          </w:tcPr>
          <w:p w:rsidR="004E5856" w:rsidRDefault="00654BDB">
            <w:r>
              <w:rPr>
                <w:rStyle w:val="SAPScreenElement"/>
              </w:rPr>
              <w:t>My Dunning Proposals</w:t>
            </w:r>
            <w:r>
              <w:t xml:space="preserve"> </w:t>
            </w:r>
            <w:r>
              <w:rPr>
                <w:rStyle w:val="SAPMonospace"/>
              </w:rPr>
              <w:t>(F2435)</w:t>
            </w:r>
          </w:p>
        </w:tc>
        <w:tc>
          <w:tcPr>
            <w:tcW w:w="0" w:type="auto"/>
          </w:tcPr>
          <w:p w:rsidR="004E5856" w:rsidRDefault="00654BDB">
            <w:r>
              <w:t>Dunning notice is compiled, updated and printed.</w:t>
            </w:r>
          </w:p>
        </w:tc>
      </w:tr>
      <w:tr w:rsidR="004E5856" w:rsidTr="00654BDB">
        <w:tc>
          <w:tcPr>
            <w:tcW w:w="0" w:type="auto"/>
          </w:tcPr>
          <w:p w:rsidR="004E5856" w:rsidRDefault="00654BDB">
            <w:hyperlink r:id="rId32" w:history="1">
              <w:r>
                <w:t>Sending Correspondence</w:t>
              </w:r>
            </w:hyperlink>
            <w:r>
              <w:t xml:space="preserve"> </w:t>
            </w:r>
            <w:r>
              <w:t xml:space="preserve"> [page ] </w:t>
            </w:r>
            <w:r>
              <w:fldChar w:fldCharType="begin"/>
            </w:r>
            <w:r>
              <w:instrText xml:space="preserve"> PAGEREF unique_31 </w:instrText>
            </w:r>
            <w:r>
              <w:fldChar w:fldCharType="separate"/>
            </w:r>
            <w:r>
              <w:rPr>
                <w:noProof/>
              </w:rPr>
              <w:t>55</w:t>
            </w:r>
            <w:r>
              <w:fldChar w:fldCharType="end"/>
            </w:r>
          </w:p>
        </w:tc>
        <w:tc>
          <w:tcPr>
            <w:tcW w:w="0" w:type="auto"/>
          </w:tcPr>
          <w:p w:rsidR="004E5856" w:rsidRDefault="00654BDB">
            <w:r>
              <w:t>Accounts Receivable Accountant</w:t>
            </w:r>
          </w:p>
        </w:tc>
        <w:tc>
          <w:tcPr>
            <w:tcW w:w="0" w:type="auto"/>
          </w:tcPr>
          <w:p w:rsidR="004E5856" w:rsidRDefault="00654BDB">
            <w:r>
              <w:rPr>
                <w:rStyle w:val="SAPScreenElement"/>
              </w:rPr>
              <w:t>Manage Dispute Cases</w:t>
            </w:r>
            <w:r>
              <w:t xml:space="preserve"> - </w:t>
            </w:r>
            <w:r>
              <w:rPr>
                <w:rStyle w:val="SAPScreenElement"/>
              </w:rPr>
              <w:t>As Processor</w:t>
            </w:r>
            <w:r>
              <w:t xml:space="preserve"> </w:t>
            </w:r>
            <w:r>
              <w:rPr>
                <w:rStyle w:val="SAPMonospace"/>
              </w:rPr>
              <w:t>(F0702)</w:t>
            </w:r>
          </w:p>
        </w:tc>
        <w:tc>
          <w:tcPr>
            <w:tcW w:w="0" w:type="auto"/>
          </w:tcPr>
          <w:p w:rsidR="004E5856" w:rsidRDefault="00654BDB">
            <w:r>
              <w:t>Correspondence is sent.</w:t>
            </w:r>
          </w:p>
        </w:tc>
      </w:tr>
      <w:tr w:rsidR="004E5856" w:rsidTr="00654BDB">
        <w:tc>
          <w:tcPr>
            <w:tcW w:w="0" w:type="auto"/>
          </w:tcPr>
          <w:p w:rsidR="004E5856" w:rsidRDefault="00654BDB">
            <w:hyperlink r:id="rId33" w:history="1">
              <w:r>
                <w:t>Document Customer Contact</w:t>
              </w:r>
            </w:hyperlink>
            <w:r>
              <w:t xml:space="preserve"> </w:t>
            </w:r>
            <w:r>
              <w:t xml:space="preserve"> [page ] </w:t>
            </w:r>
            <w:r>
              <w:fldChar w:fldCharType="begin"/>
            </w:r>
            <w:r>
              <w:instrText xml:space="preserve"> PAGEREF unique_32 </w:instrText>
            </w:r>
            <w:r>
              <w:fldChar w:fldCharType="separate"/>
            </w:r>
            <w:r>
              <w:rPr>
                <w:noProof/>
              </w:rPr>
              <w:t>57</w:t>
            </w:r>
            <w:r>
              <w:fldChar w:fldCharType="end"/>
            </w:r>
          </w:p>
        </w:tc>
        <w:tc>
          <w:tcPr>
            <w:tcW w:w="0" w:type="auto"/>
          </w:tcPr>
          <w:p w:rsidR="004E5856" w:rsidRDefault="00654BDB">
            <w:r>
              <w:t>Accounts Receivable Accountant</w:t>
            </w:r>
          </w:p>
        </w:tc>
        <w:tc>
          <w:tcPr>
            <w:tcW w:w="0" w:type="auto"/>
          </w:tcPr>
          <w:p w:rsidR="004E5856" w:rsidRDefault="00654BDB">
            <w:r>
              <w:rPr>
                <w:rStyle w:val="SAPScreenElement"/>
              </w:rPr>
              <w:t>Process Receivables</w:t>
            </w:r>
            <w:r>
              <w:t xml:space="preserve"> </w:t>
            </w:r>
            <w:r>
              <w:rPr>
                <w:rStyle w:val="SAPMonospace"/>
              </w:rPr>
              <w:t>(F0106)</w:t>
            </w:r>
          </w:p>
        </w:tc>
        <w:tc>
          <w:tcPr>
            <w:tcW w:w="0" w:type="auto"/>
          </w:tcPr>
          <w:p w:rsidR="004E5856" w:rsidRDefault="00654BDB">
            <w:r>
              <w:t>Customer Contact is documented.</w:t>
            </w:r>
          </w:p>
        </w:tc>
      </w:tr>
    </w:tbl>
    <w:p w:rsidR="004E5856" w:rsidRDefault="00654BDB">
      <w:pPr>
        <w:pStyle w:val="tabletitle"/>
      </w:pPr>
      <w:r>
        <w:rPr>
          <w:rStyle w:val="SAPEmphasis"/>
        </w:rPr>
        <w:t>Table 8: Reporting Collections</w:t>
      </w:r>
    </w:p>
    <w:tbl>
      <w:tblPr>
        <w:tblStyle w:val="SAPStandardTable"/>
        <w:tblW w:w="0" w:type="auto"/>
        <w:tblLook w:val="0620" w:firstRow="1" w:lastRow="0" w:firstColumn="0" w:lastColumn="0" w:noHBand="1" w:noVBand="1"/>
      </w:tblPr>
      <w:tblGrid>
        <w:gridCol w:w="3047"/>
        <w:gridCol w:w="2650"/>
        <w:gridCol w:w="4748"/>
        <w:gridCol w:w="2908"/>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Process Step, Report or Item</w:t>
            </w:r>
          </w:p>
        </w:tc>
        <w:tc>
          <w:tcPr>
            <w:tcW w:w="0" w:type="auto"/>
          </w:tcPr>
          <w:p w:rsidR="004E5856" w:rsidRDefault="00654BDB">
            <w:pPr>
              <w:pStyle w:val="SAPTableHeader"/>
            </w:pPr>
            <w:r>
              <w:t>Business Role</w:t>
            </w:r>
          </w:p>
        </w:tc>
        <w:tc>
          <w:tcPr>
            <w:tcW w:w="0" w:type="auto"/>
          </w:tcPr>
          <w:p w:rsidR="004E5856" w:rsidRDefault="00654BDB">
            <w:pPr>
              <w:pStyle w:val="SAPTableHeader"/>
            </w:pPr>
            <w:r>
              <w:t>Transaction/App Name</w:t>
            </w:r>
          </w:p>
        </w:tc>
        <w:tc>
          <w:tcPr>
            <w:tcW w:w="0" w:type="auto"/>
          </w:tcPr>
          <w:p w:rsidR="004E5856" w:rsidRDefault="00654BDB">
            <w:pPr>
              <w:pStyle w:val="SAPTableHeader"/>
            </w:pPr>
            <w:r>
              <w:t>Expected Results</w:t>
            </w:r>
          </w:p>
        </w:tc>
      </w:tr>
      <w:tr w:rsidR="004E5856" w:rsidTr="00654BDB">
        <w:tc>
          <w:tcPr>
            <w:tcW w:w="0" w:type="auto"/>
          </w:tcPr>
          <w:p w:rsidR="004E5856" w:rsidRDefault="00654BDB">
            <w:hyperlink r:id="rId34" w:history="1">
              <w:r>
                <w:t>Collection Progress</w:t>
              </w:r>
            </w:hyperlink>
            <w:r>
              <w:t xml:space="preserve">  [page ] </w:t>
            </w:r>
            <w:r>
              <w:fldChar w:fldCharType="begin"/>
            </w:r>
            <w:r>
              <w:instrText xml:space="preserve"> PAGEREF unique_33 </w:instrText>
            </w:r>
            <w:r>
              <w:fldChar w:fldCharType="separate"/>
            </w:r>
            <w:r>
              <w:rPr>
                <w:noProof/>
              </w:rPr>
              <w:t>59</w:t>
            </w:r>
            <w:r>
              <w:fldChar w:fldCharType="end"/>
            </w:r>
          </w:p>
        </w:tc>
        <w:tc>
          <w:tcPr>
            <w:tcW w:w="0" w:type="auto"/>
          </w:tcPr>
          <w:p w:rsidR="004E5856" w:rsidRDefault="00654BDB">
            <w:r>
              <w:t>Accounts Receivable Manager</w:t>
            </w:r>
          </w:p>
        </w:tc>
        <w:tc>
          <w:tcPr>
            <w:tcW w:w="0" w:type="auto"/>
          </w:tcPr>
          <w:p w:rsidR="004E5856" w:rsidRDefault="00654BDB">
            <w:r>
              <w:rPr>
                <w:rStyle w:val="SAPScreenElement"/>
              </w:rPr>
              <w:t>Collection progress for the current run</w:t>
            </w:r>
            <w:r>
              <w:t xml:space="preserve"> </w:t>
            </w:r>
            <w:r>
              <w:rPr>
                <w:rStyle w:val="SAPMonospace"/>
              </w:rPr>
              <w:t>(F1738)</w:t>
            </w:r>
          </w:p>
        </w:tc>
        <w:tc>
          <w:tcPr>
            <w:tcW w:w="0" w:type="auto"/>
          </w:tcPr>
          <w:p w:rsidR="004E5856" w:rsidRDefault="00654BDB">
            <w:r>
              <w:t>Collection Progress is displayed.</w:t>
            </w:r>
          </w:p>
        </w:tc>
      </w:tr>
      <w:tr w:rsidR="004E5856" w:rsidTr="00654BDB">
        <w:tc>
          <w:tcPr>
            <w:tcW w:w="0" w:type="auto"/>
          </w:tcPr>
          <w:p w:rsidR="004E5856" w:rsidRDefault="00654BDB">
            <w:hyperlink r:id="rId35" w:history="1">
              <w:r>
                <w:t>Promises to Pay</w:t>
              </w:r>
            </w:hyperlink>
            <w:r>
              <w:t xml:space="preserve">  [page ] </w:t>
            </w:r>
            <w:r>
              <w:fldChar w:fldCharType="begin"/>
            </w:r>
            <w:r>
              <w:instrText xml:space="preserve"> PAGEREF uni</w:instrText>
            </w:r>
            <w:r>
              <w:instrText xml:space="preserve">que_34 </w:instrText>
            </w:r>
            <w:r>
              <w:fldChar w:fldCharType="separate"/>
            </w:r>
            <w:r>
              <w:rPr>
                <w:noProof/>
              </w:rPr>
              <w:t>60</w:t>
            </w:r>
            <w:r>
              <w:fldChar w:fldCharType="end"/>
            </w:r>
          </w:p>
        </w:tc>
        <w:tc>
          <w:tcPr>
            <w:tcW w:w="0" w:type="auto"/>
          </w:tcPr>
          <w:p w:rsidR="004E5856" w:rsidRDefault="00654BDB">
            <w:r>
              <w:t>Accounts Receivable Manager</w:t>
            </w:r>
          </w:p>
        </w:tc>
        <w:tc>
          <w:tcPr>
            <w:tcW w:w="0" w:type="auto"/>
          </w:tcPr>
          <w:p w:rsidR="004E5856" w:rsidRDefault="00654BDB">
            <w:r>
              <w:rPr>
                <w:rStyle w:val="SAPScreenElement"/>
              </w:rPr>
              <w:t>Promises To Pay</w:t>
            </w:r>
            <w:r>
              <w:t xml:space="preserve"> - </w:t>
            </w:r>
            <w:r>
              <w:rPr>
                <w:rStyle w:val="SAPScreenElement"/>
              </w:rPr>
              <w:t>Today</w:t>
            </w:r>
          </w:p>
        </w:tc>
        <w:tc>
          <w:tcPr>
            <w:tcW w:w="0" w:type="auto"/>
          </w:tcPr>
          <w:p w:rsidR="004E5856" w:rsidRDefault="00654BDB">
            <w:r>
              <w:t>Promised to Pay is displayed.</w:t>
            </w:r>
          </w:p>
        </w:tc>
      </w:tr>
      <w:tr w:rsidR="004E5856" w:rsidTr="00654BDB">
        <w:tc>
          <w:tcPr>
            <w:tcW w:w="0" w:type="auto"/>
          </w:tcPr>
          <w:p w:rsidR="004E5856" w:rsidRDefault="00654BDB">
            <w:hyperlink r:id="rId36" w:history="1">
              <w:r>
                <w:t>Display Dunning History</w:t>
              </w:r>
            </w:hyperlink>
            <w:r>
              <w:t xml:space="preserve">  [page ] </w:t>
            </w:r>
            <w:r>
              <w:fldChar w:fldCharType="begin"/>
            </w:r>
            <w:r>
              <w:instrText xml:space="preserve"> PAGEREF unique_35 </w:instrText>
            </w:r>
            <w:r>
              <w:fldChar w:fldCharType="separate"/>
            </w:r>
            <w:r>
              <w:rPr>
                <w:noProof/>
              </w:rPr>
              <w:t>62</w:t>
            </w:r>
            <w:r>
              <w:fldChar w:fldCharType="end"/>
            </w:r>
          </w:p>
        </w:tc>
        <w:tc>
          <w:tcPr>
            <w:tcW w:w="0" w:type="auto"/>
          </w:tcPr>
          <w:p w:rsidR="004E5856" w:rsidRDefault="00654BDB">
            <w:r>
              <w:t>Accounts Receivable Accountant</w:t>
            </w:r>
          </w:p>
        </w:tc>
        <w:tc>
          <w:tcPr>
            <w:tcW w:w="0" w:type="auto"/>
          </w:tcPr>
          <w:p w:rsidR="004E5856" w:rsidRDefault="00654BDB">
            <w:r>
              <w:rPr>
                <w:rStyle w:val="SAPScreenElement"/>
              </w:rPr>
              <w:t>Display Dunning History</w:t>
            </w:r>
            <w:r>
              <w:t xml:space="preserve"> </w:t>
            </w:r>
            <w:r>
              <w:rPr>
                <w:rStyle w:val="SAPMonospace"/>
              </w:rPr>
              <w:t>(F2328)</w:t>
            </w:r>
          </w:p>
        </w:tc>
        <w:tc>
          <w:tcPr>
            <w:tcW w:w="0" w:type="auto"/>
          </w:tcPr>
          <w:p w:rsidR="004E5856" w:rsidRDefault="00654BDB">
            <w:r>
              <w:t xml:space="preserve">Dunning History </w:t>
            </w:r>
            <w:r>
              <w:t>is displayed.</w:t>
            </w:r>
          </w:p>
        </w:tc>
      </w:tr>
      <w:tr w:rsidR="004E5856" w:rsidTr="00654BDB">
        <w:tc>
          <w:tcPr>
            <w:tcW w:w="0" w:type="auto"/>
          </w:tcPr>
          <w:p w:rsidR="004E5856" w:rsidRDefault="00654BDB">
            <w:hyperlink r:id="rId37" w:history="1">
              <w:r>
                <w:t>Supervise Collections Worklist</w:t>
              </w:r>
            </w:hyperlink>
            <w:r>
              <w:t xml:space="preserve">  [page ] </w:t>
            </w:r>
            <w:r>
              <w:fldChar w:fldCharType="begin"/>
            </w:r>
            <w:r>
              <w:instrText xml:space="preserve"> PAGEREF unique_36 </w:instrText>
            </w:r>
            <w:r>
              <w:fldChar w:fldCharType="separate"/>
            </w:r>
            <w:r>
              <w:rPr>
                <w:noProof/>
              </w:rPr>
              <w:t>63</w:t>
            </w:r>
            <w:r>
              <w:fldChar w:fldCharType="end"/>
            </w:r>
          </w:p>
        </w:tc>
        <w:tc>
          <w:tcPr>
            <w:tcW w:w="0" w:type="auto"/>
          </w:tcPr>
          <w:p w:rsidR="004E5856" w:rsidRDefault="00654BDB">
            <w:r>
              <w:t>Accounts Receivable Manager</w:t>
            </w:r>
          </w:p>
        </w:tc>
        <w:tc>
          <w:tcPr>
            <w:tcW w:w="0" w:type="auto"/>
          </w:tcPr>
          <w:p w:rsidR="004E5856" w:rsidRDefault="00654BDB">
            <w:r>
              <w:rPr>
                <w:rStyle w:val="SAPScreenElement"/>
              </w:rPr>
              <w:t>Supervise Collections Worklist</w:t>
            </w:r>
            <w:r>
              <w:t xml:space="preserve"> </w:t>
            </w:r>
            <w:r>
              <w:rPr>
                <w:rStyle w:val="SAPMonospace"/>
              </w:rPr>
              <w:t>(F2375)</w:t>
            </w:r>
          </w:p>
        </w:tc>
        <w:tc>
          <w:tcPr>
            <w:tcW w:w="0" w:type="auto"/>
          </w:tcPr>
          <w:p w:rsidR="004E5856" w:rsidRDefault="00654BDB">
            <w:r>
              <w:t>Collection Worklist is reviewed.</w:t>
            </w:r>
          </w:p>
        </w:tc>
      </w:tr>
      <w:tr w:rsidR="004E5856" w:rsidTr="00654BDB">
        <w:tc>
          <w:tcPr>
            <w:tcW w:w="0" w:type="auto"/>
          </w:tcPr>
          <w:p w:rsidR="004E5856" w:rsidRDefault="00654BDB">
            <w:hyperlink r:id="rId38" w:history="1">
              <w:r>
                <w:t>Cash Collection Track</w:t>
              </w:r>
              <w:r>
                <w:t>er</w:t>
              </w:r>
            </w:hyperlink>
            <w:r>
              <w:t xml:space="preserve">  [page ] </w:t>
            </w:r>
            <w:r>
              <w:fldChar w:fldCharType="begin"/>
            </w:r>
            <w:r>
              <w:instrText xml:space="preserve"> PAGEREF unique_37 </w:instrText>
            </w:r>
            <w:r>
              <w:fldChar w:fldCharType="separate"/>
            </w:r>
            <w:r>
              <w:rPr>
                <w:noProof/>
              </w:rPr>
              <w:t>65</w:t>
            </w:r>
            <w:r>
              <w:fldChar w:fldCharType="end"/>
            </w:r>
          </w:p>
        </w:tc>
        <w:tc>
          <w:tcPr>
            <w:tcW w:w="0" w:type="auto"/>
          </w:tcPr>
          <w:p w:rsidR="004E5856" w:rsidRDefault="00654BDB">
            <w:r>
              <w:t>Accounts Receivable Manager</w:t>
            </w:r>
          </w:p>
        </w:tc>
        <w:tc>
          <w:tcPr>
            <w:tcW w:w="0" w:type="auto"/>
          </w:tcPr>
          <w:p w:rsidR="004E5856" w:rsidRDefault="00654BDB">
            <w:r>
              <w:rPr>
                <w:rStyle w:val="SAPScreenElement"/>
              </w:rPr>
              <w:t>Cash Collection Tracker</w:t>
            </w:r>
            <w:r>
              <w:t xml:space="preserve"> - </w:t>
            </w:r>
            <w:r>
              <w:rPr>
                <w:rStyle w:val="SAPScreenElement"/>
              </w:rPr>
              <w:t>Collections Management</w:t>
            </w:r>
            <w:r>
              <w:t xml:space="preserve"> </w:t>
            </w:r>
            <w:r>
              <w:rPr>
                <w:rStyle w:val="SAPMonospace"/>
              </w:rPr>
              <w:t>(F3182)</w:t>
            </w:r>
          </w:p>
        </w:tc>
        <w:tc>
          <w:tcPr>
            <w:tcW w:w="0" w:type="auto"/>
          </w:tcPr>
          <w:p w:rsidR="004E5856" w:rsidRDefault="00654BDB">
            <w:r>
              <w:t>Cash Collection Tracker is displayed.</w:t>
            </w:r>
          </w:p>
        </w:tc>
      </w:tr>
    </w:tbl>
    <w:p w:rsidR="004E5856" w:rsidRDefault="00654BDB">
      <w:pPr>
        <w:pStyle w:val="tabletitle"/>
      </w:pPr>
      <w:r>
        <w:rPr>
          <w:rStyle w:val="SAPEmphasis"/>
        </w:rPr>
        <w:t>Table 9: Scheduling Background Jobs (Optional)</w:t>
      </w:r>
    </w:p>
    <w:tbl>
      <w:tblPr>
        <w:tblStyle w:val="SAPStandardTable"/>
        <w:tblW w:w="0" w:type="auto"/>
        <w:tblLook w:val="0620" w:firstRow="1" w:lastRow="0" w:firstColumn="0" w:lastColumn="0" w:noHBand="1" w:noVBand="1"/>
      </w:tblPr>
      <w:tblGrid>
        <w:gridCol w:w="4994"/>
        <w:gridCol w:w="1885"/>
        <w:gridCol w:w="3544"/>
        <w:gridCol w:w="3748"/>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Process Step, Report or Item</w:t>
            </w:r>
          </w:p>
        </w:tc>
        <w:tc>
          <w:tcPr>
            <w:tcW w:w="0" w:type="auto"/>
          </w:tcPr>
          <w:p w:rsidR="004E5856" w:rsidRDefault="00654BDB">
            <w:pPr>
              <w:pStyle w:val="SAPTableHeader"/>
            </w:pPr>
            <w:r>
              <w:t>Business Role</w:t>
            </w:r>
          </w:p>
        </w:tc>
        <w:tc>
          <w:tcPr>
            <w:tcW w:w="0" w:type="auto"/>
          </w:tcPr>
          <w:p w:rsidR="004E5856" w:rsidRDefault="00654BDB">
            <w:pPr>
              <w:pStyle w:val="SAPTableHeader"/>
            </w:pPr>
            <w:r>
              <w:t>Transaction/App Name</w:t>
            </w:r>
          </w:p>
        </w:tc>
        <w:tc>
          <w:tcPr>
            <w:tcW w:w="0" w:type="auto"/>
          </w:tcPr>
          <w:p w:rsidR="004E5856" w:rsidRDefault="00654BDB">
            <w:pPr>
              <w:pStyle w:val="SAPTableHeader"/>
            </w:pPr>
            <w:r>
              <w:t>Expected Results</w:t>
            </w:r>
          </w:p>
        </w:tc>
      </w:tr>
      <w:tr w:rsidR="004E5856" w:rsidTr="00654BDB">
        <w:tc>
          <w:tcPr>
            <w:tcW w:w="0" w:type="auto"/>
          </w:tcPr>
          <w:p w:rsidR="004E5856" w:rsidRDefault="00654BDB">
            <w:hyperlink r:id="rId39" w:history="1">
              <w:r>
                <w:t>Schedule Background Job to</w:t>
              </w:r>
              <w:r>
                <w:t xml:space="preserve"> Create Dispute Cases automatically (Optional)</w:t>
              </w:r>
            </w:hyperlink>
            <w:r>
              <w:t xml:space="preserve">  [page ] </w:t>
            </w:r>
            <w:r>
              <w:fldChar w:fldCharType="begin"/>
            </w:r>
            <w:r>
              <w:instrText xml:space="preserve"> PAGEREF unique_38 </w:instrText>
            </w:r>
            <w:r>
              <w:fldChar w:fldCharType="separate"/>
            </w:r>
            <w:r>
              <w:rPr>
                <w:noProof/>
              </w:rPr>
              <w:t>66</w:t>
            </w:r>
            <w:r>
              <w:fldChar w:fldCharType="end"/>
            </w:r>
          </w:p>
        </w:tc>
        <w:tc>
          <w:tcPr>
            <w:tcW w:w="0" w:type="auto"/>
          </w:tcPr>
          <w:p w:rsidR="004E5856" w:rsidRDefault="00654BDB">
            <w:r>
              <w:t>Accounts Receivable Accountant</w:t>
            </w:r>
          </w:p>
        </w:tc>
        <w:tc>
          <w:tcPr>
            <w:tcW w:w="0" w:type="auto"/>
          </w:tcPr>
          <w:p w:rsidR="004E5856" w:rsidRDefault="00654BDB">
            <w:r>
              <w:rPr>
                <w:rStyle w:val="SAPScreenElement"/>
              </w:rPr>
              <w:t>Schedule Dispute Management Jobs</w:t>
            </w:r>
            <w:r>
              <w:t xml:space="preserve"> </w:t>
            </w:r>
            <w:r>
              <w:rPr>
                <w:rStyle w:val="SAPMonospace"/>
              </w:rPr>
              <w:t>(F3578)</w:t>
            </w:r>
          </w:p>
        </w:tc>
        <w:tc>
          <w:tcPr>
            <w:tcW w:w="0" w:type="auto"/>
          </w:tcPr>
          <w:p w:rsidR="004E5856" w:rsidRDefault="00654BDB">
            <w:r>
              <w:t>You scheduled a background job to automatically create dispute cases.</w:t>
            </w:r>
          </w:p>
        </w:tc>
      </w:tr>
      <w:tr w:rsidR="004E5856" w:rsidTr="00654BDB">
        <w:tc>
          <w:tcPr>
            <w:tcW w:w="0" w:type="auto"/>
          </w:tcPr>
          <w:p w:rsidR="004E5856" w:rsidRDefault="00654BDB">
            <w:hyperlink r:id="rId40" w:history="1">
              <w:r>
                <w:t>Schedu</w:t>
              </w:r>
              <w:r>
                <w:t>le Background Jobs to Write Off Dispute Cases Automatically</w:t>
              </w:r>
            </w:hyperlink>
            <w:r>
              <w:t xml:space="preserve">  [page ] </w:t>
            </w:r>
            <w:r>
              <w:fldChar w:fldCharType="begin"/>
            </w:r>
            <w:r>
              <w:instrText xml:space="preserve"> PAGEREF unique_39 </w:instrText>
            </w:r>
            <w:r>
              <w:fldChar w:fldCharType="separate"/>
            </w:r>
            <w:r>
              <w:rPr>
                <w:noProof/>
              </w:rPr>
              <w:t>68</w:t>
            </w:r>
            <w:r>
              <w:fldChar w:fldCharType="end"/>
            </w:r>
          </w:p>
        </w:tc>
        <w:tc>
          <w:tcPr>
            <w:tcW w:w="0" w:type="auto"/>
          </w:tcPr>
          <w:p w:rsidR="004E5856" w:rsidRDefault="00654BDB">
            <w:r>
              <w:t>Accounts Receivable Accountant</w:t>
            </w:r>
          </w:p>
        </w:tc>
        <w:tc>
          <w:tcPr>
            <w:tcW w:w="0" w:type="auto"/>
          </w:tcPr>
          <w:p w:rsidR="004E5856" w:rsidRDefault="00654BDB">
            <w:r>
              <w:rPr>
                <w:rStyle w:val="SAPScreenElement"/>
              </w:rPr>
              <w:t>Schedule Dispute Management Jobs</w:t>
            </w:r>
            <w:r>
              <w:t xml:space="preserve"> </w:t>
            </w:r>
            <w:r>
              <w:rPr>
                <w:rStyle w:val="SAPMonospace"/>
              </w:rPr>
              <w:t>(F3578)</w:t>
            </w:r>
          </w:p>
        </w:tc>
        <w:tc>
          <w:tcPr>
            <w:tcW w:w="0" w:type="auto"/>
          </w:tcPr>
          <w:p w:rsidR="004E5856" w:rsidRDefault="00654BDB">
            <w:r>
              <w:t>You scheduled a background job to automatically write off dispute cases.</w:t>
            </w:r>
          </w:p>
        </w:tc>
      </w:tr>
      <w:tr w:rsidR="004E5856" w:rsidTr="00654BDB">
        <w:tc>
          <w:tcPr>
            <w:tcW w:w="0" w:type="auto"/>
          </w:tcPr>
          <w:p w:rsidR="004E5856" w:rsidRDefault="00654BDB">
            <w:hyperlink r:id="rId41" w:history="1">
              <w:r>
                <w:t>Schedule Background Job to Assign a Collection Profile (Optional)</w:t>
              </w:r>
            </w:hyperlink>
            <w:r>
              <w:t xml:space="preserve">  [page ] </w:t>
            </w:r>
            <w:r>
              <w:fldChar w:fldCharType="begin"/>
            </w:r>
            <w:r>
              <w:instrText xml:space="preserve"> PAGEREF unique_40 </w:instrText>
            </w:r>
            <w:r>
              <w:fldChar w:fldCharType="separate"/>
            </w:r>
            <w:r>
              <w:rPr>
                <w:noProof/>
              </w:rPr>
              <w:t>69</w:t>
            </w:r>
            <w:r>
              <w:fldChar w:fldCharType="end"/>
            </w:r>
          </w:p>
        </w:tc>
        <w:tc>
          <w:tcPr>
            <w:tcW w:w="0" w:type="auto"/>
          </w:tcPr>
          <w:p w:rsidR="004E5856" w:rsidRDefault="00654BDB">
            <w:r>
              <w:t>Accounts Receivable Accountant</w:t>
            </w:r>
          </w:p>
        </w:tc>
        <w:tc>
          <w:tcPr>
            <w:tcW w:w="0" w:type="auto"/>
          </w:tcPr>
          <w:p w:rsidR="004E5856" w:rsidRDefault="00654BDB">
            <w:r>
              <w:rPr>
                <w:rStyle w:val="SAPScreenElement"/>
              </w:rPr>
              <w:t>Schedule Collections Management Jobs</w:t>
            </w:r>
            <w:r>
              <w:t xml:space="preserve"> - </w:t>
            </w:r>
            <w:r>
              <w:rPr>
                <w:rStyle w:val="SAPScreenElement"/>
              </w:rPr>
              <w:t>Mass Changes</w:t>
            </w:r>
            <w:r>
              <w:t xml:space="preserve"> </w:t>
            </w:r>
            <w:r>
              <w:rPr>
                <w:rStyle w:val="SAPMonospace"/>
              </w:rPr>
              <w:t>(F3918)</w:t>
            </w:r>
            <w:r>
              <w:t>.</w:t>
            </w:r>
          </w:p>
        </w:tc>
        <w:tc>
          <w:tcPr>
            <w:tcW w:w="0" w:type="auto"/>
          </w:tcPr>
          <w:p w:rsidR="004E5856" w:rsidRDefault="00654BDB">
            <w:r>
              <w:t>Collection Profile assigned.</w:t>
            </w:r>
          </w:p>
        </w:tc>
      </w:tr>
      <w:tr w:rsidR="004E5856" w:rsidTr="00654BDB">
        <w:tc>
          <w:tcPr>
            <w:tcW w:w="0" w:type="auto"/>
          </w:tcPr>
          <w:p w:rsidR="004E5856" w:rsidRDefault="00654BDB">
            <w:hyperlink r:id="rId42" w:history="1">
              <w:r>
                <w:t>Schedule Background Job to Change Segment Data (Optional)</w:t>
              </w:r>
            </w:hyperlink>
            <w:r>
              <w:t xml:space="preserve">  [page ] </w:t>
            </w:r>
            <w:r>
              <w:fldChar w:fldCharType="begin"/>
            </w:r>
            <w:r>
              <w:instrText xml:space="preserve"> PAGEREF unique_41 </w:instrText>
            </w:r>
            <w:r>
              <w:fldChar w:fldCharType="separate"/>
            </w:r>
            <w:r>
              <w:rPr>
                <w:noProof/>
              </w:rPr>
              <w:t>72</w:t>
            </w:r>
            <w:r>
              <w:fldChar w:fldCharType="end"/>
            </w:r>
          </w:p>
        </w:tc>
        <w:tc>
          <w:tcPr>
            <w:tcW w:w="0" w:type="auto"/>
          </w:tcPr>
          <w:p w:rsidR="004E5856" w:rsidRDefault="00654BDB">
            <w:r>
              <w:t>Accounts Receivable Accountant</w:t>
            </w:r>
          </w:p>
        </w:tc>
        <w:tc>
          <w:tcPr>
            <w:tcW w:w="0" w:type="auto"/>
          </w:tcPr>
          <w:p w:rsidR="004E5856" w:rsidRDefault="00654BDB">
            <w:r>
              <w:rPr>
                <w:rStyle w:val="SAPScreenElement"/>
              </w:rPr>
              <w:t>Schedule Collections Management Jobs</w:t>
            </w:r>
            <w:r>
              <w:t xml:space="preserve"> - </w:t>
            </w:r>
            <w:r>
              <w:rPr>
                <w:rStyle w:val="SAPScreenElement"/>
              </w:rPr>
              <w:t>Mass Changes</w:t>
            </w:r>
            <w:r>
              <w:t xml:space="preserve"> </w:t>
            </w:r>
            <w:r>
              <w:rPr>
                <w:rStyle w:val="SAPMonospace"/>
              </w:rPr>
              <w:t>(F3918)</w:t>
            </w:r>
            <w:r>
              <w:t>.</w:t>
            </w:r>
          </w:p>
        </w:tc>
        <w:tc>
          <w:tcPr>
            <w:tcW w:w="0" w:type="auto"/>
          </w:tcPr>
          <w:p w:rsidR="004E5856" w:rsidRDefault="00654BDB">
            <w:r>
              <w:t>Segment data changed.</w:t>
            </w:r>
          </w:p>
        </w:tc>
      </w:tr>
      <w:tr w:rsidR="004E5856" w:rsidTr="00654BDB">
        <w:tc>
          <w:tcPr>
            <w:tcW w:w="0" w:type="auto"/>
          </w:tcPr>
          <w:p w:rsidR="004E5856" w:rsidRDefault="00654BDB">
            <w:hyperlink r:id="rId43" w:history="1">
              <w:r>
                <w:t>Schedule Background Job for Assigning/Replacing a Collection Specialist (Optional)</w:t>
              </w:r>
            </w:hyperlink>
            <w:r>
              <w:t xml:space="preserve">  [page ] </w:t>
            </w:r>
            <w:r>
              <w:fldChar w:fldCharType="begin"/>
            </w:r>
            <w:r>
              <w:instrText xml:space="preserve"> PAGEREF unique_42 </w:instrText>
            </w:r>
            <w:r>
              <w:fldChar w:fldCharType="separate"/>
            </w:r>
            <w:r>
              <w:rPr>
                <w:noProof/>
              </w:rPr>
              <w:t>74</w:t>
            </w:r>
            <w:r>
              <w:fldChar w:fldCharType="end"/>
            </w:r>
          </w:p>
        </w:tc>
        <w:tc>
          <w:tcPr>
            <w:tcW w:w="0" w:type="auto"/>
          </w:tcPr>
          <w:p w:rsidR="004E5856" w:rsidRDefault="00654BDB">
            <w:r>
              <w:t>Accounts Receivable Accountant</w:t>
            </w:r>
          </w:p>
        </w:tc>
        <w:tc>
          <w:tcPr>
            <w:tcW w:w="0" w:type="auto"/>
          </w:tcPr>
          <w:p w:rsidR="004E5856" w:rsidRDefault="00654BDB">
            <w:r>
              <w:rPr>
                <w:rStyle w:val="SAPScreenElement"/>
              </w:rPr>
              <w:t>Schedule Collections Management Jobs</w:t>
            </w:r>
            <w:r>
              <w:t xml:space="preserve"> - </w:t>
            </w:r>
            <w:r>
              <w:rPr>
                <w:rStyle w:val="SAPScreenElement"/>
              </w:rPr>
              <w:t>Mass Changes</w:t>
            </w:r>
            <w:r>
              <w:t xml:space="preserve"> </w:t>
            </w:r>
            <w:r>
              <w:rPr>
                <w:rStyle w:val="SAPMonospace"/>
              </w:rPr>
              <w:t>(F3918)</w:t>
            </w:r>
            <w:r>
              <w:t>.</w:t>
            </w:r>
          </w:p>
        </w:tc>
        <w:tc>
          <w:tcPr>
            <w:tcW w:w="0" w:type="auto"/>
          </w:tcPr>
          <w:p w:rsidR="004E5856" w:rsidRDefault="00654BDB">
            <w:r>
              <w:t>Collection specialist u</w:t>
            </w:r>
            <w:r>
              <w:t>pdated.</w:t>
            </w:r>
          </w:p>
        </w:tc>
      </w:tr>
      <w:tr w:rsidR="004E5856" w:rsidTr="00654BDB">
        <w:tc>
          <w:tcPr>
            <w:tcW w:w="0" w:type="auto"/>
          </w:tcPr>
          <w:p w:rsidR="004E5856" w:rsidRDefault="00654BDB">
            <w:hyperlink r:id="rId44" w:history="1">
              <w:r>
                <w:t>Schedule Background Job to Delete Transactional Data in Collections Management (Optional)</w:t>
              </w:r>
            </w:hyperlink>
            <w:r>
              <w:t xml:space="preserve">  [page ] </w:t>
            </w:r>
            <w:r>
              <w:fldChar w:fldCharType="begin"/>
            </w:r>
            <w:r>
              <w:instrText xml:space="preserve"> PAGEREF unique_43 </w:instrText>
            </w:r>
            <w:r>
              <w:fldChar w:fldCharType="separate"/>
            </w:r>
            <w:r>
              <w:rPr>
                <w:noProof/>
              </w:rPr>
              <w:t>75</w:t>
            </w:r>
            <w:r>
              <w:fldChar w:fldCharType="end"/>
            </w:r>
          </w:p>
        </w:tc>
        <w:tc>
          <w:tcPr>
            <w:tcW w:w="0" w:type="auto"/>
          </w:tcPr>
          <w:p w:rsidR="004E5856" w:rsidRDefault="00654BDB">
            <w:r>
              <w:t>Accounts Receivable Accountant</w:t>
            </w:r>
          </w:p>
        </w:tc>
        <w:tc>
          <w:tcPr>
            <w:tcW w:w="0" w:type="auto"/>
          </w:tcPr>
          <w:p w:rsidR="004E5856" w:rsidRDefault="00654BDB">
            <w:r>
              <w:rPr>
                <w:rStyle w:val="SAPScreenElement"/>
              </w:rPr>
              <w:t>Schedule Collections Management Jobs</w:t>
            </w:r>
            <w:r>
              <w:t xml:space="preserve"> - </w:t>
            </w:r>
            <w:r>
              <w:rPr>
                <w:rStyle w:val="SAPScreenElement"/>
              </w:rPr>
              <w:t>Mass Changes</w:t>
            </w:r>
            <w:r>
              <w:t xml:space="preserve"> </w:t>
            </w:r>
            <w:r>
              <w:rPr>
                <w:rStyle w:val="SAPMonospace"/>
              </w:rPr>
              <w:t>(F3918)</w:t>
            </w:r>
          </w:p>
        </w:tc>
        <w:tc>
          <w:tcPr>
            <w:tcW w:w="0" w:type="auto"/>
          </w:tcPr>
          <w:p w:rsidR="004E5856" w:rsidRDefault="00654BDB">
            <w:r>
              <w:t>The tr</w:t>
            </w:r>
            <w:r>
              <w:t>ansactional data is deleted.</w:t>
            </w:r>
          </w:p>
        </w:tc>
      </w:tr>
    </w:tbl>
    <w:p w:rsidR="004E5856" w:rsidRDefault="00654BDB">
      <w:pPr>
        <w:pStyle w:val="Heading1"/>
      </w:pPr>
      <w:bookmarkStart w:id="16" w:name="unique_44"/>
      <w:bookmarkStart w:id="17" w:name="_Toc51111335"/>
      <w:r>
        <w:t>Test Procedures</w:t>
      </w:r>
      <w:bookmarkEnd w:id="16"/>
      <w:bookmarkEnd w:id="17"/>
    </w:p>
    <w:p w:rsidR="004E5856" w:rsidRDefault="00654BDB">
      <w:r>
        <w:t>This section describes test procedures for each process step that belongs to this scope item.</w:t>
      </w:r>
    </w:p>
    <w:p w:rsidR="004E5856" w:rsidRDefault="00654BDB">
      <w:pPr>
        <w:pStyle w:val="Heading2"/>
      </w:pPr>
      <w:bookmarkStart w:id="18" w:name="d2e992"/>
      <w:bookmarkStart w:id="19" w:name="_Toc51111336"/>
      <w:r>
        <w:t>Maintain Business Partner</w:t>
      </w:r>
      <w:bookmarkEnd w:id="18"/>
      <w:bookmarkEnd w:id="19"/>
    </w:p>
    <w:p w:rsidR="004E5856" w:rsidRDefault="00654BDB">
      <w:pPr>
        <w:pStyle w:val="Heading3"/>
      </w:pPr>
      <w:bookmarkStart w:id="20" w:name="unique_8"/>
      <w:bookmarkStart w:id="21" w:name="_Toc51111337"/>
      <w:r>
        <w:t>Defining Accounting Clerk</w:t>
      </w:r>
      <w:bookmarkEnd w:id="20"/>
      <w:bookmarkEnd w:id="21"/>
    </w:p>
    <w:p w:rsidR="004E5856" w:rsidRDefault="00654BDB">
      <w:pPr>
        <w:pStyle w:val="SAPKeyblockTitle"/>
      </w:pPr>
      <w:r>
        <w:t>Test Administration</w:t>
      </w:r>
    </w:p>
    <w:p w:rsidR="004E5856" w:rsidRDefault="00654BDB">
      <w:r>
        <w:t xml:space="preserve">Customer project: Fill in the </w:t>
      </w:r>
      <w:r>
        <w:t>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4E5856" w:rsidRDefault="00654BDB">
      <w:r>
        <w:t>In this activity,</w:t>
      </w:r>
      <w:r>
        <w:t xml:space="preserve"> you add, change, or remove accounting clerks.</w:t>
      </w:r>
    </w:p>
    <w:p w:rsidR="004E5856" w:rsidRDefault="00654BDB">
      <w:r>
        <w:t>Add the user testing this script as an accounting clerk or define the Accounts Receivable Accountant as the accounting clerk. The user must be an accounting clerk to execute dunning notice creations.</w:t>
      </w:r>
    </w:p>
    <w:p w:rsidR="004E5856" w:rsidRDefault="00654BDB">
      <w:pPr>
        <w:pStyle w:val="SAPKeyblockTitle"/>
      </w:pPr>
      <w:r>
        <w:t>Prerequis</w:t>
      </w:r>
      <w:r>
        <w:t>ite</w:t>
      </w:r>
    </w:p>
    <w:p w:rsidR="004E5856" w:rsidRDefault="00654BDB">
      <w:r>
        <w:t>User ID is created.</w:t>
      </w:r>
    </w:p>
    <w:p w:rsidR="004E5856" w:rsidRDefault="00654BDB">
      <w:pPr>
        <w:pStyle w:val="SAPKeyblockTitle"/>
      </w:pPr>
      <w:r>
        <w:t>Procedure</w:t>
      </w:r>
    </w:p>
    <w:tbl>
      <w:tblPr>
        <w:tblStyle w:val="SAPStandardTable"/>
        <w:tblW w:w="0" w:type="auto"/>
        <w:tblLook w:val="0620" w:firstRow="1" w:lastRow="0" w:firstColumn="0" w:lastColumn="0" w:noHBand="1" w:noVBand="1"/>
      </w:tblPr>
      <w:tblGrid>
        <w:gridCol w:w="704"/>
        <w:gridCol w:w="1238"/>
        <w:gridCol w:w="7622"/>
        <w:gridCol w:w="3577"/>
        <w:gridCol w:w="1030"/>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Test Step #</w:t>
            </w:r>
          </w:p>
        </w:tc>
        <w:tc>
          <w:tcPr>
            <w:tcW w:w="0" w:type="auto"/>
          </w:tcPr>
          <w:p w:rsidR="004E5856" w:rsidRDefault="00654BDB">
            <w:pPr>
              <w:pStyle w:val="SAPTableHeader"/>
            </w:pPr>
            <w:r>
              <w:t>Test Step Name</w:t>
            </w:r>
          </w:p>
        </w:tc>
        <w:tc>
          <w:tcPr>
            <w:tcW w:w="0" w:type="auto"/>
          </w:tcPr>
          <w:p w:rsidR="004E5856" w:rsidRDefault="00654BDB">
            <w:pPr>
              <w:pStyle w:val="SAPTableHeader"/>
            </w:pPr>
            <w:r>
              <w:t>Instruction</w:t>
            </w:r>
          </w:p>
        </w:tc>
        <w:tc>
          <w:tcPr>
            <w:tcW w:w="0" w:type="auto"/>
          </w:tcPr>
          <w:p w:rsidR="004E5856" w:rsidRDefault="00654BDB">
            <w:pPr>
              <w:pStyle w:val="SAPTableHeader"/>
            </w:pPr>
            <w:r>
              <w:t>Expected Result</w:t>
            </w:r>
          </w:p>
        </w:tc>
        <w:tc>
          <w:tcPr>
            <w:tcW w:w="0" w:type="auto"/>
          </w:tcPr>
          <w:p w:rsidR="004E5856" w:rsidRDefault="00654BDB">
            <w:pPr>
              <w:pStyle w:val="SAPTableHeader"/>
            </w:pPr>
            <w: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as an Accounts Receivable Manager.</w:t>
            </w:r>
          </w:p>
        </w:tc>
        <w:tc>
          <w:tcPr>
            <w:tcW w:w="0" w:type="auto"/>
          </w:tcPr>
          <w:p w:rsidR="00000000" w:rsidRDefault="00654BDB"/>
        </w:tc>
        <w:tc>
          <w:tcPr>
            <w:tcW w:w="0" w:type="auto"/>
          </w:tcPr>
          <w:p w:rsidR="004E5856" w:rsidRDefault="004E5856"/>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Define Accounting Clerks</w:t>
            </w:r>
            <w:r>
              <w:t xml:space="preserve"> </w:t>
            </w:r>
            <w:r>
              <w:rPr>
                <w:rStyle w:val="SAPMonospace"/>
              </w:rPr>
              <w:t>(F1009)</w:t>
            </w:r>
            <w:r>
              <w:t>.</w:t>
            </w:r>
          </w:p>
        </w:tc>
        <w:tc>
          <w:tcPr>
            <w:tcW w:w="0" w:type="auto"/>
          </w:tcPr>
          <w:p w:rsidR="004E5856" w:rsidRDefault="00654BDB">
            <w:r>
              <w:t xml:space="preserve">The </w:t>
            </w:r>
            <w:r>
              <w:rPr>
                <w:rStyle w:val="SAPScreenElement"/>
              </w:rPr>
              <w:t>Change View "Accounting Clerks": Overview</w:t>
            </w:r>
            <w:r>
              <w:t xml:space="preserve"> view is displayed.</w:t>
            </w:r>
          </w:p>
        </w:tc>
        <w:tc>
          <w:tcPr>
            <w:tcW w:w="0" w:type="auto"/>
          </w:tcPr>
          <w:p w:rsidR="004E5856" w:rsidRDefault="004E5856"/>
        </w:tc>
      </w:tr>
      <w:tr w:rsidR="004E5856" w:rsidTr="00654BDB">
        <w:tc>
          <w:tcPr>
            <w:tcW w:w="0" w:type="auto"/>
          </w:tcPr>
          <w:p w:rsidR="004E5856" w:rsidRDefault="00654BDB">
            <w:r>
              <w:t>3</w:t>
            </w:r>
          </w:p>
        </w:tc>
        <w:tc>
          <w:tcPr>
            <w:tcW w:w="0" w:type="auto"/>
          </w:tcPr>
          <w:p w:rsidR="004E5856" w:rsidRDefault="00654BDB">
            <w:r>
              <w:rPr>
                <w:rStyle w:val="SAPEmphasis"/>
              </w:rPr>
              <w:t>Add Clerk</w:t>
            </w:r>
          </w:p>
        </w:tc>
        <w:tc>
          <w:tcPr>
            <w:tcW w:w="0" w:type="auto"/>
          </w:tcPr>
          <w:p w:rsidR="004E5856" w:rsidRDefault="00654BDB">
            <w:r>
              <w:t xml:space="preserve">Choose </w:t>
            </w:r>
            <w:r>
              <w:rPr>
                <w:rStyle w:val="SAPScreenElement"/>
              </w:rPr>
              <w:t>New Entries</w:t>
            </w:r>
            <w:r>
              <w:t>.</w:t>
            </w:r>
          </w:p>
        </w:tc>
        <w:tc>
          <w:tcPr>
            <w:tcW w:w="0" w:type="auto"/>
          </w:tcPr>
          <w:p w:rsidR="004E5856" w:rsidRDefault="00654BDB">
            <w:r>
              <w:t xml:space="preserve">The </w:t>
            </w:r>
            <w:r>
              <w:rPr>
                <w:rStyle w:val="SAPScreenElement"/>
              </w:rPr>
              <w:t>New Entries: Overview of Added Entries</w:t>
            </w:r>
            <w:r>
              <w:t xml:space="preserve"> view is displayed.</w:t>
            </w:r>
          </w:p>
        </w:tc>
        <w:tc>
          <w:tcPr>
            <w:tcW w:w="0" w:type="auto"/>
          </w:tcPr>
          <w:p w:rsidR="004E5856" w:rsidRDefault="004E5856"/>
        </w:tc>
      </w:tr>
      <w:tr w:rsidR="004E5856" w:rsidTr="00654BDB">
        <w:tc>
          <w:tcPr>
            <w:tcW w:w="0" w:type="auto"/>
          </w:tcPr>
          <w:p w:rsidR="004E5856" w:rsidRDefault="00654BDB">
            <w:r>
              <w:t>4</w:t>
            </w:r>
          </w:p>
        </w:tc>
        <w:tc>
          <w:tcPr>
            <w:tcW w:w="0" w:type="auto"/>
          </w:tcPr>
          <w:p w:rsidR="004E5856" w:rsidRDefault="00654BDB">
            <w:r>
              <w:rPr>
                <w:rStyle w:val="SAPEmphasis"/>
              </w:rPr>
              <w:t>Enter Accounting Clerk Data</w:t>
            </w:r>
          </w:p>
        </w:tc>
        <w:tc>
          <w:tcPr>
            <w:tcW w:w="0" w:type="auto"/>
          </w:tcPr>
          <w:p w:rsidR="00654BDB" w:rsidRDefault="00654BDB">
            <w:r>
              <w:t>Make the following e</w:t>
            </w:r>
            <w:r>
              <w:t xml:space="preserve">ntries and choose </w:t>
            </w:r>
            <w:r>
              <w:rPr>
                <w:rStyle w:val="SAPScreenElement"/>
              </w:rPr>
              <w:t>Save</w:t>
            </w:r>
            <w:r>
              <w:t>:</w:t>
            </w:r>
          </w:p>
          <w:p w:rsidR="00654BDB" w:rsidRDefault="00654BDB">
            <w:r>
              <w:rPr>
                <w:rStyle w:val="SAPScreenElement"/>
              </w:rPr>
              <w:t>CoCd</w:t>
            </w:r>
            <w:r>
              <w:t xml:space="preserve">: </w:t>
            </w:r>
            <w:r>
              <w:rPr>
                <w:rStyle w:val="SAPUserEntry"/>
              </w:rPr>
              <w:t>1010</w:t>
            </w:r>
          </w:p>
          <w:p w:rsidR="00654BDB" w:rsidRDefault="00654BDB">
            <w:r>
              <w:rPr>
                <w:rStyle w:val="SAPScreenElement"/>
              </w:rPr>
              <w:t>Clerk</w:t>
            </w:r>
            <w:r>
              <w:t>:</w:t>
            </w:r>
            <w:r>
              <w:rPr>
                <w:rStyle w:val="SAPUserEntry"/>
              </w:rPr>
              <w:t xml:space="preserve"> 01 or Any 2 alphanumeric characters</w:t>
            </w:r>
          </w:p>
          <w:p w:rsidR="00654BDB" w:rsidRDefault="00654BDB">
            <w:r>
              <w:rPr>
                <w:rStyle w:val="SAPScreenElement"/>
              </w:rPr>
              <w:t>Name of Accounting Clerk</w:t>
            </w:r>
            <w:r>
              <w:t xml:space="preserve">: </w:t>
            </w:r>
            <w:r>
              <w:rPr>
                <w:rStyle w:val="SAPUserEntry"/>
              </w:rPr>
              <w:t>Any Description</w:t>
            </w:r>
          </w:p>
          <w:p w:rsidR="004E5856" w:rsidRDefault="00654BDB">
            <w:r>
              <w:rPr>
                <w:rStyle w:val="SAPScreenElement"/>
              </w:rPr>
              <w:t>Office User</w:t>
            </w:r>
            <w:r>
              <w:t xml:space="preserve">: </w:t>
            </w:r>
            <w:r>
              <w:rPr>
                <w:rStyle w:val="SAPUserEntry"/>
              </w:rPr>
              <w:t>Your User ID</w:t>
            </w:r>
            <w:r>
              <w:t xml:space="preserve"> or </w:t>
            </w:r>
            <w:r>
              <w:rPr>
                <w:rStyle w:val="SAPUserEntry"/>
              </w:rPr>
              <w:t>User ID of Accounts Receivable Accountant</w:t>
            </w:r>
            <w:r>
              <w:t>.</w:t>
            </w:r>
          </w:p>
          <w:p w:rsidR="004E5856" w:rsidRDefault="00654BDB">
            <w:r>
              <w:rPr>
                <w:rStyle w:val="SAPEmphasis"/>
              </w:rPr>
              <w:t xml:space="preserve">Note </w:t>
            </w:r>
            <w:r>
              <w:t xml:space="preserve">To find a user, choose the icon in the field. A </w:t>
            </w:r>
            <w:r>
              <w:rPr>
                <w:rStyle w:val="SAPScreenElement"/>
              </w:rPr>
              <w:t>Name of Office User</w:t>
            </w:r>
            <w:r>
              <w:t xml:space="preserve">dialog box appears. In the </w:t>
            </w:r>
            <w:r>
              <w:rPr>
                <w:rStyle w:val="SAPScreenElement"/>
              </w:rPr>
              <w:t>Search</w:t>
            </w:r>
            <w:r>
              <w:t xml:space="preserve"> field, enter the name of user and results appear. Choose the row and the ID populates the </w:t>
            </w:r>
            <w:r>
              <w:rPr>
                <w:rStyle w:val="SAPScreenElement"/>
              </w:rPr>
              <w:t>Office User</w:t>
            </w:r>
            <w:r>
              <w:t xml:space="preserve"> </w:t>
            </w:r>
            <w:r>
              <w:t>column.</w:t>
            </w:r>
          </w:p>
        </w:tc>
        <w:tc>
          <w:tcPr>
            <w:tcW w:w="0" w:type="auto"/>
          </w:tcPr>
          <w:p w:rsidR="004E5856" w:rsidRDefault="00654BDB">
            <w:r>
              <w:t xml:space="preserve">An </w:t>
            </w:r>
            <w:r>
              <w:rPr>
                <w:rStyle w:val="SAPMonospace"/>
              </w:rPr>
              <w:t xml:space="preserve">Entry created </w:t>
            </w:r>
            <w:r>
              <w:t xml:space="preserve">notification appears. The </w:t>
            </w:r>
            <w:r>
              <w:rPr>
                <w:rStyle w:val="SAPScreenElement"/>
              </w:rPr>
              <w:t>Define Accounting Clerk</w:t>
            </w:r>
            <w:r>
              <w:t xml:space="preserve"> view displays.</w:t>
            </w:r>
          </w:p>
        </w:tc>
        <w:tc>
          <w:tcPr>
            <w:tcW w:w="0" w:type="auto"/>
          </w:tcPr>
          <w:p w:rsidR="004E5856" w:rsidRDefault="004E5856"/>
        </w:tc>
      </w:tr>
      <w:tr w:rsidR="004E5856" w:rsidTr="00654BDB">
        <w:tc>
          <w:tcPr>
            <w:tcW w:w="0" w:type="auto"/>
          </w:tcPr>
          <w:p w:rsidR="004E5856" w:rsidRDefault="00654BDB">
            <w:r>
              <w:t>5</w:t>
            </w:r>
          </w:p>
        </w:tc>
        <w:tc>
          <w:tcPr>
            <w:tcW w:w="0" w:type="auto"/>
          </w:tcPr>
          <w:p w:rsidR="004E5856" w:rsidRDefault="00654BDB">
            <w:r>
              <w:rPr>
                <w:rStyle w:val="SAPEmphasis"/>
              </w:rPr>
              <w:t>Edit Clerk</w:t>
            </w:r>
          </w:p>
        </w:tc>
        <w:tc>
          <w:tcPr>
            <w:tcW w:w="0" w:type="auto"/>
          </w:tcPr>
          <w:p w:rsidR="004E5856" w:rsidRDefault="00654BDB">
            <w:r>
              <w:t xml:space="preserve">Select the row of </w:t>
            </w:r>
            <w:r>
              <w:rPr>
                <w:rStyle w:val="SAPScreenElement"/>
              </w:rPr>
              <w:t>Clerk 01</w:t>
            </w:r>
            <w:r>
              <w:t xml:space="preserve">, </w:t>
            </w:r>
            <w:r>
              <w:rPr>
                <w:rStyle w:val="SAPScreenElement"/>
              </w:rPr>
              <w:t>Company Code</w:t>
            </w:r>
            <w:r>
              <w:t xml:space="preserve"> xxxx (where xxxx is the number of company code to be tested) to change.</w:t>
            </w:r>
          </w:p>
        </w:tc>
        <w:tc>
          <w:tcPr>
            <w:tcW w:w="0" w:type="auto"/>
          </w:tcPr>
          <w:p w:rsidR="004E5856" w:rsidRDefault="00654BDB">
            <w:r>
              <w:t>The accounting clerk details are disp</w:t>
            </w:r>
            <w:r>
              <w:t xml:space="preserve">layed, with </w:t>
            </w:r>
            <w:r>
              <w:rPr>
                <w:rStyle w:val="SAPScreenElement"/>
              </w:rPr>
              <w:t>Edit</w:t>
            </w:r>
            <w:r>
              <w:t xml:space="preserve"> buttons at the bottom of the view for editing, copying or deleting.</w:t>
            </w:r>
          </w:p>
        </w:tc>
        <w:tc>
          <w:tcPr>
            <w:tcW w:w="0" w:type="auto"/>
          </w:tcPr>
          <w:p w:rsidR="004E5856" w:rsidRDefault="004E5856"/>
        </w:tc>
      </w:tr>
      <w:tr w:rsidR="004E5856" w:rsidTr="00654BDB">
        <w:tc>
          <w:tcPr>
            <w:tcW w:w="0" w:type="auto"/>
          </w:tcPr>
          <w:p w:rsidR="004E5856" w:rsidRDefault="00654BDB">
            <w:r>
              <w:t>6</w:t>
            </w:r>
          </w:p>
        </w:tc>
        <w:tc>
          <w:tcPr>
            <w:tcW w:w="0" w:type="auto"/>
          </w:tcPr>
          <w:p w:rsidR="004E5856" w:rsidRDefault="00654BDB">
            <w:r>
              <w:rPr>
                <w:rStyle w:val="SAPEmphasis"/>
              </w:rPr>
              <w:t>Edit</w:t>
            </w:r>
          </w:p>
        </w:tc>
        <w:tc>
          <w:tcPr>
            <w:tcW w:w="0" w:type="auto"/>
          </w:tcPr>
          <w:p w:rsidR="00654BDB" w:rsidRDefault="00654BDB">
            <w:r>
              <w:t xml:space="preserve">Choose </w:t>
            </w:r>
            <w:r>
              <w:rPr>
                <w:rStyle w:val="SAPScreenElement"/>
              </w:rPr>
              <w:t>Edit</w:t>
            </w:r>
            <w:r>
              <w:t>.</w:t>
            </w:r>
          </w:p>
          <w:p w:rsidR="00654BDB" w:rsidRDefault="00654BDB">
            <w:r>
              <w:t xml:space="preserve">Make the following entries and choose </w:t>
            </w:r>
            <w:r>
              <w:rPr>
                <w:rStyle w:val="SAPScreenElement"/>
              </w:rPr>
              <w:t>Save</w:t>
            </w:r>
            <w:r>
              <w:t>:</w:t>
            </w:r>
          </w:p>
          <w:p w:rsidR="00654BDB" w:rsidRDefault="00654BDB">
            <w:r>
              <w:rPr>
                <w:rStyle w:val="SAPScreenElement"/>
              </w:rPr>
              <w:t>Name</w:t>
            </w:r>
            <w:r>
              <w:t xml:space="preserve">: </w:t>
            </w:r>
            <w:r>
              <w:rPr>
                <w:rStyle w:val="SAPUserEntry"/>
              </w:rPr>
              <w:t>Any Description</w:t>
            </w:r>
          </w:p>
          <w:p w:rsidR="00654BDB" w:rsidRDefault="00654BDB">
            <w:r>
              <w:rPr>
                <w:rStyle w:val="SAPScreenElement"/>
              </w:rPr>
              <w:t>User ID</w:t>
            </w:r>
            <w:r>
              <w:t xml:space="preserve">: </w:t>
            </w:r>
            <w:r>
              <w:rPr>
                <w:rStyle w:val="SAPUserEntry"/>
              </w:rPr>
              <w:t>User ID</w:t>
            </w:r>
            <w:r>
              <w:t xml:space="preserve"> of the Accounts Receivable Accountant role.</w:t>
            </w:r>
          </w:p>
          <w:p w:rsidR="004E5856" w:rsidRDefault="00654BDB">
            <w:r>
              <w:t xml:space="preserve">To find a user, choose the icon in the field. The </w:t>
            </w:r>
            <w:r>
              <w:rPr>
                <w:rStyle w:val="SAPScreenElement"/>
              </w:rPr>
              <w:t>Name of Office User</w:t>
            </w:r>
            <w:r>
              <w:t xml:space="preserve"> dialog box is displayed. In the </w:t>
            </w:r>
            <w:r>
              <w:rPr>
                <w:rStyle w:val="SAPScreenElement"/>
              </w:rPr>
              <w:t>Search</w:t>
            </w:r>
            <w:r>
              <w:t xml:space="preserve"> field, enter the name of user to display results. Choose the row and the ID populates the </w:t>
            </w:r>
            <w:r>
              <w:rPr>
                <w:rStyle w:val="SAPScreenElement"/>
              </w:rPr>
              <w:t>Office User</w:t>
            </w:r>
            <w:r>
              <w:t xml:space="preserve"> column. Choose the row and the user ID populates the </w:t>
            </w:r>
            <w:r>
              <w:rPr>
                <w:rStyle w:val="SAPScreenElement"/>
              </w:rPr>
              <w:t xml:space="preserve">Details </w:t>
            </w:r>
            <w:r>
              <w:t>view.</w:t>
            </w:r>
          </w:p>
        </w:tc>
        <w:tc>
          <w:tcPr>
            <w:tcW w:w="0" w:type="auto"/>
          </w:tcPr>
          <w:p w:rsidR="00654BDB" w:rsidRDefault="00654BDB">
            <w:r>
              <w:t xml:space="preserve">An </w:t>
            </w:r>
            <w:r>
              <w:rPr>
                <w:rStyle w:val="SAPMonospace"/>
              </w:rPr>
              <w:t>Entry created</w:t>
            </w:r>
            <w:r>
              <w:t xml:space="preserve"> notification appears. The </w:t>
            </w:r>
            <w:r>
              <w:rPr>
                <w:rStyle w:val="SAPScreenElement"/>
              </w:rPr>
              <w:t>Defi</w:t>
            </w:r>
            <w:r>
              <w:rPr>
                <w:rStyle w:val="SAPScreenElement"/>
              </w:rPr>
              <w:t>ne Accounting Clerk</w:t>
            </w:r>
            <w:r>
              <w:t xml:space="preserve"> view displays.</w:t>
            </w:r>
          </w:p>
          <w:p w:rsidR="004E5856" w:rsidRDefault="00654BDB">
            <w:r>
              <w:t>The accounting clerk is saved.</w:t>
            </w:r>
          </w:p>
        </w:tc>
        <w:tc>
          <w:tcPr>
            <w:tcW w:w="0" w:type="auto"/>
          </w:tcPr>
          <w:p w:rsidR="004E5856" w:rsidRDefault="004E5856"/>
        </w:tc>
      </w:tr>
    </w:tbl>
    <w:p w:rsidR="004E5856" w:rsidRDefault="00654BDB">
      <w:pPr>
        <w:pStyle w:val="Heading3"/>
      </w:pPr>
      <w:bookmarkStart w:id="22" w:name="unique_9"/>
      <w:bookmarkStart w:id="23" w:name="_Toc51111338"/>
      <w:r>
        <w:t>Maintain Business Partner</w:t>
      </w:r>
      <w:bookmarkEnd w:id="22"/>
      <w:bookmarkEnd w:id="23"/>
    </w:p>
    <w:p w:rsidR="004E5856" w:rsidRDefault="00654BDB">
      <w:pPr>
        <w:pStyle w:val="SAPKeyblockTitle"/>
      </w:pPr>
      <w:r>
        <w:t>Test Administration</w:t>
      </w:r>
    </w:p>
    <w:p w:rsidR="004E5856" w:rsidRDefault="00654BDB">
      <w:r>
        <w:t>Customer project: Fill in the 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654BDB" w:rsidRDefault="00654BDB">
      <w:r>
        <w:t xml:space="preserve">To be able to execute the </w:t>
      </w:r>
      <w:r>
        <w:rPr>
          <w:rStyle w:val="italic"/>
        </w:rPr>
        <w:t>Collections Management</w:t>
      </w:r>
      <w:r>
        <w:t xml:space="preserve"> procedures, assign the </w:t>
      </w:r>
      <w:r>
        <w:rPr>
          <w:rStyle w:val="italic"/>
        </w:rPr>
        <w:t>Collection Profile</w:t>
      </w:r>
      <w:r>
        <w:t xml:space="preserve"> to the </w:t>
      </w:r>
      <w:r>
        <w:rPr>
          <w:rStyle w:val="SAPScreenElement"/>
        </w:rPr>
        <w:t>Business Partner Collections Management</w:t>
      </w:r>
      <w:r>
        <w:t xml:space="preserve"> role. The </w:t>
      </w:r>
      <w:r>
        <w:rPr>
          <w:rStyle w:val="italic"/>
        </w:rPr>
        <w:t>Collection Profile</w:t>
      </w:r>
      <w:r>
        <w:t xml:space="preserve"> is used to derive the priority of the customer open receivables in the </w:t>
      </w:r>
      <w:r>
        <w:rPr>
          <w:rStyle w:val="SAPEmphasis"/>
        </w:rPr>
        <w:t>process collection worklist</w:t>
      </w:r>
      <w:r>
        <w:t>.</w:t>
      </w:r>
    </w:p>
    <w:p w:rsidR="004E5856" w:rsidRDefault="00654BDB">
      <w:r>
        <w:t xml:space="preserve">In this activity, you assign the </w:t>
      </w:r>
      <w:r>
        <w:rPr>
          <w:rStyle w:val="italic"/>
        </w:rPr>
        <w:t>Co</w:t>
      </w:r>
      <w:r>
        <w:rPr>
          <w:rStyle w:val="italic"/>
        </w:rPr>
        <w:t>llection Profile</w:t>
      </w:r>
      <w:r>
        <w:t xml:space="preserve"> to a </w:t>
      </w:r>
      <w:r>
        <w:rPr>
          <w:rStyle w:val="SAPScreenElement"/>
        </w:rPr>
        <w:t>Business Partner</w:t>
      </w:r>
      <w:r>
        <w:t xml:space="preserve"> that is not yet assigned. You also assign accounting and dunning clerks to the </w:t>
      </w:r>
      <w:r>
        <w:rPr>
          <w:rStyle w:val="SAPScreenElement"/>
        </w:rPr>
        <w:t>Business Partner</w:t>
      </w:r>
      <w:r>
        <w:t xml:space="preserve"> to enable dunning notice processing.</w:t>
      </w:r>
    </w:p>
    <w:p w:rsidR="004E5856" w:rsidRDefault="00654BDB">
      <w:pPr>
        <w:pStyle w:val="SAPKeyblockTitle"/>
      </w:pPr>
      <w:r>
        <w:t>Prerequisite</w:t>
      </w:r>
    </w:p>
    <w:p w:rsidR="00654BDB" w:rsidRDefault="00654BDB">
      <w:r>
        <w:t>The customer master record is created.</w:t>
      </w:r>
    </w:p>
    <w:p w:rsidR="004E5856" w:rsidRDefault="00654BDB">
      <w:r>
        <w:t>The accounting clerk has been c</w:t>
      </w:r>
      <w:r>
        <w:t>reated.</w:t>
      </w:r>
    </w:p>
    <w:p w:rsidR="004E5856" w:rsidRDefault="00654BDB">
      <w:pPr>
        <w:pStyle w:val="SAPKeyblockTitle"/>
      </w:pPr>
      <w:r>
        <w:t>Procedure</w:t>
      </w:r>
    </w:p>
    <w:tbl>
      <w:tblPr>
        <w:tblStyle w:val="SAPStandardTable"/>
        <w:tblW w:w="0" w:type="auto"/>
        <w:tblLook w:val="0620" w:firstRow="1" w:lastRow="0" w:firstColumn="0" w:lastColumn="0" w:noHBand="1" w:noVBand="1"/>
      </w:tblPr>
      <w:tblGrid>
        <w:gridCol w:w="785"/>
        <w:gridCol w:w="1454"/>
        <w:gridCol w:w="6824"/>
        <w:gridCol w:w="3880"/>
        <w:gridCol w:w="1228"/>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Test Step #</w:t>
            </w:r>
          </w:p>
        </w:tc>
        <w:tc>
          <w:tcPr>
            <w:tcW w:w="0" w:type="auto"/>
          </w:tcPr>
          <w:p w:rsidR="004E5856" w:rsidRDefault="00654BDB">
            <w:pPr>
              <w:pStyle w:val="SAPTableHeader"/>
            </w:pPr>
            <w:r>
              <w:t>Test Step Name</w:t>
            </w:r>
          </w:p>
        </w:tc>
        <w:tc>
          <w:tcPr>
            <w:tcW w:w="0" w:type="auto"/>
          </w:tcPr>
          <w:p w:rsidR="004E5856" w:rsidRDefault="00654BDB">
            <w:pPr>
              <w:pStyle w:val="SAPTableHeader"/>
            </w:pPr>
            <w:r>
              <w:t>Instruction</w:t>
            </w:r>
          </w:p>
        </w:tc>
        <w:tc>
          <w:tcPr>
            <w:tcW w:w="0" w:type="auto"/>
          </w:tcPr>
          <w:p w:rsidR="004E5856" w:rsidRDefault="00654BDB">
            <w:pPr>
              <w:pStyle w:val="SAPTableHeader"/>
            </w:pPr>
            <w:r>
              <w:t>Expected Result</w:t>
            </w:r>
          </w:p>
        </w:tc>
        <w:tc>
          <w:tcPr>
            <w:tcW w:w="0" w:type="auto"/>
          </w:tcPr>
          <w:p w:rsidR="004E5856" w:rsidRDefault="00654BDB">
            <w:pPr>
              <w:pStyle w:val="SAPTableHeader"/>
            </w:pPr>
            <w: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as an Accounts Receivable Accountant.</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Maintain Business Partner</w:t>
            </w:r>
            <w:r>
              <w:t xml:space="preserve"> </w:t>
            </w:r>
            <w:r>
              <w:rPr>
                <w:rStyle w:val="SAPMonospace"/>
              </w:rPr>
              <w:t>(BP)</w:t>
            </w:r>
            <w:r>
              <w:t>.</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3</w:t>
            </w:r>
          </w:p>
        </w:tc>
        <w:tc>
          <w:tcPr>
            <w:tcW w:w="0" w:type="auto"/>
          </w:tcPr>
          <w:p w:rsidR="004E5856" w:rsidRDefault="00654BDB">
            <w:r>
              <w:rPr>
                <w:rStyle w:val="SAPEmphasis"/>
              </w:rPr>
              <w:t>Select Customer</w:t>
            </w:r>
          </w:p>
        </w:tc>
        <w:tc>
          <w:tcPr>
            <w:tcW w:w="0" w:type="auto"/>
          </w:tcPr>
          <w:p w:rsidR="00654BDB" w:rsidRDefault="00654BDB">
            <w:r>
              <w:t>Enter or verify the following:</w:t>
            </w:r>
          </w:p>
          <w:p w:rsidR="00654BDB" w:rsidRDefault="00654BDB">
            <w:r>
              <w:rPr>
                <w:rStyle w:val="SAPScreenElement"/>
              </w:rPr>
              <w:t>Find</w:t>
            </w:r>
            <w:r>
              <w:t xml:space="preserve">: </w:t>
            </w:r>
            <w:r>
              <w:rPr>
                <w:rStyle w:val="SAPUserEntry"/>
              </w:rPr>
              <w:t>Business Partner</w:t>
            </w:r>
          </w:p>
          <w:p w:rsidR="00654BDB" w:rsidRDefault="00654BDB">
            <w:r>
              <w:rPr>
                <w:rStyle w:val="SAPScreenElement"/>
              </w:rPr>
              <w:t>By</w:t>
            </w:r>
            <w:r>
              <w:t xml:space="preserve">: </w:t>
            </w:r>
            <w:r>
              <w:rPr>
                <w:rStyle w:val="SAPUserEntry"/>
              </w:rPr>
              <w:t>Customer Number</w:t>
            </w:r>
          </w:p>
          <w:p w:rsidR="00654BDB" w:rsidRDefault="00654BDB">
            <w:r>
              <w:t>and enter the following data:</w:t>
            </w:r>
          </w:p>
          <w:p w:rsidR="00654BDB" w:rsidRDefault="00654BDB">
            <w:r>
              <w:rPr>
                <w:rStyle w:val="SAPScreenElement"/>
              </w:rPr>
              <w:t>Customer Number</w:t>
            </w:r>
            <w:r>
              <w:t xml:space="preserve">: For example, </w:t>
            </w:r>
            <w:r>
              <w:rPr>
                <w:rStyle w:val="SAPUserEntry"/>
              </w:rPr>
              <w:t>10100001</w:t>
            </w:r>
          </w:p>
          <w:p w:rsidR="00654BDB" w:rsidRDefault="00654BDB">
            <w:r>
              <w:t xml:space="preserve">and choose </w:t>
            </w:r>
            <w:r>
              <w:rPr>
                <w:rStyle w:val="SAPScreenElement"/>
              </w:rPr>
              <w:t>Enter</w:t>
            </w:r>
            <w:r>
              <w:t>.</w:t>
            </w:r>
          </w:p>
          <w:p w:rsidR="004E5856" w:rsidRDefault="00654BDB">
            <w:r>
              <w:t xml:space="preserve">Double-click the row of the </w:t>
            </w:r>
            <w:r>
              <w:rPr>
                <w:rStyle w:val="SAPScreenElement"/>
              </w:rPr>
              <w:t>Business Partner</w:t>
            </w:r>
            <w:r>
              <w:t xml:space="preserve"> to open the details view.</w:t>
            </w:r>
          </w:p>
        </w:tc>
        <w:tc>
          <w:tcPr>
            <w:tcW w:w="0" w:type="auto"/>
          </w:tcPr>
          <w:p w:rsidR="004E5856" w:rsidRDefault="00654BDB">
            <w:r>
              <w:t xml:space="preserve">The </w:t>
            </w:r>
            <w:r>
              <w:rPr>
                <w:rStyle w:val="SAPScreenElement"/>
              </w:rPr>
              <w:t>Display Orga</w:t>
            </w:r>
            <w:r>
              <w:rPr>
                <w:rStyle w:val="SAPScreenElement"/>
              </w:rPr>
              <w:t>nization</w:t>
            </w:r>
            <w:r>
              <w:t xml:space="preserve">: </w:t>
            </w:r>
            <w:r>
              <w:rPr>
                <w:rStyle w:val="SAPUserEntry"/>
              </w:rPr>
              <w:t>10100001</w:t>
            </w:r>
            <w:r>
              <w:t xml:space="preserve"> view displays.</w:t>
            </w:r>
          </w:p>
        </w:tc>
        <w:tc>
          <w:tcPr>
            <w:tcW w:w="0" w:type="auto"/>
          </w:tcPr>
          <w:p w:rsidR="004E5856" w:rsidRDefault="004E5856"/>
        </w:tc>
      </w:tr>
      <w:tr w:rsidR="004E5856" w:rsidTr="00654BDB">
        <w:tc>
          <w:tcPr>
            <w:tcW w:w="0" w:type="auto"/>
          </w:tcPr>
          <w:p w:rsidR="004E5856" w:rsidRDefault="00654BDB">
            <w:r>
              <w:t>4</w:t>
            </w:r>
          </w:p>
        </w:tc>
        <w:tc>
          <w:tcPr>
            <w:tcW w:w="0" w:type="auto"/>
          </w:tcPr>
          <w:p w:rsidR="004E5856" w:rsidRDefault="00654BDB">
            <w:r>
              <w:rPr>
                <w:rStyle w:val="SAPEmphasis"/>
              </w:rPr>
              <w:t>Change Role</w:t>
            </w:r>
          </w:p>
        </w:tc>
        <w:tc>
          <w:tcPr>
            <w:tcW w:w="0" w:type="auto"/>
          </w:tcPr>
          <w:p w:rsidR="004E5856" w:rsidRDefault="00654BDB">
            <w:r>
              <w:t>To change the BP Role, make the following selection:</w:t>
            </w:r>
          </w:p>
          <w:p w:rsidR="004E5856" w:rsidRDefault="00654BDB">
            <w:r>
              <w:rPr>
                <w:rStyle w:val="SAPScreenElement"/>
              </w:rPr>
              <w:t>Display in BP role</w:t>
            </w:r>
            <w:r>
              <w:t xml:space="preserve">: </w:t>
            </w:r>
            <w:r>
              <w:rPr>
                <w:rStyle w:val="SAPUserEntry"/>
              </w:rPr>
              <w:t>Customer (Fin.Accounting)(defined)</w:t>
            </w:r>
          </w:p>
        </w:tc>
        <w:tc>
          <w:tcPr>
            <w:tcW w:w="0" w:type="auto"/>
          </w:tcPr>
          <w:p w:rsidR="004E5856" w:rsidRDefault="00654BDB">
            <w:r>
              <w:t xml:space="preserve">The </w:t>
            </w:r>
            <w:r>
              <w:rPr>
                <w:rStyle w:val="SAPScreenElement"/>
              </w:rPr>
              <w:t>Display Organization</w:t>
            </w:r>
            <w:r>
              <w:t xml:space="preserve">: </w:t>
            </w:r>
            <w:r>
              <w:rPr>
                <w:rStyle w:val="SAPUserEntry"/>
              </w:rPr>
              <w:t>10100001</w:t>
            </w:r>
            <w:r>
              <w:t xml:space="preserve">, </w:t>
            </w:r>
            <w:r>
              <w:rPr>
                <w:rStyle w:val="SAPScreenElement"/>
              </w:rPr>
              <w:t>role Customer (Fin.Accounting)</w:t>
            </w:r>
            <w:r>
              <w:t xml:space="preserve"> view displays.</w:t>
            </w:r>
          </w:p>
        </w:tc>
        <w:tc>
          <w:tcPr>
            <w:tcW w:w="0" w:type="auto"/>
          </w:tcPr>
          <w:p w:rsidR="004E5856" w:rsidRDefault="004E5856"/>
        </w:tc>
      </w:tr>
      <w:tr w:rsidR="004E5856" w:rsidTr="00654BDB">
        <w:tc>
          <w:tcPr>
            <w:tcW w:w="0" w:type="auto"/>
          </w:tcPr>
          <w:p w:rsidR="004E5856" w:rsidRDefault="00654BDB">
            <w:r>
              <w:t>5</w:t>
            </w:r>
          </w:p>
        </w:tc>
        <w:tc>
          <w:tcPr>
            <w:tcW w:w="0" w:type="auto"/>
          </w:tcPr>
          <w:p w:rsidR="004E5856" w:rsidRDefault="00654BDB">
            <w:r>
              <w:rPr>
                <w:rStyle w:val="SAPEmphasis"/>
              </w:rPr>
              <w:t>Edit</w:t>
            </w:r>
          </w:p>
        </w:tc>
        <w:tc>
          <w:tcPr>
            <w:tcW w:w="0" w:type="auto"/>
          </w:tcPr>
          <w:p w:rsidR="00654BDB" w:rsidRDefault="00654BDB">
            <w:r>
              <w:t xml:space="preserve">Choose the </w:t>
            </w:r>
            <w:r>
              <w:rPr>
                <w:rStyle w:val="SAPScreenElement"/>
              </w:rPr>
              <w:t>Switch between Display and Change</w:t>
            </w:r>
            <w:r>
              <w:t xml:space="preserve"> button to change the data to update.</w:t>
            </w:r>
          </w:p>
          <w:p w:rsidR="004E5856" w:rsidRDefault="00654BDB">
            <w:r>
              <w:t xml:space="preserve">The </w:t>
            </w:r>
            <w:r>
              <w:rPr>
                <w:rStyle w:val="SAPScreenElement"/>
              </w:rPr>
              <w:t>Customer Master Data</w:t>
            </w:r>
            <w:r>
              <w:t xml:space="preserve"> can now be edited.</w:t>
            </w:r>
          </w:p>
        </w:tc>
        <w:tc>
          <w:tcPr>
            <w:tcW w:w="0" w:type="auto"/>
          </w:tcPr>
          <w:p w:rsidR="004E5856" w:rsidRDefault="00654BDB">
            <w:r>
              <w:t xml:space="preserve">The </w:t>
            </w:r>
            <w:r>
              <w:rPr>
                <w:rStyle w:val="SAPScreenElement"/>
              </w:rPr>
              <w:t>Change Organization</w:t>
            </w:r>
            <w:r>
              <w:t xml:space="preserve">: </w:t>
            </w:r>
            <w:r>
              <w:rPr>
                <w:rStyle w:val="SAPUserEntry"/>
              </w:rPr>
              <w:t>10100001</w:t>
            </w:r>
            <w:r>
              <w:t xml:space="preserve">, </w:t>
            </w:r>
            <w:r>
              <w:rPr>
                <w:rStyle w:val="SAPScreenElement"/>
              </w:rPr>
              <w:t>role Customer (Fin.Accounting)</w:t>
            </w:r>
            <w:r>
              <w:t xml:space="preserve"> view displays.</w:t>
            </w:r>
          </w:p>
        </w:tc>
        <w:tc>
          <w:tcPr>
            <w:tcW w:w="0" w:type="auto"/>
          </w:tcPr>
          <w:p w:rsidR="004E5856" w:rsidRDefault="004E5856"/>
        </w:tc>
      </w:tr>
      <w:tr w:rsidR="004E5856" w:rsidTr="00654BDB">
        <w:tc>
          <w:tcPr>
            <w:tcW w:w="0" w:type="auto"/>
          </w:tcPr>
          <w:p w:rsidR="004E5856" w:rsidRDefault="00654BDB">
            <w:r>
              <w:t>6</w:t>
            </w:r>
          </w:p>
        </w:tc>
        <w:tc>
          <w:tcPr>
            <w:tcW w:w="0" w:type="auto"/>
          </w:tcPr>
          <w:p w:rsidR="004E5856" w:rsidRDefault="00654BDB">
            <w:r>
              <w:rPr>
                <w:rStyle w:val="SAPEmphasis"/>
              </w:rPr>
              <w:t>Company Code data</w:t>
            </w:r>
          </w:p>
        </w:tc>
        <w:tc>
          <w:tcPr>
            <w:tcW w:w="0" w:type="auto"/>
          </w:tcPr>
          <w:p w:rsidR="004E5856" w:rsidRDefault="00654BDB">
            <w:r>
              <w:t xml:space="preserve">Choose </w:t>
            </w:r>
            <w:r>
              <w:rPr>
                <w:rStyle w:val="SAPScreenElement"/>
              </w:rPr>
              <w:t>Company Code</w:t>
            </w:r>
            <w:r>
              <w:t xml:space="preserve">. Choose the </w:t>
            </w:r>
            <w:r>
              <w:rPr>
                <w:rStyle w:val="SAPScreenElement"/>
              </w:rPr>
              <w:t>Customer: Correspondence</w:t>
            </w:r>
            <w:r>
              <w:t xml:space="preserve"> tab.</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7</w:t>
            </w:r>
          </w:p>
        </w:tc>
        <w:tc>
          <w:tcPr>
            <w:tcW w:w="0" w:type="auto"/>
          </w:tcPr>
          <w:p w:rsidR="004E5856" w:rsidRDefault="00654BDB">
            <w:r>
              <w:rPr>
                <w:rStyle w:val="SAPEmphasis"/>
              </w:rPr>
              <w:t>Accounting Clerk</w:t>
            </w:r>
          </w:p>
        </w:tc>
        <w:tc>
          <w:tcPr>
            <w:tcW w:w="0" w:type="auto"/>
          </w:tcPr>
          <w:p w:rsidR="00654BDB" w:rsidRDefault="00654BDB">
            <w:r>
              <w:t xml:space="preserve">In the </w:t>
            </w:r>
            <w:r>
              <w:rPr>
                <w:rStyle w:val="SAPScreenElement"/>
              </w:rPr>
              <w:t>Correspondence</w:t>
            </w:r>
            <w:r>
              <w:t xml:space="preserve"> section, make the following entries:</w:t>
            </w:r>
          </w:p>
          <w:p w:rsidR="00654BDB" w:rsidRDefault="00654BDB">
            <w:r>
              <w:rPr>
                <w:rStyle w:val="SAPScreenElement"/>
              </w:rPr>
              <w:t>Accounting Clerk</w:t>
            </w:r>
            <w:r>
              <w:t xml:space="preserve">: </w:t>
            </w:r>
            <w:r>
              <w:rPr>
                <w:rStyle w:val="SAPUserEntry"/>
              </w:rPr>
              <w:t>01</w:t>
            </w:r>
          </w:p>
          <w:p w:rsidR="004E5856" w:rsidRDefault="00654BDB">
            <w:r>
              <w:rPr>
                <w:rStyle w:val="SAPEmphasis"/>
              </w:rPr>
              <w:t xml:space="preserve">Note </w:t>
            </w:r>
            <w:r>
              <w:t xml:space="preserve">The person testing the script (Tester) is an </w:t>
            </w:r>
            <w:r>
              <w:t>accounting clerk. For testing, we recommend assigning the account receivable accountant as the accounting clerk).</w:t>
            </w:r>
          </w:p>
        </w:tc>
        <w:tc>
          <w:tcPr>
            <w:tcW w:w="0" w:type="auto"/>
          </w:tcPr>
          <w:p w:rsidR="004E5856" w:rsidRDefault="00654BDB">
            <w:r>
              <w:t>Accounting clerk is changed.</w:t>
            </w:r>
          </w:p>
        </w:tc>
        <w:tc>
          <w:tcPr>
            <w:tcW w:w="0" w:type="auto"/>
          </w:tcPr>
          <w:p w:rsidR="004E5856" w:rsidRDefault="004E5856"/>
        </w:tc>
      </w:tr>
      <w:tr w:rsidR="004E5856" w:rsidTr="00654BDB">
        <w:tc>
          <w:tcPr>
            <w:tcW w:w="0" w:type="auto"/>
          </w:tcPr>
          <w:p w:rsidR="004E5856" w:rsidRDefault="00654BDB">
            <w:r>
              <w:t>7.1</w:t>
            </w:r>
          </w:p>
        </w:tc>
        <w:tc>
          <w:tcPr>
            <w:tcW w:w="0" w:type="auto"/>
          </w:tcPr>
          <w:p w:rsidR="004E5856" w:rsidRDefault="00654BDB">
            <w:r>
              <w:rPr>
                <w:rStyle w:val="SAPEmphasis"/>
              </w:rPr>
              <w:t>Dunning</w:t>
            </w:r>
          </w:p>
        </w:tc>
        <w:tc>
          <w:tcPr>
            <w:tcW w:w="0" w:type="auto"/>
          </w:tcPr>
          <w:p w:rsidR="00654BDB" w:rsidRDefault="00654BDB">
            <w:r>
              <w:t xml:space="preserve">In the </w:t>
            </w:r>
            <w:r>
              <w:rPr>
                <w:rStyle w:val="SAPScreenElement"/>
              </w:rPr>
              <w:t>Dunning Data</w:t>
            </w:r>
            <w:r>
              <w:t xml:space="preserve"> section, make the following entries:</w:t>
            </w:r>
          </w:p>
          <w:p w:rsidR="00654BDB" w:rsidRDefault="00654BDB">
            <w:r>
              <w:rPr>
                <w:rStyle w:val="SAPScreenElement"/>
              </w:rPr>
              <w:t>Dunning Procedure</w:t>
            </w:r>
            <w:r>
              <w:t xml:space="preserve">: </w:t>
            </w:r>
            <w:r>
              <w:rPr>
                <w:rStyle w:val="SAPUserEntry"/>
              </w:rPr>
              <w:t>1001</w:t>
            </w:r>
          </w:p>
          <w:p w:rsidR="00654BDB" w:rsidRDefault="00654BDB">
            <w:r>
              <w:rPr>
                <w:rStyle w:val="SAPScreenElement"/>
              </w:rPr>
              <w:t>Dunning Block</w:t>
            </w:r>
            <w:r>
              <w:t xml:space="preserve">: </w:t>
            </w:r>
            <w:r>
              <w:rPr>
                <w:rStyle w:val="SAPUserEntry"/>
              </w:rPr>
              <w:t>Not blocked</w:t>
            </w:r>
          </w:p>
          <w:p w:rsidR="00654BDB" w:rsidRDefault="00654BDB">
            <w:r>
              <w:rPr>
                <w:rStyle w:val="SAPScreenElement"/>
              </w:rPr>
              <w:t>Dunning Clerk</w:t>
            </w:r>
            <w:r>
              <w:t xml:space="preserve">: </w:t>
            </w:r>
            <w:r>
              <w:rPr>
                <w:rStyle w:val="SAPUserEntry"/>
              </w:rPr>
              <w:t>01</w:t>
            </w:r>
          </w:p>
          <w:p w:rsidR="004E5856" w:rsidRDefault="00654BDB">
            <w:r>
              <w:rPr>
                <w:rStyle w:val="SAPEmphasis"/>
              </w:rPr>
              <w:t xml:space="preserve">Note </w:t>
            </w:r>
            <w:r>
              <w:t>The person testing the script (Tester) is the dunning clerk. For testing, we recommend assigning the account receivable accountant as the dunning clerk.</w:t>
            </w:r>
          </w:p>
        </w:tc>
        <w:tc>
          <w:tcPr>
            <w:tcW w:w="0" w:type="auto"/>
          </w:tcPr>
          <w:p w:rsidR="004E5856" w:rsidRDefault="00654BDB">
            <w:r>
              <w:t>Dunning Procedure is assigned.</w:t>
            </w:r>
          </w:p>
        </w:tc>
        <w:tc>
          <w:tcPr>
            <w:tcW w:w="0" w:type="auto"/>
          </w:tcPr>
          <w:p w:rsidR="004E5856" w:rsidRDefault="004E5856"/>
        </w:tc>
      </w:tr>
      <w:tr w:rsidR="004E5856" w:rsidTr="00654BDB">
        <w:tc>
          <w:tcPr>
            <w:tcW w:w="0" w:type="auto"/>
          </w:tcPr>
          <w:p w:rsidR="004E5856" w:rsidRDefault="00654BDB">
            <w:r>
              <w:t>8</w:t>
            </w:r>
          </w:p>
        </w:tc>
        <w:tc>
          <w:tcPr>
            <w:tcW w:w="0" w:type="auto"/>
          </w:tcPr>
          <w:p w:rsidR="004E5856" w:rsidRDefault="00654BDB">
            <w:r>
              <w:rPr>
                <w:rStyle w:val="SAPEmphasis"/>
              </w:rPr>
              <w:t>Save</w:t>
            </w:r>
          </w:p>
        </w:tc>
        <w:tc>
          <w:tcPr>
            <w:tcW w:w="0" w:type="auto"/>
          </w:tcPr>
          <w:p w:rsidR="004E5856" w:rsidRDefault="00654BDB">
            <w:r>
              <w:t xml:space="preserve">Choose </w:t>
            </w:r>
            <w:r>
              <w:rPr>
                <w:rStyle w:val="SAPScreenElement"/>
              </w:rPr>
              <w:t>Save</w:t>
            </w:r>
            <w:r>
              <w:t>.</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9</w:t>
            </w:r>
          </w:p>
        </w:tc>
        <w:tc>
          <w:tcPr>
            <w:tcW w:w="0" w:type="auto"/>
          </w:tcPr>
          <w:p w:rsidR="004E5856" w:rsidRDefault="00654BDB">
            <w:r>
              <w:rPr>
                <w:rStyle w:val="SAPEmphasis"/>
              </w:rPr>
              <w:t>Navigation</w:t>
            </w:r>
          </w:p>
        </w:tc>
        <w:tc>
          <w:tcPr>
            <w:tcW w:w="0" w:type="auto"/>
          </w:tcPr>
          <w:p w:rsidR="00654BDB" w:rsidRDefault="00654BDB">
            <w:r>
              <w:t xml:space="preserve">Change the </w:t>
            </w:r>
            <w:r>
              <w:rPr>
                <w:rStyle w:val="SAPScreenElement"/>
              </w:rPr>
              <w:t>Display in BP Role</w:t>
            </w:r>
            <w:r>
              <w:t xml:space="preserve"> to </w:t>
            </w:r>
            <w:r>
              <w:rPr>
                <w:rStyle w:val="SAPScreenElement"/>
              </w:rPr>
              <w:t>Collections Management</w:t>
            </w:r>
            <w:r>
              <w:t>.</w:t>
            </w:r>
          </w:p>
          <w:p w:rsidR="00654BDB" w:rsidRDefault="00654BDB">
            <w:r>
              <w:t xml:space="preserve">Choose the </w:t>
            </w:r>
            <w:r>
              <w:rPr>
                <w:rStyle w:val="SAPScreenElement"/>
              </w:rPr>
              <w:t>Collection Profile</w:t>
            </w:r>
            <w:r>
              <w:t xml:space="preserve"> tab and verify the value:</w:t>
            </w:r>
          </w:p>
          <w:p w:rsidR="00654BDB" w:rsidRDefault="00654BDB">
            <w:r>
              <w:rPr>
                <w:rStyle w:val="SAPScreenElement"/>
              </w:rPr>
              <w:t>Collection Prof.</w:t>
            </w:r>
            <w:r>
              <w:t xml:space="preserve">: </w:t>
            </w:r>
            <w:r>
              <w:rPr>
                <w:rStyle w:val="SAPUserEntry"/>
              </w:rPr>
              <w:t>YT_PRF_01</w:t>
            </w:r>
          </w:p>
          <w:p w:rsidR="00654BDB" w:rsidRDefault="00654BDB">
            <w:r>
              <w:t xml:space="preserve">To add or modify that value, choose the </w:t>
            </w:r>
            <w:r>
              <w:rPr>
                <w:rStyle w:val="SAPScreenElement"/>
              </w:rPr>
              <w:t>Switch Between Display and Change</w:t>
            </w:r>
            <w:r>
              <w:t xml:space="preserve"> to ena</w:t>
            </w:r>
            <w:r>
              <w:t>ble editing.</w:t>
            </w:r>
          </w:p>
          <w:p w:rsidR="00654BDB" w:rsidRDefault="00654BDB">
            <w:r>
              <w:t xml:space="preserve">Enter </w:t>
            </w:r>
            <w:r>
              <w:rPr>
                <w:rStyle w:val="SAPUserEntry"/>
              </w:rPr>
              <w:t>YT_PRF_01</w:t>
            </w:r>
            <w:r>
              <w:t xml:space="preserve"> in the </w:t>
            </w:r>
            <w:r>
              <w:rPr>
                <w:rStyle w:val="SAPScreenElement"/>
              </w:rPr>
              <w:t>Collection Prof.</w:t>
            </w:r>
            <w:r>
              <w:t xml:space="preserve"> field and choose </w:t>
            </w:r>
            <w:r>
              <w:rPr>
                <w:rStyle w:val="SAPScreenElement"/>
              </w:rPr>
              <w:t>Save</w:t>
            </w:r>
            <w:r>
              <w:t xml:space="preserve"> from the bottom of the view.</w:t>
            </w:r>
          </w:p>
          <w:p w:rsidR="00654BDB" w:rsidRDefault="00654BDB">
            <w:r>
              <w:t>To change or display other master data settings, change the BP role, and navigate through the available tabs.</w:t>
            </w:r>
          </w:p>
          <w:p w:rsidR="004E5856" w:rsidRDefault="00654BDB">
            <w:r>
              <w:t>Different setting display according to the chosen BP role. Edit to your requirements.</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10</w:t>
            </w:r>
          </w:p>
        </w:tc>
        <w:tc>
          <w:tcPr>
            <w:tcW w:w="0" w:type="auto"/>
          </w:tcPr>
          <w:p w:rsidR="004E5856" w:rsidRDefault="00654BDB">
            <w:r>
              <w:rPr>
                <w:rStyle w:val="SAPEmphasis"/>
              </w:rPr>
              <w:t>Save</w:t>
            </w:r>
          </w:p>
        </w:tc>
        <w:tc>
          <w:tcPr>
            <w:tcW w:w="0" w:type="auto"/>
          </w:tcPr>
          <w:p w:rsidR="004E5856" w:rsidRDefault="00654BDB">
            <w:r>
              <w:t xml:space="preserve">Choose the </w:t>
            </w:r>
            <w:r>
              <w:rPr>
                <w:rStyle w:val="SAPScreenElement"/>
              </w:rPr>
              <w:t>Save</w:t>
            </w:r>
            <w:r>
              <w:t xml:space="preserve"> button after completing your changes.</w:t>
            </w:r>
          </w:p>
        </w:tc>
        <w:tc>
          <w:tcPr>
            <w:tcW w:w="0" w:type="auto"/>
          </w:tcPr>
          <w:p w:rsidR="004E5856" w:rsidRDefault="00654BDB">
            <w:r>
              <w:t xml:space="preserve">The changes to </w:t>
            </w:r>
            <w:r>
              <w:rPr>
                <w:rStyle w:val="SAPScreenElement"/>
              </w:rPr>
              <w:t>Customer Master Data</w:t>
            </w:r>
            <w:r>
              <w:t xml:space="preserve"> are saved.</w:t>
            </w:r>
          </w:p>
        </w:tc>
        <w:tc>
          <w:tcPr>
            <w:tcW w:w="0" w:type="auto"/>
          </w:tcPr>
          <w:p w:rsidR="004E5856" w:rsidRDefault="004E5856"/>
        </w:tc>
      </w:tr>
    </w:tbl>
    <w:p w:rsidR="004E5856" w:rsidRDefault="00654BDB">
      <w:pPr>
        <w:pStyle w:val="Heading2"/>
      </w:pPr>
      <w:bookmarkStart w:id="24" w:name="d2e1189"/>
      <w:bookmarkStart w:id="25" w:name="_Toc51111339"/>
      <w:r>
        <w:t>Organizational Structure</w:t>
      </w:r>
      <w:bookmarkEnd w:id="24"/>
      <w:bookmarkEnd w:id="25"/>
    </w:p>
    <w:p w:rsidR="004E5856" w:rsidRDefault="00654BDB">
      <w:pPr>
        <w:pStyle w:val="Heading3"/>
      </w:pPr>
      <w:bookmarkStart w:id="26" w:name="unique_10"/>
      <w:bookmarkStart w:id="27" w:name="_Toc51111340"/>
      <w:r>
        <w:t>Manage Collection Strategies</w:t>
      </w:r>
      <w:bookmarkEnd w:id="26"/>
      <w:bookmarkEnd w:id="27"/>
    </w:p>
    <w:p w:rsidR="004E5856" w:rsidRDefault="00654BDB">
      <w:pPr>
        <w:pStyle w:val="SAPKeyblockTitle"/>
      </w:pPr>
      <w:r>
        <w:t>Test Administration</w:t>
      </w:r>
    </w:p>
    <w:p w:rsidR="004E5856" w:rsidRDefault="00654BDB">
      <w:r>
        <w:t>Customer project: Fill in the 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w:t>
            </w:r>
            <w:r>
              <w:t>&gt;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654BDB" w:rsidRDefault="00654BDB">
      <w:r>
        <w:t>In this activity, you create Collection Strategy in addition</w:t>
      </w:r>
      <w:r>
        <w:t xml:space="preserve"> to the existing collection strategies used in SAP Collections and Dispute Management. You select collection rules and additional parameters to the collection strategies.</w:t>
      </w:r>
    </w:p>
    <w:p w:rsidR="00654BDB" w:rsidRDefault="00654BDB">
      <w:r>
        <w:t>Collection Strategies are used to:</w:t>
      </w:r>
    </w:p>
    <w:p w:rsidR="004E5856" w:rsidRDefault="00654BDB">
      <w:pPr>
        <w:pStyle w:val="listpara1"/>
        <w:numPr>
          <w:ilvl w:val="0"/>
          <w:numId w:val="6"/>
        </w:numPr>
      </w:pPr>
      <w:r>
        <w:t>Prioritize business partners on the worklist.</w:t>
      </w:r>
    </w:p>
    <w:p w:rsidR="004E5856" w:rsidRDefault="00654BDB">
      <w:pPr>
        <w:pStyle w:val="listpara1"/>
        <w:numPr>
          <w:ilvl w:val="0"/>
          <w:numId w:val="3"/>
        </w:numPr>
      </w:pPr>
      <w:r>
        <w:t>De</w:t>
      </w:r>
      <w:r>
        <w:t>fine the currency of amounts to be displayed in the worklist.</w:t>
      </w:r>
    </w:p>
    <w:p w:rsidR="004E5856" w:rsidRDefault="00654BDB">
      <w:pPr>
        <w:pStyle w:val="listpara1"/>
        <w:numPr>
          <w:ilvl w:val="0"/>
          <w:numId w:val="3"/>
        </w:numPr>
      </w:pPr>
      <w:r>
        <w:t>Determine the time intervals with which the business partner payables are to be sorted.</w:t>
      </w:r>
    </w:p>
    <w:p w:rsidR="004E5856" w:rsidRDefault="00654BDB">
      <w:pPr>
        <w:pStyle w:val="listpara1"/>
        <w:numPr>
          <w:ilvl w:val="0"/>
          <w:numId w:val="3"/>
        </w:numPr>
      </w:pPr>
      <w:r>
        <w:t>Define the type of integration with dunning in Accounts Receivable Accounting.</w:t>
      </w:r>
    </w:p>
    <w:p w:rsidR="004E5856" w:rsidRDefault="00654BDB">
      <w:pPr>
        <w:pStyle w:val="listpara1"/>
        <w:numPr>
          <w:ilvl w:val="0"/>
          <w:numId w:val="3"/>
        </w:numPr>
      </w:pPr>
      <w:r>
        <w:t xml:space="preserve">Determine the influence of </w:t>
      </w:r>
      <w:r>
        <w:t>the terms of payment on Collections Management (proactive receivables processing).</w:t>
      </w:r>
    </w:p>
    <w:p w:rsidR="004E5856" w:rsidRDefault="00654BDB">
      <w:pPr>
        <w:pStyle w:val="SAPKeyblockTitle"/>
      </w:pPr>
      <w:r>
        <w:t>Procedure</w:t>
      </w:r>
    </w:p>
    <w:tbl>
      <w:tblPr>
        <w:tblStyle w:val="SAPStandardTable"/>
        <w:tblW w:w="0" w:type="auto"/>
        <w:tblLook w:val="0620" w:firstRow="1" w:lastRow="0" w:firstColumn="0" w:lastColumn="0" w:noHBand="1" w:noVBand="1"/>
      </w:tblPr>
      <w:tblGrid>
        <w:gridCol w:w="722"/>
        <w:gridCol w:w="2295"/>
        <w:gridCol w:w="5855"/>
        <w:gridCol w:w="4225"/>
        <w:gridCol w:w="1074"/>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Test Step #</w:t>
            </w:r>
          </w:p>
        </w:tc>
        <w:tc>
          <w:tcPr>
            <w:tcW w:w="0" w:type="auto"/>
          </w:tcPr>
          <w:p w:rsidR="004E5856" w:rsidRDefault="00654BDB">
            <w:pPr>
              <w:pStyle w:val="SAPTableHeader"/>
            </w:pPr>
            <w:r>
              <w:t>Test Step Name</w:t>
            </w:r>
          </w:p>
        </w:tc>
        <w:tc>
          <w:tcPr>
            <w:tcW w:w="0" w:type="auto"/>
          </w:tcPr>
          <w:p w:rsidR="004E5856" w:rsidRDefault="00654BDB">
            <w:pPr>
              <w:pStyle w:val="SAPTableHeader"/>
            </w:pPr>
            <w:r>
              <w:t>Instruction</w:t>
            </w:r>
          </w:p>
        </w:tc>
        <w:tc>
          <w:tcPr>
            <w:tcW w:w="0" w:type="auto"/>
          </w:tcPr>
          <w:p w:rsidR="004E5856" w:rsidRDefault="00654BDB">
            <w:pPr>
              <w:pStyle w:val="SAPTableHeader"/>
            </w:pPr>
            <w:r>
              <w:t>Expected Result</w:t>
            </w:r>
          </w:p>
        </w:tc>
        <w:tc>
          <w:tcPr>
            <w:tcW w:w="0" w:type="auto"/>
          </w:tcPr>
          <w:p w:rsidR="004E5856" w:rsidRDefault="00654BDB">
            <w:pPr>
              <w:pStyle w:val="SAPTableHeader"/>
            </w:pPr>
            <w: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as an Accounts Receivable Manager.</w:t>
            </w:r>
          </w:p>
        </w:tc>
        <w:tc>
          <w:tcPr>
            <w:tcW w:w="0" w:type="auto"/>
          </w:tcPr>
          <w:p w:rsidR="00000000" w:rsidRDefault="00654BDB"/>
        </w:tc>
        <w:tc>
          <w:tcPr>
            <w:tcW w:w="0" w:type="auto"/>
          </w:tcPr>
          <w:p w:rsidR="004E5856" w:rsidRDefault="004E5856"/>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Manage Collection Strategies</w:t>
            </w:r>
            <w:r>
              <w:t xml:space="preserve"> </w:t>
            </w:r>
            <w:r>
              <w:rPr>
                <w:rStyle w:val="SAPMonospace"/>
              </w:rPr>
              <w:t>(F2946)</w:t>
            </w:r>
            <w:r>
              <w:t>.</w:t>
            </w:r>
          </w:p>
          <w:p w:rsidR="004E5856" w:rsidRDefault="00654BDB">
            <w:r>
              <w:rPr>
                <w:rStyle w:val="SAPEmphasis"/>
              </w:rPr>
              <w:t xml:space="preserve">Note </w:t>
            </w:r>
            <w:r>
              <w:t xml:space="preserve">By choosing </w:t>
            </w:r>
            <w:r>
              <w:rPr>
                <w:rStyle w:val="SAPScreenElement"/>
              </w:rPr>
              <w:t>Go</w:t>
            </w:r>
            <w:r>
              <w:t xml:space="preserve">, a list of </w:t>
            </w:r>
            <w:r>
              <w:rPr>
                <w:rStyle w:val="SAPScreenElement"/>
              </w:rPr>
              <w:t>Collections Strategies</w:t>
            </w:r>
            <w:r>
              <w:t xml:space="preserve"> that exist in the system display in the view. Use the filter at the top of the view to restrict which </w:t>
            </w:r>
            <w:r>
              <w:rPr>
                <w:rStyle w:val="SAPScreenElement"/>
              </w:rPr>
              <w:t>Collections Strategies</w:t>
            </w:r>
            <w:r>
              <w:t xml:space="preserve"> display.</w:t>
            </w:r>
          </w:p>
        </w:tc>
        <w:tc>
          <w:tcPr>
            <w:tcW w:w="0" w:type="auto"/>
          </w:tcPr>
          <w:p w:rsidR="004E5856" w:rsidRDefault="00654BDB">
            <w:r>
              <w:t xml:space="preserve">The </w:t>
            </w:r>
            <w:r>
              <w:rPr>
                <w:rStyle w:val="SAPScreenElement"/>
              </w:rPr>
              <w:t>Manage Collection Strategies</w:t>
            </w:r>
            <w:r>
              <w:t xml:space="preserve"> </w:t>
            </w:r>
            <w:r>
              <w:rPr>
                <w:rStyle w:val="SAPMonospace"/>
              </w:rPr>
              <w:t>(F2946)</w:t>
            </w:r>
            <w:r>
              <w:t xml:space="preserve"> view displays.</w:t>
            </w:r>
          </w:p>
        </w:tc>
        <w:tc>
          <w:tcPr>
            <w:tcW w:w="0" w:type="auto"/>
          </w:tcPr>
          <w:p w:rsidR="004E5856" w:rsidRDefault="004E5856"/>
        </w:tc>
      </w:tr>
      <w:tr w:rsidR="004E5856" w:rsidTr="00654BDB">
        <w:tc>
          <w:tcPr>
            <w:tcW w:w="0" w:type="auto"/>
          </w:tcPr>
          <w:p w:rsidR="004E5856" w:rsidRDefault="00654BDB">
            <w:r>
              <w:t>3</w:t>
            </w:r>
          </w:p>
        </w:tc>
        <w:tc>
          <w:tcPr>
            <w:tcW w:w="0" w:type="auto"/>
          </w:tcPr>
          <w:p w:rsidR="004E5856" w:rsidRDefault="00654BDB">
            <w:r>
              <w:rPr>
                <w:rStyle w:val="SAPEmphasis"/>
              </w:rPr>
              <w:t>Create Collections Strategy - Initial</w:t>
            </w:r>
          </w:p>
        </w:tc>
        <w:tc>
          <w:tcPr>
            <w:tcW w:w="0" w:type="auto"/>
          </w:tcPr>
          <w:p w:rsidR="004E5856" w:rsidRDefault="00654BDB">
            <w:r>
              <w:t xml:space="preserve">Choose </w:t>
            </w:r>
            <w:r>
              <w:rPr>
                <w:rStyle w:val="SAPScreenElement"/>
              </w:rPr>
              <w:t>Create</w:t>
            </w:r>
            <w:r>
              <w:t xml:space="preserve"> to create a new strategy.</w:t>
            </w:r>
          </w:p>
        </w:tc>
        <w:tc>
          <w:tcPr>
            <w:tcW w:w="0" w:type="auto"/>
          </w:tcPr>
          <w:p w:rsidR="004E5856" w:rsidRDefault="00654BDB">
            <w:r>
              <w:t xml:space="preserve">The </w:t>
            </w:r>
            <w:r>
              <w:rPr>
                <w:rStyle w:val="SAPScreenElement"/>
              </w:rPr>
              <w:t>Unnamed Collection Strategy</w:t>
            </w:r>
            <w:r>
              <w:t xml:space="preserve"> view displays.</w:t>
            </w:r>
          </w:p>
        </w:tc>
        <w:tc>
          <w:tcPr>
            <w:tcW w:w="0" w:type="auto"/>
          </w:tcPr>
          <w:p w:rsidR="004E5856" w:rsidRDefault="004E5856"/>
        </w:tc>
      </w:tr>
      <w:tr w:rsidR="004E5856" w:rsidTr="00654BDB">
        <w:tc>
          <w:tcPr>
            <w:tcW w:w="0" w:type="auto"/>
          </w:tcPr>
          <w:p w:rsidR="004E5856" w:rsidRDefault="00654BDB">
            <w:r>
              <w:t>4</w:t>
            </w:r>
          </w:p>
        </w:tc>
        <w:tc>
          <w:tcPr>
            <w:tcW w:w="0" w:type="auto"/>
          </w:tcPr>
          <w:p w:rsidR="004E5856" w:rsidRDefault="00654BDB">
            <w:r>
              <w:rPr>
                <w:rStyle w:val="SAPEmphasis"/>
              </w:rPr>
              <w:t>Create Collections Strategy - Header</w:t>
            </w:r>
          </w:p>
        </w:tc>
        <w:tc>
          <w:tcPr>
            <w:tcW w:w="0" w:type="auto"/>
          </w:tcPr>
          <w:p w:rsidR="004E5856" w:rsidRDefault="00654BDB">
            <w:r>
              <w:t>Enter the following:</w:t>
            </w:r>
          </w:p>
          <w:p w:rsidR="004E5856" w:rsidRDefault="00654BDB">
            <w:r>
              <w:rPr>
                <w:rStyle w:val="SAPScreenElement"/>
              </w:rPr>
              <w:t>Collection Strategy</w:t>
            </w:r>
            <w:r>
              <w:t xml:space="preserve">: Any strategy name, for example, </w:t>
            </w:r>
            <w:r>
              <w:rPr>
                <w:rStyle w:val="SAPUserEntry"/>
              </w:rPr>
              <w:t>YT_ST####</w:t>
            </w:r>
            <w:r>
              <w:t>, where #### is the company code number.</w:t>
            </w:r>
          </w:p>
          <w:p w:rsidR="004E5856" w:rsidRDefault="00654BDB">
            <w:r>
              <w:rPr>
                <w:rStyle w:val="SAPScreenElement"/>
              </w:rPr>
              <w:t>C</w:t>
            </w:r>
            <w:r>
              <w:rPr>
                <w:rStyle w:val="SAPScreenElement"/>
              </w:rPr>
              <w:t>ollection Strategy Name</w:t>
            </w:r>
            <w:r>
              <w:t xml:space="preserve">: </w:t>
            </w:r>
            <w:r>
              <w:rPr>
                <w:rStyle w:val="SAPUserEntry"/>
              </w:rPr>
              <w:t>&lt;Your description of the Collection Strategy&gt;</w:t>
            </w:r>
          </w:p>
          <w:p w:rsidR="004E5856" w:rsidRDefault="00654BDB">
            <w:r>
              <w:rPr>
                <w:rStyle w:val="SAPScreenElement"/>
              </w:rPr>
              <w:t>Strategy Currency</w:t>
            </w:r>
            <w:r>
              <w:t xml:space="preserve">: </w:t>
            </w:r>
            <w:r>
              <w:rPr>
                <w:rStyle w:val="SAPUserEntry"/>
              </w:rPr>
              <w:t>EUR</w:t>
            </w:r>
          </w:p>
          <w:p w:rsidR="004E5856" w:rsidRDefault="00654BDB">
            <w:r>
              <w:rPr>
                <w:rStyle w:val="SAPScreenElement"/>
              </w:rPr>
              <w:t>Maximum Valuation</w:t>
            </w:r>
            <w:r>
              <w:t xml:space="preserve">: </w:t>
            </w:r>
            <w:r>
              <w:rPr>
                <w:rStyle w:val="SAPUserEntry"/>
              </w:rPr>
              <w:t>0</w:t>
            </w:r>
            <w:r>
              <w:t>(so far)</w:t>
            </w:r>
          </w:p>
          <w:p w:rsidR="004E5856" w:rsidRDefault="00654BDB">
            <w:r>
              <w:t xml:space="preserve">and select </w:t>
            </w:r>
            <w:r>
              <w:rPr>
                <w:rStyle w:val="SAPScreenElement"/>
              </w:rPr>
              <w:t>Save</w:t>
            </w:r>
            <w:r>
              <w:t>.</w:t>
            </w:r>
          </w:p>
        </w:tc>
        <w:tc>
          <w:tcPr>
            <w:tcW w:w="0" w:type="auto"/>
          </w:tcPr>
          <w:p w:rsidR="004E5856" w:rsidRDefault="00654BDB">
            <w:r>
              <w:t xml:space="preserve">The </w:t>
            </w:r>
            <w:r>
              <w:rPr>
                <w:rStyle w:val="SAPScreenElement"/>
              </w:rPr>
              <w:t>Collections Strategy</w:t>
            </w:r>
            <w:r>
              <w:t xml:space="preserve"> is created with </w:t>
            </w:r>
            <w:r>
              <w:rPr>
                <w:rStyle w:val="SAPMonospace"/>
              </w:rPr>
              <w:t>Inactive</w:t>
            </w:r>
            <w:r>
              <w:t xml:space="preserve"> status and the details view displays the </w:t>
            </w:r>
            <w:r>
              <w:rPr>
                <w:rStyle w:val="SAPScreenElement"/>
              </w:rPr>
              <w:t>Collection Strategy</w:t>
            </w:r>
            <w:r>
              <w:t xml:space="preserve"> you c</w:t>
            </w:r>
            <w:r>
              <w:t>reated.</w:t>
            </w:r>
          </w:p>
        </w:tc>
        <w:tc>
          <w:tcPr>
            <w:tcW w:w="0" w:type="auto"/>
          </w:tcPr>
          <w:p w:rsidR="004E5856" w:rsidRDefault="004E5856"/>
        </w:tc>
      </w:tr>
      <w:tr w:rsidR="004E5856" w:rsidTr="00654BDB">
        <w:tc>
          <w:tcPr>
            <w:tcW w:w="0" w:type="auto"/>
          </w:tcPr>
          <w:p w:rsidR="004E5856" w:rsidRDefault="00654BDB">
            <w:r>
              <w:t>5</w:t>
            </w:r>
          </w:p>
        </w:tc>
        <w:tc>
          <w:tcPr>
            <w:tcW w:w="0" w:type="auto"/>
          </w:tcPr>
          <w:p w:rsidR="004E5856" w:rsidRDefault="00654BDB">
            <w:r>
              <w:rPr>
                <w:rStyle w:val="SAPEmphasis"/>
              </w:rPr>
              <w:t>Modify Newly Created Collections Strategy - Collections Rules</w:t>
            </w:r>
          </w:p>
        </w:tc>
        <w:tc>
          <w:tcPr>
            <w:tcW w:w="0" w:type="auto"/>
          </w:tcPr>
          <w:p w:rsidR="004E5856" w:rsidRDefault="00654BDB">
            <w:r>
              <w:t xml:space="preserve">At the top right of the details view, choose </w:t>
            </w:r>
            <w:r>
              <w:rPr>
                <w:rStyle w:val="SAPScreenElement"/>
              </w:rPr>
              <w:t>More &gt; Edit</w:t>
            </w:r>
            <w:r>
              <w:t xml:space="preserve"> .</w:t>
            </w:r>
          </w:p>
          <w:p w:rsidR="004E5856" w:rsidRDefault="00654BDB">
            <w:r>
              <w:t xml:space="preserve">On the </w:t>
            </w:r>
            <w:r>
              <w:rPr>
                <w:rStyle w:val="SAPScreenElement"/>
              </w:rPr>
              <w:t>Collection Rules</w:t>
            </w:r>
            <w:r>
              <w:t xml:space="preserve"> section, choose </w:t>
            </w:r>
            <w:r>
              <w:rPr>
                <w:rStyle w:val="SAPScreenElement"/>
              </w:rPr>
              <w:t>Add Rule</w:t>
            </w:r>
            <w:r>
              <w:t>. on the right of the section.</w:t>
            </w:r>
          </w:p>
        </w:tc>
        <w:tc>
          <w:tcPr>
            <w:tcW w:w="0" w:type="auto"/>
          </w:tcPr>
          <w:p w:rsidR="004E5856" w:rsidRDefault="00654BDB">
            <w:r>
              <w:t xml:space="preserve">An </w:t>
            </w:r>
            <w:r>
              <w:rPr>
                <w:rStyle w:val="SAPScreenElement"/>
              </w:rPr>
              <w:t>Add Rule</w:t>
            </w:r>
            <w:r>
              <w:t xml:space="preserve"> dialog box displays.</w:t>
            </w:r>
          </w:p>
        </w:tc>
        <w:tc>
          <w:tcPr>
            <w:tcW w:w="0" w:type="auto"/>
          </w:tcPr>
          <w:p w:rsidR="004E5856" w:rsidRDefault="004E5856"/>
        </w:tc>
      </w:tr>
      <w:tr w:rsidR="004E5856" w:rsidTr="00654BDB">
        <w:tc>
          <w:tcPr>
            <w:tcW w:w="0" w:type="auto"/>
          </w:tcPr>
          <w:p w:rsidR="004E5856" w:rsidRDefault="00654BDB">
            <w:r>
              <w:t>6</w:t>
            </w:r>
          </w:p>
        </w:tc>
        <w:tc>
          <w:tcPr>
            <w:tcW w:w="0" w:type="auto"/>
          </w:tcPr>
          <w:p w:rsidR="004E5856" w:rsidRDefault="00654BDB">
            <w:r>
              <w:rPr>
                <w:rStyle w:val="SAPEmphasis"/>
              </w:rPr>
              <w:t>Add Rule</w:t>
            </w:r>
          </w:p>
        </w:tc>
        <w:tc>
          <w:tcPr>
            <w:tcW w:w="0" w:type="auto"/>
          </w:tcPr>
          <w:p w:rsidR="00654BDB" w:rsidRDefault="00654BDB">
            <w:r>
              <w:t xml:space="preserve">Make the following entries and choose </w:t>
            </w:r>
            <w:r>
              <w:rPr>
                <w:rStyle w:val="SAPScreenElement"/>
              </w:rPr>
              <w:t>Add Rule</w:t>
            </w:r>
            <w:r>
              <w:t>:</w:t>
            </w:r>
          </w:p>
          <w:p w:rsidR="00654BDB" w:rsidRDefault="00654BDB">
            <w:r>
              <w:rPr>
                <w:rStyle w:val="SAPScreenElement"/>
              </w:rPr>
              <w:t>Collection Rule</w:t>
            </w:r>
            <w:r>
              <w:t xml:space="preserve"> </w:t>
            </w:r>
            <w:r>
              <w:rPr>
                <w:rStyle w:val="SAPUserEntry"/>
              </w:rPr>
              <w:t>&lt;existing collection rule&gt;</w:t>
            </w:r>
            <w:r>
              <w:t xml:space="preserve">, for example, </w:t>
            </w:r>
            <w:r>
              <w:rPr>
                <w:rStyle w:val="SAPUserEntry"/>
              </w:rPr>
              <w:t>CR00000002</w:t>
            </w:r>
          </w:p>
          <w:p w:rsidR="004E5856" w:rsidRDefault="00654BDB">
            <w:r>
              <w:rPr>
                <w:rStyle w:val="SAPScreenElement"/>
              </w:rPr>
              <w:t>Valuation</w:t>
            </w:r>
            <w:r>
              <w:t xml:space="preserve">: </w:t>
            </w:r>
            <w:r>
              <w:rPr>
                <w:rStyle w:val="SAPUserEntry"/>
              </w:rPr>
              <w:t>&lt;number&gt;</w:t>
            </w:r>
            <w:r>
              <w:t xml:space="preserve">, for example, </w:t>
            </w:r>
            <w:r>
              <w:rPr>
                <w:rStyle w:val="SAPUserEntry"/>
              </w:rPr>
              <w:t>15</w:t>
            </w:r>
          </w:p>
        </w:tc>
        <w:tc>
          <w:tcPr>
            <w:tcW w:w="0" w:type="auto"/>
          </w:tcPr>
          <w:p w:rsidR="004E5856" w:rsidRDefault="00654BDB">
            <w:r>
              <w:t xml:space="preserve">A </w:t>
            </w:r>
            <w:r>
              <w:rPr>
                <w:rStyle w:val="SAPScreenElement"/>
              </w:rPr>
              <w:t>CR0000002</w:t>
            </w:r>
            <w:r>
              <w:t xml:space="preserve"> details column displays.</w:t>
            </w:r>
          </w:p>
        </w:tc>
        <w:tc>
          <w:tcPr>
            <w:tcW w:w="0" w:type="auto"/>
          </w:tcPr>
          <w:p w:rsidR="00000000" w:rsidRDefault="00654BDB"/>
        </w:tc>
      </w:tr>
      <w:tr w:rsidR="004E5856" w:rsidTr="00654BDB">
        <w:tc>
          <w:tcPr>
            <w:tcW w:w="0" w:type="auto"/>
          </w:tcPr>
          <w:p w:rsidR="004E5856" w:rsidRDefault="00654BDB">
            <w:r>
              <w:t>7</w:t>
            </w:r>
          </w:p>
        </w:tc>
        <w:tc>
          <w:tcPr>
            <w:tcW w:w="0" w:type="auto"/>
          </w:tcPr>
          <w:p w:rsidR="004E5856" w:rsidRDefault="00654BDB">
            <w:r>
              <w:rPr>
                <w:rStyle w:val="SAPEmphasis"/>
              </w:rPr>
              <w:t>Modify New Rule - Choose Conditions</w:t>
            </w:r>
          </w:p>
        </w:tc>
        <w:tc>
          <w:tcPr>
            <w:tcW w:w="0" w:type="auto"/>
          </w:tcPr>
          <w:p w:rsidR="004E5856" w:rsidRDefault="00654BDB">
            <w:r>
              <w:t xml:space="preserve">In the </w:t>
            </w:r>
            <w:r>
              <w:rPr>
                <w:rStyle w:val="SAPScreenElement"/>
              </w:rPr>
              <w:t>CR00000002</w:t>
            </w:r>
            <w:r>
              <w:t xml:space="preserve"> details column, choose </w:t>
            </w:r>
            <w:r>
              <w:rPr>
                <w:rStyle w:val="SAPScreenElement"/>
              </w:rPr>
              <w:t>Conditions</w:t>
            </w:r>
            <w:r>
              <w:t>.</w:t>
            </w:r>
          </w:p>
          <w:p w:rsidR="004E5856" w:rsidRDefault="00654BDB">
            <w:r>
              <w:t xml:space="preserve">Make the following entries and choose </w:t>
            </w:r>
            <w:r>
              <w:rPr>
                <w:rStyle w:val="SAPScreenElement"/>
              </w:rPr>
              <w:t>Apply</w:t>
            </w:r>
            <w:r>
              <w:t>:</w:t>
            </w:r>
          </w:p>
          <w:p w:rsidR="004E5856" w:rsidRDefault="00654BDB">
            <w:r>
              <w:rPr>
                <w:rStyle w:val="SAPScreenElement"/>
              </w:rPr>
              <w:t>Item Amount</w:t>
            </w:r>
            <w:r>
              <w:t xml:space="preserve">: </w:t>
            </w:r>
            <w:r>
              <w:rPr>
                <w:rStyle w:val="SAPUserEntry"/>
              </w:rPr>
              <w:t>1000</w:t>
            </w:r>
            <w:r>
              <w:t xml:space="preserve"> (Use the default </w:t>
            </w:r>
            <w:r>
              <w:rPr>
                <w:rStyle w:val="SAPScreenElement"/>
              </w:rPr>
              <w:t>Incl</w:t>
            </w:r>
            <w:r>
              <w:rPr>
                <w:rStyle w:val="SAPScreenElement"/>
              </w:rPr>
              <w:t>uded</w:t>
            </w:r>
            <w:r>
              <w:t xml:space="preserve"> and </w:t>
            </w:r>
            <w:r>
              <w:rPr>
                <w:rStyle w:val="SAPScreenElement"/>
              </w:rPr>
              <w:t>Equals</w:t>
            </w:r>
            <w:r>
              <w:t xml:space="preserve"> conditions)</w:t>
            </w:r>
          </w:p>
          <w:p w:rsidR="004E5856" w:rsidRDefault="00654BDB">
            <w:r>
              <w:rPr>
                <w:rStyle w:val="SAPScreenElement"/>
              </w:rPr>
              <w:t>Days Overdue</w:t>
            </w:r>
            <w:r>
              <w:t xml:space="preserve">: </w:t>
            </w:r>
            <w:r>
              <w:rPr>
                <w:rStyle w:val="SAPUserEntry"/>
              </w:rPr>
              <w:t>5</w:t>
            </w:r>
            <w:r>
              <w:t xml:space="preserve"> (Use the defaulted </w:t>
            </w:r>
            <w:r>
              <w:rPr>
                <w:rStyle w:val="SAPScreenElement"/>
              </w:rPr>
              <w:t>Included</w:t>
            </w:r>
            <w:r>
              <w:t xml:space="preserve"> and </w:t>
            </w:r>
            <w:r>
              <w:rPr>
                <w:rStyle w:val="SAPScreenElement"/>
              </w:rPr>
              <w:t>Equals</w:t>
            </w:r>
            <w:r>
              <w:t xml:space="preserve"> conditions)</w:t>
            </w:r>
          </w:p>
        </w:tc>
        <w:tc>
          <w:tcPr>
            <w:tcW w:w="0" w:type="auto"/>
          </w:tcPr>
          <w:p w:rsidR="004E5856" w:rsidRDefault="00654BDB">
            <w:r>
              <w:t>Collection rule conditions applied.</w:t>
            </w:r>
          </w:p>
        </w:tc>
        <w:tc>
          <w:tcPr>
            <w:tcW w:w="0" w:type="auto"/>
          </w:tcPr>
          <w:p w:rsidR="00000000" w:rsidRDefault="00654BDB"/>
        </w:tc>
      </w:tr>
      <w:tr w:rsidR="004E5856" w:rsidTr="00654BDB">
        <w:tc>
          <w:tcPr>
            <w:tcW w:w="0" w:type="auto"/>
          </w:tcPr>
          <w:p w:rsidR="004E5856" w:rsidRDefault="00654BDB">
            <w:r>
              <w:t>8</w:t>
            </w:r>
          </w:p>
        </w:tc>
        <w:tc>
          <w:tcPr>
            <w:tcW w:w="0" w:type="auto"/>
          </w:tcPr>
          <w:p w:rsidR="004E5856" w:rsidRDefault="00654BDB">
            <w:r>
              <w:rPr>
                <w:rStyle w:val="SAPEmphasis"/>
              </w:rPr>
              <w:t>Save</w:t>
            </w:r>
          </w:p>
        </w:tc>
        <w:tc>
          <w:tcPr>
            <w:tcW w:w="0" w:type="auto"/>
          </w:tcPr>
          <w:p w:rsidR="004E5856" w:rsidRDefault="00654BDB">
            <w:r>
              <w:t xml:space="preserve">In the </w:t>
            </w:r>
            <w:r>
              <w:rPr>
                <w:rStyle w:val="SAPScreenElement"/>
              </w:rPr>
              <w:t>Collection Strategy</w:t>
            </w:r>
            <w:r>
              <w:t xml:space="preserve"> column, choose </w:t>
            </w:r>
            <w:r>
              <w:rPr>
                <w:rStyle w:val="SAPScreenElement"/>
              </w:rPr>
              <w:t>Save</w:t>
            </w:r>
            <w:r>
              <w:t xml:space="preserve"> to save your strategy.</w:t>
            </w:r>
          </w:p>
        </w:tc>
        <w:tc>
          <w:tcPr>
            <w:tcW w:w="0" w:type="auto"/>
          </w:tcPr>
          <w:p w:rsidR="004E5856" w:rsidRDefault="00654BDB">
            <w:r>
              <w:t xml:space="preserve">Object Saved notification displays and the </w:t>
            </w:r>
            <w:r>
              <w:rPr>
                <w:rStyle w:val="SAPScreenElement"/>
              </w:rPr>
              <w:t>Collections Rule</w:t>
            </w:r>
            <w:r>
              <w:t xml:space="preserve"> is updated in the </w:t>
            </w:r>
            <w:r>
              <w:rPr>
                <w:rStyle w:val="SAPScreenElement"/>
              </w:rPr>
              <w:t>Collections Strategy</w:t>
            </w:r>
            <w:r>
              <w:t xml:space="preserve"> details view.</w:t>
            </w:r>
          </w:p>
        </w:tc>
        <w:tc>
          <w:tcPr>
            <w:tcW w:w="0" w:type="auto"/>
          </w:tcPr>
          <w:p w:rsidR="00000000" w:rsidRDefault="00654BDB"/>
        </w:tc>
      </w:tr>
      <w:tr w:rsidR="004E5856" w:rsidTr="00654BDB">
        <w:tc>
          <w:tcPr>
            <w:tcW w:w="0" w:type="auto"/>
          </w:tcPr>
          <w:p w:rsidR="004E5856" w:rsidRDefault="00654BDB">
            <w:r>
              <w:t>9</w:t>
            </w:r>
          </w:p>
        </w:tc>
        <w:tc>
          <w:tcPr>
            <w:tcW w:w="0" w:type="auto"/>
          </w:tcPr>
          <w:p w:rsidR="004E5856" w:rsidRDefault="00654BDB">
            <w:r>
              <w:rPr>
                <w:rStyle w:val="SAPEmphasis"/>
              </w:rPr>
              <w:t>Add Another Condition Rule</w:t>
            </w:r>
          </w:p>
        </w:tc>
        <w:tc>
          <w:tcPr>
            <w:tcW w:w="0" w:type="auto"/>
          </w:tcPr>
          <w:p w:rsidR="00654BDB" w:rsidRDefault="00654BDB">
            <w:r>
              <w:t>Repeat steps 5 through 8 using the foll</w:t>
            </w:r>
            <w:r>
              <w:t>owing values for the entries:</w:t>
            </w:r>
          </w:p>
          <w:p w:rsidR="00654BDB" w:rsidRDefault="00654BDB">
            <w:r>
              <w:rPr>
                <w:rStyle w:val="SAPScreenElement"/>
              </w:rPr>
              <w:t>Collection Rule</w:t>
            </w:r>
            <w:r>
              <w:t xml:space="preserve">: </w:t>
            </w:r>
            <w:r>
              <w:rPr>
                <w:rStyle w:val="SAPUserEntry"/>
              </w:rPr>
              <w:t>CR00000003</w:t>
            </w:r>
          </w:p>
          <w:p w:rsidR="00654BDB" w:rsidRDefault="00654BDB">
            <w:r>
              <w:rPr>
                <w:rStyle w:val="SAPScreenElement"/>
              </w:rPr>
              <w:t>Valuation</w:t>
            </w:r>
            <w:r>
              <w:t xml:space="preserve">: Any number, for example, </w:t>
            </w:r>
            <w:r>
              <w:rPr>
                <w:rStyle w:val="SAPUserEntry"/>
              </w:rPr>
              <w:t>10</w:t>
            </w:r>
          </w:p>
          <w:p w:rsidR="00654BDB" w:rsidRDefault="00654BDB">
            <w:r>
              <w:t xml:space="preserve">When the new rule details column appears, add the following values for </w:t>
            </w:r>
            <w:r>
              <w:rPr>
                <w:rStyle w:val="SAPScreenElement"/>
              </w:rPr>
              <w:t>Conditions</w:t>
            </w:r>
            <w:r>
              <w:t>:</w:t>
            </w:r>
          </w:p>
          <w:p w:rsidR="00654BDB" w:rsidRDefault="00654BDB">
            <w:r>
              <w:rPr>
                <w:rStyle w:val="SAPScreenElement"/>
              </w:rPr>
              <w:t>Item Amount</w:t>
            </w:r>
            <w:r>
              <w:t xml:space="preserve">: Select </w:t>
            </w:r>
            <w:r>
              <w:rPr>
                <w:rStyle w:val="SAPUserEntry"/>
              </w:rPr>
              <w:t>Greater Than</w:t>
            </w:r>
            <w:r>
              <w:t xml:space="preserve"> and enter </w:t>
            </w:r>
            <w:r>
              <w:rPr>
                <w:rStyle w:val="SAPUserEntry"/>
              </w:rPr>
              <w:t>5000</w:t>
            </w:r>
          </w:p>
          <w:p w:rsidR="00654BDB" w:rsidRDefault="00654BDB">
            <w:r>
              <w:rPr>
                <w:rStyle w:val="SAPScreenElement"/>
              </w:rPr>
              <w:t>Days Overdue</w:t>
            </w:r>
            <w:r>
              <w:t xml:space="preserve">: </w:t>
            </w:r>
            <w:r>
              <w:rPr>
                <w:rStyle w:val="SAPUserEntry"/>
              </w:rPr>
              <w:t>5</w:t>
            </w:r>
            <w:r>
              <w:t xml:space="preserve"> (use the defaulted </w:t>
            </w:r>
            <w:r>
              <w:rPr>
                <w:rStyle w:val="SAPScreenElement"/>
              </w:rPr>
              <w:t xml:space="preserve">Included </w:t>
            </w:r>
            <w:r>
              <w:t xml:space="preserve">and </w:t>
            </w:r>
            <w:r>
              <w:rPr>
                <w:rStyle w:val="SAPScreenElement"/>
              </w:rPr>
              <w:t xml:space="preserve">Equals </w:t>
            </w:r>
            <w:r>
              <w:t>conditions).</w:t>
            </w:r>
          </w:p>
          <w:p w:rsidR="004E5856" w:rsidRDefault="00654BDB">
            <w:r>
              <w:t>After you choose</w:t>
            </w:r>
            <w:r>
              <w:rPr>
                <w:rStyle w:val="SAPScreenElement"/>
              </w:rPr>
              <w:t xml:space="preserve"> Apply </w:t>
            </w:r>
            <w:r>
              <w:t xml:space="preserve">and </w:t>
            </w:r>
            <w:r>
              <w:rPr>
                <w:rStyle w:val="SAPScreenElement"/>
              </w:rPr>
              <w:t>Save</w:t>
            </w:r>
            <w:r>
              <w:t>, continue to the next step.</w:t>
            </w:r>
          </w:p>
        </w:tc>
        <w:tc>
          <w:tcPr>
            <w:tcW w:w="0" w:type="auto"/>
          </w:tcPr>
          <w:p w:rsidR="00000000" w:rsidRDefault="00654BDB"/>
        </w:tc>
        <w:tc>
          <w:tcPr>
            <w:tcW w:w="0" w:type="auto"/>
          </w:tcPr>
          <w:p w:rsidR="00000000" w:rsidRDefault="00654BDB"/>
        </w:tc>
      </w:tr>
      <w:tr w:rsidR="004E5856" w:rsidTr="00654BDB">
        <w:tc>
          <w:tcPr>
            <w:tcW w:w="0" w:type="auto"/>
          </w:tcPr>
          <w:p w:rsidR="004E5856" w:rsidRDefault="00654BDB">
            <w:r>
              <w:t>10</w:t>
            </w:r>
          </w:p>
        </w:tc>
        <w:tc>
          <w:tcPr>
            <w:tcW w:w="0" w:type="auto"/>
          </w:tcPr>
          <w:p w:rsidR="004E5856" w:rsidRDefault="00654BDB">
            <w:r>
              <w:rPr>
                <w:rStyle w:val="SAPEmphasis"/>
              </w:rPr>
              <w:t>Add Another Condition Rule</w:t>
            </w:r>
          </w:p>
        </w:tc>
        <w:tc>
          <w:tcPr>
            <w:tcW w:w="0" w:type="auto"/>
          </w:tcPr>
          <w:p w:rsidR="00654BDB" w:rsidRDefault="00654BDB">
            <w:r>
              <w:t>Repeat steps 5 through 8 using the following values for the entries:</w:t>
            </w:r>
          </w:p>
          <w:p w:rsidR="00654BDB" w:rsidRDefault="00654BDB">
            <w:r>
              <w:rPr>
                <w:rStyle w:val="SAPScreenElement"/>
              </w:rPr>
              <w:t>Collection Rule</w:t>
            </w:r>
            <w:r>
              <w:t xml:space="preserve"> </w:t>
            </w:r>
            <w:r>
              <w:rPr>
                <w:rStyle w:val="SAPUserEntry"/>
              </w:rPr>
              <w:t>CR00000013</w:t>
            </w:r>
          </w:p>
          <w:p w:rsidR="00654BDB" w:rsidRDefault="00654BDB">
            <w:r>
              <w:rPr>
                <w:rStyle w:val="SAPScreenElement"/>
              </w:rPr>
              <w:t>Valuation</w:t>
            </w:r>
            <w:r>
              <w:t xml:space="preserve">: </w:t>
            </w:r>
            <w:r>
              <w:rPr>
                <w:rStyle w:val="SAPUserEntry"/>
              </w:rPr>
              <w:t>10</w:t>
            </w:r>
          </w:p>
          <w:p w:rsidR="00654BDB" w:rsidRDefault="00654BDB">
            <w:r>
              <w:t>When the new rule details column appears, add the following val</w:t>
            </w:r>
            <w:r>
              <w:t xml:space="preserve">ues for </w:t>
            </w:r>
            <w:r>
              <w:rPr>
                <w:rStyle w:val="SAPScreenElement"/>
              </w:rPr>
              <w:t>Conditions</w:t>
            </w:r>
            <w:r>
              <w:t>:</w:t>
            </w:r>
          </w:p>
          <w:p w:rsidR="00654BDB" w:rsidRDefault="00654BDB">
            <w:r>
              <w:rPr>
                <w:rStyle w:val="SAPScreenElement"/>
              </w:rPr>
              <w:t>Total Promised</w:t>
            </w:r>
            <w:r>
              <w:t xml:space="preserve">: Select </w:t>
            </w:r>
            <w:r>
              <w:rPr>
                <w:rStyle w:val="SAPUserEntry"/>
              </w:rPr>
              <w:t>Greater Than</w:t>
            </w:r>
            <w:r>
              <w:t xml:space="preserve"> and enter </w:t>
            </w:r>
            <w:r>
              <w:rPr>
                <w:rStyle w:val="SAPUserEntry"/>
              </w:rPr>
              <w:t>500</w:t>
            </w:r>
          </w:p>
          <w:p w:rsidR="00654BDB" w:rsidRDefault="00654BDB">
            <w:r>
              <w:rPr>
                <w:rStyle w:val="SAPScreenElement"/>
              </w:rPr>
              <w:t>Promise Level</w:t>
            </w:r>
            <w:r>
              <w:t xml:space="preserve">: Select </w:t>
            </w:r>
            <w:r>
              <w:rPr>
                <w:rStyle w:val="SAPUserEntry"/>
              </w:rPr>
              <w:t>Equals</w:t>
            </w:r>
            <w:r>
              <w:t xml:space="preserve"> and leave the field </w:t>
            </w:r>
            <w:r>
              <w:rPr>
                <w:rStyle w:val="SAPUserEntry"/>
              </w:rPr>
              <w:t>&lt;blank&gt;</w:t>
            </w:r>
          </w:p>
          <w:p w:rsidR="004E5856" w:rsidRDefault="00654BDB">
            <w:r>
              <w:t>After you choose</w:t>
            </w:r>
            <w:r>
              <w:rPr>
                <w:rStyle w:val="SAPScreenElement"/>
              </w:rPr>
              <w:t xml:space="preserve"> Apply </w:t>
            </w:r>
            <w:r>
              <w:t xml:space="preserve">and </w:t>
            </w:r>
            <w:r>
              <w:rPr>
                <w:rStyle w:val="SAPScreenElement"/>
              </w:rPr>
              <w:t>Save</w:t>
            </w:r>
            <w:r>
              <w:t>, continue to the next step.</w:t>
            </w:r>
          </w:p>
        </w:tc>
        <w:tc>
          <w:tcPr>
            <w:tcW w:w="0" w:type="auto"/>
          </w:tcPr>
          <w:p w:rsidR="00000000" w:rsidRDefault="00654BDB"/>
        </w:tc>
        <w:tc>
          <w:tcPr>
            <w:tcW w:w="0" w:type="auto"/>
          </w:tcPr>
          <w:p w:rsidR="00000000" w:rsidRDefault="00654BDB"/>
        </w:tc>
      </w:tr>
      <w:tr w:rsidR="004E5856" w:rsidTr="00654BDB">
        <w:tc>
          <w:tcPr>
            <w:tcW w:w="0" w:type="auto"/>
          </w:tcPr>
          <w:p w:rsidR="004E5856" w:rsidRDefault="00654BDB">
            <w:r>
              <w:t>11</w:t>
            </w:r>
          </w:p>
        </w:tc>
        <w:tc>
          <w:tcPr>
            <w:tcW w:w="0" w:type="auto"/>
          </w:tcPr>
          <w:p w:rsidR="004E5856" w:rsidRDefault="00654BDB">
            <w:r>
              <w:rPr>
                <w:rStyle w:val="SAPEmphasis"/>
              </w:rPr>
              <w:t>Add Another Condition Rule</w:t>
            </w:r>
          </w:p>
        </w:tc>
        <w:tc>
          <w:tcPr>
            <w:tcW w:w="0" w:type="auto"/>
          </w:tcPr>
          <w:p w:rsidR="00654BDB" w:rsidRDefault="00654BDB">
            <w:r>
              <w:t>Repeat steps 5 through 8 using the following values for the entries:</w:t>
            </w:r>
          </w:p>
          <w:p w:rsidR="00654BDB" w:rsidRDefault="00654BDB">
            <w:r>
              <w:rPr>
                <w:rStyle w:val="SAPScreenElement"/>
              </w:rPr>
              <w:t>Collection Rule</w:t>
            </w:r>
            <w:r>
              <w:t xml:space="preserve">: </w:t>
            </w:r>
            <w:r>
              <w:rPr>
                <w:rStyle w:val="SAPUserEntry"/>
              </w:rPr>
              <w:t>CR00000019</w:t>
            </w:r>
          </w:p>
          <w:p w:rsidR="00654BDB" w:rsidRDefault="00654BDB">
            <w:r>
              <w:rPr>
                <w:rStyle w:val="SAPScreenElement"/>
              </w:rPr>
              <w:t>Valuation</w:t>
            </w:r>
            <w:r>
              <w:t xml:space="preserve">: </w:t>
            </w:r>
            <w:r>
              <w:rPr>
                <w:rStyle w:val="SAPUserEntry"/>
              </w:rPr>
              <w:t>5</w:t>
            </w:r>
          </w:p>
          <w:p w:rsidR="00654BDB" w:rsidRDefault="00654BDB">
            <w:r>
              <w:t xml:space="preserve">When the new rule details column appears, add the following values for </w:t>
            </w:r>
            <w:r>
              <w:rPr>
                <w:rStyle w:val="SAPScreenElement"/>
              </w:rPr>
              <w:t>Conditions</w:t>
            </w:r>
            <w:r>
              <w:t>:</w:t>
            </w:r>
          </w:p>
          <w:p w:rsidR="00654BDB" w:rsidRDefault="00654BDB">
            <w:r>
              <w:rPr>
                <w:rStyle w:val="SAPScreenElement"/>
              </w:rPr>
              <w:t>Contact Type</w:t>
            </w:r>
            <w:r>
              <w:t xml:space="preserve">: </w:t>
            </w:r>
            <w:r>
              <w:rPr>
                <w:rStyle w:val="SAPUserEntry"/>
              </w:rPr>
              <w:t>&lt;leave blank&gt;</w:t>
            </w:r>
          </w:p>
          <w:p w:rsidR="00654BDB" w:rsidRDefault="00654BDB">
            <w:r>
              <w:rPr>
                <w:rStyle w:val="SAPScreenElement"/>
              </w:rPr>
              <w:t>Days Overdue</w:t>
            </w:r>
            <w:r>
              <w:t xml:space="preserve">: </w:t>
            </w:r>
            <w:r>
              <w:rPr>
                <w:rStyle w:val="SAPUserEntry"/>
              </w:rPr>
              <w:t>10</w:t>
            </w:r>
            <w:r>
              <w:t xml:space="preserve"> (use the </w:t>
            </w:r>
            <w:r>
              <w:t xml:space="preserve">defaulted </w:t>
            </w:r>
            <w:r>
              <w:rPr>
                <w:rStyle w:val="SAPScreenElement"/>
              </w:rPr>
              <w:t>Included</w:t>
            </w:r>
            <w:r>
              <w:t xml:space="preserve"> and </w:t>
            </w:r>
            <w:r>
              <w:rPr>
                <w:rStyle w:val="SAPScreenElement"/>
              </w:rPr>
              <w:t>Equals</w:t>
            </w:r>
            <w:r>
              <w:t xml:space="preserve"> values)</w:t>
            </w:r>
          </w:p>
          <w:p w:rsidR="004E5856" w:rsidRDefault="00654BDB">
            <w:r>
              <w:t xml:space="preserve">Choose </w:t>
            </w:r>
            <w:r>
              <w:rPr>
                <w:rStyle w:val="SAPScreenElement"/>
              </w:rPr>
              <w:t>Apply</w:t>
            </w:r>
            <w:r>
              <w:t xml:space="preserve"> and then choose </w:t>
            </w:r>
            <w:r>
              <w:rPr>
                <w:rStyle w:val="SAPScreenElement"/>
              </w:rPr>
              <w:t>Save</w:t>
            </w:r>
            <w:r>
              <w:t xml:space="preserve"> to save your strategy.</w:t>
            </w:r>
          </w:p>
        </w:tc>
        <w:tc>
          <w:tcPr>
            <w:tcW w:w="0" w:type="auto"/>
          </w:tcPr>
          <w:p w:rsidR="004E5856" w:rsidRDefault="00654BDB">
            <w:r>
              <w:t xml:space="preserve">The additional collection rules are updated in the </w:t>
            </w:r>
            <w:r>
              <w:rPr>
                <w:rStyle w:val="SAPScreenElement"/>
              </w:rPr>
              <w:t>Collections Strategy</w:t>
            </w:r>
          </w:p>
        </w:tc>
        <w:tc>
          <w:tcPr>
            <w:tcW w:w="0" w:type="auto"/>
          </w:tcPr>
          <w:p w:rsidR="00000000" w:rsidRDefault="00654BDB"/>
        </w:tc>
      </w:tr>
      <w:tr w:rsidR="004E5856" w:rsidTr="00654BDB">
        <w:tc>
          <w:tcPr>
            <w:tcW w:w="0" w:type="auto"/>
          </w:tcPr>
          <w:p w:rsidR="004E5856" w:rsidRDefault="00654BDB">
            <w:r>
              <w:t>12</w:t>
            </w:r>
          </w:p>
        </w:tc>
        <w:tc>
          <w:tcPr>
            <w:tcW w:w="0" w:type="auto"/>
          </w:tcPr>
          <w:p w:rsidR="004E5856" w:rsidRDefault="00654BDB">
            <w:r>
              <w:rPr>
                <w:rStyle w:val="SAPEmphasis"/>
              </w:rPr>
              <w:t>Modify Newly Created Collections Strategy - Aging Periods</w:t>
            </w:r>
          </w:p>
        </w:tc>
        <w:tc>
          <w:tcPr>
            <w:tcW w:w="0" w:type="auto"/>
          </w:tcPr>
          <w:p w:rsidR="00654BDB" w:rsidRDefault="00654BDB">
            <w:r>
              <w:t xml:space="preserve">On the top right of the view, choose </w:t>
            </w:r>
            <w:r>
              <w:rPr>
                <w:rStyle w:val="SAPScreenElement"/>
              </w:rPr>
              <w:t>More &gt; Edit</w:t>
            </w:r>
            <w:r>
              <w:t xml:space="preserve"> .</w:t>
            </w:r>
          </w:p>
          <w:p w:rsidR="00654BDB" w:rsidRDefault="00654BDB">
            <w:r>
              <w:t xml:space="preserve">From the right of the </w:t>
            </w:r>
            <w:r>
              <w:rPr>
                <w:rStyle w:val="SAPScreenElement"/>
              </w:rPr>
              <w:t>Manage Collections Strategies</w:t>
            </w:r>
            <w:r>
              <w:t xml:space="preserve"> view, choose the </w:t>
            </w:r>
            <w:r>
              <w:rPr>
                <w:rStyle w:val="SAPScreenElement"/>
              </w:rPr>
              <w:t>Aging Periods</w:t>
            </w:r>
            <w:r>
              <w:t xml:space="preserve"> tab.</w:t>
            </w:r>
          </w:p>
          <w:p w:rsidR="00654BDB" w:rsidRDefault="00654BDB">
            <w:r>
              <w:t>The following default data can be modified, if required, by using “</w:t>
            </w:r>
            <w:r>
              <w:rPr>
                <w:rStyle w:val="SAPScreenElement"/>
              </w:rPr>
              <w:t>-</w:t>
            </w:r>
            <w:r>
              <w:t>“ and “</w:t>
            </w:r>
            <w:r>
              <w:rPr>
                <w:rStyle w:val="SAPScreenElement"/>
              </w:rPr>
              <w:t>+</w:t>
            </w:r>
            <w:r>
              <w:t xml:space="preserve">” buttons. Or you can enter a number </w:t>
            </w:r>
            <w:r>
              <w:t>for the days in the field :</w:t>
            </w:r>
          </w:p>
          <w:p w:rsidR="004E5856" w:rsidRDefault="00654BDB">
            <w:pPr>
              <w:pStyle w:val="listpara1"/>
              <w:numPr>
                <w:ilvl w:val="0"/>
                <w:numId w:val="7"/>
              </w:numPr>
            </w:pPr>
            <w:r>
              <w:rPr>
                <w:rStyle w:val="SAPScreenElement"/>
              </w:rPr>
              <w:t>Overdue Period 1</w:t>
            </w:r>
            <w:r>
              <w:t xml:space="preserve">: </w:t>
            </w:r>
            <w:r>
              <w:rPr>
                <w:rStyle w:val="SAPUserEntry"/>
              </w:rPr>
              <w:t>1</w:t>
            </w:r>
            <w:r>
              <w:t xml:space="preserve"> To </w:t>
            </w:r>
            <w:r>
              <w:rPr>
                <w:rStyle w:val="SAPUserEntry"/>
              </w:rPr>
              <w:t xml:space="preserve">30 </w:t>
            </w:r>
            <w:r>
              <w:t>Days</w:t>
            </w:r>
          </w:p>
          <w:p w:rsidR="004E5856" w:rsidRDefault="00654BDB">
            <w:pPr>
              <w:pStyle w:val="listpara1"/>
              <w:numPr>
                <w:ilvl w:val="0"/>
                <w:numId w:val="3"/>
              </w:numPr>
            </w:pPr>
            <w:r>
              <w:rPr>
                <w:rStyle w:val="SAPScreenElement"/>
              </w:rPr>
              <w:t>Overdue Period 2</w:t>
            </w:r>
            <w:r>
              <w:t xml:space="preserve">: </w:t>
            </w:r>
            <w:r>
              <w:rPr>
                <w:rStyle w:val="SAPUserEntry"/>
              </w:rPr>
              <w:t>31</w:t>
            </w:r>
            <w:r>
              <w:t xml:space="preserve"> To </w:t>
            </w:r>
            <w:r>
              <w:rPr>
                <w:rStyle w:val="SAPUserEntry"/>
              </w:rPr>
              <w:t>60</w:t>
            </w:r>
            <w:r>
              <w:t xml:space="preserve"> Days</w:t>
            </w:r>
          </w:p>
          <w:p w:rsidR="004E5856" w:rsidRDefault="00654BDB">
            <w:pPr>
              <w:pStyle w:val="listpara1"/>
              <w:numPr>
                <w:ilvl w:val="0"/>
                <w:numId w:val="3"/>
              </w:numPr>
            </w:pPr>
            <w:r>
              <w:rPr>
                <w:rStyle w:val="SAPScreenElement"/>
              </w:rPr>
              <w:t>Overdue Period 3</w:t>
            </w:r>
            <w:r>
              <w:t xml:space="preserve">: </w:t>
            </w:r>
            <w:r>
              <w:rPr>
                <w:rStyle w:val="SAPUserEntry"/>
              </w:rPr>
              <w:t>61</w:t>
            </w:r>
            <w:r>
              <w:t xml:space="preserve"> To </w:t>
            </w:r>
            <w:r>
              <w:rPr>
                <w:rStyle w:val="SAPUserEntry"/>
              </w:rPr>
              <w:t>90</w:t>
            </w:r>
            <w:r>
              <w:t xml:space="preserve"> Days</w:t>
            </w:r>
          </w:p>
          <w:p w:rsidR="004E5856" w:rsidRDefault="00654BDB">
            <w:pPr>
              <w:pStyle w:val="listpara1"/>
              <w:numPr>
                <w:ilvl w:val="0"/>
                <w:numId w:val="3"/>
              </w:numPr>
            </w:pPr>
            <w:r>
              <w:rPr>
                <w:rStyle w:val="SAPScreenElement"/>
              </w:rPr>
              <w:t>Overdue Period 4</w:t>
            </w:r>
            <w:r>
              <w:t xml:space="preserve">: </w:t>
            </w:r>
            <w:r>
              <w:rPr>
                <w:rStyle w:val="SAPUserEntry"/>
              </w:rPr>
              <w:t>91</w:t>
            </w:r>
            <w:r>
              <w:t xml:space="preserve"> Days</w:t>
            </w:r>
          </w:p>
          <w:p w:rsidR="004E5856" w:rsidRDefault="00654BDB">
            <w:pPr>
              <w:pStyle w:val="listpara1"/>
              <w:numPr>
                <w:ilvl w:val="0"/>
                <w:numId w:val="3"/>
              </w:numPr>
            </w:pPr>
            <w:r>
              <w:rPr>
                <w:rStyle w:val="SAPScreenElement"/>
              </w:rPr>
              <w:t>Due Date Period 1</w:t>
            </w:r>
            <w:r>
              <w:t xml:space="preserve">: </w:t>
            </w:r>
            <w:r>
              <w:rPr>
                <w:rStyle w:val="SAPUserEntry"/>
              </w:rPr>
              <w:t>0</w:t>
            </w:r>
            <w:r>
              <w:t xml:space="preserve"> To </w:t>
            </w:r>
            <w:r>
              <w:rPr>
                <w:rStyle w:val="SAPUserEntry"/>
              </w:rPr>
              <w:t>30</w:t>
            </w:r>
            <w:r>
              <w:t xml:space="preserve"> Days</w:t>
            </w:r>
          </w:p>
          <w:p w:rsidR="004E5856" w:rsidRDefault="00654BDB">
            <w:pPr>
              <w:pStyle w:val="listpara1"/>
              <w:numPr>
                <w:ilvl w:val="0"/>
                <w:numId w:val="3"/>
              </w:numPr>
            </w:pPr>
            <w:r>
              <w:rPr>
                <w:rStyle w:val="SAPScreenElement"/>
              </w:rPr>
              <w:t>Due Date Period 2</w:t>
            </w:r>
            <w:r>
              <w:t xml:space="preserve">: </w:t>
            </w:r>
            <w:r>
              <w:rPr>
                <w:rStyle w:val="SAPUserEntry"/>
              </w:rPr>
              <w:t>31</w:t>
            </w:r>
            <w:r>
              <w:t xml:space="preserve"> To</w:t>
            </w:r>
            <w:r>
              <w:rPr>
                <w:rStyle w:val="SAPUserEntry"/>
              </w:rPr>
              <w:t xml:space="preserve"> 60</w:t>
            </w:r>
            <w:r>
              <w:t xml:space="preserve"> Days</w:t>
            </w:r>
          </w:p>
          <w:p w:rsidR="004E5856" w:rsidRDefault="00654BDB">
            <w:pPr>
              <w:pStyle w:val="listpara1"/>
              <w:numPr>
                <w:ilvl w:val="0"/>
                <w:numId w:val="3"/>
              </w:numPr>
            </w:pPr>
            <w:r>
              <w:rPr>
                <w:rStyle w:val="SAPScreenElement"/>
              </w:rPr>
              <w:t>Due Date Period 3</w:t>
            </w:r>
            <w:r>
              <w:t xml:space="preserve">: </w:t>
            </w:r>
            <w:r>
              <w:rPr>
                <w:rStyle w:val="SAPUserEntry"/>
              </w:rPr>
              <w:t xml:space="preserve">61 </w:t>
            </w:r>
            <w:r>
              <w:t xml:space="preserve">To </w:t>
            </w:r>
            <w:r>
              <w:rPr>
                <w:rStyle w:val="SAPUserEntry"/>
              </w:rPr>
              <w:t>90</w:t>
            </w:r>
            <w:r>
              <w:t xml:space="preserve"> Days</w:t>
            </w:r>
          </w:p>
        </w:tc>
        <w:tc>
          <w:tcPr>
            <w:tcW w:w="0" w:type="auto"/>
          </w:tcPr>
          <w:p w:rsidR="004E5856" w:rsidRDefault="00654BDB">
            <w:r>
              <w:rPr>
                <w:rStyle w:val="SAPScreenElement"/>
              </w:rPr>
              <w:t>Aging Pe</w:t>
            </w:r>
            <w:r>
              <w:rPr>
                <w:rStyle w:val="SAPScreenElement"/>
              </w:rPr>
              <w:t>riods</w:t>
            </w:r>
            <w:r>
              <w:t xml:space="preserve"> are maintained in the </w:t>
            </w:r>
            <w:r>
              <w:rPr>
                <w:rStyle w:val="SAPScreenElement"/>
              </w:rPr>
              <w:t>Collections Strategy</w:t>
            </w:r>
            <w:r>
              <w:t>.</w:t>
            </w:r>
          </w:p>
        </w:tc>
        <w:tc>
          <w:tcPr>
            <w:tcW w:w="0" w:type="auto"/>
          </w:tcPr>
          <w:p w:rsidR="004E5856" w:rsidRDefault="004E5856"/>
        </w:tc>
      </w:tr>
      <w:tr w:rsidR="004E5856" w:rsidTr="00654BDB">
        <w:tc>
          <w:tcPr>
            <w:tcW w:w="0" w:type="auto"/>
          </w:tcPr>
          <w:p w:rsidR="004E5856" w:rsidRDefault="00654BDB">
            <w:r>
              <w:t>13</w:t>
            </w:r>
          </w:p>
        </w:tc>
        <w:tc>
          <w:tcPr>
            <w:tcW w:w="0" w:type="auto"/>
          </w:tcPr>
          <w:p w:rsidR="004E5856" w:rsidRDefault="00654BDB">
            <w:r>
              <w:rPr>
                <w:rStyle w:val="SAPEmphasis"/>
              </w:rPr>
              <w:t>Save Newly Created Collections Strategy</w:t>
            </w:r>
          </w:p>
        </w:tc>
        <w:tc>
          <w:tcPr>
            <w:tcW w:w="0" w:type="auto"/>
          </w:tcPr>
          <w:p w:rsidR="004E5856" w:rsidRDefault="00654BDB">
            <w:r>
              <w:t xml:space="preserve">Choose </w:t>
            </w:r>
            <w:r>
              <w:rPr>
                <w:rStyle w:val="SAPScreenElement"/>
              </w:rPr>
              <w:t>Save</w:t>
            </w:r>
            <w:r>
              <w:t>.</w:t>
            </w:r>
          </w:p>
        </w:tc>
        <w:tc>
          <w:tcPr>
            <w:tcW w:w="0" w:type="auto"/>
          </w:tcPr>
          <w:p w:rsidR="004E5856" w:rsidRDefault="00654BDB">
            <w:r>
              <w:t xml:space="preserve">The newly created </w:t>
            </w:r>
            <w:r>
              <w:rPr>
                <w:rStyle w:val="SAPScreenElement"/>
              </w:rPr>
              <w:t>Collections Strategy</w:t>
            </w:r>
            <w:r>
              <w:t xml:space="preserve"> saves.</w:t>
            </w:r>
          </w:p>
        </w:tc>
        <w:tc>
          <w:tcPr>
            <w:tcW w:w="0" w:type="auto"/>
          </w:tcPr>
          <w:p w:rsidR="004E5856" w:rsidRDefault="004E5856"/>
        </w:tc>
      </w:tr>
      <w:tr w:rsidR="004E5856" w:rsidTr="00654BDB">
        <w:tc>
          <w:tcPr>
            <w:tcW w:w="0" w:type="auto"/>
          </w:tcPr>
          <w:p w:rsidR="004E5856" w:rsidRDefault="00654BDB">
            <w:r>
              <w:t>14</w:t>
            </w:r>
          </w:p>
        </w:tc>
        <w:tc>
          <w:tcPr>
            <w:tcW w:w="0" w:type="auto"/>
          </w:tcPr>
          <w:p w:rsidR="004E5856" w:rsidRDefault="00654BDB">
            <w:r>
              <w:rPr>
                <w:rStyle w:val="SAPEmphasis"/>
              </w:rPr>
              <w:t>Collection Strategy - Show Assignment (optional)</w:t>
            </w:r>
          </w:p>
        </w:tc>
        <w:tc>
          <w:tcPr>
            <w:tcW w:w="0" w:type="auto"/>
          </w:tcPr>
          <w:p w:rsidR="004E5856" w:rsidRDefault="00654BDB">
            <w:r>
              <w:t xml:space="preserve">On the top right of the view, choose </w:t>
            </w:r>
            <w:r>
              <w:rPr>
                <w:rStyle w:val="SAPScreenElement"/>
              </w:rPr>
              <w:t>Show Assignment</w:t>
            </w:r>
            <w:r>
              <w:t>.</w:t>
            </w:r>
          </w:p>
        </w:tc>
        <w:tc>
          <w:tcPr>
            <w:tcW w:w="0" w:type="auto"/>
          </w:tcPr>
          <w:p w:rsidR="004E5856" w:rsidRDefault="00654BDB">
            <w:r>
              <w:rPr>
                <w:rStyle w:val="SAPScreenElement"/>
              </w:rPr>
              <w:t>Change View "Define Groups and Assign Strategy": Overview</w:t>
            </w:r>
            <w:r>
              <w:t xml:space="preserve"> is displayed</w:t>
            </w:r>
          </w:p>
        </w:tc>
        <w:tc>
          <w:tcPr>
            <w:tcW w:w="0" w:type="auto"/>
          </w:tcPr>
          <w:p w:rsidR="00000000" w:rsidRDefault="00654BDB"/>
        </w:tc>
      </w:tr>
      <w:tr w:rsidR="004E5856" w:rsidTr="00654BDB">
        <w:tc>
          <w:tcPr>
            <w:tcW w:w="0" w:type="auto"/>
          </w:tcPr>
          <w:p w:rsidR="004E5856" w:rsidRDefault="00654BDB">
            <w:r>
              <w:t>15</w:t>
            </w:r>
          </w:p>
        </w:tc>
        <w:tc>
          <w:tcPr>
            <w:tcW w:w="0" w:type="auto"/>
          </w:tcPr>
          <w:p w:rsidR="004E5856" w:rsidRDefault="00654BDB">
            <w:r>
              <w:rPr>
                <w:rStyle w:val="SAPEmphasis"/>
              </w:rPr>
              <w:t xml:space="preserve">Review </w:t>
            </w:r>
            <w:r>
              <w:rPr>
                <w:rStyle w:val="SAPEmphasis"/>
              </w:rPr>
              <w:t>Collection Strategy - Show Assignment (optional)</w:t>
            </w:r>
          </w:p>
        </w:tc>
        <w:tc>
          <w:tcPr>
            <w:tcW w:w="0" w:type="auto"/>
          </w:tcPr>
          <w:p w:rsidR="00654BDB" w:rsidRDefault="00654BDB">
            <w:r>
              <w:t>Verify that the new strategy is not yet assigned to any of the groups. No action on your part is required.</w:t>
            </w:r>
          </w:p>
          <w:p w:rsidR="00654BDB" w:rsidRDefault="00654BDB">
            <w:r>
              <w:t xml:space="preserve">Choose </w:t>
            </w:r>
            <w:r>
              <w:rPr>
                <w:rStyle w:val="SAPScreenElement"/>
              </w:rPr>
              <w:t>Cancel</w:t>
            </w:r>
            <w:r>
              <w:t xml:space="preserve"> to exit the view.</w:t>
            </w:r>
          </w:p>
          <w:p w:rsidR="004E5856" w:rsidRDefault="00654BDB">
            <w:r>
              <w:rPr>
                <w:rStyle w:val="SAPEmphasis"/>
              </w:rPr>
              <w:t xml:space="preserve">Note </w:t>
            </w:r>
            <w:r>
              <w:t xml:space="preserve">The strategy is assigned to a group in the following </w:t>
            </w:r>
            <w:r>
              <w:rPr>
                <w:rStyle w:val="italic"/>
              </w:rPr>
              <w:t xml:space="preserve">Define </w:t>
            </w:r>
            <w:r>
              <w:rPr>
                <w:rStyle w:val="italic"/>
              </w:rPr>
              <w:t>Collection Groups</w:t>
            </w:r>
            <w:r>
              <w:t xml:space="preserve"> procedure. Once the strategy is assigned to a group displays as </w:t>
            </w:r>
            <w:r>
              <w:rPr>
                <w:rStyle w:val="SAPScreenElement"/>
              </w:rPr>
              <w:t>Active</w:t>
            </w:r>
            <w:r>
              <w:t>.</w:t>
            </w:r>
          </w:p>
        </w:tc>
        <w:tc>
          <w:tcPr>
            <w:tcW w:w="0" w:type="auto"/>
          </w:tcPr>
          <w:p w:rsidR="00000000" w:rsidRDefault="00654BDB"/>
        </w:tc>
        <w:tc>
          <w:tcPr>
            <w:tcW w:w="0" w:type="auto"/>
          </w:tcPr>
          <w:p w:rsidR="00000000" w:rsidRDefault="00654BDB"/>
        </w:tc>
      </w:tr>
    </w:tbl>
    <w:p w:rsidR="004E5856" w:rsidRDefault="00654BDB">
      <w:pPr>
        <w:pStyle w:val="Heading3"/>
      </w:pPr>
      <w:bookmarkStart w:id="28" w:name="unique_11"/>
      <w:bookmarkStart w:id="29" w:name="_Toc51111341"/>
      <w:r>
        <w:t>Define Collection Groups</w:t>
      </w:r>
      <w:bookmarkEnd w:id="28"/>
      <w:bookmarkEnd w:id="29"/>
    </w:p>
    <w:p w:rsidR="004E5856" w:rsidRDefault="00654BDB">
      <w:pPr>
        <w:pStyle w:val="SAPKeyblockTitle"/>
      </w:pPr>
      <w:r>
        <w:t>Test Administration</w:t>
      </w:r>
    </w:p>
    <w:p w:rsidR="004E5856" w:rsidRDefault="00654BDB">
      <w:r>
        <w:t>Customer project: Fill in the 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 xml:space="preserve">Enter a test </w:t>
            </w:r>
            <w:r>
              <w:rPr>
                <w:rStyle w:val="SAPUserEntry"/>
              </w:rPr>
              <w:t>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654BDB" w:rsidRDefault="00654BDB">
      <w:r>
        <w:t>In this activity, you add, change, or remove collection groups.</w:t>
      </w:r>
    </w:p>
    <w:p w:rsidR="00654BDB" w:rsidRDefault="00654BDB">
      <w:r>
        <w:t xml:space="preserve">In this procedure, you define the </w:t>
      </w:r>
      <w:r>
        <w:t>groups of collection specialists that will contact customers in SAP Collections Management. You assign collection specialists to each group using their user names. Each collection specialist can add a temporary substitute (for example, to be assigned durin</w:t>
      </w:r>
      <w:r>
        <w:t>g vacation or sickness of the collection specialist). When the specialist is absent, the system assigns the worklist items to the temporary substitute.</w:t>
      </w:r>
    </w:p>
    <w:p w:rsidR="004E5856" w:rsidRDefault="00654BDB">
      <w:r>
        <w:t xml:space="preserve">All specialists in a collection group collect open receivables from business partners with the same </w:t>
      </w:r>
      <w:r>
        <w:t>strategy. Assign a collection strategy to each group.</w:t>
      </w:r>
    </w:p>
    <w:p w:rsidR="004E5856" w:rsidRDefault="00654BDB">
      <w:pPr>
        <w:pStyle w:val="SAPKeyblockTitle"/>
      </w:pPr>
      <w:r>
        <w:t>Prerequisite</w:t>
      </w:r>
    </w:p>
    <w:p w:rsidR="004E5856" w:rsidRDefault="00654BDB">
      <w:r>
        <w:t>User ID is created.</w:t>
      </w:r>
    </w:p>
    <w:p w:rsidR="004E5856" w:rsidRDefault="00654BDB">
      <w:pPr>
        <w:pStyle w:val="SAPKeyblockTitle"/>
      </w:pPr>
      <w:r>
        <w:t>Procedure</w:t>
      </w:r>
    </w:p>
    <w:tbl>
      <w:tblPr>
        <w:tblStyle w:val="SAPStandardTable"/>
        <w:tblW w:w="0" w:type="auto"/>
        <w:tblLook w:val="0620" w:firstRow="1" w:lastRow="0" w:firstColumn="0" w:lastColumn="0" w:noHBand="1" w:noVBand="1"/>
      </w:tblPr>
      <w:tblGrid>
        <w:gridCol w:w="666"/>
        <w:gridCol w:w="1272"/>
        <w:gridCol w:w="9108"/>
        <w:gridCol w:w="2188"/>
        <w:gridCol w:w="937"/>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Test Step #</w:t>
            </w:r>
          </w:p>
        </w:tc>
        <w:tc>
          <w:tcPr>
            <w:tcW w:w="0" w:type="auto"/>
          </w:tcPr>
          <w:p w:rsidR="004E5856" w:rsidRDefault="00654BDB">
            <w:pPr>
              <w:pStyle w:val="SAPTableHeader"/>
            </w:pPr>
            <w:r>
              <w:t>Test Step Name</w:t>
            </w:r>
          </w:p>
        </w:tc>
        <w:tc>
          <w:tcPr>
            <w:tcW w:w="0" w:type="auto"/>
          </w:tcPr>
          <w:p w:rsidR="004E5856" w:rsidRDefault="00654BDB">
            <w:pPr>
              <w:pStyle w:val="SAPTableHeader"/>
            </w:pPr>
            <w:r>
              <w:t>Instruction</w:t>
            </w:r>
          </w:p>
        </w:tc>
        <w:tc>
          <w:tcPr>
            <w:tcW w:w="0" w:type="auto"/>
          </w:tcPr>
          <w:p w:rsidR="004E5856" w:rsidRDefault="00654BDB">
            <w:pPr>
              <w:pStyle w:val="SAPTableHeader"/>
            </w:pPr>
            <w:r>
              <w:t>Expected Result</w:t>
            </w:r>
          </w:p>
        </w:tc>
        <w:tc>
          <w:tcPr>
            <w:tcW w:w="0" w:type="auto"/>
          </w:tcPr>
          <w:p w:rsidR="004E5856" w:rsidRDefault="00654BDB">
            <w:pPr>
              <w:pStyle w:val="SAPTableHeader"/>
            </w:pPr>
            <w: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as an Accounts Receivable Manager.</w:t>
            </w:r>
          </w:p>
        </w:tc>
        <w:tc>
          <w:tcPr>
            <w:tcW w:w="0" w:type="auto"/>
          </w:tcPr>
          <w:p w:rsidR="00000000" w:rsidRDefault="00654BDB"/>
        </w:tc>
        <w:tc>
          <w:tcPr>
            <w:tcW w:w="0" w:type="auto"/>
          </w:tcPr>
          <w:p w:rsidR="004E5856" w:rsidRDefault="004E5856"/>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Manage Collection Groups</w:t>
            </w:r>
            <w:r>
              <w:t xml:space="preserve"> </w:t>
            </w:r>
            <w:r>
              <w:rPr>
                <w:rStyle w:val="SAPMonospace"/>
              </w:rPr>
              <w:t>(UDM_GROUP)</w:t>
            </w:r>
            <w:r>
              <w:t>.</w:t>
            </w:r>
          </w:p>
        </w:tc>
        <w:tc>
          <w:tcPr>
            <w:tcW w:w="0" w:type="auto"/>
          </w:tcPr>
          <w:p w:rsidR="004E5856" w:rsidRDefault="00654BDB">
            <w:r>
              <w:t xml:space="preserve">The </w:t>
            </w:r>
            <w:r>
              <w:rPr>
                <w:rStyle w:val="SAPScreenElement"/>
              </w:rPr>
              <w:t>Change View "Define Groups and Assign Strategy": Overview</w:t>
            </w:r>
            <w:r>
              <w:t xml:space="preserve"> view displays.</w:t>
            </w:r>
          </w:p>
        </w:tc>
        <w:tc>
          <w:tcPr>
            <w:tcW w:w="0" w:type="auto"/>
          </w:tcPr>
          <w:p w:rsidR="004E5856" w:rsidRDefault="004E5856"/>
        </w:tc>
      </w:tr>
      <w:tr w:rsidR="004E5856" w:rsidTr="00654BDB">
        <w:tc>
          <w:tcPr>
            <w:tcW w:w="0" w:type="auto"/>
          </w:tcPr>
          <w:p w:rsidR="004E5856" w:rsidRDefault="00654BDB">
            <w:r>
              <w:t>3</w:t>
            </w:r>
          </w:p>
        </w:tc>
        <w:tc>
          <w:tcPr>
            <w:tcW w:w="0" w:type="auto"/>
          </w:tcPr>
          <w:p w:rsidR="004E5856" w:rsidRDefault="00654BDB">
            <w:r>
              <w:rPr>
                <w:rStyle w:val="SAPEmphasis"/>
              </w:rPr>
              <w:t>Define Group and Assign Strategy</w:t>
            </w:r>
          </w:p>
        </w:tc>
        <w:tc>
          <w:tcPr>
            <w:tcW w:w="0" w:type="auto"/>
          </w:tcPr>
          <w:p w:rsidR="00654BDB" w:rsidRDefault="00654BDB">
            <w:r>
              <w:rPr>
                <w:rStyle w:val="SAPEmphasis"/>
              </w:rPr>
              <w:t xml:space="preserve">Note </w:t>
            </w:r>
            <w:r>
              <w:t xml:space="preserve">If the </w:t>
            </w:r>
            <w:r>
              <w:rPr>
                <w:rStyle w:val="SAPScreenElement"/>
              </w:rPr>
              <w:t>Display View...</w:t>
            </w:r>
            <w:r>
              <w:t xml:space="preserve"> appears rather than the </w:t>
            </w:r>
            <w:r>
              <w:rPr>
                <w:rStyle w:val="SAPScreenElement"/>
              </w:rPr>
              <w:t>Change View..</w:t>
            </w:r>
            <w:r>
              <w:t xml:space="preserve">, choose </w:t>
            </w:r>
            <w:r>
              <w:rPr>
                <w:rStyle w:val="SAPScreenElement"/>
              </w:rPr>
              <w:t>Edit</w:t>
            </w:r>
            <w:r>
              <w:t xml:space="preserve"> to switch the view.</w:t>
            </w:r>
          </w:p>
          <w:p w:rsidR="004E5856" w:rsidRDefault="00654BDB">
            <w:r>
              <w:t xml:space="preserve">Choose </w:t>
            </w:r>
            <w:r>
              <w:rPr>
                <w:rStyle w:val="SAPScreenElement"/>
              </w:rPr>
              <w:t>New Entries</w:t>
            </w:r>
            <w:r>
              <w:t xml:space="preserve"> at the top left of the view.</w:t>
            </w:r>
          </w:p>
        </w:tc>
        <w:tc>
          <w:tcPr>
            <w:tcW w:w="0" w:type="auto"/>
          </w:tcPr>
          <w:p w:rsidR="004E5856" w:rsidRDefault="00654BDB">
            <w:r>
              <w:t xml:space="preserve">View </w:t>
            </w:r>
            <w:r>
              <w:rPr>
                <w:rStyle w:val="SAPScreenElement"/>
              </w:rPr>
              <w:t>New Entries: Overview of Added Entries</w:t>
            </w:r>
            <w:r>
              <w:t xml:space="preserve"> is displayed.</w:t>
            </w:r>
          </w:p>
        </w:tc>
        <w:tc>
          <w:tcPr>
            <w:tcW w:w="0" w:type="auto"/>
          </w:tcPr>
          <w:p w:rsidR="004E5856" w:rsidRDefault="004E5856"/>
        </w:tc>
      </w:tr>
      <w:tr w:rsidR="004E5856" w:rsidTr="00654BDB">
        <w:tc>
          <w:tcPr>
            <w:tcW w:w="0" w:type="auto"/>
          </w:tcPr>
          <w:p w:rsidR="004E5856" w:rsidRDefault="00654BDB">
            <w:r>
              <w:t>4</w:t>
            </w:r>
          </w:p>
        </w:tc>
        <w:tc>
          <w:tcPr>
            <w:tcW w:w="0" w:type="auto"/>
          </w:tcPr>
          <w:p w:rsidR="004E5856" w:rsidRDefault="00654BDB">
            <w:r>
              <w:rPr>
                <w:rStyle w:val="SAPEmphasis"/>
              </w:rPr>
              <w:t>Enter Group and Strategy Data</w:t>
            </w:r>
          </w:p>
        </w:tc>
        <w:tc>
          <w:tcPr>
            <w:tcW w:w="0" w:type="auto"/>
          </w:tcPr>
          <w:p w:rsidR="00654BDB" w:rsidRDefault="00654BDB">
            <w:r>
              <w:t>Make the foll</w:t>
            </w:r>
            <w:r>
              <w:t>owing entries:</w:t>
            </w:r>
          </w:p>
          <w:p w:rsidR="00654BDB" w:rsidRDefault="00654BDB">
            <w:r>
              <w:rPr>
                <w:rStyle w:val="SAPScreenElement"/>
              </w:rPr>
              <w:t>Group</w:t>
            </w:r>
            <w:r>
              <w:t xml:space="preserve">: Any group name, for example, </w:t>
            </w:r>
            <w:r>
              <w:rPr>
                <w:rStyle w:val="SAPUserEntry"/>
              </w:rPr>
              <w:t>YT_GR####</w:t>
            </w:r>
            <w:r>
              <w:t>, where #### is the company code number)</w:t>
            </w:r>
          </w:p>
          <w:p w:rsidR="00654BDB" w:rsidRDefault="00654BDB">
            <w:r>
              <w:rPr>
                <w:rStyle w:val="SAPScreenElement"/>
              </w:rPr>
              <w:t>Group Name</w:t>
            </w:r>
            <w:r>
              <w:t xml:space="preserve">: </w:t>
            </w:r>
            <w:r>
              <w:rPr>
                <w:rStyle w:val="SAPUserEntry"/>
              </w:rPr>
              <w:t>&lt;Any Description&gt;</w:t>
            </w:r>
          </w:p>
          <w:p w:rsidR="004E5856" w:rsidRDefault="00654BDB">
            <w:r>
              <w:rPr>
                <w:rStyle w:val="SAPScreenElement"/>
              </w:rPr>
              <w:t>Strategy</w:t>
            </w:r>
            <w:r>
              <w:t xml:space="preserve">: </w:t>
            </w:r>
            <w:r>
              <w:rPr>
                <w:rStyle w:val="SAPUserEntry"/>
              </w:rPr>
              <w:t>&lt;Strategy&gt;</w:t>
            </w:r>
            <w:r>
              <w:t xml:space="preserve">, the name of the strategy you created in the previous </w:t>
            </w:r>
            <w:r>
              <w:rPr>
                <w:rStyle w:val="italic"/>
              </w:rPr>
              <w:t>Manage Collection Strategies</w:t>
            </w:r>
            <w:r>
              <w:t xml:space="preserve"> procedure.</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5</w:t>
            </w:r>
          </w:p>
        </w:tc>
        <w:tc>
          <w:tcPr>
            <w:tcW w:w="0" w:type="auto"/>
          </w:tcPr>
          <w:p w:rsidR="004E5856" w:rsidRDefault="00654BDB">
            <w:r>
              <w:rPr>
                <w:rStyle w:val="SAPEmphasis"/>
              </w:rPr>
              <w:t>Save</w:t>
            </w:r>
          </w:p>
        </w:tc>
        <w:tc>
          <w:tcPr>
            <w:tcW w:w="0" w:type="auto"/>
          </w:tcPr>
          <w:p w:rsidR="004E5856" w:rsidRDefault="00654BDB">
            <w:r>
              <w:t xml:space="preserve">Choose </w:t>
            </w:r>
            <w:r>
              <w:rPr>
                <w:rStyle w:val="SAPScreenElement"/>
              </w:rPr>
              <w:t>Save</w:t>
            </w:r>
            <w:r>
              <w:t>.</w:t>
            </w:r>
          </w:p>
        </w:tc>
        <w:tc>
          <w:tcPr>
            <w:tcW w:w="0" w:type="auto"/>
          </w:tcPr>
          <w:p w:rsidR="004E5856" w:rsidRDefault="00654BDB">
            <w:r>
              <w:t>A new Collection Group is created.</w:t>
            </w:r>
          </w:p>
        </w:tc>
        <w:tc>
          <w:tcPr>
            <w:tcW w:w="0" w:type="auto"/>
          </w:tcPr>
          <w:p w:rsidR="004E5856" w:rsidRDefault="004E5856"/>
        </w:tc>
      </w:tr>
      <w:tr w:rsidR="004E5856" w:rsidTr="00654BDB">
        <w:tc>
          <w:tcPr>
            <w:tcW w:w="0" w:type="auto"/>
          </w:tcPr>
          <w:p w:rsidR="004E5856" w:rsidRDefault="00654BDB">
            <w:r>
              <w:t>6</w:t>
            </w:r>
          </w:p>
        </w:tc>
        <w:tc>
          <w:tcPr>
            <w:tcW w:w="0" w:type="auto"/>
          </w:tcPr>
          <w:p w:rsidR="004E5856" w:rsidRDefault="00654BDB">
            <w:r>
              <w:rPr>
                <w:rStyle w:val="SAPEmphasis"/>
              </w:rPr>
              <w:t>Assign Processor to Collection Group</w:t>
            </w:r>
          </w:p>
        </w:tc>
        <w:tc>
          <w:tcPr>
            <w:tcW w:w="0" w:type="auto"/>
          </w:tcPr>
          <w:p w:rsidR="00654BDB" w:rsidRDefault="00654BDB">
            <w:r>
              <w:t>Choose the checkbox of the row of a new group you just created.</w:t>
            </w:r>
          </w:p>
          <w:p w:rsidR="004E5856" w:rsidRDefault="00654BDB">
            <w:r>
              <w:t xml:space="preserve">From the </w:t>
            </w:r>
            <w:r>
              <w:rPr>
                <w:rStyle w:val="SAPScreenElement"/>
              </w:rPr>
              <w:t>Dialog Structure</w:t>
            </w:r>
            <w:r>
              <w:t xml:space="preserve"> column, double-click the </w:t>
            </w:r>
            <w:r>
              <w:rPr>
                <w:rStyle w:val="SAPScreenElement"/>
              </w:rPr>
              <w:t>Assign Processor to Collec</w:t>
            </w:r>
            <w:r>
              <w:rPr>
                <w:rStyle w:val="SAPScreenElement"/>
              </w:rPr>
              <w:t>tion Group</w:t>
            </w:r>
            <w:r>
              <w:t>.</w:t>
            </w:r>
          </w:p>
        </w:tc>
        <w:tc>
          <w:tcPr>
            <w:tcW w:w="0" w:type="auto"/>
          </w:tcPr>
          <w:p w:rsidR="004E5856" w:rsidRDefault="00654BDB">
            <w:r>
              <w:rPr>
                <w:rStyle w:val="SAPScreenElement"/>
              </w:rPr>
              <w:t>View Cluster Editing: Initial Screen</w:t>
            </w:r>
            <w:r>
              <w:t xml:space="preserve"> is displayed.</w:t>
            </w:r>
          </w:p>
        </w:tc>
        <w:tc>
          <w:tcPr>
            <w:tcW w:w="0" w:type="auto"/>
          </w:tcPr>
          <w:p w:rsidR="004E5856" w:rsidRDefault="004E5856"/>
        </w:tc>
      </w:tr>
      <w:tr w:rsidR="004E5856" w:rsidTr="00654BDB">
        <w:tc>
          <w:tcPr>
            <w:tcW w:w="0" w:type="auto"/>
          </w:tcPr>
          <w:p w:rsidR="004E5856" w:rsidRDefault="00654BDB">
            <w:r>
              <w:t>7</w:t>
            </w:r>
          </w:p>
        </w:tc>
        <w:tc>
          <w:tcPr>
            <w:tcW w:w="0" w:type="auto"/>
          </w:tcPr>
          <w:p w:rsidR="004E5856" w:rsidRDefault="00654BDB">
            <w:r>
              <w:rPr>
                <w:rStyle w:val="SAPEmphasis"/>
              </w:rPr>
              <w:t>Edit</w:t>
            </w:r>
          </w:p>
        </w:tc>
        <w:tc>
          <w:tcPr>
            <w:tcW w:w="0" w:type="auto"/>
          </w:tcPr>
          <w:p w:rsidR="00654BDB" w:rsidRDefault="00654BDB">
            <w:r>
              <w:t xml:space="preserve">Choose </w:t>
            </w:r>
            <w:r>
              <w:rPr>
                <w:rStyle w:val="SAPScreenElement"/>
              </w:rPr>
              <w:t>New Entries</w:t>
            </w:r>
            <w:r>
              <w:t xml:space="preserve"> and make the following entries:</w:t>
            </w:r>
          </w:p>
          <w:p w:rsidR="004E5856" w:rsidRDefault="00654BDB">
            <w:r>
              <w:rPr>
                <w:rStyle w:val="SAPScreenElement"/>
              </w:rPr>
              <w:t>Specialist</w:t>
            </w:r>
            <w:r>
              <w:t xml:space="preserve">: </w:t>
            </w:r>
            <w:r>
              <w:rPr>
                <w:rStyle w:val="SAPUserEntry"/>
              </w:rPr>
              <w:t>&lt;User ID&gt;</w:t>
            </w:r>
            <w:r>
              <w:t xml:space="preserve"> of an accounting clerk with the role of Accounts Receivable Accountant.</w:t>
            </w:r>
          </w:p>
          <w:p w:rsidR="004E5856" w:rsidRDefault="00654BDB">
            <w:r>
              <w:rPr>
                <w:rStyle w:val="SAPEmphasis"/>
              </w:rPr>
              <w:t xml:space="preserve">Note </w:t>
            </w:r>
            <w:r>
              <w:t xml:space="preserve">As you enter an ID, search results appear in a </w:t>
            </w:r>
            <w:r>
              <w:rPr>
                <w:rStyle w:val="SAPScreenElement"/>
              </w:rPr>
              <w:t>User Name</w:t>
            </w:r>
            <w:r>
              <w:t xml:space="preserve"> table by logon names. Select the row of the n</w:t>
            </w:r>
            <w:r>
              <w:t xml:space="preserve">ame to add it to </w:t>
            </w:r>
            <w:r>
              <w:rPr>
                <w:rStyle w:val="SAPScreenElement"/>
              </w:rPr>
              <w:t>Specialist</w:t>
            </w:r>
            <w:r>
              <w:t xml:space="preserve"> field.</w:t>
            </w:r>
          </w:p>
        </w:tc>
        <w:tc>
          <w:tcPr>
            <w:tcW w:w="0" w:type="auto"/>
          </w:tcPr>
          <w:p w:rsidR="004E5856" w:rsidRDefault="00654BDB">
            <w:r>
              <w:t>A specialist is added.</w:t>
            </w:r>
          </w:p>
        </w:tc>
        <w:tc>
          <w:tcPr>
            <w:tcW w:w="0" w:type="auto"/>
          </w:tcPr>
          <w:p w:rsidR="004E5856" w:rsidRDefault="004E5856"/>
        </w:tc>
      </w:tr>
      <w:tr w:rsidR="004E5856" w:rsidTr="00654BDB">
        <w:tc>
          <w:tcPr>
            <w:tcW w:w="0" w:type="auto"/>
          </w:tcPr>
          <w:p w:rsidR="004E5856" w:rsidRDefault="00654BDB">
            <w:r>
              <w:t>8</w:t>
            </w:r>
          </w:p>
        </w:tc>
        <w:tc>
          <w:tcPr>
            <w:tcW w:w="0" w:type="auto"/>
          </w:tcPr>
          <w:p w:rsidR="004E5856" w:rsidRDefault="00654BDB">
            <w:r>
              <w:rPr>
                <w:rStyle w:val="SAPEmphasis"/>
              </w:rPr>
              <w:t>Assign Processor to Collection Group</w:t>
            </w:r>
          </w:p>
        </w:tc>
        <w:tc>
          <w:tcPr>
            <w:tcW w:w="0" w:type="auto"/>
          </w:tcPr>
          <w:p w:rsidR="00654BDB" w:rsidRDefault="00654BDB">
            <w:r>
              <w:t xml:space="preserve">Repeat steps 6 and 7 for the </w:t>
            </w:r>
            <w:r>
              <w:rPr>
                <w:rStyle w:val="SAPUserEntry"/>
              </w:rPr>
              <w:t>YT_GR01</w:t>
            </w:r>
            <w:r>
              <w:t xml:space="preserve"> collection group and assign the same user ID.</w:t>
            </w:r>
          </w:p>
          <w:p w:rsidR="00654BDB" w:rsidRDefault="00654BDB">
            <w:r>
              <w:rPr>
                <w:rStyle w:val="SAPEmphasis"/>
              </w:rPr>
              <w:t xml:space="preserve">Note </w:t>
            </w:r>
            <w:r>
              <w:t xml:space="preserve">In this scenario, as there was no direct assignment of a collection specialist in the </w:t>
            </w:r>
            <w:r>
              <w:rPr>
                <w:rStyle w:val="SAPScreenElement"/>
              </w:rPr>
              <w:t>Business Partner</w:t>
            </w:r>
            <w:r>
              <w:t xml:space="preserve"> master data (from the previous </w:t>
            </w:r>
            <w:r>
              <w:rPr>
                <w:rStyle w:val="italic"/>
              </w:rPr>
              <w:t>Complete Customer Master Data</w:t>
            </w:r>
            <w:r>
              <w:t xml:space="preserve"> p</w:t>
            </w:r>
            <w:r>
              <w:t xml:space="preserve">rocedure). The </w:t>
            </w:r>
            <w:r>
              <w:rPr>
                <w:rStyle w:val="SAPScreenElement"/>
              </w:rPr>
              <w:t>Collections Management Collections Worklist Items</w:t>
            </w:r>
            <w:r>
              <w:t xml:space="preserve"> of this </w:t>
            </w:r>
            <w:r>
              <w:rPr>
                <w:rStyle w:val="SAPScreenElement"/>
              </w:rPr>
              <w:t>Business Partner</w:t>
            </w:r>
            <w:r>
              <w:t xml:space="preserve">is added to the pool of worklist items, which is then equally distributed among all members of the </w:t>
            </w:r>
            <w:r>
              <w:rPr>
                <w:rStyle w:val="SAPScreenElement"/>
              </w:rPr>
              <w:t>Collection Group</w:t>
            </w:r>
            <w:r>
              <w:t xml:space="preserve"> assigned by the </w:t>
            </w:r>
            <w:r>
              <w:rPr>
                <w:rStyle w:val="SAPScreenElement"/>
              </w:rPr>
              <w:t>Collection Strategy</w:t>
            </w:r>
            <w:r>
              <w:t>.</w:t>
            </w:r>
          </w:p>
          <w:p w:rsidR="004E5856" w:rsidRDefault="00654BDB">
            <w:r>
              <w:rPr>
                <w:rStyle w:val="SAPEmphasis"/>
              </w:rPr>
              <w:t xml:space="preserve">Remember </w:t>
            </w:r>
            <w:r>
              <w:t>In t</w:t>
            </w:r>
            <w:r>
              <w:t xml:space="preserve">his scenario for the following procedure, </w:t>
            </w:r>
            <w:r>
              <w:rPr>
                <w:rStyle w:val="SAPUserEntry"/>
              </w:rPr>
              <w:t>YT_ST_01</w:t>
            </w:r>
            <w:r>
              <w:t xml:space="preserve"> is used for </w:t>
            </w:r>
            <w:r>
              <w:rPr>
                <w:rStyle w:val="SAPScreenElement"/>
              </w:rPr>
              <w:t>Collection Strategy</w:t>
            </w:r>
            <w:r>
              <w:t xml:space="preserve"> and </w:t>
            </w:r>
            <w:r>
              <w:rPr>
                <w:rStyle w:val="SAPUserEntry"/>
              </w:rPr>
              <w:t>YT_GR01</w:t>
            </w:r>
            <w:r>
              <w:t xml:space="preserve"> is used for </w:t>
            </w:r>
            <w:r>
              <w:rPr>
                <w:rStyle w:val="SAPScreenElement"/>
              </w:rPr>
              <w:t>Collection Group</w:t>
            </w:r>
            <w:r>
              <w:t>.</w:t>
            </w:r>
          </w:p>
        </w:tc>
        <w:tc>
          <w:tcPr>
            <w:tcW w:w="0" w:type="auto"/>
          </w:tcPr>
          <w:p w:rsidR="00000000" w:rsidRDefault="00654BDB"/>
        </w:tc>
        <w:tc>
          <w:tcPr>
            <w:tcW w:w="0" w:type="auto"/>
          </w:tcPr>
          <w:p w:rsidR="00000000" w:rsidRDefault="00654BDB"/>
        </w:tc>
      </w:tr>
      <w:tr w:rsidR="004E5856" w:rsidTr="00654BDB">
        <w:tc>
          <w:tcPr>
            <w:tcW w:w="0" w:type="auto"/>
          </w:tcPr>
          <w:p w:rsidR="004E5856" w:rsidRDefault="00654BDB">
            <w:r>
              <w:t>8</w:t>
            </w:r>
          </w:p>
        </w:tc>
        <w:tc>
          <w:tcPr>
            <w:tcW w:w="0" w:type="auto"/>
          </w:tcPr>
          <w:p w:rsidR="004E5856" w:rsidRDefault="00654BDB">
            <w:r>
              <w:rPr>
                <w:rStyle w:val="SAPEmphasis"/>
              </w:rPr>
              <w:t>Save</w:t>
            </w:r>
          </w:p>
        </w:tc>
        <w:tc>
          <w:tcPr>
            <w:tcW w:w="0" w:type="auto"/>
          </w:tcPr>
          <w:p w:rsidR="004E5856" w:rsidRDefault="00654BDB">
            <w:r>
              <w:t xml:space="preserve">Choose </w:t>
            </w:r>
            <w:r>
              <w:rPr>
                <w:rStyle w:val="SAPScreenElement"/>
              </w:rPr>
              <w:t>Save</w:t>
            </w:r>
            <w:r>
              <w:t>.</w:t>
            </w:r>
          </w:p>
        </w:tc>
        <w:tc>
          <w:tcPr>
            <w:tcW w:w="0" w:type="auto"/>
          </w:tcPr>
          <w:p w:rsidR="004E5856" w:rsidRDefault="00654BDB">
            <w:r>
              <w:t xml:space="preserve">The specialist is assigned as a </w:t>
            </w:r>
            <w:r>
              <w:rPr>
                <w:rStyle w:val="SAPScreenElement"/>
              </w:rPr>
              <w:t>Processor</w:t>
            </w:r>
            <w:r>
              <w:t xml:space="preserve"> to the new </w:t>
            </w:r>
            <w:r>
              <w:rPr>
                <w:rStyle w:val="SAPScreenElement"/>
              </w:rPr>
              <w:t>Collection Group</w:t>
            </w:r>
            <w:r>
              <w:t>.</w:t>
            </w:r>
          </w:p>
        </w:tc>
        <w:tc>
          <w:tcPr>
            <w:tcW w:w="0" w:type="auto"/>
          </w:tcPr>
          <w:p w:rsidR="004E5856" w:rsidRDefault="004E5856"/>
        </w:tc>
      </w:tr>
    </w:tbl>
    <w:p w:rsidR="004E5856" w:rsidRDefault="00654BDB">
      <w:pPr>
        <w:pStyle w:val="Heading3"/>
      </w:pPr>
      <w:bookmarkStart w:id="30" w:name="unique_12"/>
      <w:bookmarkStart w:id="31" w:name="_Toc51111342"/>
      <w:r>
        <w:t>Assign Collection Groups to Collection Segments</w:t>
      </w:r>
      <w:bookmarkEnd w:id="30"/>
      <w:bookmarkEnd w:id="31"/>
    </w:p>
    <w:p w:rsidR="004E5856" w:rsidRDefault="00654BDB">
      <w:pPr>
        <w:pStyle w:val="SAPKeyblockTitle"/>
      </w:pPr>
      <w:r>
        <w:t>Test Administration</w:t>
      </w:r>
    </w:p>
    <w:p w:rsidR="004E5856" w:rsidRDefault="00654BDB">
      <w:r>
        <w:t>Customer project: Fill in the 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654BDB" w:rsidRDefault="00654BDB">
      <w:r>
        <w:t>In this activity, you define which contact groups will contact business partners in the respective collection segments.</w:t>
      </w:r>
    </w:p>
    <w:p w:rsidR="004E5856" w:rsidRDefault="00654BDB">
      <w:r>
        <w:t xml:space="preserve">You define one group </w:t>
      </w:r>
      <w:r>
        <w:t>as the default group. The system then proposes the default group for related segments when you enter a profile in the business partner master record. Defining contact groups ensure that in each segment, a group of collection specialists are responsible for</w:t>
      </w:r>
      <w:r>
        <w:t xml:space="preserve"> the customer.</w:t>
      </w:r>
    </w:p>
    <w:p w:rsidR="004E5856" w:rsidRDefault="00654BDB">
      <w:pPr>
        <w:pStyle w:val="SAPKeyblockTitle"/>
      </w:pPr>
      <w:r>
        <w:t>Prerequisite</w:t>
      </w:r>
    </w:p>
    <w:p w:rsidR="00654BDB" w:rsidRDefault="00654BDB">
      <w:r>
        <w:t xml:space="preserve">The </w:t>
      </w:r>
      <w:r>
        <w:rPr>
          <w:rStyle w:val="italic"/>
        </w:rPr>
        <w:t>Collection Segment</w:t>
      </w:r>
      <w:r>
        <w:t xml:space="preserve"> has been created.</w:t>
      </w:r>
    </w:p>
    <w:p w:rsidR="004E5856" w:rsidRDefault="00654BDB">
      <w:r>
        <w:t xml:space="preserve">The </w:t>
      </w:r>
      <w:r>
        <w:rPr>
          <w:rStyle w:val="italic"/>
        </w:rPr>
        <w:t>Collection Group</w:t>
      </w:r>
      <w:r>
        <w:t xml:space="preserve"> is created.</w:t>
      </w:r>
    </w:p>
    <w:p w:rsidR="004E5856" w:rsidRDefault="00654BDB">
      <w:pPr>
        <w:pStyle w:val="SAPKeyblockTitle"/>
      </w:pPr>
      <w:r>
        <w:t>Procedure</w:t>
      </w:r>
    </w:p>
    <w:tbl>
      <w:tblPr>
        <w:tblStyle w:val="SAPStandardTable"/>
        <w:tblW w:w="0" w:type="auto"/>
        <w:tblLook w:val="0620" w:firstRow="1" w:lastRow="0" w:firstColumn="0" w:lastColumn="0" w:noHBand="1" w:noVBand="1"/>
      </w:tblPr>
      <w:tblGrid>
        <w:gridCol w:w="790"/>
        <w:gridCol w:w="1851"/>
        <w:gridCol w:w="6847"/>
        <w:gridCol w:w="3445"/>
        <w:gridCol w:w="1238"/>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Test Step #</w:t>
            </w:r>
          </w:p>
        </w:tc>
        <w:tc>
          <w:tcPr>
            <w:tcW w:w="0" w:type="auto"/>
          </w:tcPr>
          <w:p w:rsidR="004E5856" w:rsidRDefault="00654BDB">
            <w:pPr>
              <w:pStyle w:val="SAPTableHeader"/>
            </w:pPr>
            <w:r>
              <w:t>Test Step Name</w:t>
            </w:r>
          </w:p>
        </w:tc>
        <w:tc>
          <w:tcPr>
            <w:tcW w:w="0" w:type="auto"/>
          </w:tcPr>
          <w:p w:rsidR="004E5856" w:rsidRDefault="00654BDB">
            <w:pPr>
              <w:pStyle w:val="SAPTableHeader"/>
            </w:pPr>
            <w:r>
              <w:t>Instruction</w:t>
            </w:r>
          </w:p>
        </w:tc>
        <w:tc>
          <w:tcPr>
            <w:tcW w:w="0" w:type="auto"/>
          </w:tcPr>
          <w:p w:rsidR="004E5856" w:rsidRDefault="00654BDB">
            <w:pPr>
              <w:pStyle w:val="SAPTableHeader"/>
            </w:pPr>
            <w:r>
              <w:t>Expected Result</w:t>
            </w:r>
          </w:p>
        </w:tc>
        <w:tc>
          <w:tcPr>
            <w:tcW w:w="0" w:type="auto"/>
          </w:tcPr>
          <w:p w:rsidR="004E5856" w:rsidRDefault="00654BDB">
            <w:pPr>
              <w:pStyle w:val="SAPTableHeader"/>
            </w:pPr>
            <w: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as an Accounts Receivable Manager.</w:t>
            </w:r>
          </w:p>
        </w:tc>
        <w:tc>
          <w:tcPr>
            <w:tcW w:w="0" w:type="auto"/>
          </w:tcPr>
          <w:p w:rsidR="004E5856" w:rsidRDefault="00654BDB">
            <w:r>
              <w:t>.</w:t>
            </w:r>
          </w:p>
        </w:tc>
        <w:tc>
          <w:tcPr>
            <w:tcW w:w="0" w:type="auto"/>
          </w:tcPr>
          <w:p w:rsidR="004E5856" w:rsidRDefault="004E5856"/>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Assign Collection Groups to Segments</w:t>
            </w:r>
            <w:r>
              <w:t xml:space="preserve"> </w:t>
            </w:r>
            <w:r>
              <w:rPr>
                <w:rStyle w:val="SAPMonospace"/>
              </w:rPr>
              <w:t>(UDM_GROUP2SGMT)</w:t>
            </w:r>
            <w:r>
              <w:t>.</w:t>
            </w:r>
          </w:p>
        </w:tc>
        <w:tc>
          <w:tcPr>
            <w:tcW w:w="0" w:type="auto"/>
          </w:tcPr>
          <w:p w:rsidR="004E5856" w:rsidRDefault="00654BDB">
            <w:r>
              <w:t xml:space="preserve">The </w:t>
            </w:r>
            <w:r>
              <w:rPr>
                <w:rStyle w:val="SAPScreenElement"/>
              </w:rPr>
              <w:t>Change View "List of Collection Segments": Overview</w:t>
            </w:r>
            <w:r>
              <w:t xml:space="preserve"> displays.</w:t>
            </w:r>
          </w:p>
        </w:tc>
        <w:tc>
          <w:tcPr>
            <w:tcW w:w="0" w:type="auto"/>
          </w:tcPr>
          <w:p w:rsidR="004E5856" w:rsidRDefault="004E5856"/>
        </w:tc>
      </w:tr>
      <w:tr w:rsidR="004E5856" w:rsidTr="00654BDB">
        <w:tc>
          <w:tcPr>
            <w:tcW w:w="0" w:type="auto"/>
          </w:tcPr>
          <w:p w:rsidR="004E5856" w:rsidRDefault="00654BDB">
            <w:r>
              <w:t>3</w:t>
            </w:r>
          </w:p>
        </w:tc>
        <w:tc>
          <w:tcPr>
            <w:tcW w:w="0" w:type="auto"/>
          </w:tcPr>
          <w:p w:rsidR="004E5856" w:rsidRDefault="00654BDB">
            <w:r>
              <w:rPr>
                <w:rStyle w:val="SAPEmphasis"/>
              </w:rPr>
              <w:t>Assign Collection Group</w:t>
            </w:r>
            <w:r>
              <w:rPr>
                <w:rStyle w:val="SAPEmphasis"/>
              </w:rPr>
              <w:t xml:space="preserve"> to Segments</w:t>
            </w:r>
          </w:p>
        </w:tc>
        <w:tc>
          <w:tcPr>
            <w:tcW w:w="0" w:type="auto"/>
          </w:tcPr>
          <w:p w:rsidR="004E5856" w:rsidRDefault="00654BDB">
            <w:r>
              <w:t xml:space="preserve">Choose the checkbox of the row for the </w:t>
            </w:r>
            <w:r>
              <w:rPr>
                <w:rStyle w:val="SAPUserEntry"/>
              </w:rPr>
              <w:t>YT_SEGMT01</w:t>
            </w:r>
            <w:r>
              <w:t xml:space="preserve"> segment. From the </w:t>
            </w:r>
            <w:r>
              <w:rPr>
                <w:rStyle w:val="SAPScreenElement"/>
              </w:rPr>
              <w:t>Dialog Structure</w:t>
            </w:r>
            <w:r>
              <w:t xml:space="preserve"> column, double-click </w:t>
            </w:r>
            <w:r>
              <w:rPr>
                <w:rStyle w:val="SAPScreenElement"/>
              </w:rPr>
              <w:t>Assign Collection Group to Segments</w:t>
            </w:r>
            <w:r>
              <w:t>.</w:t>
            </w:r>
          </w:p>
        </w:tc>
        <w:tc>
          <w:tcPr>
            <w:tcW w:w="0" w:type="auto"/>
          </w:tcPr>
          <w:p w:rsidR="004E5856" w:rsidRDefault="00654BDB">
            <w:r>
              <w:t xml:space="preserve">The </w:t>
            </w:r>
            <w:r>
              <w:rPr>
                <w:rStyle w:val="SAPScreenElement"/>
              </w:rPr>
              <w:t>Change View "Assign Collection Groups to Segment": Overview</w:t>
            </w:r>
            <w:r>
              <w:t xml:space="preserve"> displays.</w:t>
            </w:r>
          </w:p>
        </w:tc>
        <w:tc>
          <w:tcPr>
            <w:tcW w:w="0" w:type="auto"/>
          </w:tcPr>
          <w:p w:rsidR="004E5856" w:rsidRDefault="004E5856"/>
        </w:tc>
      </w:tr>
      <w:tr w:rsidR="004E5856" w:rsidTr="00654BDB">
        <w:tc>
          <w:tcPr>
            <w:tcW w:w="0" w:type="auto"/>
          </w:tcPr>
          <w:p w:rsidR="004E5856" w:rsidRDefault="00654BDB">
            <w:r>
              <w:t>4</w:t>
            </w:r>
          </w:p>
        </w:tc>
        <w:tc>
          <w:tcPr>
            <w:tcW w:w="0" w:type="auto"/>
          </w:tcPr>
          <w:p w:rsidR="004E5856" w:rsidRDefault="00654BDB">
            <w:r>
              <w:rPr>
                <w:rStyle w:val="SAPEmphasis"/>
              </w:rPr>
              <w:t>Edit</w:t>
            </w:r>
          </w:p>
        </w:tc>
        <w:tc>
          <w:tcPr>
            <w:tcW w:w="0" w:type="auto"/>
          </w:tcPr>
          <w:p w:rsidR="00654BDB" w:rsidRDefault="00654BDB">
            <w:r>
              <w:t xml:space="preserve">Choose </w:t>
            </w:r>
            <w:r>
              <w:rPr>
                <w:rStyle w:val="SAPScreenElement"/>
              </w:rPr>
              <w:t>New Entr</w:t>
            </w:r>
            <w:r>
              <w:rPr>
                <w:rStyle w:val="SAPScreenElement"/>
              </w:rPr>
              <w:t>ies</w:t>
            </w:r>
            <w:r>
              <w:t xml:space="preserve"> and make the following entries:</w:t>
            </w:r>
          </w:p>
          <w:p w:rsidR="00654BDB" w:rsidRDefault="00654BDB">
            <w:r>
              <w:rPr>
                <w:rStyle w:val="SAPScreenElement"/>
              </w:rPr>
              <w:t>Group</w:t>
            </w:r>
            <w:r>
              <w:t xml:space="preserve">: </w:t>
            </w:r>
            <w:r>
              <w:rPr>
                <w:rStyle w:val="SAPUserEntry"/>
              </w:rPr>
              <w:t>&lt;Group name&gt;</w:t>
            </w:r>
            <w:r>
              <w:t xml:space="preserve"> you created in the previous procedure. (For example, </w:t>
            </w:r>
            <w:r>
              <w:rPr>
                <w:rStyle w:val="SAPUserEntry"/>
              </w:rPr>
              <w:t>YT_GR####</w:t>
            </w:r>
            <w:r>
              <w:t>, where #### is the company code number).</w:t>
            </w:r>
          </w:p>
          <w:p w:rsidR="004E5856" w:rsidRDefault="00654BDB">
            <w:r>
              <w:rPr>
                <w:rStyle w:val="SAPScreenElement"/>
              </w:rPr>
              <w:t>Default Group</w:t>
            </w:r>
            <w:r>
              <w:t>: Unselected</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5</w:t>
            </w:r>
          </w:p>
        </w:tc>
        <w:tc>
          <w:tcPr>
            <w:tcW w:w="0" w:type="auto"/>
          </w:tcPr>
          <w:p w:rsidR="004E5856" w:rsidRDefault="00654BDB">
            <w:r>
              <w:rPr>
                <w:rStyle w:val="SAPEmphasis"/>
              </w:rPr>
              <w:t>Save</w:t>
            </w:r>
          </w:p>
        </w:tc>
        <w:tc>
          <w:tcPr>
            <w:tcW w:w="0" w:type="auto"/>
          </w:tcPr>
          <w:p w:rsidR="004E5856" w:rsidRDefault="00654BDB">
            <w:r>
              <w:t xml:space="preserve">Choose </w:t>
            </w:r>
            <w:r>
              <w:rPr>
                <w:rStyle w:val="SAPScreenElement"/>
              </w:rPr>
              <w:t>Save</w:t>
            </w:r>
            <w:r>
              <w:t xml:space="preserve"> after completing your changes.</w:t>
            </w:r>
          </w:p>
        </w:tc>
        <w:tc>
          <w:tcPr>
            <w:tcW w:w="0" w:type="auto"/>
          </w:tcPr>
          <w:p w:rsidR="004E5856" w:rsidRDefault="00654BDB">
            <w:r>
              <w:t xml:space="preserve">Assignment of </w:t>
            </w:r>
            <w:r>
              <w:t>the</w:t>
            </w:r>
            <w:r>
              <w:rPr>
                <w:rStyle w:val="SAPScreenElement"/>
              </w:rPr>
              <w:t xml:space="preserve"> Collection Group</w:t>
            </w:r>
            <w:r>
              <w:t xml:space="preserve"> to a </w:t>
            </w:r>
            <w:r>
              <w:rPr>
                <w:rStyle w:val="SAPScreenElement"/>
              </w:rPr>
              <w:t>Segment</w:t>
            </w:r>
            <w:r>
              <w:t xml:space="preserve"> is complete.</w:t>
            </w:r>
          </w:p>
        </w:tc>
        <w:tc>
          <w:tcPr>
            <w:tcW w:w="0" w:type="auto"/>
          </w:tcPr>
          <w:p w:rsidR="004E5856" w:rsidRDefault="004E5856"/>
        </w:tc>
      </w:tr>
    </w:tbl>
    <w:p w:rsidR="004E5856" w:rsidRDefault="00654BDB">
      <w:pPr>
        <w:pStyle w:val="Heading2"/>
      </w:pPr>
      <w:bookmarkStart w:id="32" w:name="d2e1484"/>
      <w:bookmarkStart w:id="33" w:name="_Toc51111343"/>
      <w:r>
        <w:t>Dispute Case Opening</w:t>
      </w:r>
      <w:bookmarkEnd w:id="32"/>
      <w:bookmarkEnd w:id="33"/>
    </w:p>
    <w:p w:rsidR="004E5856" w:rsidRDefault="00654BDB">
      <w:pPr>
        <w:pStyle w:val="Heading3"/>
      </w:pPr>
      <w:bookmarkStart w:id="34" w:name="unique_13"/>
      <w:bookmarkStart w:id="35" w:name="_Toc51111344"/>
      <w:r>
        <w:t>Creating Dispute from Complaint</w:t>
      </w:r>
      <w:bookmarkEnd w:id="34"/>
      <w:bookmarkEnd w:id="35"/>
    </w:p>
    <w:p w:rsidR="004E5856" w:rsidRDefault="00654BDB">
      <w:pPr>
        <w:pStyle w:val="SAPKeyblockTitle"/>
      </w:pPr>
      <w:r>
        <w:t>Test Administration</w:t>
      </w:r>
    </w:p>
    <w:p w:rsidR="004E5856" w:rsidRDefault="00654BDB">
      <w:r>
        <w:t>Customer project: Fill in the 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 xml:space="preserve">Business </w:t>
            </w:r>
            <w:r>
              <w:t>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4E5856" w:rsidRDefault="00654BDB">
      <w:r>
        <w:t>In this activity, you create a dispute case and add an invoice as a customer-disputed object.</w:t>
      </w:r>
    </w:p>
    <w:p w:rsidR="004E5856" w:rsidRDefault="00654BDB">
      <w:pPr>
        <w:pStyle w:val="SAPKeyblockTitle"/>
      </w:pPr>
      <w:r>
        <w:t>Prerequisite</w:t>
      </w:r>
    </w:p>
    <w:p w:rsidR="004E5856" w:rsidRDefault="00654BDB">
      <w:r>
        <w:t xml:space="preserve">An open </w:t>
      </w:r>
      <w:r>
        <w:t>Financial Accounting (FI) customer invoice exists.</w:t>
      </w:r>
    </w:p>
    <w:p w:rsidR="004E5856" w:rsidRDefault="00654BDB">
      <w:pPr>
        <w:pStyle w:val="SAPKeyblockTitle"/>
      </w:pPr>
      <w:r>
        <w:t>Procedure</w:t>
      </w:r>
    </w:p>
    <w:tbl>
      <w:tblPr>
        <w:tblStyle w:val="SAPStandardTable"/>
        <w:tblW w:w="0" w:type="auto"/>
        <w:tblLook w:val="0620" w:firstRow="1" w:lastRow="0" w:firstColumn="0" w:lastColumn="0" w:noHBand="1" w:noVBand="1"/>
      </w:tblPr>
      <w:tblGrid>
        <w:gridCol w:w="839"/>
        <w:gridCol w:w="1552"/>
        <w:gridCol w:w="4868"/>
        <w:gridCol w:w="5558"/>
        <w:gridCol w:w="1354"/>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Test Step #</w:t>
            </w:r>
          </w:p>
        </w:tc>
        <w:tc>
          <w:tcPr>
            <w:tcW w:w="0" w:type="auto"/>
          </w:tcPr>
          <w:p w:rsidR="004E5856" w:rsidRDefault="00654BDB">
            <w:pPr>
              <w:pStyle w:val="SAPTableHeader"/>
            </w:pPr>
            <w:r>
              <w:t>Test Step Name</w:t>
            </w:r>
          </w:p>
        </w:tc>
        <w:tc>
          <w:tcPr>
            <w:tcW w:w="0" w:type="auto"/>
          </w:tcPr>
          <w:p w:rsidR="004E5856" w:rsidRDefault="00654BDB">
            <w:pPr>
              <w:pStyle w:val="SAPTableHeader"/>
            </w:pPr>
            <w:r>
              <w:t>Instruction</w:t>
            </w:r>
          </w:p>
        </w:tc>
        <w:tc>
          <w:tcPr>
            <w:tcW w:w="0" w:type="auto"/>
          </w:tcPr>
          <w:p w:rsidR="004E5856" w:rsidRDefault="00654BDB">
            <w:pPr>
              <w:pStyle w:val="SAPTableHeader"/>
            </w:pPr>
            <w:r>
              <w:t>Expected Result</w:t>
            </w:r>
          </w:p>
        </w:tc>
        <w:tc>
          <w:tcPr>
            <w:tcW w:w="0" w:type="auto"/>
          </w:tcPr>
          <w:p w:rsidR="004E5856" w:rsidRDefault="00654BDB">
            <w:pPr>
              <w:pStyle w:val="SAPTableHeader"/>
            </w:pPr>
            <w: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onto the SAP Fiori launchpad as an Accounts Receivable Accountant.</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Process Receivables</w:t>
            </w:r>
            <w:r>
              <w:t xml:space="preserve"> </w:t>
            </w:r>
            <w:r>
              <w:rPr>
                <w:rStyle w:val="SAPMonospace"/>
              </w:rPr>
              <w:t>(F0106)</w:t>
            </w:r>
            <w:r>
              <w:t>.</w:t>
            </w:r>
          </w:p>
        </w:tc>
        <w:tc>
          <w:tcPr>
            <w:tcW w:w="0" w:type="auto"/>
          </w:tcPr>
          <w:p w:rsidR="004E5856" w:rsidRDefault="00654BDB">
            <w:r>
              <w:t xml:space="preserve">The </w:t>
            </w:r>
            <w:r>
              <w:rPr>
                <w:rStyle w:val="SAPScreenElement"/>
              </w:rPr>
              <w:t>Process Receivables</w:t>
            </w:r>
            <w:r>
              <w:t xml:space="preserve"> </w:t>
            </w:r>
            <w:r>
              <w:rPr>
                <w:rStyle w:val="SAPMonospace"/>
              </w:rPr>
              <w:t>(F0106)</w:t>
            </w:r>
            <w:r>
              <w:t xml:space="preserve"> view displays.</w:t>
            </w:r>
          </w:p>
        </w:tc>
        <w:tc>
          <w:tcPr>
            <w:tcW w:w="0" w:type="auto"/>
          </w:tcPr>
          <w:p w:rsidR="004E5856" w:rsidRDefault="004E5856"/>
        </w:tc>
      </w:tr>
      <w:tr w:rsidR="004E5856" w:rsidTr="00654BDB">
        <w:tc>
          <w:tcPr>
            <w:tcW w:w="0" w:type="auto"/>
          </w:tcPr>
          <w:p w:rsidR="004E5856" w:rsidRDefault="00654BDB">
            <w:r>
              <w:t>3</w:t>
            </w:r>
          </w:p>
        </w:tc>
        <w:tc>
          <w:tcPr>
            <w:tcW w:w="0" w:type="auto"/>
          </w:tcPr>
          <w:p w:rsidR="004E5856" w:rsidRDefault="00654BDB">
            <w:r>
              <w:rPr>
                <w:rStyle w:val="SAPEmphasis"/>
              </w:rPr>
              <w:t>Select Customer</w:t>
            </w:r>
          </w:p>
        </w:tc>
        <w:tc>
          <w:tcPr>
            <w:tcW w:w="0" w:type="auto"/>
          </w:tcPr>
          <w:p w:rsidR="00654BDB" w:rsidRDefault="00654BDB">
            <w:r>
              <w:t xml:space="preserve">On the </w:t>
            </w:r>
            <w:r>
              <w:rPr>
                <w:rStyle w:val="SAPScreenElement"/>
              </w:rPr>
              <w:t xml:space="preserve">Reference </w:t>
            </w:r>
            <w:r>
              <w:t xml:space="preserve">field, enter </w:t>
            </w:r>
            <w:r>
              <w:rPr>
                <w:rStyle w:val="SAPUserEntry"/>
              </w:rPr>
              <w:t>*</w:t>
            </w:r>
            <w:r>
              <w:t xml:space="preserve"> .</w:t>
            </w:r>
          </w:p>
          <w:p w:rsidR="00654BDB" w:rsidRDefault="00654BDB">
            <w:r>
              <w:t xml:space="preserve">Choose </w:t>
            </w:r>
            <w:r>
              <w:rPr>
                <w:rStyle w:val="SAPScreenElement"/>
              </w:rPr>
              <w:t>Go</w:t>
            </w:r>
            <w:r>
              <w:t>.</w:t>
            </w:r>
          </w:p>
          <w:p w:rsidR="00654BDB" w:rsidRDefault="00654BDB">
            <w:r>
              <w:t>Select the desired customer from the list by choosing the row,</w:t>
            </w:r>
          </w:p>
          <w:p w:rsidR="00654BDB" w:rsidRDefault="00654BDB">
            <w:r>
              <w:rPr>
                <w:rStyle w:val="SAPScreenElement"/>
              </w:rPr>
              <w:t>Customer</w:t>
            </w:r>
            <w:r>
              <w:t xml:space="preserve">: For example, </w:t>
            </w:r>
            <w:r>
              <w:rPr>
                <w:rStyle w:val="SAPUserEntry"/>
              </w:rPr>
              <w:t>10100001</w:t>
            </w:r>
          </w:p>
          <w:p w:rsidR="004E5856" w:rsidRDefault="00654BDB">
            <w:r>
              <w:t>and on t</w:t>
            </w:r>
            <w:r>
              <w:t xml:space="preserve">hat row choosing the </w:t>
            </w:r>
            <w:r>
              <w:rPr>
                <w:rStyle w:val="SAPScreenElement"/>
              </w:rPr>
              <w:t>&gt;</w:t>
            </w:r>
            <w:r>
              <w:t xml:space="preserve"> arrow icon at the right of the row.</w:t>
            </w:r>
          </w:p>
        </w:tc>
        <w:tc>
          <w:tcPr>
            <w:tcW w:w="0" w:type="auto"/>
          </w:tcPr>
          <w:p w:rsidR="004E5856" w:rsidRDefault="00654BDB">
            <w:r>
              <w:t>Customer details display.</w:t>
            </w:r>
          </w:p>
        </w:tc>
        <w:tc>
          <w:tcPr>
            <w:tcW w:w="0" w:type="auto"/>
          </w:tcPr>
          <w:p w:rsidR="004E5856" w:rsidRDefault="004E5856"/>
        </w:tc>
      </w:tr>
      <w:tr w:rsidR="004E5856" w:rsidTr="00654BDB">
        <w:tc>
          <w:tcPr>
            <w:tcW w:w="0" w:type="auto"/>
          </w:tcPr>
          <w:p w:rsidR="004E5856" w:rsidRDefault="00654BDB">
            <w:r>
              <w:t>4</w:t>
            </w:r>
          </w:p>
        </w:tc>
        <w:tc>
          <w:tcPr>
            <w:tcW w:w="0" w:type="auto"/>
          </w:tcPr>
          <w:p w:rsidR="004E5856" w:rsidRDefault="00654BDB">
            <w:r>
              <w:rPr>
                <w:rStyle w:val="SAPEmphasis"/>
              </w:rPr>
              <w:t>Select Invoice</w:t>
            </w:r>
          </w:p>
        </w:tc>
        <w:tc>
          <w:tcPr>
            <w:tcW w:w="0" w:type="auto"/>
          </w:tcPr>
          <w:p w:rsidR="004E5856" w:rsidRDefault="00654BDB">
            <w:r>
              <w:t>To create a dispute case, select the checkbox in the first column of the appropriate invoice row.</w:t>
            </w:r>
          </w:p>
        </w:tc>
        <w:tc>
          <w:tcPr>
            <w:tcW w:w="0" w:type="auto"/>
          </w:tcPr>
          <w:p w:rsidR="004E5856" w:rsidRDefault="00654BDB">
            <w:r>
              <w:t xml:space="preserve">The </w:t>
            </w:r>
            <w:r>
              <w:rPr>
                <w:rStyle w:val="SAPScreenElement"/>
              </w:rPr>
              <w:t>Create Dispute</w:t>
            </w:r>
            <w:r>
              <w:t xml:space="preserve"> button is enabled.</w:t>
            </w:r>
          </w:p>
        </w:tc>
        <w:tc>
          <w:tcPr>
            <w:tcW w:w="0" w:type="auto"/>
          </w:tcPr>
          <w:p w:rsidR="004E5856" w:rsidRDefault="004E5856"/>
        </w:tc>
      </w:tr>
      <w:tr w:rsidR="004E5856" w:rsidTr="00654BDB">
        <w:tc>
          <w:tcPr>
            <w:tcW w:w="0" w:type="auto"/>
          </w:tcPr>
          <w:p w:rsidR="004E5856" w:rsidRDefault="00654BDB">
            <w:r>
              <w:t>5</w:t>
            </w:r>
          </w:p>
        </w:tc>
        <w:tc>
          <w:tcPr>
            <w:tcW w:w="0" w:type="auto"/>
          </w:tcPr>
          <w:p w:rsidR="004E5856" w:rsidRDefault="00654BDB">
            <w:r>
              <w:rPr>
                <w:rStyle w:val="SAPEmphasis"/>
              </w:rPr>
              <w:t>Create Dispute</w:t>
            </w:r>
          </w:p>
        </w:tc>
        <w:tc>
          <w:tcPr>
            <w:tcW w:w="0" w:type="auto"/>
          </w:tcPr>
          <w:p w:rsidR="004E5856" w:rsidRDefault="00654BDB">
            <w:r>
              <w:t xml:space="preserve">Choose the </w:t>
            </w:r>
            <w:r>
              <w:rPr>
                <w:rStyle w:val="SAPScreenElement"/>
              </w:rPr>
              <w:t>Create Dispute</w:t>
            </w:r>
            <w:r>
              <w:t xml:space="preserve"> button.</w:t>
            </w:r>
          </w:p>
        </w:tc>
        <w:tc>
          <w:tcPr>
            <w:tcW w:w="0" w:type="auto"/>
          </w:tcPr>
          <w:p w:rsidR="004E5856" w:rsidRDefault="00654BDB">
            <w:r>
              <w:t xml:space="preserve">The </w:t>
            </w:r>
            <w:r>
              <w:rPr>
                <w:rStyle w:val="SAPScreenElement"/>
              </w:rPr>
              <w:t>Create Dispute Case</w:t>
            </w:r>
            <w:r>
              <w:t xml:space="preserve"> dialog box displays.</w:t>
            </w:r>
          </w:p>
        </w:tc>
        <w:tc>
          <w:tcPr>
            <w:tcW w:w="0" w:type="auto"/>
          </w:tcPr>
          <w:p w:rsidR="004E5856" w:rsidRDefault="004E5856"/>
        </w:tc>
      </w:tr>
      <w:tr w:rsidR="004E5856" w:rsidTr="00654BDB">
        <w:tc>
          <w:tcPr>
            <w:tcW w:w="0" w:type="auto"/>
          </w:tcPr>
          <w:p w:rsidR="004E5856" w:rsidRDefault="00654BDB">
            <w:r>
              <w:t>6</w:t>
            </w:r>
          </w:p>
        </w:tc>
        <w:tc>
          <w:tcPr>
            <w:tcW w:w="0" w:type="auto"/>
          </w:tcPr>
          <w:p w:rsidR="004E5856" w:rsidRDefault="00654BDB">
            <w:r>
              <w:rPr>
                <w:rStyle w:val="SAPEmphasis"/>
              </w:rPr>
              <w:t>Enter Dispute Data</w:t>
            </w:r>
          </w:p>
        </w:tc>
        <w:tc>
          <w:tcPr>
            <w:tcW w:w="0" w:type="auto"/>
          </w:tcPr>
          <w:p w:rsidR="00654BDB" w:rsidRDefault="00654BDB">
            <w:r>
              <w:t>Make the following entries:</w:t>
            </w:r>
          </w:p>
          <w:p w:rsidR="00654BDB" w:rsidRDefault="00654BDB">
            <w:r>
              <w:rPr>
                <w:rStyle w:val="SAPScreenElement"/>
              </w:rPr>
              <w:t>Title</w:t>
            </w:r>
            <w:r>
              <w:t xml:space="preserve">: </w:t>
            </w:r>
            <w:r>
              <w:rPr>
                <w:rStyle w:val="SAPUserEntry"/>
              </w:rPr>
              <w:t>&lt;enter a meaningful title&gt;</w:t>
            </w:r>
          </w:p>
          <w:p w:rsidR="00654BDB" w:rsidRDefault="00654BDB">
            <w:r>
              <w:rPr>
                <w:rStyle w:val="SAPScreenElement"/>
              </w:rPr>
              <w:t>Reason</w:t>
            </w:r>
            <w:r>
              <w:t xml:space="preserve">: Select a reason from the dropdown list, for example, </w:t>
            </w:r>
            <w:r>
              <w:rPr>
                <w:rStyle w:val="SAPUserEntry"/>
              </w:rPr>
              <w:t>Price Difference</w:t>
            </w:r>
          </w:p>
          <w:p w:rsidR="00654BDB" w:rsidRDefault="00654BDB">
            <w:r>
              <w:rPr>
                <w:rStyle w:val="SAPScreenElement"/>
              </w:rPr>
              <w:t>Priority</w:t>
            </w:r>
            <w:r>
              <w:t xml:space="preserve">: Select a priority from the dropdown list, for example, </w:t>
            </w:r>
            <w:r>
              <w:rPr>
                <w:rStyle w:val="SAPUserEntry"/>
              </w:rPr>
              <w:t>High</w:t>
            </w:r>
          </w:p>
          <w:p w:rsidR="00654BDB" w:rsidRDefault="00654BDB">
            <w:r>
              <w:rPr>
                <w:rStyle w:val="SAPScreenElement"/>
              </w:rPr>
              <w:t>Processor</w:t>
            </w:r>
            <w:r>
              <w:t xml:space="preserve">: </w:t>
            </w:r>
            <w:r>
              <w:rPr>
                <w:rStyle w:val="SAPUserEntry"/>
              </w:rPr>
              <w:t>&lt;User ID&gt;</w:t>
            </w:r>
          </w:p>
          <w:p w:rsidR="00654BDB" w:rsidRDefault="00654BDB">
            <w:r>
              <w:rPr>
                <w:rStyle w:val="SAPScreenElement"/>
              </w:rPr>
              <w:t>Ext. Reference</w:t>
            </w:r>
            <w:r>
              <w:t xml:space="preserve">: </w:t>
            </w:r>
            <w:r>
              <w:rPr>
                <w:rStyle w:val="SAPUserEntry"/>
              </w:rPr>
              <w:t>&lt;any&gt;</w:t>
            </w:r>
          </w:p>
          <w:p w:rsidR="00654BDB" w:rsidRDefault="00654BDB">
            <w:r>
              <w:rPr>
                <w:rStyle w:val="SAPScreenElement"/>
              </w:rPr>
              <w:t>Contact Person</w:t>
            </w:r>
            <w:r>
              <w:t xml:space="preserve">: </w:t>
            </w:r>
            <w:r>
              <w:rPr>
                <w:rStyle w:val="SAPUserEntry"/>
              </w:rPr>
              <w:t>&lt;contact&gt;</w:t>
            </w:r>
          </w:p>
          <w:p w:rsidR="00654BDB" w:rsidRDefault="00654BDB">
            <w:r>
              <w:rPr>
                <w:rStyle w:val="SAPScreenElement"/>
              </w:rPr>
              <w:t>Notes</w:t>
            </w:r>
            <w:r>
              <w:t xml:space="preserve">: </w:t>
            </w:r>
            <w:r>
              <w:rPr>
                <w:rStyle w:val="SAPUserEntry"/>
              </w:rPr>
              <w:t>&lt;any&gt;</w:t>
            </w:r>
          </w:p>
          <w:p w:rsidR="004E5856" w:rsidRDefault="00654BDB">
            <w:r>
              <w:rPr>
                <w:rStyle w:val="SAPScreenElement"/>
              </w:rPr>
              <w:t>Attachment</w:t>
            </w:r>
            <w:r>
              <w:t>: Optional</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7</w:t>
            </w:r>
          </w:p>
        </w:tc>
        <w:tc>
          <w:tcPr>
            <w:tcW w:w="0" w:type="auto"/>
          </w:tcPr>
          <w:p w:rsidR="004E5856" w:rsidRDefault="00654BDB">
            <w:r>
              <w:rPr>
                <w:rStyle w:val="SAPEmphasis"/>
              </w:rPr>
              <w:t>Confirm Data</w:t>
            </w:r>
          </w:p>
        </w:tc>
        <w:tc>
          <w:tcPr>
            <w:tcW w:w="0" w:type="auto"/>
          </w:tcPr>
          <w:p w:rsidR="004E5856" w:rsidRDefault="00654BDB">
            <w:r>
              <w:t xml:space="preserve">Choose </w:t>
            </w:r>
            <w:r>
              <w:rPr>
                <w:rStyle w:val="SAPScreenElement"/>
              </w:rPr>
              <w:t>OK</w:t>
            </w:r>
            <w:r>
              <w:t>.</w:t>
            </w:r>
          </w:p>
        </w:tc>
        <w:tc>
          <w:tcPr>
            <w:tcW w:w="0" w:type="auto"/>
          </w:tcPr>
          <w:p w:rsidR="004E5856" w:rsidRDefault="00654BDB">
            <w:r>
              <w:t xml:space="preserve">A </w:t>
            </w:r>
            <w:r>
              <w:rPr>
                <w:rStyle w:val="SAPMonospace"/>
              </w:rPr>
              <w:t>Dispute Created</w:t>
            </w:r>
            <w:r>
              <w:t xml:space="preserve"> notification appears and the </w:t>
            </w:r>
            <w:r>
              <w:rPr>
                <w:rStyle w:val="SAPScreenElement"/>
              </w:rPr>
              <w:t>Dispute Reason</w:t>
            </w:r>
            <w:r>
              <w:t xml:space="preserve"> column updates with the selected reason.</w:t>
            </w:r>
          </w:p>
        </w:tc>
        <w:tc>
          <w:tcPr>
            <w:tcW w:w="0" w:type="auto"/>
          </w:tcPr>
          <w:p w:rsidR="004E5856" w:rsidRDefault="004E5856"/>
        </w:tc>
      </w:tr>
    </w:tbl>
    <w:p w:rsidR="004E5856" w:rsidRDefault="00654BDB">
      <w:pPr>
        <w:pStyle w:val="Heading3"/>
      </w:pPr>
      <w:bookmarkStart w:id="36" w:name="unique_14"/>
      <w:bookmarkStart w:id="37" w:name="_Toc51111345"/>
      <w:r>
        <w:t>Creating Dispute from Underpayment with Reason</w:t>
      </w:r>
      <w:bookmarkEnd w:id="36"/>
      <w:bookmarkEnd w:id="37"/>
    </w:p>
    <w:p w:rsidR="004E5856" w:rsidRDefault="00654BDB">
      <w:pPr>
        <w:pStyle w:val="SAPKeyblockTitle"/>
      </w:pPr>
      <w:r>
        <w:t>Test Administration</w:t>
      </w:r>
    </w:p>
    <w:p w:rsidR="004E5856" w:rsidRDefault="00654BDB">
      <w:r>
        <w:t>Customer project: Fill in the 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654BDB" w:rsidRDefault="00654BDB">
      <w:r>
        <w:t xml:space="preserve">In this activity, you create a dispute case from </w:t>
      </w:r>
      <w:r>
        <w:t>different, manual FI-AR clearing transactions where an underpayment becomes visible (for example, a residual item).</w:t>
      </w:r>
    </w:p>
    <w:p w:rsidR="004E5856" w:rsidRDefault="00654BDB">
      <w:r>
        <w:rPr>
          <w:rStyle w:val="SAPEmphasis"/>
        </w:rPr>
        <w:t xml:space="preserve">Note </w:t>
      </w:r>
      <w:r>
        <w:t xml:space="preserve">For more information about uploading a bank statement, see the </w:t>
      </w:r>
      <w:r>
        <w:rPr>
          <w:rStyle w:val="italic"/>
        </w:rPr>
        <w:t>Basic Cash Operations (BFB)</w:t>
      </w:r>
      <w:r>
        <w:t xml:space="preserve"> test script.</w:t>
      </w:r>
    </w:p>
    <w:p w:rsidR="004E5856" w:rsidRDefault="00654BDB">
      <w:pPr>
        <w:pStyle w:val="SAPKeyblockTitle"/>
      </w:pPr>
      <w:r>
        <w:t>Prerequisite</w:t>
      </w:r>
    </w:p>
    <w:p w:rsidR="004E5856" w:rsidRDefault="00654BDB">
      <w:r>
        <w:t>Open Financial Ac</w:t>
      </w:r>
      <w:r>
        <w:t>counting (FI) items exist.</w:t>
      </w:r>
    </w:p>
    <w:p w:rsidR="004E5856" w:rsidRDefault="00654BDB">
      <w:r>
        <w:t>A bank statement item is uploaded that is not automatically cleared with less amount (underpayment) of the invoice to be cleared.</w:t>
      </w:r>
    </w:p>
    <w:p w:rsidR="004E5856" w:rsidRDefault="00654BDB">
      <w:pPr>
        <w:pStyle w:val="SAPKeyblockTitle"/>
      </w:pPr>
      <w:r>
        <w:t>Procedure</w:t>
      </w:r>
    </w:p>
    <w:tbl>
      <w:tblPr>
        <w:tblStyle w:val="SAPStandardTable"/>
        <w:tblW w:w="0" w:type="auto"/>
        <w:tblLook w:val="0620" w:firstRow="1" w:lastRow="0" w:firstColumn="0" w:lastColumn="0" w:noHBand="1" w:noVBand="1"/>
      </w:tblPr>
      <w:tblGrid>
        <w:gridCol w:w="746"/>
        <w:gridCol w:w="1375"/>
        <w:gridCol w:w="6247"/>
        <w:gridCol w:w="4672"/>
        <w:gridCol w:w="1131"/>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Test Step #</w:t>
            </w:r>
          </w:p>
        </w:tc>
        <w:tc>
          <w:tcPr>
            <w:tcW w:w="0" w:type="auto"/>
          </w:tcPr>
          <w:p w:rsidR="004E5856" w:rsidRDefault="00654BDB">
            <w:pPr>
              <w:pStyle w:val="SAPTableHeader"/>
            </w:pPr>
            <w:r>
              <w:t>Test Step Name</w:t>
            </w:r>
          </w:p>
        </w:tc>
        <w:tc>
          <w:tcPr>
            <w:tcW w:w="0" w:type="auto"/>
          </w:tcPr>
          <w:p w:rsidR="004E5856" w:rsidRDefault="00654BDB">
            <w:pPr>
              <w:pStyle w:val="SAPTableHeader"/>
            </w:pPr>
            <w:r>
              <w:t>Instruction</w:t>
            </w:r>
          </w:p>
        </w:tc>
        <w:tc>
          <w:tcPr>
            <w:tcW w:w="0" w:type="auto"/>
          </w:tcPr>
          <w:p w:rsidR="004E5856" w:rsidRDefault="00654BDB">
            <w:pPr>
              <w:pStyle w:val="SAPTableHeader"/>
            </w:pPr>
            <w:r>
              <w:t>Expected Result</w:t>
            </w:r>
          </w:p>
        </w:tc>
        <w:tc>
          <w:tcPr>
            <w:tcW w:w="0" w:type="auto"/>
          </w:tcPr>
          <w:p w:rsidR="004E5856" w:rsidRDefault="00654BDB">
            <w:pPr>
              <w:pStyle w:val="SAPTableHeader"/>
            </w:pPr>
            <w: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as a Cash Management Specialist.</w:t>
            </w:r>
          </w:p>
        </w:tc>
        <w:tc>
          <w:tcPr>
            <w:tcW w:w="0" w:type="auto"/>
          </w:tcPr>
          <w:p w:rsidR="00000000" w:rsidRDefault="00654BDB"/>
        </w:tc>
        <w:tc>
          <w:tcPr>
            <w:tcW w:w="0" w:type="auto"/>
          </w:tcPr>
          <w:p w:rsidR="004E5856" w:rsidRDefault="004E5856"/>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Reprocess Bank Statement Items</w:t>
            </w:r>
            <w:r>
              <w:t xml:space="preserve"> </w:t>
            </w:r>
            <w:r>
              <w:rPr>
                <w:rStyle w:val="SAPMonospace"/>
              </w:rPr>
              <w:t>(F1520)</w:t>
            </w:r>
            <w:r>
              <w:t>.</w:t>
            </w:r>
          </w:p>
        </w:tc>
        <w:tc>
          <w:tcPr>
            <w:tcW w:w="0" w:type="auto"/>
          </w:tcPr>
          <w:p w:rsidR="004E5856" w:rsidRDefault="00654BDB">
            <w:r>
              <w:t xml:space="preserve">The </w:t>
            </w:r>
            <w:r>
              <w:rPr>
                <w:rStyle w:val="SAPScreenElement"/>
              </w:rPr>
              <w:t>Reprocess Bank Statement Items</w:t>
            </w:r>
            <w:r>
              <w:t xml:space="preserve"> </w:t>
            </w:r>
            <w:r>
              <w:rPr>
                <w:rStyle w:val="SAPMonospace"/>
              </w:rPr>
              <w:t>(F1520)</w:t>
            </w:r>
            <w:r>
              <w:t xml:space="preserve"> view displays.</w:t>
            </w:r>
          </w:p>
        </w:tc>
        <w:tc>
          <w:tcPr>
            <w:tcW w:w="0" w:type="auto"/>
          </w:tcPr>
          <w:p w:rsidR="004E5856" w:rsidRDefault="004E5856"/>
        </w:tc>
      </w:tr>
      <w:tr w:rsidR="004E5856" w:rsidTr="00654BDB">
        <w:tc>
          <w:tcPr>
            <w:tcW w:w="0" w:type="auto"/>
          </w:tcPr>
          <w:p w:rsidR="004E5856" w:rsidRDefault="00654BDB">
            <w:r>
              <w:t>3</w:t>
            </w:r>
          </w:p>
        </w:tc>
        <w:tc>
          <w:tcPr>
            <w:tcW w:w="0" w:type="auto"/>
          </w:tcPr>
          <w:p w:rsidR="004E5856" w:rsidRDefault="00654BDB">
            <w:r>
              <w:rPr>
                <w:rStyle w:val="SAPEmphasis"/>
              </w:rPr>
              <w:t>Search</w:t>
            </w:r>
          </w:p>
        </w:tc>
        <w:tc>
          <w:tcPr>
            <w:tcW w:w="0" w:type="auto"/>
          </w:tcPr>
          <w:p w:rsidR="00654BDB" w:rsidRDefault="00654BDB">
            <w:r>
              <w:t>Make the following entries</w:t>
            </w:r>
          </w:p>
          <w:p w:rsidR="00654BDB" w:rsidRDefault="00654BDB">
            <w:r>
              <w:rPr>
                <w:rStyle w:val="SAPScreenElement"/>
              </w:rPr>
              <w:t>Company Code</w:t>
            </w:r>
            <w:r>
              <w:t xml:space="preserve">: </w:t>
            </w:r>
            <w:r>
              <w:rPr>
                <w:rStyle w:val="SAPUserEntry"/>
              </w:rPr>
              <w:t>1010</w:t>
            </w:r>
          </w:p>
          <w:p w:rsidR="00654BDB" w:rsidRDefault="00654BDB">
            <w:r>
              <w:rPr>
                <w:rStyle w:val="SAPScreenElement"/>
              </w:rPr>
              <w:t>House Bank</w:t>
            </w:r>
            <w:r>
              <w:t xml:space="preserve">: </w:t>
            </w:r>
            <w:r>
              <w:rPr>
                <w:rStyle w:val="SAPUserEntry"/>
              </w:rPr>
              <w:t>DEBK1</w:t>
            </w:r>
          </w:p>
          <w:p w:rsidR="00654BDB" w:rsidRDefault="00654BDB">
            <w:r>
              <w:rPr>
                <w:rStyle w:val="SAPScreenElement"/>
              </w:rPr>
              <w:t>House Bank Account</w:t>
            </w:r>
            <w:r>
              <w:t xml:space="preserve">: </w:t>
            </w:r>
            <w:r>
              <w:rPr>
                <w:rStyle w:val="SAPUserEntry"/>
              </w:rPr>
              <w:t>DEAC1</w:t>
            </w:r>
          </w:p>
          <w:p w:rsidR="004E5856" w:rsidRDefault="00654BDB">
            <w:r>
              <w:t xml:space="preserve">and choose </w:t>
            </w:r>
            <w:r>
              <w:rPr>
                <w:rStyle w:val="SAPScreenElement"/>
              </w:rPr>
              <w:t>Go</w:t>
            </w:r>
            <w:r>
              <w:t>.</w:t>
            </w:r>
          </w:p>
        </w:tc>
        <w:tc>
          <w:tcPr>
            <w:tcW w:w="0" w:type="auto"/>
          </w:tcPr>
          <w:p w:rsidR="004E5856" w:rsidRDefault="00654BDB">
            <w:r>
              <w:t>Bank statement items of the filter criteria display.</w:t>
            </w:r>
          </w:p>
        </w:tc>
        <w:tc>
          <w:tcPr>
            <w:tcW w:w="0" w:type="auto"/>
          </w:tcPr>
          <w:p w:rsidR="004E5856" w:rsidRDefault="004E5856"/>
        </w:tc>
      </w:tr>
      <w:tr w:rsidR="004E5856" w:rsidTr="00654BDB">
        <w:tc>
          <w:tcPr>
            <w:tcW w:w="0" w:type="auto"/>
          </w:tcPr>
          <w:p w:rsidR="004E5856" w:rsidRDefault="00654BDB">
            <w:r>
              <w:t>4</w:t>
            </w:r>
          </w:p>
        </w:tc>
        <w:tc>
          <w:tcPr>
            <w:tcW w:w="0" w:type="auto"/>
          </w:tcPr>
          <w:p w:rsidR="004E5856" w:rsidRDefault="00654BDB">
            <w:r>
              <w:rPr>
                <w:rStyle w:val="SAPEmphasis"/>
              </w:rPr>
              <w:t>Select Bank Statement Item</w:t>
            </w:r>
          </w:p>
        </w:tc>
        <w:tc>
          <w:tcPr>
            <w:tcW w:w="0" w:type="auto"/>
          </w:tcPr>
          <w:p w:rsidR="004E5856" w:rsidRDefault="00654BDB">
            <w:r>
              <w:t xml:space="preserve">Select a row to process from the </w:t>
            </w:r>
            <w:r>
              <w:rPr>
                <w:rStyle w:val="SAPScreenElement"/>
              </w:rPr>
              <w:t>Bank Statement Item</w:t>
            </w:r>
            <w:r>
              <w:t xml:space="preserve"> list </w:t>
            </w:r>
            <w:r>
              <w:t xml:space="preserve">and in the </w:t>
            </w:r>
            <w:r>
              <w:rPr>
                <w:rStyle w:val="SAPScreenElement"/>
              </w:rPr>
              <w:t>Reprocess</w:t>
            </w:r>
            <w:r>
              <w:t xml:space="preserve"> column, choose the </w:t>
            </w:r>
            <w:r>
              <w:rPr>
                <w:rStyle w:val="SAPScreenElement"/>
              </w:rPr>
              <w:t>&gt;</w:t>
            </w:r>
            <w:r>
              <w:t xml:space="preserve"> arrow icon.</w:t>
            </w:r>
          </w:p>
        </w:tc>
        <w:tc>
          <w:tcPr>
            <w:tcW w:w="0" w:type="auto"/>
          </w:tcPr>
          <w:p w:rsidR="004E5856" w:rsidRDefault="00654BDB">
            <w:r>
              <w:t>A details view of the select bank statement displays.</w:t>
            </w:r>
          </w:p>
        </w:tc>
        <w:tc>
          <w:tcPr>
            <w:tcW w:w="0" w:type="auto"/>
          </w:tcPr>
          <w:p w:rsidR="004E5856" w:rsidRDefault="004E5856"/>
        </w:tc>
      </w:tr>
      <w:tr w:rsidR="004E5856" w:rsidTr="00654BDB">
        <w:tc>
          <w:tcPr>
            <w:tcW w:w="0" w:type="auto"/>
          </w:tcPr>
          <w:p w:rsidR="004E5856" w:rsidRDefault="00654BDB">
            <w:r>
              <w:t>5</w:t>
            </w:r>
          </w:p>
        </w:tc>
        <w:tc>
          <w:tcPr>
            <w:tcW w:w="0" w:type="auto"/>
          </w:tcPr>
          <w:p w:rsidR="004E5856" w:rsidRDefault="00654BDB">
            <w:r>
              <w:rPr>
                <w:rStyle w:val="SAPEmphasis"/>
              </w:rPr>
              <w:t>Enter Details</w:t>
            </w:r>
          </w:p>
        </w:tc>
        <w:tc>
          <w:tcPr>
            <w:tcW w:w="0" w:type="auto"/>
          </w:tcPr>
          <w:p w:rsidR="00654BDB" w:rsidRDefault="00654BDB">
            <w:r>
              <w:t xml:space="preserve">In the </w:t>
            </w:r>
            <w:r>
              <w:rPr>
                <w:rStyle w:val="SAPScreenElement"/>
              </w:rPr>
              <w:t>Details</w:t>
            </w:r>
            <w:r>
              <w:t xml:space="preserve"> section, verify or enter the following:</w:t>
            </w:r>
          </w:p>
          <w:p w:rsidR="00654BDB" w:rsidRDefault="00654BDB">
            <w:r>
              <w:rPr>
                <w:rStyle w:val="SAPScreenElement"/>
              </w:rPr>
              <w:t>Account type</w:t>
            </w:r>
            <w:r>
              <w:t xml:space="preserve">: </w:t>
            </w:r>
            <w:r>
              <w:rPr>
                <w:rStyle w:val="SAPUserEntry"/>
              </w:rPr>
              <w:t>Customer</w:t>
            </w:r>
            <w:r>
              <w:t xml:space="preserve"> and </w:t>
            </w:r>
            <w:r>
              <w:rPr>
                <w:rStyle w:val="SAPUserEntry"/>
              </w:rPr>
              <w:t>&lt;Customer number&gt;</w:t>
            </w:r>
          </w:p>
          <w:p w:rsidR="00654BDB" w:rsidRDefault="00654BDB">
            <w:r>
              <w:t>and review the following fields:</w:t>
            </w:r>
          </w:p>
          <w:p w:rsidR="00654BDB" w:rsidRDefault="00654BDB">
            <w:r>
              <w:rPr>
                <w:rStyle w:val="SAPScreenElement"/>
              </w:rPr>
              <w:t>Posting Date</w:t>
            </w:r>
            <w:r>
              <w:t xml:space="preserve">: </w:t>
            </w:r>
            <w:r>
              <w:rPr>
                <w:rStyle w:val="SAPUserEntry"/>
              </w:rPr>
              <w:t>&lt;Today’s date&gt;</w:t>
            </w:r>
          </w:p>
          <w:p w:rsidR="00654BDB" w:rsidRDefault="00654BDB">
            <w:r>
              <w:rPr>
                <w:rStyle w:val="SAPScreenElement"/>
              </w:rPr>
              <w:t>Payment Amount</w:t>
            </w:r>
            <w:r>
              <w:t>: Enter an amount lower than the invoice to be paid</w:t>
            </w:r>
          </w:p>
          <w:p w:rsidR="004E5856" w:rsidRDefault="00654BDB">
            <w:r>
              <w:rPr>
                <w:rStyle w:val="SAPScreenElement"/>
              </w:rPr>
              <w:t>Journal Entry Type</w:t>
            </w:r>
            <w:r>
              <w:t xml:space="preserve">: </w:t>
            </w:r>
            <w:r>
              <w:rPr>
                <w:rStyle w:val="SAPUserEntry"/>
              </w:rPr>
              <w:t>DZ</w:t>
            </w:r>
          </w:p>
        </w:tc>
        <w:tc>
          <w:tcPr>
            <w:tcW w:w="0" w:type="auto"/>
          </w:tcPr>
          <w:p w:rsidR="004E5856" w:rsidRDefault="00654BDB">
            <w:r>
              <w:t>A list of in</w:t>
            </w:r>
            <w:r>
              <w:t xml:space="preserve">voices displays at the bottom half of the view in the </w:t>
            </w:r>
            <w:r>
              <w:rPr>
                <w:rStyle w:val="SAPScreenElement"/>
              </w:rPr>
              <w:t>Open Items</w:t>
            </w:r>
            <w:r>
              <w:t xml:space="preserve"> section.</w:t>
            </w:r>
          </w:p>
        </w:tc>
        <w:tc>
          <w:tcPr>
            <w:tcW w:w="0" w:type="auto"/>
          </w:tcPr>
          <w:p w:rsidR="004E5856" w:rsidRDefault="004E5856"/>
        </w:tc>
      </w:tr>
      <w:tr w:rsidR="004E5856" w:rsidTr="00654BDB">
        <w:tc>
          <w:tcPr>
            <w:tcW w:w="0" w:type="auto"/>
          </w:tcPr>
          <w:p w:rsidR="004E5856" w:rsidRDefault="00654BDB">
            <w:r>
              <w:t>6</w:t>
            </w:r>
          </w:p>
        </w:tc>
        <w:tc>
          <w:tcPr>
            <w:tcW w:w="0" w:type="auto"/>
          </w:tcPr>
          <w:p w:rsidR="004E5856" w:rsidRDefault="00654BDB">
            <w:r>
              <w:rPr>
                <w:rStyle w:val="SAPEmphasis"/>
              </w:rPr>
              <w:t>Clear Item</w:t>
            </w:r>
          </w:p>
        </w:tc>
        <w:tc>
          <w:tcPr>
            <w:tcW w:w="0" w:type="auto"/>
          </w:tcPr>
          <w:p w:rsidR="004E5856" w:rsidRDefault="00654BDB">
            <w:r>
              <w:t xml:space="preserve">In the </w:t>
            </w:r>
            <w:r>
              <w:rPr>
                <w:rStyle w:val="SAPScreenElement"/>
              </w:rPr>
              <w:t>Open Items</w:t>
            </w:r>
            <w:r>
              <w:t xml:space="preserve"> section, select the invoice to create a dispute case. The amount of the invoice must be larger than the amount paid. Choose </w:t>
            </w:r>
            <w:r>
              <w:rPr>
                <w:rStyle w:val="SAPScreenElement"/>
              </w:rPr>
              <w:t>Clear</w:t>
            </w:r>
            <w:r>
              <w:t xml:space="preserve"> in the selected i</w:t>
            </w:r>
            <w:r>
              <w:t>nvoice.</w:t>
            </w:r>
          </w:p>
        </w:tc>
        <w:tc>
          <w:tcPr>
            <w:tcW w:w="0" w:type="auto"/>
          </w:tcPr>
          <w:p w:rsidR="004E5856" w:rsidRDefault="00654BDB">
            <w:r>
              <w:t xml:space="preserve">The invoice transfers to </w:t>
            </w:r>
            <w:r>
              <w:rPr>
                <w:rStyle w:val="SAPScreenElement"/>
              </w:rPr>
              <w:t>Items to Be Cleared</w:t>
            </w:r>
            <w:r>
              <w:t>. The Balance amount on the header must be zero to post.</w:t>
            </w:r>
          </w:p>
        </w:tc>
        <w:tc>
          <w:tcPr>
            <w:tcW w:w="0" w:type="auto"/>
          </w:tcPr>
          <w:p w:rsidR="004E5856" w:rsidRDefault="004E5856"/>
        </w:tc>
      </w:tr>
      <w:tr w:rsidR="004E5856" w:rsidTr="00654BDB">
        <w:tc>
          <w:tcPr>
            <w:tcW w:w="0" w:type="auto"/>
          </w:tcPr>
          <w:p w:rsidR="004E5856" w:rsidRDefault="00654BDB">
            <w:r>
              <w:t>7</w:t>
            </w:r>
          </w:p>
        </w:tc>
        <w:tc>
          <w:tcPr>
            <w:tcW w:w="0" w:type="auto"/>
          </w:tcPr>
          <w:p w:rsidR="004E5856" w:rsidRDefault="00654BDB">
            <w:r>
              <w:rPr>
                <w:rStyle w:val="SAPEmphasis"/>
              </w:rPr>
              <w:t>Reprocessing Reason</w:t>
            </w:r>
          </w:p>
        </w:tc>
        <w:tc>
          <w:tcPr>
            <w:tcW w:w="0" w:type="auto"/>
          </w:tcPr>
          <w:p w:rsidR="004E5856" w:rsidRDefault="00654BDB">
            <w:r>
              <w:t xml:space="preserve">Verify that the amount in the </w:t>
            </w:r>
            <w:r>
              <w:rPr>
                <w:rStyle w:val="SAPScreenElement"/>
              </w:rPr>
              <w:t>Allocated amount</w:t>
            </w:r>
            <w:r>
              <w:t xml:space="preserve"> column is equal to the bank statement item amount in the </w:t>
            </w:r>
            <w:r>
              <w:rPr>
                <w:rStyle w:val="SAPScreenElement"/>
              </w:rPr>
              <w:t>Details</w:t>
            </w:r>
            <w:r>
              <w:t xml:space="preserve"> section. Ensure that the balance amount on the header is zero.</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8</w:t>
            </w:r>
          </w:p>
        </w:tc>
        <w:tc>
          <w:tcPr>
            <w:tcW w:w="0" w:type="auto"/>
          </w:tcPr>
          <w:p w:rsidR="004E5856" w:rsidRDefault="00654BDB">
            <w:r>
              <w:rPr>
                <w:rStyle w:val="SAPEmphasis"/>
              </w:rPr>
              <w:t>Enter Dispute Details</w:t>
            </w:r>
          </w:p>
        </w:tc>
        <w:tc>
          <w:tcPr>
            <w:tcW w:w="0" w:type="auto"/>
          </w:tcPr>
          <w:p w:rsidR="00654BDB" w:rsidRDefault="00654BDB">
            <w:r>
              <w:t xml:space="preserve">Choose </w:t>
            </w:r>
            <w:r>
              <w:rPr>
                <w:rStyle w:val="SAPScreenElement"/>
              </w:rPr>
              <w:t>Create Dispute</w:t>
            </w:r>
            <w:r>
              <w:t xml:space="preserve"> and make the following entri</w:t>
            </w:r>
            <w:r>
              <w:t>es:</w:t>
            </w:r>
          </w:p>
          <w:p w:rsidR="00654BDB" w:rsidRDefault="00654BDB">
            <w:r>
              <w:rPr>
                <w:rStyle w:val="SAPScreenElement"/>
              </w:rPr>
              <w:t>Title</w:t>
            </w:r>
            <w:r>
              <w:t xml:space="preserve">: </w:t>
            </w:r>
            <w:r>
              <w:rPr>
                <w:rStyle w:val="SAPUserEntry"/>
              </w:rPr>
              <w:t>&lt;Any description&gt;</w:t>
            </w:r>
          </w:p>
          <w:p w:rsidR="00654BDB" w:rsidRDefault="00654BDB">
            <w:r>
              <w:rPr>
                <w:rStyle w:val="SAPScreenElement"/>
              </w:rPr>
              <w:t>Reason</w:t>
            </w:r>
            <w:r>
              <w:t>: Select any reason</w:t>
            </w:r>
          </w:p>
          <w:p w:rsidR="00654BDB" w:rsidRDefault="00654BDB">
            <w:r>
              <w:rPr>
                <w:rStyle w:val="SAPScreenElement"/>
              </w:rPr>
              <w:t>Priority</w:t>
            </w:r>
            <w:r>
              <w:t xml:space="preserve">: For example, </w:t>
            </w:r>
            <w:r>
              <w:rPr>
                <w:rStyle w:val="SAPUserEntry"/>
              </w:rPr>
              <w:t>Medium</w:t>
            </w:r>
          </w:p>
          <w:p w:rsidR="00654BDB" w:rsidRDefault="00654BDB">
            <w:r>
              <w:rPr>
                <w:rStyle w:val="SAPScreenElement"/>
              </w:rPr>
              <w:t>Processor</w:t>
            </w:r>
            <w:r>
              <w:t xml:space="preserve">: </w:t>
            </w:r>
            <w:r>
              <w:rPr>
                <w:rStyle w:val="SAPUserEntry"/>
              </w:rPr>
              <w:t>&lt;User ID of Cash Management Specialist or your User ID &gt;</w:t>
            </w:r>
          </w:p>
          <w:p w:rsidR="00654BDB" w:rsidRDefault="00654BDB">
            <w:r>
              <w:t>Fill any other available fields, if required. Any required attachments can be uploaded.</w:t>
            </w:r>
          </w:p>
          <w:p w:rsidR="004E5856" w:rsidRDefault="00654BDB">
            <w:r>
              <w:t xml:space="preserve">Choose </w:t>
            </w:r>
            <w:r>
              <w:rPr>
                <w:rStyle w:val="SAPScreenElement"/>
              </w:rPr>
              <w:t>OK</w:t>
            </w:r>
            <w:r>
              <w:t>.</w:t>
            </w:r>
          </w:p>
        </w:tc>
        <w:tc>
          <w:tcPr>
            <w:tcW w:w="0" w:type="auto"/>
          </w:tcPr>
          <w:p w:rsidR="004E5856" w:rsidRDefault="00654BDB">
            <w:r>
              <w:t xml:space="preserve">The </w:t>
            </w:r>
            <w:r>
              <w:rPr>
                <w:rStyle w:val="SAPScreenElement"/>
              </w:rPr>
              <w:t>Dispute</w:t>
            </w:r>
            <w:r>
              <w:t xml:space="preserve"> view displays and a dispute case is created. New options to </w:t>
            </w:r>
            <w:r>
              <w:rPr>
                <w:rStyle w:val="SAPScreenElement"/>
              </w:rPr>
              <w:t>Update Dispute</w:t>
            </w:r>
            <w:r>
              <w:t xml:space="preserve"> and </w:t>
            </w:r>
            <w:r>
              <w:rPr>
                <w:rStyle w:val="SAPScreenElement"/>
              </w:rPr>
              <w:t>Remove Dispute</w:t>
            </w:r>
            <w:r>
              <w:t xml:space="preserve"> become available.</w:t>
            </w:r>
          </w:p>
        </w:tc>
        <w:tc>
          <w:tcPr>
            <w:tcW w:w="0" w:type="auto"/>
          </w:tcPr>
          <w:p w:rsidR="004E5856" w:rsidRDefault="004E5856"/>
        </w:tc>
      </w:tr>
      <w:tr w:rsidR="004E5856" w:rsidTr="00654BDB">
        <w:tc>
          <w:tcPr>
            <w:tcW w:w="0" w:type="auto"/>
          </w:tcPr>
          <w:p w:rsidR="004E5856" w:rsidRDefault="00654BDB">
            <w:r>
              <w:t>9</w:t>
            </w:r>
          </w:p>
        </w:tc>
        <w:tc>
          <w:tcPr>
            <w:tcW w:w="0" w:type="auto"/>
          </w:tcPr>
          <w:p w:rsidR="004E5856" w:rsidRDefault="00654BDB">
            <w:r>
              <w:rPr>
                <w:rStyle w:val="SAPEmphasis"/>
              </w:rPr>
              <w:t>Post</w:t>
            </w:r>
          </w:p>
        </w:tc>
        <w:tc>
          <w:tcPr>
            <w:tcW w:w="0" w:type="auto"/>
          </w:tcPr>
          <w:p w:rsidR="004E5856" w:rsidRDefault="00654BDB">
            <w:r>
              <w:t xml:space="preserve">Choose </w:t>
            </w:r>
            <w:r>
              <w:rPr>
                <w:rStyle w:val="SAPScreenElement"/>
              </w:rPr>
              <w:t>Post</w:t>
            </w:r>
            <w:r>
              <w:t>.</w:t>
            </w:r>
          </w:p>
        </w:tc>
        <w:tc>
          <w:tcPr>
            <w:tcW w:w="0" w:type="auto"/>
          </w:tcPr>
          <w:p w:rsidR="004E5856" w:rsidRDefault="00654BDB">
            <w:r>
              <w:t xml:space="preserve">The </w:t>
            </w:r>
            <w:r>
              <w:rPr>
                <w:rStyle w:val="SAPScreenElement"/>
              </w:rPr>
              <w:t>Success</w:t>
            </w:r>
            <w:r>
              <w:t xml:space="preserve"> view displays, showing the journal entry number posted. The document created can be displayed.</w:t>
            </w:r>
          </w:p>
        </w:tc>
        <w:tc>
          <w:tcPr>
            <w:tcW w:w="0" w:type="auto"/>
          </w:tcPr>
          <w:p w:rsidR="004E5856" w:rsidRDefault="004E5856"/>
        </w:tc>
      </w:tr>
    </w:tbl>
    <w:p w:rsidR="004E5856" w:rsidRDefault="00654BDB">
      <w:pPr>
        <w:pStyle w:val="Heading3"/>
      </w:pPr>
      <w:bookmarkStart w:id="38" w:name="unique_15"/>
      <w:bookmarkStart w:id="39" w:name="_Toc51111346"/>
      <w:r>
        <w:t>Create Dispute by Automatic Dispute Creation Job (Optional)</w:t>
      </w:r>
      <w:bookmarkEnd w:id="38"/>
      <w:bookmarkEnd w:id="39"/>
    </w:p>
    <w:p w:rsidR="004E5856" w:rsidRDefault="00654BDB">
      <w:pPr>
        <w:pStyle w:val="SAPKeyblockTitle"/>
      </w:pPr>
      <w:r>
        <w:t>Test Administration</w:t>
      </w:r>
    </w:p>
    <w:p w:rsidR="004E5856" w:rsidRDefault="00654BDB">
      <w:r>
        <w:t>Customer project: Fill in the 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w:t>
            </w:r>
            <w:r>
              <w:rPr>
                <w:rStyle w:val="SAPEmphasis"/>
              </w:rPr>
              <w:t>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4E5856" w:rsidRDefault="00654BDB">
      <w:r>
        <w:t xml:space="preserve">In this optional activity, you create a dispute case using </w:t>
      </w:r>
      <w:r>
        <w:t>automatic dispute case creation job.</w:t>
      </w:r>
    </w:p>
    <w:p w:rsidR="004E5856" w:rsidRDefault="00654BDB">
      <w:pPr>
        <w:pStyle w:val="SAPKeyblockTitle"/>
      </w:pPr>
      <w:r>
        <w:t>Prerequisite</w:t>
      </w:r>
    </w:p>
    <w:p w:rsidR="004E5856" w:rsidRDefault="00654BDB">
      <w:r>
        <w:t>An open Financial Accounting (FI) customer invoice exists.</w:t>
      </w:r>
    </w:p>
    <w:p w:rsidR="004E5856" w:rsidRDefault="00654BDB">
      <w:pPr>
        <w:pStyle w:val="SAPKeyblockTitle"/>
      </w:pPr>
      <w:r>
        <w:t>Procedure</w:t>
      </w:r>
    </w:p>
    <w:tbl>
      <w:tblPr>
        <w:tblStyle w:val="SAPStandardTable"/>
        <w:tblW w:w="0" w:type="auto"/>
        <w:tblLook w:val="0620" w:firstRow="1" w:lastRow="0" w:firstColumn="0" w:lastColumn="0" w:noHBand="1" w:noVBand="1"/>
      </w:tblPr>
      <w:tblGrid>
        <w:gridCol w:w="744"/>
        <w:gridCol w:w="1918"/>
        <w:gridCol w:w="7306"/>
        <w:gridCol w:w="3076"/>
        <w:gridCol w:w="1127"/>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rPr>
                <w:rStyle w:val="SAPEmphasis"/>
              </w:rPr>
              <w:t>Test Step #</w:t>
            </w:r>
          </w:p>
        </w:tc>
        <w:tc>
          <w:tcPr>
            <w:tcW w:w="0" w:type="auto"/>
          </w:tcPr>
          <w:p w:rsidR="004E5856" w:rsidRDefault="00654BDB">
            <w:pPr>
              <w:pStyle w:val="SAPTableHeader"/>
            </w:pPr>
            <w:r>
              <w:rPr>
                <w:rStyle w:val="SAPEmphasis"/>
              </w:rPr>
              <w:t>Test Step Name</w:t>
            </w:r>
          </w:p>
        </w:tc>
        <w:tc>
          <w:tcPr>
            <w:tcW w:w="0" w:type="auto"/>
          </w:tcPr>
          <w:p w:rsidR="004E5856" w:rsidRDefault="00654BDB">
            <w:pPr>
              <w:pStyle w:val="SAPTableHeader"/>
            </w:pPr>
            <w:r>
              <w:rPr>
                <w:rStyle w:val="SAPEmphasis"/>
              </w:rPr>
              <w:t>Instruction</w:t>
            </w:r>
          </w:p>
        </w:tc>
        <w:tc>
          <w:tcPr>
            <w:tcW w:w="0" w:type="auto"/>
          </w:tcPr>
          <w:p w:rsidR="004E5856" w:rsidRDefault="00654BDB">
            <w:pPr>
              <w:pStyle w:val="SAPTableHeader"/>
            </w:pPr>
            <w:r>
              <w:rPr>
                <w:rStyle w:val="SAPEmphasis"/>
              </w:rPr>
              <w:t>Expected Result</w:t>
            </w:r>
          </w:p>
        </w:tc>
        <w:tc>
          <w:tcPr>
            <w:tcW w:w="0" w:type="auto"/>
          </w:tcPr>
          <w:p w:rsidR="004E5856" w:rsidRDefault="00654BDB">
            <w:pPr>
              <w:pStyle w:val="SAPTableHeader"/>
            </w:pPr>
            <w:r>
              <w:rPr>
                <w:rStyle w:val="SAPEmphasis"/>
              </w:rP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as an Accounts Receivable Accountant.</w:t>
            </w:r>
          </w:p>
        </w:tc>
        <w:tc>
          <w:tcPr>
            <w:tcW w:w="0" w:type="auto"/>
          </w:tcPr>
          <w:p w:rsidR="004E5856" w:rsidRDefault="004E5856"/>
        </w:tc>
        <w:tc>
          <w:tcPr>
            <w:tcW w:w="0" w:type="auto"/>
          </w:tcPr>
          <w:p w:rsidR="00000000" w:rsidRDefault="00654BDB"/>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Schedule Dispute Management Jobs</w:t>
            </w:r>
            <w:r>
              <w:t xml:space="preserve"> </w:t>
            </w:r>
            <w:r>
              <w:rPr>
                <w:rStyle w:val="SAPMonospace"/>
              </w:rPr>
              <w:t>(F1240)</w:t>
            </w:r>
            <w:r>
              <w:t>.</w:t>
            </w:r>
          </w:p>
        </w:tc>
        <w:tc>
          <w:tcPr>
            <w:tcW w:w="0" w:type="auto"/>
          </w:tcPr>
          <w:p w:rsidR="004E5856" w:rsidRDefault="00654BDB">
            <w:r>
              <w:t xml:space="preserve">The </w:t>
            </w:r>
            <w:r>
              <w:rPr>
                <w:rStyle w:val="SAPScreenElement"/>
              </w:rPr>
              <w:t>Application Jobs</w:t>
            </w:r>
            <w:r>
              <w:t xml:space="preserve"> </w:t>
            </w:r>
            <w:r>
              <w:rPr>
                <w:rStyle w:val="SAPMonospace"/>
              </w:rPr>
              <w:t>(F1240)</w:t>
            </w:r>
            <w:r>
              <w:t xml:space="preserve"> view displays.</w:t>
            </w:r>
          </w:p>
        </w:tc>
        <w:tc>
          <w:tcPr>
            <w:tcW w:w="0" w:type="auto"/>
          </w:tcPr>
          <w:p w:rsidR="00000000" w:rsidRDefault="00654BDB"/>
        </w:tc>
      </w:tr>
      <w:tr w:rsidR="004E5856" w:rsidTr="00654BDB">
        <w:tc>
          <w:tcPr>
            <w:tcW w:w="0" w:type="auto"/>
          </w:tcPr>
          <w:p w:rsidR="004E5856" w:rsidRDefault="00654BDB">
            <w:r>
              <w:t>3</w:t>
            </w:r>
          </w:p>
        </w:tc>
        <w:tc>
          <w:tcPr>
            <w:tcW w:w="0" w:type="auto"/>
          </w:tcPr>
          <w:p w:rsidR="004E5856" w:rsidRDefault="00654BDB">
            <w:r>
              <w:rPr>
                <w:rStyle w:val="SAPEmphasis"/>
              </w:rPr>
              <w:t>Create New Job</w:t>
            </w:r>
          </w:p>
        </w:tc>
        <w:tc>
          <w:tcPr>
            <w:tcW w:w="0" w:type="auto"/>
          </w:tcPr>
          <w:p w:rsidR="004E5856" w:rsidRDefault="00654BDB">
            <w:r>
              <w:t xml:space="preserve">On the right of the view, choose </w:t>
            </w:r>
            <w:r>
              <w:rPr>
                <w:rStyle w:val="SAPScreenElement"/>
              </w:rPr>
              <w:t>Create</w:t>
            </w:r>
            <w:r>
              <w:t>.</w:t>
            </w:r>
          </w:p>
        </w:tc>
        <w:tc>
          <w:tcPr>
            <w:tcW w:w="0" w:type="auto"/>
          </w:tcPr>
          <w:p w:rsidR="004E5856" w:rsidRDefault="00654BDB">
            <w:r>
              <w:t xml:space="preserve">The </w:t>
            </w:r>
            <w:r>
              <w:rPr>
                <w:rStyle w:val="SAPScreenElement"/>
              </w:rPr>
              <w:t>New Job</w:t>
            </w:r>
            <w:r>
              <w:t xml:space="preserve"> view displays.</w:t>
            </w:r>
          </w:p>
        </w:tc>
        <w:tc>
          <w:tcPr>
            <w:tcW w:w="0" w:type="auto"/>
          </w:tcPr>
          <w:p w:rsidR="00000000" w:rsidRDefault="00654BDB"/>
        </w:tc>
      </w:tr>
      <w:tr w:rsidR="004E5856" w:rsidTr="00654BDB">
        <w:tc>
          <w:tcPr>
            <w:tcW w:w="0" w:type="auto"/>
          </w:tcPr>
          <w:p w:rsidR="004E5856" w:rsidRDefault="00654BDB">
            <w:r>
              <w:t>4</w:t>
            </w:r>
          </w:p>
        </w:tc>
        <w:tc>
          <w:tcPr>
            <w:tcW w:w="0" w:type="auto"/>
          </w:tcPr>
          <w:p w:rsidR="004E5856" w:rsidRDefault="00654BDB">
            <w:r>
              <w:rPr>
                <w:rStyle w:val="SAPEmphasis"/>
              </w:rPr>
              <w:t>Create New Job – Information and Parameters</w:t>
            </w:r>
          </w:p>
        </w:tc>
        <w:tc>
          <w:tcPr>
            <w:tcW w:w="0" w:type="auto"/>
          </w:tcPr>
          <w:p w:rsidR="00654BDB" w:rsidRDefault="00654BDB">
            <w:r>
              <w:t xml:space="preserve">Make the following entries and choose </w:t>
            </w:r>
            <w:r>
              <w:rPr>
                <w:rStyle w:val="SAPScreenElement"/>
              </w:rPr>
              <w:t>Step 2</w:t>
            </w:r>
            <w:r>
              <w:t>:</w:t>
            </w:r>
          </w:p>
          <w:p w:rsidR="004E5856" w:rsidRDefault="00654BDB">
            <w:r>
              <w:rPr>
                <w:rStyle w:val="SAPScreenElement"/>
              </w:rPr>
              <w:t>Job Template</w:t>
            </w:r>
            <w:r>
              <w:t xml:space="preserve">: </w:t>
            </w:r>
            <w:r>
              <w:rPr>
                <w:rStyle w:val="SAPUserEntry"/>
              </w:rPr>
              <w:t>Automatic Creation of Dispute Cases</w:t>
            </w:r>
          </w:p>
          <w:p w:rsidR="004E5856" w:rsidRDefault="00654BDB">
            <w:r>
              <w:rPr>
                <w:rStyle w:val="SAPEmphasis"/>
              </w:rPr>
              <w:t xml:space="preserve">Note </w:t>
            </w:r>
            <w:r>
              <w:t xml:space="preserve">Use the </w:t>
            </w:r>
            <w:r>
              <w:rPr>
                <w:rStyle w:val="SAPScreenElement"/>
              </w:rPr>
              <w:t>Search</w:t>
            </w:r>
            <w:r>
              <w:t xml:space="preserve"> function to locate the template and choose </w:t>
            </w:r>
            <w:r>
              <w:rPr>
                <w:rStyle w:val="SAPScreenElement"/>
              </w:rPr>
              <w:t>Enter</w:t>
            </w:r>
            <w:r>
              <w:t>.</w:t>
            </w:r>
          </w:p>
        </w:tc>
        <w:tc>
          <w:tcPr>
            <w:tcW w:w="0" w:type="auto"/>
          </w:tcPr>
          <w:p w:rsidR="004E5856" w:rsidRDefault="00654BDB">
            <w:r>
              <w:t xml:space="preserve">The </w:t>
            </w:r>
            <w:r>
              <w:rPr>
                <w:rStyle w:val="SAPScreenElement"/>
              </w:rPr>
              <w:t xml:space="preserve">Application Jobs </w:t>
            </w:r>
            <w:r>
              <w:t xml:space="preserve">view displays and new job displays the </w:t>
            </w:r>
            <w:r>
              <w:rPr>
                <w:rStyle w:val="SAPScreenElement"/>
              </w:rPr>
              <w:t>In Process</w:t>
            </w:r>
            <w:r>
              <w:t xml:space="preserve"> status.</w:t>
            </w:r>
          </w:p>
        </w:tc>
        <w:tc>
          <w:tcPr>
            <w:tcW w:w="0" w:type="auto"/>
          </w:tcPr>
          <w:p w:rsidR="00000000" w:rsidRDefault="00654BDB"/>
        </w:tc>
      </w:tr>
      <w:tr w:rsidR="004E5856" w:rsidTr="00654BDB">
        <w:tc>
          <w:tcPr>
            <w:tcW w:w="0" w:type="auto"/>
          </w:tcPr>
          <w:p w:rsidR="004E5856" w:rsidRDefault="00654BDB">
            <w:r>
              <w:t>5</w:t>
            </w:r>
          </w:p>
        </w:tc>
        <w:tc>
          <w:tcPr>
            <w:tcW w:w="0" w:type="auto"/>
          </w:tcPr>
          <w:p w:rsidR="004E5856" w:rsidRDefault="00654BDB">
            <w:r>
              <w:rPr>
                <w:rStyle w:val="SAPEmphasis"/>
              </w:rPr>
              <w:t>Create New Job – Information and Parameters</w:t>
            </w:r>
          </w:p>
        </w:tc>
        <w:tc>
          <w:tcPr>
            <w:tcW w:w="0" w:type="auto"/>
          </w:tcPr>
          <w:p w:rsidR="004E5856" w:rsidRDefault="00654BDB">
            <w:r>
              <w:t xml:space="preserve">Make the following entries and choose </w:t>
            </w:r>
            <w:r>
              <w:rPr>
                <w:rStyle w:val="SAPScreenElement"/>
              </w:rPr>
              <w:t>Step 3</w:t>
            </w:r>
            <w:r>
              <w:t>:</w:t>
            </w:r>
          </w:p>
          <w:p w:rsidR="004E5856" w:rsidRDefault="00654BDB">
            <w:r>
              <w:rPr>
                <w:rStyle w:val="SAPScreenElement"/>
              </w:rPr>
              <w:t>Start Immediately</w:t>
            </w:r>
            <w:r>
              <w:t xml:space="preserve">: </w:t>
            </w:r>
            <w:r>
              <w:rPr>
                <w:rStyle w:val="SAPUserEntry"/>
              </w:rPr>
              <w:t>selected</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6</w:t>
            </w:r>
          </w:p>
        </w:tc>
        <w:tc>
          <w:tcPr>
            <w:tcW w:w="0" w:type="auto"/>
          </w:tcPr>
          <w:p w:rsidR="004E5856" w:rsidRDefault="00654BDB">
            <w:r>
              <w:rPr>
                <w:rStyle w:val="SAPEmphasis"/>
              </w:rPr>
              <w:t>Create New Job – Information and Parameters</w:t>
            </w:r>
          </w:p>
        </w:tc>
        <w:tc>
          <w:tcPr>
            <w:tcW w:w="0" w:type="auto"/>
          </w:tcPr>
          <w:p w:rsidR="004E5856" w:rsidRDefault="00654BDB">
            <w:r>
              <w:t xml:space="preserve">Make the following entries and choose </w:t>
            </w:r>
            <w:r>
              <w:rPr>
                <w:rStyle w:val="SAPScreenElement"/>
              </w:rPr>
              <w:t>Schedule</w:t>
            </w:r>
            <w:r>
              <w:t>:</w:t>
            </w:r>
          </w:p>
          <w:p w:rsidR="004E5856" w:rsidRDefault="00654BDB">
            <w:r>
              <w:rPr>
                <w:rStyle w:val="SAPScreenElement"/>
              </w:rPr>
              <w:t>Open Items</w:t>
            </w:r>
            <w:r>
              <w:t xml:space="preserve">: </w:t>
            </w:r>
            <w:r>
              <w:rPr>
                <w:rStyle w:val="SAPUserEntry"/>
              </w:rPr>
              <w:t>selected</w:t>
            </w:r>
          </w:p>
          <w:p w:rsidR="004E5856" w:rsidRDefault="00654BDB">
            <w:r>
              <w:rPr>
                <w:rStyle w:val="SAPScreenElement"/>
              </w:rPr>
              <w:t>Test Run</w:t>
            </w:r>
            <w:r>
              <w:t xml:space="preserve">: </w:t>
            </w:r>
            <w:r>
              <w:rPr>
                <w:rStyle w:val="SAPUserEntry"/>
              </w:rPr>
              <w:t>selected</w:t>
            </w:r>
          </w:p>
          <w:p w:rsidR="004E5856" w:rsidRDefault="00654BDB">
            <w:r>
              <w:rPr>
                <w:rStyle w:val="SAPEmphasis"/>
              </w:rPr>
              <w:t xml:space="preserve">Note </w:t>
            </w:r>
            <w:r>
              <w:t>The Test Run allows you to review items that are relevant for the dispute case creation. In productive use, these it</w:t>
            </w:r>
            <w:r>
              <w:t>ems would be transferred to the dispute case, though that is not in scope of this test scenario.</w:t>
            </w:r>
          </w:p>
          <w:p w:rsidR="004E5856" w:rsidRDefault="00654BDB">
            <w:r>
              <w:rPr>
                <w:rStyle w:val="SAPScreenElement"/>
              </w:rPr>
              <w:t>Company Code</w:t>
            </w:r>
            <w:r>
              <w:t xml:space="preserve">: </w:t>
            </w:r>
            <w:r>
              <w:rPr>
                <w:rStyle w:val="SAPUserEntry"/>
              </w:rPr>
              <w:t>1010</w:t>
            </w:r>
          </w:p>
          <w:p w:rsidR="004E5856" w:rsidRDefault="00654BDB">
            <w:r>
              <w:rPr>
                <w:rStyle w:val="SAPScreenElement"/>
              </w:rPr>
              <w:t>Posting Date</w:t>
            </w:r>
            <w:r>
              <w:t xml:space="preserve">: </w:t>
            </w:r>
            <w:r>
              <w:rPr>
                <w:rStyle w:val="SAPUserEntry"/>
              </w:rPr>
              <w:t>&lt;date&gt;</w:t>
            </w:r>
            <w:r>
              <w:t xml:space="preserve"> For example, a day between a month ago and today (ensuring that the open items exist on that date)</w:t>
            </w:r>
          </w:p>
        </w:tc>
        <w:tc>
          <w:tcPr>
            <w:tcW w:w="0" w:type="auto"/>
          </w:tcPr>
          <w:p w:rsidR="004E5856" w:rsidRDefault="00654BDB">
            <w:r>
              <w:t xml:space="preserve">When your job run </w:t>
            </w:r>
            <w:r>
              <w:t xml:space="preserve">completes, the status changes to </w:t>
            </w:r>
            <w:r>
              <w:rPr>
                <w:rStyle w:val="SAPScreenElement"/>
              </w:rPr>
              <w:t>Finished</w:t>
            </w:r>
            <w:r>
              <w:t>.</w:t>
            </w:r>
          </w:p>
        </w:tc>
        <w:tc>
          <w:tcPr>
            <w:tcW w:w="0" w:type="auto"/>
          </w:tcPr>
          <w:p w:rsidR="004E5856" w:rsidRDefault="004E5856"/>
        </w:tc>
      </w:tr>
      <w:tr w:rsidR="004E5856" w:rsidTr="00654BDB">
        <w:tc>
          <w:tcPr>
            <w:tcW w:w="0" w:type="auto"/>
          </w:tcPr>
          <w:p w:rsidR="004E5856" w:rsidRDefault="00654BDB">
            <w:r>
              <w:t>7</w:t>
            </w:r>
          </w:p>
        </w:tc>
        <w:tc>
          <w:tcPr>
            <w:tcW w:w="0" w:type="auto"/>
          </w:tcPr>
          <w:p w:rsidR="004E5856" w:rsidRDefault="00654BDB">
            <w:r>
              <w:rPr>
                <w:rStyle w:val="SAPEmphasis"/>
              </w:rPr>
              <w:t>Review Job Log</w:t>
            </w:r>
          </w:p>
        </w:tc>
        <w:tc>
          <w:tcPr>
            <w:tcW w:w="0" w:type="auto"/>
          </w:tcPr>
          <w:p w:rsidR="004E5856" w:rsidRDefault="00654BDB">
            <w:r>
              <w:t xml:space="preserve">Choose the document icon in the </w:t>
            </w:r>
            <w:r>
              <w:rPr>
                <w:rStyle w:val="SAPScreenElement"/>
              </w:rPr>
              <w:t>Results</w:t>
            </w:r>
            <w:r>
              <w:t xml:space="preserve"> column.</w:t>
            </w:r>
          </w:p>
          <w:p w:rsidR="004E5856" w:rsidRDefault="00654BDB">
            <w:r>
              <w:rPr>
                <w:rStyle w:val="SAPEmphasis"/>
              </w:rPr>
              <w:t xml:space="preserve">Note </w:t>
            </w:r>
            <w:r>
              <w:t xml:space="preserve">If a dialog box displays, choose </w:t>
            </w:r>
            <w:r>
              <w:rPr>
                <w:rStyle w:val="SAPScreenElement"/>
              </w:rPr>
              <w:t>Continue</w:t>
            </w:r>
            <w:r>
              <w:t>.</w:t>
            </w:r>
          </w:p>
        </w:tc>
        <w:tc>
          <w:tcPr>
            <w:tcW w:w="0" w:type="auto"/>
          </w:tcPr>
          <w:p w:rsidR="004E5856" w:rsidRDefault="00654BDB">
            <w:r>
              <w:t xml:space="preserve">The </w:t>
            </w:r>
            <w:r>
              <w:rPr>
                <w:rStyle w:val="SAPScreenElement"/>
              </w:rPr>
              <w:t xml:space="preserve">Document </w:t>
            </w:r>
            <w:r>
              <w:t>view displays</w:t>
            </w:r>
          </w:p>
        </w:tc>
        <w:tc>
          <w:tcPr>
            <w:tcW w:w="0" w:type="auto"/>
          </w:tcPr>
          <w:p w:rsidR="00000000" w:rsidRDefault="00654BDB"/>
        </w:tc>
      </w:tr>
      <w:tr w:rsidR="004E5856" w:rsidTr="00654BDB">
        <w:tc>
          <w:tcPr>
            <w:tcW w:w="0" w:type="auto"/>
          </w:tcPr>
          <w:p w:rsidR="004E5856" w:rsidRDefault="00654BDB">
            <w:r>
              <w:t>8</w:t>
            </w:r>
          </w:p>
        </w:tc>
        <w:tc>
          <w:tcPr>
            <w:tcW w:w="0" w:type="auto"/>
          </w:tcPr>
          <w:p w:rsidR="004E5856" w:rsidRDefault="00654BDB">
            <w:r>
              <w:rPr>
                <w:rStyle w:val="SAPEmphasis"/>
              </w:rPr>
              <w:t>Revie Job Log - Details</w:t>
            </w:r>
          </w:p>
        </w:tc>
        <w:tc>
          <w:tcPr>
            <w:tcW w:w="0" w:type="auto"/>
          </w:tcPr>
          <w:p w:rsidR="004E5856" w:rsidRDefault="00654BDB">
            <w:r>
              <w:t>Review the list. Verify that the recently</w:t>
            </w:r>
            <w:r>
              <w:t xml:space="preserve"> created open items were chosen for dispute case creation and if any items were not chosen.</w:t>
            </w:r>
          </w:p>
        </w:tc>
        <w:tc>
          <w:tcPr>
            <w:tcW w:w="0" w:type="auto"/>
          </w:tcPr>
          <w:p w:rsidR="00000000" w:rsidRDefault="00654BDB"/>
        </w:tc>
        <w:tc>
          <w:tcPr>
            <w:tcW w:w="0" w:type="auto"/>
          </w:tcPr>
          <w:p w:rsidR="00000000" w:rsidRDefault="00654BDB"/>
        </w:tc>
      </w:tr>
    </w:tbl>
    <w:p w:rsidR="004E5856" w:rsidRDefault="004E5856"/>
    <w:p w:rsidR="004E5856" w:rsidRDefault="00654BDB">
      <w:pPr>
        <w:pStyle w:val="Heading2"/>
      </w:pPr>
      <w:bookmarkStart w:id="40" w:name="d2e1779"/>
      <w:bookmarkStart w:id="41" w:name="_Toc51111347"/>
      <w:r>
        <w:t>Dispute Case Management</w:t>
      </w:r>
      <w:bookmarkEnd w:id="40"/>
      <w:bookmarkEnd w:id="41"/>
    </w:p>
    <w:p w:rsidR="004E5856" w:rsidRDefault="00654BDB">
      <w:pPr>
        <w:pStyle w:val="Heading3"/>
      </w:pPr>
      <w:bookmarkStart w:id="42" w:name="unique_16"/>
      <w:bookmarkStart w:id="43" w:name="_Toc51111348"/>
      <w:r>
        <w:t>Assigning Dispute Cases</w:t>
      </w:r>
      <w:bookmarkEnd w:id="42"/>
      <w:bookmarkEnd w:id="43"/>
    </w:p>
    <w:p w:rsidR="004E5856" w:rsidRDefault="00654BDB">
      <w:pPr>
        <w:pStyle w:val="SAPKeyblockTitle"/>
      </w:pPr>
      <w:r>
        <w:t>Test Administration</w:t>
      </w:r>
    </w:p>
    <w:p w:rsidR="004E5856" w:rsidRDefault="00654BDB">
      <w:r>
        <w:t>Customer project: Fill in the 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4E5856" w:rsidRDefault="00654BDB">
      <w:r>
        <w:t xml:space="preserve">In this activity, you assign a dispute case to a processor. For example, </w:t>
      </w:r>
      <w:r>
        <w:t>the dispute case is unassigned or input is required from another person, you assign as processor, to resolve the dispute case.</w:t>
      </w:r>
    </w:p>
    <w:p w:rsidR="004E5856" w:rsidRDefault="00654BDB">
      <w:pPr>
        <w:pStyle w:val="SAPKeyblockTitle"/>
      </w:pPr>
      <w:r>
        <w:t>Prerequisite</w:t>
      </w:r>
    </w:p>
    <w:p w:rsidR="004E5856" w:rsidRDefault="00654BDB">
      <w:r>
        <w:t>Dispute case exists.</w:t>
      </w:r>
    </w:p>
    <w:p w:rsidR="004E5856" w:rsidRDefault="00654BDB">
      <w:pPr>
        <w:pStyle w:val="SAPKeyblockTitle"/>
      </w:pPr>
      <w:r>
        <w:t>Procedure - SAP Fiori</w:t>
      </w:r>
    </w:p>
    <w:tbl>
      <w:tblPr>
        <w:tblStyle w:val="SAPStandardTable"/>
        <w:tblW w:w="0" w:type="auto"/>
        <w:tblLook w:val="0620" w:firstRow="1" w:lastRow="0" w:firstColumn="0" w:lastColumn="0" w:noHBand="1" w:noVBand="1"/>
      </w:tblPr>
      <w:tblGrid>
        <w:gridCol w:w="696"/>
        <w:gridCol w:w="1205"/>
        <w:gridCol w:w="7736"/>
        <w:gridCol w:w="3524"/>
        <w:gridCol w:w="1010"/>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Test Step #</w:t>
            </w:r>
          </w:p>
        </w:tc>
        <w:tc>
          <w:tcPr>
            <w:tcW w:w="0" w:type="auto"/>
          </w:tcPr>
          <w:p w:rsidR="004E5856" w:rsidRDefault="00654BDB">
            <w:pPr>
              <w:pStyle w:val="SAPTableHeader"/>
            </w:pPr>
            <w:r>
              <w:t>Test Step Name</w:t>
            </w:r>
          </w:p>
        </w:tc>
        <w:tc>
          <w:tcPr>
            <w:tcW w:w="0" w:type="auto"/>
          </w:tcPr>
          <w:p w:rsidR="004E5856" w:rsidRDefault="00654BDB">
            <w:pPr>
              <w:pStyle w:val="SAPTableHeader"/>
            </w:pPr>
            <w:r>
              <w:t>Instruction</w:t>
            </w:r>
          </w:p>
        </w:tc>
        <w:tc>
          <w:tcPr>
            <w:tcW w:w="0" w:type="auto"/>
          </w:tcPr>
          <w:p w:rsidR="004E5856" w:rsidRDefault="00654BDB">
            <w:pPr>
              <w:pStyle w:val="SAPTableHeader"/>
            </w:pPr>
            <w:r>
              <w:t>Expected Result</w:t>
            </w:r>
          </w:p>
        </w:tc>
        <w:tc>
          <w:tcPr>
            <w:tcW w:w="0" w:type="auto"/>
          </w:tcPr>
          <w:p w:rsidR="004E5856" w:rsidRDefault="00654BDB">
            <w:pPr>
              <w:pStyle w:val="SAPTableHeader"/>
            </w:pPr>
            <w:r>
              <w:t>Pass / Fail / Comm</w:t>
            </w:r>
            <w:r>
              <w:t>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as an Accounts Receivable Accountant.</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Manage Dispute Cases</w:t>
            </w:r>
            <w:r>
              <w:t xml:space="preserve"> - </w:t>
            </w:r>
            <w:r>
              <w:rPr>
                <w:rStyle w:val="SAPScreenElement"/>
              </w:rPr>
              <w:t>Open Dispute Cases</w:t>
            </w:r>
            <w:r>
              <w:t xml:space="preserve"> </w:t>
            </w:r>
            <w:r>
              <w:rPr>
                <w:rStyle w:val="SAPMonospace"/>
              </w:rPr>
              <w:t>(F0702)</w:t>
            </w:r>
            <w:r>
              <w:t>.</w:t>
            </w:r>
          </w:p>
        </w:tc>
        <w:tc>
          <w:tcPr>
            <w:tcW w:w="0" w:type="auto"/>
          </w:tcPr>
          <w:p w:rsidR="004E5856" w:rsidRDefault="00654BDB">
            <w:r>
              <w:t xml:space="preserve">The </w:t>
            </w:r>
            <w:r>
              <w:rPr>
                <w:rStyle w:val="SAPScreenElement"/>
              </w:rPr>
              <w:t>Manage Dispute Cases</w:t>
            </w:r>
            <w:r>
              <w:t xml:space="preserve"> </w:t>
            </w:r>
            <w:r>
              <w:rPr>
                <w:rStyle w:val="SAPMonospace"/>
              </w:rPr>
              <w:t>(F0702)</w:t>
            </w:r>
            <w:r>
              <w:t xml:space="preserve"> view displays.</w:t>
            </w:r>
          </w:p>
        </w:tc>
        <w:tc>
          <w:tcPr>
            <w:tcW w:w="0" w:type="auto"/>
          </w:tcPr>
          <w:p w:rsidR="004E5856" w:rsidRDefault="004E5856"/>
        </w:tc>
      </w:tr>
      <w:tr w:rsidR="004E5856" w:rsidTr="00654BDB">
        <w:tc>
          <w:tcPr>
            <w:tcW w:w="0" w:type="auto"/>
          </w:tcPr>
          <w:p w:rsidR="004E5856" w:rsidRDefault="00654BDB">
            <w:r>
              <w:t>3</w:t>
            </w:r>
          </w:p>
        </w:tc>
        <w:tc>
          <w:tcPr>
            <w:tcW w:w="0" w:type="auto"/>
          </w:tcPr>
          <w:p w:rsidR="004E5856" w:rsidRDefault="00654BDB">
            <w:r>
              <w:rPr>
                <w:rStyle w:val="SAPEmphasis"/>
              </w:rPr>
              <w:t>Execute Query</w:t>
            </w:r>
          </w:p>
        </w:tc>
        <w:tc>
          <w:tcPr>
            <w:tcW w:w="0" w:type="auto"/>
          </w:tcPr>
          <w:p w:rsidR="004E5856" w:rsidRDefault="00654BDB">
            <w:r>
              <w:t xml:space="preserve">Leave all fields blank. Choose </w:t>
            </w:r>
            <w:r>
              <w:rPr>
                <w:rStyle w:val="SAPScreenElement"/>
              </w:rPr>
              <w:t>Go</w:t>
            </w:r>
            <w:r>
              <w:t>.</w:t>
            </w:r>
          </w:p>
        </w:tc>
        <w:tc>
          <w:tcPr>
            <w:tcW w:w="0" w:type="auto"/>
          </w:tcPr>
          <w:p w:rsidR="004E5856" w:rsidRDefault="00654BDB">
            <w:r>
              <w:t xml:space="preserve">A list of all disputed cases is displayed. Unassigned dispute cases have no entries in the </w:t>
            </w:r>
            <w:r>
              <w:rPr>
                <w:rStyle w:val="SAPScreenElement"/>
              </w:rPr>
              <w:t>Processor</w:t>
            </w:r>
            <w:r>
              <w:t xml:space="preserve"> column.</w:t>
            </w:r>
          </w:p>
        </w:tc>
        <w:tc>
          <w:tcPr>
            <w:tcW w:w="0" w:type="auto"/>
          </w:tcPr>
          <w:p w:rsidR="004E5856" w:rsidRDefault="004E5856"/>
        </w:tc>
      </w:tr>
      <w:tr w:rsidR="004E5856" w:rsidTr="00654BDB">
        <w:tc>
          <w:tcPr>
            <w:tcW w:w="0" w:type="auto"/>
          </w:tcPr>
          <w:p w:rsidR="004E5856" w:rsidRDefault="00654BDB">
            <w:r>
              <w:t>4</w:t>
            </w:r>
          </w:p>
        </w:tc>
        <w:tc>
          <w:tcPr>
            <w:tcW w:w="0" w:type="auto"/>
          </w:tcPr>
          <w:p w:rsidR="004E5856" w:rsidRDefault="00654BDB">
            <w:r>
              <w:rPr>
                <w:rStyle w:val="SAPEmphasis"/>
              </w:rPr>
              <w:t>Change Processor</w:t>
            </w:r>
          </w:p>
        </w:tc>
        <w:tc>
          <w:tcPr>
            <w:tcW w:w="0" w:type="auto"/>
          </w:tcPr>
          <w:p w:rsidR="004E5856" w:rsidRDefault="00654BDB">
            <w:r>
              <w:t xml:space="preserve">Select the checkbox of the row for a dispute case and choose </w:t>
            </w:r>
            <w:r>
              <w:rPr>
                <w:rStyle w:val="SAPScreenElement"/>
              </w:rPr>
              <w:t>Change Processor</w:t>
            </w:r>
            <w:r>
              <w:t>.</w:t>
            </w:r>
          </w:p>
        </w:tc>
        <w:tc>
          <w:tcPr>
            <w:tcW w:w="0" w:type="auto"/>
          </w:tcPr>
          <w:p w:rsidR="004E5856" w:rsidRDefault="00654BDB">
            <w:r>
              <w:t xml:space="preserve">A </w:t>
            </w:r>
            <w:r>
              <w:rPr>
                <w:rStyle w:val="SAPScreenElement"/>
              </w:rPr>
              <w:t xml:space="preserve">Change </w:t>
            </w:r>
            <w:r>
              <w:rPr>
                <w:rStyle w:val="SAPScreenElement"/>
              </w:rPr>
              <w:t>Processor</w:t>
            </w:r>
            <w:r>
              <w:t xml:space="preserve"> dialog box appears.</w:t>
            </w:r>
          </w:p>
        </w:tc>
        <w:tc>
          <w:tcPr>
            <w:tcW w:w="0" w:type="auto"/>
          </w:tcPr>
          <w:p w:rsidR="004E5856" w:rsidRDefault="004E5856"/>
        </w:tc>
      </w:tr>
      <w:tr w:rsidR="004E5856" w:rsidTr="00654BDB">
        <w:tc>
          <w:tcPr>
            <w:tcW w:w="0" w:type="auto"/>
          </w:tcPr>
          <w:p w:rsidR="004E5856" w:rsidRDefault="00654BDB">
            <w:r>
              <w:t>5</w:t>
            </w:r>
          </w:p>
        </w:tc>
        <w:tc>
          <w:tcPr>
            <w:tcW w:w="0" w:type="auto"/>
          </w:tcPr>
          <w:p w:rsidR="004E5856" w:rsidRDefault="00654BDB">
            <w:r>
              <w:rPr>
                <w:rStyle w:val="SAPEmphasis"/>
              </w:rPr>
              <w:t>Enter Processor</w:t>
            </w:r>
          </w:p>
        </w:tc>
        <w:tc>
          <w:tcPr>
            <w:tcW w:w="0" w:type="auto"/>
          </w:tcPr>
          <w:p w:rsidR="00654BDB" w:rsidRDefault="00654BDB">
            <w:r>
              <w:t>Make the following entry:</w:t>
            </w:r>
          </w:p>
          <w:p w:rsidR="00654BDB" w:rsidRDefault="00654BDB">
            <w:r>
              <w:rPr>
                <w:rStyle w:val="SAPScreenElement"/>
              </w:rPr>
              <w:t>Processor</w:t>
            </w:r>
            <w:r>
              <w:t xml:space="preserve">: </w:t>
            </w:r>
            <w:r>
              <w:rPr>
                <w:rStyle w:val="SAPUserEntry"/>
              </w:rPr>
              <w:t>&lt;user ID&gt;</w:t>
            </w:r>
          </w:p>
          <w:p w:rsidR="004E5856" w:rsidRDefault="00654BDB">
            <w:r>
              <w:t xml:space="preserve">and choose </w:t>
            </w:r>
            <w:r>
              <w:rPr>
                <w:rStyle w:val="SAPScreenElement"/>
              </w:rPr>
              <w:t>OK</w:t>
            </w:r>
            <w:r>
              <w:t>.</w:t>
            </w:r>
          </w:p>
          <w:p w:rsidR="004E5856" w:rsidRDefault="00654BDB">
            <w:r>
              <w:rPr>
                <w:rStyle w:val="SAPEmphasis"/>
              </w:rPr>
              <w:t xml:space="preserve">Note </w:t>
            </w:r>
            <w:r>
              <w:t>If you are changing the processor and do not know the User ID, choose the help icon in the</w:t>
            </w:r>
            <w:r>
              <w:rPr>
                <w:rStyle w:val="SAPScreenElement"/>
              </w:rPr>
              <w:t xml:space="preserve"> Processor </w:t>
            </w:r>
            <w:r>
              <w:t>field. A search dialog box displays</w:t>
            </w:r>
            <w:r>
              <w:t xml:space="preserve">, allowing you to search by name (Description) or User ID. Enter your search and choose </w:t>
            </w:r>
            <w:r>
              <w:rPr>
                <w:rStyle w:val="SAPScreenElement"/>
              </w:rPr>
              <w:t>Go</w:t>
            </w:r>
            <w:r>
              <w:t xml:space="preserve">. Select the checkbox next the correct result and choose </w:t>
            </w:r>
            <w:r>
              <w:rPr>
                <w:rStyle w:val="SAPScreenElement"/>
              </w:rPr>
              <w:t>OK</w:t>
            </w:r>
            <w:r>
              <w:t>.</w:t>
            </w:r>
          </w:p>
        </w:tc>
        <w:tc>
          <w:tcPr>
            <w:tcW w:w="0" w:type="auto"/>
          </w:tcPr>
          <w:p w:rsidR="004E5856" w:rsidRDefault="00654BDB">
            <w:r>
              <w:rPr>
                <w:rStyle w:val="SAPMonospace"/>
              </w:rPr>
              <w:t>The processor has been changed successfully</w:t>
            </w:r>
            <w:r>
              <w:t xml:space="preserve"> notification displays and the dispute case is assigned.</w:t>
            </w:r>
          </w:p>
        </w:tc>
        <w:tc>
          <w:tcPr>
            <w:tcW w:w="0" w:type="auto"/>
          </w:tcPr>
          <w:p w:rsidR="004E5856" w:rsidRDefault="004E5856"/>
        </w:tc>
      </w:tr>
      <w:tr w:rsidR="004E5856" w:rsidTr="00654BDB">
        <w:tc>
          <w:tcPr>
            <w:tcW w:w="0" w:type="auto"/>
          </w:tcPr>
          <w:p w:rsidR="004E5856" w:rsidRDefault="00654BDB">
            <w:r>
              <w:t>6</w:t>
            </w:r>
          </w:p>
        </w:tc>
        <w:tc>
          <w:tcPr>
            <w:tcW w:w="0" w:type="auto"/>
          </w:tcPr>
          <w:p w:rsidR="004E5856" w:rsidRDefault="00654BDB">
            <w:r>
              <w:rPr>
                <w:rStyle w:val="SAPEmphasis"/>
              </w:rPr>
              <w:t>Load Case Details</w:t>
            </w:r>
          </w:p>
        </w:tc>
        <w:tc>
          <w:tcPr>
            <w:tcW w:w="0" w:type="auto"/>
          </w:tcPr>
          <w:p w:rsidR="004E5856" w:rsidRDefault="00654BDB">
            <w:r>
              <w:t xml:space="preserve">Choose the </w:t>
            </w:r>
            <w:r>
              <w:rPr>
                <w:rStyle w:val="SAPScreenElement"/>
              </w:rPr>
              <w:t>&gt;</w:t>
            </w:r>
            <w:r>
              <w:t xml:space="preserve"> arrow icon on the row of </w:t>
            </w:r>
            <w:r>
              <w:rPr>
                <w:rStyle w:val="SAPScreenElement"/>
              </w:rPr>
              <w:t>Case ID</w:t>
            </w:r>
            <w:r>
              <w:t xml:space="preserve"> to display details.</w:t>
            </w:r>
          </w:p>
        </w:tc>
        <w:tc>
          <w:tcPr>
            <w:tcW w:w="0" w:type="auto"/>
          </w:tcPr>
          <w:p w:rsidR="004E5856" w:rsidRDefault="00654BDB">
            <w:r>
              <w:t xml:space="preserve">The selected </w:t>
            </w:r>
            <w:r>
              <w:rPr>
                <w:rStyle w:val="SAPScreenElement"/>
              </w:rPr>
              <w:t>Case ID</w:t>
            </w:r>
            <w:r>
              <w:t xml:space="preserve"> details display in a new view.</w:t>
            </w:r>
          </w:p>
        </w:tc>
        <w:tc>
          <w:tcPr>
            <w:tcW w:w="0" w:type="auto"/>
          </w:tcPr>
          <w:p w:rsidR="004E5856" w:rsidRDefault="004E5856"/>
        </w:tc>
      </w:tr>
      <w:tr w:rsidR="004E5856" w:rsidTr="00654BDB">
        <w:tc>
          <w:tcPr>
            <w:tcW w:w="0" w:type="auto"/>
          </w:tcPr>
          <w:p w:rsidR="004E5856" w:rsidRDefault="00654BDB">
            <w:r>
              <w:t>7</w:t>
            </w:r>
          </w:p>
        </w:tc>
        <w:tc>
          <w:tcPr>
            <w:tcW w:w="0" w:type="auto"/>
          </w:tcPr>
          <w:p w:rsidR="004E5856" w:rsidRDefault="00654BDB">
            <w:r>
              <w:rPr>
                <w:rStyle w:val="SAPEmphasis"/>
              </w:rPr>
              <w:t>Edit Dispute Case</w:t>
            </w:r>
          </w:p>
        </w:tc>
        <w:tc>
          <w:tcPr>
            <w:tcW w:w="0" w:type="auto"/>
          </w:tcPr>
          <w:p w:rsidR="004E5856" w:rsidRDefault="00654BDB">
            <w:r>
              <w:t>On the left side of the view, add the following:</w:t>
            </w:r>
          </w:p>
          <w:p w:rsidR="004E5856" w:rsidRDefault="00654BDB">
            <w:r>
              <w:rPr>
                <w:rStyle w:val="SAPScreenElement"/>
              </w:rPr>
              <w:t>Enter Note</w:t>
            </w:r>
            <w:r>
              <w:t xml:space="preserve">: </w:t>
            </w:r>
            <w:r>
              <w:rPr>
                <w:rStyle w:val="SAPUserEntry"/>
              </w:rPr>
              <w:t>&lt;Enter a note&gt;</w:t>
            </w:r>
            <w:r>
              <w:t xml:space="preserve"> . for example explai</w:t>
            </w:r>
            <w:r>
              <w:t>ning the assignment to the processor.</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8</w:t>
            </w:r>
          </w:p>
        </w:tc>
        <w:tc>
          <w:tcPr>
            <w:tcW w:w="0" w:type="auto"/>
          </w:tcPr>
          <w:p w:rsidR="004E5856" w:rsidRDefault="00654BDB">
            <w:r>
              <w:rPr>
                <w:rStyle w:val="SAPEmphasis"/>
              </w:rPr>
              <w:t>Save</w:t>
            </w:r>
          </w:p>
        </w:tc>
        <w:tc>
          <w:tcPr>
            <w:tcW w:w="0" w:type="auto"/>
          </w:tcPr>
          <w:p w:rsidR="004E5856" w:rsidRDefault="00654BDB">
            <w:r>
              <w:t xml:space="preserve">At the bottom of the view, choose </w:t>
            </w:r>
            <w:r>
              <w:rPr>
                <w:rStyle w:val="SAPScreenElement"/>
              </w:rPr>
              <w:t>Save Changes</w:t>
            </w:r>
            <w:r>
              <w:t>.</w:t>
            </w:r>
          </w:p>
        </w:tc>
        <w:tc>
          <w:tcPr>
            <w:tcW w:w="0" w:type="auto"/>
          </w:tcPr>
          <w:p w:rsidR="004E5856" w:rsidRDefault="00654BDB">
            <w:r>
              <w:t>The dispute case updates and saves.</w:t>
            </w:r>
          </w:p>
        </w:tc>
        <w:tc>
          <w:tcPr>
            <w:tcW w:w="0" w:type="auto"/>
          </w:tcPr>
          <w:p w:rsidR="004E5856" w:rsidRDefault="004E5856"/>
        </w:tc>
      </w:tr>
    </w:tbl>
    <w:p w:rsidR="004E5856" w:rsidRDefault="00654BDB">
      <w:pPr>
        <w:pStyle w:val="Heading3"/>
      </w:pPr>
      <w:bookmarkStart w:id="44" w:name="unique_17"/>
      <w:bookmarkStart w:id="45" w:name="_Toc51111349"/>
      <w:r>
        <w:t>Processing Dispute Case Via Central Dispute Transaction</w:t>
      </w:r>
      <w:bookmarkEnd w:id="44"/>
      <w:bookmarkEnd w:id="45"/>
    </w:p>
    <w:p w:rsidR="004E5856" w:rsidRDefault="00654BDB">
      <w:pPr>
        <w:pStyle w:val="SAPKeyblockTitle"/>
      </w:pPr>
      <w:r>
        <w:t>Test Administration</w:t>
      </w:r>
    </w:p>
    <w:p w:rsidR="004E5856" w:rsidRDefault="00654BDB">
      <w:r>
        <w:t xml:space="preserve">Customer project: Fill in the </w:t>
      </w:r>
      <w:r>
        <w:t>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654BDB" w:rsidRDefault="00654BDB">
      <w:r>
        <w:t>In this activity,</w:t>
      </w:r>
      <w:r>
        <w:t xml:space="preserve"> as a processor, you search for dispute cases that are assigned to you.</w:t>
      </w:r>
    </w:p>
    <w:p w:rsidR="00654BDB" w:rsidRDefault="00654BDB">
      <w:r>
        <w:t>After investigating the dispute case, the next activity depends on the results of the investigation:</w:t>
      </w:r>
    </w:p>
    <w:p w:rsidR="00654BDB" w:rsidRDefault="00654BDB">
      <w:r>
        <w:t>Option A: If the customer complaint is justified and is accepted, continue with t</w:t>
      </w:r>
      <w:r>
        <w:t xml:space="preserve">he following </w:t>
      </w:r>
      <w:r>
        <w:rPr>
          <w:rStyle w:val="italic"/>
        </w:rPr>
        <w:t>Close Dispute Case</w:t>
      </w:r>
      <w:r>
        <w:t xml:space="preserve"> procedure.</w:t>
      </w:r>
    </w:p>
    <w:p w:rsidR="004E5856" w:rsidRDefault="00654BDB">
      <w:r>
        <w:t xml:space="preserve">Option B: If the customer complaint is not justified and the outstanding receivables must be collected, continue with the following </w:t>
      </w:r>
      <w:r>
        <w:rPr>
          <w:rStyle w:val="italic"/>
        </w:rPr>
        <w:t>Start Receivables Collection</w:t>
      </w:r>
      <w:r>
        <w:t xml:space="preserve"> procedure.</w:t>
      </w:r>
    </w:p>
    <w:p w:rsidR="004E5856" w:rsidRDefault="00654BDB">
      <w:pPr>
        <w:pStyle w:val="SAPKeyblockTitle"/>
      </w:pPr>
      <w:r>
        <w:t>Prerequisite</w:t>
      </w:r>
    </w:p>
    <w:p w:rsidR="004E5856" w:rsidRDefault="00654BDB">
      <w:r>
        <w:t>A dispute case exists.</w:t>
      </w:r>
    </w:p>
    <w:p w:rsidR="004E5856" w:rsidRDefault="00654BDB">
      <w:pPr>
        <w:pStyle w:val="SAPKeyblockTitle"/>
      </w:pPr>
      <w:r>
        <w:t>Proc</w:t>
      </w:r>
      <w:r>
        <w:t>edure- SAP Fiori</w:t>
      </w:r>
    </w:p>
    <w:tbl>
      <w:tblPr>
        <w:tblStyle w:val="SAPStandardTable"/>
        <w:tblW w:w="0" w:type="auto"/>
        <w:tblLook w:val="0620" w:firstRow="1" w:lastRow="0" w:firstColumn="0" w:lastColumn="0" w:noHBand="1" w:noVBand="1"/>
      </w:tblPr>
      <w:tblGrid>
        <w:gridCol w:w="706"/>
        <w:gridCol w:w="1392"/>
        <w:gridCol w:w="6811"/>
        <w:gridCol w:w="4227"/>
        <w:gridCol w:w="1035"/>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Test Step #</w:t>
            </w:r>
          </w:p>
        </w:tc>
        <w:tc>
          <w:tcPr>
            <w:tcW w:w="0" w:type="auto"/>
          </w:tcPr>
          <w:p w:rsidR="004E5856" w:rsidRDefault="00654BDB">
            <w:pPr>
              <w:pStyle w:val="SAPTableHeader"/>
            </w:pPr>
            <w:r>
              <w:t>Test Step Name</w:t>
            </w:r>
          </w:p>
        </w:tc>
        <w:tc>
          <w:tcPr>
            <w:tcW w:w="0" w:type="auto"/>
          </w:tcPr>
          <w:p w:rsidR="004E5856" w:rsidRDefault="00654BDB">
            <w:pPr>
              <w:pStyle w:val="SAPTableHeader"/>
            </w:pPr>
            <w:r>
              <w:t>Instruction</w:t>
            </w:r>
          </w:p>
        </w:tc>
        <w:tc>
          <w:tcPr>
            <w:tcW w:w="0" w:type="auto"/>
          </w:tcPr>
          <w:p w:rsidR="004E5856" w:rsidRDefault="00654BDB">
            <w:pPr>
              <w:pStyle w:val="SAPTableHeader"/>
            </w:pPr>
            <w:r>
              <w:t>Expected Result</w:t>
            </w:r>
          </w:p>
        </w:tc>
        <w:tc>
          <w:tcPr>
            <w:tcW w:w="0" w:type="auto"/>
          </w:tcPr>
          <w:p w:rsidR="004E5856" w:rsidRDefault="00654BDB">
            <w:pPr>
              <w:pStyle w:val="SAPTableHeader"/>
            </w:pPr>
            <w: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as an Accounts Receivable Accountant.</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Manage Dispute Cases</w:t>
            </w:r>
            <w:r>
              <w:t xml:space="preserve"> - </w:t>
            </w:r>
            <w:r>
              <w:rPr>
                <w:rStyle w:val="SAPScreenElement"/>
              </w:rPr>
              <w:t>Open Dispute Cases</w:t>
            </w:r>
            <w:r>
              <w:t xml:space="preserve"> </w:t>
            </w:r>
            <w:r>
              <w:rPr>
                <w:rStyle w:val="SAPMonospace"/>
              </w:rPr>
              <w:t>(F0702)</w:t>
            </w:r>
          </w:p>
        </w:tc>
        <w:tc>
          <w:tcPr>
            <w:tcW w:w="0" w:type="auto"/>
          </w:tcPr>
          <w:p w:rsidR="004E5856" w:rsidRDefault="00654BDB">
            <w:r>
              <w:t xml:space="preserve">The </w:t>
            </w:r>
            <w:r>
              <w:rPr>
                <w:rStyle w:val="SAPScreenElement"/>
              </w:rPr>
              <w:t>Manage Dispute Cases</w:t>
            </w:r>
            <w:r>
              <w:t xml:space="preserve"> </w:t>
            </w:r>
            <w:r>
              <w:rPr>
                <w:rStyle w:val="SAPMonospace"/>
              </w:rPr>
              <w:t>(F0702)</w:t>
            </w:r>
            <w:r>
              <w:t xml:space="preserve"> view displays.</w:t>
            </w:r>
          </w:p>
        </w:tc>
        <w:tc>
          <w:tcPr>
            <w:tcW w:w="0" w:type="auto"/>
          </w:tcPr>
          <w:p w:rsidR="004E5856" w:rsidRDefault="004E5856"/>
        </w:tc>
      </w:tr>
      <w:tr w:rsidR="004E5856" w:rsidTr="00654BDB">
        <w:tc>
          <w:tcPr>
            <w:tcW w:w="0" w:type="auto"/>
          </w:tcPr>
          <w:p w:rsidR="004E5856" w:rsidRDefault="00654BDB">
            <w:r>
              <w:t>3</w:t>
            </w:r>
          </w:p>
        </w:tc>
        <w:tc>
          <w:tcPr>
            <w:tcW w:w="0" w:type="auto"/>
          </w:tcPr>
          <w:p w:rsidR="004E5856" w:rsidRDefault="00654BDB">
            <w:r>
              <w:rPr>
                <w:rStyle w:val="SAPEmphasis"/>
              </w:rPr>
              <w:t>Select Processor</w:t>
            </w:r>
          </w:p>
        </w:tc>
        <w:tc>
          <w:tcPr>
            <w:tcW w:w="0" w:type="auto"/>
          </w:tcPr>
          <w:p w:rsidR="00654BDB" w:rsidRDefault="00654BDB">
            <w:r>
              <w:t>Enter the following:</w:t>
            </w:r>
          </w:p>
          <w:p w:rsidR="00654BDB" w:rsidRDefault="00654BDB">
            <w:r>
              <w:rPr>
                <w:rStyle w:val="SAPScreenElement"/>
              </w:rPr>
              <w:t>Processor:</w:t>
            </w:r>
            <w:r>
              <w:t xml:space="preserve"> </w:t>
            </w:r>
            <w:r>
              <w:rPr>
                <w:rStyle w:val="SAPUserEntry"/>
              </w:rPr>
              <w:t>&lt;your User ID&gt;</w:t>
            </w:r>
          </w:p>
          <w:p w:rsidR="004E5856" w:rsidRDefault="00654BDB">
            <w:r>
              <w:t xml:space="preserve">and choose </w:t>
            </w:r>
            <w:r>
              <w:rPr>
                <w:rStyle w:val="SAPScreenElement"/>
              </w:rPr>
              <w:t>Go:</w:t>
            </w:r>
          </w:p>
        </w:tc>
        <w:tc>
          <w:tcPr>
            <w:tcW w:w="0" w:type="auto"/>
          </w:tcPr>
          <w:p w:rsidR="004E5856" w:rsidRDefault="00654BDB">
            <w:r>
              <w:t>The list of all dispute cases assigned to the selected Processor is displayed.</w:t>
            </w:r>
          </w:p>
        </w:tc>
        <w:tc>
          <w:tcPr>
            <w:tcW w:w="0" w:type="auto"/>
          </w:tcPr>
          <w:p w:rsidR="004E5856" w:rsidRDefault="004E5856"/>
        </w:tc>
      </w:tr>
      <w:tr w:rsidR="004E5856" w:rsidTr="00654BDB">
        <w:tc>
          <w:tcPr>
            <w:tcW w:w="0" w:type="auto"/>
          </w:tcPr>
          <w:p w:rsidR="004E5856" w:rsidRDefault="00654BDB">
            <w:r>
              <w:t>4</w:t>
            </w:r>
          </w:p>
        </w:tc>
        <w:tc>
          <w:tcPr>
            <w:tcW w:w="0" w:type="auto"/>
          </w:tcPr>
          <w:p w:rsidR="004E5856" w:rsidRDefault="00654BDB">
            <w:r>
              <w:rPr>
                <w:rStyle w:val="SAPEmphasis"/>
              </w:rPr>
              <w:t>Select C</w:t>
            </w:r>
            <w:r>
              <w:rPr>
                <w:rStyle w:val="SAPEmphasis"/>
              </w:rPr>
              <w:t>ase</w:t>
            </w:r>
          </w:p>
        </w:tc>
        <w:tc>
          <w:tcPr>
            <w:tcW w:w="0" w:type="auto"/>
          </w:tcPr>
          <w:p w:rsidR="004E5856" w:rsidRDefault="00654BDB">
            <w:r>
              <w:t xml:space="preserve">Select the row of a specific case and choose the </w:t>
            </w:r>
            <w:r>
              <w:rPr>
                <w:rStyle w:val="SAPScreenElement"/>
              </w:rPr>
              <w:t xml:space="preserve">&gt; </w:t>
            </w:r>
            <w:r>
              <w:t>arrow button to access details of the dispute case.</w:t>
            </w:r>
          </w:p>
        </w:tc>
        <w:tc>
          <w:tcPr>
            <w:tcW w:w="0" w:type="auto"/>
          </w:tcPr>
          <w:p w:rsidR="004E5856" w:rsidRDefault="00654BDB">
            <w:r>
              <w:t>The new view is displayed with all the details of the case, which can be edited.</w:t>
            </w:r>
          </w:p>
        </w:tc>
        <w:tc>
          <w:tcPr>
            <w:tcW w:w="0" w:type="auto"/>
          </w:tcPr>
          <w:p w:rsidR="004E5856" w:rsidRDefault="004E5856"/>
        </w:tc>
      </w:tr>
      <w:tr w:rsidR="004E5856" w:rsidTr="00654BDB">
        <w:tc>
          <w:tcPr>
            <w:tcW w:w="0" w:type="auto"/>
          </w:tcPr>
          <w:p w:rsidR="004E5856" w:rsidRDefault="00654BDB">
            <w:r>
              <w:t>5</w:t>
            </w:r>
          </w:p>
        </w:tc>
        <w:tc>
          <w:tcPr>
            <w:tcW w:w="0" w:type="auto"/>
          </w:tcPr>
          <w:p w:rsidR="004E5856" w:rsidRDefault="00654BDB">
            <w:r>
              <w:rPr>
                <w:rStyle w:val="SAPEmphasis"/>
              </w:rPr>
              <w:t>Enter Note</w:t>
            </w:r>
          </w:p>
        </w:tc>
        <w:tc>
          <w:tcPr>
            <w:tcW w:w="0" w:type="auto"/>
          </w:tcPr>
          <w:p w:rsidR="00654BDB" w:rsidRDefault="00654BDB">
            <w:r>
              <w:t>Enter a comment:</w:t>
            </w:r>
          </w:p>
          <w:p w:rsidR="004E5856" w:rsidRDefault="00654BDB">
            <w:r>
              <w:rPr>
                <w:rStyle w:val="SAPScreenElement"/>
              </w:rPr>
              <w:t>Enter Note:</w:t>
            </w:r>
            <w:r>
              <w:t xml:space="preserve"> </w:t>
            </w:r>
            <w:r>
              <w:rPr>
                <w:rStyle w:val="SAPUserEntry"/>
              </w:rPr>
              <w:t>&lt;Enter a note&gt;</w:t>
            </w:r>
            <w:r>
              <w:t>.</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6</w:t>
            </w:r>
          </w:p>
        </w:tc>
        <w:tc>
          <w:tcPr>
            <w:tcW w:w="0" w:type="auto"/>
          </w:tcPr>
          <w:p w:rsidR="004E5856" w:rsidRDefault="00654BDB">
            <w:r>
              <w:rPr>
                <w:rStyle w:val="SAPEmphasis"/>
              </w:rPr>
              <w:t>Enter Status</w:t>
            </w:r>
          </w:p>
        </w:tc>
        <w:tc>
          <w:tcPr>
            <w:tcW w:w="0" w:type="auto"/>
          </w:tcPr>
          <w:p w:rsidR="00654BDB" w:rsidRDefault="00654BDB">
            <w:r>
              <w:t xml:space="preserve">On the </w:t>
            </w:r>
            <w:r>
              <w:rPr>
                <w:rStyle w:val="SAPScreenElement"/>
              </w:rPr>
              <w:t>Header Data</w:t>
            </w:r>
            <w:r>
              <w:t xml:space="preserve"> section, enter the status from the dropdown menu:</w:t>
            </w:r>
          </w:p>
          <w:p w:rsidR="004E5856" w:rsidRDefault="00654BDB">
            <w:r>
              <w:rPr>
                <w:rStyle w:val="SAPScreenElement"/>
              </w:rPr>
              <w:t>Status</w:t>
            </w:r>
            <w:r>
              <w:t xml:space="preserve">: </w:t>
            </w:r>
            <w:r>
              <w:rPr>
                <w:rStyle w:val="SAPUserEntry"/>
              </w:rPr>
              <w:t>In Process</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7</w:t>
            </w:r>
          </w:p>
        </w:tc>
        <w:tc>
          <w:tcPr>
            <w:tcW w:w="0" w:type="auto"/>
          </w:tcPr>
          <w:p w:rsidR="004E5856" w:rsidRDefault="00654BDB">
            <w:r>
              <w:rPr>
                <w:rStyle w:val="SAPEmphasis"/>
              </w:rPr>
              <w:t>Save</w:t>
            </w:r>
          </w:p>
        </w:tc>
        <w:tc>
          <w:tcPr>
            <w:tcW w:w="0" w:type="auto"/>
          </w:tcPr>
          <w:p w:rsidR="004E5856" w:rsidRDefault="00654BDB">
            <w:r>
              <w:t xml:space="preserve">From the bottom of the view, choose </w:t>
            </w:r>
            <w:r>
              <w:rPr>
                <w:rStyle w:val="SAPScreenElement"/>
              </w:rPr>
              <w:t>Save Changes</w:t>
            </w:r>
            <w:r>
              <w:t>.</w:t>
            </w:r>
          </w:p>
        </w:tc>
        <w:tc>
          <w:tcPr>
            <w:tcW w:w="0" w:type="auto"/>
          </w:tcPr>
          <w:p w:rsidR="004E5856" w:rsidRDefault="00654BDB">
            <w:r>
              <w:t xml:space="preserve">A </w:t>
            </w:r>
            <w:r>
              <w:rPr>
                <w:rStyle w:val="SAPMonospace"/>
              </w:rPr>
              <w:t>Dispute case saved successfully</w:t>
            </w:r>
            <w:r>
              <w:t xml:space="preserve"> notification displays and your entry</w:t>
            </w:r>
            <w:r>
              <w:t xml:space="preserve"> is saved.</w:t>
            </w:r>
          </w:p>
        </w:tc>
        <w:tc>
          <w:tcPr>
            <w:tcW w:w="0" w:type="auto"/>
          </w:tcPr>
          <w:p w:rsidR="004E5856" w:rsidRDefault="004E5856"/>
        </w:tc>
      </w:tr>
      <w:tr w:rsidR="004E5856" w:rsidTr="00654BDB">
        <w:tc>
          <w:tcPr>
            <w:tcW w:w="0" w:type="auto"/>
          </w:tcPr>
          <w:p w:rsidR="004E5856" w:rsidRDefault="00654BDB">
            <w:r>
              <w:t>8</w:t>
            </w:r>
          </w:p>
        </w:tc>
        <w:tc>
          <w:tcPr>
            <w:tcW w:w="0" w:type="auto"/>
          </w:tcPr>
          <w:p w:rsidR="004E5856" w:rsidRDefault="00654BDB">
            <w:r>
              <w:rPr>
                <w:rStyle w:val="SAPEmphasis"/>
              </w:rPr>
              <w:t>Back</w:t>
            </w:r>
          </w:p>
        </w:tc>
        <w:tc>
          <w:tcPr>
            <w:tcW w:w="0" w:type="auto"/>
          </w:tcPr>
          <w:p w:rsidR="004E5856" w:rsidRDefault="00654BDB">
            <w:r>
              <w:t xml:space="preserve">Choose the </w:t>
            </w:r>
            <w:r>
              <w:rPr>
                <w:rStyle w:val="SAPScreenElement"/>
              </w:rPr>
              <w:t>Back arrow</w:t>
            </w:r>
            <w:r>
              <w:t xml:space="preserve"> button.</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9</w:t>
            </w:r>
          </w:p>
        </w:tc>
        <w:tc>
          <w:tcPr>
            <w:tcW w:w="0" w:type="auto"/>
          </w:tcPr>
          <w:p w:rsidR="004E5856" w:rsidRDefault="00654BDB">
            <w:r>
              <w:rPr>
                <w:rStyle w:val="SAPEmphasis"/>
              </w:rPr>
              <w:t>Return Dispute Case to Coordinator</w:t>
            </w:r>
          </w:p>
        </w:tc>
        <w:tc>
          <w:tcPr>
            <w:tcW w:w="0" w:type="auto"/>
          </w:tcPr>
          <w:p w:rsidR="004E5856" w:rsidRDefault="00654BDB">
            <w:r>
              <w:t>Select the checkbox in the column of the relevant dispute case.</w:t>
            </w:r>
          </w:p>
          <w:p w:rsidR="00654BDB" w:rsidRDefault="00654BDB">
            <w:r>
              <w:t xml:space="preserve">Choose the </w:t>
            </w:r>
            <w:r>
              <w:rPr>
                <w:rStyle w:val="SAPScreenElement"/>
              </w:rPr>
              <w:t>Change Processor</w:t>
            </w:r>
            <w:r>
              <w:t xml:space="preserve"> button. In the </w:t>
            </w:r>
            <w:r>
              <w:rPr>
                <w:rStyle w:val="SAPScreenElement"/>
              </w:rPr>
              <w:t>Change Processor</w:t>
            </w:r>
            <w:r>
              <w:t xml:space="preserve"> dialog box, enter the following</w:t>
            </w:r>
          </w:p>
          <w:p w:rsidR="00654BDB" w:rsidRDefault="00654BDB">
            <w:r>
              <w:rPr>
                <w:rStyle w:val="SAPScreenElement"/>
              </w:rPr>
              <w:t>Processor:</w:t>
            </w:r>
            <w:r>
              <w:t xml:space="preserve"> </w:t>
            </w:r>
            <w:r>
              <w:rPr>
                <w:rStyle w:val="SAPUserEntry"/>
              </w:rPr>
              <w:t xml:space="preserve">&lt; Coordinator </w:t>
            </w:r>
            <w:r>
              <w:rPr>
                <w:rStyle w:val="SAPUserEntry"/>
              </w:rPr>
              <w:t>User ID&gt;</w:t>
            </w:r>
          </w:p>
          <w:p w:rsidR="004E5856" w:rsidRDefault="00654BDB">
            <w:r>
              <w:t xml:space="preserve">and choose </w:t>
            </w:r>
            <w:r>
              <w:rPr>
                <w:rStyle w:val="SAPScreenElement"/>
              </w:rPr>
              <w:t>OK</w:t>
            </w:r>
            <w:r>
              <w:t>.</w:t>
            </w:r>
          </w:p>
          <w:p w:rsidR="004E5856" w:rsidRDefault="00654BDB">
            <w:r>
              <w:rPr>
                <w:rStyle w:val="SAPEmphasis"/>
              </w:rPr>
              <w:t xml:space="preserve">Note </w:t>
            </w:r>
            <w:r>
              <w:t>If you do not know the User ID for the coordinator, choose the help icon in the</w:t>
            </w:r>
            <w:r>
              <w:rPr>
                <w:rStyle w:val="SAPScreenElement"/>
              </w:rPr>
              <w:t xml:space="preserve"> Processor </w:t>
            </w:r>
            <w:r>
              <w:t>field. A search dialog box displays that allows you to search by name (Description) or User ID. Select the checkbox next the result and</w:t>
            </w:r>
            <w:r>
              <w:t xml:space="preserve"> choose </w:t>
            </w:r>
            <w:r>
              <w:rPr>
                <w:rStyle w:val="SAPScreenElement"/>
              </w:rPr>
              <w:t>OK</w:t>
            </w:r>
            <w:r>
              <w:t>.</w:t>
            </w:r>
          </w:p>
          <w:p w:rsidR="004E5856" w:rsidRDefault="00654BDB">
            <w:r>
              <w:t>By entering the coordinator as the new processor, the dispute case is returned to the coordinator for investigation.</w:t>
            </w:r>
          </w:p>
        </w:tc>
        <w:tc>
          <w:tcPr>
            <w:tcW w:w="0" w:type="auto"/>
          </w:tcPr>
          <w:p w:rsidR="004E5856" w:rsidRDefault="00654BDB">
            <w:r>
              <w:rPr>
                <w:rStyle w:val="SAPMonospace"/>
              </w:rPr>
              <w:t>The processor has been changed successfully</w:t>
            </w:r>
            <w:r>
              <w:t xml:space="preserve"> notification displays and the dispute case is transferred to the coordinator.</w:t>
            </w:r>
          </w:p>
        </w:tc>
        <w:tc>
          <w:tcPr>
            <w:tcW w:w="0" w:type="auto"/>
          </w:tcPr>
          <w:p w:rsidR="004E5856" w:rsidRDefault="004E5856"/>
        </w:tc>
      </w:tr>
    </w:tbl>
    <w:p w:rsidR="004E5856" w:rsidRDefault="00654BDB">
      <w:pPr>
        <w:pStyle w:val="Heading3"/>
      </w:pPr>
      <w:bookmarkStart w:id="46" w:name="unique_18"/>
      <w:bookmarkStart w:id="47" w:name="_Toc51111350"/>
      <w:r>
        <w:t>Clo</w:t>
      </w:r>
      <w:r>
        <w:t>sing Dispute Case</w:t>
      </w:r>
      <w:bookmarkEnd w:id="46"/>
      <w:bookmarkEnd w:id="47"/>
    </w:p>
    <w:p w:rsidR="004E5856" w:rsidRDefault="00654BDB">
      <w:pPr>
        <w:pStyle w:val="SAPKeyblockTitle"/>
      </w:pPr>
      <w:r>
        <w:t>Test Administration</w:t>
      </w:r>
    </w:p>
    <w:p w:rsidR="004E5856" w:rsidRDefault="00654BDB">
      <w:r>
        <w:t>Customer project: Fill in the 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&lt;State the Service Provider, Customer or Joint Service Provider</w:t>
            </w:r>
            <w:r>
              <w:rPr>
                <w:rStyle w:val="SAPUserEntry"/>
              </w:rPr>
              <w:t xml:space="preserve">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4E5856" w:rsidRDefault="00654BDB">
      <w:r>
        <w:t>After investigating the dispute case, you determine that the customer complaint is justified. In this activity the dispute case is marked as accepted and a credit memo is issued to the customer.</w:t>
      </w:r>
    </w:p>
    <w:p w:rsidR="004E5856" w:rsidRDefault="00654BDB">
      <w:pPr>
        <w:pStyle w:val="SAPKeyblockTitle"/>
      </w:pPr>
      <w:r>
        <w:t>Prerequisite</w:t>
      </w:r>
    </w:p>
    <w:p w:rsidR="004E5856" w:rsidRDefault="00654BDB">
      <w:r>
        <w:t>A dispute case exists.</w:t>
      </w:r>
    </w:p>
    <w:p w:rsidR="004E5856" w:rsidRDefault="00654BDB">
      <w:pPr>
        <w:pStyle w:val="SAPKeyblockTitle"/>
      </w:pPr>
      <w:r>
        <w:t>Procedure</w:t>
      </w:r>
    </w:p>
    <w:tbl>
      <w:tblPr>
        <w:tblStyle w:val="SAPStandardTable"/>
        <w:tblW w:w="0" w:type="auto"/>
        <w:tblLook w:val="0620" w:firstRow="1" w:lastRow="0" w:firstColumn="0" w:lastColumn="0" w:noHBand="1" w:noVBand="1"/>
      </w:tblPr>
      <w:tblGrid>
        <w:gridCol w:w="804"/>
        <w:gridCol w:w="1446"/>
        <w:gridCol w:w="6388"/>
        <w:gridCol w:w="4264"/>
        <w:gridCol w:w="1269"/>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Test Step #</w:t>
            </w:r>
          </w:p>
        </w:tc>
        <w:tc>
          <w:tcPr>
            <w:tcW w:w="0" w:type="auto"/>
          </w:tcPr>
          <w:p w:rsidR="004E5856" w:rsidRDefault="00654BDB">
            <w:pPr>
              <w:pStyle w:val="SAPTableHeader"/>
            </w:pPr>
            <w:r>
              <w:t>Test Step Name</w:t>
            </w:r>
          </w:p>
        </w:tc>
        <w:tc>
          <w:tcPr>
            <w:tcW w:w="0" w:type="auto"/>
          </w:tcPr>
          <w:p w:rsidR="004E5856" w:rsidRDefault="00654BDB">
            <w:pPr>
              <w:pStyle w:val="SAPTableHeader"/>
            </w:pPr>
            <w:r>
              <w:t>Instruction</w:t>
            </w:r>
          </w:p>
        </w:tc>
        <w:tc>
          <w:tcPr>
            <w:tcW w:w="0" w:type="auto"/>
          </w:tcPr>
          <w:p w:rsidR="004E5856" w:rsidRDefault="00654BDB">
            <w:pPr>
              <w:pStyle w:val="SAPTableHeader"/>
            </w:pPr>
            <w:r>
              <w:t>Expected Result</w:t>
            </w:r>
          </w:p>
        </w:tc>
        <w:tc>
          <w:tcPr>
            <w:tcW w:w="0" w:type="auto"/>
          </w:tcPr>
          <w:p w:rsidR="004E5856" w:rsidRDefault="00654BDB">
            <w:pPr>
              <w:pStyle w:val="SAPTableHeader"/>
            </w:pPr>
            <w: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as an Accounts Receivable Accountant.</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Manage Dispute Cases</w:t>
            </w:r>
            <w:r>
              <w:t xml:space="preserve"> - </w:t>
            </w:r>
            <w:r>
              <w:rPr>
                <w:rStyle w:val="SAPScreenElement"/>
              </w:rPr>
              <w:t>Open Dispute Cases</w:t>
            </w:r>
            <w:r>
              <w:t xml:space="preserve"> </w:t>
            </w:r>
            <w:r>
              <w:rPr>
                <w:rStyle w:val="SAPMonospace"/>
              </w:rPr>
              <w:t>(F0702)</w:t>
            </w:r>
            <w:r>
              <w:t>.</w:t>
            </w:r>
          </w:p>
        </w:tc>
        <w:tc>
          <w:tcPr>
            <w:tcW w:w="0" w:type="auto"/>
          </w:tcPr>
          <w:p w:rsidR="004E5856" w:rsidRDefault="00654BDB">
            <w:r>
              <w:t xml:space="preserve">The </w:t>
            </w:r>
            <w:r>
              <w:rPr>
                <w:rStyle w:val="SAPScreenElement"/>
              </w:rPr>
              <w:t>Manage Dispute Cases</w:t>
            </w:r>
            <w:r>
              <w:t xml:space="preserve"> </w:t>
            </w:r>
            <w:r>
              <w:rPr>
                <w:rStyle w:val="SAPMonospace"/>
              </w:rPr>
              <w:t>(F0702)</w:t>
            </w:r>
            <w:r>
              <w:t xml:space="preserve"> view displays.</w:t>
            </w:r>
          </w:p>
        </w:tc>
        <w:tc>
          <w:tcPr>
            <w:tcW w:w="0" w:type="auto"/>
          </w:tcPr>
          <w:p w:rsidR="004E5856" w:rsidRDefault="004E5856"/>
        </w:tc>
      </w:tr>
      <w:tr w:rsidR="004E5856" w:rsidTr="00654BDB">
        <w:tc>
          <w:tcPr>
            <w:tcW w:w="0" w:type="auto"/>
          </w:tcPr>
          <w:p w:rsidR="004E5856" w:rsidRDefault="00654BDB">
            <w:r>
              <w:t>3</w:t>
            </w:r>
          </w:p>
        </w:tc>
        <w:tc>
          <w:tcPr>
            <w:tcW w:w="0" w:type="auto"/>
          </w:tcPr>
          <w:p w:rsidR="004E5856" w:rsidRDefault="00654BDB">
            <w:r>
              <w:rPr>
                <w:rStyle w:val="SAPEmphasis"/>
              </w:rPr>
              <w:t>Select Processor</w:t>
            </w:r>
          </w:p>
        </w:tc>
        <w:tc>
          <w:tcPr>
            <w:tcW w:w="0" w:type="auto"/>
          </w:tcPr>
          <w:p w:rsidR="00654BDB" w:rsidRDefault="00654BDB">
            <w:r>
              <w:t>Enter the following:</w:t>
            </w:r>
          </w:p>
          <w:p w:rsidR="00654BDB" w:rsidRDefault="00654BDB">
            <w:r>
              <w:rPr>
                <w:rStyle w:val="SAPScreenElement"/>
              </w:rPr>
              <w:t>Processor:</w:t>
            </w:r>
            <w:r>
              <w:t xml:space="preserve"> </w:t>
            </w:r>
            <w:r>
              <w:rPr>
                <w:rStyle w:val="SAPUserEntry"/>
              </w:rPr>
              <w:t>&lt;your User ID&gt;</w:t>
            </w:r>
          </w:p>
          <w:p w:rsidR="004E5856" w:rsidRDefault="00654BDB">
            <w:r>
              <w:t xml:space="preserve">and choose </w:t>
            </w:r>
            <w:r>
              <w:rPr>
                <w:rStyle w:val="SAPScreenElement"/>
              </w:rPr>
              <w:t>Go</w:t>
            </w:r>
            <w:r>
              <w:t>.</w:t>
            </w:r>
          </w:p>
        </w:tc>
        <w:tc>
          <w:tcPr>
            <w:tcW w:w="0" w:type="auto"/>
          </w:tcPr>
          <w:p w:rsidR="004E5856" w:rsidRDefault="00654BDB">
            <w:r>
              <w:t>The list of all dispute cases assigned to the selected Processor is displayed.</w:t>
            </w:r>
          </w:p>
        </w:tc>
        <w:tc>
          <w:tcPr>
            <w:tcW w:w="0" w:type="auto"/>
          </w:tcPr>
          <w:p w:rsidR="004E5856" w:rsidRDefault="004E5856"/>
        </w:tc>
      </w:tr>
      <w:tr w:rsidR="004E5856" w:rsidTr="00654BDB">
        <w:tc>
          <w:tcPr>
            <w:tcW w:w="0" w:type="auto"/>
          </w:tcPr>
          <w:p w:rsidR="004E5856" w:rsidRDefault="00654BDB">
            <w:r>
              <w:t>4</w:t>
            </w:r>
          </w:p>
        </w:tc>
        <w:tc>
          <w:tcPr>
            <w:tcW w:w="0" w:type="auto"/>
          </w:tcPr>
          <w:p w:rsidR="004E5856" w:rsidRDefault="00654BDB">
            <w:r>
              <w:rPr>
                <w:rStyle w:val="SAPEmphasis"/>
              </w:rPr>
              <w:t>Select Dispute Case</w:t>
            </w:r>
          </w:p>
        </w:tc>
        <w:tc>
          <w:tcPr>
            <w:tcW w:w="0" w:type="auto"/>
          </w:tcPr>
          <w:p w:rsidR="004E5856" w:rsidRDefault="00654BDB">
            <w:r>
              <w:t xml:space="preserve">Select the row of a specific case and choose the </w:t>
            </w:r>
            <w:r>
              <w:rPr>
                <w:rStyle w:val="SAPScreenElement"/>
              </w:rPr>
              <w:t xml:space="preserve">&gt; </w:t>
            </w:r>
            <w:r>
              <w:t xml:space="preserve">arrow button to access details of </w:t>
            </w:r>
            <w:r>
              <w:t>the dispute case.</w:t>
            </w:r>
          </w:p>
        </w:tc>
        <w:tc>
          <w:tcPr>
            <w:tcW w:w="0" w:type="auto"/>
          </w:tcPr>
          <w:p w:rsidR="004E5856" w:rsidRDefault="00654BDB">
            <w:r>
              <w:t>The system displays the details of the dispute case.</w:t>
            </w:r>
          </w:p>
        </w:tc>
        <w:tc>
          <w:tcPr>
            <w:tcW w:w="0" w:type="auto"/>
          </w:tcPr>
          <w:p w:rsidR="004E5856" w:rsidRDefault="004E5856"/>
        </w:tc>
      </w:tr>
      <w:tr w:rsidR="004E5856" w:rsidTr="00654BDB">
        <w:tc>
          <w:tcPr>
            <w:tcW w:w="0" w:type="auto"/>
          </w:tcPr>
          <w:p w:rsidR="004E5856" w:rsidRDefault="00654BDB">
            <w:r>
              <w:t>5</w:t>
            </w:r>
          </w:p>
        </w:tc>
        <w:tc>
          <w:tcPr>
            <w:tcW w:w="0" w:type="auto"/>
          </w:tcPr>
          <w:p w:rsidR="004E5856" w:rsidRDefault="00654BDB">
            <w:r>
              <w:rPr>
                <w:rStyle w:val="SAPEmphasis"/>
              </w:rPr>
              <w:t>Accept Dispute</w:t>
            </w:r>
          </w:p>
        </w:tc>
        <w:tc>
          <w:tcPr>
            <w:tcW w:w="0" w:type="auto"/>
          </w:tcPr>
          <w:p w:rsidR="00654BDB" w:rsidRDefault="00654BDB">
            <w:r>
              <w:t xml:space="preserve">In the </w:t>
            </w:r>
            <w:r>
              <w:rPr>
                <w:rStyle w:val="SAPScreenElement"/>
              </w:rPr>
              <w:t>Header Data</w:t>
            </w:r>
            <w:r>
              <w:t xml:space="preserve"> section, make the following entry:</w:t>
            </w:r>
          </w:p>
          <w:p w:rsidR="004E5856" w:rsidRDefault="00654BDB">
            <w:r>
              <w:rPr>
                <w:rStyle w:val="SAPScreenElement"/>
              </w:rPr>
              <w:t>Status:</w:t>
            </w:r>
            <w:r>
              <w:t xml:space="preserve"> </w:t>
            </w:r>
            <w:r>
              <w:rPr>
                <w:rStyle w:val="SAPUserEntry"/>
              </w:rPr>
              <w:t>Accepted</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6</w:t>
            </w:r>
          </w:p>
        </w:tc>
        <w:tc>
          <w:tcPr>
            <w:tcW w:w="0" w:type="auto"/>
          </w:tcPr>
          <w:p w:rsidR="004E5856" w:rsidRDefault="00654BDB">
            <w:r>
              <w:rPr>
                <w:rStyle w:val="SAPEmphasis"/>
              </w:rPr>
              <w:t>Save</w:t>
            </w:r>
          </w:p>
        </w:tc>
        <w:tc>
          <w:tcPr>
            <w:tcW w:w="0" w:type="auto"/>
          </w:tcPr>
          <w:p w:rsidR="004E5856" w:rsidRDefault="00654BDB">
            <w:r>
              <w:t xml:space="preserve">Choose </w:t>
            </w:r>
            <w:r>
              <w:rPr>
                <w:rStyle w:val="SAPScreenElement"/>
              </w:rPr>
              <w:t>Save Changes</w:t>
            </w:r>
            <w:r>
              <w:t>.</w:t>
            </w:r>
          </w:p>
        </w:tc>
        <w:tc>
          <w:tcPr>
            <w:tcW w:w="0" w:type="auto"/>
          </w:tcPr>
          <w:p w:rsidR="004E5856" w:rsidRDefault="00654BDB">
            <w:r>
              <w:t xml:space="preserve">A </w:t>
            </w:r>
            <w:r>
              <w:rPr>
                <w:rStyle w:val="SAPMonospace"/>
              </w:rPr>
              <w:t>Dispute case saved successfully</w:t>
            </w:r>
            <w:r>
              <w:t xml:space="preserve"> notification displays and your entry is saved.</w:t>
            </w:r>
          </w:p>
        </w:tc>
        <w:tc>
          <w:tcPr>
            <w:tcW w:w="0" w:type="auto"/>
          </w:tcPr>
          <w:p w:rsidR="004E5856" w:rsidRDefault="004E5856"/>
        </w:tc>
      </w:tr>
      <w:tr w:rsidR="004E5856" w:rsidTr="00654BDB">
        <w:tc>
          <w:tcPr>
            <w:tcW w:w="0" w:type="auto"/>
          </w:tcPr>
          <w:p w:rsidR="004E5856" w:rsidRDefault="00654BDB">
            <w:r>
              <w:t>7</w:t>
            </w:r>
          </w:p>
        </w:tc>
        <w:tc>
          <w:tcPr>
            <w:tcW w:w="0" w:type="auto"/>
          </w:tcPr>
          <w:p w:rsidR="004E5856" w:rsidRDefault="00654BDB">
            <w:r>
              <w:rPr>
                <w:rStyle w:val="SAPEmphasis"/>
              </w:rPr>
              <w:t>Back</w:t>
            </w:r>
          </w:p>
        </w:tc>
        <w:tc>
          <w:tcPr>
            <w:tcW w:w="0" w:type="auto"/>
          </w:tcPr>
          <w:p w:rsidR="004E5856" w:rsidRDefault="00654BDB">
            <w:r>
              <w:t xml:space="preserve">Choose the </w:t>
            </w:r>
            <w:r>
              <w:rPr>
                <w:rStyle w:val="SAPScreenElement"/>
              </w:rPr>
              <w:t>&lt;</w:t>
            </w:r>
            <w:r>
              <w:t xml:space="preserve"> back arrow button at top of the view to return to the initial view.</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8</w:t>
            </w:r>
          </w:p>
        </w:tc>
        <w:tc>
          <w:tcPr>
            <w:tcW w:w="0" w:type="auto"/>
          </w:tcPr>
          <w:p w:rsidR="004E5856" w:rsidRDefault="00654BDB">
            <w:r>
              <w:rPr>
                <w:rStyle w:val="SAPEmphasis"/>
              </w:rPr>
              <w:t>Correct the Invoice</w:t>
            </w:r>
          </w:p>
        </w:tc>
        <w:tc>
          <w:tcPr>
            <w:tcW w:w="0" w:type="auto"/>
          </w:tcPr>
          <w:p w:rsidR="004E5856" w:rsidRDefault="00654BDB">
            <w:r>
              <w:rPr>
                <w:rStyle w:val="SAPEmphasis"/>
              </w:rPr>
              <w:t xml:space="preserve">Caution </w:t>
            </w:r>
            <w:r>
              <w:t xml:space="preserve">The following step is for </w:t>
            </w:r>
            <w:r>
              <w:t xml:space="preserve">informational purposes only. For additional information, see the </w:t>
            </w:r>
            <w:r>
              <w:rPr>
                <w:rStyle w:val="italic"/>
              </w:rPr>
              <w:t>Business Conditions</w:t>
            </w:r>
            <w:r>
              <w:t xml:space="preserve"> section under </w:t>
            </w:r>
            <w:r>
              <w:rPr>
                <w:rStyle w:val="italic"/>
              </w:rPr>
              <w:t>Prerequisites</w:t>
            </w:r>
            <w:r>
              <w:t>.</w:t>
            </w:r>
          </w:p>
          <w:p w:rsidR="004E5856" w:rsidRDefault="00654BDB">
            <w:r>
              <w:t>Cancel the invoice and create a new invoice with the corrected amount. (Creating credit memos are out of scope for this version).</w:t>
            </w:r>
          </w:p>
        </w:tc>
        <w:tc>
          <w:tcPr>
            <w:tcW w:w="0" w:type="auto"/>
          </w:tcPr>
          <w:p w:rsidR="004E5856" w:rsidRDefault="004E5856"/>
        </w:tc>
        <w:tc>
          <w:tcPr>
            <w:tcW w:w="0" w:type="auto"/>
          </w:tcPr>
          <w:p w:rsidR="004E5856" w:rsidRDefault="004E5856"/>
        </w:tc>
      </w:tr>
    </w:tbl>
    <w:p w:rsidR="004E5856" w:rsidRDefault="00654BDB">
      <w:pPr>
        <w:pStyle w:val="Heading3"/>
      </w:pPr>
      <w:bookmarkStart w:id="48" w:name="unique_19"/>
      <w:bookmarkStart w:id="49" w:name="_Toc51111351"/>
      <w:r>
        <w:t>Starting</w:t>
      </w:r>
      <w:r>
        <w:t xml:space="preserve"> Receivables Collection</w:t>
      </w:r>
      <w:bookmarkEnd w:id="48"/>
      <w:bookmarkEnd w:id="49"/>
    </w:p>
    <w:p w:rsidR="004E5856" w:rsidRDefault="00654BDB">
      <w:pPr>
        <w:pStyle w:val="SAPKeyblockTitle"/>
      </w:pPr>
      <w:r>
        <w:t>Test Administration</w:t>
      </w:r>
    </w:p>
    <w:p w:rsidR="004E5856" w:rsidRDefault="00654BDB">
      <w:r>
        <w:t>Customer project: Fill in the 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4E5856" w:rsidRDefault="00654BDB">
      <w:r>
        <w:t>After investigating a dispute case, you determine that the customer complaint is not justified. Collection of the outstanding receivables uses (SAP Collections and Dispute Management, if implemente</w:t>
      </w:r>
      <w:r>
        <w:t>d or) your company-specific collections process. In this activity the dispute case is marked as ready for the receivables collection.</w:t>
      </w:r>
    </w:p>
    <w:p w:rsidR="004E5856" w:rsidRDefault="00654BDB">
      <w:pPr>
        <w:pStyle w:val="SAPKeyblockTitle"/>
      </w:pPr>
      <w:r>
        <w:t>Prerequisite</w:t>
      </w:r>
    </w:p>
    <w:p w:rsidR="00654BDB" w:rsidRDefault="00654BDB">
      <w:r>
        <w:t>A dispute case exists.</w:t>
      </w:r>
    </w:p>
    <w:p w:rsidR="00654BDB" w:rsidRDefault="00654BDB">
      <w:r>
        <w:t>A specialist is assigned to a collection group.</w:t>
      </w:r>
    </w:p>
    <w:p w:rsidR="004E5856" w:rsidRDefault="00654BDB">
      <w:r>
        <w:t xml:space="preserve">A collection profile and a </w:t>
      </w:r>
      <w:r>
        <w:t>collection specialist are assigned to a customer.</w:t>
      </w:r>
    </w:p>
    <w:p w:rsidR="004E5856" w:rsidRDefault="00654BDB">
      <w:pPr>
        <w:pStyle w:val="SAPKeyblockTitle"/>
      </w:pPr>
      <w:r>
        <w:t>Procedure</w:t>
      </w:r>
    </w:p>
    <w:tbl>
      <w:tblPr>
        <w:tblStyle w:val="SAPStandardTable"/>
        <w:tblW w:w="0" w:type="auto"/>
        <w:tblLook w:val="0620" w:firstRow="1" w:lastRow="0" w:firstColumn="0" w:lastColumn="0" w:noHBand="1" w:noVBand="1"/>
      </w:tblPr>
      <w:tblGrid>
        <w:gridCol w:w="829"/>
        <w:gridCol w:w="1524"/>
        <w:gridCol w:w="4933"/>
        <w:gridCol w:w="5553"/>
        <w:gridCol w:w="1332"/>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Test Step #</w:t>
            </w:r>
          </w:p>
        </w:tc>
        <w:tc>
          <w:tcPr>
            <w:tcW w:w="0" w:type="auto"/>
          </w:tcPr>
          <w:p w:rsidR="004E5856" w:rsidRDefault="00654BDB">
            <w:pPr>
              <w:pStyle w:val="SAPTableHeader"/>
            </w:pPr>
            <w:r>
              <w:t>Test Step Name</w:t>
            </w:r>
          </w:p>
        </w:tc>
        <w:tc>
          <w:tcPr>
            <w:tcW w:w="0" w:type="auto"/>
          </w:tcPr>
          <w:p w:rsidR="004E5856" w:rsidRDefault="00654BDB">
            <w:pPr>
              <w:pStyle w:val="SAPTableHeader"/>
            </w:pPr>
            <w:r>
              <w:t>Instruction</w:t>
            </w:r>
          </w:p>
        </w:tc>
        <w:tc>
          <w:tcPr>
            <w:tcW w:w="0" w:type="auto"/>
          </w:tcPr>
          <w:p w:rsidR="004E5856" w:rsidRDefault="00654BDB">
            <w:pPr>
              <w:pStyle w:val="SAPTableHeader"/>
            </w:pPr>
            <w:r>
              <w:t>Expected Result</w:t>
            </w:r>
          </w:p>
        </w:tc>
        <w:tc>
          <w:tcPr>
            <w:tcW w:w="0" w:type="auto"/>
          </w:tcPr>
          <w:p w:rsidR="004E5856" w:rsidRDefault="00654BDB">
            <w:pPr>
              <w:pStyle w:val="SAPTableHeader"/>
            </w:pPr>
            <w: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as an Accounts Receivable Accountant.</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Manage Dispute Cases</w:t>
            </w:r>
            <w:r>
              <w:t xml:space="preserve"> - </w:t>
            </w:r>
            <w:r>
              <w:rPr>
                <w:rStyle w:val="SAPScreenElement"/>
              </w:rPr>
              <w:t>Open Dispute Cases</w:t>
            </w:r>
            <w:r>
              <w:t xml:space="preserve"> </w:t>
            </w:r>
            <w:r>
              <w:rPr>
                <w:rStyle w:val="SAPMonospace"/>
              </w:rPr>
              <w:t>(F0702)</w:t>
            </w:r>
            <w:r>
              <w:t>.</w:t>
            </w:r>
          </w:p>
        </w:tc>
        <w:tc>
          <w:tcPr>
            <w:tcW w:w="0" w:type="auto"/>
          </w:tcPr>
          <w:p w:rsidR="004E5856" w:rsidRDefault="00654BDB">
            <w:r>
              <w:t xml:space="preserve">The </w:t>
            </w:r>
            <w:r>
              <w:rPr>
                <w:rStyle w:val="SAPScreenElement"/>
              </w:rPr>
              <w:t>Manage Dispute Cases</w:t>
            </w:r>
            <w:r>
              <w:t xml:space="preserve"> view displays.</w:t>
            </w:r>
          </w:p>
        </w:tc>
        <w:tc>
          <w:tcPr>
            <w:tcW w:w="0" w:type="auto"/>
          </w:tcPr>
          <w:p w:rsidR="004E5856" w:rsidRDefault="004E5856"/>
        </w:tc>
      </w:tr>
      <w:tr w:rsidR="004E5856" w:rsidTr="00654BDB">
        <w:tc>
          <w:tcPr>
            <w:tcW w:w="0" w:type="auto"/>
          </w:tcPr>
          <w:p w:rsidR="004E5856" w:rsidRDefault="00654BDB">
            <w:r>
              <w:t>3</w:t>
            </w:r>
          </w:p>
        </w:tc>
        <w:tc>
          <w:tcPr>
            <w:tcW w:w="0" w:type="auto"/>
          </w:tcPr>
          <w:p w:rsidR="004E5856" w:rsidRDefault="00654BDB">
            <w:r>
              <w:rPr>
                <w:rStyle w:val="SAPEmphasis"/>
              </w:rPr>
              <w:t>Select Processor</w:t>
            </w:r>
          </w:p>
        </w:tc>
        <w:tc>
          <w:tcPr>
            <w:tcW w:w="0" w:type="auto"/>
          </w:tcPr>
          <w:p w:rsidR="00654BDB" w:rsidRDefault="00654BDB">
            <w:r>
              <w:t>Enter the following:</w:t>
            </w:r>
          </w:p>
          <w:p w:rsidR="00654BDB" w:rsidRDefault="00654BDB">
            <w:r>
              <w:rPr>
                <w:rStyle w:val="SAPScreenElement"/>
              </w:rPr>
              <w:t>Processor:</w:t>
            </w:r>
            <w:r>
              <w:t xml:space="preserve"> </w:t>
            </w:r>
            <w:r>
              <w:rPr>
                <w:rStyle w:val="SAPUserEntry"/>
              </w:rPr>
              <w:t>&lt;your User ID&gt;</w:t>
            </w:r>
          </w:p>
          <w:p w:rsidR="004E5856" w:rsidRDefault="00654BDB">
            <w:r>
              <w:t xml:space="preserve">and choose </w:t>
            </w:r>
            <w:r>
              <w:rPr>
                <w:rStyle w:val="SAPScreenElement"/>
              </w:rPr>
              <w:t>Go:</w:t>
            </w:r>
          </w:p>
        </w:tc>
        <w:tc>
          <w:tcPr>
            <w:tcW w:w="0" w:type="auto"/>
          </w:tcPr>
          <w:p w:rsidR="004E5856" w:rsidRDefault="00654BDB">
            <w:r>
              <w:t>The list of all dispute cases assigned to the selected Processor is dis</w:t>
            </w:r>
            <w:r>
              <w:t>played.</w:t>
            </w:r>
          </w:p>
        </w:tc>
        <w:tc>
          <w:tcPr>
            <w:tcW w:w="0" w:type="auto"/>
          </w:tcPr>
          <w:p w:rsidR="004E5856" w:rsidRDefault="004E5856"/>
        </w:tc>
      </w:tr>
      <w:tr w:rsidR="004E5856" w:rsidTr="00654BDB">
        <w:tc>
          <w:tcPr>
            <w:tcW w:w="0" w:type="auto"/>
          </w:tcPr>
          <w:p w:rsidR="004E5856" w:rsidRDefault="00654BDB">
            <w:r>
              <w:t>4</w:t>
            </w:r>
          </w:p>
        </w:tc>
        <w:tc>
          <w:tcPr>
            <w:tcW w:w="0" w:type="auto"/>
          </w:tcPr>
          <w:p w:rsidR="004E5856" w:rsidRDefault="00654BDB">
            <w:r>
              <w:rPr>
                <w:rStyle w:val="SAPEmphasis"/>
              </w:rPr>
              <w:t>Select Dispute Case</w:t>
            </w:r>
          </w:p>
        </w:tc>
        <w:tc>
          <w:tcPr>
            <w:tcW w:w="0" w:type="auto"/>
          </w:tcPr>
          <w:p w:rsidR="004E5856" w:rsidRDefault="00654BDB">
            <w:r>
              <w:t>Select the row of a specific case and choose the &gt; arrow button to access details of the dispute case.</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5</w:t>
            </w:r>
          </w:p>
        </w:tc>
        <w:tc>
          <w:tcPr>
            <w:tcW w:w="0" w:type="auto"/>
          </w:tcPr>
          <w:p w:rsidR="004E5856" w:rsidRDefault="00654BDB">
            <w:r>
              <w:rPr>
                <w:rStyle w:val="SAPEmphasis"/>
              </w:rPr>
              <w:t>Reject Dispute</w:t>
            </w:r>
          </w:p>
        </w:tc>
        <w:tc>
          <w:tcPr>
            <w:tcW w:w="0" w:type="auto"/>
          </w:tcPr>
          <w:p w:rsidR="00654BDB" w:rsidRDefault="00654BDB">
            <w:r>
              <w:t xml:space="preserve">In the </w:t>
            </w:r>
            <w:r>
              <w:rPr>
                <w:rStyle w:val="SAPScreenElement"/>
              </w:rPr>
              <w:t>Header Data</w:t>
            </w:r>
            <w:r>
              <w:t xml:space="preserve"> section, make the following entry.</w:t>
            </w:r>
          </w:p>
          <w:p w:rsidR="004E5856" w:rsidRDefault="00654BDB">
            <w:r>
              <w:rPr>
                <w:rStyle w:val="SAPScreenElement"/>
              </w:rPr>
              <w:t>Status</w:t>
            </w:r>
            <w:r>
              <w:t xml:space="preserve">: </w:t>
            </w:r>
            <w:r>
              <w:rPr>
                <w:rStyle w:val="SAPUserEntry"/>
              </w:rPr>
              <w:t>Not justified</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6</w:t>
            </w:r>
          </w:p>
        </w:tc>
        <w:tc>
          <w:tcPr>
            <w:tcW w:w="0" w:type="auto"/>
          </w:tcPr>
          <w:p w:rsidR="004E5856" w:rsidRDefault="00654BDB">
            <w:r>
              <w:rPr>
                <w:rStyle w:val="SAPEmphasis"/>
              </w:rPr>
              <w:t>Save</w:t>
            </w:r>
          </w:p>
        </w:tc>
        <w:tc>
          <w:tcPr>
            <w:tcW w:w="0" w:type="auto"/>
          </w:tcPr>
          <w:p w:rsidR="004E5856" w:rsidRDefault="00654BDB">
            <w:r>
              <w:t xml:space="preserve">Choose </w:t>
            </w:r>
            <w:r>
              <w:rPr>
                <w:rStyle w:val="SAPScreenElement"/>
              </w:rPr>
              <w:t>Save Changes</w:t>
            </w:r>
            <w:r>
              <w:t>.</w:t>
            </w:r>
          </w:p>
        </w:tc>
        <w:tc>
          <w:tcPr>
            <w:tcW w:w="0" w:type="auto"/>
          </w:tcPr>
          <w:p w:rsidR="00654BDB" w:rsidRDefault="00654BDB">
            <w:r>
              <w:t>A Dispute case saved successfully notification appears.</w:t>
            </w:r>
          </w:p>
          <w:p w:rsidR="004E5856" w:rsidRDefault="00654BDB">
            <w:r>
              <w:t xml:space="preserve">By changing the status into </w:t>
            </w:r>
            <w:r>
              <w:rPr>
                <w:rStyle w:val="SAPScreenElement"/>
              </w:rPr>
              <w:t>Not Justified</w:t>
            </w:r>
            <w:r>
              <w:t>, the dispute case is reclassified and forward</w:t>
            </w:r>
            <w:r>
              <w:t>ed to Collections Management.</w:t>
            </w:r>
          </w:p>
        </w:tc>
        <w:tc>
          <w:tcPr>
            <w:tcW w:w="0" w:type="auto"/>
          </w:tcPr>
          <w:p w:rsidR="004E5856" w:rsidRDefault="004E5856"/>
        </w:tc>
      </w:tr>
    </w:tbl>
    <w:p w:rsidR="004E5856" w:rsidRDefault="00654BDB">
      <w:pPr>
        <w:pStyle w:val="Heading2"/>
      </w:pPr>
      <w:bookmarkStart w:id="50" w:name="d2e2172"/>
      <w:bookmarkStart w:id="51" w:name="_Toc51111352"/>
      <w:r>
        <w:t>Reporting Disputes</w:t>
      </w:r>
      <w:bookmarkEnd w:id="50"/>
      <w:bookmarkEnd w:id="51"/>
    </w:p>
    <w:p w:rsidR="004E5856" w:rsidRDefault="00654BDB">
      <w:pPr>
        <w:pStyle w:val="Heading3"/>
      </w:pPr>
      <w:bookmarkStart w:id="52" w:name="unique_20"/>
      <w:bookmarkStart w:id="53" w:name="_Toc51111353"/>
      <w:r>
        <w:t>Open Disputes</w:t>
      </w:r>
      <w:bookmarkEnd w:id="52"/>
      <w:bookmarkEnd w:id="53"/>
    </w:p>
    <w:p w:rsidR="004E5856" w:rsidRDefault="00654BDB">
      <w:pPr>
        <w:pStyle w:val="SAPKeyblockTitle"/>
      </w:pPr>
      <w:r>
        <w:t>Test Administration</w:t>
      </w:r>
    </w:p>
    <w:p w:rsidR="004E5856" w:rsidRDefault="00654BDB">
      <w:r>
        <w:t>Customer project: Fill in the 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4E5856" w:rsidRDefault="00654BDB">
      <w:r>
        <w:t>In this activity, you monitor open disputes.</w:t>
      </w:r>
    </w:p>
    <w:p w:rsidR="004E5856" w:rsidRDefault="00654BDB">
      <w:pPr>
        <w:pStyle w:val="SAPKeyblockTitle"/>
      </w:pPr>
      <w:r>
        <w:t>Prerequisite</w:t>
      </w:r>
    </w:p>
    <w:p w:rsidR="004E5856" w:rsidRDefault="00654BDB">
      <w:r>
        <w:t>Dispute Cases exist that are not closed, not confirmed, and not voided, deleted, or canceled.</w:t>
      </w:r>
    </w:p>
    <w:p w:rsidR="004E5856" w:rsidRDefault="00654BDB">
      <w:pPr>
        <w:pStyle w:val="SAPKeyblockTitle"/>
      </w:pPr>
      <w:r>
        <w:t>Procedure</w:t>
      </w:r>
    </w:p>
    <w:tbl>
      <w:tblPr>
        <w:tblStyle w:val="SAPStandardTable"/>
        <w:tblW w:w="0" w:type="auto"/>
        <w:tblLook w:val="0620" w:firstRow="1" w:lastRow="0" w:firstColumn="0" w:lastColumn="0" w:noHBand="1" w:noVBand="1"/>
      </w:tblPr>
      <w:tblGrid>
        <w:gridCol w:w="909"/>
        <w:gridCol w:w="1765"/>
        <w:gridCol w:w="8750"/>
        <w:gridCol w:w="1222"/>
        <w:gridCol w:w="1525"/>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Test Step #</w:t>
            </w:r>
          </w:p>
        </w:tc>
        <w:tc>
          <w:tcPr>
            <w:tcW w:w="0" w:type="auto"/>
          </w:tcPr>
          <w:p w:rsidR="004E5856" w:rsidRDefault="00654BDB">
            <w:pPr>
              <w:pStyle w:val="SAPTableHeader"/>
            </w:pPr>
            <w:r>
              <w:t>Test Step Name</w:t>
            </w:r>
          </w:p>
        </w:tc>
        <w:tc>
          <w:tcPr>
            <w:tcW w:w="0" w:type="auto"/>
          </w:tcPr>
          <w:p w:rsidR="004E5856" w:rsidRDefault="00654BDB">
            <w:pPr>
              <w:pStyle w:val="SAPTableHeader"/>
            </w:pPr>
            <w:r>
              <w:t>Instruction</w:t>
            </w:r>
          </w:p>
        </w:tc>
        <w:tc>
          <w:tcPr>
            <w:tcW w:w="0" w:type="auto"/>
          </w:tcPr>
          <w:p w:rsidR="004E5856" w:rsidRDefault="00654BDB">
            <w:pPr>
              <w:pStyle w:val="SAPTableHeader"/>
            </w:pPr>
            <w:r>
              <w:t>Expected Result</w:t>
            </w:r>
          </w:p>
        </w:tc>
        <w:tc>
          <w:tcPr>
            <w:tcW w:w="0" w:type="auto"/>
          </w:tcPr>
          <w:p w:rsidR="004E5856" w:rsidRDefault="00654BDB">
            <w:pPr>
              <w:pStyle w:val="SAPTableHeader"/>
            </w:pPr>
            <w: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as an Accounts Receivable Manager.</w:t>
            </w:r>
          </w:p>
        </w:tc>
        <w:tc>
          <w:tcPr>
            <w:tcW w:w="0" w:type="auto"/>
          </w:tcPr>
          <w:p w:rsidR="00000000" w:rsidRDefault="00654BDB"/>
        </w:tc>
        <w:tc>
          <w:tcPr>
            <w:tcW w:w="0" w:type="auto"/>
          </w:tcPr>
          <w:p w:rsidR="004E5856" w:rsidRDefault="004E5856"/>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Open Disputes</w:t>
            </w:r>
            <w:r>
              <w:t xml:space="preserve"> - </w:t>
            </w:r>
            <w:r>
              <w:rPr>
                <w:rStyle w:val="SAPScreenElement"/>
              </w:rPr>
              <w:t>Today</w:t>
            </w:r>
            <w:r>
              <w:t>.</w:t>
            </w:r>
          </w:p>
        </w:tc>
        <w:tc>
          <w:tcPr>
            <w:tcW w:w="0" w:type="auto"/>
          </w:tcPr>
          <w:p w:rsidR="00000000" w:rsidRDefault="00654BDB"/>
        </w:tc>
        <w:tc>
          <w:tcPr>
            <w:tcW w:w="0" w:type="auto"/>
          </w:tcPr>
          <w:p w:rsidR="004E5856" w:rsidRDefault="004E5856"/>
        </w:tc>
      </w:tr>
      <w:tr w:rsidR="004E5856" w:rsidTr="00654BDB">
        <w:tc>
          <w:tcPr>
            <w:tcW w:w="0" w:type="auto"/>
          </w:tcPr>
          <w:p w:rsidR="004E5856" w:rsidRDefault="00654BDB">
            <w:r>
              <w:t>3</w:t>
            </w:r>
          </w:p>
        </w:tc>
        <w:tc>
          <w:tcPr>
            <w:tcW w:w="0" w:type="auto"/>
          </w:tcPr>
          <w:p w:rsidR="004E5856" w:rsidRDefault="00654BDB">
            <w:r>
              <w:rPr>
                <w:rStyle w:val="SAPEmphasis"/>
              </w:rPr>
              <w:t>Explore and Review</w:t>
            </w:r>
          </w:p>
        </w:tc>
        <w:tc>
          <w:tcPr>
            <w:tcW w:w="0" w:type="auto"/>
          </w:tcPr>
          <w:p w:rsidR="00654BDB" w:rsidRDefault="00654BDB">
            <w:r>
              <w:rPr>
                <w:rStyle w:val="SAPScreenElement"/>
              </w:rPr>
              <w:t>Overdue Disputes</w:t>
            </w:r>
            <w:r>
              <w:t xml:space="preserve"> displays a chart or table. To change the view or the parameters of the view, choose from the available options to filter the report.</w:t>
            </w:r>
          </w:p>
          <w:p w:rsidR="00654BDB" w:rsidRDefault="00654BDB">
            <w:r>
              <w:t>You can filter the open disputes by:</w:t>
            </w:r>
          </w:p>
          <w:p w:rsidR="004E5856" w:rsidRDefault="00654BDB">
            <w:pPr>
              <w:pStyle w:val="listpara1"/>
              <w:numPr>
                <w:ilvl w:val="0"/>
                <w:numId w:val="8"/>
              </w:numPr>
            </w:pPr>
            <w:r>
              <w:t>Company Code</w:t>
            </w:r>
          </w:p>
          <w:p w:rsidR="00654BDB" w:rsidRDefault="00654BDB">
            <w:pPr>
              <w:pStyle w:val="listpara1"/>
              <w:numPr>
                <w:ilvl w:val="0"/>
                <w:numId w:val="3"/>
              </w:numPr>
            </w:pPr>
            <w:r>
              <w:t>Reason</w:t>
            </w:r>
          </w:p>
          <w:p w:rsidR="00654BDB" w:rsidRDefault="00654BDB">
            <w:r>
              <w:t>And so on.</w:t>
            </w:r>
          </w:p>
          <w:p w:rsidR="00654BDB" w:rsidRDefault="00654BDB">
            <w:r>
              <w:t xml:space="preserve">Choose the </w:t>
            </w:r>
            <w:r>
              <w:rPr>
                <w:rStyle w:val="SAPScreenElement"/>
              </w:rPr>
              <w:t>Reset Filters</w:t>
            </w:r>
            <w:r>
              <w:t xml:space="preserve"> icon to</w:t>
            </w:r>
            <w:r>
              <w:t xml:space="preserve"> the right of the view to return to default.</w:t>
            </w:r>
          </w:p>
          <w:p w:rsidR="00654BDB" w:rsidRDefault="00654BDB">
            <w:r>
              <w:t>Use the dropdown menu to filter:</w:t>
            </w:r>
          </w:p>
          <w:p w:rsidR="004E5856" w:rsidRDefault="00654BDB">
            <w:pPr>
              <w:pStyle w:val="listpara1"/>
              <w:numPr>
                <w:ilvl w:val="0"/>
                <w:numId w:val="9"/>
              </w:numPr>
            </w:pPr>
            <w:r>
              <w:t>By Processor</w:t>
            </w:r>
          </w:p>
          <w:p w:rsidR="004E5856" w:rsidRDefault="00654BDB">
            <w:pPr>
              <w:pStyle w:val="listpara1"/>
              <w:numPr>
                <w:ilvl w:val="0"/>
                <w:numId w:val="3"/>
              </w:numPr>
            </w:pPr>
            <w:r>
              <w:t>By Customer (Top 10 Disputed Amounts)</w:t>
            </w:r>
          </w:p>
          <w:p w:rsidR="004E5856" w:rsidRDefault="00654BDB">
            <w:pPr>
              <w:pStyle w:val="listpara1"/>
              <w:numPr>
                <w:ilvl w:val="0"/>
                <w:numId w:val="3"/>
              </w:numPr>
            </w:pPr>
            <w:r>
              <w:t>By Dispute Reason</w:t>
            </w:r>
          </w:p>
          <w:p w:rsidR="00654BDB" w:rsidRDefault="00654BDB">
            <w:pPr>
              <w:pStyle w:val="listpara1"/>
              <w:numPr>
                <w:ilvl w:val="0"/>
                <w:numId w:val="3"/>
              </w:numPr>
            </w:pPr>
            <w:r>
              <w:t>By Dispute Case (Top 200 Disputed Amount)</w:t>
            </w:r>
          </w:p>
          <w:p w:rsidR="004E5856" w:rsidRDefault="00654BDB">
            <w:r>
              <w:t>Additional buttons allow you to change the chart type, toggle be</w:t>
            </w:r>
            <w:r>
              <w:t>tween chart and tabular view, and so on.</w:t>
            </w:r>
          </w:p>
        </w:tc>
        <w:tc>
          <w:tcPr>
            <w:tcW w:w="0" w:type="auto"/>
          </w:tcPr>
          <w:p w:rsidR="00000000" w:rsidRDefault="00654BDB"/>
        </w:tc>
        <w:tc>
          <w:tcPr>
            <w:tcW w:w="0" w:type="auto"/>
          </w:tcPr>
          <w:p w:rsidR="004E5856" w:rsidRDefault="004E5856"/>
        </w:tc>
      </w:tr>
    </w:tbl>
    <w:p w:rsidR="004E5856" w:rsidRDefault="00654BDB">
      <w:pPr>
        <w:pStyle w:val="Heading3"/>
      </w:pPr>
      <w:bookmarkStart w:id="54" w:name="unique_21"/>
      <w:bookmarkStart w:id="55" w:name="_Toc51111354"/>
      <w:r>
        <w:t>Monitor Overdue Receivables in Dispute</w:t>
      </w:r>
      <w:bookmarkEnd w:id="54"/>
      <w:bookmarkEnd w:id="55"/>
    </w:p>
    <w:p w:rsidR="004E5856" w:rsidRDefault="00654BDB">
      <w:pPr>
        <w:pStyle w:val="SAPKeyblockTitle"/>
      </w:pPr>
      <w:r>
        <w:t>Test Administration</w:t>
      </w:r>
    </w:p>
    <w:p w:rsidR="004E5856" w:rsidRDefault="00654BDB">
      <w:r>
        <w:t>Customer project: Fill in the 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4E5856" w:rsidRDefault="00654BDB">
      <w:r>
        <w:t>In this activity, you monitor overdue receivables in dispute.</w:t>
      </w:r>
    </w:p>
    <w:p w:rsidR="004E5856" w:rsidRDefault="00654BDB">
      <w:pPr>
        <w:pStyle w:val="SAPKeyblockTitle"/>
      </w:pPr>
      <w:r>
        <w:t>Prerequisite</w:t>
      </w:r>
    </w:p>
    <w:p w:rsidR="004E5856" w:rsidRDefault="00654BDB">
      <w:r>
        <w:t xml:space="preserve">Dispute Cases exist that are not closed, not </w:t>
      </w:r>
      <w:r>
        <w:t>confirmed, and not voided, deleted, or canceled.</w:t>
      </w:r>
    </w:p>
    <w:p w:rsidR="004E5856" w:rsidRDefault="00654BDB">
      <w:pPr>
        <w:pStyle w:val="SAPKeyblockTitle"/>
      </w:pPr>
      <w:r>
        <w:t>Procedure</w:t>
      </w:r>
    </w:p>
    <w:tbl>
      <w:tblPr>
        <w:tblStyle w:val="SAPStandardTable"/>
        <w:tblW w:w="0" w:type="auto"/>
        <w:tblLook w:val="0620" w:firstRow="1" w:lastRow="0" w:firstColumn="0" w:lastColumn="0" w:noHBand="1" w:noVBand="1"/>
      </w:tblPr>
      <w:tblGrid>
        <w:gridCol w:w="848"/>
        <w:gridCol w:w="1582"/>
        <w:gridCol w:w="6999"/>
        <w:gridCol w:w="3364"/>
        <w:gridCol w:w="1378"/>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Test Step #</w:t>
            </w:r>
          </w:p>
        </w:tc>
        <w:tc>
          <w:tcPr>
            <w:tcW w:w="0" w:type="auto"/>
          </w:tcPr>
          <w:p w:rsidR="004E5856" w:rsidRDefault="00654BDB">
            <w:pPr>
              <w:pStyle w:val="SAPTableHeader"/>
            </w:pPr>
            <w:r>
              <w:t>Test Step Name</w:t>
            </w:r>
          </w:p>
        </w:tc>
        <w:tc>
          <w:tcPr>
            <w:tcW w:w="0" w:type="auto"/>
          </w:tcPr>
          <w:p w:rsidR="004E5856" w:rsidRDefault="00654BDB">
            <w:pPr>
              <w:pStyle w:val="SAPTableHeader"/>
            </w:pPr>
            <w:r>
              <w:t>Instruction</w:t>
            </w:r>
          </w:p>
        </w:tc>
        <w:tc>
          <w:tcPr>
            <w:tcW w:w="0" w:type="auto"/>
          </w:tcPr>
          <w:p w:rsidR="004E5856" w:rsidRDefault="00654BDB">
            <w:pPr>
              <w:pStyle w:val="SAPTableHeader"/>
            </w:pPr>
            <w:r>
              <w:t>Expected Result</w:t>
            </w:r>
          </w:p>
        </w:tc>
        <w:tc>
          <w:tcPr>
            <w:tcW w:w="0" w:type="auto"/>
          </w:tcPr>
          <w:p w:rsidR="004E5856" w:rsidRDefault="00654BDB">
            <w:pPr>
              <w:pStyle w:val="SAPTableHeader"/>
            </w:pPr>
            <w: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as an Accounts Receivable Manager.</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Overdue Receivables in Dispute</w:t>
            </w:r>
            <w:r>
              <w:t xml:space="preserve"> </w:t>
            </w:r>
            <w:r>
              <w:rPr>
                <w:rStyle w:val="SAPMonospace"/>
              </w:rPr>
              <w:t>(F2540)</w:t>
            </w:r>
            <w:r>
              <w:t>.</w:t>
            </w:r>
          </w:p>
        </w:tc>
        <w:tc>
          <w:tcPr>
            <w:tcW w:w="0" w:type="auto"/>
          </w:tcPr>
          <w:p w:rsidR="004E5856" w:rsidRDefault="00654BDB">
            <w:r>
              <w:t xml:space="preserve">The </w:t>
            </w:r>
            <w:r>
              <w:rPr>
                <w:rStyle w:val="SAPScreenElement"/>
              </w:rPr>
              <w:t>Overdue Receivables in Dispute</w:t>
            </w:r>
            <w:r>
              <w:t xml:space="preserve"> </w:t>
            </w:r>
            <w:r>
              <w:rPr>
                <w:rStyle w:val="SAPMonospace"/>
              </w:rPr>
              <w:t>(F2540)</w:t>
            </w:r>
            <w:r>
              <w:t xml:space="preserve"> view displays.</w:t>
            </w:r>
          </w:p>
        </w:tc>
        <w:tc>
          <w:tcPr>
            <w:tcW w:w="0" w:type="auto"/>
          </w:tcPr>
          <w:p w:rsidR="004E5856" w:rsidRDefault="004E5856"/>
        </w:tc>
      </w:tr>
      <w:tr w:rsidR="004E5856" w:rsidTr="00654BDB">
        <w:tc>
          <w:tcPr>
            <w:tcW w:w="0" w:type="auto"/>
          </w:tcPr>
          <w:p w:rsidR="004E5856" w:rsidRDefault="00654BDB">
            <w:r>
              <w:t>3</w:t>
            </w:r>
          </w:p>
        </w:tc>
        <w:tc>
          <w:tcPr>
            <w:tcW w:w="0" w:type="auto"/>
          </w:tcPr>
          <w:p w:rsidR="004E5856" w:rsidRDefault="00654BDB">
            <w:r>
              <w:rPr>
                <w:rStyle w:val="SAPEmphasis"/>
              </w:rPr>
              <w:t>Explore and Review</w:t>
            </w:r>
          </w:p>
        </w:tc>
        <w:tc>
          <w:tcPr>
            <w:tcW w:w="0" w:type="auto"/>
          </w:tcPr>
          <w:p w:rsidR="00654BDB" w:rsidRDefault="00654BDB">
            <w:r>
              <w:t>The view displays a chart or table. To change the view or the parameters of the view, choose from the available options to filt</w:t>
            </w:r>
            <w:r>
              <w:t>er the report.</w:t>
            </w:r>
          </w:p>
          <w:p w:rsidR="00654BDB" w:rsidRDefault="00654BDB">
            <w:r>
              <w:t>You can filter the open disputes by:</w:t>
            </w:r>
          </w:p>
          <w:p w:rsidR="004E5856" w:rsidRDefault="00654BDB">
            <w:pPr>
              <w:pStyle w:val="listpara1"/>
              <w:numPr>
                <w:ilvl w:val="0"/>
                <w:numId w:val="10"/>
              </w:numPr>
            </w:pPr>
            <w:r>
              <w:t>Reason</w:t>
            </w:r>
          </w:p>
          <w:p w:rsidR="004E5856" w:rsidRDefault="00654BDB">
            <w:pPr>
              <w:pStyle w:val="listpara1"/>
              <w:numPr>
                <w:ilvl w:val="0"/>
                <w:numId w:val="3"/>
              </w:numPr>
            </w:pPr>
            <w:r>
              <w:t>Company code</w:t>
            </w:r>
          </w:p>
          <w:p w:rsidR="004E5856" w:rsidRDefault="00654BDB">
            <w:pPr>
              <w:pStyle w:val="listpara1"/>
              <w:numPr>
                <w:ilvl w:val="0"/>
                <w:numId w:val="3"/>
              </w:numPr>
            </w:pPr>
            <w:r>
              <w:t>Country Key</w:t>
            </w:r>
          </w:p>
          <w:p w:rsidR="004E5856" w:rsidRDefault="00654BDB">
            <w:pPr>
              <w:pStyle w:val="listpara1"/>
              <w:numPr>
                <w:ilvl w:val="0"/>
                <w:numId w:val="3"/>
              </w:numPr>
            </w:pPr>
            <w:r>
              <w:t>Processor</w:t>
            </w:r>
          </w:p>
          <w:p w:rsidR="00654BDB" w:rsidRDefault="00654BDB">
            <w:pPr>
              <w:pStyle w:val="listpara1"/>
              <w:numPr>
                <w:ilvl w:val="0"/>
                <w:numId w:val="3"/>
              </w:numPr>
            </w:pPr>
            <w:r>
              <w:t>Customer</w:t>
            </w:r>
          </w:p>
          <w:p w:rsidR="00654BDB" w:rsidRDefault="00654BDB">
            <w:r>
              <w:t xml:space="preserve">Choose the </w:t>
            </w:r>
            <w:r>
              <w:rPr>
                <w:rStyle w:val="SAPScreenElement"/>
              </w:rPr>
              <w:t>Reset Filters</w:t>
            </w:r>
            <w:r>
              <w:t xml:space="preserve"> icon to the right of the view to return to default.</w:t>
            </w:r>
          </w:p>
          <w:p w:rsidR="00654BDB" w:rsidRDefault="00654BDB">
            <w:r>
              <w:t>Use the dropdown menu to filter:</w:t>
            </w:r>
          </w:p>
          <w:p w:rsidR="004E5856" w:rsidRDefault="00654BDB">
            <w:pPr>
              <w:pStyle w:val="listpara1"/>
              <w:numPr>
                <w:ilvl w:val="0"/>
                <w:numId w:val="11"/>
              </w:numPr>
            </w:pPr>
            <w:r>
              <w:t>By Company Code</w:t>
            </w:r>
          </w:p>
          <w:p w:rsidR="004E5856" w:rsidRDefault="00654BDB">
            <w:pPr>
              <w:pStyle w:val="listpara1"/>
              <w:numPr>
                <w:ilvl w:val="0"/>
                <w:numId w:val="3"/>
              </w:numPr>
            </w:pPr>
            <w:r>
              <w:t>By Country Key</w:t>
            </w:r>
          </w:p>
          <w:p w:rsidR="004E5856" w:rsidRDefault="00654BDB">
            <w:pPr>
              <w:pStyle w:val="listpara1"/>
              <w:numPr>
                <w:ilvl w:val="0"/>
                <w:numId w:val="3"/>
              </w:numPr>
            </w:pPr>
            <w:r>
              <w:t>By Customer</w:t>
            </w:r>
          </w:p>
          <w:p w:rsidR="004E5856" w:rsidRDefault="00654BDB">
            <w:pPr>
              <w:pStyle w:val="listpara1"/>
              <w:numPr>
                <w:ilvl w:val="0"/>
                <w:numId w:val="3"/>
              </w:numPr>
            </w:pPr>
            <w:r>
              <w:t>By Reason</w:t>
            </w:r>
          </w:p>
          <w:p w:rsidR="004E5856" w:rsidRDefault="00654BDB">
            <w:pPr>
              <w:pStyle w:val="listpara1"/>
              <w:numPr>
                <w:ilvl w:val="0"/>
                <w:numId w:val="3"/>
              </w:numPr>
            </w:pPr>
            <w:r>
              <w:t>By Processor</w:t>
            </w:r>
          </w:p>
          <w:p w:rsidR="004E5856" w:rsidRDefault="00654BDB">
            <w:pPr>
              <w:pStyle w:val="listpara1"/>
              <w:numPr>
                <w:ilvl w:val="0"/>
                <w:numId w:val="3"/>
              </w:numPr>
            </w:pPr>
            <w:r>
              <w:t>By Person Responsible</w:t>
            </w:r>
          </w:p>
          <w:p w:rsidR="004E5856" w:rsidRDefault="00654BDB">
            <w:pPr>
              <w:pStyle w:val="listpara1"/>
              <w:numPr>
                <w:ilvl w:val="0"/>
                <w:numId w:val="3"/>
              </w:numPr>
            </w:pPr>
            <w:r>
              <w:t>By Root Cause</w:t>
            </w:r>
          </w:p>
          <w:p w:rsidR="004E5856" w:rsidRDefault="00654BDB">
            <w:pPr>
              <w:pStyle w:val="listpara1"/>
              <w:numPr>
                <w:ilvl w:val="0"/>
                <w:numId w:val="3"/>
              </w:numPr>
            </w:pPr>
            <w:r>
              <w:t>By Coordinator</w:t>
            </w:r>
          </w:p>
          <w:p w:rsidR="00654BDB" w:rsidRDefault="00654BDB">
            <w:pPr>
              <w:pStyle w:val="listpara1"/>
              <w:numPr>
                <w:ilvl w:val="0"/>
                <w:numId w:val="3"/>
              </w:numPr>
            </w:pPr>
            <w:r>
              <w:t>By Due Period</w:t>
            </w:r>
          </w:p>
          <w:p w:rsidR="004E5856" w:rsidRDefault="00654BDB">
            <w:r>
              <w:t>Additional buttons allow you to cha</w:t>
            </w:r>
            <w:r>
              <w:t>nge the chart type, toggle between chart and tabular view, and so on.</w:t>
            </w:r>
          </w:p>
        </w:tc>
        <w:tc>
          <w:tcPr>
            <w:tcW w:w="0" w:type="auto"/>
          </w:tcPr>
          <w:p w:rsidR="004E5856" w:rsidRDefault="004E5856"/>
        </w:tc>
        <w:tc>
          <w:tcPr>
            <w:tcW w:w="0" w:type="auto"/>
          </w:tcPr>
          <w:p w:rsidR="004E5856" w:rsidRDefault="004E5856"/>
        </w:tc>
      </w:tr>
    </w:tbl>
    <w:p w:rsidR="004E5856" w:rsidRDefault="00654BDB">
      <w:pPr>
        <w:pStyle w:val="Heading3"/>
      </w:pPr>
      <w:bookmarkStart w:id="56" w:name="unique_22"/>
      <w:bookmarkStart w:id="57" w:name="_Toc51111355"/>
      <w:r>
        <w:t>Monitor Solved Disputes</w:t>
      </w:r>
      <w:bookmarkEnd w:id="56"/>
      <w:bookmarkEnd w:id="57"/>
    </w:p>
    <w:p w:rsidR="004E5856" w:rsidRDefault="00654BDB">
      <w:pPr>
        <w:pStyle w:val="SAPKeyblockTitle"/>
      </w:pPr>
      <w:r>
        <w:t>Test Administration</w:t>
      </w:r>
    </w:p>
    <w:p w:rsidR="004E5856" w:rsidRDefault="00654BDB">
      <w:r>
        <w:t>Customer project: Fill in the 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654BDB" w:rsidRDefault="00654BDB">
      <w:r>
        <w:t xml:space="preserve">In this activity, you review the amounts and numbers of solved disputes over a selected time range. On the </w:t>
      </w:r>
      <w:r>
        <w:rPr>
          <w:rStyle w:val="SAPScreenElement"/>
        </w:rPr>
        <w:t>Solved Disputes</w:t>
      </w:r>
      <w:r>
        <w:t xml:space="preserve"> </w:t>
      </w:r>
      <w:r>
        <w:rPr>
          <w:rStyle w:val="SAPMonospace"/>
        </w:rPr>
        <w:t>(F2</w:t>
      </w:r>
      <w:r>
        <w:rPr>
          <w:rStyle w:val="SAPMonospace"/>
        </w:rPr>
        <w:t>521)</w:t>
      </w:r>
      <w:r>
        <w:t xml:space="preserve"> app, the amount solved in the last 12 months is displayed in currency. The different filtering options display the following information (chart and table) by processor or coordinator:</w:t>
      </w:r>
    </w:p>
    <w:p w:rsidR="004E5856" w:rsidRDefault="00654BDB">
      <w:pPr>
        <w:pStyle w:val="listpara1"/>
        <w:numPr>
          <w:ilvl w:val="0"/>
          <w:numId w:val="12"/>
        </w:numPr>
      </w:pPr>
      <w:r>
        <w:t>Number of solved disputes in current month or last month or curren</w:t>
      </w:r>
      <w:r>
        <w:t>t year or last 12 months</w:t>
      </w:r>
    </w:p>
    <w:p w:rsidR="00654BDB" w:rsidRDefault="00654BDB">
      <w:pPr>
        <w:pStyle w:val="listpara1"/>
        <w:numPr>
          <w:ilvl w:val="0"/>
          <w:numId w:val="3"/>
        </w:numPr>
      </w:pPr>
      <w:r>
        <w:t>The average resolution time of these disputes within the defined time frame</w:t>
      </w:r>
    </w:p>
    <w:p w:rsidR="004E5856" w:rsidRDefault="00654BDB">
      <w:r>
        <w:t xml:space="preserve">Additional filters are added to show the top 10 solved amounts by customer in the last 12 months and in the current year. Filtering can be done, for </w:t>
      </w:r>
      <w:r>
        <w:t>example, by reason, company code, customer, processor, coordinator.</w:t>
      </w:r>
    </w:p>
    <w:p w:rsidR="004E5856" w:rsidRDefault="00654BDB">
      <w:pPr>
        <w:pStyle w:val="SAPKeyblockTitle"/>
      </w:pPr>
      <w:r>
        <w:t>Prerequisite</w:t>
      </w:r>
    </w:p>
    <w:p w:rsidR="004E5856" w:rsidRDefault="00654BDB">
      <w:r>
        <w:t>Closed and confirmed Dispute Cases exist.</w:t>
      </w:r>
    </w:p>
    <w:p w:rsidR="004E5856" w:rsidRDefault="00654BDB">
      <w:pPr>
        <w:pStyle w:val="SAPKeyblockTitle"/>
      </w:pPr>
      <w:r>
        <w:t>Procedure</w:t>
      </w:r>
    </w:p>
    <w:tbl>
      <w:tblPr>
        <w:tblStyle w:val="SAPStandardTable"/>
        <w:tblW w:w="0" w:type="auto"/>
        <w:tblLook w:val="0620" w:firstRow="1" w:lastRow="0" w:firstColumn="0" w:lastColumn="0" w:noHBand="1" w:noVBand="1"/>
      </w:tblPr>
      <w:tblGrid>
        <w:gridCol w:w="934"/>
        <w:gridCol w:w="1842"/>
        <w:gridCol w:w="6715"/>
        <w:gridCol w:w="3093"/>
        <w:gridCol w:w="1587"/>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Test Step #</w:t>
            </w:r>
          </w:p>
        </w:tc>
        <w:tc>
          <w:tcPr>
            <w:tcW w:w="0" w:type="auto"/>
          </w:tcPr>
          <w:p w:rsidR="004E5856" w:rsidRDefault="00654BDB">
            <w:pPr>
              <w:pStyle w:val="SAPTableHeader"/>
            </w:pPr>
            <w:r>
              <w:t>Test Step Name</w:t>
            </w:r>
          </w:p>
        </w:tc>
        <w:tc>
          <w:tcPr>
            <w:tcW w:w="0" w:type="auto"/>
          </w:tcPr>
          <w:p w:rsidR="004E5856" w:rsidRDefault="00654BDB">
            <w:pPr>
              <w:pStyle w:val="SAPTableHeader"/>
            </w:pPr>
            <w:r>
              <w:t>Instruction</w:t>
            </w:r>
          </w:p>
        </w:tc>
        <w:tc>
          <w:tcPr>
            <w:tcW w:w="0" w:type="auto"/>
          </w:tcPr>
          <w:p w:rsidR="004E5856" w:rsidRDefault="00654BDB">
            <w:pPr>
              <w:pStyle w:val="SAPTableHeader"/>
            </w:pPr>
            <w:r>
              <w:t>Expected Result</w:t>
            </w:r>
          </w:p>
        </w:tc>
        <w:tc>
          <w:tcPr>
            <w:tcW w:w="0" w:type="auto"/>
          </w:tcPr>
          <w:p w:rsidR="004E5856" w:rsidRDefault="00654BDB">
            <w:pPr>
              <w:pStyle w:val="SAPTableHeader"/>
            </w:pPr>
            <w: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 xml:space="preserve">Log on to the SAP Fiori launchpad </w:t>
            </w:r>
            <w:r>
              <w:t>as an Accounts Receivable Manager.</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Solved Disputes</w:t>
            </w:r>
            <w:r>
              <w:t xml:space="preserve"> </w:t>
            </w:r>
            <w:r>
              <w:rPr>
                <w:rStyle w:val="SAPMonospace"/>
              </w:rPr>
              <w:t>(F2521)</w:t>
            </w:r>
            <w:r>
              <w:t>.</w:t>
            </w:r>
          </w:p>
        </w:tc>
        <w:tc>
          <w:tcPr>
            <w:tcW w:w="0" w:type="auto"/>
          </w:tcPr>
          <w:p w:rsidR="004E5856" w:rsidRDefault="00654BDB">
            <w:r>
              <w:t xml:space="preserve">The </w:t>
            </w:r>
            <w:r>
              <w:rPr>
                <w:rStyle w:val="SAPScreenElement"/>
              </w:rPr>
              <w:t>Solved Disputes</w:t>
            </w:r>
            <w:r>
              <w:t xml:space="preserve"> </w:t>
            </w:r>
            <w:r>
              <w:rPr>
                <w:rStyle w:val="SAPMonospace"/>
              </w:rPr>
              <w:t>(F2521)</w:t>
            </w:r>
            <w:r>
              <w:t xml:space="preserve"> view displays.</w:t>
            </w:r>
          </w:p>
        </w:tc>
        <w:tc>
          <w:tcPr>
            <w:tcW w:w="0" w:type="auto"/>
          </w:tcPr>
          <w:p w:rsidR="004E5856" w:rsidRDefault="004E5856"/>
        </w:tc>
      </w:tr>
      <w:tr w:rsidR="004E5856" w:rsidTr="00654BDB">
        <w:tc>
          <w:tcPr>
            <w:tcW w:w="0" w:type="auto"/>
          </w:tcPr>
          <w:p w:rsidR="004E5856" w:rsidRDefault="00654BDB">
            <w:r>
              <w:t>3</w:t>
            </w:r>
          </w:p>
        </w:tc>
        <w:tc>
          <w:tcPr>
            <w:tcW w:w="0" w:type="auto"/>
          </w:tcPr>
          <w:p w:rsidR="004E5856" w:rsidRDefault="00654BDB">
            <w:r>
              <w:rPr>
                <w:rStyle w:val="SAPEmphasis"/>
              </w:rPr>
              <w:t>Explore and Review</w:t>
            </w:r>
          </w:p>
        </w:tc>
        <w:tc>
          <w:tcPr>
            <w:tcW w:w="0" w:type="auto"/>
          </w:tcPr>
          <w:p w:rsidR="00654BDB" w:rsidRDefault="00654BDB">
            <w:r>
              <w:t>To change the view, choose the drill-down button or other buttons in the report.</w:t>
            </w:r>
          </w:p>
          <w:p w:rsidR="00654BDB" w:rsidRDefault="00654BDB">
            <w:r>
              <w:t>You can view the Solved Disputes in different periods according to:</w:t>
            </w:r>
          </w:p>
          <w:p w:rsidR="004E5856" w:rsidRDefault="00654BDB">
            <w:pPr>
              <w:pStyle w:val="listpara1"/>
              <w:numPr>
                <w:ilvl w:val="0"/>
                <w:numId w:val="13"/>
              </w:numPr>
            </w:pPr>
            <w:r>
              <w:t>Reason</w:t>
            </w:r>
          </w:p>
          <w:p w:rsidR="004E5856" w:rsidRDefault="00654BDB">
            <w:pPr>
              <w:pStyle w:val="listpara1"/>
              <w:numPr>
                <w:ilvl w:val="0"/>
                <w:numId w:val="3"/>
              </w:numPr>
            </w:pPr>
            <w:r>
              <w:t>Company code</w:t>
            </w:r>
          </w:p>
          <w:p w:rsidR="00654BDB" w:rsidRDefault="00654BDB">
            <w:pPr>
              <w:pStyle w:val="listpara1"/>
              <w:numPr>
                <w:ilvl w:val="0"/>
                <w:numId w:val="3"/>
              </w:numPr>
            </w:pPr>
            <w:r>
              <w:t>Root Cause Code</w:t>
            </w:r>
          </w:p>
          <w:p w:rsidR="00654BDB" w:rsidRDefault="00654BDB">
            <w:r>
              <w:t xml:space="preserve">You can view the </w:t>
            </w:r>
            <w:r>
              <w:rPr>
                <w:rStyle w:val="SAPScreenElement"/>
              </w:rPr>
              <w:t>Solved Disputes</w:t>
            </w:r>
            <w:r>
              <w:t xml:space="preserve"> in a chart or a table, and you can drill-down by:</w:t>
            </w:r>
          </w:p>
          <w:p w:rsidR="004E5856" w:rsidRDefault="00654BDB">
            <w:pPr>
              <w:pStyle w:val="listpara1"/>
              <w:numPr>
                <w:ilvl w:val="0"/>
                <w:numId w:val="14"/>
              </w:numPr>
            </w:pPr>
            <w:r>
              <w:t>Processor (Average Resolution Current Months)</w:t>
            </w:r>
          </w:p>
          <w:p w:rsidR="004E5856" w:rsidRDefault="00654BDB">
            <w:pPr>
              <w:pStyle w:val="listpara1"/>
              <w:numPr>
                <w:ilvl w:val="0"/>
                <w:numId w:val="3"/>
              </w:numPr>
            </w:pPr>
            <w:r>
              <w:t>Processor (Average Resolution Last Months)</w:t>
            </w:r>
          </w:p>
          <w:p w:rsidR="004E5856" w:rsidRDefault="00654BDB">
            <w:pPr>
              <w:pStyle w:val="listpara1"/>
              <w:numPr>
                <w:ilvl w:val="0"/>
                <w:numId w:val="3"/>
              </w:numPr>
            </w:pPr>
            <w:r>
              <w:t>Customer (Top 10 Solved Amount Last 12 Months)</w:t>
            </w:r>
          </w:p>
          <w:p w:rsidR="00654BDB" w:rsidRDefault="00654BDB">
            <w:pPr>
              <w:pStyle w:val="listpara1"/>
              <w:numPr>
                <w:ilvl w:val="0"/>
                <w:numId w:val="3"/>
              </w:numPr>
            </w:pPr>
            <w:r>
              <w:t>Customer (Top 10 Solved Amount Current Year)</w:t>
            </w:r>
          </w:p>
          <w:p w:rsidR="004E5856" w:rsidRDefault="00654BDB">
            <w:r>
              <w:t xml:space="preserve">Additional buttons </w:t>
            </w:r>
            <w:r>
              <w:t>allow you to change the chart type, toggle between chart and tabular view, and so on.</w:t>
            </w:r>
          </w:p>
        </w:tc>
        <w:tc>
          <w:tcPr>
            <w:tcW w:w="0" w:type="auto"/>
          </w:tcPr>
          <w:p w:rsidR="004E5856" w:rsidRDefault="004E5856"/>
        </w:tc>
        <w:tc>
          <w:tcPr>
            <w:tcW w:w="0" w:type="auto"/>
          </w:tcPr>
          <w:p w:rsidR="004E5856" w:rsidRDefault="004E5856"/>
        </w:tc>
      </w:tr>
    </w:tbl>
    <w:p w:rsidR="004E5856" w:rsidRDefault="00654BDB">
      <w:pPr>
        <w:pStyle w:val="Heading3"/>
      </w:pPr>
      <w:bookmarkStart w:id="58" w:name="unique_23"/>
      <w:bookmarkStart w:id="59" w:name="_Toc51111356"/>
      <w:r>
        <w:t>Monitor Created Versus Solved Disputes</w:t>
      </w:r>
      <w:bookmarkEnd w:id="58"/>
      <w:bookmarkEnd w:id="59"/>
    </w:p>
    <w:p w:rsidR="004E5856" w:rsidRDefault="00654BDB">
      <w:pPr>
        <w:pStyle w:val="SAPKeyblockTitle"/>
      </w:pPr>
      <w:r>
        <w:t>Test Administration</w:t>
      </w:r>
    </w:p>
    <w:p w:rsidR="004E5856" w:rsidRDefault="00654BDB">
      <w:r>
        <w:t>Customer project: Fill in the 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w:t>
            </w:r>
            <w:r>
              <w:rPr>
                <w:rStyle w:val="SAPUserEntry"/>
              </w:rPr>
              <w:t xml:space="preserve">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4E5856" w:rsidRDefault="00654BDB">
      <w:r>
        <w:t xml:space="preserve">In this activity, you review the amounts and numbers of new, open, and solved disputes over a </w:t>
      </w:r>
      <w:r>
        <w:t xml:space="preserve">selected time range. For your convenience, the number of new disputes minus the number of solved disputes of today displays on </w:t>
      </w:r>
      <w:r>
        <w:rPr>
          <w:rStyle w:val="SAPScreenElement"/>
        </w:rPr>
        <w:t>New Versus Solved Disputes</w:t>
      </w:r>
      <w:r>
        <w:t xml:space="preserve"> </w:t>
      </w:r>
      <w:r>
        <w:rPr>
          <w:rStyle w:val="SAPMonospace"/>
        </w:rPr>
        <w:t>(F2523)</w:t>
      </w:r>
      <w:r>
        <w:t xml:space="preserve"> app. The initial view displays a chart of new disputes, sorted by status. Additional filtering</w:t>
      </w:r>
      <w:r>
        <w:t xml:space="preserve"> options are available to display the a chart and table based on your criteria.</w:t>
      </w:r>
    </w:p>
    <w:p w:rsidR="004E5856" w:rsidRDefault="00654BDB">
      <w:pPr>
        <w:pStyle w:val="SAPKeyblockTitle"/>
      </w:pPr>
      <w:r>
        <w:t>Prerequisite</w:t>
      </w:r>
    </w:p>
    <w:p w:rsidR="004E5856" w:rsidRDefault="00654BDB">
      <w:r>
        <w:t>Created and Solved Dispute Cases exist.</w:t>
      </w:r>
    </w:p>
    <w:p w:rsidR="004E5856" w:rsidRDefault="00654BDB">
      <w:pPr>
        <w:pStyle w:val="SAPKeyblockTitle"/>
      </w:pPr>
      <w:r>
        <w:t>Procedure</w:t>
      </w:r>
    </w:p>
    <w:tbl>
      <w:tblPr>
        <w:tblStyle w:val="SAPStandardTable"/>
        <w:tblW w:w="0" w:type="auto"/>
        <w:tblLook w:val="0620" w:firstRow="1" w:lastRow="0" w:firstColumn="0" w:lastColumn="0" w:noHBand="1" w:noVBand="1"/>
      </w:tblPr>
      <w:tblGrid>
        <w:gridCol w:w="955"/>
        <w:gridCol w:w="1903"/>
        <w:gridCol w:w="6969"/>
        <w:gridCol w:w="2708"/>
        <w:gridCol w:w="1636"/>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Test Step #</w:t>
            </w:r>
          </w:p>
        </w:tc>
        <w:tc>
          <w:tcPr>
            <w:tcW w:w="0" w:type="auto"/>
          </w:tcPr>
          <w:p w:rsidR="004E5856" w:rsidRDefault="00654BDB">
            <w:pPr>
              <w:pStyle w:val="SAPTableHeader"/>
            </w:pPr>
            <w:r>
              <w:t>Test Step Name</w:t>
            </w:r>
          </w:p>
        </w:tc>
        <w:tc>
          <w:tcPr>
            <w:tcW w:w="0" w:type="auto"/>
          </w:tcPr>
          <w:p w:rsidR="004E5856" w:rsidRDefault="00654BDB">
            <w:pPr>
              <w:pStyle w:val="SAPTableHeader"/>
            </w:pPr>
            <w:r>
              <w:t>Instruction</w:t>
            </w:r>
          </w:p>
        </w:tc>
        <w:tc>
          <w:tcPr>
            <w:tcW w:w="0" w:type="auto"/>
          </w:tcPr>
          <w:p w:rsidR="004E5856" w:rsidRDefault="00654BDB">
            <w:pPr>
              <w:pStyle w:val="SAPTableHeader"/>
            </w:pPr>
            <w:r>
              <w:t>Expected Result</w:t>
            </w:r>
          </w:p>
        </w:tc>
        <w:tc>
          <w:tcPr>
            <w:tcW w:w="0" w:type="auto"/>
          </w:tcPr>
          <w:p w:rsidR="004E5856" w:rsidRDefault="00654BDB">
            <w:pPr>
              <w:pStyle w:val="SAPTableHeader"/>
            </w:pPr>
            <w: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as an Accounts Receivable Manager.</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New Versus Solved Disputes</w:t>
            </w:r>
            <w:r>
              <w:t xml:space="preserve"> </w:t>
            </w:r>
            <w:r>
              <w:rPr>
                <w:rStyle w:val="SAPMonospace"/>
              </w:rPr>
              <w:t>(F2523)</w:t>
            </w:r>
            <w:r>
              <w:t>.</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3</w:t>
            </w:r>
          </w:p>
        </w:tc>
        <w:tc>
          <w:tcPr>
            <w:tcW w:w="0" w:type="auto"/>
          </w:tcPr>
          <w:p w:rsidR="004E5856" w:rsidRDefault="00654BDB">
            <w:r>
              <w:rPr>
                <w:rStyle w:val="SAPEmphasis"/>
              </w:rPr>
              <w:t>Explore and Review</w:t>
            </w:r>
          </w:p>
        </w:tc>
        <w:tc>
          <w:tcPr>
            <w:tcW w:w="0" w:type="auto"/>
          </w:tcPr>
          <w:p w:rsidR="004E5856" w:rsidRDefault="00654BDB">
            <w:r>
              <w:t>To change the view, choose the drill-down button or other buttons in the report.</w:t>
            </w:r>
          </w:p>
          <w:p w:rsidR="004E5856" w:rsidRDefault="00654BDB">
            <w:r>
              <w:t>You can</w:t>
            </w:r>
            <w:r>
              <w:t xml:space="preserve"> filter the view of the </w:t>
            </w:r>
            <w:r>
              <w:rPr>
                <w:rStyle w:val="SAPScreenElement"/>
              </w:rPr>
              <w:t>Created Versus Solved Disputes</w:t>
            </w:r>
            <w:r>
              <w:t xml:space="preserve"> according to:</w:t>
            </w:r>
          </w:p>
          <w:p w:rsidR="004E5856" w:rsidRDefault="00654BDB">
            <w:pPr>
              <w:pStyle w:val="listpara1"/>
              <w:numPr>
                <w:ilvl w:val="0"/>
                <w:numId w:val="15"/>
              </w:numPr>
            </w:pPr>
            <w:r>
              <w:t>Status</w:t>
            </w:r>
          </w:p>
          <w:p w:rsidR="004E5856" w:rsidRDefault="00654BDB">
            <w:pPr>
              <w:pStyle w:val="listpara1"/>
              <w:numPr>
                <w:ilvl w:val="0"/>
                <w:numId w:val="3"/>
              </w:numPr>
            </w:pPr>
            <w:r>
              <w:t>Reason</w:t>
            </w:r>
          </w:p>
          <w:p w:rsidR="004E5856" w:rsidRDefault="00654BDB">
            <w:pPr>
              <w:pStyle w:val="listpara1"/>
              <w:numPr>
                <w:ilvl w:val="0"/>
                <w:numId w:val="3"/>
              </w:numPr>
            </w:pPr>
            <w:r>
              <w:t>Company code</w:t>
            </w:r>
          </w:p>
          <w:p w:rsidR="004E5856" w:rsidRDefault="00654BDB">
            <w:pPr>
              <w:pStyle w:val="listpara1"/>
              <w:numPr>
                <w:ilvl w:val="0"/>
                <w:numId w:val="3"/>
              </w:numPr>
            </w:pPr>
            <w:r>
              <w:t>Processor</w:t>
            </w:r>
          </w:p>
          <w:p w:rsidR="004E5856" w:rsidRDefault="00654BDB">
            <w:pPr>
              <w:pStyle w:val="listpara1"/>
              <w:numPr>
                <w:ilvl w:val="0"/>
                <w:numId w:val="3"/>
              </w:numPr>
            </w:pPr>
            <w:r>
              <w:t>Root Cause Code</w:t>
            </w:r>
          </w:p>
          <w:p w:rsidR="004E5856" w:rsidRDefault="00654BDB">
            <w:pPr>
              <w:pStyle w:val="listpara1"/>
              <w:numPr>
                <w:ilvl w:val="0"/>
                <w:numId w:val="3"/>
              </w:numPr>
            </w:pPr>
            <w:r>
              <w:t>Customer</w:t>
            </w:r>
          </w:p>
          <w:p w:rsidR="004E5856" w:rsidRDefault="00654BDB">
            <w:pPr>
              <w:pStyle w:val="listpara1"/>
              <w:numPr>
                <w:ilvl w:val="0"/>
                <w:numId w:val="3"/>
              </w:numPr>
            </w:pPr>
            <w:r>
              <w:t>Coordinator</w:t>
            </w:r>
          </w:p>
          <w:p w:rsidR="004E5856" w:rsidRDefault="00654BDB">
            <w:r>
              <w:t>You can drill-down by:</w:t>
            </w:r>
          </w:p>
          <w:p w:rsidR="004E5856" w:rsidRDefault="00654BDB">
            <w:pPr>
              <w:pStyle w:val="listpara1"/>
              <w:numPr>
                <w:ilvl w:val="0"/>
                <w:numId w:val="16"/>
              </w:numPr>
            </w:pPr>
            <w:r>
              <w:t>Status</w:t>
            </w:r>
          </w:p>
          <w:p w:rsidR="004E5856" w:rsidRDefault="00654BDB">
            <w:pPr>
              <w:pStyle w:val="listpara1"/>
              <w:numPr>
                <w:ilvl w:val="0"/>
                <w:numId w:val="3"/>
              </w:numPr>
            </w:pPr>
            <w:r>
              <w:t>Processor</w:t>
            </w:r>
          </w:p>
          <w:p w:rsidR="004E5856" w:rsidRDefault="00654BDB">
            <w:pPr>
              <w:pStyle w:val="listpara1"/>
              <w:numPr>
                <w:ilvl w:val="0"/>
                <w:numId w:val="3"/>
              </w:numPr>
            </w:pPr>
            <w:r>
              <w:t>Customer</w:t>
            </w:r>
          </w:p>
          <w:p w:rsidR="004E5856" w:rsidRDefault="00654BDB">
            <w:pPr>
              <w:pStyle w:val="listpara1"/>
              <w:numPr>
                <w:ilvl w:val="0"/>
                <w:numId w:val="3"/>
              </w:numPr>
            </w:pPr>
            <w:r>
              <w:t>Dispute Case</w:t>
            </w:r>
          </w:p>
          <w:p w:rsidR="004E5856" w:rsidRDefault="00654BDB">
            <w:r>
              <w:t xml:space="preserve">Additional buttons allow you to change the chart </w:t>
            </w:r>
            <w:r>
              <w:t>type, toggle between chart and tabular view, and so on.</w:t>
            </w:r>
          </w:p>
        </w:tc>
        <w:tc>
          <w:tcPr>
            <w:tcW w:w="0" w:type="auto"/>
          </w:tcPr>
          <w:p w:rsidR="004E5856" w:rsidRDefault="00654BDB">
            <w:r>
              <w:t>Views of chosen criteria are displayed.</w:t>
            </w:r>
          </w:p>
        </w:tc>
        <w:tc>
          <w:tcPr>
            <w:tcW w:w="0" w:type="auto"/>
          </w:tcPr>
          <w:p w:rsidR="004E5856" w:rsidRDefault="004E5856"/>
        </w:tc>
      </w:tr>
    </w:tbl>
    <w:p w:rsidR="004E5856" w:rsidRDefault="00654BDB">
      <w:pPr>
        <w:pStyle w:val="Heading3"/>
      </w:pPr>
      <w:bookmarkStart w:id="60" w:name="unique_24"/>
      <w:bookmarkStart w:id="61" w:name="_Toc51111357"/>
      <w:r>
        <w:t>Monitor Processing Days of Open Disputes</w:t>
      </w:r>
      <w:bookmarkEnd w:id="60"/>
      <w:bookmarkEnd w:id="61"/>
    </w:p>
    <w:p w:rsidR="004E5856" w:rsidRDefault="00654BDB">
      <w:pPr>
        <w:pStyle w:val="SAPKeyblockTitle"/>
      </w:pPr>
      <w:r>
        <w:t>Test Administration</w:t>
      </w:r>
    </w:p>
    <w:p w:rsidR="004E5856" w:rsidRDefault="00654BDB">
      <w:r>
        <w:t>Customer project: Fill in the 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Prerequisite</w:t>
      </w:r>
    </w:p>
    <w:p w:rsidR="004E5856" w:rsidRDefault="00654BDB">
      <w:r>
        <w:t xml:space="preserve">In this activity, you review Dispute Cases that are not closed, confirmed, </w:t>
      </w:r>
      <w:r>
        <w:t>voided, deleted, or canceled.</w:t>
      </w:r>
    </w:p>
    <w:p w:rsidR="004E5856" w:rsidRDefault="00654BDB">
      <w:pPr>
        <w:pStyle w:val="SAPKeyblockTitle"/>
      </w:pPr>
      <w:r>
        <w:t>Procedure</w:t>
      </w:r>
    </w:p>
    <w:tbl>
      <w:tblPr>
        <w:tblStyle w:val="SAPStandardTable"/>
        <w:tblW w:w="0" w:type="auto"/>
        <w:tblLook w:val="0620" w:firstRow="1" w:lastRow="0" w:firstColumn="0" w:lastColumn="0" w:noHBand="1" w:noVBand="1"/>
      </w:tblPr>
      <w:tblGrid>
        <w:gridCol w:w="841"/>
        <w:gridCol w:w="1563"/>
        <w:gridCol w:w="6970"/>
        <w:gridCol w:w="3434"/>
        <w:gridCol w:w="1363"/>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Test Step #</w:t>
            </w:r>
          </w:p>
        </w:tc>
        <w:tc>
          <w:tcPr>
            <w:tcW w:w="0" w:type="auto"/>
          </w:tcPr>
          <w:p w:rsidR="004E5856" w:rsidRDefault="00654BDB">
            <w:pPr>
              <w:pStyle w:val="SAPTableHeader"/>
            </w:pPr>
            <w:r>
              <w:t>Test Step Name</w:t>
            </w:r>
          </w:p>
        </w:tc>
        <w:tc>
          <w:tcPr>
            <w:tcW w:w="0" w:type="auto"/>
          </w:tcPr>
          <w:p w:rsidR="004E5856" w:rsidRDefault="00654BDB">
            <w:pPr>
              <w:pStyle w:val="SAPTableHeader"/>
            </w:pPr>
            <w:r>
              <w:t>Instruction</w:t>
            </w:r>
          </w:p>
        </w:tc>
        <w:tc>
          <w:tcPr>
            <w:tcW w:w="0" w:type="auto"/>
          </w:tcPr>
          <w:p w:rsidR="004E5856" w:rsidRDefault="00654BDB">
            <w:pPr>
              <w:pStyle w:val="SAPTableHeader"/>
            </w:pPr>
            <w:r>
              <w:t>Expected Result</w:t>
            </w:r>
          </w:p>
        </w:tc>
        <w:tc>
          <w:tcPr>
            <w:tcW w:w="0" w:type="auto"/>
          </w:tcPr>
          <w:p w:rsidR="004E5856" w:rsidRDefault="00654BDB">
            <w:pPr>
              <w:pStyle w:val="SAPTableHeader"/>
            </w:pPr>
            <w: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as an Accounts Receivable Manager.</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Today</w:t>
            </w:r>
            <w:r>
              <w:t xml:space="preserve"> </w:t>
            </w:r>
            <w:r>
              <w:rPr>
                <w:rStyle w:val="SAPMonospace"/>
              </w:rPr>
              <w:t>(F2522)</w:t>
            </w:r>
            <w:r>
              <w:t>.</w:t>
            </w:r>
          </w:p>
        </w:tc>
        <w:tc>
          <w:tcPr>
            <w:tcW w:w="0" w:type="auto"/>
          </w:tcPr>
          <w:p w:rsidR="004E5856" w:rsidRDefault="00654BDB">
            <w:r>
              <w:t xml:space="preserve">The </w:t>
            </w:r>
            <w:r>
              <w:rPr>
                <w:rStyle w:val="SAPScreenElement"/>
              </w:rPr>
              <w:t>Processing Days of Open Disputes</w:t>
            </w:r>
            <w:r>
              <w:t xml:space="preserve"> </w:t>
            </w:r>
            <w:r>
              <w:rPr>
                <w:rStyle w:val="SAPMonospace"/>
              </w:rPr>
              <w:t>(F2522)</w:t>
            </w:r>
            <w:r>
              <w:t xml:space="preserve"> view displays.</w:t>
            </w:r>
          </w:p>
        </w:tc>
        <w:tc>
          <w:tcPr>
            <w:tcW w:w="0" w:type="auto"/>
          </w:tcPr>
          <w:p w:rsidR="004E5856" w:rsidRDefault="004E5856"/>
        </w:tc>
      </w:tr>
      <w:tr w:rsidR="004E5856" w:rsidTr="00654BDB">
        <w:tc>
          <w:tcPr>
            <w:tcW w:w="0" w:type="auto"/>
          </w:tcPr>
          <w:p w:rsidR="004E5856" w:rsidRDefault="00654BDB">
            <w:r>
              <w:t>3</w:t>
            </w:r>
          </w:p>
        </w:tc>
        <w:tc>
          <w:tcPr>
            <w:tcW w:w="0" w:type="auto"/>
          </w:tcPr>
          <w:p w:rsidR="004E5856" w:rsidRDefault="00654BDB">
            <w:r>
              <w:rPr>
                <w:rStyle w:val="SAPEmphasis"/>
              </w:rPr>
              <w:t>Explore and Review</w:t>
            </w:r>
          </w:p>
        </w:tc>
        <w:tc>
          <w:tcPr>
            <w:tcW w:w="0" w:type="auto"/>
          </w:tcPr>
          <w:p w:rsidR="00654BDB" w:rsidRDefault="00654BDB">
            <w:r>
              <w:t>The view displays a chart or table. To change the view or the parameters of the view, choose from the available options to filter the report.</w:t>
            </w:r>
          </w:p>
          <w:p w:rsidR="00654BDB" w:rsidRDefault="00654BDB">
            <w:r>
              <w:t>A set of buttons at the top of the view allow you to filter the chart or a table by :</w:t>
            </w:r>
          </w:p>
          <w:p w:rsidR="004E5856" w:rsidRDefault="00654BDB">
            <w:pPr>
              <w:pStyle w:val="listpara1"/>
              <w:numPr>
                <w:ilvl w:val="0"/>
                <w:numId w:val="17"/>
              </w:numPr>
            </w:pPr>
            <w:r>
              <w:t>Status</w:t>
            </w:r>
          </w:p>
          <w:p w:rsidR="004E5856" w:rsidRDefault="00654BDB">
            <w:pPr>
              <w:pStyle w:val="listpara1"/>
              <w:numPr>
                <w:ilvl w:val="0"/>
                <w:numId w:val="3"/>
              </w:numPr>
            </w:pPr>
            <w:r>
              <w:t>Reason</w:t>
            </w:r>
          </w:p>
          <w:p w:rsidR="004E5856" w:rsidRDefault="00654BDB">
            <w:pPr>
              <w:pStyle w:val="listpara1"/>
              <w:numPr>
                <w:ilvl w:val="0"/>
                <w:numId w:val="3"/>
              </w:numPr>
            </w:pPr>
            <w:r>
              <w:t xml:space="preserve">Company </w:t>
            </w:r>
            <w:r>
              <w:t>code</w:t>
            </w:r>
          </w:p>
          <w:p w:rsidR="004E5856" w:rsidRDefault="00654BDB">
            <w:pPr>
              <w:pStyle w:val="listpara1"/>
              <w:numPr>
                <w:ilvl w:val="0"/>
                <w:numId w:val="3"/>
              </w:numPr>
            </w:pPr>
            <w:r>
              <w:t>Processor</w:t>
            </w:r>
          </w:p>
          <w:p w:rsidR="004E5856" w:rsidRDefault="00654BDB">
            <w:pPr>
              <w:pStyle w:val="listpara1"/>
              <w:numPr>
                <w:ilvl w:val="0"/>
                <w:numId w:val="3"/>
              </w:numPr>
            </w:pPr>
            <w:r>
              <w:t>Root Cause Code</w:t>
            </w:r>
          </w:p>
          <w:p w:rsidR="004E5856" w:rsidRDefault="00654BDB">
            <w:pPr>
              <w:pStyle w:val="listpara1"/>
              <w:numPr>
                <w:ilvl w:val="0"/>
                <w:numId w:val="3"/>
              </w:numPr>
            </w:pPr>
            <w:r>
              <w:t>Customer</w:t>
            </w:r>
          </w:p>
          <w:p w:rsidR="00654BDB" w:rsidRDefault="00654BDB">
            <w:pPr>
              <w:pStyle w:val="listpara1"/>
              <w:numPr>
                <w:ilvl w:val="0"/>
                <w:numId w:val="3"/>
              </w:numPr>
            </w:pPr>
            <w:r>
              <w:t>Coordinator</w:t>
            </w:r>
          </w:p>
          <w:p w:rsidR="00654BDB" w:rsidRDefault="00654BDB">
            <w:r>
              <w:t xml:space="preserve">Choose the </w:t>
            </w:r>
            <w:r>
              <w:rPr>
                <w:rStyle w:val="SAPScreenElement"/>
              </w:rPr>
              <w:t>Reset Filters</w:t>
            </w:r>
            <w:r>
              <w:t xml:space="preserve"> icon to the right of the view to return to default.</w:t>
            </w:r>
          </w:p>
          <w:p w:rsidR="00654BDB" w:rsidRDefault="00654BDB">
            <w:r>
              <w:t>Change the view by using the drill-down menu, providing additional filtering options:</w:t>
            </w:r>
          </w:p>
          <w:p w:rsidR="004E5856" w:rsidRDefault="00654BDB">
            <w:pPr>
              <w:pStyle w:val="listpara1"/>
              <w:numPr>
                <w:ilvl w:val="0"/>
                <w:numId w:val="18"/>
              </w:numPr>
            </w:pPr>
            <w:r>
              <w:t>In Days (Amount and Number)</w:t>
            </w:r>
          </w:p>
          <w:p w:rsidR="004E5856" w:rsidRDefault="00654BDB">
            <w:pPr>
              <w:pStyle w:val="listpara1"/>
              <w:numPr>
                <w:ilvl w:val="0"/>
                <w:numId w:val="3"/>
              </w:numPr>
            </w:pPr>
            <w:r>
              <w:t>By Coordin</w:t>
            </w:r>
            <w:r>
              <w:t>ator</w:t>
            </w:r>
          </w:p>
          <w:p w:rsidR="004E5856" w:rsidRDefault="00654BDB">
            <w:pPr>
              <w:pStyle w:val="listpara1"/>
              <w:numPr>
                <w:ilvl w:val="0"/>
                <w:numId w:val="3"/>
              </w:numPr>
            </w:pPr>
            <w:r>
              <w:t>By Customer</w:t>
            </w:r>
          </w:p>
          <w:p w:rsidR="004E5856" w:rsidRDefault="00654BDB">
            <w:pPr>
              <w:pStyle w:val="listpara1"/>
              <w:numPr>
                <w:ilvl w:val="0"/>
                <w:numId w:val="3"/>
              </w:numPr>
            </w:pPr>
            <w:r>
              <w:t>By Status</w:t>
            </w:r>
          </w:p>
          <w:p w:rsidR="00654BDB" w:rsidRDefault="00654BDB">
            <w:pPr>
              <w:pStyle w:val="listpara1"/>
              <w:numPr>
                <w:ilvl w:val="0"/>
                <w:numId w:val="3"/>
              </w:numPr>
            </w:pPr>
            <w:r>
              <w:t>By Dispute Case (as either chart or table)</w:t>
            </w:r>
          </w:p>
          <w:p w:rsidR="004E5856" w:rsidRDefault="00654BDB">
            <w:r>
              <w:t>Additional buttons allow you to change the chart type, toggle between chart and tabular view, and so on.</w:t>
            </w:r>
          </w:p>
        </w:tc>
        <w:tc>
          <w:tcPr>
            <w:tcW w:w="0" w:type="auto"/>
          </w:tcPr>
          <w:p w:rsidR="004E5856" w:rsidRDefault="004E5856"/>
        </w:tc>
        <w:tc>
          <w:tcPr>
            <w:tcW w:w="0" w:type="auto"/>
          </w:tcPr>
          <w:p w:rsidR="004E5856" w:rsidRDefault="004E5856"/>
        </w:tc>
      </w:tr>
    </w:tbl>
    <w:p w:rsidR="004E5856" w:rsidRDefault="00654BDB">
      <w:pPr>
        <w:pStyle w:val="Heading2"/>
      </w:pPr>
      <w:bookmarkStart w:id="62" w:name="d2e2663"/>
      <w:bookmarkStart w:id="63" w:name="_Toc51111358"/>
      <w:r>
        <w:t>Collections Management</w:t>
      </w:r>
      <w:bookmarkEnd w:id="62"/>
      <w:bookmarkEnd w:id="63"/>
    </w:p>
    <w:p w:rsidR="004E5856" w:rsidRDefault="00654BDB">
      <w:pPr>
        <w:pStyle w:val="Heading3"/>
      </w:pPr>
      <w:bookmarkStart w:id="64" w:name="unique_25"/>
      <w:bookmarkStart w:id="65" w:name="_Toc51111359"/>
      <w:r>
        <w:t>Calling Worklist</w:t>
      </w:r>
      <w:bookmarkEnd w:id="64"/>
      <w:bookmarkEnd w:id="65"/>
    </w:p>
    <w:p w:rsidR="004E5856" w:rsidRDefault="00654BDB">
      <w:pPr>
        <w:pStyle w:val="SAPKeyblockTitle"/>
      </w:pPr>
      <w:r>
        <w:t>Test Administration</w:t>
      </w:r>
    </w:p>
    <w:p w:rsidR="004E5856" w:rsidRDefault="00654BDB">
      <w:r>
        <w:t>Customer project:</w:t>
      </w:r>
      <w:r>
        <w:t xml:space="preserve"> Fill in the 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4E5856" w:rsidRDefault="00654BDB">
      <w:r>
        <w:t xml:space="preserve">In </w:t>
      </w:r>
      <w:r>
        <w:t>this activity, you call the worklist in your role as collection specialist. Your worklist is automatically created by reviewing the customer situation against the rules in the assigned collection strategy. The worklist for each collection specialist contai</w:t>
      </w:r>
      <w:r>
        <w:t>ns an entry for all customers to be contacted. Customers are already prioritized according to the score assigned by the Collection Strategy. The worklist only displays for the user assigned as a Processor to a Collection Group from the Collection Segment o</w:t>
      </w:r>
      <w:r>
        <w:t>f the customer master. Within the worklist, you have the ability for mass correspondence creation for multiple customers.</w:t>
      </w:r>
    </w:p>
    <w:p w:rsidR="004E5856" w:rsidRDefault="00654BDB">
      <w:pPr>
        <w:pStyle w:val="SAPKeyblockTitle"/>
      </w:pPr>
      <w:r>
        <w:t>Prerequisite</w:t>
      </w:r>
    </w:p>
    <w:p w:rsidR="00654BDB" w:rsidRDefault="00654BDB">
      <w:r>
        <w:t>Invoices are past due.</w:t>
      </w:r>
    </w:p>
    <w:p w:rsidR="00654BDB" w:rsidRDefault="00654BDB">
      <w:r>
        <w:t xml:space="preserve">A specialist is assigned to a collection group. This assignment is completed using the </w:t>
      </w:r>
      <w:r>
        <w:rPr>
          <w:rStyle w:val="italic"/>
        </w:rPr>
        <w:t>Define Col</w:t>
      </w:r>
      <w:r>
        <w:rPr>
          <w:rStyle w:val="italic"/>
        </w:rPr>
        <w:t>lections Group</w:t>
      </w:r>
      <w:r>
        <w:t xml:space="preserve"> procedure.</w:t>
      </w:r>
    </w:p>
    <w:p w:rsidR="00654BDB" w:rsidRDefault="00654BDB">
      <w:r>
        <w:t>A collection profile is assigned to a customer. The profile assignment was created in the previous,</w:t>
      </w:r>
      <w:r>
        <w:rPr>
          <w:rStyle w:val="italic"/>
        </w:rPr>
        <w:t xml:space="preserve"> Complete Customer Master Data</w:t>
      </w:r>
      <w:r>
        <w:t xml:space="preserve"> procedure.</w:t>
      </w:r>
    </w:p>
    <w:p w:rsidR="004E5856" w:rsidRDefault="00654BDB">
      <w:r>
        <w:t xml:space="preserve">The </w:t>
      </w:r>
      <w:r>
        <w:rPr>
          <w:rStyle w:val="SAPScreenElement"/>
        </w:rPr>
        <w:t>Sending of FI-AR-Relevant Data to Collection Management</w:t>
      </w:r>
      <w:r>
        <w:t xml:space="preserve"> and </w:t>
      </w:r>
      <w:r>
        <w:rPr>
          <w:rStyle w:val="SAPScreenElement"/>
        </w:rPr>
        <w:t>worklist</w:t>
      </w:r>
      <w:r>
        <w:t xml:space="preserve"> are executed </w:t>
      </w:r>
      <w:r>
        <w:t>as batch jobs: These daily batch jobs, schedule automatically and are monitored by the cloud operator to guarantee that the collections worklists regenerate every day.</w:t>
      </w:r>
    </w:p>
    <w:p w:rsidR="004E5856" w:rsidRDefault="00654BDB">
      <w:r>
        <w:t xml:space="preserve">A </w:t>
      </w:r>
      <w:r>
        <w:rPr>
          <w:rStyle w:val="SAPScreenElement"/>
        </w:rPr>
        <w:t>worklist</w:t>
      </w:r>
      <w:r>
        <w:t xml:space="preserve"> is created.</w:t>
      </w:r>
    </w:p>
    <w:p w:rsidR="004E5856" w:rsidRDefault="00654BDB">
      <w:r>
        <w:t xml:space="preserve">The </w:t>
      </w:r>
      <w:r>
        <w:rPr>
          <w:rStyle w:val="SAPScreenElement"/>
        </w:rPr>
        <w:t>worklist</w:t>
      </w:r>
      <w:r>
        <w:t xml:space="preserve"> creation is executed as a batch job. These daily bat</w:t>
      </w:r>
      <w:r>
        <w:t>ch jobs schedule automatically and are monitored by the cloud operator to guarantee that the collections worklists regenerate every day.</w:t>
      </w:r>
    </w:p>
    <w:p w:rsidR="004E5856" w:rsidRDefault="00654BDB">
      <w:pPr>
        <w:pStyle w:val="SAPKeyblockTitle"/>
      </w:pPr>
      <w:r>
        <w:t>Procedure</w:t>
      </w:r>
    </w:p>
    <w:tbl>
      <w:tblPr>
        <w:tblStyle w:val="SAPStandardTable"/>
        <w:tblW w:w="0" w:type="auto"/>
        <w:tblLook w:val="0620" w:firstRow="1" w:lastRow="0" w:firstColumn="0" w:lastColumn="0" w:noHBand="1" w:noVBand="1"/>
      </w:tblPr>
      <w:tblGrid>
        <w:gridCol w:w="690"/>
        <w:gridCol w:w="1855"/>
        <w:gridCol w:w="6717"/>
        <w:gridCol w:w="3914"/>
        <w:gridCol w:w="995"/>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Test Step #</w:t>
            </w:r>
          </w:p>
        </w:tc>
        <w:tc>
          <w:tcPr>
            <w:tcW w:w="0" w:type="auto"/>
          </w:tcPr>
          <w:p w:rsidR="004E5856" w:rsidRDefault="00654BDB">
            <w:pPr>
              <w:pStyle w:val="SAPTableHeader"/>
            </w:pPr>
            <w:r>
              <w:t>Test Step Name</w:t>
            </w:r>
          </w:p>
        </w:tc>
        <w:tc>
          <w:tcPr>
            <w:tcW w:w="0" w:type="auto"/>
          </w:tcPr>
          <w:p w:rsidR="004E5856" w:rsidRDefault="00654BDB">
            <w:pPr>
              <w:pStyle w:val="SAPTableHeader"/>
            </w:pPr>
            <w:r>
              <w:t>Instruction</w:t>
            </w:r>
          </w:p>
        </w:tc>
        <w:tc>
          <w:tcPr>
            <w:tcW w:w="0" w:type="auto"/>
          </w:tcPr>
          <w:p w:rsidR="004E5856" w:rsidRDefault="00654BDB">
            <w:pPr>
              <w:pStyle w:val="SAPTableHeader"/>
            </w:pPr>
            <w:r>
              <w:t>Expected Result</w:t>
            </w:r>
          </w:p>
        </w:tc>
        <w:tc>
          <w:tcPr>
            <w:tcW w:w="0" w:type="auto"/>
          </w:tcPr>
          <w:p w:rsidR="004E5856" w:rsidRDefault="00654BDB">
            <w:pPr>
              <w:pStyle w:val="SAPTableHeader"/>
            </w:pPr>
            <w: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as an Accounts Receivable Accountant.</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Process Collections Worklist</w:t>
            </w:r>
            <w:r>
              <w:t xml:space="preserve"> </w:t>
            </w:r>
            <w:r>
              <w:rPr>
                <w:rStyle w:val="SAPMonospace"/>
              </w:rPr>
              <w:t>(F0380)</w:t>
            </w:r>
            <w:r>
              <w:t>.</w:t>
            </w:r>
          </w:p>
        </w:tc>
        <w:tc>
          <w:tcPr>
            <w:tcW w:w="0" w:type="auto"/>
          </w:tcPr>
          <w:p w:rsidR="004E5856" w:rsidRDefault="00654BDB">
            <w:r>
              <w:t>A worklist with the customers to contact displays.</w:t>
            </w:r>
          </w:p>
        </w:tc>
        <w:tc>
          <w:tcPr>
            <w:tcW w:w="0" w:type="auto"/>
          </w:tcPr>
          <w:p w:rsidR="004E5856" w:rsidRDefault="004E5856"/>
        </w:tc>
      </w:tr>
      <w:tr w:rsidR="004E5856" w:rsidTr="00654BDB">
        <w:tc>
          <w:tcPr>
            <w:tcW w:w="0" w:type="auto"/>
          </w:tcPr>
          <w:p w:rsidR="004E5856" w:rsidRDefault="00654BDB">
            <w:r>
              <w:t>3</w:t>
            </w:r>
          </w:p>
        </w:tc>
        <w:tc>
          <w:tcPr>
            <w:tcW w:w="0" w:type="auto"/>
          </w:tcPr>
          <w:p w:rsidR="004E5856" w:rsidRDefault="00654BDB">
            <w:r>
              <w:rPr>
                <w:rStyle w:val="SAPEmphasis"/>
              </w:rPr>
              <w:t>Select Customer</w:t>
            </w:r>
          </w:p>
        </w:tc>
        <w:tc>
          <w:tcPr>
            <w:tcW w:w="0" w:type="auto"/>
          </w:tcPr>
          <w:p w:rsidR="00654BDB" w:rsidRDefault="00654BDB">
            <w:r>
              <w:t xml:space="preserve">The </w:t>
            </w:r>
            <w:r>
              <w:rPr>
                <w:rStyle w:val="SAPScreenElement"/>
              </w:rPr>
              <w:t>My Open Items</w:t>
            </w:r>
            <w:r>
              <w:t xml:space="preserve"> tab displays your open items by </w:t>
            </w:r>
            <w:r>
              <w:rPr>
                <w:rStyle w:val="SAPScreenElement"/>
              </w:rPr>
              <w:t>Customer Number</w:t>
            </w:r>
            <w:r>
              <w:t>. Double-click a customer number to process. For example:</w:t>
            </w:r>
          </w:p>
          <w:p w:rsidR="004E5856" w:rsidRDefault="00654BDB">
            <w:r>
              <w:rPr>
                <w:rStyle w:val="SAPScreenElement"/>
              </w:rPr>
              <w:t>Customer Name</w:t>
            </w:r>
            <w:r>
              <w:t xml:space="preserve">: </w:t>
            </w:r>
            <w:r>
              <w:rPr>
                <w:rStyle w:val="SAPUserEntry"/>
              </w:rPr>
              <w:t>10100001</w:t>
            </w:r>
          </w:p>
        </w:tc>
        <w:tc>
          <w:tcPr>
            <w:tcW w:w="0" w:type="auto"/>
          </w:tcPr>
          <w:p w:rsidR="004E5856" w:rsidRDefault="00654BDB">
            <w:r>
              <w:t>A dialog box with customer details displays with address,contact information, and activity links.</w:t>
            </w:r>
          </w:p>
        </w:tc>
        <w:tc>
          <w:tcPr>
            <w:tcW w:w="0" w:type="auto"/>
          </w:tcPr>
          <w:p w:rsidR="004E5856" w:rsidRDefault="004E5856"/>
        </w:tc>
      </w:tr>
      <w:tr w:rsidR="004E5856" w:rsidTr="00654BDB">
        <w:tc>
          <w:tcPr>
            <w:tcW w:w="0" w:type="auto"/>
          </w:tcPr>
          <w:p w:rsidR="004E5856" w:rsidRDefault="00654BDB">
            <w:r>
              <w:t>4</w:t>
            </w:r>
          </w:p>
        </w:tc>
        <w:tc>
          <w:tcPr>
            <w:tcW w:w="0" w:type="auto"/>
          </w:tcPr>
          <w:p w:rsidR="004E5856" w:rsidRDefault="00654BDB">
            <w:r>
              <w:rPr>
                <w:rStyle w:val="SAPEmphasis"/>
              </w:rPr>
              <w:t>Act</w:t>
            </w:r>
            <w:r>
              <w:rPr>
                <w:rStyle w:val="SAPEmphasis"/>
              </w:rPr>
              <w:t>ions</w:t>
            </w:r>
          </w:p>
        </w:tc>
        <w:tc>
          <w:tcPr>
            <w:tcW w:w="0" w:type="auto"/>
          </w:tcPr>
          <w:p w:rsidR="00654BDB" w:rsidRDefault="00654BDB">
            <w:r>
              <w:t>On the customer details dialog box, to take any of the following actions, choose the link for the options:</w:t>
            </w:r>
          </w:p>
          <w:p w:rsidR="004E5856" w:rsidRDefault="00654BDB">
            <w:pPr>
              <w:pStyle w:val="listpara1"/>
              <w:numPr>
                <w:ilvl w:val="0"/>
                <w:numId w:val="19"/>
              </w:numPr>
            </w:pPr>
            <w:r>
              <w:rPr>
                <w:rStyle w:val="SAPScreenElement"/>
              </w:rPr>
              <w:t>Clear Incoming Payments</w:t>
            </w:r>
          </w:p>
          <w:p w:rsidR="004E5856" w:rsidRDefault="00654BDB">
            <w:pPr>
              <w:pStyle w:val="listpara1"/>
              <w:numPr>
                <w:ilvl w:val="0"/>
                <w:numId w:val="3"/>
              </w:numPr>
            </w:pPr>
            <w:r>
              <w:rPr>
                <w:rStyle w:val="SAPScreenElement"/>
              </w:rPr>
              <w:t>Display Customer Balances</w:t>
            </w:r>
          </w:p>
          <w:p w:rsidR="004E5856" w:rsidRDefault="00654BDB">
            <w:pPr>
              <w:pStyle w:val="listpara1"/>
              <w:numPr>
                <w:ilvl w:val="0"/>
                <w:numId w:val="3"/>
              </w:numPr>
            </w:pPr>
            <w:r>
              <w:rPr>
                <w:rStyle w:val="SAPScreenElement"/>
              </w:rPr>
              <w:t>Manage Customer Line Items</w:t>
            </w:r>
          </w:p>
          <w:p w:rsidR="004E5856" w:rsidRDefault="00654BDB">
            <w:pPr>
              <w:pStyle w:val="listpara1"/>
              <w:numPr>
                <w:ilvl w:val="0"/>
                <w:numId w:val="3"/>
              </w:numPr>
            </w:pPr>
            <w:r>
              <w:rPr>
                <w:rStyle w:val="SAPScreenElement"/>
              </w:rPr>
              <w:t>Post Incoming Payments</w:t>
            </w:r>
          </w:p>
          <w:p w:rsidR="00654BDB" w:rsidRDefault="00654BDB">
            <w:pPr>
              <w:pStyle w:val="listpara1"/>
              <w:numPr>
                <w:ilvl w:val="0"/>
                <w:numId w:val="3"/>
              </w:numPr>
            </w:pPr>
            <w:r>
              <w:rPr>
                <w:rStyle w:val="SAPScreenElement"/>
              </w:rPr>
              <w:t>Process Receivables</w:t>
            </w:r>
          </w:p>
          <w:p w:rsidR="004E5856" w:rsidRDefault="00654BDB">
            <w:r>
              <w:t xml:space="preserve">Selecting an </w:t>
            </w:r>
            <w:r>
              <w:t xml:space="preserve">option opens a new view. After completing your review, return to </w:t>
            </w:r>
            <w:r>
              <w:rPr>
                <w:rStyle w:val="SAPScreenElement"/>
              </w:rPr>
              <w:t>My Open Items</w:t>
            </w:r>
            <w:r>
              <w:t xml:space="preserve">, use the </w:t>
            </w:r>
            <w:r>
              <w:rPr>
                <w:rStyle w:val="SAPScreenElement"/>
              </w:rPr>
              <w:t>Back</w:t>
            </w:r>
            <w:r>
              <w:t xml:space="preserve"> button.</w:t>
            </w:r>
          </w:p>
        </w:tc>
        <w:tc>
          <w:tcPr>
            <w:tcW w:w="0" w:type="auto"/>
          </w:tcPr>
          <w:p w:rsidR="004E5856" w:rsidRDefault="00654BDB">
            <w:r>
              <w:t xml:space="preserve">A new view displays with information related to the option selected. After completing your review, you return to the </w:t>
            </w:r>
            <w:r>
              <w:rPr>
                <w:rStyle w:val="SAPScreenElement"/>
              </w:rPr>
              <w:t>My Open Items</w:t>
            </w:r>
            <w:r>
              <w:t xml:space="preserve"> view.</w:t>
            </w:r>
          </w:p>
        </w:tc>
        <w:tc>
          <w:tcPr>
            <w:tcW w:w="0" w:type="auto"/>
          </w:tcPr>
          <w:p w:rsidR="004E5856" w:rsidRDefault="004E5856"/>
        </w:tc>
      </w:tr>
      <w:tr w:rsidR="004E5856" w:rsidTr="00654BDB">
        <w:tc>
          <w:tcPr>
            <w:tcW w:w="0" w:type="auto"/>
          </w:tcPr>
          <w:p w:rsidR="004E5856" w:rsidRDefault="00654BDB">
            <w:r>
              <w:t>5</w:t>
            </w:r>
          </w:p>
        </w:tc>
        <w:tc>
          <w:tcPr>
            <w:tcW w:w="0" w:type="auto"/>
          </w:tcPr>
          <w:p w:rsidR="004E5856" w:rsidRDefault="00654BDB">
            <w:r>
              <w:rPr>
                <w:rStyle w:val="SAPEmphasis"/>
              </w:rPr>
              <w:t>Other Worklist</w:t>
            </w:r>
            <w:r>
              <w:rPr>
                <w:rStyle w:val="SAPEmphasis"/>
              </w:rPr>
              <w:t>s</w:t>
            </w:r>
          </w:p>
        </w:tc>
        <w:tc>
          <w:tcPr>
            <w:tcW w:w="0" w:type="auto"/>
          </w:tcPr>
          <w:p w:rsidR="004E5856" w:rsidRDefault="00654BDB">
            <w:r>
              <w:t xml:space="preserve">To display worklists assigned to other users choose </w:t>
            </w:r>
            <w:r>
              <w:rPr>
                <w:rStyle w:val="SAPScreenElement"/>
              </w:rPr>
              <w:t>Assigned To Others</w:t>
            </w:r>
            <w:r>
              <w:t>.</w:t>
            </w:r>
          </w:p>
        </w:tc>
        <w:tc>
          <w:tcPr>
            <w:tcW w:w="0" w:type="auto"/>
          </w:tcPr>
          <w:p w:rsidR="004E5856" w:rsidRDefault="00654BDB">
            <w:r>
              <w:t xml:space="preserve">The </w:t>
            </w:r>
            <w:r>
              <w:rPr>
                <w:rStyle w:val="SAPScreenElement"/>
              </w:rPr>
              <w:t>Select Specialist</w:t>
            </w:r>
            <w:r>
              <w:t xml:space="preserve"> view displays.</w:t>
            </w:r>
          </w:p>
        </w:tc>
        <w:tc>
          <w:tcPr>
            <w:tcW w:w="0" w:type="auto"/>
          </w:tcPr>
          <w:p w:rsidR="004E5856" w:rsidRDefault="004E5856"/>
        </w:tc>
      </w:tr>
      <w:tr w:rsidR="004E5856" w:rsidTr="00654BDB">
        <w:tc>
          <w:tcPr>
            <w:tcW w:w="0" w:type="auto"/>
          </w:tcPr>
          <w:p w:rsidR="004E5856" w:rsidRDefault="00654BDB">
            <w:r>
              <w:t>6</w:t>
            </w:r>
          </w:p>
        </w:tc>
        <w:tc>
          <w:tcPr>
            <w:tcW w:w="0" w:type="auto"/>
          </w:tcPr>
          <w:p w:rsidR="004E5856" w:rsidRDefault="00654BDB">
            <w:r>
              <w:rPr>
                <w:rStyle w:val="SAPEmphasis"/>
              </w:rPr>
              <w:t>Display Other Worklists</w:t>
            </w:r>
          </w:p>
        </w:tc>
        <w:tc>
          <w:tcPr>
            <w:tcW w:w="0" w:type="auto"/>
          </w:tcPr>
          <w:p w:rsidR="004E5856" w:rsidRDefault="00654BDB">
            <w:r>
              <w:t xml:space="preserve">From the </w:t>
            </w:r>
            <w:r>
              <w:rPr>
                <w:rStyle w:val="SAPScreenElement"/>
              </w:rPr>
              <w:t>Select Specialist</w:t>
            </w:r>
            <w:r>
              <w:t xml:space="preserve"> screen, choose a </w:t>
            </w:r>
            <w:r>
              <w:rPr>
                <w:rStyle w:val="SAPScreenElement"/>
              </w:rPr>
              <w:t>User ID</w:t>
            </w:r>
            <w:r>
              <w:t>.</w:t>
            </w:r>
          </w:p>
        </w:tc>
        <w:tc>
          <w:tcPr>
            <w:tcW w:w="0" w:type="auto"/>
          </w:tcPr>
          <w:p w:rsidR="004E5856" w:rsidRDefault="00654BDB">
            <w:r>
              <w:t xml:space="preserve">The worklist of selected </w:t>
            </w:r>
            <w:r>
              <w:rPr>
                <w:rStyle w:val="SAPScreenElement"/>
              </w:rPr>
              <w:t>User ID</w:t>
            </w:r>
            <w:r>
              <w:t xml:space="preserve"> displays.</w:t>
            </w:r>
          </w:p>
        </w:tc>
        <w:tc>
          <w:tcPr>
            <w:tcW w:w="0" w:type="auto"/>
          </w:tcPr>
          <w:p w:rsidR="004E5856" w:rsidRDefault="004E5856"/>
        </w:tc>
      </w:tr>
      <w:tr w:rsidR="004E5856" w:rsidTr="00654BDB">
        <w:tc>
          <w:tcPr>
            <w:tcW w:w="0" w:type="auto"/>
          </w:tcPr>
          <w:p w:rsidR="004E5856" w:rsidRDefault="00654BDB">
            <w:r>
              <w:t>7</w:t>
            </w:r>
          </w:p>
        </w:tc>
        <w:tc>
          <w:tcPr>
            <w:tcW w:w="0" w:type="auto"/>
          </w:tcPr>
          <w:p w:rsidR="004E5856" w:rsidRDefault="00654BDB">
            <w:r>
              <w:rPr>
                <w:rStyle w:val="SAPEmphasis"/>
              </w:rPr>
              <w:t>Mass Correspondence Creation - Selection</w:t>
            </w:r>
          </w:p>
        </w:tc>
        <w:tc>
          <w:tcPr>
            <w:tcW w:w="0" w:type="auto"/>
          </w:tcPr>
          <w:p w:rsidR="004E5856" w:rsidRDefault="00654BDB">
            <w:r>
              <w:t xml:space="preserve">From the </w:t>
            </w:r>
            <w:r>
              <w:rPr>
                <w:rStyle w:val="SAPScreenElement"/>
              </w:rPr>
              <w:t>Process Collections Worklist</w:t>
            </w:r>
            <w:r>
              <w:t xml:space="preserve"> view, choose multiple customer names and select </w:t>
            </w:r>
            <w:r>
              <w:rPr>
                <w:rStyle w:val="SAPScreenElement"/>
              </w:rPr>
              <w:t>Create Correspondences</w:t>
            </w:r>
            <w:r>
              <w:t>.</w:t>
            </w:r>
          </w:p>
        </w:tc>
        <w:tc>
          <w:tcPr>
            <w:tcW w:w="0" w:type="auto"/>
          </w:tcPr>
          <w:p w:rsidR="004E5856" w:rsidRDefault="00654BDB">
            <w:r>
              <w:rPr>
                <w:rStyle w:val="SAPScreenElement"/>
              </w:rPr>
              <w:t>Create Correspondences</w:t>
            </w:r>
            <w:r>
              <w:t xml:space="preserve"> displays.</w:t>
            </w:r>
          </w:p>
        </w:tc>
        <w:tc>
          <w:tcPr>
            <w:tcW w:w="0" w:type="auto"/>
          </w:tcPr>
          <w:p w:rsidR="00000000" w:rsidRDefault="00654BDB"/>
        </w:tc>
      </w:tr>
      <w:tr w:rsidR="004E5856" w:rsidTr="00654BDB">
        <w:tc>
          <w:tcPr>
            <w:tcW w:w="0" w:type="auto"/>
          </w:tcPr>
          <w:p w:rsidR="004E5856" w:rsidRDefault="00654BDB">
            <w:r>
              <w:t>8</w:t>
            </w:r>
          </w:p>
        </w:tc>
        <w:tc>
          <w:tcPr>
            <w:tcW w:w="0" w:type="auto"/>
          </w:tcPr>
          <w:p w:rsidR="004E5856" w:rsidRDefault="00654BDB">
            <w:r>
              <w:rPr>
                <w:rStyle w:val="SAPEmphasis"/>
              </w:rPr>
              <w:t>Mass Correspondence Creation - Parameters Setting</w:t>
            </w:r>
          </w:p>
        </w:tc>
        <w:tc>
          <w:tcPr>
            <w:tcW w:w="0" w:type="auto"/>
          </w:tcPr>
          <w:p w:rsidR="004E5856" w:rsidRDefault="00654BDB">
            <w:r>
              <w:t xml:space="preserve">Choose a </w:t>
            </w:r>
            <w:r>
              <w:rPr>
                <w:rStyle w:val="SAPScreenElement"/>
              </w:rPr>
              <w:t>Correspondence Type</w:t>
            </w:r>
            <w:r>
              <w:t xml:space="preserve">, </w:t>
            </w:r>
            <w:r>
              <w:rPr>
                <w:rStyle w:val="SAPScreenElement"/>
              </w:rPr>
              <w:t>Document Date</w:t>
            </w:r>
            <w:r>
              <w:t>,</w:t>
            </w:r>
            <w:r>
              <w:rPr>
                <w:rStyle w:val="SAPScreenElement"/>
              </w:rPr>
              <w:t xml:space="preserve"> Email Template</w:t>
            </w:r>
            <w:r>
              <w:t xml:space="preserve"> and select </w:t>
            </w:r>
            <w:r>
              <w:rPr>
                <w:rStyle w:val="SAPScreenElement"/>
              </w:rPr>
              <w:t>Confirm</w:t>
            </w:r>
            <w:r>
              <w:t>.</w:t>
            </w:r>
          </w:p>
          <w:p w:rsidR="004E5856" w:rsidRDefault="00654BDB">
            <w:r>
              <w:rPr>
                <w:rStyle w:val="SAPEmphasis"/>
              </w:rPr>
              <w:t xml:space="preserve">Note </w:t>
            </w:r>
            <w:r>
              <w:t xml:space="preserve">On the field, choose the right corner to display a dropdown menu of </w:t>
            </w:r>
            <w:r>
              <w:rPr>
                <w:rStyle w:val="SAPScreenElement"/>
              </w:rPr>
              <w:t>Correspondence Type</w:t>
            </w:r>
            <w:r>
              <w:t xml:space="preserve"> and </w:t>
            </w:r>
            <w:r>
              <w:rPr>
                <w:rStyle w:val="SAPScreenElement"/>
              </w:rPr>
              <w:t>Email Template</w:t>
            </w:r>
            <w:r>
              <w:t xml:space="preserve"> choices.</w:t>
            </w:r>
          </w:p>
        </w:tc>
        <w:tc>
          <w:tcPr>
            <w:tcW w:w="0" w:type="auto"/>
          </w:tcPr>
          <w:p w:rsidR="004E5856" w:rsidRDefault="00654BDB">
            <w:r>
              <w:rPr>
                <w:rStyle w:val="SAPScreenElement"/>
              </w:rPr>
              <w:t>Correspondence Items List</w:t>
            </w:r>
            <w:r>
              <w:t xml:space="preserve"> and </w:t>
            </w:r>
            <w:r>
              <w:rPr>
                <w:rStyle w:val="SAPScreenElement"/>
              </w:rPr>
              <w:t>Correspondence Item</w:t>
            </w:r>
            <w:r>
              <w:t xml:space="preserve"> vie</w:t>
            </w:r>
            <w:r>
              <w:t>w displays.</w:t>
            </w:r>
          </w:p>
        </w:tc>
        <w:tc>
          <w:tcPr>
            <w:tcW w:w="0" w:type="auto"/>
          </w:tcPr>
          <w:p w:rsidR="00000000" w:rsidRDefault="00654BDB"/>
        </w:tc>
      </w:tr>
      <w:tr w:rsidR="004E5856" w:rsidTr="00654BDB">
        <w:tc>
          <w:tcPr>
            <w:tcW w:w="0" w:type="auto"/>
          </w:tcPr>
          <w:p w:rsidR="004E5856" w:rsidRDefault="00654BDB">
            <w:r>
              <w:t>9</w:t>
            </w:r>
          </w:p>
        </w:tc>
        <w:tc>
          <w:tcPr>
            <w:tcW w:w="0" w:type="auto"/>
          </w:tcPr>
          <w:p w:rsidR="004E5856" w:rsidRDefault="00654BDB">
            <w:r>
              <w:t>Mass Correspondence Creation - Preview and Confirm</w:t>
            </w:r>
          </w:p>
        </w:tc>
        <w:tc>
          <w:tcPr>
            <w:tcW w:w="0" w:type="auto"/>
          </w:tcPr>
          <w:p w:rsidR="004E5856" w:rsidRDefault="00654BDB">
            <w:r>
              <w:t>You may</w:t>
            </w:r>
            <w:r>
              <w:rPr>
                <w:rStyle w:val="SAPScreenElement"/>
              </w:rPr>
              <w:t xml:space="preserve"> Preview</w:t>
            </w:r>
            <w:r>
              <w:t xml:space="preserve"> the correspondence created in both areas of the </w:t>
            </w:r>
            <w:r>
              <w:rPr>
                <w:rStyle w:val="SAPScreenElement"/>
              </w:rPr>
              <w:t>Correspondence Items List</w:t>
            </w:r>
            <w:r>
              <w:t xml:space="preserve"> and </w:t>
            </w:r>
            <w:r>
              <w:rPr>
                <w:rStyle w:val="SAPScreenElement"/>
              </w:rPr>
              <w:t>Correspondence Item</w:t>
            </w:r>
            <w:r>
              <w:t xml:space="preserve"> and then select </w:t>
            </w:r>
            <w:r>
              <w:rPr>
                <w:rStyle w:val="SAPScreenElement"/>
              </w:rPr>
              <w:t>Confirm</w:t>
            </w:r>
            <w:r>
              <w:t xml:space="preserve"> button at the bottom right of the </w:t>
            </w:r>
            <w:r>
              <w:rPr>
                <w:rStyle w:val="SAPScreenElement"/>
              </w:rPr>
              <w:t>Correspondence It</w:t>
            </w:r>
            <w:r>
              <w:rPr>
                <w:rStyle w:val="SAPScreenElement"/>
              </w:rPr>
              <w:t xml:space="preserve">ems List </w:t>
            </w:r>
            <w:r>
              <w:t xml:space="preserve">view and then </w:t>
            </w:r>
            <w:r>
              <w:rPr>
                <w:rStyle w:val="SAPScreenElement"/>
              </w:rPr>
              <w:t>Confirm</w:t>
            </w:r>
            <w:r>
              <w:t xml:space="preserve"> the message of mass email.</w:t>
            </w:r>
          </w:p>
        </w:tc>
        <w:tc>
          <w:tcPr>
            <w:tcW w:w="0" w:type="auto"/>
          </w:tcPr>
          <w:p w:rsidR="004E5856" w:rsidRDefault="00654BDB">
            <w:r>
              <w:t>Correspondence is created.</w:t>
            </w:r>
          </w:p>
        </w:tc>
        <w:tc>
          <w:tcPr>
            <w:tcW w:w="0" w:type="auto"/>
          </w:tcPr>
          <w:p w:rsidR="00000000" w:rsidRDefault="00654BDB"/>
        </w:tc>
      </w:tr>
      <w:tr w:rsidR="004E5856" w:rsidTr="00654BDB">
        <w:tc>
          <w:tcPr>
            <w:tcW w:w="0" w:type="auto"/>
          </w:tcPr>
          <w:p w:rsidR="004E5856" w:rsidRDefault="00654BDB">
            <w:r>
              <w:t>10</w:t>
            </w:r>
          </w:p>
        </w:tc>
        <w:tc>
          <w:tcPr>
            <w:tcW w:w="0" w:type="auto"/>
          </w:tcPr>
          <w:p w:rsidR="004E5856" w:rsidRDefault="00654BDB">
            <w:r>
              <w:rPr>
                <w:rStyle w:val="SAPEmphasis"/>
              </w:rPr>
              <w:t>Mass Correspondence Creation - Review Status Change</w:t>
            </w:r>
          </w:p>
        </w:tc>
        <w:tc>
          <w:tcPr>
            <w:tcW w:w="0" w:type="auto"/>
          </w:tcPr>
          <w:p w:rsidR="004E5856" w:rsidRDefault="00654BDB">
            <w:r>
              <w:t xml:space="preserve">In the </w:t>
            </w:r>
            <w:r>
              <w:rPr>
                <w:rStyle w:val="SAPScreenElement"/>
              </w:rPr>
              <w:t>Process Collections Worklist</w:t>
            </w:r>
            <w:r>
              <w:t xml:space="preserve"> view, the customers for whom you created correspondence move from the </w:t>
            </w:r>
            <w:r>
              <w:rPr>
                <w:rStyle w:val="SAPScreenElement"/>
              </w:rPr>
              <w:t>My Open</w:t>
            </w:r>
            <w:r>
              <w:rPr>
                <w:rStyle w:val="SAPScreenElement"/>
              </w:rPr>
              <w:t xml:space="preserve"> Item</w:t>
            </w:r>
            <w:r>
              <w:t xml:space="preserve"> tab to the </w:t>
            </w:r>
            <w:r>
              <w:rPr>
                <w:rStyle w:val="SAPScreenElement"/>
              </w:rPr>
              <w:t>My Completed Item</w:t>
            </w:r>
            <w:r>
              <w:t xml:space="preserve"> tab. The </w:t>
            </w:r>
            <w:r>
              <w:rPr>
                <w:rStyle w:val="SAPScreenElement"/>
              </w:rPr>
              <w:t>Result of Customer Contact</w:t>
            </w:r>
            <w:r>
              <w:t xml:space="preserve"> field has the </w:t>
            </w:r>
            <w:r>
              <w:rPr>
                <w:rStyle w:val="SAPMonospace"/>
              </w:rPr>
              <w:t>Correspondence Sent</w:t>
            </w:r>
            <w:r>
              <w:t xml:space="preserve"> value.</w:t>
            </w:r>
          </w:p>
        </w:tc>
        <w:tc>
          <w:tcPr>
            <w:tcW w:w="0" w:type="auto"/>
          </w:tcPr>
          <w:p w:rsidR="004E5856" w:rsidRDefault="00654BDB">
            <w:r>
              <w:t>Review of status update is complete.</w:t>
            </w:r>
          </w:p>
        </w:tc>
        <w:tc>
          <w:tcPr>
            <w:tcW w:w="0" w:type="auto"/>
          </w:tcPr>
          <w:p w:rsidR="00000000" w:rsidRDefault="00654BDB"/>
        </w:tc>
      </w:tr>
    </w:tbl>
    <w:p w:rsidR="004E5856" w:rsidRDefault="00654BDB">
      <w:pPr>
        <w:pStyle w:val="Heading3"/>
      </w:pPr>
      <w:bookmarkStart w:id="66" w:name="unique_26"/>
      <w:bookmarkStart w:id="67" w:name="_Toc51111360"/>
      <w:r>
        <w:t>Preparing Customer Contact</w:t>
      </w:r>
      <w:bookmarkEnd w:id="66"/>
      <w:bookmarkEnd w:id="67"/>
    </w:p>
    <w:p w:rsidR="004E5856" w:rsidRDefault="00654BDB">
      <w:pPr>
        <w:pStyle w:val="SAPKeyblockTitle"/>
      </w:pPr>
      <w:r>
        <w:t>Test Administration</w:t>
      </w:r>
    </w:p>
    <w:p w:rsidR="004E5856" w:rsidRDefault="00654BDB">
      <w:r>
        <w:t>Customer project: Fill in the 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4E5856" w:rsidRDefault="00654BDB">
      <w:r>
        <w:t>In this activity, you prepare the customer</w:t>
      </w:r>
      <w:r>
        <w:t xml:space="preserve"> contact. As a collection specialist, you must know why the specific customer is selected for contact (placed on the worklist). You need detailed information on the customer account and on the history of past customer contacts.</w:t>
      </w:r>
    </w:p>
    <w:p w:rsidR="004E5856" w:rsidRDefault="00654BDB">
      <w:pPr>
        <w:pStyle w:val="SAPKeyblockTitle"/>
      </w:pPr>
      <w:r>
        <w:t>Prerequisite</w:t>
      </w:r>
    </w:p>
    <w:p w:rsidR="004E5856" w:rsidRDefault="00654BDB">
      <w:r>
        <w:t>A worklist is c</w:t>
      </w:r>
      <w:r>
        <w:t>reated.</w:t>
      </w:r>
    </w:p>
    <w:p w:rsidR="004E5856" w:rsidRDefault="00654BDB">
      <w:pPr>
        <w:pStyle w:val="SAPKeyblockTitle"/>
      </w:pPr>
      <w:r>
        <w:t>Procedure</w:t>
      </w:r>
    </w:p>
    <w:tbl>
      <w:tblPr>
        <w:tblStyle w:val="SAPStandardTable"/>
        <w:tblW w:w="0" w:type="auto"/>
        <w:tblLook w:val="0620" w:firstRow="1" w:lastRow="0" w:firstColumn="0" w:lastColumn="0" w:noHBand="1" w:noVBand="1"/>
      </w:tblPr>
      <w:tblGrid>
        <w:gridCol w:w="684"/>
        <w:gridCol w:w="1227"/>
        <w:gridCol w:w="6984"/>
        <w:gridCol w:w="4297"/>
        <w:gridCol w:w="979"/>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Test Step #</w:t>
            </w:r>
          </w:p>
        </w:tc>
        <w:tc>
          <w:tcPr>
            <w:tcW w:w="0" w:type="auto"/>
          </w:tcPr>
          <w:p w:rsidR="004E5856" w:rsidRDefault="00654BDB">
            <w:pPr>
              <w:pStyle w:val="SAPTableHeader"/>
            </w:pPr>
            <w:r>
              <w:t>Test Step Name</w:t>
            </w:r>
          </w:p>
        </w:tc>
        <w:tc>
          <w:tcPr>
            <w:tcW w:w="0" w:type="auto"/>
          </w:tcPr>
          <w:p w:rsidR="004E5856" w:rsidRDefault="00654BDB">
            <w:pPr>
              <w:pStyle w:val="SAPTableHeader"/>
            </w:pPr>
            <w:r>
              <w:t>Instruction</w:t>
            </w:r>
          </w:p>
        </w:tc>
        <w:tc>
          <w:tcPr>
            <w:tcW w:w="0" w:type="auto"/>
          </w:tcPr>
          <w:p w:rsidR="004E5856" w:rsidRDefault="00654BDB">
            <w:pPr>
              <w:pStyle w:val="SAPTableHeader"/>
            </w:pPr>
            <w:r>
              <w:t>Expected Result</w:t>
            </w:r>
          </w:p>
        </w:tc>
        <w:tc>
          <w:tcPr>
            <w:tcW w:w="0" w:type="auto"/>
          </w:tcPr>
          <w:p w:rsidR="004E5856" w:rsidRDefault="00654BDB">
            <w:pPr>
              <w:pStyle w:val="SAPTableHeader"/>
            </w:pPr>
            <w: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as an Accounts Receivable Accountant.</w:t>
            </w:r>
          </w:p>
        </w:tc>
        <w:tc>
          <w:tcPr>
            <w:tcW w:w="0" w:type="auto"/>
          </w:tcPr>
          <w:p w:rsidR="00000000" w:rsidRDefault="00654BDB"/>
        </w:tc>
        <w:tc>
          <w:tcPr>
            <w:tcW w:w="0" w:type="auto"/>
          </w:tcPr>
          <w:p w:rsidR="004E5856" w:rsidRDefault="004E5856"/>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Process Receivables</w:t>
            </w:r>
            <w:r>
              <w:t xml:space="preserve"> </w:t>
            </w:r>
            <w:r>
              <w:rPr>
                <w:rStyle w:val="SAPMonospace"/>
              </w:rPr>
              <w:t>(F0106)</w:t>
            </w:r>
            <w:r>
              <w:t>.</w:t>
            </w:r>
          </w:p>
        </w:tc>
        <w:tc>
          <w:tcPr>
            <w:tcW w:w="0" w:type="auto"/>
          </w:tcPr>
          <w:p w:rsidR="00000000" w:rsidRDefault="00654BDB"/>
        </w:tc>
        <w:tc>
          <w:tcPr>
            <w:tcW w:w="0" w:type="auto"/>
          </w:tcPr>
          <w:p w:rsidR="004E5856" w:rsidRDefault="004E5856"/>
        </w:tc>
      </w:tr>
      <w:tr w:rsidR="004E5856" w:rsidTr="00654BDB">
        <w:tc>
          <w:tcPr>
            <w:tcW w:w="0" w:type="auto"/>
          </w:tcPr>
          <w:p w:rsidR="004E5856" w:rsidRDefault="00654BDB">
            <w:r>
              <w:t>3</w:t>
            </w:r>
          </w:p>
        </w:tc>
        <w:tc>
          <w:tcPr>
            <w:tcW w:w="0" w:type="auto"/>
          </w:tcPr>
          <w:p w:rsidR="004E5856" w:rsidRDefault="00654BDB">
            <w:r>
              <w:rPr>
                <w:rStyle w:val="SAPEmphasis"/>
              </w:rPr>
              <w:t>Search Customer</w:t>
            </w:r>
          </w:p>
        </w:tc>
        <w:tc>
          <w:tcPr>
            <w:tcW w:w="0" w:type="auto"/>
          </w:tcPr>
          <w:p w:rsidR="004E5856" w:rsidRDefault="00654BDB">
            <w:r>
              <w:t xml:space="preserve">On the </w:t>
            </w:r>
            <w:r>
              <w:rPr>
                <w:rStyle w:val="SAPScreenElement"/>
              </w:rPr>
              <w:t>Reference</w:t>
            </w:r>
            <w:r>
              <w:t xml:space="preserve"> field, enter </w:t>
            </w:r>
            <w:r>
              <w:rPr>
                <w:rStyle w:val="SAPUserEntry"/>
              </w:rPr>
              <w:t>*</w:t>
            </w:r>
            <w:r>
              <w:t xml:space="preserve"> .</w:t>
            </w:r>
          </w:p>
          <w:p w:rsidR="004E5856" w:rsidRDefault="00654BDB">
            <w:r>
              <w:t xml:space="preserve">Choose the </w:t>
            </w:r>
            <w:r>
              <w:rPr>
                <w:rStyle w:val="SAPScreenElement"/>
              </w:rPr>
              <w:t>Go</w:t>
            </w:r>
            <w:r>
              <w:t xml:space="preserve"> button to display all customers.</w:t>
            </w:r>
          </w:p>
        </w:tc>
        <w:tc>
          <w:tcPr>
            <w:tcW w:w="0" w:type="auto"/>
          </w:tcPr>
          <w:p w:rsidR="004E5856" w:rsidRDefault="00654BDB">
            <w:r>
              <w:t>A list of customers displays.</w:t>
            </w:r>
          </w:p>
        </w:tc>
        <w:tc>
          <w:tcPr>
            <w:tcW w:w="0" w:type="auto"/>
          </w:tcPr>
          <w:p w:rsidR="004E5856" w:rsidRDefault="004E5856"/>
        </w:tc>
      </w:tr>
      <w:tr w:rsidR="004E5856" w:rsidTr="00654BDB">
        <w:tc>
          <w:tcPr>
            <w:tcW w:w="0" w:type="auto"/>
          </w:tcPr>
          <w:p w:rsidR="004E5856" w:rsidRDefault="00654BDB">
            <w:r>
              <w:t>4</w:t>
            </w:r>
          </w:p>
        </w:tc>
        <w:tc>
          <w:tcPr>
            <w:tcW w:w="0" w:type="auto"/>
          </w:tcPr>
          <w:p w:rsidR="004E5856" w:rsidRDefault="00654BDB">
            <w:r>
              <w:rPr>
                <w:rStyle w:val="SAPEmphasis"/>
              </w:rPr>
              <w:t>Select Customer</w:t>
            </w:r>
          </w:p>
        </w:tc>
        <w:tc>
          <w:tcPr>
            <w:tcW w:w="0" w:type="auto"/>
          </w:tcPr>
          <w:p w:rsidR="004E5856" w:rsidRDefault="00654BDB">
            <w:r>
              <w:t xml:space="preserve">Select the row of a </w:t>
            </w:r>
            <w:r>
              <w:rPr>
                <w:rStyle w:val="SAPScreenElement"/>
              </w:rPr>
              <w:t>Customer</w:t>
            </w:r>
            <w:r>
              <w:t xml:space="preserve">, for example, </w:t>
            </w:r>
            <w:r>
              <w:rPr>
                <w:rStyle w:val="SAPUserEntry"/>
              </w:rPr>
              <w:t xml:space="preserve">####0001 </w:t>
            </w:r>
            <w:r>
              <w:t xml:space="preserve">(where #### </w:t>
            </w:r>
            <w:r>
              <w:t>is the company code number).</w:t>
            </w:r>
          </w:p>
          <w:p w:rsidR="004E5856" w:rsidRDefault="00654BDB">
            <w:r>
              <w:t xml:space="preserve">At the end of the row, choose the </w:t>
            </w:r>
            <w:r>
              <w:rPr>
                <w:rStyle w:val="SAPScreenElement"/>
              </w:rPr>
              <w:t>&gt;</w:t>
            </w:r>
            <w:r>
              <w:t xml:space="preserve"> button to open the details.</w:t>
            </w:r>
          </w:p>
        </w:tc>
        <w:tc>
          <w:tcPr>
            <w:tcW w:w="0" w:type="auto"/>
          </w:tcPr>
          <w:p w:rsidR="004E5856" w:rsidRDefault="00654BDB">
            <w:r>
              <w:t>The customer details view displays with a list of invoices showing outstanding amount for the invoice, total outstanding amount for all invoices, and other informa</w:t>
            </w:r>
            <w:r>
              <w:t>tion.</w:t>
            </w:r>
          </w:p>
        </w:tc>
        <w:tc>
          <w:tcPr>
            <w:tcW w:w="0" w:type="auto"/>
          </w:tcPr>
          <w:p w:rsidR="004E5856" w:rsidRDefault="004E5856"/>
        </w:tc>
      </w:tr>
      <w:tr w:rsidR="004E5856" w:rsidTr="00654BDB">
        <w:tc>
          <w:tcPr>
            <w:tcW w:w="0" w:type="auto"/>
          </w:tcPr>
          <w:p w:rsidR="004E5856" w:rsidRDefault="00654BDB">
            <w:r>
              <w:t>5</w:t>
            </w:r>
          </w:p>
        </w:tc>
        <w:tc>
          <w:tcPr>
            <w:tcW w:w="0" w:type="auto"/>
          </w:tcPr>
          <w:p w:rsidR="004E5856" w:rsidRDefault="00654BDB">
            <w:r>
              <w:rPr>
                <w:rStyle w:val="SAPEmphasis"/>
              </w:rPr>
              <w:t>Explore Customer Views</w:t>
            </w:r>
          </w:p>
        </w:tc>
        <w:tc>
          <w:tcPr>
            <w:tcW w:w="0" w:type="auto"/>
          </w:tcPr>
          <w:p w:rsidR="00654BDB" w:rsidRDefault="00654BDB">
            <w:r>
              <w:t>You explore and review by choosing one of the following:</w:t>
            </w:r>
          </w:p>
          <w:p w:rsidR="004E5856" w:rsidRDefault="00654BDB">
            <w:pPr>
              <w:pStyle w:val="listpara1"/>
              <w:numPr>
                <w:ilvl w:val="0"/>
                <w:numId w:val="20"/>
              </w:numPr>
            </w:pPr>
            <w:r>
              <w:rPr>
                <w:rStyle w:val="SAPScreenElement"/>
              </w:rPr>
              <w:t xml:space="preserve">Invoices </w:t>
            </w:r>
            <w:r>
              <w:t>(default)</w:t>
            </w:r>
          </w:p>
          <w:p w:rsidR="004E5856" w:rsidRDefault="00654BDB">
            <w:pPr>
              <w:pStyle w:val="listpara1"/>
              <w:numPr>
                <w:ilvl w:val="0"/>
                <w:numId w:val="3"/>
              </w:numPr>
            </w:pPr>
            <w:r>
              <w:rPr>
                <w:rStyle w:val="SAPScreenElement"/>
              </w:rPr>
              <w:t>Cleared Items</w:t>
            </w:r>
          </w:p>
          <w:p w:rsidR="004E5856" w:rsidRDefault="00654BDB">
            <w:pPr>
              <w:pStyle w:val="listpara1"/>
              <w:numPr>
                <w:ilvl w:val="0"/>
                <w:numId w:val="3"/>
              </w:numPr>
            </w:pPr>
            <w:r>
              <w:rPr>
                <w:rStyle w:val="SAPScreenElement"/>
              </w:rPr>
              <w:t>Disputes</w:t>
            </w:r>
          </w:p>
          <w:p w:rsidR="004E5856" w:rsidRDefault="00654BDB">
            <w:pPr>
              <w:pStyle w:val="listpara1"/>
              <w:numPr>
                <w:ilvl w:val="0"/>
                <w:numId w:val="3"/>
              </w:numPr>
            </w:pPr>
            <w:r>
              <w:rPr>
                <w:rStyle w:val="SAPScreenElement"/>
              </w:rPr>
              <w:t>Promises</w:t>
            </w:r>
          </w:p>
          <w:p w:rsidR="00654BDB" w:rsidRDefault="00654BDB">
            <w:pPr>
              <w:pStyle w:val="listpara1"/>
              <w:numPr>
                <w:ilvl w:val="0"/>
                <w:numId w:val="3"/>
              </w:numPr>
            </w:pPr>
            <w:r>
              <w:rPr>
                <w:rStyle w:val="SAPScreenElement"/>
              </w:rPr>
              <w:t>Resubmissions</w:t>
            </w:r>
          </w:p>
          <w:p w:rsidR="004E5856" w:rsidRDefault="00654BDB">
            <w:r>
              <w:t>Each view provides information about the invoices and status.</w:t>
            </w:r>
          </w:p>
        </w:tc>
        <w:tc>
          <w:tcPr>
            <w:tcW w:w="0" w:type="auto"/>
          </w:tcPr>
          <w:p w:rsidR="004E5856" w:rsidRDefault="00654BDB">
            <w:r>
              <w:t>Depending on the selection a different view is displayed.</w:t>
            </w:r>
          </w:p>
        </w:tc>
        <w:tc>
          <w:tcPr>
            <w:tcW w:w="0" w:type="auto"/>
          </w:tcPr>
          <w:p w:rsidR="004E5856" w:rsidRDefault="004E5856"/>
        </w:tc>
      </w:tr>
      <w:tr w:rsidR="004E5856" w:rsidTr="00654BDB">
        <w:tc>
          <w:tcPr>
            <w:tcW w:w="0" w:type="auto"/>
          </w:tcPr>
          <w:p w:rsidR="004E5856" w:rsidRDefault="00654BDB">
            <w:r>
              <w:t>6</w:t>
            </w:r>
          </w:p>
        </w:tc>
        <w:tc>
          <w:tcPr>
            <w:tcW w:w="0" w:type="auto"/>
          </w:tcPr>
          <w:p w:rsidR="004E5856" w:rsidRDefault="00654BDB">
            <w:r>
              <w:rPr>
                <w:rStyle w:val="SAPEmphasis"/>
              </w:rPr>
              <w:t>Edit Contact Person (Optional)</w:t>
            </w:r>
          </w:p>
        </w:tc>
        <w:tc>
          <w:tcPr>
            <w:tcW w:w="0" w:type="auto"/>
          </w:tcPr>
          <w:p w:rsidR="004E5856" w:rsidRDefault="00654BDB">
            <w:r>
              <w:t xml:space="preserve">Choose </w:t>
            </w:r>
            <w:r>
              <w:rPr>
                <w:rStyle w:val="SAPScreenElement"/>
              </w:rPr>
              <w:t>Edit Contact Person</w:t>
            </w:r>
            <w:r>
              <w:t xml:space="preserve"> from the top of the view to edit th</w:t>
            </w:r>
            <w:r>
              <w:t>e name, phone and email address of the contact. Make any necessary changes.</w:t>
            </w:r>
          </w:p>
          <w:p w:rsidR="004E5856" w:rsidRDefault="00654BDB">
            <w:r>
              <w:rPr>
                <w:rStyle w:val="SAPEmphasis"/>
              </w:rPr>
              <w:t xml:space="preserve">Note </w:t>
            </w:r>
            <w:r>
              <w:t xml:space="preserve">When you select a </w:t>
            </w:r>
            <w:r>
              <w:rPr>
                <w:rStyle w:val="SAPScreenElement"/>
              </w:rPr>
              <w:t>Contact</w:t>
            </w:r>
            <w:r>
              <w:t xml:space="preserve"> name using a name value already available in the system, the phone and email address automatically populate from the data associated with the name. I</w:t>
            </w:r>
            <w:r>
              <w:t xml:space="preserve">f you enter a </w:t>
            </w:r>
            <w:r>
              <w:rPr>
                <w:rStyle w:val="SAPScreenElement"/>
              </w:rPr>
              <w:t>Contact</w:t>
            </w:r>
            <w:r>
              <w:t xml:space="preserve"> name as free text, you must manually enter the phone and email data.</w:t>
            </w:r>
          </w:p>
        </w:tc>
        <w:tc>
          <w:tcPr>
            <w:tcW w:w="0" w:type="auto"/>
          </w:tcPr>
          <w:p w:rsidR="004E5856" w:rsidRDefault="00654BDB">
            <w:r>
              <w:t>The customer contact data is updated.</w:t>
            </w:r>
          </w:p>
        </w:tc>
        <w:tc>
          <w:tcPr>
            <w:tcW w:w="0" w:type="auto"/>
          </w:tcPr>
          <w:p w:rsidR="004E5856" w:rsidRDefault="004E5856"/>
        </w:tc>
      </w:tr>
      <w:tr w:rsidR="004E5856" w:rsidTr="00654BDB">
        <w:tc>
          <w:tcPr>
            <w:tcW w:w="0" w:type="auto"/>
          </w:tcPr>
          <w:p w:rsidR="004E5856" w:rsidRDefault="00654BDB">
            <w:r>
              <w:t>7</w:t>
            </w:r>
          </w:p>
        </w:tc>
        <w:tc>
          <w:tcPr>
            <w:tcW w:w="0" w:type="auto"/>
          </w:tcPr>
          <w:p w:rsidR="004E5856" w:rsidRDefault="00654BDB">
            <w:r>
              <w:rPr>
                <w:rStyle w:val="SAPEmphasis"/>
              </w:rPr>
              <w:t>Show Age of Receivable</w:t>
            </w:r>
          </w:p>
        </w:tc>
        <w:tc>
          <w:tcPr>
            <w:tcW w:w="0" w:type="auto"/>
          </w:tcPr>
          <w:p w:rsidR="004E5856" w:rsidRDefault="00654BDB">
            <w:r>
              <w:t xml:space="preserve">Double-click the </w:t>
            </w:r>
            <w:r>
              <w:rPr>
                <w:rStyle w:val="SAPScreenElement"/>
              </w:rPr>
              <w:t>Due Date Grid</w:t>
            </w:r>
            <w:r>
              <w:t xml:space="preserve"> graph icon at the top right of the view.</w:t>
            </w:r>
          </w:p>
        </w:tc>
        <w:tc>
          <w:tcPr>
            <w:tcW w:w="0" w:type="auto"/>
          </w:tcPr>
          <w:p w:rsidR="004E5856" w:rsidRDefault="00654BDB">
            <w:r>
              <w:t>A bar graph displays the age of receivables. You can access all relevant detailed transactional information for the customer.</w:t>
            </w:r>
          </w:p>
        </w:tc>
        <w:tc>
          <w:tcPr>
            <w:tcW w:w="0" w:type="auto"/>
          </w:tcPr>
          <w:p w:rsidR="004E5856" w:rsidRDefault="004E5856"/>
        </w:tc>
      </w:tr>
    </w:tbl>
    <w:p w:rsidR="004E5856" w:rsidRDefault="00654BDB">
      <w:pPr>
        <w:pStyle w:val="Heading3"/>
      </w:pPr>
      <w:bookmarkStart w:id="68" w:name="unique_27"/>
      <w:bookmarkStart w:id="69" w:name="_Toc51111361"/>
      <w:r>
        <w:t>Creating Promise to Pay</w:t>
      </w:r>
      <w:bookmarkEnd w:id="68"/>
      <w:bookmarkEnd w:id="69"/>
    </w:p>
    <w:p w:rsidR="004E5856" w:rsidRDefault="00654BDB">
      <w:pPr>
        <w:pStyle w:val="SAPKeyblockTitle"/>
      </w:pPr>
      <w:r>
        <w:t>Test Administration</w:t>
      </w:r>
    </w:p>
    <w:p w:rsidR="004E5856" w:rsidRDefault="00654BDB">
      <w:r>
        <w:t>Customer p</w:t>
      </w:r>
      <w:r>
        <w:t>roject: Fill in the 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4E5856" w:rsidRDefault="00654BDB">
      <w:r>
        <w:t>You create a promise to pay for open invoices when the customer promises to pay on the invoice. The created promise to pay records the amounts and date promised. The system automatically tracks and updates the state of the promise to pay as kept or</w:t>
      </w:r>
      <w:r>
        <w:t xml:space="preserve"> broken using the integration between SAP Collections Management and SAP Accounts Receivable (SAP FI-AR).The state of the promise to pay is visible in the worklist that is then used for your collections strategy (for example, placing the customer on the wo</w:t>
      </w:r>
      <w:r>
        <w:t>rklist for a later date when the customer breaks their promise to pay).</w:t>
      </w:r>
    </w:p>
    <w:p w:rsidR="004E5856" w:rsidRDefault="00654BDB">
      <w:pPr>
        <w:pStyle w:val="SAPKeyblockTitle"/>
      </w:pPr>
      <w:r>
        <w:t>Prerequisite</w:t>
      </w:r>
    </w:p>
    <w:p w:rsidR="004E5856" w:rsidRDefault="00654BDB">
      <w:r>
        <w:t>A worklist is created.</w:t>
      </w:r>
    </w:p>
    <w:p w:rsidR="004E5856" w:rsidRDefault="00654BDB">
      <w:pPr>
        <w:pStyle w:val="SAPKeyblockTitle"/>
      </w:pPr>
      <w:r>
        <w:t>Procedure</w:t>
      </w:r>
    </w:p>
    <w:tbl>
      <w:tblPr>
        <w:tblStyle w:val="SAPStandardTable"/>
        <w:tblW w:w="0" w:type="auto"/>
        <w:tblLook w:val="0620" w:firstRow="1" w:lastRow="0" w:firstColumn="0" w:lastColumn="0" w:noHBand="1" w:noVBand="1"/>
      </w:tblPr>
      <w:tblGrid>
        <w:gridCol w:w="699"/>
        <w:gridCol w:w="1172"/>
        <w:gridCol w:w="5390"/>
        <w:gridCol w:w="5894"/>
        <w:gridCol w:w="1016"/>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Test Step #</w:t>
            </w:r>
          </w:p>
        </w:tc>
        <w:tc>
          <w:tcPr>
            <w:tcW w:w="0" w:type="auto"/>
          </w:tcPr>
          <w:p w:rsidR="004E5856" w:rsidRDefault="00654BDB">
            <w:pPr>
              <w:pStyle w:val="SAPTableHeader"/>
            </w:pPr>
            <w:r>
              <w:t>Test Step Name</w:t>
            </w:r>
          </w:p>
        </w:tc>
        <w:tc>
          <w:tcPr>
            <w:tcW w:w="0" w:type="auto"/>
          </w:tcPr>
          <w:p w:rsidR="004E5856" w:rsidRDefault="00654BDB">
            <w:pPr>
              <w:pStyle w:val="SAPTableHeader"/>
            </w:pPr>
            <w:r>
              <w:t>Instruction</w:t>
            </w:r>
          </w:p>
        </w:tc>
        <w:tc>
          <w:tcPr>
            <w:tcW w:w="0" w:type="auto"/>
          </w:tcPr>
          <w:p w:rsidR="004E5856" w:rsidRDefault="00654BDB">
            <w:pPr>
              <w:pStyle w:val="SAPTableHeader"/>
            </w:pPr>
            <w:r>
              <w:t>Expected Result</w:t>
            </w:r>
          </w:p>
        </w:tc>
        <w:tc>
          <w:tcPr>
            <w:tcW w:w="0" w:type="auto"/>
          </w:tcPr>
          <w:p w:rsidR="004E5856" w:rsidRDefault="00654BDB">
            <w:pPr>
              <w:pStyle w:val="SAPTableHeader"/>
            </w:pPr>
            <w: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an Accounts Receivable Accountant.</w:t>
            </w:r>
          </w:p>
        </w:tc>
        <w:tc>
          <w:tcPr>
            <w:tcW w:w="0" w:type="auto"/>
          </w:tcPr>
          <w:p w:rsidR="00000000" w:rsidRDefault="00654BDB"/>
        </w:tc>
        <w:tc>
          <w:tcPr>
            <w:tcW w:w="0" w:type="auto"/>
          </w:tcPr>
          <w:p w:rsidR="004E5856" w:rsidRDefault="004E5856"/>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Process Receivables</w:t>
            </w:r>
            <w:r>
              <w:t xml:space="preserve"> </w:t>
            </w:r>
            <w:r>
              <w:rPr>
                <w:rStyle w:val="SAPMonospace"/>
              </w:rPr>
              <w:t>(F0106)</w:t>
            </w:r>
            <w:r>
              <w:t>.</w:t>
            </w:r>
          </w:p>
        </w:tc>
        <w:tc>
          <w:tcPr>
            <w:tcW w:w="0" w:type="auto"/>
          </w:tcPr>
          <w:p w:rsidR="00000000" w:rsidRDefault="00654BDB"/>
        </w:tc>
        <w:tc>
          <w:tcPr>
            <w:tcW w:w="0" w:type="auto"/>
          </w:tcPr>
          <w:p w:rsidR="004E5856" w:rsidRDefault="004E5856"/>
        </w:tc>
      </w:tr>
      <w:tr w:rsidR="004E5856" w:rsidTr="00654BDB">
        <w:tc>
          <w:tcPr>
            <w:tcW w:w="0" w:type="auto"/>
          </w:tcPr>
          <w:p w:rsidR="004E5856" w:rsidRDefault="00654BDB">
            <w:r>
              <w:t>3</w:t>
            </w:r>
          </w:p>
        </w:tc>
        <w:tc>
          <w:tcPr>
            <w:tcW w:w="0" w:type="auto"/>
          </w:tcPr>
          <w:p w:rsidR="004E5856" w:rsidRDefault="00654BDB">
            <w:r>
              <w:rPr>
                <w:rStyle w:val="SAPEmphasis"/>
              </w:rPr>
              <w:t>Search Customer</w:t>
            </w:r>
          </w:p>
        </w:tc>
        <w:tc>
          <w:tcPr>
            <w:tcW w:w="0" w:type="auto"/>
          </w:tcPr>
          <w:p w:rsidR="004E5856" w:rsidRDefault="00654BDB">
            <w:r>
              <w:t xml:space="preserve">On the </w:t>
            </w:r>
            <w:r>
              <w:rPr>
                <w:rStyle w:val="SAPScreenElement"/>
              </w:rPr>
              <w:t>Reference</w:t>
            </w:r>
            <w:r>
              <w:t xml:space="preserve"> field, enter </w:t>
            </w:r>
            <w:r>
              <w:rPr>
                <w:rStyle w:val="SAPUserEntry"/>
              </w:rPr>
              <w:t>*</w:t>
            </w:r>
            <w:r>
              <w:t xml:space="preserve"> .</w:t>
            </w:r>
          </w:p>
          <w:p w:rsidR="004E5856" w:rsidRDefault="00654BDB">
            <w:r>
              <w:t xml:space="preserve">Choose the </w:t>
            </w:r>
            <w:r>
              <w:rPr>
                <w:rStyle w:val="SAPScreenElement"/>
              </w:rPr>
              <w:t>Go</w:t>
            </w:r>
            <w:r>
              <w:t xml:space="preserve"> to display all customers.</w:t>
            </w:r>
          </w:p>
        </w:tc>
        <w:tc>
          <w:tcPr>
            <w:tcW w:w="0" w:type="auto"/>
          </w:tcPr>
          <w:p w:rsidR="004E5856" w:rsidRDefault="00654BDB">
            <w:r>
              <w:t>A list of customers di</w:t>
            </w:r>
            <w:r>
              <w:t>splays.</w:t>
            </w:r>
          </w:p>
        </w:tc>
        <w:tc>
          <w:tcPr>
            <w:tcW w:w="0" w:type="auto"/>
          </w:tcPr>
          <w:p w:rsidR="004E5856" w:rsidRDefault="004E5856"/>
        </w:tc>
      </w:tr>
      <w:tr w:rsidR="004E5856" w:rsidTr="00654BDB">
        <w:tc>
          <w:tcPr>
            <w:tcW w:w="0" w:type="auto"/>
          </w:tcPr>
          <w:p w:rsidR="004E5856" w:rsidRDefault="00654BDB">
            <w:r>
              <w:t>4</w:t>
            </w:r>
          </w:p>
        </w:tc>
        <w:tc>
          <w:tcPr>
            <w:tcW w:w="0" w:type="auto"/>
          </w:tcPr>
          <w:p w:rsidR="004E5856" w:rsidRDefault="00654BDB">
            <w:r>
              <w:rPr>
                <w:rStyle w:val="SAPEmphasis"/>
              </w:rPr>
              <w:t>Select Customer</w:t>
            </w:r>
          </w:p>
        </w:tc>
        <w:tc>
          <w:tcPr>
            <w:tcW w:w="0" w:type="auto"/>
          </w:tcPr>
          <w:p w:rsidR="00654BDB" w:rsidRDefault="00654BDB">
            <w:r>
              <w:t>Select the customer row from the table.</w:t>
            </w:r>
          </w:p>
          <w:p w:rsidR="004E5856" w:rsidRDefault="00654BDB">
            <w:r>
              <w:rPr>
                <w:rStyle w:val="SAPScreenElement"/>
              </w:rPr>
              <w:t>Customer</w:t>
            </w:r>
            <w:r>
              <w:t xml:space="preserve">: For example, </w:t>
            </w:r>
            <w:r>
              <w:rPr>
                <w:rStyle w:val="SAPUserEntry"/>
              </w:rPr>
              <w:t xml:space="preserve">####0001 </w:t>
            </w:r>
            <w:r>
              <w:t xml:space="preserve">(where #### is the </w:t>
            </w:r>
            <w:r>
              <w:rPr>
                <w:rStyle w:val="SAPScreenElement"/>
              </w:rPr>
              <w:t>Company Code</w:t>
            </w:r>
            <w:r>
              <w:t>)</w:t>
            </w:r>
          </w:p>
          <w:p w:rsidR="004E5856" w:rsidRDefault="00654BDB">
            <w:r>
              <w:t xml:space="preserve">and choose the </w:t>
            </w:r>
            <w:r>
              <w:rPr>
                <w:rStyle w:val="SAPScreenElement"/>
              </w:rPr>
              <w:t>&gt;</w:t>
            </w:r>
            <w:r>
              <w:t xml:space="preserve"> button to the right of the row.</w:t>
            </w:r>
          </w:p>
        </w:tc>
        <w:tc>
          <w:tcPr>
            <w:tcW w:w="0" w:type="auto"/>
          </w:tcPr>
          <w:p w:rsidR="004E5856" w:rsidRDefault="00654BDB">
            <w:r>
              <w:t>The selected customer details display. The table lists the invoices and displays information about outstanding amount for each invoice, total outstanding amount for all invoices, state of the promise to pay, and so on.</w:t>
            </w:r>
          </w:p>
        </w:tc>
        <w:tc>
          <w:tcPr>
            <w:tcW w:w="0" w:type="auto"/>
          </w:tcPr>
          <w:p w:rsidR="004E5856" w:rsidRDefault="004E5856"/>
        </w:tc>
      </w:tr>
      <w:tr w:rsidR="004E5856" w:rsidTr="00654BDB">
        <w:tc>
          <w:tcPr>
            <w:tcW w:w="0" w:type="auto"/>
          </w:tcPr>
          <w:p w:rsidR="004E5856" w:rsidRDefault="00654BDB">
            <w:r>
              <w:t>5</w:t>
            </w:r>
          </w:p>
        </w:tc>
        <w:tc>
          <w:tcPr>
            <w:tcW w:w="0" w:type="auto"/>
          </w:tcPr>
          <w:p w:rsidR="004E5856" w:rsidRDefault="00654BDB">
            <w:r>
              <w:rPr>
                <w:rStyle w:val="SAPEmphasis"/>
              </w:rPr>
              <w:t>Select Invoice</w:t>
            </w:r>
          </w:p>
        </w:tc>
        <w:tc>
          <w:tcPr>
            <w:tcW w:w="0" w:type="auto"/>
          </w:tcPr>
          <w:p w:rsidR="00654BDB" w:rsidRDefault="00654BDB">
            <w:r>
              <w:t xml:space="preserve">Select an open invoice from the </w:t>
            </w:r>
            <w:r>
              <w:rPr>
                <w:rStyle w:val="SAPScreenElement"/>
              </w:rPr>
              <w:t>Invoice</w:t>
            </w:r>
            <w:r>
              <w:t xml:space="preserve"> tab.</w:t>
            </w:r>
          </w:p>
          <w:p w:rsidR="004E5856" w:rsidRDefault="00654BDB">
            <w:r>
              <w:t>To create a promise to pay for this invoice, select the checkbox in first column of the row.</w:t>
            </w:r>
          </w:p>
        </w:tc>
        <w:tc>
          <w:tcPr>
            <w:tcW w:w="0" w:type="auto"/>
          </w:tcPr>
          <w:p w:rsidR="004E5856" w:rsidRDefault="00654BDB">
            <w:r>
              <w:t xml:space="preserve">The </w:t>
            </w:r>
            <w:r>
              <w:rPr>
                <w:rStyle w:val="SAPScreenElement"/>
              </w:rPr>
              <w:t>Create Promise</w:t>
            </w:r>
            <w:r>
              <w:t xml:space="preserve"> button above the table is enabled.</w:t>
            </w:r>
          </w:p>
        </w:tc>
        <w:tc>
          <w:tcPr>
            <w:tcW w:w="0" w:type="auto"/>
          </w:tcPr>
          <w:p w:rsidR="004E5856" w:rsidRDefault="004E5856"/>
        </w:tc>
      </w:tr>
      <w:tr w:rsidR="004E5856" w:rsidTr="00654BDB">
        <w:tc>
          <w:tcPr>
            <w:tcW w:w="0" w:type="auto"/>
          </w:tcPr>
          <w:p w:rsidR="004E5856" w:rsidRDefault="00654BDB">
            <w:r>
              <w:t>6</w:t>
            </w:r>
          </w:p>
        </w:tc>
        <w:tc>
          <w:tcPr>
            <w:tcW w:w="0" w:type="auto"/>
          </w:tcPr>
          <w:p w:rsidR="004E5856" w:rsidRDefault="00654BDB">
            <w:r>
              <w:rPr>
                <w:rStyle w:val="SAPEmphasis"/>
              </w:rPr>
              <w:t>Create Promise to Pay</w:t>
            </w:r>
          </w:p>
        </w:tc>
        <w:tc>
          <w:tcPr>
            <w:tcW w:w="0" w:type="auto"/>
          </w:tcPr>
          <w:p w:rsidR="004E5856" w:rsidRDefault="00654BDB">
            <w:r>
              <w:t xml:space="preserve">Choose the </w:t>
            </w:r>
            <w:r>
              <w:rPr>
                <w:rStyle w:val="SAPScreenElement"/>
              </w:rPr>
              <w:t>Create Pr</w:t>
            </w:r>
            <w:r>
              <w:rPr>
                <w:rStyle w:val="SAPScreenElement"/>
              </w:rPr>
              <w:t>omise</w:t>
            </w:r>
            <w:r>
              <w:t xml:space="preserve"> button.</w:t>
            </w:r>
          </w:p>
        </w:tc>
        <w:tc>
          <w:tcPr>
            <w:tcW w:w="0" w:type="auto"/>
          </w:tcPr>
          <w:p w:rsidR="004E5856" w:rsidRDefault="00654BDB">
            <w:r>
              <w:t xml:space="preserve">The </w:t>
            </w:r>
            <w:r>
              <w:rPr>
                <w:rStyle w:val="SAPScreenElement"/>
              </w:rPr>
              <w:t>Create Promise To Pay</w:t>
            </w:r>
            <w:r>
              <w:t xml:space="preserve"> dialog box displays.</w:t>
            </w:r>
          </w:p>
        </w:tc>
        <w:tc>
          <w:tcPr>
            <w:tcW w:w="0" w:type="auto"/>
          </w:tcPr>
          <w:p w:rsidR="004E5856" w:rsidRDefault="004E5856"/>
        </w:tc>
      </w:tr>
      <w:tr w:rsidR="004E5856" w:rsidTr="00654BDB">
        <w:tc>
          <w:tcPr>
            <w:tcW w:w="0" w:type="auto"/>
          </w:tcPr>
          <w:p w:rsidR="004E5856" w:rsidRDefault="00654BDB">
            <w:r>
              <w:t>7</w:t>
            </w:r>
          </w:p>
        </w:tc>
        <w:tc>
          <w:tcPr>
            <w:tcW w:w="0" w:type="auto"/>
          </w:tcPr>
          <w:p w:rsidR="004E5856" w:rsidRDefault="00654BDB">
            <w:r>
              <w:rPr>
                <w:rStyle w:val="SAPEmphasis"/>
              </w:rPr>
              <w:t>Enter Promise Data</w:t>
            </w:r>
          </w:p>
        </w:tc>
        <w:tc>
          <w:tcPr>
            <w:tcW w:w="0" w:type="auto"/>
          </w:tcPr>
          <w:p w:rsidR="00654BDB" w:rsidRDefault="00654BDB">
            <w:r>
              <w:t>Make the following entries:</w:t>
            </w:r>
          </w:p>
          <w:p w:rsidR="00654BDB" w:rsidRDefault="00654BDB">
            <w:r>
              <w:rPr>
                <w:rStyle w:val="SAPScreenElement"/>
              </w:rPr>
              <w:t>Promised Amount</w:t>
            </w:r>
            <w:r>
              <w:t xml:space="preserve">: </w:t>
            </w:r>
            <w:r>
              <w:rPr>
                <w:rStyle w:val="SAPUserEntry"/>
              </w:rPr>
              <w:t>&lt;Full amount of invoice is default amount&gt;</w:t>
            </w:r>
          </w:p>
          <w:p w:rsidR="00654BDB" w:rsidRDefault="00654BDB">
            <w:r>
              <w:rPr>
                <w:rStyle w:val="SAPScreenElement"/>
              </w:rPr>
              <w:t>Promised by</w:t>
            </w:r>
            <w:r>
              <w:t xml:space="preserve">: </w:t>
            </w:r>
            <w:r>
              <w:rPr>
                <w:rStyle w:val="SAPUserEntry"/>
              </w:rPr>
              <w:t>&lt;Name of person&gt;</w:t>
            </w:r>
          </w:p>
          <w:p w:rsidR="00654BDB" w:rsidRDefault="00654BDB">
            <w:r>
              <w:rPr>
                <w:rStyle w:val="SAPScreenElement"/>
              </w:rPr>
              <w:t>Promised For</w:t>
            </w:r>
            <w:r>
              <w:t xml:space="preserve">: </w:t>
            </w:r>
            <w:r>
              <w:rPr>
                <w:rStyle w:val="SAPUserEntry"/>
              </w:rPr>
              <w:t>&lt;Date&gt;</w:t>
            </w:r>
          </w:p>
          <w:p w:rsidR="00654BDB" w:rsidRDefault="00654BDB">
            <w:r>
              <w:rPr>
                <w:rStyle w:val="SAPScreenElement"/>
              </w:rPr>
              <w:t>Notes</w:t>
            </w:r>
            <w:r>
              <w:t>: Optional</w:t>
            </w:r>
          </w:p>
          <w:p w:rsidR="004E5856" w:rsidRDefault="00654BDB">
            <w:r>
              <w:rPr>
                <w:rStyle w:val="SAPScreenElement"/>
              </w:rPr>
              <w:t>Attachments</w:t>
            </w:r>
            <w:r>
              <w:t>: Optional</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8</w:t>
            </w:r>
          </w:p>
        </w:tc>
        <w:tc>
          <w:tcPr>
            <w:tcW w:w="0" w:type="auto"/>
          </w:tcPr>
          <w:p w:rsidR="004E5856" w:rsidRDefault="00654BDB">
            <w:r>
              <w:rPr>
                <w:rStyle w:val="SAPEmphasis"/>
              </w:rPr>
              <w:t>Save</w:t>
            </w:r>
          </w:p>
        </w:tc>
        <w:tc>
          <w:tcPr>
            <w:tcW w:w="0" w:type="auto"/>
          </w:tcPr>
          <w:p w:rsidR="004E5856" w:rsidRDefault="00654BDB">
            <w:r>
              <w:t xml:space="preserve">Choose </w:t>
            </w:r>
            <w:r>
              <w:rPr>
                <w:rStyle w:val="SAPScreenElement"/>
              </w:rPr>
              <w:t>OK</w:t>
            </w:r>
            <w:r>
              <w:t xml:space="preserve"> to save the promise to pay.</w:t>
            </w:r>
          </w:p>
          <w:p w:rsidR="004E5856" w:rsidRDefault="00654BDB">
            <w:r>
              <w:rPr>
                <w:rStyle w:val="SAPEmphasis"/>
              </w:rPr>
              <w:t xml:space="preserve">Restriction </w:t>
            </w:r>
            <w:r>
              <w:t>For each invoice, there is only one active promise to pay level. To change an existing promise to pay, open the invoice and update the information to create a new promise to pay.</w:t>
            </w:r>
          </w:p>
        </w:tc>
        <w:tc>
          <w:tcPr>
            <w:tcW w:w="0" w:type="auto"/>
          </w:tcPr>
          <w:p w:rsidR="00654BDB" w:rsidRDefault="00654BDB">
            <w:r>
              <w:t xml:space="preserve">A </w:t>
            </w:r>
            <w:r>
              <w:rPr>
                <w:rStyle w:val="SAPMonospace"/>
              </w:rPr>
              <w:t>Promise to Pay Created</w:t>
            </w:r>
            <w:r>
              <w:t xml:space="preserve"> notification displays.</w:t>
            </w:r>
          </w:p>
          <w:p w:rsidR="00654BDB" w:rsidRDefault="00654BDB">
            <w:r>
              <w:t xml:space="preserve">The </w:t>
            </w:r>
            <w:r>
              <w:rPr>
                <w:rStyle w:val="SAPScreenElement"/>
              </w:rPr>
              <w:t>State of Promise</w:t>
            </w:r>
            <w:r>
              <w:t xml:space="preserve"> column displays </w:t>
            </w:r>
            <w:r>
              <w:rPr>
                <w:rStyle w:val="SAPScreenElement"/>
              </w:rPr>
              <w:t>Open</w:t>
            </w:r>
            <w:r>
              <w:t xml:space="preserve"> status.</w:t>
            </w:r>
          </w:p>
          <w:p w:rsidR="004E5856" w:rsidRDefault="00654BDB">
            <w:r>
              <w:t xml:space="preserve">The newly created promise to pay now appears in the </w:t>
            </w:r>
            <w:r>
              <w:rPr>
                <w:rStyle w:val="SAPScreenElement"/>
              </w:rPr>
              <w:t>Promises</w:t>
            </w:r>
            <w:r>
              <w:t xml:space="preserve"> tab on the </w:t>
            </w:r>
            <w:r>
              <w:rPr>
                <w:rStyle w:val="SAPScreenElement"/>
              </w:rPr>
              <w:t>Process Receivables</w:t>
            </w:r>
            <w:r>
              <w:t xml:space="preserve"> view.</w:t>
            </w:r>
          </w:p>
        </w:tc>
        <w:tc>
          <w:tcPr>
            <w:tcW w:w="0" w:type="auto"/>
          </w:tcPr>
          <w:p w:rsidR="004E5856" w:rsidRDefault="004E5856"/>
        </w:tc>
      </w:tr>
      <w:tr w:rsidR="004E5856" w:rsidTr="00654BDB">
        <w:tc>
          <w:tcPr>
            <w:tcW w:w="0" w:type="auto"/>
          </w:tcPr>
          <w:p w:rsidR="004E5856" w:rsidRDefault="00654BDB">
            <w:r>
              <w:t>9</w:t>
            </w:r>
          </w:p>
        </w:tc>
        <w:tc>
          <w:tcPr>
            <w:tcW w:w="0" w:type="auto"/>
          </w:tcPr>
          <w:p w:rsidR="004E5856" w:rsidRDefault="00654BDB">
            <w:r>
              <w:rPr>
                <w:rStyle w:val="SAPEmphasis"/>
              </w:rPr>
              <w:t>Withdraw Promise</w:t>
            </w:r>
          </w:p>
        </w:tc>
        <w:tc>
          <w:tcPr>
            <w:tcW w:w="0" w:type="auto"/>
          </w:tcPr>
          <w:p w:rsidR="00654BDB" w:rsidRDefault="00654BDB">
            <w:r>
              <w:t xml:space="preserve">To cancel a promise to pay, open the </w:t>
            </w:r>
            <w:r>
              <w:rPr>
                <w:rStyle w:val="SAPScreenElement"/>
              </w:rPr>
              <w:t>Promises</w:t>
            </w:r>
            <w:r>
              <w:t xml:space="preserve"> tab and select the invoice. Choose the </w:t>
            </w:r>
            <w:r>
              <w:rPr>
                <w:rStyle w:val="SAPScreenElement"/>
              </w:rPr>
              <w:t>Withdraw Promise</w:t>
            </w:r>
            <w:r>
              <w:t xml:space="preserve"> but</w:t>
            </w:r>
            <w:r>
              <w:t>ton above the table.</w:t>
            </w:r>
          </w:p>
          <w:p w:rsidR="004E5856" w:rsidRDefault="00654BDB">
            <w:r>
              <w:t xml:space="preserve">On the </w:t>
            </w:r>
            <w:r>
              <w:rPr>
                <w:rStyle w:val="SAPScreenElement"/>
              </w:rPr>
              <w:t>Confirmation</w:t>
            </w:r>
            <w:r>
              <w:t xml:space="preserve"> dialog box, choose </w:t>
            </w:r>
            <w:r>
              <w:rPr>
                <w:rStyle w:val="SAPScreenElement"/>
              </w:rPr>
              <w:t>OK</w:t>
            </w:r>
            <w:r>
              <w:t>.</w:t>
            </w:r>
          </w:p>
        </w:tc>
        <w:tc>
          <w:tcPr>
            <w:tcW w:w="0" w:type="auto"/>
          </w:tcPr>
          <w:p w:rsidR="004E5856" w:rsidRDefault="00654BDB">
            <w:r>
              <w:rPr>
                <w:rStyle w:val="SAPMonospace"/>
              </w:rPr>
              <w:t>The selected promise to pay has been withdrawn</w:t>
            </w:r>
            <w:r>
              <w:t xml:space="preserve"> notification displays.</w:t>
            </w:r>
          </w:p>
        </w:tc>
        <w:tc>
          <w:tcPr>
            <w:tcW w:w="0" w:type="auto"/>
          </w:tcPr>
          <w:p w:rsidR="00000000" w:rsidRDefault="00654BDB"/>
        </w:tc>
      </w:tr>
    </w:tbl>
    <w:p w:rsidR="004E5856" w:rsidRDefault="00654BDB">
      <w:pPr>
        <w:pStyle w:val="Heading3"/>
      </w:pPr>
      <w:bookmarkStart w:id="70" w:name="unique_28"/>
      <w:bookmarkStart w:id="71" w:name="_Toc51111362"/>
      <w:r>
        <w:t>Creating Resubmission</w:t>
      </w:r>
      <w:bookmarkEnd w:id="70"/>
      <w:bookmarkEnd w:id="71"/>
    </w:p>
    <w:p w:rsidR="004E5856" w:rsidRDefault="00654BDB">
      <w:pPr>
        <w:pStyle w:val="SAPKeyblockTitle"/>
      </w:pPr>
      <w:r>
        <w:t>Test Administration</w:t>
      </w:r>
    </w:p>
    <w:p w:rsidR="004E5856" w:rsidRDefault="00654BDB">
      <w:r>
        <w:t>Customer project: Fill in the 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4E5856" w:rsidRDefault="00654BDB">
      <w:r>
        <w:t xml:space="preserve">In this activity, you create a resubmission. You, in the role </w:t>
      </w:r>
      <w:r>
        <w:t>of the collection specialist, create a resubmission to interrupt the automatically created worklist. By creating a resubmission, the customer is suppressed from the worklist until after the resubmission date is reached.</w:t>
      </w:r>
    </w:p>
    <w:p w:rsidR="004E5856" w:rsidRDefault="00654BDB">
      <w:pPr>
        <w:pStyle w:val="SAPKeyblockTitle"/>
      </w:pPr>
      <w:r>
        <w:t>Prerequisite</w:t>
      </w:r>
    </w:p>
    <w:p w:rsidR="004E5856" w:rsidRDefault="00654BDB">
      <w:r>
        <w:t>A worklist is created.</w:t>
      </w:r>
    </w:p>
    <w:p w:rsidR="004E5856" w:rsidRDefault="00654BDB">
      <w:pPr>
        <w:pStyle w:val="SAPKeyblockTitle"/>
      </w:pPr>
      <w:r>
        <w:t>Procedure - SAP Fiori</w:t>
      </w:r>
    </w:p>
    <w:tbl>
      <w:tblPr>
        <w:tblStyle w:val="SAPStandardTable"/>
        <w:tblW w:w="0" w:type="auto"/>
        <w:tblLook w:val="0620" w:firstRow="1" w:lastRow="0" w:firstColumn="0" w:lastColumn="0" w:noHBand="1" w:noVBand="1"/>
      </w:tblPr>
      <w:tblGrid>
        <w:gridCol w:w="697"/>
        <w:gridCol w:w="1169"/>
        <w:gridCol w:w="6041"/>
        <w:gridCol w:w="5249"/>
        <w:gridCol w:w="1015"/>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Test Step #</w:t>
            </w:r>
          </w:p>
        </w:tc>
        <w:tc>
          <w:tcPr>
            <w:tcW w:w="0" w:type="auto"/>
          </w:tcPr>
          <w:p w:rsidR="004E5856" w:rsidRDefault="00654BDB">
            <w:pPr>
              <w:pStyle w:val="SAPTableHeader"/>
            </w:pPr>
            <w:r>
              <w:t>Test Step Name</w:t>
            </w:r>
          </w:p>
        </w:tc>
        <w:tc>
          <w:tcPr>
            <w:tcW w:w="0" w:type="auto"/>
          </w:tcPr>
          <w:p w:rsidR="004E5856" w:rsidRDefault="00654BDB">
            <w:pPr>
              <w:pStyle w:val="SAPTableHeader"/>
            </w:pPr>
            <w:r>
              <w:t>Instruction</w:t>
            </w:r>
          </w:p>
        </w:tc>
        <w:tc>
          <w:tcPr>
            <w:tcW w:w="0" w:type="auto"/>
          </w:tcPr>
          <w:p w:rsidR="004E5856" w:rsidRDefault="00654BDB">
            <w:pPr>
              <w:pStyle w:val="SAPTableHeader"/>
            </w:pPr>
            <w:r>
              <w:t>Expected Result</w:t>
            </w:r>
          </w:p>
        </w:tc>
        <w:tc>
          <w:tcPr>
            <w:tcW w:w="0" w:type="auto"/>
          </w:tcPr>
          <w:p w:rsidR="004E5856" w:rsidRDefault="00654BDB">
            <w:pPr>
              <w:pStyle w:val="SAPTableHeader"/>
            </w:pPr>
            <w: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an Accounts Receivable Accountant.</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Process Receivables</w:t>
            </w:r>
            <w:r>
              <w:t xml:space="preserve"> </w:t>
            </w:r>
            <w:r>
              <w:rPr>
                <w:rStyle w:val="SAPMonospace"/>
              </w:rPr>
              <w:t>(F0106)</w:t>
            </w:r>
            <w:r>
              <w:t>.</w:t>
            </w:r>
          </w:p>
        </w:tc>
        <w:tc>
          <w:tcPr>
            <w:tcW w:w="0" w:type="auto"/>
          </w:tcPr>
          <w:p w:rsidR="00000000" w:rsidRDefault="00654BDB"/>
        </w:tc>
        <w:tc>
          <w:tcPr>
            <w:tcW w:w="0" w:type="auto"/>
          </w:tcPr>
          <w:p w:rsidR="004E5856" w:rsidRDefault="004E5856"/>
        </w:tc>
      </w:tr>
      <w:tr w:rsidR="004E5856" w:rsidTr="00654BDB">
        <w:tc>
          <w:tcPr>
            <w:tcW w:w="0" w:type="auto"/>
          </w:tcPr>
          <w:p w:rsidR="004E5856" w:rsidRDefault="00654BDB">
            <w:r>
              <w:t>3</w:t>
            </w:r>
          </w:p>
        </w:tc>
        <w:tc>
          <w:tcPr>
            <w:tcW w:w="0" w:type="auto"/>
          </w:tcPr>
          <w:p w:rsidR="004E5856" w:rsidRDefault="00654BDB">
            <w:r>
              <w:rPr>
                <w:rStyle w:val="SAPEmphasis"/>
              </w:rPr>
              <w:t>Search Customer</w:t>
            </w:r>
          </w:p>
        </w:tc>
        <w:tc>
          <w:tcPr>
            <w:tcW w:w="0" w:type="auto"/>
          </w:tcPr>
          <w:p w:rsidR="004E5856" w:rsidRDefault="00654BDB">
            <w:r>
              <w:t xml:space="preserve">On the </w:t>
            </w:r>
            <w:r>
              <w:rPr>
                <w:rStyle w:val="SAPScreenElement"/>
              </w:rPr>
              <w:t>Reference</w:t>
            </w:r>
            <w:r>
              <w:t xml:space="preserve"> field, enter</w:t>
            </w:r>
            <w:r>
              <w:rPr>
                <w:rStyle w:val="SAPUserEntry"/>
              </w:rPr>
              <w:t xml:space="preserve"> *</w:t>
            </w:r>
          </w:p>
          <w:p w:rsidR="004E5856" w:rsidRDefault="00654BDB">
            <w:r>
              <w:t xml:space="preserve">and choose the </w:t>
            </w:r>
            <w:r>
              <w:rPr>
                <w:rStyle w:val="SAPScreenElement"/>
              </w:rPr>
              <w:t>Go</w:t>
            </w:r>
            <w:r>
              <w:t xml:space="preserve"> button to display all customers.</w:t>
            </w:r>
          </w:p>
        </w:tc>
        <w:tc>
          <w:tcPr>
            <w:tcW w:w="0" w:type="auto"/>
          </w:tcPr>
          <w:p w:rsidR="004E5856" w:rsidRDefault="00654BDB">
            <w:r>
              <w:t>A list of cust</w:t>
            </w:r>
            <w:r>
              <w:t>omers displays.</w:t>
            </w:r>
          </w:p>
        </w:tc>
        <w:tc>
          <w:tcPr>
            <w:tcW w:w="0" w:type="auto"/>
          </w:tcPr>
          <w:p w:rsidR="004E5856" w:rsidRDefault="004E5856"/>
        </w:tc>
      </w:tr>
      <w:tr w:rsidR="004E5856" w:rsidTr="00654BDB">
        <w:tc>
          <w:tcPr>
            <w:tcW w:w="0" w:type="auto"/>
          </w:tcPr>
          <w:p w:rsidR="004E5856" w:rsidRDefault="00654BDB">
            <w:r>
              <w:t>4</w:t>
            </w:r>
          </w:p>
        </w:tc>
        <w:tc>
          <w:tcPr>
            <w:tcW w:w="0" w:type="auto"/>
          </w:tcPr>
          <w:p w:rsidR="004E5856" w:rsidRDefault="00654BDB">
            <w:r>
              <w:rPr>
                <w:rStyle w:val="SAPEmphasis"/>
              </w:rPr>
              <w:t>Select Customer</w:t>
            </w:r>
          </w:p>
        </w:tc>
        <w:tc>
          <w:tcPr>
            <w:tcW w:w="0" w:type="auto"/>
          </w:tcPr>
          <w:p w:rsidR="00654BDB" w:rsidRDefault="00654BDB">
            <w:r>
              <w:t>Select the row of a customer number, for example,</w:t>
            </w:r>
          </w:p>
          <w:p w:rsidR="00654BDB" w:rsidRDefault="00654BDB">
            <w:r>
              <w:rPr>
                <w:rStyle w:val="SAPScreenElement"/>
              </w:rPr>
              <w:t>Customer</w:t>
            </w:r>
            <w:r>
              <w:t>:</w:t>
            </w:r>
            <w:r>
              <w:rPr>
                <w:rStyle w:val="SAPUserEntry"/>
              </w:rPr>
              <w:t xml:space="preserve"> ####0001 </w:t>
            </w:r>
            <w:r>
              <w:t>(where #### is the company code number)</w:t>
            </w:r>
          </w:p>
          <w:p w:rsidR="004E5856" w:rsidRDefault="00654BDB">
            <w:r>
              <w:t xml:space="preserve">and choose the </w:t>
            </w:r>
            <w:r>
              <w:rPr>
                <w:rStyle w:val="SAPScreenElement"/>
              </w:rPr>
              <w:t>&gt;</w:t>
            </w:r>
            <w:r>
              <w:t xml:space="preserve"> button at the end of the row.</w:t>
            </w:r>
          </w:p>
        </w:tc>
        <w:tc>
          <w:tcPr>
            <w:tcW w:w="0" w:type="auto"/>
          </w:tcPr>
          <w:p w:rsidR="004E5856" w:rsidRDefault="00654BDB">
            <w:r>
              <w:t>A list of invoices for the selected customer displays showing outstanding invoice amounts, the total of outstanding for all invoices, and so on.</w:t>
            </w:r>
          </w:p>
        </w:tc>
        <w:tc>
          <w:tcPr>
            <w:tcW w:w="0" w:type="auto"/>
          </w:tcPr>
          <w:p w:rsidR="004E5856" w:rsidRDefault="004E5856"/>
        </w:tc>
      </w:tr>
      <w:tr w:rsidR="004E5856" w:rsidTr="00654BDB">
        <w:tc>
          <w:tcPr>
            <w:tcW w:w="0" w:type="auto"/>
          </w:tcPr>
          <w:p w:rsidR="004E5856" w:rsidRDefault="00654BDB">
            <w:r>
              <w:t>5</w:t>
            </w:r>
          </w:p>
        </w:tc>
        <w:tc>
          <w:tcPr>
            <w:tcW w:w="0" w:type="auto"/>
          </w:tcPr>
          <w:p w:rsidR="004E5856" w:rsidRDefault="00654BDB">
            <w:r>
              <w:rPr>
                <w:rStyle w:val="SAPEmphasis"/>
              </w:rPr>
              <w:t>Create Re</w:t>
            </w:r>
            <w:r>
              <w:rPr>
                <w:rStyle w:val="SAPEmphasis"/>
              </w:rPr>
              <w:t>submission</w:t>
            </w:r>
          </w:p>
        </w:tc>
        <w:tc>
          <w:tcPr>
            <w:tcW w:w="0" w:type="auto"/>
          </w:tcPr>
          <w:p w:rsidR="004E5856" w:rsidRDefault="00654BDB">
            <w:r>
              <w:t xml:space="preserve">Choose the </w:t>
            </w:r>
            <w:r>
              <w:rPr>
                <w:rStyle w:val="SAPScreenElement"/>
              </w:rPr>
              <w:t>Create Resubmission</w:t>
            </w:r>
            <w:r>
              <w:t xml:space="preserve"> button for resubmission at the customer level.</w:t>
            </w:r>
          </w:p>
          <w:p w:rsidR="004E5856" w:rsidRDefault="00654BDB">
            <w:r>
              <w:rPr>
                <w:rStyle w:val="SAPEmphasis"/>
              </w:rPr>
              <w:t xml:space="preserve">Note </w:t>
            </w:r>
            <w:r>
              <w:t xml:space="preserve">You can also create a resubmission at the invoice level. To do so, select the row an open invoice from the </w:t>
            </w:r>
            <w:r>
              <w:rPr>
                <w:rStyle w:val="SAPScreenElement"/>
              </w:rPr>
              <w:t>Invoices</w:t>
            </w:r>
            <w:r>
              <w:t xml:space="preserve"> tab. Choose the </w:t>
            </w:r>
            <w:r>
              <w:rPr>
                <w:rStyle w:val="SAPScreenElement"/>
              </w:rPr>
              <w:t xml:space="preserve">Create Resubmission </w:t>
            </w:r>
            <w:r>
              <w:t>button to</w:t>
            </w:r>
            <w:r>
              <w:t xml:space="preserve"> create a promise to pay for this individual invoice.</w:t>
            </w:r>
          </w:p>
        </w:tc>
        <w:tc>
          <w:tcPr>
            <w:tcW w:w="0" w:type="auto"/>
          </w:tcPr>
          <w:p w:rsidR="004E5856" w:rsidRDefault="00654BDB">
            <w:r>
              <w:t xml:space="preserve">The </w:t>
            </w:r>
            <w:r>
              <w:rPr>
                <w:rStyle w:val="SAPScreenElement"/>
              </w:rPr>
              <w:t>Create Resubmission</w:t>
            </w:r>
            <w:r>
              <w:t xml:space="preserve"> dialog box displays.</w:t>
            </w:r>
          </w:p>
        </w:tc>
        <w:tc>
          <w:tcPr>
            <w:tcW w:w="0" w:type="auto"/>
          </w:tcPr>
          <w:p w:rsidR="004E5856" w:rsidRDefault="004E5856"/>
        </w:tc>
      </w:tr>
      <w:tr w:rsidR="004E5856" w:rsidTr="00654BDB">
        <w:tc>
          <w:tcPr>
            <w:tcW w:w="0" w:type="auto"/>
          </w:tcPr>
          <w:p w:rsidR="004E5856" w:rsidRDefault="00654BDB">
            <w:r>
              <w:t>6</w:t>
            </w:r>
          </w:p>
        </w:tc>
        <w:tc>
          <w:tcPr>
            <w:tcW w:w="0" w:type="auto"/>
          </w:tcPr>
          <w:p w:rsidR="004E5856" w:rsidRDefault="00654BDB">
            <w:r>
              <w:rPr>
                <w:rStyle w:val="SAPEmphasis"/>
              </w:rPr>
              <w:t>Enter Resubmission Data</w:t>
            </w:r>
          </w:p>
        </w:tc>
        <w:tc>
          <w:tcPr>
            <w:tcW w:w="0" w:type="auto"/>
          </w:tcPr>
          <w:p w:rsidR="00654BDB" w:rsidRDefault="00654BDB">
            <w:r>
              <w:t>Make the following entries:</w:t>
            </w:r>
          </w:p>
          <w:p w:rsidR="00654BDB" w:rsidRDefault="00654BDB">
            <w:r>
              <w:rPr>
                <w:rStyle w:val="SAPScreenElement"/>
              </w:rPr>
              <w:t>Resubmission Date</w:t>
            </w:r>
            <w:r>
              <w:t xml:space="preserve">: </w:t>
            </w:r>
            <w:r>
              <w:rPr>
                <w:rStyle w:val="SAPUserEntry"/>
              </w:rPr>
              <w:t>&lt;Actual Date + 2 days&gt;</w:t>
            </w:r>
          </w:p>
          <w:p w:rsidR="00654BDB" w:rsidRDefault="00654BDB">
            <w:r>
              <w:rPr>
                <w:rStyle w:val="SAPScreenElement"/>
              </w:rPr>
              <w:t>Resubmission Reason</w:t>
            </w:r>
            <w:r>
              <w:t xml:space="preserve">: Select a reason from the dropdown </w:t>
            </w:r>
            <w:r>
              <w:t xml:space="preserve">list, for example, </w:t>
            </w:r>
            <w:r>
              <w:rPr>
                <w:rStyle w:val="SAPUserEntry"/>
              </w:rPr>
              <w:t>Contact Person Requests Callback</w:t>
            </w:r>
          </w:p>
          <w:p w:rsidR="00654BDB" w:rsidRDefault="00654BDB">
            <w:r>
              <w:rPr>
                <w:rStyle w:val="SAPScreenElement"/>
              </w:rPr>
              <w:t>No contact before Resubmission Date</w:t>
            </w:r>
            <w:r>
              <w:t xml:space="preserve">: </w:t>
            </w:r>
            <w:r>
              <w:rPr>
                <w:rStyle w:val="SAPUserEntry"/>
              </w:rPr>
              <w:t>X</w:t>
            </w:r>
          </w:p>
          <w:p w:rsidR="00654BDB" w:rsidRDefault="00654BDB">
            <w:r>
              <w:rPr>
                <w:rStyle w:val="SAPScreenElement"/>
              </w:rPr>
              <w:t>Notes</w:t>
            </w:r>
            <w:r>
              <w:t>: Optional</w:t>
            </w:r>
          </w:p>
          <w:p w:rsidR="004E5856" w:rsidRDefault="00654BDB">
            <w:r>
              <w:rPr>
                <w:rStyle w:val="SAPScreenElement"/>
              </w:rPr>
              <w:t>Attachment</w:t>
            </w:r>
            <w:r>
              <w:t>: Optional</w:t>
            </w:r>
          </w:p>
        </w:tc>
        <w:tc>
          <w:tcPr>
            <w:tcW w:w="0" w:type="auto"/>
          </w:tcPr>
          <w:p w:rsidR="00000000" w:rsidRDefault="00654BDB"/>
        </w:tc>
        <w:tc>
          <w:tcPr>
            <w:tcW w:w="0" w:type="auto"/>
          </w:tcPr>
          <w:p w:rsidR="004E5856" w:rsidRDefault="004E5856"/>
        </w:tc>
      </w:tr>
      <w:tr w:rsidR="004E5856" w:rsidTr="00654BDB">
        <w:tc>
          <w:tcPr>
            <w:tcW w:w="0" w:type="auto"/>
          </w:tcPr>
          <w:p w:rsidR="004E5856" w:rsidRDefault="00654BDB">
            <w:r>
              <w:t>7</w:t>
            </w:r>
          </w:p>
        </w:tc>
        <w:tc>
          <w:tcPr>
            <w:tcW w:w="0" w:type="auto"/>
          </w:tcPr>
          <w:p w:rsidR="004E5856" w:rsidRDefault="00654BDB">
            <w:r>
              <w:rPr>
                <w:rStyle w:val="SAPEmphasis"/>
              </w:rPr>
              <w:t>Save Resubmission</w:t>
            </w:r>
          </w:p>
        </w:tc>
        <w:tc>
          <w:tcPr>
            <w:tcW w:w="0" w:type="auto"/>
          </w:tcPr>
          <w:p w:rsidR="004E5856" w:rsidRDefault="00654BDB">
            <w:r>
              <w:t xml:space="preserve">Choose </w:t>
            </w:r>
            <w:r>
              <w:rPr>
                <w:rStyle w:val="SAPScreenElement"/>
              </w:rPr>
              <w:t>OK</w:t>
            </w:r>
            <w:r>
              <w:t xml:space="preserve"> to save the resubmission.</w:t>
            </w:r>
          </w:p>
        </w:tc>
        <w:tc>
          <w:tcPr>
            <w:tcW w:w="0" w:type="auto"/>
          </w:tcPr>
          <w:p w:rsidR="00654BDB" w:rsidRDefault="00654BDB">
            <w:r>
              <w:t xml:space="preserve">A </w:t>
            </w:r>
            <w:r>
              <w:rPr>
                <w:rStyle w:val="SAPMonospace"/>
              </w:rPr>
              <w:t>Resubmission Created</w:t>
            </w:r>
            <w:r>
              <w:t xml:space="preserve"> notification appears.</w:t>
            </w:r>
          </w:p>
          <w:p w:rsidR="00654BDB" w:rsidRDefault="00654BDB">
            <w:r>
              <w:t xml:space="preserve">The resubmission for the customer is created. By setting the </w:t>
            </w:r>
            <w:r>
              <w:rPr>
                <w:rStyle w:val="SAPScreenElement"/>
              </w:rPr>
              <w:t>No contact before Resubmission Date</w:t>
            </w:r>
            <w:r>
              <w:t xml:space="preserve"> flag, the customer is suppressed from the worklist until the resubmission </w:t>
            </w:r>
            <w:r>
              <w:t>date is reached.</w:t>
            </w:r>
          </w:p>
          <w:p w:rsidR="004E5856" w:rsidRDefault="00654BDB">
            <w:r>
              <w:t xml:space="preserve">The newly created resubmission now appears in the </w:t>
            </w:r>
            <w:r>
              <w:rPr>
                <w:rStyle w:val="SAPScreenElement"/>
              </w:rPr>
              <w:t>Resubmissions</w:t>
            </w:r>
            <w:r>
              <w:t xml:space="preserve"> tab on the </w:t>
            </w:r>
            <w:r>
              <w:rPr>
                <w:rStyle w:val="SAPScreenElement"/>
              </w:rPr>
              <w:t>Process Receivables</w:t>
            </w:r>
            <w:r>
              <w:t xml:space="preserve"> view.</w:t>
            </w:r>
          </w:p>
        </w:tc>
        <w:tc>
          <w:tcPr>
            <w:tcW w:w="0" w:type="auto"/>
          </w:tcPr>
          <w:p w:rsidR="004E5856" w:rsidRDefault="004E5856"/>
        </w:tc>
      </w:tr>
    </w:tbl>
    <w:p w:rsidR="004E5856" w:rsidRDefault="00654BDB">
      <w:pPr>
        <w:pStyle w:val="Heading3"/>
      </w:pPr>
      <w:bookmarkStart w:id="72" w:name="unique_29"/>
      <w:bookmarkStart w:id="73" w:name="_Toc51111363"/>
      <w:r>
        <w:t>Creating Dispute Case</w:t>
      </w:r>
      <w:bookmarkEnd w:id="72"/>
      <w:bookmarkEnd w:id="73"/>
    </w:p>
    <w:p w:rsidR="004E5856" w:rsidRDefault="00654BDB">
      <w:pPr>
        <w:pStyle w:val="SAPKeyblockTitle"/>
      </w:pPr>
      <w:r>
        <w:t>Test Administration</w:t>
      </w:r>
    </w:p>
    <w:p w:rsidR="004E5856" w:rsidRDefault="00654BDB">
      <w:r>
        <w:t>Customer project: Fill in the 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4E5856" w:rsidRDefault="00654BDB">
      <w:r>
        <w:t xml:space="preserve">In this activity, you create a dispute case out of SAP Collections </w:t>
      </w:r>
      <w:r>
        <w:t>Management. The customer indicates that nonpayment of an invoice is due to an invoicing error, for example, wrong pricing. Using SAP Collections Management, you create a dispute case for this invoice directly from the worklist when SAP Dispute Management i</w:t>
      </w:r>
      <w:r>
        <w:t>s implemented.</w:t>
      </w:r>
    </w:p>
    <w:p w:rsidR="004E5856" w:rsidRDefault="00654BDB">
      <w:pPr>
        <w:pStyle w:val="SAPKeyblockTitle"/>
      </w:pPr>
      <w:r>
        <w:t>Prerequisite</w:t>
      </w:r>
    </w:p>
    <w:p w:rsidR="004E5856" w:rsidRDefault="00654BDB">
      <w:r>
        <w:t>A worklist is created.</w:t>
      </w:r>
    </w:p>
    <w:p w:rsidR="004E5856" w:rsidRDefault="00654BDB">
      <w:pPr>
        <w:pStyle w:val="SAPKeyblockTitle"/>
      </w:pPr>
      <w:r>
        <w:t>Procedure - SAP Fiori</w:t>
      </w:r>
    </w:p>
    <w:tbl>
      <w:tblPr>
        <w:tblStyle w:val="SAPStandardTable"/>
        <w:tblW w:w="0" w:type="auto"/>
        <w:tblLook w:val="0620" w:firstRow="1" w:lastRow="0" w:firstColumn="0" w:lastColumn="0" w:noHBand="1" w:noVBand="1"/>
      </w:tblPr>
      <w:tblGrid>
        <w:gridCol w:w="746"/>
        <w:gridCol w:w="1327"/>
        <w:gridCol w:w="5379"/>
        <w:gridCol w:w="5588"/>
        <w:gridCol w:w="1131"/>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Test Step #</w:t>
            </w:r>
          </w:p>
        </w:tc>
        <w:tc>
          <w:tcPr>
            <w:tcW w:w="0" w:type="auto"/>
          </w:tcPr>
          <w:p w:rsidR="004E5856" w:rsidRDefault="00654BDB">
            <w:pPr>
              <w:pStyle w:val="SAPTableHeader"/>
            </w:pPr>
            <w:r>
              <w:t>Test Step Name</w:t>
            </w:r>
          </w:p>
        </w:tc>
        <w:tc>
          <w:tcPr>
            <w:tcW w:w="0" w:type="auto"/>
          </w:tcPr>
          <w:p w:rsidR="004E5856" w:rsidRDefault="00654BDB">
            <w:pPr>
              <w:pStyle w:val="SAPTableHeader"/>
            </w:pPr>
            <w:r>
              <w:t>Instruction</w:t>
            </w:r>
          </w:p>
        </w:tc>
        <w:tc>
          <w:tcPr>
            <w:tcW w:w="0" w:type="auto"/>
          </w:tcPr>
          <w:p w:rsidR="004E5856" w:rsidRDefault="00654BDB">
            <w:pPr>
              <w:pStyle w:val="SAPTableHeader"/>
            </w:pPr>
            <w:r>
              <w:t>Expected Result</w:t>
            </w:r>
          </w:p>
        </w:tc>
        <w:tc>
          <w:tcPr>
            <w:tcW w:w="0" w:type="auto"/>
          </w:tcPr>
          <w:p w:rsidR="004E5856" w:rsidRDefault="00654BDB">
            <w:pPr>
              <w:pStyle w:val="SAPTableHeader"/>
            </w:pPr>
            <w: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an Accounts Receivable Accountant</w:t>
            </w:r>
          </w:p>
        </w:tc>
        <w:tc>
          <w:tcPr>
            <w:tcW w:w="0" w:type="auto"/>
          </w:tcPr>
          <w:p w:rsidR="00000000" w:rsidRDefault="00654BDB"/>
        </w:tc>
        <w:tc>
          <w:tcPr>
            <w:tcW w:w="0" w:type="auto"/>
          </w:tcPr>
          <w:p w:rsidR="004E5856" w:rsidRDefault="004E5856"/>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Process Receivables</w:t>
            </w:r>
            <w:r>
              <w:t xml:space="preserve"> </w:t>
            </w:r>
            <w:r>
              <w:rPr>
                <w:rStyle w:val="SAPMonospace"/>
              </w:rPr>
              <w:t>(F0106)</w:t>
            </w:r>
            <w:r>
              <w:t>.</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3</w:t>
            </w:r>
          </w:p>
        </w:tc>
        <w:tc>
          <w:tcPr>
            <w:tcW w:w="0" w:type="auto"/>
          </w:tcPr>
          <w:p w:rsidR="004E5856" w:rsidRDefault="00654BDB">
            <w:r>
              <w:rPr>
                <w:rStyle w:val="SAPEmphasis"/>
              </w:rPr>
              <w:t>Search Customer</w:t>
            </w:r>
          </w:p>
        </w:tc>
        <w:tc>
          <w:tcPr>
            <w:tcW w:w="0" w:type="auto"/>
          </w:tcPr>
          <w:p w:rsidR="004E5856" w:rsidRDefault="00654BDB">
            <w:r>
              <w:t xml:space="preserve">On the </w:t>
            </w:r>
            <w:r>
              <w:rPr>
                <w:rStyle w:val="SAPScreenElement"/>
              </w:rPr>
              <w:t>Reference</w:t>
            </w:r>
            <w:r>
              <w:t xml:space="preserve"> field, enter</w:t>
            </w:r>
            <w:r>
              <w:rPr>
                <w:rStyle w:val="SAPUserEntry"/>
              </w:rPr>
              <w:t xml:space="preserve"> *</w:t>
            </w:r>
            <w:r>
              <w:t xml:space="preserve"> .</w:t>
            </w:r>
          </w:p>
          <w:p w:rsidR="004E5856" w:rsidRDefault="00654BDB">
            <w:r>
              <w:t xml:space="preserve">And choose </w:t>
            </w:r>
            <w:r>
              <w:rPr>
                <w:rStyle w:val="SAPScreenElement"/>
              </w:rPr>
              <w:t>Go</w:t>
            </w:r>
            <w:r>
              <w:t xml:space="preserve"> to display all customers.</w:t>
            </w:r>
          </w:p>
        </w:tc>
        <w:tc>
          <w:tcPr>
            <w:tcW w:w="0" w:type="auto"/>
          </w:tcPr>
          <w:p w:rsidR="004E5856" w:rsidRDefault="00654BDB">
            <w:r>
              <w:t>A list of customers displays.</w:t>
            </w:r>
          </w:p>
        </w:tc>
        <w:tc>
          <w:tcPr>
            <w:tcW w:w="0" w:type="auto"/>
          </w:tcPr>
          <w:p w:rsidR="004E5856" w:rsidRDefault="004E5856"/>
        </w:tc>
      </w:tr>
      <w:tr w:rsidR="004E5856" w:rsidTr="00654BDB">
        <w:tc>
          <w:tcPr>
            <w:tcW w:w="0" w:type="auto"/>
          </w:tcPr>
          <w:p w:rsidR="004E5856" w:rsidRDefault="00654BDB">
            <w:r>
              <w:t>4</w:t>
            </w:r>
          </w:p>
        </w:tc>
        <w:tc>
          <w:tcPr>
            <w:tcW w:w="0" w:type="auto"/>
          </w:tcPr>
          <w:p w:rsidR="004E5856" w:rsidRDefault="00654BDB">
            <w:r>
              <w:rPr>
                <w:rStyle w:val="SAPEmphasis"/>
              </w:rPr>
              <w:t>Select Customer</w:t>
            </w:r>
          </w:p>
        </w:tc>
        <w:tc>
          <w:tcPr>
            <w:tcW w:w="0" w:type="auto"/>
          </w:tcPr>
          <w:p w:rsidR="00654BDB" w:rsidRDefault="00654BDB">
            <w:r>
              <w:t>Select the customer for the list.</w:t>
            </w:r>
          </w:p>
          <w:p w:rsidR="00654BDB" w:rsidRDefault="00654BDB">
            <w:r>
              <w:rPr>
                <w:rStyle w:val="SAPScreenElement"/>
              </w:rPr>
              <w:t>Customer</w:t>
            </w:r>
            <w:r>
              <w:t xml:space="preserve">: For example, </w:t>
            </w:r>
            <w:r>
              <w:rPr>
                <w:rStyle w:val="SAPUserEntry"/>
              </w:rPr>
              <w:t>####0001</w:t>
            </w:r>
            <w:r>
              <w:t xml:space="preserve"> (where #### is the </w:t>
            </w:r>
            <w:r>
              <w:rPr>
                <w:rStyle w:val="SAPScreenElement"/>
              </w:rPr>
              <w:t>Company Code</w:t>
            </w:r>
            <w:r>
              <w:t xml:space="preserve"> number)</w:t>
            </w:r>
          </w:p>
          <w:p w:rsidR="004E5856" w:rsidRDefault="00654BDB">
            <w:r>
              <w:t xml:space="preserve">and choose the </w:t>
            </w:r>
            <w:r>
              <w:rPr>
                <w:rStyle w:val="SAPUserEntry"/>
              </w:rPr>
              <w:t>&gt;</w:t>
            </w:r>
            <w:r>
              <w:t xml:space="preserve"> but</w:t>
            </w:r>
            <w:r>
              <w:t>ton at the end of the row.</w:t>
            </w:r>
          </w:p>
        </w:tc>
        <w:tc>
          <w:tcPr>
            <w:tcW w:w="0" w:type="auto"/>
          </w:tcPr>
          <w:p w:rsidR="004E5856" w:rsidRDefault="00654BDB">
            <w:r>
              <w:t>A list of invoices displays showing outstanding amounts for each invoice, total amount outstanding for all invoices, state of promise, dispute reason, and so on.</w:t>
            </w:r>
          </w:p>
        </w:tc>
        <w:tc>
          <w:tcPr>
            <w:tcW w:w="0" w:type="auto"/>
          </w:tcPr>
          <w:p w:rsidR="004E5856" w:rsidRDefault="004E5856"/>
        </w:tc>
      </w:tr>
      <w:tr w:rsidR="004E5856" w:rsidTr="00654BDB">
        <w:tc>
          <w:tcPr>
            <w:tcW w:w="0" w:type="auto"/>
          </w:tcPr>
          <w:p w:rsidR="004E5856" w:rsidRDefault="00654BDB">
            <w:r>
              <w:t>5</w:t>
            </w:r>
          </w:p>
        </w:tc>
        <w:tc>
          <w:tcPr>
            <w:tcW w:w="0" w:type="auto"/>
          </w:tcPr>
          <w:p w:rsidR="004E5856" w:rsidRDefault="00654BDB">
            <w:r>
              <w:rPr>
                <w:rStyle w:val="SAPEmphasis"/>
              </w:rPr>
              <w:t>Select Invoice</w:t>
            </w:r>
          </w:p>
        </w:tc>
        <w:tc>
          <w:tcPr>
            <w:tcW w:w="0" w:type="auto"/>
          </w:tcPr>
          <w:p w:rsidR="004E5856" w:rsidRDefault="00654BDB">
            <w:r>
              <w:t xml:space="preserve">Select an open invoice from the table in the </w:t>
            </w:r>
            <w:r>
              <w:rPr>
                <w:rStyle w:val="SAPScreenElement"/>
              </w:rPr>
              <w:t>Invoices</w:t>
            </w:r>
            <w:r>
              <w:t xml:space="preserve"> tab. To create a dispute case for this invoice, choose the </w:t>
            </w:r>
            <w:r>
              <w:rPr>
                <w:rStyle w:val="SAPScreenElement"/>
              </w:rPr>
              <w:t>Create Dispute</w:t>
            </w:r>
            <w:r>
              <w:t xml:space="preserve"> button above the table.</w:t>
            </w:r>
          </w:p>
        </w:tc>
        <w:tc>
          <w:tcPr>
            <w:tcW w:w="0" w:type="auto"/>
          </w:tcPr>
          <w:p w:rsidR="004E5856" w:rsidRDefault="00654BDB">
            <w:r>
              <w:t xml:space="preserve">The </w:t>
            </w:r>
            <w:r>
              <w:rPr>
                <w:rStyle w:val="SAPScreenElement"/>
              </w:rPr>
              <w:t>Create Dispute Case</w:t>
            </w:r>
            <w:r>
              <w:t xml:space="preserve"> dialog box displays.</w:t>
            </w:r>
          </w:p>
        </w:tc>
        <w:tc>
          <w:tcPr>
            <w:tcW w:w="0" w:type="auto"/>
          </w:tcPr>
          <w:p w:rsidR="004E5856" w:rsidRDefault="004E5856"/>
        </w:tc>
      </w:tr>
      <w:tr w:rsidR="004E5856" w:rsidTr="00654BDB">
        <w:tc>
          <w:tcPr>
            <w:tcW w:w="0" w:type="auto"/>
          </w:tcPr>
          <w:p w:rsidR="004E5856" w:rsidRDefault="00654BDB">
            <w:r>
              <w:t>6</w:t>
            </w:r>
          </w:p>
        </w:tc>
        <w:tc>
          <w:tcPr>
            <w:tcW w:w="0" w:type="auto"/>
          </w:tcPr>
          <w:p w:rsidR="004E5856" w:rsidRDefault="00654BDB">
            <w:r>
              <w:rPr>
                <w:rStyle w:val="SAPEmphasis"/>
              </w:rPr>
              <w:t>Enter Dispute Case Details</w:t>
            </w:r>
          </w:p>
        </w:tc>
        <w:tc>
          <w:tcPr>
            <w:tcW w:w="0" w:type="auto"/>
          </w:tcPr>
          <w:p w:rsidR="00654BDB" w:rsidRDefault="00654BDB">
            <w:r>
              <w:t>Make the following entrie</w:t>
            </w:r>
            <w:r>
              <w:t>s:</w:t>
            </w:r>
          </w:p>
          <w:p w:rsidR="00654BDB" w:rsidRDefault="00654BDB">
            <w:r>
              <w:rPr>
                <w:rStyle w:val="SAPScreenElement"/>
              </w:rPr>
              <w:t>Title</w:t>
            </w:r>
            <w:r>
              <w:t xml:space="preserve">: </w:t>
            </w:r>
            <w:r>
              <w:rPr>
                <w:rStyle w:val="SAPUserEntry"/>
              </w:rPr>
              <w:t>&lt;Enter a meaningful title for the dispute&gt;</w:t>
            </w:r>
          </w:p>
          <w:p w:rsidR="00654BDB" w:rsidRDefault="00654BDB">
            <w:r>
              <w:rPr>
                <w:rStyle w:val="SAPScreenElement"/>
              </w:rPr>
              <w:t>Reason</w:t>
            </w:r>
            <w:r>
              <w:t xml:space="preserve">: Select a reason from the dropdown list, for example, </w:t>
            </w:r>
            <w:r>
              <w:rPr>
                <w:rStyle w:val="SAPUserEntry"/>
              </w:rPr>
              <w:t>Price Difference</w:t>
            </w:r>
          </w:p>
          <w:p w:rsidR="00654BDB" w:rsidRDefault="00654BDB">
            <w:r>
              <w:rPr>
                <w:rStyle w:val="SAPScreenElement"/>
              </w:rPr>
              <w:t>Priority</w:t>
            </w:r>
            <w:r>
              <w:t xml:space="preserve">: Select priority from the dropdown list, for example, </w:t>
            </w:r>
            <w:r>
              <w:rPr>
                <w:rStyle w:val="SAPUserEntry"/>
              </w:rPr>
              <w:t>High</w:t>
            </w:r>
          </w:p>
          <w:p w:rsidR="00654BDB" w:rsidRDefault="00654BDB">
            <w:r>
              <w:rPr>
                <w:rStyle w:val="SAPScreenElement"/>
              </w:rPr>
              <w:t>Processor</w:t>
            </w:r>
            <w:r>
              <w:t xml:space="preserve">: </w:t>
            </w:r>
            <w:r>
              <w:rPr>
                <w:rStyle w:val="SAPUserEntry"/>
              </w:rPr>
              <w:t>&lt;Your user ID&gt;</w:t>
            </w:r>
          </w:p>
          <w:p w:rsidR="00654BDB" w:rsidRDefault="00654BDB">
            <w:r>
              <w:rPr>
                <w:rStyle w:val="SAPScreenElement"/>
              </w:rPr>
              <w:t>Ext. Reference</w:t>
            </w:r>
            <w:r>
              <w:t xml:space="preserve">: </w:t>
            </w:r>
            <w:r>
              <w:rPr>
                <w:rStyle w:val="SAPUserEntry"/>
              </w:rPr>
              <w:t>&lt;Add refer</w:t>
            </w:r>
            <w:r>
              <w:rPr>
                <w:rStyle w:val="SAPUserEntry"/>
              </w:rPr>
              <w:t>ence&gt;</w:t>
            </w:r>
          </w:p>
          <w:p w:rsidR="00654BDB" w:rsidRDefault="00654BDB">
            <w:r>
              <w:rPr>
                <w:rStyle w:val="SAPScreenElement"/>
              </w:rPr>
              <w:t>Contact Person</w:t>
            </w:r>
            <w:r>
              <w:t xml:space="preserve">: </w:t>
            </w:r>
            <w:r>
              <w:rPr>
                <w:rStyle w:val="SAPUserEntry"/>
              </w:rPr>
              <w:t>&lt;contact person&gt;</w:t>
            </w:r>
          </w:p>
          <w:p w:rsidR="00654BDB" w:rsidRDefault="00654BDB">
            <w:r>
              <w:rPr>
                <w:rStyle w:val="SAPScreenElement"/>
              </w:rPr>
              <w:t>Notes</w:t>
            </w:r>
            <w:r>
              <w:t xml:space="preserve">: </w:t>
            </w:r>
            <w:r>
              <w:rPr>
                <w:rStyle w:val="SAPUserEntry"/>
              </w:rPr>
              <w:t>&lt;Enter any additional notes&gt;</w:t>
            </w:r>
          </w:p>
          <w:p w:rsidR="004E5856" w:rsidRDefault="00654BDB">
            <w:r>
              <w:rPr>
                <w:rStyle w:val="SAPScreenElement"/>
              </w:rPr>
              <w:t>Attachment</w:t>
            </w:r>
            <w:r>
              <w:t>: Optional.</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7</w:t>
            </w:r>
          </w:p>
        </w:tc>
        <w:tc>
          <w:tcPr>
            <w:tcW w:w="0" w:type="auto"/>
          </w:tcPr>
          <w:p w:rsidR="004E5856" w:rsidRDefault="00654BDB">
            <w:r>
              <w:rPr>
                <w:rStyle w:val="SAPEmphasis"/>
              </w:rPr>
              <w:t>Save Dispute Case</w:t>
            </w:r>
          </w:p>
        </w:tc>
        <w:tc>
          <w:tcPr>
            <w:tcW w:w="0" w:type="auto"/>
          </w:tcPr>
          <w:p w:rsidR="004E5856" w:rsidRDefault="00654BDB">
            <w:r>
              <w:t xml:space="preserve">Choose </w:t>
            </w:r>
            <w:r>
              <w:rPr>
                <w:rStyle w:val="SAPScreenElement"/>
              </w:rPr>
              <w:t>OK</w:t>
            </w:r>
            <w:r>
              <w:t>.</w:t>
            </w:r>
          </w:p>
        </w:tc>
        <w:tc>
          <w:tcPr>
            <w:tcW w:w="0" w:type="auto"/>
          </w:tcPr>
          <w:p w:rsidR="004E5856" w:rsidRDefault="00654BDB">
            <w:r>
              <w:t xml:space="preserve">The </w:t>
            </w:r>
            <w:r>
              <w:rPr>
                <w:rStyle w:val="SAPScreenElement"/>
              </w:rPr>
              <w:t>Dispute Reason</w:t>
            </w:r>
            <w:r>
              <w:t xml:space="preserve"> column updates with the dispute reason selected.</w:t>
            </w:r>
          </w:p>
          <w:p w:rsidR="004E5856" w:rsidRDefault="00654BDB">
            <w:r>
              <w:t xml:space="preserve">The newly created dispute now appears in the </w:t>
            </w:r>
            <w:r>
              <w:rPr>
                <w:rStyle w:val="SAPScreenElement"/>
              </w:rPr>
              <w:t>Disputes</w:t>
            </w:r>
            <w:r>
              <w:t xml:space="preserve"> tab of the </w:t>
            </w:r>
            <w:r>
              <w:rPr>
                <w:rStyle w:val="SAPScreenElement"/>
              </w:rPr>
              <w:t>Process Receivables</w:t>
            </w:r>
            <w:r>
              <w:t xml:space="preserve"> view.</w:t>
            </w:r>
          </w:p>
        </w:tc>
        <w:tc>
          <w:tcPr>
            <w:tcW w:w="0" w:type="auto"/>
          </w:tcPr>
          <w:p w:rsidR="004E5856" w:rsidRDefault="004E5856"/>
        </w:tc>
      </w:tr>
    </w:tbl>
    <w:p w:rsidR="004E5856" w:rsidRDefault="00654BDB">
      <w:pPr>
        <w:pStyle w:val="Heading3"/>
      </w:pPr>
      <w:bookmarkStart w:id="74" w:name="unique_30"/>
      <w:bookmarkStart w:id="75" w:name="_Toc51111364"/>
      <w:r>
        <w:t>Create Dunning Notice</w:t>
      </w:r>
      <w:bookmarkEnd w:id="74"/>
      <w:bookmarkEnd w:id="75"/>
    </w:p>
    <w:p w:rsidR="004E5856" w:rsidRDefault="00654BDB">
      <w:pPr>
        <w:pStyle w:val="SAPKeyblockTitle"/>
      </w:pPr>
      <w:r>
        <w:t>Test Administration</w:t>
      </w:r>
    </w:p>
    <w:p w:rsidR="004E5856" w:rsidRDefault="00654BDB">
      <w:r>
        <w:t>Customer project: Fill in the project-sp</w:t>
      </w:r>
      <w:r>
        <w:t>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654BDB" w:rsidRDefault="00654BDB">
      <w:r>
        <w:t xml:space="preserve">The following procedure </w:t>
      </w:r>
      <w:r>
        <w:t>describes how to create and schedule a dunning run, as well as printing dunning notices to customers.</w:t>
      </w:r>
    </w:p>
    <w:p w:rsidR="00654BDB" w:rsidRDefault="00654BDB">
      <w:r>
        <w:t>This activity finds items to dun for all customers assigned to a dunning clerk, an accounting clerk, and a dunning procedure.</w:t>
      </w:r>
    </w:p>
    <w:p w:rsidR="00654BDB" w:rsidRDefault="00654BDB">
      <w:r>
        <w:t>Two dunning procedures are</w:t>
      </w:r>
      <w:r>
        <w:t xml:space="preserve"> provided:</w:t>
      </w:r>
    </w:p>
    <w:p w:rsidR="004E5856" w:rsidRDefault="00654BDB">
      <w:pPr>
        <w:pStyle w:val="listpara1"/>
        <w:numPr>
          <w:ilvl w:val="0"/>
          <w:numId w:val="21"/>
        </w:numPr>
      </w:pPr>
      <w:r>
        <w:t>1001 - Dunning notice every 14 days, 4 dunning levels</w:t>
      </w:r>
    </w:p>
    <w:p w:rsidR="004E5856" w:rsidRDefault="00654BDB">
      <w:pPr>
        <w:pStyle w:val="listpara1"/>
        <w:numPr>
          <w:ilvl w:val="0"/>
          <w:numId w:val="3"/>
        </w:numPr>
      </w:pPr>
      <w:r>
        <w:t>1002 - Dunning notice in conjunction, 30 days after the invoice is created.</w:t>
      </w:r>
    </w:p>
    <w:p w:rsidR="004E5856" w:rsidRDefault="00654BDB">
      <w:pPr>
        <w:pStyle w:val="SAPKeyblockTitle"/>
      </w:pPr>
      <w:r>
        <w:t>Prerequisite</w:t>
      </w:r>
    </w:p>
    <w:p w:rsidR="00654BDB" w:rsidRDefault="00654BDB">
      <w:r>
        <w:t>Maintain customer master data: assign the dunning procedure and accounting clerk.</w:t>
      </w:r>
    </w:p>
    <w:p w:rsidR="00654BDB" w:rsidRDefault="00654BDB">
      <w:r>
        <w:t xml:space="preserve">Maintain customer </w:t>
      </w:r>
      <w:r>
        <w:t>master data: assign the accounting clerk and dunning clerk (if different, Dunning Clerk has higher priority).</w:t>
      </w:r>
    </w:p>
    <w:p w:rsidR="00654BDB" w:rsidRDefault="00654BDB">
      <w:r>
        <w:t>Invoices are past due and at least one invoice has no dispute case registered on it and no promise to pay.</w:t>
      </w:r>
    </w:p>
    <w:p w:rsidR="004E5856" w:rsidRDefault="00654BDB">
      <w:r>
        <w:t>Dunning block is not set.</w:t>
      </w:r>
    </w:p>
    <w:p w:rsidR="004E5856" w:rsidRDefault="00654BDB">
      <w:r>
        <w:rPr>
          <w:rStyle w:val="SAPEmphasis"/>
        </w:rPr>
        <w:t xml:space="preserve">Note </w:t>
      </w:r>
      <w:r>
        <w:t>Invoices will not be processed in the dunning run if an open dispute case is registered or a promise to pay is not broken.</w:t>
      </w:r>
    </w:p>
    <w:p w:rsidR="004E5856" w:rsidRDefault="00654BDB">
      <w:pPr>
        <w:pStyle w:val="SAPKeyblockTitle"/>
      </w:pPr>
      <w:r>
        <w:t>Procedure</w:t>
      </w:r>
    </w:p>
    <w:tbl>
      <w:tblPr>
        <w:tblStyle w:val="SAPStandardTable"/>
        <w:tblW w:w="0" w:type="auto"/>
        <w:tblLook w:val="0620" w:firstRow="1" w:lastRow="0" w:firstColumn="0" w:lastColumn="0" w:noHBand="1" w:noVBand="1"/>
      </w:tblPr>
      <w:tblGrid>
        <w:gridCol w:w="705"/>
        <w:gridCol w:w="1150"/>
        <w:gridCol w:w="6836"/>
        <w:gridCol w:w="4448"/>
        <w:gridCol w:w="1032"/>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Test Step #</w:t>
            </w:r>
          </w:p>
        </w:tc>
        <w:tc>
          <w:tcPr>
            <w:tcW w:w="0" w:type="auto"/>
          </w:tcPr>
          <w:p w:rsidR="004E5856" w:rsidRDefault="00654BDB">
            <w:pPr>
              <w:pStyle w:val="SAPTableHeader"/>
            </w:pPr>
            <w:r>
              <w:t>Test Step Name</w:t>
            </w:r>
          </w:p>
        </w:tc>
        <w:tc>
          <w:tcPr>
            <w:tcW w:w="0" w:type="auto"/>
          </w:tcPr>
          <w:p w:rsidR="004E5856" w:rsidRDefault="00654BDB">
            <w:pPr>
              <w:pStyle w:val="SAPTableHeader"/>
            </w:pPr>
            <w:r>
              <w:t>Instruction</w:t>
            </w:r>
          </w:p>
        </w:tc>
        <w:tc>
          <w:tcPr>
            <w:tcW w:w="0" w:type="auto"/>
          </w:tcPr>
          <w:p w:rsidR="004E5856" w:rsidRDefault="00654BDB">
            <w:pPr>
              <w:pStyle w:val="SAPTableHeader"/>
            </w:pPr>
            <w:r>
              <w:t>Expected Result</w:t>
            </w:r>
          </w:p>
        </w:tc>
        <w:tc>
          <w:tcPr>
            <w:tcW w:w="0" w:type="auto"/>
          </w:tcPr>
          <w:p w:rsidR="004E5856" w:rsidRDefault="00654BDB">
            <w:pPr>
              <w:pStyle w:val="SAPTableHeader"/>
            </w:pPr>
            <w: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w:t>
            </w:r>
            <w:r>
              <w:t>s an Accounts Receivable Accountant.</w:t>
            </w:r>
          </w:p>
        </w:tc>
        <w:tc>
          <w:tcPr>
            <w:tcW w:w="0" w:type="auto"/>
          </w:tcPr>
          <w:p w:rsidR="00000000" w:rsidRDefault="00654BDB"/>
        </w:tc>
        <w:tc>
          <w:tcPr>
            <w:tcW w:w="0" w:type="auto"/>
          </w:tcPr>
          <w:p w:rsidR="004E5856" w:rsidRDefault="004E5856"/>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My Dunning Proposals</w:t>
            </w:r>
            <w:r>
              <w:t xml:space="preserve"> </w:t>
            </w:r>
            <w:r>
              <w:rPr>
                <w:rStyle w:val="SAPMonospace"/>
              </w:rPr>
              <w:t>(F2435)</w:t>
            </w:r>
          </w:p>
        </w:tc>
        <w:tc>
          <w:tcPr>
            <w:tcW w:w="0" w:type="auto"/>
          </w:tcPr>
          <w:p w:rsidR="004E5856" w:rsidRDefault="00654BDB">
            <w:r>
              <w:t>A view displays with a list of all the dunning proposals.</w:t>
            </w:r>
          </w:p>
        </w:tc>
        <w:tc>
          <w:tcPr>
            <w:tcW w:w="0" w:type="auto"/>
          </w:tcPr>
          <w:p w:rsidR="004E5856" w:rsidRDefault="004E5856"/>
        </w:tc>
      </w:tr>
      <w:tr w:rsidR="004E5856" w:rsidTr="00654BDB">
        <w:tc>
          <w:tcPr>
            <w:tcW w:w="0" w:type="auto"/>
          </w:tcPr>
          <w:p w:rsidR="004E5856" w:rsidRDefault="00654BDB">
            <w:r>
              <w:t>3</w:t>
            </w:r>
          </w:p>
        </w:tc>
        <w:tc>
          <w:tcPr>
            <w:tcW w:w="0" w:type="auto"/>
          </w:tcPr>
          <w:p w:rsidR="004E5856" w:rsidRDefault="00654BDB">
            <w:r>
              <w:rPr>
                <w:rStyle w:val="SAPEmphasis"/>
              </w:rPr>
              <w:t>Dunning</w:t>
            </w:r>
          </w:p>
        </w:tc>
        <w:tc>
          <w:tcPr>
            <w:tcW w:w="0" w:type="auto"/>
          </w:tcPr>
          <w:p w:rsidR="004E5856" w:rsidRDefault="00654BDB">
            <w:r>
              <w:t xml:space="preserve">Choose the </w:t>
            </w:r>
            <w:r>
              <w:rPr>
                <w:rStyle w:val="SAPScreenElement"/>
              </w:rPr>
              <w:t>Create Dunning Proposal</w:t>
            </w:r>
            <w:r>
              <w:t xml:space="preserve"> button from the bottom of the view and in the </w:t>
            </w:r>
            <w:r>
              <w:rPr>
                <w:rStyle w:val="SAPScreenElement"/>
              </w:rPr>
              <w:t>New Dunning Proposal</w:t>
            </w:r>
            <w:r>
              <w:t xml:space="preserve"> dialog box that opens, choose </w:t>
            </w:r>
            <w:r>
              <w:rPr>
                <w:rStyle w:val="SAPScreenElement"/>
              </w:rPr>
              <w:t>Create</w:t>
            </w:r>
            <w:r>
              <w:t>.</w:t>
            </w:r>
          </w:p>
        </w:tc>
        <w:tc>
          <w:tcPr>
            <w:tcW w:w="0" w:type="auto"/>
          </w:tcPr>
          <w:p w:rsidR="004E5856" w:rsidRDefault="00654BDB">
            <w:r>
              <w:t>Two notifications displays, the first that the dunning proposal is being created displays and the second notifica</w:t>
            </w:r>
            <w:r>
              <w:t>tion confirms that the dunning is created.</w:t>
            </w:r>
          </w:p>
        </w:tc>
        <w:tc>
          <w:tcPr>
            <w:tcW w:w="0" w:type="auto"/>
          </w:tcPr>
          <w:p w:rsidR="004E5856" w:rsidRDefault="004E5856"/>
        </w:tc>
      </w:tr>
      <w:tr w:rsidR="004E5856" w:rsidTr="00654BDB">
        <w:tc>
          <w:tcPr>
            <w:tcW w:w="0" w:type="auto"/>
          </w:tcPr>
          <w:p w:rsidR="004E5856" w:rsidRDefault="00654BDB">
            <w:r>
              <w:t>4</w:t>
            </w:r>
          </w:p>
        </w:tc>
        <w:tc>
          <w:tcPr>
            <w:tcW w:w="0" w:type="auto"/>
          </w:tcPr>
          <w:p w:rsidR="004E5856" w:rsidRDefault="00654BDB">
            <w:r>
              <w:rPr>
                <w:rStyle w:val="SAPEmphasis"/>
              </w:rPr>
              <w:t>Preview Notice</w:t>
            </w:r>
          </w:p>
        </w:tc>
        <w:tc>
          <w:tcPr>
            <w:tcW w:w="0" w:type="auto"/>
          </w:tcPr>
          <w:p w:rsidR="00654BDB" w:rsidRDefault="00654BDB">
            <w:r>
              <w:t xml:space="preserve">To preview the dunning notice, in the </w:t>
            </w:r>
            <w:r>
              <w:rPr>
                <w:rStyle w:val="SAPScreenElement"/>
              </w:rPr>
              <w:t>Preview Notice</w:t>
            </w:r>
            <w:r>
              <w:t xml:space="preserve"> column, select the PDF icon for that row.</w:t>
            </w:r>
          </w:p>
          <w:p w:rsidR="00654BDB" w:rsidRDefault="00654BDB">
            <w:r>
              <w:t xml:space="preserve">The dunning notice displays in a PDF format. Additional options to download, print, zoom, or set </w:t>
            </w:r>
            <w:r>
              <w:t>a dunning block are available.</w:t>
            </w:r>
          </w:p>
          <w:p w:rsidR="004E5856" w:rsidRDefault="00654BDB">
            <w:r>
              <w:t xml:space="preserve">When you complete your review of the notice, choose </w:t>
            </w:r>
            <w:r>
              <w:rPr>
                <w:rStyle w:val="SAPScreenElement"/>
              </w:rPr>
              <w:t>Close</w:t>
            </w:r>
            <w:r>
              <w:t xml:space="preserve"> at the bottom of the notice view.</w:t>
            </w:r>
          </w:p>
        </w:tc>
        <w:tc>
          <w:tcPr>
            <w:tcW w:w="0" w:type="auto"/>
          </w:tcPr>
          <w:p w:rsidR="004E5856" w:rsidRDefault="00654BDB">
            <w:r>
              <w:t xml:space="preserve">The </w:t>
            </w:r>
            <w:r>
              <w:rPr>
                <w:rStyle w:val="SAPScreenElement"/>
              </w:rPr>
              <w:t>Dunning Notice</w:t>
            </w:r>
            <w:r>
              <w:t xml:space="preserve"> displays.</w:t>
            </w:r>
          </w:p>
        </w:tc>
        <w:tc>
          <w:tcPr>
            <w:tcW w:w="0" w:type="auto"/>
          </w:tcPr>
          <w:p w:rsidR="004E5856" w:rsidRDefault="004E5856"/>
        </w:tc>
      </w:tr>
      <w:tr w:rsidR="004E5856" w:rsidTr="00654BDB">
        <w:tc>
          <w:tcPr>
            <w:tcW w:w="0" w:type="auto"/>
          </w:tcPr>
          <w:p w:rsidR="004E5856" w:rsidRDefault="00654BDB">
            <w:r>
              <w:t>5</w:t>
            </w:r>
          </w:p>
        </w:tc>
        <w:tc>
          <w:tcPr>
            <w:tcW w:w="0" w:type="auto"/>
          </w:tcPr>
          <w:p w:rsidR="004E5856" w:rsidRDefault="00654BDB">
            <w:r>
              <w:rPr>
                <w:rStyle w:val="SAPEmphasis"/>
              </w:rPr>
              <w:t>Printing</w:t>
            </w:r>
          </w:p>
        </w:tc>
        <w:tc>
          <w:tcPr>
            <w:tcW w:w="0" w:type="auto"/>
          </w:tcPr>
          <w:p w:rsidR="004E5856" w:rsidRDefault="00654BDB">
            <w:r>
              <w:t xml:space="preserve">Choose checkbox of the row to print and choose the </w:t>
            </w:r>
            <w:r>
              <w:rPr>
                <w:rStyle w:val="SAPScreenElement"/>
              </w:rPr>
              <w:t>Send Dunning Notices</w:t>
            </w:r>
            <w:r>
              <w:t xml:space="preserve"> option in the bottom of the view.</w:t>
            </w:r>
          </w:p>
          <w:p w:rsidR="004E5856" w:rsidRDefault="00654BDB">
            <w:r>
              <w:t xml:space="preserve">A </w:t>
            </w:r>
            <w:r>
              <w:rPr>
                <w:rStyle w:val="SAPScreenElement"/>
              </w:rPr>
              <w:t>Send Dunning Notices</w:t>
            </w:r>
            <w:r>
              <w:t xml:space="preserve"> dialog box open, with options to send the dunning notice via email or to send the dunning notice to the printer. For a print</w:t>
            </w:r>
            <w:r>
              <w:t>ed notice you additionally enter a</w:t>
            </w:r>
            <w:r>
              <w:rPr>
                <w:rStyle w:val="SAPScreenElement"/>
              </w:rPr>
              <w:t xml:space="preserve"> Unique ID of a Queue</w:t>
            </w:r>
            <w:r>
              <w:t xml:space="preserve">. Make your selection and choose </w:t>
            </w:r>
            <w:r>
              <w:rPr>
                <w:rStyle w:val="SAPScreenElement"/>
              </w:rPr>
              <w:t>Send</w:t>
            </w:r>
            <w:r>
              <w:t>.</w:t>
            </w:r>
          </w:p>
        </w:tc>
        <w:tc>
          <w:tcPr>
            <w:tcW w:w="0" w:type="auto"/>
          </w:tcPr>
          <w:p w:rsidR="004E5856" w:rsidRDefault="00654BDB">
            <w:r>
              <w:t xml:space="preserve">Dunning is sent and </w:t>
            </w:r>
            <w:r>
              <w:rPr>
                <w:rStyle w:val="SAPScreenElement"/>
              </w:rPr>
              <w:t>Dunning Notice</w:t>
            </w:r>
            <w:r>
              <w:t xml:space="preserve"> list items are cleared.</w:t>
            </w:r>
          </w:p>
        </w:tc>
        <w:tc>
          <w:tcPr>
            <w:tcW w:w="0" w:type="auto"/>
          </w:tcPr>
          <w:p w:rsidR="00000000" w:rsidRDefault="00654BDB"/>
        </w:tc>
      </w:tr>
    </w:tbl>
    <w:p w:rsidR="004E5856" w:rsidRDefault="00654BDB">
      <w:pPr>
        <w:pStyle w:val="Heading3"/>
      </w:pPr>
      <w:bookmarkStart w:id="76" w:name="unique_31"/>
      <w:bookmarkStart w:id="77" w:name="_Toc51111365"/>
      <w:r>
        <w:t>Sending Correspondence</w:t>
      </w:r>
      <w:bookmarkEnd w:id="76"/>
      <w:bookmarkEnd w:id="77"/>
    </w:p>
    <w:p w:rsidR="004E5856" w:rsidRDefault="00654BDB">
      <w:pPr>
        <w:pStyle w:val="SAPKeyblockTitle"/>
      </w:pPr>
      <w:r>
        <w:t>Test Administration</w:t>
      </w:r>
    </w:p>
    <w:p w:rsidR="004E5856" w:rsidRDefault="00654BDB">
      <w:r>
        <w:t>Customer project: Fill in the 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w:t>
            </w:r>
            <w:r>
              <w:rPr>
                <w:rStyle w:val="SAPEmphasis"/>
              </w:rPr>
              <w:t>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4E5856" w:rsidRDefault="00654BDB">
      <w:r>
        <w:t xml:space="preserve">In this activity, you send an email to an </w:t>
      </w:r>
      <w:r>
        <w:t>individual customer.</w:t>
      </w:r>
    </w:p>
    <w:p w:rsidR="004E5856" w:rsidRDefault="00654BDB">
      <w:pPr>
        <w:pStyle w:val="SAPKeyblockTitle"/>
      </w:pPr>
      <w:r>
        <w:t>Prerequisite</w:t>
      </w:r>
    </w:p>
    <w:p w:rsidR="004E5856" w:rsidRDefault="00654BDB">
      <w:r>
        <w:t>A worklist is created.</w:t>
      </w:r>
    </w:p>
    <w:p w:rsidR="004E5856" w:rsidRDefault="00654BDB">
      <w:pPr>
        <w:pStyle w:val="SAPKeyblockTitle"/>
      </w:pPr>
      <w:r>
        <w:t>Procedure</w:t>
      </w:r>
    </w:p>
    <w:tbl>
      <w:tblPr>
        <w:tblStyle w:val="SAPStandardTable"/>
        <w:tblW w:w="0" w:type="auto"/>
        <w:tblLook w:val="0620" w:firstRow="1" w:lastRow="0" w:firstColumn="0" w:lastColumn="0" w:noHBand="1" w:noVBand="1"/>
      </w:tblPr>
      <w:tblGrid>
        <w:gridCol w:w="1026"/>
        <w:gridCol w:w="2116"/>
        <w:gridCol w:w="5471"/>
        <w:gridCol w:w="3601"/>
        <w:gridCol w:w="1807"/>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Test Step #</w:t>
            </w:r>
          </w:p>
        </w:tc>
        <w:tc>
          <w:tcPr>
            <w:tcW w:w="0" w:type="auto"/>
          </w:tcPr>
          <w:p w:rsidR="004E5856" w:rsidRDefault="00654BDB">
            <w:pPr>
              <w:pStyle w:val="SAPTableHeader"/>
            </w:pPr>
            <w:r>
              <w:t>Test Step Name</w:t>
            </w:r>
          </w:p>
        </w:tc>
        <w:tc>
          <w:tcPr>
            <w:tcW w:w="0" w:type="auto"/>
          </w:tcPr>
          <w:p w:rsidR="004E5856" w:rsidRDefault="00654BDB">
            <w:pPr>
              <w:pStyle w:val="SAPTableHeader"/>
            </w:pPr>
            <w:r>
              <w:t>Instruction</w:t>
            </w:r>
          </w:p>
        </w:tc>
        <w:tc>
          <w:tcPr>
            <w:tcW w:w="0" w:type="auto"/>
          </w:tcPr>
          <w:p w:rsidR="004E5856" w:rsidRDefault="00654BDB">
            <w:pPr>
              <w:pStyle w:val="SAPTableHeader"/>
            </w:pPr>
            <w:r>
              <w:t>Expected Result</w:t>
            </w:r>
          </w:p>
        </w:tc>
        <w:tc>
          <w:tcPr>
            <w:tcW w:w="0" w:type="auto"/>
          </w:tcPr>
          <w:p w:rsidR="004E5856" w:rsidRDefault="00654BDB">
            <w:pPr>
              <w:pStyle w:val="SAPTableHeader"/>
            </w:pPr>
            <w: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an Accounts Receivable Accountant.</w:t>
            </w:r>
          </w:p>
        </w:tc>
        <w:tc>
          <w:tcPr>
            <w:tcW w:w="0" w:type="auto"/>
          </w:tcPr>
          <w:p w:rsidR="00000000" w:rsidRDefault="00654BDB"/>
        </w:tc>
        <w:tc>
          <w:tcPr>
            <w:tcW w:w="0" w:type="auto"/>
          </w:tcPr>
          <w:p w:rsidR="004E5856" w:rsidRDefault="004E5856"/>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Manage Dispute Cases</w:t>
            </w:r>
            <w:r>
              <w:t xml:space="preserve"> - </w:t>
            </w:r>
            <w:r>
              <w:rPr>
                <w:rStyle w:val="SAPScreenElement"/>
              </w:rPr>
              <w:t>As Processor</w:t>
            </w:r>
            <w:r>
              <w:t xml:space="preserve"> </w:t>
            </w:r>
            <w:r>
              <w:rPr>
                <w:rStyle w:val="SAPMonospace"/>
              </w:rPr>
              <w:t>(F0702)</w:t>
            </w:r>
            <w:r>
              <w:t>.</w:t>
            </w:r>
          </w:p>
        </w:tc>
        <w:tc>
          <w:tcPr>
            <w:tcW w:w="0" w:type="auto"/>
          </w:tcPr>
          <w:p w:rsidR="004E5856" w:rsidRDefault="00654BDB">
            <w:r>
              <w:t xml:space="preserve">The </w:t>
            </w:r>
            <w:r>
              <w:rPr>
                <w:rStyle w:val="SAPScreenElement"/>
              </w:rPr>
              <w:t>Manage Dispute Cases</w:t>
            </w:r>
            <w:r>
              <w:t xml:space="preserve"> view displays.</w:t>
            </w:r>
          </w:p>
        </w:tc>
        <w:tc>
          <w:tcPr>
            <w:tcW w:w="0" w:type="auto"/>
          </w:tcPr>
          <w:p w:rsidR="004E5856" w:rsidRDefault="004E5856"/>
        </w:tc>
      </w:tr>
      <w:tr w:rsidR="004E5856" w:rsidTr="00654BDB">
        <w:tc>
          <w:tcPr>
            <w:tcW w:w="0" w:type="auto"/>
          </w:tcPr>
          <w:p w:rsidR="004E5856" w:rsidRDefault="00654BDB">
            <w:r>
              <w:t>3</w:t>
            </w:r>
          </w:p>
        </w:tc>
        <w:tc>
          <w:tcPr>
            <w:tcW w:w="0" w:type="auto"/>
          </w:tcPr>
          <w:p w:rsidR="004E5856" w:rsidRDefault="00654BDB">
            <w:r>
              <w:rPr>
                <w:rStyle w:val="SAPEmphasis"/>
              </w:rPr>
              <w:t>Select Case</w:t>
            </w:r>
          </w:p>
        </w:tc>
        <w:tc>
          <w:tcPr>
            <w:tcW w:w="0" w:type="auto"/>
          </w:tcPr>
          <w:p w:rsidR="004E5856" w:rsidRDefault="00654BDB">
            <w:r>
              <w:t xml:space="preserve">Select a Case ID row and choose the </w:t>
            </w:r>
            <w:r>
              <w:rPr>
                <w:rStyle w:val="SAPScreenElement"/>
              </w:rPr>
              <w:t>&gt; (Details)</w:t>
            </w:r>
            <w:r>
              <w:t xml:space="preserve"> button.</w:t>
            </w:r>
          </w:p>
        </w:tc>
        <w:tc>
          <w:tcPr>
            <w:tcW w:w="0" w:type="auto"/>
          </w:tcPr>
          <w:p w:rsidR="004E5856" w:rsidRDefault="00654BDB">
            <w:r>
              <w:t>The dispute case details display.</w:t>
            </w:r>
          </w:p>
        </w:tc>
        <w:tc>
          <w:tcPr>
            <w:tcW w:w="0" w:type="auto"/>
          </w:tcPr>
          <w:p w:rsidR="004E5856" w:rsidRDefault="004E5856"/>
        </w:tc>
      </w:tr>
      <w:tr w:rsidR="004E5856" w:rsidTr="00654BDB">
        <w:tc>
          <w:tcPr>
            <w:tcW w:w="0" w:type="auto"/>
          </w:tcPr>
          <w:p w:rsidR="004E5856" w:rsidRDefault="00654BDB">
            <w:r>
              <w:t>4</w:t>
            </w:r>
          </w:p>
        </w:tc>
        <w:tc>
          <w:tcPr>
            <w:tcW w:w="0" w:type="auto"/>
          </w:tcPr>
          <w:p w:rsidR="004E5856" w:rsidRDefault="00654BDB">
            <w:r>
              <w:rPr>
                <w:rStyle w:val="SAPEmphasis"/>
              </w:rPr>
              <w:t>Create Email</w:t>
            </w:r>
          </w:p>
        </w:tc>
        <w:tc>
          <w:tcPr>
            <w:tcW w:w="0" w:type="auto"/>
          </w:tcPr>
          <w:p w:rsidR="004E5856" w:rsidRDefault="00654BDB">
            <w:r>
              <w:t xml:space="preserve">Choose </w:t>
            </w:r>
            <w:r>
              <w:rPr>
                <w:rStyle w:val="SAPScreenElement"/>
              </w:rPr>
              <w:t>Create Email</w:t>
            </w:r>
            <w:r>
              <w:t xml:space="preserve"> from the bottom of the view.</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5</w:t>
            </w:r>
          </w:p>
        </w:tc>
        <w:tc>
          <w:tcPr>
            <w:tcW w:w="0" w:type="auto"/>
          </w:tcPr>
          <w:p w:rsidR="004E5856" w:rsidRDefault="00654BDB">
            <w:r>
              <w:rPr>
                <w:rStyle w:val="SAPEmphasis"/>
              </w:rPr>
              <w:t>Enter Details</w:t>
            </w:r>
          </w:p>
        </w:tc>
        <w:tc>
          <w:tcPr>
            <w:tcW w:w="0" w:type="auto"/>
          </w:tcPr>
          <w:p w:rsidR="00654BDB" w:rsidRDefault="00654BDB">
            <w:r>
              <w:t>Make or confirm the following entries:</w:t>
            </w:r>
          </w:p>
          <w:p w:rsidR="00654BDB" w:rsidRDefault="00654BDB">
            <w:r>
              <w:rPr>
                <w:rStyle w:val="SAPScreenElement"/>
              </w:rPr>
              <w:t>To</w:t>
            </w:r>
            <w:r>
              <w:t xml:space="preserve">: </w:t>
            </w:r>
            <w:r>
              <w:rPr>
                <w:rStyle w:val="SAPUserEntry"/>
              </w:rPr>
              <w:t>&lt;email address for recipient&gt;</w:t>
            </w:r>
          </w:p>
          <w:p w:rsidR="00654BDB" w:rsidRDefault="00654BDB">
            <w:r>
              <w:rPr>
                <w:rStyle w:val="SAPScreenElement"/>
              </w:rPr>
              <w:t>Cc</w:t>
            </w:r>
            <w:r>
              <w:t xml:space="preserve">: </w:t>
            </w:r>
            <w:r>
              <w:rPr>
                <w:rStyle w:val="SAPUserEntry"/>
              </w:rPr>
              <w:t>&lt;email address&gt;</w:t>
            </w:r>
          </w:p>
          <w:p w:rsidR="00654BDB" w:rsidRDefault="00654BDB">
            <w:r>
              <w:rPr>
                <w:rStyle w:val="SAPScreenElement"/>
              </w:rPr>
              <w:t>Email Body</w:t>
            </w:r>
            <w:r>
              <w:t xml:space="preserve">: </w:t>
            </w:r>
            <w:r>
              <w:rPr>
                <w:rStyle w:val="SAPUserEntry"/>
              </w:rPr>
              <w:t>&lt;Add email text or select a template&gt;</w:t>
            </w:r>
          </w:p>
          <w:p w:rsidR="00654BDB" w:rsidRDefault="00654BDB">
            <w:r>
              <w:rPr>
                <w:rStyle w:val="SAPScreenElement"/>
              </w:rPr>
              <w:t>Template</w:t>
            </w:r>
            <w:r>
              <w:t xml:space="preserve">: </w:t>
            </w:r>
            <w:r>
              <w:rPr>
                <w:rStyle w:val="SAPUserEntry"/>
              </w:rPr>
              <w:t>&lt;any&gt;</w:t>
            </w:r>
          </w:p>
          <w:p w:rsidR="004E5856" w:rsidRDefault="00654BDB">
            <w:r>
              <w:rPr>
                <w:rStyle w:val="SAPScreenElement"/>
              </w:rPr>
              <w:t>Language</w:t>
            </w:r>
            <w:r>
              <w:t xml:space="preserve">: </w:t>
            </w:r>
            <w:r>
              <w:rPr>
                <w:rStyle w:val="SAPUserEntry"/>
              </w:rPr>
              <w:t>&lt;language&gt;</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6</w:t>
            </w:r>
          </w:p>
        </w:tc>
        <w:tc>
          <w:tcPr>
            <w:tcW w:w="0" w:type="auto"/>
          </w:tcPr>
          <w:p w:rsidR="004E5856" w:rsidRDefault="00654BDB">
            <w:r>
              <w:rPr>
                <w:rStyle w:val="SAPEmphasis"/>
              </w:rPr>
              <w:t>Send Email</w:t>
            </w:r>
          </w:p>
        </w:tc>
        <w:tc>
          <w:tcPr>
            <w:tcW w:w="0" w:type="auto"/>
          </w:tcPr>
          <w:p w:rsidR="004E5856" w:rsidRDefault="00654BDB">
            <w:r>
              <w:t xml:space="preserve">Choose </w:t>
            </w:r>
            <w:r>
              <w:rPr>
                <w:rStyle w:val="SAPScreenElement"/>
              </w:rPr>
              <w:t>Send Email</w:t>
            </w:r>
            <w:r>
              <w:t xml:space="preserve"> from the bottom of the view.</w:t>
            </w:r>
          </w:p>
        </w:tc>
        <w:tc>
          <w:tcPr>
            <w:tcW w:w="0" w:type="auto"/>
          </w:tcPr>
          <w:p w:rsidR="004E5856" w:rsidRDefault="00654BDB">
            <w:r>
              <w:t xml:space="preserve">The message </w:t>
            </w:r>
            <w:r>
              <w:rPr>
                <w:rStyle w:val="SAPScreenElement"/>
              </w:rPr>
              <w:t>Email sent successfully</w:t>
            </w:r>
            <w:r>
              <w:t xml:space="preserve"> displays.</w:t>
            </w:r>
          </w:p>
        </w:tc>
        <w:tc>
          <w:tcPr>
            <w:tcW w:w="0" w:type="auto"/>
          </w:tcPr>
          <w:p w:rsidR="004E5856" w:rsidRDefault="004E5856"/>
        </w:tc>
      </w:tr>
    </w:tbl>
    <w:p w:rsidR="004E5856" w:rsidRDefault="00654BDB">
      <w:pPr>
        <w:pStyle w:val="Heading3"/>
      </w:pPr>
      <w:bookmarkStart w:id="78" w:name="unique_32"/>
      <w:bookmarkStart w:id="79" w:name="_Toc51111366"/>
      <w:r>
        <w:t>Document Customer Contact</w:t>
      </w:r>
      <w:bookmarkEnd w:id="78"/>
      <w:bookmarkEnd w:id="79"/>
    </w:p>
    <w:p w:rsidR="004E5856" w:rsidRDefault="00654BDB">
      <w:pPr>
        <w:pStyle w:val="SAPKeyblockTitle"/>
      </w:pPr>
      <w:r>
        <w:t>Test Administration</w:t>
      </w:r>
    </w:p>
    <w:p w:rsidR="004E5856" w:rsidRDefault="00654BDB">
      <w:r>
        <w:t>Customer project: Fill in the 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 xml:space="preserve">Business </w:t>
            </w:r>
            <w:r>
              <w:t>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4E5856" w:rsidRDefault="00654BDB">
      <w:r>
        <w:t xml:space="preserve">In this activity you document customer contact. When closing or saving the customer contact, as a Collection </w:t>
      </w:r>
      <w:r>
        <w:t>Specialist, you record a number of details to summarize the contact. Additionally, a default contact note is prepopulated with details of any promises-to-pay, resubmissions, and dispute cases created during the contact. You can add additional text into the</w:t>
      </w:r>
      <w:r>
        <w:t xml:space="preserve"> note and then the text saves with the contact and is available in the </w:t>
      </w:r>
      <w:r>
        <w:rPr>
          <w:rStyle w:val="SAPScreenElement"/>
        </w:rPr>
        <w:t>Contact History</w:t>
      </w:r>
      <w:r>
        <w:t xml:space="preserve"> tab.</w:t>
      </w:r>
    </w:p>
    <w:p w:rsidR="004E5856" w:rsidRDefault="00654BDB">
      <w:pPr>
        <w:pStyle w:val="SAPKeyblockTitle"/>
      </w:pPr>
      <w:r>
        <w:t>Prerequisite</w:t>
      </w:r>
    </w:p>
    <w:p w:rsidR="004E5856" w:rsidRDefault="00654BDB">
      <w:r>
        <w:t>A worklist is created.</w:t>
      </w:r>
    </w:p>
    <w:p w:rsidR="004E5856" w:rsidRDefault="00654BDB">
      <w:pPr>
        <w:pStyle w:val="SAPKeyblockTitle"/>
      </w:pPr>
      <w:r>
        <w:t>Procedure - SAP Fiori</w:t>
      </w:r>
    </w:p>
    <w:tbl>
      <w:tblPr>
        <w:tblStyle w:val="SAPStandardTable"/>
        <w:tblW w:w="0" w:type="auto"/>
        <w:tblLook w:val="0620" w:firstRow="1" w:lastRow="0" w:firstColumn="0" w:lastColumn="0" w:noHBand="1" w:noVBand="1"/>
      </w:tblPr>
      <w:tblGrid>
        <w:gridCol w:w="812"/>
        <w:gridCol w:w="1498"/>
        <w:gridCol w:w="3620"/>
        <w:gridCol w:w="6952"/>
        <w:gridCol w:w="1289"/>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Test Step #</w:t>
            </w:r>
          </w:p>
        </w:tc>
        <w:tc>
          <w:tcPr>
            <w:tcW w:w="0" w:type="auto"/>
          </w:tcPr>
          <w:p w:rsidR="004E5856" w:rsidRDefault="00654BDB">
            <w:pPr>
              <w:pStyle w:val="SAPTableHeader"/>
            </w:pPr>
            <w:r>
              <w:t>Test Step Name</w:t>
            </w:r>
          </w:p>
        </w:tc>
        <w:tc>
          <w:tcPr>
            <w:tcW w:w="0" w:type="auto"/>
          </w:tcPr>
          <w:p w:rsidR="004E5856" w:rsidRDefault="00654BDB">
            <w:pPr>
              <w:pStyle w:val="SAPTableHeader"/>
            </w:pPr>
            <w:r>
              <w:t>Instruction</w:t>
            </w:r>
          </w:p>
        </w:tc>
        <w:tc>
          <w:tcPr>
            <w:tcW w:w="0" w:type="auto"/>
          </w:tcPr>
          <w:p w:rsidR="004E5856" w:rsidRDefault="00654BDB">
            <w:pPr>
              <w:pStyle w:val="SAPTableHeader"/>
            </w:pPr>
            <w:r>
              <w:t>Expected Result</w:t>
            </w:r>
          </w:p>
        </w:tc>
        <w:tc>
          <w:tcPr>
            <w:tcW w:w="0" w:type="auto"/>
          </w:tcPr>
          <w:p w:rsidR="004E5856" w:rsidRDefault="00654BDB">
            <w:pPr>
              <w:pStyle w:val="SAPTableHeader"/>
            </w:pPr>
            <w: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an Accounts Receivable Accountant.</w:t>
            </w:r>
          </w:p>
        </w:tc>
        <w:tc>
          <w:tcPr>
            <w:tcW w:w="0" w:type="auto"/>
          </w:tcPr>
          <w:p w:rsidR="00000000" w:rsidRDefault="00654BDB"/>
        </w:tc>
        <w:tc>
          <w:tcPr>
            <w:tcW w:w="0" w:type="auto"/>
          </w:tcPr>
          <w:p w:rsidR="004E5856" w:rsidRDefault="004E5856"/>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Process Receivables</w:t>
            </w:r>
            <w:r>
              <w:t xml:space="preserve"> </w:t>
            </w:r>
            <w:r>
              <w:rPr>
                <w:rStyle w:val="SAPMonospace"/>
              </w:rPr>
              <w:t>(F0106)</w:t>
            </w:r>
            <w:r>
              <w:t>.</w:t>
            </w:r>
          </w:p>
        </w:tc>
        <w:tc>
          <w:tcPr>
            <w:tcW w:w="0" w:type="auto"/>
          </w:tcPr>
          <w:p w:rsidR="00000000" w:rsidRDefault="00654BDB"/>
        </w:tc>
        <w:tc>
          <w:tcPr>
            <w:tcW w:w="0" w:type="auto"/>
          </w:tcPr>
          <w:p w:rsidR="004E5856" w:rsidRDefault="004E5856"/>
        </w:tc>
      </w:tr>
      <w:tr w:rsidR="004E5856" w:rsidTr="00654BDB">
        <w:tc>
          <w:tcPr>
            <w:tcW w:w="0" w:type="auto"/>
          </w:tcPr>
          <w:p w:rsidR="004E5856" w:rsidRDefault="00654BDB">
            <w:r>
              <w:t>3</w:t>
            </w:r>
          </w:p>
        </w:tc>
        <w:tc>
          <w:tcPr>
            <w:tcW w:w="0" w:type="auto"/>
          </w:tcPr>
          <w:p w:rsidR="004E5856" w:rsidRDefault="00654BDB">
            <w:r>
              <w:rPr>
                <w:rStyle w:val="SAPEmphasis"/>
              </w:rPr>
              <w:t>Search Customer</w:t>
            </w:r>
          </w:p>
        </w:tc>
        <w:tc>
          <w:tcPr>
            <w:tcW w:w="0" w:type="auto"/>
          </w:tcPr>
          <w:p w:rsidR="004E5856" w:rsidRDefault="00654BDB">
            <w:r>
              <w:t xml:space="preserve">On the </w:t>
            </w:r>
            <w:r>
              <w:rPr>
                <w:rStyle w:val="SAPScreenElement"/>
              </w:rPr>
              <w:t>Reference</w:t>
            </w:r>
            <w:r>
              <w:t xml:space="preserve"> field, enter </w:t>
            </w:r>
            <w:r>
              <w:rPr>
                <w:rStyle w:val="SAPUserEntry"/>
              </w:rPr>
              <w:t>*</w:t>
            </w:r>
            <w:r>
              <w:t xml:space="preserve"> .</w:t>
            </w:r>
          </w:p>
          <w:p w:rsidR="004E5856" w:rsidRDefault="00654BDB">
            <w:r>
              <w:t xml:space="preserve">Choose </w:t>
            </w:r>
            <w:r>
              <w:rPr>
                <w:rStyle w:val="SAPScreenElement"/>
              </w:rPr>
              <w:t>Go</w:t>
            </w:r>
            <w:r>
              <w:t xml:space="preserve"> to display all customers.</w:t>
            </w:r>
          </w:p>
        </w:tc>
        <w:tc>
          <w:tcPr>
            <w:tcW w:w="0" w:type="auto"/>
          </w:tcPr>
          <w:p w:rsidR="004E5856" w:rsidRDefault="00654BDB">
            <w:r>
              <w:t>A list of customers that m</w:t>
            </w:r>
            <w:r>
              <w:t>atch the entered criteria is displayed.</w:t>
            </w:r>
          </w:p>
        </w:tc>
        <w:tc>
          <w:tcPr>
            <w:tcW w:w="0" w:type="auto"/>
          </w:tcPr>
          <w:p w:rsidR="004E5856" w:rsidRDefault="004E5856"/>
        </w:tc>
      </w:tr>
      <w:tr w:rsidR="004E5856" w:rsidTr="00654BDB">
        <w:tc>
          <w:tcPr>
            <w:tcW w:w="0" w:type="auto"/>
          </w:tcPr>
          <w:p w:rsidR="004E5856" w:rsidRDefault="00654BDB">
            <w:r>
              <w:t>4</w:t>
            </w:r>
          </w:p>
        </w:tc>
        <w:tc>
          <w:tcPr>
            <w:tcW w:w="0" w:type="auto"/>
          </w:tcPr>
          <w:p w:rsidR="004E5856" w:rsidRDefault="00654BDB">
            <w:r>
              <w:rPr>
                <w:rStyle w:val="SAPEmphasis"/>
              </w:rPr>
              <w:t>Select Customer</w:t>
            </w:r>
          </w:p>
        </w:tc>
        <w:tc>
          <w:tcPr>
            <w:tcW w:w="0" w:type="auto"/>
          </w:tcPr>
          <w:p w:rsidR="00654BDB" w:rsidRDefault="00654BDB">
            <w:r>
              <w:t>Select a customer from the list:</w:t>
            </w:r>
          </w:p>
          <w:p w:rsidR="004E5856" w:rsidRDefault="00654BDB">
            <w:r>
              <w:rPr>
                <w:rStyle w:val="SAPScreenElement"/>
              </w:rPr>
              <w:t>Customer</w:t>
            </w:r>
            <w:r>
              <w:t xml:space="preserve">: </w:t>
            </w:r>
            <w:r>
              <w:rPr>
                <w:rStyle w:val="SAPUserEntry"/>
              </w:rPr>
              <w:t>####0001</w:t>
            </w:r>
            <w:r>
              <w:t xml:space="preserve"> (where #### is the Company Code).</w:t>
            </w:r>
          </w:p>
          <w:p w:rsidR="004E5856" w:rsidRDefault="00654BDB">
            <w:r>
              <w:t xml:space="preserve">and in the last column, choose the </w:t>
            </w:r>
            <w:r>
              <w:rPr>
                <w:rStyle w:val="SAPScreenElement"/>
              </w:rPr>
              <w:t>&gt;</w:t>
            </w:r>
            <w:r>
              <w:t xml:space="preserve"> button for that row.</w:t>
            </w:r>
          </w:p>
        </w:tc>
        <w:tc>
          <w:tcPr>
            <w:tcW w:w="0" w:type="auto"/>
          </w:tcPr>
          <w:p w:rsidR="004E5856" w:rsidRDefault="00654BDB">
            <w:r>
              <w:t>A new view with details about the selected customer displays. A list of invoices shows the outstanding amount, promises to pay, days in arrears, and so on.</w:t>
            </w:r>
          </w:p>
        </w:tc>
        <w:tc>
          <w:tcPr>
            <w:tcW w:w="0" w:type="auto"/>
          </w:tcPr>
          <w:p w:rsidR="004E5856" w:rsidRDefault="004E5856"/>
        </w:tc>
      </w:tr>
      <w:tr w:rsidR="004E5856" w:rsidTr="00654BDB">
        <w:tc>
          <w:tcPr>
            <w:tcW w:w="0" w:type="auto"/>
          </w:tcPr>
          <w:p w:rsidR="004E5856" w:rsidRDefault="00654BDB">
            <w:r>
              <w:t>5</w:t>
            </w:r>
          </w:p>
        </w:tc>
        <w:tc>
          <w:tcPr>
            <w:tcW w:w="0" w:type="auto"/>
          </w:tcPr>
          <w:p w:rsidR="004E5856" w:rsidRDefault="00654BDB">
            <w:r>
              <w:rPr>
                <w:rStyle w:val="SAPEmphasis"/>
              </w:rPr>
              <w:t>Create Note</w:t>
            </w:r>
          </w:p>
        </w:tc>
        <w:tc>
          <w:tcPr>
            <w:tcW w:w="0" w:type="auto"/>
          </w:tcPr>
          <w:p w:rsidR="004E5856" w:rsidRDefault="00654BDB">
            <w:r>
              <w:t xml:space="preserve">Choose </w:t>
            </w:r>
            <w:r>
              <w:rPr>
                <w:rStyle w:val="SAPScreenElement"/>
              </w:rPr>
              <w:t>Add Note</w:t>
            </w:r>
            <w:r>
              <w:t xml:space="preserve"> at the top right of the view.</w:t>
            </w:r>
          </w:p>
        </w:tc>
        <w:tc>
          <w:tcPr>
            <w:tcW w:w="0" w:type="auto"/>
          </w:tcPr>
          <w:p w:rsidR="004E5856" w:rsidRDefault="00654BDB">
            <w:r>
              <w:t xml:space="preserve">The </w:t>
            </w:r>
            <w:r>
              <w:rPr>
                <w:rStyle w:val="SAPScreenElement"/>
              </w:rPr>
              <w:t>Add Note</w:t>
            </w:r>
            <w:r>
              <w:t xml:space="preserve"> di</w:t>
            </w:r>
            <w:r>
              <w:t>alog box displays.</w:t>
            </w:r>
          </w:p>
        </w:tc>
        <w:tc>
          <w:tcPr>
            <w:tcW w:w="0" w:type="auto"/>
          </w:tcPr>
          <w:p w:rsidR="004E5856" w:rsidRDefault="004E5856"/>
        </w:tc>
      </w:tr>
      <w:tr w:rsidR="004E5856" w:rsidTr="00654BDB">
        <w:tc>
          <w:tcPr>
            <w:tcW w:w="0" w:type="auto"/>
          </w:tcPr>
          <w:p w:rsidR="004E5856" w:rsidRDefault="00654BDB">
            <w:r>
              <w:t>6</w:t>
            </w:r>
          </w:p>
        </w:tc>
        <w:tc>
          <w:tcPr>
            <w:tcW w:w="0" w:type="auto"/>
          </w:tcPr>
          <w:p w:rsidR="004E5856" w:rsidRDefault="00654BDB">
            <w:r>
              <w:rPr>
                <w:rStyle w:val="SAPEmphasis"/>
              </w:rPr>
              <w:t>Enter Note</w:t>
            </w:r>
          </w:p>
        </w:tc>
        <w:tc>
          <w:tcPr>
            <w:tcW w:w="0" w:type="auto"/>
          </w:tcPr>
          <w:p w:rsidR="004E5856" w:rsidRDefault="00654BDB">
            <w:r>
              <w:t xml:space="preserve">In the </w:t>
            </w:r>
            <w:r>
              <w:rPr>
                <w:rStyle w:val="SAPScreenElement"/>
              </w:rPr>
              <w:t>Notes</w:t>
            </w:r>
            <w:r>
              <w:t xml:space="preserve"> section, enter text for a note.</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7</w:t>
            </w:r>
          </w:p>
        </w:tc>
        <w:tc>
          <w:tcPr>
            <w:tcW w:w="0" w:type="auto"/>
          </w:tcPr>
          <w:p w:rsidR="004E5856" w:rsidRDefault="00654BDB">
            <w:r>
              <w:rPr>
                <w:rStyle w:val="SAPEmphasis"/>
              </w:rPr>
              <w:t>Save</w:t>
            </w:r>
          </w:p>
        </w:tc>
        <w:tc>
          <w:tcPr>
            <w:tcW w:w="0" w:type="auto"/>
          </w:tcPr>
          <w:p w:rsidR="004E5856" w:rsidRDefault="00654BDB">
            <w:r>
              <w:t xml:space="preserve">Choose </w:t>
            </w:r>
            <w:r>
              <w:rPr>
                <w:rStyle w:val="SAPScreenElement"/>
              </w:rPr>
              <w:t>OK</w:t>
            </w:r>
            <w:r>
              <w:t xml:space="preserve"> to save.</w:t>
            </w:r>
          </w:p>
        </w:tc>
        <w:tc>
          <w:tcPr>
            <w:tcW w:w="0" w:type="auto"/>
          </w:tcPr>
          <w:p w:rsidR="004E5856" w:rsidRDefault="00654BDB">
            <w:r>
              <w:t xml:space="preserve">The typed note displays above </w:t>
            </w:r>
            <w:r>
              <w:rPr>
                <w:rStyle w:val="SAPScreenElement"/>
              </w:rPr>
              <w:t>Edit Note</w:t>
            </w:r>
            <w:r>
              <w:t xml:space="preserve"> at the top right of the view.</w:t>
            </w:r>
          </w:p>
        </w:tc>
        <w:tc>
          <w:tcPr>
            <w:tcW w:w="0" w:type="auto"/>
          </w:tcPr>
          <w:p w:rsidR="004E5856" w:rsidRDefault="004E5856"/>
        </w:tc>
      </w:tr>
      <w:tr w:rsidR="004E5856" w:rsidTr="00654BDB">
        <w:tc>
          <w:tcPr>
            <w:tcW w:w="0" w:type="auto"/>
          </w:tcPr>
          <w:p w:rsidR="004E5856" w:rsidRDefault="00654BDB">
            <w:r>
              <w:t>8</w:t>
            </w:r>
          </w:p>
        </w:tc>
        <w:tc>
          <w:tcPr>
            <w:tcW w:w="0" w:type="auto"/>
          </w:tcPr>
          <w:p w:rsidR="004E5856" w:rsidRDefault="00654BDB">
            <w:r>
              <w:rPr>
                <w:rStyle w:val="SAPEmphasis"/>
              </w:rPr>
              <w:t>Edit Contact</w:t>
            </w:r>
          </w:p>
        </w:tc>
        <w:tc>
          <w:tcPr>
            <w:tcW w:w="0" w:type="auto"/>
          </w:tcPr>
          <w:p w:rsidR="004E5856" w:rsidRDefault="00654BDB">
            <w:r>
              <w:t xml:space="preserve">Choose </w:t>
            </w:r>
            <w:r>
              <w:rPr>
                <w:rStyle w:val="SAPScreenElement"/>
              </w:rPr>
              <w:t>Edit Contact Person</w:t>
            </w:r>
            <w:r>
              <w:t xml:space="preserve"> at the top middle of the view.</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9</w:t>
            </w:r>
          </w:p>
        </w:tc>
        <w:tc>
          <w:tcPr>
            <w:tcW w:w="0" w:type="auto"/>
          </w:tcPr>
          <w:p w:rsidR="004E5856" w:rsidRDefault="00654BDB">
            <w:r>
              <w:rPr>
                <w:rStyle w:val="SAPEmphasis"/>
              </w:rPr>
              <w:t>Update Contact</w:t>
            </w:r>
          </w:p>
        </w:tc>
        <w:tc>
          <w:tcPr>
            <w:tcW w:w="0" w:type="auto"/>
          </w:tcPr>
          <w:p w:rsidR="00654BDB" w:rsidRDefault="00654BDB">
            <w:r>
              <w:t>Update the contact information:</w:t>
            </w:r>
          </w:p>
          <w:p w:rsidR="00654BDB" w:rsidRDefault="00654BDB">
            <w:r>
              <w:rPr>
                <w:rStyle w:val="SAPScreenElement"/>
              </w:rPr>
              <w:t>Contact</w:t>
            </w:r>
            <w:r>
              <w:t xml:space="preserve">: </w:t>
            </w:r>
            <w:r>
              <w:rPr>
                <w:rStyle w:val="SAPUserEntry"/>
              </w:rPr>
              <w:t>&lt;contact name&gt;</w:t>
            </w:r>
          </w:p>
          <w:p w:rsidR="00654BDB" w:rsidRDefault="00654BDB">
            <w:r>
              <w:rPr>
                <w:rStyle w:val="SAPScreenElement"/>
              </w:rPr>
              <w:t>Phone</w:t>
            </w:r>
            <w:r>
              <w:t xml:space="preserve">: </w:t>
            </w:r>
            <w:r>
              <w:rPr>
                <w:rStyle w:val="SAPUserEntry"/>
              </w:rPr>
              <w:t>&lt;phone numbe</w:t>
            </w:r>
            <w:r>
              <w:rPr>
                <w:rStyle w:val="SAPUserEntry"/>
              </w:rPr>
              <w:t>r&gt;</w:t>
            </w:r>
          </w:p>
          <w:p w:rsidR="00654BDB" w:rsidRDefault="00654BDB">
            <w:r>
              <w:rPr>
                <w:rStyle w:val="SAPScreenElement"/>
              </w:rPr>
              <w:t>Email</w:t>
            </w:r>
            <w:r>
              <w:t xml:space="preserve">: </w:t>
            </w:r>
            <w:r>
              <w:rPr>
                <w:rStyle w:val="SAPUserEntry"/>
              </w:rPr>
              <w:t>&lt;email address&gt;</w:t>
            </w:r>
          </w:p>
          <w:p w:rsidR="004E5856" w:rsidRDefault="00654BDB">
            <w:r>
              <w:t xml:space="preserve">and choose </w:t>
            </w:r>
            <w:r>
              <w:rPr>
                <w:rStyle w:val="SAPScreenElement"/>
              </w:rPr>
              <w:t>OK</w:t>
            </w:r>
            <w:r>
              <w:t xml:space="preserve"> to continue.</w:t>
            </w:r>
          </w:p>
        </w:tc>
        <w:tc>
          <w:tcPr>
            <w:tcW w:w="0" w:type="auto"/>
          </w:tcPr>
          <w:p w:rsidR="004E5856" w:rsidRDefault="00654BDB">
            <w:r>
              <w:t xml:space="preserve">The updated contact information appears above </w:t>
            </w:r>
            <w:r>
              <w:rPr>
                <w:rStyle w:val="SAPScreenElement"/>
              </w:rPr>
              <w:t>Edit Contact Person</w:t>
            </w:r>
            <w:r>
              <w:t>.</w:t>
            </w:r>
          </w:p>
        </w:tc>
        <w:tc>
          <w:tcPr>
            <w:tcW w:w="0" w:type="auto"/>
          </w:tcPr>
          <w:p w:rsidR="004E5856" w:rsidRDefault="004E5856"/>
        </w:tc>
      </w:tr>
      <w:tr w:rsidR="004E5856" w:rsidTr="00654BDB">
        <w:tc>
          <w:tcPr>
            <w:tcW w:w="0" w:type="auto"/>
          </w:tcPr>
          <w:p w:rsidR="004E5856" w:rsidRDefault="00654BDB">
            <w:r>
              <w:t>10</w:t>
            </w:r>
          </w:p>
        </w:tc>
        <w:tc>
          <w:tcPr>
            <w:tcW w:w="0" w:type="auto"/>
          </w:tcPr>
          <w:p w:rsidR="004E5856" w:rsidRDefault="00654BDB">
            <w:r>
              <w:rPr>
                <w:rStyle w:val="SAPEmphasis"/>
              </w:rPr>
              <w:t>Return to Home</w:t>
            </w:r>
          </w:p>
        </w:tc>
        <w:tc>
          <w:tcPr>
            <w:tcW w:w="0" w:type="auto"/>
          </w:tcPr>
          <w:p w:rsidR="004E5856" w:rsidRDefault="00654BDB">
            <w:r>
              <w:t xml:space="preserve">Choose the </w:t>
            </w:r>
            <w:r>
              <w:rPr>
                <w:rStyle w:val="SAPScreenElement"/>
              </w:rPr>
              <w:t>Home</w:t>
            </w:r>
            <w:r>
              <w:t xml:space="preserve"> icon to return to the SAP Fiori launchpad.</w:t>
            </w:r>
          </w:p>
        </w:tc>
        <w:tc>
          <w:tcPr>
            <w:tcW w:w="0" w:type="auto"/>
          </w:tcPr>
          <w:p w:rsidR="004E5856" w:rsidRDefault="00654BDB">
            <w:r>
              <w:t>The SAP Fiori launchpad displays.</w:t>
            </w:r>
          </w:p>
        </w:tc>
        <w:tc>
          <w:tcPr>
            <w:tcW w:w="0" w:type="auto"/>
          </w:tcPr>
          <w:p w:rsidR="004E5856" w:rsidRDefault="004E5856"/>
        </w:tc>
      </w:tr>
      <w:tr w:rsidR="004E5856" w:rsidTr="00654BDB">
        <w:tc>
          <w:tcPr>
            <w:tcW w:w="0" w:type="auto"/>
          </w:tcPr>
          <w:p w:rsidR="004E5856" w:rsidRDefault="00654BDB">
            <w:r>
              <w:t>11</w:t>
            </w:r>
          </w:p>
        </w:tc>
        <w:tc>
          <w:tcPr>
            <w:tcW w:w="0" w:type="auto"/>
          </w:tcPr>
          <w:p w:rsidR="004E5856" w:rsidRDefault="00654BDB">
            <w:r>
              <w:rPr>
                <w:rStyle w:val="SAPEmphasis"/>
              </w:rPr>
              <w:t>Collections Worklist</w:t>
            </w:r>
          </w:p>
        </w:tc>
        <w:tc>
          <w:tcPr>
            <w:tcW w:w="0" w:type="auto"/>
          </w:tcPr>
          <w:p w:rsidR="004E5856" w:rsidRDefault="00654BDB">
            <w:r>
              <w:t xml:space="preserve">Open </w:t>
            </w:r>
            <w:r>
              <w:rPr>
                <w:rStyle w:val="SAPScreenElement"/>
              </w:rPr>
              <w:t>Process Collections Worklist</w:t>
            </w:r>
            <w:r>
              <w:t xml:space="preserve"> </w:t>
            </w:r>
            <w:r>
              <w:rPr>
                <w:rStyle w:val="SAPMonospace"/>
              </w:rPr>
              <w:t>(F0380)</w:t>
            </w:r>
            <w:r>
              <w:t>.</w:t>
            </w:r>
          </w:p>
        </w:tc>
        <w:tc>
          <w:tcPr>
            <w:tcW w:w="0" w:type="auto"/>
          </w:tcPr>
          <w:p w:rsidR="00000000" w:rsidRDefault="00654BDB"/>
        </w:tc>
        <w:tc>
          <w:tcPr>
            <w:tcW w:w="0" w:type="auto"/>
          </w:tcPr>
          <w:p w:rsidR="004E5856" w:rsidRDefault="004E5856"/>
        </w:tc>
      </w:tr>
      <w:tr w:rsidR="004E5856" w:rsidTr="00654BDB">
        <w:tc>
          <w:tcPr>
            <w:tcW w:w="0" w:type="auto"/>
          </w:tcPr>
          <w:p w:rsidR="004E5856" w:rsidRDefault="00654BDB">
            <w:r>
              <w:t>12</w:t>
            </w:r>
          </w:p>
        </w:tc>
        <w:tc>
          <w:tcPr>
            <w:tcW w:w="0" w:type="auto"/>
          </w:tcPr>
          <w:p w:rsidR="004E5856" w:rsidRDefault="00654BDB">
            <w:r>
              <w:rPr>
                <w:rStyle w:val="SAPEmphasis"/>
              </w:rPr>
              <w:t>Select Customer</w:t>
            </w:r>
          </w:p>
        </w:tc>
        <w:tc>
          <w:tcPr>
            <w:tcW w:w="0" w:type="auto"/>
          </w:tcPr>
          <w:p w:rsidR="004E5856" w:rsidRDefault="00654BDB">
            <w:r>
              <w:t>Select the customer by selecting the checkbox in the first column.</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13</w:t>
            </w:r>
          </w:p>
        </w:tc>
        <w:tc>
          <w:tcPr>
            <w:tcW w:w="0" w:type="auto"/>
          </w:tcPr>
          <w:p w:rsidR="004E5856" w:rsidRDefault="00654BDB">
            <w:r>
              <w:rPr>
                <w:rStyle w:val="SAPEmphasis"/>
              </w:rPr>
              <w:t>Enter Contact Result</w:t>
            </w:r>
          </w:p>
        </w:tc>
        <w:tc>
          <w:tcPr>
            <w:tcW w:w="0" w:type="auto"/>
          </w:tcPr>
          <w:p w:rsidR="004E5856" w:rsidRDefault="00654BDB">
            <w:r>
              <w:t xml:space="preserve">Choose the </w:t>
            </w:r>
            <w:r>
              <w:rPr>
                <w:rStyle w:val="SAPScreenElement"/>
              </w:rPr>
              <w:t>Set Result</w:t>
            </w:r>
            <w:r>
              <w:t xml:space="preserve"> button above the list.</w:t>
            </w:r>
          </w:p>
        </w:tc>
        <w:tc>
          <w:tcPr>
            <w:tcW w:w="0" w:type="auto"/>
          </w:tcPr>
          <w:p w:rsidR="004E5856" w:rsidRDefault="00654BDB">
            <w:r>
              <w:t xml:space="preserve">A </w:t>
            </w:r>
            <w:r>
              <w:rPr>
                <w:rStyle w:val="SAPScreenElement"/>
              </w:rPr>
              <w:t>Set Result</w:t>
            </w:r>
            <w:r>
              <w:t xml:space="preserve"> dialog box displays.</w:t>
            </w:r>
          </w:p>
        </w:tc>
        <w:tc>
          <w:tcPr>
            <w:tcW w:w="0" w:type="auto"/>
          </w:tcPr>
          <w:p w:rsidR="004E5856" w:rsidRDefault="004E5856"/>
        </w:tc>
      </w:tr>
      <w:tr w:rsidR="004E5856" w:rsidTr="00654BDB">
        <w:tc>
          <w:tcPr>
            <w:tcW w:w="0" w:type="auto"/>
          </w:tcPr>
          <w:p w:rsidR="004E5856" w:rsidRDefault="00654BDB">
            <w:r>
              <w:t>14</w:t>
            </w:r>
          </w:p>
        </w:tc>
        <w:tc>
          <w:tcPr>
            <w:tcW w:w="0" w:type="auto"/>
          </w:tcPr>
          <w:p w:rsidR="004E5856" w:rsidRDefault="00654BDB">
            <w:r>
              <w:rPr>
                <w:rStyle w:val="SAPEmphasis"/>
              </w:rPr>
              <w:t>Select</w:t>
            </w:r>
          </w:p>
        </w:tc>
        <w:tc>
          <w:tcPr>
            <w:tcW w:w="0" w:type="auto"/>
          </w:tcPr>
          <w:p w:rsidR="00654BDB" w:rsidRDefault="00654BDB">
            <w:r>
              <w:t>Select one of the eight options:</w:t>
            </w:r>
          </w:p>
          <w:p w:rsidR="004E5856" w:rsidRDefault="00654BDB">
            <w:pPr>
              <w:pStyle w:val="listpara1"/>
              <w:numPr>
                <w:ilvl w:val="0"/>
                <w:numId w:val="22"/>
              </w:numPr>
            </w:pPr>
            <w:r>
              <w:t>Customer Reached</w:t>
            </w:r>
          </w:p>
          <w:p w:rsidR="004E5856" w:rsidRDefault="00654BDB">
            <w:pPr>
              <w:pStyle w:val="listpara1"/>
              <w:numPr>
                <w:ilvl w:val="0"/>
                <w:numId w:val="3"/>
              </w:numPr>
            </w:pPr>
            <w:r>
              <w:t>Customer Not Reached</w:t>
            </w:r>
          </w:p>
          <w:p w:rsidR="004E5856" w:rsidRDefault="00654BDB">
            <w:pPr>
              <w:pStyle w:val="listpara1"/>
              <w:numPr>
                <w:ilvl w:val="0"/>
                <w:numId w:val="3"/>
              </w:numPr>
            </w:pPr>
            <w:r>
              <w:t>Message Left on Answering Machine</w:t>
            </w:r>
          </w:p>
          <w:p w:rsidR="004E5856" w:rsidRDefault="00654BDB">
            <w:pPr>
              <w:pStyle w:val="listpara1"/>
              <w:numPr>
                <w:ilvl w:val="0"/>
                <w:numId w:val="3"/>
              </w:numPr>
            </w:pPr>
            <w:r>
              <w:t>Customer Cannot Be Reached today</w:t>
            </w:r>
          </w:p>
          <w:p w:rsidR="004E5856" w:rsidRDefault="00654BDB">
            <w:pPr>
              <w:pStyle w:val="listpara1"/>
              <w:numPr>
                <w:ilvl w:val="0"/>
                <w:numId w:val="3"/>
              </w:numPr>
            </w:pPr>
            <w:r>
              <w:t>Customer Contact not Ne</w:t>
            </w:r>
            <w:r>
              <w:t>cessary</w:t>
            </w:r>
          </w:p>
          <w:p w:rsidR="004E5856" w:rsidRDefault="00654BDB">
            <w:pPr>
              <w:pStyle w:val="listpara1"/>
              <w:numPr>
                <w:ilvl w:val="0"/>
                <w:numId w:val="3"/>
              </w:numPr>
            </w:pPr>
            <w:r>
              <w:t>Correspondence Requested</w:t>
            </w:r>
          </w:p>
          <w:p w:rsidR="004E5856" w:rsidRDefault="00654BDB">
            <w:pPr>
              <w:pStyle w:val="listpara1"/>
              <w:numPr>
                <w:ilvl w:val="0"/>
                <w:numId w:val="3"/>
              </w:numPr>
            </w:pPr>
            <w:r>
              <w:t>Customer Informed</w:t>
            </w:r>
          </w:p>
          <w:p w:rsidR="004E5856" w:rsidRDefault="00654BDB">
            <w:pPr>
              <w:pStyle w:val="listpara1"/>
              <w:numPr>
                <w:ilvl w:val="0"/>
                <w:numId w:val="3"/>
              </w:numPr>
            </w:pPr>
            <w:r>
              <w:t>Correspondence Request Failed</w:t>
            </w:r>
          </w:p>
          <w:p w:rsidR="004E5856" w:rsidRDefault="00654BDB">
            <w:pPr>
              <w:pStyle w:val="listpara1"/>
            </w:pPr>
            <w:r>
              <w:t xml:space="preserve">and choose </w:t>
            </w:r>
            <w:r>
              <w:rPr>
                <w:rStyle w:val="SAPScreenElement"/>
              </w:rPr>
              <w:t>Ok</w:t>
            </w:r>
            <w:r>
              <w:t>.</w:t>
            </w:r>
          </w:p>
        </w:tc>
        <w:tc>
          <w:tcPr>
            <w:tcW w:w="0" w:type="auto"/>
          </w:tcPr>
          <w:p w:rsidR="004E5856" w:rsidRDefault="00654BDB">
            <w:r>
              <w:t xml:space="preserve">The view returns to the </w:t>
            </w:r>
            <w:r>
              <w:rPr>
                <w:rStyle w:val="SAPScreenElement"/>
              </w:rPr>
              <w:t>Process Collection Worklist</w:t>
            </w:r>
            <w:r>
              <w:t>. The customer contact information saves.</w:t>
            </w:r>
          </w:p>
        </w:tc>
        <w:tc>
          <w:tcPr>
            <w:tcW w:w="0" w:type="auto"/>
          </w:tcPr>
          <w:p w:rsidR="004E5856" w:rsidRDefault="004E5856"/>
        </w:tc>
      </w:tr>
    </w:tbl>
    <w:p w:rsidR="004E5856" w:rsidRDefault="00654BDB">
      <w:pPr>
        <w:pStyle w:val="Heading2"/>
      </w:pPr>
      <w:bookmarkStart w:id="80" w:name="d2e3448"/>
      <w:bookmarkStart w:id="81" w:name="_Toc51111367"/>
      <w:r>
        <w:t>Reporting Collections</w:t>
      </w:r>
      <w:bookmarkEnd w:id="80"/>
      <w:bookmarkEnd w:id="81"/>
    </w:p>
    <w:p w:rsidR="004E5856" w:rsidRDefault="00654BDB">
      <w:pPr>
        <w:pStyle w:val="Heading3"/>
      </w:pPr>
      <w:bookmarkStart w:id="82" w:name="unique_33"/>
      <w:bookmarkStart w:id="83" w:name="_Toc51111368"/>
      <w:r>
        <w:t>Collection Progress</w:t>
      </w:r>
      <w:bookmarkEnd w:id="82"/>
      <w:bookmarkEnd w:id="83"/>
    </w:p>
    <w:p w:rsidR="004E5856" w:rsidRDefault="00654BDB">
      <w:pPr>
        <w:pStyle w:val="SAPKeyblockTitle"/>
      </w:pPr>
      <w:r>
        <w:t>Test Administration</w:t>
      </w:r>
    </w:p>
    <w:p w:rsidR="004E5856" w:rsidRDefault="00654BDB">
      <w:r>
        <w:t>Customer project: Fill in the 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 xml:space="preserve">Enter a </w:t>
            </w:r>
            <w:r>
              <w:rPr>
                <w:rStyle w:val="SAPUserEntry"/>
              </w:rPr>
              <w:t>duration.</w:t>
            </w:r>
          </w:p>
        </w:tc>
      </w:tr>
    </w:tbl>
    <w:p w:rsidR="004E5856" w:rsidRDefault="00654BDB">
      <w:pPr>
        <w:pStyle w:val="SAPKeyblockTitle"/>
      </w:pPr>
      <w:r>
        <w:t>Purpose</w:t>
      </w:r>
    </w:p>
    <w:p w:rsidR="004E5856" w:rsidRDefault="00654BDB">
      <w:r>
        <w:t>In this activity, you review the collection progress.</w:t>
      </w:r>
    </w:p>
    <w:p w:rsidR="004E5856" w:rsidRDefault="00654BDB">
      <w:pPr>
        <w:pStyle w:val="SAPKeyblockTitle"/>
      </w:pPr>
      <w:r>
        <w:t>Prerequisite</w:t>
      </w:r>
    </w:p>
    <w:p w:rsidR="004E5856" w:rsidRDefault="00654BDB">
      <w:r>
        <w:t>A Collection Worklist has been generated.</w:t>
      </w:r>
    </w:p>
    <w:p w:rsidR="004E5856" w:rsidRDefault="00654BDB">
      <w:pPr>
        <w:pStyle w:val="SAPKeyblockTitle"/>
      </w:pPr>
      <w:r>
        <w:t>Procedure</w:t>
      </w:r>
    </w:p>
    <w:tbl>
      <w:tblPr>
        <w:tblStyle w:val="SAPStandardTable"/>
        <w:tblW w:w="0" w:type="auto"/>
        <w:tblLook w:val="0620" w:firstRow="1" w:lastRow="0" w:firstColumn="0" w:lastColumn="0" w:noHBand="1" w:noVBand="1"/>
      </w:tblPr>
      <w:tblGrid>
        <w:gridCol w:w="825"/>
        <w:gridCol w:w="1507"/>
        <w:gridCol w:w="7347"/>
        <w:gridCol w:w="3174"/>
        <w:gridCol w:w="1318"/>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Test Step #</w:t>
            </w:r>
          </w:p>
        </w:tc>
        <w:tc>
          <w:tcPr>
            <w:tcW w:w="0" w:type="auto"/>
          </w:tcPr>
          <w:p w:rsidR="004E5856" w:rsidRDefault="00654BDB">
            <w:pPr>
              <w:pStyle w:val="SAPTableHeader"/>
            </w:pPr>
            <w:r>
              <w:t>Test Step Name</w:t>
            </w:r>
          </w:p>
        </w:tc>
        <w:tc>
          <w:tcPr>
            <w:tcW w:w="0" w:type="auto"/>
          </w:tcPr>
          <w:p w:rsidR="004E5856" w:rsidRDefault="00654BDB">
            <w:pPr>
              <w:pStyle w:val="SAPTableHeader"/>
            </w:pPr>
            <w:r>
              <w:t>Instruction</w:t>
            </w:r>
          </w:p>
        </w:tc>
        <w:tc>
          <w:tcPr>
            <w:tcW w:w="0" w:type="auto"/>
          </w:tcPr>
          <w:p w:rsidR="004E5856" w:rsidRDefault="00654BDB">
            <w:pPr>
              <w:pStyle w:val="SAPTableHeader"/>
            </w:pPr>
            <w:r>
              <w:t>Expected Result</w:t>
            </w:r>
          </w:p>
        </w:tc>
        <w:tc>
          <w:tcPr>
            <w:tcW w:w="0" w:type="auto"/>
          </w:tcPr>
          <w:p w:rsidR="004E5856" w:rsidRDefault="00654BDB">
            <w:pPr>
              <w:pStyle w:val="SAPTableHeader"/>
            </w:pPr>
            <w: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 xml:space="preserve">Log on to the SAP Fiori </w:t>
            </w:r>
            <w:r>
              <w:t>launchpad as an Accounts Receivable Manager.</w:t>
            </w:r>
          </w:p>
        </w:tc>
        <w:tc>
          <w:tcPr>
            <w:tcW w:w="0" w:type="auto"/>
          </w:tcPr>
          <w:p w:rsidR="00000000" w:rsidRDefault="00654BDB"/>
        </w:tc>
        <w:tc>
          <w:tcPr>
            <w:tcW w:w="0" w:type="auto"/>
          </w:tcPr>
          <w:p w:rsidR="004E5856" w:rsidRDefault="004E5856"/>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Collection progress for the current run</w:t>
            </w:r>
            <w:r>
              <w:t xml:space="preserve"> </w:t>
            </w:r>
            <w:r>
              <w:rPr>
                <w:rStyle w:val="SAPMonospace"/>
              </w:rPr>
              <w:t>(F1738)</w:t>
            </w:r>
            <w:r>
              <w:t>.</w:t>
            </w:r>
          </w:p>
        </w:tc>
        <w:tc>
          <w:tcPr>
            <w:tcW w:w="0" w:type="auto"/>
          </w:tcPr>
          <w:p w:rsidR="004E5856" w:rsidRDefault="00654BDB">
            <w:r>
              <w:t xml:space="preserve">The </w:t>
            </w:r>
            <w:r>
              <w:rPr>
                <w:rStyle w:val="SAPScreenElement"/>
              </w:rPr>
              <w:t>Collection Progress (S/4HANA)</w:t>
            </w:r>
            <w:r>
              <w:t xml:space="preserve"> </w:t>
            </w:r>
            <w:r>
              <w:rPr>
                <w:rStyle w:val="SAPMonospace"/>
              </w:rPr>
              <w:t>(F1738)</w:t>
            </w:r>
            <w:r>
              <w:t xml:space="preserve"> view displays.</w:t>
            </w:r>
          </w:p>
        </w:tc>
        <w:tc>
          <w:tcPr>
            <w:tcW w:w="0" w:type="auto"/>
          </w:tcPr>
          <w:p w:rsidR="004E5856" w:rsidRDefault="004E5856"/>
        </w:tc>
      </w:tr>
      <w:tr w:rsidR="004E5856" w:rsidTr="00654BDB">
        <w:tc>
          <w:tcPr>
            <w:tcW w:w="0" w:type="auto"/>
          </w:tcPr>
          <w:p w:rsidR="004E5856" w:rsidRDefault="00654BDB">
            <w:r>
              <w:t>3</w:t>
            </w:r>
          </w:p>
        </w:tc>
        <w:tc>
          <w:tcPr>
            <w:tcW w:w="0" w:type="auto"/>
          </w:tcPr>
          <w:p w:rsidR="004E5856" w:rsidRDefault="00654BDB">
            <w:r>
              <w:rPr>
                <w:rStyle w:val="SAPEmphasis"/>
              </w:rPr>
              <w:t>Explore and Review</w:t>
            </w:r>
          </w:p>
        </w:tc>
        <w:tc>
          <w:tcPr>
            <w:tcW w:w="0" w:type="auto"/>
          </w:tcPr>
          <w:p w:rsidR="004E5856" w:rsidRDefault="00654BDB">
            <w:r>
              <w:t xml:space="preserve">To change the view, select from the dropdown </w:t>
            </w:r>
            <w:r>
              <w:t>menu or adapt the filters for the report.</w:t>
            </w:r>
          </w:p>
          <w:p w:rsidR="004E5856" w:rsidRDefault="00654BDB">
            <w:r>
              <w:t>The overall progress for collecting payments from the customers and the collection progress for different collection specialists and collection groups displays.</w:t>
            </w:r>
          </w:p>
          <w:p w:rsidR="004E5856" w:rsidRDefault="00654BDB">
            <w:r>
              <w:t>The results can be displayed as a table or as differ</w:t>
            </w:r>
            <w:r>
              <w:t>ent charts.</w:t>
            </w:r>
          </w:p>
        </w:tc>
        <w:tc>
          <w:tcPr>
            <w:tcW w:w="0" w:type="auto"/>
          </w:tcPr>
          <w:p w:rsidR="00000000" w:rsidRDefault="00654BDB"/>
        </w:tc>
        <w:tc>
          <w:tcPr>
            <w:tcW w:w="0" w:type="auto"/>
          </w:tcPr>
          <w:p w:rsidR="004E5856" w:rsidRDefault="004E5856"/>
        </w:tc>
      </w:tr>
    </w:tbl>
    <w:p w:rsidR="004E5856" w:rsidRDefault="00654BDB">
      <w:pPr>
        <w:pStyle w:val="Heading3"/>
      </w:pPr>
      <w:bookmarkStart w:id="84" w:name="unique_34"/>
      <w:bookmarkStart w:id="85" w:name="_Toc51111369"/>
      <w:r>
        <w:t>Promises to Pay</w:t>
      </w:r>
      <w:bookmarkEnd w:id="84"/>
      <w:bookmarkEnd w:id="85"/>
    </w:p>
    <w:p w:rsidR="004E5856" w:rsidRDefault="00654BDB">
      <w:pPr>
        <w:pStyle w:val="SAPKeyblockTitle"/>
      </w:pPr>
      <w:r>
        <w:t>Test Administration</w:t>
      </w:r>
    </w:p>
    <w:p w:rsidR="004E5856" w:rsidRDefault="00654BDB">
      <w:r>
        <w:t>Customer project: Fill in the 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4E5856" w:rsidRDefault="00654BDB">
      <w:r>
        <w:t>In this activity, you review the promises to pay report.</w:t>
      </w:r>
    </w:p>
    <w:p w:rsidR="004E5856" w:rsidRDefault="00654BDB">
      <w:pPr>
        <w:pStyle w:val="SAPKeyblockTitle"/>
      </w:pPr>
      <w:r>
        <w:t>Prerequisite</w:t>
      </w:r>
    </w:p>
    <w:p w:rsidR="004E5856" w:rsidRDefault="00654BDB">
      <w:r>
        <w:t>A Collection Worklist has been generated.</w:t>
      </w:r>
    </w:p>
    <w:p w:rsidR="004E5856" w:rsidRDefault="00654BDB">
      <w:pPr>
        <w:pStyle w:val="SAPKeyblockTitle"/>
      </w:pPr>
      <w:r>
        <w:t>Procedure</w:t>
      </w:r>
    </w:p>
    <w:tbl>
      <w:tblPr>
        <w:tblStyle w:val="SAPStandardTable"/>
        <w:tblW w:w="0" w:type="auto"/>
        <w:tblLook w:val="0620" w:firstRow="1" w:lastRow="0" w:firstColumn="0" w:lastColumn="0" w:noHBand="1" w:noVBand="1"/>
      </w:tblPr>
      <w:tblGrid>
        <w:gridCol w:w="976"/>
        <w:gridCol w:w="1968"/>
        <w:gridCol w:w="8219"/>
        <w:gridCol w:w="1320"/>
        <w:gridCol w:w="1688"/>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Test Step #</w:t>
            </w:r>
          </w:p>
        </w:tc>
        <w:tc>
          <w:tcPr>
            <w:tcW w:w="0" w:type="auto"/>
          </w:tcPr>
          <w:p w:rsidR="004E5856" w:rsidRDefault="00654BDB">
            <w:pPr>
              <w:pStyle w:val="SAPTableHeader"/>
            </w:pPr>
            <w:r>
              <w:t>Test Step Name</w:t>
            </w:r>
          </w:p>
        </w:tc>
        <w:tc>
          <w:tcPr>
            <w:tcW w:w="0" w:type="auto"/>
          </w:tcPr>
          <w:p w:rsidR="004E5856" w:rsidRDefault="00654BDB">
            <w:pPr>
              <w:pStyle w:val="SAPTableHeader"/>
            </w:pPr>
            <w:r>
              <w:t>Instruction</w:t>
            </w:r>
          </w:p>
        </w:tc>
        <w:tc>
          <w:tcPr>
            <w:tcW w:w="0" w:type="auto"/>
          </w:tcPr>
          <w:p w:rsidR="004E5856" w:rsidRDefault="00654BDB">
            <w:pPr>
              <w:pStyle w:val="SAPTableHeader"/>
            </w:pPr>
            <w:r>
              <w:t>Expected Result</w:t>
            </w:r>
          </w:p>
        </w:tc>
        <w:tc>
          <w:tcPr>
            <w:tcW w:w="0" w:type="auto"/>
          </w:tcPr>
          <w:p w:rsidR="004E5856" w:rsidRDefault="00654BDB">
            <w:pPr>
              <w:pStyle w:val="SAPTableHeader"/>
            </w:pPr>
            <w:r>
              <w:t xml:space="preserve">Pass / Fail </w:t>
            </w:r>
            <w:r>
              <w:t>/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as an Accounts Receivable Manager.</w:t>
            </w:r>
          </w:p>
        </w:tc>
        <w:tc>
          <w:tcPr>
            <w:tcW w:w="0" w:type="auto"/>
          </w:tcPr>
          <w:p w:rsidR="00000000" w:rsidRDefault="00654BDB"/>
        </w:tc>
        <w:tc>
          <w:tcPr>
            <w:tcW w:w="0" w:type="auto"/>
          </w:tcPr>
          <w:p w:rsidR="004E5856" w:rsidRDefault="004E5856"/>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Promises To Pay</w:t>
            </w:r>
            <w:r>
              <w:t xml:space="preserve"> - </w:t>
            </w:r>
            <w:r>
              <w:rPr>
                <w:rStyle w:val="SAPScreenElement"/>
              </w:rPr>
              <w:t>Today</w:t>
            </w:r>
            <w:r>
              <w:t>.</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3</w:t>
            </w:r>
          </w:p>
        </w:tc>
        <w:tc>
          <w:tcPr>
            <w:tcW w:w="0" w:type="auto"/>
          </w:tcPr>
          <w:p w:rsidR="004E5856" w:rsidRDefault="00654BDB">
            <w:r>
              <w:rPr>
                <w:rStyle w:val="SAPEmphasis"/>
              </w:rPr>
              <w:t>Explore and Review</w:t>
            </w:r>
          </w:p>
        </w:tc>
        <w:tc>
          <w:tcPr>
            <w:tcW w:w="0" w:type="auto"/>
          </w:tcPr>
          <w:p w:rsidR="00654BDB" w:rsidRDefault="00654BDB">
            <w:r>
              <w:t>To change the view, you can use the drop-down menu to display by:</w:t>
            </w:r>
          </w:p>
          <w:p w:rsidR="004E5856" w:rsidRDefault="00654BDB">
            <w:pPr>
              <w:pStyle w:val="listpara1"/>
              <w:numPr>
                <w:ilvl w:val="0"/>
                <w:numId w:val="23"/>
              </w:numPr>
            </w:pPr>
            <w:r>
              <w:rPr>
                <w:rStyle w:val="SAPScreenElement"/>
              </w:rPr>
              <w:t>By Days</w:t>
            </w:r>
          </w:p>
          <w:p w:rsidR="004E5856" w:rsidRDefault="00654BDB">
            <w:pPr>
              <w:pStyle w:val="listpara1"/>
              <w:numPr>
                <w:ilvl w:val="0"/>
                <w:numId w:val="3"/>
              </w:numPr>
            </w:pPr>
            <w:r>
              <w:rPr>
                <w:rStyle w:val="SAPScreenElement"/>
              </w:rPr>
              <w:t>By Customer (Top 10 Open Promised Amounts)</w:t>
            </w:r>
          </w:p>
          <w:p w:rsidR="004E5856" w:rsidRDefault="00654BDB">
            <w:pPr>
              <w:pStyle w:val="listpara1"/>
              <w:numPr>
                <w:ilvl w:val="0"/>
                <w:numId w:val="3"/>
              </w:numPr>
            </w:pPr>
            <w:r>
              <w:rPr>
                <w:rStyle w:val="SAPScreenElement"/>
              </w:rPr>
              <w:t>By Customer and Days (Top 10 Open Promised Amounts)</w:t>
            </w:r>
          </w:p>
          <w:p w:rsidR="004E5856" w:rsidRDefault="00654BDB">
            <w:pPr>
              <w:pStyle w:val="listpara1"/>
              <w:numPr>
                <w:ilvl w:val="0"/>
                <w:numId w:val="3"/>
              </w:numPr>
            </w:pPr>
            <w:r>
              <w:rPr>
                <w:rStyle w:val="SAPScreenElement"/>
              </w:rPr>
              <w:t>By Broken Promises (Created in Last 12 Months)</w:t>
            </w:r>
          </w:p>
          <w:p w:rsidR="00654BDB" w:rsidRDefault="00654BDB">
            <w:pPr>
              <w:pStyle w:val="listpara1"/>
              <w:numPr>
                <w:ilvl w:val="0"/>
                <w:numId w:val="3"/>
              </w:numPr>
            </w:pPr>
            <w:r>
              <w:rPr>
                <w:rStyle w:val="SAPScreenElement"/>
              </w:rPr>
              <w:t>By Collection Specialist</w:t>
            </w:r>
          </w:p>
          <w:p w:rsidR="00654BDB" w:rsidRDefault="00654BDB">
            <w:r>
              <w:t>The view provides choices for filtering the results. These include filters for:</w:t>
            </w:r>
          </w:p>
          <w:p w:rsidR="004E5856" w:rsidRDefault="00654BDB">
            <w:pPr>
              <w:pStyle w:val="listpara1"/>
              <w:numPr>
                <w:ilvl w:val="0"/>
                <w:numId w:val="24"/>
              </w:numPr>
            </w:pPr>
            <w:r>
              <w:t>Company Code</w:t>
            </w:r>
          </w:p>
          <w:p w:rsidR="004E5856" w:rsidRDefault="00654BDB">
            <w:pPr>
              <w:pStyle w:val="listpara1"/>
              <w:numPr>
                <w:ilvl w:val="0"/>
                <w:numId w:val="3"/>
              </w:numPr>
            </w:pPr>
            <w:r>
              <w:t>Customer</w:t>
            </w:r>
          </w:p>
          <w:p w:rsidR="004E5856" w:rsidRDefault="00654BDB">
            <w:pPr>
              <w:pStyle w:val="listpara1"/>
              <w:numPr>
                <w:ilvl w:val="0"/>
                <w:numId w:val="3"/>
              </w:numPr>
            </w:pPr>
            <w:r>
              <w:t>Country, State, and Region of the customer</w:t>
            </w:r>
          </w:p>
          <w:p w:rsidR="004E5856" w:rsidRDefault="00654BDB">
            <w:pPr>
              <w:pStyle w:val="listpara1"/>
              <w:numPr>
                <w:ilvl w:val="0"/>
                <w:numId w:val="3"/>
              </w:numPr>
            </w:pPr>
            <w:r>
              <w:t>Specialist</w:t>
            </w:r>
          </w:p>
          <w:p w:rsidR="00654BDB" w:rsidRDefault="00654BDB">
            <w:pPr>
              <w:pStyle w:val="listpara1"/>
              <w:numPr>
                <w:ilvl w:val="0"/>
                <w:numId w:val="3"/>
              </w:numPr>
            </w:pPr>
            <w:r>
              <w:t>and more</w:t>
            </w:r>
          </w:p>
          <w:p w:rsidR="004E5856" w:rsidRDefault="00654BDB">
            <w:r>
              <w:t>There are options for viewing as a table or as different types</w:t>
            </w:r>
            <w:r>
              <w:t xml:space="preserve"> of charts. The view can then be exported to a spreadsheet.</w:t>
            </w:r>
          </w:p>
        </w:tc>
        <w:tc>
          <w:tcPr>
            <w:tcW w:w="0" w:type="auto"/>
          </w:tcPr>
          <w:p w:rsidR="004E5856" w:rsidRDefault="004E5856"/>
        </w:tc>
        <w:tc>
          <w:tcPr>
            <w:tcW w:w="0" w:type="auto"/>
          </w:tcPr>
          <w:p w:rsidR="004E5856" w:rsidRDefault="004E5856"/>
        </w:tc>
      </w:tr>
    </w:tbl>
    <w:p w:rsidR="004E5856" w:rsidRDefault="00654BDB">
      <w:pPr>
        <w:pStyle w:val="Heading3"/>
      </w:pPr>
      <w:bookmarkStart w:id="86" w:name="unique_35"/>
      <w:bookmarkStart w:id="87" w:name="_Toc51111370"/>
      <w:r>
        <w:t>Display Dunning History</w:t>
      </w:r>
      <w:bookmarkEnd w:id="86"/>
      <w:bookmarkEnd w:id="87"/>
    </w:p>
    <w:p w:rsidR="004E5856" w:rsidRDefault="00654BDB">
      <w:pPr>
        <w:pStyle w:val="SAPKeyblockTitle"/>
      </w:pPr>
      <w:r>
        <w:t>Test Administration</w:t>
      </w:r>
    </w:p>
    <w:p w:rsidR="004E5856" w:rsidRDefault="00654BDB">
      <w:r>
        <w:t>Customer project: Fill in the 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4E5856" w:rsidRDefault="00654BDB">
      <w:r>
        <w:t>In this activity, you display the dunning history.</w:t>
      </w:r>
    </w:p>
    <w:p w:rsidR="004E5856" w:rsidRDefault="00654BDB">
      <w:pPr>
        <w:pStyle w:val="SAPKeyblockTitle"/>
      </w:pPr>
      <w:r>
        <w:t>Prerequisite</w:t>
      </w:r>
    </w:p>
    <w:p w:rsidR="004E5856" w:rsidRDefault="00654BDB">
      <w:r>
        <w:t>A Collection Worklist has been generated.</w:t>
      </w:r>
    </w:p>
    <w:p w:rsidR="004E5856" w:rsidRDefault="00654BDB">
      <w:pPr>
        <w:pStyle w:val="SAPKeyblockTitle"/>
      </w:pPr>
      <w:r>
        <w:t>Procedure</w:t>
      </w:r>
    </w:p>
    <w:tbl>
      <w:tblPr>
        <w:tblStyle w:val="SAPStandardTable"/>
        <w:tblW w:w="0" w:type="auto"/>
        <w:tblLook w:val="0620" w:firstRow="1" w:lastRow="0" w:firstColumn="0" w:lastColumn="0" w:noHBand="1" w:noVBand="1"/>
      </w:tblPr>
      <w:tblGrid>
        <w:gridCol w:w="997"/>
        <w:gridCol w:w="2032"/>
        <w:gridCol w:w="5403"/>
        <w:gridCol w:w="3999"/>
        <w:gridCol w:w="1740"/>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Test Step #</w:t>
            </w:r>
          </w:p>
        </w:tc>
        <w:tc>
          <w:tcPr>
            <w:tcW w:w="0" w:type="auto"/>
          </w:tcPr>
          <w:p w:rsidR="004E5856" w:rsidRDefault="00654BDB">
            <w:pPr>
              <w:pStyle w:val="SAPTableHeader"/>
            </w:pPr>
            <w:r>
              <w:t>Test Step Name</w:t>
            </w:r>
          </w:p>
        </w:tc>
        <w:tc>
          <w:tcPr>
            <w:tcW w:w="0" w:type="auto"/>
          </w:tcPr>
          <w:p w:rsidR="004E5856" w:rsidRDefault="00654BDB">
            <w:pPr>
              <w:pStyle w:val="SAPTableHeader"/>
            </w:pPr>
            <w:r>
              <w:t>Instruction</w:t>
            </w:r>
          </w:p>
        </w:tc>
        <w:tc>
          <w:tcPr>
            <w:tcW w:w="0" w:type="auto"/>
          </w:tcPr>
          <w:p w:rsidR="004E5856" w:rsidRDefault="00654BDB">
            <w:pPr>
              <w:pStyle w:val="SAPTableHeader"/>
            </w:pPr>
            <w:r>
              <w:t>Expected Result</w:t>
            </w:r>
          </w:p>
        </w:tc>
        <w:tc>
          <w:tcPr>
            <w:tcW w:w="0" w:type="auto"/>
          </w:tcPr>
          <w:p w:rsidR="004E5856" w:rsidRDefault="00654BDB">
            <w:pPr>
              <w:pStyle w:val="SAPTableHeader"/>
            </w:pPr>
            <w: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as an Accounts Receivable Accountant.</w:t>
            </w:r>
          </w:p>
        </w:tc>
        <w:tc>
          <w:tcPr>
            <w:tcW w:w="0" w:type="auto"/>
          </w:tcPr>
          <w:p w:rsidR="00000000" w:rsidRDefault="00654BDB"/>
        </w:tc>
        <w:tc>
          <w:tcPr>
            <w:tcW w:w="0" w:type="auto"/>
          </w:tcPr>
          <w:p w:rsidR="004E5856" w:rsidRDefault="004E5856"/>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Display Dunning History</w:t>
            </w:r>
            <w:r>
              <w:t xml:space="preserve"> </w:t>
            </w:r>
            <w:r>
              <w:rPr>
                <w:rStyle w:val="SAPMonospace"/>
              </w:rPr>
              <w:t>(F2328)</w:t>
            </w:r>
            <w:r>
              <w:t>.</w:t>
            </w:r>
          </w:p>
        </w:tc>
        <w:tc>
          <w:tcPr>
            <w:tcW w:w="0" w:type="auto"/>
          </w:tcPr>
          <w:p w:rsidR="004E5856" w:rsidRDefault="00654BDB">
            <w:r>
              <w:t xml:space="preserve">The </w:t>
            </w:r>
            <w:r>
              <w:rPr>
                <w:rStyle w:val="SAPScreenElement"/>
              </w:rPr>
              <w:t>Display Dunning History</w:t>
            </w:r>
            <w:r>
              <w:t xml:space="preserve"> </w:t>
            </w:r>
            <w:r>
              <w:rPr>
                <w:rStyle w:val="SAPMonospace"/>
              </w:rPr>
              <w:t>(F2328)</w:t>
            </w:r>
            <w:r>
              <w:t xml:space="preserve"> view displays.</w:t>
            </w:r>
          </w:p>
        </w:tc>
        <w:tc>
          <w:tcPr>
            <w:tcW w:w="0" w:type="auto"/>
          </w:tcPr>
          <w:p w:rsidR="004E5856" w:rsidRDefault="004E5856"/>
        </w:tc>
      </w:tr>
      <w:tr w:rsidR="004E5856" w:rsidTr="00654BDB">
        <w:tc>
          <w:tcPr>
            <w:tcW w:w="0" w:type="auto"/>
          </w:tcPr>
          <w:p w:rsidR="004E5856" w:rsidRDefault="00654BDB">
            <w:r>
              <w:t>3</w:t>
            </w:r>
          </w:p>
        </w:tc>
        <w:tc>
          <w:tcPr>
            <w:tcW w:w="0" w:type="auto"/>
          </w:tcPr>
          <w:p w:rsidR="004E5856" w:rsidRDefault="00654BDB">
            <w:r>
              <w:rPr>
                <w:rStyle w:val="SAPEmphasis"/>
              </w:rPr>
              <w:t>Review</w:t>
            </w:r>
          </w:p>
        </w:tc>
        <w:tc>
          <w:tcPr>
            <w:tcW w:w="0" w:type="auto"/>
          </w:tcPr>
          <w:p w:rsidR="00654BDB" w:rsidRDefault="00654BDB">
            <w:r>
              <w:t>Enter the following:</w:t>
            </w:r>
          </w:p>
          <w:p w:rsidR="00654BDB" w:rsidRDefault="00654BDB">
            <w:r>
              <w:rPr>
                <w:rStyle w:val="SAPScreenElement"/>
              </w:rPr>
              <w:t>Company code</w:t>
            </w:r>
            <w:r>
              <w:t xml:space="preserve">: </w:t>
            </w:r>
            <w:r>
              <w:rPr>
                <w:rStyle w:val="SAPUserEntry"/>
              </w:rPr>
              <w:t>1010</w:t>
            </w:r>
          </w:p>
          <w:p w:rsidR="00654BDB" w:rsidRDefault="00654BDB">
            <w:r>
              <w:t xml:space="preserve">and choose </w:t>
            </w:r>
            <w:r>
              <w:rPr>
                <w:rStyle w:val="SAPScreenElement"/>
              </w:rPr>
              <w:t>GO</w:t>
            </w:r>
          </w:p>
          <w:p w:rsidR="004E5856" w:rsidRDefault="00654BDB">
            <w:r>
              <w:t xml:space="preserve">In the </w:t>
            </w:r>
            <w:r>
              <w:rPr>
                <w:rStyle w:val="SAPScreenElement"/>
              </w:rPr>
              <w:t>Dunning Notices</w:t>
            </w:r>
            <w:r>
              <w:t xml:space="preserve"> list, expand the entries to view details.</w:t>
            </w:r>
          </w:p>
        </w:tc>
        <w:tc>
          <w:tcPr>
            <w:tcW w:w="0" w:type="auto"/>
          </w:tcPr>
          <w:p w:rsidR="00000000" w:rsidRDefault="00654BDB"/>
        </w:tc>
        <w:tc>
          <w:tcPr>
            <w:tcW w:w="0" w:type="auto"/>
          </w:tcPr>
          <w:p w:rsidR="004E5856" w:rsidRDefault="004E5856"/>
        </w:tc>
      </w:tr>
    </w:tbl>
    <w:p w:rsidR="004E5856" w:rsidRDefault="00654BDB">
      <w:pPr>
        <w:pStyle w:val="Heading3"/>
      </w:pPr>
      <w:bookmarkStart w:id="88" w:name="unique_36"/>
      <w:bookmarkStart w:id="89" w:name="_Toc51111371"/>
      <w:r>
        <w:t>Supervise Collections Worklist</w:t>
      </w:r>
      <w:bookmarkEnd w:id="88"/>
      <w:bookmarkEnd w:id="89"/>
    </w:p>
    <w:p w:rsidR="004E5856" w:rsidRDefault="00654BDB">
      <w:pPr>
        <w:pStyle w:val="SAPKeyblockTitle"/>
      </w:pPr>
      <w:r>
        <w:t>Test Administration</w:t>
      </w:r>
    </w:p>
    <w:p w:rsidR="004E5856" w:rsidRDefault="00654BDB">
      <w:r>
        <w:t>Customer project: Fill in the 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 xml:space="preserve">Enter a </w:t>
            </w:r>
            <w:r>
              <w:rPr>
                <w:rStyle w:val="SAPUserEntry"/>
              </w:rPr>
              <w:t>duration.</w:t>
            </w:r>
          </w:p>
        </w:tc>
      </w:tr>
    </w:tbl>
    <w:p w:rsidR="004E5856" w:rsidRDefault="00654BDB">
      <w:pPr>
        <w:pStyle w:val="SAPKeyblockTitle"/>
      </w:pPr>
      <w:r>
        <w:t>Purpose</w:t>
      </w:r>
    </w:p>
    <w:p w:rsidR="00654BDB" w:rsidRDefault="00654BDB">
      <w:r>
        <w:t>Collection worklists are created automatically on a daily basis.</w:t>
      </w:r>
    </w:p>
    <w:p w:rsidR="00654BDB" w:rsidRDefault="00654BDB">
      <w:r>
        <w:t xml:space="preserve">Worklists ensure evaluation, identification, stratification and periodization of Business Partners according to collection strategies. The collection worklist displays </w:t>
      </w:r>
      <w:r>
        <w:t>Business Partners with their past due amounts. It is a tool for the AR accountant to monitor the collection process by collection specialist, to assign or unassign Business Partners to collection specialists. From the worklist, the user can also drill down</w:t>
      </w:r>
      <w:r>
        <w:t xml:space="preserve"> to Business Partner opens items and to details of the journal entry.</w:t>
      </w:r>
    </w:p>
    <w:p w:rsidR="004E5856" w:rsidRDefault="00654BDB">
      <w:r>
        <w:t>From the Business Partner open items, the user can edit line items, create correspondence, block/unblock items for dunning, and block/unblock items for payment.</w:t>
      </w:r>
    </w:p>
    <w:p w:rsidR="004E5856" w:rsidRDefault="00654BDB">
      <w:pPr>
        <w:pStyle w:val="SAPKeyblockTitle"/>
      </w:pPr>
      <w:r>
        <w:t>Prerequisite</w:t>
      </w:r>
    </w:p>
    <w:p w:rsidR="004E5856" w:rsidRDefault="00654BDB">
      <w:r>
        <w:t>Scheduled j</w:t>
      </w:r>
      <w:r>
        <w:t>ob to transfer data from Accounts Receivable has been run.</w:t>
      </w:r>
    </w:p>
    <w:p w:rsidR="004E5856" w:rsidRDefault="00654BDB">
      <w:pPr>
        <w:pStyle w:val="SAPKeyblockTitle"/>
      </w:pPr>
      <w:r>
        <w:t>Procedure</w:t>
      </w:r>
    </w:p>
    <w:tbl>
      <w:tblPr>
        <w:tblStyle w:val="SAPStandardTable"/>
        <w:tblW w:w="0" w:type="auto"/>
        <w:tblLook w:val="0620" w:firstRow="1" w:lastRow="0" w:firstColumn="0" w:lastColumn="0" w:noHBand="1" w:noVBand="1"/>
      </w:tblPr>
      <w:tblGrid>
        <w:gridCol w:w="793"/>
        <w:gridCol w:w="1423"/>
        <w:gridCol w:w="6557"/>
        <w:gridCol w:w="4151"/>
        <w:gridCol w:w="1247"/>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Test Step #</w:t>
            </w:r>
          </w:p>
        </w:tc>
        <w:tc>
          <w:tcPr>
            <w:tcW w:w="0" w:type="auto"/>
          </w:tcPr>
          <w:p w:rsidR="004E5856" w:rsidRDefault="00654BDB">
            <w:pPr>
              <w:pStyle w:val="SAPTableHeader"/>
            </w:pPr>
            <w:r>
              <w:t>Test Step Name</w:t>
            </w:r>
          </w:p>
        </w:tc>
        <w:tc>
          <w:tcPr>
            <w:tcW w:w="0" w:type="auto"/>
          </w:tcPr>
          <w:p w:rsidR="004E5856" w:rsidRDefault="00654BDB">
            <w:pPr>
              <w:pStyle w:val="SAPTableHeader"/>
            </w:pPr>
            <w:r>
              <w:t>Instruction</w:t>
            </w:r>
          </w:p>
        </w:tc>
        <w:tc>
          <w:tcPr>
            <w:tcW w:w="0" w:type="auto"/>
          </w:tcPr>
          <w:p w:rsidR="004E5856" w:rsidRDefault="00654BDB">
            <w:pPr>
              <w:pStyle w:val="SAPTableHeader"/>
            </w:pPr>
            <w:r>
              <w:t>Expected Result</w:t>
            </w:r>
          </w:p>
        </w:tc>
        <w:tc>
          <w:tcPr>
            <w:tcW w:w="0" w:type="auto"/>
          </w:tcPr>
          <w:p w:rsidR="004E5856" w:rsidRDefault="00654BDB">
            <w:pPr>
              <w:pStyle w:val="SAPTableHeader"/>
            </w:pPr>
            <w: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as an Accounts Receivable Manager.</w:t>
            </w:r>
          </w:p>
        </w:tc>
        <w:tc>
          <w:tcPr>
            <w:tcW w:w="0" w:type="auto"/>
          </w:tcPr>
          <w:p w:rsidR="00000000" w:rsidRDefault="00654BDB"/>
        </w:tc>
        <w:tc>
          <w:tcPr>
            <w:tcW w:w="0" w:type="auto"/>
          </w:tcPr>
          <w:p w:rsidR="004E5856" w:rsidRDefault="004E5856"/>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Supervise Collections Worklist</w:t>
            </w:r>
            <w:r>
              <w:t xml:space="preserve"> </w:t>
            </w:r>
            <w:r>
              <w:rPr>
                <w:rStyle w:val="SAPMonospace"/>
              </w:rPr>
              <w:t>(F2375)</w:t>
            </w:r>
            <w:r>
              <w:t>.</w:t>
            </w:r>
          </w:p>
        </w:tc>
        <w:tc>
          <w:tcPr>
            <w:tcW w:w="0" w:type="auto"/>
          </w:tcPr>
          <w:p w:rsidR="004E5856" w:rsidRDefault="00654BDB">
            <w:r>
              <w:t>The app displays a list of all business partners with the overdue receivables.</w:t>
            </w:r>
          </w:p>
        </w:tc>
        <w:tc>
          <w:tcPr>
            <w:tcW w:w="0" w:type="auto"/>
          </w:tcPr>
          <w:p w:rsidR="004E5856" w:rsidRDefault="004E5856"/>
        </w:tc>
      </w:tr>
      <w:tr w:rsidR="004E5856" w:rsidTr="00654BDB">
        <w:tc>
          <w:tcPr>
            <w:tcW w:w="0" w:type="auto"/>
          </w:tcPr>
          <w:p w:rsidR="004E5856" w:rsidRDefault="00654BDB">
            <w:r>
              <w:t>3</w:t>
            </w:r>
          </w:p>
        </w:tc>
        <w:tc>
          <w:tcPr>
            <w:tcW w:w="0" w:type="auto"/>
          </w:tcPr>
          <w:p w:rsidR="004E5856" w:rsidRDefault="00654BDB">
            <w:r>
              <w:rPr>
                <w:rStyle w:val="SAPEmphasis"/>
              </w:rPr>
              <w:t>Assign Specialist</w:t>
            </w:r>
          </w:p>
        </w:tc>
        <w:tc>
          <w:tcPr>
            <w:tcW w:w="0" w:type="auto"/>
          </w:tcPr>
          <w:p w:rsidR="004E5856" w:rsidRDefault="00654BDB">
            <w:r>
              <w:t xml:space="preserve">From the list of </w:t>
            </w:r>
            <w:r>
              <w:rPr>
                <w:rStyle w:val="SAPScreenElement"/>
              </w:rPr>
              <w:t>Business Partners</w:t>
            </w:r>
            <w:r>
              <w:t xml:space="preserve">, find one item with no specialist assigned and then choose </w:t>
            </w:r>
            <w:r>
              <w:rPr>
                <w:rStyle w:val="SAPScreenElement"/>
              </w:rPr>
              <w:t>Assign to Specialist</w:t>
            </w:r>
            <w:r>
              <w:t>. From the dialog box, choose a specialist.</w:t>
            </w:r>
          </w:p>
        </w:tc>
        <w:tc>
          <w:tcPr>
            <w:tcW w:w="0" w:type="auto"/>
          </w:tcPr>
          <w:p w:rsidR="004E5856" w:rsidRDefault="00654BDB">
            <w:r>
              <w:t xml:space="preserve">An </w:t>
            </w:r>
            <w:r>
              <w:rPr>
                <w:rStyle w:val="SAPScreenElement"/>
              </w:rPr>
              <w:t>Assignment Successful</w:t>
            </w:r>
            <w:r>
              <w:t xml:space="preserve"> notification displays. The specialist is assigned in the </w:t>
            </w:r>
            <w:r>
              <w:rPr>
                <w:rStyle w:val="SAPScreenElement"/>
              </w:rPr>
              <w:t>Specialist</w:t>
            </w:r>
            <w:r>
              <w:t xml:space="preserve"> fie</w:t>
            </w:r>
            <w:r>
              <w:t>ld.</w:t>
            </w:r>
          </w:p>
        </w:tc>
        <w:tc>
          <w:tcPr>
            <w:tcW w:w="0" w:type="auto"/>
          </w:tcPr>
          <w:p w:rsidR="004E5856" w:rsidRDefault="004E5856"/>
        </w:tc>
      </w:tr>
      <w:tr w:rsidR="004E5856" w:rsidTr="00654BDB">
        <w:tc>
          <w:tcPr>
            <w:tcW w:w="0" w:type="auto"/>
          </w:tcPr>
          <w:p w:rsidR="004E5856" w:rsidRDefault="00654BDB">
            <w:r>
              <w:t>4</w:t>
            </w:r>
          </w:p>
        </w:tc>
        <w:tc>
          <w:tcPr>
            <w:tcW w:w="0" w:type="auto"/>
          </w:tcPr>
          <w:p w:rsidR="004E5856" w:rsidRDefault="00654BDB">
            <w:r>
              <w:rPr>
                <w:rStyle w:val="SAPEmphasis"/>
              </w:rPr>
              <w:t>Drill Down</w:t>
            </w:r>
          </w:p>
        </w:tc>
        <w:tc>
          <w:tcPr>
            <w:tcW w:w="0" w:type="auto"/>
          </w:tcPr>
          <w:p w:rsidR="004E5856" w:rsidRDefault="00654BDB">
            <w:r>
              <w:t xml:space="preserve">Review </w:t>
            </w:r>
            <w:r>
              <w:rPr>
                <w:rStyle w:val="SAPScreenElement"/>
              </w:rPr>
              <w:t>Business Partner</w:t>
            </w:r>
            <w:r>
              <w:t xml:space="preserve"> and select the business partner number to review business partner open items.</w:t>
            </w:r>
          </w:p>
        </w:tc>
        <w:tc>
          <w:tcPr>
            <w:tcW w:w="0" w:type="auto"/>
          </w:tcPr>
          <w:p w:rsidR="004E5856" w:rsidRDefault="00654BDB">
            <w:r>
              <w:t xml:space="preserve">From the dialog box, choose </w:t>
            </w:r>
            <w:r>
              <w:rPr>
                <w:rStyle w:val="SAPScreenElement"/>
              </w:rPr>
              <w:t>Manage Customer</w:t>
            </w:r>
            <w:r>
              <w:t xml:space="preserve"> line items.</w:t>
            </w:r>
          </w:p>
        </w:tc>
        <w:tc>
          <w:tcPr>
            <w:tcW w:w="0" w:type="auto"/>
          </w:tcPr>
          <w:p w:rsidR="004E5856" w:rsidRDefault="004E5856"/>
        </w:tc>
      </w:tr>
      <w:tr w:rsidR="004E5856" w:rsidTr="00654BDB">
        <w:tc>
          <w:tcPr>
            <w:tcW w:w="0" w:type="auto"/>
          </w:tcPr>
          <w:p w:rsidR="004E5856" w:rsidRDefault="00654BDB">
            <w:r>
              <w:t>5</w:t>
            </w:r>
          </w:p>
        </w:tc>
        <w:tc>
          <w:tcPr>
            <w:tcW w:w="0" w:type="auto"/>
          </w:tcPr>
          <w:p w:rsidR="004E5856" w:rsidRDefault="00654BDB">
            <w:r>
              <w:rPr>
                <w:rStyle w:val="SAPEmphasis"/>
              </w:rPr>
              <w:t>Block for Dunning</w:t>
            </w:r>
          </w:p>
        </w:tc>
        <w:tc>
          <w:tcPr>
            <w:tcW w:w="0" w:type="auto"/>
          </w:tcPr>
          <w:p w:rsidR="00654BDB" w:rsidRDefault="00654BDB">
            <w:r>
              <w:t>Review the line item and select the block for dunning.</w:t>
            </w:r>
          </w:p>
          <w:p w:rsidR="00654BDB" w:rsidRDefault="00654BDB">
            <w:r>
              <w:t>From dialog box, enter text providing a reason and additional notes.</w:t>
            </w:r>
          </w:p>
          <w:p w:rsidR="004E5856" w:rsidRDefault="00654BDB">
            <w:r>
              <w:t xml:space="preserve">Choose </w:t>
            </w:r>
            <w:r>
              <w:rPr>
                <w:rStyle w:val="SAPScreenElement"/>
              </w:rPr>
              <w:t>OK</w:t>
            </w:r>
            <w:r>
              <w:t>.</w:t>
            </w:r>
          </w:p>
        </w:tc>
        <w:tc>
          <w:tcPr>
            <w:tcW w:w="0" w:type="auto"/>
          </w:tcPr>
          <w:p w:rsidR="004E5856" w:rsidRDefault="00654BDB">
            <w:r>
              <w:t>Dunning block has been set for the line item.</w:t>
            </w:r>
          </w:p>
        </w:tc>
        <w:tc>
          <w:tcPr>
            <w:tcW w:w="0" w:type="auto"/>
          </w:tcPr>
          <w:p w:rsidR="004E5856" w:rsidRDefault="004E5856"/>
        </w:tc>
      </w:tr>
    </w:tbl>
    <w:p w:rsidR="004E5856" w:rsidRDefault="00654BDB">
      <w:pPr>
        <w:pStyle w:val="Heading3"/>
      </w:pPr>
      <w:bookmarkStart w:id="90" w:name="unique_37"/>
      <w:bookmarkStart w:id="91" w:name="_Toc51111372"/>
      <w:r>
        <w:t>Cash Collection Tracker</w:t>
      </w:r>
      <w:bookmarkEnd w:id="90"/>
      <w:bookmarkEnd w:id="91"/>
    </w:p>
    <w:p w:rsidR="004E5856" w:rsidRDefault="00654BDB">
      <w:pPr>
        <w:pStyle w:val="SAPKeyblockTitle"/>
      </w:pPr>
      <w:r>
        <w:t>Test Administration</w:t>
      </w:r>
    </w:p>
    <w:p w:rsidR="004E5856" w:rsidRDefault="00654BDB">
      <w:r>
        <w:t>Customer project: Fill in the 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w:t>
            </w:r>
            <w:r>
              <w:rPr>
                <w:rStyle w:val="SAPEmphasis"/>
              </w:rPr>
              <w:t xml:space="preserve">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4E5856" w:rsidRDefault="00654BDB">
      <w:r>
        <w:t xml:space="preserve">In this activity, you review the overall progress in collecting </w:t>
      </w:r>
      <w:r>
        <w:t>payments from customers.</w:t>
      </w:r>
    </w:p>
    <w:p w:rsidR="004E5856" w:rsidRDefault="00654BDB">
      <w:pPr>
        <w:pStyle w:val="SAPKeyblockTitle"/>
      </w:pPr>
      <w:r>
        <w:t>Prerequisite</w:t>
      </w:r>
    </w:p>
    <w:p w:rsidR="004E5856" w:rsidRDefault="00654BDB">
      <w:r>
        <w:t>A Collection Worklist has been generated.</w:t>
      </w:r>
    </w:p>
    <w:p w:rsidR="004E5856" w:rsidRDefault="00654BDB">
      <w:pPr>
        <w:pStyle w:val="SAPKeyblockTitle"/>
      </w:pPr>
      <w:r>
        <w:t>Procedure</w:t>
      </w:r>
    </w:p>
    <w:tbl>
      <w:tblPr>
        <w:tblStyle w:val="SAPStandardTable"/>
        <w:tblW w:w="0" w:type="auto"/>
        <w:tblLook w:val="0620" w:firstRow="1" w:lastRow="0" w:firstColumn="0" w:lastColumn="0" w:noHBand="1" w:noVBand="1"/>
      </w:tblPr>
      <w:tblGrid>
        <w:gridCol w:w="820"/>
        <w:gridCol w:w="1498"/>
        <w:gridCol w:w="7429"/>
        <w:gridCol w:w="3113"/>
        <w:gridCol w:w="1311"/>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t>Test Step #</w:t>
            </w:r>
          </w:p>
        </w:tc>
        <w:tc>
          <w:tcPr>
            <w:tcW w:w="0" w:type="auto"/>
          </w:tcPr>
          <w:p w:rsidR="004E5856" w:rsidRDefault="00654BDB">
            <w:pPr>
              <w:pStyle w:val="SAPTableHeader"/>
            </w:pPr>
            <w:r>
              <w:t>Test Step Name</w:t>
            </w:r>
          </w:p>
        </w:tc>
        <w:tc>
          <w:tcPr>
            <w:tcW w:w="0" w:type="auto"/>
          </w:tcPr>
          <w:p w:rsidR="004E5856" w:rsidRDefault="00654BDB">
            <w:pPr>
              <w:pStyle w:val="SAPTableHeader"/>
            </w:pPr>
            <w:r>
              <w:t>Instruction</w:t>
            </w:r>
          </w:p>
        </w:tc>
        <w:tc>
          <w:tcPr>
            <w:tcW w:w="0" w:type="auto"/>
          </w:tcPr>
          <w:p w:rsidR="004E5856" w:rsidRDefault="00654BDB">
            <w:pPr>
              <w:pStyle w:val="SAPTableHeader"/>
            </w:pPr>
            <w:r>
              <w:t>Expected Result</w:t>
            </w:r>
          </w:p>
        </w:tc>
        <w:tc>
          <w:tcPr>
            <w:tcW w:w="0" w:type="auto"/>
          </w:tcPr>
          <w:p w:rsidR="004E5856" w:rsidRDefault="00654BDB">
            <w:pPr>
              <w:pStyle w:val="SAPTableHeader"/>
            </w:pPr>
            <w: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as an Accounts Receivable Manager.</w:t>
            </w:r>
          </w:p>
        </w:tc>
        <w:tc>
          <w:tcPr>
            <w:tcW w:w="0" w:type="auto"/>
          </w:tcPr>
          <w:p w:rsidR="00000000" w:rsidRDefault="00654BDB"/>
        </w:tc>
        <w:tc>
          <w:tcPr>
            <w:tcW w:w="0" w:type="auto"/>
          </w:tcPr>
          <w:p w:rsidR="004E5856" w:rsidRDefault="004E5856"/>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Cash Collection Tracker</w:t>
            </w:r>
            <w:r>
              <w:t xml:space="preserve"> - </w:t>
            </w:r>
            <w:r>
              <w:rPr>
                <w:rStyle w:val="SAPScreenElement"/>
              </w:rPr>
              <w:t>Collections Management</w:t>
            </w:r>
            <w:r>
              <w:t xml:space="preserve"> </w:t>
            </w:r>
            <w:r>
              <w:rPr>
                <w:rStyle w:val="SAPMonospace"/>
              </w:rPr>
              <w:t>(F3182)</w:t>
            </w:r>
            <w:r>
              <w:t>.</w:t>
            </w:r>
          </w:p>
        </w:tc>
        <w:tc>
          <w:tcPr>
            <w:tcW w:w="0" w:type="auto"/>
          </w:tcPr>
          <w:p w:rsidR="004E5856" w:rsidRDefault="00654BDB">
            <w:r>
              <w:t xml:space="preserve">The </w:t>
            </w:r>
            <w:r>
              <w:rPr>
                <w:rStyle w:val="SAPScreenElement"/>
              </w:rPr>
              <w:t>Cash Collection Tracker</w:t>
            </w:r>
            <w:r>
              <w:t xml:space="preserve"> </w:t>
            </w:r>
            <w:r>
              <w:rPr>
                <w:rStyle w:val="SAPMonospace"/>
              </w:rPr>
              <w:t>(F3182)</w:t>
            </w:r>
            <w:r>
              <w:t xml:space="preserve"> view displays.</w:t>
            </w:r>
          </w:p>
        </w:tc>
        <w:tc>
          <w:tcPr>
            <w:tcW w:w="0" w:type="auto"/>
          </w:tcPr>
          <w:p w:rsidR="004E5856" w:rsidRDefault="004E5856"/>
        </w:tc>
      </w:tr>
      <w:tr w:rsidR="004E5856" w:rsidTr="00654BDB">
        <w:tc>
          <w:tcPr>
            <w:tcW w:w="0" w:type="auto"/>
          </w:tcPr>
          <w:p w:rsidR="004E5856" w:rsidRDefault="00654BDB">
            <w:r>
              <w:t>3</w:t>
            </w:r>
          </w:p>
        </w:tc>
        <w:tc>
          <w:tcPr>
            <w:tcW w:w="0" w:type="auto"/>
          </w:tcPr>
          <w:p w:rsidR="004E5856" w:rsidRDefault="00654BDB">
            <w:r>
              <w:t>Enter Criteria</w:t>
            </w:r>
          </w:p>
        </w:tc>
        <w:tc>
          <w:tcPr>
            <w:tcW w:w="0" w:type="auto"/>
          </w:tcPr>
          <w:p w:rsidR="00654BDB" w:rsidRDefault="00654BDB">
            <w:r>
              <w:t>To change the view, choose the drill-down button or other buttons in the report.</w:t>
            </w:r>
          </w:p>
          <w:p w:rsidR="00654BDB" w:rsidRDefault="00654BDB">
            <w:r>
              <w:t>You can view the overall progress in c</w:t>
            </w:r>
            <w:r>
              <w:t>ollecting payments from the customers and the collection progress for different collection specialists and collection groups.</w:t>
            </w:r>
          </w:p>
          <w:p w:rsidR="00654BDB" w:rsidRDefault="00654BDB">
            <w:r>
              <w:t>Choose the</w:t>
            </w:r>
            <w:r>
              <w:rPr>
                <w:rStyle w:val="SAPScreenElement"/>
              </w:rPr>
              <w:t xml:space="preserve"> Toggle Filter</w:t>
            </w:r>
            <w:r>
              <w:t xml:space="preserve"> and make the following entries:</w:t>
            </w:r>
          </w:p>
          <w:p w:rsidR="00654BDB" w:rsidRDefault="00654BDB">
            <w:r>
              <w:rPr>
                <w:rStyle w:val="SAPScreenElement"/>
              </w:rPr>
              <w:t>As of Date</w:t>
            </w:r>
            <w:r>
              <w:t>:</w:t>
            </w:r>
            <w:r>
              <w:rPr>
                <w:rStyle w:val="SAPUserEntry"/>
              </w:rPr>
              <w:t xml:space="preserve"> &lt;Today’s date&gt;</w:t>
            </w:r>
          </w:p>
          <w:p w:rsidR="00654BDB" w:rsidRDefault="00654BDB">
            <w:r>
              <w:rPr>
                <w:rStyle w:val="SAPScreenElement"/>
              </w:rPr>
              <w:t>Period Type</w:t>
            </w:r>
            <w:r>
              <w:t xml:space="preserve">: </w:t>
            </w:r>
            <w:r>
              <w:rPr>
                <w:rStyle w:val="SAPUserEntry"/>
              </w:rPr>
              <w:t>&lt;Period Type&gt;</w:t>
            </w:r>
            <w:r>
              <w:t xml:space="preserve"> for example, M</w:t>
            </w:r>
          </w:p>
          <w:p w:rsidR="00654BDB" w:rsidRDefault="00654BDB">
            <w:r>
              <w:rPr>
                <w:rStyle w:val="SAPScreenElement"/>
              </w:rPr>
              <w:t>Display Currency</w:t>
            </w:r>
            <w:r>
              <w:t xml:space="preserve">: </w:t>
            </w:r>
            <w:r>
              <w:rPr>
                <w:rStyle w:val="SAPUserEntry"/>
              </w:rPr>
              <w:t>&lt;Company Code currency&gt;</w:t>
            </w:r>
          </w:p>
          <w:p w:rsidR="00654BDB" w:rsidRDefault="00654BDB">
            <w:r>
              <w:rPr>
                <w:rStyle w:val="SAPScreenElement"/>
              </w:rPr>
              <w:t>Exchange Rate Type</w:t>
            </w:r>
            <w:r>
              <w:t xml:space="preserve">: </w:t>
            </w:r>
            <w:r>
              <w:rPr>
                <w:rStyle w:val="SAPUserEntry"/>
              </w:rPr>
              <w:t>M</w:t>
            </w:r>
          </w:p>
          <w:p w:rsidR="004E5856" w:rsidRDefault="00654BDB">
            <w:r>
              <w:t>and choose</w:t>
            </w:r>
            <w:r>
              <w:rPr>
                <w:rStyle w:val="SAPScreenElement"/>
              </w:rPr>
              <w:t xml:space="preserve"> Go</w:t>
            </w:r>
            <w:r>
              <w:t>.</w:t>
            </w:r>
          </w:p>
        </w:tc>
        <w:tc>
          <w:tcPr>
            <w:tcW w:w="0" w:type="auto"/>
          </w:tcPr>
          <w:p w:rsidR="004E5856" w:rsidRDefault="00654BDB">
            <w:r>
              <w:t>A list of results, based on the filtering criteria displays.</w:t>
            </w:r>
          </w:p>
        </w:tc>
        <w:tc>
          <w:tcPr>
            <w:tcW w:w="0" w:type="auto"/>
          </w:tcPr>
          <w:p w:rsidR="00000000" w:rsidRDefault="00654BDB"/>
        </w:tc>
      </w:tr>
      <w:tr w:rsidR="004E5856" w:rsidTr="00654BDB">
        <w:tc>
          <w:tcPr>
            <w:tcW w:w="0" w:type="auto"/>
          </w:tcPr>
          <w:p w:rsidR="004E5856" w:rsidRDefault="00654BDB">
            <w:r>
              <w:t>4</w:t>
            </w:r>
          </w:p>
        </w:tc>
        <w:tc>
          <w:tcPr>
            <w:tcW w:w="0" w:type="auto"/>
          </w:tcPr>
          <w:p w:rsidR="004E5856" w:rsidRDefault="00654BDB">
            <w:r>
              <w:rPr>
                <w:rStyle w:val="SAPEmphasis"/>
              </w:rPr>
              <w:t>Review the Data</w:t>
            </w:r>
          </w:p>
        </w:tc>
        <w:tc>
          <w:tcPr>
            <w:tcW w:w="0" w:type="auto"/>
          </w:tcPr>
          <w:p w:rsidR="00654BDB" w:rsidRDefault="00654BDB">
            <w:r>
              <w:t>Review the data by selecting any of the available views:</w:t>
            </w:r>
          </w:p>
          <w:p w:rsidR="00654BDB" w:rsidRDefault="00654BDB">
            <w:r>
              <w:rPr>
                <w:rStyle w:val="SAPScreenElement"/>
              </w:rPr>
              <w:t>By Customer</w:t>
            </w:r>
          </w:p>
          <w:p w:rsidR="00654BDB" w:rsidRDefault="00654BDB">
            <w:r>
              <w:rPr>
                <w:rStyle w:val="SAPScreenElement"/>
              </w:rPr>
              <w:t>By Collections Group</w:t>
            </w:r>
          </w:p>
          <w:p w:rsidR="00654BDB" w:rsidRDefault="00654BDB">
            <w:r>
              <w:rPr>
                <w:rStyle w:val="SAPScreenElement"/>
              </w:rPr>
              <w:t>By Collections Specialist</w:t>
            </w:r>
          </w:p>
          <w:p w:rsidR="00654BDB" w:rsidRDefault="00654BDB">
            <w:r>
              <w:rPr>
                <w:rStyle w:val="SAPScreenElement"/>
              </w:rPr>
              <w:t>By Collections Profile</w:t>
            </w:r>
          </w:p>
          <w:p w:rsidR="00654BDB" w:rsidRDefault="00654BDB">
            <w:r>
              <w:rPr>
                <w:rStyle w:val="SAPScreenElement"/>
              </w:rPr>
              <w:t>By Collections Segme</w:t>
            </w:r>
            <w:r>
              <w:rPr>
                <w:rStyle w:val="SAPScreenElement"/>
              </w:rPr>
              <w:t>nt</w:t>
            </w:r>
          </w:p>
          <w:p w:rsidR="004E5856" w:rsidRDefault="00654BDB">
            <w:r>
              <w:rPr>
                <w:rStyle w:val="SAPScreenElement"/>
              </w:rPr>
              <w:t>By Collections Strategy</w:t>
            </w:r>
          </w:p>
        </w:tc>
        <w:tc>
          <w:tcPr>
            <w:tcW w:w="0" w:type="auto"/>
          </w:tcPr>
          <w:p w:rsidR="004E5856" w:rsidRDefault="00654BDB">
            <w:r>
              <w:t>The list updates and displays according to the selected view.</w:t>
            </w:r>
          </w:p>
        </w:tc>
        <w:tc>
          <w:tcPr>
            <w:tcW w:w="0" w:type="auto"/>
          </w:tcPr>
          <w:p w:rsidR="004E5856" w:rsidRDefault="004E5856"/>
        </w:tc>
      </w:tr>
    </w:tbl>
    <w:p w:rsidR="004E5856" w:rsidRDefault="00654BDB">
      <w:pPr>
        <w:pStyle w:val="Heading2"/>
      </w:pPr>
      <w:bookmarkStart w:id="92" w:name="d2e3939"/>
      <w:bookmarkStart w:id="93" w:name="_Toc51111373"/>
      <w:r>
        <w:t>Schedule Background Jobs (Optional)</w:t>
      </w:r>
      <w:bookmarkEnd w:id="92"/>
      <w:bookmarkEnd w:id="93"/>
    </w:p>
    <w:p w:rsidR="004E5856" w:rsidRDefault="00654BDB">
      <w:pPr>
        <w:pStyle w:val="Heading3"/>
      </w:pPr>
      <w:bookmarkStart w:id="94" w:name="unique_38"/>
      <w:bookmarkStart w:id="95" w:name="_Toc51111374"/>
      <w:r>
        <w:t>Schedule Background Job to Create Dispute Cases automatically (Optional)</w:t>
      </w:r>
      <w:bookmarkEnd w:id="94"/>
      <w:bookmarkEnd w:id="95"/>
    </w:p>
    <w:p w:rsidR="004E5856" w:rsidRDefault="00654BDB">
      <w:pPr>
        <w:pStyle w:val="SAPKeyblockTitle"/>
      </w:pPr>
      <w:r>
        <w:t>Test Administration</w:t>
      </w:r>
    </w:p>
    <w:p w:rsidR="004E5856" w:rsidRDefault="00654BDB">
      <w:r>
        <w:t xml:space="preserve">Customer project: Fill in the </w:t>
      </w:r>
      <w:r>
        <w:t>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4E5856" w:rsidRDefault="00654BDB">
      <w:r>
        <w:t>In this activity,</w:t>
      </w:r>
      <w:r>
        <w:t xml:space="preserve"> you schedule a background job to create dispute cases for residual items that arise during automatic incoming payments (such as account statement or lockbox), during check presentation, or in postprocessing. The following procedure executes the job as a s</w:t>
      </w:r>
      <w:r>
        <w:t>ingle run.</w:t>
      </w:r>
    </w:p>
    <w:p w:rsidR="004E5856" w:rsidRDefault="00654BDB">
      <w:pPr>
        <w:pStyle w:val="SAPKeyblockTitle"/>
      </w:pPr>
      <w:r>
        <w:t>Prerequisite</w:t>
      </w:r>
    </w:p>
    <w:p w:rsidR="004E5856" w:rsidRDefault="00654BDB">
      <w:r>
        <w:t>The subledger accounting document is posted. It must contain one or more residual items so that you can create dispute cases.</w:t>
      </w:r>
    </w:p>
    <w:p w:rsidR="004E5856" w:rsidRDefault="00654BDB">
      <w:pPr>
        <w:pStyle w:val="SAPKeyblockTitle"/>
      </w:pPr>
      <w:r>
        <w:t>Procedure</w:t>
      </w:r>
    </w:p>
    <w:tbl>
      <w:tblPr>
        <w:tblStyle w:val="SAPStandardTable"/>
        <w:tblW w:w="0" w:type="auto"/>
        <w:tblLook w:val="0620" w:firstRow="1" w:lastRow="0" w:firstColumn="0" w:lastColumn="0" w:noHBand="1" w:noVBand="1"/>
      </w:tblPr>
      <w:tblGrid>
        <w:gridCol w:w="817"/>
        <w:gridCol w:w="1490"/>
        <w:gridCol w:w="7780"/>
        <w:gridCol w:w="2780"/>
        <w:gridCol w:w="1304"/>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rPr>
                <w:rStyle w:val="SAPEmphasis"/>
              </w:rPr>
              <w:t>Test Step #</w:t>
            </w:r>
          </w:p>
        </w:tc>
        <w:tc>
          <w:tcPr>
            <w:tcW w:w="0" w:type="auto"/>
          </w:tcPr>
          <w:p w:rsidR="004E5856" w:rsidRDefault="00654BDB">
            <w:pPr>
              <w:pStyle w:val="SAPTableHeader"/>
            </w:pPr>
            <w:r>
              <w:rPr>
                <w:rStyle w:val="SAPEmphasis"/>
              </w:rPr>
              <w:t>Test Step Name</w:t>
            </w:r>
          </w:p>
        </w:tc>
        <w:tc>
          <w:tcPr>
            <w:tcW w:w="0" w:type="auto"/>
          </w:tcPr>
          <w:p w:rsidR="004E5856" w:rsidRDefault="00654BDB">
            <w:pPr>
              <w:pStyle w:val="SAPTableHeader"/>
            </w:pPr>
            <w:r>
              <w:rPr>
                <w:rStyle w:val="SAPEmphasis"/>
              </w:rPr>
              <w:t>Instruction</w:t>
            </w:r>
          </w:p>
        </w:tc>
        <w:tc>
          <w:tcPr>
            <w:tcW w:w="0" w:type="auto"/>
          </w:tcPr>
          <w:p w:rsidR="004E5856" w:rsidRDefault="00654BDB">
            <w:pPr>
              <w:pStyle w:val="SAPTableHeader"/>
            </w:pPr>
            <w:r>
              <w:rPr>
                <w:rStyle w:val="SAPEmphasis"/>
              </w:rPr>
              <w:t>Expected Result</w:t>
            </w:r>
          </w:p>
        </w:tc>
        <w:tc>
          <w:tcPr>
            <w:tcW w:w="0" w:type="auto"/>
          </w:tcPr>
          <w:p w:rsidR="004E5856" w:rsidRDefault="00654BDB">
            <w:pPr>
              <w:pStyle w:val="SAPTableHeader"/>
            </w:pPr>
            <w:r>
              <w:rPr>
                <w:rStyle w:val="SAPEmphasis"/>
              </w:rP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as an Accounts Receivable Accountant.</w:t>
            </w:r>
          </w:p>
        </w:tc>
        <w:tc>
          <w:tcPr>
            <w:tcW w:w="0" w:type="auto"/>
          </w:tcPr>
          <w:p w:rsidR="00000000" w:rsidRDefault="00654BDB"/>
        </w:tc>
        <w:tc>
          <w:tcPr>
            <w:tcW w:w="0" w:type="auto"/>
          </w:tcPr>
          <w:p w:rsidR="00000000" w:rsidRDefault="00654BDB"/>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Schedule Dispute Management Jobs</w:t>
            </w:r>
            <w:r>
              <w:t xml:space="preserve"> </w:t>
            </w:r>
            <w:r>
              <w:rPr>
                <w:rStyle w:val="SAPMonospace"/>
              </w:rPr>
              <w:t>(F3578)</w:t>
            </w:r>
            <w:r>
              <w:t>.</w:t>
            </w:r>
          </w:p>
        </w:tc>
        <w:tc>
          <w:tcPr>
            <w:tcW w:w="0" w:type="auto"/>
          </w:tcPr>
          <w:p w:rsidR="004E5856" w:rsidRDefault="00654BDB">
            <w:r>
              <w:t xml:space="preserve">The </w:t>
            </w:r>
            <w:r>
              <w:rPr>
                <w:rStyle w:val="SAPScreenElement"/>
              </w:rPr>
              <w:t>Schedule Dispute Management Jobs</w:t>
            </w:r>
            <w:r>
              <w:t xml:space="preserve"> view displays.</w:t>
            </w:r>
          </w:p>
        </w:tc>
        <w:tc>
          <w:tcPr>
            <w:tcW w:w="0" w:type="auto"/>
          </w:tcPr>
          <w:p w:rsidR="00000000" w:rsidRDefault="00654BDB"/>
        </w:tc>
      </w:tr>
      <w:tr w:rsidR="004E5856" w:rsidTr="00654BDB">
        <w:tc>
          <w:tcPr>
            <w:tcW w:w="0" w:type="auto"/>
          </w:tcPr>
          <w:p w:rsidR="004E5856" w:rsidRDefault="00654BDB">
            <w:r>
              <w:t>3</w:t>
            </w:r>
          </w:p>
        </w:tc>
        <w:tc>
          <w:tcPr>
            <w:tcW w:w="0" w:type="auto"/>
          </w:tcPr>
          <w:p w:rsidR="004E5856" w:rsidRDefault="00654BDB">
            <w:r>
              <w:rPr>
                <w:rStyle w:val="SAPEmphasis"/>
              </w:rPr>
              <w:t>Create Job</w:t>
            </w:r>
          </w:p>
        </w:tc>
        <w:tc>
          <w:tcPr>
            <w:tcW w:w="0" w:type="auto"/>
          </w:tcPr>
          <w:p w:rsidR="004E5856" w:rsidRDefault="00654BDB">
            <w:r>
              <w:t xml:space="preserve">Choose </w:t>
            </w:r>
            <w:r>
              <w:rPr>
                <w:rStyle w:val="SAPScreenElement"/>
              </w:rPr>
              <w:t>+ (New)</w:t>
            </w:r>
            <w:r>
              <w:t>.</w:t>
            </w:r>
          </w:p>
        </w:tc>
        <w:tc>
          <w:tcPr>
            <w:tcW w:w="0" w:type="auto"/>
          </w:tcPr>
          <w:p w:rsidR="004E5856" w:rsidRDefault="00654BDB">
            <w:r>
              <w:t xml:space="preserve">The </w:t>
            </w:r>
            <w:r>
              <w:rPr>
                <w:rStyle w:val="SAPScreenElement"/>
              </w:rPr>
              <w:t>New Job</w:t>
            </w:r>
            <w:r>
              <w:t xml:space="preserve"> view dis</w:t>
            </w:r>
            <w:r>
              <w:t>plays.</w:t>
            </w:r>
          </w:p>
        </w:tc>
        <w:tc>
          <w:tcPr>
            <w:tcW w:w="0" w:type="auto"/>
          </w:tcPr>
          <w:p w:rsidR="00000000" w:rsidRDefault="00654BDB"/>
        </w:tc>
      </w:tr>
      <w:tr w:rsidR="004E5856" w:rsidTr="00654BDB">
        <w:tc>
          <w:tcPr>
            <w:tcW w:w="0" w:type="auto"/>
          </w:tcPr>
          <w:p w:rsidR="004E5856" w:rsidRDefault="00654BDB">
            <w:r>
              <w:t>4</w:t>
            </w:r>
          </w:p>
        </w:tc>
        <w:tc>
          <w:tcPr>
            <w:tcW w:w="0" w:type="auto"/>
          </w:tcPr>
          <w:p w:rsidR="004E5856" w:rsidRDefault="00654BDB">
            <w:r>
              <w:rPr>
                <w:rStyle w:val="SAPEmphasis"/>
              </w:rPr>
              <w:t>Enter Job Details</w:t>
            </w:r>
          </w:p>
        </w:tc>
        <w:tc>
          <w:tcPr>
            <w:tcW w:w="0" w:type="auto"/>
          </w:tcPr>
          <w:p w:rsidR="00654BDB" w:rsidRDefault="00654BDB">
            <w:r>
              <w:t xml:space="preserve">Make the following entries and choose </w:t>
            </w:r>
            <w:r>
              <w:rPr>
                <w:rStyle w:val="SAPScreenElement"/>
              </w:rPr>
              <w:t>Schedule</w:t>
            </w:r>
            <w:r>
              <w:t>:</w:t>
            </w:r>
          </w:p>
          <w:p w:rsidR="00654BDB" w:rsidRDefault="00654BDB">
            <w:r>
              <w:rPr>
                <w:rStyle w:val="SAPScreenElement"/>
              </w:rPr>
              <w:t>General Information</w:t>
            </w:r>
            <w:r>
              <w:t xml:space="preserve"> section:</w:t>
            </w:r>
          </w:p>
          <w:p w:rsidR="00654BDB" w:rsidRDefault="00654BDB">
            <w:r>
              <w:rPr>
                <w:rStyle w:val="SAPScreenElement"/>
              </w:rPr>
              <w:t>Job Template</w:t>
            </w:r>
            <w:r>
              <w:t xml:space="preserve">: </w:t>
            </w:r>
            <w:r>
              <w:rPr>
                <w:rStyle w:val="SAPUserEntry"/>
              </w:rPr>
              <w:t>Automatic Creation of Dispute Cases</w:t>
            </w:r>
          </w:p>
          <w:p w:rsidR="00654BDB" w:rsidRDefault="00654BDB">
            <w:r>
              <w:rPr>
                <w:rStyle w:val="SAPScreenElement"/>
              </w:rPr>
              <w:t>Job Name</w:t>
            </w:r>
            <w:r>
              <w:t xml:space="preserve">: </w:t>
            </w:r>
            <w:r>
              <w:rPr>
                <w:rStyle w:val="SAPUserEntry"/>
              </w:rPr>
              <w:t>Automatic Creation of Dispute Cases</w:t>
            </w:r>
          </w:p>
          <w:p w:rsidR="00654BDB" w:rsidRDefault="00654BDB">
            <w:r>
              <w:rPr>
                <w:rStyle w:val="SAPScreenElement"/>
              </w:rPr>
              <w:t>Scheduling Options</w:t>
            </w:r>
            <w:r>
              <w:t xml:space="preserve"> section:</w:t>
            </w:r>
          </w:p>
          <w:p w:rsidR="00654BDB" w:rsidRDefault="00654BDB">
            <w:r>
              <w:rPr>
                <w:rStyle w:val="SAPScreenElement"/>
              </w:rPr>
              <w:t>Start Immediately</w:t>
            </w:r>
            <w:r>
              <w:t xml:space="preserve">: </w:t>
            </w:r>
            <w:r>
              <w:rPr>
                <w:rStyle w:val="SAPUserEntry"/>
              </w:rPr>
              <w:t>Selected</w:t>
            </w:r>
          </w:p>
          <w:p w:rsidR="00654BDB" w:rsidRDefault="00654BDB">
            <w:r>
              <w:rPr>
                <w:rStyle w:val="SAPScreenElement"/>
              </w:rPr>
              <w:t>Recurrence Pattern</w:t>
            </w:r>
            <w:r>
              <w:t xml:space="preserve">: </w:t>
            </w:r>
            <w:r>
              <w:rPr>
                <w:rStyle w:val="SAPUserEntry"/>
              </w:rPr>
              <w:t>Single Run</w:t>
            </w:r>
          </w:p>
          <w:p w:rsidR="004E5856" w:rsidRDefault="00654BDB">
            <w:r>
              <w:rPr>
                <w:rStyle w:val="SAPEmphasis"/>
              </w:rPr>
              <w:t xml:space="preserve">Note </w:t>
            </w:r>
            <w:r>
              <w:t xml:space="preserve">To schedule a recurrence pattern, choose the </w:t>
            </w:r>
            <w:r>
              <w:rPr>
                <w:rStyle w:val="SAPScreenElement"/>
              </w:rPr>
              <w:t xml:space="preserve">Define Recurrence Pattern </w:t>
            </w:r>
            <w:r>
              <w:t xml:space="preserve">button and in the </w:t>
            </w:r>
            <w:r>
              <w:rPr>
                <w:rStyle w:val="SAPScreenElement"/>
              </w:rPr>
              <w:t>Scheduling Information</w:t>
            </w:r>
            <w:r>
              <w:t xml:space="preserve"> dialog box, enter your parameters and choose </w:t>
            </w:r>
            <w:r>
              <w:rPr>
                <w:rStyle w:val="SAPScreenElement"/>
              </w:rPr>
              <w:t>OK</w:t>
            </w:r>
            <w:r>
              <w:t>.</w:t>
            </w:r>
          </w:p>
        </w:tc>
        <w:tc>
          <w:tcPr>
            <w:tcW w:w="0" w:type="auto"/>
          </w:tcPr>
          <w:p w:rsidR="004E5856" w:rsidRDefault="00654BDB">
            <w:r>
              <w:t>The job is schedul</w:t>
            </w:r>
            <w:r>
              <w:t>ed.</w:t>
            </w:r>
          </w:p>
        </w:tc>
        <w:tc>
          <w:tcPr>
            <w:tcW w:w="0" w:type="auto"/>
          </w:tcPr>
          <w:p w:rsidR="00000000" w:rsidRDefault="00654BDB"/>
        </w:tc>
      </w:tr>
    </w:tbl>
    <w:p w:rsidR="004E5856" w:rsidRDefault="004E5856"/>
    <w:p w:rsidR="004E5856" w:rsidRDefault="00654BDB">
      <w:pPr>
        <w:pStyle w:val="Heading3"/>
      </w:pPr>
      <w:bookmarkStart w:id="96" w:name="unique_39"/>
      <w:bookmarkStart w:id="97" w:name="_Toc51111375"/>
      <w:r>
        <w:t>Schedule Background Jobs to Write Off Dispute Cases Automatically</w:t>
      </w:r>
      <w:bookmarkEnd w:id="96"/>
      <w:bookmarkEnd w:id="97"/>
    </w:p>
    <w:p w:rsidR="004E5856" w:rsidRDefault="00654BDB">
      <w:pPr>
        <w:pStyle w:val="SAPKeyblockTitle"/>
      </w:pPr>
      <w:r>
        <w:t>Test Administration</w:t>
      </w:r>
    </w:p>
    <w:p w:rsidR="004E5856" w:rsidRDefault="00654BDB">
      <w:r>
        <w:t>Customer project: Fill in the 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 xml:space="preserve">&lt;State </w:t>
            </w:r>
            <w:r>
              <w:rPr>
                <w:rStyle w:val="SAPUserEntry"/>
              </w:rPr>
              <w:t>the 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4E5856" w:rsidRDefault="00654BDB">
      <w:r>
        <w:t>In this activity, you schedule a background job to start the automatic write-off of all disputed items for the selected dispute cases. The program on</w:t>
      </w:r>
      <w:r>
        <w:t>ly processes dispute cases that you have previously escalated. The following procedure executes the job as a single run.</w:t>
      </w:r>
    </w:p>
    <w:p w:rsidR="004E5856" w:rsidRDefault="00654BDB">
      <w:pPr>
        <w:pStyle w:val="SAPKeyblockTitle"/>
      </w:pPr>
      <w:r>
        <w:t>Procedure</w:t>
      </w:r>
    </w:p>
    <w:tbl>
      <w:tblPr>
        <w:tblStyle w:val="SAPStandardTable"/>
        <w:tblW w:w="0" w:type="auto"/>
        <w:tblLook w:val="0620" w:firstRow="1" w:lastRow="0" w:firstColumn="0" w:lastColumn="0" w:noHBand="1" w:noVBand="1"/>
      </w:tblPr>
      <w:tblGrid>
        <w:gridCol w:w="817"/>
        <w:gridCol w:w="1490"/>
        <w:gridCol w:w="7780"/>
        <w:gridCol w:w="2780"/>
        <w:gridCol w:w="1304"/>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rPr>
                <w:rStyle w:val="SAPEmphasis"/>
              </w:rPr>
              <w:t>Test Step #</w:t>
            </w:r>
          </w:p>
        </w:tc>
        <w:tc>
          <w:tcPr>
            <w:tcW w:w="0" w:type="auto"/>
          </w:tcPr>
          <w:p w:rsidR="004E5856" w:rsidRDefault="00654BDB">
            <w:pPr>
              <w:pStyle w:val="SAPTableHeader"/>
            </w:pPr>
            <w:r>
              <w:rPr>
                <w:rStyle w:val="SAPEmphasis"/>
              </w:rPr>
              <w:t>Test Step Name</w:t>
            </w:r>
          </w:p>
        </w:tc>
        <w:tc>
          <w:tcPr>
            <w:tcW w:w="0" w:type="auto"/>
          </w:tcPr>
          <w:p w:rsidR="004E5856" w:rsidRDefault="00654BDB">
            <w:pPr>
              <w:pStyle w:val="SAPTableHeader"/>
            </w:pPr>
            <w:r>
              <w:rPr>
                <w:rStyle w:val="SAPEmphasis"/>
              </w:rPr>
              <w:t>Instruction</w:t>
            </w:r>
          </w:p>
        </w:tc>
        <w:tc>
          <w:tcPr>
            <w:tcW w:w="0" w:type="auto"/>
          </w:tcPr>
          <w:p w:rsidR="004E5856" w:rsidRDefault="00654BDB">
            <w:pPr>
              <w:pStyle w:val="SAPTableHeader"/>
            </w:pPr>
            <w:r>
              <w:rPr>
                <w:rStyle w:val="SAPEmphasis"/>
              </w:rPr>
              <w:t>Expected Result</w:t>
            </w:r>
          </w:p>
        </w:tc>
        <w:tc>
          <w:tcPr>
            <w:tcW w:w="0" w:type="auto"/>
          </w:tcPr>
          <w:p w:rsidR="004E5856" w:rsidRDefault="00654BDB">
            <w:pPr>
              <w:pStyle w:val="SAPTableHeader"/>
            </w:pPr>
            <w:r>
              <w:rPr>
                <w:rStyle w:val="SAPEmphasis"/>
              </w:rP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as an Accounts Receivable Accountant.</w:t>
            </w:r>
          </w:p>
        </w:tc>
        <w:tc>
          <w:tcPr>
            <w:tcW w:w="0" w:type="auto"/>
          </w:tcPr>
          <w:p w:rsidR="00000000" w:rsidRDefault="00654BDB"/>
        </w:tc>
        <w:tc>
          <w:tcPr>
            <w:tcW w:w="0" w:type="auto"/>
          </w:tcPr>
          <w:p w:rsidR="00000000" w:rsidRDefault="00654BDB"/>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Schedule Dispute Management Jobs</w:t>
            </w:r>
            <w:r>
              <w:t xml:space="preserve"> </w:t>
            </w:r>
            <w:r>
              <w:rPr>
                <w:rStyle w:val="SAPMonospace"/>
              </w:rPr>
              <w:t>(F3578)</w:t>
            </w:r>
            <w:r>
              <w:t>.</w:t>
            </w:r>
          </w:p>
        </w:tc>
        <w:tc>
          <w:tcPr>
            <w:tcW w:w="0" w:type="auto"/>
          </w:tcPr>
          <w:p w:rsidR="004E5856" w:rsidRDefault="00654BDB">
            <w:r>
              <w:t xml:space="preserve">The </w:t>
            </w:r>
            <w:r>
              <w:rPr>
                <w:rStyle w:val="SAPScreenElement"/>
              </w:rPr>
              <w:t>Schedule Dispute Management Jobs</w:t>
            </w:r>
            <w:r>
              <w:t xml:space="preserve"> view displays.</w:t>
            </w:r>
          </w:p>
        </w:tc>
        <w:tc>
          <w:tcPr>
            <w:tcW w:w="0" w:type="auto"/>
          </w:tcPr>
          <w:p w:rsidR="00000000" w:rsidRDefault="00654BDB"/>
        </w:tc>
      </w:tr>
      <w:tr w:rsidR="004E5856" w:rsidTr="00654BDB">
        <w:tc>
          <w:tcPr>
            <w:tcW w:w="0" w:type="auto"/>
          </w:tcPr>
          <w:p w:rsidR="004E5856" w:rsidRDefault="00654BDB">
            <w:r>
              <w:t>3</w:t>
            </w:r>
          </w:p>
        </w:tc>
        <w:tc>
          <w:tcPr>
            <w:tcW w:w="0" w:type="auto"/>
          </w:tcPr>
          <w:p w:rsidR="004E5856" w:rsidRDefault="00654BDB">
            <w:r>
              <w:rPr>
                <w:rStyle w:val="SAPEmphasis"/>
              </w:rPr>
              <w:t>Create Job</w:t>
            </w:r>
          </w:p>
        </w:tc>
        <w:tc>
          <w:tcPr>
            <w:tcW w:w="0" w:type="auto"/>
          </w:tcPr>
          <w:p w:rsidR="004E5856" w:rsidRDefault="00654BDB">
            <w:r>
              <w:t xml:space="preserve">Choose </w:t>
            </w:r>
            <w:r>
              <w:rPr>
                <w:rStyle w:val="SAPScreenElement"/>
              </w:rPr>
              <w:t>+ (New)</w:t>
            </w:r>
            <w:r>
              <w:t>.</w:t>
            </w:r>
          </w:p>
        </w:tc>
        <w:tc>
          <w:tcPr>
            <w:tcW w:w="0" w:type="auto"/>
          </w:tcPr>
          <w:p w:rsidR="004E5856" w:rsidRDefault="00654BDB">
            <w:r>
              <w:t xml:space="preserve">The </w:t>
            </w:r>
            <w:r>
              <w:rPr>
                <w:rStyle w:val="SAPScreenElement"/>
              </w:rPr>
              <w:t>New Job</w:t>
            </w:r>
            <w:r>
              <w:t xml:space="preserve"> view displays.</w:t>
            </w:r>
          </w:p>
        </w:tc>
        <w:tc>
          <w:tcPr>
            <w:tcW w:w="0" w:type="auto"/>
          </w:tcPr>
          <w:p w:rsidR="00000000" w:rsidRDefault="00654BDB"/>
        </w:tc>
      </w:tr>
      <w:tr w:rsidR="004E5856" w:rsidTr="00654BDB">
        <w:tc>
          <w:tcPr>
            <w:tcW w:w="0" w:type="auto"/>
          </w:tcPr>
          <w:p w:rsidR="004E5856" w:rsidRDefault="00654BDB">
            <w:r>
              <w:t>4</w:t>
            </w:r>
          </w:p>
        </w:tc>
        <w:tc>
          <w:tcPr>
            <w:tcW w:w="0" w:type="auto"/>
          </w:tcPr>
          <w:p w:rsidR="004E5856" w:rsidRDefault="00654BDB">
            <w:r>
              <w:rPr>
                <w:rStyle w:val="SAPEmphasis"/>
              </w:rPr>
              <w:t>Enter Job Details</w:t>
            </w:r>
          </w:p>
        </w:tc>
        <w:tc>
          <w:tcPr>
            <w:tcW w:w="0" w:type="auto"/>
          </w:tcPr>
          <w:p w:rsidR="00654BDB" w:rsidRDefault="00654BDB">
            <w:r>
              <w:t xml:space="preserve">Make the following entries and choose </w:t>
            </w:r>
            <w:r>
              <w:rPr>
                <w:rStyle w:val="SAPScreenElement"/>
              </w:rPr>
              <w:t>Step 2</w:t>
            </w:r>
            <w:r>
              <w:t>:</w:t>
            </w:r>
          </w:p>
          <w:p w:rsidR="00654BDB" w:rsidRDefault="00654BDB">
            <w:r>
              <w:rPr>
                <w:rStyle w:val="SAPScreenElement"/>
              </w:rPr>
              <w:t>Job Template</w:t>
            </w:r>
            <w:r>
              <w:t xml:space="preserve">: </w:t>
            </w:r>
            <w:r>
              <w:rPr>
                <w:rStyle w:val="SAPUserEntry"/>
              </w:rPr>
              <w:t>Automatic Write-Off of Dispute Cases</w:t>
            </w:r>
          </w:p>
          <w:p w:rsidR="004E5856" w:rsidRDefault="00654BDB">
            <w:r>
              <w:rPr>
                <w:rStyle w:val="SAPScreenElement"/>
              </w:rPr>
              <w:t>Job Name</w:t>
            </w:r>
            <w:r>
              <w:t xml:space="preserve">: </w:t>
            </w:r>
            <w:r>
              <w:rPr>
                <w:rStyle w:val="SAPUserEntry"/>
              </w:rPr>
              <w:t>Automatic Write-Off of Dispute Cases</w:t>
            </w:r>
          </w:p>
        </w:tc>
        <w:tc>
          <w:tcPr>
            <w:tcW w:w="0" w:type="auto"/>
          </w:tcPr>
          <w:p w:rsidR="004E5856" w:rsidRDefault="004E5856"/>
        </w:tc>
        <w:tc>
          <w:tcPr>
            <w:tcW w:w="0" w:type="auto"/>
          </w:tcPr>
          <w:p w:rsidR="00000000" w:rsidRDefault="00654BDB"/>
        </w:tc>
      </w:tr>
      <w:tr w:rsidR="004E5856" w:rsidTr="00654BDB">
        <w:tc>
          <w:tcPr>
            <w:tcW w:w="0" w:type="auto"/>
          </w:tcPr>
          <w:p w:rsidR="004E5856" w:rsidRDefault="00654BDB">
            <w:r>
              <w:t>5</w:t>
            </w:r>
          </w:p>
        </w:tc>
        <w:tc>
          <w:tcPr>
            <w:tcW w:w="0" w:type="auto"/>
          </w:tcPr>
          <w:p w:rsidR="004E5856" w:rsidRDefault="00654BDB">
            <w:r>
              <w:rPr>
                <w:rStyle w:val="SAPEmphasis"/>
              </w:rPr>
              <w:t>Enter Job Details</w:t>
            </w:r>
          </w:p>
        </w:tc>
        <w:tc>
          <w:tcPr>
            <w:tcW w:w="0" w:type="auto"/>
          </w:tcPr>
          <w:p w:rsidR="004E5856" w:rsidRDefault="00654BDB">
            <w:r>
              <w:t xml:space="preserve">Make the following </w:t>
            </w:r>
            <w:r>
              <w:t xml:space="preserve">entries and choose </w:t>
            </w:r>
            <w:r>
              <w:rPr>
                <w:rStyle w:val="SAPScreenElement"/>
              </w:rPr>
              <w:t>Step 3</w:t>
            </w:r>
            <w:r>
              <w:t>:</w:t>
            </w:r>
          </w:p>
          <w:p w:rsidR="004E5856" w:rsidRDefault="00654BDB">
            <w:r>
              <w:rPr>
                <w:rStyle w:val="SAPScreenElement"/>
              </w:rPr>
              <w:t>Start Immediately</w:t>
            </w:r>
            <w:r>
              <w:t xml:space="preserve">: </w:t>
            </w:r>
            <w:r>
              <w:rPr>
                <w:rStyle w:val="SAPUserEntry"/>
              </w:rPr>
              <w:t>Selected</w:t>
            </w:r>
          </w:p>
          <w:p w:rsidR="004E5856" w:rsidRDefault="00654BDB">
            <w:r>
              <w:rPr>
                <w:rStyle w:val="SAPScreenElement"/>
              </w:rPr>
              <w:t>Recurrence Pattern</w:t>
            </w:r>
            <w:r>
              <w:t xml:space="preserve">: </w:t>
            </w:r>
            <w:r>
              <w:rPr>
                <w:rStyle w:val="SAPUserEntry"/>
              </w:rPr>
              <w:t>Single Run</w:t>
            </w:r>
          </w:p>
          <w:p w:rsidR="004E5856" w:rsidRDefault="00654BDB">
            <w:r>
              <w:rPr>
                <w:rStyle w:val="SAPEmphasis"/>
              </w:rPr>
              <w:t xml:space="preserve">Note </w:t>
            </w:r>
            <w:r>
              <w:t xml:space="preserve">To schedule a recurrence pattern, choose the </w:t>
            </w:r>
            <w:r>
              <w:rPr>
                <w:rStyle w:val="SAPScreenElement"/>
              </w:rPr>
              <w:t xml:space="preserve">Define Recurrence Pattern </w:t>
            </w:r>
            <w:r>
              <w:t xml:space="preserve">button and in the </w:t>
            </w:r>
            <w:r>
              <w:rPr>
                <w:rStyle w:val="SAPScreenElement"/>
              </w:rPr>
              <w:t>Scheduling Information</w:t>
            </w:r>
            <w:r>
              <w:t xml:space="preserve"> dialog box, enter your parameters and choose </w:t>
            </w:r>
            <w:r>
              <w:rPr>
                <w:rStyle w:val="SAPScreenElement"/>
              </w:rPr>
              <w:t>OK</w:t>
            </w:r>
            <w:r>
              <w:t>.</w:t>
            </w:r>
          </w:p>
        </w:tc>
        <w:tc>
          <w:tcPr>
            <w:tcW w:w="0" w:type="auto"/>
          </w:tcPr>
          <w:p w:rsidR="004E5856" w:rsidRDefault="004E5856"/>
        </w:tc>
        <w:tc>
          <w:tcPr>
            <w:tcW w:w="0" w:type="auto"/>
          </w:tcPr>
          <w:p w:rsidR="004E5856" w:rsidRDefault="004E5856"/>
        </w:tc>
      </w:tr>
      <w:tr w:rsidR="004E5856" w:rsidTr="00654BDB">
        <w:tc>
          <w:tcPr>
            <w:tcW w:w="0" w:type="auto"/>
          </w:tcPr>
          <w:p w:rsidR="004E5856" w:rsidRDefault="00654BDB">
            <w:r>
              <w:t>6</w:t>
            </w:r>
          </w:p>
        </w:tc>
        <w:tc>
          <w:tcPr>
            <w:tcW w:w="0" w:type="auto"/>
          </w:tcPr>
          <w:p w:rsidR="004E5856" w:rsidRDefault="00654BDB">
            <w:r>
              <w:rPr>
                <w:rStyle w:val="SAPEmphasis"/>
              </w:rPr>
              <w:t>Enter Job Details</w:t>
            </w:r>
          </w:p>
        </w:tc>
        <w:tc>
          <w:tcPr>
            <w:tcW w:w="0" w:type="auto"/>
          </w:tcPr>
          <w:p w:rsidR="004E5856" w:rsidRDefault="00654BDB">
            <w:r>
              <w:t xml:space="preserve">Make the following entries and choose </w:t>
            </w:r>
            <w:r>
              <w:rPr>
                <w:rStyle w:val="SAPScreenElement"/>
              </w:rPr>
              <w:t>Schedule</w:t>
            </w:r>
            <w:r>
              <w:t>:</w:t>
            </w:r>
          </w:p>
          <w:p w:rsidR="004E5856" w:rsidRDefault="00654BDB">
            <w:r>
              <w:rPr>
                <w:rStyle w:val="SAPScreenElement"/>
              </w:rPr>
              <w:t xml:space="preserve">Case Type: </w:t>
            </w:r>
            <w:r>
              <w:rPr>
                <w:rStyle w:val="SAPUserEntry"/>
              </w:rPr>
              <w:t>&lt;case type&gt;</w:t>
            </w:r>
            <w:r>
              <w:t xml:space="preserve">, for example, </w:t>
            </w:r>
            <w:r>
              <w:rPr>
                <w:rStyle w:val="SAPUserEntry"/>
              </w:rPr>
              <w:t>YT01</w:t>
            </w:r>
          </w:p>
          <w:p w:rsidR="004E5856" w:rsidRDefault="00654BDB">
            <w:r>
              <w:rPr>
                <w:rStyle w:val="SAPScreenElement"/>
              </w:rPr>
              <w:t xml:space="preserve">Escalation Reason: </w:t>
            </w:r>
            <w:r>
              <w:rPr>
                <w:rStyle w:val="SAPUserEntry"/>
              </w:rPr>
              <w:t>&lt;escalation reason&gt;</w:t>
            </w:r>
          </w:p>
          <w:p w:rsidR="004E5856" w:rsidRDefault="00654BDB">
            <w:r>
              <w:rPr>
                <w:rStyle w:val="SAPScreenElement"/>
              </w:rPr>
              <w:t xml:space="preserve">Case ID: </w:t>
            </w:r>
            <w:r>
              <w:rPr>
                <w:rStyle w:val="SAPUserEntry"/>
              </w:rPr>
              <w:t>&lt;enter a single case ID or a range of case I</w:t>
            </w:r>
            <w:r>
              <w:rPr>
                <w:rStyle w:val="SAPUserEntry"/>
              </w:rPr>
              <w:t>Ds&gt;</w:t>
            </w:r>
          </w:p>
        </w:tc>
        <w:tc>
          <w:tcPr>
            <w:tcW w:w="0" w:type="auto"/>
          </w:tcPr>
          <w:p w:rsidR="004E5856" w:rsidRDefault="00654BDB">
            <w:r>
              <w:t>The job is scheduled.</w:t>
            </w:r>
          </w:p>
        </w:tc>
        <w:tc>
          <w:tcPr>
            <w:tcW w:w="0" w:type="auto"/>
          </w:tcPr>
          <w:p w:rsidR="004E5856" w:rsidRDefault="004E5856"/>
        </w:tc>
      </w:tr>
    </w:tbl>
    <w:p w:rsidR="004E5856" w:rsidRDefault="004E5856"/>
    <w:p w:rsidR="004E5856" w:rsidRDefault="00654BDB">
      <w:pPr>
        <w:pStyle w:val="Heading3"/>
      </w:pPr>
      <w:bookmarkStart w:id="98" w:name="unique_40"/>
      <w:bookmarkStart w:id="99" w:name="_Toc51111376"/>
      <w:r>
        <w:t>Schedule Background Job to Assign a Collection Profile (Optional)</w:t>
      </w:r>
      <w:bookmarkEnd w:id="98"/>
      <w:bookmarkEnd w:id="99"/>
    </w:p>
    <w:p w:rsidR="004E5856" w:rsidRDefault="00654BDB">
      <w:pPr>
        <w:pStyle w:val="SAPKeyblockTitle"/>
      </w:pPr>
      <w:r>
        <w:t>Test Administration</w:t>
      </w:r>
    </w:p>
    <w:p w:rsidR="004E5856" w:rsidRDefault="00654BDB">
      <w:r>
        <w:t>Customer project: Fill in the 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4E5856" w:rsidRDefault="00654BDB">
      <w:r>
        <w:t xml:space="preserve">In this activity, you schedule a background job assigning a collection profile to business partners. You start the functions </w:t>
      </w:r>
      <w:r>
        <w:t>with the following modes:</w:t>
      </w:r>
    </w:p>
    <w:p w:rsidR="004E5856" w:rsidRDefault="00654BDB">
      <w:r>
        <w:t>Create Collections Management role:</w:t>
      </w:r>
    </w:p>
    <w:p w:rsidR="004E5856" w:rsidRDefault="00654BDB">
      <w:r>
        <w:t>If you start the program in this mode, the business partners selected are created for the Collections Management role, when they do not yet exist for this role. When the business partners are cr</w:t>
      </w:r>
      <w:r>
        <w:t>eated, a collection profile is assigned. You use this mode to prepare the business partners replicated from the customers of financial accounting for Collections Management.</w:t>
      </w:r>
    </w:p>
    <w:p w:rsidR="004E5856" w:rsidRDefault="00654BDB">
      <w:r>
        <w:t>Replace Collection Profile:</w:t>
      </w:r>
    </w:p>
    <w:p w:rsidR="004E5856" w:rsidRDefault="00654BDB">
      <w:r>
        <w:t>In this mode, the collection profile is replaced for t</w:t>
      </w:r>
      <w:r>
        <w:t>he selected business partners.</w:t>
      </w:r>
    </w:p>
    <w:p w:rsidR="004E5856" w:rsidRDefault="00654BDB">
      <w:r>
        <w:t xml:space="preserve">When data volume is very large, you distribute the data over several background jobs and application servers. This procedure is described as </w:t>
      </w:r>
      <w:r>
        <w:rPr>
          <w:rStyle w:val="italic"/>
        </w:rPr>
        <w:t>parallel processing</w:t>
      </w:r>
      <w:r>
        <w:t>.</w:t>
      </w:r>
    </w:p>
    <w:p w:rsidR="004E5856" w:rsidRDefault="00654BDB">
      <w:r>
        <w:rPr>
          <w:rStyle w:val="SAPEmphasis"/>
        </w:rPr>
        <w:t>Features</w:t>
      </w:r>
    </w:p>
    <w:p w:rsidR="004E5856" w:rsidRDefault="00654BDB">
      <w:r>
        <w:t>You influence the assignment of profiles as follows:</w:t>
      </w:r>
    </w:p>
    <w:p w:rsidR="004E5856" w:rsidRDefault="00654BDB">
      <w:r>
        <w:t>Y</w:t>
      </w:r>
      <w:r>
        <w:t>ou use selection criteria for the business partner number, date of creation, business partner category, and business partner grouping.</w:t>
      </w:r>
    </w:p>
    <w:p w:rsidR="004E5856" w:rsidRDefault="00654BDB">
      <w:r>
        <w:t>If you start the program in Replace Collection Profile mode, you can also select by the collection profile.</w:t>
      </w:r>
    </w:p>
    <w:p w:rsidR="004E5856" w:rsidRDefault="00654BDB">
      <w:r>
        <w:t>If you use SA</w:t>
      </w:r>
      <w:r>
        <w:t>P Credit Management, you can also further restrict the resulting list using criteria specific to Credit Management, such as the risk class and score.</w:t>
      </w:r>
    </w:p>
    <w:p w:rsidR="004E5856" w:rsidRDefault="00654BDB">
      <w:r>
        <w:t>Examples for practical use:</w:t>
      </w:r>
    </w:p>
    <w:p w:rsidR="004E5856" w:rsidRDefault="00654BDB">
      <w:r>
        <w:t>Assign a collection profile to newly created business partners to let them tak</w:t>
      </w:r>
      <w:r>
        <w:t>e part in the collection process.</w:t>
      </w:r>
    </w:p>
    <w:p w:rsidR="004E5856" w:rsidRDefault="00654BDB">
      <w:r>
        <w:t>When SAP Credit Management is in scope: Only assign a collection profile to business partners for certain, critical credit risk classes. Then, business partners with non-critical credit risk classes do not take part in the</w:t>
      </w:r>
      <w:r>
        <w:t xml:space="preserve"> collection process.</w:t>
      </w:r>
    </w:p>
    <w:p w:rsidR="004E5856" w:rsidRDefault="00654BDB">
      <w:r>
        <w:rPr>
          <w:rStyle w:val="SAPEmphasis"/>
        </w:rPr>
        <w:t xml:space="preserve">Note </w:t>
      </w:r>
      <w:r>
        <w:t>In the following procedure, the job is executed as a single run.</w:t>
      </w:r>
    </w:p>
    <w:p w:rsidR="004E5856" w:rsidRDefault="00654BDB">
      <w:pPr>
        <w:pStyle w:val="SAPKeyblockTitle"/>
      </w:pPr>
      <w:r>
        <w:t>Procedure</w:t>
      </w:r>
    </w:p>
    <w:tbl>
      <w:tblPr>
        <w:tblStyle w:val="SAPStandardTable"/>
        <w:tblW w:w="0" w:type="auto"/>
        <w:tblLook w:val="0620" w:firstRow="1" w:lastRow="0" w:firstColumn="0" w:lastColumn="0" w:noHBand="1" w:noVBand="1"/>
      </w:tblPr>
      <w:tblGrid>
        <w:gridCol w:w="808"/>
        <w:gridCol w:w="1492"/>
        <w:gridCol w:w="7672"/>
        <w:gridCol w:w="2918"/>
        <w:gridCol w:w="1281"/>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rPr>
                <w:rStyle w:val="SAPEmphasis"/>
              </w:rPr>
              <w:t>Test Step #</w:t>
            </w:r>
          </w:p>
        </w:tc>
        <w:tc>
          <w:tcPr>
            <w:tcW w:w="0" w:type="auto"/>
          </w:tcPr>
          <w:p w:rsidR="004E5856" w:rsidRDefault="00654BDB">
            <w:pPr>
              <w:pStyle w:val="SAPTableHeader"/>
            </w:pPr>
            <w:r>
              <w:rPr>
                <w:rStyle w:val="SAPEmphasis"/>
              </w:rPr>
              <w:t>Test Step Name</w:t>
            </w:r>
          </w:p>
        </w:tc>
        <w:tc>
          <w:tcPr>
            <w:tcW w:w="0" w:type="auto"/>
          </w:tcPr>
          <w:p w:rsidR="004E5856" w:rsidRDefault="00654BDB">
            <w:pPr>
              <w:pStyle w:val="SAPTableHeader"/>
            </w:pPr>
            <w:r>
              <w:rPr>
                <w:rStyle w:val="SAPEmphasis"/>
              </w:rPr>
              <w:t>Instruction</w:t>
            </w:r>
          </w:p>
        </w:tc>
        <w:tc>
          <w:tcPr>
            <w:tcW w:w="0" w:type="auto"/>
          </w:tcPr>
          <w:p w:rsidR="004E5856" w:rsidRDefault="00654BDB">
            <w:pPr>
              <w:pStyle w:val="SAPTableHeader"/>
            </w:pPr>
            <w:r>
              <w:rPr>
                <w:rStyle w:val="SAPEmphasis"/>
              </w:rPr>
              <w:t>Expected Result</w:t>
            </w:r>
          </w:p>
        </w:tc>
        <w:tc>
          <w:tcPr>
            <w:tcW w:w="0" w:type="auto"/>
          </w:tcPr>
          <w:p w:rsidR="004E5856" w:rsidRDefault="00654BDB">
            <w:pPr>
              <w:pStyle w:val="SAPTableHeader"/>
            </w:pPr>
            <w:r>
              <w:rPr>
                <w:rStyle w:val="SAPEmphasis"/>
              </w:rP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as a Accounts Receivable Accountant.</w:t>
            </w:r>
          </w:p>
        </w:tc>
        <w:tc>
          <w:tcPr>
            <w:tcW w:w="0" w:type="auto"/>
          </w:tcPr>
          <w:p w:rsidR="004E5856" w:rsidRDefault="00654BDB">
            <w:r>
              <w:t>The SAP Fiori launchpad displays.</w:t>
            </w:r>
          </w:p>
        </w:tc>
        <w:tc>
          <w:tcPr>
            <w:tcW w:w="0" w:type="auto"/>
          </w:tcPr>
          <w:p w:rsidR="00000000" w:rsidRDefault="00654BDB"/>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Schedule Collections Management Jobs</w:t>
            </w:r>
            <w:r>
              <w:t xml:space="preserve"> - </w:t>
            </w:r>
            <w:r>
              <w:rPr>
                <w:rStyle w:val="SAPScreenElement"/>
              </w:rPr>
              <w:t>Mass Changes</w:t>
            </w:r>
            <w:r>
              <w:t xml:space="preserve"> </w:t>
            </w:r>
            <w:r>
              <w:rPr>
                <w:rStyle w:val="SAPMonospace"/>
              </w:rPr>
              <w:t>(F3918)</w:t>
            </w:r>
            <w:r>
              <w:t>.</w:t>
            </w:r>
          </w:p>
        </w:tc>
        <w:tc>
          <w:tcPr>
            <w:tcW w:w="0" w:type="auto"/>
          </w:tcPr>
          <w:p w:rsidR="004E5856" w:rsidRDefault="00654BDB">
            <w:r>
              <w:t xml:space="preserve">The </w:t>
            </w:r>
            <w:r>
              <w:rPr>
                <w:rStyle w:val="SAPScreenElement"/>
              </w:rPr>
              <w:t>Schedule Collection Management Jobs</w:t>
            </w:r>
            <w:r>
              <w:t xml:space="preserve"> view displays.</w:t>
            </w:r>
          </w:p>
        </w:tc>
        <w:tc>
          <w:tcPr>
            <w:tcW w:w="0" w:type="auto"/>
          </w:tcPr>
          <w:p w:rsidR="00000000" w:rsidRDefault="00654BDB"/>
        </w:tc>
      </w:tr>
      <w:tr w:rsidR="004E5856" w:rsidTr="00654BDB">
        <w:tc>
          <w:tcPr>
            <w:tcW w:w="0" w:type="auto"/>
          </w:tcPr>
          <w:p w:rsidR="004E5856" w:rsidRDefault="00654BDB">
            <w:r>
              <w:t>3</w:t>
            </w:r>
          </w:p>
        </w:tc>
        <w:tc>
          <w:tcPr>
            <w:tcW w:w="0" w:type="auto"/>
          </w:tcPr>
          <w:p w:rsidR="004E5856" w:rsidRDefault="00654BDB">
            <w:r>
              <w:rPr>
                <w:rStyle w:val="SAPEmphasis"/>
              </w:rPr>
              <w:t>Create Job</w:t>
            </w:r>
          </w:p>
        </w:tc>
        <w:tc>
          <w:tcPr>
            <w:tcW w:w="0" w:type="auto"/>
          </w:tcPr>
          <w:p w:rsidR="004E5856" w:rsidRDefault="00654BDB">
            <w:r>
              <w:t xml:space="preserve">Choose </w:t>
            </w:r>
            <w:r>
              <w:rPr>
                <w:rStyle w:val="SAPScreenElement"/>
              </w:rPr>
              <w:t>Create</w:t>
            </w:r>
            <w:r>
              <w:t>.</w:t>
            </w:r>
          </w:p>
        </w:tc>
        <w:tc>
          <w:tcPr>
            <w:tcW w:w="0" w:type="auto"/>
          </w:tcPr>
          <w:p w:rsidR="004E5856" w:rsidRDefault="00654BDB">
            <w:r>
              <w:rPr>
                <w:rStyle w:val="SAPScreenElement"/>
              </w:rPr>
              <w:t>New Job</w:t>
            </w:r>
            <w:r>
              <w:t xml:space="preserve"> view displays.</w:t>
            </w:r>
          </w:p>
        </w:tc>
        <w:tc>
          <w:tcPr>
            <w:tcW w:w="0" w:type="auto"/>
          </w:tcPr>
          <w:p w:rsidR="00000000" w:rsidRDefault="00654BDB"/>
        </w:tc>
      </w:tr>
      <w:tr w:rsidR="004E5856" w:rsidTr="00654BDB">
        <w:tc>
          <w:tcPr>
            <w:tcW w:w="0" w:type="auto"/>
          </w:tcPr>
          <w:p w:rsidR="004E5856" w:rsidRDefault="00654BDB">
            <w:r>
              <w:t>4</w:t>
            </w:r>
          </w:p>
        </w:tc>
        <w:tc>
          <w:tcPr>
            <w:tcW w:w="0" w:type="auto"/>
          </w:tcPr>
          <w:p w:rsidR="004E5856" w:rsidRDefault="00654BDB">
            <w:r>
              <w:rPr>
                <w:rStyle w:val="SAPEmphasis"/>
              </w:rPr>
              <w:t>Add General Information</w:t>
            </w:r>
          </w:p>
        </w:tc>
        <w:tc>
          <w:tcPr>
            <w:tcW w:w="0" w:type="auto"/>
          </w:tcPr>
          <w:p w:rsidR="00654BDB" w:rsidRDefault="00654BDB">
            <w:r>
              <w:t xml:space="preserve">Make the following entries and choose </w:t>
            </w:r>
            <w:r>
              <w:rPr>
                <w:rStyle w:val="SAPScreenElement"/>
              </w:rPr>
              <w:t>Step 2</w:t>
            </w:r>
            <w:r>
              <w:t>:</w:t>
            </w:r>
          </w:p>
          <w:p w:rsidR="00654BDB" w:rsidRDefault="00654BDB">
            <w:r>
              <w:rPr>
                <w:rStyle w:val="SAPScreenElement"/>
              </w:rPr>
              <w:t>Job Template</w:t>
            </w:r>
            <w:r>
              <w:t xml:space="preserve">: </w:t>
            </w:r>
            <w:r>
              <w:rPr>
                <w:rStyle w:val="SAPUserEntry"/>
              </w:rPr>
              <w:t>Assignment of Collection Profiles to Business Partners</w:t>
            </w:r>
          </w:p>
          <w:p w:rsidR="004E5856" w:rsidRDefault="00654BDB">
            <w:r>
              <w:rPr>
                <w:rStyle w:val="SAPScreenElement"/>
              </w:rPr>
              <w:t>Job Name</w:t>
            </w:r>
            <w:r>
              <w:t xml:space="preserve">: </w:t>
            </w:r>
            <w:r>
              <w:rPr>
                <w:rStyle w:val="SAPUserEntry"/>
              </w:rPr>
              <w:t>Assign Collection Profile to Business Partners</w:t>
            </w:r>
          </w:p>
        </w:tc>
        <w:tc>
          <w:tcPr>
            <w:tcW w:w="0" w:type="auto"/>
          </w:tcPr>
          <w:p w:rsidR="00000000" w:rsidRDefault="00654BDB"/>
        </w:tc>
        <w:tc>
          <w:tcPr>
            <w:tcW w:w="0" w:type="auto"/>
          </w:tcPr>
          <w:p w:rsidR="00000000" w:rsidRDefault="00654BDB"/>
        </w:tc>
      </w:tr>
      <w:tr w:rsidR="004E5856" w:rsidTr="00654BDB">
        <w:tc>
          <w:tcPr>
            <w:tcW w:w="0" w:type="auto"/>
          </w:tcPr>
          <w:p w:rsidR="004E5856" w:rsidRDefault="00654BDB">
            <w:r>
              <w:t>5</w:t>
            </w:r>
          </w:p>
        </w:tc>
        <w:tc>
          <w:tcPr>
            <w:tcW w:w="0" w:type="auto"/>
          </w:tcPr>
          <w:p w:rsidR="004E5856" w:rsidRDefault="00654BDB">
            <w:r>
              <w:rPr>
                <w:rStyle w:val="SAPEmphasis"/>
              </w:rPr>
              <w:t>Scheduling Options</w:t>
            </w:r>
          </w:p>
        </w:tc>
        <w:tc>
          <w:tcPr>
            <w:tcW w:w="0" w:type="auto"/>
          </w:tcPr>
          <w:p w:rsidR="00654BDB" w:rsidRDefault="00654BDB">
            <w:r>
              <w:t xml:space="preserve">Make the following entries and choose </w:t>
            </w:r>
            <w:r>
              <w:rPr>
                <w:rStyle w:val="SAPScreenElement"/>
              </w:rPr>
              <w:t>Step 3</w:t>
            </w:r>
            <w:r>
              <w:t>:</w:t>
            </w:r>
          </w:p>
          <w:p w:rsidR="00654BDB" w:rsidRDefault="00654BDB">
            <w:r>
              <w:rPr>
                <w:rStyle w:val="SAPScreenElement"/>
              </w:rPr>
              <w:t>Start Immediately</w:t>
            </w:r>
            <w:r>
              <w:t xml:space="preserve">: </w:t>
            </w:r>
            <w:r>
              <w:rPr>
                <w:rStyle w:val="SAPUserEntry"/>
              </w:rPr>
              <w:t>Selected</w:t>
            </w:r>
          </w:p>
          <w:p w:rsidR="00654BDB" w:rsidRDefault="00654BDB">
            <w:r>
              <w:rPr>
                <w:rStyle w:val="SAPScreenElement"/>
              </w:rPr>
              <w:t>Recurrence Pattern</w:t>
            </w:r>
            <w:r>
              <w:t xml:space="preserve">: </w:t>
            </w:r>
            <w:r>
              <w:rPr>
                <w:rStyle w:val="SAPUserEntry"/>
              </w:rPr>
              <w:t>Single Run</w:t>
            </w:r>
          </w:p>
          <w:p w:rsidR="004E5856" w:rsidRDefault="00654BDB">
            <w:r>
              <w:rPr>
                <w:rStyle w:val="SAPEmphasis"/>
              </w:rPr>
              <w:t xml:space="preserve">Note </w:t>
            </w:r>
            <w:r>
              <w:t xml:space="preserve">To schedule a recurrence pattern, choose the </w:t>
            </w:r>
            <w:r>
              <w:rPr>
                <w:rStyle w:val="SAPScreenElement"/>
              </w:rPr>
              <w:t>Define Recurrence Pattern</w:t>
            </w:r>
            <w:r>
              <w:t xml:space="preserve"> button and in the </w:t>
            </w:r>
            <w:r>
              <w:rPr>
                <w:rStyle w:val="SAPScreenElement"/>
              </w:rPr>
              <w:t>Scheduling Information</w:t>
            </w:r>
            <w:r>
              <w:t xml:space="preserve"> dialog box,</w:t>
            </w:r>
            <w:r>
              <w:t xml:space="preserve"> enter your parameters and choose </w:t>
            </w:r>
            <w:r>
              <w:rPr>
                <w:rStyle w:val="SAPScreenElement"/>
              </w:rPr>
              <w:t>OK</w:t>
            </w:r>
            <w:r>
              <w:t>.</w:t>
            </w:r>
          </w:p>
        </w:tc>
        <w:tc>
          <w:tcPr>
            <w:tcW w:w="0" w:type="auto"/>
          </w:tcPr>
          <w:p w:rsidR="00000000" w:rsidRDefault="00654BDB"/>
        </w:tc>
        <w:tc>
          <w:tcPr>
            <w:tcW w:w="0" w:type="auto"/>
          </w:tcPr>
          <w:p w:rsidR="00000000" w:rsidRDefault="00654BDB"/>
        </w:tc>
      </w:tr>
      <w:tr w:rsidR="004E5856" w:rsidTr="00654BDB">
        <w:tc>
          <w:tcPr>
            <w:tcW w:w="0" w:type="auto"/>
          </w:tcPr>
          <w:p w:rsidR="004E5856" w:rsidRDefault="00654BDB">
            <w:r>
              <w:t>6</w:t>
            </w:r>
          </w:p>
        </w:tc>
        <w:tc>
          <w:tcPr>
            <w:tcW w:w="0" w:type="auto"/>
          </w:tcPr>
          <w:p w:rsidR="004E5856" w:rsidRDefault="00654BDB">
            <w:r>
              <w:rPr>
                <w:rStyle w:val="SAPEmphasis"/>
              </w:rPr>
              <w:t>Parameter Section</w:t>
            </w:r>
          </w:p>
        </w:tc>
        <w:tc>
          <w:tcPr>
            <w:tcW w:w="0" w:type="auto"/>
          </w:tcPr>
          <w:p w:rsidR="00654BDB" w:rsidRDefault="00654BDB">
            <w:r>
              <w:t xml:space="preserve">Make the following entries and choose </w:t>
            </w:r>
            <w:r>
              <w:rPr>
                <w:rStyle w:val="SAPScreenElement"/>
              </w:rPr>
              <w:t>Schedule</w:t>
            </w:r>
            <w:r>
              <w:t>:</w:t>
            </w:r>
          </w:p>
          <w:p w:rsidR="00654BDB" w:rsidRDefault="00654BDB">
            <w:r>
              <w:t xml:space="preserve">Business Partner: </w:t>
            </w:r>
            <w:r>
              <w:rPr>
                <w:rStyle w:val="SAPUserEntry"/>
              </w:rPr>
              <w:t>&lt;select Business Partner&gt;</w:t>
            </w:r>
          </w:p>
          <w:p w:rsidR="00654BDB" w:rsidRDefault="00654BDB">
            <w:r>
              <w:rPr>
                <w:rStyle w:val="SAPScreenElement"/>
              </w:rPr>
              <w:t>Created On</w:t>
            </w:r>
            <w:r>
              <w:t xml:space="preserve">: </w:t>
            </w:r>
            <w:r>
              <w:rPr>
                <w:rStyle w:val="SAPUserEntry"/>
              </w:rPr>
              <w:t>MM/DD/YYYY</w:t>
            </w:r>
          </w:p>
          <w:p w:rsidR="00654BDB" w:rsidRDefault="00654BDB">
            <w:r>
              <w:rPr>
                <w:rStyle w:val="SAPScreenElement"/>
              </w:rPr>
              <w:t>Business Partner Grouping</w:t>
            </w:r>
            <w:r>
              <w:t xml:space="preserve">: select on </w:t>
            </w:r>
            <w:r>
              <w:rPr>
                <w:rStyle w:val="SAPUserEntry"/>
              </w:rPr>
              <w:t>&lt;Business Partner Grouping &gt;</w:t>
            </w:r>
            <w:r>
              <w:t xml:space="preserve"> if applic</w:t>
            </w:r>
            <w:r>
              <w:t>able</w:t>
            </w:r>
          </w:p>
          <w:p w:rsidR="00654BDB" w:rsidRDefault="00654BDB">
            <w:r>
              <w:rPr>
                <w:rStyle w:val="SAPScreenElement"/>
              </w:rPr>
              <w:t>Collection Profile to Be Entered</w:t>
            </w:r>
            <w:r>
              <w:t xml:space="preserve">: For example, </w:t>
            </w:r>
            <w:r>
              <w:rPr>
                <w:rStyle w:val="SAPUserEntry"/>
              </w:rPr>
              <w:t>YT_PRF:01</w:t>
            </w:r>
          </w:p>
          <w:p w:rsidR="004E5856" w:rsidRDefault="00654BDB">
            <w:r>
              <w:rPr>
                <w:rStyle w:val="SAPEmphasis"/>
              </w:rPr>
              <w:t xml:space="preserve">Note </w:t>
            </w:r>
            <w:r>
              <w:t xml:space="preserve">An option is to first choose the </w:t>
            </w:r>
            <w:r>
              <w:rPr>
                <w:rStyle w:val="SAPScreenElement"/>
              </w:rPr>
              <w:t>Test Run</w:t>
            </w:r>
            <w:r>
              <w:t xml:space="preserve"> to verify the result. Next, remove the test flag and schedule the run.</w:t>
            </w:r>
          </w:p>
        </w:tc>
        <w:tc>
          <w:tcPr>
            <w:tcW w:w="0" w:type="auto"/>
          </w:tcPr>
          <w:p w:rsidR="004E5856" w:rsidRDefault="00654BDB">
            <w:r>
              <w:t>The job is scheduled.</w:t>
            </w:r>
          </w:p>
        </w:tc>
        <w:tc>
          <w:tcPr>
            <w:tcW w:w="0" w:type="auto"/>
          </w:tcPr>
          <w:p w:rsidR="00000000" w:rsidRDefault="00654BDB"/>
        </w:tc>
      </w:tr>
    </w:tbl>
    <w:p w:rsidR="00654BDB" w:rsidRDefault="00654BDB"/>
    <w:p w:rsidR="004E5856" w:rsidRDefault="00654BDB">
      <w:pPr>
        <w:pStyle w:val="Heading3"/>
      </w:pPr>
      <w:bookmarkStart w:id="100" w:name="unique_41"/>
      <w:bookmarkStart w:id="101" w:name="_Toc51111377"/>
      <w:r>
        <w:t>Schedule Background Job to Change Segment Data (Optional)</w:t>
      </w:r>
      <w:bookmarkEnd w:id="100"/>
      <w:bookmarkEnd w:id="101"/>
    </w:p>
    <w:p w:rsidR="004E5856" w:rsidRDefault="00654BDB">
      <w:pPr>
        <w:pStyle w:val="SAPKeyblockTitle"/>
      </w:pPr>
      <w:r>
        <w:t>Test Administration</w:t>
      </w:r>
    </w:p>
    <w:p w:rsidR="004E5856" w:rsidRDefault="00654BDB">
      <w:r>
        <w:t>Customer project: Fill in the 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654BDB" w:rsidRDefault="00654BDB">
      <w:r>
        <w:t xml:space="preserve">In this activity, you schedule a background job assigning </w:t>
      </w:r>
      <w:r>
        <w:t>change to the segment data in the business partner master data. You can change collection groups for each segment and control, whether the collection specialist is to be swapped in this segment, retained, or deleted.</w:t>
      </w:r>
    </w:p>
    <w:p w:rsidR="00654BDB" w:rsidRDefault="00654BDB">
      <w:r>
        <w:rPr>
          <w:rStyle w:val="SAPEmphasis"/>
        </w:rPr>
        <w:t>Features</w:t>
      </w:r>
    </w:p>
    <w:p w:rsidR="00654BDB" w:rsidRDefault="00654BDB">
      <w:r>
        <w:t xml:space="preserve">For the selection criteria, </w:t>
      </w:r>
      <w:r>
        <w:t>in addition to specific details for Collections Management, such as the collection segment and collection group, you can also use business partner criteria such as: the ID, date of creation, business partner category, and business partner grouping.</w:t>
      </w:r>
    </w:p>
    <w:p w:rsidR="00654BDB" w:rsidRDefault="00654BDB">
      <w:r>
        <w:t>If yo</w:t>
      </w:r>
      <w:r>
        <w:t>u use SAP Credit Management, you can also further restrict the resulting hit list by criteria specific to Credit Management, such as the risk class and score.</w:t>
      </w:r>
    </w:p>
    <w:p w:rsidR="00654BDB" w:rsidRDefault="00654BDB">
      <w:r>
        <w:rPr>
          <w:rStyle w:val="SAPEmphasis"/>
        </w:rPr>
        <w:t xml:space="preserve">Tip </w:t>
      </w:r>
      <w:r>
        <w:t>Example for practical use: In case SAP Credit Management is in scope: Assign a dedicated col</w:t>
      </w:r>
      <w:r>
        <w:t>lection group to business partners that are considered as particularly risky in SAP Credit Management.</w:t>
      </w:r>
    </w:p>
    <w:p w:rsidR="004E5856" w:rsidRDefault="00654BDB">
      <w:r>
        <w:t>In the following procedure mentioned, the job is executed as a single run.</w:t>
      </w:r>
    </w:p>
    <w:p w:rsidR="004E5856" w:rsidRDefault="00654BDB">
      <w:pPr>
        <w:pStyle w:val="SAPKeyblockTitle"/>
      </w:pPr>
      <w:r>
        <w:t>Procedure</w:t>
      </w:r>
    </w:p>
    <w:tbl>
      <w:tblPr>
        <w:tblStyle w:val="SAPStandardTable"/>
        <w:tblW w:w="0" w:type="auto"/>
        <w:tblLook w:val="0620" w:firstRow="1" w:lastRow="0" w:firstColumn="0" w:lastColumn="0" w:noHBand="1" w:noVBand="1"/>
      </w:tblPr>
      <w:tblGrid>
        <w:gridCol w:w="808"/>
        <w:gridCol w:w="1492"/>
        <w:gridCol w:w="7672"/>
        <w:gridCol w:w="2918"/>
        <w:gridCol w:w="1281"/>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rPr>
                <w:rStyle w:val="SAPEmphasis"/>
              </w:rPr>
              <w:t>Test Step #</w:t>
            </w:r>
          </w:p>
        </w:tc>
        <w:tc>
          <w:tcPr>
            <w:tcW w:w="0" w:type="auto"/>
          </w:tcPr>
          <w:p w:rsidR="004E5856" w:rsidRDefault="00654BDB">
            <w:pPr>
              <w:pStyle w:val="SAPTableHeader"/>
            </w:pPr>
            <w:r>
              <w:rPr>
                <w:rStyle w:val="SAPEmphasis"/>
              </w:rPr>
              <w:t>Test Step Name</w:t>
            </w:r>
          </w:p>
        </w:tc>
        <w:tc>
          <w:tcPr>
            <w:tcW w:w="0" w:type="auto"/>
          </w:tcPr>
          <w:p w:rsidR="004E5856" w:rsidRDefault="00654BDB">
            <w:pPr>
              <w:pStyle w:val="SAPTableHeader"/>
            </w:pPr>
            <w:r>
              <w:rPr>
                <w:rStyle w:val="SAPEmphasis"/>
              </w:rPr>
              <w:t>Instruction</w:t>
            </w:r>
          </w:p>
        </w:tc>
        <w:tc>
          <w:tcPr>
            <w:tcW w:w="0" w:type="auto"/>
          </w:tcPr>
          <w:p w:rsidR="004E5856" w:rsidRDefault="00654BDB">
            <w:pPr>
              <w:pStyle w:val="SAPTableHeader"/>
            </w:pPr>
            <w:r>
              <w:rPr>
                <w:rStyle w:val="SAPEmphasis"/>
              </w:rPr>
              <w:t>Expected Result</w:t>
            </w:r>
          </w:p>
        </w:tc>
        <w:tc>
          <w:tcPr>
            <w:tcW w:w="0" w:type="auto"/>
          </w:tcPr>
          <w:p w:rsidR="004E5856" w:rsidRDefault="00654BDB">
            <w:pPr>
              <w:pStyle w:val="SAPTableHeader"/>
            </w:pPr>
            <w:r>
              <w:rPr>
                <w:rStyle w:val="SAPEmphasis"/>
              </w:rPr>
              <w:t>Pass / F</w:t>
            </w:r>
            <w:r>
              <w:rPr>
                <w:rStyle w:val="SAPEmphasis"/>
              </w:rPr>
              <w:t>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as a Accounts Receivable Accountant</w:t>
            </w:r>
          </w:p>
        </w:tc>
        <w:tc>
          <w:tcPr>
            <w:tcW w:w="0" w:type="auto"/>
          </w:tcPr>
          <w:p w:rsidR="004E5856" w:rsidRDefault="00654BDB">
            <w:r>
              <w:t>The SAP Fiori launchpad displays.</w:t>
            </w:r>
          </w:p>
        </w:tc>
        <w:tc>
          <w:tcPr>
            <w:tcW w:w="0" w:type="auto"/>
          </w:tcPr>
          <w:p w:rsidR="00000000" w:rsidRDefault="00654BDB"/>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Schedule Collections Management Jobs</w:t>
            </w:r>
            <w:r>
              <w:t xml:space="preserve"> - </w:t>
            </w:r>
            <w:r>
              <w:rPr>
                <w:rStyle w:val="SAPScreenElement"/>
              </w:rPr>
              <w:t>Mass Changes</w:t>
            </w:r>
            <w:r>
              <w:t xml:space="preserve"> </w:t>
            </w:r>
            <w:r>
              <w:rPr>
                <w:rStyle w:val="SAPMonospace"/>
              </w:rPr>
              <w:t>(F3918)</w:t>
            </w:r>
            <w:r>
              <w:t>.</w:t>
            </w:r>
          </w:p>
        </w:tc>
        <w:tc>
          <w:tcPr>
            <w:tcW w:w="0" w:type="auto"/>
          </w:tcPr>
          <w:p w:rsidR="004E5856" w:rsidRDefault="00654BDB">
            <w:r>
              <w:t xml:space="preserve">The </w:t>
            </w:r>
            <w:r>
              <w:rPr>
                <w:rStyle w:val="SAPScreenElement"/>
              </w:rPr>
              <w:t>Schedule Collection Management Jobs</w:t>
            </w:r>
            <w:r>
              <w:t xml:space="preserve"> view displays.</w:t>
            </w:r>
          </w:p>
        </w:tc>
        <w:tc>
          <w:tcPr>
            <w:tcW w:w="0" w:type="auto"/>
          </w:tcPr>
          <w:p w:rsidR="00000000" w:rsidRDefault="00654BDB"/>
        </w:tc>
      </w:tr>
      <w:tr w:rsidR="004E5856" w:rsidTr="00654BDB">
        <w:tc>
          <w:tcPr>
            <w:tcW w:w="0" w:type="auto"/>
          </w:tcPr>
          <w:p w:rsidR="004E5856" w:rsidRDefault="00654BDB">
            <w:r>
              <w:t>3</w:t>
            </w:r>
          </w:p>
        </w:tc>
        <w:tc>
          <w:tcPr>
            <w:tcW w:w="0" w:type="auto"/>
          </w:tcPr>
          <w:p w:rsidR="004E5856" w:rsidRDefault="00654BDB">
            <w:r>
              <w:rPr>
                <w:rStyle w:val="SAPEmphasis"/>
              </w:rPr>
              <w:t>Create Job</w:t>
            </w:r>
          </w:p>
        </w:tc>
        <w:tc>
          <w:tcPr>
            <w:tcW w:w="0" w:type="auto"/>
          </w:tcPr>
          <w:p w:rsidR="004E5856" w:rsidRDefault="00654BDB">
            <w:r>
              <w:t xml:space="preserve">Select </w:t>
            </w:r>
            <w:r>
              <w:rPr>
                <w:rStyle w:val="SAPScreenElement"/>
              </w:rPr>
              <w:t>+ (New)</w:t>
            </w:r>
            <w:r>
              <w:t>.</w:t>
            </w:r>
          </w:p>
        </w:tc>
        <w:tc>
          <w:tcPr>
            <w:tcW w:w="0" w:type="auto"/>
          </w:tcPr>
          <w:p w:rsidR="004E5856" w:rsidRDefault="00654BDB">
            <w:r>
              <w:rPr>
                <w:rStyle w:val="SAPScreenElement"/>
              </w:rPr>
              <w:t>New Job</w:t>
            </w:r>
            <w:r>
              <w:t xml:space="preserve"> view displays.</w:t>
            </w:r>
          </w:p>
        </w:tc>
        <w:tc>
          <w:tcPr>
            <w:tcW w:w="0" w:type="auto"/>
          </w:tcPr>
          <w:p w:rsidR="00000000" w:rsidRDefault="00654BDB"/>
        </w:tc>
      </w:tr>
      <w:tr w:rsidR="004E5856" w:rsidTr="00654BDB">
        <w:tc>
          <w:tcPr>
            <w:tcW w:w="0" w:type="auto"/>
          </w:tcPr>
          <w:p w:rsidR="004E5856" w:rsidRDefault="00654BDB">
            <w:r>
              <w:t>4</w:t>
            </w:r>
          </w:p>
        </w:tc>
        <w:tc>
          <w:tcPr>
            <w:tcW w:w="0" w:type="auto"/>
          </w:tcPr>
          <w:p w:rsidR="004E5856" w:rsidRDefault="00654BDB">
            <w:r>
              <w:rPr>
                <w:rStyle w:val="SAPEmphasis"/>
              </w:rPr>
              <w:t>Add General Information</w:t>
            </w:r>
          </w:p>
        </w:tc>
        <w:tc>
          <w:tcPr>
            <w:tcW w:w="0" w:type="auto"/>
          </w:tcPr>
          <w:p w:rsidR="00654BDB" w:rsidRDefault="00654BDB">
            <w:r>
              <w:t xml:space="preserve">Make the following entries and choose </w:t>
            </w:r>
            <w:r>
              <w:rPr>
                <w:rStyle w:val="SAPScreenElement"/>
              </w:rPr>
              <w:t>Step 2</w:t>
            </w:r>
            <w:r>
              <w:t>:</w:t>
            </w:r>
          </w:p>
          <w:p w:rsidR="00654BDB" w:rsidRDefault="00654BDB">
            <w:r>
              <w:rPr>
                <w:rStyle w:val="SAPScreenElement"/>
              </w:rPr>
              <w:t>Job Template</w:t>
            </w:r>
            <w:r>
              <w:t xml:space="preserve">: </w:t>
            </w:r>
            <w:r>
              <w:rPr>
                <w:rStyle w:val="SAPUserEntry"/>
              </w:rPr>
              <w:t>Change Collection Segment Data for Business Partners</w:t>
            </w:r>
          </w:p>
          <w:p w:rsidR="004E5856" w:rsidRDefault="00654BDB">
            <w:r>
              <w:rPr>
                <w:rStyle w:val="SAPScreenElement"/>
              </w:rPr>
              <w:t>Job Name</w:t>
            </w:r>
            <w:r>
              <w:t xml:space="preserve">: </w:t>
            </w:r>
            <w:r>
              <w:rPr>
                <w:rStyle w:val="SAPUserEntry"/>
              </w:rPr>
              <w:t>Change Collection Segment Data for Business Partners</w:t>
            </w:r>
          </w:p>
        </w:tc>
        <w:tc>
          <w:tcPr>
            <w:tcW w:w="0" w:type="auto"/>
          </w:tcPr>
          <w:p w:rsidR="00000000" w:rsidRDefault="00654BDB"/>
        </w:tc>
        <w:tc>
          <w:tcPr>
            <w:tcW w:w="0" w:type="auto"/>
          </w:tcPr>
          <w:p w:rsidR="00000000" w:rsidRDefault="00654BDB"/>
        </w:tc>
      </w:tr>
      <w:tr w:rsidR="004E5856" w:rsidTr="00654BDB">
        <w:tc>
          <w:tcPr>
            <w:tcW w:w="0" w:type="auto"/>
          </w:tcPr>
          <w:p w:rsidR="004E5856" w:rsidRDefault="00654BDB">
            <w:r>
              <w:t>5</w:t>
            </w:r>
          </w:p>
        </w:tc>
        <w:tc>
          <w:tcPr>
            <w:tcW w:w="0" w:type="auto"/>
          </w:tcPr>
          <w:p w:rsidR="004E5856" w:rsidRDefault="00654BDB">
            <w:r>
              <w:rPr>
                <w:rStyle w:val="SAPEmphasis"/>
              </w:rPr>
              <w:t>Scheduling Options</w:t>
            </w:r>
          </w:p>
        </w:tc>
        <w:tc>
          <w:tcPr>
            <w:tcW w:w="0" w:type="auto"/>
          </w:tcPr>
          <w:p w:rsidR="00654BDB" w:rsidRDefault="00654BDB">
            <w:r>
              <w:t xml:space="preserve">Make the following entries and choose </w:t>
            </w:r>
            <w:r>
              <w:rPr>
                <w:rStyle w:val="SAPScreenElement"/>
              </w:rPr>
              <w:t>Step 3</w:t>
            </w:r>
            <w:r>
              <w:t>:</w:t>
            </w:r>
          </w:p>
          <w:p w:rsidR="00654BDB" w:rsidRDefault="00654BDB">
            <w:r>
              <w:rPr>
                <w:rStyle w:val="SAPScreenElement"/>
              </w:rPr>
              <w:t>Start Immediately</w:t>
            </w:r>
            <w:r>
              <w:t xml:space="preserve">: </w:t>
            </w:r>
            <w:r>
              <w:rPr>
                <w:rStyle w:val="SAPUserEntry"/>
              </w:rPr>
              <w:t>Selected</w:t>
            </w:r>
          </w:p>
          <w:p w:rsidR="00654BDB" w:rsidRDefault="00654BDB">
            <w:r>
              <w:rPr>
                <w:rStyle w:val="SAPScreenElement"/>
              </w:rPr>
              <w:t>Recurrence Pattern</w:t>
            </w:r>
            <w:r>
              <w:t xml:space="preserve">: </w:t>
            </w:r>
            <w:r>
              <w:rPr>
                <w:rStyle w:val="SAPUserEntry"/>
              </w:rPr>
              <w:t>Single Run</w:t>
            </w:r>
          </w:p>
          <w:p w:rsidR="004E5856" w:rsidRDefault="00654BDB">
            <w:r>
              <w:rPr>
                <w:rStyle w:val="SAPEmphasis"/>
              </w:rPr>
              <w:t xml:space="preserve">Note </w:t>
            </w:r>
            <w:r>
              <w:t xml:space="preserve">To schedule a recurrence pattern, choose the </w:t>
            </w:r>
            <w:r>
              <w:rPr>
                <w:rStyle w:val="SAPScreenElement"/>
              </w:rPr>
              <w:t>Define Recurrence Pattern</w:t>
            </w:r>
            <w:r>
              <w:t xml:space="preserve"> button and in the </w:t>
            </w:r>
            <w:r>
              <w:rPr>
                <w:rStyle w:val="SAPScreenElement"/>
              </w:rPr>
              <w:t>Scheduling Information</w:t>
            </w:r>
            <w:r>
              <w:t xml:space="preserve"> dialog box, enter your parameters and choose </w:t>
            </w:r>
            <w:r>
              <w:rPr>
                <w:rStyle w:val="SAPScreenElement"/>
              </w:rPr>
              <w:t>OK</w:t>
            </w:r>
            <w:r>
              <w:t>.</w:t>
            </w:r>
          </w:p>
        </w:tc>
        <w:tc>
          <w:tcPr>
            <w:tcW w:w="0" w:type="auto"/>
          </w:tcPr>
          <w:p w:rsidR="00000000" w:rsidRDefault="00654BDB"/>
        </w:tc>
        <w:tc>
          <w:tcPr>
            <w:tcW w:w="0" w:type="auto"/>
          </w:tcPr>
          <w:p w:rsidR="00000000" w:rsidRDefault="00654BDB"/>
        </w:tc>
      </w:tr>
      <w:tr w:rsidR="004E5856" w:rsidTr="00654BDB">
        <w:tc>
          <w:tcPr>
            <w:tcW w:w="0" w:type="auto"/>
          </w:tcPr>
          <w:p w:rsidR="004E5856" w:rsidRDefault="00654BDB">
            <w:r>
              <w:t>6</w:t>
            </w:r>
          </w:p>
        </w:tc>
        <w:tc>
          <w:tcPr>
            <w:tcW w:w="0" w:type="auto"/>
          </w:tcPr>
          <w:p w:rsidR="004E5856" w:rsidRDefault="00654BDB">
            <w:r>
              <w:rPr>
                <w:rStyle w:val="SAPEmphasis"/>
              </w:rPr>
              <w:t>Parameter Section</w:t>
            </w:r>
          </w:p>
        </w:tc>
        <w:tc>
          <w:tcPr>
            <w:tcW w:w="0" w:type="auto"/>
          </w:tcPr>
          <w:p w:rsidR="00654BDB" w:rsidRDefault="00654BDB">
            <w:r>
              <w:t xml:space="preserve">Make the following entries and choose </w:t>
            </w:r>
            <w:r>
              <w:rPr>
                <w:rStyle w:val="SAPScreenElement"/>
              </w:rPr>
              <w:t>Schedule</w:t>
            </w:r>
            <w:r>
              <w:t>:</w:t>
            </w:r>
          </w:p>
          <w:p w:rsidR="00654BDB" w:rsidRDefault="00654BDB">
            <w:r>
              <w:rPr>
                <w:rStyle w:val="SAPScreenElement"/>
              </w:rPr>
              <w:t>Business Partner Selection</w:t>
            </w:r>
            <w:r>
              <w:t xml:space="preserve"> section:</w:t>
            </w:r>
          </w:p>
          <w:p w:rsidR="00654BDB" w:rsidRDefault="00654BDB">
            <w:r>
              <w:rPr>
                <w:rStyle w:val="SAPScreenElement"/>
              </w:rPr>
              <w:t>Collection Segment</w:t>
            </w:r>
            <w:r>
              <w:t xml:space="preserve">: For example, </w:t>
            </w:r>
            <w:r>
              <w:rPr>
                <w:rStyle w:val="SAPUserEntry"/>
              </w:rPr>
              <w:t>YT_SEGMT01</w:t>
            </w:r>
          </w:p>
          <w:p w:rsidR="00654BDB" w:rsidRDefault="00654BDB">
            <w:r>
              <w:rPr>
                <w:rStyle w:val="SAPScreenElement"/>
              </w:rPr>
              <w:t>Collectio</w:t>
            </w:r>
            <w:r>
              <w:rPr>
                <w:rStyle w:val="SAPScreenElement"/>
              </w:rPr>
              <w:t>n Group</w:t>
            </w:r>
            <w:r>
              <w:t xml:space="preserve">: For example, </w:t>
            </w:r>
            <w:r>
              <w:rPr>
                <w:rStyle w:val="SAPUserEntry"/>
              </w:rPr>
              <w:t>YT_GR01</w:t>
            </w:r>
          </w:p>
          <w:p w:rsidR="00654BDB" w:rsidRDefault="00654BDB">
            <w:r>
              <w:rPr>
                <w:rStyle w:val="SAPScreenElement"/>
              </w:rPr>
              <w:t>Business Partner</w:t>
            </w:r>
            <w:r>
              <w:t xml:space="preserve">: </w:t>
            </w:r>
            <w:r>
              <w:rPr>
                <w:rStyle w:val="SAPUserEntry"/>
              </w:rPr>
              <w:t>&lt;select Business Partner&gt;</w:t>
            </w:r>
          </w:p>
          <w:p w:rsidR="00654BDB" w:rsidRDefault="00654BDB">
            <w:r>
              <w:rPr>
                <w:rStyle w:val="SAPScreenElement"/>
              </w:rPr>
              <w:t>Created On</w:t>
            </w:r>
            <w:r>
              <w:t xml:space="preserve">: </w:t>
            </w:r>
            <w:r>
              <w:rPr>
                <w:rStyle w:val="SAPUserEntry"/>
              </w:rPr>
              <w:t>MM/DD/YYYY</w:t>
            </w:r>
          </w:p>
          <w:p w:rsidR="00654BDB" w:rsidRDefault="00654BDB">
            <w:r>
              <w:rPr>
                <w:rStyle w:val="SAPScreenElement"/>
              </w:rPr>
              <w:t>Business P artner Grouping</w:t>
            </w:r>
            <w:r>
              <w:t xml:space="preserve">: select </w:t>
            </w:r>
            <w:r>
              <w:rPr>
                <w:rStyle w:val="SAPUserEntry"/>
              </w:rPr>
              <w:t>&lt;Business Partner Grouping &gt;</w:t>
            </w:r>
            <w:r>
              <w:t>, if applicable</w:t>
            </w:r>
          </w:p>
          <w:p w:rsidR="00654BDB" w:rsidRDefault="00654BDB">
            <w:r>
              <w:rPr>
                <w:rStyle w:val="SAPScreenElement"/>
              </w:rPr>
              <w:t xml:space="preserve">Segment Data to Be Entered </w:t>
            </w:r>
            <w:r>
              <w:t>section:</w:t>
            </w:r>
          </w:p>
          <w:p w:rsidR="00654BDB" w:rsidRDefault="00654BDB">
            <w:r>
              <w:rPr>
                <w:rStyle w:val="SAPScreenElement"/>
              </w:rPr>
              <w:t>Collection Group</w:t>
            </w:r>
            <w:r>
              <w:t xml:space="preserve">: For example, </w:t>
            </w:r>
            <w:r>
              <w:t>YT_GR01</w:t>
            </w:r>
          </w:p>
          <w:p w:rsidR="00654BDB" w:rsidRDefault="00654BDB">
            <w:r>
              <w:t>As optional you may choose</w:t>
            </w:r>
          </w:p>
          <w:p w:rsidR="00654BDB" w:rsidRDefault="00654BDB">
            <w:r>
              <w:rPr>
                <w:rStyle w:val="SAPScreenElement"/>
              </w:rPr>
              <w:t>Force Update of Collection Specialist</w:t>
            </w:r>
            <w:r>
              <w:t>: &lt;mark&gt;</w:t>
            </w:r>
          </w:p>
          <w:p w:rsidR="00654BDB" w:rsidRDefault="00654BDB">
            <w:r>
              <w:t>By entering additionally</w:t>
            </w:r>
          </w:p>
          <w:p w:rsidR="00654BDB" w:rsidRDefault="00654BDB">
            <w:r>
              <w:rPr>
                <w:rStyle w:val="SAPScreenElement"/>
              </w:rPr>
              <w:t>Collection Specialist</w:t>
            </w:r>
            <w:r>
              <w:t>: &lt; Collection Specialist&gt;</w:t>
            </w:r>
          </w:p>
          <w:p w:rsidR="004E5856" w:rsidRDefault="00654BDB">
            <w:r>
              <w:rPr>
                <w:rStyle w:val="SAPEmphasis"/>
              </w:rPr>
              <w:t xml:space="preserve">Note </w:t>
            </w:r>
            <w:r>
              <w:t xml:space="preserve">An option is to first choose the </w:t>
            </w:r>
            <w:r>
              <w:rPr>
                <w:rStyle w:val="SAPScreenElement"/>
              </w:rPr>
              <w:t>Test Run</w:t>
            </w:r>
            <w:r>
              <w:t xml:space="preserve"> to verify the result. Next, remove the test flag</w:t>
            </w:r>
            <w:r>
              <w:t xml:space="preserve"> and schedule the run.</w:t>
            </w:r>
          </w:p>
        </w:tc>
        <w:tc>
          <w:tcPr>
            <w:tcW w:w="0" w:type="auto"/>
          </w:tcPr>
          <w:p w:rsidR="004E5856" w:rsidRDefault="00654BDB">
            <w:r>
              <w:t>The job is scheduled.</w:t>
            </w:r>
          </w:p>
        </w:tc>
        <w:tc>
          <w:tcPr>
            <w:tcW w:w="0" w:type="auto"/>
          </w:tcPr>
          <w:p w:rsidR="004E5856" w:rsidRDefault="00654BDB">
            <w:r>
              <w:t>.</w:t>
            </w:r>
          </w:p>
        </w:tc>
      </w:tr>
    </w:tbl>
    <w:p w:rsidR="004E5856" w:rsidRDefault="004E5856"/>
    <w:p w:rsidR="004E5856" w:rsidRDefault="00654BDB">
      <w:pPr>
        <w:pStyle w:val="Heading3"/>
      </w:pPr>
      <w:bookmarkStart w:id="102" w:name="unique_42"/>
      <w:bookmarkStart w:id="103" w:name="_Toc51111378"/>
      <w:r>
        <w:t>Schedule Background Job for Assigning/Replacing a Collection Specialist (Optional)</w:t>
      </w:r>
      <w:bookmarkEnd w:id="102"/>
      <w:bookmarkEnd w:id="103"/>
    </w:p>
    <w:p w:rsidR="004E5856" w:rsidRDefault="00654BDB">
      <w:pPr>
        <w:pStyle w:val="SAPKeyblockTitle"/>
      </w:pPr>
      <w:r>
        <w:t>Test Administration</w:t>
      </w:r>
    </w:p>
    <w:p w:rsidR="004E5856" w:rsidRDefault="00654BDB">
      <w:r>
        <w:t>Customer project: Fill in the 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654BDB" w:rsidRDefault="00654BDB">
      <w:r>
        <w:t xml:space="preserve">In this activity, you schedule a background job for assigning/replacing a collection </w:t>
      </w:r>
      <w:r>
        <w:t>specialist.</w:t>
      </w:r>
    </w:p>
    <w:p w:rsidR="00654BDB" w:rsidRDefault="00654BDB">
      <w:r>
        <w:t>For the selection, you can use the collection group to replace the collection specialist in the specified collection groups of all business partners.</w:t>
      </w:r>
    </w:p>
    <w:p w:rsidR="00654BDB" w:rsidRDefault="00654BDB">
      <w:r>
        <w:t>Example for practical use:</w:t>
      </w:r>
    </w:p>
    <w:p w:rsidR="00654BDB" w:rsidRDefault="00654BDB">
      <w:r>
        <w:t xml:space="preserve">You run this report when a collection specialist leaves your </w:t>
      </w:r>
      <w:r>
        <w:t>team and is replaced by a new colleague.</w:t>
      </w:r>
    </w:p>
    <w:p w:rsidR="00654BDB" w:rsidRDefault="00654BDB">
      <w:r>
        <w:t>You start the report in test mode and, in the log, check which changes the system would carry out based on your selection.</w:t>
      </w:r>
    </w:p>
    <w:p w:rsidR="004E5856" w:rsidRDefault="00654BDB">
      <w:r>
        <w:rPr>
          <w:rStyle w:val="SAPEmphasis"/>
        </w:rPr>
        <w:t xml:space="preserve">Note </w:t>
      </w:r>
      <w:r>
        <w:t>In the following procedure, the job is executed as a single run.</w:t>
      </w:r>
    </w:p>
    <w:p w:rsidR="004E5856" w:rsidRDefault="00654BDB">
      <w:pPr>
        <w:pStyle w:val="SAPKeyblockTitle"/>
      </w:pPr>
      <w:r>
        <w:t>Procedure</w:t>
      </w:r>
    </w:p>
    <w:tbl>
      <w:tblPr>
        <w:tblStyle w:val="SAPStandardTable"/>
        <w:tblW w:w="0" w:type="auto"/>
        <w:tblLook w:val="0620" w:firstRow="1" w:lastRow="0" w:firstColumn="0" w:lastColumn="0" w:noHBand="1" w:noVBand="1"/>
      </w:tblPr>
      <w:tblGrid>
        <w:gridCol w:w="806"/>
        <w:gridCol w:w="1485"/>
        <w:gridCol w:w="7702"/>
        <w:gridCol w:w="2902"/>
        <w:gridCol w:w="1276"/>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rPr>
                <w:rStyle w:val="SAPEmphasis"/>
              </w:rPr>
              <w:t xml:space="preserve">Test Step </w:t>
            </w:r>
            <w:r>
              <w:rPr>
                <w:rStyle w:val="SAPEmphasis"/>
              </w:rPr>
              <w:t>#</w:t>
            </w:r>
          </w:p>
        </w:tc>
        <w:tc>
          <w:tcPr>
            <w:tcW w:w="0" w:type="auto"/>
          </w:tcPr>
          <w:p w:rsidR="004E5856" w:rsidRDefault="00654BDB">
            <w:pPr>
              <w:pStyle w:val="SAPTableHeader"/>
            </w:pPr>
            <w:r>
              <w:rPr>
                <w:rStyle w:val="SAPEmphasis"/>
              </w:rPr>
              <w:t>Test Step Name</w:t>
            </w:r>
          </w:p>
        </w:tc>
        <w:tc>
          <w:tcPr>
            <w:tcW w:w="0" w:type="auto"/>
          </w:tcPr>
          <w:p w:rsidR="004E5856" w:rsidRDefault="00654BDB">
            <w:pPr>
              <w:pStyle w:val="SAPTableHeader"/>
            </w:pPr>
            <w:r>
              <w:rPr>
                <w:rStyle w:val="SAPEmphasis"/>
              </w:rPr>
              <w:t>Instruction</w:t>
            </w:r>
          </w:p>
        </w:tc>
        <w:tc>
          <w:tcPr>
            <w:tcW w:w="0" w:type="auto"/>
          </w:tcPr>
          <w:p w:rsidR="004E5856" w:rsidRDefault="00654BDB">
            <w:pPr>
              <w:pStyle w:val="SAPTableHeader"/>
            </w:pPr>
            <w:r>
              <w:rPr>
                <w:rStyle w:val="SAPEmphasis"/>
              </w:rPr>
              <w:t>Expected Result</w:t>
            </w:r>
          </w:p>
        </w:tc>
        <w:tc>
          <w:tcPr>
            <w:tcW w:w="0" w:type="auto"/>
          </w:tcPr>
          <w:p w:rsidR="004E5856" w:rsidRDefault="00654BDB">
            <w:pPr>
              <w:pStyle w:val="SAPTableHeader"/>
            </w:pPr>
            <w:r>
              <w:rPr>
                <w:rStyle w:val="SAPEmphasis"/>
              </w:rP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as an Accounts Receivable Accountant</w:t>
            </w:r>
          </w:p>
        </w:tc>
        <w:tc>
          <w:tcPr>
            <w:tcW w:w="0" w:type="auto"/>
          </w:tcPr>
          <w:p w:rsidR="004E5856" w:rsidRDefault="00654BDB">
            <w:r>
              <w:t>The SAP Fiori launchpad displays.</w:t>
            </w:r>
          </w:p>
        </w:tc>
        <w:tc>
          <w:tcPr>
            <w:tcW w:w="0" w:type="auto"/>
          </w:tcPr>
          <w:p w:rsidR="00000000" w:rsidRDefault="00654BDB"/>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Schedule Collections Management Jobs</w:t>
            </w:r>
            <w:r>
              <w:t xml:space="preserve"> - </w:t>
            </w:r>
            <w:r>
              <w:rPr>
                <w:rStyle w:val="SAPScreenElement"/>
              </w:rPr>
              <w:t>Mass Changes</w:t>
            </w:r>
            <w:r>
              <w:t xml:space="preserve"> </w:t>
            </w:r>
            <w:r>
              <w:rPr>
                <w:rStyle w:val="SAPMonospace"/>
              </w:rPr>
              <w:t>(F3918)</w:t>
            </w:r>
            <w:r>
              <w:t>.</w:t>
            </w:r>
          </w:p>
        </w:tc>
        <w:tc>
          <w:tcPr>
            <w:tcW w:w="0" w:type="auto"/>
          </w:tcPr>
          <w:p w:rsidR="004E5856" w:rsidRDefault="00654BDB">
            <w:r>
              <w:t xml:space="preserve">The </w:t>
            </w:r>
            <w:r>
              <w:rPr>
                <w:rStyle w:val="SAPScreenElement"/>
              </w:rPr>
              <w:t>Schedule Collection Management Jobs</w:t>
            </w:r>
            <w:r>
              <w:t xml:space="preserve"> view displays.</w:t>
            </w:r>
          </w:p>
        </w:tc>
        <w:tc>
          <w:tcPr>
            <w:tcW w:w="0" w:type="auto"/>
          </w:tcPr>
          <w:p w:rsidR="00000000" w:rsidRDefault="00654BDB"/>
        </w:tc>
      </w:tr>
      <w:tr w:rsidR="004E5856" w:rsidTr="00654BDB">
        <w:tc>
          <w:tcPr>
            <w:tcW w:w="0" w:type="auto"/>
          </w:tcPr>
          <w:p w:rsidR="004E5856" w:rsidRDefault="00654BDB">
            <w:r>
              <w:t>3</w:t>
            </w:r>
          </w:p>
        </w:tc>
        <w:tc>
          <w:tcPr>
            <w:tcW w:w="0" w:type="auto"/>
          </w:tcPr>
          <w:p w:rsidR="004E5856" w:rsidRDefault="00654BDB">
            <w:r>
              <w:rPr>
                <w:rStyle w:val="SAPEmphasis"/>
              </w:rPr>
              <w:t>Create Job</w:t>
            </w:r>
          </w:p>
        </w:tc>
        <w:tc>
          <w:tcPr>
            <w:tcW w:w="0" w:type="auto"/>
          </w:tcPr>
          <w:p w:rsidR="004E5856" w:rsidRDefault="00654BDB">
            <w:r>
              <w:t xml:space="preserve">Choose </w:t>
            </w:r>
            <w:r>
              <w:rPr>
                <w:rStyle w:val="SAPScreenElement"/>
              </w:rPr>
              <w:t>+ (New)</w:t>
            </w:r>
            <w:r>
              <w:t>.</w:t>
            </w:r>
          </w:p>
        </w:tc>
        <w:tc>
          <w:tcPr>
            <w:tcW w:w="0" w:type="auto"/>
          </w:tcPr>
          <w:p w:rsidR="004E5856" w:rsidRDefault="00654BDB">
            <w:r>
              <w:rPr>
                <w:rStyle w:val="SAPScreenElement"/>
              </w:rPr>
              <w:t>New Job</w:t>
            </w:r>
            <w:r>
              <w:t xml:space="preserve"> view displays.</w:t>
            </w:r>
          </w:p>
        </w:tc>
        <w:tc>
          <w:tcPr>
            <w:tcW w:w="0" w:type="auto"/>
          </w:tcPr>
          <w:p w:rsidR="00000000" w:rsidRDefault="00654BDB"/>
        </w:tc>
      </w:tr>
      <w:tr w:rsidR="004E5856" w:rsidTr="00654BDB">
        <w:tc>
          <w:tcPr>
            <w:tcW w:w="0" w:type="auto"/>
          </w:tcPr>
          <w:p w:rsidR="004E5856" w:rsidRDefault="00654BDB">
            <w:r>
              <w:t>4</w:t>
            </w:r>
          </w:p>
        </w:tc>
        <w:tc>
          <w:tcPr>
            <w:tcW w:w="0" w:type="auto"/>
          </w:tcPr>
          <w:p w:rsidR="004E5856" w:rsidRDefault="00654BDB">
            <w:r>
              <w:rPr>
                <w:rStyle w:val="SAPEmphasis"/>
              </w:rPr>
              <w:t>Add General Information</w:t>
            </w:r>
          </w:p>
        </w:tc>
        <w:tc>
          <w:tcPr>
            <w:tcW w:w="0" w:type="auto"/>
          </w:tcPr>
          <w:p w:rsidR="00654BDB" w:rsidRDefault="00654BDB">
            <w:r>
              <w:t xml:space="preserve">Make the following entries and choose </w:t>
            </w:r>
            <w:r>
              <w:rPr>
                <w:rStyle w:val="SAPScreenElement"/>
              </w:rPr>
              <w:t>Step 2</w:t>
            </w:r>
            <w:r>
              <w:t>:</w:t>
            </w:r>
          </w:p>
          <w:p w:rsidR="00654BDB" w:rsidRDefault="00654BDB">
            <w:r>
              <w:rPr>
                <w:rStyle w:val="SAPScreenElement"/>
              </w:rPr>
              <w:t>Job Template</w:t>
            </w:r>
            <w:r>
              <w:t xml:space="preserve">: </w:t>
            </w:r>
            <w:r>
              <w:rPr>
                <w:rStyle w:val="SAPUserEntry"/>
              </w:rPr>
              <w:t>Assign Collection Specialists</w:t>
            </w:r>
          </w:p>
          <w:p w:rsidR="004E5856" w:rsidRDefault="00654BDB">
            <w:r>
              <w:rPr>
                <w:rStyle w:val="SAPScreenElement"/>
              </w:rPr>
              <w:t>Job Name</w:t>
            </w:r>
            <w:r>
              <w:t xml:space="preserve">: </w:t>
            </w:r>
            <w:r>
              <w:rPr>
                <w:rStyle w:val="SAPUserEntry"/>
              </w:rPr>
              <w:t>Assign Collection Specialists</w:t>
            </w:r>
          </w:p>
        </w:tc>
        <w:tc>
          <w:tcPr>
            <w:tcW w:w="0" w:type="auto"/>
          </w:tcPr>
          <w:p w:rsidR="00000000" w:rsidRDefault="00654BDB"/>
        </w:tc>
        <w:tc>
          <w:tcPr>
            <w:tcW w:w="0" w:type="auto"/>
          </w:tcPr>
          <w:p w:rsidR="00000000" w:rsidRDefault="00654BDB"/>
        </w:tc>
      </w:tr>
      <w:tr w:rsidR="004E5856" w:rsidTr="00654BDB">
        <w:tc>
          <w:tcPr>
            <w:tcW w:w="0" w:type="auto"/>
          </w:tcPr>
          <w:p w:rsidR="004E5856" w:rsidRDefault="00654BDB">
            <w:r>
              <w:t>5</w:t>
            </w:r>
          </w:p>
        </w:tc>
        <w:tc>
          <w:tcPr>
            <w:tcW w:w="0" w:type="auto"/>
          </w:tcPr>
          <w:p w:rsidR="004E5856" w:rsidRDefault="00654BDB">
            <w:r>
              <w:rPr>
                <w:rStyle w:val="SAPEmphasis"/>
              </w:rPr>
              <w:t>Scheduling Options</w:t>
            </w:r>
          </w:p>
        </w:tc>
        <w:tc>
          <w:tcPr>
            <w:tcW w:w="0" w:type="auto"/>
          </w:tcPr>
          <w:p w:rsidR="00654BDB" w:rsidRDefault="00654BDB">
            <w:r>
              <w:t xml:space="preserve">Make the following entries and choose </w:t>
            </w:r>
            <w:r>
              <w:rPr>
                <w:rStyle w:val="SAPScreenElement"/>
              </w:rPr>
              <w:t>Step 3</w:t>
            </w:r>
            <w:r>
              <w:t>:</w:t>
            </w:r>
          </w:p>
          <w:p w:rsidR="00654BDB" w:rsidRDefault="00654BDB">
            <w:r>
              <w:rPr>
                <w:rStyle w:val="SAPScreenElement"/>
              </w:rPr>
              <w:t>Start Immediately</w:t>
            </w:r>
            <w:r>
              <w:t xml:space="preserve">: </w:t>
            </w:r>
            <w:r>
              <w:rPr>
                <w:rStyle w:val="SAPUserEntry"/>
              </w:rPr>
              <w:t>Selected</w:t>
            </w:r>
          </w:p>
          <w:p w:rsidR="00654BDB" w:rsidRDefault="00654BDB">
            <w:r>
              <w:rPr>
                <w:rStyle w:val="SAPScreenElement"/>
              </w:rPr>
              <w:t>Recurrence Pattern</w:t>
            </w:r>
            <w:r>
              <w:t xml:space="preserve">: </w:t>
            </w:r>
            <w:r>
              <w:rPr>
                <w:rStyle w:val="SAPUserEntry"/>
              </w:rPr>
              <w:t>Single Run</w:t>
            </w:r>
          </w:p>
          <w:p w:rsidR="004E5856" w:rsidRDefault="00654BDB">
            <w:r>
              <w:rPr>
                <w:rStyle w:val="SAPEmphasis"/>
              </w:rPr>
              <w:t xml:space="preserve">Note </w:t>
            </w:r>
            <w:r>
              <w:t xml:space="preserve">To schedule a recurrence pattern, choose the </w:t>
            </w:r>
            <w:r>
              <w:rPr>
                <w:rStyle w:val="SAPScreenElement"/>
              </w:rPr>
              <w:t>Define Recurrence Pattern</w:t>
            </w:r>
            <w:r>
              <w:t xml:space="preserve"> button and in the </w:t>
            </w:r>
            <w:r>
              <w:rPr>
                <w:rStyle w:val="SAPScreenElement"/>
              </w:rPr>
              <w:t>Scheduling Information</w:t>
            </w:r>
            <w:r>
              <w:t xml:space="preserve"> dialog box, enter your parame</w:t>
            </w:r>
            <w:r>
              <w:t xml:space="preserve">ters and then choose </w:t>
            </w:r>
            <w:r>
              <w:rPr>
                <w:rStyle w:val="SAPScreenElement"/>
              </w:rPr>
              <w:t>OK</w:t>
            </w:r>
            <w:r>
              <w:t>.</w:t>
            </w:r>
          </w:p>
        </w:tc>
        <w:tc>
          <w:tcPr>
            <w:tcW w:w="0" w:type="auto"/>
          </w:tcPr>
          <w:p w:rsidR="00000000" w:rsidRDefault="00654BDB"/>
        </w:tc>
        <w:tc>
          <w:tcPr>
            <w:tcW w:w="0" w:type="auto"/>
          </w:tcPr>
          <w:p w:rsidR="00000000" w:rsidRDefault="00654BDB"/>
        </w:tc>
      </w:tr>
      <w:tr w:rsidR="004E5856" w:rsidTr="00654BDB">
        <w:tc>
          <w:tcPr>
            <w:tcW w:w="0" w:type="auto"/>
          </w:tcPr>
          <w:p w:rsidR="004E5856" w:rsidRDefault="00654BDB">
            <w:r>
              <w:t>6</w:t>
            </w:r>
          </w:p>
        </w:tc>
        <w:tc>
          <w:tcPr>
            <w:tcW w:w="0" w:type="auto"/>
          </w:tcPr>
          <w:p w:rsidR="004E5856" w:rsidRDefault="00654BDB">
            <w:r>
              <w:rPr>
                <w:rStyle w:val="SAPEmphasis"/>
              </w:rPr>
              <w:t>Parameter Section</w:t>
            </w:r>
          </w:p>
        </w:tc>
        <w:tc>
          <w:tcPr>
            <w:tcW w:w="0" w:type="auto"/>
          </w:tcPr>
          <w:p w:rsidR="00654BDB" w:rsidRDefault="00654BDB">
            <w:r>
              <w:t xml:space="preserve">Make the following entries and choose </w:t>
            </w:r>
            <w:r>
              <w:rPr>
                <w:rStyle w:val="SAPScreenElement"/>
              </w:rPr>
              <w:t>Schedule</w:t>
            </w:r>
            <w:r>
              <w:t>:</w:t>
            </w:r>
          </w:p>
          <w:p w:rsidR="00654BDB" w:rsidRDefault="00654BDB">
            <w:r>
              <w:rPr>
                <w:rStyle w:val="SAPScreenElement"/>
              </w:rPr>
              <w:t>To be Replaced</w:t>
            </w:r>
            <w:r>
              <w:t xml:space="preserve"> section, enter the following:</w:t>
            </w:r>
          </w:p>
          <w:p w:rsidR="00654BDB" w:rsidRDefault="00654BDB">
            <w:r>
              <w:rPr>
                <w:rStyle w:val="SAPScreenElement"/>
              </w:rPr>
              <w:t>Collection Specialist</w:t>
            </w:r>
            <w:r>
              <w:t xml:space="preserve">: </w:t>
            </w:r>
            <w:r>
              <w:rPr>
                <w:rStyle w:val="SAPUserEntry"/>
              </w:rPr>
              <w:t>&lt;Collection Specialist to be replaced&gt;</w:t>
            </w:r>
          </w:p>
          <w:p w:rsidR="00654BDB" w:rsidRDefault="00654BDB">
            <w:r>
              <w:rPr>
                <w:rStyle w:val="SAPScreenElement"/>
              </w:rPr>
              <w:t>Collection Group</w:t>
            </w:r>
            <w:r>
              <w:t xml:space="preserve">: </w:t>
            </w:r>
            <w:r>
              <w:rPr>
                <w:rStyle w:val="SAPUserEntry"/>
              </w:rPr>
              <w:t>&lt;Collection Group&gt;</w:t>
            </w:r>
          </w:p>
          <w:p w:rsidR="00654BDB" w:rsidRDefault="00654BDB">
            <w:r>
              <w:rPr>
                <w:rStyle w:val="SAPScreenElement"/>
              </w:rPr>
              <w:t xml:space="preserve">Replace </w:t>
            </w:r>
            <w:r>
              <w:rPr>
                <w:rStyle w:val="SAPScreenElement"/>
              </w:rPr>
              <w:t>With</w:t>
            </w:r>
            <w:r>
              <w:t xml:space="preserve"> section, enter the following:</w:t>
            </w:r>
          </w:p>
          <w:p w:rsidR="00654BDB" w:rsidRDefault="00654BDB">
            <w:r>
              <w:rPr>
                <w:rStyle w:val="SAPScreenElement"/>
              </w:rPr>
              <w:t>Collection Specialist</w:t>
            </w:r>
            <w:r>
              <w:t xml:space="preserve">: </w:t>
            </w:r>
            <w:r>
              <w:rPr>
                <w:rStyle w:val="SAPUserEntry"/>
              </w:rPr>
              <w:t>&lt;new Collection Specialist&gt;</w:t>
            </w:r>
          </w:p>
          <w:p w:rsidR="004E5856" w:rsidRDefault="00654BDB">
            <w:r>
              <w:rPr>
                <w:rStyle w:val="SAPEmphasis"/>
              </w:rPr>
              <w:t xml:space="preserve">Note </w:t>
            </w:r>
            <w:r>
              <w:t xml:space="preserve">An option is to first choose the </w:t>
            </w:r>
            <w:r>
              <w:rPr>
                <w:rStyle w:val="SAPScreenElement"/>
              </w:rPr>
              <w:t>Test Run</w:t>
            </w:r>
            <w:r>
              <w:t xml:space="preserve"> to verify the result. Next, remove the test flag and schedule the run.</w:t>
            </w:r>
          </w:p>
        </w:tc>
        <w:tc>
          <w:tcPr>
            <w:tcW w:w="0" w:type="auto"/>
          </w:tcPr>
          <w:p w:rsidR="004E5856" w:rsidRDefault="00654BDB">
            <w:r>
              <w:t>The job is scheduled.</w:t>
            </w:r>
          </w:p>
        </w:tc>
        <w:tc>
          <w:tcPr>
            <w:tcW w:w="0" w:type="auto"/>
          </w:tcPr>
          <w:p w:rsidR="00000000" w:rsidRDefault="00654BDB"/>
        </w:tc>
      </w:tr>
    </w:tbl>
    <w:p w:rsidR="004E5856" w:rsidRDefault="004E5856"/>
    <w:p w:rsidR="004E5856" w:rsidRDefault="00654BDB">
      <w:pPr>
        <w:pStyle w:val="Heading3"/>
      </w:pPr>
      <w:bookmarkStart w:id="104" w:name="unique_43"/>
      <w:bookmarkStart w:id="105" w:name="_Toc51111379"/>
      <w:r>
        <w:t>Schedule Background Job t</w:t>
      </w:r>
      <w:r>
        <w:t>o Delete Transactional Data in Collections Management (Optional)</w:t>
      </w:r>
      <w:bookmarkEnd w:id="104"/>
      <w:bookmarkEnd w:id="105"/>
    </w:p>
    <w:p w:rsidR="004E5856" w:rsidRDefault="00654BDB">
      <w:pPr>
        <w:pStyle w:val="SAPKeyblockTitle"/>
      </w:pPr>
      <w:r>
        <w:t>Test Administration</w:t>
      </w:r>
    </w:p>
    <w:p w:rsidR="004E5856" w:rsidRDefault="00654BDB">
      <w:r>
        <w:t>Customer project: Fill in the project-specific parts.</w:t>
      </w:r>
    </w:p>
    <w:p w:rsidR="004E5856" w:rsidRDefault="004E5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Test Case ID</w:t>
            </w:r>
          </w:p>
        </w:tc>
        <w:tc>
          <w:tcPr>
            <w:tcW w:w="0" w:type="auto"/>
            <w:shd w:val="clear" w:color="auto" w:fill="auto"/>
            <w:tcMar>
              <w:top w:w="29" w:type="dxa"/>
              <w:left w:w="29" w:type="dxa"/>
              <w:bottom w:w="29" w:type="dxa"/>
              <w:right w:w="29" w:type="dxa"/>
            </w:tcMar>
          </w:tcPr>
          <w:p w:rsidR="004E5856" w:rsidRDefault="00654BDB">
            <w:r>
              <w:t>&lt;X.XX&gt;</w:t>
            </w:r>
          </w:p>
        </w:tc>
        <w:tc>
          <w:tcPr>
            <w:tcW w:w="0" w:type="auto"/>
            <w:shd w:val="clear" w:color="auto" w:fill="auto"/>
            <w:tcMar>
              <w:top w:w="29" w:type="dxa"/>
              <w:left w:w="29" w:type="dxa"/>
              <w:bottom w:w="29" w:type="dxa"/>
              <w:right w:w="29" w:type="dxa"/>
            </w:tcMar>
          </w:tcPr>
          <w:p w:rsidR="004E5856" w:rsidRDefault="00654BDB">
            <w:r>
              <w:rPr>
                <w:rStyle w:val="SAPEmphasis"/>
              </w:rPr>
              <w:t>Tester Name</w:t>
            </w:r>
          </w:p>
        </w:tc>
        <w:tc>
          <w:tcPr>
            <w:tcW w:w="0" w:type="auto"/>
            <w:shd w:val="clear" w:color="auto" w:fill="auto"/>
            <w:tcMar>
              <w:top w:w="29" w:type="dxa"/>
              <w:left w:w="29" w:type="dxa"/>
              <w:bottom w:w="29" w:type="dxa"/>
              <w:right w:w="29" w:type="dxa"/>
            </w:tcMar>
          </w:tcPr>
          <w:p w:rsidR="004E5856" w:rsidRDefault="004E5856"/>
        </w:tc>
        <w:tc>
          <w:tcPr>
            <w:tcW w:w="0" w:type="auto"/>
            <w:shd w:val="clear" w:color="auto" w:fill="auto"/>
            <w:tcMar>
              <w:top w:w="29" w:type="dxa"/>
              <w:left w:w="29" w:type="dxa"/>
              <w:bottom w:w="29" w:type="dxa"/>
              <w:right w:w="29" w:type="dxa"/>
            </w:tcMar>
          </w:tcPr>
          <w:p w:rsidR="004E5856" w:rsidRDefault="00654BDB">
            <w:r>
              <w:rPr>
                <w:rStyle w:val="SAPEmphasis"/>
              </w:rPr>
              <w:t>Testing Date</w:t>
            </w:r>
          </w:p>
        </w:tc>
        <w:tc>
          <w:tcPr>
            <w:tcW w:w="0" w:type="auto"/>
            <w:shd w:val="clear" w:color="auto" w:fill="auto"/>
            <w:tcMar>
              <w:top w:w="29" w:type="dxa"/>
              <w:left w:w="29" w:type="dxa"/>
              <w:bottom w:w="29" w:type="dxa"/>
              <w:right w:w="29" w:type="dxa"/>
            </w:tcMar>
          </w:tcPr>
          <w:p w:rsidR="004E5856" w:rsidRDefault="00654BDB">
            <w:r>
              <w:rPr>
                <w:rStyle w:val="SAPUserEntry"/>
              </w:rPr>
              <w:t>Enter a test date.</w:t>
            </w:r>
          </w:p>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t>Business Role(s)</w:t>
            </w:r>
          </w:p>
        </w:tc>
        <w:tc>
          <w:tcPr>
            <w:tcW w:w="0" w:type="auto"/>
            <w:gridSpan w:val="5"/>
            <w:shd w:val="clear" w:color="auto" w:fill="auto"/>
            <w:tcMar>
              <w:top w:w="29" w:type="dxa"/>
              <w:left w:w="29" w:type="dxa"/>
              <w:bottom w:w="29" w:type="dxa"/>
              <w:right w:w="29" w:type="dxa"/>
            </w:tcMar>
          </w:tcPr>
          <w:p w:rsidR="004E5856" w:rsidRDefault="004E5856"/>
        </w:tc>
      </w:tr>
      <w:tr w:rsidR="004E5856" w:rsidTr="00654B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E5856" w:rsidRDefault="00654BDB">
            <w:r>
              <w:rPr>
                <w:rStyle w:val="SAPEmphasis"/>
              </w:rPr>
              <w:t>Responsibility</w:t>
            </w:r>
          </w:p>
        </w:tc>
        <w:tc>
          <w:tcPr>
            <w:tcW w:w="0" w:type="auto"/>
            <w:gridSpan w:val="3"/>
            <w:shd w:val="clear" w:color="auto" w:fill="auto"/>
            <w:tcMar>
              <w:top w:w="29" w:type="dxa"/>
              <w:left w:w="29" w:type="dxa"/>
              <w:bottom w:w="29" w:type="dxa"/>
              <w:right w:w="29" w:type="dxa"/>
            </w:tcMar>
          </w:tcPr>
          <w:p w:rsidR="004E5856" w:rsidRDefault="00654BDB">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4E5856" w:rsidRDefault="00654BDB">
            <w:r>
              <w:rPr>
                <w:rStyle w:val="SAPEmphasis"/>
              </w:rPr>
              <w:t>Duration</w:t>
            </w:r>
          </w:p>
        </w:tc>
        <w:tc>
          <w:tcPr>
            <w:tcW w:w="0" w:type="auto"/>
            <w:shd w:val="clear" w:color="auto" w:fill="auto"/>
            <w:tcMar>
              <w:top w:w="29" w:type="dxa"/>
              <w:left w:w="29" w:type="dxa"/>
              <w:bottom w:w="29" w:type="dxa"/>
              <w:right w:w="29" w:type="dxa"/>
            </w:tcMar>
          </w:tcPr>
          <w:p w:rsidR="004E5856" w:rsidRDefault="00654BDB">
            <w:r>
              <w:rPr>
                <w:rStyle w:val="SAPUserEntry"/>
              </w:rPr>
              <w:t>Enter a duration.</w:t>
            </w:r>
          </w:p>
        </w:tc>
      </w:tr>
    </w:tbl>
    <w:p w:rsidR="004E5856" w:rsidRDefault="00654BDB">
      <w:pPr>
        <w:pStyle w:val="SAPKeyblockTitle"/>
      </w:pPr>
      <w:r>
        <w:t>Purpose</w:t>
      </w:r>
    </w:p>
    <w:p w:rsidR="004E5856" w:rsidRDefault="00654BDB">
      <w:r>
        <w:t>In this activity, you schedule a background job deleting transactional data for certain business partners. You execute the job as a single run.</w:t>
      </w:r>
    </w:p>
    <w:p w:rsidR="004E5856" w:rsidRDefault="00654BDB">
      <w:pPr>
        <w:pStyle w:val="SAPKeyblockTitle"/>
      </w:pPr>
      <w:r>
        <w:t>Procedure</w:t>
      </w:r>
    </w:p>
    <w:tbl>
      <w:tblPr>
        <w:tblStyle w:val="SAPStandardTable"/>
        <w:tblW w:w="0" w:type="auto"/>
        <w:tblLook w:val="0620" w:firstRow="1" w:lastRow="0" w:firstColumn="0" w:lastColumn="0" w:noHBand="1" w:noVBand="1"/>
      </w:tblPr>
      <w:tblGrid>
        <w:gridCol w:w="861"/>
        <w:gridCol w:w="1646"/>
        <w:gridCol w:w="8844"/>
        <w:gridCol w:w="1409"/>
        <w:gridCol w:w="1411"/>
      </w:tblGrid>
      <w:tr w:rsidR="004E5856" w:rsidTr="00654BDB">
        <w:trPr>
          <w:cnfStyle w:val="100000000000" w:firstRow="1" w:lastRow="0" w:firstColumn="0" w:lastColumn="0" w:oddVBand="0" w:evenVBand="0" w:oddHBand="0" w:evenHBand="0" w:firstRowFirstColumn="0" w:firstRowLastColumn="0" w:lastRowFirstColumn="0" w:lastRowLastColumn="0"/>
        </w:trPr>
        <w:tc>
          <w:tcPr>
            <w:tcW w:w="0" w:type="auto"/>
          </w:tcPr>
          <w:p w:rsidR="004E5856" w:rsidRDefault="00654BDB">
            <w:pPr>
              <w:pStyle w:val="SAPTableHeader"/>
            </w:pPr>
            <w:r>
              <w:rPr>
                <w:rStyle w:val="SAPEmphasis"/>
              </w:rPr>
              <w:t>Test Step #</w:t>
            </w:r>
          </w:p>
        </w:tc>
        <w:tc>
          <w:tcPr>
            <w:tcW w:w="0" w:type="auto"/>
          </w:tcPr>
          <w:p w:rsidR="004E5856" w:rsidRDefault="00654BDB">
            <w:pPr>
              <w:pStyle w:val="SAPTableHeader"/>
            </w:pPr>
            <w:r>
              <w:rPr>
                <w:rStyle w:val="SAPEmphasis"/>
              </w:rPr>
              <w:t>Test Step Name</w:t>
            </w:r>
          </w:p>
        </w:tc>
        <w:tc>
          <w:tcPr>
            <w:tcW w:w="0" w:type="auto"/>
          </w:tcPr>
          <w:p w:rsidR="004E5856" w:rsidRDefault="00654BDB">
            <w:pPr>
              <w:pStyle w:val="SAPTableHeader"/>
            </w:pPr>
            <w:r>
              <w:rPr>
                <w:rStyle w:val="SAPEmphasis"/>
              </w:rPr>
              <w:t>Instruction</w:t>
            </w:r>
          </w:p>
        </w:tc>
        <w:tc>
          <w:tcPr>
            <w:tcW w:w="0" w:type="auto"/>
          </w:tcPr>
          <w:p w:rsidR="004E5856" w:rsidRDefault="00654BDB">
            <w:pPr>
              <w:pStyle w:val="SAPTableHeader"/>
            </w:pPr>
            <w:r>
              <w:rPr>
                <w:rStyle w:val="SAPEmphasis"/>
              </w:rPr>
              <w:t>Expected Result</w:t>
            </w:r>
          </w:p>
        </w:tc>
        <w:tc>
          <w:tcPr>
            <w:tcW w:w="0" w:type="auto"/>
          </w:tcPr>
          <w:p w:rsidR="004E5856" w:rsidRDefault="00654BDB">
            <w:pPr>
              <w:pStyle w:val="SAPTableHeader"/>
            </w:pPr>
            <w:r>
              <w:rPr>
                <w:rStyle w:val="SAPEmphasis"/>
              </w:rPr>
              <w:t>Pass / Fail / Comment</w:t>
            </w:r>
          </w:p>
        </w:tc>
      </w:tr>
      <w:tr w:rsidR="004E5856" w:rsidTr="00654BDB">
        <w:tc>
          <w:tcPr>
            <w:tcW w:w="0" w:type="auto"/>
          </w:tcPr>
          <w:p w:rsidR="004E5856" w:rsidRDefault="00654BDB">
            <w:r>
              <w:t>1</w:t>
            </w:r>
          </w:p>
        </w:tc>
        <w:tc>
          <w:tcPr>
            <w:tcW w:w="0" w:type="auto"/>
          </w:tcPr>
          <w:p w:rsidR="004E5856" w:rsidRDefault="00654BDB">
            <w:r>
              <w:rPr>
                <w:rStyle w:val="SAPEmphasis"/>
              </w:rPr>
              <w:t>Log On</w:t>
            </w:r>
          </w:p>
        </w:tc>
        <w:tc>
          <w:tcPr>
            <w:tcW w:w="0" w:type="auto"/>
          </w:tcPr>
          <w:p w:rsidR="004E5856" w:rsidRDefault="00654BDB">
            <w:r>
              <w:t>Log on to the SAP Fiori launchpad as an Accounts Receivable Accountant.</w:t>
            </w:r>
          </w:p>
        </w:tc>
        <w:tc>
          <w:tcPr>
            <w:tcW w:w="0" w:type="auto"/>
          </w:tcPr>
          <w:p w:rsidR="00000000" w:rsidRDefault="00654BDB"/>
        </w:tc>
        <w:tc>
          <w:tcPr>
            <w:tcW w:w="0" w:type="auto"/>
          </w:tcPr>
          <w:p w:rsidR="00000000" w:rsidRDefault="00654BDB"/>
        </w:tc>
      </w:tr>
      <w:tr w:rsidR="004E5856" w:rsidTr="00654BDB">
        <w:tc>
          <w:tcPr>
            <w:tcW w:w="0" w:type="auto"/>
          </w:tcPr>
          <w:p w:rsidR="004E5856" w:rsidRDefault="00654BDB">
            <w:r>
              <w:t>2</w:t>
            </w:r>
          </w:p>
        </w:tc>
        <w:tc>
          <w:tcPr>
            <w:tcW w:w="0" w:type="auto"/>
          </w:tcPr>
          <w:p w:rsidR="004E5856" w:rsidRDefault="00654BDB">
            <w:r>
              <w:rPr>
                <w:rStyle w:val="SAPEmphasis"/>
              </w:rPr>
              <w:t>Access the SAP Fiori App</w:t>
            </w:r>
          </w:p>
        </w:tc>
        <w:tc>
          <w:tcPr>
            <w:tcW w:w="0" w:type="auto"/>
          </w:tcPr>
          <w:p w:rsidR="004E5856" w:rsidRDefault="00654BDB">
            <w:r>
              <w:t xml:space="preserve">Open </w:t>
            </w:r>
            <w:r>
              <w:rPr>
                <w:rStyle w:val="SAPScreenElement"/>
              </w:rPr>
              <w:t>Schedule Collections Management Jobs</w:t>
            </w:r>
            <w:r>
              <w:t xml:space="preserve"> - </w:t>
            </w:r>
            <w:r>
              <w:rPr>
                <w:rStyle w:val="SAPScreenElement"/>
              </w:rPr>
              <w:t>Mass Changes</w:t>
            </w:r>
            <w:r>
              <w:t xml:space="preserve"> </w:t>
            </w:r>
            <w:r>
              <w:rPr>
                <w:rStyle w:val="SAPMonospace"/>
              </w:rPr>
              <w:t>(F3918)</w:t>
            </w:r>
            <w:r>
              <w:t>.</w:t>
            </w:r>
          </w:p>
        </w:tc>
        <w:tc>
          <w:tcPr>
            <w:tcW w:w="0" w:type="auto"/>
          </w:tcPr>
          <w:p w:rsidR="00000000" w:rsidRDefault="00654BDB"/>
        </w:tc>
        <w:tc>
          <w:tcPr>
            <w:tcW w:w="0" w:type="auto"/>
          </w:tcPr>
          <w:p w:rsidR="00000000" w:rsidRDefault="00654BDB"/>
        </w:tc>
      </w:tr>
      <w:tr w:rsidR="004E5856" w:rsidTr="00654BDB">
        <w:tc>
          <w:tcPr>
            <w:tcW w:w="0" w:type="auto"/>
          </w:tcPr>
          <w:p w:rsidR="004E5856" w:rsidRDefault="00654BDB">
            <w:r>
              <w:t>3</w:t>
            </w:r>
          </w:p>
        </w:tc>
        <w:tc>
          <w:tcPr>
            <w:tcW w:w="0" w:type="auto"/>
          </w:tcPr>
          <w:p w:rsidR="004E5856" w:rsidRDefault="00654BDB">
            <w:r>
              <w:rPr>
                <w:rStyle w:val="SAPEmphasis"/>
              </w:rPr>
              <w:t>Create Job</w:t>
            </w:r>
          </w:p>
        </w:tc>
        <w:tc>
          <w:tcPr>
            <w:tcW w:w="0" w:type="auto"/>
          </w:tcPr>
          <w:p w:rsidR="004E5856" w:rsidRDefault="00654BDB">
            <w:r>
              <w:t xml:space="preserve">Choose </w:t>
            </w:r>
            <w:r>
              <w:rPr>
                <w:rStyle w:val="SAPScreenElement"/>
              </w:rPr>
              <w:t>+ (New)</w:t>
            </w:r>
            <w:r>
              <w:t>.</w:t>
            </w:r>
          </w:p>
        </w:tc>
        <w:tc>
          <w:tcPr>
            <w:tcW w:w="0" w:type="auto"/>
          </w:tcPr>
          <w:p w:rsidR="00000000" w:rsidRDefault="00654BDB"/>
        </w:tc>
        <w:tc>
          <w:tcPr>
            <w:tcW w:w="0" w:type="auto"/>
          </w:tcPr>
          <w:p w:rsidR="00000000" w:rsidRDefault="00654BDB"/>
        </w:tc>
      </w:tr>
      <w:tr w:rsidR="004E5856" w:rsidTr="00654BDB">
        <w:tc>
          <w:tcPr>
            <w:tcW w:w="0" w:type="auto"/>
          </w:tcPr>
          <w:p w:rsidR="004E5856" w:rsidRDefault="00654BDB">
            <w:r>
              <w:t>4</w:t>
            </w:r>
          </w:p>
        </w:tc>
        <w:tc>
          <w:tcPr>
            <w:tcW w:w="0" w:type="auto"/>
          </w:tcPr>
          <w:p w:rsidR="004E5856" w:rsidRDefault="00654BDB">
            <w:r>
              <w:rPr>
                <w:rStyle w:val="SAPEmphasis"/>
              </w:rPr>
              <w:t>Add General Information</w:t>
            </w:r>
          </w:p>
        </w:tc>
        <w:tc>
          <w:tcPr>
            <w:tcW w:w="0" w:type="auto"/>
          </w:tcPr>
          <w:p w:rsidR="00654BDB" w:rsidRDefault="00654BDB">
            <w:r>
              <w:t>Make the following ent</w:t>
            </w:r>
            <w:r>
              <w:t xml:space="preserve">ries and choose </w:t>
            </w:r>
            <w:r>
              <w:rPr>
                <w:rStyle w:val="SAPScreenElement"/>
              </w:rPr>
              <w:t>Step 2</w:t>
            </w:r>
            <w:r>
              <w:t>:</w:t>
            </w:r>
          </w:p>
          <w:p w:rsidR="00654BDB" w:rsidRDefault="00654BDB">
            <w:r>
              <w:rPr>
                <w:rStyle w:val="SAPScreenElement"/>
              </w:rPr>
              <w:t>Job Template</w:t>
            </w:r>
            <w:r>
              <w:t xml:space="preserve">: </w:t>
            </w:r>
            <w:r>
              <w:rPr>
                <w:rStyle w:val="SAPUserEntry"/>
              </w:rPr>
              <w:t>Delete Transactional Data in Collections Management</w:t>
            </w:r>
          </w:p>
          <w:p w:rsidR="004E5856" w:rsidRDefault="00654BDB">
            <w:r>
              <w:rPr>
                <w:rStyle w:val="SAPScreenElement"/>
              </w:rPr>
              <w:t>Job Name</w:t>
            </w:r>
            <w:r>
              <w:t xml:space="preserve">: </w:t>
            </w:r>
            <w:r>
              <w:rPr>
                <w:rStyle w:val="SAPUserEntry"/>
              </w:rPr>
              <w:t>Delete Transactional Data in Collections Management</w:t>
            </w:r>
          </w:p>
        </w:tc>
        <w:tc>
          <w:tcPr>
            <w:tcW w:w="0" w:type="auto"/>
          </w:tcPr>
          <w:p w:rsidR="00000000" w:rsidRDefault="00654BDB"/>
        </w:tc>
        <w:tc>
          <w:tcPr>
            <w:tcW w:w="0" w:type="auto"/>
          </w:tcPr>
          <w:p w:rsidR="00000000" w:rsidRDefault="00654BDB"/>
        </w:tc>
      </w:tr>
      <w:tr w:rsidR="004E5856" w:rsidTr="00654BDB">
        <w:tc>
          <w:tcPr>
            <w:tcW w:w="0" w:type="auto"/>
          </w:tcPr>
          <w:p w:rsidR="004E5856" w:rsidRDefault="00654BDB">
            <w:r>
              <w:t>5</w:t>
            </w:r>
          </w:p>
        </w:tc>
        <w:tc>
          <w:tcPr>
            <w:tcW w:w="0" w:type="auto"/>
          </w:tcPr>
          <w:p w:rsidR="004E5856" w:rsidRDefault="00654BDB">
            <w:r>
              <w:rPr>
                <w:rStyle w:val="SAPEmphasis"/>
              </w:rPr>
              <w:t>Scheduling Options</w:t>
            </w:r>
          </w:p>
        </w:tc>
        <w:tc>
          <w:tcPr>
            <w:tcW w:w="0" w:type="auto"/>
          </w:tcPr>
          <w:p w:rsidR="00654BDB" w:rsidRDefault="00654BDB">
            <w:r>
              <w:t xml:space="preserve">Make the following entries and choose </w:t>
            </w:r>
            <w:r>
              <w:rPr>
                <w:rStyle w:val="SAPScreenElement"/>
              </w:rPr>
              <w:t>Step 3</w:t>
            </w:r>
            <w:r>
              <w:t>:</w:t>
            </w:r>
          </w:p>
          <w:p w:rsidR="00654BDB" w:rsidRDefault="00654BDB">
            <w:r>
              <w:rPr>
                <w:rStyle w:val="SAPScreenElement"/>
              </w:rPr>
              <w:t>Start Immediately</w:t>
            </w:r>
            <w:r>
              <w:t xml:space="preserve">: </w:t>
            </w:r>
            <w:r>
              <w:rPr>
                <w:rStyle w:val="SAPUserEntry"/>
              </w:rPr>
              <w:t>Selected</w:t>
            </w:r>
          </w:p>
          <w:p w:rsidR="00654BDB" w:rsidRDefault="00654BDB">
            <w:r>
              <w:rPr>
                <w:rStyle w:val="SAPScreenElement"/>
              </w:rPr>
              <w:t>Recurrence Pattern</w:t>
            </w:r>
            <w:r>
              <w:t xml:space="preserve">: </w:t>
            </w:r>
            <w:r>
              <w:rPr>
                <w:rStyle w:val="SAPUserEntry"/>
              </w:rPr>
              <w:t>Single Run</w:t>
            </w:r>
          </w:p>
          <w:p w:rsidR="004E5856" w:rsidRDefault="00654BDB">
            <w:r>
              <w:rPr>
                <w:rStyle w:val="SAPEmphasis"/>
              </w:rPr>
              <w:t xml:space="preserve">Note </w:t>
            </w:r>
            <w:r>
              <w:t xml:space="preserve">To schedule a recurrence pattern, choose the </w:t>
            </w:r>
            <w:r>
              <w:rPr>
                <w:rStyle w:val="SAPScreenElement"/>
              </w:rPr>
              <w:t xml:space="preserve">Define Recurrence Pattern </w:t>
            </w:r>
            <w:r>
              <w:t xml:space="preserve">button and in the </w:t>
            </w:r>
            <w:r>
              <w:rPr>
                <w:rStyle w:val="SAPScreenElement"/>
              </w:rPr>
              <w:t>Scheduling Information</w:t>
            </w:r>
            <w:r>
              <w:t xml:space="preserve"> dialog box, enter your parameters and choose </w:t>
            </w:r>
            <w:r>
              <w:rPr>
                <w:rStyle w:val="SAPScreenElement"/>
              </w:rPr>
              <w:t>OK</w:t>
            </w:r>
            <w:r>
              <w:t>.</w:t>
            </w:r>
          </w:p>
        </w:tc>
        <w:tc>
          <w:tcPr>
            <w:tcW w:w="0" w:type="auto"/>
          </w:tcPr>
          <w:p w:rsidR="00000000" w:rsidRDefault="00654BDB"/>
        </w:tc>
        <w:tc>
          <w:tcPr>
            <w:tcW w:w="0" w:type="auto"/>
          </w:tcPr>
          <w:p w:rsidR="00000000" w:rsidRDefault="00654BDB"/>
        </w:tc>
      </w:tr>
      <w:tr w:rsidR="004E5856" w:rsidTr="00654BDB">
        <w:tc>
          <w:tcPr>
            <w:tcW w:w="0" w:type="auto"/>
          </w:tcPr>
          <w:p w:rsidR="004E5856" w:rsidRDefault="00654BDB">
            <w:r>
              <w:t>6</w:t>
            </w:r>
          </w:p>
        </w:tc>
        <w:tc>
          <w:tcPr>
            <w:tcW w:w="0" w:type="auto"/>
          </w:tcPr>
          <w:p w:rsidR="004E5856" w:rsidRDefault="00654BDB">
            <w:r>
              <w:rPr>
                <w:rStyle w:val="SAPEmphasis"/>
              </w:rPr>
              <w:t>Parameter Section</w:t>
            </w:r>
          </w:p>
        </w:tc>
        <w:tc>
          <w:tcPr>
            <w:tcW w:w="0" w:type="auto"/>
          </w:tcPr>
          <w:p w:rsidR="00654BDB" w:rsidRDefault="00654BDB">
            <w:r>
              <w:t xml:space="preserve">Make the following entries and choose </w:t>
            </w:r>
            <w:r>
              <w:rPr>
                <w:rStyle w:val="SAPScreenElement"/>
              </w:rPr>
              <w:t>Schedule</w:t>
            </w:r>
            <w:r>
              <w:t>:</w:t>
            </w:r>
          </w:p>
          <w:p w:rsidR="00654BDB" w:rsidRDefault="00654BDB">
            <w:r>
              <w:rPr>
                <w:rStyle w:val="SAPScreenElement"/>
              </w:rPr>
              <w:t>Company Code</w:t>
            </w:r>
            <w:r>
              <w:t xml:space="preserve">: </w:t>
            </w:r>
            <w:r>
              <w:rPr>
                <w:rStyle w:val="SAPUserEntry"/>
              </w:rPr>
              <w:t>1010</w:t>
            </w:r>
          </w:p>
          <w:p w:rsidR="00654BDB" w:rsidRDefault="00654BDB">
            <w:r>
              <w:rPr>
                <w:rStyle w:val="SAPScreenElement"/>
              </w:rPr>
              <w:t xml:space="preserve">Business Partner: </w:t>
            </w:r>
            <w:r>
              <w:rPr>
                <w:rStyle w:val="SAPUserEntry"/>
              </w:rPr>
              <w:t>&lt;select one or more business partners&gt;</w:t>
            </w:r>
          </w:p>
          <w:p w:rsidR="00654BDB" w:rsidRDefault="00654BDB">
            <w:r>
              <w:rPr>
                <w:rStyle w:val="SAPScreenElement"/>
              </w:rPr>
              <w:t>Test Run</w:t>
            </w:r>
            <w:r>
              <w:t xml:space="preserve">: </w:t>
            </w:r>
            <w:r>
              <w:rPr>
                <w:rStyle w:val="SAPUserEntry"/>
              </w:rPr>
              <w:t>Selected</w:t>
            </w:r>
          </w:p>
          <w:p w:rsidR="004E5856" w:rsidRDefault="00654BDB">
            <w:r>
              <w:rPr>
                <w:rStyle w:val="SAPEmphasis"/>
              </w:rPr>
              <w:t xml:space="preserve">Note </w:t>
            </w:r>
            <w:r>
              <w:t xml:space="preserve">Run a test run first. Check the result. If you are satisfied with the result, select the </w:t>
            </w:r>
            <w:r>
              <w:rPr>
                <w:rStyle w:val="SAPScreenElement"/>
              </w:rPr>
              <w:t>Test Run</w:t>
            </w:r>
            <w:r>
              <w:t xml:space="preserve"> checkbox to do a real run.</w:t>
            </w:r>
          </w:p>
        </w:tc>
        <w:tc>
          <w:tcPr>
            <w:tcW w:w="0" w:type="auto"/>
          </w:tcPr>
          <w:p w:rsidR="004E5856" w:rsidRDefault="00654BDB">
            <w:r>
              <w:t>The job is scheduled.</w:t>
            </w:r>
          </w:p>
        </w:tc>
        <w:tc>
          <w:tcPr>
            <w:tcW w:w="0" w:type="auto"/>
          </w:tcPr>
          <w:p w:rsidR="00000000" w:rsidRDefault="00654BDB"/>
        </w:tc>
      </w:tr>
    </w:tbl>
    <w:p w:rsidR="004E5856" w:rsidRDefault="004E5856"/>
    <w:p w:rsidR="00654BDB" w:rsidRDefault="00654BDB"/>
    <w:p w:rsidR="00654BDB" w:rsidRDefault="00654BDB" w:rsidP="0083180E">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654BDB" w:rsidTr="000571BE">
        <w:trPr>
          <w:cnfStyle w:val="100000000000" w:firstRow="1" w:lastRow="0" w:firstColumn="0" w:lastColumn="0" w:oddVBand="0" w:evenVBand="0" w:oddHBand="0" w:evenHBand="0" w:firstRowFirstColumn="0" w:firstRowLastColumn="0" w:lastRowFirstColumn="0" w:lastRowLastColumn="0"/>
        </w:trPr>
        <w:tc>
          <w:tcPr>
            <w:tcW w:w="1554" w:type="dxa"/>
          </w:tcPr>
          <w:p w:rsidR="00654BDB" w:rsidRDefault="00654BDB" w:rsidP="000571BE">
            <w:r>
              <w:t>Type Style</w:t>
            </w:r>
          </w:p>
        </w:tc>
        <w:tc>
          <w:tcPr>
            <w:tcW w:w="11598" w:type="dxa"/>
          </w:tcPr>
          <w:p w:rsidR="00654BDB" w:rsidRDefault="00654BDB" w:rsidP="000571BE">
            <w:r>
              <w:t>Description</w:t>
            </w:r>
          </w:p>
        </w:tc>
      </w:tr>
      <w:tr w:rsidR="00654BDB" w:rsidRPr="001B5034" w:rsidTr="000571BE">
        <w:tc>
          <w:tcPr>
            <w:tcW w:w="1554" w:type="dxa"/>
          </w:tcPr>
          <w:p w:rsidR="00654BDB" w:rsidRPr="001B5034" w:rsidRDefault="00654BDB" w:rsidP="000571BE">
            <w:r w:rsidRPr="00601DC2">
              <w:rPr>
                <w:rStyle w:val="SAPScreenElement"/>
              </w:rPr>
              <w:t>Example</w:t>
            </w:r>
          </w:p>
        </w:tc>
        <w:tc>
          <w:tcPr>
            <w:tcW w:w="11598" w:type="dxa"/>
          </w:tcPr>
          <w:p w:rsidR="00654BDB" w:rsidRDefault="00654BDB" w:rsidP="000571BE">
            <w:r w:rsidRPr="001B5034">
              <w:t>Words or characters quoted from the screen. These include field names, screen titles, pushbuttons labels, menu names, menu paths, and menu options.</w:t>
            </w:r>
          </w:p>
          <w:p w:rsidR="00654BDB" w:rsidRPr="001B5034" w:rsidRDefault="00654BDB" w:rsidP="000571BE">
            <w:r>
              <w:t>Textual c</w:t>
            </w:r>
            <w:r w:rsidRPr="001B5034">
              <w:t xml:space="preserve">ross-references to other </w:t>
            </w:r>
            <w:r>
              <w:t>documents</w:t>
            </w:r>
            <w:r w:rsidRPr="001B5034">
              <w:t>.</w:t>
            </w:r>
          </w:p>
        </w:tc>
      </w:tr>
      <w:tr w:rsidR="00654BDB" w:rsidRPr="001B5034" w:rsidTr="000571BE">
        <w:trPr>
          <w:cnfStyle w:val="000000010000" w:firstRow="0" w:lastRow="0" w:firstColumn="0" w:lastColumn="0" w:oddVBand="0" w:evenVBand="0" w:oddHBand="0" w:evenHBand="1" w:firstRowFirstColumn="0" w:firstRowLastColumn="0" w:lastRowFirstColumn="0" w:lastRowLastColumn="0"/>
        </w:trPr>
        <w:tc>
          <w:tcPr>
            <w:tcW w:w="1554" w:type="dxa"/>
          </w:tcPr>
          <w:p w:rsidR="00654BDB" w:rsidRPr="005A5AB7" w:rsidRDefault="00654BDB" w:rsidP="000571BE">
            <w:pPr>
              <w:rPr>
                <w:rStyle w:val="SAPEmphasis"/>
              </w:rPr>
            </w:pPr>
            <w:r w:rsidRPr="00D61EBC">
              <w:rPr>
                <w:rStyle w:val="SAPEmphasis"/>
              </w:rPr>
              <w:t>Example</w:t>
            </w:r>
          </w:p>
        </w:tc>
        <w:tc>
          <w:tcPr>
            <w:tcW w:w="11598" w:type="dxa"/>
          </w:tcPr>
          <w:p w:rsidR="00654BDB" w:rsidRPr="001B5034" w:rsidRDefault="00654BDB" w:rsidP="000571BE">
            <w:r w:rsidRPr="001B5034">
              <w:t xml:space="preserve">Emphasized words or </w:t>
            </w:r>
            <w:r>
              <w:t>expressions.</w:t>
            </w:r>
          </w:p>
        </w:tc>
      </w:tr>
      <w:tr w:rsidR="00654BDB" w:rsidRPr="001B5034" w:rsidTr="000571BE">
        <w:tc>
          <w:tcPr>
            <w:tcW w:w="1554" w:type="dxa"/>
          </w:tcPr>
          <w:p w:rsidR="00654BDB" w:rsidRPr="001B5034" w:rsidRDefault="00654BDB" w:rsidP="000571BE">
            <w:r w:rsidRPr="009A20CD">
              <w:rPr>
                <w:rStyle w:val="SAPMonospace"/>
              </w:rPr>
              <w:t>EXAMPLE</w:t>
            </w:r>
          </w:p>
        </w:tc>
        <w:tc>
          <w:tcPr>
            <w:tcW w:w="11598" w:type="dxa"/>
          </w:tcPr>
          <w:p w:rsidR="00654BDB" w:rsidRPr="001B5034" w:rsidRDefault="00654BDB" w:rsidP="000571BE">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654BDB" w:rsidRPr="001B5034" w:rsidTr="000571BE">
        <w:trPr>
          <w:cnfStyle w:val="000000010000" w:firstRow="0" w:lastRow="0" w:firstColumn="0" w:lastColumn="0" w:oddVBand="0" w:evenVBand="0" w:oddHBand="0" w:evenHBand="1" w:firstRowFirstColumn="0" w:firstRowLastColumn="0" w:lastRowFirstColumn="0" w:lastRowLastColumn="0"/>
        </w:trPr>
        <w:tc>
          <w:tcPr>
            <w:tcW w:w="1554" w:type="dxa"/>
          </w:tcPr>
          <w:p w:rsidR="00654BDB" w:rsidRPr="005411A0" w:rsidRDefault="00654BDB" w:rsidP="000571BE">
            <w:pPr>
              <w:rPr>
                <w:rStyle w:val="SAPMonospace"/>
              </w:rPr>
            </w:pPr>
            <w:r w:rsidRPr="005411A0">
              <w:rPr>
                <w:rStyle w:val="SAPMonospace"/>
              </w:rPr>
              <w:t>Example</w:t>
            </w:r>
          </w:p>
        </w:tc>
        <w:tc>
          <w:tcPr>
            <w:tcW w:w="11598" w:type="dxa"/>
          </w:tcPr>
          <w:p w:rsidR="00654BDB" w:rsidRPr="001B5034" w:rsidRDefault="00654BDB" w:rsidP="000571BE">
            <w:r w:rsidRPr="001B5034">
              <w:t>Output on the screen. This includes file and directory names and their paths, messages, names of variables and parameters, source text, and names of installation, upgrade and database tools.</w:t>
            </w:r>
          </w:p>
        </w:tc>
      </w:tr>
      <w:tr w:rsidR="00654BDB" w:rsidRPr="001B5034" w:rsidTr="000571BE">
        <w:tc>
          <w:tcPr>
            <w:tcW w:w="1554" w:type="dxa"/>
          </w:tcPr>
          <w:p w:rsidR="00654BDB" w:rsidRPr="005A5AB7" w:rsidRDefault="00654BDB" w:rsidP="000571BE">
            <w:pPr>
              <w:rPr>
                <w:rStyle w:val="SAPEmphasis"/>
              </w:rPr>
            </w:pPr>
            <w:r w:rsidRPr="006F3BFA">
              <w:rPr>
                <w:rStyle w:val="SAPUserEntry"/>
              </w:rPr>
              <w:t>Example</w:t>
            </w:r>
          </w:p>
        </w:tc>
        <w:tc>
          <w:tcPr>
            <w:tcW w:w="11598" w:type="dxa"/>
          </w:tcPr>
          <w:p w:rsidR="00654BDB" w:rsidRPr="001B5034" w:rsidRDefault="00654BDB" w:rsidP="000571BE">
            <w:r w:rsidRPr="001B5034">
              <w:t>Exact user entry. These are words or characters that you enter in the system exactly as they appear in the documentation.</w:t>
            </w:r>
          </w:p>
        </w:tc>
      </w:tr>
      <w:tr w:rsidR="00654BDB" w:rsidRPr="001B5034" w:rsidTr="000571BE">
        <w:trPr>
          <w:cnfStyle w:val="000000010000" w:firstRow="0" w:lastRow="0" w:firstColumn="0" w:lastColumn="0" w:oddVBand="0" w:evenVBand="0" w:oddHBand="0" w:evenHBand="1" w:firstRowFirstColumn="0" w:firstRowLastColumn="0" w:lastRowFirstColumn="0" w:lastRowLastColumn="0"/>
        </w:trPr>
        <w:tc>
          <w:tcPr>
            <w:tcW w:w="1554" w:type="dxa"/>
          </w:tcPr>
          <w:p w:rsidR="00654BDB" w:rsidRPr="006F3BFA" w:rsidRDefault="00654BDB" w:rsidP="000571BE">
            <w:pPr>
              <w:rPr>
                <w:rStyle w:val="SAPUserEntry"/>
              </w:rPr>
            </w:pPr>
            <w:r w:rsidRPr="006F3BFA">
              <w:rPr>
                <w:rStyle w:val="SAPUserEntry"/>
              </w:rPr>
              <w:t>&lt;Example&gt;</w:t>
            </w:r>
          </w:p>
        </w:tc>
        <w:tc>
          <w:tcPr>
            <w:tcW w:w="11598" w:type="dxa"/>
          </w:tcPr>
          <w:p w:rsidR="00654BDB" w:rsidRPr="001B5034" w:rsidRDefault="00654BDB" w:rsidP="000571BE">
            <w:r w:rsidRPr="001B5034">
              <w:t>Variable user entry. Angle brackets indicate that you replace these words and characters with appropriate entries to make entries in the system.</w:t>
            </w:r>
          </w:p>
        </w:tc>
      </w:tr>
      <w:tr w:rsidR="00654BDB" w:rsidRPr="001B5034" w:rsidTr="000571BE">
        <w:tc>
          <w:tcPr>
            <w:tcW w:w="1554" w:type="dxa"/>
          </w:tcPr>
          <w:p w:rsidR="00654BDB" w:rsidRPr="00601DC2" w:rsidRDefault="00654BDB" w:rsidP="000571BE">
            <w:pPr>
              <w:rPr>
                <w:rStyle w:val="SAPKeyboard"/>
              </w:rPr>
            </w:pPr>
            <w:r w:rsidRPr="005E595C">
              <w:rPr>
                <w:rStyle w:val="SAPKeyboard"/>
              </w:rPr>
              <w:t>EXAMPLE</w:t>
            </w:r>
          </w:p>
        </w:tc>
        <w:tc>
          <w:tcPr>
            <w:tcW w:w="11598" w:type="dxa"/>
          </w:tcPr>
          <w:p w:rsidR="00654BDB" w:rsidRPr="001B5034" w:rsidRDefault="00654BDB" w:rsidP="000571BE">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654BDB" w:rsidRDefault="00654BDB" w:rsidP="0083180E"/>
    <w:p w:rsidR="00654BDB" w:rsidRDefault="00654BDB" w:rsidP="0083180E">
      <w:pPr>
        <w:spacing w:after="200" w:line="276" w:lineRule="auto"/>
      </w:pPr>
    </w:p>
    <w:p w:rsidR="00654BDB" w:rsidRPr="00416A0C" w:rsidRDefault="00654BDB" w:rsidP="0083180E">
      <w:pPr>
        <w:sectPr w:rsidR="00654BDB" w:rsidRPr="00416A0C" w:rsidSect="00654BDB">
          <w:headerReference w:type="even" r:id="rId45"/>
          <w:headerReference w:type="default" r:id="rId46"/>
          <w:footerReference w:type="even" r:id="rId47"/>
          <w:footerReference w:type="default" r:id="rId48"/>
          <w:headerReference w:type="first" r:id="rId49"/>
          <w:footerReference w:type="first" r:id="rId5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654BDB" w:rsidTr="000571BE">
        <w:trPr>
          <w:trHeight w:hRule="exact" w:val="227"/>
        </w:trPr>
        <w:tc>
          <w:tcPr>
            <w:tcW w:w="3969" w:type="dxa"/>
            <w:shd w:val="clear" w:color="auto" w:fill="000000" w:themeFill="text1"/>
            <w:tcMar>
              <w:top w:w="0" w:type="dxa"/>
              <w:bottom w:w="0" w:type="dxa"/>
            </w:tcMar>
          </w:tcPr>
          <w:p w:rsidR="00654BDB" w:rsidRDefault="00654BDB" w:rsidP="000571BE"/>
        </w:tc>
      </w:tr>
      <w:tr w:rsidR="00654BDB" w:rsidTr="000571BE">
        <w:trPr>
          <w:trHeight w:hRule="exact" w:val="1134"/>
        </w:trPr>
        <w:tc>
          <w:tcPr>
            <w:tcW w:w="3969" w:type="dxa"/>
            <w:shd w:val="clear" w:color="auto" w:fill="FFFFFF" w:themeFill="background1"/>
          </w:tcPr>
          <w:p w:rsidR="00654BDB" w:rsidRDefault="00654BDB" w:rsidP="000571BE">
            <w:pPr>
              <w:pStyle w:val="SAPLastPageGray"/>
            </w:pPr>
            <w:r>
              <w:t>www.sap.com/contactsap</w:t>
            </w:r>
          </w:p>
        </w:tc>
      </w:tr>
      <w:tr w:rsidR="00654BDB" w:rsidTr="000571BE">
        <w:trPr>
          <w:trHeight w:val="8120"/>
        </w:trPr>
        <w:tc>
          <w:tcPr>
            <w:tcW w:w="3969" w:type="dxa"/>
            <w:shd w:val="clear" w:color="auto" w:fill="FFFFFF" w:themeFill="background1"/>
            <w:vAlign w:val="bottom"/>
          </w:tcPr>
          <w:p w:rsidR="00654BDB" w:rsidRPr="00CD309F" w:rsidRDefault="00654BDB" w:rsidP="000571BE">
            <w:pPr>
              <w:pStyle w:val="SAPLastPageNormal"/>
              <w:rPr>
                <w:lang w:val="en-US"/>
              </w:rPr>
            </w:pPr>
            <w:bookmarkStart w:id="10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06"/>
          </w:p>
          <w:p w:rsidR="00654BDB" w:rsidRDefault="00654BDB" w:rsidP="000571BE">
            <w:pPr>
              <w:rPr>
                <w:rFonts w:cs="Arial"/>
                <w:sz w:val="12"/>
                <w:szCs w:val="18"/>
              </w:rPr>
            </w:pPr>
            <w:bookmarkStart w:id="10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654BDB" w:rsidRPr="00F42CDC" w:rsidRDefault="00654BDB" w:rsidP="000571BE">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654BDB" w:rsidRPr="00F42CDC" w:rsidRDefault="00654BDB" w:rsidP="000571BE">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654BDB" w:rsidRPr="00F42CDC" w:rsidRDefault="00654BDB" w:rsidP="000571BE">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654BDB" w:rsidRDefault="00654BDB" w:rsidP="000571BE">
            <w:pPr>
              <w:pStyle w:val="SAPLastPageNormal"/>
              <w:rPr>
                <w:lang w:val="en-US"/>
              </w:rPr>
            </w:pPr>
            <w:r w:rsidRPr="00F42CDC">
              <w:rPr>
                <w:lang w:val="en-US"/>
              </w:rPr>
              <w:t xml:space="preserve">See </w:t>
            </w:r>
            <w:hyperlink r:id="rId5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07"/>
          </w:p>
          <w:p w:rsidR="00654BDB" w:rsidRPr="00907380" w:rsidRDefault="00654BDB" w:rsidP="000571BE">
            <w:pPr>
              <w:pStyle w:val="SAPMaterialNumber"/>
            </w:pPr>
          </w:p>
        </w:tc>
      </w:tr>
    </w:tbl>
    <w:p w:rsidR="00654BDB" w:rsidRPr="0083180E" w:rsidRDefault="00654BDB" w:rsidP="0083180E">
      <w:pPr>
        <w:pStyle w:val="SAPLastPageNormal"/>
        <w:rPr>
          <w:lang w:val="en-US"/>
        </w:rPr>
      </w:pPr>
      <w:r>
        <w:rPr>
          <w:noProof/>
          <w:lang w:val="en-US"/>
        </w:rPr>
        <w:drawing>
          <wp:anchor distT="0" distB="0" distL="114300" distR="114300" simplePos="0" relativeHeight="251659264" behindDoc="0" locked="1" layoutInCell="1" allowOverlap="1" wp14:anchorId="2966DBF7" wp14:editId="6A11575D">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54BDB" w:rsidRPr="0083180E">
      <w:headerReference w:type="even" r:id="rId53"/>
      <w:headerReference w:type="default" r:id="rId54"/>
      <w:footerReference w:type="even" r:id="rId55"/>
      <w:footerReference w:type="default" r:id="rId56"/>
      <w:headerReference w:type="first" r:id="rId57"/>
      <w:footerReference w:type="first" r:id="rId5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54BDB">
      <w:pPr>
        <w:spacing w:before="0" w:after="0" w:line="240" w:lineRule="auto"/>
      </w:pPr>
      <w:r>
        <w:separator/>
      </w:r>
    </w:p>
  </w:endnote>
  <w:endnote w:type="continuationSeparator" w:id="0">
    <w:p w:rsidR="00000000" w:rsidRDefault="00654B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BDB" w:rsidRDefault="00654BD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54BDB" w:rsidRPr="005D1853" w:rsidTr="002C45AA">
      <w:tc>
        <w:tcPr>
          <w:tcW w:w="5245" w:type="dxa"/>
          <w:vAlign w:val="bottom"/>
        </w:tcPr>
        <w:p w:rsidR="00654BDB" w:rsidRDefault="00654BDB" w:rsidP="002C45AA">
          <w:pPr>
            <w:pStyle w:val="SAPFooterleft"/>
          </w:pPr>
          <w:fldSimple w:instr=" REF maintitle \* MERGEFORMAT ">
            <w:r>
              <w:t>Collections and Dispute Management (BFC_DE)</w:t>
            </w:r>
          </w:fldSimple>
        </w:p>
        <w:p w:rsidR="00654BDB" w:rsidRPr="001B2C66" w:rsidRDefault="00654BDB" w:rsidP="002C45A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654BDB" w:rsidRPr="00860C35" w:rsidRDefault="00654BDB" w:rsidP="002C45A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654BDB">
            <w:rPr>
              <w:rStyle w:val="SAPFooterSecurityLevel"/>
            </w:rPr>
            <w:t>public</w:t>
          </w:r>
          <w:r>
            <w:rPr>
              <w:rStyle w:val="SAPFooterSecurityLevel"/>
            </w:rPr>
            <w:fldChar w:fldCharType="end"/>
          </w:r>
          <w:r w:rsidRPr="00860C35">
            <w:rPr>
              <w:rStyle w:val="SAPFooterSecurityLevel"/>
            </w:rPr>
            <w:t xml:space="preserve"> </w:t>
          </w:r>
        </w:p>
        <w:p w:rsidR="00654BDB" w:rsidRPr="00860C35" w:rsidRDefault="00654BDB" w:rsidP="002C45A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54BDB" w:rsidRPr="004319A4" w:rsidRDefault="00654BDB" w:rsidP="002C45A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78</w:t>
          </w:r>
          <w:r w:rsidRPr="004319A4">
            <w:rPr>
              <w:rStyle w:val="SAPFooterPageNumber"/>
            </w:rPr>
            <w:fldChar w:fldCharType="end"/>
          </w:r>
        </w:p>
      </w:tc>
    </w:tr>
  </w:tbl>
  <w:p w:rsidR="00654BDB" w:rsidRDefault="00654BDB" w:rsidP="003743AA">
    <w:pPr>
      <w:pStyle w:val="Footer"/>
    </w:pPr>
  </w:p>
  <w:p w:rsidR="00654BDB" w:rsidRDefault="00654BD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BDB" w:rsidRDefault="00654BD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BDB" w:rsidRPr="00654BDB" w:rsidRDefault="00654BDB" w:rsidP="00654BDB">
    <w:pPr>
      <w:pStyle w:val="Footer"/>
    </w:pPr>
    <w:bookmarkStart w:id="108" w:name="_GoBack"/>
    <w:bookmarkEnd w:id="108"/>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FA" w:rsidRPr="00654BDB" w:rsidRDefault="00654BDB" w:rsidP="00654BDB">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BDB" w:rsidRPr="00654BDB" w:rsidRDefault="00654BDB" w:rsidP="00654B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54BDB">
      <w:pPr>
        <w:spacing w:before="0" w:after="0" w:line="240" w:lineRule="auto"/>
      </w:pPr>
      <w:r>
        <w:rPr>
          <w:color w:val="000000"/>
        </w:rPr>
        <w:separator/>
      </w:r>
    </w:p>
  </w:footnote>
  <w:footnote w:type="continuationSeparator" w:id="0">
    <w:p w:rsidR="00000000" w:rsidRDefault="00654BD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BDB" w:rsidRDefault="00654BD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BDB" w:rsidRPr="005B6104" w:rsidRDefault="00654BDB" w:rsidP="00C539FC">
    <w:pPr>
      <w:pStyle w:val="SAPHeader"/>
      <w:rPr>
        <w:sz w:val="4"/>
        <w:szCs w:val="4"/>
        <w:lang w:val="de-DE"/>
      </w:rPr>
    </w:pPr>
  </w:p>
  <w:p w:rsidR="00654BDB" w:rsidRPr="00C539FC" w:rsidRDefault="00654BDB" w:rsidP="00C539FC">
    <w:pPr>
      <w:pStyle w:val="Header"/>
      <w:rPr>
        <w:sz w:val="2"/>
        <w:szCs w:val="2"/>
      </w:rPr>
    </w:pPr>
  </w:p>
  <w:p w:rsidR="00654BDB" w:rsidRDefault="00654BD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54BDB" w:rsidRPr="005D1853" w:rsidTr="002C45AA">
      <w:tc>
        <w:tcPr>
          <w:tcW w:w="5245" w:type="dxa"/>
          <w:vAlign w:val="bottom"/>
        </w:tcPr>
        <w:p w:rsidR="00654BDB" w:rsidRDefault="00654BDB" w:rsidP="002C45AA">
          <w:pPr>
            <w:pStyle w:val="SAPFooterleft"/>
          </w:pPr>
          <w:fldSimple w:instr=" REF maintitle \* MERGEFORMAT ">
            <w:sdt>
              <w:sdtPr>
                <w:alias w:val="Scope item name"/>
                <w:tag w:val="Scope item name"/>
                <w:id w:val="-1612121847"/>
                <w:placeholder>
                  <w:docPart w:val="5299DD31B0C449ABBA23F64B4782F67B"/>
                </w:placeholder>
                <w:showingPlcHdr/>
              </w:sdtPr>
              <w:sdtContent>
                <w:r>
                  <w:t>Enter Scope Item Name</w:t>
                </w:r>
              </w:sdtContent>
            </w:sdt>
          </w:fldSimple>
        </w:p>
        <w:p w:rsidR="00654BDB" w:rsidRPr="001B2C66" w:rsidRDefault="00654BDB" w:rsidP="002C45A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654BDB" w:rsidRPr="00860C35" w:rsidRDefault="00654BDB" w:rsidP="002C45A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54BDB" w:rsidRPr="00860C35" w:rsidRDefault="00654BDB" w:rsidP="002C45A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54BDB" w:rsidRPr="004319A4" w:rsidRDefault="00654BDB" w:rsidP="002C45A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654BDB" w:rsidRDefault="00654BDB" w:rsidP="003743AA">
    <w:pPr>
      <w:pStyle w:val="Footer"/>
    </w:pPr>
  </w:p>
  <w:p w:rsidR="00654BDB" w:rsidRDefault="00654BD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54BDB" w:rsidRPr="005D1853" w:rsidTr="002C45AA">
      <w:tc>
        <w:tcPr>
          <w:tcW w:w="5245" w:type="dxa"/>
          <w:vAlign w:val="bottom"/>
        </w:tcPr>
        <w:p w:rsidR="00654BDB" w:rsidRDefault="00654BDB" w:rsidP="002C45AA">
          <w:pPr>
            <w:pStyle w:val="SAPFooterleft"/>
          </w:pPr>
          <w:fldSimple w:instr=" REF maintitle \* MERGEFORMAT ">
            <w:sdt>
              <w:sdtPr>
                <w:alias w:val="Scope item name"/>
                <w:tag w:val="Scope item name"/>
                <w:id w:val="525136529"/>
                <w:placeholder>
                  <w:docPart w:val="C6E5F91410C148A79E325E086E92A174"/>
                </w:placeholder>
                <w:showingPlcHdr/>
              </w:sdtPr>
              <w:sdtContent>
                <w:r>
                  <w:t>Enter Scope Item Name</w:t>
                </w:r>
              </w:sdtContent>
            </w:sdt>
          </w:fldSimple>
        </w:p>
        <w:p w:rsidR="00654BDB" w:rsidRPr="001B2C66" w:rsidRDefault="00654BDB" w:rsidP="002C45A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654BDB" w:rsidRPr="00860C35" w:rsidRDefault="00654BDB" w:rsidP="002C45A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54BDB" w:rsidRPr="00860C35" w:rsidRDefault="00654BDB" w:rsidP="002C45A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54BDB" w:rsidRPr="004319A4" w:rsidRDefault="00654BDB" w:rsidP="002C45A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654BDB" w:rsidRDefault="00654BDB" w:rsidP="003743AA">
    <w:pPr>
      <w:pStyle w:val="Footer"/>
    </w:pPr>
  </w:p>
  <w:p w:rsidR="00654BDB" w:rsidRPr="00654BDB" w:rsidRDefault="00654BDB" w:rsidP="00654BDB">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BDB" w:rsidRPr="00654BDB" w:rsidRDefault="00654BDB" w:rsidP="00654BDB">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BDB" w:rsidRPr="00654BDB" w:rsidRDefault="00654BDB" w:rsidP="00654BD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AFC225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0F162FC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2249FF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16749C8"/>
    <w:multiLevelType w:val="multilevel"/>
    <w:tmpl w:val="622C944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2E20DD2"/>
    <w:multiLevelType w:val="multilevel"/>
    <w:tmpl w:val="DEFC064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436C3C58"/>
    <w:multiLevelType w:val="multilevel"/>
    <w:tmpl w:val="7BA4E3E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E95675B"/>
    <w:multiLevelType w:val="multilevel"/>
    <w:tmpl w:val="B96E27F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8"/>
  </w:num>
  <w:num w:numId="2">
    <w:abstractNumId w:val="10"/>
  </w:num>
  <w:num w:numId="3">
    <w:abstractNumId w:val="9"/>
  </w:num>
  <w:num w:numId="4">
    <w:abstractNumId w:val="11"/>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9"/>
    <w:lvlOverride w:ilvl="0"/>
  </w:num>
  <w:num w:numId="14">
    <w:abstractNumId w:val="9"/>
    <w:lvlOverride w:ilvl="0"/>
  </w:num>
  <w:num w:numId="15">
    <w:abstractNumId w:val="9"/>
    <w:lvlOverride w:ilvl="0"/>
  </w:num>
  <w:num w:numId="16">
    <w:abstractNumId w:val="9"/>
    <w:lvlOverride w:ilvl="0"/>
  </w:num>
  <w:num w:numId="17">
    <w:abstractNumId w:val="9"/>
    <w:lvlOverride w:ilvl="0"/>
  </w:num>
  <w:num w:numId="18">
    <w:abstractNumId w:val="9"/>
    <w:lvlOverride w:ilvl="0"/>
  </w:num>
  <w:num w:numId="19">
    <w:abstractNumId w:val="9"/>
    <w:lvlOverride w:ilvl="0"/>
  </w:num>
  <w:num w:numId="20">
    <w:abstractNumId w:val="9"/>
    <w:lvlOverride w:ilvl="0"/>
  </w:num>
  <w:num w:numId="21">
    <w:abstractNumId w:val="9"/>
    <w:lvlOverride w:ilvl="0"/>
  </w:num>
  <w:num w:numId="22">
    <w:abstractNumId w:val="9"/>
    <w:lvlOverride w:ilvl="0"/>
  </w:num>
  <w:num w:numId="23">
    <w:abstractNumId w:val="9"/>
    <w:lvlOverride w:ilvl="0"/>
  </w:num>
  <w:num w:numId="24">
    <w:abstractNumId w:val="9"/>
    <w:lvlOverride w:ilvl="0"/>
  </w:num>
  <w:num w:numId="25">
    <w:abstractNumId w:val="4"/>
  </w:num>
  <w:num w:numId="26">
    <w:abstractNumId w:val="7"/>
  </w:num>
  <w:num w:numId="27">
    <w:abstractNumId w:val="1"/>
  </w:num>
  <w:num w:numId="28">
    <w:abstractNumId w:val="7"/>
  </w:num>
  <w:num w:numId="29">
    <w:abstractNumId w:val="0"/>
  </w:num>
  <w:num w:numId="30">
    <w:abstractNumId w:val="7"/>
  </w:num>
  <w:num w:numId="31">
    <w:abstractNumId w:val="5"/>
  </w:num>
  <w:num w:numId="32">
    <w:abstractNumId w:val="5"/>
  </w:num>
  <w:num w:numId="33">
    <w:abstractNumId w:val="3"/>
  </w:num>
  <w:num w:numId="34">
    <w:abstractNumId w:val="3"/>
  </w:num>
  <w:num w:numId="35">
    <w:abstractNumId w:val="2"/>
  </w:num>
  <w:num w:numId="36">
    <w:abstractNumId w:val="2"/>
  </w:num>
  <w:num w:numId="37">
    <w:abstractNumId w:val="6"/>
  </w:num>
  <w:num w:numId="38">
    <w:abstractNumId w:val="6"/>
  </w:num>
  <w:num w:numId="39">
    <w:abstractNumId w:val="6"/>
  </w:num>
  <w:num w:numId="40">
    <w:abstractNumId w:val="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4E5856"/>
    <w:rsid w:val="004E5856"/>
    <w:rsid w:val="00654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BDB"/>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654BDB"/>
    <w:pPr>
      <w:keepNext/>
      <w:keepLines/>
      <w:pageBreakBefore/>
      <w:numPr>
        <w:numId w:val="4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654BD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654BD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654BDB"/>
    <w:pPr>
      <w:numPr>
        <w:ilvl w:val="3"/>
      </w:numPr>
      <w:outlineLvl w:val="3"/>
    </w:pPr>
    <w:rPr>
      <w:bCs/>
      <w:iCs/>
    </w:rPr>
  </w:style>
  <w:style w:type="paragraph" w:styleId="Heading5">
    <w:name w:val="heading 5"/>
    <w:basedOn w:val="Heading2"/>
    <w:next w:val="Normal"/>
    <w:link w:val="Heading5Char"/>
    <w:unhideWhenUsed/>
    <w:qFormat/>
    <w:rsid w:val="00654BD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654BD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654BDB"/>
    <w:pPr>
      <w:spacing w:before="60" w:after="60"/>
    </w:pPr>
    <w:rPr>
      <w:b/>
      <w:bCs/>
      <w:color w:val="FFFFFF" w:themeColor="background1"/>
      <w:sz w:val="18"/>
    </w:rPr>
  </w:style>
  <w:style w:type="character" w:customStyle="1" w:styleId="SAPEmphasis">
    <w:name w:val="SAP_Emphasis"/>
    <w:basedOn w:val="DefaultParagraphFont"/>
    <w:uiPriority w:val="1"/>
    <w:qFormat/>
    <w:rsid w:val="00654BD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654BD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654BD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654BD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654BD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654BDB"/>
    <w:pPr>
      <w:keepNext w:val="0"/>
      <w:spacing w:before="0"/>
    </w:pPr>
  </w:style>
  <w:style w:type="paragraph" w:styleId="TOC3">
    <w:name w:val="toc 3"/>
    <w:basedOn w:val="TOC1"/>
    <w:autoRedefine/>
    <w:uiPriority w:val="39"/>
    <w:unhideWhenUsed/>
    <w:rsid w:val="00654BDB"/>
    <w:pPr>
      <w:keepNext w:val="0"/>
      <w:tabs>
        <w:tab w:val="left" w:pos="1418"/>
      </w:tabs>
      <w:spacing w:before="0"/>
      <w:ind w:left="1418" w:hanging="794"/>
    </w:pPr>
  </w:style>
  <w:style w:type="paragraph" w:styleId="TOC4">
    <w:name w:val="toc 4"/>
    <w:basedOn w:val="TOC3"/>
    <w:next w:val="Normal"/>
    <w:autoRedefine/>
    <w:uiPriority w:val="39"/>
    <w:unhideWhenUsed/>
    <w:rsid w:val="00654BDB"/>
    <w:pPr>
      <w:tabs>
        <w:tab w:val="left" w:pos="1985"/>
      </w:tabs>
      <w:ind w:right="851"/>
    </w:pPr>
  </w:style>
  <w:style w:type="paragraph" w:styleId="TOC5">
    <w:name w:val="toc 5"/>
    <w:basedOn w:val="TOC4"/>
    <w:next w:val="Normal"/>
    <w:autoRedefine/>
    <w:uiPriority w:val="39"/>
    <w:unhideWhenUsed/>
    <w:rsid w:val="00654BDB"/>
  </w:style>
  <w:style w:type="character" w:customStyle="1" w:styleId="SAPKeyboard">
    <w:name w:val="SAP_Keyboard"/>
    <w:basedOn w:val="SAPMonospace"/>
    <w:uiPriority w:val="1"/>
    <w:qFormat/>
    <w:rsid w:val="00654BD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654BD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654BDB"/>
    <w:rPr>
      <w:sz w:val="20"/>
      <w:szCs w:val="24"/>
    </w:rPr>
  </w:style>
  <w:style w:type="character" w:customStyle="1" w:styleId="TitleChar">
    <w:name w:val="Title Char"/>
    <w:basedOn w:val="StandardChar"/>
    <w:link w:val="Title"/>
    <w:rsid w:val="00654BDB"/>
    <w:rPr>
      <w:rFonts w:cs="Arial"/>
      <w:b/>
      <w:bCs/>
      <w:color w:val="333399"/>
      <w:sz w:val="48"/>
      <w:szCs w:val="32"/>
    </w:rPr>
  </w:style>
  <w:style w:type="character" w:customStyle="1" w:styleId="SAPNoteHeadingChar">
    <w:name w:val="SAP_NoteHeading Char"/>
    <w:basedOn w:val="TitleChar"/>
    <w:link w:val="SAPNoteHeading"/>
    <w:rsid w:val="00654BDB"/>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654BD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654BDB"/>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654BD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654BDB"/>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654BDB"/>
    <w:pPr>
      <w:numPr>
        <w:numId w:val="0"/>
      </w:numPr>
      <w:outlineLvl w:val="9"/>
    </w:pPr>
    <w:rPr>
      <w:b/>
    </w:rPr>
  </w:style>
  <w:style w:type="character" w:customStyle="1" w:styleId="SAPHeading1NoNumberChar">
    <w:name w:val="SAP_Heading1NoNumber Char"/>
    <w:basedOn w:val="TitleChar"/>
    <w:link w:val="SAPHeading1NoNumber"/>
    <w:rsid w:val="00654BDB"/>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654BDB"/>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654BDB"/>
    <w:pPr>
      <w:numPr>
        <w:numId w:val="30"/>
      </w:numPr>
    </w:pPr>
  </w:style>
  <w:style w:type="paragraph" w:styleId="ListNumber2">
    <w:name w:val="List Number 2"/>
    <w:basedOn w:val="Normal"/>
    <w:uiPriority w:val="99"/>
    <w:unhideWhenUsed/>
    <w:qFormat/>
    <w:rsid w:val="00654BDB"/>
    <w:pPr>
      <w:numPr>
        <w:ilvl w:val="1"/>
        <w:numId w:val="30"/>
      </w:numPr>
    </w:pPr>
  </w:style>
  <w:style w:type="paragraph" w:styleId="ListNumber3">
    <w:name w:val="List Number 3"/>
    <w:basedOn w:val="Normal"/>
    <w:uiPriority w:val="99"/>
    <w:unhideWhenUsed/>
    <w:qFormat/>
    <w:rsid w:val="00654BDB"/>
    <w:pPr>
      <w:numPr>
        <w:ilvl w:val="2"/>
        <w:numId w:val="30"/>
      </w:numPr>
    </w:pPr>
  </w:style>
  <w:style w:type="paragraph" w:styleId="ListBullet">
    <w:name w:val="List Bullet"/>
    <w:basedOn w:val="Normal"/>
    <w:uiPriority w:val="99"/>
    <w:unhideWhenUsed/>
    <w:qFormat/>
    <w:rsid w:val="00654BDB"/>
    <w:pPr>
      <w:numPr>
        <w:numId w:val="32"/>
      </w:numPr>
    </w:pPr>
  </w:style>
  <w:style w:type="paragraph" w:styleId="ListBullet2">
    <w:name w:val="List Bullet 2"/>
    <w:basedOn w:val="Normal"/>
    <w:uiPriority w:val="99"/>
    <w:unhideWhenUsed/>
    <w:qFormat/>
    <w:rsid w:val="00654BDB"/>
    <w:pPr>
      <w:numPr>
        <w:numId w:val="34"/>
      </w:numPr>
    </w:pPr>
  </w:style>
  <w:style w:type="paragraph" w:styleId="ListBullet3">
    <w:name w:val="List Bullet 3"/>
    <w:basedOn w:val="Normal"/>
    <w:uiPriority w:val="99"/>
    <w:unhideWhenUsed/>
    <w:qFormat/>
    <w:rsid w:val="00654BDB"/>
    <w:pPr>
      <w:numPr>
        <w:numId w:val="36"/>
      </w:numPr>
    </w:pPr>
  </w:style>
  <w:style w:type="paragraph" w:styleId="ListContinue">
    <w:name w:val="List Continue"/>
    <w:basedOn w:val="Normal"/>
    <w:uiPriority w:val="99"/>
    <w:unhideWhenUsed/>
    <w:qFormat/>
    <w:rsid w:val="00654BDB"/>
    <w:pPr>
      <w:ind w:left="340"/>
    </w:pPr>
  </w:style>
  <w:style w:type="paragraph" w:styleId="ListContinue2">
    <w:name w:val="List Continue 2"/>
    <w:basedOn w:val="Normal"/>
    <w:uiPriority w:val="99"/>
    <w:unhideWhenUsed/>
    <w:qFormat/>
    <w:rsid w:val="00654BDB"/>
    <w:pPr>
      <w:ind w:left="680"/>
    </w:pPr>
  </w:style>
  <w:style w:type="paragraph" w:styleId="ListContinue3">
    <w:name w:val="List Continue 3"/>
    <w:basedOn w:val="Normal"/>
    <w:uiPriority w:val="99"/>
    <w:unhideWhenUsed/>
    <w:qFormat/>
    <w:rsid w:val="00654BDB"/>
    <w:pPr>
      <w:ind w:left="1021"/>
    </w:pPr>
  </w:style>
  <w:style w:type="character" w:customStyle="1" w:styleId="Heading1Char">
    <w:name w:val="Heading 1 Char"/>
    <w:basedOn w:val="DefaultParagraphFont"/>
    <w:link w:val="Heading1"/>
    <w:uiPriority w:val="9"/>
    <w:locked/>
    <w:rsid w:val="00654BDB"/>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654BDB"/>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654BDB"/>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654BDB"/>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654BDB"/>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654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654BDB"/>
    <w:rPr>
      <w:color w:val="auto"/>
      <w:sz w:val="24"/>
    </w:rPr>
  </w:style>
  <w:style w:type="paragraph" w:customStyle="1" w:styleId="SAPMainTitle">
    <w:name w:val="SAP_MainTitle"/>
    <w:basedOn w:val="Normal"/>
    <w:next w:val="Normal"/>
    <w:rsid w:val="00654BD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654BDB"/>
    <w:pPr>
      <w:spacing w:line="260" w:lineRule="exact"/>
      <w:jc w:val="right"/>
    </w:pPr>
    <w:rPr>
      <w:caps/>
      <w:color w:val="auto"/>
      <w:spacing w:val="10"/>
      <w:sz w:val="20"/>
    </w:rPr>
  </w:style>
  <w:style w:type="paragraph" w:customStyle="1" w:styleId="SAPDocumentVersion">
    <w:name w:val="SAP_DocumentVersion"/>
    <w:basedOn w:val="SAPSecurityLevel"/>
    <w:rsid w:val="00654BD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654BDB"/>
    <w:rPr>
      <w:rFonts w:ascii="BentonSans Book" w:hAnsi="BentonSans Book" w:cs="Times New Roman"/>
      <w:color w:val="0076CB"/>
      <w:sz w:val="12"/>
      <w:u w:val="none"/>
    </w:rPr>
  </w:style>
  <w:style w:type="paragraph" w:customStyle="1" w:styleId="SAPMaterialNumber">
    <w:name w:val="SAP_MaterialNumber"/>
    <w:basedOn w:val="Normal"/>
    <w:locked/>
    <w:rsid w:val="00654BD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654BDB"/>
  </w:style>
  <w:style w:type="paragraph" w:customStyle="1" w:styleId="SAPFooterleft">
    <w:name w:val="SAP_Footer_left"/>
    <w:basedOn w:val="Footer"/>
    <w:locked/>
    <w:rsid w:val="00654BD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654BDB"/>
    <w:rPr>
      <w:rFonts w:ascii="BentonSans Bold" w:hAnsi="BentonSans Bold" w:cs="Times New Roman"/>
    </w:rPr>
  </w:style>
  <w:style w:type="character" w:customStyle="1" w:styleId="SAPFooterSecurityLevel">
    <w:name w:val="SAP_Footer_SecurityLevel"/>
    <w:basedOn w:val="DefaultParagraphFont"/>
    <w:uiPriority w:val="1"/>
    <w:locked/>
    <w:rsid w:val="00654BDB"/>
    <w:rPr>
      <w:rFonts w:cs="Times New Roman"/>
      <w:caps/>
      <w:spacing w:val="6"/>
    </w:rPr>
  </w:style>
  <w:style w:type="paragraph" w:customStyle="1" w:styleId="SAPLastPageGray">
    <w:name w:val="SAP_LastPage_Gray"/>
    <w:basedOn w:val="Normal"/>
    <w:locked/>
    <w:rsid w:val="00654BD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654BDB"/>
    <w:pPr>
      <w:spacing w:before="0" w:after="0" w:line="180" w:lineRule="exact"/>
    </w:pPr>
    <w:rPr>
      <w:rFonts w:cs="Arial"/>
      <w:sz w:val="12"/>
      <w:szCs w:val="18"/>
      <w:lang w:val="de-DE"/>
    </w:rPr>
  </w:style>
  <w:style w:type="paragraph" w:customStyle="1" w:styleId="SAPFooterright">
    <w:name w:val="SAP_Footer_right"/>
    <w:basedOn w:val="SAPFooterleft"/>
    <w:locked/>
    <w:rsid w:val="00654BDB"/>
    <w:pPr>
      <w:jc w:val="right"/>
    </w:pPr>
    <w:rPr>
      <w:noProof/>
    </w:rPr>
  </w:style>
  <w:style w:type="paragraph" w:customStyle="1" w:styleId="SAPFooterCurrentTopicRight">
    <w:name w:val="SAP_Footer_CurrentTopicRight"/>
    <w:basedOn w:val="SAPFooterright"/>
    <w:qFormat/>
    <w:locked/>
    <w:rsid w:val="00654BDB"/>
    <w:rPr>
      <w:rFonts w:ascii="BentonSans Bold" w:hAnsi="BentonSans Bold"/>
    </w:rPr>
  </w:style>
  <w:style w:type="paragraph" w:customStyle="1" w:styleId="SAPFooterCurrentTopicLeft">
    <w:name w:val="SAP_Footer_CurrentTopicLeft"/>
    <w:basedOn w:val="SAPFooterleft"/>
    <w:qFormat/>
    <w:locked/>
    <w:rsid w:val="00654BDB"/>
    <w:rPr>
      <w:rFonts w:ascii="BentonSans Bold" w:hAnsi="BentonSans Bold"/>
    </w:rPr>
  </w:style>
  <w:style w:type="paragraph" w:styleId="Header">
    <w:name w:val="header"/>
    <w:basedOn w:val="Normal"/>
    <w:link w:val="HeaderChar"/>
    <w:uiPriority w:val="99"/>
    <w:unhideWhenUsed/>
    <w:rsid w:val="00654BD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54BDB"/>
    <w:rPr>
      <w:rFonts w:ascii="BentonSans Book" w:eastAsia="MS Mincho" w:hAnsi="BentonSans Book" w:cs="Times New Roman"/>
      <w:kern w:val="0"/>
      <w:sz w:val="18"/>
      <w:szCs w:val="24"/>
    </w:rPr>
  </w:style>
  <w:style w:type="paragraph" w:customStyle="1" w:styleId="SAPHeader">
    <w:name w:val="SAP_Header"/>
    <w:basedOn w:val="Normal"/>
    <w:locked/>
    <w:rsid w:val="00654BD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7" TargetMode="External"/><Relationship Id="rId26" Type="http://schemas.openxmlformats.org/officeDocument/2006/relationships/hyperlink" Target="#unique_25" TargetMode="External"/><Relationship Id="rId39" Type="http://schemas.openxmlformats.org/officeDocument/2006/relationships/hyperlink" Target="#unique_38" TargetMode="External"/><Relationship Id="rId21" Type="http://schemas.openxmlformats.org/officeDocument/2006/relationships/hyperlink" Target="#unique_20" TargetMode="External"/><Relationship Id="rId34" Type="http://schemas.openxmlformats.org/officeDocument/2006/relationships/hyperlink" Target="#unique_33" TargetMode="External"/><Relationship Id="rId42" Type="http://schemas.openxmlformats.org/officeDocument/2006/relationships/hyperlink" Target="#unique_41" TargetMode="External"/><Relationship Id="rId47" Type="http://schemas.openxmlformats.org/officeDocument/2006/relationships/footer" Target="footer1.xml"/><Relationship Id="rId50" Type="http://schemas.openxmlformats.org/officeDocument/2006/relationships/footer" Target="footer3.xml"/><Relationship Id="rId55" Type="http://schemas.openxmlformats.org/officeDocument/2006/relationships/footer" Target="footer4.xml"/><Relationship Id="rId63" Type="http://schemas.openxmlformats.org/officeDocument/2006/relationships/customXml" Target="../customXml/item2.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5" TargetMode="External"/><Relationship Id="rId29" Type="http://schemas.openxmlformats.org/officeDocument/2006/relationships/hyperlink" Target="#unique_28" TargetMode="External"/><Relationship Id="rId11" Type="http://schemas.openxmlformats.org/officeDocument/2006/relationships/hyperlink" Target="#unique_10" TargetMode="External"/><Relationship Id="rId24" Type="http://schemas.openxmlformats.org/officeDocument/2006/relationships/hyperlink" Target="#unique_23" TargetMode="External"/><Relationship Id="rId32" Type="http://schemas.openxmlformats.org/officeDocument/2006/relationships/hyperlink" Target="#unique_31" TargetMode="External"/><Relationship Id="rId37" Type="http://schemas.openxmlformats.org/officeDocument/2006/relationships/hyperlink" Target="#unique_36" TargetMode="External"/><Relationship Id="rId40" Type="http://schemas.openxmlformats.org/officeDocument/2006/relationships/hyperlink" Target="#unique_39" TargetMode="External"/><Relationship Id="rId45" Type="http://schemas.openxmlformats.org/officeDocument/2006/relationships/header" Target="header1.xml"/><Relationship Id="rId53" Type="http://schemas.openxmlformats.org/officeDocument/2006/relationships/header" Target="header4.xml"/><Relationship Id="rId58" Type="http://schemas.openxmlformats.org/officeDocument/2006/relationships/footer" Target="footer6.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unique_18" TargetMode="External"/><Relationship Id="rId14" Type="http://schemas.openxmlformats.org/officeDocument/2006/relationships/hyperlink" Target="#unique_13" TargetMode="External"/><Relationship Id="rId22" Type="http://schemas.openxmlformats.org/officeDocument/2006/relationships/hyperlink" Target="#unique_21" TargetMode="External"/><Relationship Id="rId27" Type="http://schemas.openxmlformats.org/officeDocument/2006/relationships/hyperlink" Target="#unique_26" TargetMode="External"/><Relationship Id="rId30" Type="http://schemas.openxmlformats.org/officeDocument/2006/relationships/hyperlink" Target="#unique_29" TargetMode="External"/><Relationship Id="rId35" Type="http://schemas.openxmlformats.org/officeDocument/2006/relationships/hyperlink" Target="#unique_34" TargetMode="External"/><Relationship Id="rId43" Type="http://schemas.openxmlformats.org/officeDocument/2006/relationships/hyperlink" Target="#unique_42" TargetMode="External"/><Relationship Id="rId48" Type="http://schemas.openxmlformats.org/officeDocument/2006/relationships/footer" Target="footer2.xml"/><Relationship Id="rId56" Type="http://schemas.openxmlformats.org/officeDocument/2006/relationships/footer" Target="footer5.xml"/><Relationship Id="rId64"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yperlink" Target="http://www.sap.com/copyright" TargetMode="External"/><Relationship Id="rId3" Type="http://schemas.openxmlformats.org/officeDocument/2006/relationships/settings" Target="settings.xm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hyperlink" Target="#unique_24" TargetMode="External"/><Relationship Id="rId33" Type="http://schemas.openxmlformats.org/officeDocument/2006/relationships/hyperlink" Target="#unique_32" TargetMode="External"/><Relationship Id="rId38" Type="http://schemas.openxmlformats.org/officeDocument/2006/relationships/hyperlink" Target="#unique_37" TargetMode="External"/><Relationship Id="rId46" Type="http://schemas.openxmlformats.org/officeDocument/2006/relationships/header" Target="header2.xml"/><Relationship Id="rId59" Type="http://schemas.openxmlformats.org/officeDocument/2006/relationships/fontTable" Target="fontTable.xml"/><Relationship Id="rId20" Type="http://schemas.openxmlformats.org/officeDocument/2006/relationships/hyperlink" Target="#unique_19" TargetMode="External"/><Relationship Id="rId41" Type="http://schemas.openxmlformats.org/officeDocument/2006/relationships/hyperlink" Target="#unique_40" TargetMode="External"/><Relationship Id="rId54" Type="http://schemas.openxmlformats.org/officeDocument/2006/relationships/header" Target="header5.xml"/><Relationship Id="rId62"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4" TargetMode="External"/><Relationship Id="rId23" Type="http://schemas.openxmlformats.org/officeDocument/2006/relationships/hyperlink" Target="#unique_22" TargetMode="External"/><Relationship Id="rId28" Type="http://schemas.openxmlformats.org/officeDocument/2006/relationships/hyperlink" Target="#unique_27" TargetMode="External"/><Relationship Id="rId36" Type="http://schemas.openxmlformats.org/officeDocument/2006/relationships/hyperlink" Target="#unique_35" TargetMode="External"/><Relationship Id="rId49" Type="http://schemas.openxmlformats.org/officeDocument/2006/relationships/header" Target="header3.xml"/><Relationship Id="rId57" Type="http://schemas.openxmlformats.org/officeDocument/2006/relationships/header" Target="header6.xml"/><Relationship Id="rId10" Type="http://schemas.openxmlformats.org/officeDocument/2006/relationships/hyperlink" Target="#unique_9" TargetMode="External"/><Relationship Id="rId31" Type="http://schemas.openxmlformats.org/officeDocument/2006/relationships/hyperlink" Target="#unique_30" TargetMode="External"/><Relationship Id="rId44" Type="http://schemas.openxmlformats.org/officeDocument/2006/relationships/hyperlink" Target="#unique_43" TargetMode="External"/><Relationship Id="rId52" Type="http://schemas.openxmlformats.org/officeDocument/2006/relationships/image" Target="media/image1.png"/><Relationship Id="rId6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99DD31B0C449ABBA23F64B4782F67B"/>
        <w:category>
          <w:name w:val="General"/>
          <w:gallery w:val="placeholder"/>
        </w:category>
        <w:types>
          <w:type w:val="bbPlcHdr"/>
        </w:types>
        <w:behaviors>
          <w:behavior w:val="content"/>
        </w:behaviors>
        <w:guid w:val="{AF3A9996-ECE3-45D0-9845-78FE820931B7}"/>
      </w:docPartPr>
      <w:docPartBody>
        <w:p w:rsidR="00000000" w:rsidRDefault="006039BD" w:rsidP="006039BD">
          <w:pPr>
            <w:pStyle w:val="5299DD31B0C449ABBA23F64B4782F67B"/>
          </w:pPr>
          <w:r>
            <w:t>Enter Scope Item Name</w:t>
          </w:r>
        </w:p>
      </w:docPartBody>
    </w:docPart>
    <w:docPart>
      <w:docPartPr>
        <w:name w:val="C6E5F91410C148A79E325E086E92A174"/>
        <w:category>
          <w:name w:val="General"/>
          <w:gallery w:val="placeholder"/>
        </w:category>
        <w:types>
          <w:type w:val="bbPlcHdr"/>
        </w:types>
        <w:behaviors>
          <w:behavior w:val="content"/>
        </w:behaviors>
        <w:guid w:val="{F3A97880-E9D7-4BDA-8DC0-97551FB17EA3}"/>
      </w:docPartPr>
      <w:docPartBody>
        <w:p w:rsidR="00000000" w:rsidRDefault="006039BD" w:rsidP="006039BD">
          <w:pPr>
            <w:pStyle w:val="C6E5F91410C148A79E325E086E92A174"/>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9BD"/>
    <w:rsid w:val="0060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6A4E45E2B64A5F913B9BA389D30F6B">
    <w:name w:val="016A4E45E2B64A5F913B9BA389D30F6B"/>
    <w:rsid w:val="006039BD"/>
  </w:style>
  <w:style w:type="paragraph" w:customStyle="1" w:styleId="5299DD31B0C449ABBA23F64B4782F67B">
    <w:name w:val="5299DD31B0C449ABBA23F64B4782F67B"/>
    <w:rsid w:val="006039BD"/>
  </w:style>
  <w:style w:type="paragraph" w:customStyle="1" w:styleId="C6E5F91410C148A79E325E086E92A174">
    <w:name w:val="C6E5F91410C148A79E325E086E92A174"/>
    <w:rsid w:val="006039BD"/>
  </w:style>
  <w:style w:type="paragraph" w:customStyle="1" w:styleId="F8CBDC1D78FD4FDDA8A046CC5E344F55">
    <w:name w:val="F8CBDC1D78FD4FDDA8A046CC5E344F55"/>
    <w:rsid w:val="006039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1D7A5F0F-5537-4CC9-9BDD-72557FFE8F15}"/>
</file>

<file path=customXml/itemProps2.xml><?xml version="1.0" encoding="utf-8"?>
<ds:datastoreItem xmlns:ds="http://schemas.openxmlformats.org/officeDocument/2006/customXml" ds:itemID="{211F0542-CBB4-49C7-9D49-CD7FB5B0307F}"/>
</file>

<file path=customXml/itemProps3.xml><?xml version="1.0" encoding="utf-8"?>
<ds:datastoreItem xmlns:ds="http://schemas.openxmlformats.org/officeDocument/2006/customXml" ds:itemID="{4F6B9C35-140C-49B4-847B-0A684AE93DEA}"/>
</file>

<file path=docProps/app.xml><?xml version="1.0" encoding="utf-8"?>
<Properties xmlns="http://schemas.openxmlformats.org/officeDocument/2006/extended-properties" xmlns:vt="http://schemas.openxmlformats.org/officeDocument/2006/docPropsVTypes">
  <Template>Normal.dotm</Template>
  <TotalTime>0</TotalTime>
  <Pages>79</Pages>
  <Words>15161</Words>
  <Characters>86421</Characters>
  <Application>Microsoft Office Word</Application>
  <DocSecurity>4</DocSecurity>
  <Lines>720</Lines>
  <Paragraphs>202</Paragraphs>
  <ScaleCrop>false</ScaleCrop>
  <Manager/>
  <Company/>
  <LinksUpToDate>false</LinksUpToDate>
  <CharactersWithSpaces>101380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2020-09-15T23:14:00Z</dcterms:created>
  <dcterms:modified xsi:type="dcterms:W3CDTF">2020-09-15T23:14:00Z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