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F745B" w:rsidRPr="00FC413A" w:rsidTr="00462F19">
        <w:trPr>
          <w:trHeight w:hRule="exact" w:val="227"/>
        </w:trPr>
        <w:tc>
          <w:tcPr>
            <w:tcW w:w="4962" w:type="dxa"/>
            <w:tcBorders>
              <w:bottom w:val="single" w:sz="4" w:space="0" w:color="auto"/>
            </w:tcBorders>
            <w:shd w:val="clear" w:color="auto" w:fill="000000" w:themeFill="text1"/>
          </w:tcPr>
          <w:p w:rsidR="003F745B" w:rsidRPr="00FC413A" w:rsidRDefault="003F745B" w:rsidP="00462F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F745B" w:rsidRPr="00FC413A" w:rsidRDefault="003F745B" w:rsidP="00462F19"/>
        </w:tc>
      </w:tr>
      <w:tr w:rsidR="003F745B" w:rsidTr="00462F19">
        <w:trPr>
          <w:trHeight w:val="636"/>
        </w:trPr>
        <w:tc>
          <w:tcPr>
            <w:tcW w:w="4962" w:type="dxa"/>
            <w:vMerge w:val="restart"/>
            <w:tcBorders>
              <w:top w:val="single" w:sz="4" w:space="0" w:color="auto"/>
              <w:bottom w:val="nil"/>
              <w:right w:val="nil"/>
            </w:tcBorders>
            <w:shd w:val="clear" w:color="auto" w:fill="F0AB00"/>
            <w:tcMar>
              <w:top w:w="113" w:type="dxa"/>
            </w:tcMar>
          </w:tcPr>
          <w:p w:rsidR="003F745B" w:rsidRPr="00E540A2" w:rsidRDefault="003F745B" w:rsidP="003F745B">
            <w:pPr>
              <w:pStyle w:val="SAPCollateralType"/>
            </w:pPr>
            <w:r>
              <w:t>Test Script</w:t>
            </w:r>
          </w:p>
          <w:p w:rsidR="003F745B" w:rsidRPr="00E540A2" w:rsidRDefault="003F745B" w:rsidP="003F745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F745B" w:rsidRPr="00CF3F1C" w:rsidRDefault="003F745B" w:rsidP="00462F19">
            <w:pPr>
              <w:pStyle w:val="SAPSecurityLevel"/>
            </w:pPr>
            <w:bookmarkStart w:id="1" w:name="securitylevel"/>
            <w:r w:rsidRPr="00CF3F1C">
              <w:t>public</w:t>
            </w:r>
            <w:bookmarkEnd w:id="1"/>
          </w:p>
        </w:tc>
      </w:tr>
      <w:tr w:rsidR="003F745B" w:rsidTr="00462F19">
        <w:trPr>
          <w:trHeight w:hRule="exact" w:val="2402"/>
        </w:trPr>
        <w:tc>
          <w:tcPr>
            <w:tcW w:w="4962" w:type="dxa"/>
            <w:vMerge/>
            <w:tcBorders>
              <w:top w:val="nil"/>
              <w:bottom w:val="nil"/>
              <w:right w:val="nil"/>
            </w:tcBorders>
            <w:shd w:val="clear" w:color="auto" w:fill="F0AB00"/>
            <w:tcMar>
              <w:top w:w="113" w:type="dxa"/>
            </w:tcMar>
          </w:tcPr>
          <w:p w:rsidR="003F745B" w:rsidRDefault="003F745B" w:rsidP="00462F19">
            <w:pPr>
              <w:pStyle w:val="SAPCollateralType"/>
            </w:pPr>
          </w:p>
        </w:tc>
        <w:tc>
          <w:tcPr>
            <w:tcW w:w="9383" w:type="dxa"/>
            <w:tcBorders>
              <w:top w:val="nil"/>
              <w:left w:val="nil"/>
              <w:bottom w:val="nil"/>
            </w:tcBorders>
            <w:shd w:val="clear" w:color="auto" w:fill="F0AB00"/>
            <w:tcMar>
              <w:top w:w="113" w:type="dxa"/>
            </w:tcMar>
          </w:tcPr>
          <w:p w:rsidR="003F745B" w:rsidRDefault="003F745B" w:rsidP="00462F19">
            <w:pPr>
              <w:pStyle w:val="SAPMainTitle"/>
            </w:pPr>
            <w:bookmarkStart w:id="2" w:name="maintitle"/>
            <w:r>
              <w:t>Basic Bank Account Management (BFA_DE)</w:t>
            </w:r>
            <w:bookmarkEnd w:id="2"/>
          </w:p>
          <w:p w:rsidR="003F745B" w:rsidRDefault="003F745B" w:rsidP="00462F19">
            <w:pPr>
              <w:pStyle w:val="SAPMainTitle"/>
            </w:pPr>
          </w:p>
        </w:tc>
      </w:tr>
    </w:tbl>
    <w:p w:rsidR="003F745B" w:rsidRPr="009B6859" w:rsidRDefault="003F745B" w:rsidP="00F53A32">
      <w:pPr>
        <w:pStyle w:val="SAPKeyblockTitle"/>
      </w:pPr>
      <w:r w:rsidRPr="009B6859">
        <w:t>Table of Contents</w:t>
      </w:r>
    </w:p>
    <w:p w:rsidR="003F745B" w:rsidRDefault="003F745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8793" w:history="1">
        <w:r w:rsidRPr="007204ED">
          <w:rPr>
            <w:rStyle w:val="Hyperlink"/>
            <w:noProof/>
          </w:rPr>
          <w:t>1</w:t>
        </w:r>
        <w:r>
          <w:rPr>
            <w:rFonts w:asciiTheme="minorHAnsi" w:eastAsiaTheme="minorEastAsia" w:hAnsiTheme="minorHAnsi" w:cstheme="minorBidi"/>
            <w:noProof/>
            <w:sz w:val="22"/>
            <w:szCs w:val="22"/>
          </w:rPr>
          <w:tab/>
        </w:r>
        <w:r w:rsidRPr="007204ED">
          <w:rPr>
            <w:rStyle w:val="Hyperlink"/>
            <w:noProof/>
          </w:rPr>
          <w:t>Purpose</w:t>
        </w:r>
        <w:r>
          <w:rPr>
            <w:noProof/>
            <w:webHidden/>
          </w:rPr>
          <w:tab/>
        </w:r>
        <w:r>
          <w:rPr>
            <w:noProof/>
            <w:webHidden/>
          </w:rPr>
          <w:fldChar w:fldCharType="begin"/>
        </w:r>
        <w:r>
          <w:rPr>
            <w:noProof/>
            <w:webHidden/>
          </w:rPr>
          <w:instrText xml:space="preserve"> PAGEREF _Toc51268793 \h </w:instrText>
        </w:r>
        <w:r>
          <w:rPr>
            <w:noProof/>
            <w:webHidden/>
          </w:rPr>
        </w:r>
        <w:r>
          <w:rPr>
            <w:noProof/>
            <w:webHidden/>
          </w:rPr>
          <w:fldChar w:fldCharType="separate"/>
        </w:r>
        <w:r>
          <w:rPr>
            <w:noProof/>
            <w:webHidden/>
          </w:rPr>
          <w:t>3</w:t>
        </w:r>
        <w:r>
          <w:rPr>
            <w:noProof/>
            <w:webHidden/>
          </w:rPr>
          <w:fldChar w:fldCharType="end"/>
        </w:r>
      </w:hyperlink>
    </w:p>
    <w:p w:rsidR="003F745B" w:rsidRDefault="003F745B">
      <w:pPr>
        <w:pStyle w:val="TOC1"/>
        <w:rPr>
          <w:rFonts w:asciiTheme="minorHAnsi" w:eastAsiaTheme="minorEastAsia" w:hAnsiTheme="minorHAnsi" w:cstheme="minorBidi"/>
          <w:noProof/>
          <w:sz w:val="22"/>
          <w:szCs w:val="22"/>
        </w:rPr>
      </w:pPr>
      <w:hyperlink w:anchor="_Toc51268794" w:history="1">
        <w:r w:rsidRPr="007204ED">
          <w:rPr>
            <w:rStyle w:val="Hyperlink"/>
            <w:noProof/>
          </w:rPr>
          <w:t>2</w:t>
        </w:r>
        <w:r>
          <w:rPr>
            <w:rFonts w:asciiTheme="minorHAnsi" w:eastAsiaTheme="minorEastAsia" w:hAnsiTheme="minorHAnsi" w:cstheme="minorBidi"/>
            <w:noProof/>
            <w:sz w:val="22"/>
            <w:szCs w:val="22"/>
          </w:rPr>
          <w:tab/>
        </w:r>
        <w:r w:rsidRPr="007204ED">
          <w:rPr>
            <w:rStyle w:val="Hyperlink"/>
            <w:noProof/>
          </w:rPr>
          <w:t>Prerequisites</w:t>
        </w:r>
        <w:r>
          <w:rPr>
            <w:noProof/>
            <w:webHidden/>
          </w:rPr>
          <w:tab/>
        </w:r>
        <w:r>
          <w:rPr>
            <w:noProof/>
            <w:webHidden/>
          </w:rPr>
          <w:fldChar w:fldCharType="begin"/>
        </w:r>
        <w:r>
          <w:rPr>
            <w:noProof/>
            <w:webHidden/>
          </w:rPr>
          <w:instrText xml:space="preserve"> PAGEREF _Toc51268794 \h </w:instrText>
        </w:r>
        <w:r>
          <w:rPr>
            <w:noProof/>
            <w:webHidden/>
          </w:rPr>
        </w:r>
        <w:r>
          <w:rPr>
            <w:noProof/>
            <w:webHidden/>
          </w:rPr>
          <w:fldChar w:fldCharType="separate"/>
        </w:r>
        <w:r>
          <w:rPr>
            <w:noProof/>
            <w:webHidden/>
          </w:rPr>
          <w:t>4</w:t>
        </w:r>
        <w:r>
          <w:rPr>
            <w:noProof/>
            <w:webHidden/>
          </w:rPr>
          <w:fldChar w:fldCharType="end"/>
        </w:r>
      </w:hyperlink>
    </w:p>
    <w:p w:rsidR="003F745B" w:rsidRDefault="003F745B">
      <w:pPr>
        <w:pStyle w:val="TOC2"/>
        <w:rPr>
          <w:rFonts w:asciiTheme="minorHAnsi" w:eastAsiaTheme="minorEastAsia" w:hAnsiTheme="minorHAnsi" w:cstheme="minorBidi"/>
          <w:noProof/>
          <w:sz w:val="22"/>
          <w:szCs w:val="22"/>
        </w:rPr>
      </w:pPr>
      <w:hyperlink w:anchor="_Toc51268795" w:history="1">
        <w:r w:rsidRPr="007204ED">
          <w:rPr>
            <w:rStyle w:val="Hyperlink"/>
            <w:noProof/>
          </w:rPr>
          <w:t>2.1</w:t>
        </w:r>
        <w:r>
          <w:rPr>
            <w:rFonts w:asciiTheme="minorHAnsi" w:eastAsiaTheme="minorEastAsia" w:hAnsiTheme="minorHAnsi" w:cstheme="minorBidi"/>
            <w:noProof/>
            <w:sz w:val="22"/>
            <w:szCs w:val="22"/>
          </w:rPr>
          <w:tab/>
        </w:r>
        <w:r w:rsidRPr="007204ED">
          <w:rPr>
            <w:rStyle w:val="Hyperlink"/>
            <w:noProof/>
          </w:rPr>
          <w:t>System Access</w:t>
        </w:r>
        <w:r>
          <w:rPr>
            <w:noProof/>
            <w:webHidden/>
          </w:rPr>
          <w:tab/>
        </w:r>
        <w:r>
          <w:rPr>
            <w:noProof/>
            <w:webHidden/>
          </w:rPr>
          <w:fldChar w:fldCharType="begin"/>
        </w:r>
        <w:r>
          <w:rPr>
            <w:noProof/>
            <w:webHidden/>
          </w:rPr>
          <w:instrText xml:space="preserve"> PAGEREF _Toc51268795 \h </w:instrText>
        </w:r>
        <w:r>
          <w:rPr>
            <w:noProof/>
            <w:webHidden/>
          </w:rPr>
        </w:r>
        <w:r>
          <w:rPr>
            <w:noProof/>
            <w:webHidden/>
          </w:rPr>
          <w:fldChar w:fldCharType="separate"/>
        </w:r>
        <w:r>
          <w:rPr>
            <w:noProof/>
            <w:webHidden/>
          </w:rPr>
          <w:t>4</w:t>
        </w:r>
        <w:r>
          <w:rPr>
            <w:noProof/>
            <w:webHidden/>
          </w:rPr>
          <w:fldChar w:fldCharType="end"/>
        </w:r>
      </w:hyperlink>
    </w:p>
    <w:p w:rsidR="003F745B" w:rsidRDefault="003F745B">
      <w:pPr>
        <w:pStyle w:val="TOC2"/>
        <w:rPr>
          <w:rFonts w:asciiTheme="minorHAnsi" w:eastAsiaTheme="minorEastAsia" w:hAnsiTheme="minorHAnsi" w:cstheme="minorBidi"/>
          <w:noProof/>
          <w:sz w:val="22"/>
          <w:szCs w:val="22"/>
        </w:rPr>
      </w:pPr>
      <w:hyperlink w:anchor="_Toc51268796" w:history="1">
        <w:r w:rsidRPr="007204ED">
          <w:rPr>
            <w:rStyle w:val="Hyperlink"/>
            <w:noProof/>
          </w:rPr>
          <w:t>2.2</w:t>
        </w:r>
        <w:r>
          <w:rPr>
            <w:rFonts w:asciiTheme="minorHAnsi" w:eastAsiaTheme="minorEastAsia" w:hAnsiTheme="minorHAnsi" w:cstheme="minorBidi"/>
            <w:noProof/>
            <w:sz w:val="22"/>
            <w:szCs w:val="22"/>
          </w:rPr>
          <w:tab/>
        </w:r>
        <w:r w:rsidRPr="007204ED">
          <w:rPr>
            <w:rStyle w:val="Hyperlink"/>
            <w:noProof/>
          </w:rPr>
          <w:t>Roles</w:t>
        </w:r>
        <w:r>
          <w:rPr>
            <w:noProof/>
            <w:webHidden/>
          </w:rPr>
          <w:tab/>
        </w:r>
        <w:r>
          <w:rPr>
            <w:noProof/>
            <w:webHidden/>
          </w:rPr>
          <w:fldChar w:fldCharType="begin"/>
        </w:r>
        <w:r>
          <w:rPr>
            <w:noProof/>
            <w:webHidden/>
          </w:rPr>
          <w:instrText xml:space="preserve"> PAGEREF _Toc51268796 \h </w:instrText>
        </w:r>
        <w:r>
          <w:rPr>
            <w:noProof/>
            <w:webHidden/>
          </w:rPr>
        </w:r>
        <w:r>
          <w:rPr>
            <w:noProof/>
            <w:webHidden/>
          </w:rPr>
          <w:fldChar w:fldCharType="separate"/>
        </w:r>
        <w:r>
          <w:rPr>
            <w:noProof/>
            <w:webHidden/>
          </w:rPr>
          <w:t>4</w:t>
        </w:r>
        <w:r>
          <w:rPr>
            <w:noProof/>
            <w:webHidden/>
          </w:rPr>
          <w:fldChar w:fldCharType="end"/>
        </w:r>
      </w:hyperlink>
    </w:p>
    <w:p w:rsidR="003F745B" w:rsidRDefault="003F745B">
      <w:pPr>
        <w:pStyle w:val="TOC2"/>
        <w:rPr>
          <w:rFonts w:asciiTheme="minorHAnsi" w:eastAsiaTheme="minorEastAsia" w:hAnsiTheme="minorHAnsi" w:cstheme="minorBidi"/>
          <w:noProof/>
          <w:sz w:val="22"/>
          <w:szCs w:val="22"/>
        </w:rPr>
      </w:pPr>
      <w:hyperlink w:anchor="_Toc51268797" w:history="1">
        <w:r w:rsidRPr="007204ED">
          <w:rPr>
            <w:rStyle w:val="Hyperlink"/>
            <w:noProof/>
          </w:rPr>
          <w:t>2.3</w:t>
        </w:r>
        <w:r>
          <w:rPr>
            <w:rFonts w:asciiTheme="minorHAnsi" w:eastAsiaTheme="minorEastAsia" w:hAnsiTheme="minorHAnsi" w:cstheme="minorBidi"/>
            <w:noProof/>
            <w:sz w:val="22"/>
            <w:szCs w:val="22"/>
          </w:rPr>
          <w:tab/>
        </w:r>
        <w:r w:rsidRPr="007204ED">
          <w:rPr>
            <w:rStyle w:val="Hyperlink"/>
            <w:noProof/>
          </w:rPr>
          <w:t>Master Data, Organizational Data, and Other Data</w:t>
        </w:r>
        <w:r>
          <w:rPr>
            <w:noProof/>
            <w:webHidden/>
          </w:rPr>
          <w:tab/>
        </w:r>
        <w:r>
          <w:rPr>
            <w:noProof/>
            <w:webHidden/>
          </w:rPr>
          <w:fldChar w:fldCharType="begin"/>
        </w:r>
        <w:r>
          <w:rPr>
            <w:noProof/>
            <w:webHidden/>
          </w:rPr>
          <w:instrText xml:space="preserve"> PAGEREF _Toc51268797 \h </w:instrText>
        </w:r>
        <w:r>
          <w:rPr>
            <w:noProof/>
            <w:webHidden/>
          </w:rPr>
        </w:r>
        <w:r>
          <w:rPr>
            <w:noProof/>
            <w:webHidden/>
          </w:rPr>
          <w:fldChar w:fldCharType="separate"/>
        </w:r>
        <w:r>
          <w:rPr>
            <w:noProof/>
            <w:webHidden/>
          </w:rPr>
          <w:t>5</w:t>
        </w:r>
        <w:r>
          <w:rPr>
            <w:noProof/>
            <w:webHidden/>
          </w:rPr>
          <w:fldChar w:fldCharType="end"/>
        </w:r>
      </w:hyperlink>
    </w:p>
    <w:p w:rsidR="003F745B" w:rsidRDefault="003F745B">
      <w:pPr>
        <w:pStyle w:val="TOC2"/>
        <w:rPr>
          <w:rFonts w:asciiTheme="minorHAnsi" w:eastAsiaTheme="minorEastAsia" w:hAnsiTheme="minorHAnsi" w:cstheme="minorBidi"/>
          <w:noProof/>
          <w:sz w:val="22"/>
          <w:szCs w:val="22"/>
        </w:rPr>
      </w:pPr>
      <w:hyperlink w:anchor="_Toc51268798" w:history="1">
        <w:r w:rsidRPr="007204ED">
          <w:rPr>
            <w:rStyle w:val="Hyperlink"/>
            <w:noProof/>
          </w:rPr>
          <w:t>2.4</w:t>
        </w:r>
        <w:r>
          <w:rPr>
            <w:rFonts w:asciiTheme="minorHAnsi" w:eastAsiaTheme="minorEastAsia" w:hAnsiTheme="minorHAnsi" w:cstheme="minorBidi"/>
            <w:noProof/>
            <w:sz w:val="22"/>
            <w:szCs w:val="22"/>
          </w:rPr>
          <w:tab/>
        </w:r>
        <w:r w:rsidRPr="007204ED">
          <w:rPr>
            <w:rStyle w:val="Hyperlink"/>
            <w:noProof/>
          </w:rPr>
          <w:t>Preliminary Steps</w:t>
        </w:r>
        <w:r>
          <w:rPr>
            <w:noProof/>
            <w:webHidden/>
          </w:rPr>
          <w:tab/>
        </w:r>
        <w:r>
          <w:rPr>
            <w:noProof/>
            <w:webHidden/>
          </w:rPr>
          <w:fldChar w:fldCharType="begin"/>
        </w:r>
        <w:r>
          <w:rPr>
            <w:noProof/>
            <w:webHidden/>
          </w:rPr>
          <w:instrText xml:space="preserve"> PAGEREF _Toc51268798 \h </w:instrText>
        </w:r>
        <w:r>
          <w:rPr>
            <w:noProof/>
            <w:webHidden/>
          </w:rPr>
        </w:r>
        <w:r>
          <w:rPr>
            <w:noProof/>
            <w:webHidden/>
          </w:rPr>
          <w:fldChar w:fldCharType="separate"/>
        </w:r>
        <w:r>
          <w:rPr>
            <w:noProof/>
            <w:webHidden/>
          </w:rPr>
          <w:t>6</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799" w:history="1">
        <w:r w:rsidRPr="007204ED">
          <w:rPr>
            <w:rStyle w:val="Hyperlink"/>
            <w:noProof/>
          </w:rPr>
          <w:t>2.4.1</w:t>
        </w:r>
        <w:r>
          <w:rPr>
            <w:rFonts w:asciiTheme="minorHAnsi" w:eastAsiaTheme="minorEastAsia" w:hAnsiTheme="minorHAnsi" w:cstheme="minorBidi"/>
            <w:noProof/>
            <w:sz w:val="22"/>
            <w:szCs w:val="22"/>
          </w:rPr>
          <w:tab/>
        </w:r>
        <w:r w:rsidRPr="007204ED">
          <w:rPr>
            <w:rStyle w:val="Hyperlink"/>
            <w:noProof/>
          </w:rPr>
          <w:t>G/L Account Created for Bank Account</w:t>
        </w:r>
        <w:r>
          <w:rPr>
            <w:noProof/>
            <w:webHidden/>
          </w:rPr>
          <w:tab/>
        </w:r>
        <w:r>
          <w:rPr>
            <w:noProof/>
            <w:webHidden/>
          </w:rPr>
          <w:fldChar w:fldCharType="begin"/>
        </w:r>
        <w:r>
          <w:rPr>
            <w:noProof/>
            <w:webHidden/>
          </w:rPr>
          <w:instrText xml:space="preserve"> PAGEREF _Toc51268799 \h </w:instrText>
        </w:r>
        <w:r>
          <w:rPr>
            <w:noProof/>
            <w:webHidden/>
          </w:rPr>
        </w:r>
        <w:r>
          <w:rPr>
            <w:noProof/>
            <w:webHidden/>
          </w:rPr>
          <w:fldChar w:fldCharType="separate"/>
        </w:r>
        <w:r>
          <w:rPr>
            <w:noProof/>
            <w:webHidden/>
          </w:rPr>
          <w:t>6</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00" w:history="1">
        <w:r w:rsidRPr="007204ED">
          <w:rPr>
            <w:rStyle w:val="Hyperlink"/>
            <w:noProof/>
          </w:rPr>
          <w:t>2.4.2</w:t>
        </w:r>
        <w:r>
          <w:rPr>
            <w:rFonts w:asciiTheme="minorHAnsi" w:eastAsiaTheme="minorEastAsia" w:hAnsiTheme="minorHAnsi" w:cstheme="minorBidi"/>
            <w:noProof/>
            <w:sz w:val="22"/>
            <w:szCs w:val="22"/>
          </w:rPr>
          <w:tab/>
        </w:r>
        <w:r w:rsidRPr="007204ED">
          <w:rPr>
            <w:rStyle w:val="Hyperlink"/>
            <w:noProof/>
          </w:rPr>
          <w:t>Define Basic Settings</w:t>
        </w:r>
        <w:r>
          <w:rPr>
            <w:noProof/>
            <w:webHidden/>
          </w:rPr>
          <w:tab/>
        </w:r>
        <w:r>
          <w:rPr>
            <w:noProof/>
            <w:webHidden/>
          </w:rPr>
          <w:fldChar w:fldCharType="begin"/>
        </w:r>
        <w:r>
          <w:rPr>
            <w:noProof/>
            <w:webHidden/>
          </w:rPr>
          <w:instrText xml:space="preserve"> PAGEREF _Toc51268800 \h </w:instrText>
        </w:r>
        <w:r>
          <w:rPr>
            <w:noProof/>
            <w:webHidden/>
          </w:rPr>
        </w:r>
        <w:r>
          <w:rPr>
            <w:noProof/>
            <w:webHidden/>
          </w:rPr>
          <w:fldChar w:fldCharType="separate"/>
        </w:r>
        <w:r>
          <w:rPr>
            <w:noProof/>
            <w:webHidden/>
          </w:rPr>
          <w:t>6</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01" w:history="1">
        <w:r w:rsidRPr="007204ED">
          <w:rPr>
            <w:rStyle w:val="Hyperlink"/>
            <w:noProof/>
          </w:rPr>
          <w:t>2.4.3</w:t>
        </w:r>
        <w:r>
          <w:rPr>
            <w:rFonts w:asciiTheme="minorHAnsi" w:eastAsiaTheme="minorEastAsia" w:hAnsiTheme="minorHAnsi" w:cstheme="minorBidi"/>
            <w:noProof/>
            <w:sz w:val="22"/>
            <w:szCs w:val="22"/>
          </w:rPr>
          <w:tab/>
        </w:r>
        <w:r w:rsidRPr="007204ED">
          <w:rPr>
            <w:rStyle w:val="Hyperlink"/>
            <w:noProof/>
          </w:rPr>
          <w:t>Define Account Type (Optional)</w:t>
        </w:r>
        <w:r>
          <w:rPr>
            <w:noProof/>
            <w:webHidden/>
          </w:rPr>
          <w:tab/>
        </w:r>
        <w:r>
          <w:rPr>
            <w:noProof/>
            <w:webHidden/>
          </w:rPr>
          <w:fldChar w:fldCharType="begin"/>
        </w:r>
        <w:r>
          <w:rPr>
            <w:noProof/>
            <w:webHidden/>
          </w:rPr>
          <w:instrText xml:space="preserve"> PAGEREF _Toc51268801 \h </w:instrText>
        </w:r>
        <w:r>
          <w:rPr>
            <w:noProof/>
            <w:webHidden/>
          </w:rPr>
        </w:r>
        <w:r>
          <w:rPr>
            <w:noProof/>
            <w:webHidden/>
          </w:rPr>
          <w:fldChar w:fldCharType="separate"/>
        </w:r>
        <w:r>
          <w:rPr>
            <w:noProof/>
            <w:webHidden/>
          </w:rPr>
          <w:t>8</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02" w:history="1">
        <w:r w:rsidRPr="007204ED">
          <w:rPr>
            <w:rStyle w:val="Hyperlink"/>
            <w:noProof/>
          </w:rPr>
          <w:t>2.4.4</w:t>
        </w:r>
        <w:r>
          <w:rPr>
            <w:rFonts w:asciiTheme="minorHAnsi" w:eastAsiaTheme="minorEastAsia" w:hAnsiTheme="minorHAnsi" w:cstheme="minorBidi"/>
            <w:noProof/>
            <w:sz w:val="22"/>
            <w:szCs w:val="22"/>
          </w:rPr>
          <w:tab/>
        </w:r>
        <w:r w:rsidRPr="007204ED">
          <w:rPr>
            <w:rStyle w:val="Hyperlink"/>
            <w:noProof/>
          </w:rPr>
          <w:t>Change Message Control (Optional)</w:t>
        </w:r>
        <w:r>
          <w:rPr>
            <w:noProof/>
            <w:webHidden/>
          </w:rPr>
          <w:tab/>
        </w:r>
        <w:r>
          <w:rPr>
            <w:noProof/>
            <w:webHidden/>
          </w:rPr>
          <w:fldChar w:fldCharType="begin"/>
        </w:r>
        <w:r>
          <w:rPr>
            <w:noProof/>
            <w:webHidden/>
          </w:rPr>
          <w:instrText xml:space="preserve"> PAGEREF _Toc51268802 \h </w:instrText>
        </w:r>
        <w:r>
          <w:rPr>
            <w:noProof/>
            <w:webHidden/>
          </w:rPr>
        </w:r>
        <w:r>
          <w:rPr>
            <w:noProof/>
            <w:webHidden/>
          </w:rPr>
          <w:fldChar w:fldCharType="separate"/>
        </w:r>
        <w:r>
          <w:rPr>
            <w:noProof/>
            <w:webHidden/>
          </w:rPr>
          <w:t>9</w:t>
        </w:r>
        <w:r>
          <w:rPr>
            <w:noProof/>
            <w:webHidden/>
          </w:rPr>
          <w:fldChar w:fldCharType="end"/>
        </w:r>
      </w:hyperlink>
    </w:p>
    <w:p w:rsidR="003F745B" w:rsidRDefault="003F745B">
      <w:pPr>
        <w:pStyle w:val="TOC1"/>
        <w:rPr>
          <w:rFonts w:asciiTheme="minorHAnsi" w:eastAsiaTheme="minorEastAsia" w:hAnsiTheme="minorHAnsi" w:cstheme="minorBidi"/>
          <w:noProof/>
          <w:sz w:val="22"/>
          <w:szCs w:val="22"/>
        </w:rPr>
      </w:pPr>
      <w:hyperlink w:anchor="_Toc51268803" w:history="1">
        <w:r w:rsidRPr="007204ED">
          <w:rPr>
            <w:rStyle w:val="Hyperlink"/>
            <w:noProof/>
          </w:rPr>
          <w:t>3</w:t>
        </w:r>
        <w:r>
          <w:rPr>
            <w:rFonts w:asciiTheme="minorHAnsi" w:eastAsiaTheme="minorEastAsia" w:hAnsiTheme="minorHAnsi" w:cstheme="minorBidi"/>
            <w:noProof/>
            <w:sz w:val="22"/>
            <w:szCs w:val="22"/>
          </w:rPr>
          <w:tab/>
        </w:r>
        <w:r w:rsidRPr="007204ED">
          <w:rPr>
            <w:rStyle w:val="Hyperlink"/>
            <w:noProof/>
          </w:rPr>
          <w:t>Overview Table</w:t>
        </w:r>
        <w:r>
          <w:rPr>
            <w:noProof/>
            <w:webHidden/>
          </w:rPr>
          <w:tab/>
        </w:r>
        <w:r>
          <w:rPr>
            <w:noProof/>
            <w:webHidden/>
          </w:rPr>
          <w:fldChar w:fldCharType="begin"/>
        </w:r>
        <w:r>
          <w:rPr>
            <w:noProof/>
            <w:webHidden/>
          </w:rPr>
          <w:instrText xml:space="preserve"> PAGEREF _Toc51268803 \h </w:instrText>
        </w:r>
        <w:r>
          <w:rPr>
            <w:noProof/>
            <w:webHidden/>
          </w:rPr>
        </w:r>
        <w:r>
          <w:rPr>
            <w:noProof/>
            <w:webHidden/>
          </w:rPr>
          <w:fldChar w:fldCharType="separate"/>
        </w:r>
        <w:r>
          <w:rPr>
            <w:noProof/>
            <w:webHidden/>
          </w:rPr>
          <w:t>11</w:t>
        </w:r>
        <w:r>
          <w:rPr>
            <w:noProof/>
            <w:webHidden/>
          </w:rPr>
          <w:fldChar w:fldCharType="end"/>
        </w:r>
      </w:hyperlink>
    </w:p>
    <w:p w:rsidR="003F745B" w:rsidRDefault="003F745B">
      <w:pPr>
        <w:pStyle w:val="TOC1"/>
        <w:rPr>
          <w:rFonts w:asciiTheme="minorHAnsi" w:eastAsiaTheme="minorEastAsia" w:hAnsiTheme="minorHAnsi" w:cstheme="minorBidi"/>
          <w:noProof/>
          <w:sz w:val="22"/>
          <w:szCs w:val="22"/>
        </w:rPr>
      </w:pPr>
      <w:hyperlink w:anchor="_Toc51268804" w:history="1">
        <w:r w:rsidRPr="007204ED">
          <w:rPr>
            <w:rStyle w:val="Hyperlink"/>
            <w:noProof/>
          </w:rPr>
          <w:t>4</w:t>
        </w:r>
        <w:r>
          <w:rPr>
            <w:rFonts w:asciiTheme="minorHAnsi" w:eastAsiaTheme="minorEastAsia" w:hAnsiTheme="minorHAnsi" w:cstheme="minorBidi"/>
            <w:noProof/>
            <w:sz w:val="22"/>
            <w:szCs w:val="22"/>
          </w:rPr>
          <w:tab/>
        </w:r>
        <w:r w:rsidRPr="007204ED">
          <w:rPr>
            <w:rStyle w:val="Hyperlink"/>
            <w:noProof/>
          </w:rPr>
          <w:t>Test Procedures</w:t>
        </w:r>
        <w:r>
          <w:rPr>
            <w:noProof/>
            <w:webHidden/>
          </w:rPr>
          <w:tab/>
        </w:r>
        <w:r>
          <w:rPr>
            <w:noProof/>
            <w:webHidden/>
          </w:rPr>
          <w:fldChar w:fldCharType="begin"/>
        </w:r>
        <w:r>
          <w:rPr>
            <w:noProof/>
            <w:webHidden/>
          </w:rPr>
          <w:instrText xml:space="preserve"> PAGEREF _Toc51268804 \h </w:instrText>
        </w:r>
        <w:r>
          <w:rPr>
            <w:noProof/>
            <w:webHidden/>
          </w:rPr>
        </w:r>
        <w:r>
          <w:rPr>
            <w:noProof/>
            <w:webHidden/>
          </w:rPr>
          <w:fldChar w:fldCharType="separate"/>
        </w:r>
        <w:r>
          <w:rPr>
            <w:noProof/>
            <w:webHidden/>
          </w:rPr>
          <w:t>14</w:t>
        </w:r>
        <w:r>
          <w:rPr>
            <w:noProof/>
            <w:webHidden/>
          </w:rPr>
          <w:fldChar w:fldCharType="end"/>
        </w:r>
      </w:hyperlink>
    </w:p>
    <w:p w:rsidR="003F745B" w:rsidRDefault="003F745B">
      <w:pPr>
        <w:pStyle w:val="TOC2"/>
        <w:rPr>
          <w:rFonts w:asciiTheme="minorHAnsi" w:eastAsiaTheme="minorEastAsia" w:hAnsiTheme="minorHAnsi" w:cstheme="minorBidi"/>
          <w:noProof/>
          <w:sz w:val="22"/>
          <w:szCs w:val="22"/>
        </w:rPr>
      </w:pPr>
      <w:hyperlink w:anchor="_Toc51268805" w:history="1">
        <w:r w:rsidRPr="007204ED">
          <w:rPr>
            <w:rStyle w:val="Hyperlink"/>
            <w:noProof/>
          </w:rPr>
          <w:t>4.1</w:t>
        </w:r>
        <w:r>
          <w:rPr>
            <w:rFonts w:asciiTheme="minorHAnsi" w:eastAsiaTheme="minorEastAsia" w:hAnsiTheme="minorHAnsi" w:cstheme="minorBidi"/>
            <w:noProof/>
            <w:sz w:val="22"/>
            <w:szCs w:val="22"/>
          </w:rPr>
          <w:tab/>
        </w:r>
        <w:r w:rsidRPr="007204ED">
          <w:rPr>
            <w:rStyle w:val="Hyperlink"/>
            <w:noProof/>
          </w:rPr>
          <w:t>Bank Account Master Data Processing With Basic Cash Management</w:t>
        </w:r>
        <w:r>
          <w:rPr>
            <w:noProof/>
            <w:webHidden/>
          </w:rPr>
          <w:tab/>
        </w:r>
        <w:r>
          <w:rPr>
            <w:noProof/>
            <w:webHidden/>
          </w:rPr>
          <w:fldChar w:fldCharType="begin"/>
        </w:r>
        <w:r>
          <w:rPr>
            <w:noProof/>
            <w:webHidden/>
          </w:rPr>
          <w:instrText xml:space="preserve"> PAGEREF _Toc51268805 \h </w:instrText>
        </w:r>
        <w:r>
          <w:rPr>
            <w:noProof/>
            <w:webHidden/>
          </w:rPr>
        </w:r>
        <w:r>
          <w:rPr>
            <w:noProof/>
            <w:webHidden/>
          </w:rPr>
          <w:fldChar w:fldCharType="separate"/>
        </w:r>
        <w:r>
          <w:rPr>
            <w:noProof/>
            <w:webHidden/>
          </w:rPr>
          <w:t>14</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06" w:history="1">
        <w:r w:rsidRPr="007204ED">
          <w:rPr>
            <w:rStyle w:val="Hyperlink"/>
            <w:noProof/>
          </w:rPr>
          <w:t>4.1.1</w:t>
        </w:r>
        <w:r>
          <w:rPr>
            <w:rFonts w:asciiTheme="minorHAnsi" w:eastAsiaTheme="minorEastAsia" w:hAnsiTheme="minorHAnsi" w:cstheme="minorBidi"/>
            <w:noProof/>
            <w:sz w:val="22"/>
            <w:szCs w:val="22"/>
          </w:rPr>
          <w:tab/>
        </w:r>
        <w:r w:rsidRPr="007204ED">
          <w:rPr>
            <w:rStyle w:val="Hyperlink"/>
            <w:noProof/>
          </w:rPr>
          <w:t>Using Direct Revision Activate</w:t>
        </w:r>
        <w:r>
          <w:rPr>
            <w:noProof/>
            <w:webHidden/>
          </w:rPr>
          <w:tab/>
        </w:r>
        <w:r>
          <w:rPr>
            <w:noProof/>
            <w:webHidden/>
          </w:rPr>
          <w:fldChar w:fldCharType="begin"/>
        </w:r>
        <w:r>
          <w:rPr>
            <w:noProof/>
            <w:webHidden/>
          </w:rPr>
          <w:instrText xml:space="preserve"> PAGEREF _Toc51268806 \h </w:instrText>
        </w:r>
        <w:r>
          <w:rPr>
            <w:noProof/>
            <w:webHidden/>
          </w:rPr>
        </w:r>
        <w:r>
          <w:rPr>
            <w:noProof/>
            <w:webHidden/>
          </w:rPr>
          <w:fldChar w:fldCharType="separate"/>
        </w:r>
        <w:r>
          <w:rPr>
            <w:noProof/>
            <w:webHidden/>
          </w:rPr>
          <w:t>14</w:t>
        </w:r>
        <w:r>
          <w:rPr>
            <w:noProof/>
            <w:webHidden/>
          </w:rPr>
          <w:fldChar w:fldCharType="end"/>
        </w:r>
      </w:hyperlink>
    </w:p>
    <w:p w:rsidR="003F745B" w:rsidRDefault="003F745B">
      <w:pPr>
        <w:pStyle w:val="TOC4"/>
        <w:rPr>
          <w:rFonts w:asciiTheme="minorHAnsi" w:eastAsiaTheme="minorEastAsia" w:hAnsiTheme="minorHAnsi" w:cstheme="minorBidi"/>
          <w:noProof/>
          <w:sz w:val="22"/>
          <w:szCs w:val="22"/>
        </w:rPr>
      </w:pPr>
      <w:hyperlink w:anchor="_Toc51268807" w:history="1">
        <w:r w:rsidRPr="007204ED">
          <w:rPr>
            <w:rStyle w:val="Hyperlink"/>
            <w:noProof/>
          </w:rPr>
          <w:t>4.1.1.1</w:t>
        </w:r>
        <w:r>
          <w:rPr>
            <w:rFonts w:asciiTheme="minorHAnsi" w:eastAsiaTheme="minorEastAsia" w:hAnsiTheme="minorHAnsi" w:cstheme="minorBidi"/>
            <w:noProof/>
            <w:sz w:val="22"/>
            <w:szCs w:val="22"/>
          </w:rPr>
          <w:tab/>
        </w:r>
        <w:r w:rsidRPr="007204ED">
          <w:rPr>
            <w:rStyle w:val="Hyperlink"/>
            <w:noProof/>
          </w:rPr>
          <w:t>Create Bank Account</w:t>
        </w:r>
        <w:r>
          <w:rPr>
            <w:noProof/>
            <w:webHidden/>
          </w:rPr>
          <w:tab/>
        </w:r>
        <w:r>
          <w:rPr>
            <w:noProof/>
            <w:webHidden/>
          </w:rPr>
          <w:fldChar w:fldCharType="begin"/>
        </w:r>
        <w:r>
          <w:rPr>
            <w:noProof/>
            <w:webHidden/>
          </w:rPr>
          <w:instrText xml:space="preserve"> PAGEREF _Toc51268807 \h </w:instrText>
        </w:r>
        <w:r>
          <w:rPr>
            <w:noProof/>
            <w:webHidden/>
          </w:rPr>
        </w:r>
        <w:r>
          <w:rPr>
            <w:noProof/>
            <w:webHidden/>
          </w:rPr>
          <w:fldChar w:fldCharType="separate"/>
        </w:r>
        <w:r>
          <w:rPr>
            <w:noProof/>
            <w:webHidden/>
          </w:rPr>
          <w:t>14</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08" w:history="1">
        <w:r w:rsidRPr="007204ED">
          <w:rPr>
            <w:rStyle w:val="Hyperlink"/>
            <w:noProof/>
          </w:rPr>
          <w:t>4.1.1.1.1</w:t>
        </w:r>
        <w:r>
          <w:rPr>
            <w:rFonts w:asciiTheme="minorHAnsi" w:eastAsiaTheme="minorEastAsia" w:hAnsiTheme="minorHAnsi" w:cstheme="minorBidi"/>
            <w:noProof/>
            <w:sz w:val="22"/>
            <w:szCs w:val="22"/>
          </w:rPr>
          <w:tab/>
        </w:r>
        <w:r w:rsidRPr="007204ED">
          <w:rPr>
            <w:rStyle w:val="Hyperlink"/>
            <w:noProof/>
          </w:rPr>
          <w:t>Open Bank Account</w:t>
        </w:r>
        <w:r>
          <w:rPr>
            <w:noProof/>
            <w:webHidden/>
          </w:rPr>
          <w:tab/>
        </w:r>
        <w:r>
          <w:rPr>
            <w:noProof/>
            <w:webHidden/>
          </w:rPr>
          <w:fldChar w:fldCharType="begin"/>
        </w:r>
        <w:r>
          <w:rPr>
            <w:noProof/>
            <w:webHidden/>
          </w:rPr>
          <w:instrText xml:space="preserve"> PAGEREF _Toc51268808 \h </w:instrText>
        </w:r>
        <w:r>
          <w:rPr>
            <w:noProof/>
            <w:webHidden/>
          </w:rPr>
        </w:r>
        <w:r>
          <w:rPr>
            <w:noProof/>
            <w:webHidden/>
          </w:rPr>
          <w:fldChar w:fldCharType="separate"/>
        </w:r>
        <w:r>
          <w:rPr>
            <w:noProof/>
            <w:webHidden/>
          </w:rPr>
          <w:t>14</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09" w:history="1">
        <w:r w:rsidRPr="007204ED">
          <w:rPr>
            <w:rStyle w:val="Hyperlink"/>
            <w:noProof/>
          </w:rPr>
          <w:t>4.1.1.1.2</w:t>
        </w:r>
        <w:r>
          <w:rPr>
            <w:rFonts w:asciiTheme="minorHAnsi" w:eastAsiaTheme="minorEastAsia" w:hAnsiTheme="minorHAnsi" w:cstheme="minorBidi"/>
            <w:noProof/>
            <w:sz w:val="22"/>
            <w:szCs w:val="22"/>
          </w:rPr>
          <w:tab/>
        </w:r>
        <w:r w:rsidRPr="007204ED">
          <w:rPr>
            <w:rStyle w:val="Hyperlink"/>
            <w:noProof/>
          </w:rPr>
          <w:t>Manage Banks</w:t>
        </w:r>
        <w:r>
          <w:rPr>
            <w:noProof/>
            <w:webHidden/>
          </w:rPr>
          <w:tab/>
        </w:r>
        <w:r>
          <w:rPr>
            <w:noProof/>
            <w:webHidden/>
          </w:rPr>
          <w:fldChar w:fldCharType="begin"/>
        </w:r>
        <w:r>
          <w:rPr>
            <w:noProof/>
            <w:webHidden/>
          </w:rPr>
          <w:instrText xml:space="preserve"> PAGEREF _Toc51268809 \h </w:instrText>
        </w:r>
        <w:r>
          <w:rPr>
            <w:noProof/>
            <w:webHidden/>
          </w:rPr>
        </w:r>
        <w:r>
          <w:rPr>
            <w:noProof/>
            <w:webHidden/>
          </w:rPr>
          <w:fldChar w:fldCharType="separate"/>
        </w:r>
        <w:r>
          <w:rPr>
            <w:noProof/>
            <w:webHidden/>
          </w:rPr>
          <w:t>15</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0" w:history="1">
        <w:r w:rsidRPr="007204ED">
          <w:rPr>
            <w:rStyle w:val="Hyperlink"/>
            <w:noProof/>
          </w:rPr>
          <w:t>4.1.1.1.3</w:t>
        </w:r>
        <w:r>
          <w:rPr>
            <w:rFonts w:asciiTheme="minorHAnsi" w:eastAsiaTheme="minorEastAsia" w:hAnsiTheme="minorHAnsi" w:cstheme="minorBidi"/>
            <w:noProof/>
            <w:sz w:val="22"/>
            <w:szCs w:val="22"/>
          </w:rPr>
          <w:tab/>
        </w:r>
        <w:r w:rsidRPr="007204ED">
          <w:rPr>
            <w:rStyle w:val="Hyperlink"/>
            <w:noProof/>
          </w:rPr>
          <w:t>Create Bank G/L Account</w:t>
        </w:r>
        <w:r>
          <w:rPr>
            <w:noProof/>
            <w:webHidden/>
          </w:rPr>
          <w:tab/>
        </w:r>
        <w:r>
          <w:rPr>
            <w:noProof/>
            <w:webHidden/>
          </w:rPr>
          <w:fldChar w:fldCharType="begin"/>
        </w:r>
        <w:r>
          <w:rPr>
            <w:noProof/>
            <w:webHidden/>
          </w:rPr>
          <w:instrText xml:space="preserve"> PAGEREF _Toc51268810 \h </w:instrText>
        </w:r>
        <w:r>
          <w:rPr>
            <w:noProof/>
            <w:webHidden/>
          </w:rPr>
        </w:r>
        <w:r>
          <w:rPr>
            <w:noProof/>
            <w:webHidden/>
          </w:rPr>
          <w:fldChar w:fldCharType="separate"/>
        </w:r>
        <w:r>
          <w:rPr>
            <w:noProof/>
            <w:webHidden/>
          </w:rPr>
          <w:t>16</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1" w:history="1">
        <w:r w:rsidRPr="007204ED">
          <w:rPr>
            <w:rStyle w:val="Hyperlink"/>
            <w:noProof/>
          </w:rPr>
          <w:t>4.1.1.1.4</w:t>
        </w:r>
        <w:r>
          <w:rPr>
            <w:rFonts w:asciiTheme="minorHAnsi" w:eastAsiaTheme="minorEastAsia" w:hAnsiTheme="minorHAnsi" w:cstheme="minorBidi"/>
            <w:noProof/>
            <w:sz w:val="22"/>
            <w:szCs w:val="22"/>
          </w:rPr>
          <w:tab/>
        </w:r>
        <w:r w:rsidRPr="007204ED">
          <w:rPr>
            <w:rStyle w:val="Hyperlink"/>
            <w:noProof/>
          </w:rPr>
          <w:t>Manage House Banks</w:t>
        </w:r>
        <w:r>
          <w:rPr>
            <w:noProof/>
            <w:webHidden/>
          </w:rPr>
          <w:tab/>
        </w:r>
        <w:r>
          <w:rPr>
            <w:noProof/>
            <w:webHidden/>
          </w:rPr>
          <w:fldChar w:fldCharType="begin"/>
        </w:r>
        <w:r>
          <w:rPr>
            <w:noProof/>
            <w:webHidden/>
          </w:rPr>
          <w:instrText xml:space="preserve"> PAGEREF _Toc51268811 \h </w:instrText>
        </w:r>
        <w:r>
          <w:rPr>
            <w:noProof/>
            <w:webHidden/>
          </w:rPr>
        </w:r>
        <w:r>
          <w:rPr>
            <w:noProof/>
            <w:webHidden/>
          </w:rPr>
          <w:fldChar w:fldCharType="separate"/>
        </w:r>
        <w:r>
          <w:rPr>
            <w:noProof/>
            <w:webHidden/>
          </w:rPr>
          <w:t>17</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2" w:history="1">
        <w:r w:rsidRPr="007204ED">
          <w:rPr>
            <w:rStyle w:val="Hyperlink"/>
            <w:noProof/>
          </w:rPr>
          <w:t>4.1.1.1.5</w:t>
        </w:r>
        <w:r>
          <w:rPr>
            <w:rFonts w:asciiTheme="minorHAnsi" w:eastAsiaTheme="minorEastAsia" w:hAnsiTheme="minorHAnsi" w:cstheme="minorBidi"/>
            <w:noProof/>
            <w:sz w:val="22"/>
            <w:szCs w:val="22"/>
          </w:rPr>
          <w:tab/>
        </w:r>
        <w:r w:rsidRPr="007204ED">
          <w:rPr>
            <w:rStyle w:val="Hyperlink"/>
            <w:noProof/>
          </w:rPr>
          <w:t>Create Bank Account</w:t>
        </w:r>
        <w:r>
          <w:rPr>
            <w:noProof/>
            <w:webHidden/>
          </w:rPr>
          <w:tab/>
        </w:r>
        <w:r>
          <w:rPr>
            <w:noProof/>
            <w:webHidden/>
          </w:rPr>
          <w:fldChar w:fldCharType="begin"/>
        </w:r>
        <w:r>
          <w:rPr>
            <w:noProof/>
            <w:webHidden/>
          </w:rPr>
          <w:instrText xml:space="preserve"> PAGEREF _Toc51268812 \h </w:instrText>
        </w:r>
        <w:r>
          <w:rPr>
            <w:noProof/>
            <w:webHidden/>
          </w:rPr>
        </w:r>
        <w:r>
          <w:rPr>
            <w:noProof/>
            <w:webHidden/>
          </w:rPr>
          <w:fldChar w:fldCharType="separate"/>
        </w:r>
        <w:r>
          <w:rPr>
            <w:noProof/>
            <w:webHidden/>
          </w:rPr>
          <w:t>18</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3" w:history="1">
        <w:r w:rsidRPr="007204ED">
          <w:rPr>
            <w:rStyle w:val="Hyperlink"/>
            <w:noProof/>
          </w:rPr>
          <w:t>4.1.1.1.6</w:t>
        </w:r>
        <w:r>
          <w:rPr>
            <w:rFonts w:asciiTheme="minorHAnsi" w:eastAsiaTheme="minorEastAsia" w:hAnsiTheme="minorHAnsi" w:cstheme="minorBidi"/>
            <w:noProof/>
            <w:sz w:val="22"/>
            <w:szCs w:val="22"/>
          </w:rPr>
          <w:tab/>
        </w:r>
        <w:r w:rsidRPr="007204ED">
          <w:rPr>
            <w:rStyle w:val="Hyperlink"/>
            <w:noProof/>
          </w:rPr>
          <w:t>Export Bank Accounts</w:t>
        </w:r>
        <w:r>
          <w:rPr>
            <w:noProof/>
            <w:webHidden/>
          </w:rPr>
          <w:tab/>
        </w:r>
        <w:r>
          <w:rPr>
            <w:noProof/>
            <w:webHidden/>
          </w:rPr>
          <w:fldChar w:fldCharType="begin"/>
        </w:r>
        <w:r>
          <w:rPr>
            <w:noProof/>
            <w:webHidden/>
          </w:rPr>
          <w:instrText xml:space="preserve"> PAGEREF _Toc51268813 \h </w:instrText>
        </w:r>
        <w:r>
          <w:rPr>
            <w:noProof/>
            <w:webHidden/>
          </w:rPr>
        </w:r>
        <w:r>
          <w:rPr>
            <w:noProof/>
            <w:webHidden/>
          </w:rPr>
          <w:fldChar w:fldCharType="separate"/>
        </w:r>
        <w:r>
          <w:rPr>
            <w:noProof/>
            <w:webHidden/>
          </w:rPr>
          <w:t>21</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4" w:history="1">
        <w:r w:rsidRPr="007204ED">
          <w:rPr>
            <w:rStyle w:val="Hyperlink"/>
            <w:noProof/>
          </w:rPr>
          <w:t>4.1.1.1.7</w:t>
        </w:r>
        <w:r>
          <w:rPr>
            <w:rFonts w:asciiTheme="minorHAnsi" w:eastAsiaTheme="minorEastAsia" w:hAnsiTheme="minorHAnsi" w:cstheme="minorBidi"/>
            <w:noProof/>
            <w:sz w:val="22"/>
            <w:szCs w:val="22"/>
          </w:rPr>
          <w:tab/>
        </w:r>
        <w:r w:rsidRPr="007204ED">
          <w:rPr>
            <w:rStyle w:val="Hyperlink"/>
            <w:noProof/>
          </w:rPr>
          <w:t>Import Bank Accounts</w:t>
        </w:r>
        <w:r>
          <w:rPr>
            <w:noProof/>
            <w:webHidden/>
          </w:rPr>
          <w:tab/>
        </w:r>
        <w:r>
          <w:rPr>
            <w:noProof/>
            <w:webHidden/>
          </w:rPr>
          <w:fldChar w:fldCharType="begin"/>
        </w:r>
        <w:r>
          <w:rPr>
            <w:noProof/>
            <w:webHidden/>
          </w:rPr>
          <w:instrText xml:space="preserve"> PAGEREF _Toc51268814 \h </w:instrText>
        </w:r>
        <w:r>
          <w:rPr>
            <w:noProof/>
            <w:webHidden/>
          </w:rPr>
        </w:r>
        <w:r>
          <w:rPr>
            <w:noProof/>
            <w:webHidden/>
          </w:rPr>
          <w:fldChar w:fldCharType="separate"/>
        </w:r>
        <w:r>
          <w:rPr>
            <w:noProof/>
            <w:webHidden/>
          </w:rPr>
          <w:t>23</w:t>
        </w:r>
        <w:r>
          <w:rPr>
            <w:noProof/>
            <w:webHidden/>
          </w:rPr>
          <w:fldChar w:fldCharType="end"/>
        </w:r>
      </w:hyperlink>
    </w:p>
    <w:p w:rsidR="003F745B" w:rsidRDefault="003F745B">
      <w:pPr>
        <w:pStyle w:val="TOC4"/>
        <w:rPr>
          <w:rFonts w:asciiTheme="minorHAnsi" w:eastAsiaTheme="minorEastAsia" w:hAnsiTheme="minorHAnsi" w:cstheme="minorBidi"/>
          <w:noProof/>
          <w:sz w:val="22"/>
          <w:szCs w:val="22"/>
        </w:rPr>
      </w:pPr>
      <w:hyperlink w:anchor="_Toc51268815" w:history="1">
        <w:r w:rsidRPr="007204ED">
          <w:rPr>
            <w:rStyle w:val="Hyperlink"/>
            <w:noProof/>
          </w:rPr>
          <w:t>4.1.1.2</w:t>
        </w:r>
        <w:r>
          <w:rPr>
            <w:rFonts w:asciiTheme="minorHAnsi" w:eastAsiaTheme="minorEastAsia" w:hAnsiTheme="minorHAnsi" w:cstheme="minorBidi"/>
            <w:noProof/>
            <w:sz w:val="22"/>
            <w:szCs w:val="22"/>
          </w:rPr>
          <w:tab/>
        </w:r>
        <w:r w:rsidRPr="007204ED">
          <w:rPr>
            <w:rStyle w:val="Hyperlink"/>
            <w:noProof/>
          </w:rPr>
          <w:t>Change Bank Account</w:t>
        </w:r>
        <w:r>
          <w:rPr>
            <w:noProof/>
            <w:webHidden/>
          </w:rPr>
          <w:tab/>
        </w:r>
        <w:r>
          <w:rPr>
            <w:noProof/>
            <w:webHidden/>
          </w:rPr>
          <w:fldChar w:fldCharType="begin"/>
        </w:r>
        <w:r>
          <w:rPr>
            <w:noProof/>
            <w:webHidden/>
          </w:rPr>
          <w:instrText xml:space="preserve"> PAGEREF _Toc51268815 \h </w:instrText>
        </w:r>
        <w:r>
          <w:rPr>
            <w:noProof/>
            <w:webHidden/>
          </w:rPr>
        </w:r>
        <w:r>
          <w:rPr>
            <w:noProof/>
            <w:webHidden/>
          </w:rPr>
          <w:fldChar w:fldCharType="separate"/>
        </w:r>
        <w:r>
          <w:rPr>
            <w:noProof/>
            <w:webHidden/>
          </w:rPr>
          <w:t>25</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6" w:history="1">
        <w:r w:rsidRPr="007204ED">
          <w:rPr>
            <w:rStyle w:val="Hyperlink"/>
            <w:noProof/>
          </w:rPr>
          <w:t>4.1.1.2.1</w:t>
        </w:r>
        <w:r>
          <w:rPr>
            <w:rFonts w:asciiTheme="minorHAnsi" w:eastAsiaTheme="minorEastAsia" w:hAnsiTheme="minorHAnsi" w:cstheme="minorBidi"/>
            <w:noProof/>
            <w:sz w:val="22"/>
            <w:szCs w:val="22"/>
          </w:rPr>
          <w:tab/>
        </w:r>
        <w:r w:rsidRPr="007204ED">
          <w:rPr>
            <w:rStyle w:val="Hyperlink"/>
            <w:noProof/>
          </w:rPr>
          <w:t>Notify Bank to Change</w:t>
        </w:r>
        <w:r>
          <w:rPr>
            <w:noProof/>
            <w:webHidden/>
          </w:rPr>
          <w:tab/>
        </w:r>
        <w:r>
          <w:rPr>
            <w:noProof/>
            <w:webHidden/>
          </w:rPr>
          <w:fldChar w:fldCharType="begin"/>
        </w:r>
        <w:r>
          <w:rPr>
            <w:noProof/>
            <w:webHidden/>
          </w:rPr>
          <w:instrText xml:space="preserve"> PAGEREF _Toc51268816 \h </w:instrText>
        </w:r>
        <w:r>
          <w:rPr>
            <w:noProof/>
            <w:webHidden/>
          </w:rPr>
        </w:r>
        <w:r>
          <w:rPr>
            <w:noProof/>
            <w:webHidden/>
          </w:rPr>
          <w:fldChar w:fldCharType="separate"/>
        </w:r>
        <w:r>
          <w:rPr>
            <w:noProof/>
            <w:webHidden/>
          </w:rPr>
          <w:t>25</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7" w:history="1">
        <w:r w:rsidRPr="007204ED">
          <w:rPr>
            <w:rStyle w:val="Hyperlink"/>
            <w:noProof/>
          </w:rPr>
          <w:t>4.1.1.2.2</w:t>
        </w:r>
        <w:r>
          <w:rPr>
            <w:rFonts w:asciiTheme="minorHAnsi" w:eastAsiaTheme="minorEastAsia" w:hAnsiTheme="minorHAnsi" w:cstheme="minorBidi"/>
            <w:noProof/>
            <w:sz w:val="22"/>
            <w:szCs w:val="22"/>
          </w:rPr>
          <w:tab/>
        </w:r>
        <w:r w:rsidRPr="007204ED">
          <w:rPr>
            <w:rStyle w:val="Hyperlink"/>
            <w:noProof/>
          </w:rPr>
          <w:t>Update Bank G/L Account</w:t>
        </w:r>
        <w:r>
          <w:rPr>
            <w:noProof/>
            <w:webHidden/>
          </w:rPr>
          <w:tab/>
        </w:r>
        <w:r>
          <w:rPr>
            <w:noProof/>
            <w:webHidden/>
          </w:rPr>
          <w:fldChar w:fldCharType="begin"/>
        </w:r>
        <w:r>
          <w:rPr>
            <w:noProof/>
            <w:webHidden/>
          </w:rPr>
          <w:instrText xml:space="preserve"> PAGEREF _Toc51268817 \h </w:instrText>
        </w:r>
        <w:r>
          <w:rPr>
            <w:noProof/>
            <w:webHidden/>
          </w:rPr>
        </w:r>
        <w:r>
          <w:rPr>
            <w:noProof/>
            <w:webHidden/>
          </w:rPr>
          <w:fldChar w:fldCharType="separate"/>
        </w:r>
        <w:r>
          <w:rPr>
            <w:noProof/>
            <w:webHidden/>
          </w:rPr>
          <w:t>25</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8" w:history="1">
        <w:r w:rsidRPr="007204ED">
          <w:rPr>
            <w:rStyle w:val="Hyperlink"/>
            <w:noProof/>
          </w:rPr>
          <w:t>4.1.1.2.3</w:t>
        </w:r>
        <w:r>
          <w:rPr>
            <w:rFonts w:asciiTheme="minorHAnsi" w:eastAsiaTheme="minorEastAsia" w:hAnsiTheme="minorHAnsi" w:cstheme="minorBidi"/>
            <w:noProof/>
            <w:sz w:val="22"/>
            <w:szCs w:val="22"/>
          </w:rPr>
          <w:tab/>
        </w:r>
        <w:r w:rsidRPr="007204ED">
          <w:rPr>
            <w:rStyle w:val="Hyperlink"/>
            <w:noProof/>
          </w:rPr>
          <w:t>Change Bank Account</w:t>
        </w:r>
        <w:r>
          <w:rPr>
            <w:noProof/>
            <w:webHidden/>
          </w:rPr>
          <w:tab/>
        </w:r>
        <w:r>
          <w:rPr>
            <w:noProof/>
            <w:webHidden/>
          </w:rPr>
          <w:fldChar w:fldCharType="begin"/>
        </w:r>
        <w:r>
          <w:rPr>
            <w:noProof/>
            <w:webHidden/>
          </w:rPr>
          <w:instrText xml:space="preserve"> PAGEREF _Toc51268818 \h </w:instrText>
        </w:r>
        <w:r>
          <w:rPr>
            <w:noProof/>
            <w:webHidden/>
          </w:rPr>
        </w:r>
        <w:r>
          <w:rPr>
            <w:noProof/>
            <w:webHidden/>
          </w:rPr>
          <w:fldChar w:fldCharType="separate"/>
        </w:r>
        <w:r>
          <w:rPr>
            <w:noProof/>
            <w:webHidden/>
          </w:rPr>
          <w:t>26</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19" w:history="1">
        <w:r w:rsidRPr="007204ED">
          <w:rPr>
            <w:rStyle w:val="Hyperlink"/>
            <w:noProof/>
          </w:rPr>
          <w:t>4.1.1.2.4</w:t>
        </w:r>
        <w:r>
          <w:rPr>
            <w:rFonts w:asciiTheme="minorHAnsi" w:eastAsiaTheme="minorEastAsia" w:hAnsiTheme="minorHAnsi" w:cstheme="minorBidi"/>
            <w:noProof/>
            <w:sz w:val="22"/>
            <w:szCs w:val="22"/>
          </w:rPr>
          <w:tab/>
        </w:r>
        <w:r w:rsidRPr="007204ED">
          <w:rPr>
            <w:rStyle w:val="Hyperlink"/>
            <w:noProof/>
          </w:rPr>
          <w:t>Export Bank Accounts</w:t>
        </w:r>
        <w:r>
          <w:rPr>
            <w:noProof/>
            <w:webHidden/>
          </w:rPr>
          <w:tab/>
        </w:r>
        <w:r>
          <w:rPr>
            <w:noProof/>
            <w:webHidden/>
          </w:rPr>
          <w:fldChar w:fldCharType="begin"/>
        </w:r>
        <w:r>
          <w:rPr>
            <w:noProof/>
            <w:webHidden/>
          </w:rPr>
          <w:instrText xml:space="preserve"> PAGEREF _Toc51268819 \h </w:instrText>
        </w:r>
        <w:r>
          <w:rPr>
            <w:noProof/>
            <w:webHidden/>
          </w:rPr>
        </w:r>
        <w:r>
          <w:rPr>
            <w:noProof/>
            <w:webHidden/>
          </w:rPr>
          <w:fldChar w:fldCharType="separate"/>
        </w:r>
        <w:r>
          <w:rPr>
            <w:noProof/>
            <w:webHidden/>
          </w:rPr>
          <w:t>28</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20" w:history="1">
        <w:r w:rsidRPr="007204ED">
          <w:rPr>
            <w:rStyle w:val="Hyperlink"/>
            <w:noProof/>
          </w:rPr>
          <w:t>4.1.1.2.5</w:t>
        </w:r>
        <w:r>
          <w:rPr>
            <w:rFonts w:asciiTheme="minorHAnsi" w:eastAsiaTheme="minorEastAsia" w:hAnsiTheme="minorHAnsi" w:cstheme="minorBidi"/>
            <w:noProof/>
            <w:sz w:val="22"/>
            <w:szCs w:val="22"/>
          </w:rPr>
          <w:tab/>
        </w:r>
        <w:r w:rsidRPr="007204ED">
          <w:rPr>
            <w:rStyle w:val="Hyperlink"/>
            <w:noProof/>
          </w:rPr>
          <w:t>Import Bank Accounts</w:t>
        </w:r>
        <w:r>
          <w:rPr>
            <w:noProof/>
            <w:webHidden/>
          </w:rPr>
          <w:tab/>
        </w:r>
        <w:r>
          <w:rPr>
            <w:noProof/>
            <w:webHidden/>
          </w:rPr>
          <w:fldChar w:fldCharType="begin"/>
        </w:r>
        <w:r>
          <w:rPr>
            <w:noProof/>
            <w:webHidden/>
          </w:rPr>
          <w:instrText xml:space="preserve"> PAGEREF _Toc51268820 \h </w:instrText>
        </w:r>
        <w:r>
          <w:rPr>
            <w:noProof/>
            <w:webHidden/>
          </w:rPr>
        </w:r>
        <w:r>
          <w:rPr>
            <w:noProof/>
            <w:webHidden/>
          </w:rPr>
          <w:fldChar w:fldCharType="separate"/>
        </w:r>
        <w:r>
          <w:rPr>
            <w:noProof/>
            <w:webHidden/>
          </w:rPr>
          <w:t>30</w:t>
        </w:r>
        <w:r>
          <w:rPr>
            <w:noProof/>
            <w:webHidden/>
          </w:rPr>
          <w:fldChar w:fldCharType="end"/>
        </w:r>
      </w:hyperlink>
    </w:p>
    <w:p w:rsidR="003F745B" w:rsidRDefault="003F745B">
      <w:pPr>
        <w:pStyle w:val="TOC4"/>
        <w:rPr>
          <w:rFonts w:asciiTheme="minorHAnsi" w:eastAsiaTheme="minorEastAsia" w:hAnsiTheme="minorHAnsi" w:cstheme="minorBidi"/>
          <w:noProof/>
          <w:sz w:val="22"/>
          <w:szCs w:val="22"/>
        </w:rPr>
      </w:pPr>
      <w:hyperlink w:anchor="_Toc51268821" w:history="1">
        <w:r w:rsidRPr="007204ED">
          <w:rPr>
            <w:rStyle w:val="Hyperlink"/>
            <w:noProof/>
          </w:rPr>
          <w:t>4.1.1.3</w:t>
        </w:r>
        <w:r>
          <w:rPr>
            <w:rFonts w:asciiTheme="minorHAnsi" w:eastAsiaTheme="minorEastAsia" w:hAnsiTheme="minorHAnsi" w:cstheme="minorBidi"/>
            <w:noProof/>
            <w:sz w:val="22"/>
            <w:szCs w:val="22"/>
          </w:rPr>
          <w:tab/>
        </w:r>
        <w:r w:rsidRPr="007204ED">
          <w:rPr>
            <w:rStyle w:val="Hyperlink"/>
            <w:noProof/>
          </w:rPr>
          <w:t>Close Bank Account and Cancel Closing</w:t>
        </w:r>
        <w:r>
          <w:rPr>
            <w:noProof/>
            <w:webHidden/>
          </w:rPr>
          <w:tab/>
        </w:r>
        <w:r>
          <w:rPr>
            <w:noProof/>
            <w:webHidden/>
          </w:rPr>
          <w:fldChar w:fldCharType="begin"/>
        </w:r>
        <w:r>
          <w:rPr>
            <w:noProof/>
            <w:webHidden/>
          </w:rPr>
          <w:instrText xml:space="preserve"> PAGEREF _Toc51268821 \h </w:instrText>
        </w:r>
        <w:r>
          <w:rPr>
            <w:noProof/>
            <w:webHidden/>
          </w:rPr>
        </w:r>
        <w:r>
          <w:rPr>
            <w:noProof/>
            <w:webHidden/>
          </w:rPr>
          <w:fldChar w:fldCharType="separate"/>
        </w:r>
        <w:r>
          <w:rPr>
            <w:noProof/>
            <w:webHidden/>
          </w:rPr>
          <w:t>32</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22" w:history="1">
        <w:r w:rsidRPr="007204ED">
          <w:rPr>
            <w:rStyle w:val="Hyperlink"/>
            <w:noProof/>
          </w:rPr>
          <w:t>4.1.1.3.1</w:t>
        </w:r>
        <w:r>
          <w:rPr>
            <w:rFonts w:asciiTheme="minorHAnsi" w:eastAsiaTheme="minorEastAsia" w:hAnsiTheme="minorHAnsi" w:cstheme="minorBidi"/>
            <w:noProof/>
            <w:sz w:val="22"/>
            <w:szCs w:val="22"/>
          </w:rPr>
          <w:tab/>
        </w:r>
        <w:r w:rsidRPr="007204ED">
          <w:rPr>
            <w:rStyle w:val="Hyperlink"/>
            <w:noProof/>
          </w:rPr>
          <w:t>Notify Bank to Close Account</w:t>
        </w:r>
        <w:r>
          <w:rPr>
            <w:noProof/>
            <w:webHidden/>
          </w:rPr>
          <w:tab/>
        </w:r>
        <w:r>
          <w:rPr>
            <w:noProof/>
            <w:webHidden/>
          </w:rPr>
          <w:fldChar w:fldCharType="begin"/>
        </w:r>
        <w:r>
          <w:rPr>
            <w:noProof/>
            <w:webHidden/>
          </w:rPr>
          <w:instrText xml:space="preserve"> PAGEREF _Toc51268822 \h </w:instrText>
        </w:r>
        <w:r>
          <w:rPr>
            <w:noProof/>
            <w:webHidden/>
          </w:rPr>
        </w:r>
        <w:r>
          <w:rPr>
            <w:noProof/>
            <w:webHidden/>
          </w:rPr>
          <w:fldChar w:fldCharType="separate"/>
        </w:r>
        <w:r>
          <w:rPr>
            <w:noProof/>
            <w:webHidden/>
          </w:rPr>
          <w:t>32</w:t>
        </w:r>
        <w:r>
          <w:rPr>
            <w:noProof/>
            <w:webHidden/>
          </w:rPr>
          <w:fldChar w:fldCharType="end"/>
        </w:r>
      </w:hyperlink>
    </w:p>
    <w:p w:rsidR="003F745B" w:rsidRDefault="003F745B">
      <w:pPr>
        <w:pStyle w:val="TOC5"/>
        <w:rPr>
          <w:rFonts w:asciiTheme="minorHAnsi" w:eastAsiaTheme="minorEastAsia" w:hAnsiTheme="minorHAnsi" w:cstheme="minorBidi"/>
          <w:noProof/>
          <w:sz w:val="22"/>
          <w:szCs w:val="22"/>
        </w:rPr>
      </w:pPr>
      <w:hyperlink w:anchor="_Toc51268823" w:history="1">
        <w:r w:rsidRPr="007204ED">
          <w:rPr>
            <w:rStyle w:val="Hyperlink"/>
            <w:noProof/>
          </w:rPr>
          <w:t>4.1.1.3.2</w:t>
        </w:r>
        <w:r>
          <w:rPr>
            <w:rFonts w:asciiTheme="minorHAnsi" w:eastAsiaTheme="minorEastAsia" w:hAnsiTheme="minorHAnsi" w:cstheme="minorBidi"/>
            <w:noProof/>
            <w:sz w:val="22"/>
            <w:szCs w:val="22"/>
          </w:rPr>
          <w:tab/>
        </w:r>
        <w:r w:rsidRPr="007204ED">
          <w:rPr>
            <w:rStyle w:val="Hyperlink"/>
            <w:noProof/>
          </w:rPr>
          <w:t>Close Bank Account and Cancel Closing</w:t>
        </w:r>
        <w:r>
          <w:rPr>
            <w:noProof/>
            <w:webHidden/>
          </w:rPr>
          <w:tab/>
        </w:r>
        <w:r>
          <w:rPr>
            <w:noProof/>
            <w:webHidden/>
          </w:rPr>
          <w:fldChar w:fldCharType="begin"/>
        </w:r>
        <w:r>
          <w:rPr>
            <w:noProof/>
            <w:webHidden/>
          </w:rPr>
          <w:instrText xml:space="preserve"> PAGEREF _Toc51268823 \h </w:instrText>
        </w:r>
        <w:r>
          <w:rPr>
            <w:noProof/>
            <w:webHidden/>
          </w:rPr>
        </w:r>
        <w:r>
          <w:rPr>
            <w:noProof/>
            <w:webHidden/>
          </w:rPr>
          <w:fldChar w:fldCharType="separate"/>
        </w:r>
        <w:r>
          <w:rPr>
            <w:noProof/>
            <w:webHidden/>
          </w:rPr>
          <w:t>32</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24" w:history="1">
        <w:r w:rsidRPr="007204ED">
          <w:rPr>
            <w:rStyle w:val="Hyperlink"/>
            <w:noProof/>
          </w:rPr>
          <w:t>4.1.2</w:t>
        </w:r>
        <w:r>
          <w:rPr>
            <w:rFonts w:asciiTheme="minorHAnsi" w:eastAsiaTheme="minorEastAsia" w:hAnsiTheme="minorHAnsi" w:cstheme="minorBidi"/>
            <w:noProof/>
            <w:sz w:val="22"/>
            <w:szCs w:val="22"/>
          </w:rPr>
          <w:tab/>
        </w:r>
        <w:r w:rsidRPr="007204ED">
          <w:rPr>
            <w:rStyle w:val="Hyperlink"/>
            <w:noProof/>
          </w:rPr>
          <w:t>Remove Inconsistent Data after Closing a Bank Account (Optional)</w:t>
        </w:r>
        <w:r>
          <w:rPr>
            <w:noProof/>
            <w:webHidden/>
          </w:rPr>
          <w:tab/>
        </w:r>
        <w:r>
          <w:rPr>
            <w:noProof/>
            <w:webHidden/>
          </w:rPr>
          <w:fldChar w:fldCharType="begin"/>
        </w:r>
        <w:r>
          <w:rPr>
            <w:noProof/>
            <w:webHidden/>
          </w:rPr>
          <w:instrText xml:space="preserve"> PAGEREF _Toc51268824 \h </w:instrText>
        </w:r>
        <w:r>
          <w:rPr>
            <w:noProof/>
            <w:webHidden/>
          </w:rPr>
        </w:r>
        <w:r>
          <w:rPr>
            <w:noProof/>
            <w:webHidden/>
          </w:rPr>
          <w:fldChar w:fldCharType="separate"/>
        </w:r>
        <w:r>
          <w:rPr>
            <w:noProof/>
            <w:webHidden/>
          </w:rPr>
          <w:t>35</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25" w:history="1">
        <w:r w:rsidRPr="007204ED">
          <w:rPr>
            <w:rStyle w:val="Hyperlink"/>
            <w:noProof/>
          </w:rPr>
          <w:t>4.1.3</w:t>
        </w:r>
        <w:r>
          <w:rPr>
            <w:rFonts w:asciiTheme="minorHAnsi" w:eastAsiaTheme="minorEastAsia" w:hAnsiTheme="minorHAnsi" w:cstheme="minorBidi"/>
            <w:noProof/>
            <w:sz w:val="22"/>
            <w:szCs w:val="22"/>
          </w:rPr>
          <w:tab/>
        </w:r>
        <w:r w:rsidRPr="007204ED">
          <w:rPr>
            <w:rStyle w:val="Hyperlink"/>
            <w:noProof/>
          </w:rPr>
          <w:t>GL Account Reduction and Migration (Optional)</w:t>
        </w:r>
        <w:r>
          <w:rPr>
            <w:noProof/>
            <w:webHidden/>
          </w:rPr>
          <w:tab/>
        </w:r>
        <w:r>
          <w:rPr>
            <w:noProof/>
            <w:webHidden/>
          </w:rPr>
          <w:fldChar w:fldCharType="begin"/>
        </w:r>
        <w:r>
          <w:rPr>
            <w:noProof/>
            <w:webHidden/>
          </w:rPr>
          <w:instrText xml:space="preserve"> PAGEREF _Toc51268825 \h </w:instrText>
        </w:r>
        <w:r>
          <w:rPr>
            <w:noProof/>
            <w:webHidden/>
          </w:rPr>
        </w:r>
        <w:r>
          <w:rPr>
            <w:noProof/>
            <w:webHidden/>
          </w:rPr>
          <w:fldChar w:fldCharType="separate"/>
        </w:r>
        <w:r>
          <w:rPr>
            <w:noProof/>
            <w:webHidden/>
          </w:rPr>
          <w:t>36</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26" w:history="1">
        <w:r w:rsidRPr="007204ED">
          <w:rPr>
            <w:rStyle w:val="Hyperlink"/>
            <w:noProof/>
          </w:rPr>
          <w:t>4.1.4</w:t>
        </w:r>
        <w:r>
          <w:rPr>
            <w:rFonts w:asciiTheme="minorHAnsi" w:eastAsiaTheme="minorEastAsia" w:hAnsiTheme="minorHAnsi" w:cstheme="minorBidi"/>
            <w:noProof/>
            <w:sz w:val="22"/>
            <w:szCs w:val="22"/>
          </w:rPr>
          <w:tab/>
        </w:r>
        <w:r w:rsidRPr="007204ED">
          <w:rPr>
            <w:rStyle w:val="Hyperlink"/>
            <w:noProof/>
          </w:rPr>
          <w:t>Import Bank Data</w:t>
        </w:r>
        <w:r>
          <w:rPr>
            <w:noProof/>
            <w:webHidden/>
          </w:rPr>
          <w:tab/>
        </w:r>
        <w:r>
          <w:rPr>
            <w:noProof/>
            <w:webHidden/>
          </w:rPr>
          <w:fldChar w:fldCharType="begin"/>
        </w:r>
        <w:r>
          <w:rPr>
            <w:noProof/>
            <w:webHidden/>
          </w:rPr>
          <w:instrText xml:space="preserve"> PAGEREF _Toc51268826 \h </w:instrText>
        </w:r>
        <w:r>
          <w:rPr>
            <w:noProof/>
            <w:webHidden/>
          </w:rPr>
        </w:r>
        <w:r>
          <w:rPr>
            <w:noProof/>
            <w:webHidden/>
          </w:rPr>
          <w:fldChar w:fldCharType="separate"/>
        </w:r>
        <w:r>
          <w:rPr>
            <w:noProof/>
            <w:webHidden/>
          </w:rPr>
          <w:t>38</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27" w:history="1">
        <w:r w:rsidRPr="007204ED">
          <w:rPr>
            <w:rStyle w:val="Hyperlink"/>
            <w:noProof/>
          </w:rPr>
          <w:t>4.1.5</w:t>
        </w:r>
        <w:r>
          <w:rPr>
            <w:rFonts w:asciiTheme="minorHAnsi" w:eastAsiaTheme="minorEastAsia" w:hAnsiTheme="minorHAnsi" w:cstheme="minorBidi"/>
            <w:noProof/>
            <w:sz w:val="22"/>
            <w:szCs w:val="22"/>
          </w:rPr>
          <w:tab/>
        </w:r>
        <w:r w:rsidRPr="007204ED">
          <w:rPr>
            <w:rStyle w:val="Hyperlink"/>
            <w:noProof/>
          </w:rPr>
          <w:t>Fields Enhancement for Bank Account Master Data</w:t>
        </w:r>
        <w:r>
          <w:rPr>
            <w:noProof/>
            <w:webHidden/>
          </w:rPr>
          <w:tab/>
        </w:r>
        <w:r>
          <w:rPr>
            <w:noProof/>
            <w:webHidden/>
          </w:rPr>
          <w:fldChar w:fldCharType="begin"/>
        </w:r>
        <w:r>
          <w:rPr>
            <w:noProof/>
            <w:webHidden/>
          </w:rPr>
          <w:instrText xml:space="preserve"> PAGEREF _Toc51268827 \h </w:instrText>
        </w:r>
        <w:r>
          <w:rPr>
            <w:noProof/>
            <w:webHidden/>
          </w:rPr>
        </w:r>
        <w:r>
          <w:rPr>
            <w:noProof/>
            <w:webHidden/>
          </w:rPr>
          <w:fldChar w:fldCharType="separate"/>
        </w:r>
        <w:r>
          <w:rPr>
            <w:noProof/>
            <w:webHidden/>
          </w:rPr>
          <w:t>40</w:t>
        </w:r>
        <w:r>
          <w:rPr>
            <w:noProof/>
            <w:webHidden/>
          </w:rPr>
          <w:fldChar w:fldCharType="end"/>
        </w:r>
      </w:hyperlink>
    </w:p>
    <w:p w:rsidR="003F745B" w:rsidRDefault="003F745B">
      <w:pPr>
        <w:pStyle w:val="TOC2"/>
        <w:rPr>
          <w:rFonts w:asciiTheme="minorHAnsi" w:eastAsiaTheme="minorEastAsia" w:hAnsiTheme="minorHAnsi" w:cstheme="minorBidi"/>
          <w:noProof/>
          <w:sz w:val="22"/>
          <w:szCs w:val="22"/>
        </w:rPr>
      </w:pPr>
      <w:hyperlink w:anchor="_Toc51268828" w:history="1">
        <w:r w:rsidRPr="007204ED">
          <w:rPr>
            <w:rStyle w:val="Hyperlink"/>
            <w:noProof/>
          </w:rPr>
          <w:t>4.2</w:t>
        </w:r>
        <w:r>
          <w:rPr>
            <w:rFonts w:asciiTheme="minorHAnsi" w:eastAsiaTheme="minorEastAsia" w:hAnsiTheme="minorHAnsi" w:cstheme="minorBidi"/>
            <w:noProof/>
            <w:sz w:val="22"/>
            <w:szCs w:val="22"/>
          </w:rPr>
          <w:tab/>
        </w:r>
        <w:r w:rsidRPr="007204ED">
          <w:rPr>
            <w:rStyle w:val="Hyperlink"/>
            <w:noProof/>
          </w:rPr>
          <w:t>Maintain Bank Chain</w:t>
        </w:r>
        <w:r>
          <w:rPr>
            <w:noProof/>
            <w:webHidden/>
          </w:rPr>
          <w:tab/>
        </w:r>
        <w:r>
          <w:rPr>
            <w:noProof/>
            <w:webHidden/>
          </w:rPr>
          <w:fldChar w:fldCharType="begin"/>
        </w:r>
        <w:r>
          <w:rPr>
            <w:noProof/>
            <w:webHidden/>
          </w:rPr>
          <w:instrText xml:space="preserve"> PAGEREF _Toc51268828 \h </w:instrText>
        </w:r>
        <w:r>
          <w:rPr>
            <w:noProof/>
            <w:webHidden/>
          </w:rPr>
        </w:r>
        <w:r>
          <w:rPr>
            <w:noProof/>
            <w:webHidden/>
          </w:rPr>
          <w:fldChar w:fldCharType="separate"/>
        </w:r>
        <w:r>
          <w:rPr>
            <w:noProof/>
            <w:webHidden/>
          </w:rPr>
          <w:t>42</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29" w:history="1">
        <w:r w:rsidRPr="007204ED">
          <w:rPr>
            <w:rStyle w:val="Hyperlink"/>
            <w:noProof/>
          </w:rPr>
          <w:t>4.2.1</w:t>
        </w:r>
        <w:r>
          <w:rPr>
            <w:rFonts w:asciiTheme="minorHAnsi" w:eastAsiaTheme="minorEastAsia" w:hAnsiTheme="minorHAnsi" w:cstheme="minorBidi"/>
            <w:noProof/>
            <w:sz w:val="22"/>
            <w:szCs w:val="22"/>
          </w:rPr>
          <w:tab/>
        </w:r>
        <w:r w:rsidRPr="007204ED">
          <w:rPr>
            <w:rStyle w:val="Hyperlink"/>
            <w:noProof/>
          </w:rPr>
          <w:t>Create Bank Chain</w:t>
        </w:r>
        <w:r>
          <w:rPr>
            <w:noProof/>
            <w:webHidden/>
          </w:rPr>
          <w:tab/>
        </w:r>
        <w:r>
          <w:rPr>
            <w:noProof/>
            <w:webHidden/>
          </w:rPr>
          <w:fldChar w:fldCharType="begin"/>
        </w:r>
        <w:r>
          <w:rPr>
            <w:noProof/>
            <w:webHidden/>
          </w:rPr>
          <w:instrText xml:space="preserve"> PAGEREF _Toc51268829 \h </w:instrText>
        </w:r>
        <w:r>
          <w:rPr>
            <w:noProof/>
            <w:webHidden/>
          </w:rPr>
        </w:r>
        <w:r>
          <w:rPr>
            <w:noProof/>
            <w:webHidden/>
          </w:rPr>
          <w:fldChar w:fldCharType="separate"/>
        </w:r>
        <w:r>
          <w:rPr>
            <w:noProof/>
            <w:webHidden/>
          </w:rPr>
          <w:t>43</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30" w:history="1">
        <w:r w:rsidRPr="007204ED">
          <w:rPr>
            <w:rStyle w:val="Hyperlink"/>
            <w:noProof/>
          </w:rPr>
          <w:t>4.2.2</w:t>
        </w:r>
        <w:r>
          <w:rPr>
            <w:rFonts w:asciiTheme="minorHAnsi" w:eastAsiaTheme="minorEastAsia" w:hAnsiTheme="minorHAnsi" w:cstheme="minorBidi"/>
            <w:noProof/>
            <w:sz w:val="22"/>
            <w:szCs w:val="22"/>
          </w:rPr>
          <w:tab/>
        </w:r>
        <w:r w:rsidRPr="007204ED">
          <w:rPr>
            <w:rStyle w:val="Hyperlink"/>
            <w:noProof/>
          </w:rPr>
          <w:t>Change Bank Chain</w:t>
        </w:r>
        <w:r>
          <w:rPr>
            <w:noProof/>
            <w:webHidden/>
          </w:rPr>
          <w:tab/>
        </w:r>
        <w:r>
          <w:rPr>
            <w:noProof/>
            <w:webHidden/>
          </w:rPr>
          <w:fldChar w:fldCharType="begin"/>
        </w:r>
        <w:r>
          <w:rPr>
            <w:noProof/>
            <w:webHidden/>
          </w:rPr>
          <w:instrText xml:space="preserve"> PAGEREF _Toc51268830 \h </w:instrText>
        </w:r>
        <w:r>
          <w:rPr>
            <w:noProof/>
            <w:webHidden/>
          </w:rPr>
        </w:r>
        <w:r>
          <w:rPr>
            <w:noProof/>
            <w:webHidden/>
          </w:rPr>
          <w:fldChar w:fldCharType="separate"/>
        </w:r>
        <w:r>
          <w:rPr>
            <w:noProof/>
            <w:webHidden/>
          </w:rPr>
          <w:t>44</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31" w:history="1">
        <w:r w:rsidRPr="007204ED">
          <w:rPr>
            <w:rStyle w:val="Hyperlink"/>
            <w:noProof/>
          </w:rPr>
          <w:t>4.2.3</w:t>
        </w:r>
        <w:r>
          <w:rPr>
            <w:rFonts w:asciiTheme="minorHAnsi" w:eastAsiaTheme="minorEastAsia" w:hAnsiTheme="minorHAnsi" w:cstheme="minorBidi"/>
            <w:noProof/>
            <w:sz w:val="22"/>
            <w:szCs w:val="22"/>
          </w:rPr>
          <w:tab/>
        </w:r>
        <w:r w:rsidRPr="007204ED">
          <w:rPr>
            <w:rStyle w:val="Hyperlink"/>
            <w:noProof/>
          </w:rPr>
          <w:t>Delete Bank Chain</w:t>
        </w:r>
        <w:r>
          <w:rPr>
            <w:noProof/>
            <w:webHidden/>
          </w:rPr>
          <w:tab/>
        </w:r>
        <w:r>
          <w:rPr>
            <w:noProof/>
            <w:webHidden/>
          </w:rPr>
          <w:fldChar w:fldCharType="begin"/>
        </w:r>
        <w:r>
          <w:rPr>
            <w:noProof/>
            <w:webHidden/>
          </w:rPr>
          <w:instrText xml:space="preserve"> PAGEREF _Toc51268831 \h </w:instrText>
        </w:r>
        <w:r>
          <w:rPr>
            <w:noProof/>
            <w:webHidden/>
          </w:rPr>
        </w:r>
        <w:r>
          <w:rPr>
            <w:noProof/>
            <w:webHidden/>
          </w:rPr>
          <w:fldChar w:fldCharType="separate"/>
        </w:r>
        <w:r>
          <w:rPr>
            <w:noProof/>
            <w:webHidden/>
          </w:rPr>
          <w:t>45</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32" w:history="1">
        <w:r w:rsidRPr="007204ED">
          <w:rPr>
            <w:rStyle w:val="Hyperlink"/>
            <w:noProof/>
          </w:rPr>
          <w:t>4.2.4</w:t>
        </w:r>
        <w:r>
          <w:rPr>
            <w:rFonts w:asciiTheme="minorHAnsi" w:eastAsiaTheme="minorEastAsia" w:hAnsiTheme="minorHAnsi" w:cstheme="minorBidi"/>
            <w:noProof/>
            <w:sz w:val="22"/>
            <w:szCs w:val="22"/>
          </w:rPr>
          <w:tab/>
        </w:r>
        <w:r w:rsidRPr="007204ED">
          <w:rPr>
            <w:rStyle w:val="Hyperlink"/>
            <w:noProof/>
          </w:rPr>
          <w:t>Check Bank Chain Information In Business Partner (Optional)</w:t>
        </w:r>
        <w:r>
          <w:rPr>
            <w:noProof/>
            <w:webHidden/>
          </w:rPr>
          <w:tab/>
        </w:r>
        <w:r>
          <w:rPr>
            <w:noProof/>
            <w:webHidden/>
          </w:rPr>
          <w:fldChar w:fldCharType="begin"/>
        </w:r>
        <w:r>
          <w:rPr>
            <w:noProof/>
            <w:webHidden/>
          </w:rPr>
          <w:instrText xml:space="preserve"> PAGEREF _Toc51268832 \h </w:instrText>
        </w:r>
        <w:r>
          <w:rPr>
            <w:noProof/>
            <w:webHidden/>
          </w:rPr>
        </w:r>
        <w:r>
          <w:rPr>
            <w:noProof/>
            <w:webHidden/>
          </w:rPr>
          <w:fldChar w:fldCharType="separate"/>
        </w:r>
        <w:r>
          <w:rPr>
            <w:noProof/>
            <w:webHidden/>
          </w:rPr>
          <w:t>46</w:t>
        </w:r>
        <w:r>
          <w:rPr>
            <w:noProof/>
            <w:webHidden/>
          </w:rPr>
          <w:fldChar w:fldCharType="end"/>
        </w:r>
      </w:hyperlink>
    </w:p>
    <w:p w:rsidR="003F745B" w:rsidRDefault="003F745B">
      <w:pPr>
        <w:pStyle w:val="TOC3"/>
        <w:rPr>
          <w:rFonts w:asciiTheme="minorHAnsi" w:eastAsiaTheme="minorEastAsia" w:hAnsiTheme="minorHAnsi" w:cstheme="minorBidi"/>
          <w:noProof/>
          <w:sz w:val="22"/>
          <w:szCs w:val="22"/>
        </w:rPr>
      </w:pPr>
      <w:hyperlink w:anchor="_Toc51268833" w:history="1">
        <w:r w:rsidRPr="007204ED">
          <w:rPr>
            <w:rStyle w:val="Hyperlink"/>
            <w:noProof/>
          </w:rPr>
          <w:t>4.2.5</w:t>
        </w:r>
        <w:r>
          <w:rPr>
            <w:rFonts w:asciiTheme="minorHAnsi" w:eastAsiaTheme="minorEastAsia" w:hAnsiTheme="minorHAnsi" w:cstheme="minorBidi"/>
            <w:noProof/>
            <w:sz w:val="22"/>
            <w:szCs w:val="22"/>
          </w:rPr>
          <w:tab/>
        </w:r>
        <w:r w:rsidRPr="007204ED">
          <w:rPr>
            <w:rStyle w:val="Hyperlink"/>
            <w:noProof/>
          </w:rPr>
          <w:t>Schedule Delete Bank Chain Jobs</w:t>
        </w:r>
        <w:r>
          <w:rPr>
            <w:noProof/>
            <w:webHidden/>
          </w:rPr>
          <w:tab/>
        </w:r>
        <w:r>
          <w:rPr>
            <w:noProof/>
            <w:webHidden/>
          </w:rPr>
          <w:fldChar w:fldCharType="begin"/>
        </w:r>
        <w:r>
          <w:rPr>
            <w:noProof/>
            <w:webHidden/>
          </w:rPr>
          <w:instrText xml:space="preserve"> PAGEREF _Toc51268833 \h </w:instrText>
        </w:r>
        <w:r>
          <w:rPr>
            <w:noProof/>
            <w:webHidden/>
          </w:rPr>
        </w:r>
        <w:r>
          <w:rPr>
            <w:noProof/>
            <w:webHidden/>
          </w:rPr>
          <w:fldChar w:fldCharType="separate"/>
        </w:r>
        <w:r>
          <w:rPr>
            <w:noProof/>
            <w:webHidden/>
          </w:rPr>
          <w:t>48</w:t>
        </w:r>
        <w:r>
          <w:rPr>
            <w:noProof/>
            <w:webHidden/>
          </w:rPr>
          <w:fldChar w:fldCharType="end"/>
        </w:r>
      </w:hyperlink>
    </w:p>
    <w:p w:rsidR="003F745B" w:rsidRDefault="003F745B" w:rsidP="00F53A32">
      <w:pPr>
        <w:tabs>
          <w:tab w:val="right" w:leader="dot" w:pos="14317"/>
        </w:tabs>
        <w:rPr>
          <w:rFonts w:ascii="BentonSans Bold" w:hAnsi="BentonSans Bold"/>
        </w:rPr>
      </w:pPr>
      <w:r>
        <w:rPr>
          <w:rFonts w:ascii="BentonSans Bold" w:hAnsi="BentonSans Bold"/>
        </w:rPr>
        <w:fldChar w:fldCharType="end"/>
      </w:r>
    </w:p>
    <w:p w:rsidR="003F745B" w:rsidRPr="00F53A32" w:rsidRDefault="003F745B" w:rsidP="00F53A32">
      <w:pPr>
        <w:spacing w:after="200" w:line="276" w:lineRule="auto"/>
        <w:rPr>
          <w:rFonts w:ascii="BentonSans Bold" w:hAnsi="BentonSans Bold"/>
        </w:rPr>
      </w:pPr>
    </w:p>
    <w:p w:rsidR="0049685D" w:rsidRDefault="003F745B">
      <w:pPr>
        <w:pStyle w:val="Heading1"/>
      </w:pPr>
      <w:bookmarkStart w:id="3" w:name="_Toc51268793"/>
      <w:r>
        <w:t>Purpose</w:t>
      </w:r>
      <w:bookmarkEnd w:id="0"/>
      <w:bookmarkEnd w:id="3"/>
    </w:p>
    <w:p w:rsidR="0049685D" w:rsidRDefault="003F745B">
      <w:r>
        <w:t>With Basic Bank Account Management, cash managers and bank accountants can centralize the management of bank accounts using bank account master data, a table view of banks and bank accounts.</w:t>
      </w:r>
    </w:p>
    <w:p w:rsidR="0049685D" w:rsidRDefault="003F745B">
      <w:r>
        <w:t>Bank account master processing</w:t>
      </w:r>
      <w:r>
        <w:t xml:space="preserve"> can also be handled by dual control or approval workflow, including:</w:t>
      </w:r>
    </w:p>
    <w:p w:rsidR="0049685D" w:rsidRDefault="003F745B">
      <w:pPr>
        <w:pStyle w:val="listpara1"/>
        <w:numPr>
          <w:ilvl w:val="0"/>
          <w:numId w:val="5"/>
        </w:numPr>
      </w:pPr>
      <w:r>
        <w:t>Create a new bank account</w:t>
      </w:r>
    </w:p>
    <w:p w:rsidR="0049685D" w:rsidRDefault="003F745B">
      <w:pPr>
        <w:pStyle w:val="listpara1"/>
        <w:numPr>
          <w:ilvl w:val="0"/>
          <w:numId w:val="3"/>
        </w:numPr>
      </w:pPr>
      <w:r>
        <w:t>Change an existing bank account</w:t>
      </w:r>
    </w:p>
    <w:p w:rsidR="0049685D" w:rsidRDefault="003F745B">
      <w:pPr>
        <w:pStyle w:val="listpara1"/>
        <w:numPr>
          <w:ilvl w:val="0"/>
          <w:numId w:val="3"/>
        </w:numPr>
      </w:pPr>
      <w:r>
        <w:t>Close an obsolete bank account</w:t>
      </w:r>
    </w:p>
    <w:p w:rsidR="0049685D" w:rsidRDefault="003F745B">
      <w:r>
        <w:t>This document provides a detailed procedure for testing this scope item after solution activation</w:t>
      </w:r>
      <w:r>
        <w:t>, reflecting the predefined scope of the solution. Each process step, report, or item is covered in its own section, providing the system interactions (test steps) in a table view. Steps that are not in scope of the process but are needed for testing are m</w:t>
      </w:r>
      <w:r>
        <w:t>arked accordingly. Project-specific steps must be added.</w:t>
      </w:r>
    </w:p>
    <w:p w:rsidR="0049685D" w:rsidRDefault="003F745B">
      <w:pPr>
        <w:pStyle w:val="Heading1"/>
      </w:pPr>
      <w:bookmarkStart w:id="4" w:name="unique_2"/>
      <w:bookmarkStart w:id="5" w:name="_Toc51268794"/>
      <w:r>
        <w:t>Prerequisites</w:t>
      </w:r>
      <w:bookmarkEnd w:id="4"/>
      <w:bookmarkEnd w:id="5"/>
    </w:p>
    <w:p w:rsidR="0049685D" w:rsidRDefault="003F745B">
      <w:r>
        <w:t>This section summarizes all the prerequisites for conducting the test in terms of systems, users, master data, organizational data, other test data and business conditions.</w:t>
      </w:r>
    </w:p>
    <w:p w:rsidR="0049685D" w:rsidRDefault="003F745B">
      <w:pPr>
        <w:pStyle w:val="Heading2"/>
      </w:pPr>
      <w:bookmarkStart w:id="6" w:name="unique_3"/>
      <w:bookmarkStart w:id="7" w:name="_Toc51268795"/>
      <w:r>
        <w:t>System Acces</w:t>
      </w:r>
      <w:r>
        <w:t>s</w:t>
      </w:r>
      <w:bookmarkEnd w:id="6"/>
      <w:bookmarkEnd w:id="7"/>
    </w:p>
    <w:tbl>
      <w:tblPr>
        <w:tblStyle w:val="SAPStandardTable"/>
        <w:tblW w:w="0" w:type="auto"/>
        <w:tblLook w:val="0620" w:firstRow="1" w:lastRow="0" w:firstColumn="0" w:lastColumn="0" w:noHBand="1" w:noVBand="1"/>
      </w:tblPr>
      <w:tblGrid>
        <w:gridCol w:w="776"/>
        <w:gridCol w:w="10398"/>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System</w:t>
            </w:r>
          </w:p>
        </w:tc>
        <w:tc>
          <w:tcPr>
            <w:tcW w:w="0" w:type="auto"/>
          </w:tcPr>
          <w:p w:rsidR="0049685D" w:rsidRDefault="003F745B">
            <w:pPr>
              <w:pStyle w:val="SAPTableHeader"/>
            </w:pPr>
            <w:r>
              <w:t>Details</w:t>
            </w:r>
          </w:p>
        </w:tc>
      </w:tr>
      <w:tr w:rsidR="0049685D" w:rsidTr="003F745B">
        <w:tc>
          <w:tcPr>
            <w:tcW w:w="0" w:type="auto"/>
          </w:tcPr>
          <w:p w:rsidR="0049685D" w:rsidRDefault="003F745B">
            <w:r>
              <w:t>System</w:t>
            </w:r>
          </w:p>
        </w:tc>
        <w:tc>
          <w:tcPr>
            <w:tcW w:w="0" w:type="auto"/>
          </w:tcPr>
          <w:p w:rsidR="0049685D" w:rsidRDefault="003F745B">
            <w:r>
              <w:t>Accessible via SAP Fiori launchpad. Your system administrator provides you with the URL to access the various apps assigned to your role.</w:t>
            </w:r>
          </w:p>
        </w:tc>
      </w:tr>
    </w:tbl>
    <w:p w:rsidR="0049685D" w:rsidRDefault="003F745B">
      <w:pPr>
        <w:pStyle w:val="Heading2"/>
      </w:pPr>
      <w:bookmarkStart w:id="8" w:name="unique_4"/>
      <w:bookmarkStart w:id="9" w:name="_Toc51268796"/>
      <w:r>
        <w:t>Roles</w:t>
      </w:r>
      <w:bookmarkEnd w:id="8"/>
      <w:bookmarkEnd w:id="9"/>
    </w:p>
    <w:p w:rsidR="003F745B" w:rsidRDefault="003F745B">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3F745B" w:rsidRDefault="003F745B">
      <w:r>
        <w:rPr>
          <w:rStyle w:val="SAPEmphasis"/>
        </w:rPr>
        <w:t xml:space="preserve">Note </w:t>
      </w:r>
      <w:r>
        <w:t>These roles or spaces are examples provided by SAP. You can us</w:t>
      </w:r>
      <w:r>
        <w:t>e them as templates to create your own roles or spaces.</w:t>
      </w:r>
    </w:p>
    <w:p w:rsidR="0049685D" w:rsidRDefault="003F745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364"/>
        <w:gridCol w:w="2593"/>
        <w:gridCol w:w="1651"/>
        <w:gridCol w:w="2593"/>
        <w:gridCol w:w="771"/>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Name (Role)</w:t>
            </w:r>
          </w:p>
        </w:tc>
        <w:tc>
          <w:tcPr>
            <w:tcW w:w="0" w:type="auto"/>
          </w:tcPr>
          <w:p w:rsidR="0049685D" w:rsidRDefault="003F745B">
            <w:pPr>
              <w:pStyle w:val="SAPTableHeader"/>
            </w:pPr>
            <w:r>
              <w:t>ID (Role)</w:t>
            </w:r>
          </w:p>
        </w:tc>
        <w:tc>
          <w:tcPr>
            <w:tcW w:w="0" w:type="auto"/>
          </w:tcPr>
          <w:p w:rsidR="0049685D" w:rsidRDefault="003F745B">
            <w:pPr>
              <w:pStyle w:val="SAPTableHeader"/>
            </w:pPr>
            <w:r>
              <w:t>Description (Space)</w:t>
            </w:r>
          </w:p>
        </w:tc>
        <w:tc>
          <w:tcPr>
            <w:tcW w:w="0" w:type="auto"/>
          </w:tcPr>
          <w:p w:rsidR="0049685D" w:rsidRDefault="003F745B">
            <w:pPr>
              <w:pStyle w:val="SAPTableHeader"/>
            </w:pPr>
            <w:r>
              <w:t>ID (Space)</w:t>
            </w:r>
          </w:p>
        </w:tc>
        <w:tc>
          <w:tcPr>
            <w:tcW w:w="0" w:type="auto"/>
          </w:tcPr>
          <w:p w:rsidR="0049685D" w:rsidRDefault="003F745B">
            <w:pPr>
              <w:pStyle w:val="SAPTableHeader"/>
            </w:pPr>
            <w:r>
              <w:t>Log On</w:t>
            </w:r>
          </w:p>
        </w:tc>
      </w:tr>
      <w:tr w:rsidR="0049685D" w:rsidTr="003F745B">
        <w:tc>
          <w:tcPr>
            <w:tcW w:w="0" w:type="auto"/>
          </w:tcPr>
          <w:p w:rsidR="0049685D" w:rsidRDefault="003F745B">
            <w:r>
              <w:t>Cash Management Specialist</w:t>
            </w:r>
          </w:p>
        </w:tc>
        <w:tc>
          <w:tcPr>
            <w:tcW w:w="0" w:type="auto"/>
          </w:tcPr>
          <w:p w:rsidR="0049685D" w:rsidRDefault="003F745B">
            <w:r>
              <w:rPr>
                <w:rStyle w:val="SAPMonospace"/>
              </w:rPr>
              <w:t>SAP_BR_CASH_SPECIALIST</w:t>
            </w:r>
          </w:p>
        </w:tc>
        <w:tc>
          <w:tcPr>
            <w:tcW w:w="0" w:type="auto"/>
          </w:tcPr>
          <w:p w:rsidR="0049685D" w:rsidRDefault="003F745B">
            <w:r>
              <w:t>Cash Management</w:t>
            </w:r>
          </w:p>
        </w:tc>
        <w:tc>
          <w:tcPr>
            <w:tcW w:w="0" w:type="auto"/>
          </w:tcPr>
          <w:p w:rsidR="0049685D" w:rsidRDefault="003F745B">
            <w:r>
              <w:rPr>
                <w:rStyle w:val="SAPMonospace"/>
              </w:rPr>
              <w:t>SAP_BR_CASH_SPECIALIST</w:t>
            </w:r>
          </w:p>
        </w:tc>
        <w:tc>
          <w:tcPr>
            <w:tcW w:w="0" w:type="auto"/>
          </w:tcPr>
          <w:p w:rsidR="0049685D" w:rsidRDefault="0049685D"/>
        </w:tc>
      </w:tr>
      <w:tr w:rsidR="0049685D" w:rsidTr="003F745B">
        <w:tc>
          <w:tcPr>
            <w:tcW w:w="0" w:type="auto"/>
          </w:tcPr>
          <w:p w:rsidR="0049685D" w:rsidRDefault="003F745B">
            <w:r>
              <w:t>General Ledger Accountant</w:t>
            </w:r>
          </w:p>
        </w:tc>
        <w:tc>
          <w:tcPr>
            <w:tcW w:w="0" w:type="auto"/>
          </w:tcPr>
          <w:p w:rsidR="0049685D" w:rsidRDefault="003F745B">
            <w:r>
              <w:rPr>
                <w:rStyle w:val="SAPMonospace"/>
              </w:rPr>
              <w:t>SAP_BR_GL_ACCOUNTANT</w:t>
            </w:r>
          </w:p>
        </w:tc>
        <w:tc>
          <w:tcPr>
            <w:tcW w:w="0" w:type="auto"/>
          </w:tcPr>
          <w:p w:rsidR="0049685D" w:rsidRDefault="003F745B">
            <w:r>
              <w:t>General Ledger</w:t>
            </w:r>
          </w:p>
        </w:tc>
        <w:tc>
          <w:tcPr>
            <w:tcW w:w="0" w:type="auto"/>
          </w:tcPr>
          <w:p w:rsidR="0049685D" w:rsidRDefault="003F745B">
            <w:r>
              <w:rPr>
                <w:rStyle w:val="SAPMonospace"/>
              </w:rPr>
              <w:t>SAP_BR_GL_ACCOUNTANT</w:t>
            </w:r>
          </w:p>
        </w:tc>
        <w:tc>
          <w:tcPr>
            <w:tcW w:w="0" w:type="auto"/>
          </w:tcPr>
          <w:p w:rsidR="0049685D" w:rsidRDefault="0049685D"/>
        </w:tc>
      </w:tr>
      <w:tr w:rsidR="0049685D" w:rsidTr="003F745B">
        <w:tc>
          <w:tcPr>
            <w:tcW w:w="0" w:type="auto"/>
          </w:tcPr>
          <w:p w:rsidR="0049685D" w:rsidRDefault="003F745B">
            <w:r>
              <w:t>Cash Manager</w:t>
            </w:r>
          </w:p>
        </w:tc>
        <w:tc>
          <w:tcPr>
            <w:tcW w:w="0" w:type="auto"/>
          </w:tcPr>
          <w:p w:rsidR="0049685D" w:rsidRDefault="003F745B">
            <w:r>
              <w:rPr>
                <w:rStyle w:val="SAPMonospace"/>
              </w:rPr>
              <w:t>SAP_BR_CASH_MANAGER</w:t>
            </w:r>
          </w:p>
        </w:tc>
        <w:tc>
          <w:tcPr>
            <w:tcW w:w="0" w:type="auto"/>
          </w:tcPr>
          <w:p w:rsidR="0049685D" w:rsidRDefault="003F745B">
            <w:r>
              <w:t>Cash Management</w:t>
            </w:r>
          </w:p>
        </w:tc>
        <w:tc>
          <w:tcPr>
            <w:tcW w:w="0" w:type="auto"/>
          </w:tcPr>
          <w:p w:rsidR="0049685D" w:rsidRDefault="003F745B">
            <w:r>
              <w:rPr>
                <w:rStyle w:val="SAPMonospace"/>
              </w:rPr>
              <w:t>SAP_BR_CASH_MANAGER</w:t>
            </w:r>
          </w:p>
        </w:tc>
        <w:tc>
          <w:tcPr>
            <w:tcW w:w="0" w:type="auto"/>
          </w:tcPr>
          <w:p w:rsidR="0049685D" w:rsidRDefault="0049685D"/>
        </w:tc>
      </w:tr>
      <w:tr w:rsidR="0049685D" w:rsidTr="003F745B">
        <w:tc>
          <w:tcPr>
            <w:tcW w:w="0" w:type="auto"/>
          </w:tcPr>
          <w:p w:rsidR="0049685D" w:rsidRDefault="003F745B">
            <w:r>
              <w:t>Configuration Expert</w:t>
            </w:r>
          </w:p>
        </w:tc>
        <w:tc>
          <w:tcPr>
            <w:tcW w:w="0" w:type="auto"/>
          </w:tcPr>
          <w:p w:rsidR="0049685D" w:rsidRDefault="003F745B">
            <w:r>
              <w:rPr>
                <w:rStyle w:val="SAPMonospace"/>
              </w:rPr>
              <w:t>SAP_BR_BPC_EXPERT</w:t>
            </w:r>
          </w:p>
        </w:tc>
        <w:tc>
          <w:tcPr>
            <w:tcW w:w="0" w:type="auto"/>
          </w:tcPr>
          <w:p w:rsidR="0049685D" w:rsidRDefault="0049685D"/>
        </w:tc>
        <w:tc>
          <w:tcPr>
            <w:tcW w:w="0" w:type="auto"/>
          </w:tcPr>
          <w:p w:rsidR="0049685D" w:rsidRDefault="0049685D"/>
        </w:tc>
        <w:tc>
          <w:tcPr>
            <w:tcW w:w="0" w:type="auto"/>
          </w:tcPr>
          <w:p w:rsidR="0049685D" w:rsidRDefault="0049685D"/>
        </w:tc>
      </w:tr>
    </w:tbl>
    <w:p w:rsidR="0049685D" w:rsidRDefault="003F745B">
      <w:r>
        <w:rPr>
          <w:rStyle w:val="SAPEmphasis"/>
        </w:rPr>
        <w:t xml:space="preserve">Note </w:t>
      </w:r>
      <w:r>
        <w:t>During testing, cash management specialist and configuration expert can share the same user ID, but cash manager and cash management specialist</w:t>
      </w:r>
      <w:r>
        <w:t xml:space="preserve"> must be separate user IDs due to segregation of duty: cash management specialist creates the change request, cash manager approves it, the creator could not be the approver.</w:t>
      </w:r>
    </w:p>
    <w:p w:rsidR="0049685D" w:rsidRDefault="003F745B">
      <w:pPr>
        <w:pStyle w:val="Heading2"/>
      </w:pPr>
      <w:bookmarkStart w:id="10" w:name="unique_5"/>
      <w:bookmarkStart w:id="11" w:name="_Toc51268797"/>
      <w:r>
        <w:t>Master Data, Organizational Data, and Other Data</w:t>
      </w:r>
      <w:bookmarkEnd w:id="10"/>
      <w:bookmarkEnd w:id="11"/>
    </w:p>
    <w:p w:rsidR="0049685D" w:rsidRDefault="003F745B">
      <w:r>
        <w:t>The organizational structure and</w:t>
      </w:r>
      <w:r>
        <w:t xml:space="preserve"> master data of your company have been created in your system during activation. The organizational structure reflects the structure of your company. These master data represent materials, customers, and vendors, for example, depending on the operational f</w:t>
      </w:r>
      <w:r>
        <w:t>ocus of your company.</w:t>
      </w:r>
    </w:p>
    <w:p w:rsidR="0049685D" w:rsidRDefault="003F745B">
      <w:r>
        <w:rPr>
          <w:rStyle w:val="SAPEmphasis"/>
        </w:rPr>
        <w:t>Note Additional Default Values</w:t>
      </w:r>
    </w:p>
    <w:p w:rsidR="0049685D" w:rsidRDefault="003F745B">
      <w:r>
        <w:t>You can test the scope item with other SAP Best Practices default values that have the same characteristics. Review your SAP ECC system to find out which other material master data exists.</w:t>
      </w:r>
    </w:p>
    <w:p w:rsidR="0049685D" w:rsidRDefault="003F745B">
      <w:r>
        <w:t>Use your own m</w:t>
      </w:r>
      <w:r>
        <w:t>aster data to go through the test procedure.</w:t>
      </w:r>
    </w:p>
    <w:p w:rsidR="0049685D" w:rsidRDefault="003F745B">
      <w:r>
        <w:rPr>
          <w:rStyle w:val="SAPEmphasis"/>
        </w:rPr>
        <w:t xml:space="preserve">Caution </w:t>
      </w:r>
      <w:r>
        <w:t xml:space="preserve">The following </w:t>
      </w:r>
      <w:r>
        <w:rPr>
          <w:rStyle w:val="SAPEmphasis"/>
        </w:rPr>
        <w:t>Sample Values</w:t>
      </w:r>
      <w:r>
        <w:t xml:space="preserve"> assume that you are only implementing one of the four </w:t>
      </w:r>
      <w:r>
        <w:rPr>
          <w:rStyle w:val="italic"/>
        </w:rPr>
        <w:t>Basic Account Master Data Procedures</w:t>
      </w:r>
      <w:r>
        <w:t xml:space="preserve"> described in the </w:t>
      </w:r>
      <w:hyperlink r:id="rId8" w:history="1">
        <w:r>
          <w:t>Purpose</w:t>
        </w:r>
      </w:hyperlink>
      <w:r>
        <w:t xml:space="preserve">  [page ] </w:t>
      </w:r>
      <w:r>
        <w:fldChar w:fldCharType="begin"/>
      </w:r>
      <w:r>
        <w:instrText xml:space="preserve"> PAGEREF unique_1 </w:instrText>
      </w:r>
      <w:r>
        <w:fldChar w:fldCharType="separate"/>
      </w:r>
      <w:r>
        <w:rPr>
          <w:noProof/>
        </w:rPr>
        <w:t>1</w:t>
      </w:r>
      <w:r>
        <w:fldChar w:fldCharType="end"/>
      </w:r>
      <w:r>
        <w:t xml:space="preserve"> s</w:t>
      </w:r>
      <w:r>
        <w:t>ection. If you are implementing and testing more than one, especially in a single environment, you cannot use the same Master Data values for more than one procedure types. You must create additional Master Data values, such as bank account numbers, bank k</w:t>
      </w:r>
      <w:r>
        <w:t>eys, and so on, and then use these different values in each procedure type.</w:t>
      </w:r>
    </w:p>
    <w:tbl>
      <w:tblPr>
        <w:tblStyle w:val="SAPStandardTable"/>
        <w:tblW w:w="0" w:type="auto"/>
        <w:tblLook w:val="0620" w:firstRow="1" w:lastRow="0" w:firstColumn="0" w:lastColumn="0" w:noHBand="1" w:noVBand="1"/>
      </w:tblPr>
      <w:tblGrid>
        <w:gridCol w:w="2255"/>
        <w:gridCol w:w="1405"/>
        <w:gridCol w:w="726"/>
        <w:gridCol w:w="2390"/>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Data</w:t>
            </w:r>
          </w:p>
        </w:tc>
        <w:tc>
          <w:tcPr>
            <w:tcW w:w="0" w:type="auto"/>
          </w:tcPr>
          <w:p w:rsidR="0049685D" w:rsidRDefault="003F745B">
            <w:pPr>
              <w:pStyle w:val="SAPTableHeader"/>
            </w:pPr>
            <w:r>
              <w:t>Sample Value</w:t>
            </w:r>
          </w:p>
        </w:tc>
        <w:tc>
          <w:tcPr>
            <w:tcW w:w="0" w:type="auto"/>
          </w:tcPr>
          <w:p w:rsidR="0049685D" w:rsidRDefault="003F745B">
            <w:pPr>
              <w:pStyle w:val="SAPTableHeader"/>
            </w:pPr>
            <w:r>
              <w:t>Details</w:t>
            </w:r>
          </w:p>
        </w:tc>
        <w:tc>
          <w:tcPr>
            <w:tcW w:w="0" w:type="auto"/>
          </w:tcPr>
          <w:p w:rsidR="0049685D" w:rsidRDefault="003F745B">
            <w:pPr>
              <w:pStyle w:val="SAPTableHeader"/>
            </w:pPr>
            <w:r>
              <w:t>Comments</w:t>
            </w:r>
          </w:p>
        </w:tc>
      </w:tr>
      <w:tr w:rsidR="0049685D" w:rsidTr="003F745B">
        <w:tc>
          <w:tcPr>
            <w:tcW w:w="0" w:type="auto"/>
          </w:tcPr>
          <w:p w:rsidR="0049685D" w:rsidRDefault="003F745B">
            <w:r>
              <w:t>BANK ACCOUNT NUMBER</w:t>
            </w:r>
          </w:p>
        </w:tc>
        <w:tc>
          <w:tcPr>
            <w:tcW w:w="0" w:type="auto"/>
          </w:tcPr>
          <w:p w:rsidR="003F745B" w:rsidRDefault="003F745B">
            <w:r>
              <w:rPr>
                <w:rStyle w:val="SAPUserEntry"/>
              </w:rPr>
              <w:t>1133698</w:t>
            </w:r>
          </w:p>
          <w:p w:rsidR="003F745B" w:rsidRDefault="003F745B">
            <w:r>
              <w:rPr>
                <w:rStyle w:val="SAPUserEntry"/>
              </w:rPr>
              <w:t>2580061</w:t>
            </w:r>
          </w:p>
          <w:p w:rsidR="0049685D" w:rsidRDefault="003F745B">
            <w:r>
              <w:rPr>
                <w:rStyle w:val="SAPUserEntry"/>
              </w:rPr>
              <w:t>8765432188</w:t>
            </w:r>
          </w:p>
        </w:tc>
        <w:tc>
          <w:tcPr>
            <w:tcW w:w="0" w:type="auto"/>
          </w:tcPr>
          <w:p w:rsidR="0049685D" w:rsidRDefault="0049685D"/>
        </w:tc>
        <w:tc>
          <w:tcPr>
            <w:tcW w:w="0" w:type="auto"/>
          </w:tcPr>
          <w:p w:rsidR="0049685D" w:rsidRDefault="003F745B">
            <w:r>
              <w:t>Bank account number</w:t>
            </w:r>
          </w:p>
        </w:tc>
      </w:tr>
      <w:tr w:rsidR="0049685D" w:rsidTr="003F745B">
        <w:tc>
          <w:tcPr>
            <w:tcW w:w="0" w:type="auto"/>
          </w:tcPr>
          <w:p w:rsidR="0049685D" w:rsidRDefault="003F745B">
            <w:r>
              <w:t>BANK KEY</w:t>
            </w:r>
          </w:p>
        </w:tc>
        <w:tc>
          <w:tcPr>
            <w:tcW w:w="0" w:type="auto"/>
          </w:tcPr>
          <w:p w:rsidR="003F745B" w:rsidRDefault="003F745B">
            <w:r>
              <w:rPr>
                <w:rStyle w:val="SAPUserEntry"/>
              </w:rPr>
              <w:t>50070010</w:t>
            </w:r>
          </w:p>
          <w:p w:rsidR="003F745B" w:rsidRDefault="003F745B">
            <w:r>
              <w:rPr>
                <w:rStyle w:val="SAPUserEntry"/>
              </w:rPr>
              <w:t>82080000</w:t>
            </w:r>
          </w:p>
          <w:p w:rsidR="0049685D" w:rsidRDefault="003F745B">
            <w:r>
              <w:rPr>
                <w:rStyle w:val="SAPUserEntry"/>
              </w:rPr>
              <w:t>88888886</w:t>
            </w:r>
          </w:p>
        </w:tc>
        <w:tc>
          <w:tcPr>
            <w:tcW w:w="0" w:type="auto"/>
          </w:tcPr>
          <w:p w:rsidR="0049685D" w:rsidRDefault="0049685D"/>
        </w:tc>
        <w:tc>
          <w:tcPr>
            <w:tcW w:w="0" w:type="auto"/>
          </w:tcPr>
          <w:p w:rsidR="0049685D" w:rsidRDefault="003F745B">
            <w:r>
              <w:t>Bank key</w:t>
            </w:r>
          </w:p>
        </w:tc>
      </w:tr>
      <w:tr w:rsidR="0049685D" w:rsidTr="003F745B">
        <w:tc>
          <w:tcPr>
            <w:tcW w:w="0" w:type="auto"/>
          </w:tcPr>
          <w:p w:rsidR="0049685D" w:rsidRDefault="003F745B">
            <w:r>
              <w:t>BANK NAME</w:t>
            </w:r>
          </w:p>
        </w:tc>
        <w:tc>
          <w:tcPr>
            <w:tcW w:w="0" w:type="auto"/>
          </w:tcPr>
          <w:p w:rsidR="0049685D" w:rsidRDefault="003F745B">
            <w:r>
              <w:rPr>
                <w:rStyle w:val="SAPUserEntry"/>
              </w:rPr>
              <w:t>Bank 3</w:t>
            </w:r>
          </w:p>
        </w:tc>
        <w:tc>
          <w:tcPr>
            <w:tcW w:w="0" w:type="auto"/>
          </w:tcPr>
          <w:p w:rsidR="0049685D" w:rsidRDefault="0049685D"/>
        </w:tc>
        <w:tc>
          <w:tcPr>
            <w:tcW w:w="0" w:type="auto"/>
          </w:tcPr>
          <w:p w:rsidR="0049685D" w:rsidRDefault="003F745B">
            <w:r>
              <w:t>Bank name</w:t>
            </w:r>
          </w:p>
        </w:tc>
      </w:tr>
      <w:tr w:rsidR="0049685D" w:rsidTr="003F745B">
        <w:tc>
          <w:tcPr>
            <w:tcW w:w="0" w:type="auto"/>
          </w:tcPr>
          <w:p w:rsidR="0049685D" w:rsidRDefault="003F745B">
            <w:r>
              <w:t>G/L ACCOUNT</w:t>
            </w:r>
          </w:p>
        </w:tc>
        <w:tc>
          <w:tcPr>
            <w:tcW w:w="0" w:type="auto"/>
          </w:tcPr>
          <w:p w:rsidR="003F745B" w:rsidRDefault="003F745B">
            <w:r>
              <w:rPr>
                <w:rStyle w:val="SAPUserEntry"/>
              </w:rPr>
              <w:t>11001000</w:t>
            </w:r>
          </w:p>
          <w:p w:rsidR="0049685D" w:rsidRDefault="003F745B">
            <w:r>
              <w:rPr>
                <w:rStyle w:val="SAPUserEntry"/>
              </w:rPr>
              <w:t>11003000</w:t>
            </w:r>
          </w:p>
        </w:tc>
        <w:tc>
          <w:tcPr>
            <w:tcW w:w="0" w:type="auto"/>
          </w:tcPr>
          <w:p w:rsidR="0049685D" w:rsidRDefault="0049685D"/>
        </w:tc>
        <w:tc>
          <w:tcPr>
            <w:tcW w:w="0" w:type="auto"/>
          </w:tcPr>
          <w:p w:rsidR="0049685D" w:rsidRDefault="003F745B">
            <w:r>
              <w:t>G/L account for bank account</w:t>
            </w:r>
          </w:p>
        </w:tc>
      </w:tr>
      <w:tr w:rsidR="0049685D" w:rsidTr="003F745B">
        <w:tc>
          <w:tcPr>
            <w:tcW w:w="0" w:type="auto"/>
          </w:tcPr>
          <w:p w:rsidR="0049685D" w:rsidRDefault="003F745B">
            <w:r>
              <w:t>CHART OF ACCOUNTS</w:t>
            </w:r>
          </w:p>
        </w:tc>
        <w:tc>
          <w:tcPr>
            <w:tcW w:w="0" w:type="auto"/>
          </w:tcPr>
          <w:p w:rsidR="0049685D" w:rsidRDefault="003F745B">
            <w:r>
              <w:rPr>
                <w:rStyle w:val="SAPUserEntry"/>
              </w:rPr>
              <w:t>YCOA</w:t>
            </w:r>
          </w:p>
        </w:tc>
        <w:tc>
          <w:tcPr>
            <w:tcW w:w="0" w:type="auto"/>
          </w:tcPr>
          <w:p w:rsidR="0049685D" w:rsidRDefault="0049685D"/>
        </w:tc>
        <w:tc>
          <w:tcPr>
            <w:tcW w:w="0" w:type="auto"/>
          </w:tcPr>
          <w:p w:rsidR="0049685D" w:rsidRDefault="003F745B">
            <w:r>
              <w:t>Chart of accounts</w:t>
            </w:r>
          </w:p>
        </w:tc>
      </w:tr>
      <w:tr w:rsidR="0049685D" w:rsidTr="003F745B">
        <w:tc>
          <w:tcPr>
            <w:tcW w:w="0" w:type="auto"/>
          </w:tcPr>
          <w:p w:rsidR="0049685D" w:rsidRDefault="003F745B">
            <w:r>
              <w:t>COMPANY CODE</w:t>
            </w:r>
          </w:p>
        </w:tc>
        <w:tc>
          <w:tcPr>
            <w:tcW w:w="0" w:type="auto"/>
          </w:tcPr>
          <w:p w:rsidR="0049685D" w:rsidRDefault="003F745B">
            <w:r>
              <w:rPr>
                <w:rStyle w:val="SAPUserEntry"/>
              </w:rPr>
              <w:t>1010</w:t>
            </w:r>
          </w:p>
        </w:tc>
        <w:tc>
          <w:tcPr>
            <w:tcW w:w="0" w:type="auto"/>
          </w:tcPr>
          <w:p w:rsidR="0049685D" w:rsidRDefault="0049685D"/>
        </w:tc>
        <w:tc>
          <w:tcPr>
            <w:tcW w:w="0" w:type="auto"/>
          </w:tcPr>
          <w:p w:rsidR="0049685D" w:rsidRDefault="003F745B">
            <w:r>
              <w:t xml:space="preserve">Company </w:t>
            </w:r>
            <w:r>
              <w:t>code</w:t>
            </w:r>
          </w:p>
        </w:tc>
      </w:tr>
      <w:tr w:rsidR="0049685D" w:rsidTr="003F745B">
        <w:tc>
          <w:tcPr>
            <w:tcW w:w="0" w:type="auto"/>
          </w:tcPr>
          <w:p w:rsidR="0049685D" w:rsidRDefault="003F745B">
            <w:r>
              <w:t>HOUSE BANK</w:t>
            </w:r>
          </w:p>
        </w:tc>
        <w:tc>
          <w:tcPr>
            <w:tcW w:w="0" w:type="auto"/>
          </w:tcPr>
          <w:p w:rsidR="003F745B" w:rsidRDefault="003F745B">
            <w:r>
              <w:rPr>
                <w:rStyle w:val="SAPUserEntry"/>
              </w:rPr>
              <w:t>DEBK1/DEAC1</w:t>
            </w:r>
          </w:p>
          <w:p w:rsidR="0049685D" w:rsidRDefault="003F745B">
            <w:r>
              <w:rPr>
                <w:rStyle w:val="SAPUserEntry"/>
              </w:rPr>
              <w:t>DEBK2/DEAC2</w:t>
            </w:r>
          </w:p>
        </w:tc>
        <w:tc>
          <w:tcPr>
            <w:tcW w:w="0" w:type="auto"/>
          </w:tcPr>
          <w:p w:rsidR="0049685D" w:rsidRDefault="0049685D"/>
        </w:tc>
        <w:tc>
          <w:tcPr>
            <w:tcW w:w="0" w:type="auto"/>
          </w:tcPr>
          <w:p w:rsidR="0049685D" w:rsidRDefault="003F745B">
            <w:r>
              <w:t>House bank</w:t>
            </w:r>
          </w:p>
        </w:tc>
      </w:tr>
      <w:tr w:rsidR="0049685D" w:rsidTr="003F745B">
        <w:tc>
          <w:tcPr>
            <w:tcW w:w="0" w:type="auto"/>
          </w:tcPr>
          <w:p w:rsidR="0049685D" w:rsidRDefault="003F745B">
            <w:r>
              <w:t>HOUSE BANK ACCOUNT</w:t>
            </w:r>
          </w:p>
        </w:tc>
        <w:tc>
          <w:tcPr>
            <w:tcW w:w="0" w:type="auto"/>
          </w:tcPr>
          <w:p w:rsidR="0049685D" w:rsidRDefault="003F745B">
            <w:r>
              <w:rPr>
                <w:rStyle w:val="SAPUserEntry"/>
              </w:rPr>
              <w:t>DEAC3</w:t>
            </w:r>
          </w:p>
        </w:tc>
        <w:tc>
          <w:tcPr>
            <w:tcW w:w="0" w:type="auto"/>
          </w:tcPr>
          <w:p w:rsidR="0049685D" w:rsidRDefault="0049685D"/>
        </w:tc>
        <w:tc>
          <w:tcPr>
            <w:tcW w:w="0" w:type="auto"/>
          </w:tcPr>
          <w:p w:rsidR="0049685D" w:rsidRDefault="003F745B">
            <w:r>
              <w:t>House bank account</w:t>
            </w:r>
          </w:p>
        </w:tc>
      </w:tr>
      <w:tr w:rsidR="0049685D" w:rsidTr="003F745B">
        <w:tc>
          <w:tcPr>
            <w:tcW w:w="0" w:type="auto"/>
          </w:tcPr>
          <w:p w:rsidR="0049685D" w:rsidRDefault="003F745B">
            <w:r>
              <w:t>HOUSE BANK ID</w:t>
            </w:r>
          </w:p>
        </w:tc>
        <w:tc>
          <w:tcPr>
            <w:tcW w:w="0" w:type="auto"/>
          </w:tcPr>
          <w:p w:rsidR="0049685D" w:rsidRDefault="003F745B">
            <w:r>
              <w:rPr>
                <w:rStyle w:val="SAPUserEntry"/>
              </w:rPr>
              <w:t>DEBK3</w:t>
            </w:r>
          </w:p>
        </w:tc>
        <w:tc>
          <w:tcPr>
            <w:tcW w:w="0" w:type="auto"/>
          </w:tcPr>
          <w:p w:rsidR="0049685D" w:rsidRDefault="0049685D"/>
        </w:tc>
        <w:tc>
          <w:tcPr>
            <w:tcW w:w="0" w:type="auto"/>
          </w:tcPr>
          <w:p w:rsidR="0049685D" w:rsidRDefault="003F745B">
            <w:r>
              <w:t>House bank ID</w:t>
            </w:r>
          </w:p>
        </w:tc>
      </w:tr>
      <w:tr w:rsidR="0049685D" w:rsidTr="003F745B">
        <w:tc>
          <w:tcPr>
            <w:tcW w:w="0" w:type="auto"/>
          </w:tcPr>
          <w:p w:rsidR="0049685D" w:rsidRDefault="003F745B">
            <w:r>
              <w:t>SWIFT/BIC</w:t>
            </w:r>
          </w:p>
        </w:tc>
        <w:tc>
          <w:tcPr>
            <w:tcW w:w="0" w:type="auto"/>
          </w:tcPr>
          <w:p w:rsidR="0049685D" w:rsidRDefault="003F745B">
            <w:r>
              <w:rPr>
                <w:rStyle w:val="SAPUserEntry"/>
              </w:rPr>
              <w:t>DEUTDEFFXX1</w:t>
            </w:r>
          </w:p>
        </w:tc>
        <w:tc>
          <w:tcPr>
            <w:tcW w:w="0" w:type="auto"/>
          </w:tcPr>
          <w:p w:rsidR="0049685D" w:rsidRDefault="0049685D"/>
        </w:tc>
        <w:tc>
          <w:tcPr>
            <w:tcW w:w="0" w:type="auto"/>
          </w:tcPr>
          <w:p w:rsidR="0049685D" w:rsidRDefault="003F745B">
            <w:r>
              <w:t>SWIFT/BIC</w:t>
            </w:r>
          </w:p>
        </w:tc>
      </w:tr>
    </w:tbl>
    <w:p w:rsidR="0049685D" w:rsidRDefault="003F745B">
      <w:r>
        <w:t xml:space="preserve">For more information on creating these master data objects, see the following </w:t>
      </w:r>
      <w:hyperlink r:id="rId9" w:history="1">
        <w:r>
          <w:rPr>
            <w:rStyle w:val="underline"/>
          </w:rPr>
          <w:t>Master Data Scripts (MDS)</w:t>
        </w:r>
      </w:hyperlink>
    </w:p>
    <w:p w:rsidR="0049685D" w:rsidRDefault="003F745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811"/>
        <w:gridCol w:w="3018"/>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Master Data Script ID</w:t>
            </w:r>
          </w:p>
        </w:tc>
        <w:tc>
          <w:tcPr>
            <w:tcW w:w="0" w:type="auto"/>
          </w:tcPr>
          <w:p w:rsidR="0049685D" w:rsidRDefault="003F745B">
            <w:pPr>
              <w:pStyle w:val="SAPTableHeader"/>
            </w:pPr>
            <w:r>
              <w:t>Description</w:t>
            </w:r>
          </w:p>
        </w:tc>
      </w:tr>
      <w:tr w:rsidR="0049685D" w:rsidTr="003F745B">
        <w:tc>
          <w:tcPr>
            <w:tcW w:w="0" w:type="auto"/>
          </w:tcPr>
          <w:p w:rsidR="0049685D" w:rsidRDefault="003F745B">
            <w:r>
              <w:t>BNG</w:t>
            </w:r>
          </w:p>
        </w:tc>
        <w:tc>
          <w:tcPr>
            <w:tcW w:w="0" w:type="auto"/>
          </w:tcPr>
          <w:p w:rsidR="0049685D" w:rsidRDefault="003F745B">
            <w:r>
              <w:t xml:space="preserve">Create G/L Account and Cost </w:t>
            </w:r>
            <w:r>
              <w:t>Element</w:t>
            </w:r>
          </w:p>
        </w:tc>
      </w:tr>
    </w:tbl>
    <w:p w:rsidR="0049685D" w:rsidRDefault="003F745B">
      <w:r>
        <w:rPr>
          <w:rStyle w:val="SAPEmphasis"/>
        </w:rPr>
        <w:t>Note Using Your Own Master Data</w:t>
      </w:r>
    </w:p>
    <w:p w:rsidR="0049685D" w:rsidRDefault="003F745B">
      <w:r>
        <w:t xml:space="preserve">You can also use customized values for any material or organizational data for which you have created master data. For more information about creating master data, see the </w:t>
      </w:r>
      <w:r>
        <w:rPr>
          <w:rStyle w:val="italic"/>
        </w:rPr>
        <w:t>Master Data Procedures</w:t>
      </w:r>
      <w:r>
        <w:t xml:space="preserve"> documentation.</w:t>
      </w:r>
    </w:p>
    <w:p w:rsidR="0049685D" w:rsidRDefault="003F745B">
      <w:pPr>
        <w:pStyle w:val="Heading2"/>
      </w:pPr>
      <w:bookmarkStart w:id="12" w:name="unique_6"/>
      <w:bookmarkStart w:id="13" w:name="_Toc51268798"/>
      <w:r>
        <w:t>Preliminary Steps</w:t>
      </w:r>
      <w:bookmarkEnd w:id="12"/>
      <w:bookmarkEnd w:id="13"/>
    </w:p>
    <w:p w:rsidR="0049685D" w:rsidRDefault="003F745B">
      <w:r>
        <w:t>For Basic Bank Account Management, the following sections should be completed before testing the procedures.</w:t>
      </w:r>
    </w:p>
    <w:p w:rsidR="0049685D" w:rsidRDefault="003F745B">
      <w:pPr>
        <w:pStyle w:val="Heading3"/>
      </w:pPr>
      <w:bookmarkStart w:id="14" w:name="unique_7"/>
      <w:bookmarkStart w:id="15" w:name="_Toc51268799"/>
      <w:r>
        <w:t>G/L Account Created for Bank Account</w:t>
      </w:r>
      <w:bookmarkEnd w:id="14"/>
      <w:bookmarkEnd w:id="15"/>
    </w:p>
    <w:p w:rsidR="0049685D" w:rsidRDefault="003F745B">
      <w:r>
        <w:t xml:space="preserve">A general ledger (G/L) account is a chronological accounting record used to track financial </w:t>
      </w:r>
      <w:r>
        <w:t xml:space="preserve">transaction. The G/L account is a structure that records value movements in a company. As a prerequisite, you must have already created a G/L account </w:t>
      </w:r>
      <w:r>
        <w:rPr>
          <w:rStyle w:val="SAPUserEntry"/>
        </w:rPr>
        <w:t>11001000</w:t>
      </w:r>
      <w:r>
        <w:t>.</w:t>
      </w:r>
    </w:p>
    <w:p w:rsidR="0049685D" w:rsidRDefault="003F745B">
      <w:r>
        <w:rPr>
          <w:rStyle w:val="SAPEmphasis"/>
        </w:rPr>
        <w:t xml:space="preserve">Caution </w:t>
      </w:r>
      <w:r>
        <w:t xml:space="preserve">Instructions provided assume that you are only implementing one of the four </w:t>
      </w:r>
      <w:r>
        <w:rPr>
          <w:rStyle w:val="italic"/>
        </w:rPr>
        <w:t>Bank Account</w:t>
      </w:r>
      <w:r>
        <w:rPr>
          <w:rStyle w:val="italic"/>
        </w:rPr>
        <w:t xml:space="preserve"> Master Data Procedures</w:t>
      </w:r>
      <w:r>
        <w:t xml:space="preserve"> described in the </w:t>
      </w:r>
      <w:hyperlink r:id="rId10" w:history="1">
        <w:r>
          <w:t>Purpose</w:t>
        </w:r>
      </w:hyperlink>
      <w:r>
        <w:t xml:space="preserve">  [page ] </w:t>
      </w:r>
      <w:r>
        <w:fldChar w:fldCharType="begin"/>
      </w:r>
      <w:r>
        <w:instrText xml:space="preserve"> PAGEREF unique_1 </w:instrText>
      </w:r>
      <w:r>
        <w:fldChar w:fldCharType="separate"/>
      </w:r>
      <w:r>
        <w:rPr>
          <w:noProof/>
        </w:rPr>
        <w:t>1</w:t>
      </w:r>
      <w:r>
        <w:fldChar w:fldCharType="end"/>
      </w:r>
      <w:r>
        <w:t xml:space="preserve"> section. If you are implementing and testing more than one procedure, especially in a single environment, you cannot use the same Master Data values </w:t>
      </w:r>
      <w:r>
        <w:t>for more than one procedure type. You must have additional Master Data values created, for example G/L account numbers, bank keys, and so on, and then use these different values in each procedure.</w:t>
      </w:r>
    </w:p>
    <w:p w:rsidR="0049685D" w:rsidRDefault="003F745B">
      <w:pPr>
        <w:pStyle w:val="Heading3"/>
      </w:pPr>
      <w:bookmarkStart w:id="16" w:name="unique_8"/>
      <w:bookmarkStart w:id="17" w:name="_Toc51268800"/>
      <w:r>
        <w:t>Define Basic Settings</w:t>
      </w:r>
      <w:bookmarkEnd w:id="16"/>
      <w:bookmarkEnd w:id="17"/>
    </w:p>
    <w:p w:rsidR="0049685D" w:rsidRDefault="003F745B">
      <w:pPr>
        <w:pStyle w:val="SAPKeyblockTitle"/>
      </w:pPr>
      <w:r>
        <w:t>Test Administration</w:t>
      </w:r>
    </w:p>
    <w:p w:rsidR="0049685D" w:rsidRDefault="003F745B">
      <w:r>
        <w:t>Customer project:</w:t>
      </w:r>
      <w:r>
        <w:t xml:space="preserve">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Context</w:t>
      </w:r>
    </w:p>
    <w:p w:rsidR="003F745B" w:rsidRDefault="003F745B">
      <w:r>
        <w:t xml:space="preserve">Within this </w:t>
      </w:r>
      <w:r>
        <w:rPr>
          <w:rStyle w:val="italic"/>
        </w:rPr>
        <w:t>Basic Bank Account Management</w:t>
      </w:r>
      <w:r>
        <w:t xml:space="preserve"> scope item, the following four </w:t>
      </w:r>
      <w:r>
        <w:rPr>
          <w:rStyle w:val="italic"/>
        </w:rPr>
        <w:t>Bank Account Master Data Procedures</w:t>
      </w:r>
      <w:r>
        <w:t xml:space="preserve"> are documented:</w:t>
      </w:r>
    </w:p>
    <w:p w:rsidR="0049685D" w:rsidRDefault="003F745B">
      <w:pPr>
        <w:pStyle w:val="listpara1"/>
        <w:numPr>
          <w:ilvl w:val="0"/>
          <w:numId w:val="6"/>
        </w:numPr>
      </w:pPr>
      <w:r>
        <w:t>Bank Account Master Data Processing with Basic Cash Management and Direct Revision Activate</w:t>
      </w:r>
    </w:p>
    <w:p w:rsidR="0049685D" w:rsidRDefault="003F745B">
      <w:pPr>
        <w:pStyle w:val="listpara1"/>
        <w:numPr>
          <w:ilvl w:val="0"/>
          <w:numId w:val="2"/>
        </w:numPr>
      </w:pPr>
      <w:r>
        <w:t xml:space="preserve">Bank Account Master Data Processing </w:t>
      </w:r>
      <w:r>
        <w:t>with Full Cash Management and Direct Revision Activate</w:t>
      </w:r>
    </w:p>
    <w:p w:rsidR="0049685D" w:rsidRDefault="003F745B">
      <w:pPr>
        <w:pStyle w:val="listpara1"/>
        <w:numPr>
          <w:ilvl w:val="0"/>
          <w:numId w:val="2"/>
        </w:numPr>
      </w:pPr>
      <w:r>
        <w:t>Bank Account Master Data Processing with Full Cash Management and Dual Control Revision Activate</w:t>
      </w:r>
    </w:p>
    <w:p w:rsidR="003F745B" w:rsidRDefault="003F745B">
      <w:pPr>
        <w:pStyle w:val="listpara1"/>
        <w:numPr>
          <w:ilvl w:val="0"/>
          <w:numId w:val="2"/>
        </w:numPr>
      </w:pPr>
      <w:r>
        <w:t>Bank Account Master Data Processing with Full Cash Management and Workflow Revision Activate</w:t>
      </w:r>
    </w:p>
    <w:p w:rsidR="003F745B" w:rsidRDefault="003F745B">
      <w:r>
        <w:rPr>
          <w:rStyle w:val="SAPEmphasis"/>
        </w:rPr>
        <w:t xml:space="preserve">Caution </w:t>
      </w:r>
      <w:r>
        <w:t>Th</w:t>
      </w:r>
      <w:r>
        <w:t xml:space="preserve">e </w:t>
      </w:r>
      <w:r>
        <w:rPr>
          <w:rStyle w:val="italic"/>
        </w:rPr>
        <w:t>Bank Account Master Data Processing with Full Cash Management</w:t>
      </w:r>
      <w:r>
        <w:t xml:space="preserve"> versions including </w:t>
      </w:r>
      <w:r>
        <w:rPr>
          <w:rStyle w:val="italic"/>
        </w:rPr>
        <w:t>Direct Revision Activate</w:t>
      </w:r>
      <w:r>
        <w:t xml:space="preserve">, </w:t>
      </w:r>
      <w:r>
        <w:rPr>
          <w:rStyle w:val="italic"/>
        </w:rPr>
        <w:t>Dual Control Revision Activate</w:t>
      </w:r>
      <w:r>
        <w:t xml:space="preserve"> and </w:t>
      </w:r>
      <w:r>
        <w:rPr>
          <w:rStyle w:val="italic"/>
        </w:rPr>
        <w:t>Workflow Revision Activate</w:t>
      </w:r>
      <w:r>
        <w:t xml:space="preserve">, require an additional license for </w:t>
      </w:r>
      <w:r>
        <w:rPr>
          <w:rStyle w:val="SAPEmphasis"/>
        </w:rPr>
        <w:t>SAP Cash Management powered by SAP HANA</w:t>
      </w:r>
      <w:r>
        <w:t>.</w:t>
      </w:r>
    </w:p>
    <w:p w:rsidR="003F745B" w:rsidRDefault="003F745B">
      <w:r>
        <w:t xml:space="preserve">In this </w:t>
      </w:r>
      <w:r>
        <w:t xml:space="preserve">preliminary step, you choose which one of these four </w:t>
      </w:r>
      <w:r>
        <w:rPr>
          <w:rStyle w:val="SAPEmphasis"/>
        </w:rPr>
        <w:t>Bank Account Master Data Processing Procedures</w:t>
      </w:r>
      <w:r>
        <w:t xml:space="preserve"> to use for your implementation:</w:t>
      </w:r>
    </w:p>
    <w:p w:rsidR="0049685D" w:rsidRDefault="003F745B">
      <w:pPr>
        <w:pStyle w:val="listpara1"/>
        <w:numPr>
          <w:ilvl w:val="0"/>
          <w:numId w:val="7"/>
        </w:numPr>
      </w:pPr>
      <w:r>
        <w:t>To use , use the following settings:</w:t>
      </w:r>
    </w:p>
    <w:p w:rsidR="0049685D" w:rsidRDefault="003F745B">
      <w:pPr>
        <w:pStyle w:val="listpara2"/>
        <w:numPr>
          <w:ilvl w:val="1"/>
          <w:numId w:val="3"/>
        </w:numPr>
      </w:pPr>
      <w:r>
        <w:rPr>
          <w:rStyle w:val="SAPScreenElement"/>
        </w:rPr>
        <w:t>Cash Management Scope</w:t>
      </w:r>
      <w:r>
        <w:t xml:space="preserve"> = </w:t>
      </w:r>
      <w:r>
        <w:rPr>
          <w:rStyle w:val="SAPUserEntry"/>
        </w:rPr>
        <w:t>01</w:t>
      </w:r>
    </w:p>
    <w:p w:rsidR="0049685D" w:rsidRDefault="003F745B">
      <w:pPr>
        <w:pStyle w:val="listpara2"/>
        <w:numPr>
          <w:ilvl w:val="1"/>
          <w:numId w:val="3"/>
        </w:numPr>
      </w:pPr>
      <w:r>
        <w:rPr>
          <w:rStyle w:val="SAPScreenElement"/>
        </w:rPr>
        <w:t>Basic Scope &amp; Bank Account Revision</w:t>
      </w:r>
      <w:r>
        <w:t xml:space="preserve"> = </w:t>
      </w:r>
      <w:r>
        <w:rPr>
          <w:rStyle w:val="SAPUserEntry"/>
        </w:rPr>
        <w:t>01</w:t>
      </w:r>
      <w:r>
        <w:t xml:space="preserve"> Activate Directly</w:t>
      </w:r>
    </w:p>
    <w:p w:rsidR="0049685D" w:rsidRDefault="003F745B">
      <w:pPr>
        <w:pStyle w:val="listpara1"/>
        <w:numPr>
          <w:ilvl w:val="0"/>
          <w:numId w:val="2"/>
        </w:numPr>
      </w:pPr>
      <w:r>
        <w:t>To use , use the following settings:</w:t>
      </w:r>
    </w:p>
    <w:p w:rsidR="0049685D" w:rsidRDefault="003F745B">
      <w:pPr>
        <w:pStyle w:val="listpara2"/>
        <w:numPr>
          <w:ilvl w:val="1"/>
          <w:numId w:val="3"/>
        </w:numPr>
      </w:pPr>
      <w:r>
        <w:rPr>
          <w:rStyle w:val="SAPScreenElement"/>
        </w:rPr>
        <w:t>Cash Management Scope</w:t>
      </w:r>
      <w:r>
        <w:t xml:space="preserve"> = </w:t>
      </w:r>
      <w:r>
        <w:rPr>
          <w:rStyle w:val="SAPUserEntry"/>
        </w:rPr>
        <w:t>02</w:t>
      </w:r>
    </w:p>
    <w:p w:rsidR="0049685D" w:rsidRDefault="003F745B">
      <w:pPr>
        <w:pStyle w:val="listpara2"/>
        <w:numPr>
          <w:ilvl w:val="1"/>
          <w:numId w:val="3"/>
        </w:numPr>
      </w:pPr>
      <w:r>
        <w:rPr>
          <w:rStyle w:val="SAPScreenElement"/>
        </w:rPr>
        <w:t>Full Scope &amp; Bank Account Revision</w:t>
      </w:r>
      <w:r>
        <w:t xml:space="preserve"> = </w:t>
      </w:r>
      <w:r>
        <w:rPr>
          <w:rStyle w:val="SAPUserEntry"/>
        </w:rPr>
        <w:t>01</w:t>
      </w:r>
      <w:r>
        <w:t xml:space="preserve"> Activate Directly</w:t>
      </w:r>
    </w:p>
    <w:p w:rsidR="0049685D" w:rsidRDefault="003F745B">
      <w:pPr>
        <w:pStyle w:val="listpara1"/>
        <w:numPr>
          <w:ilvl w:val="0"/>
          <w:numId w:val="2"/>
        </w:numPr>
      </w:pPr>
      <w:r>
        <w:t>To use , use the following settings:</w:t>
      </w:r>
    </w:p>
    <w:p w:rsidR="0049685D" w:rsidRDefault="003F745B">
      <w:pPr>
        <w:pStyle w:val="listpara2"/>
        <w:numPr>
          <w:ilvl w:val="1"/>
          <w:numId w:val="3"/>
        </w:numPr>
      </w:pPr>
      <w:r>
        <w:rPr>
          <w:rStyle w:val="SAPScreenElement"/>
        </w:rPr>
        <w:t>Cash Management Scope</w:t>
      </w:r>
      <w:r>
        <w:t xml:space="preserve"> = </w:t>
      </w:r>
      <w:r>
        <w:rPr>
          <w:rStyle w:val="SAPUserEntry"/>
        </w:rPr>
        <w:t>02</w:t>
      </w:r>
    </w:p>
    <w:p w:rsidR="0049685D" w:rsidRDefault="003F745B">
      <w:pPr>
        <w:pStyle w:val="listpara2"/>
        <w:numPr>
          <w:ilvl w:val="1"/>
          <w:numId w:val="3"/>
        </w:numPr>
      </w:pPr>
      <w:r>
        <w:rPr>
          <w:rStyle w:val="SAPScreenElement"/>
        </w:rPr>
        <w:t>Full Scope &amp; Bank Account Revision</w:t>
      </w:r>
      <w:r>
        <w:t xml:space="preserve"> = </w:t>
      </w:r>
      <w:r>
        <w:rPr>
          <w:rStyle w:val="SAPUserEntry"/>
        </w:rPr>
        <w:t>02</w:t>
      </w:r>
      <w:r>
        <w:t xml:space="preserve"> Activate vi</w:t>
      </w:r>
      <w:r>
        <w:t>a Dual Control</w:t>
      </w:r>
    </w:p>
    <w:p w:rsidR="0049685D" w:rsidRDefault="003F745B">
      <w:pPr>
        <w:pStyle w:val="listpara1"/>
        <w:numPr>
          <w:ilvl w:val="0"/>
          <w:numId w:val="2"/>
        </w:numPr>
      </w:pPr>
      <w:r>
        <w:t>To use , use the following settings:</w:t>
      </w:r>
    </w:p>
    <w:p w:rsidR="0049685D" w:rsidRDefault="003F745B">
      <w:pPr>
        <w:pStyle w:val="listpara2"/>
        <w:numPr>
          <w:ilvl w:val="1"/>
          <w:numId w:val="3"/>
        </w:numPr>
      </w:pPr>
      <w:r>
        <w:rPr>
          <w:rStyle w:val="SAPScreenElement"/>
        </w:rPr>
        <w:t>Cash Management Scope</w:t>
      </w:r>
      <w:r>
        <w:t xml:space="preserve"> = </w:t>
      </w:r>
      <w:r>
        <w:rPr>
          <w:rStyle w:val="SAPUserEntry"/>
        </w:rPr>
        <w:t>02</w:t>
      </w:r>
    </w:p>
    <w:p w:rsidR="003F745B" w:rsidRDefault="003F745B">
      <w:pPr>
        <w:pStyle w:val="listpara2"/>
        <w:numPr>
          <w:ilvl w:val="1"/>
          <w:numId w:val="3"/>
        </w:numPr>
      </w:pPr>
      <w:r>
        <w:rPr>
          <w:rStyle w:val="SAPScreenElement"/>
        </w:rPr>
        <w:t>Full Scope &amp; Bank Account Revision</w:t>
      </w:r>
      <w:r>
        <w:t xml:space="preserve"> = </w:t>
      </w:r>
      <w:r>
        <w:rPr>
          <w:rStyle w:val="SAPUserEntry"/>
        </w:rPr>
        <w:t>03</w:t>
      </w:r>
      <w:r>
        <w:t xml:space="preserve"> Activate via Workflow</w:t>
      </w:r>
    </w:p>
    <w:p w:rsidR="0049685D" w:rsidRDefault="003F745B">
      <w:r>
        <w:t xml:space="preserve">The check box </w:t>
      </w:r>
      <w:r>
        <w:rPr>
          <w:rStyle w:val="SAPScreenElement"/>
        </w:rPr>
        <w:t>Enable Snapshot</w:t>
      </w:r>
      <w:r>
        <w:t xml:space="preserve"> is used for the snapshot of historic cash report. This check box can only be select</w:t>
      </w:r>
      <w:r>
        <w:t xml:space="preserve">ed and saved when cash value is </w:t>
      </w:r>
      <w:r>
        <w:rPr>
          <w:rStyle w:val="italic"/>
        </w:rPr>
        <w:t>Full Scope</w:t>
      </w:r>
      <w:r>
        <w:t xml:space="preserve">. If the value of cash scope is </w:t>
      </w:r>
      <w:r>
        <w:rPr>
          <w:rStyle w:val="italic"/>
        </w:rPr>
        <w:t>Basic Scope</w:t>
      </w:r>
      <w:r>
        <w:t xml:space="preserve">, it can’t be saved once the check box of </w:t>
      </w:r>
      <w:r>
        <w:rPr>
          <w:rStyle w:val="SAPScreenElement"/>
        </w:rPr>
        <w:t>Enable Snapshot</w:t>
      </w:r>
      <w:r>
        <w:t xml:space="preserve"> is selected. Once the check box of </w:t>
      </w:r>
      <w:r>
        <w:rPr>
          <w:rStyle w:val="SAPScreenElement"/>
        </w:rPr>
        <w:t>Enable Snapshot</w:t>
      </w:r>
      <w:r>
        <w:t xml:space="preserve"> is selected and saved, the function of snapshot of historic ca</w:t>
      </w:r>
      <w:r>
        <w:t>sh report is activated.</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854"/>
        <w:gridCol w:w="1635"/>
        <w:gridCol w:w="7504"/>
        <w:gridCol w:w="2787"/>
        <w:gridCol w:w="1391"/>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Gui System as a Configuration Expert - Business Process Configuration.</w:t>
            </w:r>
          </w:p>
        </w:tc>
        <w:tc>
          <w:tcPr>
            <w:tcW w:w="0" w:type="auto"/>
          </w:tcPr>
          <w:p w:rsidR="0049685D" w:rsidRDefault="003F745B">
            <w:r>
              <w:t>The SAP Gui System displays</w:t>
            </w:r>
          </w:p>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Enter Transaction Code</w:t>
            </w:r>
          </w:p>
        </w:tc>
        <w:tc>
          <w:tcPr>
            <w:tcW w:w="0" w:type="auto"/>
          </w:tcPr>
          <w:p w:rsidR="0049685D" w:rsidRDefault="003F745B">
            <w:r>
              <w:t xml:space="preserve">Enter Transaction Code </w:t>
            </w:r>
            <w:r>
              <w:rPr>
                <w:rStyle w:val="SAPUserEntry"/>
              </w:rPr>
              <w:t>SPRO</w:t>
            </w:r>
            <w:r>
              <w:t xml:space="preserve"> in Command Bar.</w:t>
            </w:r>
          </w:p>
        </w:tc>
        <w:tc>
          <w:tcPr>
            <w:tcW w:w="0" w:type="auto"/>
          </w:tcPr>
          <w:p w:rsidR="0049685D" w:rsidRDefault="003F745B">
            <w:r>
              <w:t xml:space="preserve">The </w:t>
            </w:r>
            <w:r>
              <w:rPr>
                <w:rStyle w:val="SAPScreenElement"/>
              </w:rPr>
              <w:t>Customizing: Execute Project</w:t>
            </w:r>
            <w:r>
              <w:t xml:space="preserve"> screen displays.</w:t>
            </w:r>
          </w:p>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Open SAP Reference IMG</w:t>
            </w:r>
          </w:p>
        </w:tc>
        <w:tc>
          <w:tcPr>
            <w:tcW w:w="0" w:type="auto"/>
          </w:tcPr>
          <w:p w:rsidR="0049685D" w:rsidRDefault="003F745B">
            <w:r>
              <w:t xml:space="preserve">Open </w:t>
            </w:r>
            <w:r>
              <w:rPr>
                <w:rStyle w:val="SAPScreenElement"/>
              </w:rPr>
              <w:t>SAP Reference IMG</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Define Basic Settings</w:t>
            </w:r>
          </w:p>
        </w:tc>
        <w:tc>
          <w:tcPr>
            <w:tcW w:w="0" w:type="auto"/>
          </w:tcPr>
          <w:p w:rsidR="003F745B" w:rsidRDefault="003F745B">
            <w:r>
              <w:t>Choose the following navigation option:</w:t>
            </w:r>
          </w:p>
          <w:p w:rsidR="003F745B" w:rsidRDefault="003F745B">
            <w:r>
              <w:rPr>
                <w:rStyle w:val="SAPScreenElement"/>
              </w:rPr>
              <w:t>Financial Supply Chain Management &gt; Cash and Liquidity Management &gt; General Settings &gt; Define Basic Settings</w:t>
            </w:r>
            <w:r>
              <w:t xml:space="preserve"> .</w:t>
            </w:r>
          </w:p>
          <w:p w:rsidR="0049685D" w:rsidRDefault="003F745B">
            <w:r>
              <w:t xml:space="preserve">Verify your choices for </w:t>
            </w:r>
            <w:r>
              <w:rPr>
                <w:rStyle w:val="SAPScreenElement"/>
              </w:rPr>
              <w:t>Cash Management Scope</w:t>
            </w:r>
            <w:r>
              <w:t xml:space="preserve"> and </w:t>
            </w:r>
            <w:r>
              <w:rPr>
                <w:rStyle w:val="SAPScreenElement"/>
              </w:rPr>
              <w:t>Bank Account Revision</w:t>
            </w:r>
            <w:r>
              <w:t xml:space="preserve"> for your implementation based</w:t>
            </w:r>
            <w:r>
              <w:t xml:space="preserve"> on the previously described procedures.</w:t>
            </w:r>
          </w:p>
        </w:tc>
        <w:tc>
          <w:tcPr>
            <w:tcW w:w="0" w:type="auto"/>
          </w:tcPr>
          <w:p w:rsidR="0049685D" w:rsidRDefault="003F745B">
            <w:r>
              <w:t xml:space="preserve">The </w:t>
            </w:r>
            <w:r>
              <w:rPr>
                <w:rStyle w:val="SAPScreenElement"/>
              </w:rPr>
              <w:t>Define Basic Settings</w:t>
            </w:r>
            <w:r>
              <w:t xml:space="preserve"> screen displays.</w:t>
            </w:r>
          </w:p>
        </w:tc>
        <w:tc>
          <w:tcPr>
            <w:tcW w:w="0" w:type="auto"/>
          </w:tcPr>
          <w:p w:rsidR="00000000" w:rsidRDefault="003F745B"/>
        </w:tc>
      </w:tr>
    </w:tbl>
    <w:p w:rsidR="0049685D" w:rsidRDefault="0049685D"/>
    <w:p w:rsidR="003F745B" w:rsidRDefault="003F745B">
      <w:r>
        <w:t xml:space="preserve">The check box </w:t>
      </w:r>
      <w:r>
        <w:rPr>
          <w:rStyle w:val="SAPScreenElement"/>
        </w:rPr>
        <w:t>Enable Snapshot</w:t>
      </w:r>
      <w:r>
        <w:t xml:space="preserve"> is used for the snapshot of historic cash report. This check box can only be selected and saved when cash value is Full Scope. If the value of cash scope is Basic Scope, it can’t be saved once the check box of </w:t>
      </w:r>
      <w:r>
        <w:rPr>
          <w:rStyle w:val="SAPScreenElement"/>
        </w:rPr>
        <w:t>Enable Snapshot</w:t>
      </w:r>
      <w:r>
        <w:t xml:space="preserve"> is selected. Once the check b</w:t>
      </w:r>
      <w:r>
        <w:t xml:space="preserve">ox of </w:t>
      </w:r>
      <w:r>
        <w:rPr>
          <w:rStyle w:val="SAPScreenElement"/>
        </w:rPr>
        <w:t>Enable Snapshot</w:t>
      </w:r>
      <w:r>
        <w:t xml:space="preserve"> is selected and saved, the function of snapshot of historic cash report is activated.</w:t>
      </w:r>
    </w:p>
    <w:p w:rsidR="0049685D" w:rsidRDefault="003F745B">
      <w:r>
        <w:rPr>
          <w:rStyle w:val="SAPEmphasis"/>
        </w:rPr>
        <w:t xml:space="preserve">Remember </w:t>
      </w:r>
      <w:r>
        <w:rPr>
          <w:rStyle w:val="SAPScreenElement"/>
        </w:rPr>
        <w:t>Define Basic Settings</w:t>
      </w:r>
      <w:r>
        <w:t xml:space="preserve"> must be reviewed following any system upgrade or improvement before continuing any business operation in the system.</w:t>
      </w:r>
      <w:r>
        <w:t xml:space="preserve"> When differences are found from previous activations, you must correct the setting through the following IMG path: </w:t>
      </w:r>
      <w:r>
        <w:rPr>
          <w:rStyle w:val="SAPScreenElement"/>
        </w:rPr>
        <w:t>IMG &gt; Financial Supply Chain Management &gt; Cash and Liquidity Management &gt; General Settings &gt; Define Basic Settings</w:t>
      </w:r>
      <w:r>
        <w:t xml:space="preserve"> via the user who has suff</w:t>
      </w:r>
      <w:r>
        <w:t>icient authorization to do the customizing.</w:t>
      </w:r>
    </w:p>
    <w:p w:rsidR="0049685D" w:rsidRDefault="003F745B">
      <w:pPr>
        <w:pStyle w:val="Heading3"/>
      </w:pPr>
      <w:bookmarkStart w:id="18" w:name="unique_9"/>
      <w:bookmarkStart w:id="19" w:name="_Toc51268801"/>
      <w:r>
        <w:t>Define Account Type (Optional)</w:t>
      </w:r>
      <w:bookmarkEnd w:id="18"/>
      <w:bookmarkEnd w:id="19"/>
    </w:p>
    <w:p w:rsidR="0049685D" w:rsidRDefault="003F745B">
      <w:r>
        <w:t>Purpose</w:t>
      </w:r>
    </w:p>
    <w:p w:rsidR="0049685D" w:rsidRDefault="003F745B">
      <w:r>
        <w:t>This activity describes the approach to define account type.</w:t>
      </w:r>
    </w:p>
    <w:tbl>
      <w:tblPr>
        <w:tblStyle w:val="SAPStandardTable"/>
        <w:tblW w:w="0" w:type="auto"/>
        <w:tblLook w:val="0620" w:firstRow="1" w:lastRow="0" w:firstColumn="0" w:lastColumn="0" w:noHBand="1" w:noVBand="1"/>
      </w:tblPr>
      <w:tblGrid>
        <w:gridCol w:w="821"/>
        <w:gridCol w:w="1866"/>
        <w:gridCol w:w="7598"/>
        <w:gridCol w:w="2573"/>
        <w:gridCol w:w="1313"/>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 xml:space="preserve">Log on to the SAP </w:t>
            </w:r>
            <w:r>
              <w:t>Gui System as a Configuration Expert - Business Process Configuration.</w:t>
            </w:r>
          </w:p>
        </w:tc>
        <w:tc>
          <w:tcPr>
            <w:tcW w:w="0" w:type="auto"/>
          </w:tcPr>
          <w:p w:rsidR="0049685D" w:rsidRDefault="003F745B">
            <w:r>
              <w:t>The SAP Gui System displays</w:t>
            </w:r>
          </w:p>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Enter Transaction Code</w:t>
            </w:r>
          </w:p>
        </w:tc>
        <w:tc>
          <w:tcPr>
            <w:tcW w:w="0" w:type="auto"/>
          </w:tcPr>
          <w:p w:rsidR="0049685D" w:rsidRDefault="003F745B">
            <w:r>
              <w:t>Enter Transaction Code SPRO in Command Bar.</w:t>
            </w:r>
          </w:p>
        </w:tc>
        <w:tc>
          <w:tcPr>
            <w:tcW w:w="0" w:type="auto"/>
          </w:tcPr>
          <w:p w:rsidR="0049685D" w:rsidRDefault="003F745B">
            <w:r>
              <w:t xml:space="preserve">The </w:t>
            </w:r>
            <w:r>
              <w:rPr>
                <w:rStyle w:val="SAPScreenElement"/>
              </w:rPr>
              <w:t>Customizing: Execute Project</w:t>
            </w:r>
            <w:r>
              <w:t xml:space="preserve"> screen displays.</w:t>
            </w:r>
          </w:p>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Open SAP Reference IMG</w:t>
            </w:r>
          </w:p>
        </w:tc>
        <w:tc>
          <w:tcPr>
            <w:tcW w:w="0" w:type="auto"/>
          </w:tcPr>
          <w:p w:rsidR="0049685D" w:rsidRDefault="003F745B">
            <w:r>
              <w:t xml:space="preserve">Open </w:t>
            </w:r>
            <w:r>
              <w:rPr>
                <w:rStyle w:val="SAPScreenElement"/>
              </w:rPr>
              <w:t>SAP Reference IMG</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Access Customizing Path</w:t>
            </w:r>
          </w:p>
        </w:tc>
        <w:tc>
          <w:tcPr>
            <w:tcW w:w="0" w:type="auto"/>
          </w:tcPr>
          <w:p w:rsidR="0049685D" w:rsidRDefault="003F745B">
            <w:r>
              <w:t>Choose the following navigation option:</w:t>
            </w:r>
          </w:p>
          <w:p w:rsidR="0049685D" w:rsidRDefault="003F745B">
            <w:r>
              <w:rPr>
                <w:rStyle w:val="SAPScreenElement"/>
              </w:rPr>
              <w:t>Financial Supply Chain Management &gt; Cash</w:t>
            </w:r>
            <w:r>
              <w:rPr>
                <w:rStyle w:val="SAPScreenElement"/>
              </w:rPr>
              <w:t xml:space="preserve"> and Liquidity Management &gt; Bank Account Management &gt; Basic Settings &gt; Define Settings for Bank Account Master Data</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t>Maintain Account Type Definition</w:t>
            </w:r>
          </w:p>
        </w:tc>
        <w:tc>
          <w:tcPr>
            <w:tcW w:w="0" w:type="auto"/>
          </w:tcPr>
          <w:p w:rsidR="003F745B" w:rsidRDefault="003F745B">
            <w:r>
              <w:t xml:space="preserve">Choose </w:t>
            </w:r>
            <w:r>
              <w:rPr>
                <w:rStyle w:val="SAPScreenElement"/>
              </w:rPr>
              <w:t>Account Type Definition</w:t>
            </w:r>
            <w:r>
              <w:t>.</w:t>
            </w:r>
          </w:p>
          <w:p w:rsidR="003F745B" w:rsidRDefault="003F745B">
            <w:r>
              <w:t xml:space="preserve">Choose </w:t>
            </w:r>
            <w:r>
              <w:rPr>
                <w:rStyle w:val="SAPScreenElement"/>
              </w:rPr>
              <w:t>New Entries</w:t>
            </w:r>
            <w:r>
              <w:t>.</w:t>
            </w:r>
          </w:p>
          <w:p w:rsidR="003F745B" w:rsidRDefault="003F745B">
            <w:r>
              <w:t xml:space="preserve">Make the following entries and choose </w:t>
            </w:r>
            <w:r>
              <w:rPr>
                <w:rStyle w:val="SAPScreenElement"/>
              </w:rPr>
              <w:t>Save</w:t>
            </w:r>
            <w:r>
              <w:t>:</w:t>
            </w:r>
          </w:p>
          <w:p w:rsidR="003F745B" w:rsidRDefault="003F745B">
            <w:r>
              <w:rPr>
                <w:rStyle w:val="SAPScreenElement"/>
              </w:rPr>
              <w:t>Type</w:t>
            </w:r>
            <w:r>
              <w:t xml:space="preserve">: </w:t>
            </w:r>
            <w:r>
              <w:rPr>
                <w:rStyle w:val="SAPUserEntry"/>
              </w:rPr>
              <w:t>01</w:t>
            </w:r>
          </w:p>
          <w:p w:rsidR="003F745B" w:rsidRDefault="003F745B">
            <w:r>
              <w:rPr>
                <w:rStyle w:val="SAPScreenElement"/>
              </w:rPr>
              <w:t>Account Type Description</w:t>
            </w:r>
            <w:r>
              <w:t xml:space="preserve">: </w:t>
            </w:r>
            <w:r>
              <w:rPr>
                <w:rStyle w:val="SAPUserEntry"/>
              </w:rPr>
              <w:t>Current Account</w:t>
            </w:r>
          </w:p>
          <w:p w:rsidR="0049685D" w:rsidRDefault="003F745B">
            <w:r>
              <w:rPr>
                <w:rStyle w:val="SAPScreenElement"/>
              </w:rPr>
              <w:t>Attribute</w:t>
            </w:r>
            <w:r>
              <w:t xml:space="preserve">: </w:t>
            </w:r>
            <w:r>
              <w:rPr>
                <w:rStyle w:val="SAPUserEntry"/>
              </w:rPr>
              <w:t>01 Operating Account</w:t>
            </w:r>
          </w:p>
        </w:tc>
        <w:tc>
          <w:tcPr>
            <w:tcW w:w="0" w:type="auto"/>
          </w:tcPr>
          <w:p w:rsidR="00000000" w:rsidRDefault="003F745B"/>
        </w:tc>
        <w:tc>
          <w:tcPr>
            <w:tcW w:w="0" w:type="auto"/>
          </w:tcPr>
          <w:p w:rsidR="00000000" w:rsidRDefault="003F745B"/>
        </w:tc>
      </w:tr>
    </w:tbl>
    <w:p w:rsidR="0049685D" w:rsidRDefault="003F745B">
      <w:pPr>
        <w:pStyle w:val="Heading3"/>
      </w:pPr>
      <w:bookmarkStart w:id="20" w:name="unique_10"/>
      <w:bookmarkStart w:id="21" w:name="_Toc51268802"/>
      <w:r>
        <w:t>Change Message Control (Optional)</w:t>
      </w:r>
      <w:bookmarkEnd w:id="20"/>
      <w:bookmarkEnd w:id="21"/>
    </w:p>
    <w:p w:rsidR="0049685D" w:rsidRDefault="003F745B">
      <w:pPr>
        <w:pStyle w:val="SAPKeyblockTitle"/>
      </w:pPr>
      <w:r>
        <w:t>Purpose</w:t>
      </w:r>
    </w:p>
    <w:p w:rsidR="0049685D" w:rsidRDefault="003F745B">
      <w:r>
        <w:t xml:space="preserve">In general, bank account with multiple house bank accounts and the different company code between bank account and house bank </w:t>
      </w:r>
      <w:r>
        <w:t>account are forbidden and error message is raised when saving the bank account. But in some special case, if you want to maintain multiple house bank accounts or different company code between bank account and house bank account, you can follow this instru</w:t>
      </w:r>
      <w:r>
        <w:t>ctions to customize the message from error to warning.</w:t>
      </w:r>
    </w:p>
    <w:p w:rsidR="0049685D" w:rsidRDefault="0049685D"/>
    <w:tbl>
      <w:tblPr>
        <w:tblStyle w:val="SAPStandardTable"/>
        <w:tblW w:w="0" w:type="auto"/>
        <w:tblLook w:val="0620" w:firstRow="1" w:lastRow="0" w:firstColumn="0" w:lastColumn="0" w:noHBand="1" w:noVBand="1"/>
      </w:tblPr>
      <w:tblGrid>
        <w:gridCol w:w="746"/>
        <w:gridCol w:w="3761"/>
        <w:gridCol w:w="5714"/>
        <w:gridCol w:w="2818"/>
        <w:gridCol w:w="1132"/>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Configuration Expert - Business Process Configuration.</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Enter Transaction Code</w:t>
            </w:r>
          </w:p>
        </w:tc>
        <w:tc>
          <w:tcPr>
            <w:tcW w:w="0" w:type="auto"/>
          </w:tcPr>
          <w:p w:rsidR="0049685D" w:rsidRDefault="003F745B">
            <w:r>
              <w:t>Enter Transaction Code SPRO in Command Bar.</w:t>
            </w:r>
          </w:p>
        </w:tc>
        <w:tc>
          <w:tcPr>
            <w:tcW w:w="0" w:type="auto"/>
          </w:tcPr>
          <w:p w:rsidR="0049685D" w:rsidRDefault="003F745B">
            <w:r>
              <w:t xml:space="preserve">The </w:t>
            </w:r>
            <w:r>
              <w:rPr>
                <w:rStyle w:val="SAPScreenElement"/>
              </w:rPr>
              <w:t>Customizing: Execute Project</w:t>
            </w:r>
            <w:r>
              <w:t xml:space="preserve"> screen displays.</w:t>
            </w:r>
          </w:p>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Open SAP Reference IMG</w:t>
            </w:r>
          </w:p>
        </w:tc>
        <w:tc>
          <w:tcPr>
            <w:tcW w:w="0" w:type="auto"/>
          </w:tcPr>
          <w:p w:rsidR="0049685D" w:rsidRDefault="003F745B">
            <w:r>
              <w:t xml:space="preserve">Open </w:t>
            </w:r>
            <w:r>
              <w:rPr>
                <w:rStyle w:val="SAPScreenElement"/>
              </w:rPr>
              <w:t>SAP Reference IMG</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Access Customizing Path</w:t>
            </w:r>
          </w:p>
        </w:tc>
        <w:tc>
          <w:tcPr>
            <w:tcW w:w="0" w:type="auto"/>
          </w:tcPr>
          <w:p w:rsidR="0049685D" w:rsidRDefault="003F745B">
            <w:r>
              <w:t>Choose the following navigation option:</w:t>
            </w:r>
          </w:p>
          <w:p w:rsidR="0049685D" w:rsidRDefault="003F745B">
            <w:r>
              <w:rPr>
                <w:rStyle w:val="SAPScreenElement"/>
              </w:rPr>
              <w:t>Financial Supply Chain Management &gt; Cash</w:t>
            </w:r>
            <w:r>
              <w:rPr>
                <w:rStyle w:val="SAPScreenElement"/>
              </w:rPr>
              <w:t xml:space="preserve"> and Liquidity Management &gt; Bank Account Management &gt; Basic Settings &gt; Change Message Control</w:t>
            </w:r>
            <w:r>
              <w:t xml:space="preserve"> .</w:t>
            </w:r>
          </w:p>
        </w:tc>
        <w:tc>
          <w:tcPr>
            <w:tcW w:w="0" w:type="auto"/>
          </w:tcPr>
          <w:p w:rsidR="0049685D" w:rsidRDefault="003F745B">
            <w:r>
              <w:t xml:space="preserve">The </w:t>
            </w:r>
            <w:r>
              <w:rPr>
                <w:rStyle w:val="SAPScreenElement"/>
              </w:rPr>
              <w:t>Change Message Control</w:t>
            </w:r>
            <w:r>
              <w:t xml:space="preserve"> screen displays.</w:t>
            </w:r>
          </w:p>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Work Area</w:t>
            </w:r>
          </w:p>
        </w:tc>
        <w:tc>
          <w:tcPr>
            <w:tcW w:w="0" w:type="auto"/>
          </w:tcPr>
          <w:p w:rsidR="0049685D" w:rsidRDefault="003F745B">
            <w:r>
              <w:t xml:space="preserve">Enter </w:t>
            </w:r>
            <w:r>
              <w:rPr>
                <w:rStyle w:val="SAPUserEntry"/>
              </w:rPr>
              <w:t>FCLM_BAM_MAINT</w:t>
            </w:r>
            <w:r>
              <w:t xml:space="preserve"> in the </w:t>
            </w:r>
            <w:r>
              <w:rPr>
                <w:rStyle w:val="SAPScreenElement"/>
              </w:rPr>
              <w:t>Application Area</w:t>
            </w:r>
            <w:r>
              <w:t xml:space="preserve"> field, then press </w:t>
            </w:r>
            <w:r>
              <w:rPr>
                <w:rStyle w:val="SAPScreenElement"/>
              </w:rPr>
              <w:t>Continue</w:t>
            </w:r>
            <w:r>
              <w:t>.</w:t>
            </w:r>
          </w:p>
        </w:tc>
        <w:tc>
          <w:tcPr>
            <w:tcW w:w="0" w:type="auto"/>
          </w:tcPr>
          <w:p w:rsidR="0049685D" w:rsidRDefault="003F745B">
            <w:r>
              <w:t xml:space="preserve">The </w:t>
            </w:r>
            <w:r>
              <w:rPr>
                <w:rStyle w:val="SAPScreenElement"/>
              </w:rPr>
              <w:t>Change View “Message Control by User”: Overview</w:t>
            </w:r>
            <w:r>
              <w:t xml:space="preserve"> screen displays.</w:t>
            </w:r>
          </w:p>
        </w:tc>
        <w:tc>
          <w:tcPr>
            <w:tcW w:w="0" w:type="auto"/>
          </w:tcPr>
          <w:p w:rsidR="00000000" w:rsidRDefault="003F745B"/>
        </w:tc>
      </w:tr>
      <w:tr w:rsidR="0049685D" w:rsidTr="003F745B">
        <w:tc>
          <w:tcPr>
            <w:tcW w:w="0" w:type="auto"/>
          </w:tcPr>
          <w:p w:rsidR="0049685D" w:rsidRDefault="003F745B">
            <w:r>
              <w:t>6</w:t>
            </w:r>
          </w:p>
        </w:tc>
        <w:tc>
          <w:tcPr>
            <w:tcW w:w="0" w:type="auto"/>
          </w:tcPr>
          <w:p w:rsidR="0049685D" w:rsidRDefault="003F745B">
            <w:r>
              <w:rPr>
                <w:rStyle w:val="SAPEmphasis"/>
              </w:rPr>
              <w:t xml:space="preserve">Change Message Status for </w:t>
            </w:r>
            <w:r>
              <w:t>multiple house bank accounts</w:t>
            </w:r>
          </w:p>
        </w:tc>
        <w:tc>
          <w:tcPr>
            <w:tcW w:w="0" w:type="auto"/>
          </w:tcPr>
          <w:p w:rsidR="003F745B" w:rsidRDefault="003F745B">
            <w:r>
              <w:t>Make the following entries:</w:t>
            </w:r>
          </w:p>
          <w:p w:rsidR="003F745B" w:rsidRDefault="003F745B">
            <w:r>
              <w:rPr>
                <w:rStyle w:val="SAPScreenElement"/>
              </w:rPr>
              <w:t>MsgNo</w:t>
            </w:r>
            <w:r>
              <w:t xml:space="preserve">: </w:t>
            </w:r>
            <w:r>
              <w:rPr>
                <w:rStyle w:val="SAPUserEntry"/>
              </w:rPr>
              <w:t>537</w:t>
            </w:r>
          </w:p>
          <w:p w:rsidR="003F745B" w:rsidRDefault="003F745B">
            <w:r>
              <w:rPr>
                <w:rStyle w:val="SAPScreenElement"/>
              </w:rPr>
              <w:t>Message Text</w:t>
            </w:r>
            <w:r>
              <w:t xml:space="preserve">: </w:t>
            </w:r>
            <w:r>
              <w:rPr>
                <w:rStyle w:val="SAPUserEntry"/>
              </w:rPr>
              <w:t>You are linking the bank account to more tha</w:t>
            </w:r>
            <w:r>
              <w:rPr>
                <w:rStyle w:val="SAPUserEntry"/>
              </w:rPr>
              <w:t>n one house bank account.</w:t>
            </w:r>
          </w:p>
          <w:p w:rsidR="003F745B" w:rsidRDefault="003F745B">
            <w:r>
              <w:rPr>
                <w:rStyle w:val="SAPScreenElement"/>
              </w:rPr>
              <w:t>User Name</w:t>
            </w:r>
            <w:r>
              <w:t xml:space="preserve">: </w:t>
            </w:r>
            <w:r>
              <w:rPr>
                <w:rStyle w:val="SAPUserEntry"/>
              </w:rPr>
              <w:t>(Blank)</w:t>
            </w:r>
          </w:p>
          <w:p w:rsidR="003F745B" w:rsidRDefault="003F745B">
            <w:r>
              <w:rPr>
                <w:rStyle w:val="SAPScreenElement"/>
              </w:rPr>
              <w:t xml:space="preserve">*Online: </w:t>
            </w:r>
            <w:r>
              <w:rPr>
                <w:rStyle w:val="SAPUserEntry"/>
              </w:rPr>
              <w:t>W</w:t>
            </w:r>
          </w:p>
          <w:p w:rsidR="003F745B" w:rsidRDefault="003F745B">
            <w:r>
              <w:rPr>
                <w:rStyle w:val="SAPScreenElement"/>
              </w:rPr>
              <w:t xml:space="preserve">*Batch Input: </w:t>
            </w:r>
            <w:r>
              <w:rPr>
                <w:rStyle w:val="SAPUserEntry"/>
              </w:rPr>
              <w:t>W</w:t>
            </w:r>
          </w:p>
          <w:p w:rsidR="0049685D" w:rsidRDefault="003F745B">
            <w:r>
              <w:rPr>
                <w:rStyle w:val="SAPScreenElement"/>
              </w:rPr>
              <w:t xml:space="preserve">Standard: </w:t>
            </w:r>
            <w:r>
              <w:rPr>
                <w:rStyle w:val="SAPUserEntry"/>
              </w:rPr>
              <w:t>E</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7</w:t>
            </w:r>
          </w:p>
        </w:tc>
        <w:tc>
          <w:tcPr>
            <w:tcW w:w="0" w:type="auto"/>
          </w:tcPr>
          <w:p w:rsidR="0049685D" w:rsidRDefault="003F745B">
            <w:r>
              <w:rPr>
                <w:rStyle w:val="SAPEmphasis"/>
              </w:rPr>
              <w:t xml:space="preserve">Change Message Status for </w:t>
            </w:r>
            <w:r>
              <w:t>different company code between bank account and house bank account</w:t>
            </w:r>
          </w:p>
        </w:tc>
        <w:tc>
          <w:tcPr>
            <w:tcW w:w="0" w:type="auto"/>
          </w:tcPr>
          <w:p w:rsidR="003F745B" w:rsidRDefault="003F745B">
            <w:r>
              <w:t>Make the following entries:</w:t>
            </w:r>
          </w:p>
          <w:p w:rsidR="003F745B" w:rsidRDefault="003F745B">
            <w:r>
              <w:rPr>
                <w:rStyle w:val="SAPScreenElement"/>
              </w:rPr>
              <w:t>MsgNo</w:t>
            </w:r>
            <w:r>
              <w:t xml:space="preserve">: </w:t>
            </w:r>
            <w:r>
              <w:rPr>
                <w:rStyle w:val="SAPUserEntry"/>
              </w:rPr>
              <w:t>466</w:t>
            </w:r>
          </w:p>
          <w:p w:rsidR="003F745B" w:rsidRDefault="003F745B">
            <w:r>
              <w:rPr>
                <w:rStyle w:val="SAPScreenElement"/>
              </w:rPr>
              <w:t>Message Text</w:t>
            </w:r>
            <w:r>
              <w:t xml:space="preserve">: </w:t>
            </w:r>
            <w:r>
              <w:rPr>
                <w:rStyle w:val="SAPUserEntry"/>
              </w:rPr>
              <w:t>You are linking the bank account to more than one house bank account</w:t>
            </w:r>
            <w:r>
              <w:t>.</w:t>
            </w:r>
          </w:p>
          <w:p w:rsidR="003F745B" w:rsidRDefault="003F745B">
            <w:r>
              <w:rPr>
                <w:rStyle w:val="SAPScreenElement"/>
              </w:rPr>
              <w:t>User Name</w:t>
            </w:r>
            <w:r>
              <w:t xml:space="preserve">: </w:t>
            </w:r>
            <w:r>
              <w:rPr>
                <w:rStyle w:val="SAPUserEntry"/>
              </w:rPr>
              <w:t>(Blank)</w:t>
            </w:r>
          </w:p>
          <w:p w:rsidR="003F745B" w:rsidRDefault="003F745B">
            <w:r>
              <w:rPr>
                <w:rStyle w:val="SAPScreenElement"/>
              </w:rPr>
              <w:t xml:space="preserve">*Online: </w:t>
            </w:r>
            <w:r>
              <w:rPr>
                <w:rStyle w:val="SAPUserEntry"/>
              </w:rPr>
              <w:t>W</w:t>
            </w:r>
          </w:p>
          <w:p w:rsidR="003F745B" w:rsidRDefault="003F745B">
            <w:r>
              <w:rPr>
                <w:rStyle w:val="SAPScreenElement"/>
              </w:rPr>
              <w:t xml:space="preserve">*Batch Input: </w:t>
            </w:r>
            <w:r>
              <w:rPr>
                <w:rStyle w:val="SAPUserEntry"/>
              </w:rPr>
              <w:t>W</w:t>
            </w:r>
          </w:p>
          <w:p w:rsidR="0049685D" w:rsidRDefault="003F745B">
            <w:r>
              <w:rPr>
                <w:rStyle w:val="SAPScreenElement"/>
              </w:rPr>
              <w:t xml:space="preserve">Standard: </w:t>
            </w:r>
            <w:r>
              <w:rPr>
                <w:rStyle w:val="SAPUserEntry"/>
              </w:rPr>
              <w:t>E</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8</w:t>
            </w:r>
          </w:p>
        </w:tc>
        <w:tc>
          <w:tcPr>
            <w:tcW w:w="0" w:type="auto"/>
          </w:tcPr>
          <w:p w:rsidR="0049685D" w:rsidRDefault="003F745B">
            <w:r>
              <w:rPr>
                <w:rStyle w:val="SAPEmphasis"/>
              </w:rPr>
              <w:t>Save</w:t>
            </w:r>
          </w:p>
        </w:tc>
        <w:tc>
          <w:tcPr>
            <w:tcW w:w="0" w:type="auto"/>
          </w:tcPr>
          <w:p w:rsidR="0049685D" w:rsidRDefault="003F745B">
            <w:r>
              <w:t>Save it.</w:t>
            </w:r>
          </w:p>
        </w:tc>
        <w:tc>
          <w:tcPr>
            <w:tcW w:w="0" w:type="auto"/>
          </w:tcPr>
          <w:p w:rsidR="00000000" w:rsidRDefault="003F745B"/>
        </w:tc>
        <w:tc>
          <w:tcPr>
            <w:tcW w:w="0" w:type="auto"/>
          </w:tcPr>
          <w:p w:rsidR="00000000" w:rsidRDefault="003F745B"/>
        </w:tc>
      </w:tr>
    </w:tbl>
    <w:p w:rsidR="0049685D" w:rsidRDefault="003F745B">
      <w:pPr>
        <w:pStyle w:val="Heading1"/>
      </w:pPr>
      <w:bookmarkStart w:id="22" w:name="unique_11"/>
      <w:bookmarkStart w:id="23" w:name="_Toc51268803"/>
      <w:r>
        <w:t>Overview Table</w:t>
      </w:r>
      <w:bookmarkEnd w:id="22"/>
      <w:bookmarkEnd w:id="23"/>
    </w:p>
    <w:p w:rsidR="0049685D" w:rsidRDefault="003F745B">
      <w:r>
        <w:t>The Basic Bank Account Management (BFA) scope item consists of process steps in the table below, depending upon the which of the four procedures you will implement.</w:t>
      </w:r>
    </w:p>
    <w:p w:rsidR="003F745B" w:rsidRDefault="003F745B">
      <w:r>
        <w:t>If your system administrator has enabled spaces and pages on t</w:t>
      </w:r>
      <w:r>
        <w:t>he SAP Fiori launchpad, the homepage will only contain the essential apps for performing the typical tasks of a business role.</w:t>
      </w:r>
    </w:p>
    <w:p w:rsidR="003F745B" w:rsidRDefault="003F745B">
      <w:r>
        <w:t>You can find all other apps not included on the homepage using the search bar.</w:t>
      </w:r>
    </w:p>
    <w:p w:rsidR="0049685D" w:rsidRDefault="003F745B">
      <w:r>
        <w:t>If you want to personalize the homepage and incl</w:t>
      </w:r>
      <w:r>
        <w:t xml:space="preserve">ude the hidden apps, navigate to your user profile and choose </w:t>
      </w:r>
      <w:r>
        <w:rPr>
          <w:rStyle w:val="SAPScreenElement"/>
        </w:rPr>
        <w:t>Settings &gt; App Finder</w:t>
      </w:r>
      <w:r>
        <w:t xml:space="preserve"> .</w:t>
      </w:r>
    </w:p>
    <w:p w:rsidR="0049685D" w:rsidRDefault="003F745B">
      <w:r>
        <w:rPr>
          <w:rStyle w:val="SAPEmphasis"/>
        </w:rPr>
        <w:t xml:space="preserve">Caution </w:t>
      </w:r>
      <w:r>
        <w:t xml:space="preserve">Instructions provided assume that you are only implementing one of the four </w:t>
      </w:r>
      <w:r>
        <w:rPr>
          <w:rStyle w:val="italic"/>
        </w:rPr>
        <w:t>Bank Account Master Data Procedures</w:t>
      </w:r>
      <w:r>
        <w:t>. If you are implementing and testing more than one</w:t>
      </w:r>
      <w:r>
        <w:t xml:space="preserve"> procedure, especially in a single environment, you cannot use the same Master Data values for more than one procedure type. You must have additional Master Data values created, for example bank account numbers, bank keys, and so on, and then use these dif</w:t>
      </w:r>
      <w:r>
        <w:t>ferent values in each procedure.</w:t>
      </w:r>
    </w:p>
    <w:p w:rsidR="0049685D" w:rsidRDefault="003F745B">
      <w:pPr>
        <w:pStyle w:val="SAPKeyblockTitle"/>
      </w:pPr>
      <w:r>
        <w:t>Bank Account Master Data Processing With Basic Cash Management and Direct Revision Activate</w:t>
      </w:r>
    </w:p>
    <w:p w:rsidR="0049685D" w:rsidRDefault="003F745B">
      <w:pPr>
        <w:pStyle w:val="tabletitle"/>
      </w:pPr>
      <w:r>
        <w:rPr>
          <w:rStyle w:val="SAPEmphasis"/>
        </w:rPr>
        <w:t>Table 2:</w:t>
      </w:r>
    </w:p>
    <w:tbl>
      <w:tblPr>
        <w:tblStyle w:val="SAPStandardTable"/>
        <w:tblW w:w="0" w:type="auto"/>
        <w:tblLook w:val="0620" w:firstRow="1" w:lastRow="0" w:firstColumn="0" w:lastColumn="0" w:noHBand="1" w:noVBand="1"/>
      </w:tblPr>
      <w:tblGrid>
        <w:gridCol w:w="3218"/>
        <w:gridCol w:w="1541"/>
        <w:gridCol w:w="2335"/>
        <w:gridCol w:w="707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Process Step, Report or Item</w:t>
            </w:r>
          </w:p>
        </w:tc>
        <w:tc>
          <w:tcPr>
            <w:tcW w:w="0" w:type="auto"/>
          </w:tcPr>
          <w:p w:rsidR="0049685D" w:rsidRDefault="003F745B">
            <w:pPr>
              <w:pStyle w:val="SAPTableHeader"/>
            </w:pPr>
            <w:r>
              <w:t>Business Role</w:t>
            </w:r>
          </w:p>
        </w:tc>
        <w:tc>
          <w:tcPr>
            <w:tcW w:w="0" w:type="auto"/>
          </w:tcPr>
          <w:p w:rsidR="0049685D" w:rsidRDefault="003F745B">
            <w:pPr>
              <w:pStyle w:val="SAPTableHeader"/>
            </w:pPr>
            <w:r>
              <w:t>App/Transaction</w:t>
            </w:r>
          </w:p>
        </w:tc>
        <w:tc>
          <w:tcPr>
            <w:tcW w:w="0" w:type="auto"/>
          </w:tcPr>
          <w:p w:rsidR="0049685D" w:rsidRDefault="003F745B">
            <w:pPr>
              <w:pStyle w:val="SAPTableHeader"/>
            </w:pPr>
            <w:r>
              <w:t>Expected Results</w:t>
            </w:r>
          </w:p>
        </w:tc>
      </w:tr>
      <w:tr w:rsidR="0049685D" w:rsidTr="003F745B">
        <w:tc>
          <w:tcPr>
            <w:tcW w:w="0" w:type="auto"/>
            <w:gridSpan w:val="4"/>
          </w:tcPr>
          <w:p w:rsidR="0049685D" w:rsidRDefault="003F745B">
            <w:r>
              <w:t>Using Direct Revision Activate</w:t>
            </w:r>
          </w:p>
        </w:tc>
      </w:tr>
      <w:tr w:rsidR="0049685D" w:rsidTr="003F745B">
        <w:tc>
          <w:tcPr>
            <w:tcW w:w="0" w:type="auto"/>
            <w:gridSpan w:val="4"/>
          </w:tcPr>
          <w:p w:rsidR="0049685D" w:rsidRDefault="003F745B">
            <w:r>
              <w:t>Create Bank</w:t>
            </w:r>
            <w:r>
              <w:t xml:space="preserve"> Account</w:t>
            </w:r>
          </w:p>
        </w:tc>
      </w:tr>
      <w:tr w:rsidR="0049685D" w:rsidTr="003F745B">
        <w:tc>
          <w:tcPr>
            <w:tcW w:w="0" w:type="auto"/>
          </w:tcPr>
          <w:p w:rsidR="0049685D" w:rsidRDefault="003F745B">
            <w:hyperlink r:id="rId11" w:history="1">
              <w:r>
                <w:t>Open Bank Account</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49685D" w:rsidRDefault="003F745B">
            <w:r>
              <w:t>Cash Management Specialist</w:t>
            </w:r>
          </w:p>
        </w:tc>
        <w:tc>
          <w:tcPr>
            <w:tcW w:w="0" w:type="auto"/>
          </w:tcPr>
          <w:p w:rsidR="0049685D" w:rsidRDefault="0049685D"/>
        </w:tc>
        <w:tc>
          <w:tcPr>
            <w:tcW w:w="0" w:type="auto"/>
          </w:tcPr>
          <w:p w:rsidR="0049685D" w:rsidRDefault="003F745B">
            <w:r>
              <w:t>The bank accountant goes to the bank and opens a new bank account in this bank. This step does not occur in the system.</w:t>
            </w:r>
          </w:p>
        </w:tc>
      </w:tr>
      <w:tr w:rsidR="0049685D" w:rsidTr="003F745B">
        <w:tc>
          <w:tcPr>
            <w:tcW w:w="0" w:type="auto"/>
          </w:tcPr>
          <w:p w:rsidR="0049685D" w:rsidRDefault="003F745B">
            <w:hyperlink r:id="rId12" w:history="1">
              <w:r>
                <w:t>Manage Banks</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Banks - Basic</w:t>
            </w:r>
            <w:r>
              <w:t xml:space="preserve"> </w:t>
            </w:r>
            <w:r>
              <w:rPr>
                <w:rStyle w:val="SAPMonospace"/>
              </w:rPr>
              <w:t>(F1574)</w:t>
            </w:r>
          </w:p>
        </w:tc>
        <w:tc>
          <w:tcPr>
            <w:tcW w:w="0" w:type="auto"/>
          </w:tcPr>
          <w:p w:rsidR="0049685D" w:rsidRDefault="003F745B">
            <w:r>
              <w:t>A bank key that does not exist in production system is created. If the bank key already exists, skip this step.</w:t>
            </w:r>
          </w:p>
        </w:tc>
      </w:tr>
      <w:tr w:rsidR="0049685D" w:rsidTr="003F745B">
        <w:tc>
          <w:tcPr>
            <w:tcW w:w="0" w:type="auto"/>
          </w:tcPr>
          <w:p w:rsidR="0049685D" w:rsidRDefault="003F745B">
            <w:hyperlink r:id="rId13" w:history="1">
              <w:r>
                <w:t xml:space="preserve">Create Bank G/L Account </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49685D" w:rsidRDefault="003F745B">
            <w:r>
              <w:t>General Ledger Accountant</w:t>
            </w:r>
          </w:p>
        </w:tc>
        <w:tc>
          <w:tcPr>
            <w:tcW w:w="0" w:type="auto"/>
          </w:tcPr>
          <w:p w:rsidR="0049685D" w:rsidRDefault="003F745B">
            <w:r>
              <w:rPr>
                <w:rStyle w:val="SAPScreenElement"/>
              </w:rPr>
              <w:t>Manage G/L Account Master Data</w:t>
            </w:r>
            <w:r>
              <w:t xml:space="preserve"> </w:t>
            </w:r>
            <w:r>
              <w:rPr>
                <w:rStyle w:val="SAPMonospace"/>
              </w:rPr>
              <w:t>(F0731A)</w:t>
            </w:r>
          </w:p>
        </w:tc>
        <w:tc>
          <w:tcPr>
            <w:tcW w:w="0" w:type="auto"/>
          </w:tcPr>
          <w:p w:rsidR="0049685D" w:rsidRDefault="003F745B">
            <w:r>
              <w:t>FIN master data key user may create the G/L accounts of newly created bank account.</w:t>
            </w:r>
          </w:p>
        </w:tc>
      </w:tr>
      <w:tr w:rsidR="0049685D" w:rsidTr="003F745B">
        <w:tc>
          <w:tcPr>
            <w:tcW w:w="0" w:type="auto"/>
          </w:tcPr>
          <w:p w:rsidR="0049685D" w:rsidRDefault="003F745B">
            <w:hyperlink r:id="rId14" w:history="1">
              <w:r>
                <w:t>Ma</w:t>
              </w:r>
              <w:r>
                <w:t xml:space="preserve">nage House Banks </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Banks</w:t>
            </w:r>
            <w:r>
              <w:t xml:space="preserve"> </w:t>
            </w:r>
            <w:r>
              <w:rPr>
                <w:rStyle w:val="SAPMonospace"/>
              </w:rPr>
              <w:t>(F1574)</w:t>
            </w:r>
          </w:p>
        </w:tc>
        <w:tc>
          <w:tcPr>
            <w:tcW w:w="0" w:type="auto"/>
          </w:tcPr>
          <w:p w:rsidR="0049685D" w:rsidRDefault="003F745B">
            <w:r>
              <w:t>The bank accountant creates the house bank. If a new bank account is opened in an existing house bank in your system, skip this step.</w:t>
            </w:r>
          </w:p>
        </w:tc>
      </w:tr>
      <w:tr w:rsidR="0049685D" w:rsidTr="003F745B">
        <w:tc>
          <w:tcPr>
            <w:tcW w:w="0" w:type="auto"/>
          </w:tcPr>
          <w:p w:rsidR="0049685D" w:rsidRDefault="003F745B">
            <w:hyperlink r:id="rId15" w:history="1">
              <w:r>
                <w:t>Create Bank Account</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A new bank account that does not exist in production system is created.</w:t>
            </w:r>
          </w:p>
        </w:tc>
      </w:tr>
      <w:tr w:rsidR="0049685D" w:rsidTr="003F745B">
        <w:tc>
          <w:tcPr>
            <w:tcW w:w="0" w:type="auto"/>
          </w:tcPr>
          <w:p w:rsidR="0049685D" w:rsidRDefault="003F745B">
            <w:hyperlink r:id="rId16" w:history="1">
              <w:r>
                <w:t>Export Bank Accounts</w:t>
              </w:r>
            </w:hyperlink>
            <w:r>
              <w:t xml:space="preserve"> </w:t>
            </w:r>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Bank accounts are exported from production system.</w:t>
            </w:r>
          </w:p>
        </w:tc>
      </w:tr>
      <w:tr w:rsidR="0049685D" w:rsidTr="003F745B">
        <w:tc>
          <w:tcPr>
            <w:tcW w:w="0" w:type="auto"/>
          </w:tcPr>
          <w:p w:rsidR="0049685D" w:rsidRDefault="003F745B">
            <w:hyperlink r:id="rId17" w:history="1">
              <w:r>
                <w:t>Import Bank Accounts</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w:t>
            </w:r>
            <w:r>
              <w:rPr>
                <w:rStyle w:val="SAPScreenElement"/>
              </w:rPr>
              <w:t>nage Bank Accounts</w:t>
            </w:r>
            <w:r>
              <w:t xml:space="preserve"> </w:t>
            </w:r>
            <w:r>
              <w:rPr>
                <w:rStyle w:val="SAPMonospace"/>
              </w:rPr>
              <w:t>(F1366A)</w:t>
            </w:r>
          </w:p>
        </w:tc>
        <w:tc>
          <w:tcPr>
            <w:tcW w:w="0" w:type="auto"/>
          </w:tcPr>
          <w:p w:rsidR="0049685D" w:rsidRDefault="003F745B">
            <w:r>
              <w:t>Bank accounts are imported into development system and consolidation system.</w:t>
            </w:r>
          </w:p>
        </w:tc>
      </w:tr>
      <w:tr w:rsidR="0049685D" w:rsidTr="003F745B">
        <w:tc>
          <w:tcPr>
            <w:tcW w:w="0" w:type="auto"/>
            <w:gridSpan w:val="4"/>
          </w:tcPr>
          <w:p w:rsidR="0049685D" w:rsidRDefault="003F745B">
            <w:r>
              <w:t>Change Bank Account</w:t>
            </w:r>
          </w:p>
        </w:tc>
      </w:tr>
      <w:tr w:rsidR="0049685D" w:rsidTr="003F745B">
        <w:tc>
          <w:tcPr>
            <w:tcW w:w="0" w:type="auto"/>
          </w:tcPr>
          <w:p w:rsidR="0049685D" w:rsidRDefault="003F745B">
            <w:hyperlink r:id="rId18" w:history="1">
              <w:r>
                <w:t>Notify Bank to Change</w:t>
              </w:r>
            </w:hyperlink>
            <w:r>
              <w:t xml:space="preserve"> </w:t>
            </w:r>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49685D" w:rsidRDefault="003F745B">
            <w:r>
              <w:t>Cash Management Specialist</w:t>
            </w:r>
          </w:p>
        </w:tc>
        <w:tc>
          <w:tcPr>
            <w:tcW w:w="0" w:type="auto"/>
          </w:tcPr>
          <w:p w:rsidR="0049685D" w:rsidRDefault="0049685D"/>
        </w:tc>
        <w:tc>
          <w:tcPr>
            <w:tcW w:w="0" w:type="auto"/>
          </w:tcPr>
          <w:p w:rsidR="0049685D" w:rsidRDefault="003F745B">
            <w:r>
              <w:t>The bank accountant goes to the bank and asks the bank employee to change the attributes of this bank account. This step does not occur in the system.</w:t>
            </w:r>
          </w:p>
        </w:tc>
      </w:tr>
      <w:tr w:rsidR="0049685D" w:rsidTr="003F745B">
        <w:tc>
          <w:tcPr>
            <w:tcW w:w="0" w:type="auto"/>
          </w:tcPr>
          <w:p w:rsidR="0049685D" w:rsidRDefault="003F745B">
            <w:hyperlink r:id="rId19" w:history="1">
              <w:r>
                <w:t>Update Bank G/</w:t>
              </w:r>
              <w:r>
                <w:t>L Account</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49685D" w:rsidRDefault="003F745B">
            <w:r>
              <w:t>General Ledger Accountant</w:t>
            </w:r>
          </w:p>
        </w:tc>
        <w:tc>
          <w:tcPr>
            <w:tcW w:w="0" w:type="auto"/>
          </w:tcPr>
          <w:p w:rsidR="0049685D" w:rsidRDefault="003F745B">
            <w:r>
              <w:rPr>
                <w:rStyle w:val="SAPScreenElement"/>
              </w:rPr>
              <w:t>Manage G/L Account Master Data</w:t>
            </w:r>
            <w:r>
              <w:t xml:space="preserve"> </w:t>
            </w:r>
            <w:r>
              <w:rPr>
                <w:rStyle w:val="SAPMonospace"/>
              </w:rPr>
              <w:t>(F0731A)</w:t>
            </w:r>
          </w:p>
        </w:tc>
        <w:tc>
          <w:tcPr>
            <w:tcW w:w="0" w:type="auto"/>
          </w:tcPr>
          <w:p w:rsidR="0049685D" w:rsidRDefault="003F745B">
            <w:r>
              <w:t xml:space="preserve">FIN master data key user updates the G/L account of bank only when it is necessary. However, modification of bank account does not result in G/L </w:t>
            </w:r>
            <w:r>
              <w:t>account modification every time.</w:t>
            </w:r>
          </w:p>
        </w:tc>
      </w:tr>
      <w:tr w:rsidR="0049685D" w:rsidTr="003F745B">
        <w:tc>
          <w:tcPr>
            <w:tcW w:w="0" w:type="auto"/>
          </w:tcPr>
          <w:p w:rsidR="0049685D" w:rsidRDefault="003F745B">
            <w:hyperlink r:id="rId20" w:history="1">
              <w:r>
                <w:t>Change Bank Account</w:t>
              </w:r>
            </w:hyperlink>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The bank accountant changes the attributes of this bank account in system.</w:t>
            </w:r>
          </w:p>
        </w:tc>
      </w:tr>
      <w:tr w:rsidR="0049685D" w:rsidTr="003F745B">
        <w:tc>
          <w:tcPr>
            <w:tcW w:w="0" w:type="auto"/>
          </w:tcPr>
          <w:p w:rsidR="0049685D" w:rsidRDefault="003F745B">
            <w:hyperlink r:id="rId21" w:history="1">
              <w:r>
                <w:t>Export Bank Accounts</w:t>
              </w:r>
            </w:hyperlink>
            <w:r>
              <w:t xml:space="preserve"> </w:t>
            </w:r>
            <w:r>
              <w:t xml:space="preserve"> [page ] </w:t>
            </w:r>
            <w:r>
              <w:fldChar w:fldCharType="begin"/>
            </w:r>
            <w:r>
              <w:instrText xml:space="preserve"> PAGEREF unique_22 </w:instrText>
            </w:r>
            <w:r>
              <w:fldChar w:fldCharType="separate"/>
            </w:r>
            <w:r>
              <w:rPr>
                <w:noProof/>
              </w:rPr>
              <w:t>28</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After bank account’s attribute is changed, and therefore it is necessary to export the bank accounts from production system.</w:t>
            </w:r>
          </w:p>
        </w:tc>
      </w:tr>
      <w:tr w:rsidR="0049685D" w:rsidTr="003F745B">
        <w:tc>
          <w:tcPr>
            <w:tcW w:w="0" w:type="auto"/>
          </w:tcPr>
          <w:p w:rsidR="0049685D" w:rsidRDefault="003F745B">
            <w:hyperlink r:id="rId22" w:history="1">
              <w:r>
                <w:t xml:space="preserve">Import </w:t>
              </w:r>
              <w:r>
                <w:t>Bank Accounts</w:t>
              </w:r>
            </w:hyperlink>
            <w:r>
              <w:t xml:space="preserve">  [page ] </w:t>
            </w:r>
            <w:r>
              <w:fldChar w:fldCharType="begin"/>
            </w:r>
            <w:r>
              <w:instrText xml:space="preserve"> PAGEREF unique_23 </w:instrText>
            </w:r>
            <w:r>
              <w:fldChar w:fldCharType="separate"/>
            </w:r>
            <w:r>
              <w:rPr>
                <w:noProof/>
              </w:rPr>
              <w:t>30</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Bank accounts are imported into development system and consolidation system.</w:t>
            </w:r>
          </w:p>
        </w:tc>
      </w:tr>
      <w:tr w:rsidR="0049685D" w:rsidTr="003F745B">
        <w:tc>
          <w:tcPr>
            <w:tcW w:w="0" w:type="auto"/>
            <w:gridSpan w:val="4"/>
          </w:tcPr>
          <w:p w:rsidR="0049685D" w:rsidRDefault="003F745B">
            <w:r>
              <w:t>Close Bank Account</w:t>
            </w:r>
          </w:p>
        </w:tc>
      </w:tr>
      <w:tr w:rsidR="0049685D" w:rsidTr="003F745B">
        <w:tc>
          <w:tcPr>
            <w:tcW w:w="0" w:type="auto"/>
          </w:tcPr>
          <w:p w:rsidR="0049685D" w:rsidRDefault="003F745B">
            <w:hyperlink r:id="rId23" w:history="1">
              <w:r>
                <w:t>Notify Bank to Close Acc</w:t>
              </w:r>
              <w:r>
                <w:t>ount</w:t>
              </w:r>
            </w:hyperlink>
            <w:r>
              <w:t xml:space="preserve">  [page ] </w:t>
            </w:r>
            <w:r>
              <w:fldChar w:fldCharType="begin"/>
            </w:r>
            <w:r>
              <w:instrText xml:space="preserve"> PAGEREF unique_24 </w:instrText>
            </w:r>
            <w:r>
              <w:fldChar w:fldCharType="separate"/>
            </w:r>
            <w:r>
              <w:rPr>
                <w:noProof/>
              </w:rPr>
              <w:t>32</w:t>
            </w:r>
            <w:r>
              <w:fldChar w:fldCharType="end"/>
            </w:r>
          </w:p>
        </w:tc>
        <w:tc>
          <w:tcPr>
            <w:tcW w:w="0" w:type="auto"/>
          </w:tcPr>
          <w:p w:rsidR="0049685D" w:rsidRDefault="003F745B">
            <w:r>
              <w:t>Cash Management Specialist</w:t>
            </w:r>
          </w:p>
        </w:tc>
        <w:tc>
          <w:tcPr>
            <w:tcW w:w="0" w:type="auto"/>
          </w:tcPr>
          <w:p w:rsidR="0049685D" w:rsidRDefault="0049685D"/>
        </w:tc>
        <w:tc>
          <w:tcPr>
            <w:tcW w:w="0" w:type="auto"/>
          </w:tcPr>
          <w:p w:rsidR="0049685D" w:rsidRDefault="003F745B">
            <w:r>
              <w:t>The bank accountant goes to the bank and asks the bank employee to close this bank account. This step does not occur in the system.</w:t>
            </w:r>
          </w:p>
        </w:tc>
      </w:tr>
      <w:tr w:rsidR="0049685D" w:rsidTr="003F745B">
        <w:tc>
          <w:tcPr>
            <w:tcW w:w="0" w:type="auto"/>
          </w:tcPr>
          <w:p w:rsidR="0049685D" w:rsidRDefault="003F745B">
            <w:hyperlink r:id="rId24" w:history="1">
              <w:r>
                <w:t>Close Bank Account and Cance</w:t>
              </w:r>
              <w:r>
                <w:t>l Closing</w:t>
              </w:r>
            </w:hyperlink>
            <w:r>
              <w:t xml:space="preserve">  [page ] </w:t>
            </w:r>
            <w:r>
              <w:fldChar w:fldCharType="begin"/>
            </w:r>
            <w:r>
              <w:instrText xml:space="preserve"> PAGEREF unique_25 </w:instrText>
            </w:r>
            <w:r>
              <w:fldChar w:fldCharType="separate"/>
            </w:r>
            <w:r>
              <w:rPr>
                <w:noProof/>
              </w:rPr>
              <w:t>32</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The redundant bank account is closed in system.</w:t>
            </w:r>
          </w:p>
        </w:tc>
      </w:tr>
      <w:tr w:rsidR="0049685D" w:rsidTr="003F745B">
        <w:tc>
          <w:tcPr>
            <w:tcW w:w="0" w:type="auto"/>
          </w:tcPr>
          <w:p w:rsidR="0049685D" w:rsidRDefault="003F745B">
            <w:hyperlink r:id="rId25" w:history="1">
              <w:r>
                <w:t>Remove Inconsistent Data after Closing a Bank Account (Optional)</w:t>
              </w:r>
            </w:hyperlink>
            <w:r>
              <w:t xml:space="preserve">  [page ] </w:t>
            </w:r>
            <w:r>
              <w:fldChar w:fldCharType="begin"/>
            </w:r>
            <w:r>
              <w:instrText xml:space="preserve"> PAGEREF unique_26 </w:instrText>
            </w:r>
            <w:r>
              <w:fldChar w:fldCharType="separate"/>
            </w:r>
            <w:r>
              <w:rPr>
                <w:noProof/>
              </w:rPr>
              <w:t>35</w:t>
            </w:r>
            <w:r>
              <w:fldChar w:fldCharType="end"/>
            </w:r>
          </w:p>
        </w:tc>
        <w:tc>
          <w:tcPr>
            <w:tcW w:w="0" w:type="auto"/>
          </w:tcPr>
          <w:p w:rsidR="0049685D" w:rsidRDefault="003F745B">
            <w:r>
              <w:t>Configuration Expert</w:t>
            </w:r>
          </w:p>
        </w:tc>
        <w:tc>
          <w:tcPr>
            <w:tcW w:w="0" w:type="auto"/>
          </w:tcPr>
          <w:p w:rsidR="0049685D" w:rsidRDefault="003F745B">
            <w:r>
              <w:rPr>
                <w:rStyle w:val="SAPScreenElement"/>
              </w:rPr>
              <w:t>Manage Your Solution</w:t>
            </w:r>
            <w:r>
              <w:t xml:space="preserve"> </w:t>
            </w:r>
            <w:r>
              <w:rPr>
                <w:rStyle w:val="SAPMonospace"/>
              </w:rPr>
              <w:t>(F1241)</w:t>
            </w:r>
          </w:p>
        </w:tc>
        <w:tc>
          <w:tcPr>
            <w:tcW w:w="0" w:type="auto"/>
          </w:tcPr>
          <w:p w:rsidR="0049685D" w:rsidRDefault="003F745B">
            <w:r>
              <w:t>The inconsistent d</w:t>
            </w:r>
            <w:r>
              <w:t>ata is checked and removed.</w:t>
            </w:r>
          </w:p>
        </w:tc>
      </w:tr>
      <w:tr w:rsidR="0049685D" w:rsidTr="003F745B">
        <w:tc>
          <w:tcPr>
            <w:tcW w:w="0" w:type="auto"/>
          </w:tcPr>
          <w:p w:rsidR="0049685D" w:rsidRDefault="003F745B">
            <w:hyperlink r:id="rId26" w:history="1">
              <w:r>
                <w:t>GL Account Reduction and Migration (Optional)</w:t>
              </w:r>
            </w:hyperlink>
            <w:r>
              <w:t xml:space="preserve">  [page ] </w:t>
            </w:r>
            <w:r>
              <w:fldChar w:fldCharType="begin"/>
            </w:r>
            <w:r>
              <w:instrText xml:space="preserve"> PAGEREF unique_27 </w:instrText>
            </w:r>
            <w:r>
              <w:fldChar w:fldCharType="separate"/>
            </w:r>
            <w:r>
              <w:rPr>
                <w:noProof/>
              </w:rPr>
              <w:t>36</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Manage Bank Accounts</w:t>
            </w:r>
            <w:r>
              <w:t xml:space="preserve"> </w:t>
            </w:r>
            <w:r>
              <w:rPr>
                <w:rStyle w:val="SAPMonospace"/>
              </w:rPr>
              <w:t>(F1366A)</w:t>
            </w:r>
          </w:p>
        </w:tc>
        <w:tc>
          <w:tcPr>
            <w:tcW w:w="0" w:type="auto"/>
          </w:tcPr>
          <w:p w:rsidR="0049685D" w:rsidRDefault="003F745B">
            <w:r>
              <w:t>GL Accounts are reduced and migrated.</w:t>
            </w:r>
          </w:p>
        </w:tc>
      </w:tr>
      <w:tr w:rsidR="0049685D" w:rsidTr="003F745B">
        <w:tc>
          <w:tcPr>
            <w:tcW w:w="0" w:type="auto"/>
          </w:tcPr>
          <w:p w:rsidR="0049685D" w:rsidRDefault="003F745B">
            <w:hyperlink r:id="rId27" w:history="1">
              <w:r>
                <w:t>Import Bank Data</w:t>
              </w:r>
            </w:hyperlink>
            <w:r>
              <w:t xml:space="preserve">  [page ] </w:t>
            </w:r>
            <w:r>
              <w:fldChar w:fldCharType="begin"/>
            </w:r>
            <w:r>
              <w:instrText xml:space="preserve"> PAGEREF unique_28 </w:instrText>
            </w:r>
            <w:r>
              <w:fldChar w:fldCharType="separate"/>
            </w:r>
            <w:r>
              <w:rPr>
                <w:noProof/>
              </w:rPr>
              <w:t>38</w:t>
            </w:r>
            <w:r>
              <w:fldChar w:fldCharType="end"/>
            </w:r>
          </w:p>
        </w:tc>
        <w:tc>
          <w:tcPr>
            <w:tcW w:w="0" w:type="auto"/>
          </w:tcPr>
          <w:p w:rsidR="0049685D" w:rsidRDefault="003F745B">
            <w:r>
              <w:t>Cash Management Specialist</w:t>
            </w:r>
          </w:p>
        </w:tc>
        <w:tc>
          <w:tcPr>
            <w:tcW w:w="0" w:type="auto"/>
          </w:tcPr>
          <w:p w:rsidR="0049685D" w:rsidRDefault="003F745B">
            <w:r>
              <w:rPr>
                <w:rStyle w:val="SAPScreenElement"/>
              </w:rPr>
              <w:t>Transfer BIC Data</w:t>
            </w:r>
            <w:r>
              <w:t xml:space="preserve"> </w:t>
            </w:r>
            <w:r>
              <w:rPr>
                <w:rStyle w:val="SAPMonospace"/>
              </w:rPr>
              <w:t>(BIC2)</w:t>
            </w:r>
          </w:p>
        </w:tc>
        <w:tc>
          <w:tcPr>
            <w:tcW w:w="0" w:type="auto"/>
          </w:tcPr>
          <w:p w:rsidR="0049685D" w:rsidRDefault="003F745B">
            <w:r>
              <w:t>The bank data is imported.</w:t>
            </w:r>
          </w:p>
        </w:tc>
      </w:tr>
      <w:tr w:rsidR="0049685D" w:rsidTr="003F745B">
        <w:tc>
          <w:tcPr>
            <w:tcW w:w="0" w:type="auto"/>
          </w:tcPr>
          <w:p w:rsidR="0049685D" w:rsidRDefault="003F745B">
            <w:hyperlink r:id="rId28" w:history="1">
              <w:r>
                <w:t>Fields Enhancement</w:t>
              </w:r>
              <w:r>
                <w:t xml:space="preserve"> for Bank Account Master Data</w:t>
              </w:r>
            </w:hyperlink>
            <w:r>
              <w:t xml:space="preserve">  [page ] </w:t>
            </w:r>
            <w:r>
              <w:fldChar w:fldCharType="begin"/>
            </w:r>
            <w:r>
              <w:instrText xml:space="preserve"> PAGEREF unique_29 </w:instrText>
            </w:r>
            <w:r>
              <w:fldChar w:fldCharType="separate"/>
            </w:r>
            <w:r>
              <w:rPr>
                <w:noProof/>
              </w:rPr>
              <w:t>40</w:t>
            </w:r>
            <w:r>
              <w:fldChar w:fldCharType="end"/>
            </w:r>
          </w:p>
        </w:tc>
        <w:tc>
          <w:tcPr>
            <w:tcW w:w="0" w:type="auto"/>
          </w:tcPr>
          <w:p w:rsidR="0049685D" w:rsidRDefault="003F745B">
            <w:r>
              <w:t>Administrator</w:t>
            </w:r>
          </w:p>
        </w:tc>
        <w:tc>
          <w:tcPr>
            <w:tcW w:w="0" w:type="auto"/>
          </w:tcPr>
          <w:p w:rsidR="0049685D" w:rsidRDefault="003F745B">
            <w:r>
              <w:rPr>
                <w:rStyle w:val="SAPScreenElement"/>
              </w:rPr>
              <w:t>Custom Fields and Logic</w:t>
            </w:r>
            <w:r>
              <w:t xml:space="preserve"> </w:t>
            </w:r>
            <w:r>
              <w:rPr>
                <w:rStyle w:val="SAPMonospace"/>
              </w:rPr>
              <w:t>(F1481)</w:t>
            </w:r>
          </w:p>
        </w:tc>
        <w:tc>
          <w:tcPr>
            <w:tcW w:w="0" w:type="auto"/>
          </w:tcPr>
          <w:p w:rsidR="0049685D" w:rsidRDefault="003F745B">
            <w:r>
              <w:t>Fields are added.</w:t>
            </w:r>
          </w:p>
        </w:tc>
      </w:tr>
    </w:tbl>
    <w:p w:rsidR="0049685D" w:rsidRDefault="0049685D"/>
    <w:p w:rsidR="0049685D" w:rsidRDefault="003F745B">
      <w:pPr>
        <w:pStyle w:val="tabletitle"/>
      </w:pPr>
      <w:r>
        <w:rPr>
          <w:rStyle w:val="SAPEmphasis"/>
        </w:rPr>
        <w:t>Table 3: Maintain Bank Chain</w:t>
      </w:r>
    </w:p>
    <w:tbl>
      <w:tblPr>
        <w:tblStyle w:val="SAPStandardTable"/>
        <w:tblW w:w="0" w:type="auto"/>
        <w:tblLook w:val="0620" w:firstRow="1" w:lastRow="0" w:firstColumn="0" w:lastColumn="0" w:noHBand="1" w:noVBand="1"/>
      </w:tblPr>
      <w:tblGrid>
        <w:gridCol w:w="5176"/>
        <w:gridCol w:w="2434"/>
        <w:gridCol w:w="2574"/>
        <w:gridCol w:w="398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Process Step, Report or Item</w:t>
            </w:r>
          </w:p>
        </w:tc>
        <w:tc>
          <w:tcPr>
            <w:tcW w:w="0" w:type="auto"/>
          </w:tcPr>
          <w:p w:rsidR="0049685D" w:rsidRDefault="003F745B">
            <w:pPr>
              <w:pStyle w:val="SAPTableHeader"/>
            </w:pPr>
            <w:r>
              <w:t>Business Role</w:t>
            </w:r>
          </w:p>
        </w:tc>
        <w:tc>
          <w:tcPr>
            <w:tcW w:w="0" w:type="auto"/>
          </w:tcPr>
          <w:p w:rsidR="0049685D" w:rsidRDefault="003F745B">
            <w:pPr>
              <w:pStyle w:val="SAPTableHeader"/>
            </w:pPr>
            <w:r>
              <w:t>App/Transaction</w:t>
            </w:r>
          </w:p>
        </w:tc>
        <w:tc>
          <w:tcPr>
            <w:tcW w:w="0" w:type="auto"/>
          </w:tcPr>
          <w:p w:rsidR="0049685D" w:rsidRDefault="003F745B">
            <w:pPr>
              <w:pStyle w:val="SAPTableHeader"/>
            </w:pPr>
            <w:r>
              <w:t>Expected Results</w:t>
            </w:r>
          </w:p>
        </w:tc>
      </w:tr>
      <w:tr w:rsidR="0049685D" w:rsidTr="003F745B">
        <w:tc>
          <w:tcPr>
            <w:tcW w:w="0" w:type="auto"/>
          </w:tcPr>
          <w:p w:rsidR="0049685D" w:rsidRDefault="003F745B">
            <w:hyperlink r:id="rId29" w:history="1">
              <w:r>
                <w:t>Create Bank Chain</w:t>
              </w:r>
            </w:hyperlink>
            <w:r>
              <w:t xml:space="preserve">  [page ] </w:t>
            </w:r>
            <w:r>
              <w:fldChar w:fldCharType="begin"/>
            </w:r>
            <w:r>
              <w:instrText xml:space="preserve"> PAGEREF unique_30 </w:instrText>
            </w:r>
            <w:r>
              <w:fldChar w:fldCharType="separate"/>
            </w:r>
            <w:r>
              <w:rPr>
                <w:noProof/>
              </w:rPr>
              <w:t>43</w:t>
            </w:r>
            <w:r>
              <w:fldChar w:fldCharType="end"/>
            </w:r>
          </w:p>
        </w:tc>
        <w:tc>
          <w:tcPr>
            <w:tcW w:w="0" w:type="auto"/>
          </w:tcPr>
          <w:p w:rsidR="0049685D" w:rsidRDefault="003F745B">
            <w:r>
              <w:t>Accounts Payable Accountant</w:t>
            </w:r>
          </w:p>
        </w:tc>
        <w:tc>
          <w:tcPr>
            <w:tcW w:w="0" w:type="auto"/>
          </w:tcPr>
          <w:p w:rsidR="0049685D" w:rsidRDefault="003F745B">
            <w:r>
              <w:rPr>
                <w:rStyle w:val="SAPScreenElement"/>
              </w:rPr>
              <w:t>Manage Bank Chains</w:t>
            </w:r>
            <w:r>
              <w:t xml:space="preserve"> </w:t>
            </w:r>
            <w:r>
              <w:rPr>
                <w:rStyle w:val="SAPMonospace"/>
              </w:rPr>
              <w:t>(F4004)</w:t>
            </w:r>
          </w:p>
        </w:tc>
        <w:tc>
          <w:tcPr>
            <w:tcW w:w="0" w:type="auto"/>
          </w:tcPr>
          <w:p w:rsidR="0049685D" w:rsidRDefault="003F745B">
            <w:r>
              <w:t>Bank chain created.</w:t>
            </w:r>
          </w:p>
        </w:tc>
      </w:tr>
      <w:tr w:rsidR="0049685D" w:rsidTr="003F745B">
        <w:tc>
          <w:tcPr>
            <w:tcW w:w="0" w:type="auto"/>
          </w:tcPr>
          <w:p w:rsidR="0049685D" w:rsidRDefault="003F745B">
            <w:hyperlink r:id="rId30" w:history="1">
              <w:r>
                <w:t>Change Bank Chain</w:t>
              </w:r>
            </w:hyperlink>
            <w:r>
              <w:t xml:space="preserve">  [page ] </w:t>
            </w:r>
            <w:r>
              <w:fldChar w:fldCharType="begin"/>
            </w:r>
            <w:r>
              <w:instrText xml:space="preserve"> PAGEREF unique_31 </w:instrText>
            </w:r>
            <w:r>
              <w:fldChar w:fldCharType="separate"/>
            </w:r>
            <w:r>
              <w:rPr>
                <w:noProof/>
              </w:rPr>
              <w:t>44</w:t>
            </w:r>
            <w:r>
              <w:fldChar w:fldCharType="end"/>
            </w:r>
          </w:p>
        </w:tc>
        <w:tc>
          <w:tcPr>
            <w:tcW w:w="0" w:type="auto"/>
          </w:tcPr>
          <w:p w:rsidR="0049685D" w:rsidRDefault="003F745B">
            <w:r>
              <w:t>Accounts Payable Accountant</w:t>
            </w:r>
          </w:p>
        </w:tc>
        <w:tc>
          <w:tcPr>
            <w:tcW w:w="0" w:type="auto"/>
          </w:tcPr>
          <w:p w:rsidR="0049685D" w:rsidRDefault="003F745B">
            <w:r>
              <w:rPr>
                <w:rStyle w:val="SAPScreenElement"/>
              </w:rPr>
              <w:t>Manage Bank Chains</w:t>
            </w:r>
            <w:r>
              <w:t xml:space="preserve"> </w:t>
            </w:r>
            <w:r>
              <w:rPr>
                <w:rStyle w:val="SAPMonospace"/>
              </w:rPr>
              <w:t>(F4004)</w:t>
            </w:r>
          </w:p>
        </w:tc>
        <w:tc>
          <w:tcPr>
            <w:tcW w:w="0" w:type="auto"/>
          </w:tcPr>
          <w:p w:rsidR="0049685D" w:rsidRDefault="003F745B">
            <w:r>
              <w:t>Bank chain changed.</w:t>
            </w:r>
          </w:p>
        </w:tc>
      </w:tr>
      <w:tr w:rsidR="0049685D" w:rsidTr="003F745B">
        <w:tc>
          <w:tcPr>
            <w:tcW w:w="0" w:type="auto"/>
          </w:tcPr>
          <w:p w:rsidR="0049685D" w:rsidRDefault="003F745B">
            <w:hyperlink r:id="rId31" w:history="1">
              <w:r>
                <w:t>Delete Bank Chain</w:t>
              </w:r>
            </w:hyperlink>
            <w:r>
              <w:t xml:space="preserve">  [</w:t>
            </w:r>
            <w:r>
              <w:t xml:space="preserve">page ] </w:t>
            </w:r>
            <w:r>
              <w:fldChar w:fldCharType="begin"/>
            </w:r>
            <w:r>
              <w:instrText xml:space="preserve"> PAGEREF unique_32 </w:instrText>
            </w:r>
            <w:r>
              <w:fldChar w:fldCharType="separate"/>
            </w:r>
            <w:r>
              <w:rPr>
                <w:noProof/>
              </w:rPr>
              <w:t>45</w:t>
            </w:r>
            <w:r>
              <w:fldChar w:fldCharType="end"/>
            </w:r>
          </w:p>
        </w:tc>
        <w:tc>
          <w:tcPr>
            <w:tcW w:w="0" w:type="auto"/>
          </w:tcPr>
          <w:p w:rsidR="0049685D" w:rsidRDefault="003F745B">
            <w:r>
              <w:t>Accounts Payable Accountant</w:t>
            </w:r>
          </w:p>
        </w:tc>
        <w:tc>
          <w:tcPr>
            <w:tcW w:w="0" w:type="auto"/>
          </w:tcPr>
          <w:p w:rsidR="0049685D" w:rsidRDefault="003F745B">
            <w:r>
              <w:rPr>
                <w:rStyle w:val="SAPScreenElement"/>
              </w:rPr>
              <w:t>Manage Bank Chains</w:t>
            </w:r>
            <w:r>
              <w:t xml:space="preserve"> </w:t>
            </w:r>
            <w:r>
              <w:rPr>
                <w:rStyle w:val="SAPMonospace"/>
              </w:rPr>
              <w:t>(F4004)</w:t>
            </w:r>
          </w:p>
        </w:tc>
        <w:tc>
          <w:tcPr>
            <w:tcW w:w="0" w:type="auto"/>
          </w:tcPr>
          <w:p w:rsidR="0049685D" w:rsidRDefault="003F745B">
            <w:r>
              <w:t>Bank chain deleted.</w:t>
            </w:r>
          </w:p>
        </w:tc>
      </w:tr>
      <w:tr w:rsidR="0049685D" w:rsidTr="003F745B">
        <w:tc>
          <w:tcPr>
            <w:tcW w:w="0" w:type="auto"/>
          </w:tcPr>
          <w:p w:rsidR="0049685D" w:rsidRDefault="003F745B">
            <w:hyperlink r:id="rId32" w:history="1">
              <w:r>
                <w:t>Check Bank Chain Information In Business Partner (Optional)</w:t>
              </w:r>
            </w:hyperlink>
            <w:r>
              <w:t xml:space="preserve">  [page ] </w:t>
            </w:r>
            <w:r>
              <w:fldChar w:fldCharType="begin"/>
            </w:r>
            <w:r>
              <w:instrText xml:space="preserve"> PAGEREF unique_33 </w:instrText>
            </w:r>
            <w:r>
              <w:fldChar w:fldCharType="separate"/>
            </w:r>
            <w:r>
              <w:rPr>
                <w:noProof/>
              </w:rPr>
              <w:t>46</w:t>
            </w:r>
            <w:r>
              <w:fldChar w:fldCharType="end"/>
            </w:r>
          </w:p>
        </w:tc>
        <w:tc>
          <w:tcPr>
            <w:tcW w:w="0" w:type="auto"/>
          </w:tcPr>
          <w:p w:rsidR="0049685D" w:rsidRDefault="003F745B">
            <w:r>
              <w:t>Accounts Payable Accountant.</w:t>
            </w:r>
          </w:p>
        </w:tc>
        <w:tc>
          <w:tcPr>
            <w:tcW w:w="0" w:type="auto"/>
          </w:tcPr>
          <w:p w:rsidR="0049685D" w:rsidRDefault="003F745B">
            <w:r>
              <w:rPr>
                <w:rStyle w:val="SAPScreenElement"/>
              </w:rPr>
              <w:t>Maintain Business Partner</w:t>
            </w:r>
            <w:r>
              <w:t xml:space="preserve"> </w:t>
            </w:r>
            <w:r>
              <w:rPr>
                <w:rStyle w:val="SAPMonospace"/>
              </w:rPr>
              <w:t>(BP)</w:t>
            </w:r>
          </w:p>
        </w:tc>
        <w:tc>
          <w:tcPr>
            <w:tcW w:w="0" w:type="auto"/>
          </w:tcPr>
          <w:p w:rsidR="0049685D" w:rsidRDefault="003F745B">
            <w:r>
              <w:t>Bank chain information checked in business partner.</w:t>
            </w:r>
          </w:p>
        </w:tc>
      </w:tr>
      <w:tr w:rsidR="0049685D" w:rsidTr="003F745B">
        <w:tc>
          <w:tcPr>
            <w:tcW w:w="0" w:type="auto"/>
          </w:tcPr>
          <w:p w:rsidR="0049685D" w:rsidRDefault="003F745B">
            <w:hyperlink r:id="rId33" w:history="1">
              <w:r>
                <w:t>Schedule Delete Bank Chain Jobs</w:t>
              </w:r>
            </w:hyperlink>
            <w:r>
              <w:t xml:space="preserve">  [page ] </w:t>
            </w:r>
            <w:r>
              <w:fldChar w:fldCharType="begin"/>
            </w:r>
            <w:r>
              <w:instrText xml:space="preserve"> PAGEREF unique_34 </w:instrText>
            </w:r>
            <w:r>
              <w:fldChar w:fldCharType="separate"/>
            </w:r>
            <w:r>
              <w:rPr>
                <w:noProof/>
              </w:rPr>
              <w:t>48</w:t>
            </w:r>
            <w:r>
              <w:fldChar w:fldCharType="end"/>
            </w:r>
          </w:p>
        </w:tc>
        <w:tc>
          <w:tcPr>
            <w:tcW w:w="0" w:type="auto"/>
          </w:tcPr>
          <w:p w:rsidR="0049685D" w:rsidRDefault="003F745B">
            <w:r>
              <w:t>Accounts Payable Accountant.</w:t>
            </w:r>
          </w:p>
        </w:tc>
        <w:tc>
          <w:tcPr>
            <w:tcW w:w="0" w:type="auto"/>
          </w:tcPr>
          <w:p w:rsidR="0049685D" w:rsidRDefault="003F745B">
            <w:r>
              <w:rPr>
                <w:rStyle w:val="SAPScreenElement"/>
              </w:rPr>
              <w:t>Maintain Business Partner</w:t>
            </w:r>
            <w:r>
              <w:t xml:space="preserve"> </w:t>
            </w:r>
            <w:r>
              <w:rPr>
                <w:rStyle w:val="SAPMonospace"/>
              </w:rPr>
              <w:t>(BP)</w:t>
            </w:r>
          </w:p>
        </w:tc>
        <w:tc>
          <w:tcPr>
            <w:tcW w:w="0" w:type="auto"/>
          </w:tcPr>
          <w:p w:rsidR="0049685D" w:rsidRDefault="003F745B">
            <w:r>
              <w:t>Bank chain information checked in business partner.</w:t>
            </w:r>
          </w:p>
        </w:tc>
      </w:tr>
    </w:tbl>
    <w:p w:rsidR="0049685D" w:rsidRDefault="003F745B">
      <w:pPr>
        <w:pStyle w:val="Heading1"/>
      </w:pPr>
      <w:bookmarkStart w:id="24" w:name="unique_35"/>
      <w:bookmarkStart w:id="25" w:name="_Toc51268804"/>
      <w:r>
        <w:t>Test Procedures</w:t>
      </w:r>
      <w:bookmarkEnd w:id="24"/>
      <w:bookmarkEnd w:id="25"/>
    </w:p>
    <w:p w:rsidR="0049685D" w:rsidRDefault="003F745B">
      <w:r>
        <w:t>These sections describe the test procedures for each process step that belongs to this scope item.</w:t>
      </w:r>
    </w:p>
    <w:p w:rsidR="0049685D" w:rsidRDefault="003F745B">
      <w:r>
        <w:t xml:space="preserve">Follow the procedures in the </w:t>
      </w:r>
      <w:r>
        <w:rPr>
          <w:rStyle w:val="italic"/>
        </w:rPr>
        <w:t xml:space="preserve">Bank Account Master Data Processing With Basic Cash </w:t>
      </w:r>
      <w:r>
        <w:rPr>
          <w:rStyle w:val="italic"/>
        </w:rPr>
        <w:t>Management and Direct Revision Activate</w:t>
      </w:r>
      <w:r>
        <w:t xml:space="preserve"> section when you use </w:t>
      </w:r>
      <w:r>
        <w:rPr>
          <w:rStyle w:val="SAPMonospace"/>
        </w:rPr>
        <w:t>Basic Cash Management</w:t>
      </w:r>
      <w:r>
        <w:t xml:space="preserve"> </w:t>
      </w:r>
      <w:r>
        <w:rPr>
          <w:rStyle w:val="underline"/>
        </w:rPr>
        <w:t>without</w:t>
      </w:r>
      <w:r>
        <w:t xml:space="preserve"> an additional license for </w:t>
      </w:r>
      <w:r>
        <w:rPr>
          <w:rStyle w:val="SAPEmphasis"/>
        </w:rPr>
        <w:t>SAP Cash Management powered by SAP HANA</w:t>
      </w:r>
      <w:r>
        <w:t>.</w:t>
      </w:r>
    </w:p>
    <w:p w:rsidR="0049685D" w:rsidRDefault="003F745B">
      <w:r>
        <w:t xml:space="preserve">When you have </w:t>
      </w:r>
      <w:r>
        <w:rPr>
          <w:rStyle w:val="SAPEmphasis"/>
        </w:rPr>
        <w:t>Full Cash Management</w:t>
      </w:r>
      <w:r>
        <w:t xml:space="preserve">, which requires </w:t>
      </w:r>
      <w:r>
        <w:rPr>
          <w:rStyle w:val="underline"/>
        </w:rPr>
        <w:t>an additional license</w:t>
      </w:r>
      <w:r>
        <w:t xml:space="preserve"> for </w:t>
      </w:r>
      <w:r>
        <w:rPr>
          <w:rStyle w:val="SAPEmphasis"/>
        </w:rPr>
        <w:t>SAP Cash Management p</w:t>
      </w:r>
      <w:r>
        <w:rPr>
          <w:rStyle w:val="SAPEmphasis"/>
        </w:rPr>
        <w:t>owered by SAP HANA</w:t>
      </w:r>
      <w:r>
        <w:t xml:space="preserve">, follow the procedures that apply to your implementation: </w:t>
      </w:r>
      <w:r>
        <w:rPr>
          <w:rStyle w:val="italic"/>
        </w:rPr>
        <w:t>Bank Account Master Data Processing With Full Cash Management and Direct Revision Activate</w:t>
      </w:r>
      <w:r>
        <w:t xml:space="preserve">, or </w:t>
      </w:r>
      <w:r>
        <w:rPr>
          <w:rStyle w:val="italic"/>
        </w:rPr>
        <w:t>Bank Account Master Data Processing With Full Cash Management and Dual Control Revis</w:t>
      </w:r>
      <w:r>
        <w:rPr>
          <w:rStyle w:val="italic"/>
        </w:rPr>
        <w:t>ion Activate</w:t>
      </w:r>
      <w:r>
        <w:t xml:space="preserve">, or </w:t>
      </w:r>
      <w:r>
        <w:rPr>
          <w:rStyle w:val="italic"/>
        </w:rPr>
        <w:t>Bank Account Master Data Processing With Full Cash Management and Workflow Revision Activate</w:t>
      </w:r>
      <w:r>
        <w:t>.</w:t>
      </w:r>
    </w:p>
    <w:p w:rsidR="0049685D" w:rsidRDefault="003F745B">
      <w:r>
        <w:rPr>
          <w:rStyle w:val="SAPEmphasis"/>
        </w:rPr>
        <w:t xml:space="preserve">Caution </w:t>
      </w:r>
      <w:r>
        <w:t xml:space="preserve">Instructions provided assume that you are only implementing one of the four </w:t>
      </w:r>
      <w:r>
        <w:rPr>
          <w:rStyle w:val="SAPEmphasis"/>
        </w:rPr>
        <w:t>Bank Account Master Data Procedures</w:t>
      </w:r>
      <w:r>
        <w:t xml:space="preserve"> described in the </w:t>
      </w:r>
      <w:hyperlink r:id="rId34" w:history="1">
        <w:r>
          <w:t>Purpose</w:t>
        </w:r>
      </w:hyperlink>
      <w:r>
        <w:t xml:space="preserve">  [page ] </w:t>
      </w:r>
      <w:r>
        <w:fldChar w:fldCharType="begin"/>
      </w:r>
      <w:r>
        <w:instrText xml:space="preserve"> PAGEREF unique_1 </w:instrText>
      </w:r>
      <w:r>
        <w:fldChar w:fldCharType="separate"/>
      </w:r>
      <w:r>
        <w:rPr>
          <w:noProof/>
        </w:rPr>
        <w:t>1</w:t>
      </w:r>
      <w:r>
        <w:fldChar w:fldCharType="end"/>
      </w:r>
      <w:r>
        <w:t xml:space="preserve"> section. If you are implementing and testing more than one procedure, especially in a single environment, you cannot use the same Master Data values for more than one procedure type. You must have a</w:t>
      </w:r>
      <w:r>
        <w:t>dditional Master Data values created, such as bank account numbers, bank keys, and so on, and then use these different values in each procedure.</w:t>
      </w:r>
    </w:p>
    <w:p w:rsidR="0049685D" w:rsidRDefault="003F745B">
      <w:pPr>
        <w:pStyle w:val="Heading2"/>
      </w:pPr>
      <w:bookmarkStart w:id="26" w:name="d2e1381"/>
      <w:bookmarkStart w:id="27" w:name="_Toc51268805"/>
      <w:r>
        <w:t>Bank Account Master Data Processing With Basic Cash Management</w:t>
      </w:r>
      <w:bookmarkEnd w:id="26"/>
      <w:bookmarkEnd w:id="27"/>
    </w:p>
    <w:p w:rsidR="0049685D" w:rsidRDefault="003F745B">
      <w:pPr>
        <w:pStyle w:val="Heading3"/>
      </w:pPr>
      <w:bookmarkStart w:id="28" w:name="d2e1382"/>
      <w:bookmarkStart w:id="29" w:name="_Toc51268806"/>
      <w:r>
        <w:t>Using Direct Revision Activate</w:t>
      </w:r>
      <w:bookmarkEnd w:id="28"/>
      <w:bookmarkEnd w:id="29"/>
    </w:p>
    <w:p w:rsidR="0049685D" w:rsidRDefault="003F745B">
      <w:pPr>
        <w:pStyle w:val="Heading4"/>
      </w:pPr>
      <w:bookmarkStart w:id="30" w:name="d2e1383"/>
      <w:bookmarkStart w:id="31" w:name="_Toc51268807"/>
      <w:r>
        <w:t xml:space="preserve">Create Bank </w:t>
      </w:r>
      <w:r>
        <w:t>Account</w:t>
      </w:r>
      <w:bookmarkEnd w:id="30"/>
      <w:bookmarkEnd w:id="31"/>
    </w:p>
    <w:p w:rsidR="0049685D" w:rsidRDefault="003F745B">
      <w:pPr>
        <w:pStyle w:val="Heading5"/>
      </w:pPr>
      <w:bookmarkStart w:id="32" w:name="unique_12"/>
      <w:bookmarkStart w:id="33" w:name="_Toc51268808"/>
      <w:r>
        <w:t>Open Bank Account</w:t>
      </w:r>
      <w:bookmarkEnd w:id="32"/>
      <w:bookmarkEnd w:id="33"/>
    </w:p>
    <w:p w:rsidR="0049685D" w:rsidRDefault="003F745B">
      <w:pPr>
        <w:pStyle w:val="SAPKeyblockTitle"/>
      </w:pPr>
      <w:r>
        <w:t>Purpose</w:t>
      </w:r>
    </w:p>
    <w:p w:rsidR="0049685D" w:rsidRDefault="003F745B">
      <w:r>
        <w:t>The bank accountant (Cash Management Specialist) goes to the bank and opens a new bank account in this bank. This step does not occur in the system.</w:t>
      </w:r>
    </w:p>
    <w:p w:rsidR="0049685D" w:rsidRDefault="003F745B">
      <w:pPr>
        <w:pStyle w:val="Heading5"/>
      </w:pPr>
      <w:bookmarkStart w:id="34" w:name="unique_13"/>
      <w:bookmarkStart w:id="35" w:name="_Toc51268809"/>
      <w:r>
        <w:t>Manage Banks</w:t>
      </w:r>
      <w:bookmarkEnd w:id="34"/>
      <w:bookmarkEnd w:id="35"/>
    </w:p>
    <w:p w:rsidR="0049685D" w:rsidRDefault="003F745B">
      <w:pPr>
        <w:pStyle w:val="SAPKeyblockTitle"/>
      </w:pPr>
      <w:r>
        <w:t>Test Administration</w:t>
      </w:r>
    </w:p>
    <w:p w:rsidR="0049685D" w:rsidRDefault="003F745B">
      <w:r>
        <w:t>Customer project: Fill in the project-sp</w:t>
      </w:r>
      <w:r>
        <w:t>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3F745B" w:rsidRDefault="003F745B">
      <w:r>
        <w:t>The purpose of this step is</w:t>
      </w:r>
      <w:r>
        <w:t xml:space="preserve"> to create a bank key that does not exist in production system.</w:t>
      </w:r>
    </w:p>
    <w:p w:rsidR="003F745B" w:rsidRDefault="003F745B">
      <w:r>
        <w:rPr>
          <w:rStyle w:val="SAPEmphasis"/>
        </w:rPr>
        <w:t xml:space="preserve">Note </w:t>
      </w:r>
      <w:r>
        <w:t>If the bank key already exists, skip this step.</w:t>
      </w:r>
    </w:p>
    <w:p w:rsidR="0049685D" w:rsidRDefault="003F745B">
      <w:r>
        <w:rPr>
          <w:rStyle w:val="SAPEmphasis"/>
        </w:rPr>
        <w:t xml:space="preserve">Note </w:t>
      </w:r>
      <w:r>
        <w:t>The bank key is created in the production system, development system, and consolidation test system.</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707"/>
        <w:gridCol w:w="1213"/>
        <w:gridCol w:w="9707"/>
        <w:gridCol w:w="1505"/>
        <w:gridCol w:w="1039"/>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w:t>
            </w:r>
            <w:r>
              <w:t xml:space="preserve">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Banks</w:t>
            </w:r>
            <w:r>
              <w:t xml:space="preserve"> </w:t>
            </w:r>
            <w:r>
              <w:rPr>
                <w:rStyle w:val="SAPMonospace"/>
              </w:rPr>
              <w:t>(F1574)</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Choose Create Bank</w:t>
            </w:r>
          </w:p>
        </w:tc>
        <w:tc>
          <w:tcPr>
            <w:tcW w:w="0" w:type="auto"/>
          </w:tcPr>
          <w:p w:rsidR="0049685D" w:rsidRDefault="003F745B">
            <w:r>
              <w:t xml:space="preserve">Choose </w:t>
            </w:r>
            <w:r>
              <w:rPr>
                <w:rStyle w:val="SAPScreenElement"/>
              </w:rPr>
              <w:t>Go</w:t>
            </w:r>
            <w:r>
              <w:t xml:space="preserve"> for the banks to display in a list and choose </w:t>
            </w:r>
            <w:r>
              <w:rPr>
                <w:rStyle w:val="SAPScreenElement"/>
              </w:rPr>
              <w:t>Create Bank</w:t>
            </w:r>
            <w:r>
              <w:t>.</w:t>
            </w:r>
          </w:p>
        </w:tc>
        <w:tc>
          <w:tcPr>
            <w:tcW w:w="0" w:type="auto"/>
          </w:tcPr>
          <w:p w:rsidR="0049685D" w:rsidRDefault="003F745B">
            <w:r>
              <w:t xml:space="preserve">The </w:t>
            </w:r>
            <w:r>
              <w:rPr>
                <w:rStyle w:val="SAPScreenElement"/>
              </w:rPr>
              <w:t>Create Bank</w:t>
            </w:r>
            <w:r>
              <w:t xml:space="preserve">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Enter Criteria</w:t>
            </w:r>
          </w:p>
        </w:tc>
        <w:tc>
          <w:tcPr>
            <w:tcW w:w="0" w:type="auto"/>
          </w:tcPr>
          <w:p w:rsidR="003F745B" w:rsidRDefault="003F745B">
            <w:r>
              <w:t>Make the following entries:</w:t>
            </w:r>
          </w:p>
          <w:p w:rsidR="003F745B" w:rsidRDefault="003F745B">
            <w:r>
              <w:rPr>
                <w:rStyle w:val="SAPScreenElement"/>
              </w:rPr>
              <w:t>Bank Country</w:t>
            </w:r>
            <w:r>
              <w:t xml:space="preserve">: </w:t>
            </w:r>
            <w:r>
              <w:rPr>
                <w:rStyle w:val="SAPUserEntry"/>
              </w:rPr>
              <w:t>DE</w:t>
            </w:r>
          </w:p>
          <w:p w:rsidR="003F745B" w:rsidRDefault="003F745B">
            <w:r>
              <w:rPr>
                <w:rStyle w:val="SAPScreenElement"/>
              </w:rPr>
              <w:t>Bank Key</w:t>
            </w:r>
            <w:r>
              <w:t xml:space="preserve">: </w:t>
            </w:r>
            <w:r>
              <w:rPr>
                <w:rStyle w:val="SAPUserEntry"/>
              </w:rPr>
              <w:t>88888886</w:t>
            </w:r>
          </w:p>
          <w:p w:rsidR="003F745B" w:rsidRDefault="003F745B">
            <w:r>
              <w:rPr>
                <w:rStyle w:val="SAPScreenElement"/>
              </w:rPr>
              <w:t>Bank Name</w:t>
            </w:r>
            <w:r>
              <w:t xml:space="preserve">: </w:t>
            </w:r>
            <w:r>
              <w:rPr>
                <w:rStyle w:val="SAPUserEntry"/>
              </w:rPr>
              <w:t>Bank 3</w:t>
            </w:r>
          </w:p>
          <w:p w:rsidR="003F745B" w:rsidRDefault="003F745B">
            <w:r>
              <w:rPr>
                <w:rStyle w:val="SAPScreenElement"/>
              </w:rPr>
              <w:t>SWIFT/BIC</w:t>
            </w:r>
            <w:r>
              <w:t xml:space="preserve">: </w:t>
            </w:r>
            <w:r>
              <w:rPr>
                <w:rStyle w:val="SAPUserEntry"/>
              </w:rPr>
              <w:t>DEUTDEFFXX1</w:t>
            </w:r>
          </w:p>
          <w:p w:rsidR="0049685D" w:rsidRDefault="003F745B">
            <w:r>
              <w:rPr>
                <w:rStyle w:val="SAPScreenElement"/>
              </w:rPr>
              <w:t>Bank Category</w:t>
            </w:r>
            <w:r>
              <w:t xml:space="preserve">: </w:t>
            </w:r>
            <w:r>
              <w:rPr>
                <w:rStyle w:val="SAPUserEntry"/>
              </w:rPr>
              <w:t>External - Standard</w:t>
            </w:r>
          </w:p>
          <w:p w:rsidR="003F745B" w:rsidRDefault="003F745B">
            <w:r>
              <w:rPr>
                <w:rStyle w:val="SAPEmphasis"/>
              </w:rPr>
              <w:t>Note Internal - Payment Service Provider</w:t>
            </w:r>
            <w:r>
              <w:t xml:space="preserve"> and </w:t>
            </w:r>
            <w:r>
              <w:rPr>
                <w:rStyle w:val="SAPEmphasis"/>
              </w:rPr>
              <w:t>External - Standard</w:t>
            </w:r>
            <w:r>
              <w:t xml:space="preserve"> can be selected in the </w:t>
            </w:r>
            <w:r>
              <w:rPr>
                <w:rStyle w:val="SAPEmphasis"/>
              </w:rPr>
              <w:t>Bank Category</w:t>
            </w:r>
            <w:r>
              <w:t xml:space="preserve"> field. If the bank key created is used for a normal physical bank account, please select </w:t>
            </w:r>
            <w:r>
              <w:rPr>
                <w:rStyle w:val="SAPEmphasis"/>
              </w:rPr>
              <w:t>External - Standard</w:t>
            </w:r>
            <w:r>
              <w:t>. If the bank key created is used for an inter</w:t>
            </w:r>
            <w:r>
              <w:t xml:space="preserve">nal virtual account, for example PayPal, please select </w:t>
            </w:r>
            <w:r>
              <w:rPr>
                <w:rStyle w:val="SAPEmphasis"/>
              </w:rPr>
              <w:t>Internal - Payment Service Provider</w:t>
            </w:r>
            <w:r>
              <w:t>.</w:t>
            </w:r>
          </w:p>
          <w:p w:rsidR="0049685D" w:rsidRDefault="003F745B">
            <w:r>
              <w:rPr>
                <w:rStyle w:val="SAPScreenElement"/>
              </w:rPr>
              <w:t>City</w:t>
            </w:r>
            <w:r>
              <w:t xml:space="preserve">: for example, </w:t>
            </w:r>
            <w:r>
              <w:rPr>
                <w:rStyle w:val="SAPUserEntry"/>
              </w:rPr>
              <w:t>60040 Frankfurt, Main</w:t>
            </w:r>
          </w:p>
        </w:tc>
        <w:tc>
          <w:tcPr>
            <w:tcW w:w="0" w:type="auto"/>
          </w:tcPr>
          <w:p w:rsidR="0049685D" w:rsidRDefault="003F745B">
            <w:r>
              <w:t xml:space="preserve">The </w:t>
            </w:r>
            <w:r>
              <w:rPr>
                <w:rStyle w:val="SAPScreenElement"/>
              </w:rPr>
              <w:t>Create Bank: Detail</w:t>
            </w:r>
            <w:r>
              <w:t xml:space="preserve"> view displays.</w:t>
            </w:r>
          </w:p>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Save</w:t>
            </w:r>
          </w:p>
        </w:tc>
        <w:tc>
          <w:tcPr>
            <w:tcW w:w="0" w:type="auto"/>
          </w:tcPr>
          <w:p w:rsidR="0049685D" w:rsidRDefault="003F745B">
            <w:r>
              <w:t xml:space="preserve">Choose </w:t>
            </w:r>
            <w:r>
              <w:rPr>
                <w:rStyle w:val="SAPScreenElement"/>
              </w:rPr>
              <w:t>Save</w:t>
            </w:r>
            <w:r>
              <w:t>.</w:t>
            </w:r>
          </w:p>
        </w:tc>
        <w:tc>
          <w:tcPr>
            <w:tcW w:w="0" w:type="auto"/>
          </w:tcPr>
          <w:p w:rsidR="0049685D" w:rsidRDefault="003F745B">
            <w:r>
              <w:t>A new bank key is created.</w:t>
            </w:r>
          </w:p>
        </w:tc>
        <w:tc>
          <w:tcPr>
            <w:tcW w:w="0" w:type="auto"/>
          </w:tcPr>
          <w:p w:rsidR="0049685D" w:rsidRDefault="0049685D"/>
        </w:tc>
      </w:tr>
    </w:tbl>
    <w:p w:rsidR="0049685D" w:rsidRDefault="003F745B">
      <w:pPr>
        <w:pStyle w:val="Heading5"/>
      </w:pPr>
      <w:bookmarkStart w:id="36" w:name="unique_14"/>
      <w:bookmarkStart w:id="37" w:name="_Toc51268810"/>
      <w:r>
        <w:t>Create Bank G/L Account</w:t>
      </w:r>
      <w:bookmarkEnd w:id="36"/>
      <w:bookmarkEnd w:id="37"/>
    </w:p>
    <w:p w:rsidR="0049685D" w:rsidRDefault="003F745B">
      <w:pPr>
        <w:pStyle w:val="SAPKeyblockTitle"/>
      </w:pPr>
      <w:r>
        <w:t>Purpose</w:t>
      </w:r>
    </w:p>
    <w:p w:rsidR="003F745B" w:rsidRDefault="003F745B">
      <w:r>
        <w:t>The General Ledger Accountant may create the G/L accounts for a new bank account.</w:t>
      </w:r>
    </w:p>
    <w:p w:rsidR="003F745B" w:rsidRDefault="003F745B">
      <w:r>
        <w:rPr>
          <w:rStyle w:val="SAPEmphasis"/>
        </w:rPr>
        <w:t xml:space="preserve">Note </w:t>
      </w:r>
      <w:r>
        <w:t>For cash management in this package, you can use the same G/L accoun</w:t>
      </w:r>
      <w:r>
        <w:t>ts (bank main account and bank subaccount) for different bank accounts when they use the same currency key. The balance of each bank account can be displayed in the cash management app, instead of checking balances of the relevant G/L account. Using this a</w:t>
      </w:r>
      <w:r>
        <w:t>pproach keeps the chart of accounts smaller.</w:t>
      </w:r>
    </w:p>
    <w:p w:rsidR="003F745B" w:rsidRDefault="003F745B">
      <w:r>
        <w:rPr>
          <w:rStyle w:val="SAPEmphasis"/>
        </w:rPr>
        <w:t xml:space="preserve">Note </w:t>
      </w:r>
      <w:r>
        <w:t>If you want to create a new G/L account for a new bank account, execute the following steps. Create the G/L accounts in production system, development system, and consolidation test system.</w:t>
      </w:r>
    </w:p>
    <w:p w:rsidR="0049685D" w:rsidRDefault="003F745B">
      <w:r>
        <w:rPr>
          <w:rStyle w:val="SAPEmphasis"/>
        </w:rPr>
        <w:t xml:space="preserve">Note </w:t>
      </w:r>
      <w:r>
        <w:t>This proc</w:t>
      </w:r>
      <w:r>
        <w:t xml:space="preserve">edure is mentioned in the Accounting and Financial Close (J58) test script. You can refer to the </w:t>
      </w:r>
      <w:r>
        <w:rPr>
          <w:rStyle w:val="italic"/>
        </w:rPr>
        <w:t>Manage G/L Account Master Data</w:t>
      </w:r>
      <w:r>
        <w:t xml:space="preserve"> step and copy an existing G/L account to a new one (for example, copy </w:t>
      </w:r>
      <w:r>
        <w:rPr>
          <w:rStyle w:val="SAPUserEntry"/>
        </w:rPr>
        <w:t>11001000</w:t>
      </w:r>
      <w:r>
        <w:t xml:space="preserve"> to </w:t>
      </w:r>
      <w:r>
        <w:rPr>
          <w:rStyle w:val="SAPUserEntry"/>
        </w:rPr>
        <w:t>11003000</w:t>
      </w:r>
      <w:r>
        <w:t>).</w:t>
      </w:r>
    </w:p>
    <w:p w:rsidR="0049685D" w:rsidRDefault="003F745B">
      <w:pPr>
        <w:pStyle w:val="Heading5"/>
      </w:pPr>
      <w:bookmarkStart w:id="38" w:name="unique_15"/>
      <w:bookmarkStart w:id="39" w:name="_Toc51268811"/>
      <w:r>
        <w:t>Manage House Banks</w:t>
      </w:r>
      <w:bookmarkEnd w:id="38"/>
      <w:bookmarkEnd w:id="39"/>
    </w:p>
    <w:p w:rsidR="0049685D" w:rsidRDefault="003F745B">
      <w:pPr>
        <w:pStyle w:val="SAPKeyblockTitle"/>
      </w:pPr>
      <w:r>
        <w:t xml:space="preserve">Test </w:t>
      </w:r>
      <w:r>
        <w:t>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The key user creates the house bank.</w:t>
      </w:r>
    </w:p>
    <w:p w:rsidR="0049685D" w:rsidRDefault="003F745B">
      <w:r>
        <w:rPr>
          <w:rStyle w:val="SAPEmphasis"/>
        </w:rPr>
        <w:t xml:space="preserve">Note </w:t>
      </w:r>
      <w:r>
        <w:t>If you opened a new bank account in an existing house bank in your system, skip this step.</w:t>
      </w:r>
    </w:p>
    <w:p w:rsidR="0049685D" w:rsidRDefault="003F745B">
      <w:r>
        <w:rPr>
          <w:rStyle w:val="SAPEmphasis"/>
        </w:rPr>
        <w:t xml:space="preserve">Note </w:t>
      </w:r>
      <w:r>
        <w:t xml:space="preserve">Perform this step in the development system, consolidation test system, and production </w:t>
      </w:r>
      <w:r>
        <w:t>system since house banks are master data in the SAP S/4HANA system.</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976"/>
        <w:gridCol w:w="1977"/>
        <w:gridCol w:w="6742"/>
        <w:gridCol w:w="2789"/>
        <w:gridCol w:w="168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 xml:space="preserve">Access the SAP </w:t>
            </w:r>
            <w:r>
              <w:rPr>
                <w:rStyle w:val="SAPEmphasis"/>
              </w:rPr>
              <w:t>Fiori App</w:t>
            </w:r>
          </w:p>
        </w:tc>
        <w:tc>
          <w:tcPr>
            <w:tcW w:w="0" w:type="auto"/>
          </w:tcPr>
          <w:p w:rsidR="0049685D" w:rsidRDefault="003F745B">
            <w:r>
              <w:t xml:space="preserve">Open </w:t>
            </w:r>
            <w:r>
              <w:rPr>
                <w:rStyle w:val="SAPScreenElement"/>
              </w:rPr>
              <w:t>Manage Banks</w:t>
            </w:r>
            <w:r>
              <w:t xml:space="preserve"> </w:t>
            </w:r>
            <w:r>
              <w:rPr>
                <w:rStyle w:val="SAPMonospace"/>
              </w:rPr>
              <w:t>(F1574)</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Choose Bank Key</w:t>
            </w:r>
          </w:p>
        </w:tc>
        <w:tc>
          <w:tcPr>
            <w:tcW w:w="0" w:type="auto"/>
          </w:tcPr>
          <w:p w:rsidR="003F745B" w:rsidRDefault="003F745B">
            <w:r>
              <w:t>Make the following entries:</w:t>
            </w:r>
          </w:p>
          <w:p w:rsidR="0049685D" w:rsidRDefault="003F745B">
            <w:pPr>
              <w:pStyle w:val="listpara1"/>
              <w:numPr>
                <w:ilvl w:val="0"/>
                <w:numId w:val="8"/>
              </w:numPr>
            </w:pPr>
            <w:r>
              <w:rPr>
                <w:rStyle w:val="SAPScreenElement"/>
              </w:rPr>
              <w:t>Bank Country</w:t>
            </w:r>
            <w:r>
              <w:t xml:space="preserve">: </w:t>
            </w:r>
            <w:r>
              <w:rPr>
                <w:rStyle w:val="SAPUserEntry"/>
              </w:rPr>
              <w:t>DE</w:t>
            </w:r>
          </w:p>
          <w:p w:rsidR="003F745B" w:rsidRDefault="003F745B">
            <w:pPr>
              <w:pStyle w:val="listpara1"/>
              <w:numPr>
                <w:ilvl w:val="0"/>
                <w:numId w:val="3"/>
              </w:numPr>
            </w:pPr>
            <w:r>
              <w:rPr>
                <w:rStyle w:val="SAPScreenElement"/>
              </w:rPr>
              <w:t>Bank Key</w:t>
            </w:r>
            <w:r>
              <w:t xml:space="preserve">: </w:t>
            </w:r>
            <w:r>
              <w:rPr>
                <w:rStyle w:val="SAPUserEntry"/>
              </w:rPr>
              <w:t>&lt;your Bank Key number created in the step Manage Banks&gt;</w:t>
            </w:r>
          </w:p>
          <w:p w:rsidR="003F745B" w:rsidRDefault="003F745B">
            <w:r>
              <w:t xml:space="preserve">If the </w:t>
            </w:r>
            <w:r>
              <w:rPr>
                <w:rStyle w:val="SAPScreenElement"/>
              </w:rPr>
              <w:t>Bank Key</w:t>
            </w:r>
            <w:r>
              <w:t xml:space="preserve"> field is not visible, choose </w:t>
            </w:r>
            <w:r>
              <w:rPr>
                <w:rStyle w:val="SAPScreenElement"/>
              </w:rPr>
              <w:t>Filters</w:t>
            </w:r>
            <w:r>
              <w:t xml:space="preserve"> to unhide it.</w:t>
            </w:r>
          </w:p>
          <w:p w:rsidR="0049685D" w:rsidRDefault="003F745B">
            <w:r>
              <w:t xml:space="preserve">Choose </w:t>
            </w:r>
            <w:r>
              <w:rPr>
                <w:rStyle w:val="SAPScreenElement"/>
              </w:rPr>
              <w:t>Go</w:t>
            </w:r>
            <w:r>
              <w:t>.</w:t>
            </w:r>
          </w:p>
        </w:tc>
        <w:tc>
          <w:tcPr>
            <w:tcW w:w="0" w:type="auto"/>
          </w:tcPr>
          <w:p w:rsidR="0049685D" w:rsidRDefault="003F745B">
            <w:r>
              <w:t xml:space="preserve">The </w:t>
            </w:r>
            <w:r>
              <w:rPr>
                <w:rStyle w:val="SAPScreenElement"/>
              </w:rPr>
              <w:t>Di</w:t>
            </w:r>
            <w:r>
              <w:rPr>
                <w:rStyle w:val="SAPScreenElement"/>
              </w:rPr>
              <w:t xml:space="preserve">splay Bank </w:t>
            </w:r>
            <w:r>
              <w:t>view appears.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Edit Bank Key</w:t>
            </w:r>
          </w:p>
        </w:tc>
        <w:tc>
          <w:tcPr>
            <w:tcW w:w="0" w:type="auto"/>
          </w:tcPr>
          <w:p w:rsidR="003F745B" w:rsidRDefault="003F745B">
            <w:r>
              <w:t xml:space="preserve">Choose </w:t>
            </w:r>
            <w:r>
              <w:rPr>
                <w:rStyle w:val="SAPScreenElement"/>
              </w:rPr>
              <w:t>Bank Name</w:t>
            </w:r>
            <w:r>
              <w:t xml:space="preserve"> to display the bank, and then choose </w:t>
            </w:r>
            <w:r>
              <w:rPr>
                <w:rStyle w:val="SAPScreenElement"/>
              </w:rPr>
              <w:t>Edit</w:t>
            </w:r>
            <w:r>
              <w:t>.</w:t>
            </w:r>
          </w:p>
          <w:p w:rsidR="0049685D" w:rsidRDefault="003F745B">
            <w:r>
              <w:t xml:space="preserve">Choose </w:t>
            </w:r>
            <w:r>
              <w:rPr>
                <w:rStyle w:val="SAPScreenElement"/>
              </w:rPr>
              <w:t>add</w:t>
            </w:r>
            <w:r>
              <w:t xml:space="preserve"> in the </w:t>
            </w:r>
            <w:r>
              <w:rPr>
                <w:rStyle w:val="SAPScreenElement"/>
              </w:rPr>
              <w:t>House Banks</w:t>
            </w:r>
            <w:r>
              <w:t xml:space="preserve"> area.</w:t>
            </w:r>
          </w:p>
        </w:tc>
        <w:tc>
          <w:tcPr>
            <w:tcW w:w="0" w:type="auto"/>
          </w:tcPr>
          <w:p w:rsidR="0049685D" w:rsidRDefault="003F745B">
            <w:r>
              <w:t>The</w:t>
            </w:r>
            <w:r>
              <w:rPr>
                <w:rStyle w:val="SAPScreenElement"/>
              </w:rPr>
              <w:t>Manage Banks</w:t>
            </w:r>
            <w:r>
              <w:t xml:space="preserve"> view displays.</w:t>
            </w:r>
          </w:p>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Create House Bank</w:t>
            </w:r>
          </w:p>
        </w:tc>
        <w:tc>
          <w:tcPr>
            <w:tcW w:w="0" w:type="auto"/>
          </w:tcPr>
          <w:p w:rsidR="003F745B" w:rsidRDefault="003F745B">
            <w:r>
              <w:t>Make the following entries:</w:t>
            </w:r>
          </w:p>
          <w:p w:rsidR="0049685D" w:rsidRDefault="003F745B">
            <w:pPr>
              <w:pStyle w:val="listpara1"/>
              <w:numPr>
                <w:ilvl w:val="0"/>
                <w:numId w:val="9"/>
              </w:numPr>
            </w:pPr>
            <w:r>
              <w:rPr>
                <w:rStyle w:val="SAPScreenElement"/>
              </w:rPr>
              <w:t>Company Code</w:t>
            </w:r>
            <w:r>
              <w:t xml:space="preserve">: </w:t>
            </w:r>
            <w:r>
              <w:rPr>
                <w:rStyle w:val="SAPUserEntry"/>
              </w:rPr>
              <w:t>1010</w:t>
            </w:r>
          </w:p>
          <w:p w:rsidR="0049685D" w:rsidRDefault="003F745B">
            <w:pPr>
              <w:pStyle w:val="listpara1"/>
              <w:numPr>
                <w:ilvl w:val="0"/>
                <w:numId w:val="3"/>
              </w:numPr>
            </w:pPr>
            <w:r>
              <w:rPr>
                <w:rStyle w:val="SAPScreenElement"/>
              </w:rPr>
              <w:t>House Bank</w:t>
            </w:r>
            <w:r>
              <w:t xml:space="preserve">: </w:t>
            </w:r>
            <w:r>
              <w:rPr>
                <w:rStyle w:val="SAPUserEntry"/>
              </w:rPr>
              <w:t>DEBK3</w:t>
            </w:r>
          </w:p>
          <w:p w:rsidR="0049685D" w:rsidRDefault="003F745B">
            <w:pPr>
              <w:pStyle w:val="listpara1"/>
              <w:numPr>
                <w:ilvl w:val="0"/>
                <w:numId w:val="3"/>
              </w:numPr>
            </w:pPr>
            <w:r>
              <w:rPr>
                <w:rStyle w:val="SAPScreenElement"/>
              </w:rPr>
              <w:t>Customer Number</w:t>
            </w:r>
            <w:r>
              <w:t xml:space="preserve">: </w:t>
            </w:r>
            <w:r>
              <w:rPr>
                <w:rStyle w:val="SAPUserEntry"/>
              </w:rPr>
              <w:t>10100003</w:t>
            </w:r>
          </w:p>
          <w:p w:rsidR="0049685D" w:rsidRDefault="003F745B">
            <w:pPr>
              <w:pStyle w:val="listpara1"/>
              <w:numPr>
                <w:ilvl w:val="0"/>
                <w:numId w:val="3"/>
              </w:numPr>
            </w:pPr>
            <w:r>
              <w:rPr>
                <w:rStyle w:val="SAPScreenElement"/>
              </w:rPr>
              <w:t>Company Number</w:t>
            </w:r>
            <w:r>
              <w:t xml:space="preserve">: </w:t>
            </w:r>
            <w:r>
              <w:rPr>
                <w:rStyle w:val="SAPUserEntry"/>
              </w:rPr>
              <w:t>&lt;designated company number&gt;</w:t>
            </w:r>
            <w:r>
              <w:t xml:space="preserve">, for example, </w:t>
            </w:r>
            <w:r>
              <w:rPr>
                <w:rStyle w:val="SAPUserEntry"/>
              </w:rPr>
              <w:t>1010</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Save</w:t>
            </w:r>
          </w:p>
        </w:tc>
        <w:tc>
          <w:tcPr>
            <w:tcW w:w="0" w:type="auto"/>
          </w:tcPr>
          <w:p w:rsidR="0049685D" w:rsidRDefault="003F745B">
            <w:r>
              <w:t xml:space="preserve">Choose </w:t>
            </w:r>
            <w:r>
              <w:rPr>
                <w:rStyle w:val="SAPScreenElement"/>
              </w:rPr>
              <w:t>Save</w:t>
            </w:r>
            <w:r>
              <w:t>.</w:t>
            </w:r>
          </w:p>
        </w:tc>
        <w:tc>
          <w:tcPr>
            <w:tcW w:w="0" w:type="auto"/>
          </w:tcPr>
          <w:p w:rsidR="0049685D" w:rsidRDefault="003F745B">
            <w:r>
              <w:t>New house bank is saved successfully.</w:t>
            </w:r>
          </w:p>
        </w:tc>
        <w:tc>
          <w:tcPr>
            <w:tcW w:w="0" w:type="auto"/>
          </w:tcPr>
          <w:p w:rsidR="0049685D" w:rsidRDefault="0049685D"/>
        </w:tc>
      </w:tr>
    </w:tbl>
    <w:p w:rsidR="0049685D" w:rsidRDefault="003F745B">
      <w:pPr>
        <w:pStyle w:val="Heading5"/>
      </w:pPr>
      <w:bookmarkStart w:id="40" w:name="unique_16"/>
      <w:bookmarkStart w:id="41" w:name="_Toc51268812"/>
      <w:r>
        <w:t>Create Bank Account</w:t>
      </w:r>
      <w:bookmarkEnd w:id="40"/>
      <w:bookmarkEnd w:id="41"/>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This step describes how to create a new bank account by a bank accountant (</w:t>
      </w:r>
      <w:r>
        <w:t>Cash Management Specialist).</w:t>
      </w:r>
    </w:p>
    <w:p w:rsidR="0049685D" w:rsidRDefault="003F745B">
      <w:r>
        <w:rPr>
          <w:rStyle w:val="SAPEmphasis"/>
        </w:rPr>
        <w:t xml:space="preserve">Note </w:t>
      </w:r>
      <w:r>
        <w:t>Please note that the bank account must be created manually in the Production system, because this kind of master data can not be transport from the Q system to the P system.</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814"/>
        <w:gridCol w:w="2998"/>
        <w:gridCol w:w="6910"/>
        <w:gridCol w:w="2152"/>
        <w:gridCol w:w="129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49685D" w:rsidRDefault="003F745B">
            <w:r>
              <w:t xml:space="preserve">The </w:t>
            </w:r>
            <w:r>
              <w:rPr>
                <w:rStyle w:val="SAPScreenElement"/>
              </w:rPr>
              <w:t>Manage Bank Account</w:t>
            </w:r>
            <w:r>
              <w:t xml:space="preserve"> view displays.</w:t>
            </w:r>
          </w:p>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Add Bank Account</w:t>
            </w:r>
          </w:p>
        </w:tc>
        <w:tc>
          <w:tcPr>
            <w:tcW w:w="0" w:type="auto"/>
          </w:tcPr>
          <w:p w:rsidR="0049685D" w:rsidRDefault="003F745B">
            <w:r>
              <w:t xml:space="preserve">Choose </w:t>
            </w:r>
            <w:r>
              <w:rPr>
                <w:rStyle w:val="SAPScreenElement"/>
              </w:rPr>
              <w:t>Create New Bank Account +</w:t>
            </w:r>
            <w:r>
              <w:t xml:space="preserve"> to add a new bank account.</w:t>
            </w:r>
          </w:p>
        </w:tc>
        <w:tc>
          <w:tcPr>
            <w:tcW w:w="0" w:type="auto"/>
          </w:tcPr>
          <w:p w:rsidR="0049685D" w:rsidRDefault="003F745B">
            <w:r>
              <w:t xml:space="preserve">The </w:t>
            </w:r>
            <w:r>
              <w:rPr>
                <w:rStyle w:val="SAPScreenElement"/>
              </w:rPr>
              <w:t>Bank Account</w:t>
            </w:r>
            <w:r>
              <w:t xml:space="preserve">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Enter Header Data</w:t>
            </w:r>
          </w:p>
        </w:tc>
        <w:tc>
          <w:tcPr>
            <w:tcW w:w="0" w:type="auto"/>
          </w:tcPr>
          <w:p w:rsidR="003F745B" w:rsidRDefault="003F745B">
            <w:r>
              <w:t>Make the following entries:</w:t>
            </w:r>
          </w:p>
          <w:p w:rsidR="003F745B" w:rsidRDefault="003F745B">
            <w:r>
              <w:rPr>
                <w:rStyle w:val="SAPScreenElement"/>
              </w:rPr>
              <w:t>Account Number</w:t>
            </w:r>
            <w:r>
              <w:t xml:space="preserve">: </w:t>
            </w:r>
            <w:r>
              <w:rPr>
                <w:rStyle w:val="SAPUserEntry"/>
              </w:rPr>
              <w:t>8765432188</w:t>
            </w:r>
          </w:p>
          <w:p w:rsidR="003F745B" w:rsidRDefault="003F745B">
            <w:r>
              <w:rPr>
                <w:rStyle w:val="SAPScreenElement"/>
              </w:rPr>
              <w:t>Account Description</w:t>
            </w:r>
            <w:r>
              <w:t xml:space="preserve">: </w:t>
            </w:r>
            <w:r>
              <w:rPr>
                <w:rStyle w:val="SAPUserEntry"/>
              </w:rPr>
              <w:t>DEBK3</w:t>
            </w:r>
          </w:p>
          <w:p w:rsidR="003F745B" w:rsidRDefault="003F745B">
            <w:r>
              <w:rPr>
                <w:rStyle w:val="SAPScreenElement"/>
              </w:rPr>
              <w:t>Bank Country</w:t>
            </w:r>
            <w:r>
              <w:t xml:space="preserve">: </w:t>
            </w:r>
            <w:r>
              <w:rPr>
                <w:rStyle w:val="SAPUserEntry"/>
              </w:rPr>
              <w:t>DE</w:t>
            </w:r>
          </w:p>
          <w:p w:rsidR="003F745B" w:rsidRDefault="003F745B">
            <w:r>
              <w:rPr>
                <w:rStyle w:val="SAPScreenElement"/>
              </w:rPr>
              <w:t>Bank Key</w:t>
            </w:r>
            <w:r>
              <w:t xml:space="preserve">: </w:t>
            </w:r>
            <w:r>
              <w:rPr>
                <w:rStyle w:val="SAPUserEntry"/>
              </w:rPr>
              <w:t>88888886</w:t>
            </w:r>
          </w:p>
          <w:p w:rsidR="003F745B" w:rsidRDefault="003F745B">
            <w:r>
              <w:rPr>
                <w:rStyle w:val="SAPEmphasis"/>
              </w:rPr>
              <w:t xml:space="preserve">Note </w:t>
            </w:r>
            <w:r>
              <w:t>To maintain the bank key in this step, the bank key must already exist in the system.</w:t>
            </w:r>
          </w:p>
          <w:p w:rsidR="0049685D" w:rsidRDefault="003F745B">
            <w:r>
              <w:rPr>
                <w:rStyle w:val="SAPScreenElement"/>
              </w:rPr>
              <w:t>Account Currency</w:t>
            </w:r>
            <w:r>
              <w:t xml:space="preserve">: </w:t>
            </w:r>
            <w:r>
              <w:rPr>
                <w:rStyle w:val="SAPUserEntry"/>
              </w:rPr>
              <w:t>EUR</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Enter General Data</w:t>
            </w:r>
          </w:p>
        </w:tc>
        <w:tc>
          <w:tcPr>
            <w:tcW w:w="0" w:type="auto"/>
          </w:tcPr>
          <w:p w:rsidR="003F745B" w:rsidRDefault="003F745B">
            <w:r>
              <w:t>Change the following entries:</w:t>
            </w:r>
          </w:p>
          <w:p w:rsidR="003F745B" w:rsidRDefault="003F745B">
            <w:r>
              <w:rPr>
                <w:rStyle w:val="SAPScreenElement"/>
              </w:rPr>
              <w:t>Opening Date</w:t>
            </w:r>
            <w:r>
              <w:t xml:space="preserve">: for example, </w:t>
            </w:r>
            <w:r>
              <w:rPr>
                <w:rStyle w:val="SAPUserEntry"/>
              </w:rPr>
              <w:t>&lt;current date&gt;</w:t>
            </w:r>
          </w:p>
          <w:p w:rsidR="003F745B" w:rsidRDefault="003F745B">
            <w:r>
              <w:rPr>
                <w:rStyle w:val="SAPScreenElement"/>
              </w:rPr>
              <w:t>Company Code</w:t>
            </w:r>
            <w:r>
              <w:t xml:space="preserve">: </w:t>
            </w:r>
            <w:r>
              <w:rPr>
                <w:rStyle w:val="SAPUserEntry"/>
              </w:rPr>
              <w:t>1010</w:t>
            </w:r>
          </w:p>
          <w:p w:rsidR="003F745B" w:rsidRDefault="003F745B">
            <w:r>
              <w:rPr>
                <w:rStyle w:val="SAPScreenElement"/>
              </w:rPr>
              <w:t>Account Holder</w:t>
            </w:r>
            <w:r>
              <w:t xml:space="preserve">: for example, </w:t>
            </w:r>
            <w:r>
              <w:rPr>
                <w:rStyle w:val="SAPUserEntry"/>
              </w:rPr>
              <w:t>Company Code</w:t>
            </w:r>
            <w:r>
              <w:t xml:space="preserve"> </w:t>
            </w:r>
            <w:r>
              <w:rPr>
                <w:rStyle w:val="SAPUserEntry"/>
              </w:rPr>
              <w:t>1010</w:t>
            </w:r>
            <w:r>
              <w:t xml:space="preserve"> (company code name is usually defaulted by system)</w:t>
            </w:r>
          </w:p>
          <w:p w:rsidR="003F745B" w:rsidRDefault="003F745B">
            <w:r>
              <w:rPr>
                <w:rStyle w:val="SAPScreenElement"/>
              </w:rPr>
              <w:t>Account Type</w:t>
            </w:r>
            <w:r>
              <w:t xml:space="preserve">: for example, </w:t>
            </w:r>
            <w:r>
              <w:rPr>
                <w:rStyle w:val="SAPUserEntry"/>
              </w:rPr>
              <w:t>01</w:t>
            </w:r>
            <w:r>
              <w:t xml:space="preserve"> Current Account</w:t>
            </w:r>
          </w:p>
          <w:p w:rsidR="003F745B" w:rsidRDefault="003F745B">
            <w:r>
              <w:rPr>
                <w:rStyle w:val="SAPScreenElement"/>
              </w:rPr>
              <w:t>IBAN</w:t>
            </w:r>
            <w:r>
              <w:t xml:space="preserve">: </w:t>
            </w:r>
            <w:r>
              <w:rPr>
                <w:rStyle w:val="SAPUserEntry"/>
              </w:rPr>
              <w:t>&lt;Generate IBAN&gt;</w:t>
            </w:r>
          </w:p>
          <w:p w:rsidR="003F745B" w:rsidRDefault="003F745B">
            <w:r>
              <w:rPr>
                <w:rStyle w:val="SAPEmphasis"/>
              </w:rPr>
              <w:t xml:space="preserve">Note </w:t>
            </w:r>
            <w:r>
              <w:t xml:space="preserve">Only perform this step if the country is using </w:t>
            </w:r>
            <w:r>
              <w:rPr>
                <w:rStyle w:val="SAPScreenElement"/>
              </w:rPr>
              <w:t>IBAN</w:t>
            </w:r>
            <w:r>
              <w:t xml:space="preserve">; if you do not use </w:t>
            </w:r>
            <w:r>
              <w:rPr>
                <w:rStyle w:val="SAPScreenElement"/>
              </w:rPr>
              <w:t>IBAN</w:t>
            </w:r>
            <w:r>
              <w:t xml:space="preserve"> in yo</w:t>
            </w:r>
            <w:r>
              <w:t>ur process, just skip this step.</w:t>
            </w:r>
          </w:p>
          <w:p w:rsidR="003F745B" w:rsidRDefault="003F745B">
            <w:r>
              <w:rPr>
                <w:rStyle w:val="SAPScreenElement"/>
              </w:rPr>
              <w:t>Bank Control Key</w:t>
            </w:r>
            <w:r>
              <w:t xml:space="preserve">: for example, </w:t>
            </w:r>
            <w:r>
              <w:rPr>
                <w:rStyle w:val="SAPUserEntry"/>
              </w:rPr>
              <w:t>P</w:t>
            </w:r>
          </w:p>
          <w:p w:rsidR="0049685D" w:rsidRDefault="003F745B">
            <w:r>
              <w:rPr>
                <w:rStyle w:val="SAPEmphasis"/>
              </w:rPr>
              <w:t xml:space="preserve">Note </w:t>
            </w:r>
            <w:r>
              <w:t xml:space="preserve">Only perform this step if the country is using </w:t>
            </w:r>
            <w:r>
              <w:rPr>
                <w:rStyle w:val="SAPScreenElement"/>
              </w:rPr>
              <w:t>Bank Control Key</w:t>
            </w:r>
            <w:r>
              <w:t xml:space="preserve">; if you do not use </w:t>
            </w:r>
            <w:r>
              <w:rPr>
                <w:rStyle w:val="SAPScreenElement"/>
              </w:rPr>
              <w:t>Bank Control Key</w:t>
            </w:r>
            <w:r>
              <w:t xml:space="preserve"> in your process, just skip this step.</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Generate IBAN</w:t>
            </w:r>
          </w:p>
        </w:tc>
        <w:tc>
          <w:tcPr>
            <w:tcW w:w="0" w:type="auto"/>
          </w:tcPr>
          <w:p w:rsidR="003F745B" w:rsidRDefault="003F745B">
            <w:r>
              <w:rPr>
                <w:rStyle w:val="SAPEmphasis"/>
              </w:rPr>
              <w:t xml:space="preserve">Note </w:t>
            </w:r>
            <w:r>
              <w:t xml:space="preserve">Only perform this </w:t>
            </w:r>
            <w:r>
              <w:t>step if this country is using IBAN. If you do not use IBAN in your process, you can skip this step.</w:t>
            </w:r>
          </w:p>
          <w:p w:rsidR="003F745B" w:rsidRDefault="003F745B">
            <w:r>
              <w:t xml:space="preserve">Choose </w:t>
            </w:r>
            <w:r>
              <w:rPr>
                <w:rStyle w:val="SAPScreenElement"/>
              </w:rPr>
              <w:t>IBAN</w:t>
            </w:r>
            <w:r>
              <w:t>.</w:t>
            </w:r>
          </w:p>
          <w:p w:rsidR="003F745B" w:rsidRDefault="003F745B">
            <w:r>
              <w:t xml:space="preserve">When the warning dialog box appears, choose </w:t>
            </w:r>
            <w:r>
              <w:rPr>
                <w:rStyle w:val="SAPScreenElement"/>
              </w:rPr>
              <w:t>OK</w:t>
            </w:r>
            <w:r>
              <w:t>.</w:t>
            </w:r>
          </w:p>
          <w:p w:rsidR="0049685D" w:rsidRDefault="003F745B">
            <w:r>
              <w:t xml:space="preserve">The proposed </w:t>
            </w:r>
            <w:r>
              <w:rPr>
                <w:rStyle w:val="SAPScreenElement"/>
              </w:rPr>
              <w:t>IBAN</w:t>
            </w:r>
            <w:r>
              <w:t xml:space="preserve"> is automatically entered.</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7</w:t>
            </w:r>
          </w:p>
        </w:tc>
        <w:tc>
          <w:tcPr>
            <w:tcW w:w="0" w:type="auto"/>
          </w:tcPr>
          <w:p w:rsidR="0049685D" w:rsidRDefault="003F745B">
            <w:r>
              <w:rPr>
                <w:rStyle w:val="SAPEmphasis"/>
              </w:rPr>
              <w:t>Maintain Internal Contact Persons (Contact Person)</w:t>
            </w:r>
          </w:p>
        </w:tc>
        <w:tc>
          <w:tcPr>
            <w:tcW w:w="0" w:type="auto"/>
          </w:tcPr>
          <w:p w:rsidR="003F745B" w:rsidRDefault="003F745B">
            <w:r>
              <w:t xml:space="preserve">In the </w:t>
            </w:r>
            <w:r>
              <w:rPr>
                <w:rStyle w:val="SAPScreenElement"/>
              </w:rPr>
              <w:t>Internal Contact Persons</w:t>
            </w:r>
            <w:r>
              <w:t xml:space="preserve"> area:</w:t>
            </w:r>
          </w:p>
          <w:p w:rsidR="003F745B" w:rsidRDefault="003F745B">
            <w:r>
              <w:t>Enter a system user ID, such as the ID assigned with the Cash Management Specialist business role.</w:t>
            </w:r>
          </w:p>
          <w:p w:rsidR="0049685D" w:rsidRDefault="003F745B">
            <w:r>
              <w:t xml:space="preserve">Enter the ID in the </w:t>
            </w:r>
            <w:r>
              <w:rPr>
                <w:rStyle w:val="SAPScreenElement"/>
              </w:rPr>
              <w:t>Contact Person</w:t>
            </w:r>
            <w:r>
              <w:t xml:space="preserve"> field.</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8</w:t>
            </w:r>
          </w:p>
        </w:tc>
        <w:tc>
          <w:tcPr>
            <w:tcW w:w="0" w:type="auto"/>
          </w:tcPr>
          <w:p w:rsidR="0049685D" w:rsidRDefault="003F745B">
            <w:r>
              <w:rPr>
                <w:rStyle w:val="SAPEmphasis"/>
              </w:rPr>
              <w:t>Maintain Internal Contact Persons (Bank Account Supervisor)</w:t>
            </w:r>
          </w:p>
        </w:tc>
        <w:tc>
          <w:tcPr>
            <w:tcW w:w="0" w:type="auto"/>
          </w:tcPr>
          <w:p w:rsidR="003F745B" w:rsidRDefault="003F745B">
            <w:r>
              <w:t xml:space="preserve">In the </w:t>
            </w:r>
            <w:r>
              <w:rPr>
                <w:rStyle w:val="SAPScreenElement"/>
              </w:rPr>
              <w:t>Internal Contact Persons</w:t>
            </w:r>
            <w:r>
              <w:t xml:space="preserve"> area:</w:t>
            </w:r>
          </w:p>
          <w:p w:rsidR="003F745B" w:rsidRDefault="003F745B">
            <w:r>
              <w:t>Enter a system user ID, for example, the ID assigned with the Cash Manager business role.</w:t>
            </w:r>
          </w:p>
          <w:p w:rsidR="0049685D" w:rsidRDefault="003F745B">
            <w:r>
              <w:t xml:space="preserve">Enter the user ID in the </w:t>
            </w:r>
            <w:r>
              <w:rPr>
                <w:rStyle w:val="SAPScreenElement"/>
              </w:rPr>
              <w:t>Bank Account Supervisor</w:t>
            </w:r>
            <w:r>
              <w:t xml:space="preserve"> field.</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9</w:t>
            </w:r>
          </w:p>
        </w:tc>
        <w:tc>
          <w:tcPr>
            <w:tcW w:w="0" w:type="auto"/>
          </w:tcPr>
          <w:p w:rsidR="0049685D" w:rsidRDefault="003F745B">
            <w:r>
              <w:rPr>
                <w:rStyle w:val="SAPEmphasis"/>
              </w:rPr>
              <w:t>Choose House Bank Account Connectivity</w:t>
            </w:r>
          </w:p>
        </w:tc>
        <w:tc>
          <w:tcPr>
            <w:tcW w:w="0" w:type="auto"/>
          </w:tcPr>
          <w:p w:rsidR="0049685D" w:rsidRDefault="003F745B">
            <w:r>
              <w:t xml:space="preserve">Choose </w:t>
            </w:r>
            <w:r>
              <w:rPr>
                <w:rStyle w:val="SAPScreenElement"/>
              </w:rPr>
              <w:t>House Bank Account Connectivity</w:t>
            </w:r>
            <w:r>
              <w:t>.</w:t>
            </w:r>
          </w:p>
        </w:tc>
        <w:tc>
          <w:tcPr>
            <w:tcW w:w="0" w:type="auto"/>
          </w:tcPr>
          <w:p w:rsidR="0049685D" w:rsidRDefault="003F745B">
            <w:r>
              <w:t xml:space="preserve">The </w:t>
            </w:r>
            <w:r>
              <w:rPr>
                <w:rStyle w:val="SAPScreenElement"/>
              </w:rPr>
              <w:t xml:space="preserve">Connectivity </w:t>
            </w:r>
            <w:r>
              <w:rPr>
                <w:rStyle w:val="SAPScreenElement"/>
              </w:rPr>
              <w:t>Path</w:t>
            </w:r>
            <w:r>
              <w:t xml:space="preserve"> tab appears.</w:t>
            </w:r>
          </w:p>
        </w:tc>
        <w:tc>
          <w:tcPr>
            <w:tcW w:w="0" w:type="auto"/>
          </w:tcPr>
          <w:p w:rsidR="0049685D" w:rsidRDefault="0049685D"/>
        </w:tc>
      </w:tr>
      <w:tr w:rsidR="0049685D" w:rsidTr="003F745B">
        <w:tc>
          <w:tcPr>
            <w:tcW w:w="0" w:type="auto"/>
          </w:tcPr>
          <w:p w:rsidR="0049685D" w:rsidRDefault="003F745B">
            <w:r>
              <w:t>10</w:t>
            </w:r>
          </w:p>
        </w:tc>
        <w:tc>
          <w:tcPr>
            <w:tcW w:w="0" w:type="auto"/>
          </w:tcPr>
          <w:p w:rsidR="0049685D" w:rsidRDefault="003F745B">
            <w:r>
              <w:rPr>
                <w:rStyle w:val="SAPEmphasis"/>
              </w:rPr>
              <w:t>Enter Connectivity Criteria</w:t>
            </w:r>
          </w:p>
        </w:tc>
        <w:tc>
          <w:tcPr>
            <w:tcW w:w="0" w:type="auto"/>
          </w:tcPr>
          <w:p w:rsidR="003F745B" w:rsidRDefault="003F745B">
            <w:r>
              <w:t xml:space="preserve">Choose </w:t>
            </w:r>
            <w:r>
              <w:rPr>
                <w:rStyle w:val="SAPScreenElement"/>
              </w:rPr>
              <w:t>Create</w:t>
            </w:r>
            <w:r>
              <w:t>, and make the following entries:</w:t>
            </w:r>
          </w:p>
          <w:p w:rsidR="003F745B" w:rsidRDefault="003F745B">
            <w:r>
              <w:rPr>
                <w:rStyle w:val="SAPScreenElement"/>
              </w:rPr>
              <w:t>ID Category</w:t>
            </w:r>
            <w:r>
              <w:t xml:space="preserve">: for example, </w:t>
            </w:r>
            <w:r>
              <w:rPr>
                <w:rStyle w:val="SAPUserEntry"/>
              </w:rPr>
              <w:t>Central System: House Bank Account</w:t>
            </w:r>
          </w:p>
          <w:p w:rsidR="003F745B" w:rsidRDefault="003F745B">
            <w:r>
              <w:rPr>
                <w:rStyle w:val="SAPScreenElement"/>
              </w:rPr>
              <w:t>Remote System</w:t>
            </w:r>
            <w:r>
              <w:t xml:space="preserve">: </w:t>
            </w:r>
            <w:r>
              <w:rPr>
                <w:rStyle w:val="SAPUserEntry"/>
              </w:rPr>
              <w:t>&lt;leave blank&gt;</w:t>
            </w:r>
          </w:p>
          <w:p w:rsidR="003F745B" w:rsidRDefault="003F745B">
            <w:r>
              <w:rPr>
                <w:rStyle w:val="SAPScreenElement"/>
              </w:rPr>
              <w:t>Company Code</w:t>
            </w:r>
            <w:r>
              <w:t xml:space="preserve">: </w:t>
            </w:r>
            <w:r>
              <w:rPr>
                <w:rStyle w:val="SAPUserEntry"/>
              </w:rPr>
              <w:t>1010</w:t>
            </w:r>
          </w:p>
          <w:p w:rsidR="003F745B" w:rsidRDefault="003F745B">
            <w:r>
              <w:rPr>
                <w:rStyle w:val="SAPScreenElement"/>
              </w:rPr>
              <w:t>House Bank</w:t>
            </w:r>
            <w:r>
              <w:t xml:space="preserve">: </w:t>
            </w:r>
            <w:r>
              <w:rPr>
                <w:rStyle w:val="SAPUserEntry"/>
              </w:rPr>
              <w:t>DEBK3</w:t>
            </w:r>
          </w:p>
          <w:p w:rsidR="003F745B" w:rsidRDefault="003F745B">
            <w:r>
              <w:rPr>
                <w:rStyle w:val="SAPScreenElement"/>
              </w:rPr>
              <w:t>House Bank Acct ID</w:t>
            </w:r>
            <w:r>
              <w:t xml:space="preserve">: </w:t>
            </w:r>
            <w:r>
              <w:rPr>
                <w:rStyle w:val="SAPUserEntry"/>
              </w:rPr>
              <w:t>DEAC3</w:t>
            </w:r>
          </w:p>
          <w:p w:rsidR="003F745B" w:rsidRDefault="003F745B">
            <w:r>
              <w:rPr>
                <w:rStyle w:val="SAPScreenElement"/>
              </w:rPr>
              <w:t>G/L Account</w:t>
            </w:r>
            <w:r>
              <w:t xml:space="preserve">: </w:t>
            </w:r>
            <w:r>
              <w:rPr>
                <w:rStyle w:val="SAPUserEntry"/>
              </w:rPr>
              <w:t>11003000</w:t>
            </w:r>
          </w:p>
          <w:p w:rsidR="0049685D" w:rsidRDefault="003F745B">
            <w:r>
              <w:t xml:space="preserve">Choose </w:t>
            </w:r>
            <w:r>
              <w:rPr>
                <w:rStyle w:val="SAPScreenElement"/>
              </w:rPr>
              <w:t>Apply</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11</w:t>
            </w:r>
          </w:p>
        </w:tc>
        <w:tc>
          <w:tcPr>
            <w:tcW w:w="0" w:type="auto"/>
          </w:tcPr>
          <w:p w:rsidR="0049685D" w:rsidRDefault="003F745B">
            <w:r>
              <w:rPr>
                <w:rStyle w:val="SAPEmphasis"/>
              </w:rPr>
              <w:t>Save and activate bank account</w:t>
            </w:r>
          </w:p>
        </w:tc>
        <w:tc>
          <w:tcPr>
            <w:tcW w:w="0" w:type="auto"/>
          </w:tcPr>
          <w:p w:rsidR="003F745B" w:rsidRDefault="003F745B">
            <w:r>
              <w:t>Ensure all necessary data have been entered and choose Save as Inactive.</w:t>
            </w:r>
          </w:p>
          <w:p w:rsidR="0049685D" w:rsidRDefault="003F745B">
            <w:r>
              <w:t xml:space="preserve">Choose </w:t>
            </w:r>
            <w:r>
              <w:rPr>
                <w:rStyle w:val="SAPScreenElement"/>
              </w:rPr>
              <w:t>Activate</w:t>
            </w:r>
            <w:r>
              <w:t>.</w:t>
            </w:r>
          </w:p>
        </w:tc>
        <w:tc>
          <w:tcPr>
            <w:tcW w:w="0" w:type="auto"/>
          </w:tcPr>
          <w:p w:rsidR="0049685D" w:rsidRDefault="003F745B">
            <w:r>
              <w:t>A new bank account is created.</w:t>
            </w:r>
          </w:p>
        </w:tc>
        <w:tc>
          <w:tcPr>
            <w:tcW w:w="0" w:type="auto"/>
          </w:tcPr>
          <w:p w:rsidR="0049685D" w:rsidRDefault="0049685D"/>
        </w:tc>
      </w:tr>
      <w:tr w:rsidR="0049685D" w:rsidTr="003F745B">
        <w:tc>
          <w:tcPr>
            <w:tcW w:w="0" w:type="auto"/>
          </w:tcPr>
          <w:p w:rsidR="0049685D" w:rsidRDefault="003F745B">
            <w:r>
              <w:t>12</w:t>
            </w:r>
          </w:p>
        </w:tc>
        <w:tc>
          <w:tcPr>
            <w:tcW w:w="0" w:type="auto"/>
          </w:tcPr>
          <w:p w:rsidR="0049685D" w:rsidRDefault="003F745B">
            <w:r>
              <w:rPr>
                <w:rStyle w:val="SAPEmphasis"/>
              </w:rPr>
              <w:t>Review History and Revision</w:t>
            </w:r>
          </w:p>
        </w:tc>
        <w:tc>
          <w:tcPr>
            <w:tcW w:w="0" w:type="auto"/>
          </w:tcPr>
          <w:p w:rsidR="0049685D" w:rsidRDefault="003F745B">
            <w:r>
              <w:t xml:space="preserve">Select the newly created </w:t>
            </w:r>
            <w:r>
              <w:t xml:space="preserve">bank account, and on the </w:t>
            </w:r>
            <w:r>
              <w:rPr>
                <w:rStyle w:val="SAPScreenElement"/>
              </w:rPr>
              <w:t>Bank Account</w:t>
            </w:r>
            <w:r>
              <w:t xml:space="preserve"> view, the new bank account is active in the display mode. No revision button exists.</w:t>
            </w:r>
          </w:p>
          <w:p w:rsidR="0049685D" w:rsidRDefault="003F745B">
            <w:r>
              <w:t xml:space="preserve">Choose </w:t>
            </w:r>
            <w:r>
              <w:rPr>
                <w:rStyle w:val="SAPScreenElement"/>
              </w:rPr>
              <w:t>Account Histories</w:t>
            </w:r>
            <w:r>
              <w:t xml:space="preserve"> and a history dialog box displays with the history list of the current bank account: </w:t>
            </w:r>
            <w:r>
              <w:rPr>
                <w:rStyle w:val="SAPMonospace"/>
              </w:rPr>
              <w:t>Revision 1, activated</w:t>
            </w:r>
            <w:r>
              <w:t>.</w:t>
            </w:r>
          </w:p>
        </w:tc>
        <w:tc>
          <w:tcPr>
            <w:tcW w:w="0" w:type="auto"/>
          </w:tcPr>
          <w:p w:rsidR="0049685D" w:rsidRDefault="0049685D"/>
        </w:tc>
        <w:tc>
          <w:tcPr>
            <w:tcW w:w="0" w:type="auto"/>
          </w:tcPr>
          <w:p w:rsidR="0049685D" w:rsidRDefault="0049685D"/>
        </w:tc>
      </w:tr>
    </w:tbl>
    <w:p w:rsidR="0049685D" w:rsidRDefault="003F745B">
      <w:pPr>
        <w:pStyle w:val="Heading5"/>
      </w:pPr>
      <w:bookmarkStart w:id="42" w:name="unique_17"/>
      <w:bookmarkStart w:id="43" w:name="_Toc51268813"/>
      <w:r>
        <w:t>Export Bank Accounts</w:t>
      </w:r>
      <w:bookmarkEnd w:id="42"/>
      <w:bookmarkEnd w:id="43"/>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 xml:space="preserve">The new bank account (including house bank account) creation in production system is completed in the previous procedure. Some system configuration is based on the house bank and the house bank </w:t>
      </w:r>
      <w:r>
        <w:t>account. Because configuration is done in the development system, you must export the bank accounts from that system to the development and consolidation test system.</w:t>
      </w:r>
    </w:p>
    <w:p w:rsidR="0049685D" w:rsidRDefault="003F745B">
      <w:pPr>
        <w:pStyle w:val="SAPKeyblockTitle"/>
      </w:pPr>
      <w:r>
        <w:t>Prerequisites</w:t>
      </w:r>
    </w:p>
    <w:p w:rsidR="0049685D" w:rsidRDefault="003F745B">
      <w:pPr>
        <w:pStyle w:val="listpara1"/>
        <w:numPr>
          <w:ilvl w:val="0"/>
          <w:numId w:val="10"/>
        </w:numPr>
      </w:pPr>
      <w:r>
        <w:t>You use Microsoft Office 2010 or higher that contains Microsoft Excel.</w:t>
      </w:r>
    </w:p>
    <w:p w:rsidR="0049685D" w:rsidRDefault="003F745B">
      <w:pPr>
        <w:pStyle w:val="listpara1"/>
        <w:numPr>
          <w:ilvl w:val="0"/>
          <w:numId w:val="3"/>
        </w:numPr>
      </w:pPr>
      <w:r>
        <w:t xml:space="preserve">The </w:t>
      </w:r>
      <w:r>
        <w:t>Developer tab in Microsoft Excel is enabled.</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705"/>
        <w:gridCol w:w="1499"/>
        <w:gridCol w:w="5342"/>
        <w:gridCol w:w="5591"/>
        <w:gridCol w:w="1034"/>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000000" w:rsidRDefault="003F745B"/>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w:t>
            </w:r>
            <w:r>
              <w:rPr>
                <w:rStyle w:val="SAPScreenElement"/>
              </w:rPr>
              <w:t xml:space="preserve"> Accounts</w:t>
            </w:r>
            <w:r>
              <w:t xml:space="preserve"> </w:t>
            </w:r>
            <w:r>
              <w:rPr>
                <w:rStyle w:val="SAPMonospace"/>
              </w:rPr>
              <w:t>(F1366A)</w:t>
            </w:r>
            <w:r>
              <w:t>.</w:t>
            </w:r>
          </w:p>
        </w:tc>
        <w:tc>
          <w:tcPr>
            <w:tcW w:w="0" w:type="auto"/>
          </w:tcPr>
          <w:p w:rsidR="0049685D" w:rsidRDefault="003F745B">
            <w:r>
              <w:t xml:space="preserve">The </w:t>
            </w:r>
            <w:r>
              <w:rPr>
                <w:rStyle w:val="SAPScreenElement"/>
              </w:rPr>
              <w:t>Manage Bank Accounts</w:t>
            </w:r>
            <w:r>
              <w:t xml:space="preserve"> view displays.</w:t>
            </w:r>
          </w:p>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Import and Export Accounts</w:t>
            </w:r>
          </w:p>
        </w:tc>
        <w:tc>
          <w:tcPr>
            <w:tcW w:w="0" w:type="auto"/>
          </w:tcPr>
          <w:p w:rsidR="0049685D" w:rsidRDefault="003F745B">
            <w:r>
              <w:t xml:space="preserve">Choose </w:t>
            </w:r>
            <w:r>
              <w:rPr>
                <w:rStyle w:val="SAPScreenElement"/>
              </w:rPr>
              <w:t>Import and Export Bank Accounts</w:t>
            </w:r>
            <w:r>
              <w:t>.</w:t>
            </w:r>
          </w:p>
        </w:tc>
        <w:tc>
          <w:tcPr>
            <w:tcW w:w="0" w:type="auto"/>
          </w:tcPr>
          <w:p w:rsidR="0049685D" w:rsidRDefault="003F745B">
            <w:r>
              <w:t xml:space="preserve">The </w:t>
            </w:r>
            <w:r>
              <w:rPr>
                <w:rStyle w:val="SAPScreenElement"/>
              </w:rPr>
              <w:t>Import and Export Bank Accounts</w:t>
            </w:r>
            <w:r>
              <w:t xml:space="preserve">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Export Data</w:t>
            </w:r>
          </w:p>
        </w:tc>
        <w:tc>
          <w:tcPr>
            <w:tcW w:w="0" w:type="auto"/>
          </w:tcPr>
          <w:p w:rsidR="003F745B" w:rsidRDefault="003F745B">
            <w:r>
              <w:t xml:space="preserve">In the </w:t>
            </w:r>
            <w:r>
              <w:rPr>
                <w:rStyle w:val="SAPScreenElement"/>
              </w:rPr>
              <w:t>Bank Accounts Export</w:t>
            </w:r>
            <w:r>
              <w:t xml:space="preserve"> section, choose </w:t>
            </w:r>
            <w:r>
              <w:rPr>
                <w:rStyle w:val="SAPScreenElement"/>
              </w:rPr>
              <w:t>Export Bank Accounts to an XML File</w:t>
            </w:r>
            <w:r>
              <w:t>.</w:t>
            </w:r>
          </w:p>
          <w:p w:rsidR="003F745B" w:rsidRDefault="003F745B">
            <w:r>
              <w:t xml:space="preserve">In the </w:t>
            </w:r>
            <w:r>
              <w:rPr>
                <w:rStyle w:val="SAPScreenElement"/>
              </w:rPr>
              <w:t>File Download</w:t>
            </w:r>
            <w:r>
              <w:t xml:space="preserve"> dialog box, choose </w:t>
            </w:r>
            <w:r>
              <w:rPr>
                <w:rStyle w:val="SAPScreenElement"/>
              </w:rPr>
              <w:t>Save As</w:t>
            </w:r>
            <w:r>
              <w:t>.</w:t>
            </w:r>
          </w:p>
          <w:p w:rsidR="003F745B" w:rsidRDefault="003F745B">
            <w:r>
              <w:t xml:space="preserve">In the </w:t>
            </w:r>
            <w:r>
              <w:rPr>
                <w:rStyle w:val="SAPScreenElement"/>
              </w:rPr>
              <w:t>Save As</w:t>
            </w:r>
            <w:r>
              <w:t xml:space="preserve"> dialog box, identify a location to save the XML file.</w:t>
            </w:r>
          </w:p>
          <w:p w:rsidR="003F745B" w:rsidRDefault="003F745B">
            <w:r>
              <w:t xml:space="preserve">Choose </w:t>
            </w:r>
            <w:r>
              <w:rPr>
                <w:rStyle w:val="SAPScreenElement"/>
              </w:rPr>
              <w:t>Save</w:t>
            </w:r>
            <w:r>
              <w:t>.</w:t>
            </w:r>
          </w:p>
          <w:p w:rsidR="0049685D" w:rsidRDefault="003F745B">
            <w:r>
              <w:t>Download</w:t>
            </w:r>
            <w:r>
              <w:t xml:space="preserve"> processing steps varies on different browser, above steps apply to IE. If you are using Chrome, the file will be directly saved in C:\Users\[your user ID]\Downloads</w:t>
            </w:r>
          </w:p>
        </w:tc>
        <w:tc>
          <w:tcPr>
            <w:tcW w:w="0" w:type="auto"/>
          </w:tcPr>
          <w:p w:rsidR="003F745B" w:rsidRDefault="003F745B">
            <w:r>
              <w:t xml:space="preserve">The </w:t>
            </w:r>
            <w:r>
              <w:rPr>
                <w:rStyle w:val="SAPMonospace"/>
              </w:rPr>
              <w:t>Bank_Accounts.xml</w:t>
            </w:r>
            <w:r>
              <w:t xml:space="preserve"> file saved to the location you indicated.</w:t>
            </w:r>
          </w:p>
          <w:p w:rsidR="0049685D" w:rsidRDefault="003F745B">
            <w:r>
              <w:t>The file contains all the</w:t>
            </w:r>
            <w:r>
              <w:t xml:space="preserve"> existing bank account master data in your system in XML format.</w:t>
            </w:r>
          </w:p>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Download the Spreadsheet Template</w:t>
            </w:r>
          </w:p>
        </w:tc>
        <w:tc>
          <w:tcPr>
            <w:tcW w:w="0" w:type="auto"/>
          </w:tcPr>
          <w:p w:rsidR="003F745B" w:rsidRDefault="003F745B">
            <w:r>
              <w:t xml:space="preserve">In the </w:t>
            </w:r>
            <w:r>
              <w:rPr>
                <w:rStyle w:val="SAPScreenElement"/>
              </w:rPr>
              <w:t>Bank Accounts Export</w:t>
            </w:r>
            <w:r>
              <w:t xml:space="preserve"> section, choose </w:t>
            </w:r>
            <w:r>
              <w:rPr>
                <w:rStyle w:val="SAPScreenElement"/>
              </w:rPr>
              <w:t>Download XML Spreadsheet Template</w:t>
            </w:r>
            <w:r>
              <w:t>.</w:t>
            </w:r>
          </w:p>
          <w:p w:rsidR="003F745B" w:rsidRDefault="003F745B">
            <w:r>
              <w:t xml:space="preserve">In the </w:t>
            </w:r>
            <w:r>
              <w:rPr>
                <w:rStyle w:val="SAPScreenElement"/>
              </w:rPr>
              <w:t>File Download</w:t>
            </w:r>
            <w:r>
              <w:t xml:space="preserve"> dialog box, choose </w:t>
            </w:r>
            <w:r>
              <w:rPr>
                <w:rStyle w:val="SAPScreenElement"/>
              </w:rPr>
              <w:t>Save As</w:t>
            </w:r>
          </w:p>
          <w:p w:rsidR="003F745B" w:rsidRDefault="003F745B">
            <w:r>
              <w:t xml:space="preserve">In the </w:t>
            </w:r>
            <w:r>
              <w:rPr>
                <w:rStyle w:val="SAPScreenElement"/>
              </w:rPr>
              <w:t>Save As</w:t>
            </w:r>
            <w:r>
              <w:t xml:space="preserve"> dialog box, identify a location to save the XML spreadsheet template.</w:t>
            </w:r>
          </w:p>
          <w:p w:rsidR="003F745B" w:rsidRDefault="003F745B">
            <w:r>
              <w:t xml:space="preserve">Choose </w:t>
            </w:r>
            <w:r>
              <w:rPr>
                <w:rStyle w:val="SAPScreenElement"/>
              </w:rPr>
              <w:t>Save</w:t>
            </w:r>
            <w:r>
              <w:t>.</w:t>
            </w:r>
          </w:p>
          <w:p w:rsidR="0049685D" w:rsidRDefault="003F745B">
            <w:r>
              <w:t>Download processing steps varies on different browser,</w:t>
            </w:r>
            <w:r>
              <w:t xml:space="preserve"> above steps apply to IE. If you are using Chrome, the file will be directly saved in C:\Users\[your user ID]\Downloads</w:t>
            </w:r>
          </w:p>
        </w:tc>
        <w:tc>
          <w:tcPr>
            <w:tcW w:w="0" w:type="auto"/>
          </w:tcPr>
          <w:p w:rsidR="0049685D" w:rsidRDefault="003F745B">
            <w:r>
              <w:t xml:space="preserve">The </w:t>
            </w:r>
            <w:r>
              <w:rPr>
                <w:rStyle w:val="SAPMonospace"/>
              </w:rPr>
              <w:t>XML_Spreadsheet_Template.xml</w:t>
            </w:r>
            <w:r>
              <w:t xml:space="preserve"> file is saved to the location you indicated</w:t>
            </w:r>
          </w:p>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Import</w:t>
            </w:r>
          </w:p>
        </w:tc>
        <w:tc>
          <w:tcPr>
            <w:tcW w:w="0" w:type="auto"/>
          </w:tcPr>
          <w:p w:rsidR="003F745B" w:rsidRDefault="003F745B">
            <w:r>
              <w:t xml:space="preserve">Use Microsoft Excel to open </w:t>
            </w:r>
            <w:r>
              <w:rPr>
                <w:rStyle w:val="SAPMonospace"/>
              </w:rPr>
              <w:t>XML_Spreadsheet_Temp</w:t>
            </w:r>
            <w:r>
              <w:rPr>
                <w:rStyle w:val="SAPMonospace"/>
              </w:rPr>
              <w:t>late.xml</w:t>
            </w:r>
            <w:r>
              <w:t>.</w:t>
            </w:r>
          </w:p>
          <w:p w:rsidR="0049685D" w:rsidRDefault="003F745B">
            <w:r>
              <w:t xml:space="preserve">Using the </w:t>
            </w:r>
            <w:r>
              <w:rPr>
                <w:rStyle w:val="SAPScreenElement"/>
              </w:rPr>
              <w:t>Developer</w:t>
            </w:r>
            <w:r>
              <w:t xml:space="preserve"> tab in Excel, choose </w:t>
            </w:r>
            <w:r>
              <w:rPr>
                <w:rStyle w:val="SAPScreenElement"/>
              </w:rPr>
              <w:t>Import</w:t>
            </w:r>
            <w:r>
              <w:t xml:space="preserve">, and then choose the </w:t>
            </w:r>
            <w:r>
              <w:rPr>
                <w:rStyle w:val="SAPMonospace"/>
              </w:rPr>
              <w:t>Bank_Accounts.xml</w:t>
            </w:r>
            <w:r>
              <w:t xml:space="preserve"> file in the </w:t>
            </w:r>
            <w:r>
              <w:rPr>
                <w:rStyle w:val="SAPScreenElement"/>
              </w:rPr>
              <w:t>Import XML</w:t>
            </w:r>
            <w:r>
              <w:t xml:space="preserve"> dialog box and </w:t>
            </w:r>
            <w:r>
              <w:rPr>
                <w:rStyle w:val="SAPScreenElement"/>
              </w:rPr>
              <w:t>Import</w:t>
            </w:r>
            <w:r>
              <w:t>.</w:t>
            </w:r>
          </w:p>
        </w:tc>
        <w:tc>
          <w:tcPr>
            <w:tcW w:w="0" w:type="auto"/>
          </w:tcPr>
          <w:p w:rsidR="003F745B" w:rsidRDefault="003F745B">
            <w:r>
              <w:t>Bank accounts master data has been imported into the XML spreadsheet template.</w:t>
            </w:r>
          </w:p>
          <w:p w:rsidR="0049685D" w:rsidRDefault="003F745B">
            <w:r>
              <w:t xml:space="preserve">If message </w:t>
            </w:r>
            <w:r>
              <w:rPr>
                <w:rStyle w:val="SAPMonospace"/>
              </w:rPr>
              <w:t>XML import error - Failed schema validation</w:t>
            </w:r>
            <w:r>
              <w:t xml:space="preserve"> display</w:t>
            </w:r>
            <w:r>
              <w:t xml:space="preserve">s, but data has been imported from </w:t>
            </w:r>
            <w:r>
              <w:rPr>
                <w:rStyle w:val="SAPMonospace"/>
              </w:rPr>
              <w:t>Bank_Accounts.xml</w:t>
            </w:r>
            <w:r>
              <w:t xml:space="preserve">, ignore this message by choosing </w:t>
            </w:r>
            <w:r>
              <w:rPr>
                <w:rStyle w:val="SAPScreenElement"/>
              </w:rPr>
              <w:t>OK</w:t>
            </w:r>
            <w:r>
              <w:t>.</w:t>
            </w:r>
          </w:p>
        </w:tc>
        <w:tc>
          <w:tcPr>
            <w:tcW w:w="0" w:type="auto"/>
          </w:tcPr>
          <w:p w:rsidR="0049685D" w:rsidRDefault="0049685D"/>
        </w:tc>
      </w:tr>
      <w:tr w:rsidR="0049685D" w:rsidTr="003F745B">
        <w:tc>
          <w:tcPr>
            <w:tcW w:w="0" w:type="auto"/>
          </w:tcPr>
          <w:p w:rsidR="0049685D" w:rsidRDefault="003F745B">
            <w:r>
              <w:t>7</w:t>
            </w:r>
          </w:p>
        </w:tc>
        <w:tc>
          <w:tcPr>
            <w:tcW w:w="0" w:type="auto"/>
          </w:tcPr>
          <w:p w:rsidR="0049685D" w:rsidRDefault="003F745B">
            <w:r>
              <w:rPr>
                <w:rStyle w:val="SAPEmphasis"/>
              </w:rPr>
              <w:t>Export Data to a New File</w:t>
            </w:r>
          </w:p>
        </w:tc>
        <w:tc>
          <w:tcPr>
            <w:tcW w:w="0" w:type="auto"/>
          </w:tcPr>
          <w:p w:rsidR="003F745B" w:rsidRDefault="003F745B">
            <w:r>
              <w:t xml:space="preserve">From the </w:t>
            </w:r>
            <w:r>
              <w:rPr>
                <w:rStyle w:val="SAPScreenElement"/>
              </w:rPr>
              <w:t>Developer</w:t>
            </w:r>
            <w:r>
              <w:t xml:space="preserve"> tab in Microsoft Excel, choose </w:t>
            </w:r>
            <w:r>
              <w:rPr>
                <w:rStyle w:val="SAPScreenElement"/>
              </w:rPr>
              <w:t>Export</w:t>
            </w:r>
            <w:r>
              <w:t xml:space="preserve">, and enter the file name </w:t>
            </w:r>
            <w:r>
              <w:rPr>
                <w:rStyle w:val="SAPUserEntry"/>
              </w:rPr>
              <w:t>Bank_Accounts_Export.xml</w:t>
            </w:r>
            <w:r>
              <w:t>.</w:t>
            </w:r>
          </w:p>
          <w:p w:rsidR="0049685D" w:rsidRDefault="003F745B">
            <w:r>
              <w:t xml:space="preserve">Choose </w:t>
            </w:r>
            <w:r>
              <w:rPr>
                <w:rStyle w:val="SAPScreenElement"/>
              </w:rPr>
              <w:t>Export</w:t>
            </w:r>
            <w:r>
              <w:t>.</w:t>
            </w:r>
          </w:p>
        </w:tc>
        <w:tc>
          <w:tcPr>
            <w:tcW w:w="0" w:type="auto"/>
          </w:tcPr>
          <w:p w:rsidR="0049685D" w:rsidRDefault="003F745B">
            <w:r>
              <w:t xml:space="preserve">Bank accounts master data has been saved in the </w:t>
            </w:r>
            <w:r>
              <w:rPr>
                <w:rStyle w:val="SAPMonospace"/>
              </w:rPr>
              <w:t>Bank_Account_Export.xml</w:t>
            </w:r>
            <w:r>
              <w:t xml:space="preserve"> file.</w:t>
            </w:r>
          </w:p>
        </w:tc>
        <w:tc>
          <w:tcPr>
            <w:tcW w:w="0" w:type="auto"/>
          </w:tcPr>
          <w:p w:rsidR="0049685D" w:rsidRDefault="0049685D"/>
        </w:tc>
      </w:tr>
    </w:tbl>
    <w:p w:rsidR="0049685D" w:rsidRDefault="003F745B">
      <w:pPr>
        <w:pStyle w:val="Heading5"/>
      </w:pPr>
      <w:bookmarkStart w:id="44" w:name="unique_18"/>
      <w:bookmarkStart w:id="45" w:name="_Toc51268814"/>
      <w:r>
        <w:t>Import Bank Accounts</w:t>
      </w:r>
      <w:bookmarkEnd w:id="44"/>
      <w:bookmarkEnd w:id="45"/>
    </w:p>
    <w:p w:rsidR="0049685D" w:rsidRDefault="003F745B">
      <w:pPr>
        <w:pStyle w:val="SAPKeyblockTitle"/>
      </w:pPr>
      <w:r>
        <w:t>Test Administration</w:t>
      </w:r>
    </w:p>
    <w:p w:rsidR="0049685D" w:rsidRDefault="003F745B">
      <w:r>
        <w:t>Customer project: Fill in the</w:t>
      </w:r>
      <w:r>
        <w:t xml:space="preserv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 xml:space="preserve">Import the </w:t>
      </w:r>
      <w:r>
        <w:t>exported bank accounts into the development system and consolidation test system.</w:t>
      </w:r>
    </w:p>
    <w:p w:rsidR="0049685D" w:rsidRDefault="003F745B">
      <w:r>
        <w:rPr>
          <w:rStyle w:val="SAPEmphasis"/>
        </w:rPr>
        <w:t xml:space="preserve">Note </w:t>
      </w:r>
      <w:r>
        <w:t xml:space="preserve">You may only have one client for testing. You can test the function </w:t>
      </w:r>
      <w:r>
        <w:rPr>
          <w:rStyle w:val="SAPScreenElement"/>
        </w:rPr>
        <w:t>Export and Import the bank accounts</w:t>
      </w:r>
      <w:r>
        <w:t xml:space="preserve"> in the same client.</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747"/>
        <w:gridCol w:w="1368"/>
        <w:gridCol w:w="8284"/>
        <w:gridCol w:w="2638"/>
        <w:gridCol w:w="1134"/>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w:t>
            </w:r>
            <w:r>
              <w: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49685D" w:rsidRDefault="003F745B">
            <w:r>
              <w:t xml:space="preserve">The </w:t>
            </w:r>
            <w:r>
              <w:rPr>
                <w:rStyle w:val="SAPScreenElement"/>
              </w:rPr>
              <w:t>Manage Bank Accounts</w:t>
            </w:r>
            <w:r>
              <w:t xml:space="preserve"> view displays.</w:t>
            </w:r>
          </w:p>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Import and Export Accounts</w:t>
            </w:r>
          </w:p>
        </w:tc>
        <w:tc>
          <w:tcPr>
            <w:tcW w:w="0" w:type="auto"/>
          </w:tcPr>
          <w:p w:rsidR="0049685D" w:rsidRDefault="003F745B">
            <w:r>
              <w:t xml:space="preserve">Choose </w:t>
            </w:r>
            <w:r>
              <w:rPr>
                <w:rStyle w:val="SAPScreenElement"/>
              </w:rPr>
              <w:t>Import and Export Bank Accounts</w:t>
            </w:r>
            <w:r>
              <w:t>.</w:t>
            </w:r>
          </w:p>
        </w:tc>
        <w:tc>
          <w:tcPr>
            <w:tcW w:w="0" w:type="auto"/>
          </w:tcPr>
          <w:p w:rsidR="0049685D" w:rsidRDefault="003F745B">
            <w:r>
              <w:t xml:space="preserve">The </w:t>
            </w:r>
            <w:r>
              <w:rPr>
                <w:rStyle w:val="SAPScreenElement"/>
              </w:rPr>
              <w:t>Import and Export Bank Accounts</w:t>
            </w:r>
            <w:r>
              <w:t xml:space="preserve">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Identify the Import Path</w:t>
            </w:r>
          </w:p>
        </w:tc>
        <w:tc>
          <w:tcPr>
            <w:tcW w:w="0" w:type="auto"/>
          </w:tcPr>
          <w:p w:rsidR="003F745B" w:rsidRDefault="003F745B">
            <w:r>
              <w:t xml:space="preserve">Choose </w:t>
            </w:r>
            <w:r>
              <w:rPr>
                <w:rStyle w:val="SAPScreenElement"/>
              </w:rPr>
              <w:t>Select File</w:t>
            </w:r>
            <w:r>
              <w:t>.</w:t>
            </w:r>
          </w:p>
          <w:p w:rsidR="003F745B" w:rsidRDefault="003F745B">
            <w:r>
              <w:t xml:space="preserve">On the </w:t>
            </w:r>
            <w:r>
              <w:rPr>
                <w:rStyle w:val="SAPScreenElement"/>
              </w:rPr>
              <w:t>Open</w:t>
            </w:r>
            <w:r>
              <w:t xml:space="preserve"> dialog box, identify the XML (</w:t>
            </w:r>
            <w:r>
              <w:rPr>
                <w:rStyle w:val="SAPMonospace"/>
              </w:rPr>
              <w:t>Bank_Accounts_Export.xml</w:t>
            </w:r>
            <w:r>
              <w:t>) to be uploaded.</w:t>
            </w:r>
          </w:p>
          <w:p w:rsidR="0049685D" w:rsidRDefault="003F745B">
            <w:r>
              <w:t xml:space="preserve">Choose </w:t>
            </w:r>
            <w:r>
              <w:rPr>
                <w:rStyle w:val="SAPScreenElement"/>
              </w:rPr>
              <w:t>Open</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Import with Test Run</w:t>
            </w:r>
          </w:p>
        </w:tc>
        <w:tc>
          <w:tcPr>
            <w:tcW w:w="0" w:type="auto"/>
          </w:tcPr>
          <w:p w:rsidR="003F745B" w:rsidRDefault="003F745B">
            <w:r>
              <w:t xml:space="preserve">Choose </w:t>
            </w:r>
            <w:r>
              <w:rPr>
                <w:rStyle w:val="SAPScreenElement"/>
              </w:rPr>
              <w:t>Import with Test Run</w:t>
            </w:r>
            <w:r>
              <w:t>, and verify the validation results.</w:t>
            </w:r>
          </w:p>
          <w:p w:rsidR="003F745B" w:rsidRDefault="003F745B">
            <w:r>
              <w:t xml:space="preserve">If the </w:t>
            </w:r>
            <w:r>
              <w:rPr>
                <w:rStyle w:val="SAPMonospace"/>
              </w:rPr>
              <w:t>Bank Account "XXXXXXXXXX" is already in approval process</w:t>
            </w:r>
            <w:r>
              <w:t xml:space="preserve"> notification d</w:t>
            </w:r>
            <w:r>
              <w:t>isplays, we recommend that you import the bank accounts at a different time, since those bank accounts are in process workflow.</w:t>
            </w:r>
          </w:p>
          <w:p w:rsidR="003F745B" w:rsidRDefault="003F745B">
            <w:r>
              <w:t>When the message displays, only execute a test run, or complete the workflow, before the production run.</w:t>
            </w:r>
          </w:p>
          <w:p w:rsidR="0049685D" w:rsidRDefault="003F745B">
            <w:r>
              <w:t>When the status of a</w:t>
            </w:r>
            <w:r>
              <w:t xml:space="preserve">ll validation results is </w:t>
            </w:r>
            <w:r>
              <w:rPr>
                <w:rStyle w:val="SAPScreenElement"/>
              </w:rPr>
              <w:t>OK</w:t>
            </w:r>
            <w:r>
              <w:t>, you can import bank accounts into production system.</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Import with Production Run</w:t>
            </w:r>
          </w:p>
        </w:tc>
        <w:tc>
          <w:tcPr>
            <w:tcW w:w="0" w:type="auto"/>
          </w:tcPr>
          <w:p w:rsidR="003F745B" w:rsidRDefault="003F745B">
            <w:r>
              <w:t xml:space="preserve">Choose </w:t>
            </w:r>
            <w:r>
              <w:rPr>
                <w:rStyle w:val="SAPScreenElement"/>
              </w:rPr>
              <w:t>Select File</w:t>
            </w:r>
            <w:r>
              <w:t xml:space="preserve"> again.</w:t>
            </w:r>
          </w:p>
          <w:p w:rsidR="003F745B" w:rsidRDefault="003F745B">
            <w:r>
              <w:t xml:space="preserve">In the </w:t>
            </w:r>
            <w:r>
              <w:rPr>
                <w:rStyle w:val="SAPScreenElement"/>
              </w:rPr>
              <w:t>Open</w:t>
            </w:r>
            <w:r>
              <w:t xml:space="preserve"> dialog box, identify the XML (</w:t>
            </w:r>
            <w:r>
              <w:rPr>
                <w:rStyle w:val="SAPMonospace"/>
              </w:rPr>
              <w:t>Bank_Accounts.xml</w:t>
            </w:r>
            <w:r>
              <w:t>) to be uploaded</w:t>
            </w:r>
          </w:p>
          <w:p w:rsidR="003F745B" w:rsidRDefault="003F745B">
            <w:r>
              <w:t xml:space="preserve">Choose </w:t>
            </w:r>
            <w:r>
              <w:rPr>
                <w:rStyle w:val="SAPScreenElement"/>
              </w:rPr>
              <w:t>Open</w:t>
            </w:r>
            <w:r>
              <w:t>.</w:t>
            </w:r>
          </w:p>
          <w:p w:rsidR="0049685D" w:rsidRDefault="003F745B">
            <w:r>
              <w:t xml:space="preserve">Choose </w:t>
            </w:r>
            <w:r>
              <w:rPr>
                <w:rStyle w:val="SAPScreenElement"/>
              </w:rPr>
              <w:t>Import</w:t>
            </w:r>
            <w:r>
              <w:t xml:space="preserve"> and check the validation results.</w:t>
            </w:r>
          </w:p>
        </w:tc>
        <w:tc>
          <w:tcPr>
            <w:tcW w:w="0" w:type="auto"/>
          </w:tcPr>
          <w:p w:rsidR="0049685D" w:rsidRDefault="003F745B">
            <w:r>
              <w:t>Bank accounts are successfully imported into development system.</w:t>
            </w:r>
          </w:p>
        </w:tc>
        <w:tc>
          <w:tcPr>
            <w:tcW w:w="0" w:type="auto"/>
          </w:tcPr>
          <w:p w:rsidR="0049685D" w:rsidRDefault="0049685D"/>
        </w:tc>
      </w:tr>
      <w:tr w:rsidR="0049685D" w:rsidTr="003F745B">
        <w:tc>
          <w:tcPr>
            <w:tcW w:w="0" w:type="auto"/>
          </w:tcPr>
          <w:p w:rsidR="0049685D" w:rsidRDefault="003F745B">
            <w:r>
              <w:t>7</w:t>
            </w:r>
          </w:p>
        </w:tc>
        <w:tc>
          <w:tcPr>
            <w:tcW w:w="0" w:type="auto"/>
          </w:tcPr>
          <w:p w:rsidR="0049685D" w:rsidRDefault="003F745B">
            <w:r>
              <w:rPr>
                <w:rStyle w:val="SAPEmphasis"/>
              </w:rPr>
              <w:t>Import to Test System</w:t>
            </w:r>
          </w:p>
        </w:tc>
        <w:tc>
          <w:tcPr>
            <w:tcW w:w="0" w:type="auto"/>
          </w:tcPr>
          <w:p w:rsidR="0049685D" w:rsidRDefault="003F745B">
            <w:r>
              <w:t>Repeat the preced</w:t>
            </w:r>
            <w:r>
              <w:t>ing steps to import bank accounts into consolidation test system.</w:t>
            </w:r>
          </w:p>
        </w:tc>
        <w:tc>
          <w:tcPr>
            <w:tcW w:w="0" w:type="auto"/>
          </w:tcPr>
          <w:p w:rsidR="0049685D" w:rsidRDefault="0049685D"/>
        </w:tc>
        <w:tc>
          <w:tcPr>
            <w:tcW w:w="0" w:type="auto"/>
          </w:tcPr>
          <w:p w:rsidR="0049685D" w:rsidRDefault="0049685D"/>
        </w:tc>
      </w:tr>
    </w:tbl>
    <w:p w:rsidR="0049685D" w:rsidRDefault="003F745B">
      <w:pPr>
        <w:pStyle w:val="Heading4"/>
      </w:pPr>
      <w:bookmarkStart w:id="46" w:name="d2e2070"/>
      <w:bookmarkStart w:id="47" w:name="_Toc51268815"/>
      <w:r>
        <w:t>Change Bank Account</w:t>
      </w:r>
      <w:bookmarkEnd w:id="46"/>
      <w:bookmarkEnd w:id="47"/>
    </w:p>
    <w:p w:rsidR="0049685D" w:rsidRDefault="003F745B">
      <w:pPr>
        <w:pStyle w:val="Heading5"/>
      </w:pPr>
      <w:bookmarkStart w:id="48" w:name="unique_19"/>
      <w:bookmarkStart w:id="49" w:name="_Toc51268816"/>
      <w:r>
        <w:t>Notify Bank to Change</w:t>
      </w:r>
      <w:bookmarkEnd w:id="48"/>
      <w:bookmarkEnd w:id="49"/>
    </w:p>
    <w:p w:rsidR="0049685D" w:rsidRDefault="003F745B">
      <w:pPr>
        <w:pStyle w:val="SAPKeyblockTitle"/>
      </w:pPr>
      <w:r>
        <w:t>Procedure</w:t>
      </w:r>
    </w:p>
    <w:p w:rsidR="003F745B" w:rsidRDefault="003F745B">
      <w:r>
        <w:t xml:space="preserve">The bank accountant (Cash Management Specialist) goes to the bank and asks the bank employee to change the attributes of this bank </w:t>
      </w:r>
      <w:r>
        <w:t>account. This step does not occur in the system.</w:t>
      </w:r>
    </w:p>
    <w:p w:rsidR="0049685D" w:rsidRDefault="003F745B">
      <w:r>
        <w:rPr>
          <w:rStyle w:val="SAPEmphasis"/>
        </w:rPr>
        <w:t xml:space="preserve">Note </w:t>
      </w:r>
      <w:r>
        <w:t>Bank account master data modification does not always result in a notification to the bank (for example, the modification of payment signatories).</w:t>
      </w:r>
    </w:p>
    <w:p w:rsidR="0049685D" w:rsidRDefault="003F745B">
      <w:pPr>
        <w:pStyle w:val="Heading5"/>
      </w:pPr>
      <w:bookmarkStart w:id="50" w:name="unique_20"/>
      <w:bookmarkStart w:id="51" w:name="_Toc51268817"/>
      <w:r>
        <w:t>Update Bank G/L Account</w:t>
      </w:r>
      <w:bookmarkEnd w:id="50"/>
      <w:bookmarkEnd w:id="51"/>
    </w:p>
    <w:p w:rsidR="0049685D" w:rsidRDefault="003F745B">
      <w:pPr>
        <w:pStyle w:val="SAPKeyblockTitle"/>
      </w:pPr>
      <w:r>
        <w:t>Test Administration</w:t>
      </w:r>
    </w:p>
    <w:p w:rsidR="0049685D" w:rsidRDefault="003F745B">
      <w:r>
        <w:t>Customer p</w:t>
      </w:r>
      <w:r>
        <w:t>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3F745B" w:rsidRDefault="003F745B">
      <w:r>
        <w:t>The key user updates the G/L account of the bank only when updating is required. For example, if the currency key of the bank account is changed, the user updates the currency of the G/L account. Not all bank account modifications result in a G/L a</w:t>
      </w:r>
      <w:r>
        <w:t>ccount modification.</w:t>
      </w:r>
    </w:p>
    <w:p w:rsidR="0049685D" w:rsidRDefault="003F745B">
      <w:r>
        <w:rPr>
          <w:rStyle w:val="SAPEmphasis"/>
        </w:rPr>
        <w:t xml:space="preserve">Note </w:t>
      </w:r>
      <w:r>
        <w:t>Update the G/L accounts in the production, development, and consolidation test systems.</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741"/>
        <w:gridCol w:w="2534"/>
        <w:gridCol w:w="8027"/>
        <w:gridCol w:w="1753"/>
        <w:gridCol w:w="1116"/>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Gui System.</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Enter Transaction Code</w:t>
            </w:r>
          </w:p>
        </w:tc>
        <w:tc>
          <w:tcPr>
            <w:tcW w:w="0" w:type="auto"/>
          </w:tcPr>
          <w:p w:rsidR="0049685D" w:rsidRDefault="003F745B">
            <w:r>
              <w:t>Enter Transaction Code FS00 in Command Bar.</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Choose the G/L Account</w:t>
            </w:r>
          </w:p>
        </w:tc>
        <w:tc>
          <w:tcPr>
            <w:tcW w:w="0" w:type="auto"/>
          </w:tcPr>
          <w:p w:rsidR="003F745B" w:rsidRDefault="003F745B">
            <w:r>
              <w:t xml:space="preserve">Make the following entries and choose </w:t>
            </w:r>
            <w:r>
              <w:rPr>
                <w:rStyle w:val="SAPScreenElement"/>
              </w:rPr>
              <w:t>Change</w:t>
            </w:r>
            <w:r>
              <w:t>:</w:t>
            </w:r>
          </w:p>
          <w:p w:rsidR="003F745B" w:rsidRDefault="003F745B">
            <w:r>
              <w:rPr>
                <w:rStyle w:val="SAPScreenElement"/>
              </w:rPr>
              <w:t>G/L Account</w:t>
            </w:r>
            <w:r>
              <w:t xml:space="preserve">: For example, </w:t>
            </w:r>
            <w:r>
              <w:rPr>
                <w:rStyle w:val="SAPUserEntry"/>
              </w:rPr>
              <w:t>11003000</w:t>
            </w:r>
          </w:p>
          <w:p w:rsidR="0049685D" w:rsidRDefault="003F745B">
            <w:r>
              <w:rPr>
                <w:rStyle w:val="SAPScreenElement"/>
              </w:rPr>
              <w:t>Company Code</w:t>
            </w:r>
            <w:r>
              <w:t xml:space="preserve">: For example, </w:t>
            </w:r>
            <w:r>
              <w:rPr>
                <w:rStyle w:val="SAPUserEntry"/>
              </w:rPr>
              <w:t>1010</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Maintain the attributes of the G/L account at Company Code Le</w:t>
            </w:r>
            <w:r>
              <w:rPr>
                <w:rStyle w:val="SAPEmphasis"/>
              </w:rPr>
              <w:t>vel</w:t>
            </w:r>
          </w:p>
        </w:tc>
        <w:tc>
          <w:tcPr>
            <w:tcW w:w="0" w:type="auto"/>
          </w:tcPr>
          <w:p w:rsidR="003F745B" w:rsidRDefault="003F745B">
            <w:r>
              <w:t>Update the attributes of the account.</w:t>
            </w:r>
          </w:p>
          <w:p w:rsidR="0049685D" w:rsidRDefault="003F745B">
            <w:r>
              <w:t xml:space="preserve">For example, change </w:t>
            </w:r>
            <w:r>
              <w:rPr>
                <w:rStyle w:val="SAPScreenElement"/>
              </w:rPr>
              <w:t>Account Currency</w:t>
            </w:r>
            <w:r>
              <w:t xml:space="preserve"> to a different currency from the one you used when creating a bank account in the previous step Create Bank Account Change Request, and deselect the checkbox of </w:t>
            </w:r>
            <w:r>
              <w:rPr>
                <w:rStyle w:val="SAPScreenElement"/>
              </w:rPr>
              <w:t>Balances in Local Currency Only</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Save the G/L Account</w:t>
            </w:r>
          </w:p>
        </w:tc>
        <w:tc>
          <w:tcPr>
            <w:tcW w:w="0" w:type="auto"/>
          </w:tcPr>
          <w:p w:rsidR="0049685D" w:rsidRDefault="003F745B">
            <w:r>
              <w:t xml:space="preserve">Choose </w:t>
            </w:r>
            <w:r>
              <w:rPr>
                <w:rStyle w:val="SAPScreenElement"/>
              </w:rPr>
              <w:t>Save</w:t>
            </w:r>
            <w:r>
              <w:t>.</w:t>
            </w:r>
          </w:p>
        </w:tc>
        <w:tc>
          <w:tcPr>
            <w:tcW w:w="0" w:type="auto"/>
          </w:tcPr>
          <w:p w:rsidR="0049685D" w:rsidRDefault="003F745B">
            <w:r>
              <w:t>The G/L account is up</w:t>
            </w:r>
            <w:r>
              <w:t>dated successfully.</w:t>
            </w:r>
          </w:p>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Update Bank Subaccount</w:t>
            </w:r>
          </w:p>
        </w:tc>
        <w:tc>
          <w:tcPr>
            <w:tcW w:w="0" w:type="auto"/>
          </w:tcPr>
          <w:p w:rsidR="003F745B" w:rsidRDefault="003F745B">
            <w:r>
              <w:t>Repeat the preceding steps to change bank subaccounts.</w:t>
            </w:r>
          </w:p>
          <w:p w:rsidR="0049685D" w:rsidRDefault="003F745B">
            <w:r>
              <w:t xml:space="preserve">For example, from </w:t>
            </w:r>
            <w:r>
              <w:rPr>
                <w:rStyle w:val="SAPUserEntry"/>
              </w:rPr>
              <w:t>11003010</w:t>
            </w:r>
            <w:r>
              <w:t xml:space="preserve"> to </w:t>
            </w:r>
            <w:r>
              <w:rPr>
                <w:rStyle w:val="SAPUserEntry"/>
              </w:rPr>
              <w:t>11003099</w:t>
            </w:r>
            <w:r>
              <w:t>.</w:t>
            </w:r>
          </w:p>
        </w:tc>
        <w:tc>
          <w:tcPr>
            <w:tcW w:w="0" w:type="auto"/>
          </w:tcPr>
          <w:p w:rsidR="0049685D" w:rsidRDefault="003F745B">
            <w:r>
              <w:t>Relevant bank subaccounts are updated.</w:t>
            </w:r>
          </w:p>
        </w:tc>
        <w:tc>
          <w:tcPr>
            <w:tcW w:w="0" w:type="auto"/>
          </w:tcPr>
          <w:p w:rsidR="0049685D" w:rsidRDefault="0049685D"/>
        </w:tc>
      </w:tr>
    </w:tbl>
    <w:p w:rsidR="0049685D" w:rsidRDefault="0049685D"/>
    <w:p w:rsidR="0049685D" w:rsidRDefault="003F745B">
      <w:r>
        <w:rPr>
          <w:rStyle w:val="SAPEmphasis"/>
        </w:rPr>
        <w:t xml:space="preserve">Note </w:t>
      </w:r>
      <w:r>
        <w:t xml:space="preserve">Changing the currency is not possible when there is an existing </w:t>
      </w:r>
      <w:r>
        <w:t>balance for the G/L account.</w:t>
      </w:r>
    </w:p>
    <w:p w:rsidR="0049685D" w:rsidRDefault="003F745B">
      <w:pPr>
        <w:pStyle w:val="Heading5"/>
      </w:pPr>
      <w:bookmarkStart w:id="52" w:name="unique_21"/>
      <w:bookmarkStart w:id="53" w:name="_Toc51268818"/>
      <w:r>
        <w:t>Change Bank Account</w:t>
      </w:r>
      <w:bookmarkEnd w:id="52"/>
      <w:bookmarkEnd w:id="53"/>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This step describes how to change a bank account by bank accountant (Cash Management Specialist).</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898"/>
        <w:gridCol w:w="1818"/>
        <w:gridCol w:w="4242"/>
        <w:gridCol w:w="5715"/>
        <w:gridCol w:w="1498"/>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 xml:space="preserve">Pass / </w:t>
            </w:r>
            <w:r>
              <w:t>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49685D" w:rsidRDefault="003F745B">
            <w:r>
              <w:t xml:space="preserve">The </w:t>
            </w:r>
            <w:r>
              <w:rPr>
                <w:rStyle w:val="SAPScreenElement"/>
              </w:rPr>
              <w:t>Manage Bank Accounts</w:t>
            </w:r>
            <w:r>
              <w:t xml:space="preserve"> </w:t>
            </w:r>
            <w:r>
              <w:rPr>
                <w:rStyle w:val="SAPMonospace"/>
              </w:rPr>
              <w:t>(F1366A)</w:t>
            </w:r>
            <w:r>
              <w:t xml:space="preserve"> view displays.</w:t>
            </w:r>
          </w:p>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Choose Account to Change</w:t>
            </w:r>
          </w:p>
        </w:tc>
        <w:tc>
          <w:tcPr>
            <w:tcW w:w="0" w:type="auto"/>
          </w:tcPr>
          <w:p w:rsidR="003F745B" w:rsidRDefault="003F745B">
            <w:r>
              <w:t>Choose the bank account to be changed from the account list view.</w:t>
            </w:r>
          </w:p>
          <w:p w:rsidR="003F745B" w:rsidRDefault="003F745B">
            <w:r>
              <w:t xml:space="preserve">For example, account </w:t>
            </w:r>
            <w:r>
              <w:rPr>
                <w:rStyle w:val="SAPUserEntry"/>
              </w:rPr>
              <w:t>8765432188</w:t>
            </w:r>
            <w:r>
              <w:t xml:space="preserve"> in </w:t>
            </w:r>
            <w:r>
              <w:rPr>
                <w:rStyle w:val="SAPUserEntry"/>
              </w:rPr>
              <w:t>DEBK3</w:t>
            </w:r>
            <w:r>
              <w:t>.</w:t>
            </w:r>
          </w:p>
          <w:p w:rsidR="0049685D" w:rsidRDefault="003F745B">
            <w:r>
              <w:t xml:space="preserve">Enter the filter and choose </w:t>
            </w:r>
            <w:r>
              <w:rPr>
                <w:rStyle w:val="SAPScreenElement"/>
              </w:rPr>
              <w:t>Go</w:t>
            </w:r>
            <w:r>
              <w:t>.</w:t>
            </w:r>
          </w:p>
        </w:tc>
        <w:tc>
          <w:tcPr>
            <w:tcW w:w="0" w:type="auto"/>
          </w:tcPr>
          <w:p w:rsidR="0049685D" w:rsidRDefault="003F745B">
            <w:r>
              <w:t>A new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Edit</w:t>
            </w:r>
          </w:p>
        </w:tc>
        <w:tc>
          <w:tcPr>
            <w:tcW w:w="0" w:type="auto"/>
          </w:tcPr>
          <w:p w:rsidR="0049685D" w:rsidRDefault="003F745B">
            <w:r>
              <w:t xml:space="preserve">Choose </w:t>
            </w:r>
            <w:r>
              <w:rPr>
                <w:rStyle w:val="SAPScreenElement"/>
              </w:rPr>
              <w:t>Edit</w:t>
            </w:r>
            <w:r>
              <w:t>. Modify fields according to your requirements.</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Save</w:t>
            </w:r>
          </w:p>
        </w:tc>
        <w:tc>
          <w:tcPr>
            <w:tcW w:w="0" w:type="auto"/>
          </w:tcPr>
          <w:p w:rsidR="0049685D" w:rsidRDefault="003F745B">
            <w:r>
              <w:t xml:space="preserve">Choose </w:t>
            </w:r>
            <w:r>
              <w:rPr>
                <w:rStyle w:val="SAPScreenElement"/>
              </w:rPr>
              <w:t>Save</w:t>
            </w:r>
            <w:r>
              <w:t xml:space="preserve"> to save the changes.</w:t>
            </w:r>
          </w:p>
        </w:tc>
        <w:tc>
          <w:tcPr>
            <w:tcW w:w="0" w:type="auto"/>
          </w:tcPr>
          <w:p w:rsidR="0049685D" w:rsidRDefault="003F745B">
            <w:r>
              <w:t>The bank account changes (updated) and a warning notification displays about bank statements.</w:t>
            </w:r>
          </w:p>
        </w:tc>
        <w:tc>
          <w:tcPr>
            <w:tcW w:w="0" w:type="auto"/>
          </w:tcPr>
          <w:p w:rsidR="0049685D" w:rsidRDefault="0049685D"/>
        </w:tc>
      </w:tr>
    </w:tbl>
    <w:p w:rsidR="0049685D" w:rsidRDefault="003F745B">
      <w:pPr>
        <w:pStyle w:val="Heading5"/>
      </w:pPr>
      <w:bookmarkStart w:id="54" w:name="unique_22"/>
      <w:bookmarkStart w:id="55" w:name="_Toc51268819"/>
      <w:r>
        <w:t>Export Bank Accounts</w:t>
      </w:r>
      <w:bookmarkEnd w:id="54"/>
      <w:bookmarkEnd w:id="55"/>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You completed the bank account modification in the production system in the previous</w:t>
      </w:r>
      <w:r>
        <w:t xml:space="preserve"> step. Some system configuration is based on house bank and house bank account, so after a bank account’s attribute is changed, configuration may be required to update the development system. If an update is required, you must export the bank accounts from</w:t>
      </w:r>
      <w:r>
        <w:t xml:space="preserve"> the production system, and then import them into the development and consolidation test systems.</w:t>
      </w:r>
    </w:p>
    <w:p w:rsidR="0049685D" w:rsidRDefault="003F745B">
      <w:pPr>
        <w:pStyle w:val="SAPKeyblockTitle"/>
      </w:pPr>
      <w:r>
        <w:t>Prerequisites</w:t>
      </w:r>
    </w:p>
    <w:p w:rsidR="003F745B" w:rsidRDefault="003F745B">
      <w:r>
        <w:t>Use Microsoft Office 2010 or higher that contains Microsoft Excel.</w:t>
      </w:r>
    </w:p>
    <w:p w:rsidR="0049685D" w:rsidRDefault="003F745B">
      <w:r>
        <w:t xml:space="preserve">Enable the </w:t>
      </w:r>
      <w:r>
        <w:rPr>
          <w:rStyle w:val="SAPScreenElement"/>
        </w:rPr>
        <w:t>Developer</w:t>
      </w:r>
      <w:r>
        <w:t xml:space="preserve"> tab in Microsoft Excel.</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747"/>
        <w:gridCol w:w="1543"/>
        <w:gridCol w:w="4013"/>
        <w:gridCol w:w="6732"/>
        <w:gridCol w:w="1136"/>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w:t>
            </w:r>
            <w:r>
              <w:t xml:space="preserve">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49685D" w:rsidRDefault="003F745B">
            <w:r>
              <w:t xml:space="preserve">The </w:t>
            </w:r>
            <w:r>
              <w:rPr>
                <w:rStyle w:val="SAPScreenElement"/>
              </w:rPr>
              <w:t>Manage Bank Accounts</w:t>
            </w:r>
            <w:r>
              <w:t xml:space="preserve"> </w:t>
            </w:r>
            <w:r>
              <w:rPr>
                <w:rStyle w:val="SAPMonospace"/>
              </w:rPr>
              <w:t>(F1366A)</w:t>
            </w:r>
            <w:r>
              <w:t xml:space="preserve"> view displays.</w:t>
            </w:r>
          </w:p>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Select View</w:t>
            </w:r>
          </w:p>
        </w:tc>
        <w:tc>
          <w:tcPr>
            <w:tcW w:w="0" w:type="auto"/>
          </w:tcPr>
          <w:p w:rsidR="0049685D" w:rsidRDefault="003F745B">
            <w:r>
              <w:t xml:space="preserve">Choose </w:t>
            </w:r>
            <w:r>
              <w:rPr>
                <w:rStyle w:val="SAPScreenElement"/>
              </w:rPr>
              <w:t>Import and Export Bank Accounts</w:t>
            </w:r>
            <w:r>
              <w:t>.</w:t>
            </w:r>
          </w:p>
        </w:tc>
        <w:tc>
          <w:tcPr>
            <w:tcW w:w="0" w:type="auto"/>
          </w:tcPr>
          <w:p w:rsidR="0049685D" w:rsidRDefault="003F745B">
            <w:r>
              <w:t xml:space="preserve">The </w:t>
            </w:r>
            <w:r>
              <w:rPr>
                <w:rStyle w:val="SAPScreenElement"/>
              </w:rPr>
              <w:t>Import and Export Bank Accounts</w:t>
            </w:r>
            <w:r>
              <w:t xml:space="preserve">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Export Accounts File</w:t>
            </w:r>
          </w:p>
        </w:tc>
        <w:tc>
          <w:tcPr>
            <w:tcW w:w="0" w:type="auto"/>
          </w:tcPr>
          <w:p w:rsidR="003F745B" w:rsidRDefault="003F745B">
            <w:r>
              <w:t xml:space="preserve">In the </w:t>
            </w:r>
            <w:r>
              <w:rPr>
                <w:rStyle w:val="SAPScreenElement"/>
              </w:rPr>
              <w:t>Bank Accounts Export</w:t>
            </w:r>
            <w:r>
              <w:t xml:space="preserve"> section, choose </w:t>
            </w:r>
            <w:r>
              <w:rPr>
                <w:rStyle w:val="SAPScreenElement"/>
              </w:rPr>
              <w:t>Export Bank Accounts to an XML File</w:t>
            </w:r>
            <w:r>
              <w:t>.</w:t>
            </w:r>
          </w:p>
          <w:p w:rsidR="003F745B" w:rsidRDefault="003F745B">
            <w:r>
              <w:t xml:space="preserve">On the </w:t>
            </w:r>
            <w:r>
              <w:rPr>
                <w:rStyle w:val="SAPScreenElement"/>
              </w:rPr>
              <w:t>File Download</w:t>
            </w:r>
            <w:r>
              <w:t xml:space="preserve"> dialog box, choose </w:t>
            </w:r>
            <w:r>
              <w:rPr>
                <w:rStyle w:val="SAPScreenElement"/>
              </w:rPr>
              <w:t>Save</w:t>
            </w:r>
            <w:r>
              <w:t>.</w:t>
            </w:r>
          </w:p>
          <w:p w:rsidR="003F745B" w:rsidRDefault="003F745B">
            <w:r>
              <w:t xml:space="preserve">On the </w:t>
            </w:r>
            <w:r>
              <w:rPr>
                <w:rStyle w:val="SAPScreenElement"/>
              </w:rPr>
              <w:t>Save As</w:t>
            </w:r>
            <w:r>
              <w:t xml:space="preserve"> dialog box, identify a location to save the XML file.</w:t>
            </w:r>
          </w:p>
          <w:p w:rsidR="0049685D" w:rsidRDefault="003F745B">
            <w:r>
              <w:t xml:space="preserve">Choose </w:t>
            </w:r>
            <w:r>
              <w:rPr>
                <w:rStyle w:val="SAPScreenElement"/>
              </w:rPr>
              <w:t>Save</w:t>
            </w:r>
            <w:r>
              <w:t>.</w:t>
            </w:r>
          </w:p>
        </w:tc>
        <w:tc>
          <w:tcPr>
            <w:tcW w:w="0" w:type="auto"/>
          </w:tcPr>
          <w:p w:rsidR="0049685D" w:rsidRDefault="003F745B">
            <w:r>
              <w:t>Th</w:t>
            </w:r>
            <w:r>
              <w:t xml:space="preserve">e </w:t>
            </w:r>
            <w:r>
              <w:rPr>
                <w:rStyle w:val="SAPMonospace"/>
              </w:rPr>
              <w:t>Bank_Accounts.xml</w:t>
            </w:r>
            <w:r>
              <w:t xml:space="preserve"> file is saved at the location you indicated.</w:t>
            </w:r>
          </w:p>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Download Spreadsheet</w:t>
            </w:r>
          </w:p>
        </w:tc>
        <w:tc>
          <w:tcPr>
            <w:tcW w:w="0" w:type="auto"/>
          </w:tcPr>
          <w:p w:rsidR="003F745B" w:rsidRDefault="003F745B">
            <w:r>
              <w:t xml:space="preserve">In the </w:t>
            </w:r>
            <w:r>
              <w:rPr>
                <w:rStyle w:val="SAPScreenElement"/>
              </w:rPr>
              <w:t>Bank Accounts Export</w:t>
            </w:r>
            <w:r>
              <w:t xml:space="preserve"> section, choose </w:t>
            </w:r>
            <w:r>
              <w:rPr>
                <w:rStyle w:val="SAPScreenElement"/>
              </w:rPr>
              <w:t>Download XML Spreadsheet Template</w:t>
            </w:r>
            <w:r>
              <w:t>.</w:t>
            </w:r>
          </w:p>
          <w:p w:rsidR="003F745B" w:rsidRDefault="003F745B">
            <w:r>
              <w:t xml:space="preserve">On the </w:t>
            </w:r>
            <w:r>
              <w:rPr>
                <w:rStyle w:val="SAPScreenElement"/>
              </w:rPr>
              <w:t>Save As</w:t>
            </w:r>
            <w:r>
              <w:t xml:space="preserve"> dialog box, identify a location to save the XML spreadsheet template.</w:t>
            </w:r>
          </w:p>
          <w:p w:rsidR="0049685D" w:rsidRDefault="003F745B">
            <w:r>
              <w:t xml:space="preserve">Choose </w:t>
            </w:r>
            <w:r>
              <w:rPr>
                <w:rStyle w:val="SAPScreenElement"/>
              </w:rPr>
              <w:t>Save</w:t>
            </w:r>
            <w:r>
              <w:t>.</w:t>
            </w:r>
          </w:p>
        </w:tc>
        <w:tc>
          <w:tcPr>
            <w:tcW w:w="0" w:type="auto"/>
          </w:tcPr>
          <w:p w:rsidR="0049685D" w:rsidRDefault="003F745B">
            <w:r>
              <w:t xml:space="preserve">The </w:t>
            </w:r>
            <w:r>
              <w:rPr>
                <w:rStyle w:val="SAPMonospace"/>
              </w:rPr>
              <w:t>XML_Spreadsheet_Template.xml</w:t>
            </w:r>
            <w:r>
              <w:t xml:space="preserve"> file is saved at the location you indicated.</w:t>
            </w:r>
          </w:p>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Import Data</w:t>
            </w:r>
          </w:p>
        </w:tc>
        <w:tc>
          <w:tcPr>
            <w:tcW w:w="0" w:type="auto"/>
          </w:tcPr>
          <w:p w:rsidR="003F745B" w:rsidRDefault="003F745B">
            <w:r>
              <w:t xml:space="preserve">Open the </w:t>
            </w:r>
            <w:r>
              <w:rPr>
                <w:rStyle w:val="SAPMonospace"/>
              </w:rPr>
              <w:t>XML_Spreadsheet_Template.xml</w:t>
            </w:r>
            <w:r>
              <w:t xml:space="preserve"> in Excel. On the </w:t>
            </w:r>
            <w:r>
              <w:rPr>
                <w:rStyle w:val="SAPScreenElement"/>
              </w:rPr>
              <w:t>Developer</w:t>
            </w:r>
            <w:r>
              <w:t xml:space="preserve"> tab, choose </w:t>
            </w:r>
            <w:r>
              <w:rPr>
                <w:rStyle w:val="SAPScreenElement"/>
              </w:rPr>
              <w:t>Import</w:t>
            </w:r>
            <w:r>
              <w:t>.</w:t>
            </w:r>
          </w:p>
          <w:p w:rsidR="003F745B" w:rsidRDefault="003F745B">
            <w:r>
              <w:t xml:space="preserve">Choose the </w:t>
            </w:r>
            <w:r>
              <w:rPr>
                <w:rStyle w:val="SAPMonospace"/>
              </w:rPr>
              <w:t>Bank_Accounts.xml</w:t>
            </w:r>
            <w:r>
              <w:t xml:space="preserve"> file in the </w:t>
            </w:r>
            <w:r>
              <w:rPr>
                <w:rStyle w:val="SAPScreenElement"/>
              </w:rPr>
              <w:t>Import XML</w:t>
            </w:r>
            <w:r>
              <w:t xml:space="preserve"> dialog box.</w:t>
            </w:r>
          </w:p>
          <w:p w:rsidR="0049685D" w:rsidRDefault="003F745B">
            <w:r>
              <w:t>Choose</w:t>
            </w:r>
            <w:r>
              <w:rPr>
                <w:rStyle w:val="SAPScreenElement"/>
              </w:rPr>
              <w:t xml:space="preserve"> Import</w:t>
            </w:r>
            <w:r>
              <w:t>.</w:t>
            </w:r>
          </w:p>
        </w:tc>
        <w:tc>
          <w:tcPr>
            <w:tcW w:w="0" w:type="auto"/>
          </w:tcPr>
          <w:p w:rsidR="003F745B" w:rsidRDefault="003F745B">
            <w:r>
              <w:t>Bank accounts master data has been imported into the XML spreadsheet template.</w:t>
            </w:r>
          </w:p>
          <w:p w:rsidR="0049685D" w:rsidRDefault="003F745B">
            <w:r>
              <w:t xml:space="preserve">If the </w:t>
            </w:r>
            <w:r>
              <w:rPr>
                <w:rStyle w:val="SAPMonospace"/>
              </w:rPr>
              <w:t xml:space="preserve">XML import </w:t>
            </w:r>
            <w:r>
              <w:rPr>
                <w:rStyle w:val="SAPMonospace"/>
              </w:rPr>
              <w:t>error-Failed schema validation</w:t>
            </w:r>
            <w:r>
              <w:t xml:space="preserve"> notification displays, but data has been imported from </w:t>
            </w:r>
            <w:r>
              <w:rPr>
                <w:rStyle w:val="SAPMonospace"/>
              </w:rPr>
              <w:t>Bank_Accounts.xml</w:t>
            </w:r>
            <w:r>
              <w:t xml:space="preserve">, ignore this message and choose </w:t>
            </w:r>
            <w:r>
              <w:rPr>
                <w:rStyle w:val="SAPScreenElement"/>
              </w:rPr>
              <w:t>OK</w:t>
            </w:r>
            <w:r>
              <w:t>.</w:t>
            </w:r>
          </w:p>
        </w:tc>
        <w:tc>
          <w:tcPr>
            <w:tcW w:w="0" w:type="auto"/>
          </w:tcPr>
          <w:p w:rsidR="0049685D" w:rsidRDefault="0049685D"/>
        </w:tc>
      </w:tr>
      <w:tr w:rsidR="0049685D" w:rsidTr="003F745B">
        <w:tc>
          <w:tcPr>
            <w:tcW w:w="0" w:type="auto"/>
          </w:tcPr>
          <w:p w:rsidR="0049685D" w:rsidRDefault="003F745B">
            <w:r>
              <w:t>7</w:t>
            </w:r>
          </w:p>
        </w:tc>
        <w:tc>
          <w:tcPr>
            <w:tcW w:w="0" w:type="auto"/>
          </w:tcPr>
          <w:p w:rsidR="0049685D" w:rsidRDefault="003F745B">
            <w:r>
              <w:rPr>
                <w:rStyle w:val="SAPEmphasis"/>
              </w:rPr>
              <w:t>Export Data to a New XML File</w:t>
            </w:r>
          </w:p>
        </w:tc>
        <w:tc>
          <w:tcPr>
            <w:tcW w:w="0" w:type="auto"/>
          </w:tcPr>
          <w:p w:rsidR="003F745B" w:rsidRDefault="003F745B">
            <w:r>
              <w:t xml:space="preserve">From the </w:t>
            </w:r>
            <w:r>
              <w:rPr>
                <w:rStyle w:val="SAPScreenElement"/>
              </w:rPr>
              <w:t>Developer</w:t>
            </w:r>
            <w:r>
              <w:t xml:space="preserve"> tab in Microsoft Excel, choose </w:t>
            </w:r>
            <w:r>
              <w:rPr>
                <w:rStyle w:val="SAPScreenElement"/>
              </w:rPr>
              <w:t>Export</w:t>
            </w:r>
            <w:r>
              <w:t>.</w:t>
            </w:r>
          </w:p>
          <w:p w:rsidR="003F745B" w:rsidRDefault="003F745B">
            <w:r>
              <w:t xml:space="preserve">Enter the file name </w:t>
            </w:r>
            <w:r>
              <w:rPr>
                <w:rStyle w:val="SAPUserEntry"/>
              </w:rPr>
              <w:t>Bank_Accounts_Export.xml</w:t>
            </w:r>
            <w:r>
              <w:t>.</w:t>
            </w:r>
          </w:p>
          <w:p w:rsidR="0049685D" w:rsidRDefault="003F745B">
            <w:r>
              <w:t xml:space="preserve">Choose </w:t>
            </w:r>
            <w:r>
              <w:rPr>
                <w:rStyle w:val="SAPScreenElement"/>
              </w:rPr>
              <w:t>Export</w:t>
            </w:r>
            <w:r>
              <w:t>.</w:t>
            </w:r>
          </w:p>
        </w:tc>
        <w:tc>
          <w:tcPr>
            <w:tcW w:w="0" w:type="auto"/>
          </w:tcPr>
          <w:p w:rsidR="0049685D" w:rsidRDefault="003F745B">
            <w:r>
              <w:t xml:space="preserve">Bank accounts master data has been saved in </w:t>
            </w:r>
            <w:r>
              <w:rPr>
                <w:rStyle w:val="SAPMonospace"/>
              </w:rPr>
              <w:t>Bank_Accounts_Export.xml</w:t>
            </w:r>
            <w:r>
              <w:t>.</w:t>
            </w:r>
          </w:p>
        </w:tc>
        <w:tc>
          <w:tcPr>
            <w:tcW w:w="0" w:type="auto"/>
          </w:tcPr>
          <w:p w:rsidR="0049685D" w:rsidRDefault="0049685D"/>
        </w:tc>
      </w:tr>
    </w:tbl>
    <w:p w:rsidR="0049685D" w:rsidRDefault="003F745B">
      <w:pPr>
        <w:pStyle w:val="Heading5"/>
      </w:pPr>
      <w:bookmarkStart w:id="56" w:name="unique_23"/>
      <w:bookmarkStart w:id="57" w:name="_Toc51268820"/>
      <w:r>
        <w:t>Import Bank Accounts</w:t>
      </w:r>
      <w:bookmarkEnd w:id="56"/>
      <w:bookmarkEnd w:id="57"/>
    </w:p>
    <w:p w:rsidR="0049685D" w:rsidRDefault="003F745B">
      <w:pPr>
        <w:pStyle w:val="SAPKeyblockTitle"/>
      </w:pPr>
      <w:r>
        <w:t>Test Administration</w:t>
      </w:r>
    </w:p>
    <w:p w:rsidR="0049685D" w:rsidRDefault="003F745B">
      <w:r>
        <w:t xml:space="preserve">Customer project: Fill in the </w:t>
      </w:r>
      <w:r>
        <w:t>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3F745B" w:rsidRDefault="003F745B">
      <w:r>
        <w:t xml:space="preserve">Import the </w:t>
      </w:r>
      <w:r>
        <w:t>exported bank accounts into the development system and consolidation test system.</w:t>
      </w:r>
    </w:p>
    <w:p w:rsidR="0049685D" w:rsidRDefault="003F745B">
      <w:r>
        <w:rPr>
          <w:rStyle w:val="SAPEmphasis"/>
        </w:rPr>
        <w:t xml:space="preserve">Note </w:t>
      </w:r>
      <w:r>
        <w:t>If you only have one client for testing, you can export and import the bank accounts in the same client.</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696"/>
        <w:gridCol w:w="1169"/>
        <w:gridCol w:w="9028"/>
        <w:gridCol w:w="2266"/>
        <w:gridCol w:w="1012"/>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t>Test Step #</w:t>
            </w:r>
          </w:p>
        </w:tc>
        <w:tc>
          <w:tcPr>
            <w:tcW w:w="0" w:type="auto"/>
          </w:tcPr>
          <w:p w:rsidR="0049685D" w:rsidRDefault="003F745B">
            <w:pPr>
              <w:pStyle w:val="SAPTableHeader"/>
            </w:pPr>
            <w:r>
              <w:t>Test Step Name</w:t>
            </w:r>
          </w:p>
        </w:tc>
        <w:tc>
          <w:tcPr>
            <w:tcW w:w="0" w:type="auto"/>
          </w:tcPr>
          <w:p w:rsidR="0049685D" w:rsidRDefault="003F745B">
            <w:pPr>
              <w:pStyle w:val="SAPTableHeader"/>
            </w:pPr>
            <w:r>
              <w:t>Instruction</w:t>
            </w:r>
          </w:p>
        </w:tc>
        <w:tc>
          <w:tcPr>
            <w:tcW w:w="0" w:type="auto"/>
          </w:tcPr>
          <w:p w:rsidR="0049685D" w:rsidRDefault="003F745B">
            <w:pPr>
              <w:pStyle w:val="SAPTableHeader"/>
            </w:pPr>
            <w:r>
              <w:t>Expected Resul</w:t>
            </w:r>
            <w:r>
              <w:t>t</w:t>
            </w:r>
          </w:p>
        </w:tc>
        <w:tc>
          <w:tcPr>
            <w:tcW w:w="0" w:type="auto"/>
          </w:tcPr>
          <w:p w:rsidR="0049685D" w:rsidRDefault="003F745B">
            <w:pPr>
              <w:pStyle w:val="SAPTableHeader"/>
            </w:pPr>
            <w: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3</w:t>
            </w:r>
          </w:p>
        </w:tc>
        <w:tc>
          <w:tcPr>
            <w:tcW w:w="0" w:type="auto"/>
          </w:tcPr>
          <w:p w:rsidR="0049685D" w:rsidRDefault="003F745B">
            <w:r>
              <w:rPr>
                <w:rStyle w:val="SAPEmphasis"/>
              </w:rPr>
              <w:t>Select View</w:t>
            </w:r>
          </w:p>
        </w:tc>
        <w:tc>
          <w:tcPr>
            <w:tcW w:w="0" w:type="auto"/>
          </w:tcPr>
          <w:p w:rsidR="003F745B" w:rsidRDefault="003F745B">
            <w:r>
              <w:t xml:space="preserve">Choose </w:t>
            </w:r>
            <w:r>
              <w:rPr>
                <w:rStyle w:val="SAPScreenElement"/>
              </w:rPr>
              <w:t>Account list</w:t>
            </w:r>
            <w:r>
              <w:t>.</w:t>
            </w:r>
          </w:p>
          <w:p w:rsidR="0049685D" w:rsidRDefault="003F745B">
            <w:r>
              <w:t xml:space="preserve">Choose </w:t>
            </w:r>
            <w:r>
              <w:rPr>
                <w:rStyle w:val="SAPScreenElement"/>
              </w:rPr>
              <w:t>Import and Export Bank Accounts</w:t>
            </w:r>
            <w:r>
              <w:t>.</w:t>
            </w:r>
          </w:p>
        </w:tc>
        <w:tc>
          <w:tcPr>
            <w:tcW w:w="0" w:type="auto"/>
          </w:tcPr>
          <w:p w:rsidR="0049685D" w:rsidRDefault="003F745B">
            <w:r>
              <w:t xml:space="preserve">The </w:t>
            </w:r>
            <w:r>
              <w:rPr>
                <w:rStyle w:val="SAPScreenElement"/>
              </w:rPr>
              <w:t>Import and Export Bank Accounts</w:t>
            </w:r>
            <w:r>
              <w:t xml:space="preserve"> view displays.</w:t>
            </w:r>
          </w:p>
        </w:tc>
        <w:tc>
          <w:tcPr>
            <w:tcW w:w="0" w:type="auto"/>
          </w:tcPr>
          <w:p w:rsidR="0049685D" w:rsidRDefault="0049685D"/>
        </w:tc>
      </w:tr>
      <w:tr w:rsidR="0049685D" w:rsidTr="003F745B">
        <w:tc>
          <w:tcPr>
            <w:tcW w:w="0" w:type="auto"/>
          </w:tcPr>
          <w:p w:rsidR="0049685D" w:rsidRDefault="003F745B">
            <w:r>
              <w:t>4</w:t>
            </w:r>
          </w:p>
        </w:tc>
        <w:tc>
          <w:tcPr>
            <w:tcW w:w="0" w:type="auto"/>
          </w:tcPr>
          <w:p w:rsidR="0049685D" w:rsidRDefault="003F745B">
            <w:r>
              <w:rPr>
                <w:rStyle w:val="SAPEmphasis"/>
              </w:rPr>
              <w:t>Identify the Import Path</w:t>
            </w:r>
          </w:p>
        </w:tc>
        <w:tc>
          <w:tcPr>
            <w:tcW w:w="0" w:type="auto"/>
          </w:tcPr>
          <w:p w:rsidR="0049685D" w:rsidRDefault="003F745B">
            <w:r>
              <w:t xml:space="preserve">Choose </w:t>
            </w:r>
            <w:r>
              <w:rPr>
                <w:rStyle w:val="SAPScreenElement"/>
              </w:rPr>
              <w:t>Select File</w:t>
            </w:r>
            <w:r>
              <w:t>.</w:t>
            </w:r>
          </w:p>
        </w:tc>
        <w:tc>
          <w:tcPr>
            <w:tcW w:w="0" w:type="auto"/>
          </w:tcPr>
          <w:p w:rsidR="0049685D" w:rsidRDefault="003F745B">
            <w:r>
              <w:t xml:space="preserve">The </w:t>
            </w:r>
            <w:r>
              <w:rPr>
                <w:rStyle w:val="SAPScreenElement"/>
              </w:rPr>
              <w:t>Open</w:t>
            </w:r>
            <w:r>
              <w:t xml:space="preserve"> dialog box displays.</w:t>
            </w:r>
          </w:p>
        </w:tc>
        <w:tc>
          <w:tcPr>
            <w:tcW w:w="0" w:type="auto"/>
          </w:tcPr>
          <w:p w:rsidR="0049685D" w:rsidRDefault="0049685D"/>
        </w:tc>
      </w:tr>
      <w:tr w:rsidR="0049685D" w:rsidTr="003F745B">
        <w:tc>
          <w:tcPr>
            <w:tcW w:w="0" w:type="auto"/>
          </w:tcPr>
          <w:p w:rsidR="0049685D" w:rsidRDefault="003F745B">
            <w:r>
              <w:t>5</w:t>
            </w:r>
          </w:p>
        </w:tc>
        <w:tc>
          <w:tcPr>
            <w:tcW w:w="0" w:type="auto"/>
          </w:tcPr>
          <w:p w:rsidR="0049685D" w:rsidRDefault="003F745B">
            <w:r>
              <w:rPr>
                <w:rStyle w:val="SAPEmphasis"/>
              </w:rPr>
              <w:t>Identify the Import Path</w:t>
            </w:r>
          </w:p>
        </w:tc>
        <w:tc>
          <w:tcPr>
            <w:tcW w:w="0" w:type="auto"/>
          </w:tcPr>
          <w:p w:rsidR="0049685D" w:rsidRDefault="003F745B">
            <w:r>
              <w:t>Identify the XML (</w:t>
            </w:r>
            <w:r>
              <w:rPr>
                <w:rStyle w:val="SAPMonospace"/>
              </w:rPr>
              <w:t>Bank_Accounts_Export.xml</w:t>
            </w:r>
            <w:r>
              <w:t xml:space="preserve">) to be uploaded and choose </w:t>
            </w:r>
            <w:r>
              <w:rPr>
                <w:rStyle w:val="SAPScreenElement"/>
              </w:rPr>
              <w:t>Open</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Import with Test Run</w:t>
            </w:r>
          </w:p>
        </w:tc>
        <w:tc>
          <w:tcPr>
            <w:tcW w:w="0" w:type="auto"/>
          </w:tcPr>
          <w:p w:rsidR="003F745B" w:rsidRDefault="003F745B">
            <w:r>
              <w:t xml:space="preserve">Choose </w:t>
            </w:r>
            <w:r>
              <w:rPr>
                <w:rStyle w:val="SAPScreenElement"/>
              </w:rPr>
              <w:t>Import with Test Run</w:t>
            </w:r>
            <w:r>
              <w:t>, and verify the validation results.</w:t>
            </w:r>
          </w:p>
          <w:p w:rsidR="003F745B" w:rsidRDefault="003F745B">
            <w:r>
              <w:t xml:space="preserve">If the system displays a </w:t>
            </w:r>
            <w:r>
              <w:rPr>
                <w:rStyle w:val="SAPMonospace"/>
              </w:rPr>
              <w:t xml:space="preserve">Bank Account </w:t>
            </w:r>
            <w:r>
              <w:rPr>
                <w:rStyle w:val="SAPMonospace"/>
              </w:rPr>
              <w:t>"XXXXXXXXXX" is already in approval process</w:t>
            </w:r>
            <w:r>
              <w:t xml:space="preserve"> notification, we recommend only executing a test run, since some bank accounts are still in process in the workflow. When the notification displays, only execute a test run or complete the workflow before the pro</w:t>
            </w:r>
            <w:r>
              <w:t>duction run.</w:t>
            </w:r>
          </w:p>
          <w:p w:rsidR="0049685D" w:rsidRDefault="003F745B">
            <w:r>
              <w:t>When the status of all validation results is OK, you can import bank accounts into the production system.</w:t>
            </w:r>
          </w:p>
        </w:tc>
        <w:tc>
          <w:tcPr>
            <w:tcW w:w="0" w:type="auto"/>
          </w:tcPr>
          <w:p w:rsidR="00000000" w:rsidRDefault="003F745B"/>
        </w:tc>
        <w:tc>
          <w:tcPr>
            <w:tcW w:w="0" w:type="auto"/>
          </w:tcPr>
          <w:p w:rsidR="0049685D" w:rsidRDefault="0049685D"/>
        </w:tc>
      </w:tr>
      <w:tr w:rsidR="0049685D" w:rsidTr="003F745B">
        <w:tc>
          <w:tcPr>
            <w:tcW w:w="0" w:type="auto"/>
          </w:tcPr>
          <w:p w:rsidR="0049685D" w:rsidRDefault="003F745B">
            <w:r>
              <w:t>7</w:t>
            </w:r>
          </w:p>
        </w:tc>
        <w:tc>
          <w:tcPr>
            <w:tcW w:w="0" w:type="auto"/>
          </w:tcPr>
          <w:p w:rsidR="0049685D" w:rsidRDefault="003F745B">
            <w:r>
              <w:rPr>
                <w:rStyle w:val="SAPEmphasis"/>
              </w:rPr>
              <w:t>Import with Production Run</w:t>
            </w:r>
          </w:p>
        </w:tc>
        <w:tc>
          <w:tcPr>
            <w:tcW w:w="0" w:type="auto"/>
          </w:tcPr>
          <w:p w:rsidR="0049685D" w:rsidRDefault="003F745B">
            <w:r>
              <w:t xml:space="preserve">Choose </w:t>
            </w:r>
            <w:r>
              <w:rPr>
                <w:rStyle w:val="SAPScreenElement"/>
              </w:rPr>
              <w:t>Choose File</w:t>
            </w:r>
            <w:r>
              <w:t xml:space="preserve"> again.</w:t>
            </w:r>
          </w:p>
        </w:tc>
        <w:tc>
          <w:tcPr>
            <w:tcW w:w="0" w:type="auto"/>
          </w:tcPr>
          <w:p w:rsidR="0049685D" w:rsidRDefault="003F745B">
            <w:r>
              <w:t xml:space="preserve">The </w:t>
            </w:r>
            <w:r>
              <w:rPr>
                <w:rStyle w:val="SAPScreenElement"/>
              </w:rPr>
              <w:t>Open</w:t>
            </w:r>
            <w:r>
              <w:t xml:space="preserve"> dialog box displays.</w:t>
            </w:r>
          </w:p>
        </w:tc>
        <w:tc>
          <w:tcPr>
            <w:tcW w:w="0" w:type="auto"/>
          </w:tcPr>
          <w:p w:rsidR="0049685D" w:rsidRDefault="0049685D"/>
        </w:tc>
      </w:tr>
      <w:tr w:rsidR="0049685D" w:rsidTr="003F745B">
        <w:tc>
          <w:tcPr>
            <w:tcW w:w="0" w:type="auto"/>
          </w:tcPr>
          <w:p w:rsidR="0049685D" w:rsidRDefault="003F745B">
            <w:r>
              <w:t>8</w:t>
            </w:r>
          </w:p>
        </w:tc>
        <w:tc>
          <w:tcPr>
            <w:tcW w:w="0" w:type="auto"/>
          </w:tcPr>
          <w:p w:rsidR="0049685D" w:rsidRDefault="003F745B">
            <w:r>
              <w:rPr>
                <w:rStyle w:val="SAPEmphasis"/>
              </w:rPr>
              <w:t>Import with Production Run</w:t>
            </w:r>
          </w:p>
        </w:tc>
        <w:tc>
          <w:tcPr>
            <w:tcW w:w="0" w:type="auto"/>
          </w:tcPr>
          <w:p w:rsidR="0049685D" w:rsidRDefault="003F745B">
            <w:r>
              <w:t>Identify the XML (</w:t>
            </w:r>
            <w:r>
              <w:rPr>
                <w:rStyle w:val="SAPMonospace"/>
              </w:rPr>
              <w:t>Bank_Accounts_Export .xml</w:t>
            </w:r>
            <w:r>
              <w:t xml:space="preserve">) to be uploaded and choose </w:t>
            </w:r>
            <w:r>
              <w:rPr>
                <w:rStyle w:val="SAPScreenElement"/>
              </w:rPr>
              <w:t>Open</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9</w:t>
            </w:r>
          </w:p>
        </w:tc>
        <w:tc>
          <w:tcPr>
            <w:tcW w:w="0" w:type="auto"/>
          </w:tcPr>
          <w:p w:rsidR="0049685D" w:rsidRDefault="003F745B">
            <w:r>
              <w:rPr>
                <w:rStyle w:val="SAPEmphasis"/>
              </w:rPr>
              <w:t>Import with Production Run</w:t>
            </w:r>
          </w:p>
        </w:tc>
        <w:tc>
          <w:tcPr>
            <w:tcW w:w="0" w:type="auto"/>
          </w:tcPr>
          <w:p w:rsidR="0049685D" w:rsidRDefault="003F745B">
            <w:r>
              <w:t xml:space="preserve">Choose </w:t>
            </w:r>
            <w:r>
              <w:rPr>
                <w:rStyle w:val="SAPScreenElement"/>
              </w:rPr>
              <w:t>Import</w:t>
            </w:r>
            <w:r>
              <w:t>. Verify the validation results.</w:t>
            </w:r>
          </w:p>
        </w:tc>
        <w:tc>
          <w:tcPr>
            <w:tcW w:w="0" w:type="auto"/>
          </w:tcPr>
          <w:p w:rsidR="0049685D" w:rsidRDefault="003F745B">
            <w:r>
              <w:t>Bank accounts are successfully i</w:t>
            </w:r>
            <w:r>
              <w:t>mported into the development system.</w:t>
            </w:r>
          </w:p>
        </w:tc>
        <w:tc>
          <w:tcPr>
            <w:tcW w:w="0" w:type="auto"/>
          </w:tcPr>
          <w:p w:rsidR="0049685D" w:rsidRDefault="0049685D"/>
        </w:tc>
      </w:tr>
      <w:tr w:rsidR="0049685D" w:rsidTr="003F745B">
        <w:tc>
          <w:tcPr>
            <w:tcW w:w="0" w:type="auto"/>
          </w:tcPr>
          <w:p w:rsidR="0049685D" w:rsidRDefault="003F745B">
            <w:r>
              <w:t>10</w:t>
            </w:r>
          </w:p>
        </w:tc>
        <w:tc>
          <w:tcPr>
            <w:tcW w:w="0" w:type="auto"/>
          </w:tcPr>
          <w:p w:rsidR="0049685D" w:rsidRDefault="003F745B">
            <w:r>
              <w:rPr>
                <w:rStyle w:val="SAPEmphasis"/>
              </w:rPr>
              <w:t>Import to Test System</w:t>
            </w:r>
          </w:p>
        </w:tc>
        <w:tc>
          <w:tcPr>
            <w:tcW w:w="0" w:type="auto"/>
          </w:tcPr>
          <w:p w:rsidR="0049685D" w:rsidRDefault="003F745B">
            <w:r>
              <w:t>Repeat the preceding steps to import bank accounts into the consolidation test system.</w:t>
            </w:r>
          </w:p>
        </w:tc>
        <w:tc>
          <w:tcPr>
            <w:tcW w:w="0" w:type="auto"/>
          </w:tcPr>
          <w:p w:rsidR="0049685D" w:rsidRDefault="0049685D"/>
        </w:tc>
        <w:tc>
          <w:tcPr>
            <w:tcW w:w="0" w:type="auto"/>
          </w:tcPr>
          <w:p w:rsidR="0049685D" w:rsidRDefault="0049685D"/>
        </w:tc>
      </w:tr>
    </w:tbl>
    <w:p w:rsidR="0049685D" w:rsidRDefault="003F745B">
      <w:pPr>
        <w:pStyle w:val="Heading4"/>
      </w:pPr>
      <w:bookmarkStart w:id="58" w:name="d2e2561"/>
      <w:bookmarkStart w:id="59" w:name="_Toc51268821"/>
      <w:r>
        <w:t>Close Bank Account and Cancel Closing</w:t>
      </w:r>
      <w:bookmarkEnd w:id="58"/>
      <w:bookmarkEnd w:id="59"/>
    </w:p>
    <w:p w:rsidR="0049685D" w:rsidRDefault="003F745B">
      <w:pPr>
        <w:pStyle w:val="Heading5"/>
      </w:pPr>
      <w:bookmarkStart w:id="60" w:name="unique_24"/>
      <w:bookmarkStart w:id="61" w:name="_Toc51268822"/>
      <w:r>
        <w:t>Notify Bank to Close Account</w:t>
      </w:r>
      <w:bookmarkEnd w:id="60"/>
      <w:bookmarkEnd w:id="61"/>
    </w:p>
    <w:p w:rsidR="0049685D" w:rsidRDefault="003F745B">
      <w:pPr>
        <w:pStyle w:val="SAPKeyblockTitle"/>
      </w:pPr>
      <w:r>
        <w:t>Procedure</w:t>
      </w:r>
    </w:p>
    <w:p w:rsidR="0049685D" w:rsidRDefault="003F745B">
      <w:r>
        <w:t>The bank accountant (Cash</w:t>
      </w:r>
      <w:r>
        <w:t xml:space="preserve"> Management Specialist) goes to the bank and asks the bank employee to close the bank account. This step does not occur in the system.</w:t>
      </w:r>
    </w:p>
    <w:p w:rsidR="0049685D" w:rsidRDefault="003F745B">
      <w:pPr>
        <w:pStyle w:val="Heading5"/>
      </w:pPr>
      <w:bookmarkStart w:id="62" w:name="unique_25"/>
      <w:bookmarkStart w:id="63" w:name="_Toc51268823"/>
      <w:r>
        <w:t>Close Bank Account and Cancel Closing</w:t>
      </w:r>
      <w:bookmarkEnd w:id="62"/>
      <w:bookmarkEnd w:id="63"/>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w:t>
            </w:r>
            <w:r>
              <w:rPr>
                <w:rStyle w:val="SAPEmphasis"/>
              </w:rPr>
              <w:t>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 xml:space="preserve">This step describes how to close an obsolete bank </w:t>
      </w:r>
      <w:r>
        <w:t>account by bank accountant (Cash Management Specialist) and the process of cancel the closing if you want to reactivate it.</w:t>
      </w:r>
    </w:p>
    <w:p w:rsidR="0049685D" w:rsidRDefault="003F745B">
      <w:pPr>
        <w:pStyle w:val="SAPKeyblockTitle"/>
      </w:pPr>
      <w:r>
        <w:t>Prerequisite</w:t>
      </w:r>
    </w:p>
    <w:p w:rsidR="0049685D" w:rsidRDefault="003F745B">
      <w:r>
        <w:t>There are five indicators to display the status of a bank account.</w:t>
      </w:r>
    </w:p>
    <w:p w:rsidR="0049685D" w:rsidRDefault="0049685D"/>
    <w:tbl>
      <w:tblPr>
        <w:tblStyle w:val="SAPStandardTable"/>
        <w:tblW w:w="0" w:type="auto"/>
        <w:tblLook w:val="0620" w:firstRow="1" w:lastRow="0" w:firstColumn="0" w:lastColumn="0" w:noHBand="1" w:noVBand="1"/>
      </w:tblPr>
      <w:tblGrid>
        <w:gridCol w:w="1372"/>
        <w:gridCol w:w="12799"/>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Status</w:t>
            </w:r>
          </w:p>
        </w:tc>
        <w:tc>
          <w:tcPr>
            <w:tcW w:w="0" w:type="auto"/>
          </w:tcPr>
          <w:p w:rsidR="0049685D" w:rsidRDefault="003F745B">
            <w:pPr>
              <w:pStyle w:val="SAPTableHeader"/>
            </w:pPr>
            <w:r>
              <w:rPr>
                <w:rStyle w:val="SAPEmphasis"/>
              </w:rPr>
              <w:t>Comment</w:t>
            </w:r>
          </w:p>
        </w:tc>
      </w:tr>
      <w:tr w:rsidR="0049685D" w:rsidTr="003F745B">
        <w:tc>
          <w:tcPr>
            <w:tcW w:w="0" w:type="auto"/>
          </w:tcPr>
          <w:p w:rsidR="0049685D" w:rsidRDefault="003F745B">
            <w:r>
              <w:t>Active</w:t>
            </w:r>
          </w:p>
        </w:tc>
        <w:tc>
          <w:tcPr>
            <w:tcW w:w="0" w:type="auto"/>
          </w:tcPr>
          <w:p w:rsidR="0049685D" w:rsidRDefault="003F745B">
            <w:r>
              <w:t xml:space="preserve">This status indicates </w:t>
            </w:r>
            <w:r>
              <w:t>bank account is successfully created in sap system and can be normally used.</w:t>
            </w:r>
          </w:p>
        </w:tc>
      </w:tr>
      <w:tr w:rsidR="0049685D" w:rsidTr="003F745B">
        <w:tc>
          <w:tcPr>
            <w:tcW w:w="0" w:type="auto"/>
          </w:tcPr>
          <w:p w:rsidR="0049685D" w:rsidRDefault="003F745B">
            <w:r>
              <w:t>Inactive</w:t>
            </w:r>
          </w:p>
        </w:tc>
        <w:tc>
          <w:tcPr>
            <w:tcW w:w="0" w:type="auto"/>
          </w:tcPr>
          <w:p w:rsidR="0049685D" w:rsidRDefault="003F745B">
            <w:r>
              <w:t>This status displayed in full cash management, it indicates bank account is initially created without being approved.</w:t>
            </w:r>
          </w:p>
        </w:tc>
      </w:tr>
      <w:tr w:rsidR="0049685D" w:rsidTr="003F745B">
        <w:tc>
          <w:tcPr>
            <w:tcW w:w="0" w:type="auto"/>
          </w:tcPr>
          <w:p w:rsidR="0049685D" w:rsidRDefault="003F745B">
            <w:r>
              <w:t>Closing Request Sent to Bank</w:t>
            </w:r>
          </w:p>
        </w:tc>
        <w:tc>
          <w:tcPr>
            <w:tcW w:w="0" w:type="auto"/>
          </w:tcPr>
          <w:p w:rsidR="0049685D" w:rsidRDefault="003F745B">
            <w:r>
              <w:t>This status indicate</w:t>
            </w:r>
            <w:r>
              <w:t>s you have planned and informed the bank to close the bank account in a future date. After initial closing button is triggered and approved, the bank account status will be display as Closing Request Sent to Bank. The function of bank account in status Clo</w:t>
            </w:r>
            <w:r>
              <w:t>sing Request Sent to Bank is the same with bank account status active, for example, you can still normally use it as review bank account, make bank transfer, run payment, posting etc.</w:t>
            </w:r>
          </w:p>
        </w:tc>
      </w:tr>
      <w:tr w:rsidR="0049685D" w:rsidTr="003F745B">
        <w:tc>
          <w:tcPr>
            <w:tcW w:w="0" w:type="auto"/>
          </w:tcPr>
          <w:p w:rsidR="0049685D" w:rsidRDefault="003F745B">
            <w:r>
              <w:t>Closed at Bank</w:t>
            </w:r>
          </w:p>
        </w:tc>
        <w:tc>
          <w:tcPr>
            <w:tcW w:w="0" w:type="auto"/>
          </w:tcPr>
          <w:p w:rsidR="0049685D" w:rsidRDefault="003F745B">
            <w:r>
              <w:t>This status indicates the bank account has been closed b</w:t>
            </w:r>
            <w:r>
              <w:t>y the bank. You can’t make bank transfer, run payment, review bank account, maintain payment approver, import signatory cards, monitor intraday/end of day bank statement and being displayed in bank relationship overview in this status. But posting is still</w:t>
            </w:r>
            <w:r>
              <w:t xml:space="preserve"> allowed in Closed at Bank.</w:t>
            </w:r>
          </w:p>
        </w:tc>
      </w:tr>
      <w:tr w:rsidR="0049685D" w:rsidTr="003F745B">
        <w:tc>
          <w:tcPr>
            <w:tcW w:w="0" w:type="auto"/>
          </w:tcPr>
          <w:p w:rsidR="0049685D" w:rsidRDefault="003F745B">
            <w:r>
              <w:t>Closed</w:t>
            </w:r>
          </w:p>
        </w:tc>
        <w:tc>
          <w:tcPr>
            <w:tcW w:w="0" w:type="auto"/>
          </w:tcPr>
          <w:p w:rsidR="0049685D" w:rsidRDefault="003F745B">
            <w:r>
              <w:t>This status indicates the bank account is completely closed in sap system, posting is also banned when comparing with status Closed at Bank.</w:t>
            </w:r>
          </w:p>
        </w:tc>
      </w:tr>
    </w:tbl>
    <w:p w:rsidR="0049685D" w:rsidRDefault="0049685D"/>
    <w:p w:rsidR="0049685D" w:rsidRDefault="003F745B">
      <w:r>
        <w:rPr>
          <w:rStyle w:val="SAPEmphasis"/>
        </w:rPr>
        <w:t xml:space="preserve">Caution </w:t>
      </w:r>
      <w:r>
        <w:t xml:space="preserve">Don't close sample bank accounts that are connected to house bank </w:t>
      </w:r>
      <w:r>
        <w:rPr>
          <w:rStyle w:val="SAPUserEntry"/>
        </w:rPr>
        <w:t>DEB</w:t>
      </w:r>
      <w:r>
        <w:rPr>
          <w:rStyle w:val="SAPUserEntry"/>
        </w:rPr>
        <w:t>K1/DEAC1</w:t>
      </w:r>
      <w:r>
        <w:t xml:space="preserve"> and </w:t>
      </w:r>
      <w:r>
        <w:rPr>
          <w:rStyle w:val="SAPUserEntry"/>
        </w:rPr>
        <w:t>DEBK2/DEAC2</w:t>
      </w:r>
      <w:r>
        <w:t xml:space="preserve"> in the </w:t>
      </w:r>
      <w:r>
        <w:rPr>
          <w:rStyle w:val="SAPScreenElement"/>
        </w:rPr>
        <w:t>Connectivity Path</w:t>
      </w:r>
      <w:r>
        <w:t xml:space="preserve"> tab for the bank master data (bank account </w:t>
      </w:r>
      <w:r>
        <w:rPr>
          <w:rStyle w:val="SAPUserEntry"/>
        </w:rPr>
        <w:t>1133698</w:t>
      </w:r>
      <w:r>
        <w:t xml:space="preserve"> of bank key </w:t>
      </w:r>
      <w:r>
        <w:rPr>
          <w:rStyle w:val="SAPUserEntry"/>
        </w:rPr>
        <w:t>50070010</w:t>
      </w:r>
      <w:r>
        <w:t xml:space="preserve">, and bank account </w:t>
      </w:r>
      <w:r>
        <w:rPr>
          <w:rStyle w:val="SAPUserEntry"/>
        </w:rPr>
        <w:t>2580061</w:t>
      </w:r>
      <w:r>
        <w:t xml:space="preserve"> of bank key </w:t>
      </w:r>
      <w:r>
        <w:rPr>
          <w:rStyle w:val="SAPUserEntry"/>
        </w:rPr>
        <w:t>82080000</w:t>
      </w:r>
      <w:r>
        <w:t>). The sample bank accounts are used when testing other scope items, for example, Accoun</w:t>
      </w:r>
      <w:r>
        <w:t>ts Payable (J60) and Advanced Cash Operations (J78).</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659"/>
        <w:gridCol w:w="1252"/>
        <w:gridCol w:w="5422"/>
        <w:gridCol w:w="1997"/>
        <w:gridCol w:w="4841"/>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Choose the Bank Account to Close</w:t>
            </w:r>
          </w:p>
        </w:tc>
        <w:tc>
          <w:tcPr>
            <w:tcW w:w="0" w:type="auto"/>
          </w:tcPr>
          <w:p w:rsidR="003F745B" w:rsidRDefault="003F745B">
            <w:r>
              <w:t>Choose the triangle button of the bank account to be closed</w:t>
            </w:r>
          </w:p>
          <w:p w:rsidR="003F745B" w:rsidRDefault="003F745B">
            <w:r>
              <w:t xml:space="preserve">For example, account </w:t>
            </w:r>
            <w:r>
              <w:rPr>
                <w:rStyle w:val="SAPUserEntry"/>
              </w:rPr>
              <w:t>8765432188</w:t>
            </w:r>
            <w:r>
              <w:t xml:space="preserve"> in </w:t>
            </w:r>
            <w:r>
              <w:rPr>
                <w:rStyle w:val="SAPUserEntry"/>
              </w:rPr>
              <w:t>DEBK3</w:t>
            </w:r>
            <w:r>
              <w:t>.</w:t>
            </w:r>
          </w:p>
          <w:p w:rsidR="0049685D" w:rsidRDefault="003F745B">
            <w:r>
              <w:t xml:space="preserve">If you are testing or implementing more than one option within the same client environment, for example, </w:t>
            </w:r>
            <w:r>
              <w:rPr>
                <w:rStyle w:val="SAPEmphasis"/>
              </w:rPr>
              <w:t>Basic Cash Management</w:t>
            </w:r>
            <w:r>
              <w:t xml:space="preserve"> and </w:t>
            </w:r>
            <w:r>
              <w:rPr>
                <w:rStyle w:val="SAPEmphasis"/>
              </w:rPr>
              <w:t>Full Cash Managemen</w:t>
            </w:r>
            <w:r>
              <w:rPr>
                <w:rStyle w:val="SAPEmphasis"/>
              </w:rPr>
              <w:t>t</w:t>
            </w:r>
            <w:r>
              <w:t>, you must use different bank account numbers for each of the four options.</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Bank Account Initial Closing</w:t>
            </w:r>
          </w:p>
        </w:tc>
        <w:tc>
          <w:tcPr>
            <w:tcW w:w="0" w:type="auto"/>
          </w:tcPr>
          <w:p w:rsidR="0049685D" w:rsidRDefault="003F745B">
            <w:r>
              <w:t xml:space="preserve">Choose </w:t>
            </w:r>
            <w:r>
              <w:rPr>
                <w:rStyle w:val="SAPScreenElement"/>
              </w:rPr>
              <w:t>Send Closing Request to Bank</w:t>
            </w:r>
            <w:r>
              <w:t>.</w:t>
            </w:r>
          </w:p>
        </w:tc>
        <w:tc>
          <w:tcPr>
            <w:tcW w:w="0" w:type="auto"/>
          </w:tcPr>
          <w:p w:rsidR="0049685D" w:rsidRDefault="003F745B">
            <w:r>
              <w:t xml:space="preserve">The </w:t>
            </w:r>
            <w:r>
              <w:rPr>
                <w:rStyle w:val="SAPScreenElement"/>
              </w:rPr>
              <w:t>Initiate Closing</w:t>
            </w:r>
            <w:r>
              <w:t xml:space="preserve"> dialog box is displayed.</w:t>
            </w:r>
          </w:p>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Start to Initial Closing</w:t>
            </w:r>
          </w:p>
        </w:tc>
        <w:tc>
          <w:tcPr>
            <w:tcW w:w="0" w:type="auto"/>
          </w:tcPr>
          <w:p w:rsidR="003F745B" w:rsidRDefault="003F745B">
            <w:r>
              <w:t xml:space="preserve">Make the following entries in the dialog box and choose </w:t>
            </w:r>
            <w:r>
              <w:rPr>
                <w:rStyle w:val="SAPScreenElement"/>
              </w:rPr>
              <w:t>Send Closing Request to Bank</w:t>
            </w:r>
            <w:r>
              <w:t>:</w:t>
            </w:r>
          </w:p>
          <w:p w:rsidR="003F745B" w:rsidRDefault="003F745B">
            <w:r>
              <w:rPr>
                <w:rStyle w:val="SAPScreenElement"/>
              </w:rPr>
              <w:t>Planned Closing Date</w:t>
            </w:r>
            <w:r>
              <w:t xml:space="preserve">: for example, </w:t>
            </w:r>
            <w:r>
              <w:rPr>
                <w:rStyle w:val="SAPUserEntry"/>
              </w:rPr>
              <w:t>&lt;current date&gt;+2days</w:t>
            </w:r>
          </w:p>
          <w:p w:rsidR="0049685D" w:rsidRDefault="003F745B">
            <w:r>
              <w:t xml:space="preserve">Choose </w:t>
            </w:r>
            <w:r>
              <w:rPr>
                <w:rStyle w:val="SAPScreenElement"/>
              </w:rPr>
              <w:t>OK</w:t>
            </w:r>
            <w:r>
              <w:t xml:space="preserve"> in the </w:t>
            </w:r>
            <w:r>
              <w:rPr>
                <w:rStyle w:val="SAPScreenElement"/>
              </w:rPr>
              <w:t>success</w:t>
            </w:r>
            <w:r>
              <w:t xml:space="preserve"> dialog box.</w:t>
            </w:r>
          </w:p>
        </w:tc>
        <w:tc>
          <w:tcPr>
            <w:tcW w:w="0" w:type="auto"/>
          </w:tcPr>
          <w:p w:rsidR="0049685D" w:rsidRDefault="003F745B">
            <w:r>
              <w:t xml:space="preserve">The bank account’s status is changed to </w:t>
            </w:r>
            <w:r>
              <w:rPr>
                <w:rStyle w:val="SAPScreenElement"/>
              </w:rPr>
              <w:t>Closing Request Sent to Bank</w:t>
            </w:r>
            <w:r>
              <w:t>.</w:t>
            </w:r>
          </w:p>
        </w:tc>
        <w:tc>
          <w:tcPr>
            <w:tcW w:w="0" w:type="auto"/>
          </w:tcPr>
          <w:p w:rsidR="00000000" w:rsidRDefault="003F745B"/>
        </w:tc>
      </w:tr>
      <w:tr w:rsidR="0049685D" w:rsidTr="003F745B">
        <w:tc>
          <w:tcPr>
            <w:tcW w:w="0" w:type="auto"/>
          </w:tcPr>
          <w:p w:rsidR="0049685D" w:rsidRDefault="003F745B">
            <w:r>
              <w:t>6</w:t>
            </w:r>
          </w:p>
        </w:tc>
        <w:tc>
          <w:tcPr>
            <w:tcW w:w="0" w:type="auto"/>
          </w:tcPr>
          <w:p w:rsidR="0049685D" w:rsidRDefault="003F745B">
            <w:r>
              <w:rPr>
                <w:rStyle w:val="SAPEmphasis"/>
              </w:rPr>
              <w:t>Confirm Closing at Bank</w:t>
            </w:r>
          </w:p>
        </w:tc>
        <w:tc>
          <w:tcPr>
            <w:tcW w:w="0" w:type="auto"/>
          </w:tcPr>
          <w:p w:rsidR="0049685D" w:rsidRDefault="003F745B">
            <w:r>
              <w:t xml:space="preserve">Choose </w:t>
            </w:r>
            <w:r>
              <w:rPr>
                <w:rStyle w:val="SAPScreenElement"/>
              </w:rPr>
              <w:t>Confirm Closing at Bank</w:t>
            </w:r>
            <w:r>
              <w:t>.</w:t>
            </w:r>
          </w:p>
        </w:tc>
        <w:tc>
          <w:tcPr>
            <w:tcW w:w="0" w:type="auto"/>
          </w:tcPr>
          <w:p w:rsidR="0049685D" w:rsidRDefault="003F745B">
            <w:r>
              <w:t xml:space="preserve">The </w:t>
            </w:r>
            <w:r>
              <w:rPr>
                <w:rStyle w:val="SAPScreenElement"/>
              </w:rPr>
              <w:t>Confirm Closing at Bank</w:t>
            </w:r>
            <w:r>
              <w:t xml:space="preserve"> dialog box is displayed.</w:t>
            </w:r>
          </w:p>
        </w:tc>
        <w:tc>
          <w:tcPr>
            <w:tcW w:w="0" w:type="auto"/>
          </w:tcPr>
          <w:p w:rsidR="00000000" w:rsidRDefault="003F745B"/>
        </w:tc>
      </w:tr>
      <w:tr w:rsidR="0049685D" w:rsidTr="003F745B">
        <w:tc>
          <w:tcPr>
            <w:tcW w:w="0" w:type="auto"/>
          </w:tcPr>
          <w:p w:rsidR="0049685D" w:rsidRDefault="003F745B">
            <w:r>
              <w:t>7</w:t>
            </w:r>
          </w:p>
        </w:tc>
        <w:tc>
          <w:tcPr>
            <w:tcW w:w="0" w:type="auto"/>
          </w:tcPr>
          <w:p w:rsidR="0049685D" w:rsidRDefault="003F745B">
            <w:r>
              <w:rPr>
                <w:rStyle w:val="SAPEmphasis"/>
              </w:rPr>
              <w:t>Start to Confirm Closing at Bank</w:t>
            </w:r>
          </w:p>
        </w:tc>
        <w:tc>
          <w:tcPr>
            <w:tcW w:w="0" w:type="auto"/>
          </w:tcPr>
          <w:p w:rsidR="003F745B" w:rsidRDefault="003F745B">
            <w:r>
              <w:t xml:space="preserve">Make the following entries in the dialog box and choose </w:t>
            </w:r>
            <w:r>
              <w:rPr>
                <w:rStyle w:val="SAPScreenElement"/>
              </w:rPr>
              <w:t>Confirm Closing at Bank</w:t>
            </w:r>
            <w:r>
              <w:t>.</w:t>
            </w:r>
          </w:p>
          <w:p w:rsidR="0049685D" w:rsidRDefault="003F745B">
            <w:r>
              <w:rPr>
                <w:rStyle w:val="SAPScreenElement"/>
              </w:rPr>
              <w:t>Closing Date</w:t>
            </w:r>
            <w:r>
              <w:t xml:space="preserve">: for </w:t>
            </w:r>
            <w:r>
              <w:t xml:space="preserve">example, </w:t>
            </w:r>
            <w:r>
              <w:rPr>
                <w:rStyle w:val="SAPUserEntry"/>
              </w:rPr>
              <w:t>&lt;current date&gt;</w:t>
            </w:r>
          </w:p>
        </w:tc>
        <w:tc>
          <w:tcPr>
            <w:tcW w:w="0" w:type="auto"/>
          </w:tcPr>
          <w:p w:rsidR="0049685D" w:rsidRDefault="003F745B">
            <w:r>
              <w:t xml:space="preserve">The bank account’s status is changed to </w:t>
            </w:r>
            <w:r>
              <w:rPr>
                <w:rStyle w:val="SAPScreenElement"/>
              </w:rPr>
              <w:t>Closed at Bank</w:t>
            </w:r>
            <w:r>
              <w:t>.</w:t>
            </w:r>
          </w:p>
        </w:tc>
        <w:tc>
          <w:tcPr>
            <w:tcW w:w="0" w:type="auto"/>
          </w:tcPr>
          <w:p w:rsidR="0049685D" w:rsidRDefault="003F745B">
            <w:r>
              <w:t xml:space="preserve">You can choose </w:t>
            </w:r>
            <w:r>
              <w:rPr>
                <w:rStyle w:val="SAPScreenElement"/>
              </w:rPr>
              <w:t>confirm closing at bank</w:t>
            </w:r>
            <w:r>
              <w:t xml:space="preserve"> without bank account initial closing. If you bypassing the </w:t>
            </w:r>
            <w:r>
              <w:rPr>
                <w:rStyle w:val="SAPScreenElement"/>
              </w:rPr>
              <w:t>initial closing</w:t>
            </w:r>
            <w:r>
              <w:t xml:space="preserve"> procedure and choose </w:t>
            </w:r>
            <w:r>
              <w:rPr>
                <w:rStyle w:val="SAPScreenElement"/>
              </w:rPr>
              <w:t>confirm closing at bank</w:t>
            </w:r>
            <w:r>
              <w:t>, the bank account</w:t>
            </w:r>
            <w:r>
              <w:t xml:space="preserve"> status will be changed to </w:t>
            </w:r>
            <w:r>
              <w:rPr>
                <w:rStyle w:val="SAPScreenElement"/>
              </w:rPr>
              <w:t>Closed at Bank</w:t>
            </w:r>
            <w:r>
              <w:t xml:space="preserve"> directly.</w:t>
            </w:r>
          </w:p>
        </w:tc>
      </w:tr>
      <w:tr w:rsidR="0049685D" w:rsidTr="003F745B">
        <w:tc>
          <w:tcPr>
            <w:tcW w:w="0" w:type="auto"/>
          </w:tcPr>
          <w:p w:rsidR="0049685D" w:rsidRDefault="003F745B">
            <w:r>
              <w:t>8</w:t>
            </w:r>
          </w:p>
        </w:tc>
        <w:tc>
          <w:tcPr>
            <w:tcW w:w="0" w:type="auto"/>
          </w:tcPr>
          <w:p w:rsidR="0049685D" w:rsidRDefault="003F745B">
            <w:r>
              <w:rPr>
                <w:rStyle w:val="SAPEmphasis"/>
              </w:rPr>
              <w:t>Complete Closing</w:t>
            </w:r>
          </w:p>
        </w:tc>
        <w:tc>
          <w:tcPr>
            <w:tcW w:w="0" w:type="auto"/>
          </w:tcPr>
          <w:p w:rsidR="0049685D" w:rsidRDefault="003F745B">
            <w:r>
              <w:t xml:space="preserve">Choose </w:t>
            </w:r>
            <w:r>
              <w:rPr>
                <w:rStyle w:val="SAPScreenElement"/>
              </w:rPr>
              <w:t>Complete Closing</w:t>
            </w:r>
            <w:r>
              <w:t>.</w:t>
            </w:r>
          </w:p>
        </w:tc>
        <w:tc>
          <w:tcPr>
            <w:tcW w:w="0" w:type="auto"/>
          </w:tcPr>
          <w:p w:rsidR="0049685D" w:rsidRDefault="003F745B">
            <w:r>
              <w:t xml:space="preserve">The </w:t>
            </w:r>
            <w:r>
              <w:rPr>
                <w:rStyle w:val="SAPScreenElement"/>
              </w:rPr>
              <w:t>Complete Closing</w:t>
            </w:r>
            <w:r>
              <w:t xml:space="preserve"> dialog box is displayed.</w:t>
            </w:r>
          </w:p>
        </w:tc>
        <w:tc>
          <w:tcPr>
            <w:tcW w:w="0" w:type="auto"/>
          </w:tcPr>
          <w:p w:rsidR="00000000" w:rsidRDefault="003F745B"/>
        </w:tc>
      </w:tr>
      <w:tr w:rsidR="0049685D" w:rsidTr="003F745B">
        <w:tc>
          <w:tcPr>
            <w:tcW w:w="0" w:type="auto"/>
          </w:tcPr>
          <w:p w:rsidR="0049685D" w:rsidRDefault="003F745B">
            <w:r>
              <w:t>9</w:t>
            </w:r>
          </w:p>
        </w:tc>
        <w:tc>
          <w:tcPr>
            <w:tcW w:w="0" w:type="auto"/>
          </w:tcPr>
          <w:p w:rsidR="0049685D" w:rsidRDefault="003F745B">
            <w:r>
              <w:rPr>
                <w:rStyle w:val="SAPEmphasis"/>
              </w:rPr>
              <w:t>Start to Confirm Closing at Bank</w:t>
            </w:r>
          </w:p>
        </w:tc>
        <w:tc>
          <w:tcPr>
            <w:tcW w:w="0" w:type="auto"/>
          </w:tcPr>
          <w:p w:rsidR="0049685D" w:rsidRDefault="003F745B">
            <w:r>
              <w:t xml:space="preserve">Choose </w:t>
            </w:r>
            <w:r>
              <w:rPr>
                <w:rStyle w:val="SAPScreenElement"/>
              </w:rPr>
              <w:t>Close</w:t>
            </w:r>
            <w:r>
              <w:t xml:space="preserve"> in the </w:t>
            </w:r>
            <w:r>
              <w:rPr>
                <w:rStyle w:val="SAPScreenElement"/>
              </w:rPr>
              <w:t>Complete Closing</w:t>
            </w:r>
            <w:r>
              <w:t xml:space="preserve"> dialog box.</w:t>
            </w:r>
          </w:p>
        </w:tc>
        <w:tc>
          <w:tcPr>
            <w:tcW w:w="0" w:type="auto"/>
          </w:tcPr>
          <w:p w:rsidR="0049685D" w:rsidRDefault="003F745B">
            <w:r>
              <w:t xml:space="preserve">The bank account’s status is changed to </w:t>
            </w:r>
            <w:r>
              <w:rPr>
                <w:rStyle w:val="SAPScreenElement"/>
              </w:rPr>
              <w:t>Closed</w:t>
            </w:r>
            <w:r>
              <w:t>.</w:t>
            </w:r>
          </w:p>
        </w:tc>
        <w:tc>
          <w:tcPr>
            <w:tcW w:w="0" w:type="auto"/>
          </w:tcPr>
          <w:p w:rsidR="00000000" w:rsidRDefault="003F745B"/>
        </w:tc>
      </w:tr>
      <w:tr w:rsidR="0049685D" w:rsidTr="003F745B">
        <w:tc>
          <w:tcPr>
            <w:tcW w:w="0" w:type="auto"/>
          </w:tcPr>
          <w:p w:rsidR="0049685D" w:rsidRDefault="003F745B">
            <w:r>
              <w:t>10</w:t>
            </w:r>
          </w:p>
        </w:tc>
        <w:tc>
          <w:tcPr>
            <w:tcW w:w="0" w:type="auto"/>
          </w:tcPr>
          <w:p w:rsidR="0049685D" w:rsidRDefault="003F745B">
            <w:r>
              <w:rPr>
                <w:rStyle w:val="SAPEmphasis"/>
              </w:rPr>
              <w:t>Initiate Reopening</w:t>
            </w:r>
          </w:p>
        </w:tc>
        <w:tc>
          <w:tcPr>
            <w:tcW w:w="0" w:type="auto"/>
          </w:tcPr>
          <w:p w:rsidR="0049685D" w:rsidRDefault="003F745B">
            <w:r>
              <w:t xml:space="preserve">Choose </w:t>
            </w:r>
            <w:r>
              <w:rPr>
                <w:rStyle w:val="SAPScreenElement"/>
              </w:rPr>
              <w:t>Initiate Reopeni</w:t>
            </w:r>
            <w:r>
              <w:rPr>
                <w:rStyle w:val="SAPScreenElement"/>
              </w:rPr>
              <w:t>ng</w:t>
            </w:r>
            <w:r>
              <w:t>.</w:t>
            </w:r>
          </w:p>
        </w:tc>
        <w:tc>
          <w:tcPr>
            <w:tcW w:w="0" w:type="auto"/>
          </w:tcPr>
          <w:p w:rsidR="0049685D" w:rsidRDefault="003F745B">
            <w:r>
              <w:t xml:space="preserve">The bank account’s status is changed to </w:t>
            </w:r>
            <w:r>
              <w:rPr>
                <w:rStyle w:val="SAPScreenElement"/>
              </w:rPr>
              <w:t>Closed at Bank</w:t>
            </w:r>
            <w:r>
              <w:t>.</w:t>
            </w:r>
          </w:p>
        </w:tc>
        <w:tc>
          <w:tcPr>
            <w:tcW w:w="0" w:type="auto"/>
          </w:tcPr>
          <w:p w:rsidR="00000000" w:rsidRDefault="003F745B"/>
        </w:tc>
      </w:tr>
      <w:tr w:rsidR="0049685D" w:rsidTr="003F745B">
        <w:tc>
          <w:tcPr>
            <w:tcW w:w="0" w:type="auto"/>
          </w:tcPr>
          <w:p w:rsidR="0049685D" w:rsidRDefault="003F745B">
            <w:r>
              <w:t>11</w:t>
            </w:r>
          </w:p>
        </w:tc>
        <w:tc>
          <w:tcPr>
            <w:tcW w:w="0" w:type="auto"/>
          </w:tcPr>
          <w:p w:rsidR="0049685D" w:rsidRDefault="003F745B">
            <w:r>
              <w:rPr>
                <w:rStyle w:val="SAPEmphasis"/>
              </w:rPr>
              <w:t>Reopen at Bank</w:t>
            </w:r>
          </w:p>
        </w:tc>
        <w:tc>
          <w:tcPr>
            <w:tcW w:w="0" w:type="auto"/>
          </w:tcPr>
          <w:p w:rsidR="0049685D" w:rsidRDefault="003F745B">
            <w:r>
              <w:t xml:space="preserve">Choose </w:t>
            </w:r>
            <w:r>
              <w:rPr>
                <w:rStyle w:val="SAPScreenElement"/>
              </w:rPr>
              <w:t>Reopen at Bank</w:t>
            </w:r>
            <w:r>
              <w:t>.</w:t>
            </w:r>
          </w:p>
        </w:tc>
        <w:tc>
          <w:tcPr>
            <w:tcW w:w="0" w:type="auto"/>
          </w:tcPr>
          <w:p w:rsidR="0049685D" w:rsidRDefault="003F745B">
            <w:r>
              <w:t xml:space="preserve">The bank account’s status is changed to </w:t>
            </w:r>
            <w:r>
              <w:rPr>
                <w:rStyle w:val="SAPScreenElement"/>
              </w:rPr>
              <w:t>Closing Request Sent to Bank</w:t>
            </w:r>
            <w:r>
              <w:t>.</w:t>
            </w:r>
          </w:p>
        </w:tc>
        <w:tc>
          <w:tcPr>
            <w:tcW w:w="0" w:type="auto"/>
          </w:tcPr>
          <w:p w:rsidR="00000000" w:rsidRDefault="003F745B"/>
        </w:tc>
      </w:tr>
      <w:tr w:rsidR="0049685D" w:rsidTr="003F745B">
        <w:tc>
          <w:tcPr>
            <w:tcW w:w="0" w:type="auto"/>
          </w:tcPr>
          <w:p w:rsidR="0049685D" w:rsidRDefault="003F745B">
            <w:r>
              <w:t>12</w:t>
            </w:r>
          </w:p>
        </w:tc>
        <w:tc>
          <w:tcPr>
            <w:tcW w:w="0" w:type="auto"/>
          </w:tcPr>
          <w:p w:rsidR="0049685D" w:rsidRDefault="003F745B">
            <w:r>
              <w:rPr>
                <w:rStyle w:val="SAPEmphasis"/>
              </w:rPr>
              <w:t>Revert to Active</w:t>
            </w:r>
          </w:p>
        </w:tc>
        <w:tc>
          <w:tcPr>
            <w:tcW w:w="0" w:type="auto"/>
          </w:tcPr>
          <w:p w:rsidR="0049685D" w:rsidRDefault="003F745B">
            <w:r>
              <w:t xml:space="preserve">Choose </w:t>
            </w:r>
            <w:r>
              <w:rPr>
                <w:rStyle w:val="SAPScreenElement"/>
              </w:rPr>
              <w:t>Revert to Active</w:t>
            </w:r>
            <w:r>
              <w:t>.</w:t>
            </w:r>
          </w:p>
        </w:tc>
        <w:tc>
          <w:tcPr>
            <w:tcW w:w="0" w:type="auto"/>
          </w:tcPr>
          <w:p w:rsidR="0049685D" w:rsidRDefault="003F745B">
            <w:r>
              <w:t xml:space="preserve">The bank account’s status is changed to </w:t>
            </w:r>
            <w:r>
              <w:rPr>
                <w:rStyle w:val="SAPScreenElement"/>
              </w:rPr>
              <w:t>Active</w:t>
            </w:r>
            <w:r>
              <w:t>.</w:t>
            </w:r>
          </w:p>
        </w:tc>
        <w:tc>
          <w:tcPr>
            <w:tcW w:w="0" w:type="auto"/>
          </w:tcPr>
          <w:p w:rsidR="0049685D" w:rsidRDefault="003F745B">
            <w:r>
              <w:t xml:space="preserve">You can choose </w:t>
            </w:r>
            <w:r>
              <w:rPr>
                <w:rStyle w:val="SAPScreenElement"/>
              </w:rPr>
              <w:t>Revert to Active</w:t>
            </w:r>
            <w:r>
              <w:t xml:space="preserve"> directly in bank account status </w:t>
            </w:r>
            <w:r>
              <w:rPr>
                <w:rStyle w:val="SAPScreenElement"/>
              </w:rPr>
              <w:t>C</w:t>
            </w:r>
            <w:r>
              <w:rPr>
                <w:rStyle w:val="SAPScreenElement"/>
              </w:rPr>
              <w:t>lose at Bank</w:t>
            </w:r>
            <w:r>
              <w:t xml:space="preserve">, after which bank account status will be changed to </w:t>
            </w:r>
            <w:r>
              <w:rPr>
                <w:rStyle w:val="SAPScreenElement"/>
              </w:rPr>
              <w:t>Active</w:t>
            </w:r>
            <w:r>
              <w:t>.</w:t>
            </w:r>
          </w:p>
        </w:tc>
      </w:tr>
    </w:tbl>
    <w:p w:rsidR="0049685D" w:rsidRDefault="003F745B">
      <w:pPr>
        <w:pStyle w:val="Heading3"/>
      </w:pPr>
      <w:bookmarkStart w:id="64" w:name="unique_26"/>
      <w:bookmarkStart w:id="65" w:name="_Toc51268824"/>
      <w:r>
        <w:t>Remove Inconsistent Data after Closing a Bank Account (Optional)</w:t>
      </w:r>
      <w:bookmarkEnd w:id="64"/>
      <w:bookmarkEnd w:id="65"/>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 xml:space="preserve">There might be some inconsistent data for a closed bank account. These data </w:t>
      </w:r>
      <w:r>
        <w:t xml:space="preserve">includes, bank determination data for payment, account determination data for bank transfer, Clearing account for receiving banks and the remaining house bank account data in G/L account, which can cause inconsistent check error. You can fulfill this step </w:t>
      </w:r>
      <w:r>
        <w:t>to check and remove the inconsistent data.</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805"/>
        <w:gridCol w:w="3122"/>
        <w:gridCol w:w="7899"/>
        <w:gridCol w:w="1072"/>
        <w:gridCol w:w="1273"/>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onto the SAP Gui system.</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Bank Determination Customizing</w:t>
            </w:r>
          </w:p>
        </w:tc>
        <w:tc>
          <w:tcPr>
            <w:tcW w:w="0" w:type="auto"/>
          </w:tcPr>
          <w:p w:rsidR="003F745B" w:rsidRDefault="003F745B">
            <w:r>
              <w:t xml:space="preserve">Enter Transaction Code </w:t>
            </w:r>
            <w:r>
              <w:rPr>
                <w:rStyle w:val="SAPUserEntry"/>
              </w:rPr>
              <w:t>FBZP</w:t>
            </w:r>
            <w:r>
              <w:t>.</w:t>
            </w:r>
          </w:p>
          <w:p w:rsidR="0049685D" w:rsidRDefault="003F745B">
            <w:r>
              <w:t xml:space="preserve">Choose </w:t>
            </w:r>
            <w:r>
              <w:rPr>
                <w:rStyle w:val="SAPScreenElement"/>
              </w:rPr>
              <w:t>Bank Determination</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Remove Bank Determination Data</w:t>
            </w:r>
          </w:p>
        </w:tc>
        <w:tc>
          <w:tcPr>
            <w:tcW w:w="0" w:type="auto"/>
          </w:tcPr>
          <w:p w:rsidR="003F745B" w:rsidRDefault="003F745B">
            <w:r>
              <w:t>Select the check box of the company code that the closed bank account belongs to.</w:t>
            </w:r>
          </w:p>
          <w:p w:rsidR="003F745B" w:rsidRDefault="003F745B">
            <w:r>
              <w:t>Choo</w:t>
            </w:r>
            <w:r>
              <w:t xml:space="preserve">se </w:t>
            </w:r>
            <w:r>
              <w:rPr>
                <w:rStyle w:val="SAPScreenElement"/>
              </w:rPr>
              <w:t>Bank Accounts</w:t>
            </w:r>
            <w:r>
              <w:t xml:space="preserve"> Tab.</w:t>
            </w:r>
          </w:p>
          <w:p w:rsidR="003F745B" w:rsidRDefault="003F745B">
            <w:r>
              <w:t>Select the check box of the inconsistent bank determination data.</w:t>
            </w:r>
          </w:p>
          <w:p w:rsidR="003F745B" w:rsidRDefault="003F745B">
            <w:r>
              <w:t xml:space="preserve">Choose </w:t>
            </w:r>
            <w:r>
              <w:rPr>
                <w:rStyle w:val="SAPScreenElement"/>
              </w:rPr>
              <w:t>Delete</w:t>
            </w:r>
            <w:r>
              <w:t>.</w:t>
            </w:r>
          </w:p>
          <w:p w:rsidR="0049685D" w:rsidRDefault="003F745B">
            <w:r>
              <w:t xml:space="preserve">Choose </w:t>
            </w:r>
            <w:r>
              <w:rPr>
                <w:rStyle w:val="SAPScreenElement"/>
              </w:rPr>
              <w:t>Save</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Access Account Determination Customizing</w:t>
            </w:r>
          </w:p>
        </w:tc>
        <w:tc>
          <w:tcPr>
            <w:tcW w:w="0" w:type="auto"/>
          </w:tcPr>
          <w:p w:rsidR="0049685D" w:rsidRDefault="003F745B">
            <w:r>
              <w:t xml:space="preserve">Open Transaction Code </w:t>
            </w:r>
            <w:r>
              <w:rPr>
                <w:rStyle w:val="SAPUserEntry"/>
              </w:rPr>
              <w:t>SPRO</w:t>
            </w:r>
            <w:r>
              <w:t xml:space="preserve"> on the command bar.</w:t>
            </w:r>
          </w:p>
          <w:p w:rsidR="0049685D" w:rsidRDefault="003F745B">
            <w:r>
              <w:t xml:space="preserve">Open </w:t>
            </w:r>
            <w:r>
              <w:rPr>
                <w:rStyle w:val="SAPScreenElement"/>
              </w:rPr>
              <w:t>SAP Reference IMG</w:t>
            </w:r>
            <w:r>
              <w:t>.</w:t>
            </w:r>
          </w:p>
          <w:p w:rsidR="0049685D" w:rsidRDefault="003F745B">
            <w:r>
              <w:t>Choose the following navigation option:</w:t>
            </w:r>
          </w:p>
          <w:p w:rsidR="0049685D" w:rsidRDefault="003F745B">
            <w:r>
              <w:rPr>
                <w:rStyle w:val="SAPScreenElement"/>
              </w:rPr>
              <w:t>Financial Accounting &gt; Bank Accounting &gt; Business Transactions &gt; Payment Transactions &gt; Payment Handling &gt; Bank Clearing Account Determination</w:t>
            </w:r>
            <w:r>
              <w:rPr>
                <w:rStyle w:val="SAPScreenElement"/>
              </w:rPr>
              <w:t xml:space="preserve"> &gt; Define Account Determination</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Remove Account Determination Data</w:t>
            </w:r>
          </w:p>
        </w:tc>
        <w:tc>
          <w:tcPr>
            <w:tcW w:w="0" w:type="auto"/>
          </w:tcPr>
          <w:p w:rsidR="003F745B" w:rsidRDefault="003F745B">
            <w:r>
              <w:t>Input the company code that the closed bank account belongs to.</w:t>
            </w:r>
          </w:p>
          <w:p w:rsidR="003F745B" w:rsidRDefault="003F745B">
            <w:r>
              <w:t xml:space="preserve">Choose </w:t>
            </w:r>
            <w:r>
              <w:rPr>
                <w:rStyle w:val="SAPScreenElement"/>
              </w:rPr>
              <w:t>Enter</w:t>
            </w:r>
            <w:r>
              <w:t>.</w:t>
            </w:r>
          </w:p>
          <w:p w:rsidR="003F745B" w:rsidRDefault="003F745B">
            <w:r>
              <w:t>Select the check box of the inconsistent account determination data.</w:t>
            </w:r>
          </w:p>
          <w:p w:rsidR="003F745B" w:rsidRDefault="003F745B">
            <w:r>
              <w:t xml:space="preserve">Choose </w:t>
            </w:r>
            <w:r>
              <w:rPr>
                <w:rStyle w:val="SAPScreenElement"/>
              </w:rPr>
              <w:t>Delete</w:t>
            </w:r>
            <w:r>
              <w:t>.</w:t>
            </w:r>
          </w:p>
          <w:p w:rsidR="0049685D" w:rsidRDefault="003F745B">
            <w:r>
              <w:t xml:space="preserve">Choose </w:t>
            </w:r>
            <w:r>
              <w:rPr>
                <w:rStyle w:val="SAPScreenElement"/>
              </w:rPr>
              <w:t>Save</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6</w:t>
            </w:r>
          </w:p>
        </w:tc>
        <w:tc>
          <w:tcPr>
            <w:tcW w:w="0" w:type="auto"/>
          </w:tcPr>
          <w:p w:rsidR="0049685D" w:rsidRDefault="003F745B">
            <w:r>
              <w:t>Access Define Clearing Accts for Receiving Bank for Acct. Transfer</w:t>
            </w:r>
          </w:p>
        </w:tc>
        <w:tc>
          <w:tcPr>
            <w:tcW w:w="0" w:type="auto"/>
          </w:tcPr>
          <w:p w:rsidR="0049685D" w:rsidRDefault="003F745B">
            <w:r>
              <w:t>Open Transaction Code SPRO on the command bar.</w:t>
            </w:r>
          </w:p>
          <w:p w:rsidR="0049685D" w:rsidRDefault="003F745B">
            <w:r>
              <w:t>Open SAP Reference IMG</w:t>
            </w:r>
          </w:p>
          <w:p w:rsidR="0049685D" w:rsidRDefault="003F745B">
            <w:r>
              <w:t>Choose the following navigation option:</w:t>
            </w:r>
          </w:p>
          <w:p w:rsidR="0049685D" w:rsidRDefault="003F745B">
            <w:r>
              <w:rPr>
                <w:rStyle w:val="SAPScreenElement"/>
              </w:rPr>
              <w:t>Financial Accounting &gt; Bank Accounting &gt; Business Transactions &gt; Payment Tran</w:t>
            </w:r>
            <w:r>
              <w:rPr>
                <w:rStyle w:val="SAPScreenElement"/>
              </w:rPr>
              <w:t>sactions &gt; Payment Request &gt; Define Clearing Accts for Receiving Bank for Acct. Transfer</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7</w:t>
            </w:r>
          </w:p>
        </w:tc>
        <w:tc>
          <w:tcPr>
            <w:tcW w:w="0" w:type="auto"/>
          </w:tcPr>
          <w:p w:rsidR="0049685D" w:rsidRDefault="003F745B">
            <w:r>
              <w:rPr>
                <w:rStyle w:val="SAPEmphasis"/>
              </w:rPr>
              <w:t>Remove Receiving Bank’s Clearing Account</w:t>
            </w:r>
          </w:p>
        </w:tc>
        <w:tc>
          <w:tcPr>
            <w:tcW w:w="0" w:type="auto"/>
          </w:tcPr>
          <w:p w:rsidR="003F745B" w:rsidRDefault="003F745B">
            <w:r>
              <w:t>Select the check box of the inconsistent clearing account data.</w:t>
            </w:r>
          </w:p>
          <w:p w:rsidR="003F745B" w:rsidRDefault="003F745B">
            <w:r>
              <w:t xml:space="preserve">Choose </w:t>
            </w:r>
            <w:r>
              <w:rPr>
                <w:rStyle w:val="SAPScreenElement"/>
              </w:rPr>
              <w:t>Delete</w:t>
            </w:r>
            <w:r>
              <w:t>.</w:t>
            </w:r>
          </w:p>
          <w:p w:rsidR="0049685D" w:rsidRDefault="003F745B">
            <w:r>
              <w:t xml:space="preserve">Choose </w:t>
            </w:r>
            <w:r>
              <w:rPr>
                <w:rStyle w:val="SAPScreenElement"/>
              </w:rPr>
              <w:t>Save</w:t>
            </w:r>
            <w:r>
              <w:t>.</w:t>
            </w:r>
          </w:p>
        </w:tc>
        <w:tc>
          <w:tcPr>
            <w:tcW w:w="0" w:type="auto"/>
          </w:tcPr>
          <w:p w:rsidR="00000000" w:rsidRDefault="003F745B"/>
        </w:tc>
        <w:tc>
          <w:tcPr>
            <w:tcW w:w="0" w:type="auto"/>
          </w:tcPr>
          <w:p w:rsidR="00000000" w:rsidRDefault="003F745B"/>
        </w:tc>
      </w:tr>
    </w:tbl>
    <w:p w:rsidR="0049685D" w:rsidRDefault="003F745B">
      <w:pPr>
        <w:pStyle w:val="Heading3"/>
      </w:pPr>
      <w:bookmarkStart w:id="66" w:name="unique_27"/>
      <w:bookmarkStart w:id="67" w:name="_Toc51268825"/>
      <w:r>
        <w:t>GL Account Reduction and Migration (Optional)</w:t>
      </w:r>
      <w:bookmarkEnd w:id="66"/>
      <w:bookmarkEnd w:id="67"/>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w:t>
            </w:r>
            <w:r>
              <w:rPr>
                <w:rStyle w:val="SAPEmphasis"/>
              </w:rPr>
              <w:t>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3F745B" w:rsidRDefault="003F745B">
      <w:r>
        <w:t>You can reduce your GL account by using the reconciliation account and migrate</w:t>
      </w:r>
      <w:r>
        <w:t xml:space="preserve"> your old GL account data to it.</w:t>
      </w:r>
    </w:p>
    <w:p w:rsidR="0049685D" w:rsidRDefault="003F745B">
      <w:r>
        <w:t>The following section is ONLY relevant for the on-premise version of SAP S/4HANA. Cloud version of SAP S/4HANA support G/L reduction, but not G/L migration. If you want to do G/L reduction on the cloud, you can replace the</w:t>
      </w:r>
      <w:r>
        <w:t xml:space="preserve"> house bank account connectivity with a new bank reconciliation account.</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883"/>
        <w:gridCol w:w="2264"/>
        <w:gridCol w:w="6526"/>
        <w:gridCol w:w="3035"/>
        <w:gridCol w:w="1463"/>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Cash Management Specialist.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Accounts</w:t>
            </w:r>
            <w:r>
              <w:t xml:space="preserve"> </w:t>
            </w:r>
            <w:r>
              <w:rPr>
                <w:rStyle w:val="SAPMonospace"/>
              </w:rPr>
              <w:t>(F1366A)</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Choose the Bank Account to Change</w:t>
            </w:r>
          </w:p>
        </w:tc>
        <w:tc>
          <w:tcPr>
            <w:tcW w:w="0" w:type="auto"/>
          </w:tcPr>
          <w:p w:rsidR="003F745B" w:rsidRDefault="003F745B">
            <w:r>
              <w:t>Choose the bank account to be changed from the account list view.</w:t>
            </w:r>
          </w:p>
          <w:p w:rsidR="003F745B" w:rsidRDefault="003F745B">
            <w:r>
              <w:t xml:space="preserve">For example, account </w:t>
            </w:r>
            <w:r>
              <w:rPr>
                <w:rStyle w:val="SAPUserEntry"/>
              </w:rPr>
              <w:t>1133698</w:t>
            </w:r>
            <w:r>
              <w:t xml:space="preserve"> in </w:t>
            </w:r>
            <w:r>
              <w:rPr>
                <w:rStyle w:val="SAPUserEntry"/>
              </w:rPr>
              <w:t>DEBK1</w:t>
            </w:r>
            <w:r>
              <w:t>.</w:t>
            </w:r>
          </w:p>
          <w:p w:rsidR="0049685D" w:rsidRDefault="003F745B">
            <w:r>
              <w:t xml:space="preserve">Enter the filter and choose </w:t>
            </w:r>
            <w:r>
              <w:rPr>
                <w:rStyle w:val="SAPScreenElement"/>
              </w:rPr>
              <w:t>Go</w:t>
            </w:r>
            <w:r>
              <w:t>.</w:t>
            </w:r>
          </w:p>
        </w:tc>
        <w:tc>
          <w:tcPr>
            <w:tcW w:w="0" w:type="auto"/>
          </w:tcPr>
          <w:p w:rsidR="0049685D" w:rsidRDefault="003F745B">
            <w:r>
              <w:t>A new window displays.</w:t>
            </w:r>
          </w:p>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 xml:space="preserve">Start to </w:t>
            </w:r>
            <w:r>
              <w:rPr>
                <w:rStyle w:val="SAPEmphasis"/>
              </w:rPr>
              <w:t>Edit</w:t>
            </w:r>
          </w:p>
        </w:tc>
        <w:tc>
          <w:tcPr>
            <w:tcW w:w="0" w:type="auto"/>
          </w:tcPr>
          <w:p w:rsidR="003F745B" w:rsidRDefault="003F745B">
            <w:r>
              <w:t xml:space="preserve">Choose the triangle button of account </w:t>
            </w:r>
            <w:r>
              <w:rPr>
                <w:rStyle w:val="SAPUserEntry"/>
              </w:rPr>
              <w:t>1133698</w:t>
            </w:r>
            <w:r>
              <w:t>.</w:t>
            </w:r>
          </w:p>
          <w:p w:rsidR="003F745B" w:rsidRDefault="003F745B">
            <w:r>
              <w:t xml:space="preserve">Choose </w:t>
            </w:r>
            <w:r>
              <w:rPr>
                <w:rStyle w:val="SAPScreenElement"/>
              </w:rPr>
              <w:t>Edit</w:t>
            </w:r>
            <w:r>
              <w:t>.</w:t>
            </w:r>
          </w:p>
          <w:p w:rsidR="0049685D" w:rsidRDefault="003F745B">
            <w:r>
              <w:t>Choose the triangle button of the connectivity path.</w:t>
            </w:r>
          </w:p>
        </w:tc>
        <w:tc>
          <w:tcPr>
            <w:tcW w:w="0" w:type="auto"/>
          </w:tcPr>
          <w:p w:rsidR="0049685D" w:rsidRDefault="003F745B">
            <w:r>
              <w:t>House Bank Account Connectivity screen displays.</w:t>
            </w:r>
          </w:p>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Reduce and Migrate G/L Account</w:t>
            </w:r>
          </w:p>
        </w:tc>
        <w:tc>
          <w:tcPr>
            <w:tcW w:w="0" w:type="auto"/>
          </w:tcPr>
          <w:p w:rsidR="003F745B" w:rsidRDefault="003F745B">
            <w:r>
              <w:t xml:space="preserve">Choose </w:t>
            </w:r>
            <w:r>
              <w:rPr>
                <w:rStyle w:val="SAPScreenElement"/>
              </w:rPr>
              <w:t>Migrate G/L Account</w:t>
            </w:r>
            <w:r>
              <w:t xml:space="preserve">, and the </w:t>
            </w:r>
            <w:r>
              <w:rPr>
                <w:rStyle w:val="SAPScreenElement"/>
              </w:rPr>
              <w:t>Target Bank Re</w:t>
            </w:r>
            <w:r>
              <w:rPr>
                <w:rStyle w:val="SAPScreenElement"/>
              </w:rPr>
              <w:t>conciliation Account</w:t>
            </w:r>
            <w:r>
              <w:t xml:space="preserve"> field displays.</w:t>
            </w:r>
          </w:p>
          <w:p w:rsidR="003F745B" w:rsidRDefault="003F745B">
            <w:r>
              <w:t>Choose the target bank reconciliation account through search help.</w:t>
            </w:r>
          </w:p>
          <w:p w:rsidR="003F745B" w:rsidRDefault="003F745B">
            <w:r>
              <w:t>If no old GL account exist, or you don’t have to migrate the data, you don’t have to use Migrate G/L Account button.</w:t>
            </w:r>
          </w:p>
          <w:p w:rsidR="0049685D" w:rsidRDefault="003F745B">
            <w:r>
              <w:t xml:space="preserve">Choose </w:t>
            </w:r>
            <w:r>
              <w:rPr>
                <w:rStyle w:val="SAPScreenElement"/>
              </w:rPr>
              <w:t>Apply</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6</w:t>
            </w:r>
          </w:p>
        </w:tc>
        <w:tc>
          <w:tcPr>
            <w:tcW w:w="0" w:type="auto"/>
          </w:tcPr>
          <w:p w:rsidR="0049685D" w:rsidRDefault="003F745B">
            <w:r>
              <w:rPr>
                <w:rStyle w:val="SAPEmphasis"/>
              </w:rPr>
              <w:t>SAVE</w:t>
            </w:r>
          </w:p>
        </w:tc>
        <w:tc>
          <w:tcPr>
            <w:tcW w:w="0" w:type="auto"/>
          </w:tcPr>
          <w:p w:rsidR="0049685D" w:rsidRDefault="003F745B">
            <w:r>
              <w:t xml:space="preserve">Choose </w:t>
            </w:r>
            <w:r>
              <w:rPr>
                <w:rStyle w:val="SAPScreenElement"/>
              </w:rPr>
              <w:t>Save</w:t>
            </w:r>
            <w:r>
              <w:t>.</w:t>
            </w:r>
          </w:p>
        </w:tc>
        <w:tc>
          <w:tcPr>
            <w:tcW w:w="0" w:type="auto"/>
          </w:tcPr>
          <w:p w:rsidR="0049685D" w:rsidRDefault="003F745B">
            <w:r>
              <w:t>The bank account is changed (updated).</w:t>
            </w:r>
          </w:p>
        </w:tc>
        <w:tc>
          <w:tcPr>
            <w:tcW w:w="0" w:type="auto"/>
          </w:tcPr>
          <w:p w:rsidR="00000000" w:rsidRDefault="003F745B"/>
        </w:tc>
      </w:tr>
    </w:tbl>
    <w:p w:rsidR="0049685D" w:rsidRDefault="003F745B">
      <w:pPr>
        <w:pStyle w:val="Heading3"/>
      </w:pPr>
      <w:bookmarkStart w:id="68" w:name="unique_28"/>
      <w:bookmarkStart w:id="69" w:name="_Toc51268826"/>
      <w:r>
        <w:t>Import Bank Data</w:t>
      </w:r>
      <w:bookmarkEnd w:id="68"/>
      <w:bookmarkEnd w:id="69"/>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In this activity, you import bank master data into the SAP S/4HANA system.</w:t>
      </w:r>
    </w:p>
    <w:p w:rsidR="0049685D" w:rsidRDefault="003F745B">
      <w:pPr>
        <w:pStyle w:val="SAPKeyblockTitle"/>
      </w:pPr>
      <w:r>
        <w:t>Prerequisites</w:t>
      </w:r>
    </w:p>
    <w:p w:rsidR="0049685D" w:rsidRDefault="003F745B">
      <w:r>
        <w:t xml:space="preserve">Download a copy of the </w:t>
      </w:r>
      <w:hyperlink r:id="rId35" w:history="1">
        <w:r>
          <w:rPr>
            <w:rStyle w:val="underline"/>
          </w:rPr>
          <w:t>linked bank data template file</w:t>
        </w:r>
      </w:hyperlink>
      <w:r>
        <w:t>. You can also get it from the SWIFT website.</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673"/>
        <w:gridCol w:w="1040"/>
        <w:gridCol w:w="9811"/>
        <w:gridCol w:w="1692"/>
        <w:gridCol w:w="955"/>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w:t>
            </w:r>
            <w:r>
              <w:rPr>
                <w:rStyle w:val="SAPEmphasis"/>
              </w:rPr>
              <w:t>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GUI.</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Execute transaction </w:t>
            </w:r>
            <w:r>
              <w:rPr>
                <w:rStyle w:val="SAPUserEntry"/>
              </w:rPr>
              <w:t>BIC2S</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Import Bank Data</w:t>
            </w:r>
          </w:p>
        </w:tc>
        <w:tc>
          <w:tcPr>
            <w:tcW w:w="0" w:type="auto"/>
          </w:tcPr>
          <w:p w:rsidR="0049685D" w:rsidRDefault="003F745B">
            <w:r>
              <w:t xml:space="preserve">In the </w:t>
            </w:r>
            <w:r>
              <w:rPr>
                <w:rStyle w:val="SAPScreenElement"/>
              </w:rPr>
              <w:t>Open</w:t>
            </w:r>
            <w:r>
              <w:t xml:space="preserve"> dialog box, browse to the location of the bank data text file, and choose </w:t>
            </w:r>
            <w:r>
              <w:rPr>
                <w:rStyle w:val="SAPScreenElement"/>
              </w:rPr>
              <w:t>Open</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Enter Data</w:t>
            </w:r>
          </w:p>
        </w:tc>
        <w:tc>
          <w:tcPr>
            <w:tcW w:w="0" w:type="auto"/>
          </w:tcPr>
          <w:p w:rsidR="003F745B" w:rsidRDefault="003F745B">
            <w:r>
              <w:t xml:space="preserve">Make the following entries and choose </w:t>
            </w:r>
            <w:r>
              <w:rPr>
                <w:rStyle w:val="SAPScreenElement"/>
              </w:rPr>
              <w:t>Execute</w:t>
            </w:r>
            <w:r>
              <w:t>:</w:t>
            </w:r>
          </w:p>
          <w:p w:rsidR="003F745B" w:rsidRDefault="003F745B">
            <w:r>
              <w:rPr>
                <w:rStyle w:val="SAPScreenElement"/>
              </w:rPr>
              <w:t xml:space="preserve">File Structure: </w:t>
            </w:r>
            <w:r>
              <w:rPr>
                <w:rStyle w:val="SAPUserEntry"/>
              </w:rPr>
              <w:t>Bank Directory SAP (swiftrefdata.com), BDE</w:t>
            </w:r>
          </w:p>
          <w:p w:rsidR="003F745B" w:rsidRDefault="003F745B">
            <w:r>
              <w:rPr>
                <w:rStyle w:val="SAPScreenElement"/>
              </w:rPr>
              <w:t xml:space="preserve">Bank Country: </w:t>
            </w:r>
            <w:r>
              <w:rPr>
                <w:rStyle w:val="SAPUserEntry"/>
              </w:rPr>
              <w:t>&lt;bank country&gt;</w:t>
            </w:r>
            <w:r>
              <w:t xml:space="preserve">, for example, </w:t>
            </w:r>
            <w:r>
              <w:rPr>
                <w:rStyle w:val="SAPUserEntry"/>
              </w:rPr>
              <w:t>DE</w:t>
            </w:r>
          </w:p>
          <w:p w:rsidR="003F745B" w:rsidRDefault="003F745B">
            <w:r>
              <w:rPr>
                <w:rStyle w:val="SAPScreenElement"/>
              </w:rPr>
              <w:t xml:space="preserve">Test Run: </w:t>
            </w:r>
            <w:r>
              <w:rPr>
                <w:rStyle w:val="SAPUserEntry"/>
              </w:rPr>
              <w:t xml:space="preserve">Select </w:t>
            </w:r>
            <w:r>
              <w:t xml:space="preserve">(for test run), or </w:t>
            </w:r>
            <w:r>
              <w:rPr>
                <w:rStyle w:val="SAPUserEntry"/>
              </w:rPr>
              <w:t>Deselect</w:t>
            </w:r>
            <w:r>
              <w:t xml:space="preserve"> (for actual run)</w:t>
            </w:r>
          </w:p>
          <w:p w:rsidR="0049685D" w:rsidRDefault="003F745B">
            <w:pPr>
              <w:pStyle w:val="listpara1"/>
              <w:numPr>
                <w:ilvl w:val="0"/>
                <w:numId w:val="11"/>
              </w:numPr>
            </w:pPr>
            <w:r>
              <w:t xml:space="preserve">The </w:t>
            </w:r>
            <w:r>
              <w:rPr>
                <w:rStyle w:val="SAPScreenElement"/>
              </w:rPr>
              <w:t>Bank country</w:t>
            </w:r>
            <w:r>
              <w:t xml:space="preserve"> selection option restricts the quantity of data imported f</w:t>
            </w:r>
            <w:r>
              <w:t>rom the file to the countries that you specify. For example you can use this to split the countries into groups for processing in multiple program runs with different import parameters. If you do not specify a country, the system processes all the data rec</w:t>
            </w:r>
            <w:r>
              <w:t>ords from the file whose ISO country code matches the two-character ISO country code of a country set up in the SAP system.</w:t>
            </w:r>
          </w:p>
          <w:p w:rsidR="0049685D" w:rsidRDefault="003F745B">
            <w:pPr>
              <w:pStyle w:val="listpara1"/>
              <w:numPr>
                <w:ilvl w:val="0"/>
                <w:numId w:val="3"/>
              </w:numPr>
            </w:pPr>
            <w:r>
              <w:rPr>
                <w:rStyle w:val="SAPScreenElement"/>
              </w:rPr>
              <w:t>Test Run</w:t>
            </w:r>
            <w:r>
              <w:t xml:space="preserve"> checkbox: If you select this checkbox, the system does not update the data in the database when you execute the report. In</w:t>
            </w:r>
            <w:r>
              <w:t xml:space="preserve"> a test run, the system processes the data and displays the planned changes in a list. The database is not updated.</w:t>
            </w:r>
          </w:p>
          <w:p w:rsidR="0049685D" w:rsidRDefault="003F745B">
            <w:pPr>
              <w:pStyle w:val="listpara1"/>
              <w:numPr>
                <w:ilvl w:val="0"/>
                <w:numId w:val="3"/>
              </w:numPr>
            </w:pPr>
            <w:r>
              <w:rPr>
                <w:rStyle w:val="SAPScreenElement"/>
              </w:rPr>
              <w:t>Delta Upload</w:t>
            </w:r>
            <w:r>
              <w:t xml:space="preserve"> checkbox: If you select this checkbox, the system imports only the delta file instead of the full file.</w:t>
            </w:r>
          </w:p>
          <w:p w:rsidR="0049685D" w:rsidRDefault="003F745B">
            <w:pPr>
              <w:pStyle w:val="listpara1"/>
              <w:numPr>
                <w:ilvl w:val="0"/>
                <w:numId w:val="3"/>
              </w:numPr>
            </w:pPr>
            <w:r>
              <w:t xml:space="preserve">The </w:t>
            </w:r>
            <w:r>
              <w:rPr>
                <w:rStyle w:val="SAPScreenElement"/>
              </w:rPr>
              <w:t>Bank Key in Type 4</w:t>
            </w:r>
            <w:r>
              <w:t xml:space="preserve"> parameter controls which data (fields) is used from the file as the bank key if the bank key type 4 (assigned externally) is se</w:t>
            </w:r>
            <w:r>
              <w:t>t for the relevant country in the country-specific checks</w:t>
            </w:r>
          </w:p>
          <w:p w:rsidR="0049685D" w:rsidRDefault="003F745B">
            <w:pPr>
              <w:pStyle w:val="listpara1"/>
              <w:numPr>
                <w:ilvl w:val="0"/>
                <w:numId w:val="3"/>
              </w:numPr>
            </w:pPr>
            <w:r>
              <w:rPr>
                <w:rStyle w:val="SAPScreenElement"/>
              </w:rPr>
              <w:t>SEPA mode (IBAN BIC)</w:t>
            </w:r>
            <w:r>
              <w:t xml:space="preserve"> check box: Select this checkbox if you plan to transfer funds to a country as a SEPA payment only.</w:t>
            </w:r>
          </w:p>
          <w:p w:rsidR="0049685D" w:rsidRDefault="003F745B">
            <w:pPr>
              <w:pStyle w:val="listpara1"/>
              <w:numPr>
                <w:ilvl w:val="0"/>
                <w:numId w:val="3"/>
              </w:numPr>
            </w:pPr>
            <w:r>
              <w:rPr>
                <w:rStyle w:val="SAPScreenElement"/>
              </w:rPr>
              <w:t>Use IBAN Country Code</w:t>
            </w:r>
            <w:r>
              <w:t xml:space="preserve"> checkbox: If you select this checkbox, the system uses t</w:t>
            </w:r>
            <w:r>
              <w:t>he IBAN country code for the bank assignment.</w:t>
            </w:r>
          </w:p>
          <w:p w:rsidR="0049685D" w:rsidRDefault="003F745B">
            <w:pPr>
              <w:pStyle w:val="listpara1"/>
              <w:numPr>
                <w:ilvl w:val="0"/>
                <w:numId w:val="3"/>
              </w:numPr>
            </w:pPr>
            <w:r>
              <w:rPr>
                <w:rStyle w:val="SAPScreenElement"/>
              </w:rPr>
              <w:t>Branch Code XXX for HQ</w:t>
            </w:r>
            <w:r>
              <w:t xml:space="preserve"> checkbox: If you select this checkbox, the system uses the dummy branch code XXX from the file to increase the 8-character BIC to the full 11 characters, for example: NDEASESSXXX. If you</w:t>
            </w:r>
            <w:r>
              <w:t xml:space="preserve"> do not select this checkbox, the system transfers the BIC without the branch identifier, for example, NDEASESS. This parameter does not affect the full 11-character BICs. These are always transferred in full, for example, NDEASESSA21. You can use this par</w:t>
            </w:r>
            <w:r>
              <w:t>ameter, for example, to also import a national bank directory where the dummy ID XXX is not used. This avoids duplicate entries where one has the XXX ID and the other does not.</w:t>
            </w:r>
          </w:p>
          <w:p w:rsidR="0049685D" w:rsidRDefault="003F745B">
            <w:pPr>
              <w:pStyle w:val="listpara1"/>
              <w:numPr>
                <w:ilvl w:val="0"/>
                <w:numId w:val="3"/>
              </w:numPr>
            </w:pPr>
            <w:r>
              <w:rPr>
                <w:rStyle w:val="SAPScreenElement"/>
              </w:rPr>
              <w:t>Mark for Deletion</w:t>
            </w:r>
            <w:r>
              <w:t xml:space="preserve"> checkbox: If you select this checkbox, the system flags banks</w:t>
            </w:r>
            <w:r>
              <w:t xml:space="preserve"> for deletion that are no longer valid in the SAP system.</w:t>
            </w:r>
          </w:p>
          <w:p w:rsidR="0049685D" w:rsidRDefault="003F745B">
            <w:pPr>
              <w:pStyle w:val="listpara1"/>
              <w:numPr>
                <w:ilvl w:val="0"/>
                <w:numId w:val="3"/>
              </w:numPr>
            </w:pPr>
            <w:r>
              <w:rPr>
                <w:rStyle w:val="SAPScreenElement"/>
              </w:rPr>
              <w:t>For Own Data Records Only (BDE)</w:t>
            </w:r>
            <w:r>
              <w:t xml:space="preserve"> checkbox: If you select this checkbox, you restrict the quantity of banks flagged for deletion to those that were created with this program and file format.</w:t>
            </w:r>
          </w:p>
        </w:tc>
        <w:tc>
          <w:tcPr>
            <w:tcW w:w="0" w:type="auto"/>
          </w:tcPr>
          <w:p w:rsidR="0049685D" w:rsidRDefault="003F745B">
            <w:r>
              <w:t xml:space="preserve">The </w:t>
            </w:r>
            <w:r>
              <w:rPr>
                <w:rStyle w:val="SAPScreenElement"/>
              </w:rPr>
              <w:t>Imp</w:t>
            </w:r>
            <w:r>
              <w:rPr>
                <w:rStyle w:val="SAPScreenElement"/>
              </w:rPr>
              <w:t>ort and Export Bank Accounts</w:t>
            </w:r>
            <w:r>
              <w:t xml:space="preserve"> screen displays.</w:t>
            </w:r>
          </w:p>
        </w:tc>
        <w:tc>
          <w:tcPr>
            <w:tcW w:w="0" w:type="auto"/>
          </w:tcPr>
          <w:p w:rsidR="00000000" w:rsidRDefault="003F745B"/>
        </w:tc>
      </w:tr>
    </w:tbl>
    <w:p w:rsidR="0049685D" w:rsidRDefault="0049685D"/>
    <w:p w:rsidR="0049685D" w:rsidRDefault="003F745B">
      <w:pPr>
        <w:pStyle w:val="Heading3"/>
      </w:pPr>
      <w:bookmarkStart w:id="70" w:name="unique_29"/>
      <w:bookmarkStart w:id="71" w:name="_Toc51268827"/>
      <w:r>
        <w:t>Fields Enhancement for Bank Account Master Data</w:t>
      </w:r>
      <w:bookmarkEnd w:id="70"/>
      <w:bookmarkEnd w:id="71"/>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Prerequisite</w:t>
      </w:r>
    </w:p>
    <w:p w:rsidR="0049685D" w:rsidRDefault="003F745B">
      <w:r>
        <w:t>This function only applies to extensive system.</w:t>
      </w:r>
    </w:p>
    <w:p w:rsidR="0049685D" w:rsidRDefault="003F745B">
      <w:pPr>
        <w:pStyle w:val="SAPKeyblockTitle"/>
      </w:pPr>
      <w:r>
        <w:t>Purpose</w:t>
      </w:r>
    </w:p>
    <w:p w:rsidR="0049685D" w:rsidRDefault="003F745B">
      <w:r>
        <w:t xml:space="preserve">A BADI is provided to implement definition of custom fields and </w:t>
      </w:r>
      <w:r>
        <w:t>its default value. You can use this function to define your field and set its default value through BADI coding, implementation tutorial is attached on the online document help of Cash &amp; Liquidity Management.</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793"/>
        <w:gridCol w:w="1398"/>
        <w:gridCol w:w="9675"/>
        <w:gridCol w:w="1057"/>
        <w:gridCol w:w="1248"/>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w:t>
            </w:r>
            <w:r>
              <w:rPr>
                <w:rStyle w:val="SAPEmphasis"/>
              </w:rPr>
              <w: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onto the SAP Fiori launchpad as Administrator.</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Custom Fields and Logic</w:t>
            </w:r>
            <w:r>
              <w:t xml:space="preserve"> </w:t>
            </w:r>
            <w:r>
              <w:rPr>
                <w:rStyle w:val="SAPMonospace"/>
              </w:rPr>
              <w:t>(F1481)</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Create a Custom Field</w:t>
            </w:r>
          </w:p>
        </w:tc>
        <w:tc>
          <w:tcPr>
            <w:tcW w:w="0" w:type="auto"/>
          </w:tcPr>
          <w:p w:rsidR="003F745B" w:rsidRDefault="003F745B">
            <w:r>
              <w:t xml:space="preserve">On the Custom Fields tab, choose </w:t>
            </w:r>
            <w:r>
              <w:rPr>
                <w:rStyle w:val="SAPScreenElement"/>
              </w:rPr>
              <w:t>Create</w:t>
            </w:r>
          </w:p>
          <w:p w:rsidR="003F745B" w:rsidRDefault="003F745B">
            <w:r>
              <w:t xml:space="preserve">Make the following entries and choose </w:t>
            </w:r>
            <w:r>
              <w:rPr>
                <w:rStyle w:val="SAPScreenElement"/>
              </w:rPr>
              <w:t>Create</w:t>
            </w:r>
            <w:r>
              <w:t>.</w:t>
            </w:r>
          </w:p>
          <w:p w:rsidR="003F745B" w:rsidRDefault="003F745B">
            <w:r>
              <w:rPr>
                <w:rStyle w:val="SAPScreenElement"/>
              </w:rPr>
              <w:t>Business Context</w:t>
            </w:r>
            <w:r>
              <w:t>：</w:t>
            </w:r>
            <w:r>
              <w:rPr>
                <w:rStyle w:val="SAPUserEntry"/>
              </w:rPr>
              <w:t>Bank Account Master Data</w:t>
            </w:r>
          </w:p>
          <w:p w:rsidR="003F745B" w:rsidRDefault="003F745B">
            <w:r>
              <w:rPr>
                <w:rStyle w:val="SAPScreenElement"/>
              </w:rPr>
              <w:t>Label</w:t>
            </w:r>
            <w:r>
              <w:t>：</w:t>
            </w:r>
            <w:r>
              <w:rPr>
                <w:rStyle w:val="SAPUserEntry"/>
              </w:rPr>
              <w:t>Custom field</w:t>
            </w:r>
          </w:p>
          <w:p w:rsidR="003F745B" w:rsidRDefault="003F745B">
            <w:r>
              <w:rPr>
                <w:rStyle w:val="SAPScreenElement"/>
              </w:rPr>
              <w:t>Identifier</w:t>
            </w:r>
            <w:r>
              <w:t>：</w:t>
            </w:r>
            <w:r>
              <w:rPr>
                <w:rStyle w:val="SAPUserEntry"/>
              </w:rPr>
              <w:t>YY1_ custom field</w:t>
            </w:r>
          </w:p>
          <w:p w:rsidR="003F745B" w:rsidRDefault="003F745B">
            <w:r>
              <w:rPr>
                <w:rStyle w:val="SAPScreenElement"/>
              </w:rPr>
              <w:t>Tooltip</w:t>
            </w:r>
            <w:r>
              <w:t>：</w:t>
            </w:r>
            <w:r>
              <w:rPr>
                <w:rStyle w:val="SAPUserEntry"/>
              </w:rPr>
              <w:t>custom field</w:t>
            </w:r>
          </w:p>
          <w:p w:rsidR="003F745B" w:rsidRDefault="003F745B">
            <w:r>
              <w:rPr>
                <w:rStyle w:val="SAPScreenElement"/>
              </w:rPr>
              <w:t>Type</w:t>
            </w:r>
            <w:r>
              <w:t>：</w:t>
            </w:r>
            <w:r>
              <w:rPr>
                <w:rStyle w:val="SAPUserEntry"/>
              </w:rPr>
              <w:t>Select one type</w:t>
            </w:r>
          </w:p>
          <w:p w:rsidR="0049685D" w:rsidRDefault="003F745B">
            <w:r>
              <w:t xml:space="preserve">Choose </w:t>
            </w:r>
            <w:r>
              <w:rPr>
                <w:rStyle w:val="SAPScreenElement"/>
              </w:rPr>
              <w:t>Create and Edit</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Enable Field Usage</w:t>
            </w:r>
          </w:p>
        </w:tc>
        <w:tc>
          <w:tcPr>
            <w:tcW w:w="0" w:type="auto"/>
          </w:tcPr>
          <w:p w:rsidR="003F745B" w:rsidRDefault="003F745B">
            <w:r>
              <w:t>Choose UIs and Reports tab.</w:t>
            </w:r>
          </w:p>
          <w:p w:rsidR="0049685D" w:rsidRDefault="003F745B">
            <w:r>
              <w:t xml:space="preserve">Choose </w:t>
            </w:r>
            <w:r>
              <w:rPr>
                <w:rStyle w:val="SAPScreenElement"/>
              </w:rPr>
              <w:t>Enable Usage</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Publish Fields</w:t>
            </w:r>
          </w:p>
        </w:tc>
        <w:tc>
          <w:tcPr>
            <w:tcW w:w="0" w:type="auto"/>
          </w:tcPr>
          <w:p w:rsidR="003F745B" w:rsidRDefault="003F745B">
            <w:r>
              <w:t>Log on to the SAP Fiori launchpad as a Cash Management Specialist.</w:t>
            </w:r>
          </w:p>
          <w:p w:rsidR="003F745B" w:rsidRDefault="003F745B">
            <w:r>
              <w:t xml:space="preserve">You need to assign Administrator Role to User Cash Management Specialist, otherwise you won't see </w:t>
            </w:r>
            <w:r>
              <w:t>Adapt UI option.</w:t>
            </w:r>
          </w:p>
          <w:p w:rsidR="003F745B" w:rsidRDefault="003F745B">
            <w:r>
              <w:t xml:space="preserve">Open </w:t>
            </w:r>
            <w:r>
              <w:rPr>
                <w:rStyle w:val="SAPScreenElement"/>
              </w:rPr>
              <w:t>Manage Bank Accounts</w:t>
            </w:r>
            <w:r>
              <w:t xml:space="preserve"> </w:t>
            </w:r>
            <w:r>
              <w:rPr>
                <w:rStyle w:val="SAPMonospace"/>
              </w:rPr>
              <w:t>(F1366A)</w:t>
            </w:r>
            <w:r>
              <w:t>.</w:t>
            </w:r>
          </w:p>
          <w:p w:rsidR="003F745B" w:rsidRDefault="003F745B">
            <w:r>
              <w:t>Choose the (&gt;) button to go into detail of a bank account.</w:t>
            </w:r>
          </w:p>
          <w:p w:rsidR="003F745B" w:rsidRDefault="003F745B">
            <w:r>
              <w:t>Choose Cash_Specialist Icon on the upper right of the screen.</w:t>
            </w:r>
          </w:p>
          <w:p w:rsidR="003F745B" w:rsidRDefault="003F745B">
            <w:r>
              <w:t xml:space="preserve">Choose </w:t>
            </w:r>
            <w:r>
              <w:rPr>
                <w:rStyle w:val="SAPScreenElement"/>
              </w:rPr>
              <w:t>Adapt UI</w:t>
            </w:r>
            <w:r>
              <w:t>.</w:t>
            </w:r>
          </w:p>
          <w:p w:rsidR="003F745B" w:rsidRDefault="003F745B">
            <w:r>
              <w:t>Select one area</w:t>
            </w:r>
          </w:p>
          <w:p w:rsidR="003F745B" w:rsidRDefault="003F745B">
            <w:r>
              <w:t>Choose Add: Field.</w:t>
            </w:r>
          </w:p>
          <w:p w:rsidR="003F745B" w:rsidRDefault="003F745B">
            <w:r>
              <w:t xml:space="preserve">Select the checkbox of </w:t>
            </w:r>
            <w:r>
              <w:t>the newly added field.</w:t>
            </w:r>
          </w:p>
          <w:p w:rsidR="003F745B" w:rsidRDefault="003F745B">
            <w:r>
              <w:t xml:space="preserve">Choose </w:t>
            </w:r>
            <w:r>
              <w:rPr>
                <w:rStyle w:val="SAPScreenElement"/>
              </w:rPr>
              <w:t>OK</w:t>
            </w:r>
            <w:r>
              <w:t>.</w:t>
            </w:r>
          </w:p>
          <w:p w:rsidR="003F745B" w:rsidRDefault="003F745B">
            <w:r>
              <w:t xml:space="preserve">Choose </w:t>
            </w:r>
            <w:r>
              <w:rPr>
                <w:rStyle w:val="SAPScreenElement"/>
              </w:rPr>
              <w:t>Publish</w:t>
            </w:r>
            <w:r>
              <w:t>.</w:t>
            </w:r>
          </w:p>
          <w:p w:rsidR="0049685D" w:rsidRDefault="003F745B">
            <w:r>
              <w:t xml:space="preserve">Choose </w:t>
            </w:r>
            <w:r>
              <w:rPr>
                <w:rStyle w:val="SAPScreenElement"/>
              </w:rPr>
              <w:t>Save</w:t>
            </w:r>
            <w:r>
              <w:t>&amp;</w:t>
            </w:r>
            <w:r>
              <w:rPr>
                <w:rStyle w:val="SAPScreenElement"/>
              </w:rPr>
              <w:t>Exit</w:t>
            </w:r>
            <w:r>
              <w:t>.</w:t>
            </w:r>
          </w:p>
        </w:tc>
        <w:tc>
          <w:tcPr>
            <w:tcW w:w="0" w:type="auto"/>
          </w:tcPr>
          <w:p w:rsidR="0049685D" w:rsidRDefault="0049685D"/>
        </w:tc>
        <w:tc>
          <w:tcPr>
            <w:tcW w:w="0" w:type="auto"/>
          </w:tcPr>
          <w:p w:rsidR="0049685D" w:rsidRDefault="0049685D"/>
        </w:tc>
      </w:tr>
      <w:tr w:rsidR="0049685D" w:rsidTr="003F745B">
        <w:tc>
          <w:tcPr>
            <w:tcW w:w="0" w:type="auto"/>
          </w:tcPr>
          <w:p w:rsidR="0049685D" w:rsidRDefault="003F745B">
            <w:r>
              <w:t>6</w:t>
            </w:r>
          </w:p>
        </w:tc>
        <w:tc>
          <w:tcPr>
            <w:tcW w:w="0" w:type="auto"/>
          </w:tcPr>
          <w:p w:rsidR="0049685D" w:rsidRDefault="003F745B">
            <w:r>
              <w:rPr>
                <w:rStyle w:val="SAPEmphasis"/>
              </w:rPr>
              <w:t>Create a custom logic</w:t>
            </w:r>
          </w:p>
        </w:tc>
        <w:tc>
          <w:tcPr>
            <w:tcW w:w="0" w:type="auto"/>
          </w:tcPr>
          <w:p w:rsidR="003F745B" w:rsidRDefault="003F745B">
            <w:r>
              <w:t xml:space="preserve">Choose the </w:t>
            </w:r>
            <w:r>
              <w:rPr>
                <w:rStyle w:val="SAPScreenElement"/>
              </w:rPr>
              <w:t>Custom Logic</w:t>
            </w:r>
            <w:r>
              <w:t xml:space="preserve"> tab.</w:t>
            </w:r>
          </w:p>
          <w:p w:rsidR="003F745B" w:rsidRDefault="003F745B">
            <w:r>
              <w:t xml:space="preserve">Choose </w:t>
            </w:r>
            <w:r>
              <w:rPr>
                <w:rStyle w:val="SAPScreenElement"/>
              </w:rPr>
              <w:t>Create</w:t>
            </w:r>
            <w:r>
              <w:t>.</w:t>
            </w:r>
          </w:p>
          <w:p w:rsidR="003F745B" w:rsidRDefault="003F745B">
            <w:r>
              <w:t xml:space="preserve">Make the following entries and choose </w:t>
            </w:r>
            <w:r>
              <w:rPr>
                <w:rStyle w:val="SAPScreenElement"/>
              </w:rPr>
              <w:t>Create</w:t>
            </w:r>
            <w:r>
              <w:t>.</w:t>
            </w:r>
          </w:p>
          <w:p w:rsidR="003F745B" w:rsidRDefault="003F745B">
            <w:r>
              <w:rPr>
                <w:rStyle w:val="SAPScreenElement"/>
              </w:rPr>
              <w:t>Business Context</w:t>
            </w:r>
            <w:r>
              <w:t xml:space="preserve">: </w:t>
            </w:r>
            <w:r>
              <w:rPr>
                <w:rStyle w:val="SAPUserEntry"/>
              </w:rPr>
              <w:t>Bank Account Master Data</w:t>
            </w:r>
          </w:p>
          <w:p w:rsidR="003F745B" w:rsidRDefault="003F745B">
            <w:r>
              <w:rPr>
                <w:rStyle w:val="SAPScreenElement"/>
              </w:rPr>
              <w:t>BAdI Description</w:t>
            </w:r>
            <w:r>
              <w:t xml:space="preserve">: </w:t>
            </w:r>
            <w:r>
              <w:rPr>
                <w:rStyle w:val="SAPUserEntry"/>
              </w:rPr>
              <w:t>Field Status Control for Bank Accounts in Workflow Processes</w:t>
            </w:r>
          </w:p>
          <w:p w:rsidR="003F745B" w:rsidRDefault="003F745B">
            <w:r>
              <w:rPr>
                <w:rStyle w:val="SAPScreenElement"/>
              </w:rPr>
              <w:t>Implementation Description</w:t>
            </w:r>
            <w:r>
              <w:t xml:space="preserve">: </w:t>
            </w:r>
            <w:r>
              <w:rPr>
                <w:rStyle w:val="SAPUserEntry"/>
              </w:rPr>
              <w:t>Enable edition in workflow</w:t>
            </w:r>
            <w:r>
              <w:t>.</w:t>
            </w:r>
          </w:p>
          <w:p w:rsidR="003F745B" w:rsidRDefault="003F745B">
            <w:r>
              <w:rPr>
                <w:rStyle w:val="SAPScreenElement"/>
              </w:rPr>
              <w:t>Imple</w:t>
            </w:r>
            <w:r>
              <w:rPr>
                <w:rStyle w:val="SAPScreenElement"/>
              </w:rPr>
              <w:t>mentation ID</w:t>
            </w:r>
            <w:r>
              <w:t xml:space="preserve">: </w:t>
            </w:r>
            <w:r>
              <w:rPr>
                <w:rStyle w:val="SAPUserEntry"/>
              </w:rPr>
              <w:t>YY1_ WF_TEST</w:t>
            </w:r>
          </w:p>
          <w:p w:rsidR="003F745B" w:rsidRDefault="003F745B">
            <w:r>
              <w:t xml:space="preserve">Choose </w:t>
            </w:r>
            <w:r>
              <w:rPr>
                <w:rStyle w:val="SAPScreenElement"/>
              </w:rPr>
              <w:t>Create</w:t>
            </w:r>
            <w:r>
              <w:t>.</w:t>
            </w:r>
          </w:p>
          <w:p w:rsidR="003F745B" w:rsidRDefault="003F745B">
            <w:r>
              <w:t>Input BADI code which is used to define default value of the field(s).</w:t>
            </w:r>
          </w:p>
          <w:p w:rsidR="003F745B" w:rsidRDefault="003F745B">
            <w:r>
              <w:t xml:space="preserve">For more information, you can refer to the tutorial video attached on the online help of </w:t>
            </w:r>
            <w:r>
              <w:rPr>
                <w:rStyle w:val="SAPScreenElement"/>
              </w:rPr>
              <w:t xml:space="preserve">Cash and Liquidity Management &gt; Bank Relationship </w:t>
            </w:r>
            <w:r>
              <w:rPr>
                <w:rStyle w:val="SAPScreenElement"/>
              </w:rPr>
              <w:t>Management &gt; Apps &gt; Manage Bank Accounts &gt; App Extensibility: Manage Bank Accounts</w:t>
            </w:r>
            <w:r>
              <w:t xml:space="preserve"> .</w:t>
            </w:r>
          </w:p>
          <w:p w:rsidR="0049685D" w:rsidRDefault="003F745B">
            <w:r>
              <w:t xml:space="preserve">Choose </w:t>
            </w:r>
            <w:r>
              <w:rPr>
                <w:rStyle w:val="SAPScreenElement"/>
              </w:rPr>
              <w:t>Publish</w:t>
            </w:r>
            <w:r>
              <w:t>.</w:t>
            </w:r>
          </w:p>
        </w:tc>
        <w:tc>
          <w:tcPr>
            <w:tcW w:w="0" w:type="auto"/>
          </w:tcPr>
          <w:p w:rsidR="00000000" w:rsidRDefault="003F745B"/>
        </w:tc>
        <w:tc>
          <w:tcPr>
            <w:tcW w:w="0" w:type="auto"/>
          </w:tcPr>
          <w:p w:rsidR="00000000" w:rsidRDefault="003F745B"/>
        </w:tc>
      </w:tr>
    </w:tbl>
    <w:p w:rsidR="0049685D" w:rsidRDefault="003F745B">
      <w:pPr>
        <w:pStyle w:val="Heading2"/>
      </w:pPr>
      <w:bookmarkStart w:id="72" w:name="unique_36"/>
      <w:bookmarkStart w:id="73" w:name="_Toc51268828"/>
      <w:r>
        <w:t>Maintain Bank Chain</w:t>
      </w:r>
      <w:bookmarkEnd w:id="72"/>
      <w:bookmarkEnd w:id="73"/>
    </w:p>
    <w:p w:rsidR="0049685D" w:rsidRDefault="003F745B">
      <w:r>
        <w:t>Bank chains are used to make payments that are transferred through up to three intermediary banks before going to the beneficiary b</w:t>
      </w:r>
      <w:r>
        <w:t>ank.</w:t>
      </w:r>
    </w:p>
    <w:p w:rsidR="0049685D" w:rsidRDefault="003F745B">
      <w:r>
        <w:t>Before the implementation of this function, when making a payment to a business partner abroad, you had to specify your house bank and the business partner’s bank when processing payments. These two banks represented the start and end of the payment c</w:t>
      </w:r>
      <w:r>
        <w:t>ycle and it was down to the house bank to determine via which banks the payment should be made. Using the bank chain function, you can now specify this bank chain yourself, leading to faster payment transaction processing and considerable cost savings thro</w:t>
      </w:r>
      <w:r>
        <w:t>ugh reduced bank charges.</w:t>
      </w:r>
    </w:p>
    <w:p w:rsidR="0049685D" w:rsidRDefault="003F745B">
      <w:r>
        <w:t>For each payment, the payment program can determine a combination of intermediary banks that you previously defined. The order of the banks in the bank chain can depend on the following factors:</w:t>
      </w:r>
    </w:p>
    <w:p w:rsidR="0049685D" w:rsidRDefault="003F745B">
      <w:pPr>
        <w:pStyle w:val="listpara1"/>
        <w:numPr>
          <w:ilvl w:val="0"/>
          <w:numId w:val="12"/>
        </w:numPr>
      </w:pPr>
      <w:r>
        <w:t>House bank</w:t>
      </w:r>
    </w:p>
    <w:p w:rsidR="0049685D" w:rsidRDefault="003F745B">
      <w:pPr>
        <w:pStyle w:val="listpara1"/>
        <w:numPr>
          <w:ilvl w:val="0"/>
          <w:numId w:val="3"/>
        </w:numPr>
      </w:pPr>
      <w:r>
        <w:t>Supplier’s bank details</w:t>
      </w:r>
    </w:p>
    <w:p w:rsidR="0049685D" w:rsidRDefault="003F745B">
      <w:pPr>
        <w:pStyle w:val="listpara1"/>
        <w:numPr>
          <w:ilvl w:val="0"/>
          <w:numId w:val="3"/>
        </w:numPr>
      </w:pPr>
      <w:r>
        <w:t>Customer’s bank details</w:t>
      </w:r>
    </w:p>
    <w:p w:rsidR="0049685D" w:rsidRDefault="003F745B">
      <w:pPr>
        <w:pStyle w:val="listpara1"/>
        <w:numPr>
          <w:ilvl w:val="0"/>
          <w:numId w:val="3"/>
        </w:numPr>
      </w:pPr>
      <w:r>
        <w:t>Currency</w:t>
      </w:r>
    </w:p>
    <w:p w:rsidR="0049685D" w:rsidRDefault="003F745B">
      <w:pPr>
        <w:pStyle w:val="listpara1"/>
        <w:numPr>
          <w:ilvl w:val="0"/>
          <w:numId w:val="3"/>
        </w:numPr>
      </w:pPr>
      <w:r>
        <w:t>Payment method supplement</w:t>
      </w:r>
    </w:p>
    <w:p w:rsidR="0049685D" w:rsidRDefault="003F745B">
      <w:r>
        <w:t>The system uses bank chains only for payments with payment methods that require a bank chain.</w:t>
      </w:r>
    </w:p>
    <w:p w:rsidR="0049685D" w:rsidRDefault="003F745B">
      <w:r>
        <w:t>Bank chains are transferred each time a payment medium is created. The following formats are supported</w:t>
      </w:r>
      <w:r>
        <w:t xml:space="preserve"> in this process:</w:t>
      </w:r>
    </w:p>
    <w:p w:rsidR="0049685D" w:rsidRDefault="003F745B">
      <w:pPr>
        <w:pStyle w:val="listpara1"/>
        <w:numPr>
          <w:ilvl w:val="0"/>
          <w:numId w:val="13"/>
        </w:numPr>
      </w:pPr>
      <w:r>
        <w:t>S.W.I.F.T MT101</w:t>
      </w:r>
    </w:p>
    <w:p w:rsidR="0049685D" w:rsidRDefault="003F745B">
      <w:pPr>
        <w:pStyle w:val="listpara1"/>
        <w:numPr>
          <w:ilvl w:val="0"/>
          <w:numId w:val="3"/>
        </w:numPr>
      </w:pPr>
      <w:r>
        <w:t>S.W.I.F.T MT103</w:t>
      </w:r>
    </w:p>
    <w:p w:rsidR="0049685D" w:rsidRDefault="003F745B">
      <w:pPr>
        <w:pStyle w:val="Heading3"/>
      </w:pPr>
      <w:bookmarkStart w:id="74" w:name="unique_30"/>
      <w:bookmarkStart w:id="75" w:name="_Toc51268829"/>
      <w:r>
        <w:t>Create Bank Chain</w:t>
      </w:r>
      <w:bookmarkEnd w:id="74"/>
      <w:bookmarkEnd w:id="75"/>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Prerequisite</w:t>
      </w:r>
    </w:p>
    <w:p w:rsidR="0049685D" w:rsidRDefault="003F745B">
      <w:r>
        <w:t xml:space="preserve">The recipient’s bank key and recipient’s bank account number of the bank chain is maintained in the business partner not Manage Bank Account app. </w:t>
      </w:r>
      <w:r>
        <w:t xml:space="preserve">The sender’s bank key is maintained in Manage Bank Account app, and the sender’s bank account is the house bank account you maintained for the bank key. Make sure you have created the business partner and maintained corresponding bank key and bank account </w:t>
      </w:r>
      <w:r>
        <w:t>before testing.</w:t>
      </w:r>
    </w:p>
    <w:p w:rsidR="0049685D" w:rsidRDefault="003F745B">
      <w:pPr>
        <w:pStyle w:val="SAPKeyblockTitle"/>
      </w:pPr>
      <w:r>
        <w:t>Purpose</w:t>
      </w:r>
    </w:p>
    <w:p w:rsidR="0049685D" w:rsidRDefault="003F745B">
      <w:r>
        <w:t>The purpose of this step is to create a bank chain.</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1026"/>
        <w:gridCol w:w="2391"/>
        <w:gridCol w:w="5560"/>
        <w:gridCol w:w="2649"/>
        <w:gridCol w:w="180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an Accounts Payable Accountant.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Chains</w:t>
            </w:r>
            <w:r>
              <w:t xml:space="preserve"> </w:t>
            </w:r>
            <w:r>
              <w:rPr>
                <w:rStyle w:val="SAPMonospace"/>
              </w:rPr>
              <w:t>(F4004)</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Create Bank Chain</w:t>
            </w:r>
          </w:p>
        </w:tc>
        <w:tc>
          <w:tcPr>
            <w:tcW w:w="0" w:type="auto"/>
          </w:tcPr>
          <w:p w:rsidR="0049685D" w:rsidRDefault="003F745B">
            <w:r>
              <w:t xml:space="preserve">Choose </w:t>
            </w:r>
            <w:r>
              <w:rPr>
                <w:rStyle w:val="SAPScreenElement"/>
              </w:rPr>
              <w:t>Create</w:t>
            </w:r>
            <w:r>
              <w:t>.</w:t>
            </w:r>
          </w:p>
        </w:tc>
        <w:tc>
          <w:tcPr>
            <w:tcW w:w="0" w:type="auto"/>
          </w:tcPr>
          <w:p w:rsidR="0049685D" w:rsidRDefault="003F745B">
            <w:r>
              <w:t xml:space="preserve">The </w:t>
            </w:r>
            <w:r>
              <w:rPr>
                <w:rStyle w:val="SAPScreenElement"/>
              </w:rPr>
              <w:t>Create Bank</w:t>
            </w:r>
            <w:r>
              <w:t xml:space="preserve"> screen displays.</w:t>
            </w:r>
          </w:p>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Enter Bank Data</w:t>
            </w:r>
          </w:p>
        </w:tc>
        <w:tc>
          <w:tcPr>
            <w:tcW w:w="0" w:type="auto"/>
          </w:tcPr>
          <w:p w:rsidR="003F745B" w:rsidRDefault="003F745B">
            <w:r>
              <w:t>Make the following entries:</w:t>
            </w:r>
          </w:p>
          <w:p w:rsidR="003F745B" w:rsidRDefault="003F745B">
            <w:r>
              <w:rPr>
                <w:rStyle w:val="SAPScreenElement"/>
              </w:rPr>
              <w:t>Business Partner</w:t>
            </w:r>
            <w:r>
              <w:t xml:space="preserve">: </w:t>
            </w:r>
            <w:r>
              <w:rPr>
                <w:rStyle w:val="SAPUserEntry"/>
              </w:rPr>
              <w:t>&lt;Select one business partner&gt;</w:t>
            </w:r>
          </w:p>
          <w:p w:rsidR="003F745B" w:rsidRDefault="003F745B">
            <w:r>
              <w:rPr>
                <w:rStyle w:val="SAPScreenElement"/>
              </w:rPr>
              <w:t>Country Key of Sender Bank</w:t>
            </w:r>
            <w:r>
              <w:t xml:space="preserve">: </w:t>
            </w:r>
            <w:r>
              <w:rPr>
                <w:rStyle w:val="SAPUserEntry"/>
              </w:rPr>
              <w:t>DE</w:t>
            </w:r>
          </w:p>
          <w:p w:rsidR="003F745B" w:rsidRDefault="003F745B">
            <w:r>
              <w:rPr>
                <w:rStyle w:val="SAPScreenElement"/>
              </w:rPr>
              <w:t>Bank Key of Sender</w:t>
            </w:r>
            <w:r>
              <w:rPr>
                <w:rStyle w:val="SAPScreenElement"/>
              </w:rPr>
              <w:t xml:space="preserve"> Bank</w:t>
            </w:r>
            <w:r>
              <w:t xml:space="preserve">: </w:t>
            </w:r>
            <w:r>
              <w:rPr>
                <w:rStyle w:val="SAPUserEntry"/>
              </w:rPr>
              <w:t>50070010</w:t>
            </w:r>
          </w:p>
          <w:p w:rsidR="003F745B" w:rsidRDefault="003F745B">
            <w:r>
              <w:rPr>
                <w:rStyle w:val="SAPScreenElement"/>
              </w:rPr>
              <w:t>Account Number at Sender Bank</w:t>
            </w:r>
            <w:r>
              <w:t xml:space="preserve">: </w:t>
            </w:r>
            <w:r>
              <w:rPr>
                <w:rStyle w:val="SAPUserEntry"/>
              </w:rPr>
              <w:t>1133698</w:t>
            </w:r>
          </w:p>
          <w:p w:rsidR="0049685D" w:rsidRDefault="003F745B">
            <w:r>
              <w:rPr>
                <w:rStyle w:val="SAPScreenElement"/>
              </w:rPr>
              <w:t>Currency</w:t>
            </w:r>
            <w:r>
              <w:t xml:space="preserve">: </w:t>
            </w:r>
            <w:r>
              <w:rPr>
                <w:rStyle w:val="SAPUserEntry"/>
              </w:rPr>
              <w:t>EUR</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Create Intermediary Banks</w:t>
            </w:r>
          </w:p>
        </w:tc>
        <w:tc>
          <w:tcPr>
            <w:tcW w:w="0" w:type="auto"/>
          </w:tcPr>
          <w:p w:rsidR="003F745B" w:rsidRDefault="003F745B">
            <w:r>
              <w:t xml:space="preserve">Choose </w:t>
            </w:r>
            <w:r>
              <w:rPr>
                <w:rStyle w:val="SAPScreenElement"/>
              </w:rPr>
              <w:t>Items</w:t>
            </w:r>
            <w:r>
              <w:t xml:space="preserve"> tab.</w:t>
            </w:r>
          </w:p>
          <w:p w:rsidR="0049685D" w:rsidRDefault="003F745B">
            <w:r>
              <w:t xml:space="preserve">Choose </w:t>
            </w:r>
            <w:r>
              <w:rPr>
                <w:rStyle w:val="SAPScreenElement"/>
              </w:rPr>
              <w:t>Add</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6</w:t>
            </w:r>
          </w:p>
        </w:tc>
        <w:tc>
          <w:tcPr>
            <w:tcW w:w="0" w:type="auto"/>
          </w:tcPr>
          <w:p w:rsidR="0049685D" w:rsidRDefault="003F745B">
            <w:r>
              <w:rPr>
                <w:rStyle w:val="SAPEmphasis"/>
              </w:rPr>
              <w:t>Enter Intermediary Bank Data</w:t>
            </w:r>
          </w:p>
        </w:tc>
        <w:tc>
          <w:tcPr>
            <w:tcW w:w="0" w:type="auto"/>
          </w:tcPr>
          <w:p w:rsidR="003F745B" w:rsidRDefault="003F745B">
            <w:r>
              <w:t xml:space="preserve">Make the following entries and choose </w:t>
            </w:r>
            <w:r>
              <w:rPr>
                <w:rStyle w:val="SAPScreenElement"/>
              </w:rPr>
              <w:t>Save</w:t>
            </w:r>
            <w:r>
              <w:t>.</w:t>
            </w:r>
          </w:p>
          <w:p w:rsidR="003F745B" w:rsidRDefault="003F745B">
            <w:r>
              <w:rPr>
                <w:rStyle w:val="SAPScreenElement"/>
              </w:rPr>
              <w:t>Type of Bank in Bank Chain</w:t>
            </w:r>
            <w:r>
              <w:t xml:space="preserve">: for example, </w:t>
            </w:r>
            <w:r>
              <w:rPr>
                <w:rStyle w:val="SAPUserEntry"/>
              </w:rPr>
              <w:t>2 (Intermediary bank)</w:t>
            </w:r>
          </w:p>
          <w:p w:rsidR="003F745B" w:rsidRDefault="003F745B">
            <w:r>
              <w:rPr>
                <w:rStyle w:val="SAPScreenElement"/>
              </w:rPr>
              <w:t>Country Key of a Correspondent Bank</w:t>
            </w:r>
            <w:r>
              <w:t xml:space="preserve">: </w:t>
            </w:r>
            <w:r>
              <w:rPr>
                <w:rStyle w:val="SAPUserEntry"/>
              </w:rPr>
              <w:t>DE</w:t>
            </w:r>
          </w:p>
          <w:p w:rsidR="003F745B" w:rsidRDefault="003F745B">
            <w:r>
              <w:rPr>
                <w:rStyle w:val="SAPScreenElement"/>
              </w:rPr>
              <w:t>Bank Key of a Correspondent Bank</w:t>
            </w:r>
            <w:r>
              <w:t xml:space="preserve">: </w:t>
            </w:r>
            <w:r>
              <w:rPr>
                <w:rStyle w:val="SAPUserEntry"/>
              </w:rPr>
              <w:t>82080000</w:t>
            </w:r>
          </w:p>
          <w:p w:rsidR="0049685D" w:rsidRDefault="003F745B">
            <w:r>
              <w:rPr>
                <w:rStyle w:val="SAPScreenElement"/>
              </w:rPr>
              <w:t>Account Number of a Correspondent Bank</w:t>
            </w:r>
            <w:r>
              <w:t xml:space="preserve">: </w:t>
            </w:r>
            <w:r>
              <w:rPr>
                <w:rStyle w:val="SAPUserEntry"/>
              </w:rPr>
              <w:t>2580061</w:t>
            </w:r>
          </w:p>
        </w:tc>
        <w:tc>
          <w:tcPr>
            <w:tcW w:w="0" w:type="auto"/>
          </w:tcPr>
          <w:p w:rsidR="00000000" w:rsidRDefault="003F745B"/>
        </w:tc>
        <w:tc>
          <w:tcPr>
            <w:tcW w:w="0" w:type="auto"/>
          </w:tcPr>
          <w:p w:rsidR="00000000" w:rsidRDefault="003F745B"/>
        </w:tc>
      </w:tr>
    </w:tbl>
    <w:p w:rsidR="0049685D" w:rsidRDefault="003F745B">
      <w:pPr>
        <w:pStyle w:val="Heading3"/>
      </w:pPr>
      <w:bookmarkStart w:id="76" w:name="unique_31"/>
      <w:bookmarkStart w:id="77" w:name="_Toc51268830"/>
      <w:r>
        <w:t xml:space="preserve">Change </w:t>
      </w:r>
      <w:r>
        <w:t>Bank Chain</w:t>
      </w:r>
      <w:bookmarkEnd w:id="76"/>
      <w:bookmarkEnd w:id="77"/>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The purpose of this step is to change a bank chain.</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1026"/>
        <w:gridCol w:w="2066"/>
        <w:gridCol w:w="5360"/>
        <w:gridCol w:w="1391"/>
        <w:gridCol w:w="180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Accounts Payable Accountant.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Chains</w:t>
            </w:r>
            <w:r>
              <w:t xml:space="preserve"> </w:t>
            </w:r>
            <w:r>
              <w:rPr>
                <w:rStyle w:val="SAPMonospace"/>
              </w:rPr>
              <w:t>(F4004)</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Edit Bank Chain</w:t>
            </w:r>
          </w:p>
        </w:tc>
        <w:tc>
          <w:tcPr>
            <w:tcW w:w="0" w:type="auto"/>
          </w:tcPr>
          <w:p w:rsidR="003F745B" w:rsidRDefault="003F745B">
            <w:r>
              <w:t>Input the filter and choose Go</w:t>
            </w:r>
          </w:p>
          <w:p w:rsidR="0049685D" w:rsidRDefault="003F745B">
            <w:r>
              <w:t>Choose the triangle button of the bank chain</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Start to Edit</w:t>
            </w:r>
          </w:p>
        </w:tc>
        <w:tc>
          <w:tcPr>
            <w:tcW w:w="0" w:type="auto"/>
          </w:tcPr>
          <w:p w:rsidR="0049685D" w:rsidRDefault="003F745B">
            <w:r>
              <w:t xml:space="preserve">Choose </w:t>
            </w:r>
            <w:r>
              <w:rPr>
                <w:rStyle w:val="SAPScreenElement"/>
              </w:rPr>
              <w:t>Edit</w:t>
            </w:r>
            <w:r>
              <w:t>. Modify fields to your requirements.</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Save</w:t>
            </w:r>
          </w:p>
        </w:tc>
        <w:tc>
          <w:tcPr>
            <w:tcW w:w="0" w:type="auto"/>
          </w:tcPr>
          <w:p w:rsidR="0049685D" w:rsidRDefault="003F745B">
            <w:r>
              <w:t>Choose Save.</w:t>
            </w:r>
          </w:p>
        </w:tc>
        <w:tc>
          <w:tcPr>
            <w:tcW w:w="0" w:type="auto"/>
          </w:tcPr>
          <w:p w:rsidR="00000000" w:rsidRDefault="003F745B"/>
        </w:tc>
        <w:tc>
          <w:tcPr>
            <w:tcW w:w="0" w:type="auto"/>
          </w:tcPr>
          <w:p w:rsidR="00000000" w:rsidRDefault="003F745B"/>
        </w:tc>
      </w:tr>
    </w:tbl>
    <w:p w:rsidR="0049685D" w:rsidRDefault="0049685D"/>
    <w:p w:rsidR="0049685D" w:rsidRDefault="003F745B">
      <w:pPr>
        <w:pStyle w:val="Heading3"/>
      </w:pPr>
      <w:bookmarkStart w:id="78" w:name="unique_32"/>
      <w:bookmarkStart w:id="79" w:name="_Toc51268831"/>
      <w:r>
        <w:t>Delete Bank Chain</w:t>
      </w:r>
      <w:bookmarkEnd w:id="78"/>
      <w:bookmarkEnd w:id="79"/>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The purpose of this step is to delete a bank chain.</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1026"/>
        <w:gridCol w:w="2386"/>
        <w:gridCol w:w="5360"/>
        <w:gridCol w:w="2963"/>
        <w:gridCol w:w="180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Accounts Payable Accountant.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Manage Bank Chains</w:t>
            </w:r>
            <w:r>
              <w:t xml:space="preserve"> </w:t>
            </w:r>
            <w:r>
              <w:rPr>
                <w:rStyle w:val="SAPMonospace"/>
              </w:rPr>
              <w:t>(F4004)</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Delete Bank Chain (Option 1)</w:t>
            </w:r>
          </w:p>
        </w:tc>
        <w:tc>
          <w:tcPr>
            <w:tcW w:w="0" w:type="auto"/>
          </w:tcPr>
          <w:p w:rsidR="003F745B" w:rsidRDefault="003F745B">
            <w:r>
              <w:t>Input the filter and choose Go</w:t>
            </w:r>
          </w:p>
          <w:p w:rsidR="003F745B" w:rsidRDefault="003F745B">
            <w:r>
              <w:t>Select the check box of the bank chain.</w:t>
            </w:r>
          </w:p>
          <w:p w:rsidR="003F745B" w:rsidRDefault="003F745B">
            <w:r>
              <w:t>Choose Delete.</w:t>
            </w:r>
          </w:p>
          <w:p w:rsidR="0049685D" w:rsidRDefault="003F745B">
            <w:r>
              <w:t>Choose Delete.</w:t>
            </w:r>
          </w:p>
        </w:tc>
        <w:tc>
          <w:tcPr>
            <w:tcW w:w="0" w:type="auto"/>
          </w:tcPr>
          <w:p w:rsidR="0049685D" w:rsidRDefault="003F745B">
            <w:r>
              <w:t>The selected object has been deleted</w:t>
            </w:r>
          </w:p>
        </w:tc>
        <w:tc>
          <w:tcPr>
            <w:tcW w:w="0" w:type="auto"/>
          </w:tcPr>
          <w:p w:rsidR="00000000" w:rsidRDefault="003F745B"/>
        </w:tc>
      </w:tr>
    </w:tbl>
    <w:p w:rsidR="0049685D" w:rsidRDefault="003F745B">
      <w:pPr>
        <w:pStyle w:val="Heading3"/>
      </w:pPr>
      <w:bookmarkStart w:id="80" w:name="unique_33"/>
      <w:bookmarkStart w:id="81" w:name="_Toc51268832"/>
      <w:r>
        <w:t>Check Bank Chain Information In Business Partner (Optional)</w:t>
      </w:r>
      <w:bookmarkEnd w:id="80"/>
      <w:bookmarkEnd w:id="81"/>
    </w:p>
    <w:p w:rsidR="0049685D" w:rsidRDefault="003F745B">
      <w:pPr>
        <w:pStyle w:val="SAPKeyblockTitle"/>
      </w:pPr>
      <w:r>
        <w:t>Test Administration</w:t>
      </w:r>
    </w:p>
    <w:p w:rsidR="0049685D" w:rsidRDefault="003F745B">
      <w:r>
        <w:t>Customer 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 xml:space="preserve">The receiver’s bank account is associated with the business partner, you can find the bank chain </w:t>
      </w:r>
      <w:r>
        <w:t>information via business partner.</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893"/>
        <w:gridCol w:w="1698"/>
        <w:gridCol w:w="5803"/>
        <w:gridCol w:w="4289"/>
        <w:gridCol w:w="1488"/>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 Accounts Payable Accountant.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Maintain Business Partner</w:t>
            </w:r>
            <w:r>
              <w:t xml:space="preserve"> </w:t>
            </w:r>
            <w:r>
              <w:rPr>
                <w:rStyle w:val="SAPMonospace"/>
              </w:rPr>
              <w:t>(BP)</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Search Business Partner</w:t>
            </w:r>
          </w:p>
        </w:tc>
        <w:tc>
          <w:tcPr>
            <w:tcW w:w="0" w:type="auto"/>
          </w:tcPr>
          <w:p w:rsidR="003F745B" w:rsidRDefault="003F745B">
            <w:r>
              <w:t xml:space="preserve">Choose </w:t>
            </w:r>
            <w:r>
              <w:rPr>
                <w:rStyle w:val="SAPScreenElement"/>
              </w:rPr>
              <w:t>Open BP</w:t>
            </w:r>
            <w:r>
              <w:t>.</w:t>
            </w:r>
          </w:p>
          <w:p w:rsidR="003F745B" w:rsidRDefault="003F745B">
            <w:r>
              <w:t xml:space="preserve">Press </w:t>
            </w:r>
            <w:r>
              <w:rPr>
                <w:rStyle w:val="SAPScreenElement"/>
              </w:rPr>
              <w:t>F4</w:t>
            </w:r>
            <w:r>
              <w:t>.</w:t>
            </w:r>
          </w:p>
          <w:p w:rsidR="003F745B" w:rsidRDefault="003F745B">
            <w:r>
              <w:t xml:space="preserve">Choose </w:t>
            </w:r>
            <w:r>
              <w:rPr>
                <w:rStyle w:val="SAPScreenElement"/>
              </w:rPr>
              <w:t>Partner by bank details tab</w:t>
            </w:r>
            <w:r>
              <w:t>.</w:t>
            </w:r>
          </w:p>
          <w:p w:rsidR="003F745B" w:rsidRDefault="003F745B">
            <w:r>
              <w:t xml:space="preserve">If you can’t find </w:t>
            </w:r>
            <w:r>
              <w:t>Partner by bank detail tab, you can click more button, scroll down to select this tab.</w:t>
            </w:r>
          </w:p>
          <w:p w:rsidR="003F745B" w:rsidRDefault="003F745B">
            <w:r>
              <w:t>Make the following entries.</w:t>
            </w:r>
          </w:p>
          <w:p w:rsidR="003F745B" w:rsidRDefault="003F745B">
            <w:r>
              <w:rPr>
                <w:rStyle w:val="SAPScreenElement"/>
              </w:rPr>
              <w:t>Bank Key</w:t>
            </w:r>
            <w:r>
              <w:t xml:space="preserve">: for example, </w:t>
            </w:r>
            <w:r>
              <w:rPr>
                <w:rStyle w:val="SAPUserEntry"/>
              </w:rPr>
              <w:t>82080000</w:t>
            </w:r>
            <w:r>
              <w:t>.</w:t>
            </w:r>
          </w:p>
          <w:p w:rsidR="003F745B" w:rsidRDefault="003F745B">
            <w:r>
              <w:rPr>
                <w:rStyle w:val="SAPScreenElement"/>
              </w:rPr>
              <w:t>Bank Account</w:t>
            </w:r>
            <w:r>
              <w:t xml:space="preserve">: for example, </w:t>
            </w:r>
            <w:r>
              <w:rPr>
                <w:rStyle w:val="SAPUserEntry"/>
              </w:rPr>
              <w:t>2580061</w:t>
            </w:r>
          </w:p>
          <w:p w:rsidR="003F745B" w:rsidRDefault="003F745B">
            <w:r>
              <w:t xml:space="preserve">Choose </w:t>
            </w:r>
            <w:r>
              <w:rPr>
                <w:rStyle w:val="SAPScreenElement"/>
              </w:rPr>
              <w:t>Find</w:t>
            </w:r>
            <w:r>
              <w:t>.</w:t>
            </w:r>
          </w:p>
          <w:p w:rsidR="003F745B" w:rsidRDefault="003F745B">
            <w:r>
              <w:t xml:space="preserve">Choose the line item and press </w:t>
            </w:r>
            <w:r>
              <w:rPr>
                <w:rStyle w:val="SAPScreenElement"/>
              </w:rPr>
              <w:t>Enter</w:t>
            </w:r>
            <w:r>
              <w:t>.</w:t>
            </w:r>
          </w:p>
          <w:p w:rsidR="0049685D" w:rsidRDefault="003F745B">
            <w:r>
              <w:t xml:space="preserve">Choose </w:t>
            </w:r>
            <w:r>
              <w:rPr>
                <w:rStyle w:val="SAPScreenElement"/>
              </w:rPr>
              <w:t>Enter</w:t>
            </w:r>
            <w:r>
              <w:t>.</w:t>
            </w:r>
          </w:p>
        </w:tc>
        <w:tc>
          <w:tcPr>
            <w:tcW w:w="0" w:type="auto"/>
          </w:tcPr>
          <w:p w:rsidR="0049685D" w:rsidRDefault="003F745B">
            <w:r>
              <w:t xml:space="preserve">The </w:t>
            </w:r>
            <w:r>
              <w:rPr>
                <w:rStyle w:val="SAPScreenElement"/>
              </w:rPr>
              <w:t>Create Bank</w:t>
            </w:r>
            <w:r>
              <w:t xml:space="preserve"> screen displays.</w:t>
            </w:r>
          </w:p>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Recipient Bank Chain</w:t>
            </w:r>
          </w:p>
        </w:tc>
        <w:tc>
          <w:tcPr>
            <w:tcW w:w="0" w:type="auto"/>
          </w:tcPr>
          <w:p w:rsidR="003F745B" w:rsidRDefault="003F745B">
            <w:r>
              <w:t>Make the following entry:</w:t>
            </w:r>
          </w:p>
          <w:p w:rsidR="003F745B" w:rsidRDefault="003F745B">
            <w:r>
              <w:rPr>
                <w:rStyle w:val="SAPScreenElement"/>
              </w:rPr>
              <w:t>Display in BP role</w:t>
            </w:r>
            <w:r>
              <w:t xml:space="preserve">: </w:t>
            </w:r>
            <w:r>
              <w:rPr>
                <w:rStyle w:val="SAPUserEntry"/>
              </w:rPr>
              <w:t>Financial Services BP</w:t>
            </w:r>
          </w:p>
          <w:p w:rsidR="003F745B" w:rsidRDefault="003F745B">
            <w:r>
              <w:t xml:space="preserve">Choose </w:t>
            </w:r>
            <w:r>
              <w:rPr>
                <w:rStyle w:val="SAPScreenElement"/>
              </w:rPr>
              <w:t>Payment Transactions</w:t>
            </w:r>
            <w:r>
              <w:t xml:space="preserve"> Tab.</w:t>
            </w:r>
          </w:p>
          <w:p w:rsidR="003F745B" w:rsidRDefault="003F745B">
            <w:r>
              <w:t>Choose the radio button of one line item in the Bank Details.</w:t>
            </w:r>
          </w:p>
          <w:p w:rsidR="003F745B" w:rsidRDefault="003F745B">
            <w:r>
              <w:t xml:space="preserve">Choose </w:t>
            </w:r>
            <w:r>
              <w:rPr>
                <w:rStyle w:val="SAPScreenElement"/>
              </w:rPr>
              <w:t>Recpnt Bank Chains</w:t>
            </w:r>
            <w:r>
              <w:t>.</w:t>
            </w:r>
          </w:p>
          <w:p w:rsidR="0049685D" w:rsidRDefault="003F745B">
            <w:r>
              <w:t>Sender Bank Chains function is not activated in this version.</w:t>
            </w:r>
          </w:p>
        </w:tc>
        <w:tc>
          <w:tcPr>
            <w:tcW w:w="0" w:type="auto"/>
          </w:tcPr>
          <w:p w:rsidR="0049685D" w:rsidRDefault="003F745B">
            <w:r>
              <w:t>The selection area displays the sender’s bank information.</w:t>
            </w:r>
          </w:p>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Ban</w:t>
            </w:r>
            <w:r>
              <w:rPr>
                <w:rStyle w:val="SAPEmphasis"/>
              </w:rPr>
              <w:t>k Chain Assignment</w:t>
            </w:r>
          </w:p>
        </w:tc>
        <w:tc>
          <w:tcPr>
            <w:tcW w:w="0" w:type="auto"/>
          </w:tcPr>
          <w:p w:rsidR="003F745B" w:rsidRDefault="003F745B">
            <w:r>
              <w:t>Choose the check box of one line item in the selection area.</w:t>
            </w:r>
          </w:p>
          <w:p w:rsidR="0049685D" w:rsidRDefault="003F745B">
            <w:r>
              <w:t xml:space="preserve">Double click </w:t>
            </w:r>
            <w:r>
              <w:rPr>
                <w:rStyle w:val="SAPScreenElement"/>
              </w:rPr>
              <w:t>Bank Chain Assignment</w:t>
            </w:r>
            <w:r>
              <w:t>.</w:t>
            </w:r>
          </w:p>
        </w:tc>
        <w:tc>
          <w:tcPr>
            <w:tcW w:w="0" w:type="auto"/>
          </w:tcPr>
          <w:p w:rsidR="0049685D" w:rsidRDefault="003F745B">
            <w:r>
              <w:t>Bank chain assignment area displays the intermediary bank information.</w:t>
            </w:r>
          </w:p>
        </w:tc>
        <w:tc>
          <w:tcPr>
            <w:tcW w:w="0" w:type="auto"/>
          </w:tcPr>
          <w:p w:rsidR="00000000" w:rsidRDefault="003F745B"/>
        </w:tc>
      </w:tr>
    </w:tbl>
    <w:p w:rsidR="0049685D" w:rsidRDefault="003F745B">
      <w:pPr>
        <w:pStyle w:val="Heading3"/>
      </w:pPr>
      <w:bookmarkStart w:id="82" w:name="unique_34"/>
      <w:bookmarkStart w:id="83" w:name="_Toc51268833"/>
      <w:r>
        <w:t>Schedule Delete Bank Chain Jobs</w:t>
      </w:r>
      <w:bookmarkEnd w:id="82"/>
      <w:bookmarkEnd w:id="83"/>
    </w:p>
    <w:p w:rsidR="0049685D" w:rsidRDefault="003F745B">
      <w:pPr>
        <w:pStyle w:val="SAPKeyblockTitle"/>
      </w:pPr>
      <w:r>
        <w:t>Test Administration</w:t>
      </w:r>
    </w:p>
    <w:p w:rsidR="0049685D" w:rsidRDefault="003F745B">
      <w:r>
        <w:t xml:space="preserve">Customer </w:t>
      </w:r>
      <w:r>
        <w:t>project: Fill in the project-specific parts.</w:t>
      </w:r>
    </w:p>
    <w:p w:rsidR="0049685D" w:rsidRDefault="0049685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Test Case ID</w:t>
            </w:r>
          </w:p>
        </w:tc>
        <w:tc>
          <w:tcPr>
            <w:tcW w:w="0" w:type="auto"/>
            <w:shd w:val="clear" w:color="auto" w:fill="auto"/>
            <w:tcMar>
              <w:top w:w="29" w:type="dxa"/>
              <w:left w:w="29" w:type="dxa"/>
              <w:bottom w:w="29" w:type="dxa"/>
              <w:right w:w="29" w:type="dxa"/>
            </w:tcMar>
          </w:tcPr>
          <w:p w:rsidR="0049685D" w:rsidRDefault="003F745B">
            <w:r>
              <w:t>&lt;X.XX&gt;</w:t>
            </w:r>
          </w:p>
        </w:tc>
        <w:tc>
          <w:tcPr>
            <w:tcW w:w="0" w:type="auto"/>
            <w:shd w:val="clear" w:color="auto" w:fill="auto"/>
            <w:tcMar>
              <w:top w:w="29" w:type="dxa"/>
              <w:left w:w="29" w:type="dxa"/>
              <w:bottom w:w="29" w:type="dxa"/>
              <w:right w:w="29" w:type="dxa"/>
            </w:tcMar>
          </w:tcPr>
          <w:p w:rsidR="0049685D" w:rsidRDefault="003F745B">
            <w:r>
              <w:rPr>
                <w:rStyle w:val="SAPEmphasis"/>
              </w:rPr>
              <w:t>Tester Name</w:t>
            </w:r>
          </w:p>
        </w:tc>
        <w:tc>
          <w:tcPr>
            <w:tcW w:w="0" w:type="auto"/>
            <w:shd w:val="clear" w:color="auto" w:fill="auto"/>
            <w:tcMar>
              <w:top w:w="29" w:type="dxa"/>
              <w:left w:w="29" w:type="dxa"/>
              <w:bottom w:w="29" w:type="dxa"/>
              <w:right w:w="29" w:type="dxa"/>
            </w:tcMar>
          </w:tcPr>
          <w:p w:rsidR="0049685D" w:rsidRDefault="0049685D"/>
        </w:tc>
        <w:tc>
          <w:tcPr>
            <w:tcW w:w="0" w:type="auto"/>
            <w:shd w:val="clear" w:color="auto" w:fill="auto"/>
            <w:tcMar>
              <w:top w:w="29" w:type="dxa"/>
              <w:left w:w="29" w:type="dxa"/>
              <w:bottom w:w="29" w:type="dxa"/>
              <w:right w:w="29" w:type="dxa"/>
            </w:tcMar>
          </w:tcPr>
          <w:p w:rsidR="0049685D" w:rsidRDefault="003F745B">
            <w:r>
              <w:rPr>
                <w:rStyle w:val="SAPEmphasis"/>
              </w:rPr>
              <w:t>Testing Date</w:t>
            </w:r>
          </w:p>
        </w:tc>
        <w:tc>
          <w:tcPr>
            <w:tcW w:w="0" w:type="auto"/>
            <w:shd w:val="clear" w:color="auto" w:fill="auto"/>
            <w:tcMar>
              <w:top w:w="29" w:type="dxa"/>
              <w:left w:w="29" w:type="dxa"/>
              <w:bottom w:w="29" w:type="dxa"/>
              <w:right w:w="29" w:type="dxa"/>
            </w:tcMar>
          </w:tcPr>
          <w:p w:rsidR="0049685D" w:rsidRDefault="003F745B">
            <w:r>
              <w:rPr>
                <w:rStyle w:val="SAPUserEntry"/>
              </w:rPr>
              <w:t>Enter a test date.</w:t>
            </w:r>
          </w:p>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t>Business Role(s)</w:t>
            </w:r>
          </w:p>
        </w:tc>
        <w:tc>
          <w:tcPr>
            <w:tcW w:w="0" w:type="auto"/>
            <w:gridSpan w:val="5"/>
            <w:shd w:val="clear" w:color="auto" w:fill="auto"/>
            <w:tcMar>
              <w:top w:w="29" w:type="dxa"/>
              <w:left w:w="29" w:type="dxa"/>
              <w:bottom w:w="29" w:type="dxa"/>
              <w:right w:w="29" w:type="dxa"/>
            </w:tcMar>
          </w:tcPr>
          <w:p w:rsidR="0049685D" w:rsidRDefault="0049685D"/>
        </w:tc>
      </w:tr>
      <w:tr w:rsidR="0049685D" w:rsidTr="003F745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685D" w:rsidRDefault="003F745B">
            <w:r>
              <w:rPr>
                <w:rStyle w:val="SAPEmphasis"/>
              </w:rPr>
              <w:t>Responsibility</w:t>
            </w:r>
          </w:p>
        </w:tc>
        <w:tc>
          <w:tcPr>
            <w:tcW w:w="0" w:type="auto"/>
            <w:gridSpan w:val="3"/>
            <w:shd w:val="clear" w:color="auto" w:fill="auto"/>
            <w:tcMar>
              <w:top w:w="29" w:type="dxa"/>
              <w:left w:w="29" w:type="dxa"/>
              <w:bottom w:w="29" w:type="dxa"/>
              <w:right w:w="29" w:type="dxa"/>
            </w:tcMar>
          </w:tcPr>
          <w:p w:rsidR="0049685D" w:rsidRDefault="003F745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9685D" w:rsidRDefault="003F745B">
            <w:r>
              <w:rPr>
                <w:rStyle w:val="SAPEmphasis"/>
              </w:rPr>
              <w:t>Duration</w:t>
            </w:r>
          </w:p>
        </w:tc>
        <w:tc>
          <w:tcPr>
            <w:tcW w:w="0" w:type="auto"/>
            <w:shd w:val="clear" w:color="auto" w:fill="auto"/>
            <w:tcMar>
              <w:top w:w="29" w:type="dxa"/>
              <w:left w:w="29" w:type="dxa"/>
              <w:bottom w:w="29" w:type="dxa"/>
              <w:right w:w="29" w:type="dxa"/>
            </w:tcMar>
          </w:tcPr>
          <w:p w:rsidR="0049685D" w:rsidRDefault="003F745B">
            <w:r>
              <w:rPr>
                <w:rStyle w:val="SAPUserEntry"/>
              </w:rPr>
              <w:t>Enter a duration.</w:t>
            </w:r>
          </w:p>
        </w:tc>
      </w:tr>
    </w:tbl>
    <w:p w:rsidR="0049685D" w:rsidRDefault="003F745B">
      <w:pPr>
        <w:pStyle w:val="SAPKeyblockTitle"/>
      </w:pPr>
      <w:r>
        <w:t>Purpose</w:t>
      </w:r>
    </w:p>
    <w:p w:rsidR="0049685D" w:rsidRDefault="003F745B">
      <w:r>
        <w:t>The purpose of this step is to schedule jobs to delete bank chain.</w:t>
      </w:r>
    </w:p>
    <w:p w:rsidR="0049685D" w:rsidRDefault="003F745B">
      <w:pPr>
        <w:pStyle w:val="SAPKeyblockTitle"/>
      </w:pPr>
      <w:r>
        <w:t>Prerequisite</w:t>
      </w:r>
    </w:p>
    <w:p w:rsidR="0049685D" w:rsidRDefault="003F745B">
      <w:r>
        <w:rPr>
          <w:rStyle w:val="italic"/>
        </w:rPr>
        <w:t>Schedule Delete Bank Chain Jobs</w:t>
      </w:r>
      <w:r>
        <w:t xml:space="preserve"> is only used for deleting unused bank chain, which means the recipient bank account of the bank chain are no longer related to any busin</w:t>
      </w:r>
      <w:r>
        <w:t>ess partner. In addition, the intermediary banks data should exist before using this job..</w:t>
      </w:r>
    </w:p>
    <w:p w:rsidR="0049685D" w:rsidRDefault="003F745B">
      <w:pPr>
        <w:pStyle w:val="SAPKeyblockTitle"/>
      </w:pPr>
      <w:r>
        <w:t>Procedure</w:t>
      </w:r>
    </w:p>
    <w:tbl>
      <w:tblPr>
        <w:tblStyle w:val="SAPStandardTable"/>
        <w:tblW w:w="0" w:type="auto"/>
        <w:tblLook w:val="0620" w:firstRow="1" w:lastRow="0" w:firstColumn="0" w:lastColumn="0" w:noHBand="1" w:noVBand="1"/>
      </w:tblPr>
      <w:tblGrid>
        <w:gridCol w:w="1026"/>
        <w:gridCol w:w="3041"/>
        <w:gridCol w:w="5455"/>
        <w:gridCol w:w="2378"/>
        <w:gridCol w:w="1807"/>
      </w:tblGrid>
      <w:tr w:rsidR="0049685D" w:rsidTr="003F745B">
        <w:trPr>
          <w:cnfStyle w:val="100000000000" w:firstRow="1" w:lastRow="0" w:firstColumn="0" w:lastColumn="0" w:oddVBand="0" w:evenVBand="0" w:oddHBand="0" w:evenHBand="0" w:firstRowFirstColumn="0" w:firstRowLastColumn="0" w:lastRowFirstColumn="0" w:lastRowLastColumn="0"/>
        </w:trPr>
        <w:tc>
          <w:tcPr>
            <w:tcW w:w="0" w:type="auto"/>
          </w:tcPr>
          <w:p w:rsidR="0049685D" w:rsidRDefault="003F745B">
            <w:pPr>
              <w:pStyle w:val="SAPTableHeader"/>
            </w:pPr>
            <w:r>
              <w:rPr>
                <w:rStyle w:val="SAPEmphasis"/>
              </w:rPr>
              <w:t>Test Step #</w:t>
            </w:r>
          </w:p>
        </w:tc>
        <w:tc>
          <w:tcPr>
            <w:tcW w:w="0" w:type="auto"/>
          </w:tcPr>
          <w:p w:rsidR="0049685D" w:rsidRDefault="003F745B">
            <w:pPr>
              <w:pStyle w:val="SAPTableHeader"/>
            </w:pPr>
            <w:r>
              <w:rPr>
                <w:rStyle w:val="SAPEmphasis"/>
              </w:rPr>
              <w:t>Test Step Name</w:t>
            </w:r>
          </w:p>
        </w:tc>
        <w:tc>
          <w:tcPr>
            <w:tcW w:w="0" w:type="auto"/>
          </w:tcPr>
          <w:p w:rsidR="0049685D" w:rsidRDefault="003F745B">
            <w:pPr>
              <w:pStyle w:val="SAPTableHeader"/>
            </w:pPr>
            <w:r>
              <w:rPr>
                <w:rStyle w:val="SAPEmphasis"/>
              </w:rPr>
              <w:t>Instruction</w:t>
            </w:r>
          </w:p>
        </w:tc>
        <w:tc>
          <w:tcPr>
            <w:tcW w:w="0" w:type="auto"/>
          </w:tcPr>
          <w:p w:rsidR="0049685D" w:rsidRDefault="003F745B">
            <w:pPr>
              <w:pStyle w:val="SAPTableHeader"/>
            </w:pPr>
            <w:r>
              <w:rPr>
                <w:rStyle w:val="SAPEmphasis"/>
              </w:rPr>
              <w:t>Expected Result</w:t>
            </w:r>
          </w:p>
        </w:tc>
        <w:tc>
          <w:tcPr>
            <w:tcW w:w="0" w:type="auto"/>
          </w:tcPr>
          <w:p w:rsidR="0049685D" w:rsidRDefault="003F745B">
            <w:pPr>
              <w:pStyle w:val="SAPTableHeader"/>
            </w:pPr>
            <w:r>
              <w:rPr>
                <w:rStyle w:val="SAPEmphasis"/>
              </w:rPr>
              <w:t>Pass / Fail / Comment</w:t>
            </w:r>
          </w:p>
        </w:tc>
      </w:tr>
      <w:tr w:rsidR="0049685D" w:rsidTr="003F745B">
        <w:tc>
          <w:tcPr>
            <w:tcW w:w="0" w:type="auto"/>
          </w:tcPr>
          <w:p w:rsidR="0049685D" w:rsidRDefault="003F745B">
            <w:r>
              <w:t>1</w:t>
            </w:r>
          </w:p>
        </w:tc>
        <w:tc>
          <w:tcPr>
            <w:tcW w:w="0" w:type="auto"/>
          </w:tcPr>
          <w:p w:rsidR="0049685D" w:rsidRDefault="003F745B">
            <w:r>
              <w:rPr>
                <w:rStyle w:val="SAPEmphasis"/>
              </w:rPr>
              <w:t>Log on</w:t>
            </w:r>
          </w:p>
        </w:tc>
        <w:tc>
          <w:tcPr>
            <w:tcW w:w="0" w:type="auto"/>
          </w:tcPr>
          <w:p w:rsidR="0049685D" w:rsidRDefault="003F745B">
            <w:r>
              <w:t>Log on to the SAP Fiori launchpad as an Accounts Payable Accountant.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2</w:t>
            </w:r>
          </w:p>
        </w:tc>
        <w:tc>
          <w:tcPr>
            <w:tcW w:w="0" w:type="auto"/>
          </w:tcPr>
          <w:p w:rsidR="0049685D" w:rsidRDefault="003F745B">
            <w:r>
              <w:rPr>
                <w:rStyle w:val="SAPEmphasis"/>
              </w:rPr>
              <w:t>Access the SAP Fiori app</w:t>
            </w:r>
          </w:p>
        </w:tc>
        <w:tc>
          <w:tcPr>
            <w:tcW w:w="0" w:type="auto"/>
          </w:tcPr>
          <w:p w:rsidR="0049685D" w:rsidRDefault="003F745B">
            <w:r>
              <w:t xml:space="preserve">Open </w:t>
            </w:r>
            <w:r>
              <w:rPr>
                <w:rStyle w:val="SAPScreenElement"/>
              </w:rPr>
              <w:t>Schedule Bank Chain Jobs</w:t>
            </w:r>
            <w:r>
              <w:t xml:space="preserve"> </w:t>
            </w:r>
            <w:r>
              <w:rPr>
                <w:rStyle w:val="SAPMonospace"/>
              </w:rPr>
              <w:t>(F4503)</w:t>
            </w:r>
            <w:r>
              <w:t>.</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3</w:t>
            </w:r>
          </w:p>
        </w:tc>
        <w:tc>
          <w:tcPr>
            <w:tcW w:w="0" w:type="auto"/>
          </w:tcPr>
          <w:p w:rsidR="0049685D" w:rsidRDefault="003F745B">
            <w:r>
              <w:rPr>
                <w:rStyle w:val="SAPEmphasis"/>
              </w:rPr>
              <w:t>Start Schedule Delete Bank Chain Jobs</w:t>
            </w:r>
          </w:p>
        </w:tc>
        <w:tc>
          <w:tcPr>
            <w:tcW w:w="0" w:type="auto"/>
          </w:tcPr>
          <w:p w:rsidR="0049685D" w:rsidRDefault="003F745B">
            <w:r>
              <w:t xml:space="preserve">Choose </w:t>
            </w:r>
            <w:r>
              <w:rPr>
                <w:rStyle w:val="SAPScreenElement"/>
              </w:rPr>
              <w:t>New</w:t>
            </w:r>
            <w:r>
              <w:t>.</w:t>
            </w:r>
          </w:p>
        </w:tc>
        <w:tc>
          <w:tcPr>
            <w:tcW w:w="0" w:type="auto"/>
          </w:tcPr>
          <w:p w:rsidR="0049685D" w:rsidRDefault="003F745B">
            <w:r>
              <w:t xml:space="preserve">The </w:t>
            </w:r>
            <w:r>
              <w:rPr>
                <w:rStyle w:val="SAPScreenElement"/>
              </w:rPr>
              <w:t>New Job</w:t>
            </w:r>
            <w:r>
              <w:t xml:space="preserve"> screen displays.</w:t>
            </w:r>
          </w:p>
        </w:tc>
        <w:tc>
          <w:tcPr>
            <w:tcW w:w="0" w:type="auto"/>
          </w:tcPr>
          <w:p w:rsidR="00000000" w:rsidRDefault="003F745B"/>
        </w:tc>
      </w:tr>
      <w:tr w:rsidR="0049685D" w:rsidTr="003F745B">
        <w:tc>
          <w:tcPr>
            <w:tcW w:w="0" w:type="auto"/>
          </w:tcPr>
          <w:p w:rsidR="0049685D" w:rsidRDefault="003F745B">
            <w:r>
              <w:t>4</w:t>
            </w:r>
          </w:p>
        </w:tc>
        <w:tc>
          <w:tcPr>
            <w:tcW w:w="0" w:type="auto"/>
          </w:tcPr>
          <w:p w:rsidR="0049685D" w:rsidRDefault="003F745B">
            <w:r>
              <w:rPr>
                <w:rStyle w:val="SAPEmphasis"/>
              </w:rPr>
              <w:t>Enter Job Parameters</w:t>
            </w:r>
          </w:p>
        </w:tc>
        <w:tc>
          <w:tcPr>
            <w:tcW w:w="0" w:type="auto"/>
          </w:tcPr>
          <w:p w:rsidR="003F745B" w:rsidRDefault="003F745B">
            <w:r>
              <w:t>Make the following entries:</w:t>
            </w:r>
          </w:p>
          <w:p w:rsidR="003F745B" w:rsidRDefault="003F745B">
            <w:r>
              <w:rPr>
                <w:rStyle w:val="SAPScreenElement"/>
              </w:rPr>
              <w:t>Job Template</w:t>
            </w:r>
            <w:r>
              <w:t xml:space="preserve">: </w:t>
            </w:r>
            <w:r>
              <w:rPr>
                <w:rStyle w:val="SAPUserEntry"/>
              </w:rPr>
              <w:t>Delete Bank Chains</w:t>
            </w:r>
          </w:p>
          <w:p w:rsidR="003F745B" w:rsidRDefault="003F745B">
            <w:r>
              <w:rPr>
                <w:rStyle w:val="SAPScreenElement"/>
              </w:rPr>
              <w:t>Job Name</w:t>
            </w:r>
            <w:r>
              <w:t xml:space="preserve">: </w:t>
            </w:r>
            <w:r>
              <w:rPr>
                <w:rStyle w:val="SAPUserEntry"/>
              </w:rPr>
              <w:t>Delete Bank Chains</w:t>
            </w:r>
          </w:p>
          <w:p w:rsidR="003F745B" w:rsidRDefault="003F745B">
            <w:r>
              <w:rPr>
                <w:rStyle w:val="SAPScreenElement"/>
              </w:rPr>
              <w:t xml:space="preserve">Start </w:t>
            </w:r>
            <w:r>
              <w:rPr>
                <w:rStyle w:val="SAPScreenElement"/>
              </w:rPr>
              <w:t>Immediately</w:t>
            </w:r>
            <w:r>
              <w:t xml:space="preserve">: </w:t>
            </w:r>
            <w:r>
              <w:rPr>
                <w:rStyle w:val="SAPUserEntry"/>
              </w:rPr>
              <w:t>&lt;Select&gt;</w:t>
            </w:r>
          </w:p>
          <w:p w:rsidR="003F745B" w:rsidRDefault="003F745B">
            <w:r>
              <w:rPr>
                <w:rStyle w:val="SAPScreenElement"/>
              </w:rPr>
              <w:t>Bank Key Recipient</w:t>
            </w:r>
            <w:r>
              <w:t xml:space="preserve">: for example, </w:t>
            </w:r>
            <w:r>
              <w:rPr>
                <w:rStyle w:val="SAPUserEntry"/>
              </w:rPr>
              <w:t>82080000</w:t>
            </w:r>
          </w:p>
          <w:p w:rsidR="003F745B" w:rsidRDefault="003F745B">
            <w:r>
              <w:rPr>
                <w:rStyle w:val="SAPScreenElement"/>
              </w:rPr>
              <w:t>Bank Key Sender</w:t>
            </w:r>
            <w:r>
              <w:t xml:space="preserve">: for example, </w:t>
            </w:r>
            <w:r>
              <w:rPr>
                <w:rStyle w:val="SAPUserEntry"/>
              </w:rPr>
              <w:t>50070010</w:t>
            </w:r>
          </w:p>
          <w:p w:rsidR="003F745B" w:rsidRDefault="003F745B">
            <w:r>
              <w:rPr>
                <w:rStyle w:val="SAPScreenElement"/>
              </w:rPr>
              <w:t>Bank Account/IBAN Recip.</w:t>
            </w:r>
            <w:r>
              <w:t xml:space="preserve">: </w:t>
            </w:r>
            <w:r>
              <w:rPr>
                <w:rStyle w:val="SAPUserEntry"/>
              </w:rPr>
              <w:t>2580061</w:t>
            </w:r>
          </w:p>
          <w:p w:rsidR="003F745B" w:rsidRDefault="003F745B">
            <w:r>
              <w:rPr>
                <w:rStyle w:val="SAPScreenElement"/>
              </w:rPr>
              <w:t>Bank Ctry Recipient</w:t>
            </w:r>
            <w:r>
              <w:t xml:space="preserve">: </w:t>
            </w:r>
            <w:r>
              <w:rPr>
                <w:rStyle w:val="SAPUserEntry"/>
              </w:rPr>
              <w:t>DE</w:t>
            </w:r>
          </w:p>
          <w:p w:rsidR="0049685D" w:rsidRDefault="003F745B">
            <w:r>
              <w:rPr>
                <w:rStyle w:val="SAPScreenElement"/>
              </w:rPr>
              <w:t>Bank Ctry Sender</w:t>
            </w:r>
            <w:r>
              <w:t xml:space="preserve">: </w:t>
            </w:r>
            <w:r>
              <w:rPr>
                <w:rStyle w:val="SAPUserEntry"/>
              </w:rPr>
              <w:t>DE</w:t>
            </w:r>
          </w:p>
        </w:tc>
        <w:tc>
          <w:tcPr>
            <w:tcW w:w="0" w:type="auto"/>
          </w:tcPr>
          <w:p w:rsidR="00000000" w:rsidRDefault="003F745B"/>
        </w:tc>
        <w:tc>
          <w:tcPr>
            <w:tcW w:w="0" w:type="auto"/>
          </w:tcPr>
          <w:p w:rsidR="00000000" w:rsidRDefault="003F745B"/>
        </w:tc>
      </w:tr>
      <w:tr w:rsidR="0049685D" w:rsidTr="003F745B">
        <w:tc>
          <w:tcPr>
            <w:tcW w:w="0" w:type="auto"/>
          </w:tcPr>
          <w:p w:rsidR="0049685D" w:rsidRDefault="003F745B">
            <w:r>
              <w:t>5</w:t>
            </w:r>
          </w:p>
        </w:tc>
        <w:tc>
          <w:tcPr>
            <w:tcW w:w="0" w:type="auto"/>
          </w:tcPr>
          <w:p w:rsidR="0049685D" w:rsidRDefault="003F745B">
            <w:r>
              <w:rPr>
                <w:rStyle w:val="SAPEmphasis"/>
              </w:rPr>
              <w:t>Schedule Delete Bank Chain Jobs</w:t>
            </w:r>
          </w:p>
        </w:tc>
        <w:tc>
          <w:tcPr>
            <w:tcW w:w="0" w:type="auto"/>
          </w:tcPr>
          <w:p w:rsidR="0049685D" w:rsidRDefault="003F745B">
            <w:r>
              <w:t xml:space="preserve">Choose </w:t>
            </w:r>
            <w:r>
              <w:rPr>
                <w:rStyle w:val="SAPScreenElement"/>
              </w:rPr>
              <w:t>Schedule</w:t>
            </w:r>
            <w:r>
              <w:t>.</w:t>
            </w:r>
          </w:p>
        </w:tc>
        <w:tc>
          <w:tcPr>
            <w:tcW w:w="0" w:type="auto"/>
          </w:tcPr>
          <w:p w:rsidR="00000000" w:rsidRDefault="003F745B"/>
        </w:tc>
        <w:tc>
          <w:tcPr>
            <w:tcW w:w="0" w:type="auto"/>
          </w:tcPr>
          <w:p w:rsidR="00000000" w:rsidRDefault="003F745B"/>
        </w:tc>
      </w:tr>
    </w:tbl>
    <w:p w:rsidR="00000000" w:rsidRDefault="003F745B"/>
    <w:p w:rsidR="003F745B" w:rsidRDefault="003F745B"/>
    <w:p w:rsidR="003F745B" w:rsidRDefault="003F745B" w:rsidP="0019207F">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3F745B" w:rsidTr="00085911">
        <w:trPr>
          <w:cnfStyle w:val="100000000000" w:firstRow="1" w:lastRow="0" w:firstColumn="0" w:lastColumn="0" w:oddVBand="0" w:evenVBand="0" w:oddHBand="0" w:evenHBand="0" w:firstRowFirstColumn="0" w:firstRowLastColumn="0" w:lastRowFirstColumn="0" w:lastRowLastColumn="0"/>
        </w:trPr>
        <w:tc>
          <w:tcPr>
            <w:tcW w:w="1554" w:type="dxa"/>
          </w:tcPr>
          <w:p w:rsidR="003F745B" w:rsidRDefault="003F745B" w:rsidP="00085911">
            <w:r>
              <w:t>Type Style</w:t>
            </w:r>
          </w:p>
        </w:tc>
        <w:tc>
          <w:tcPr>
            <w:tcW w:w="11598" w:type="dxa"/>
          </w:tcPr>
          <w:p w:rsidR="003F745B" w:rsidRDefault="003F745B" w:rsidP="00085911">
            <w:r>
              <w:t>Description</w:t>
            </w:r>
          </w:p>
        </w:tc>
      </w:tr>
      <w:tr w:rsidR="003F745B" w:rsidRPr="001B5034" w:rsidTr="00085911">
        <w:tc>
          <w:tcPr>
            <w:tcW w:w="1554" w:type="dxa"/>
          </w:tcPr>
          <w:p w:rsidR="003F745B" w:rsidRPr="001B5034" w:rsidRDefault="003F745B" w:rsidP="00085911">
            <w:r w:rsidRPr="00601DC2">
              <w:rPr>
                <w:rStyle w:val="SAPScreenElement"/>
              </w:rPr>
              <w:t>Example</w:t>
            </w:r>
          </w:p>
        </w:tc>
        <w:tc>
          <w:tcPr>
            <w:tcW w:w="11598" w:type="dxa"/>
          </w:tcPr>
          <w:p w:rsidR="003F745B" w:rsidRDefault="003F745B" w:rsidP="00085911">
            <w:r w:rsidRPr="001B5034">
              <w:t>Words or characters quoted from the screen. These include field names, screen titles, pushbuttons labels, menu names, menu paths, and menu options.</w:t>
            </w:r>
          </w:p>
          <w:p w:rsidR="003F745B" w:rsidRPr="001B5034" w:rsidRDefault="003F745B" w:rsidP="00085911">
            <w:r>
              <w:t>Textual c</w:t>
            </w:r>
            <w:r w:rsidRPr="001B5034">
              <w:t xml:space="preserve">ross-references to other </w:t>
            </w:r>
            <w:r>
              <w:t>documents</w:t>
            </w:r>
            <w:r w:rsidRPr="001B5034">
              <w:t>.</w:t>
            </w:r>
          </w:p>
        </w:tc>
      </w:tr>
      <w:tr w:rsidR="003F745B"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3F745B" w:rsidRPr="005A5AB7" w:rsidRDefault="003F745B" w:rsidP="00085911">
            <w:pPr>
              <w:rPr>
                <w:rStyle w:val="SAPEmphasis"/>
              </w:rPr>
            </w:pPr>
            <w:r w:rsidRPr="00D61EBC">
              <w:rPr>
                <w:rStyle w:val="SAPEmphasis"/>
              </w:rPr>
              <w:t>Example</w:t>
            </w:r>
          </w:p>
        </w:tc>
        <w:tc>
          <w:tcPr>
            <w:tcW w:w="11598" w:type="dxa"/>
          </w:tcPr>
          <w:p w:rsidR="003F745B" w:rsidRPr="001B5034" w:rsidRDefault="003F745B" w:rsidP="00085911">
            <w:r w:rsidRPr="001B5034">
              <w:t xml:space="preserve">Emphasized words or </w:t>
            </w:r>
            <w:r>
              <w:t>expressions.</w:t>
            </w:r>
          </w:p>
        </w:tc>
      </w:tr>
      <w:tr w:rsidR="003F745B" w:rsidRPr="001B5034" w:rsidTr="00085911">
        <w:tc>
          <w:tcPr>
            <w:tcW w:w="1554" w:type="dxa"/>
          </w:tcPr>
          <w:p w:rsidR="003F745B" w:rsidRPr="001B5034" w:rsidRDefault="003F745B" w:rsidP="00085911">
            <w:r w:rsidRPr="009A20CD">
              <w:rPr>
                <w:rStyle w:val="SAPMonospace"/>
              </w:rPr>
              <w:t>EXAMPLE</w:t>
            </w:r>
          </w:p>
        </w:tc>
        <w:tc>
          <w:tcPr>
            <w:tcW w:w="11598" w:type="dxa"/>
          </w:tcPr>
          <w:p w:rsidR="003F745B" w:rsidRPr="001B5034" w:rsidRDefault="003F745B" w:rsidP="0008591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F745B"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3F745B" w:rsidRPr="005411A0" w:rsidRDefault="003F745B" w:rsidP="00085911">
            <w:pPr>
              <w:rPr>
                <w:rStyle w:val="SAPMonospace"/>
              </w:rPr>
            </w:pPr>
            <w:r w:rsidRPr="005411A0">
              <w:rPr>
                <w:rStyle w:val="SAPMonospace"/>
              </w:rPr>
              <w:t>Example</w:t>
            </w:r>
          </w:p>
        </w:tc>
        <w:tc>
          <w:tcPr>
            <w:tcW w:w="11598" w:type="dxa"/>
          </w:tcPr>
          <w:p w:rsidR="003F745B" w:rsidRPr="001B5034" w:rsidRDefault="003F745B" w:rsidP="00085911">
            <w:r w:rsidRPr="001B5034">
              <w:t>Output on the screen. This includes file and directory names and their paths, messages, names of variables and parameters, source text, and names of installation, upgrade and database tools.</w:t>
            </w:r>
          </w:p>
        </w:tc>
      </w:tr>
      <w:tr w:rsidR="003F745B" w:rsidRPr="001B5034" w:rsidTr="00085911">
        <w:tc>
          <w:tcPr>
            <w:tcW w:w="1554" w:type="dxa"/>
          </w:tcPr>
          <w:p w:rsidR="003F745B" w:rsidRPr="005A5AB7" w:rsidRDefault="003F745B" w:rsidP="00085911">
            <w:pPr>
              <w:rPr>
                <w:rStyle w:val="SAPEmphasis"/>
              </w:rPr>
            </w:pPr>
            <w:r w:rsidRPr="006F3BFA">
              <w:rPr>
                <w:rStyle w:val="SAPUserEntry"/>
              </w:rPr>
              <w:t>Example</w:t>
            </w:r>
          </w:p>
        </w:tc>
        <w:tc>
          <w:tcPr>
            <w:tcW w:w="11598" w:type="dxa"/>
          </w:tcPr>
          <w:p w:rsidR="003F745B" w:rsidRPr="001B5034" w:rsidRDefault="003F745B" w:rsidP="00085911">
            <w:r w:rsidRPr="001B5034">
              <w:t>Exact user entry. These are words or characters that you enter in the system exactly as they appear in the documentation.</w:t>
            </w:r>
          </w:p>
        </w:tc>
      </w:tr>
      <w:tr w:rsidR="003F745B"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3F745B" w:rsidRPr="006F3BFA" w:rsidRDefault="003F745B" w:rsidP="00085911">
            <w:pPr>
              <w:rPr>
                <w:rStyle w:val="SAPUserEntry"/>
              </w:rPr>
            </w:pPr>
            <w:r w:rsidRPr="006F3BFA">
              <w:rPr>
                <w:rStyle w:val="SAPUserEntry"/>
              </w:rPr>
              <w:t>&lt;Example&gt;</w:t>
            </w:r>
          </w:p>
        </w:tc>
        <w:tc>
          <w:tcPr>
            <w:tcW w:w="11598" w:type="dxa"/>
          </w:tcPr>
          <w:p w:rsidR="003F745B" w:rsidRPr="001B5034" w:rsidRDefault="003F745B" w:rsidP="00085911">
            <w:r w:rsidRPr="001B5034">
              <w:t>Variable user entry. Angle brackets indicate that you replace these words and characters with appropriate entries to make entries in the system.</w:t>
            </w:r>
          </w:p>
        </w:tc>
      </w:tr>
      <w:tr w:rsidR="003F745B" w:rsidRPr="001B5034" w:rsidTr="00085911">
        <w:tc>
          <w:tcPr>
            <w:tcW w:w="1554" w:type="dxa"/>
          </w:tcPr>
          <w:p w:rsidR="003F745B" w:rsidRPr="00601DC2" w:rsidRDefault="003F745B" w:rsidP="00085911">
            <w:pPr>
              <w:rPr>
                <w:rStyle w:val="SAPKeyboard"/>
              </w:rPr>
            </w:pPr>
            <w:r w:rsidRPr="005E595C">
              <w:rPr>
                <w:rStyle w:val="SAPKeyboard"/>
              </w:rPr>
              <w:t>EXAMPLE</w:t>
            </w:r>
          </w:p>
        </w:tc>
        <w:tc>
          <w:tcPr>
            <w:tcW w:w="11598" w:type="dxa"/>
          </w:tcPr>
          <w:p w:rsidR="003F745B" w:rsidRPr="001B5034" w:rsidRDefault="003F745B" w:rsidP="0008591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F745B" w:rsidRDefault="003F745B" w:rsidP="0019207F"/>
    <w:p w:rsidR="003F745B" w:rsidRDefault="003F745B" w:rsidP="0019207F">
      <w:pPr>
        <w:spacing w:after="200" w:line="276" w:lineRule="auto"/>
      </w:pPr>
    </w:p>
    <w:p w:rsidR="003F745B" w:rsidRPr="00416A0C" w:rsidRDefault="003F745B" w:rsidP="0019207F">
      <w:pPr>
        <w:sectPr w:rsidR="003F745B" w:rsidRPr="00416A0C" w:rsidSect="003F745B">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F745B" w:rsidTr="00085911">
        <w:trPr>
          <w:trHeight w:hRule="exact" w:val="227"/>
        </w:trPr>
        <w:tc>
          <w:tcPr>
            <w:tcW w:w="3969" w:type="dxa"/>
            <w:shd w:val="clear" w:color="auto" w:fill="000000" w:themeFill="text1"/>
            <w:tcMar>
              <w:top w:w="0" w:type="dxa"/>
              <w:bottom w:w="0" w:type="dxa"/>
            </w:tcMar>
          </w:tcPr>
          <w:p w:rsidR="003F745B" w:rsidRDefault="003F745B" w:rsidP="00085911"/>
        </w:tc>
      </w:tr>
      <w:tr w:rsidR="003F745B" w:rsidTr="00085911">
        <w:trPr>
          <w:trHeight w:hRule="exact" w:val="1134"/>
        </w:trPr>
        <w:tc>
          <w:tcPr>
            <w:tcW w:w="3969" w:type="dxa"/>
            <w:shd w:val="clear" w:color="auto" w:fill="FFFFFF" w:themeFill="background1"/>
          </w:tcPr>
          <w:p w:rsidR="003F745B" w:rsidRDefault="003F745B" w:rsidP="00085911">
            <w:pPr>
              <w:pStyle w:val="SAPLastPageGray"/>
            </w:pPr>
            <w:r>
              <w:t>www.sap.com/contactsap</w:t>
            </w:r>
          </w:p>
        </w:tc>
      </w:tr>
      <w:tr w:rsidR="003F745B" w:rsidTr="00085911">
        <w:trPr>
          <w:trHeight w:val="8120"/>
        </w:trPr>
        <w:tc>
          <w:tcPr>
            <w:tcW w:w="3969" w:type="dxa"/>
            <w:shd w:val="clear" w:color="auto" w:fill="FFFFFF" w:themeFill="background1"/>
            <w:vAlign w:val="bottom"/>
          </w:tcPr>
          <w:p w:rsidR="003F745B" w:rsidRPr="00CD309F" w:rsidRDefault="003F745B" w:rsidP="00085911">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3F745B" w:rsidRDefault="003F745B" w:rsidP="00085911">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F745B" w:rsidRPr="00F42CDC" w:rsidRDefault="003F745B" w:rsidP="0008591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F745B" w:rsidRPr="00F42CDC" w:rsidRDefault="003F745B" w:rsidP="0008591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F745B" w:rsidRPr="00F42CDC" w:rsidRDefault="003F745B" w:rsidP="0008591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F745B" w:rsidRDefault="003F745B" w:rsidP="00085911">
            <w:pPr>
              <w:pStyle w:val="SAPLastPageNormal"/>
              <w:rPr>
                <w:lang w:val="en-US"/>
              </w:rPr>
            </w:pPr>
            <w:r w:rsidRPr="00F42CDC">
              <w:rPr>
                <w:lang w:val="en-US"/>
              </w:rPr>
              <w:t xml:space="preserve">See </w:t>
            </w:r>
            <w:hyperlink r:id="rId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3F745B" w:rsidRPr="00907380" w:rsidRDefault="003F745B" w:rsidP="00085911">
            <w:pPr>
              <w:pStyle w:val="SAPMaterialNumber"/>
            </w:pPr>
          </w:p>
        </w:tc>
      </w:tr>
    </w:tbl>
    <w:p w:rsidR="003F745B" w:rsidRPr="0019207F" w:rsidRDefault="003F745B" w:rsidP="0019207F">
      <w:pPr>
        <w:pStyle w:val="SAPLastPageNormal"/>
        <w:rPr>
          <w:lang w:val="en-US"/>
        </w:rPr>
      </w:pPr>
      <w:r>
        <w:rPr>
          <w:noProof/>
          <w:lang w:val="en-US"/>
        </w:rPr>
        <w:drawing>
          <wp:anchor distT="0" distB="0" distL="114300" distR="114300" simplePos="0" relativeHeight="251659264" behindDoc="0" locked="1" layoutInCell="1" allowOverlap="1" wp14:anchorId="760083B5" wp14:editId="0CC9A32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745B" w:rsidRPr="0019207F">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745B">
      <w:pPr>
        <w:spacing w:before="0" w:after="0" w:line="240" w:lineRule="auto"/>
      </w:pPr>
      <w:r>
        <w:separator/>
      </w:r>
    </w:p>
  </w:endnote>
  <w:endnote w:type="continuationSeparator" w:id="0">
    <w:p w:rsidR="00000000" w:rsidRDefault="003F74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Default="003F74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745B" w:rsidRPr="005D1853" w:rsidTr="00905FDE">
      <w:tc>
        <w:tcPr>
          <w:tcW w:w="5245" w:type="dxa"/>
          <w:vAlign w:val="bottom"/>
        </w:tcPr>
        <w:p w:rsidR="003F745B" w:rsidRDefault="003F745B" w:rsidP="00905FDE">
          <w:pPr>
            <w:pStyle w:val="SAPFooterleft"/>
          </w:pPr>
          <w:fldSimple w:instr=" REF maintitle \* MERGEFORMAT ">
            <w:r>
              <w:t>Basic Bank Account Management (BFA_DE)</w:t>
            </w:r>
          </w:fldSimple>
        </w:p>
        <w:p w:rsidR="003F745B" w:rsidRPr="001B2C66" w:rsidRDefault="003F745B"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F745B" w:rsidRPr="00860C35" w:rsidRDefault="003F745B"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F745B">
            <w:rPr>
              <w:rStyle w:val="SAPFooterSecurityLevel"/>
            </w:rPr>
            <w:t>public</w:t>
          </w:r>
          <w:r>
            <w:rPr>
              <w:rStyle w:val="SAPFooterSecurityLevel"/>
            </w:rPr>
            <w:fldChar w:fldCharType="end"/>
          </w:r>
          <w:r w:rsidRPr="00860C35">
            <w:rPr>
              <w:rStyle w:val="SAPFooterSecurityLevel"/>
            </w:rPr>
            <w:t xml:space="preserve"> </w:t>
          </w:r>
        </w:p>
        <w:p w:rsidR="003F745B" w:rsidRPr="00860C35" w:rsidRDefault="003F745B" w:rsidP="00905F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745B" w:rsidRPr="004319A4" w:rsidRDefault="003F745B"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50</w:t>
          </w:r>
          <w:r w:rsidRPr="004319A4">
            <w:rPr>
              <w:rStyle w:val="SAPFooterPageNumber"/>
            </w:rPr>
            <w:fldChar w:fldCharType="end"/>
          </w:r>
        </w:p>
      </w:tc>
    </w:tr>
  </w:tbl>
  <w:p w:rsidR="003F745B" w:rsidRDefault="003F745B" w:rsidP="00F50A81">
    <w:pPr>
      <w:pStyle w:val="Footer"/>
    </w:pPr>
  </w:p>
  <w:p w:rsidR="003F745B" w:rsidRDefault="003F74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Default="003F745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Pr="003F745B" w:rsidRDefault="003F745B" w:rsidP="003F745B">
    <w:pPr>
      <w:pStyle w:val="Footer"/>
    </w:pPr>
    <w:bookmarkStart w:id="86" w:name="_GoBack"/>
    <w:bookmarkEnd w:id="8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7" w:rsidRPr="003F745B" w:rsidRDefault="003F745B" w:rsidP="003F745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Pr="003F745B" w:rsidRDefault="003F745B" w:rsidP="003F74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745B">
      <w:pPr>
        <w:spacing w:before="0" w:after="0" w:line="240" w:lineRule="auto"/>
      </w:pPr>
      <w:r>
        <w:rPr>
          <w:color w:val="000000"/>
        </w:rPr>
        <w:separator/>
      </w:r>
    </w:p>
  </w:footnote>
  <w:footnote w:type="continuationSeparator" w:id="0">
    <w:p w:rsidR="00000000" w:rsidRDefault="003F74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Default="003F74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Pr="005B6104" w:rsidRDefault="003F745B" w:rsidP="00913D91">
    <w:pPr>
      <w:pStyle w:val="SAPHeader"/>
      <w:rPr>
        <w:sz w:val="4"/>
        <w:szCs w:val="4"/>
        <w:lang w:val="de-DE"/>
      </w:rPr>
    </w:pPr>
  </w:p>
  <w:p w:rsidR="003F745B" w:rsidRPr="00913D91" w:rsidRDefault="003F745B" w:rsidP="00913D91">
    <w:pPr>
      <w:pStyle w:val="Header"/>
      <w:rPr>
        <w:sz w:val="2"/>
        <w:szCs w:val="2"/>
      </w:rPr>
    </w:pPr>
  </w:p>
  <w:p w:rsidR="003F745B" w:rsidRDefault="003F74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745B" w:rsidRPr="005D1853" w:rsidTr="00905FDE">
      <w:tc>
        <w:tcPr>
          <w:tcW w:w="5245" w:type="dxa"/>
          <w:vAlign w:val="bottom"/>
        </w:tcPr>
        <w:p w:rsidR="003F745B" w:rsidRDefault="003F745B" w:rsidP="00905FDE">
          <w:pPr>
            <w:pStyle w:val="SAPFooterleft"/>
          </w:pPr>
          <w:fldSimple w:instr=" REF maintitle \* MERGEFORMAT ">
            <w:sdt>
              <w:sdtPr>
                <w:alias w:val="Scope item name"/>
                <w:tag w:val="Scope item name"/>
                <w:id w:val="-1612121847"/>
                <w:placeholder>
                  <w:docPart w:val="71D0610FB96F435C8D66D78B2AC2577C"/>
                </w:placeholder>
                <w:showingPlcHdr/>
              </w:sdtPr>
              <w:sdtContent>
                <w:r>
                  <w:t>Enter Scope Item Name</w:t>
                </w:r>
              </w:sdtContent>
            </w:sdt>
          </w:fldSimple>
        </w:p>
        <w:p w:rsidR="003F745B" w:rsidRPr="001B2C66" w:rsidRDefault="003F745B"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F745B" w:rsidRPr="00860C35" w:rsidRDefault="003F745B"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F745B" w:rsidRPr="00860C35" w:rsidRDefault="003F745B"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745B" w:rsidRPr="004319A4" w:rsidRDefault="003F745B"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F745B" w:rsidRDefault="003F745B" w:rsidP="00F50A81">
    <w:pPr>
      <w:pStyle w:val="Footer"/>
    </w:pPr>
  </w:p>
  <w:p w:rsidR="003F745B" w:rsidRDefault="003F745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F745B" w:rsidRPr="005D1853" w:rsidTr="00905FDE">
      <w:tc>
        <w:tcPr>
          <w:tcW w:w="5245" w:type="dxa"/>
          <w:vAlign w:val="bottom"/>
        </w:tcPr>
        <w:p w:rsidR="003F745B" w:rsidRDefault="003F745B" w:rsidP="00905FDE">
          <w:pPr>
            <w:pStyle w:val="SAPFooterleft"/>
          </w:pPr>
          <w:fldSimple w:instr=" REF maintitle \* MERGEFORMAT ">
            <w:sdt>
              <w:sdtPr>
                <w:alias w:val="Scope item name"/>
                <w:tag w:val="Scope item name"/>
                <w:id w:val="-639653786"/>
                <w:placeholder>
                  <w:docPart w:val="0BD231F1373748F5899335124D106803"/>
                </w:placeholder>
                <w:showingPlcHdr/>
              </w:sdtPr>
              <w:sdtContent>
                <w:r>
                  <w:t>Enter Scope Item Name</w:t>
                </w:r>
              </w:sdtContent>
            </w:sdt>
          </w:fldSimple>
        </w:p>
        <w:p w:rsidR="003F745B" w:rsidRPr="001B2C66" w:rsidRDefault="003F745B"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F745B" w:rsidRPr="00860C35" w:rsidRDefault="003F745B"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F745B" w:rsidRPr="00860C35" w:rsidRDefault="003F745B"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F745B" w:rsidRPr="004319A4" w:rsidRDefault="003F745B"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F745B" w:rsidRDefault="003F745B" w:rsidP="00F50A81">
    <w:pPr>
      <w:pStyle w:val="Footer"/>
    </w:pPr>
  </w:p>
  <w:p w:rsidR="003F745B" w:rsidRPr="003F745B" w:rsidRDefault="003F745B" w:rsidP="003F745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Pr="003F745B" w:rsidRDefault="003F745B" w:rsidP="003F745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5B" w:rsidRPr="003F745B" w:rsidRDefault="003F745B" w:rsidP="003F74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E4AC8A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70A5A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73CC10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AE1F4E"/>
    <w:multiLevelType w:val="multilevel"/>
    <w:tmpl w:val="5B542B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EFE491E"/>
    <w:multiLevelType w:val="multilevel"/>
    <w:tmpl w:val="AD4CCE5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8023CB0"/>
    <w:multiLevelType w:val="multilevel"/>
    <w:tmpl w:val="9D402F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9F44D82"/>
    <w:multiLevelType w:val="multilevel"/>
    <w:tmpl w:val="606A25C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9"/>
    <w:lvlOverride w:ilvl="0">
      <w:startOverride w:val="1"/>
    </w:lvlOverride>
  </w:num>
  <w:num w:numId="7">
    <w:abstractNumId w:val="9"/>
    <w:lvlOverride w:ilvl="0">
      <w:startOverride w:val="1"/>
    </w:lvlOverride>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9685D"/>
    <w:rsid w:val="003F745B"/>
    <w:rsid w:val="0049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5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F745B"/>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F745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F745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F745B"/>
    <w:pPr>
      <w:numPr>
        <w:ilvl w:val="3"/>
      </w:numPr>
      <w:outlineLvl w:val="3"/>
    </w:pPr>
    <w:rPr>
      <w:bCs/>
      <w:iCs/>
    </w:rPr>
  </w:style>
  <w:style w:type="paragraph" w:styleId="Heading5">
    <w:name w:val="heading 5"/>
    <w:basedOn w:val="Heading2"/>
    <w:next w:val="Normal"/>
    <w:link w:val="Heading5Char"/>
    <w:unhideWhenUsed/>
    <w:qFormat/>
    <w:rsid w:val="003F745B"/>
    <w:pPr>
      <w:numPr>
        <w:ilvl w:val="4"/>
      </w:numPr>
      <w:outlineLvl w:val="4"/>
    </w:pPr>
  </w:style>
  <w:style w:type="paragraph" w:styleId="Heading6">
    <w:name w:val="heading 6"/>
    <w:basedOn w:val="Heading"/>
    <w:next w:val="TextBodySingle"/>
    <w:pPr>
      <w:numPr>
        <w:ilvl w:val="5"/>
        <w:numId w:val="30"/>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F745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F745B"/>
    <w:pPr>
      <w:spacing w:before="60" w:after="60"/>
    </w:pPr>
    <w:rPr>
      <w:b/>
      <w:bCs/>
      <w:color w:val="FFFFFF" w:themeColor="background1"/>
      <w:sz w:val="18"/>
    </w:rPr>
  </w:style>
  <w:style w:type="character" w:customStyle="1" w:styleId="SAPEmphasis">
    <w:name w:val="SAP_Emphasis"/>
    <w:basedOn w:val="DefaultParagraphFont"/>
    <w:uiPriority w:val="1"/>
    <w:qFormat/>
    <w:rsid w:val="003F745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F745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F745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F745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F745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F745B"/>
    <w:pPr>
      <w:keepNext w:val="0"/>
      <w:spacing w:before="0"/>
    </w:pPr>
  </w:style>
  <w:style w:type="paragraph" w:styleId="TOC3">
    <w:name w:val="toc 3"/>
    <w:basedOn w:val="TOC1"/>
    <w:autoRedefine/>
    <w:uiPriority w:val="39"/>
    <w:unhideWhenUsed/>
    <w:rsid w:val="003F745B"/>
    <w:pPr>
      <w:keepNext w:val="0"/>
      <w:tabs>
        <w:tab w:val="left" w:pos="1418"/>
      </w:tabs>
      <w:spacing w:before="0"/>
      <w:ind w:left="1418" w:hanging="794"/>
    </w:pPr>
  </w:style>
  <w:style w:type="paragraph" w:styleId="TOC4">
    <w:name w:val="toc 4"/>
    <w:basedOn w:val="TOC3"/>
    <w:next w:val="Normal"/>
    <w:autoRedefine/>
    <w:uiPriority w:val="39"/>
    <w:unhideWhenUsed/>
    <w:rsid w:val="003F745B"/>
    <w:pPr>
      <w:tabs>
        <w:tab w:val="left" w:pos="1985"/>
      </w:tabs>
      <w:ind w:right="851"/>
    </w:pPr>
  </w:style>
  <w:style w:type="paragraph" w:styleId="TOC5">
    <w:name w:val="toc 5"/>
    <w:basedOn w:val="TOC4"/>
    <w:next w:val="Normal"/>
    <w:autoRedefine/>
    <w:uiPriority w:val="39"/>
    <w:unhideWhenUsed/>
    <w:rsid w:val="003F745B"/>
  </w:style>
  <w:style w:type="character" w:customStyle="1" w:styleId="SAPKeyboard">
    <w:name w:val="SAP_Keyboard"/>
    <w:basedOn w:val="SAPMonospace"/>
    <w:uiPriority w:val="1"/>
    <w:qFormat/>
    <w:rsid w:val="003F745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F745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F745B"/>
    <w:rPr>
      <w:sz w:val="20"/>
      <w:szCs w:val="24"/>
    </w:rPr>
  </w:style>
  <w:style w:type="character" w:customStyle="1" w:styleId="TitleChar">
    <w:name w:val="Title Char"/>
    <w:basedOn w:val="StandardChar"/>
    <w:link w:val="Title"/>
    <w:rsid w:val="003F745B"/>
    <w:rPr>
      <w:rFonts w:cs="Arial"/>
      <w:b/>
      <w:bCs/>
      <w:color w:val="333399"/>
      <w:sz w:val="48"/>
      <w:szCs w:val="32"/>
    </w:rPr>
  </w:style>
  <w:style w:type="character" w:customStyle="1" w:styleId="SAPNoteHeadingChar">
    <w:name w:val="SAP_NoteHeading Char"/>
    <w:basedOn w:val="TitleChar"/>
    <w:link w:val="SAPNoteHeading"/>
    <w:rsid w:val="003F745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F745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F745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F745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F745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F745B"/>
    <w:pPr>
      <w:numPr>
        <w:numId w:val="0"/>
      </w:numPr>
      <w:outlineLvl w:val="9"/>
    </w:pPr>
    <w:rPr>
      <w:b/>
    </w:rPr>
  </w:style>
  <w:style w:type="character" w:customStyle="1" w:styleId="SAPHeading1NoNumberChar">
    <w:name w:val="SAP_Heading1NoNumber Char"/>
    <w:basedOn w:val="TitleChar"/>
    <w:link w:val="SAPHeading1NoNumber"/>
    <w:rsid w:val="003F745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F745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F745B"/>
    <w:pPr>
      <w:numPr>
        <w:numId w:val="19"/>
      </w:numPr>
    </w:pPr>
  </w:style>
  <w:style w:type="paragraph" w:styleId="ListNumber2">
    <w:name w:val="List Number 2"/>
    <w:basedOn w:val="Normal"/>
    <w:uiPriority w:val="99"/>
    <w:unhideWhenUsed/>
    <w:qFormat/>
    <w:rsid w:val="003F745B"/>
    <w:pPr>
      <w:numPr>
        <w:ilvl w:val="1"/>
        <w:numId w:val="19"/>
      </w:numPr>
    </w:pPr>
  </w:style>
  <w:style w:type="paragraph" w:styleId="ListNumber3">
    <w:name w:val="List Number 3"/>
    <w:basedOn w:val="Normal"/>
    <w:uiPriority w:val="99"/>
    <w:unhideWhenUsed/>
    <w:qFormat/>
    <w:rsid w:val="003F745B"/>
    <w:pPr>
      <w:numPr>
        <w:ilvl w:val="2"/>
        <w:numId w:val="19"/>
      </w:numPr>
    </w:pPr>
  </w:style>
  <w:style w:type="paragraph" w:styleId="ListBullet">
    <w:name w:val="List Bullet"/>
    <w:basedOn w:val="Normal"/>
    <w:uiPriority w:val="99"/>
    <w:unhideWhenUsed/>
    <w:qFormat/>
    <w:rsid w:val="003F745B"/>
    <w:pPr>
      <w:numPr>
        <w:numId w:val="21"/>
      </w:numPr>
    </w:pPr>
  </w:style>
  <w:style w:type="paragraph" w:styleId="ListBullet2">
    <w:name w:val="List Bullet 2"/>
    <w:basedOn w:val="Normal"/>
    <w:uiPriority w:val="99"/>
    <w:unhideWhenUsed/>
    <w:qFormat/>
    <w:rsid w:val="003F745B"/>
    <w:pPr>
      <w:numPr>
        <w:numId w:val="23"/>
      </w:numPr>
    </w:pPr>
  </w:style>
  <w:style w:type="paragraph" w:styleId="ListBullet3">
    <w:name w:val="List Bullet 3"/>
    <w:basedOn w:val="Normal"/>
    <w:uiPriority w:val="99"/>
    <w:unhideWhenUsed/>
    <w:qFormat/>
    <w:rsid w:val="003F745B"/>
    <w:pPr>
      <w:numPr>
        <w:numId w:val="25"/>
      </w:numPr>
    </w:pPr>
  </w:style>
  <w:style w:type="paragraph" w:styleId="ListContinue">
    <w:name w:val="List Continue"/>
    <w:basedOn w:val="Normal"/>
    <w:uiPriority w:val="99"/>
    <w:unhideWhenUsed/>
    <w:qFormat/>
    <w:rsid w:val="003F745B"/>
    <w:pPr>
      <w:ind w:left="340"/>
    </w:pPr>
  </w:style>
  <w:style w:type="paragraph" w:styleId="ListContinue2">
    <w:name w:val="List Continue 2"/>
    <w:basedOn w:val="Normal"/>
    <w:uiPriority w:val="99"/>
    <w:unhideWhenUsed/>
    <w:qFormat/>
    <w:rsid w:val="003F745B"/>
    <w:pPr>
      <w:ind w:left="680"/>
    </w:pPr>
  </w:style>
  <w:style w:type="paragraph" w:styleId="ListContinue3">
    <w:name w:val="List Continue 3"/>
    <w:basedOn w:val="Normal"/>
    <w:uiPriority w:val="99"/>
    <w:unhideWhenUsed/>
    <w:qFormat/>
    <w:rsid w:val="003F745B"/>
    <w:pPr>
      <w:ind w:left="1021"/>
    </w:pPr>
  </w:style>
  <w:style w:type="character" w:customStyle="1" w:styleId="Heading1Char">
    <w:name w:val="Heading 1 Char"/>
    <w:basedOn w:val="DefaultParagraphFont"/>
    <w:link w:val="Heading1"/>
    <w:uiPriority w:val="9"/>
    <w:locked/>
    <w:rsid w:val="003F745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F745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F745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F745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F745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F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F745B"/>
    <w:rPr>
      <w:color w:val="auto"/>
      <w:sz w:val="24"/>
    </w:rPr>
  </w:style>
  <w:style w:type="paragraph" w:customStyle="1" w:styleId="SAPMainTitle">
    <w:name w:val="SAP_MainTitle"/>
    <w:basedOn w:val="Normal"/>
    <w:next w:val="Normal"/>
    <w:rsid w:val="003F745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F745B"/>
    <w:pPr>
      <w:spacing w:line="260" w:lineRule="exact"/>
      <w:jc w:val="right"/>
    </w:pPr>
    <w:rPr>
      <w:caps/>
      <w:color w:val="auto"/>
      <w:spacing w:val="10"/>
      <w:sz w:val="20"/>
    </w:rPr>
  </w:style>
  <w:style w:type="paragraph" w:customStyle="1" w:styleId="SAPDocumentVersion">
    <w:name w:val="SAP_DocumentVersion"/>
    <w:basedOn w:val="SAPSecurityLevel"/>
    <w:rsid w:val="003F745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F745B"/>
    <w:rPr>
      <w:rFonts w:ascii="BentonSans Book" w:hAnsi="BentonSans Book" w:cs="Times New Roman"/>
      <w:color w:val="0076CB"/>
      <w:sz w:val="12"/>
      <w:u w:val="none"/>
    </w:rPr>
  </w:style>
  <w:style w:type="paragraph" w:customStyle="1" w:styleId="SAPMaterialNumber">
    <w:name w:val="SAP_MaterialNumber"/>
    <w:basedOn w:val="Normal"/>
    <w:locked/>
    <w:rsid w:val="003F745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F745B"/>
  </w:style>
  <w:style w:type="paragraph" w:customStyle="1" w:styleId="SAPFooterleft">
    <w:name w:val="SAP_Footer_left"/>
    <w:basedOn w:val="Footer"/>
    <w:locked/>
    <w:rsid w:val="003F745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F745B"/>
    <w:rPr>
      <w:rFonts w:ascii="BentonSans Bold" w:hAnsi="BentonSans Bold" w:cs="Times New Roman"/>
    </w:rPr>
  </w:style>
  <w:style w:type="character" w:customStyle="1" w:styleId="SAPFooterSecurityLevel">
    <w:name w:val="SAP_Footer_SecurityLevel"/>
    <w:basedOn w:val="DefaultParagraphFont"/>
    <w:uiPriority w:val="1"/>
    <w:locked/>
    <w:rsid w:val="003F745B"/>
    <w:rPr>
      <w:rFonts w:cs="Times New Roman"/>
      <w:caps/>
      <w:spacing w:val="6"/>
    </w:rPr>
  </w:style>
  <w:style w:type="paragraph" w:customStyle="1" w:styleId="SAPLastPageGray">
    <w:name w:val="SAP_LastPage_Gray"/>
    <w:basedOn w:val="Normal"/>
    <w:locked/>
    <w:rsid w:val="003F745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F745B"/>
    <w:pPr>
      <w:spacing w:before="0" w:after="0" w:line="180" w:lineRule="exact"/>
    </w:pPr>
    <w:rPr>
      <w:rFonts w:cs="Arial"/>
      <w:sz w:val="12"/>
      <w:szCs w:val="18"/>
      <w:lang w:val="de-DE"/>
    </w:rPr>
  </w:style>
  <w:style w:type="paragraph" w:customStyle="1" w:styleId="SAPFooterright">
    <w:name w:val="SAP_Footer_right"/>
    <w:basedOn w:val="SAPFooterleft"/>
    <w:locked/>
    <w:rsid w:val="003F745B"/>
    <w:pPr>
      <w:jc w:val="right"/>
    </w:pPr>
    <w:rPr>
      <w:noProof/>
    </w:rPr>
  </w:style>
  <w:style w:type="paragraph" w:customStyle="1" w:styleId="SAPFooterCurrentTopicRight">
    <w:name w:val="SAP_Footer_CurrentTopicRight"/>
    <w:basedOn w:val="SAPFooterright"/>
    <w:qFormat/>
    <w:locked/>
    <w:rsid w:val="003F745B"/>
    <w:rPr>
      <w:rFonts w:ascii="BentonSans Bold" w:hAnsi="BentonSans Bold"/>
    </w:rPr>
  </w:style>
  <w:style w:type="paragraph" w:customStyle="1" w:styleId="SAPFooterCurrentTopicLeft">
    <w:name w:val="SAP_Footer_CurrentTopicLeft"/>
    <w:basedOn w:val="SAPFooterleft"/>
    <w:qFormat/>
    <w:locked/>
    <w:rsid w:val="003F745B"/>
    <w:rPr>
      <w:rFonts w:ascii="BentonSans Bold" w:hAnsi="BentonSans Bold"/>
    </w:rPr>
  </w:style>
  <w:style w:type="paragraph" w:styleId="Header">
    <w:name w:val="header"/>
    <w:basedOn w:val="Normal"/>
    <w:link w:val="HeaderChar"/>
    <w:uiPriority w:val="99"/>
    <w:unhideWhenUsed/>
    <w:rsid w:val="003F74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745B"/>
    <w:rPr>
      <w:rFonts w:ascii="BentonSans Book" w:eastAsia="MS Mincho" w:hAnsi="BentonSans Book" w:cs="Times New Roman"/>
      <w:kern w:val="0"/>
      <w:sz w:val="18"/>
      <w:szCs w:val="24"/>
    </w:rPr>
  </w:style>
  <w:style w:type="paragraph" w:customStyle="1" w:styleId="SAPHeader">
    <w:name w:val="SAP_Header"/>
    <w:basedOn w:val="Normal"/>
    <w:locked/>
    <w:rsid w:val="003F745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footer" Target="footer2.xml"/><Relationship Id="rId21" Type="http://schemas.openxmlformats.org/officeDocument/2006/relationships/hyperlink" Target="#unique_22" TargetMode="External"/><Relationship Id="rId34" Type="http://schemas.openxmlformats.org/officeDocument/2006/relationships/hyperlink" Target="#unique_1"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30"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unique_1" TargetMode="External"/><Relationship Id="rId19" Type="http://schemas.openxmlformats.org/officeDocument/2006/relationships/hyperlink" Target="#unique_20" TargetMode="External"/><Relationship Id="rId31" Type="http://schemas.openxmlformats.org/officeDocument/2006/relationships/hyperlink" Target="#unique_32"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yperlink" Target="https://support.sap.com/content/dam/SAAP/Sol_Pack/Library/Others/SWIFT_Sample_Data.txt"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unique_1"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1"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D0610FB96F435C8D66D78B2AC2577C"/>
        <w:category>
          <w:name w:val="General"/>
          <w:gallery w:val="placeholder"/>
        </w:category>
        <w:types>
          <w:type w:val="bbPlcHdr"/>
        </w:types>
        <w:behaviors>
          <w:behavior w:val="content"/>
        </w:behaviors>
        <w:guid w:val="{A127FA6A-8A0B-4032-A08E-7418C5ACEF02}"/>
      </w:docPartPr>
      <w:docPartBody>
        <w:p w:rsidR="00000000" w:rsidRDefault="00864204" w:rsidP="00864204">
          <w:pPr>
            <w:pStyle w:val="71D0610FB96F435C8D66D78B2AC2577C"/>
          </w:pPr>
          <w:r>
            <w:t>Enter Scope Item Name</w:t>
          </w:r>
        </w:p>
      </w:docPartBody>
    </w:docPart>
    <w:docPart>
      <w:docPartPr>
        <w:name w:val="0BD231F1373748F5899335124D106803"/>
        <w:category>
          <w:name w:val="General"/>
          <w:gallery w:val="placeholder"/>
        </w:category>
        <w:types>
          <w:type w:val="bbPlcHdr"/>
        </w:types>
        <w:behaviors>
          <w:behavior w:val="content"/>
        </w:behaviors>
        <w:guid w:val="{473DA23A-D70D-426B-878C-374FDBD1FBBD}"/>
      </w:docPartPr>
      <w:docPartBody>
        <w:p w:rsidR="00000000" w:rsidRDefault="00864204" w:rsidP="00864204">
          <w:pPr>
            <w:pStyle w:val="0BD231F1373748F5899335124D10680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04"/>
    <w:rsid w:val="0086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D6CE4CB224876A9092464F7F90189">
    <w:name w:val="130D6CE4CB224876A9092464F7F90189"/>
    <w:rsid w:val="00864204"/>
  </w:style>
  <w:style w:type="paragraph" w:customStyle="1" w:styleId="71D0610FB96F435C8D66D78B2AC2577C">
    <w:name w:val="71D0610FB96F435C8D66D78B2AC2577C"/>
    <w:rsid w:val="00864204"/>
  </w:style>
  <w:style w:type="paragraph" w:customStyle="1" w:styleId="0BD231F1373748F5899335124D106803">
    <w:name w:val="0BD231F1373748F5899335124D106803"/>
    <w:rsid w:val="00864204"/>
  </w:style>
  <w:style w:type="paragraph" w:customStyle="1" w:styleId="7D31B9FFB8FD497C916DFDC1688ED7D4">
    <w:name w:val="7D31B9FFB8FD497C916DFDC1688ED7D4"/>
    <w:rsid w:val="00864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0EB6F99-26EC-49E1-81B8-DCF1B83EAC04}"/>
</file>

<file path=customXml/itemProps2.xml><?xml version="1.0" encoding="utf-8"?>
<ds:datastoreItem xmlns:ds="http://schemas.openxmlformats.org/officeDocument/2006/customXml" ds:itemID="{A12A0BA5-C141-4595-A200-034866A3F0FE}"/>
</file>

<file path=customXml/itemProps3.xml><?xml version="1.0" encoding="utf-8"?>
<ds:datastoreItem xmlns:ds="http://schemas.openxmlformats.org/officeDocument/2006/customXml" ds:itemID="{3925E946-9BDF-4D5C-9E2B-246601E9CBAA}"/>
</file>

<file path=docProps/app.xml><?xml version="1.0" encoding="utf-8"?>
<Properties xmlns="http://schemas.openxmlformats.org/officeDocument/2006/extended-properties" xmlns:vt="http://schemas.openxmlformats.org/officeDocument/2006/docPropsVTypes">
  <Template>Normal.dotm</Template>
  <TotalTime>0</TotalTime>
  <Pages>45</Pages>
  <Words>10230</Words>
  <Characters>58314</Characters>
  <Application>Microsoft Office Word</Application>
  <DocSecurity>4</DocSecurity>
  <Lines>485</Lines>
  <Paragraphs>136</Paragraphs>
  <ScaleCrop>false</ScaleCrop>
  <Manager/>
  <Company/>
  <LinksUpToDate>false</LinksUpToDate>
  <CharactersWithSpaces>68408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2020-09-17T18:59:00Z</dcterms:created>
  <dcterms:modified xsi:type="dcterms:W3CDTF">2020-09-17T18:59:00Z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