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30970" w:rsidRPr="00FC413A" w:rsidTr="00494E68">
        <w:trPr>
          <w:trHeight w:hRule="exact" w:val="227"/>
        </w:trPr>
        <w:tc>
          <w:tcPr>
            <w:tcW w:w="4962" w:type="dxa"/>
            <w:tcBorders>
              <w:bottom w:val="single" w:sz="4" w:space="0" w:color="auto"/>
            </w:tcBorders>
            <w:shd w:val="clear" w:color="auto" w:fill="000000" w:themeFill="text1"/>
          </w:tcPr>
          <w:p w:rsidR="00930970" w:rsidRPr="00FC413A" w:rsidRDefault="00930970"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30970" w:rsidRPr="00FC413A" w:rsidRDefault="00930970" w:rsidP="00494E68"/>
        </w:tc>
      </w:tr>
      <w:tr w:rsidR="00930970"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930970" w:rsidRPr="00E540A2" w:rsidRDefault="00930970" w:rsidP="00930970">
            <w:pPr>
              <w:pStyle w:val="SAPCollateralType"/>
            </w:pPr>
            <w:r>
              <w:t>Testskript</w:t>
            </w:r>
          </w:p>
          <w:p w:rsidR="00930970" w:rsidRPr="00E540A2" w:rsidRDefault="00930970" w:rsidP="00930970">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30970" w:rsidRPr="00CF3F1C" w:rsidRDefault="00930970" w:rsidP="00494E68">
            <w:pPr>
              <w:pStyle w:val="SAPSecurityLevel"/>
            </w:pPr>
            <w:bookmarkStart w:id="1" w:name="securitylevel"/>
            <w:r w:rsidRPr="00CF3F1C">
              <w:t>public</w:t>
            </w:r>
            <w:bookmarkEnd w:id="1"/>
          </w:p>
        </w:tc>
      </w:tr>
      <w:tr w:rsidR="00930970" w:rsidTr="00494E68">
        <w:trPr>
          <w:trHeight w:hRule="exact" w:val="2402"/>
        </w:trPr>
        <w:tc>
          <w:tcPr>
            <w:tcW w:w="4962" w:type="dxa"/>
            <w:vMerge/>
            <w:tcBorders>
              <w:top w:val="nil"/>
              <w:bottom w:val="nil"/>
              <w:right w:val="nil"/>
            </w:tcBorders>
            <w:shd w:val="clear" w:color="auto" w:fill="F0AB00"/>
            <w:tcMar>
              <w:top w:w="113" w:type="dxa"/>
            </w:tcMar>
          </w:tcPr>
          <w:p w:rsidR="00930970" w:rsidRDefault="00930970" w:rsidP="00494E68">
            <w:pPr>
              <w:pStyle w:val="SAPCollateralType"/>
            </w:pPr>
          </w:p>
        </w:tc>
        <w:tc>
          <w:tcPr>
            <w:tcW w:w="9383" w:type="dxa"/>
            <w:tcBorders>
              <w:top w:val="nil"/>
              <w:left w:val="nil"/>
              <w:bottom w:val="nil"/>
            </w:tcBorders>
            <w:shd w:val="clear" w:color="auto" w:fill="F0AB00"/>
            <w:tcMar>
              <w:top w:w="113" w:type="dxa"/>
            </w:tcMar>
          </w:tcPr>
          <w:p w:rsidR="00930970" w:rsidRDefault="00930970" w:rsidP="00494E68">
            <w:pPr>
              <w:pStyle w:val="SAPMainTitle"/>
            </w:pPr>
            <w:bookmarkStart w:id="2" w:name="maintitle"/>
            <w:r>
              <w:t>Dezentrales EWM - Eingangsverarbeitung (4RO_DE)</w:t>
            </w:r>
            <w:bookmarkEnd w:id="2"/>
          </w:p>
          <w:p w:rsidR="00930970" w:rsidRDefault="00930970" w:rsidP="00494E68">
            <w:pPr>
              <w:pStyle w:val="SAPMainTitle"/>
            </w:pPr>
          </w:p>
        </w:tc>
      </w:tr>
    </w:tbl>
    <w:p w:rsidR="00930970" w:rsidRDefault="00930970"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30970" w:rsidRDefault="00930970">
      <w:pPr>
        <w:pStyle w:val="TOC1"/>
        <w:rPr>
          <w:rFonts w:asciiTheme="minorHAnsi" w:eastAsiaTheme="minorEastAsia" w:hAnsiTheme="minorHAnsi" w:cstheme="minorBidi"/>
          <w:noProof/>
          <w:sz w:val="22"/>
          <w:szCs w:val="22"/>
        </w:rPr>
      </w:pPr>
      <w:hyperlink w:anchor="_Toc52224863" w:history="1">
        <w:r w:rsidRPr="00024C6A">
          <w:rPr>
            <w:rStyle w:val="Hyperlink"/>
            <w:noProof/>
          </w:rPr>
          <w:t>1</w:t>
        </w:r>
        <w:r>
          <w:rPr>
            <w:rFonts w:asciiTheme="minorHAnsi" w:eastAsiaTheme="minorEastAsia" w:hAnsiTheme="minorHAnsi" w:cstheme="minorBidi"/>
            <w:noProof/>
            <w:sz w:val="22"/>
            <w:szCs w:val="22"/>
          </w:rPr>
          <w:tab/>
        </w:r>
        <w:r w:rsidRPr="00024C6A">
          <w:rPr>
            <w:rStyle w:val="Hyperlink"/>
            <w:noProof/>
          </w:rPr>
          <w:t>Zweck</w:t>
        </w:r>
        <w:r>
          <w:rPr>
            <w:noProof/>
            <w:webHidden/>
          </w:rPr>
          <w:tab/>
        </w:r>
        <w:r>
          <w:rPr>
            <w:noProof/>
            <w:webHidden/>
          </w:rPr>
          <w:fldChar w:fldCharType="begin"/>
        </w:r>
        <w:r>
          <w:rPr>
            <w:noProof/>
            <w:webHidden/>
          </w:rPr>
          <w:instrText xml:space="preserve"> PAGEREF _Toc52224863 \h </w:instrText>
        </w:r>
        <w:r>
          <w:rPr>
            <w:noProof/>
            <w:webHidden/>
          </w:rPr>
        </w:r>
        <w:r>
          <w:rPr>
            <w:noProof/>
            <w:webHidden/>
          </w:rPr>
          <w:fldChar w:fldCharType="separate"/>
        </w:r>
        <w:r>
          <w:rPr>
            <w:noProof/>
            <w:webHidden/>
          </w:rPr>
          <w:t>3</w:t>
        </w:r>
        <w:r>
          <w:rPr>
            <w:noProof/>
            <w:webHidden/>
          </w:rPr>
          <w:fldChar w:fldCharType="end"/>
        </w:r>
      </w:hyperlink>
    </w:p>
    <w:p w:rsidR="00930970" w:rsidRDefault="00930970">
      <w:pPr>
        <w:pStyle w:val="TOC1"/>
        <w:rPr>
          <w:rFonts w:asciiTheme="minorHAnsi" w:eastAsiaTheme="minorEastAsia" w:hAnsiTheme="minorHAnsi" w:cstheme="minorBidi"/>
          <w:noProof/>
          <w:sz w:val="22"/>
          <w:szCs w:val="22"/>
        </w:rPr>
      </w:pPr>
      <w:hyperlink w:anchor="_Toc52224864" w:history="1">
        <w:r w:rsidRPr="00024C6A">
          <w:rPr>
            <w:rStyle w:val="Hyperlink"/>
            <w:noProof/>
          </w:rPr>
          <w:t>2</w:t>
        </w:r>
        <w:r>
          <w:rPr>
            <w:rFonts w:asciiTheme="minorHAnsi" w:eastAsiaTheme="minorEastAsia" w:hAnsiTheme="minorHAnsi" w:cstheme="minorBidi"/>
            <w:noProof/>
            <w:sz w:val="22"/>
            <w:szCs w:val="22"/>
          </w:rPr>
          <w:tab/>
        </w:r>
        <w:r w:rsidRPr="00024C6A">
          <w:rPr>
            <w:rStyle w:val="Hyperlink"/>
            <w:noProof/>
          </w:rPr>
          <w:t>Voraussetzungen</w:t>
        </w:r>
        <w:r>
          <w:rPr>
            <w:noProof/>
            <w:webHidden/>
          </w:rPr>
          <w:tab/>
        </w:r>
        <w:r>
          <w:rPr>
            <w:noProof/>
            <w:webHidden/>
          </w:rPr>
          <w:fldChar w:fldCharType="begin"/>
        </w:r>
        <w:r>
          <w:rPr>
            <w:noProof/>
            <w:webHidden/>
          </w:rPr>
          <w:instrText xml:space="preserve"> PAGEREF _Toc52224864 \h </w:instrText>
        </w:r>
        <w:r>
          <w:rPr>
            <w:noProof/>
            <w:webHidden/>
          </w:rPr>
        </w:r>
        <w:r>
          <w:rPr>
            <w:noProof/>
            <w:webHidden/>
          </w:rPr>
          <w:fldChar w:fldCharType="separate"/>
        </w:r>
        <w:r>
          <w:rPr>
            <w:noProof/>
            <w:webHidden/>
          </w:rPr>
          <w:t>4</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65" w:history="1">
        <w:r w:rsidRPr="00024C6A">
          <w:rPr>
            <w:rStyle w:val="Hyperlink"/>
            <w:noProof/>
          </w:rPr>
          <w:t>2.1</w:t>
        </w:r>
        <w:r>
          <w:rPr>
            <w:rFonts w:asciiTheme="minorHAnsi" w:eastAsiaTheme="minorEastAsia" w:hAnsiTheme="minorHAnsi" w:cstheme="minorBidi"/>
            <w:noProof/>
            <w:sz w:val="22"/>
            <w:szCs w:val="22"/>
          </w:rPr>
          <w:tab/>
        </w:r>
        <w:r w:rsidRPr="00024C6A">
          <w:rPr>
            <w:rStyle w:val="Hyperlink"/>
            <w:noProof/>
          </w:rPr>
          <w:t>Systemzugriff</w:t>
        </w:r>
        <w:r>
          <w:rPr>
            <w:noProof/>
            <w:webHidden/>
          </w:rPr>
          <w:tab/>
        </w:r>
        <w:r>
          <w:rPr>
            <w:noProof/>
            <w:webHidden/>
          </w:rPr>
          <w:fldChar w:fldCharType="begin"/>
        </w:r>
        <w:r>
          <w:rPr>
            <w:noProof/>
            <w:webHidden/>
          </w:rPr>
          <w:instrText xml:space="preserve"> PAGEREF _Toc52224865 \h </w:instrText>
        </w:r>
        <w:r>
          <w:rPr>
            <w:noProof/>
            <w:webHidden/>
          </w:rPr>
        </w:r>
        <w:r>
          <w:rPr>
            <w:noProof/>
            <w:webHidden/>
          </w:rPr>
          <w:fldChar w:fldCharType="separate"/>
        </w:r>
        <w:r>
          <w:rPr>
            <w:noProof/>
            <w:webHidden/>
          </w:rPr>
          <w:t>4</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66" w:history="1">
        <w:r w:rsidRPr="00024C6A">
          <w:rPr>
            <w:rStyle w:val="Hyperlink"/>
            <w:noProof/>
          </w:rPr>
          <w:t>2.2</w:t>
        </w:r>
        <w:r>
          <w:rPr>
            <w:rFonts w:asciiTheme="minorHAnsi" w:eastAsiaTheme="minorEastAsia" w:hAnsiTheme="minorHAnsi" w:cstheme="minorBidi"/>
            <w:noProof/>
            <w:sz w:val="22"/>
            <w:szCs w:val="22"/>
          </w:rPr>
          <w:tab/>
        </w:r>
        <w:r w:rsidRPr="00024C6A">
          <w:rPr>
            <w:rStyle w:val="Hyperlink"/>
            <w:noProof/>
          </w:rPr>
          <w:t>Rollen</w:t>
        </w:r>
        <w:r>
          <w:rPr>
            <w:noProof/>
            <w:webHidden/>
          </w:rPr>
          <w:tab/>
        </w:r>
        <w:r>
          <w:rPr>
            <w:noProof/>
            <w:webHidden/>
          </w:rPr>
          <w:fldChar w:fldCharType="begin"/>
        </w:r>
        <w:r>
          <w:rPr>
            <w:noProof/>
            <w:webHidden/>
          </w:rPr>
          <w:instrText xml:space="preserve"> PAGEREF _Toc52224866 \h </w:instrText>
        </w:r>
        <w:r>
          <w:rPr>
            <w:noProof/>
            <w:webHidden/>
          </w:rPr>
        </w:r>
        <w:r>
          <w:rPr>
            <w:noProof/>
            <w:webHidden/>
          </w:rPr>
          <w:fldChar w:fldCharType="separate"/>
        </w:r>
        <w:r>
          <w:rPr>
            <w:noProof/>
            <w:webHidden/>
          </w:rPr>
          <w:t>4</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67" w:history="1">
        <w:r w:rsidRPr="00024C6A">
          <w:rPr>
            <w:rStyle w:val="Hyperlink"/>
            <w:noProof/>
          </w:rPr>
          <w:t>2.3</w:t>
        </w:r>
        <w:r>
          <w:rPr>
            <w:rFonts w:asciiTheme="minorHAnsi" w:eastAsiaTheme="minorEastAsia" w:hAnsiTheme="minorHAnsi" w:cstheme="minorBidi"/>
            <w:noProof/>
            <w:sz w:val="22"/>
            <w:szCs w:val="22"/>
          </w:rPr>
          <w:tab/>
        </w:r>
        <w:r w:rsidRPr="00024C6A">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_Toc52224867 \h </w:instrText>
        </w:r>
        <w:r>
          <w:rPr>
            <w:noProof/>
            <w:webHidden/>
          </w:rPr>
        </w:r>
        <w:r>
          <w:rPr>
            <w:noProof/>
            <w:webHidden/>
          </w:rPr>
          <w:fldChar w:fldCharType="separate"/>
        </w:r>
        <w:r>
          <w:rPr>
            <w:noProof/>
            <w:webHidden/>
          </w:rPr>
          <w:t>5</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68" w:history="1">
        <w:r w:rsidRPr="00024C6A">
          <w:rPr>
            <w:rStyle w:val="Hyperlink"/>
            <w:noProof/>
          </w:rPr>
          <w:t>2.4</w:t>
        </w:r>
        <w:r>
          <w:rPr>
            <w:rFonts w:asciiTheme="minorHAnsi" w:eastAsiaTheme="minorEastAsia" w:hAnsiTheme="minorHAnsi" w:cstheme="minorBidi"/>
            <w:noProof/>
            <w:sz w:val="22"/>
            <w:szCs w:val="22"/>
          </w:rPr>
          <w:tab/>
        </w:r>
        <w:r w:rsidRPr="00024C6A">
          <w:rPr>
            <w:rStyle w:val="Hyperlink"/>
            <w:noProof/>
          </w:rPr>
          <w:t>Zusätzliche manuelle Konfiguration</w:t>
        </w:r>
        <w:r>
          <w:rPr>
            <w:noProof/>
            <w:webHidden/>
          </w:rPr>
          <w:tab/>
        </w:r>
        <w:r>
          <w:rPr>
            <w:noProof/>
            <w:webHidden/>
          </w:rPr>
          <w:fldChar w:fldCharType="begin"/>
        </w:r>
        <w:r>
          <w:rPr>
            <w:noProof/>
            <w:webHidden/>
          </w:rPr>
          <w:instrText xml:space="preserve"> PAGEREF _Toc52224868 \h </w:instrText>
        </w:r>
        <w:r>
          <w:rPr>
            <w:noProof/>
            <w:webHidden/>
          </w:rPr>
        </w:r>
        <w:r>
          <w:rPr>
            <w:noProof/>
            <w:webHidden/>
          </w:rPr>
          <w:fldChar w:fldCharType="separate"/>
        </w:r>
        <w:r>
          <w:rPr>
            <w:noProof/>
            <w:webHidden/>
          </w:rPr>
          <w:t>6</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69" w:history="1">
        <w:r w:rsidRPr="00024C6A">
          <w:rPr>
            <w:rStyle w:val="Hyperlink"/>
            <w:noProof/>
          </w:rPr>
          <w:t>2.5</w:t>
        </w:r>
        <w:r>
          <w:rPr>
            <w:rFonts w:asciiTheme="minorHAnsi" w:eastAsiaTheme="minorEastAsia" w:hAnsiTheme="minorHAnsi" w:cstheme="minorBidi"/>
            <w:noProof/>
            <w:sz w:val="22"/>
            <w:szCs w:val="22"/>
          </w:rPr>
          <w:tab/>
        </w:r>
        <w:r w:rsidRPr="00024C6A">
          <w:rPr>
            <w:rStyle w:val="Hyperlink"/>
            <w:noProof/>
          </w:rPr>
          <w:t>Voraussetzungen/Situation</w:t>
        </w:r>
        <w:r>
          <w:rPr>
            <w:noProof/>
            <w:webHidden/>
          </w:rPr>
          <w:tab/>
        </w:r>
        <w:r>
          <w:rPr>
            <w:noProof/>
            <w:webHidden/>
          </w:rPr>
          <w:fldChar w:fldCharType="begin"/>
        </w:r>
        <w:r>
          <w:rPr>
            <w:noProof/>
            <w:webHidden/>
          </w:rPr>
          <w:instrText xml:space="preserve"> PAGEREF _Toc52224869 \h </w:instrText>
        </w:r>
        <w:r>
          <w:rPr>
            <w:noProof/>
            <w:webHidden/>
          </w:rPr>
        </w:r>
        <w:r>
          <w:rPr>
            <w:noProof/>
            <w:webHidden/>
          </w:rPr>
          <w:fldChar w:fldCharType="separate"/>
        </w:r>
        <w:r>
          <w:rPr>
            <w:noProof/>
            <w:webHidden/>
          </w:rPr>
          <w:t>6</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70" w:history="1">
        <w:r w:rsidRPr="00024C6A">
          <w:rPr>
            <w:rStyle w:val="Hyperlink"/>
            <w:noProof/>
          </w:rPr>
          <w:t>2.6</w:t>
        </w:r>
        <w:r>
          <w:rPr>
            <w:rFonts w:asciiTheme="minorHAnsi" w:eastAsiaTheme="minorEastAsia" w:hAnsiTheme="minorHAnsi" w:cstheme="minorBidi"/>
            <w:noProof/>
            <w:sz w:val="22"/>
            <w:szCs w:val="22"/>
          </w:rPr>
          <w:tab/>
        </w:r>
        <w:r w:rsidRPr="00024C6A">
          <w:rPr>
            <w:rStyle w:val="Hyperlink"/>
            <w:noProof/>
          </w:rPr>
          <w:t>Vorbereitende Schritte</w:t>
        </w:r>
        <w:r>
          <w:rPr>
            <w:noProof/>
            <w:webHidden/>
          </w:rPr>
          <w:tab/>
        </w:r>
        <w:r>
          <w:rPr>
            <w:noProof/>
            <w:webHidden/>
          </w:rPr>
          <w:fldChar w:fldCharType="begin"/>
        </w:r>
        <w:r>
          <w:rPr>
            <w:noProof/>
            <w:webHidden/>
          </w:rPr>
          <w:instrText xml:space="preserve"> PAGEREF _Toc52224870 \h </w:instrText>
        </w:r>
        <w:r>
          <w:rPr>
            <w:noProof/>
            <w:webHidden/>
          </w:rPr>
        </w:r>
        <w:r>
          <w:rPr>
            <w:noProof/>
            <w:webHidden/>
          </w:rPr>
          <w:fldChar w:fldCharType="separate"/>
        </w:r>
        <w:r>
          <w:rPr>
            <w:noProof/>
            <w:webHidden/>
          </w:rPr>
          <w:t>7</w:t>
        </w:r>
        <w:r>
          <w:rPr>
            <w:noProof/>
            <w:webHidden/>
          </w:rPr>
          <w:fldChar w:fldCharType="end"/>
        </w:r>
      </w:hyperlink>
    </w:p>
    <w:p w:rsidR="00930970" w:rsidRDefault="00930970">
      <w:pPr>
        <w:pStyle w:val="TOC3"/>
        <w:rPr>
          <w:rFonts w:asciiTheme="minorHAnsi" w:eastAsiaTheme="minorEastAsia" w:hAnsiTheme="minorHAnsi" w:cstheme="minorBidi"/>
          <w:noProof/>
          <w:sz w:val="22"/>
          <w:szCs w:val="22"/>
        </w:rPr>
      </w:pPr>
      <w:hyperlink w:anchor="_Toc52224871" w:history="1">
        <w:r w:rsidRPr="00024C6A">
          <w:rPr>
            <w:rStyle w:val="Hyperlink"/>
            <w:noProof/>
          </w:rPr>
          <w:t>2.6.1</w:t>
        </w:r>
        <w:r>
          <w:rPr>
            <w:rFonts w:asciiTheme="minorHAnsi" w:eastAsiaTheme="minorEastAsia" w:hAnsiTheme="minorHAnsi" w:cstheme="minorBidi"/>
            <w:noProof/>
            <w:sz w:val="22"/>
            <w:szCs w:val="22"/>
          </w:rPr>
          <w:tab/>
        </w:r>
        <w:r w:rsidRPr="00024C6A">
          <w:rPr>
            <w:rStyle w:val="Hyperlink"/>
            <w:noProof/>
          </w:rPr>
          <w:t>Vorschlagswerte für Lagerist (EWM) festlegen</w:t>
        </w:r>
        <w:r>
          <w:rPr>
            <w:noProof/>
            <w:webHidden/>
          </w:rPr>
          <w:tab/>
        </w:r>
        <w:r>
          <w:rPr>
            <w:noProof/>
            <w:webHidden/>
          </w:rPr>
          <w:fldChar w:fldCharType="begin"/>
        </w:r>
        <w:r>
          <w:rPr>
            <w:noProof/>
            <w:webHidden/>
          </w:rPr>
          <w:instrText xml:space="preserve"> PAGEREF _Toc52224871 \h </w:instrText>
        </w:r>
        <w:r>
          <w:rPr>
            <w:noProof/>
            <w:webHidden/>
          </w:rPr>
        </w:r>
        <w:r>
          <w:rPr>
            <w:noProof/>
            <w:webHidden/>
          </w:rPr>
          <w:fldChar w:fldCharType="separate"/>
        </w:r>
        <w:r>
          <w:rPr>
            <w:noProof/>
            <w:webHidden/>
          </w:rPr>
          <w:t>7</w:t>
        </w:r>
        <w:r>
          <w:rPr>
            <w:noProof/>
            <w:webHidden/>
          </w:rPr>
          <w:fldChar w:fldCharType="end"/>
        </w:r>
      </w:hyperlink>
    </w:p>
    <w:p w:rsidR="00930970" w:rsidRDefault="00930970">
      <w:pPr>
        <w:pStyle w:val="TOC3"/>
        <w:rPr>
          <w:rFonts w:asciiTheme="minorHAnsi" w:eastAsiaTheme="minorEastAsia" w:hAnsiTheme="minorHAnsi" w:cstheme="minorBidi"/>
          <w:noProof/>
          <w:sz w:val="22"/>
          <w:szCs w:val="22"/>
        </w:rPr>
      </w:pPr>
      <w:hyperlink w:anchor="_Toc52224872" w:history="1">
        <w:r w:rsidRPr="00024C6A">
          <w:rPr>
            <w:rStyle w:val="Hyperlink"/>
            <w:noProof/>
          </w:rPr>
          <w:t>2.6.2</w:t>
        </w:r>
        <w:r>
          <w:rPr>
            <w:rFonts w:asciiTheme="minorHAnsi" w:eastAsiaTheme="minorEastAsia" w:hAnsiTheme="minorHAnsi" w:cstheme="minorBidi"/>
            <w:noProof/>
            <w:sz w:val="22"/>
            <w:szCs w:val="22"/>
          </w:rPr>
          <w:tab/>
        </w:r>
        <w:r w:rsidRPr="00024C6A">
          <w:rPr>
            <w:rStyle w:val="Hyperlink"/>
            <w:noProof/>
          </w:rPr>
          <w:t>Vorschlagswerte für Lagerarbeiter (EWM) festlegen</w:t>
        </w:r>
        <w:r>
          <w:rPr>
            <w:noProof/>
            <w:webHidden/>
          </w:rPr>
          <w:tab/>
        </w:r>
        <w:r>
          <w:rPr>
            <w:noProof/>
            <w:webHidden/>
          </w:rPr>
          <w:fldChar w:fldCharType="begin"/>
        </w:r>
        <w:r>
          <w:rPr>
            <w:noProof/>
            <w:webHidden/>
          </w:rPr>
          <w:instrText xml:space="preserve"> PAGEREF _Toc52224872 \h </w:instrText>
        </w:r>
        <w:r>
          <w:rPr>
            <w:noProof/>
            <w:webHidden/>
          </w:rPr>
        </w:r>
        <w:r>
          <w:rPr>
            <w:noProof/>
            <w:webHidden/>
          </w:rPr>
          <w:fldChar w:fldCharType="separate"/>
        </w:r>
        <w:r>
          <w:rPr>
            <w:noProof/>
            <w:webHidden/>
          </w:rPr>
          <w:t>8</w:t>
        </w:r>
        <w:r>
          <w:rPr>
            <w:noProof/>
            <w:webHidden/>
          </w:rPr>
          <w:fldChar w:fldCharType="end"/>
        </w:r>
      </w:hyperlink>
    </w:p>
    <w:p w:rsidR="00930970" w:rsidRDefault="00930970">
      <w:pPr>
        <w:pStyle w:val="TOC3"/>
        <w:rPr>
          <w:rFonts w:asciiTheme="minorHAnsi" w:eastAsiaTheme="minorEastAsia" w:hAnsiTheme="minorHAnsi" w:cstheme="minorBidi"/>
          <w:noProof/>
          <w:sz w:val="22"/>
          <w:szCs w:val="22"/>
        </w:rPr>
      </w:pPr>
      <w:hyperlink w:anchor="_Toc52224873" w:history="1">
        <w:r w:rsidRPr="00024C6A">
          <w:rPr>
            <w:rStyle w:val="Hyperlink"/>
            <w:noProof/>
          </w:rPr>
          <w:t>2.6.3</w:t>
        </w:r>
        <w:r>
          <w:rPr>
            <w:rFonts w:asciiTheme="minorHAnsi" w:eastAsiaTheme="minorEastAsia" w:hAnsiTheme="minorHAnsi" w:cstheme="minorBidi"/>
            <w:noProof/>
            <w:sz w:val="22"/>
            <w:szCs w:val="22"/>
          </w:rPr>
          <w:tab/>
        </w:r>
        <w:r w:rsidRPr="00024C6A">
          <w:rPr>
            <w:rStyle w:val="Hyperlink"/>
            <w:noProof/>
          </w:rPr>
          <w:t>Fixlagerplätze zu Produkte zuordnen</w:t>
        </w:r>
        <w:r>
          <w:rPr>
            <w:noProof/>
            <w:webHidden/>
          </w:rPr>
          <w:tab/>
        </w:r>
        <w:r>
          <w:rPr>
            <w:noProof/>
            <w:webHidden/>
          </w:rPr>
          <w:fldChar w:fldCharType="begin"/>
        </w:r>
        <w:r>
          <w:rPr>
            <w:noProof/>
            <w:webHidden/>
          </w:rPr>
          <w:instrText xml:space="preserve"> PAGEREF _Toc52224873 \h </w:instrText>
        </w:r>
        <w:r>
          <w:rPr>
            <w:noProof/>
            <w:webHidden/>
          </w:rPr>
        </w:r>
        <w:r>
          <w:rPr>
            <w:noProof/>
            <w:webHidden/>
          </w:rPr>
          <w:fldChar w:fldCharType="separate"/>
        </w:r>
        <w:r>
          <w:rPr>
            <w:noProof/>
            <w:webHidden/>
          </w:rPr>
          <w:t>8</w:t>
        </w:r>
        <w:r>
          <w:rPr>
            <w:noProof/>
            <w:webHidden/>
          </w:rPr>
          <w:fldChar w:fldCharType="end"/>
        </w:r>
      </w:hyperlink>
    </w:p>
    <w:p w:rsidR="00930970" w:rsidRDefault="00930970">
      <w:pPr>
        <w:pStyle w:val="TOC1"/>
        <w:rPr>
          <w:rFonts w:asciiTheme="minorHAnsi" w:eastAsiaTheme="minorEastAsia" w:hAnsiTheme="minorHAnsi" w:cstheme="minorBidi"/>
          <w:noProof/>
          <w:sz w:val="22"/>
          <w:szCs w:val="22"/>
        </w:rPr>
      </w:pPr>
      <w:hyperlink w:anchor="_Toc52224874" w:history="1">
        <w:r w:rsidRPr="00024C6A">
          <w:rPr>
            <w:rStyle w:val="Hyperlink"/>
            <w:noProof/>
          </w:rPr>
          <w:t>3</w:t>
        </w:r>
        <w:r>
          <w:rPr>
            <w:rFonts w:asciiTheme="minorHAnsi" w:eastAsiaTheme="minorEastAsia" w:hAnsiTheme="minorHAnsi" w:cstheme="minorBidi"/>
            <w:noProof/>
            <w:sz w:val="22"/>
            <w:szCs w:val="22"/>
          </w:rPr>
          <w:tab/>
        </w:r>
        <w:r w:rsidRPr="00024C6A">
          <w:rPr>
            <w:rStyle w:val="Hyperlink"/>
            <w:noProof/>
          </w:rPr>
          <w:t>Übersichtstabelle</w:t>
        </w:r>
        <w:r>
          <w:rPr>
            <w:noProof/>
            <w:webHidden/>
          </w:rPr>
          <w:tab/>
        </w:r>
        <w:r>
          <w:rPr>
            <w:noProof/>
            <w:webHidden/>
          </w:rPr>
          <w:fldChar w:fldCharType="begin"/>
        </w:r>
        <w:r>
          <w:rPr>
            <w:noProof/>
            <w:webHidden/>
          </w:rPr>
          <w:instrText xml:space="preserve"> PAGEREF _Toc52224874 \h </w:instrText>
        </w:r>
        <w:r>
          <w:rPr>
            <w:noProof/>
            <w:webHidden/>
          </w:rPr>
        </w:r>
        <w:r>
          <w:rPr>
            <w:noProof/>
            <w:webHidden/>
          </w:rPr>
          <w:fldChar w:fldCharType="separate"/>
        </w:r>
        <w:r>
          <w:rPr>
            <w:noProof/>
            <w:webHidden/>
          </w:rPr>
          <w:t>10</w:t>
        </w:r>
        <w:r>
          <w:rPr>
            <w:noProof/>
            <w:webHidden/>
          </w:rPr>
          <w:fldChar w:fldCharType="end"/>
        </w:r>
      </w:hyperlink>
    </w:p>
    <w:p w:rsidR="00930970" w:rsidRDefault="00930970">
      <w:pPr>
        <w:pStyle w:val="TOC1"/>
        <w:rPr>
          <w:rFonts w:asciiTheme="minorHAnsi" w:eastAsiaTheme="minorEastAsia" w:hAnsiTheme="minorHAnsi" w:cstheme="minorBidi"/>
          <w:noProof/>
          <w:sz w:val="22"/>
          <w:szCs w:val="22"/>
        </w:rPr>
      </w:pPr>
      <w:hyperlink w:anchor="_Toc52224875" w:history="1">
        <w:r w:rsidRPr="00024C6A">
          <w:rPr>
            <w:rStyle w:val="Hyperlink"/>
            <w:noProof/>
          </w:rPr>
          <w:t>4</w:t>
        </w:r>
        <w:r>
          <w:rPr>
            <w:rFonts w:asciiTheme="minorHAnsi" w:eastAsiaTheme="minorEastAsia" w:hAnsiTheme="minorHAnsi" w:cstheme="minorBidi"/>
            <w:noProof/>
            <w:sz w:val="22"/>
            <w:szCs w:val="22"/>
          </w:rPr>
          <w:tab/>
        </w:r>
        <w:r w:rsidRPr="00024C6A">
          <w:rPr>
            <w:rStyle w:val="Hyperlink"/>
            <w:noProof/>
          </w:rPr>
          <w:t>Testverfahren</w:t>
        </w:r>
        <w:r>
          <w:rPr>
            <w:noProof/>
            <w:webHidden/>
          </w:rPr>
          <w:tab/>
        </w:r>
        <w:r>
          <w:rPr>
            <w:noProof/>
            <w:webHidden/>
          </w:rPr>
          <w:fldChar w:fldCharType="begin"/>
        </w:r>
        <w:r>
          <w:rPr>
            <w:noProof/>
            <w:webHidden/>
          </w:rPr>
          <w:instrText xml:space="preserve"> PAGEREF _Toc52224875 \h </w:instrText>
        </w:r>
        <w:r>
          <w:rPr>
            <w:noProof/>
            <w:webHidden/>
          </w:rPr>
        </w:r>
        <w:r>
          <w:rPr>
            <w:noProof/>
            <w:webHidden/>
          </w:rPr>
          <w:fldChar w:fldCharType="separate"/>
        </w:r>
        <w:r>
          <w:rPr>
            <w:noProof/>
            <w:webHidden/>
          </w:rPr>
          <w:t>12</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76" w:history="1">
        <w:r w:rsidRPr="00024C6A">
          <w:rPr>
            <w:rStyle w:val="Hyperlink"/>
            <w:noProof/>
          </w:rPr>
          <w:t>4.1</w:t>
        </w:r>
        <w:r>
          <w:rPr>
            <w:rFonts w:asciiTheme="minorHAnsi" w:eastAsiaTheme="minorEastAsia" w:hAnsiTheme="minorHAnsi" w:cstheme="minorBidi"/>
            <w:noProof/>
            <w:sz w:val="22"/>
            <w:szCs w:val="22"/>
          </w:rPr>
          <w:tab/>
        </w:r>
        <w:r w:rsidRPr="00024C6A">
          <w:rPr>
            <w:rStyle w:val="Hyperlink"/>
            <w:noProof/>
          </w:rPr>
          <w:t>Charge zuordnen oder anlegen (optional)</w:t>
        </w:r>
        <w:r>
          <w:rPr>
            <w:noProof/>
            <w:webHidden/>
          </w:rPr>
          <w:tab/>
        </w:r>
        <w:r>
          <w:rPr>
            <w:noProof/>
            <w:webHidden/>
          </w:rPr>
          <w:fldChar w:fldCharType="begin"/>
        </w:r>
        <w:r>
          <w:rPr>
            <w:noProof/>
            <w:webHidden/>
          </w:rPr>
          <w:instrText xml:space="preserve"> PAGEREF _Toc52224876 \h </w:instrText>
        </w:r>
        <w:r>
          <w:rPr>
            <w:noProof/>
            <w:webHidden/>
          </w:rPr>
        </w:r>
        <w:r>
          <w:rPr>
            <w:noProof/>
            <w:webHidden/>
          </w:rPr>
          <w:fldChar w:fldCharType="separate"/>
        </w:r>
        <w:r>
          <w:rPr>
            <w:noProof/>
            <w:webHidden/>
          </w:rPr>
          <w:t>12</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77" w:history="1">
        <w:r w:rsidRPr="00024C6A">
          <w:rPr>
            <w:rStyle w:val="Hyperlink"/>
            <w:noProof/>
          </w:rPr>
          <w:t>4.2</w:t>
        </w:r>
        <w:r>
          <w:rPr>
            <w:rFonts w:asciiTheme="minorHAnsi" w:eastAsiaTheme="minorEastAsia" w:hAnsiTheme="minorHAnsi" w:cstheme="minorBidi"/>
            <w:noProof/>
            <w:sz w:val="22"/>
            <w:szCs w:val="22"/>
          </w:rPr>
          <w:tab/>
        </w:r>
        <w:r w:rsidRPr="00024C6A">
          <w:rPr>
            <w:rStyle w:val="Hyperlink"/>
            <w:noProof/>
          </w:rPr>
          <w:t>Bestandsart ändern (optional)</w:t>
        </w:r>
        <w:r>
          <w:rPr>
            <w:noProof/>
            <w:webHidden/>
          </w:rPr>
          <w:tab/>
        </w:r>
        <w:r>
          <w:rPr>
            <w:noProof/>
            <w:webHidden/>
          </w:rPr>
          <w:fldChar w:fldCharType="begin"/>
        </w:r>
        <w:r>
          <w:rPr>
            <w:noProof/>
            <w:webHidden/>
          </w:rPr>
          <w:instrText xml:space="preserve"> PAGEREF _Toc52224877 \h </w:instrText>
        </w:r>
        <w:r>
          <w:rPr>
            <w:noProof/>
            <w:webHidden/>
          </w:rPr>
        </w:r>
        <w:r>
          <w:rPr>
            <w:noProof/>
            <w:webHidden/>
          </w:rPr>
          <w:fldChar w:fldCharType="separate"/>
        </w:r>
        <w:r>
          <w:rPr>
            <w:noProof/>
            <w:webHidden/>
          </w:rPr>
          <w:t>14</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78" w:history="1">
        <w:r w:rsidRPr="00024C6A">
          <w:rPr>
            <w:rStyle w:val="Hyperlink"/>
            <w:noProof/>
          </w:rPr>
          <w:t>4.3</w:t>
        </w:r>
        <w:r>
          <w:rPr>
            <w:rFonts w:asciiTheme="minorHAnsi" w:eastAsiaTheme="minorEastAsia" w:hAnsiTheme="minorHAnsi" w:cstheme="minorBidi"/>
            <w:noProof/>
            <w:sz w:val="22"/>
            <w:szCs w:val="22"/>
          </w:rPr>
          <w:tab/>
        </w:r>
        <w:r w:rsidRPr="00024C6A">
          <w:rPr>
            <w:rStyle w:val="Hyperlink"/>
            <w:noProof/>
          </w:rPr>
          <w:t>Handling Unit anlegen (optional)</w:t>
        </w:r>
        <w:r>
          <w:rPr>
            <w:noProof/>
            <w:webHidden/>
          </w:rPr>
          <w:tab/>
        </w:r>
        <w:r>
          <w:rPr>
            <w:noProof/>
            <w:webHidden/>
          </w:rPr>
          <w:fldChar w:fldCharType="begin"/>
        </w:r>
        <w:r>
          <w:rPr>
            <w:noProof/>
            <w:webHidden/>
          </w:rPr>
          <w:instrText xml:space="preserve"> PAGEREF _Toc52224878 \h </w:instrText>
        </w:r>
        <w:r>
          <w:rPr>
            <w:noProof/>
            <w:webHidden/>
          </w:rPr>
        </w:r>
        <w:r>
          <w:rPr>
            <w:noProof/>
            <w:webHidden/>
          </w:rPr>
          <w:fldChar w:fldCharType="separate"/>
        </w:r>
        <w:r>
          <w:rPr>
            <w:noProof/>
            <w:webHidden/>
          </w:rPr>
          <w:t>16</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79" w:history="1">
        <w:r w:rsidRPr="00024C6A">
          <w:rPr>
            <w:rStyle w:val="Hyperlink"/>
            <w:noProof/>
          </w:rPr>
          <w:t>4.4</w:t>
        </w:r>
        <w:r>
          <w:rPr>
            <w:rFonts w:asciiTheme="minorHAnsi" w:eastAsiaTheme="minorEastAsia" w:hAnsiTheme="minorHAnsi" w:cstheme="minorBidi"/>
            <w:noProof/>
            <w:sz w:val="22"/>
            <w:szCs w:val="22"/>
          </w:rPr>
          <w:tab/>
        </w:r>
        <w:r w:rsidRPr="00024C6A">
          <w:rPr>
            <w:rStyle w:val="Hyperlink"/>
            <w:noProof/>
          </w:rPr>
          <w:t>Wareneingang buchen</w:t>
        </w:r>
        <w:r>
          <w:rPr>
            <w:noProof/>
            <w:webHidden/>
          </w:rPr>
          <w:tab/>
        </w:r>
        <w:r>
          <w:rPr>
            <w:noProof/>
            <w:webHidden/>
          </w:rPr>
          <w:fldChar w:fldCharType="begin"/>
        </w:r>
        <w:r>
          <w:rPr>
            <w:noProof/>
            <w:webHidden/>
          </w:rPr>
          <w:instrText xml:space="preserve"> PAGEREF _Toc52224879 \h </w:instrText>
        </w:r>
        <w:r>
          <w:rPr>
            <w:noProof/>
            <w:webHidden/>
          </w:rPr>
        </w:r>
        <w:r>
          <w:rPr>
            <w:noProof/>
            <w:webHidden/>
          </w:rPr>
          <w:fldChar w:fldCharType="separate"/>
        </w:r>
        <w:r>
          <w:rPr>
            <w:noProof/>
            <w:webHidden/>
          </w:rPr>
          <w:t>18</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80" w:history="1">
        <w:r w:rsidRPr="00024C6A">
          <w:rPr>
            <w:rStyle w:val="Hyperlink"/>
            <w:noProof/>
          </w:rPr>
          <w:t>4.5</w:t>
        </w:r>
        <w:r>
          <w:rPr>
            <w:rFonts w:asciiTheme="minorHAnsi" w:eastAsiaTheme="minorEastAsia" w:hAnsiTheme="minorHAnsi" w:cstheme="minorBidi"/>
            <w:noProof/>
            <w:sz w:val="22"/>
            <w:szCs w:val="22"/>
          </w:rPr>
          <w:tab/>
        </w:r>
        <w:r w:rsidRPr="00024C6A">
          <w:rPr>
            <w:rStyle w:val="Hyperlink"/>
            <w:noProof/>
          </w:rPr>
          <w:t>Einlagerungslageraufgaben anlegen</w:t>
        </w:r>
        <w:r>
          <w:rPr>
            <w:noProof/>
            <w:webHidden/>
          </w:rPr>
          <w:tab/>
        </w:r>
        <w:r>
          <w:rPr>
            <w:noProof/>
            <w:webHidden/>
          </w:rPr>
          <w:fldChar w:fldCharType="begin"/>
        </w:r>
        <w:r>
          <w:rPr>
            <w:noProof/>
            <w:webHidden/>
          </w:rPr>
          <w:instrText xml:space="preserve"> PAGEREF _Toc52224880 \h </w:instrText>
        </w:r>
        <w:r>
          <w:rPr>
            <w:noProof/>
            <w:webHidden/>
          </w:rPr>
        </w:r>
        <w:r>
          <w:rPr>
            <w:noProof/>
            <w:webHidden/>
          </w:rPr>
          <w:fldChar w:fldCharType="separate"/>
        </w:r>
        <w:r>
          <w:rPr>
            <w:noProof/>
            <w:webHidden/>
          </w:rPr>
          <w:t>20</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81" w:history="1">
        <w:r w:rsidRPr="00024C6A">
          <w:rPr>
            <w:rStyle w:val="Hyperlink"/>
            <w:noProof/>
          </w:rPr>
          <w:t>4.6</w:t>
        </w:r>
        <w:r>
          <w:rPr>
            <w:rFonts w:asciiTheme="minorHAnsi" w:eastAsiaTheme="minorEastAsia" w:hAnsiTheme="minorHAnsi" w:cstheme="minorBidi"/>
            <w:noProof/>
            <w:sz w:val="22"/>
            <w:szCs w:val="22"/>
          </w:rPr>
          <w:tab/>
        </w:r>
        <w:r w:rsidRPr="00024C6A">
          <w:rPr>
            <w:rStyle w:val="Hyperlink"/>
            <w:noProof/>
          </w:rPr>
          <w:t>Lageraufgaben quittieren</w:t>
        </w:r>
        <w:r>
          <w:rPr>
            <w:noProof/>
            <w:webHidden/>
          </w:rPr>
          <w:tab/>
        </w:r>
        <w:r>
          <w:rPr>
            <w:noProof/>
            <w:webHidden/>
          </w:rPr>
          <w:fldChar w:fldCharType="begin"/>
        </w:r>
        <w:r>
          <w:rPr>
            <w:noProof/>
            <w:webHidden/>
          </w:rPr>
          <w:instrText xml:space="preserve"> PAGEREF _Toc52224881 \h </w:instrText>
        </w:r>
        <w:r>
          <w:rPr>
            <w:noProof/>
            <w:webHidden/>
          </w:rPr>
        </w:r>
        <w:r>
          <w:rPr>
            <w:noProof/>
            <w:webHidden/>
          </w:rPr>
          <w:fldChar w:fldCharType="separate"/>
        </w:r>
        <w:r>
          <w:rPr>
            <w:noProof/>
            <w:webHidden/>
          </w:rPr>
          <w:t>21</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82" w:history="1">
        <w:r w:rsidRPr="00024C6A">
          <w:rPr>
            <w:rStyle w:val="Hyperlink"/>
            <w:noProof/>
          </w:rPr>
          <w:t>4.7</w:t>
        </w:r>
        <w:r>
          <w:rPr>
            <w:rFonts w:asciiTheme="minorHAnsi" w:eastAsiaTheme="minorEastAsia" w:hAnsiTheme="minorHAnsi" w:cstheme="minorBidi"/>
            <w:noProof/>
            <w:sz w:val="22"/>
            <w:szCs w:val="22"/>
          </w:rPr>
          <w:tab/>
        </w:r>
        <w:r w:rsidRPr="00024C6A">
          <w:rPr>
            <w:rStyle w:val="Hyperlink"/>
            <w:noProof/>
          </w:rPr>
          <w:t>Klärungszone (optional)</w:t>
        </w:r>
        <w:r>
          <w:rPr>
            <w:noProof/>
            <w:webHidden/>
          </w:rPr>
          <w:tab/>
        </w:r>
        <w:r>
          <w:rPr>
            <w:noProof/>
            <w:webHidden/>
          </w:rPr>
          <w:fldChar w:fldCharType="begin"/>
        </w:r>
        <w:r>
          <w:rPr>
            <w:noProof/>
            <w:webHidden/>
          </w:rPr>
          <w:instrText xml:space="preserve"> PAGEREF _Toc52224882 \h </w:instrText>
        </w:r>
        <w:r>
          <w:rPr>
            <w:noProof/>
            <w:webHidden/>
          </w:rPr>
        </w:r>
        <w:r>
          <w:rPr>
            <w:noProof/>
            <w:webHidden/>
          </w:rPr>
          <w:fldChar w:fldCharType="separate"/>
        </w:r>
        <w:r>
          <w:rPr>
            <w:noProof/>
            <w:webHidden/>
          </w:rPr>
          <w:t>23</w:t>
        </w:r>
        <w:r>
          <w:rPr>
            <w:noProof/>
            <w:webHidden/>
          </w:rPr>
          <w:fldChar w:fldCharType="end"/>
        </w:r>
      </w:hyperlink>
    </w:p>
    <w:p w:rsidR="00930970" w:rsidRDefault="00930970">
      <w:pPr>
        <w:pStyle w:val="TOC3"/>
        <w:rPr>
          <w:rFonts w:asciiTheme="minorHAnsi" w:eastAsiaTheme="minorEastAsia" w:hAnsiTheme="minorHAnsi" w:cstheme="minorBidi"/>
          <w:noProof/>
          <w:sz w:val="22"/>
          <w:szCs w:val="22"/>
        </w:rPr>
      </w:pPr>
      <w:hyperlink w:anchor="_Toc52224883" w:history="1">
        <w:r w:rsidRPr="00024C6A">
          <w:rPr>
            <w:rStyle w:val="Hyperlink"/>
            <w:noProof/>
          </w:rPr>
          <w:t>4.7.1</w:t>
        </w:r>
        <w:r>
          <w:rPr>
            <w:rFonts w:asciiTheme="minorHAnsi" w:eastAsiaTheme="minorEastAsia" w:hAnsiTheme="minorHAnsi" w:cstheme="minorBidi"/>
            <w:noProof/>
            <w:sz w:val="22"/>
            <w:szCs w:val="22"/>
          </w:rPr>
          <w:tab/>
        </w:r>
        <w:r w:rsidRPr="00024C6A">
          <w:rPr>
            <w:rStyle w:val="Hyperlink"/>
            <w:noProof/>
          </w:rPr>
          <w:t>Material in der Klärungszone überprüfen</w:t>
        </w:r>
        <w:r>
          <w:rPr>
            <w:noProof/>
            <w:webHidden/>
          </w:rPr>
          <w:tab/>
        </w:r>
        <w:r>
          <w:rPr>
            <w:noProof/>
            <w:webHidden/>
          </w:rPr>
          <w:fldChar w:fldCharType="begin"/>
        </w:r>
        <w:r>
          <w:rPr>
            <w:noProof/>
            <w:webHidden/>
          </w:rPr>
          <w:instrText xml:space="preserve"> PAGEREF _Toc52224883 \h </w:instrText>
        </w:r>
        <w:r>
          <w:rPr>
            <w:noProof/>
            <w:webHidden/>
          </w:rPr>
        </w:r>
        <w:r>
          <w:rPr>
            <w:noProof/>
            <w:webHidden/>
          </w:rPr>
          <w:fldChar w:fldCharType="separate"/>
        </w:r>
        <w:r>
          <w:rPr>
            <w:noProof/>
            <w:webHidden/>
          </w:rPr>
          <w:t>23</w:t>
        </w:r>
        <w:r>
          <w:rPr>
            <w:noProof/>
            <w:webHidden/>
          </w:rPr>
          <w:fldChar w:fldCharType="end"/>
        </w:r>
      </w:hyperlink>
    </w:p>
    <w:p w:rsidR="00930970" w:rsidRDefault="00930970">
      <w:pPr>
        <w:pStyle w:val="TOC3"/>
        <w:rPr>
          <w:rFonts w:asciiTheme="minorHAnsi" w:eastAsiaTheme="minorEastAsia" w:hAnsiTheme="minorHAnsi" w:cstheme="minorBidi"/>
          <w:noProof/>
          <w:sz w:val="22"/>
          <w:szCs w:val="22"/>
        </w:rPr>
      </w:pPr>
      <w:hyperlink w:anchor="_Toc52224884" w:history="1">
        <w:r w:rsidRPr="00024C6A">
          <w:rPr>
            <w:rStyle w:val="Hyperlink"/>
            <w:noProof/>
          </w:rPr>
          <w:t>4.7.2</w:t>
        </w:r>
        <w:r>
          <w:rPr>
            <w:rFonts w:asciiTheme="minorHAnsi" w:eastAsiaTheme="minorEastAsia" w:hAnsiTheme="minorHAnsi" w:cstheme="minorBidi"/>
            <w:noProof/>
            <w:sz w:val="22"/>
            <w:szCs w:val="22"/>
          </w:rPr>
          <w:tab/>
        </w:r>
        <w:r w:rsidRPr="00024C6A">
          <w:rPr>
            <w:rStyle w:val="Hyperlink"/>
            <w:noProof/>
          </w:rPr>
          <w:t>Lageraufgaben von der Klärungszone zum endgültigen Lagerplatz anlegen</w:t>
        </w:r>
        <w:r>
          <w:rPr>
            <w:noProof/>
            <w:webHidden/>
          </w:rPr>
          <w:tab/>
        </w:r>
        <w:r>
          <w:rPr>
            <w:noProof/>
            <w:webHidden/>
          </w:rPr>
          <w:fldChar w:fldCharType="begin"/>
        </w:r>
        <w:r>
          <w:rPr>
            <w:noProof/>
            <w:webHidden/>
          </w:rPr>
          <w:instrText xml:space="preserve"> PAGEREF _Toc52224884 \h </w:instrText>
        </w:r>
        <w:r>
          <w:rPr>
            <w:noProof/>
            <w:webHidden/>
          </w:rPr>
        </w:r>
        <w:r>
          <w:rPr>
            <w:noProof/>
            <w:webHidden/>
          </w:rPr>
          <w:fldChar w:fldCharType="separate"/>
        </w:r>
        <w:r>
          <w:rPr>
            <w:noProof/>
            <w:webHidden/>
          </w:rPr>
          <w:t>25</w:t>
        </w:r>
        <w:r>
          <w:rPr>
            <w:noProof/>
            <w:webHidden/>
          </w:rPr>
          <w:fldChar w:fldCharType="end"/>
        </w:r>
      </w:hyperlink>
    </w:p>
    <w:p w:rsidR="00930970" w:rsidRDefault="00930970">
      <w:pPr>
        <w:pStyle w:val="TOC3"/>
        <w:rPr>
          <w:rFonts w:asciiTheme="minorHAnsi" w:eastAsiaTheme="minorEastAsia" w:hAnsiTheme="minorHAnsi" w:cstheme="minorBidi"/>
          <w:noProof/>
          <w:sz w:val="22"/>
          <w:szCs w:val="22"/>
        </w:rPr>
      </w:pPr>
      <w:hyperlink w:anchor="_Toc52224885" w:history="1">
        <w:r w:rsidRPr="00024C6A">
          <w:rPr>
            <w:rStyle w:val="Hyperlink"/>
            <w:noProof/>
          </w:rPr>
          <w:t>4.7.3</w:t>
        </w:r>
        <w:r>
          <w:rPr>
            <w:rFonts w:asciiTheme="minorHAnsi" w:eastAsiaTheme="minorEastAsia" w:hAnsiTheme="minorHAnsi" w:cstheme="minorBidi"/>
            <w:noProof/>
            <w:sz w:val="22"/>
            <w:szCs w:val="22"/>
          </w:rPr>
          <w:tab/>
        </w:r>
        <w:r w:rsidRPr="00024C6A">
          <w:rPr>
            <w:rStyle w:val="Hyperlink"/>
            <w:noProof/>
          </w:rPr>
          <w:t>Lageraufgaben quittieren</w:t>
        </w:r>
        <w:r>
          <w:rPr>
            <w:noProof/>
            <w:webHidden/>
          </w:rPr>
          <w:tab/>
        </w:r>
        <w:r>
          <w:rPr>
            <w:noProof/>
            <w:webHidden/>
          </w:rPr>
          <w:fldChar w:fldCharType="begin"/>
        </w:r>
        <w:r>
          <w:rPr>
            <w:noProof/>
            <w:webHidden/>
          </w:rPr>
          <w:instrText xml:space="preserve"> PAGEREF _Toc52224885 \h </w:instrText>
        </w:r>
        <w:r>
          <w:rPr>
            <w:noProof/>
            <w:webHidden/>
          </w:rPr>
        </w:r>
        <w:r>
          <w:rPr>
            <w:noProof/>
            <w:webHidden/>
          </w:rPr>
          <w:fldChar w:fldCharType="separate"/>
        </w:r>
        <w:r>
          <w:rPr>
            <w:noProof/>
            <w:webHidden/>
          </w:rPr>
          <w:t>27</w:t>
        </w:r>
        <w:r>
          <w:rPr>
            <w:noProof/>
            <w:webHidden/>
          </w:rPr>
          <w:fldChar w:fldCharType="end"/>
        </w:r>
      </w:hyperlink>
    </w:p>
    <w:p w:rsidR="00930970" w:rsidRDefault="00930970">
      <w:pPr>
        <w:pStyle w:val="TOC1"/>
        <w:rPr>
          <w:rFonts w:asciiTheme="minorHAnsi" w:eastAsiaTheme="minorEastAsia" w:hAnsiTheme="minorHAnsi" w:cstheme="minorBidi"/>
          <w:noProof/>
          <w:sz w:val="22"/>
          <w:szCs w:val="22"/>
        </w:rPr>
      </w:pPr>
      <w:hyperlink w:anchor="_Toc52224886" w:history="1">
        <w:r w:rsidRPr="00024C6A">
          <w:rPr>
            <w:rStyle w:val="Hyperlink"/>
            <w:noProof/>
          </w:rPr>
          <w:t>5</w:t>
        </w:r>
        <w:r>
          <w:rPr>
            <w:rFonts w:asciiTheme="minorHAnsi" w:eastAsiaTheme="minorEastAsia" w:hAnsiTheme="minorHAnsi" w:cstheme="minorBidi"/>
            <w:noProof/>
            <w:sz w:val="22"/>
            <w:szCs w:val="22"/>
          </w:rPr>
          <w:tab/>
        </w:r>
        <w:r w:rsidRPr="00024C6A">
          <w:rPr>
            <w:rStyle w:val="Hyperlink"/>
            <w:noProof/>
          </w:rPr>
          <w:t>Anhang</w:t>
        </w:r>
        <w:r>
          <w:rPr>
            <w:noProof/>
            <w:webHidden/>
          </w:rPr>
          <w:tab/>
        </w:r>
        <w:r>
          <w:rPr>
            <w:noProof/>
            <w:webHidden/>
          </w:rPr>
          <w:fldChar w:fldCharType="begin"/>
        </w:r>
        <w:r>
          <w:rPr>
            <w:noProof/>
            <w:webHidden/>
          </w:rPr>
          <w:instrText xml:space="preserve"> PAGEREF _Toc52224886 \h </w:instrText>
        </w:r>
        <w:r>
          <w:rPr>
            <w:noProof/>
            <w:webHidden/>
          </w:rPr>
        </w:r>
        <w:r>
          <w:rPr>
            <w:noProof/>
            <w:webHidden/>
          </w:rPr>
          <w:fldChar w:fldCharType="separate"/>
        </w:r>
        <w:r>
          <w:rPr>
            <w:noProof/>
            <w:webHidden/>
          </w:rPr>
          <w:t>29</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87" w:history="1">
        <w:r w:rsidRPr="00024C6A">
          <w:rPr>
            <w:rStyle w:val="Hyperlink"/>
            <w:noProof/>
          </w:rPr>
          <w:t>5.1</w:t>
        </w:r>
        <w:r>
          <w:rPr>
            <w:rFonts w:asciiTheme="minorHAnsi" w:eastAsiaTheme="minorEastAsia" w:hAnsiTheme="minorHAnsi" w:cstheme="minorBidi"/>
            <w:noProof/>
            <w:sz w:val="22"/>
            <w:szCs w:val="22"/>
          </w:rPr>
          <w:tab/>
        </w:r>
        <w:r w:rsidRPr="00024C6A">
          <w:rPr>
            <w:rStyle w:val="Hyperlink"/>
            <w:noProof/>
          </w:rPr>
          <w:t>Handhabung von Anlagen</w:t>
        </w:r>
        <w:r>
          <w:rPr>
            <w:noProof/>
            <w:webHidden/>
          </w:rPr>
          <w:tab/>
        </w:r>
        <w:r>
          <w:rPr>
            <w:noProof/>
            <w:webHidden/>
          </w:rPr>
          <w:fldChar w:fldCharType="begin"/>
        </w:r>
        <w:r>
          <w:rPr>
            <w:noProof/>
            <w:webHidden/>
          </w:rPr>
          <w:instrText xml:space="preserve"> PAGEREF _Toc52224887 \h </w:instrText>
        </w:r>
        <w:r>
          <w:rPr>
            <w:noProof/>
            <w:webHidden/>
          </w:rPr>
        </w:r>
        <w:r>
          <w:rPr>
            <w:noProof/>
            <w:webHidden/>
          </w:rPr>
          <w:fldChar w:fldCharType="separate"/>
        </w:r>
        <w:r>
          <w:rPr>
            <w:noProof/>
            <w:webHidden/>
          </w:rPr>
          <w:t>29</w:t>
        </w:r>
        <w:r>
          <w:rPr>
            <w:noProof/>
            <w:webHidden/>
          </w:rPr>
          <w:fldChar w:fldCharType="end"/>
        </w:r>
      </w:hyperlink>
    </w:p>
    <w:p w:rsidR="00930970" w:rsidRDefault="00930970">
      <w:pPr>
        <w:pStyle w:val="TOC2"/>
        <w:rPr>
          <w:rFonts w:asciiTheme="minorHAnsi" w:eastAsiaTheme="minorEastAsia" w:hAnsiTheme="minorHAnsi" w:cstheme="minorBidi"/>
          <w:noProof/>
          <w:sz w:val="22"/>
          <w:szCs w:val="22"/>
        </w:rPr>
      </w:pPr>
      <w:hyperlink w:anchor="_Toc52224888" w:history="1">
        <w:r w:rsidRPr="00024C6A">
          <w:rPr>
            <w:rStyle w:val="Hyperlink"/>
            <w:noProof/>
          </w:rPr>
          <w:t>5.2</w:t>
        </w:r>
        <w:r>
          <w:rPr>
            <w:rFonts w:asciiTheme="minorHAnsi" w:eastAsiaTheme="minorEastAsia" w:hAnsiTheme="minorHAnsi" w:cstheme="minorBidi"/>
            <w:noProof/>
            <w:sz w:val="22"/>
            <w:szCs w:val="22"/>
          </w:rPr>
          <w:tab/>
        </w:r>
        <w:r w:rsidRPr="00024C6A">
          <w:rPr>
            <w:rStyle w:val="Hyperlink"/>
            <w:noProof/>
          </w:rPr>
          <w:t>Prozessintegration</w:t>
        </w:r>
        <w:r>
          <w:rPr>
            <w:noProof/>
            <w:webHidden/>
          </w:rPr>
          <w:tab/>
        </w:r>
        <w:r>
          <w:rPr>
            <w:noProof/>
            <w:webHidden/>
          </w:rPr>
          <w:fldChar w:fldCharType="begin"/>
        </w:r>
        <w:r>
          <w:rPr>
            <w:noProof/>
            <w:webHidden/>
          </w:rPr>
          <w:instrText xml:space="preserve"> PAGEREF _Toc52224888 \h </w:instrText>
        </w:r>
        <w:r>
          <w:rPr>
            <w:noProof/>
            <w:webHidden/>
          </w:rPr>
        </w:r>
        <w:r>
          <w:rPr>
            <w:noProof/>
            <w:webHidden/>
          </w:rPr>
          <w:fldChar w:fldCharType="separate"/>
        </w:r>
        <w:r>
          <w:rPr>
            <w:noProof/>
            <w:webHidden/>
          </w:rPr>
          <w:t>29</w:t>
        </w:r>
        <w:r>
          <w:rPr>
            <w:noProof/>
            <w:webHidden/>
          </w:rPr>
          <w:fldChar w:fldCharType="end"/>
        </w:r>
      </w:hyperlink>
    </w:p>
    <w:p w:rsidR="00930970" w:rsidRDefault="00930970">
      <w:pPr>
        <w:pStyle w:val="TOC3"/>
        <w:rPr>
          <w:rFonts w:asciiTheme="minorHAnsi" w:eastAsiaTheme="minorEastAsia" w:hAnsiTheme="minorHAnsi" w:cstheme="minorBidi"/>
          <w:noProof/>
          <w:sz w:val="22"/>
          <w:szCs w:val="22"/>
        </w:rPr>
      </w:pPr>
      <w:hyperlink w:anchor="_Toc52224889" w:history="1">
        <w:r w:rsidRPr="00024C6A">
          <w:rPr>
            <w:rStyle w:val="Hyperlink"/>
            <w:noProof/>
          </w:rPr>
          <w:t>5.2.1</w:t>
        </w:r>
        <w:r>
          <w:rPr>
            <w:rFonts w:asciiTheme="minorHAnsi" w:eastAsiaTheme="minorEastAsia" w:hAnsiTheme="minorHAnsi" w:cstheme="minorBidi"/>
            <w:noProof/>
            <w:sz w:val="22"/>
            <w:szCs w:val="22"/>
          </w:rPr>
          <w:tab/>
        </w:r>
        <w:r w:rsidRPr="00024C6A">
          <w:rPr>
            <w:rStyle w:val="Hyperlink"/>
            <w:noProof/>
          </w:rPr>
          <w:t>Vorangehende Prozesse</w:t>
        </w:r>
        <w:r>
          <w:rPr>
            <w:noProof/>
            <w:webHidden/>
          </w:rPr>
          <w:tab/>
        </w:r>
        <w:r>
          <w:rPr>
            <w:noProof/>
            <w:webHidden/>
          </w:rPr>
          <w:fldChar w:fldCharType="begin"/>
        </w:r>
        <w:r>
          <w:rPr>
            <w:noProof/>
            <w:webHidden/>
          </w:rPr>
          <w:instrText xml:space="preserve"> PAGEREF _Toc52224889 \h </w:instrText>
        </w:r>
        <w:r>
          <w:rPr>
            <w:noProof/>
            <w:webHidden/>
          </w:rPr>
        </w:r>
        <w:r>
          <w:rPr>
            <w:noProof/>
            <w:webHidden/>
          </w:rPr>
          <w:fldChar w:fldCharType="separate"/>
        </w:r>
        <w:r>
          <w:rPr>
            <w:noProof/>
            <w:webHidden/>
          </w:rPr>
          <w:t>29</w:t>
        </w:r>
        <w:r>
          <w:rPr>
            <w:noProof/>
            <w:webHidden/>
          </w:rPr>
          <w:fldChar w:fldCharType="end"/>
        </w:r>
      </w:hyperlink>
    </w:p>
    <w:p w:rsidR="00930970" w:rsidRDefault="00930970">
      <w:pPr>
        <w:pStyle w:val="TOC3"/>
        <w:rPr>
          <w:rFonts w:asciiTheme="minorHAnsi" w:eastAsiaTheme="minorEastAsia" w:hAnsiTheme="minorHAnsi" w:cstheme="minorBidi"/>
          <w:noProof/>
          <w:sz w:val="22"/>
          <w:szCs w:val="22"/>
        </w:rPr>
      </w:pPr>
      <w:hyperlink w:anchor="_Toc52224890" w:history="1">
        <w:r w:rsidRPr="00024C6A">
          <w:rPr>
            <w:rStyle w:val="Hyperlink"/>
            <w:noProof/>
          </w:rPr>
          <w:t>5.2.2</w:t>
        </w:r>
        <w:r>
          <w:rPr>
            <w:rFonts w:asciiTheme="minorHAnsi" w:eastAsiaTheme="minorEastAsia" w:hAnsiTheme="minorHAnsi" w:cstheme="minorBidi"/>
            <w:noProof/>
            <w:sz w:val="22"/>
            <w:szCs w:val="22"/>
          </w:rPr>
          <w:tab/>
        </w:r>
        <w:r w:rsidRPr="00024C6A">
          <w:rPr>
            <w:rStyle w:val="Hyperlink"/>
            <w:noProof/>
          </w:rPr>
          <w:t>Nachfolgende Prozesse</w:t>
        </w:r>
        <w:r>
          <w:rPr>
            <w:noProof/>
            <w:webHidden/>
          </w:rPr>
          <w:tab/>
        </w:r>
        <w:r>
          <w:rPr>
            <w:noProof/>
            <w:webHidden/>
          </w:rPr>
          <w:fldChar w:fldCharType="begin"/>
        </w:r>
        <w:r>
          <w:rPr>
            <w:noProof/>
            <w:webHidden/>
          </w:rPr>
          <w:instrText xml:space="preserve"> PAGEREF _Toc52224890 \h </w:instrText>
        </w:r>
        <w:r>
          <w:rPr>
            <w:noProof/>
            <w:webHidden/>
          </w:rPr>
        </w:r>
        <w:r>
          <w:rPr>
            <w:noProof/>
            <w:webHidden/>
          </w:rPr>
          <w:fldChar w:fldCharType="separate"/>
        </w:r>
        <w:r>
          <w:rPr>
            <w:noProof/>
            <w:webHidden/>
          </w:rPr>
          <w:t>29</w:t>
        </w:r>
        <w:r>
          <w:rPr>
            <w:noProof/>
            <w:webHidden/>
          </w:rPr>
          <w:fldChar w:fldCharType="end"/>
        </w:r>
      </w:hyperlink>
    </w:p>
    <w:p w:rsidR="00930970" w:rsidRDefault="00930970" w:rsidP="007D4F79">
      <w:pPr>
        <w:tabs>
          <w:tab w:val="right" w:leader="dot" w:pos="14317"/>
        </w:tabs>
        <w:rPr>
          <w:rFonts w:ascii="BentonSans Bold" w:hAnsi="BentonSans Bold"/>
        </w:rPr>
      </w:pPr>
      <w:r>
        <w:rPr>
          <w:rFonts w:ascii="BentonSans Bold" w:hAnsi="BentonSans Bold"/>
        </w:rPr>
        <w:fldChar w:fldCharType="end"/>
      </w:r>
    </w:p>
    <w:p w:rsidR="00930970" w:rsidRPr="007D4F79" w:rsidRDefault="00930970" w:rsidP="007D4F79">
      <w:pPr>
        <w:spacing w:after="200" w:line="276" w:lineRule="auto"/>
        <w:rPr>
          <w:rFonts w:ascii="BentonSans Bold" w:hAnsi="BentonSans Bold"/>
        </w:rPr>
      </w:pPr>
    </w:p>
    <w:p w:rsidR="00635DB6" w:rsidRDefault="00930970">
      <w:pPr>
        <w:pStyle w:val="Heading1"/>
      </w:pPr>
      <w:bookmarkStart w:id="3" w:name="_Toc52224863"/>
      <w:r>
        <w:lastRenderedPageBreak/>
        <w:t>Zweck</w:t>
      </w:r>
      <w:bookmarkEnd w:id="0"/>
      <w:bookmarkEnd w:id="3"/>
    </w:p>
    <w:p w:rsidR="00635DB6" w:rsidRDefault="00930970">
      <w:r>
        <w:t>In diesem Prozess werden Produkte empfangen, die im Lager gelagert werden sollen, und an e</w:t>
      </w:r>
      <w:r>
        <w:t>inen Lagerplatz übergeben. Dieser Umfangsbestandteil lässt verschiedene Varianten der Eingangsverarbeitung zu, z.B. Eingang vom Lieferanten und Eingang von anderem Lagerort. Der Prozess beginnt mit der Anlieferung, die für die Verarbeitung im Lager relevan</w:t>
      </w:r>
      <w:r>
        <w:t xml:space="preserve">t ist. Sobald die Produkte im Lager eintreffen, können den Anlieferungspositionen Chargen zugeordnet werden. Anschließend wird der Wareneingang gebucht, und die Lageraufgaben zum Ausführen der Warenbewegungen im Lager werden angelegt. Nachdem die Produkte </w:t>
      </w:r>
      <w:r>
        <w:t>an den endgültigen Lagerplatz oder in die Klärungszone (Sonderfall) transportiert wurden, werden die Lageraufgaben entsprechend quittiert.</w:t>
      </w:r>
    </w:p>
    <w:p w:rsidR="00635DB6" w:rsidRDefault="00930970">
      <w:r>
        <w:t>Dieses Dokument enthält eine detaillierte Ablaufbeschreibung, anhand deren der Umfangsbestandteil nach der Lösungsakt</w:t>
      </w:r>
      <w:r>
        <w:t>ivierung getestet werden kann; außerdem bildet es den vordefinierten Umfang der Lösung ab. Jeder Prozessschritt, Report oder Bestandteil wird in einem eigenen Abschnitt beschrieben, in dem die Interaktionen im System (Testschritte) tabellarisch dargestellt</w:t>
      </w:r>
      <w:r>
        <w:t xml:space="preserve"> sind. Schritte, die nicht im Prozessumfang enthalten sind, aber zu Testzwecken benötigt werden, sind entsprechend gekennzeichnet. Projektspezifische Schritte sind zu ergänzen.</w:t>
      </w:r>
    </w:p>
    <w:p w:rsidR="00635DB6" w:rsidRDefault="00930970">
      <w:pPr>
        <w:pStyle w:val="Heading1"/>
      </w:pPr>
      <w:bookmarkStart w:id="4" w:name="unique_2"/>
      <w:bookmarkStart w:id="5" w:name="_Toc52224864"/>
      <w:r>
        <w:lastRenderedPageBreak/>
        <w:t>Voraussetzungen</w:t>
      </w:r>
      <w:bookmarkEnd w:id="4"/>
      <w:bookmarkEnd w:id="5"/>
    </w:p>
    <w:p w:rsidR="00635DB6" w:rsidRDefault="00930970">
      <w:r>
        <w:t>In diesem Abschnitt sind alle Voraussetzungen für den Test hins</w:t>
      </w:r>
      <w:r>
        <w:t>ichtlich System, Benutzer, Stammdaten, Organisationsdaten, sonstige Testdaten und Voraussetzungen zusammengefasst.</w:t>
      </w:r>
    </w:p>
    <w:p w:rsidR="00635DB6" w:rsidRDefault="00930970">
      <w:pPr>
        <w:pStyle w:val="Heading2"/>
      </w:pPr>
      <w:bookmarkStart w:id="6" w:name="unique_3"/>
      <w:bookmarkStart w:id="7" w:name="_Toc52224865"/>
      <w:r>
        <w:t>Systemzugriff</w:t>
      </w:r>
      <w:bookmarkEnd w:id="6"/>
      <w:bookmarkEnd w:id="7"/>
    </w:p>
    <w:tbl>
      <w:tblPr>
        <w:tblStyle w:val="SAPStandardTable"/>
        <w:tblW w:w="0" w:type="auto"/>
        <w:tblLook w:val="0620" w:firstRow="1" w:lastRow="0" w:firstColumn="0" w:lastColumn="0" w:noHBand="1" w:noVBand="1"/>
      </w:tblPr>
      <w:tblGrid>
        <w:gridCol w:w="842"/>
        <w:gridCol w:w="13329"/>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System</w:t>
            </w:r>
          </w:p>
        </w:tc>
        <w:tc>
          <w:tcPr>
            <w:tcW w:w="0" w:type="auto"/>
          </w:tcPr>
          <w:p w:rsidR="00635DB6" w:rsidRDefault="00930970">
            <w:pPr>
              <w:pStyle w:val="SAPTableHeader"/>
            </w:pPr>
            <w:r>
              <w:rPr>
                <w:rStyle w:val="SAPEmphasis"/>
              </w:rPr>
              <w:t>Details</w:t>
            </w:r>
          </w:p>
        </w:tc>
      </w:tr>
      <w:tr w:rsidR="00635DB6" w:rsidTr="00930970">
        <w:tc>
          <w:tcPr>
            <w:tcW w:w="0" w:type="auto"/>
          </w:tcPr>
          <w:p w:rsidR="00635DB6" w:rsidRDefault="00930970">
            <w:r>
              <w:t>System</w:t>
            </w:r>
          </w:p>
        </w:tc>
        <w:tc>
          <w:tcPr>
            <w:tcW w:w="0" w:type="auto"/>
          </w:tcPr>
          <w:p w:rsidR="00635DB6" w:rsidRDefault="00930970">
            <w:r>
              <w:t xml:space="preserve">Zugriff möglich über SAP Fiori Launchpad. Ihr Systemadministrator stellt Ihnen die URL für den Zugriff </w:t>
            </w:r>
            <w:r>
              <w:t>auf die verschiedenen Apps zur Verfügung, die Ihrer Rolle zugeordnet sind.</w:t>
            </w:r>
          </w:p>
        </w:tc>
      </w:tr>
    </w:tbl>
    <w:p w:rsidR="00635DB6" w:rsidRDefault="00930970">
      <w:pPr>
        <w:pStyle w:val="Heading2"/>
      </w:pPr>
      <w:bookmarkStart w:id="8" w:name="unique_4"/>
      <w:bookmarkStart w:id="9" w:name="_Toc52224866"/>
      <w:r>
        <w:t>Rollen</w:t>
      </w:r>
      <w:bookmarkEnd w:id="8"/>
      <w:bookmarkEnd w:id="9"/>
    </w:p>
    <w:p w:rsidR="00930970" w:rsidRDefault="00930970">
      <w:r>
        <w:t>Weisen Sie Ihren einzelnen Testbenutzern folgende Benutzerrollen zu. Alternativ können Sie, falls verfügbar, Benutzerrollen unter Verwendung der folgenden Bereiche mit Seite</w:t>
      </w:r>
      <w:r>
        <w:t>n und vordefinierten Apps für das SAP Fiori Launchpad anlegen und die Benutzerrollen zu Ihren individuellen Testbenutzern zuordnen.</w:t>
      </w:r>
    </w:p>
    <w:p w:rsidR="00930970" w:rsidRDefault="00930970">
      <w:r>
        <w:rPr>
          <w:rStyle w:val="SAPEmphasis"/>
        </w:rPr>
        <w:t xml:space="preserve">Hinweis </w:t>
      </w:r>
      <w:r>
        <w:t>Diese Rollen oder Bereiche sind Beispiele, die von SAP bereitgestellt werden. Sie können sie als Vorlagen zum Anleg</w:t>
      </w:r>
      <w:r>
        <w:t>en Ihrer eigenen Rollen und Bereiche verwenden.</w:t>
      </w:r>
    </w:p>
    <w:p w:rsidR="00635DB6" w:rsidRDefault="00930970">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w:t>
        </w:r>
        <w:r>
          <w:rPr>
            <w:rStyle w:val="underline"/>
          </w:rPr>
          <w:t>ng von SAP S/4HANA mit SAP Best Practices</w:t>
        </w:r>
      </w:hyperlink>
      <w:r>
        <w:t>.</w:t>
      </w:r>
    </w:p>
    <w:tbl>
      <w:tblPr>
        <w:tblStyle w:val="SAPStandardTable"/>
        <w:tblW w:w="0" w:type="auto"/>
        <w:tblLook w:val="0620" w:firstRow="1" w:lastRow="0" w:firstColumn="0" w:lastColumn="0" w:noHBand="1" w:noVBand="1"/>
      </w:tblPr>
      <w:tblGrid>
        <w:gridCol w:w="1956"/>
        <w:gridCol w:w="3457"/>
        <w:gridCol w:w="2305"/>
        <w:gridCol w:w="3457"/>
        <w:gridCol w:w="1087"/>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t>Name (Rolle)</w:t>
            </w:r>
          </w:p>
        </w:tc>
        <w:tc>
          <w:tcPr>
            <w:tcW w:w="0" w:type="auto"/>
          </w:tcPr>
          <w:p w:rsidR="00635DB6" w:rsidRDefault="00930970">
            <w:pPr>
              <w:pStyle w:val="SAPTableHeader"/>
            </w:pPr>
            <w:r>
              <w:t>ID (Rolle)</w:t>
            </w:r>
          </w:p>
        </w:tc>
        <w:tc>
          <w:tcPr>
            <w:tcW w:w="0" w:type="auto"/>
          </w:tcPr>
          <w:p w:rsidR="00635DB6" w:rsidRDefault="00930970">
            <w:pPr>
              <w:pStyle w:val="SAPTableHeader"/>
            </w:pPr>
            <w:r>
              <w:t>Beschreibung (Bereich)</w:t>
            </w:r>
          </w:p>
        </w:tc>
        <w:tc>
          <w:tcPr>
            <w:tcW w:w="0" w:type="auto"/>
          </w:tcPr>
          <w:p w:rsidR="00635DB6" w:rsidRDefault="00930970">
            <w:pPr>
              <w:pStyle w:val="SAPTableHeader"/>
            </w:pPr>
            <w:r>
              <w:t>ID (Bereich)</w:t>
            </w:r>
          </w:p>
        </w:tc>
        <w:tc>
          <w:tcPr>
            <w:tcW w:w="0" w:type="auto"/>
          </w:tcPr>
          <w:p w:rsidR="00635DB6" w:rsidRDefault="00930970">
            <w:pPr>
              <w:pStyle w:val="SAPTableHeader"/>
            </w:pPr>
            <w:r>
              <w:rPr>
                <w:rStyle w:val="SAPEmphasis"/>
              </w:rPr>
              <w:t>Anmelden</w:t>
            </w:r>
          </w:p>
        </w:tc>
      </w:tr>
      <w:tr w:rsidR="00635DB6" w:rsidTr="00930970">
        <w:tc>
          <w:tcPr>
            <w:tcW w:w="0" w:type="auto"/>
          </w:tcPr>
          <w:p w:rsidR="00635DB6" w:rsidRDefault="00930970">
            <w:r>
              <w:t>Lagerist (EWM)</w:t>
            </w:r>
          </w:p>
        </w:tc>
        <w:tc>
          <w:tcPr>
            <w:tcW w:w="0" w:type="auto"/>
          </w:tcPr>
          <w:p w:rsidR="00635DB6" w:rsidRDefault="00930970">
            <w:r>
              <w:rPr>
                <w:rStyle w:val="SAPMonospace"/>
              </w:rPr>
              <w:t>SAP_BR_WAREHOUSE_CLERK_EWM</w:t>
            </w:r>
          </w:p>
        </w:tc>
        <w:tc>
          <w:tcPr>
            <w:tcW w:w="0" w:type="auto"/>
          </w:tcPr>
          <w:p w:rsidR="00635DB6" w:rsidRDefault="00930970">
            <w:r>
              <w:t>Lagerbüro</w:t>
            </w:r>
          </w:p>
        </w:tc>
        <w:tc>
          <w:tcPr>
            <w:tcW w:w="0" w:type="auto"/>
          </w:tcPr>
          <w:p w:rsidR="00635DB6" w:rsidRDefault="00930970">
            <w:r>
              <w:rPr>
                <w:rStyle w:val="SAPMonospace"/>
              </w:rPr>
              <w:t>SAP_BR_WAREHOUSE_CLERK_EWM</w:t>
            </w:r>
          </w:p>
        </w:tc>
        <w:tc>
          <w:tcPr>
            <w:tcW w:w="0" w:type="auto"/>
          </w:tcPr>
          <w:p w:rsidR="00000000" w:rsidRDefault="00930970"/>
        </w:tc>
      </w:tr>
      <w:tr w:rsidR="00635DB6" w:rsidTr="00930970">
        <w:tc>
          <w:tcPr>
            <w:tcW w:w="0" w:type="auto"/>
          </w:tcPr>
          <w:p w:rsidR="00635DB6" w:rsidRDefault="00930970">
            <w:r>
              <w:t>Lagerarbeiter (EWM)</w:t>
            </w:r>
          </w:p>
        </w:tc>
        <w:tc>
          <w:tcPr>
            <w:tcW w:w="0" w:type="auto"/>
          </w:tcPr>
          <w:p w:rsidR="00635DB6" w:rsidRDefault="00930970">
            <w:r>
              <w:rPr>
                <w:rStyle w:val="SAPMonospace"/>
              </w:rPr>
              <w:t>SAP_BR_WAREHOUSE_OPERATIVE_EWM</w:t>
            </w:r>
          </w:p>
        </w:tc>
        <w:tc>
          <w:tcPr>
            <w:tcW w:w="0" w:type="auto"/>
          </w:tcPr>
          <w:p w:rsidR="00635DB6" w:rsidRDefault="00930970">
            <w:r>
              <w:t>Lagerbereich</w:t>
            </w:r>
          </w:p>
        </w:tc>
        <w:tc>
          <w:tcPr>
            <w:tcW w:w="0" w:type="auto"/>
          </w:tcPr>
          <w:p w:rsidR="00635DB6" w:rsidRDefault="00930970">
            <w:r>
              <w:rPr>
                <w:rStyle w:val="SAPMonospace"/>
              </w:rPr>
              <w:t>SAP_BR_WAREHOUSE_OPERATIVE_EWM</w:t>
            </w:r>
          </w:p>
        </w:tc>
        <w:tc>
          <w:tcPr>
            <w:tcW w:w="0" w:type="auto"/>
          </w:tcPr>
          <w:p w:rsidR="00000000" w:rsidRDefault="00930970"/>
        </w:tc>
      </w:tr>
    </w:tbl>
    <w:p w:rsidR="00635DB6" w:rsidRDefault="00930970">
      <w:pPr>
        <w:pStyle w:val="Heading2"/>
      </w:pPr>
      <w:bookmarkStart w:id="10" w:name="unique_5"/>
      <w:bookmarkStart w:id="11" w:name="_Toc52224867"/>
      <w:r>
        <w:t>Stammdaten, Organisationsdaten und sonstige Daten</w:t>
      </w:r>
      <w:bookmarkEnd w:id="10"/>
      <w:bookmarkEnd w:id="11"/>
    </w:p>
    <w:p w:rsidR="00635DB6" w:rsidRDefault="00930970">
      <w:r>
        <w:t>Die Organisationsstruktur und die Stammdaten Ihres Unternehmens werden bei der Aktivierung in Ihrem System angelegt. Die Organisationsstruktur gibt den Aufbau I</w:t>
      </w:r>
      <w:r>
        <w:t>hres Unternehmens wieder. Die Stammdaten stehen beispielsweise für Materialien, Kunden und Lieferanten, je nach dem betrieblichen Schwerpunkt Ihres Unternehmens.</w:t>
      </w:r>
    </w:p>
    <w:p w:rsidR="00635DB6" w:rsidRDefault="00930970">
      <w:r>
        <w:t>Verwenden Sie beim Durchführen des Tests eigene Stammdaten oder folgende Beispieldaten.</w:t>
      </w:r>
    </w:p>
    <w:tbl>
      <w:tblPr>
        <w:tblStyle w:val="SAPStandardTable"/>
        <w:tblW w:w="0" w:type="auto"/>
        <w:tblLook w:val="0620" w:firstRow="1" w:lastRow="0" w:firstColumn="0" w:lastColumn="0" w:noHBand="1" w:noVBand="1"/>
      </w:tblPr>
      <w:tblGrid>
        <w:gridCol w:w="1952"/>
        <w:gridCol w:w="1513"/>
        <w:gridCol w:w="6049"/>
        <w:gridCol w:w="1588"/>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lastRenderedPageBreak/>
              <w:t>Daten</w:t>
            </w:r>
          </w:p>
        </w:tc>
        <w:tc>
          <w:tcPr>
            <w:tcW w:w="0" w:type="auto"/>
          </w:tcPr>
          <w:p w:rsidR="00635DB6" w:rsidRDefault="00930970">
            <w:pPr>
              <w:pStyle w:val="SAPTableHeader"/>
            </w:pPr>
            <w:r>
              <w:rPr>
                <w:rStyle w:val="SAPEmphasis"/>
              </w:rPr>
              <w:t>Musterwert</w:t>
            </w:r>
          </w:p>
        </w:tc>
        <w:tc>
          <w:tcPr>
            <w:tcW w:w="0" w:type="auto"/>
          </w:tcPr>
          <w:p w:rsidR="00635DB6" w:rsidRDefault="00930970">
            <w:pPr>
              <w:pStyle w:val="SAPTableHeader"/>
            </w:pPr>
            <w:r>
              <w:rPr>
                <w:rStyle w:val="SAPEmphasis"/>
              </w:rPr>
              <w:t>Details</w:t>
            </w:r>
          </w:p>
        </w:tc>
        <w:tc>
          <w:tcPr>
            <w:tcW w:w="0" w:type="auto"/>
          </w:tcPr>
          <w:p w:rsidR="00635DB6" w:rsidRDefault="00930970">
            <w:pPr>
              <w:pStyle w:val="SAPTableHeader"/>
            </w:pPr>
            <w:r>
              <w:rPr>
                <w:rStyle w:val="SAPEmphasis"/>
              </w:rPr>
              <w:t>Anmerkungen</w:t>
            </w:r>
          </w:p>
        </w:tc>
      </w:tr>
      <w:tr w:rsidR="00635DB6" w:rsidTr="00930970">
        <w:tc>
          <w:tcPr>
            <w:tcW w:w="0" w:type="auto"/>
          </w:tcPr>
          <w:p w:rsidR="00635DB6" w:rsidRDefault="00930970">
            <w:r>
              <w:t>Material</w:t>
            </w:r>
          </w:p>
        </w:tc>
        <w:tc>
          <w:tcPr>
            <w:tcW w:w="0" w:type="auto"/>
          </w:tcPr>
          <w:p w:rsidR="00635DB6" w:rsidRDefault="00930970">
            <w:r>
              <w:rPr>
                <w:rStyle w:val="SAPUserEntry"/>
              </w:rPr>
              <w:t>TG11</w:t>
            </w:r>
          </w:p>
        </w:tc>
        <w:tc>
          <w:tcPr>
            <w:tcW w:w="0" w:type="auto"/>
          </w:tcPr>
          <w:p w:rsidR="00635DB6" w:rsidRDefault="00930970">
            <w:r>
              <w:rPr>
                <w:rStyle w:val="SAPUserEntry"/>
              </w:rPr>
              <w:t>Handelsware für norm. Trading (MRP-Planung)</w:t>
            </w:r>
          </w:p>
        </w:tc>
        <w:tc>
          <w:tcPr>
            <w:tcW w:w="0" w:type="auto"/>
          </w:tcPr>
          <w:p w:rsidR="00635DB6" w:rsidRDefault="00930970">
            <w:r>
              <w:t>Für Lagerung</w:t>
            </w:r>
          </w:p>
        </w:tc>
      </w:tr>
      <w:tr w:rsidR="00635DB6" w:rsidTr="00930970">
        <w:tc>
          <w:tcPr>
            <w:tcW w:w="0" w:type="auto"/>
          </w:tcPr>
          <w:p w:rsidR="00635DB6" w:rsidRDefault="00930970">
            <w:r>
              <w:t>Material</w:t>
            </w:r>
          </w:p>
        </w:tc>
        <w:tc>
          <w:tcPr>
            <w:tcW w:w="0" w:type="auto"/>
          </w:tcPr>
          <w:p w:rsidR="00635DB6" w:rsidRDefault="00930970">
            <w:r>
              <w:rPr>
                <w:rStyle w:val="SAPUserEntry"/>
              </w:rPr>
              <w:t>TG12</w:t>
            </w:r>
          </w:p>
        </w:tc>
        <w:tc>
          <w:tcPr>
            <w:tcW w:w="0" w:type="auto"/>
          </w:tcPr>
          <w:p w:rsidR="00635DB6" w:rsidRDefault="00930970">
            <w:r>
              <w:rPr>
                <w:rStyle w:val="SAPUserEntry"/>
              </w:rPr>
              <w:t>Handelsware für norm. Handel (Bestellpunktdisposition)</w:t>
            </w:r>
          </w:p>
        </w:tc>
        <w:tc>
          <w:tcPr>
            <w:tcW w:w="0" w:type="auto"/>
          </w:tcPr>
          <w:p w:rsidR="00635DB6" w:rsidRDefault="00930970">
            <w:r>
              <w:t>Für Fixplatzlager</w:t>
            </w:r>
          </w:p>
        </w:tc>
      </w:tr>
      <w:tr w:rsidR="00635DB6" w:rsidTr="00930970">
        <w:tc>
          <w:tcPr>
            <w:tcW w:w="0" w:type="auto"/>
          </w:tcPr>
          <w:p w:rsidR="00635DB6" w:rsidRDefault="00930970">
            <w:r>
              <w:t>Material</w:t>
            </w:r>
          </w:p>
        </w:tc>
        <w:tc>
          <w:tcPr>
            <w:tcW w:w="0" w:type="auto"/>
          </w:tcPr>
          <w:p w:rsidR="00635DB6" w:rsidRDefault="00930970">
            <w:r>
              <w:rPr>
                <w:rStyle w:val="SAPUserEntry"/>
              </w:rPr>
              <w:t>TG21</w:t>
            </w:r>
          </w:p>
        </w:tc>
        <w:tc>
          <w:tcPr>
            <w:tcW w:w="0" w:type="auto"/>
          </w:tcPr>
          <w:p w:rsidR="00635DB6" w:rsidRDefault="00930970">
            <w:r>
              <w:rPr>
                <w:rStyle w:val="SAPUserEntry"/>
              </w:rPr>
              <w:t>HAWA 21, Bestellpunkt, FIFO-Charge</w:t>
            </w:r>
          </w:p>
        </w:tc>
        <w:tc>
          <w:tcPr>
            <w:tcW w:w="0" w:type="auto"/>
          </w:tcPr>
          <w:p w:rsidR="00635DB6" w:rsidRDefault="00930970">
            <w:r>
              <w:t>Für Blocklager</w:t>
            </w:r>
          </w:p>
        </w:tc>
      </w:tr>
      <w:tr w:rsidR="00635DB6" w:rsidTr="00930970">
        <w:tc>
          <w:tcPr>
            <w:tcW w:w="0" w:type="auto"/>
          </w:tcPr>
          <w:p w:rsidR="00635DB6" w:rsidRDefault="00930970">
            <w:r>
              <w:t>Material</w:t>
            </w:r>
          </w:p>
        </w:tc>
        <w:tc>
          <w:tcPr>
            <w:tcW w:w="0" w:type="auto"/>
          </w:tcPr>
          <w:p w:rsidR="00635DB6" w:rsidRDefault="00930970">
            <w:r>
              <w:rPr>
                <w:rStyle w:val="SAPUserEntry"/>
              </w:rPr>
              <w:t>TG0011</w:t>
            </w:r>
          </w:p>
        </w:tc>
        <w:tc>
          <w:tcPr>
            <w:tcW w:w="0" w:type="auto"/>
          </w:tcPr>
          <w:p w:rsidR="00635DB6" w:rsidRDefault="00930970">
            <w:r>
              <w:rPr>
                <w:rStyle w:val="SAPUserEntry"/>
              </w:rPr>
              <w:t>Handelsware 0011, PD, Reguläre Beschaff.</w:t>
            </w:r>
          </w:p>
        </w:tc>
        <w:tc>
          <w:tcPr>
            <w:tcW w:w="0" w:type="auto"/>
          </w:tcPr>
          <w:p w:rsidR="00635DB6" w:rsidRDefault="00930970">
            <w:r>
              <w:t>Freilager</w:t>
            </w:r>
          </w:p>
        </w:tc>
      </w:tr>
      <w:tr w:rsidR="00635DB6" w:rsidTr="00930970">
        <w:tc>
          <w:tcPr>
            <w:tcW w:w="0" w:type="auto"/>
          </w:tcPr>
          <w:p w:rsidR="00635DB6" w:rsidRDefault="00930970">
            <w:r>
              <w:t>Material</w:t>
            </w:r>
          </w:p>
        </w:tc>
        <w:tc>
          <w:tcPr>
            <w:tcW w:w="0" w:type="auto"/>
          </w:tcPr>
          <w:p w:rsidR="00635DB6" w:rsidRDefault="00930970">
            <w:r>
              <w:rPr>
                <w:rStyle w:val="SAPUserEntry"/>
              </w:rPr>
              <w:t>TG0013</w:t>
            </w:r>
          </w:p>
        </w:tc>
        <w:tc>
          <w:tcPr>
            <w:tcW w:w="0" w:type="auto"/>
          </w:tcPr>
          <w:p w:rsidR="00635DB6" w:rsidRDefault="00930970">
            <w:r>
              <w:rPr>
                <w:rStyle w:val="SAPUserEntry"/>
              </w:rPr>
              <w:t>Handels- 0013, PD, Reguläre Beschaff.</w:t>
            </w:r>
          </w:p>
        </w:tc>
        <w:tc>
          <w:tcPr>
            <w:tcW w:w="0" w:type="auto"/>
          </w:tcPr>
          <w:p w:rsidR="00635DB6" w:rsidRDefault="00930970">
            <w:r>
              <w:t>Freilager</w:t>
            </w:r>
          </w:p>
        </w:tc>
      </w:tr>
      <w:tr w:rsidR="00635DB6" w:rsidTr="00930970">
        <w:tc>
          <w:tcPr>
            <w:tcW w:w="0" w:type="auto"/>
          </w:tcPr>
          <w:p w:rsidR="00635DB6" w:rsidRDefault="00930970">
            <w:r>
              <w:t>Packmittel</w:t>
            </w:r>
          </w:p>
        </w:tc>
        <w:tc>
          <w:tcPr>
            <w:tcW w:w="0" w:type="auto"/>
          </w:tcPr>
          <w:p w:rsidR="00635DB6" w:rsidRDefault="00930970">
            <w:r>
              <w:rPr>
                <w:rStyle w:val="SAPUserEntry"/>
              </w:rPr>
              <w:t>PMPALLET</w:t>
            </w:r>
          </w:p>
        </w:tc>
        <w:tc>
          <w:tcPr>
            <w:tcW w:w="0" w:type="auto"/>
          </w:tcPr>
          <w:p w:rsidR="00635DB6" w:rsidRDefault="00930970">
            <w:r>
              <w:rPr>
                <w:rStyle w:val="SAPUserEntry"/>
              </w:rPr>
              <w:t>Palette</w:t>
            </w:r>
          </w:p>
        </w:tc>
        <w:tc>
          <w:tcPr>
            <w:tcW w:w="0" w:type="auto"/>
          </w:tcPr>
          <w:p w:rsidR="00000000" w:rsidRDefault="00930970"/>
        </w:tc>
      </w:tr>
      <w:tr w:rsidR="00635DB6" w:rsidTr="00930970">
        <w:tc>
          <w:tcPr>
            <w:tcW w:w="0" w:type="auto"/>
          </w:tcPr>
          <w:p w:rsidR="00635DB6" w:rsidRDefault="00930970">
            <w:r>
              <w:t>Packmittel</w:t>
            </w:r>
          </w:p>
        </w:tc>
        <w:tc>
          <w:tcPr>
            <w:tcW w:w="0" w:type="auto"/>
          </w:tcPr>
          <w:p w:rsidR="00635DB6" w:rsidRDefault="00930970">
            <w:r>
              <w:rPr>
                <w:rStyle w:val="SAPUserEntry"/>
              </w:rPr>
              <w:t>PMPALLET_GTL</w:t>
            </w:r>
          </w:p>
        </w:tc>
        <w:tc>
          <w:tcPr>
            <w:tcW w:w="0" w:type="auto"/>
          </w:tcPr>
          <w:p w:rsidR="00635DB6" w:rsidRDefault="00930970">
            <w:r>
              <w:rPr>
                <w:rStyle w:val="SAPUserEntry"/>
              </w:rPr>
              <w:t>Palette für GTL</w:t>
            </w:r>
          </w:p>
        </w:tc>
        <w:tc>
          <w:tcPr>
            <w:tcW w:w="0" w:type="auto"/>
          </w:tcPr>
          <w:p w:rsidR="00000000" w:rsidRDefault="00930970"/>
        </w:tc>
      </w:tr>
      <w:tr w:rsidR="00635DB6" w:rsidTr="00930970">
        <w:tc>
          <w:tcPr>
            <w:tcW w:w="0" w:type="auto"/>
          </w:tcPr>
          <w:p w:rsidR="00635DB6" w:rsidRDefault="00930970">
            <w:r>
              <w:t>Buchungskreis</w:t>
            </w:r>
          </w:p>
        </w:tc>
        <w:tc>
          <w:tcPr>
            <w:tcW w:w="0" w:type="auto"/>
          </w:tcPr>
          <w:p w:rsidR="00635DB6" w:rsidRDefault="00930970">
            <w:r>
              <w:rPr>
                <w:rStyle w:val="SAPUserEntry"/>
              </w:rPr>
              <w:t>1010</w:t>
            </w:r>
          </w:p>
        </w:tc>
        <w:tc>
          <w:tcPr>
            <w:tcW w:w="0" w:type="auto"/>
          </w:tcPr>
          <w:p w:rsidR="00635DB6" w:rsidRDefault="00930970">
            <w:r>
              <w:rPr>
                <w:rStyle w:val="SAPUserEntry"/>
              </w:rPr>
              <w:t>Buchungskreis 1010</w:t>
            </w:r>
          </w:p>
        </w:tc>
        <w:tc>
          <w:tcPr>
            <w:tcW w:w="0" w:type="auto"/>
          </w:tcPr>
          <w:p w:rsidR="00000000" w:rsidRDefault="00930970"/>
        </w:tc>
      </w:tr>
      <w:tr w:rsidR="00635DB6" w:rsidTr="00930970">
        <w:tc>
          <w:tcPr>
            <w:tcW w:w="0" w:type="auto"/>
          </w:tcPr>
          <w:p w:rsidR="00635DB6" w:rsidRDefault="00930970">
            <w:r>
              <w:t>Einkaufsorganisation</w:t>
            </w:r>
          </w:p>
        </w:tc>
        <w:tc>
          <w:tcPr>
            <w:tcW w:w="0" w:type="auto"/>
          </w:tcPr>
          <w:p w:rsidR="00635DB6" w:rsidRDefault="00930970">
            <w:r>
              <w:rPr>
                <w:rStyle w:val="SAPUserEntry"/>
              </w:rPr>
              <w:t>1010</w:t>
            </w:r>
          </w:p>
        </w:tc>
        <w:tc>
          <w:tcPr>
            <w:tcW w:w="0" w:type="auto"/>
          </w:tcPr>
          <w:p w:rsidR="00635DB6" w:rsidRDefault="00930970">
            <w:r>
              <w:rPr>
                <w:rStyle w:val="SAPUserEntry"/>
              </w:rPr>
              <w:t>Einkaufs- org. 1010</w:t>
            </w:r>
          </w:p>
        </w:tc>
        <w:tc>
          <w:tcPr>
            <w:tcW w:w="0" w:type="auto"/>
          </w:tcPr>
          <w:p w:rsidR="00000000" w:rsidRDefault="00930970"/>
        </w:tc>
      </w:tr>
      <w:tr w:rsidR="00635DB6" w:rsidTr="00930970">
        <w:tc>
          <w:tcPr>
            <w:tcW w:w="0" w:type="auto"/>
          </w:tcPr>
          <w:p w:rsidR="00635DB6" w:rsidRDefault="00930970">
            <w:r>
              <w:t>Werk</w:t>
            </w:r>
          </w:p>
        </w:tc>
        <w:tc>
          <w:tcPr>
            <w:tcW w:w="0" w:type="auto"/>
          </w:tcPr>
          <w:p w:rsidR="00635DB6" w:rsidRDefault="00930970">
            <w:r>
              <w:rPr>
                <w:rStyle w:val="SAPUserEntry"/>
              </w:rPr>
              <w:t>1010</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Storage Location</w:t>
            </w:r>
          </w:p>
        </w:tc>
        <w:tc>
          <w:tcPr>
            <w:tcW w:w="0" w:type="auto"/>
          </w:tcPr>
          <w:p w:rsidR="00635DB6" w:rsidRDefault="00930970">
            <w:r>
              <w:rPr>
                <w:rStyle w:val="SAPUserEntry"/>
              </w:rPr>
              <w:t>106S</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ERP-Lager</w:t>
            </w:r>
          </w:p>
        </w:tc>
        <w:tc>
          <w:tcPr>
            <w:tcW w:w="0" w:type="auto"/>
          </w:tcPr>
          <w:p w:rsidR="00635DB6" w:rsidRDefault="00930970">
            <w:r>
              <w:rPr>
                <w:rStyle w:val="SAPUserEntry"/>
              </w:rPr>
              <w:t>106</w:t>
            </w:r>
          </w:p>
        </w:tc>
        <w:tc>
          <w:tcPr>
            <w:tcW w:w="0" w:type="auto"/>
          </w:tcPr>
          <w:p w:rsidR="00635DB6" w:rsidRDefault="00930970">
            <w:r>
              <w:rPr>
                <w:rStyle w:val="SAPUserEntry"/>
              </w:rPr>
              <w:t>Lager</w:t>
            </w:r>
          </w:p>
        </w:tc>
        <w:tc>
          <w:tcPr>
            <w:tcW w:w="0" w:type="auto"/>
          </w:tcPr>
          <w:p w:rsidR="00000000" w:rsidRDefault="00930970"/>
        </w:tc>
      </w:tr>
      <w:tr w:rsidR="00635DB6" w:rsidTr="00930970">
        <w:tc>
          <w:tcPr>
            <w:tcW w:w="0" w:type="auto"/>
          </w:tcPr>
          <w:p w:rsidR="00635DB6" w:rsidRDefault="00930970">
            <w:r>
              <w:t>Lager</w:t>
            </w:r>
          </w:p>
        </w:tc>
        <w:tc>
          <w:tcPr>
            <w:tcW w:w="0" w:type="auto"/>
          </w:tcPr>
          <w:p w:rsidR="00635DB6" w:rsidRDefault="00930970">
            <w:r>
              <w:rPr>
                <w:rStyle w:val="SAPUserEntry"/>
              </w:rPr>
              <w:t>1060</w:t>
            </w:r>
          </w:p>
        </w:tc>
        <w:tc>
          <w:tcPr>
            <w:tcW w:w="0" w:type="auto"/>
          </w:tcPr>
          <w:p w:rsidR="00635DB6" w:rsidRDefault="00930970">
            <w:r>
              <w:rPr>
                <w:rStyle w:val="SAPUserEntry"/>
              </w:rPr>
              <w:t>Lager</w:t>
            </w:r>
          </w:p>
        </w:tc>
        <w:tc>
          <w:tcPr>
            <w:tcW w:w="0" w:type="auto"/>
          </w:tcPr>
          <w:p w:rsidR="00000000" w:rsidRDefault="00930970"/>
        </w:tc>
      </w:tr>
      <w:tr w:rsidR="00635DB6" w:rsidTr="00930970">
        <w:tc>
          <w:tcPr>
            <w:tcW w:w="0" w:type="auto"/>
          </w:tcPr>
          <w:p w:rsidR="00635DB6" w:rsidRDefault="00930970">
            <w:r>
              <w:t>Sparte</w:t>
            </w:r>
          </w:p>
        </w:tc>
        <w:tc>
          <w:tcPr>
            <w:tcW w:w="0" w:type="auto"/>
          </w:tcPr>
          <w:p w:rsidR="00635DB6" w:rsidRDefault="00930970">
            <w:r>
              <w:rPr>
                <w:rStyle w:val="SAPUserEntry"/>
              </w:rPr>
              <w:t>00</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Vertriebsweg</w:t>
            </w:r>
          </w:p>
        </w:tc>
        <w:tc>
          <w:tcPr>
            <w:tcW w:w="0" w:type="auto"/>
          </w:tcPr>
          <w:p w:rsidR="00635DB6" w:rsidRDefault="00930970">
            <w:r>
              <w:rPr>
                <w:rStyle w:val="SAPUserEntry"/>
              </w:rPr>
              <w:t>10</w:t>
            </w:r>
          </w:p>
        </w:tc>
        <w:tc>
          <w:tcPr>
            <w:tcW w:w="0" w:type="auto"/>
          </w:tcPr>
          <w:p w:rsidR="00000000" w:rsidRDefault="00930970"/>
        </w:tc>
        <w:tc>
          <w:tcPr>
            <w:tcW w:w="0" w:type="auto"/>
          </w:tcPr>
          <w:p w:rsidR="00000000" w:rsidRDefault="00930970"/>
        </w:tc>
      </w:tr>
    </w:tbl>
    <w:p w:rsidR="00635DB6" w:rsidRDefault="00930970">
      <w:r>
        <w:t xml:space="preserve">Allgemeine Informationen zum Anlegen von Stammdatenobjekten finden Sie in folgenden </w:t>
      </w:r>
      <w:hyperlink r:id="rId8" w:history="1">
        <w:r>
          <w:rPr>
            <w:rStyle w:val="underline"/>
          </w:rPr>
          <w:t>Stammdatenskripte (MDS)</w:t>
        </w:r>
      </w:hyperlink>
      <w:r>
        <w:t>:</w:t>
      </w:r>
    </w:p>
    <w:p w:rsidR="00635DB6" w:rsidRDefault="00930970">
      <w:r>
        <w:rPr>
          <w:rStyle w:val="SAPEmphasis"/>
        </w:rPr>
        <w:t>Tabelle 1: Verweis auf Stammdatenskripte</w:t>
      </w:r>
    </w:p>
    <w:tbl>
      <w:tblPr>
        <w:tblStyle w:val="SAPStandardTable"/>
        <w:tblW w:w="0" w:type="auto"/>
        <w:tblLook w:val="0620" w:firstRow="1" w:lastRow="0" w:firstColumn="0" w:lastColumn="0" w:noHBand="1" w:noVBand="1"/>
      </w:tblPr>
      <w:tblGrid>
        <w:gridCol w:w="583"/>
        <w:gridCol w:w="4170"/>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r>
              <w:rPr>
                <w:rStyle w:val="SAPEmphasis"/>
              </w:rPr>
              <w:t>SDS</w:t>
            </w:r>
          </w:p>
        </w:tc>
        <w:tc>
          <w:tcPr>
            <w:tcW w:w="0" w:type="auto"/>
          </w:tcPr>
          <w:p w:rsidR="00635DB6" w:rsidRDefault="00930970">
            <w:r>
              <w:rPr>
                <w:rStyle w:val="SAPEmphasis"/>
              </w:rPr>
              <w:t>Beschreibung</w:t>
            </w:r>
          </w:p>
        </w:tc>
      </w:tr>
      <w:tr w:rsidR="00635DB6" w:rsidTr="00930970">
        <w:tc>
          <w:tcPr>
            <w:tcW w:w="0" w:type="auto"/>
          </w:tcPr>
          <w:p w:rsidR="00635DB6" w:rsidRDefault="00930970">
            <w:r>
              <w:t>BNF</w:t>
            </w:r>
          </w:p>
        </w:tc>
        <w:tc>
          <w:tcPr>
            <w:tcW w:w="0" w:type="auto"/>
          </w:tcPr>
          <w:p w:rsidR="00635DB6" w:rsidRDefault="00930970">
            <w:r>
              <w:t>Produktstamm vom Typ "Handelsware" anlegen</w:t>
            </w:r>
          </w:p>
        </w:tc>
      </w:tr>
    </w:tbl>
    <w:p w:rsidR="00635DB6" w:rsidRDefault="00930970">
      <w:pPr>
        <w:pStyle w:val="Heading2"/>
      </w:pPr>
      <w:bookmarkStart w:id="12" w:name="unique_6"/>
      <w:bookmarkStart w:id="13" w:name="_Toc52224868"/>
      <w:r>
        <w:t>Zusätzliche manuelle Konfiguration</w:t>
      </w:r>
      <w:bookmarkEnd w:id="12"/>
      <w:bookmarkEnd w:id="13"/>
    </w:p>
    <w:p w:rsidR="00635DB6" w:rsidRDefault="00930970">
      <w:r>
        <w:t xml:space="preserve">Bevor Sie mit dem Testen beginnen, stellen Sie sicher, dass die im SAP Help Portal veröffentlichten Schritte vor und nach der Aktivierung im </w:t>
      </w:r>
      <w:hyperlink r:id="rId9" w:history="1">
        <w:r>
          <w:rPr>
            <w:rStyle w:val="underline"/>
          </w:rPr>
          <w:t>Administrationsleitfaden.docx (Öffentlich)</w:t>
        </w:r>
      </w:hyperlink>
      <w:r>
        <w:t xml:space="preserve"> abgeschlossen sind.</w:t>
      </w:r>
    </w:p>
    <w:p w:rsidR="00635DB6" w:rsidRDefault="00930970">
      <w:pPr>
        <w:pStyle w:val="Heading2"/>
      </w:pPr>
      <w:bookmarkStart w:id="14" w:name="unique_7"/>
      <w:bookmarkStart w:id="15" w:name="_Toc52224869"/>
      <w:r>
        <w:lastRenderedPageBreak/>
        <w:t>Voraussetzungen/Situation</w:t>
      </w:r>
      <w:bookmarkEnd w:id="14"/>
      <w:bookmarkEnd w:id="15"/>
    </w:p>
    <w:p w:rsidR="00635DB6" w:rsidRDefault="00930970">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621"/>
        <w:gridCol w:w="11550"/>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ID des Umfangsbestandteils</w:t>
            </w:r>
          </w:p>
        </w:tc>
        <w:tc>
          <w:tcPr>
            <w:tcW w:w="0" w:type="auto"/>
          </w:tcPr>
          <w:p w:rsidR="00635DB6" w:rsidRDefault="00930970">
            <w:pPr>
              <w:pStyle w:val="SAPTableHeader"/>
            </w:pPr>
            <w:r>
              <w:rPr>
                <w:rStyle w:val="SAPEmphasis"/>
              </w:rPr>
              <w:t>Voraussetzu</w:t>
            </w:r>
            <w:r>
              <w:rPr>
                <w:rStyle w:val="SAPEmphasis"/>
              </w:rPr>
              <w:t>ng/Situation</w:t>
            </w:r>
          </w:p>
        </w:tc>
      </w:tr>
      <w:tr w:rsidR="00635DB6" w:rsidTr="00930970">
        <w:tc>
          <w:tcPr>
            <w:tcW w:w="0" w:type="auto"/>
            <w:gridSpan w:val="2"/>
          </w:tcPr>
          <w:p w:rsidR="00635DB6" w:rsidRDefault="00930970">
            <w:r>
              <w:t>Alle Umfangsbestandteile</w:t>
            </w:r>
          </w:p>
        </w:tc>
      </w:tr>
      <w:tr w:rsidR="00635DB6" w:rsidTr="00930970">
        <w:tc>
          <w:tcPr>
            <w:tcW w:w="0" w:type="auto"/>
          </w:tcPr>
          <w:p w:rsidR="00635DB6" w:rsidRDefault="00930970">
            <w:r>
              <w:t>BNZ – Neue offene MM-Buchungsperiode anlegen</w:t>
            </w:r>
          </w:p>
        </w:tc>
        <w:tc>
          <w:tcPr>
            <w:tcW w:w="0" w:type="auto"/>
          </w:tcPr>
          <w:p w:rsidR="00635DB6" w:rsidRDefault="00930970">
            <w:r>
              <w:t>Im Rahmen des Prozesses BNZ – Neue offene MM-Buchungsperiode anlegen</w:t>
            </w:r>
            <w:r>
              <w:t xml:space="preserve"> (Stammdatenskript) wurde eine neue Buchungsperiode angelegt.</w:t>
            </w:r>
          </w:p>
          <w:p w:rsidR="00635DB6" w:rsidRDefault="00930970">
            <w:r>
              <w:t>Die Buchungsperiode ist aktuell.</w:t>
            </w:r>
          </w:p>
        </w:tc>
      </w:tr>
      <w:tr w:rsidR="00635DB6" w:rsidTr="00930970">
        <w:tc>
          <w:tcPr>
            <w:tcW w:w="0" w:type="auto"/>
            <w:gridSpan w:val="2"/>
          </w:tcPr>
          <w:p w:rsidR="00635DB6" w:rsidRDefault="00930970">
            <w:r>
              <w:t>Eingang vom Lieferanten</w:t>
            </w:r>
          </w:p>
        </w:tc>
      </w:tr>
      <w:tr w:rsidR="00635DB6" w:rsidTr="00930970">
        <w:tc>
          <w:tcPr>
            <w:tcW w:w="0" w:type="auto"/>
          </w:tcPr>
          <w:p w:rsidR="00635DB6" w:rsidRDefault="00930970">
            <w:r>
              <w:t>2TX – Direktbeschaffung mit Anlieferung</w:t>
            </w:r>
          </w:p>
        </w:tc>
        <w:tc>
          <w:tcPr>
            <w:tcW w:w="0" w:type="auto"/>
          </w:tcPr>
          <w:p w:rsidR="00635DB6" w:rsidRDefault="00930970">
            <w:r>
              <w:t xml:space="preserve">Im Rahmen des Prozesses 2TX – Direktbeschaffung mit Anlieferung wurde eine Bestellung angelegt </w:t>
            </w:r>
            <w:r>
              <w:t xml:space="preserve">(verwenden Sie in diesem Schritt einen WM-verwalteten Lagerort, z.B. Lagerort </w:t>
            </w:r>
            <w:r>
              <w:rPr>
                <w:rStyle w:val="SAPUserEntry"/>
              </w:rPr>
              <w:t>106S</w:t>
            </w:r>
            <w:r>
              <w:t>) und die Materialien aus dem Kapitel "Stammdaten", "Organisatorische Daten" und "Sonstige Daten"). Bearbeiten Sie im Schritt "Anlieferungen anlegen" die Option A: Anlieferun</w:t>
            </w:r>
            <w:r>
              <w:t>g anlegen.</w:t>
            </w:r>
          </w:p>
          <w:p w:rsidR="00635DB6" w:rsidRDefault="00930970">
            <w:r>
              <w:t>Anschließend wurde im Rahmen des Prozesses 2TX – Direktbeschaffung mit Anlieferung</w:t>
            </w:r>
            <w:r>
              <w:t xml:space="preserve"> eine Anlieferung angelegt.</w:t>
            </w:r>
          </w:p>
        </w:tc>
      </w:tr>
      <w:tr w:rsidR="00635DB6" w:rsidTr="00930970">
        <w:tc>
          <w:tcPr>
            <w:tcW w:w="0" w:type="auto"/>
            <w:gridSpan w:val="2"/>
          </w:tcPr>
          <w:p w:rsidR="00635DB6" w:rsidRDefault="00930970">
            <w:r>
              <w:t>Eingang von Kundenretouren</w:t>
            </w:r>
          </w:p>
        </w:tc>
      </w:tr>
      <w:tr w:rsidR="00635DB6" w:rsidTr="00930970">
        <w:tc>
          <w:tcPr>
            <w:tcW w:w="0" w:type="auto"/>
          </w:tcPr>
          <w:p w:rsidR="00635DB6" w:rsidRDefault="00930970">
            <w:r>
              <w:t>BKP – Beschleunigte Kundenretouren</w:t>
            </w:r>
          </w:p>
        </w:tc>
        <w:tc>
          <w:tcPr>
            <w:tcW w:w="0" w:type="auto"/>
          </w:tcPr>
          <w:p w:rsidR="00635DB6" w:rsidRDefault="00930970">
            <w:r>
              <w:t>Im Rahmen des Prozesses BD9 – Beschleunigte Kundenretouren</w:t>
            </w:r>
            <w:r>
              <w:t xml:space="preserve"> wurden Waren verkauft, die für die Weiterverarbeitung im Prozess BKP – Beschleunigte Kundenretouren verwendet werden können.</w:t>
            </w:r>
          </w:p>
          <w:p w:rsidR="00635DB6" w:rsidRDefault="00930970">
            <w:r>
              <w:t>Ein Retourenauftrag und die dazugehörige Rücklieferung wurden angelegt, und der Wareneingang wurde gebucht, wie im Prozess BKP – B</w:t>
            </w:r>
            <w:r>
              <w:t>eschleunigte Kundenretouren beschrieben.</w:t>
            </w:r>
          </w:p>
          <w:p w:rsidR="00635DB6" w:rsidRDefault="00930970">
            <w:r>
              <w:t xml:space="preserve">Danach muss eine Umlagerung vom Retourenlagerort (z.B. </w:t>
            </w:r>
            <w:r>
              <w:rPr>
                <w:rStyle w:val="SAPUserEntry"/>
              </w:rPr>
              <w:t>101R</w:t>
            </w:r>
            <w:r>
              <w:t xml:space="preserve">) in den WM-verwalteten Lagerort (z.B. Lagerort </w:t>
            </w:r>
            <w:r>
              <w:rPr>
                <w:rStyle w:val="SAPUserEntry"/>
              </w:rPr>
              <w:t>106S</w:t>
            </w:r>
            <w:r>
              <w:t>) durchgeführt werden, wie unter BMC– Bestandsführung (Core) beschrieben.</w:t>
            </w:r>
          </w:p>
        </w:tc>
      </w:tr>
      <w:tr w:rsidR="00635DB6" w:rsidTr="00930970">
        <w:tc>
          <w:tcPr>
            <w:tcW w:w="0" w:type="auto"/>
          </w:tcPr>
          <w:p w:rsidR="00635DB6" w:rsidRDefault="00930970">
            <w:r>
              <w:t>BMC – Bestandsführung (Core)</w:t>
            </w:r>
          </w:p>
        </w:tc>
        <w:tc>
          <w:tcPr>
            <w:tcW w:w="0" w:type="auto"/>
          </w:tcPr>
          <w:p w:rsidR="00635DB6" w:rsidRDefault="00930970">
            <w:r>
              <w:t>Im Anschluss an die Schritte des Prozesses BKP – Beschleunigte Kundenretouren wurde im Rahmen des Prozesses BMC – Bestandsführung (Core) eine einstufige Umlagerung durchgeführt.</w:t>
            </w:r>
          </w:p>
        </w:tc>
      </w:tr>
      <w:tr w:rsidR="00635DB6" w:rsidTr="00930970">
        <w:tc>
          <w:tcPr>
            <w:tcW w:w="0" w:type="auto"/>
            <w:gridSpan w:val="2"/>
          </w:tcPr>
          <w:p w:rsidR="00635DB6" w:rsidRDefault="00930970">
            <w:r>
              <w:t>Eingang von anderem Lagerort</w:t>
            </w:r>
          </w:p>
        </w:tc>
      </w:tr>
      <w:tr w:rsidR="00635DB6" w:rsidTr="00930970">
        <w:tc>
          <w:tcPr>
            <w:tcW w:w="0" w:type="auto"/>
          </w:tcPr>
          <w:p w:rsidR="00635DB6" w:rsidRDefault="00930970">
            <w:r>
              <w:t>BMC – Bestandsführung (Core)</w:t>
            </w:r>
          </w:p>
        </w:tc>
        <w:tc>
          <w:tcPr>
            <w:tcW w:w="0" w:type="auto"/>
          </w:tcPr>
          <w:p w:rsidR="00635DB6" w:rsidRDefault="00930970">
            <w:r>
              <w:t>Eine einstufige Um</w:t>
            </w:r>
            <w:r>
              <w:t xml:space="preserve">lagerung wurde als Teil des Prozesses BMC- Bestandsführung (Core) durchgeführt. Wählen Sie den WM-verwalteten Lagerort (z.B. Lagerort </w:t>
            </w:r>
            <w:r>
              <w:rPr>
                <w:rStyle w:val="SAPUserEntry"/>
              </w:rPr>
              <w:t>106S</w:t>
            </w:r>
            <w:r>
              <w:t>), der die Umlagerung empfangen soll.</w:t>
            </w:r>
          </w:p>
        </w:tc>
      </w:tr>
    </w:tbl>
    <w:p w:rsidR="00635DB6" w:rsidRDefault="00930970">
      <w:pPr>
        <w:pStyle w:val="Heading2"/>
      </w:pPr>
      <w:bookmarkStart w:id="16" w:name="d2e844"/>
      <w:bookmarkStart w:id="17" w:name="_Toc52224870"/>
      <w:r>
        <w:lastRenderedPageBreak/>
        <w:t>Vorbereitende Schritte</w:t>
      </w:r>
      <w:bookmarkEnd w:id="16"/>
      <w:bookmarkEnd w:id="17"/>
    </w:p>
    <w:p w:rsidR="00635DB6" w:rsidRDefault="00930970">
      <w:pPr>
        <w:pStyle w:val="Heading3"/>
      </w:pPr>
      <w:bookmarkStart w:id="18" w:name="unique_8"/>
      <w:bookmarkStart w:id="19" w:name="_Toc52224871"/>
      <w:r>
        <w:t>Vorschlagswerte für Lagerist (EWM) festlegen</w:t>
      </w:r>
      <w:bookmarkEnd w:id="18"/>
      <w:bookmarkEnd w:id="19"/>
    </w:p>
    <w:p w:rsidR="00635DB6" w:rsidRDefault="00930970">
      <w:pPr>
        <w:pStyle w:val="SAPKeyblockTitle"/>
      </w:pPr>
      <w:r>
        <w:t>Verwendung</w:t>
      </w:r>
    </w:p>
    <w:p w:rsidR="00635DB6" w:rsidRDefault="00930970">
      <w:r>
        <w:t>In diesem Arbeitsschritt definieren Sie die Standardlagernummer für Lagerist (EWM).</w:t>
      </w:r>
    </w:p>
    <w:p w:rsidR="00635DB6" w:rsidRDefault="00930970">
      <w:pPr>
        <w:pStyle w:val="SAPKeyblockTitle"/>
      </w:pPr>
      <w:r>
        <w:t>Vorgehensweise</w:t>
      </w:r>
    </w:p>
    <w:tbl>
      <w:tblPr>
        <w:tblStyle w:val="SAPStandardTable"/>
        <w:tblW w:w="0" w:type="auto"/>
        <w:tblLook w:val="0620" w:firstRow="1" w:lastRow="0" w:firstColumn="0" w:lastColumn="0" w:noHBand="1" w:noVBand="1"/>
      </w:tblPr>
      <w:tblGrid>
        <w:gridCol w:w="1782"/>
        <w:gridCol w:w="2792"/>
        <w:gridCol w:w="4344"/>
        <w:gridCol w:w="1823"/>
        <w:gridCol w:w="3430"/>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Am SAP Fiori Launchpad anmelden</w:t>
            </w:r>
          </w:p>
        </w:tc>
        <w:tc>
          <w:tcPr>
            <w:tcW w:w="0" w:type="auto"/>
          </w:tcPr>
          <w:p w:rsidR="00635DB6" w:rsidRDefault="00930970">
            <w:r>
              <w:t>Öffnen</w:t>
            </w:r>
            <w:r>
              <w:t xml:space="preserve"> Sie das SAP Fiori Launchpad als Lagerist (EWM).</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App auswählen</w:t>
            </w:r>
          </w:p>
        </w:tc>
        <w:tc>
          <w:tcPr>
            <w:tcW w:w="0" w:type="auto"/>
          </w:tcPr>
          <w:p w:rsidR="00635DB6" w:rsidRDefault="00930970">
            <w:r>
              <w:t xml:space="preserve">Öffnen Sie </w:t>
            </w:r>
            <w:r>
              <w:rPr>
                <w:rStyle w:val="SAPScreenElement"/>
              </w:rPr>
              <w:t>Anlieferungen ändern</w:t>
            </w:r>
            <w:r>
              <w:t xml:space="preserve"> - </w:t>
            </w:r>
            <w:r>
              <w:rPr>
                <w:rStyle w:val="SAPScreenElement"/>
              </w:rPr>
              <w:t>Lieferungen</w:t>
            </w:r>
            <w:r>
              <w:rPr>
                <w:rStyle w:val="SAPMonospace"/>
              </w:rPr>
              <w:t>(F1706)</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Benutzersymbol auswählen</w:t>
            </w:r>
          </w:p>
        </w:tc>
        <w:tc>
          <w:tcPr>
            <w:tcW w:w="0" w:type="auto"/>
          </w:tcPr>
          <w:p w:rsidR="00635DB6" w:rsidRDefault="00930970">
            <w:r>
              <w:t>Wählen Sie das Symbol für den Anmeldebenutzer.</w:t>
            </w:r>
          </w:p>
          <w:p w:rsidR="00635DB6" w:rsidRDefault="00930970">
            <w:r>
              <w:t xml:space="preserve">Wählen Sie </w:t>
            </w:r>
            <w:r>
              <w:rPr>
                <w:rStyle w:val="SAPScreenElement"/>
              </w:rPr>
              <w:t>Einstellungen</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4.</w:t>
            </w:r>
          </w:p>
        </w:tc>
        <w:tc>
          <w:tcPr>
            <w:tcW w:w="0" w:type="auto"/>
          </w:tcPr>
          <w:p w:rsidR="00635DB6" w:rsidRDefault="00930970">
            <w:r>
              <w:t>Standardwert eingeben</w:t>
            </w:r>
          </w:p>
        </w:tc>
        <w:tc>
          <w:tcPr>
            <w:tcW w:w="0" w:type="auto"/>
          </w:tcPr>
          <w:p w:rsidR="00635DB6" w:rsidRDefault="00930970">
            <w:r>
              <w:t xml:space="preserve">Wählen Sie </w:t>
            </w:r>
            <w:r>
              <w:rPr>
                <w:rStyle w:val="SAPScreenElement"/>
              </w:rPr>
              <w:t>Standardwerte</w:t>
            </w:r>
            <w:r>
              <w:t>.</w:t>
            </w:r>
          </w:p>
          <w:p w:rsidR="00635DB6" w:rsidRDefault="00930970">
            <w:r>
              <w:t>Geben Sie folgende Daten ein:</w:t>
            </w:r>
          </w:p>
          <w:p w:rsidR="00635DB6" w:rsidRDefault="00930970">
            <w:r>
              <w:rPr>
                <w:rStyle w:val="SAPScreenElement"/>
              </w:rPr>
              <w:t>Lagernummer</w:t>
            </w:r>
            <w:r>
              <w:t xml:space="preserve">: </w:t>
            </w:r>
            <w:r>
              <w:rPr>
                <w:rStyle w:val="SAPUserEntry"/>
              </w:rPr>
              <w:t>1060</w:t>
            </w:r>
          </w:p>
          <w:p w:rsidR="00635DB6" w:rsidRDefault="00930970">
            <w:r>
              <w:t xml:space="preserve">Wählen Sie </w:t>
            </w:r>
            <w:r>
              <w:rPr>
                <w:rStyle w:val="SAPScreenElement"/>
              </w:rPr>
              <w:t>Sichern</w:t>
            </w:r>
            <w:r>
              <w:t>.</w:t>
            </w:r>
          </w:p>
        </w:tc>
        <w:tc>
          <w:tcPr>
            <w:tcW w:w="0" w:type="auto"/>
          </w:tcPr>
          <w:p w:rsidR="00000000" w:rsidRDefault="00930970"/>
        </w:tc>
        <w:tc>
          <w:tcPr>
            <w:tcW w:w="0" w:type="auto"/>
          </w:tcPr>
          <w:p w:rsidR="00000000" w:rsidRDefault="00930970"/>
        </w:tc>
      </w:tr>
    </w:tbl>
    <w:p w:rsidR="00635DB6" w:rsidRDefault="00930970">
      <w:pPr>
        <w:pStyle w:val="Heading3"/>
      </w:pPr>
      <w:bookmarkStart w:id="20" w:name="unique_9"/>
      <w:bookmarkStart w:id="21" w:name="_Toc52224872"/>
      <w:r>
        <w:t>Vorschlagswerte für Lagerarbeiter (EWM) festlegen</w:t>
      </w:r>
      <w:bookmarkEnd w:id="20"/>
      <w:bookmarkEnd w:id="21"/>
    </w:p>
    <w:p w:rsidR="00635DB6" w:rsidRDefault="00930970">
      <w:pPr>
        <w:pStyle w:val="SAPKeyblockTitle"/>
      </w:pPr>
      <w:r>
        <w:t>Verwendung</w:t>
      </w:r>
    </w:p>
    <w:p w:rsidR="00635DB6" w:rsidRDefault="00930970">
      <w:r>
        <w:t>In diesem Arbeitsschritt definieren Sie die Standardlagernummer für Lagerarbeiter (EWM).</w:t>
      </w:r>
    </w:p>
    <w:p w:rsidR="00635DB6" w:rsidRDefault="00930970">
      <w:pPr>
        <w:pStyle w:val="SAPKeyblockTitle"/>
      </w:pPr>
      <w:r>
        <w:lastRenderedPageBreak/>
        <w:t>Vorgehensweise</w:t>
      </w:r>
    </w:p>
    <w:tbl>
      <w:tblPr>
        <w:tblStyle w:val="SAPStandardTable"/>
        <w:tblW w:w="0" w:type="auto"/>
        <w:tblLook w:val="0620" w:firstRow="1" w:lastRow="0" w:firstColumn="0" w:lastColumn="0" w:noHBand="1" w:noVBand="1"/>
      </w:tblPr>
      <w:tblGrid>
        <w:gridCol w:w="1764"/>
        <w:gridCol w:w="2736"/>
        <w:gridCol w:w="4499"/>
        <w:gridCol w:w="1801"/>
        <w:gridCol w:w="3371"/>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Am SAP Fiori Launchpad anmelden</w:t>
            </w:r>
          </w:p>
        </w:tc>
        <w:tc>
          <w:tcPr>
            <w:tcW w:w="0" w:type="auto"/>
          </w:tcPr>
          <w:p w:rsidR="00635DB6" w:rsidRDefault="00930970">
            <w:r>
              <w:t>Öffnen Sie das SAP Fiori Launchpad als Lagerarbeiter (EWM).</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Benutzersymbol auswählen</w:t>
            </w:r>
          </w:p>
        </w:tc>
        <w:tc>
          <w:tcPr>
            <w:tcW w:w="0" w:type="auto"/>
          </w:tcPr>
          <w:p w:rsidR="00635DB6" w:rsidRDefault="00930970">
            <w:r>
              <w:t>Wählen Sie das Symbol für den Anmeldebenutzer.</w:t>
            </w:r>
          </w:p>
          <w:p w:rsidR="00635DB6" w:rsidRDefault="00930970">
            <w:r>
              <w:t xml:space="preserve">Wählen Sie </w:t>
            </w:r>
            <w:r>
              <w:rPr>
                <w:rStyle w:val="SAPScreenElement"/>
              </w:rPr>
              <w:t>Einstellungen</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 xml:space="preserve">Standardwert </w:t>
            </w:r>
            <w:r>
              <w:t>eingeben</w:t>
            </w:r>
          </w:p>
        </w:tc>
        <w:tc>
          <w:tcPr>
            <w:tcW w:w="0" w:type="auto"/>
          </w:tcPr>
          <w:p w:rsidR="00635DB6" w:rsidRDefault="00930970">
            <w:r>
              <w:t xml:space="preserve">Wählen Sie </w:t>
            </w:r>
            <w:r>
              <w:rPr>
                <w:rStyle w:val="SAPScreenElement"/>
              </w:rPr>
              <w:t>Standardwerte</w:t>
            </w:r>
            <w:r>
              <w:t>.</w:t>
            </w:r>
          </w:p>
          <w:p w:rsidR="00635DB6" w:rsidRDefault="00930970">
            <w:r>
              <w:t>Geben Sie im Bereich Materialwirtschaft folgende Daten ein:</w:t>
            </w:r>
          </w:p>
          <w:p w:rsidR="00635DB6" w:rsidRDefault="00930970">
            <w:r>
              <w:rPr>
                <w:rStyle w:val="SAPScreenElement"/>
              </w:rPr>
              <w:t>Lagernummer</w:t>
            </w:r>
            <w:r>
              <w:t xml:space="preserve">: </w:t>
            </w:r>
            <w:r>
              <w:rPr>
                <w:rStyle w:val="SAPUserEntry"/>
              </w:rPr>
              <w:t>1060</w:t>
            </w:r>
            <w:r>
              <w:t>.</w:t>
            </w:r>
          </w:p>
          <w:p w:rsidR="00635DB6" w:rsidRDefault="00930970">
            <w:r>
              <w:t xml:space="preserve">Wählen Sie </w:t>
            </w:r>
            <w:r>
              <w:rPr>
                <w:rStyle w:val="SAPScreenElement"/>
              </w:rPr>
              <w:t>Sichern</w:t>
            </w:r>
            <w:r>
              <w:t>.</w:t>
            </w:r>
          </w:p>
        </w:tc>
        <w:tc>
          <w:tcPr>
            <w:tcW w:w="0" w:type="auto"/>
          </w:tcPr>
          <w:p w:rsidR="00000000" w:rsidRDefault="00930970"/>
        </w:tc>
        <w:tc>
          <w:tcPr>
            <w:tcW w:w="0" w:type="auto"/>
          </w:tcPr>
          <w:p w:rsidR="00000000" w:rsidRDefault="00930970"/>
        </w:tc>
      </w:tr>
    </w:tbl>
    <w:p w:rsidR="00635DB6" w:rsidRDefault="00930970">
      <w:pPr>
        <w:pStyle w:val="Heading3"/>
      </w:pPr>
      <w:bookmarkStart w:id="22" w:name="unique_10"/>
      <w:bookmarkStart w:id="23" w:name="_Toc52224873"/>
      <w:r>
        <w:t>Fixlagerplätze zu Produkte zuordnen</w:t>
      </w:r>
      <w:bookmarkEnd w:id="22"/>
      <w:bookmarkEnd w:id="23"/>
    </w:p>
    <w:p w:rsidR="00635DB6" w:rsidRDefault="00930970">
      <w:pPr>
        <w:pStyle w:val="SAPKeyblockTitle"/>
      </w:pPr>
      <w:r>
        <w:t>Verwendung</w:t>
      </w:r>
    </w:p>
    <w:p w:rsidR="00635DB6" w:rsidRDefault="00930970">
      <w:r>
        <w:t>In diesem Schritt ordnen Sie Fixlagerplätze Produkten zu.</w:t>
      </w:r>
    </w:p>
    <w:p w:rsidR="00635DB6" w:rsidRDefault="00930970">
      <w:pPr>
        <w:pStyle w:val="SAPKeyblockTitle"/>
      </w:pPr>
      <w:r>
        <w:t>Vorgehensweise</w:t>
      </w:r>
    </w:p>
    <w:tbl>
      <w:tblPr>
        <w:tblStyle w:val="SAPStandardTable"/>
        <w:tblW w:w="0" w:type="auto"/>
        <w:tblLook w:val="0620" w:firstRow="1" w:lastRow="0" w:firstColumn="0" w:lastColumn="0" w:noHBand="1" w:noVBand="1"/>
      </w:tblPr>
      <w:tblGrid>
        <w:gridCol w:w="1714"/>
        <w:gridCol w:w="2361"/>
        <w:gridCol w:w="5138"/>
        <w:gridCol w:w="1741"/>
        <w:gridCol w:w="3217"/>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Anmelden</w:t>
            </w:r>
          </w:p>
        </w:tc>
        <w:tc>
          <w:tcPr>
            <w:tcW w:w="0" w:type="auto"/>
          </w:tcPr>
          <w:p w:rsidR="00635DB6" w:rsidRDefault="00930970">
            <w:r>
              <w:t>Melden Sie sich am SAP Fiori Launchpad als Lagerist (EWM)</w:t>
            </w:r>
            <w:r>
              <w:t xml:space="preserve"> an.</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App aufrufen</w:t>
            </w:r>
          </w:p>
        </w:tc>
        <w:tc>
          <w:tcPr>
            <w:tcW w:w="0" w:type="auto"/>
          </w:tcPr>
          <w:p w:rsidR="00635DB6" w:rsidRDefault="00930970">
            <w:r>
              <w:t xml:space="preserve">Öffnen Sie </w:t>
            </w:r>
            <w:r>
              <w:rPr>
                <w:rStyle w:val="SAPScreenElement"/>
              </w:rPr>
              <w:t>Festplätze zuordnen</w:t>
            </w:r>
            <w:r>
              <w:rPr>
                <w:rStyle w:val="SAPMonospace"/>
              </w:rPr>
              <w:t>(/SCWM/BINMAT)</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Daten eingeben</w:t>
            </w:r>
          </w:p>
        </w:tc>
        <w:tc>
          <w:tcPr>
            <w:tcW w:w="0" w:type="auto"/>
          </w:tcPr>
          <w:p w:rsidR="00635DB6" w:rsidRDefault="00930970">
            <w:r>
              <w:t>Geben Sie auf dem Bild "Fixlagerplätze bearbeiten" die folgenden Daten ein:</w:t>
            </w:r>
          </w:p>
          <w:p w:rsidR="00635DB6" w:rsidRDefault="00930970">
            <w:r>
              <w:rPr>
                <w:rStyle w:val="SAPScreenElement"/>
              </w:rPr>
              <w:t>Lagernummer</w:t>
            </w:r>
            <w:r>
              <w:t xml:space="preserve">: </w:t>
            </w:r>
            <w:r>
              <w:rPr>
                <w:rStyle w:val="SAPUserEntry"/>
              </w:rPr>
              <w:t>1060</w:t>
            </w:r>
          </w:p>
          <w:p w:rsidR="00635DB6" w:rsidRDefault="00930970">
            <w:r>
              <w:rPr>
                <w:rStyle w:val="SAPScreenElement"/>
              </w:rPr>
              <w:t>Produkt</w:t>
            </w:r>
            <w:r>
              <w:t xml:space="preserve">: </w:t>
            </w:r>
            <w:r>
              <w:rPr>
                <w:rStyle w:val="SAPUserEntry"/>
              </w:rPr>
              <w:t>TG12</w:t>
            </w:r>
          </w:p>
          <w:p w:rsidR="00635DB6" w:rsidRDefault="00930970">
            <w:r>
              <w:lastRenderedPageBreak/>
              <w:t xml:space="preserve">Wählen Sie </w:t>
            </w:r>
            <w:r>
              <w:rPr>
                <w:rStyle w:val="SAPScreenElement"/>
              </w:rPr>
              <w:t>Ausführen</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4</w:t>
            </w:r>
          </w:p>
        </w:tc>
        <w:tc>
          <w:tcPr>
            <w:tcW w:w="0" w:type="auto"/>
          </w:tcPr>
          <w:p w:rsidR="00635DB6" w:rsidRDefault="00930970">
            <w:r>
              <w:t>Fixlagerplatz pflegen</w:t>
            </w:r>
          </w:p>
        </w:tc>
        <w:tc>
          <w:tcPr>
            <w:tcW w:w="0" w:type="auto"/>
          </w:tcPr>
          <w:p w:rsidR="00635DB6" w:rsidRDefault="00930970">
            <w:r>
              <w:t>Wählen Sie</w:t>
            </w:r>
            <w:r>
              <w:t xml:space="preserve"> </w:t>
            </w:r>
            <w:r>
              <w:rPr>
                <w:rStyle w:val="SAPScreenElement"/>
              </w:rPr>
              <w:t>Bearbeiten</w:t>
            </w:r>
            <w:r>
              <w:t>, um in den Änderungsmodus zu wechseln.</w:t>
            </w:r>
          </w:p>
          <w:p w:rsidR="00635DB6" w:rsidRDefault="00930970">
            <w:r>
              <w:t xml:space="preserve">Wählen Sie </w:t>
            </w:r>
            <w:r>
              <w:rPr>
                <w:rStyle w:val="SAPScreenElement"/>
              </w:rPr>
              <w:t>Zeile anhängen</w:t>
            </w:r>
            <w:r>
              <w:t>.</w:t>
            </w:r>
          </w:p>
          <w:p w:rsidR="00635DB6" w:rsidRDefault="00930970">
            <w:r>
              <w:t>Geben Sie folgende Daten ein:</w:t>
            </w:r>
          </w:p>
          <w:p w:rsidR="00635DB6" w:rsidRDefault="00930970">
            <w:r>
              <w:rPr>
                <w:rStyle w:val="SAPScreenElement"/>
              </w:rPr>
              <w:t>Lagernummer</w:t>
            </w:r>
            <w:r>
              <w:t xml:space="preserve">: </w:t>
            </w:r>
            <w:r>
              <w:rPr>
                <w:rStyle w:val="SAPUserEntry"/>
              </w:rPr>
              <w:t>1060</w:t>
            </w:r>
            <w:r>
              <w:t>.</w:t>
            </w:r>
          </w:p>
          <w:p w:rsidR="00635DB6" w:rsidRDefault="00930970">
            <w:r>
              <w:rPr>
                <w:rStyle w:val="SAPScreenElement"/>
              </w:rPr>
              <w:t>Entsorgung</w:t>
            </w:r>
            <w:r>
              <w:t xml:space="preserve">: </w:t>
            </w:r>
            <w:r>
              <w:rPr>
                <w:rStyle w:val="SAPUserEntry"/>
              </w:rPr>
              <w:t>BP1010</w:t>
            </w:r>
            <w:r>
              <w:t>.</w:t>
            </w:r>
          </w:p>
          <w:p w:rsidR="00635DB6" w:rsidRDefault="00930970">
            <w:r>
              <w:rPr>
                <w:rStyle w:val="SAPScreenElement"/>
              </w:rPr>
              <w:t>Lagerplatz</w:t>
            </w:r>
            <w:r>
              <w:t xml:space="preserve">: </w:t>
            </w:r>
            <w:r>
              <w:rPr>
                <w:rStyle w:val="SAPUserEntry"/>
              </w:rPr>
              <w:t>SF01-03-04</w:t>
            </w:r>
            <w:r>
              <w:t>.</w:t>
            </w:r>
          </w:p>
          <w:p w:rsidR="00635DB6" w:rsidRDefault="00930970">
            <w:r>
              <w:rPr>
                <w:rStyle w:val="SAPScreenElement"/>
              </w:rPr>
              <w:t>Produkt</w:t>
            </w:r>
            <w:r>
              <w:t xml:space="preserve">: </w:t>
            </w:r>
            <w:r>
              <w:rPr>
                <w:rStyle w:val="SAPUserEntry"/>
              </w:rPr>
              <w:t>TG12</w:t>
            </w:r>
            <w:r>
              <w:t>.</w:t>
            </w:r>
          </w:p>
          <w:p w:rsidR="00635DB6" w:rsidRDefault="00930970">
            <w:r>
              <w:t xml:space="preserve">Wählen Sie </w:t>
            </w:r>
            <w:r>
              <w:rPr>
                <w:rStyle w:val="SAPScreenElement"/>
              </w:rPr>
              <w:t>Sichern</w:t>
            </w:r>
            <w:r>
              <w:t>.</w:t>
            </w:r>
          </w:p>
        </w:tc>
        <w:tc>
          <w:tcPr>
            <w:tcW w:w="0" w:type="auto"/>
          </w:tcPr>
          <w:p w:rsidR="00000000" w:rsidRDefault="00930970"/>
        </w:tc>
        <w:tc>
          <w:tcPr>
            <w:tcW w:w="0" w:type="auto"/>
          </w:tcPr>
          <w:p w:rsidR="00000000" w:rsidRDefault="00930970"/>
        </w:tc>
      </w:tr>
    </w:tbl>
    <w:p w:rsidR="00635DB6" w:rsidRDefault="00930970">
      <w:pPr>
        <w:pStyle w:val="Heading1"/>
      </w:pPr>
      <w:bookmarkStart w:id="24" w:name="unique_11"/>
      <w:bookmarkStart w:id="25" w:name="_Toc52224874"/>
      <w:r>
        <w:lastRenderedPageBreak/>
        <w:t>Übersichtstabelle</w:t>
      </w:r>
      <w:bookmarkEnd w:id="24"/>
      <w:bookmarkEnd w:id="25"/>
    </w:p>
    <w:p w:rsidR="00635DB6" w:rsidRDefault="00930970">
      <w:r>
        <w:t xml:space="preserve">Dieser Umfangsbestandteil </w:t>
      </w:r>
      <w:r>
        <w:t>umfasst die verschiedenen Prozessschritte in der folgenden Tabelle.</w:t>
      </w:r>
    </w:p>
    <w:p w:rsidR="00635DB6" w:rsidRDefault="00930970">
      <w:r>
        <w:rPr>
          <w:rStyle w:val="SAPEmphasis"/>
        </w:rPr>
        <w:t xml:space="preserve">Hinweis </w:t>
      </w:r>
      <w:r>
        <w:t>Wenn Ihr Systemadministrator Bereiche und Seiten auf dem SAP Fiori Launchpad aktiviert hat, enthält die Startseite nur die wesentlichen Apps, mit denen die typischen Aufgaben einer</w:t>
      </w:r>
      <w:r>
        <w:t xml:space="preserve"> Benutzerrolle ausgeführt werden können.</w:t>
      </w:r>
    </w:p>
    <w:p w:rsidR="00635DB6" w:rsidRDefault="00930970">
      <w:r>
        <w:t>Alle anderen Apps, die nicht auf der Startseite enthalten sind, finden Sie über die Suchleiste.</w:t>
      </w:r>
    </w:p>
    <w:p w:rsidR="00635DB6" w:rsidRDefault="00930970">
      <w:r>
        <w:t>Wenn Sie die Startseite personalisieren und versteckte Apps hinzufügen möchten, wechseln Sie in Ihre Benutzerprofil und</w:t>
      </w:r>
      <w:r>
        <w:t xml:space="preserve">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47"/>
        <w:gridCol w:w="2534"/>
        <w:gridCol w:w="3967"/>
        <w:gridCol w:w="3823"/>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Prozessschritt</w:t>
            </w:r>
          </w:p>
        </w:tc>
        <w:tc>
          <w:tcPr>
            <w:tcW w:w="0" w:type="auto"/>
          </w:tcPr>
          <w:p w:rsidR="00635DB6" w:rsidRDefault="00930970">
            <w:pPr>
              <w:pStyle w:val="SAPTableHeader"/>
            </w:pPr>
            <w:r>
              <w:t>Name (Rolle)</w:t>
            </w:r>
          </w:p>
        </w:tc>
        <w:tc>
          <w:tcPr>
            <w:tcW w:w="0" w:type="auto"/>
          </w:tcPr>
          <w:p w:rsidR="00635DB6" w:rsidRDefault="00930970">
            <w:pPr>
              <w:pStyle w:val="SAPTableHeader"/>
            </w:pPr>
            <w:r>
              <w:rPr>
                <w:rStyle w:val="SAPEmphasis"/>
              </w:rPr>
              <w:t>App/Transaktion</w:t>
            </w:r>
          </w:p>
        </w:tc>
        <w:tc>
          <w:tcPr>
            <w:tcW w:w="0" w:type="auto"/>
          </w:tcPr>
          <w:p w:rsidR="00635DB6" w:rsidRDefault="00930970">
            <w:pPr>
              <w:pStyle w:val="SAPTableHeader"/>
            </w:pPr>
            <w:r>
              <w:rPr>
                <w:rStyle w:val="SAPEmphasis"/>
              </w:rPr>
              <w:t>Erwartete Ergebnisse</w:t>
            </w:r>
          </w:p>
        </w:tc>
      </w:tr>
      <w:tr w:rsidR="00635DB6" w:rsidTr="00930970">
        <w:tc>
          <w:tcPr>
            <w:tcW w:w="0" w:type="auto"/>
          </w:tcPr>
          <w:p w:rsidR="00635DB6" w:rsidRDefault="00930970">
            <w:hyperlink r:id="rId10" w:history="1">
              <w:r>
                <w:t>Charge zuordnen oder anlegen (optional)</w:t>
              </w:r>
            </w:hyperlink>
            <w:r>
              <w:t xml:space="preserve"> </w:t>
            </w:r>
            <w:r>
              <w:t xml:space="preserve"> [Seite ] </w:t>
            </w:r>
            <w:r>
              <w:fldChar w:fldCharType="begin"/>
            </w:r>
            <w:r>
              <w:instrText xml:space="preserve"> PAGEREF unique_12 </w:instrText>
            </w:r>
            <w:r>
              <w:fldChar w:fldCharType="separate"/>
            </w:r>
            <w:r>
              <w:rPr>
                <w:noProof/>
              </w:rPr>
              <w:t>12</w:t>
            </w:r>
            <w:r>
              <w:fldChar w:fldCharType="end"/>
            </w:r>
          </w:p>
        </w:tc>
        <w:tc>
          <w:tcPr>
            <w:tcW w:w="0" w:type="auto"/>
          </w:tcPr>
          <w:p w:rsidR="00635DB6" w:rsidRDefault="00930970">
            <w:r>
              <w:rPr>
                <w:rStyle w:val="SAPMonospace"/>
              </w:rPr>
              <w:t>SAP_BR_WAREHOUSE_CLERK_EWM</w:t>
            </w:r>
          </w:p>
        </w:tc>
        <w:tc>
          <w:tcPr>
            <w:tcW w:w="0" w:type="auto"/>
          </w:tcPr>
          <w:p w:rsidR="00635DB6" w:rsidRDefault="00930970">
            <w:r>
              <w:rPr>
                <w:rStyle w:val="SAPScreenElement"/>
              </w:rPr>
              <w:t>Anlieferungen ändern</w:t>
            </w:r>
            <w:r>
              <w:t xml:space="preserve"> - </w:t>
            </w:r>
            <w:r>
              <w:rPr>
                <w:rStyle w:val="SAPScreenElement"/>
              </w:rPr>
              <w:t>Lieferungen</w:t>
            </w:r>
            <w:r>
              <w:rPr>
                <w:rStyle w:val="SAPMonospace"/>
              </w:rPr>
              <w:t>(F1706)</w:t>
            </w:r>
          </w:p>
        </w:tc>
        <w:tc>
          <w:tcPr>
            <w:tcW w:w="0" w:type="auto"/>
          </w:tcPr>
          <w:p w:rsidR="00635DB6" w:rsidRDefault="00930970">
            <w:r>
              <w:t>Eine der folgenden Systemmeldungen wird angezeigt:</w:t>
            </w:r>
          </w:p>
          <w:p w:rsidR="00635DB6" w:rsidRDefault="00930970">
            <w:r>
              <w:rPr>
                <w:rStyle w:val="SAPMonospace"/>
              </w:rPr>
              <w:t>Dokument wurde erfolgreich gesichert</w:t>
            </w:r>
          </w:p>
          <w:p w:rsidR="00635DB6" w:rsidRDefault="00930970">
            <w:r>
              <w:rPr>
                <w:rStyle w:val="SAPMonospace"/>
              </w:rPr>
              <w:t>Daten erfolgreich gesichert</w:t>
            </w:r>
          </w:p>
        </w:tc>
      </w:tr>
      <w:tr w:rsidR="00635DB6" w:rsidTr="00930970">
        <w:tc>
          <w:tcPr>
            <w:tcW w:w="0" w:type="auto"/>
          </w:tcPr>
          <w:p w:rsidR="00635DB6" w:rsidRDefault="00930970">
            <w:hyperlink r:id="rId11" w:history="1">
              <w:r>
                <w:t>Bestandsa</w:t>
              </w:r>
              <w:r>
                <w:t>rt ändern (optional)</w:t>
              </w:r>
            </w:hyperlink>
            <w:r>
              <w:t xml:space="preserve">  [Seite ] </w:t>
            </w:r>
            <w:r>
              <w:fldChar w:fldCharType="begin"/>
            </w:r>
            <w:r>
              <w:instrText xml:space="preserve"> PAGEREF unique_13 </w:instrText>
            </w:r>
            <w:r>
              <w:fldChar w:fldCharType="separate"/>
            </w:r>
            <w:r>
              <w:rPr>
                <w:noProof/>
              </w:rPr>
              <w:t>14</w:t>
            </w:r>
            <w:r>
              <w:fldChar w:fldCharType="end"/>
            </w:r>
          </w:p>
        </w:tc>
        <w:tc>
          <w:tcPr>
            <w:tcW w:w="0" w:type="auto"/>
          </w:tcPr>
          <w:p w:rsidR="00635DB6" w:rsidRDefault="00930970">
            <w:r>
              <w:rPr>
                <w:rStyle w:val="SAPMonospace"/>
              </w:rPr>
              <w:t>SAP_BR_WAREHOUSE_CLERK_EWM</w:t>
            </w:r>
          </w:p>
        </w:tc>
        <w:tc>
          <w:tcPr>
            <w:tcW w:w="0" w:type="auto"/>
          </w:tcPr>
          <w:p w:rsidR="00635DB6" w:rsidRDefault="00930970">
            <w:r>
              <w:rPr>
                <w:rStyle w:val="SAPScreenElement"/>
              </w:rPr>
              <w:t>Anlieferungen ändern</w:t>
            </w:r>
            <w:r>
              <w:t xml:space="preserve"> - </w:t>
            </w:r>
            <w:r>
              <w:rPr>
                <w:rStyle w:val="SAPScreenElement"/>
              </w:rPr>
              <w:t>Lieferungen</w:t>
            </w:r>
            <w:r>
              <w:rPr>
                <w:rStyle w:val="SAPMonospace"/>
              </w:rPr>
              <w:t>(F1706)</w:t>
            </w:r>
          </w:p>
        </w:tc>
        <w:tc>
          <w:tcPr>
            <w:tcW w:w="0" w:type="auto"/>
          </w:tcPr>
          <w:p w:rsidR="00635DB6" w:rsidRDefault="00930970">
            <w:r>
              <w:t xml:space="preserve">Die folgende Systemmeldung wird angezeigt: </w:t>
            </w:r>
            <w:r>
              <w:rPr>
                <w:rStyle w:val="SAPMonospace"/>
              </w:rPr>
              <w:t>Daten erfolgreich gesichert</w:t>
            </w:r>
          </w:p>
        </w:tc>
      </w:tr>
      <w:tr w:rsidR="00635DB6" w:rsidTr="00930970">
        <w:tc>
          <w:tcPr>
            <w:tcW w:w="0" w:type="auto"/>
          </w:tcPr>
          <w:p w:rsidR="00635DB6" w:rsidRDefault="00930970">
            <w:hyperlink r:id="rId12" w:history="1">
              <w:r>
                <w:t>Handling Unit anlegen (optional)</w:t>
              </w:r>
            </w:hyperlink>
            <w:r>
              <w:t xml:space="preserve"> </w:t>
            </w:r>
            <w:r>
              <w:t xml:space="preserve"> [Seite ] </w:t>
            </w:r>
            <w:r>
              <w:fldChar w:fldCharType="begin"/>
            </w:r>
            <w:r>
              <w:instrText xml:space="preserve"> PAGEREF unique_14 </w:instrText>
            </w:r>
            <w:r>
              <w:fldChar w:fldCharType="separate"/>
            </w:r>
            <w:r>
              <w:rPr>
                <w:noProof/>
              </w:rPr>
              <w:t>16</w:t>
            </w:r>
            <w:r>
              <w:fldChar w:fldCharType="end"/>
            </w:r>
          </w:p>
        </w:tc>
        <w:tc>
          <w:tcPr>
            <w:tcW w:w="0" w:type="auto"/>
          </w:tcPr>
          <w:p w:rsidR="00635DB6" w:rsidRDefault="00930970">
            <w:r>
              <w:rPr>
                <w:rStyle w:val="SAPMonospace"/>
              </w:rPr>
              <w:t>SAP_BR_WAREHOUSE_CLERK_EWM</w:t>
            </w:r>
          </w:p>
        </w:tc>
        <w:tc>
          <w:tcPr>
            <w:tcW w:w="0" w:type="auto"/>
          </w:tcPr>
          <w:p w:rsidR="00635DB6" w:rsidRDefault="00930970">
            <w:r>
              <w:rPr>
                <w:rStyle w:val="SAPScreenElement"/>
              </w:rPr>
              <w:t>Anlieferungen ändern</w:t>
            </w:r>
            <w:r>
              <w:t xml:space="preserve"> - </w:t>
            </w:r>
            <w:r>
              <w:rPr>
                <w:rStyle w:val="SAPScreenElement"/>
              </w:rPr>
              <w:t>Lieferungen</w:t>
            </w:r>
            <w:r>
              <w:rPr>
                <w:rStyle w:val="SAPMonospace"/>
              </w:rPr>
              <w:t>(F1706)</w:t>
            </w:r>
          </w:p>
        </w:tc>
        <w:tc>
          <w:tcPr>
            <w:tcW w:w="0" w:type="auto"/>
          </w:tcPr>
          <w:p w:rsidR="00635DB6" w:rsidRDefault="00930970">
            <w:r>
              <w:t>Die Lieferpositionen wurden aus dem Abschnitt "Entpackte Pos." entfernt.</w:t>
            </w:r>
          </w:p>
        </w:tc>
      </w:tr>
      <w:tr w:rsidR="00635DB6" w:rsidTr="00930970">
        <w:tc>
          <w:tcPr>
            <w:tcW w:w="0" w:type="auto"/>
          </w:tcPr>
          <w:p w:rsidR="00635DB6" w:rsidRDefault="00930970">
            <w:hyperlink r:id="rId13" w:history="1">
              <w:r>
                <w:t>Wareneingang buchen</w:t>
              </w:r>
            </w:hyperlink>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635DB6" w:rsidRDefault="00930970">
            <w:r>
              <w:rPr>
                <w:rStyle w:val="SAPMonospace"/>
              </w:rPr>
              <w:t>SAP_BR_WAREHOUSE_CLERK_EWM</w:t>
            </w:r>
          </w:p>
        </w:tc>
        <w:tc>
          <w:tcPr>
            <w:tcW w:w="0" w:type="auto"/>
          </w:tcPr>
          <w:p w:rsidR="00635DB6" w:rsidRDefault="00930970">
            <w:r>
              <w:rPr>
                <w:rStyle w:val="SAPScreenElement"/>
              </w:rPr>
              <w:t>Anlieferungen ändern</w:t>
            </w:r>
            <w:r>
              <w:t xml:space="preserve"> - </w:t>
            </w:r>
            <w:r>
              <w:rPr>
                <w:rStyle w:val="SAPScreenElement"/>
              </w:rPr>
              <w:t>Lieferungen</w:t>
            </w:r>
            <w:r>
              <w:rPr>
                <w:rStyle w:val="SAPMonospace"/>
              </w:rPr>
              <w:t>(F1706)</w:t>
            </w:r>
          </w:p>
        </w:tc>
        <w:tc>
          <w:tcPr>
            <w:tcW w:w="0" w:type="auto"/>
          </w:tcPr>
          <w:p w:rsidR="00635DB6" w:rsidRDefault="00930970">
            <w:r>
              <w:t>Die folgende Systemmeldung wird angezeigt:</w:t>
            </w:r>
          </w:p>
          <w:p w:rsidR="00635DB6" w:rsidRDefault="00930970">
            <w:r>
              <w:rPr>
                <w:rStyle w:val="SAPMonospace"/>
              </w:rPr>
              <w:t>Wareneingang gebucht</w:t>
            </w:r>
            <w:r>
              <w:t>.</w:t>
            </w:r>
          </w:p>
        </w:tc>
      </w:tr>
      <w:tr w:rsidR="00635DB6" w:rsidTr="00930970">
        <w:tc>
          <w:tcPr>
            <w:tcW w:w="0" w:type="auto"/>
          </w:tcPr>
          <w:p w:rsidR="00635DB6" w:rsidRDefault="00930970">
            <w:hyperlink r:id="rId14" w:history="1">
              <w:r>
                <w:t>Einlagerungslageraufgaben anlegen</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635DB6" w:rsidRDefault="00930970">
            <w:r>
              <w:rPr>
                <w:rStyle w:val="SAPMonospace"/>
              </w:rPr>
              <w:t>SAP_BR_WAREHOUSE_CLERK_EW</w:t>
            </w:r>
            <w:r>
              <w:rPr>
                <w:rStyle w:val="SAPMonospace"/>
              </w:rPr>
              <w:t>M</w:t>
            </w:r>
          </w:p>
        </w:tc>
        <w:tc>
          <w:tcPr>
            <w:tcW w:w="0" w:type="auto"/>
          </w:tcPr>
          <w:p w:rsidR="00635DB6" w:rsidRDefault="00930970">
            <w:r>
              <w:rPr>
                <w:rStyle w:val="SAPScreenElement"/>
              </w:rPr>
              <w:t>Anlieferungen ändern</w:t>
            </w:r>
            <w:r>
              <w:t xml:space="preserve"> - </w:t>
            </w:r>
            <w:r>
              <w:rPr>
                <w:rStyle w:val="SAPScreenElement"/>
              </w:rPr>
              <w:t>Lieferungen</w:t>
            </w:r>
            <w:r>
              <w:rPr>
                <w:rStyle w:val="SAPMonospace"/>
              </w:rPr>
              <w:t>(F1706)</w:t>
            </w:r>
          </w:p>
        </w:tc>
        <w:tc>
          <w:tcPr>
            <w:tcW w:w="0" w:type="auto"/>
          </w:tcPr>
          <w:p w:rsidR="00635DB6" w:rsidRDefault="00930970">
            <w:r>
              <w:t xml:space="preserve">Die folgende Systemmeldung wird angezeigt: </w:t>
            </w:r>
            <w:r>
              <w:rPr>
                <w:rStyle w:val="SAPMonospace"/>
              </w:rPr>
              <w:t>Aufgabenangelegt</w:t>
            </w:r>
            <w:r>
              <w:t>.</w:t>
            </w:r>
          </w:p>
        </w:tc>
      </w:tr>
      <w:tr w:rsidR="00635DB6" w:rsidTr="00930970">
        <w:tc>
          <w:tcPr>
            <w:tcW w:w="0" w:type="auto"/>
          </w:tcPr>
          <w:p w:rsidR="00635DB6" w:rsidRDefault="00930970">
            <w:hyperlink r:id="rId15" w:history="1">
              <w:r>
                <w:t>Lageraufgaben quittieren</w:t>
              </w:r>
            </w:hyperlink>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635DB6" w:rsidRDefault="00930970">
            <w:r>
              <w:rPr>
                <w:rStyle w:val="SAPMonospace"/>
              </w:rPr>
              <w:t>SAP_BR_WAREHOUSE_OPERATIVE_EWM</w:t>
            </w:r>
          </w:p>
        </w:tc>
        <w:tc>
          <w:tcPr>
            <w:tcW w:w="0" w:type="auto"/>
          </w:tcPr>
          <w:p w:rsidR="00635DB6" w:rsidRDefault="00930970">
            <w:r>
              <w:rPr>
                <w:rStyle w:val="SAPScreenElement"/>
              </w:rPr>
              <w:t>Lageraufgaben abwickeln</w:t>
            </w:r>
            <w:r>
              <w:rPr>
                <w:rStyle w:val="SAPMonospace"/>
              </w:rPr>
              <w:t>(F4595)</w:t>
            </w:r>
          </w:p>
        </w:tc>
        <w:tc>
          <w:tcPr>
            <w:tcW w:w="0" w:type="auto"/>
          </w:tcPr>
          <w:p w:rsidR="00635DB6" w:rsidRDefault="00930970">
            <w:r>
              <w:t>Di</w:t>
            </w:r>
            <w:r>
              <w:t>e folgende Systemmeldung wird angezeigt:</w:t>
            </w:r>
          </w:p>
          <w:p w:rsidR="00635DB6" w:rsidRDefault="00930970">
            <w:r>
              <w:rPr>
                <w:rStyle w:val="SAPMonospace"/>
              </w:rPr>
              <w:t>Lageraufgabe xxx muss quittiert werden</w:t>
            </w:r>
          </w:p>
          <w:p w:rsidR="00635DB6" w:rsidRDefault="00930970">
            <w:r>
              <w:rPr>
                <w:rStyle w:val="SAPMonospace"/>
              </w:rPr>
              <w:t>Lageraufgabe xxx wurde quittiert</w:t>
            </w:r>
          </w:p>
        </w:tc>
      </w:tr>
      <w:tr w:rsidR="00635DB6" w:rsidTr="00930970">
        <w:tc>
          <w:tcPr>
            <w:tcW w:w="0" w:type="auto"/>
          </w:tcPr>
          <w:p w:rsidR="00635DB6" w:rsidRDefault="00930970">
            <w:hyperlink r:id="rId16" w:history="1">
              <w:r>
                <w:t>Material in der Klärungszone überprüfen</w:t>
              </w:r>
            </w:hyperlink>
            <w:r>
              <w:t xml:space="preserve"> </w:t>
            </w:r>
            <w:r>
              <w:t xml:space="preserve"> [Seite ] </w:t>
            </w:r>
            <w:r>
              <w:fldChar w:fldCharType="begin"/>
            </w:r>
            <w:r>
              <w:instrText xml:space="preserve"> PAGEREF unique_18 </w:instrText>
            </w:r>
            <w:r>
              <w:fldChar w:fldCharType="separate"/>
            </w:r>
            <w:r>
              <w:rPr>
                <w:noProof/>
              </w:rPr>
              <w:t>23</w:t>
            </w:r>
            <w:r>
              <w:fldChar w:fldCharType="end"/>
            </w:r>
          </w:p>
        </w:tc>
        <w:tc>
          <w:tcPr>
            <w:tcW w:w="0" w:type="auto"/>
          </w:tcPr>
          <w:p w:rsidR="00635DB6" w:rsidRDefault="00930970">
            <w:r>
              <w:rPr>
                <w:rStyle w:val="SAPMonospace"/>
              </w:rPr>
              <w:t>SAP_BR_WAREHOUSE_CLERK_EWM</w:t>
            </w:r>
          </w:p>
        </w:tc>
        <w:tc>
          <w:tcPr>
            <w:tcW w:w="0" w:type="auto"/>
          </w:tcPr>
          <w:p w:rsidR="00635DB6" w:rsidRDefault="00930970">
            <w:r>
              <w:rPr>
                <w:rStyle w:val="SAPScreenElement"/>
              </w:rPr>
              <w:t>Bestand und Platz &gt;</w:t>
            </w:r>
            <w:r>
              <w:rPr>
                <w:rStyle w:val="SAPScreenElement"/>
              </w:rPr>
              <w:t xml:space="preserve"> Lagerplatz &gt; Verfügbarer Bestand</w:t>
            </w:r>
          </w:p>
        </w:tc>
        <w:tc>
          <w:tcPr>
            <w:tcW w:w="0" w:type="auto"/>
          </w:tcPr>
          <w:p w:rsidR="00635DB6" w:rsidRDefault="00930970">
            <w:r>
              <w:t>Der Verfügbare Bestand wird angezeigt.</w:t>
            </w:r>
          </w:p>
        </w:tc>
      </w:tr>
      <w:tr w:rsidR="00635DB6" w:rsidTr="00930970">
        <w:tc>
          <w:tcPr>
            <w:tcW w:w="0" w:type="auto"/>
          </w:tcPr>
          <w:p w:rsidR="00635DB6" w:rsidRDefault="00930970">
            <w:hyperlink r:id="rId17" w:history="1">
              <w:r>
                <w:t>Lageraufgaben von der Klärungszone zum endgültigen Lagerplatz anlegen</w:t>
              </w:r>
            </w:hyperlink>
            <w:r>
              <w:t xml:space="preserve">  [Seite ] </w:t>
            </w:r>
            <w:r>
              <w:fldChar w:fldCharType="begin"/>
            </w:r>
            <w:r>
              <w:instrText xml:space="preserve"> PAGEREF unique_19 </w:instrText>
            </w:r>
            <w:r>
              <w:fldChar w:fldCharType="separate"/>
            </w:r>
            <w:r>
              <w:rPr>
                <w:noProof/>
              </w:rPr>
              <w:t>25</w:t>
            </w:r>
            <w:r>
              <w:fldChar w:fldCharType="end"/>
            </w:r>
          </w:p>
        </w:tc>
        <w:tc>
          <w:tcPr>
            <w:tcW w:w="0" w:type="auto"/>
          </w:tcPr>
          <w:p w:rsidR="00635DB6" w:rsidRDefault="00930970">
            <w:r>
              <w:rPr>
                <w:rStyle w:val="SAPMonospace"/>
              </w:rPr>
              <w:t>SAP_BR_WAREHOUSE_CLERK_EWM</w:t>
            </w:r>
          </w:p>
        </w:tc>
        <w:tc>
          <w:tcPr>
            <w:tcW w:w="0" w:type="auto"/>
          </w:tcPr>
          <w:p w:rsidR="00635DB6" w:rsidRDefault="00930970">
            <w:r>
              <w:rPr>
                <w:rStyle w:val="SAPScreenElement"/>
              </w:rPr>
              <w:t>Bestand und Platz &gt; Lage</w:t>
            </w:r>
            <w:r>
              <w:rPr>
                <w:rStyle w:val="SAPScreenElement"/>
              </w:rPr>
              <w:t>rplatz &gt; Verfügbarer Bestand &gt; Lageraufgabe anlegen</w:t>
            </w:r>
          </w:p>
        </w:tc>
        <w:tc>
          <w:tcPr>
            <w:tcW w:w="0" w:type="auto"/>
          </w:tcPr>
          <w:p w:rsidR="00635DB6" w:rsidRDefault="00930970">
            <w:r>
              <w:t>Die folgende Systemmeldung wird angezeigt:</w:t>
            </w:r>
          </w:p>
          <w:p w:rsidR="00635DB6" w:rsidRDefault="00930970">
            <w:r>
              <w:rPr>
                <w:rStyle w:val="SAPMonospace"/>
              </w:rPr>
              <w:t>Lageraufgabe xxx wurde angelegt.</w:t>
            </w:r>
          </w:p>
          <w:p w:rsidR="00635DB6" w:rsidRDefault="00930970">
            <w:r>
              <w:rPr>
                <w:rStyle w:val="SAPMonospace"/>
              </w:rPr>
              <w:t>Lagerauftrag xxx wurde angelegt.</w:t>
            </w:r>
          </w:p>
        </w:tc>
      </w:tr>
      <w:tr w:rsidR="00635DB6" w:rsidTr="00930970">
        <w:tc>
          <w:tcPr>
            <w:tcW w:w="0" w:type="auto"/>
          </w:tcPr>
          <w:p w:rsidR="00635DB6" w:rsidRDefault="00930970">
            <w:hyperlink r:id="rId18" w:history="1">
              <w:r>
                <w:t>Lageraufgaben quittieren</w:t>
              </w:r>
            </w:hyperlink>
            <w:r>
              <w:t xml:space="preserve">  [Seite ] </w:t>
            </w:r>
            <w:r>
              <w:fldChar w:fldCharType="begin"/>
            </w:r>
            <w:r>
              <w:instrText xml:space="preserve"> PAGEREF unique_20 </w:instrText>
            </w:r>
            <w:r>
              <w:fldChar w:fldCharType="separate"/>
            </w:r>
            <w:r>
              <w:rPr>
                <w:noProof/>
              </w:rPr>
              <w:t>27</w:t>
            </w:r>
            <w:r>
              <w:fldChar w:fldCharType="end"/>
            </w:r>
          </w:p>
        </w:tc>
        <w:tc>
          <w:tcPr>
            <w:tcW w:w="0" w:type="auto"/>
          </w:tcPr>
          <w:p w:rsidR="00635DB6" w:rsidRDefault="00930970">
            <w:r>
              <w:rPr>
                <w:rStyle w:val="SAPMonospace"/>
              </w:rPr>
              <w:t>SAP_BR_W</w:t>
            </w:r>
            <w:r>
              <w:rPr>
                <w:rStyle w:val="SAPMonospace"/>
              </w:rPr>
              <w:t>AREHOUSE_OPERATIVE_EWM</w:t>
            </w:r>
          </w:p>
        </w:tc>
        <w:tc>
          <w:tcPr>
            <w:tcW w:w="0" w:type="auto"/>
          </w:tcPr>
          <w:p w:rsidR="00635DB6" w:rsidRDefault="00930970">
            <w:r>
              <w:rPr>
                <w:rStyle w:val="SAPScreenElement"/>
              </w:rPr>
              <w:t>Lageraufgaben abwickeln</w:t>
            </w:r>
            <w:r>
              <w:rPr>
                <w:rStyle w:val="SAPMonospace"/>
              </w:rPr>
              <w:t>(F4595)</w:t>
            </w:r>
          </w:p>
        </w:tc>
        <w:tc>
          <w:tcPr>
            <w:tcW w:w="0" w:type="auto"/>
          </w:tcPr>
          <w:p w:rsidR="00635DB6" w:rsidRDefault="00930970">
            <w:r>
              <w:t>Die folgende Systemmeldung wird angezeigt:</w:t>
            </w:r>
          </w:p>
          <w:p w:rsidR="00635DB6" w:rsidRDefault="00930970">
            <w:r>
              <w:rPr>
                <w:rStyle w:val="SAPMonospace"/>
              </w:rPr>
              <w:t>Lageraufgabe xxx muss quittiert werden</w:t>
            </w:r>
          </w:p>
          <w:p w:rsidR="00635DB6" w:rsidRDefault="00930970">
            <w:r>
              <w:rPr>
                <w:rStyle w:val="SAPMonospace"/>
              </w:rPr>
              <w:t>Lageraufgabe xxx wurde quittiert</w:t>
            </w:r>
          </w:p>
        </w:tc>
      </w:tr>
    </w:tbl>
    <w:p w:rsidR="00635DB6" w:rsidRDefault="00930970">
      <w:pPr>
        <w:pStyle w:val="Heading1"/>
      </w:pPr>
      <w:bookmarkStart w:id="26" w:name="unique_21"/>
      <w:bookmarkStart w:id="27" w:name="_Toc52224875"/>
      <w:r>
        <w:lastRenderedPageBreak/>
        <w:t>Testverfahren</w:t>
      </w:r>
      <w:bookmarkEnd w:id="26"/>
      <w:bookmarkEnd w:id="27"/>
    </w:p>
    <w:p w:rsidR="00635DB6" w:rsidRDefault="00930970">
      <w:r>
        <w:t xml:space="preserve">In diesem Abschnitt werden die Testverfahren für den jeweiligen </w:t>
      </w:r>
      <w:r>
        <w:t>Prozessschritt beschrieben, der zum betreffenden Umfangsbestandteil gehört.</w:t>
      </w:r>
    </w:p>
    <w:p w:rsidR="00635DB6" w:rsidRDefault="00930970">
      <w:pPr>
        <w:pStyle w:val="Heading2"/>
      </w:pPr>
      <w:bookmarkStart w:id="28" w:name="unique_12"/>
      <w:bookmarkStart w:id="29" w:name="_Toc52224876"/>
      <w:r>
        <w:t>Charge zuordnen oder anlegen (optional)</w:t>
      </w:r>
      <w:bookmarkEnd w:id="28"/>
      <w:bookmarkEnd w:id="29"/>
    </w:p>
    <w:p w:rsidR="00635DB6" w:rsidRDefault="00930970">
      <w:pPr>
        <w:pStyle w:val="SAPKeyblockTitle"/>
      </w:pPr>
      <w:r>
        <w:t>Testverwaltung</w:t>
      </w:r>
    </w:p>
    <w:p w:rsidR="00635DB6" w:rsidRDefault="00930970">
      <w:r>
        <w:t>Kundenprojekt: Füllen Sie die projektbezogenen Teile aus.</w:t>
      </w:r>
    </w:p>
    <w:p w:rsidR="00635DB6" w:rsidRDefault="00635D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Testfall-ID</w:t>
            </w:r>
          </w:p>
        </w:tc>
        <w:tc>
          <w:tcPr>
            <w:tcW w:w="0" w:type="auto"/>
            <w:shd w:val="clear" w:color="auto" w:fill="auto"/>
            <w:tcMar>
              <w:top w:w="29" w:type="dxa"/>
              <w:left w:w="29" w:type="dxa"/>
              <w:bottom w:w="29" w:type="dxa"/>
              <w:right w:w="29" w:type="dxa"/>
            </w:tcMar>
          </w:tcPr>
          <w:p w:rsidR="00635DB6" w:rsidRDefault="00930970">
            <w:r>
              <w:t>&lt;X.XX&gt;</w:t>
            </w:r>
          </w:p>
        </w:tc>
        <w:tc>
          <w:tcPr>
            <w:tcW w:w="0" w:type="auto"/>
            <w:shd w:val="clear" w:color="auto" w:fill="auto"/>
            <w:tcMar>
              <w:top w:w="29" w:type="dxa"/>
              <w:left w:w="29" w:type="dxa"/>
              <w:bottom w:w="29" w:type="dxa"/>
              <w:right w:w="29" w:type="dxa"/>
            </w:tcMar>
          </w:tcPr>
          <w:p w:rsidR="00635DB6" w:rsidRDefault="00930970">
            <w:r>
              <w:rPr>
                <w:rStyle w:val="SAPEmphasis"/>
              </w:rPr>
              <w:t>Testername</w:t>
            </w:r>
          </w:p>
        </w:tc>
        <w:tc>
          <w:tcPr>
            <w:tcW w:w="0" w:type="auto"/>
            <w:shd w:val="clear" w:color="auto" w:fill="auto"/>
            <w:tcMar>
              <w:top w:w="29" w:type="dxa"/>
              <w:left w:w="29" w:type="dxa"/>
              <w:bottom w:w="29" w:type="dxa"/>
              <w:right w:w="29" w:type="dxa"/>
            </w:tcMar>
          </w:tcPr>
          <w:p w:rsidR="00635DB6" w:rsidRDefault="00635DB6"/>
        </w:tc>
        <w:tc>
          <w:tcPr>
            <w:tcW w:w="0" w:type="auto"/>
            <w:shd w:val="clear" w:color="auto" w:fill="auto"/>
            <w:tcMar>
              <w:top w:w="29" w:type="dxa"/>
              <w:left w:w="29" w:type="dxa"/>
              <w:bottom w:w="29" w:type="dxa"/>
              <w:right w:w="29" w:type="dxa"/>
            </w:tcMar>
          </w:tcPr>
          <w:p w:rsidR="00635DB6" w:rsidRDefault="00930970">
            <w:r>
              <w:rPr>
                <w:rStyle w:val="SAPEmphasis"/>
              </w:rPr>
              <w:t>Testdatum</w:t>
            </w:r>
          </w:p>
        </w:tc>
        <w:tc>
          <w:tcPr>
            <w:tcW w:w="0" w:type="auto"/>
            <w:shd w:val="clear" w:color="auto" w:fill="auto"/>
            <w:tcMar>
              <w:top w:w="29" w:type="dxa"/>
              <w:left w:w="29" w:type="dxa"/>
              <w:bottom w:w="29" w:type="dxa"/>
              <w:right w:w="29" w:type="dxa"/>
            </w:tcMar>
          </w:tcPr>
          <w:p w:rsidR="00635DB6" w:rsidRDefault="00930970">
            <w:r>
              <w:rPr>
                <w:rStyle w:val="SAPUserEntry"/>
              </w:rPr>
              <w:t>Geben Sie ein Testdatum e</w:t>
            </w:r>
            <w:r>
              <w:rPr>
                <w:rStyle w:val="SAPUserEntry"/>
              </w:rPr>
              <w:t>in.</w:t>
            </w:r>
          </w:p>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t>Benutzerrolle(n)</w:t>
            </w:r>
          </w:p>
        </w:tc>
        <w:tc>
          <w:tcPr>
            <w:tcW w:w="0" w:type="auto"/>
            <w:gridSpan w:val="5"/>
            <w:shd w:val="clear" w:color="auto" w:fill="auto"/>
            <w:tcMar>
              <w:top w:w="29" w:type="dxa"/>
              <w:left w:w="29" w:type="dxa"/>
              <w:bottom w:w="29" w:type="dxa"/>
              <w:right w:w="29" w:type="dxa"/>
            </w:tcMar>
          </w:tcPr>
          <w:p w:rsidR="00635DB6" w:rsidRDefault="00635DB6"/>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Verantwortungsbereich</w:t>
            </w:r>
          </w:p>
        </w:tc>
        <w:tc>
          <w:tcPr>
            <w:tcW w:w="0" w:type="auto"/>
            <w:gridSpan w:val="3"/>
            <w:shd w:val="clear" w:color="auto" w:fill="auto"/>
            <w:tcMar>
              <w:top w:w="29" w:type="dxa"/>
              <w:left w:w="29" w:type="dxa"/>
              <w:bottom w:w="29" w:type="dxa"/>
              <w:right w:w="29" w:type="dxa"/>
            </w:tcMar>
          </w:tcPr>
          <w:p w:rsidR="00635DB6" w:rsidRDefault="0093097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35DB6" w:rsidRDefault="00930970">
            <w:r>
              <w:rPr>
                <w:rStyle w:val="SAPEmphasis"/>
              </w:rPr>
              <w:t>Dauer</w:t>
            </w:r>
          </w:p>
        </w:tc>
        <w:tc>
          <w:tcPr>
            <w:tcW w:w="0" w:type="auto"/>
            <w:shd w:val="clear" w:color="auto" w:fill="auto"/>
            <w:tcMar>
              <w:top w:w="29" w:type="dxa"/>
              <w:left w:w="29" w:type="dxa"/>
              <w:bottom w:w="29" w:type="dxa"/>
              <w:right w:w="29" w:type="dxa"/>
            </w:tcMar>
          </w:tcPr>
          <w:p w:rsidR="00635DB6" w:rsidRDefault="00930970">
            <w:r>
              <w:rPr>
                <w:rStyle w:val="SAPUserEntry"/>
              </w:rPr>
              <w:t>Geben Sie eine Dauer ein.</w:t>
            </w:r>
          </w:p>
        </w:tc>
      </w:tr>
    </w:tbl>
    <w:p w:rsidR="00635DB6" w:rsidRDefault="00930970">
      <w:pPr>
        <w:pStyle w:val="SAPKeyblockTitle"/>
      </w:pPr>
      <w:r>
        <w:t>Zweck</w:t>
      </w:r>
    </w:p>
    <w:p w:rsidR="00635DB6" w:rsidRDefault="00930970">
      <w:r>
        <w:t>Vor Buchung des Wareneingangs kann der Lagerist (EWM)</w:t>
      </w:r>
      <w:r>
        <w:t xml:space="preserve"> eine Charge anlegen. Auch wenn die meisten Chargen automatisch angelegt werden, ist es manchmal erforderlich, Chargen manuell anzulegen.</w:t>
      </w:r>
    </w:p>
    <w:p w:rsidR="00635DB6" w:rsidRDefault="00930970">
      <w:pPr>
        <w:pStyle w:val="SAPKeyblockTitle"/>
      </w:pPr>
      <w:r>
        <w:t>Vorgehensweise</w:t>
      </w:r>
    </w:p>
    <w:tbl>
      <w:tblPr>
        <w:tblStyle w:val="SAPStandardTable"/>
        <w:tblW w:w="0" w:type="auto"/>
        <w:tblLook w:val="0620" w:firstRow="1" w:lastRow="0" w:firstColumn="0" w:lastColumn="0" w:noHBand="1" w:noVBand="1"/>
      </w:tblPr>
      <w:tblGrid>
        <w:gridCol w:w="1439"/>
        <w:gridCol w:w="2541"/>
        <w:gridCol w:w="4477"/>
        <w:gridCol w:w="3354"/>
        <w:gridCol w:w="2360"/>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w:t>
            </w:r>
            <w:r>
              <w:rPr>
                <w:rStyle w:val="SAPEmphasis"/>
              </w:rPr>
              <w:t>n/Anmerkung</w:t>
            </w:r>
          </w:p>
        </w:tc>
      </w:tr>
      <w:tr w:rsidR="00635DB6" w:rsidTr="00930970">
        <w:tc>
          <w:tcPr>
            <w:tcW w:w="0" w:type="auto"/>
          </w:tcPr>
          <w:p w:rsidR="00635DB6" w:rsidRDefault="00930970">
            <w:r>
              <w:t>1.</w:t>
            </w:r>
          </w:p>
        </w:tc>
        <w:tc>
          <w:tcPr>
            <w:tcW w:w="0" w:type="auto"/>
          </w:tcPr>
          <w:p w:rsidR="00635DB6" w:rsidRDefault="00930970">
            <w:r>
              <w:t>Melden Sie sich am SAP Fiori Launchpad an.</w:t>
            </w:r>
          </w:p>
        </w:tc>
        <w:tc>
          <w:tcPr>
            <w:tcW w:w="0" w:type="auto"/>
          </w:tcPr>
          <w:p w:rsidR="00635DB6" w:rsidRDefault="00930970">
            <w:r>
              <w:t>Melden Sie sich am SAP Fiori Launchpad als Lagerist (EWM)</w:t>
            </w:r>
            <w:r>
              <w:t xml:space="preserve"> an.</w:t>
            </w:r>
          </w:p>
        </w:tc>
        <w:tc>
          <w:tcPr>
            <w:tcW w:w="0" w:type="auto"/>
          </w:tcPr>
          <w:p w:rsidR="00635DB6" w:rsidRDefault="00930970">
            <w:r>
              <w:t>Das SAP Fiori Launchpad wird angezeigt.</w:t>
            </w:r>
          </w:p>
        </w:tc>
        <w:tc>
          <w:tcPr>
            <w:tcW w:w="0" w:type="auto"/>
          </w:tcPr>
          <w:p w:rsidR="00000000" w:rsidRDefault="00930970"/>
        </w:tc>
      </w:tr>
      <w:tr w:rsidR="00635DB6" w:rsidTr="00930970">
        <w:tc>
          <w:tcPr>
            <w:tcW w:w="0" w:type="auto"/>
          </w:tcPr>
          <w:p w:rsidR="00635DB6" w:rsidRDefault="00930970">
            <w:r>
              <w:lastRenderedPageBreak/>
              <w:t>2.</w:t>
            </w:r>
          </w:p>
        </w:tc>
        <w:tc>
          <w:tcPr>
            <w:tcW w:w="0" w:type="auto"/>
          </w:tcPr>
          <w:p w:rsidR="00635DB6" w:rsidRDefault="00930970">
            <w:r>
              <w:t>SAP-Fiori-App aufrufen</w:t>
            </w:r>
          </w:p>
        </w:tc>
        <w:tc>
          <w:tcPr>
            <w:tcW w:w="0" w:type="auto"/>
          </w:tcPr>
          <w:p w:rsidR="00635DB6" w:rsidRDefault="00930970">
            <w:r>
              <w:t xml:space="preserve">Öffnen Sie </w:t>
            </w:r>
            <w:r>
              <w:rPr>
                <w:rStyle w:val="SAPScreenElement"/>
              </w:rPr>
              <w:t>Anlieferungen ändern</w:t>
            </w:r>
            <w:r>
              <w:t xml:space="preserve"> - </w:t>
            </w:r>
            <w:r>
              <w:rPr>
                <w:rStyle w:val="SAPScreenElement"/>
              </w:rPr>
              <w:t>Lieferungen</w:t>
            </w:r>
            <w:r>
              <w:rPr>
                <w:rStyle w:val="SAPMonospace"/>
              </w:rPr>
              <w:t>(F1706)</w:t>
            </w:r>
            <w:r>
              <w:t>.</w:t>
            </w:r>
          </w:p>
        </w:tc>
        <w:tc>
          <w:tcPr>
            <w:tcW w:w="0" w:type="auto"/>
          </w:tcPr>
          <w:p w:rsidR="00635DB6" w:rsidRDefault="00930970">
            <w:r>
              <w:t xml:space="preserve">Das Bild </w:t>
            </w:r>
            <w:r>
              <w:rPr>
                <w:rStyle w:val="SAPScreenElement"/>
              </w:rPr>
              <w:t>Anlieferung ändern</w:t>
            </w:r>
            <w:r>
              <w:rPr>
                <w:rStyle w:val="SAPMonospace"/>
              </w:rPr>
              <w:t>(F1706)</w:t>
            </w:r>
            <w:r>
              <w:t xml:space="preserve"> wird angezeigt.</w:t>
            </w:r>
          </w:p>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Filter wählen</w:t>
            </w:r>
          </w:p>
        </w:tc>
        <w:tc>
          <w:tcPr>
            <w:tcW w:w="0" w:type="auto"/>
          </w:tcPr>
          <w:p w:rsidR="00635DB6" w:rsidRDefault="00930970">
            <w:r>
              <w:t xml:space="preserve">Wählen Sie auf dem Bild </w:t>
            </w:r>
            <w:r>
              <w:rPr>
                <w:rStyle w:val="SAPScreenElement"/>
              </w:rPr>
              <w:t>Anlieferungen ändern</w:t>
            </w:r>
            <w:r>
              <w:t xml:space="preserve"> die Option </w:t>
            </w:r>
            <w:r>
              <w:rPr>
                <w:rStyle w:val="SAPScreenElement"/>
              </w:rPr>
              <w:t>Fil</w:t>
            </w:r>
            <w:r>
              <w:rPr>
                <w:rStyle w:val="SAPScreenElement"/>
              </w:rPr>
              <w:t>ter</w:t>
            </w:r>
            <w:r>
              <w:t>.</w:t>
            </w:r>
          </w:p>
        </w:tc>
        <w:tc>
          <w:tcPr>
            <w:tcW w:w="0" w:type="auto"/>
          </w:tcPr>
          <w:p w:rsidR="00635DB6" w:rsidRDefault="00930970">
            <w:r>
              <w:t xml:space="preserve">Das Dialogfenster </w:t>
            </w:r>
            <w:r>
              <w:rPr>
                <w:rStyle w:val="SAPScreenElement"/>
              </w:rPr>
              <w:t>Filter</w:t>
            </w:r>
            <w:r>
              <w:t xml:space="preserve"> wird angezeigt.</w:t>
            </w:r>
          </w:p>
        </w:tc>
        <w:tc>
          <w:tcPr>
            <w:tcW w:w="0" w:type="auto"/>
          </w:tcPr>
          <w:p w:rsidR="00000000" w:rsidRDefault="00930970"/>
        </w:tc>
      </w:tr>
      <w:tr w:rsidR="00635DB6" w:rsidTr="00930970">
        <w:tc>
          <w:tcPr>
            <w:tcW w:w="0" w:type="auto"/>
          </w:tcPr>
          <w:p w:rsidR="00635DB6" w:rsidRDefault="00930970">
            <w:r>
              <w:t>4.</w:t>
            </w:r>
          </w:p>
        </w:tc>
        <w:tc>
          <w:tcPr>
            <w:tcW w:w="0" w:type="auto"/>
          </w:tcPr>
          <w:p w:rsidR="00635DB6" w:rsidRDefault="00930970">
            <w:r>
              <w:t>Bestellnummer eingeben</w:t>
            </w:r>
          </w:p>
        </w:tc>
        <w:tc>
          <w:tcPr>
            <w:tcW w:w="0" w:type="auto"/>
          </w:tcPr>
          <w:p w:rsidR="00635DB6" w:rsidRDefault="00930970">
            <w:r>
              <w:t xml:space="preserve">Geben Sie im Dialogfenster </w:t>
            </w:r>
            <w:r>
              <w:rPr>
                <w:rStyle w:val="SAPScreenElement"/>
              </w:rPr>
              <w:t>Filter</w:t>
            </w:r>
            <w:r>
              <w:t xml:space="preserve"> folgende Daten ein:</w:t>
            </w:r>
          </w:p>
          <w:p w:rsidR="00635DB6" w:rsidRDefault="00930970">
            <w:r>
              <w:t>Beispiel</w:t>
            </w:r>
          </w:p>
          <w:p w:rsidR="00635DB6" w:rsidRDefault="00930970">
            <w:r>
              <w:rPr>
                <w:rStyle w:val="SAPScreenElement"/>
              </w:rPr>
              <w:t>Bestellung</w:t>
            </w:r>
            <w:r>
              <w:t xml:space="preserve">: </w:t>
            </w:r>
            <w:r>
              <w:rPr>
                <w:rStyle w:val="SAPUserEntry"/>
              </w:rPr>
              <w:t>&lt;Ihre Bestellnummer&gt;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5.</w:t>
            </w:r>
          </w:p>
        </w:tc>
        <w:tc>
          <w:tcPr>
            <w:tcW w:w="0" w:type="auto"/>
          </w:tcPr>
          <w:p w:rsidR="00635DB6" w:rsidRDefault="00930970">
            <w:r>
              <w:t>"Starten" wählen</w:t>
            </w:r>
          </w:p>
        </w:tc>
        <w:tc>
          <w:tcPr>
            <w:tcW w:w="0" w:type="auto"/>
          </w:tcPr>
          <w:p w:rsidR="00635DB6" w:rsidRDefault="00930970">
            <w:r>
              <w:t xml:space="preserve">Wählen Sie </w:t>
            </w:r>
            <w:r>
              <w:rPr>
                <w:rStyle w:val="SAPScreenElement"/>
              </w:rPr>
              <w:t>Start</w:t>
            </w:r>
            <w:r>
              <w:t>.</w:t>
            </w:r>
          </w:p>
        </w:tc>
        <w:tc>
          <w:tcPr>
            <w:tcW w:w="0" w:type="auto"/>
          </w:tcPr>
          <w:p w:rsidR="00635DB6" w:rsidRDefault="00930970">
            <w:r>
              <w:t xml:space="preserve">Sie gelangen auf das Bild </w:t>
            </w:r>
            <w:r>
              <w:rPr>
                <w:rStyle w:val="SAPScreenElement"/>
              </w:rPr>
              <w:t>Anlieferung ändern</w:t>
            </w:r>
            <w:r>
              <w:rPr>
                <w:rStyle w:val="SAPMonospace"/>
              </w:rPr>
              <w:t>(F1706)</w:t>
            </w:r>
            <w:r>
              <w:t>, und Ihre Anlieferung wird angezeigt.</w:t>
            </w:r>
          </w:p>
        </w:tc>
        <w:tc>
          <w:tcPr>
            <w:tcW w:w="0" w:type="auto"/>
          </w:tcPr>
          <w:p w:rsidR="00000000" w:rsidRDefault="00930970"/>
        </w:tc>
      </w:tr>
      <w:tr w:rsidR="00635DB6" w:rsidTr="00930970">
        <w:tc>
          <w:tcPr>
            <w:tcW w:w="0" w:type="auto"/>
          </w:tcPr>
          <w:p w:rsidR="00635DB6" w:rsidRDefault="00930970">
            <w:r>
              <w:t>6.</w:t>
            </w:r>
          </w:p>
        </w:tc>
        <w:tc>
          <w:tcPr>
            <w:tcW w:w="0" w:type="auto"/>
          </w:tcPr>
          <w:p w:rsidR="00635DB6" w:rsidRDefault="00930970">
            <w:r>
              <w:t>Anlieferung auswählen</w:t>
            </w:r>
          </w:p>
        </w:tc>
        <w:tc>
          <w:tcPr>
            <w:tcW w:w="0" w:type="auto"/>
          </w:tcPr>
          <w:p w:rsidR="00635DB6" w:rsidRDefault="00930970">
            <w:r>
              <w:t xml:space="preserve">Wählen Sie im Bild </w:t>
            </w:r>
            <w:r>
              <w:rPr>
                <w:rStyle w:val="SAPScreenElement"/>
              </w:rPr>
              <w:t>Anlieferungen än</w:t>
            </w:r>
            <w:r>
              <w:rPr>
                <w:rStyle w:val="SAPScreenElement"/>
              </w:rPr>
              <w:t>dern</w:t>
            </w:r>
            <w:r>
              <w:t xml:space="preserve"> Ihre </w:t>
            </w:r>
            <w:r>
              <w:rPr>
                <w:rStyle w:val="SAPScreenElement"/>
              </w:rPr>
              <w:t>Anlieferung</w:t>
            </w:r>
            <w:r>
              <w:t xml:space="preserve"> aus.</w:t>
            </w:r>
          </w:p>
        </w:tc>
        <w:tc>
          <w:tcPr>
            <w:tcW w:w="0" w:type="auto"/>
          </w:tcPr>
          <w:p w:rsidR="00635DB6" w:rsidRDefault="00930970">
            <w:r>
              <w:t xml:space="preserve">Ihre </w:t>
            </w:r>
            <w:r>
              <w:rPr>
                <w:rStyle w:val="SAPScreenElement"/>
              </w:rPr>
              <w:t>Anlieferung</w:t>
            </w:r>
            <w:r>
              <w:t xml:space="preserve"> wird angezeigt.</w:t>
            </w:r>
          </w:p>
        </w:tc>
        <w:tc>
          <w:tcPr>
            <w:tcW w:w="0" w:type="auto"/>
          </w:tcPr>
          <w:p w:rsidR="00000000" w:rsidRDefault="00930970"/>
        </w:tc>
      </w:tr>
      <w:tr w:rsidR="00635DB6" w:rsidTr="00930970">
        <w:tc>
          <w:tcPr>
            <w:tcW w:w="0" w:type="auto"/>
          </w:tcPr>
          <w:p w:rsidR="00635DB6" w:rsidRDefault="00930970">
            <w:r>
              <w:t>7.</w:t>
            </w:r>
          </w:p>
        </w:tc>
        <w:tc>
          <w:tcPr>
            <w:tcW w:w="0" w:type="auto"/>
          </w:tcPr>
          <w:p w:rsidR="00635DB6" w:rsidRDefault="00930970">
            <w:r>
              <w:t>"Bearbeiten" wählen</w:t>
            </w:r>
          </w:p>
        </w:tc>
        <w:tc>
          <w:tcPr>
            <w:tcW w:w="0" w:type="auto"/>
          </w:tcPr>
          <w:p w:rsidR="00635DB6" w:rsidRDefault="00930970">
            <w:r>
              <w:t xml:space="preserve">Wählen Sie </w:t>
            </w:r>
            <w:r>
              <w:rPr>
                <w:rStyle w:val="SAPScreenElement"/>
              </w:rPr>
              <w:t>Bearbeiten</w:t>
            </w:r>
            <w:r>
              <w:t>.</w:t>
            </w:r>
          </w:p>
        </w:tc>
        <w:tc>
          <w:tcPr>
            <w:tcW w:w="0" w:type="auto"/>
          </w:tcPr>
          <w:p w:rsidR="00635DB6" w:rsidRDefault="00930970">
            <w:r>
              <w:t xml:space="preserve">Die Option </w:t>
            </w:r>
            <w:r>
              <w:rPr>
                <w:rStyle w:val="SAPScreenElement"/>
              </w:rPr>
              <w:t>Charge anlegen</w:t>
            </w:r>
            <w:r>
              <w:t xml:space="preserve"> wird angezeigt.</w:t>
            </w:r>
          </w:p>
        </w:tc>
        <w:tc>
          <w:tcPr>
            <w:tcW w:w="0" w:type="auto"/>
          </w:tcPr>
          <w:p w:rsidR="00000000" w:rsidRDefault="00930970"/>
        </w:tc>
      </w:tr>
      <w:tr w:rsidR="00635DB6" w:rsidTr="00930970">
        <w:tc>
          <w:tcPr>
            <w:tcW w:w="0" w:type="auto"/>
          </w:tcPr>
          <w:p w:rsidR="00635DB6" w:rsidRDefault="00930970">
            <w:r>
              <w:t>8.</w:t>
            </w:r>
          </w:p>
        </w:tc>
        <w:tc>
          <w:tcPr>
            <w:tcW w:w="0" w:type="auto"/>
          </w:tcPr>
          <w:p w:rsidR="00635DB6" w:rsidRDefault="00930970">
            <w:r>
              <w:t>Charge anlegen auswählen oder vorhandene Charge zuordnen</w:t>
            </w:r>
          </w:p>
        </w:tc>
        <w:tc>
          <w:tcPr>
            <w:tcW w:w="0" w:type="auto"/>
          </w:tcPr>
          <w:p w:rsidR="00635DB6" w:rsidRDefault="00930970">
            <w:r>
              <w:t xml:space="preserve">Wenn Sie eine neue Charge anlegen möchten, fahren Sie mit dem Schritt </w:t>
            </w:r>
            <w:r>
              <w:rPr>
                <w:rStyle w:val="SAPScreenElement"/>
              </w:rPr>
              <w:t>Charge anlegen wählen</w:t>
            </w:r>
            <w:r>
              <w:t xml:space="preserve"> fort.</w:t>
            </w:r>
          </w:p>
          <w:p w:rsidR="00635DB6" w:rsidRDefault="00930970">
            <w:r>
              <w:t xml:space="preserve">Wenn Sie eine bereits vorhandene Charge zuordnen möchten, fahren Sie mit </w:t>
            </w:r>
            <w:r>
              <w:t xml:space="preserve">Schritt </w:t>
            </w:r>
            <w:r>
              <w:rPr>
                <w:rStyle w:val="SAPScreenElement"/>
              </w:rPr>
              <w:t>Bestehende Charge zuordnen</w:t>
            </w:r>
            <w:r>
              <w:t xml:space="preserve"> fort.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9.</w:t>
            </w:r>
          </w:p>
        </w:tc>
        <w:tc>
          <w:tcPr>
            <w:tcW w:w="0" w:type="auto"/>
          </w:tcPr>
          <w:p w:rsidR="00635DB6" w:rsidRDefault="00930970">
            <w:r>
              <w:t>"Charge anlegen" wählen</w:t>
            </w:r>
          </w:p>
        </w:tc>
        <w:tc>
          <w:tcPr>
            <w:tcW w:w="0" w:type="auto"/>
          </w:tcPr>
          <w:p w:rsidR="00635DB6" w:rsidRDefault="00930970">
            <w:r>
              <w:t xml:space="preserve">Wählen Sie </w:t>
            </w:r>
            <w:r>
              <w:rPr>
                <w:rStyle w:val="SAPScreenElement"/>
              </w:rPr>
              <w:t>Charge anlegen</w:t>
            </w:r>
            <w:r>
              <w:t>.</w:t>
            </w:r>
          </w:p>
        </w:tc>
        <w:tc>
          <w:tcPr>
            <w:tcW w:w="0" w:type="auto"/>
          </w:tcPr>
          <w:p w:rsidR="00635DB6" w:rsidRDefault="00930970">
            <w:r>
              <w:t xml:space="preserve">Das Dialogfenster </w:t>
            </w:r>
            <w:r>
              <w:rPr>
                <w:rStyle w:val="SAPScreenElement"/>
              </w:rPr>
              <w:t>Charge anlegen</w:t>
            </w:r>
            <w:r>
              <w:t xml:space="preserve"> wird angezeigt.</w:t>
            </w:r>
          </w:p>
        </w:tc>
        <w:tc>
          <w:tcPr>
            <w:tcW w:w="0" w:type="auto"/>
          </w:tcPr>
          <w:p w:rsidR="00000000" w:rsidRDefault="00930970"/>
        </w:tc>
      </w:tr>
      <w:tr w:rsidR="00635DB6" w:rsidTr="00930970">
        <w:tc>
          <w:tcPr>
            <w:tcW w:w="0" w:type="auto"/>
          </w:tcPr>
          <w:p w:rsidR="00635DB6" w:rsidRDefault="00930970">
            <w:r>
              <w:t>10.</w:t>
            </w:r>
          </w:p>
        </w:tc>
        <w:tc>
          <w:tcPr>
            <w:tcW w:w="0" w:type="auto"/>
          </w:tcPr>
          <w:p w:rsidR="00635DB6" w:rsidRDefault="00930970">
            <w:r>
              <w:t>Chargendaten eingeben</w:t>
            </w:r>
          </w:p>
        </w:tc>
        <w:tc>
          <w:tcPr>
            <w:tcW w:w="0" w:type="auto"/>
          </w:tcPr>
          <w:p w:rsidR="00635DB6" w:rsidRDefault="00930970">
            <w:r>
              <w:t xml:space="preserve">Geben Sie im Dialogfenster </w:t>
            </w:r>
            <w:r>
              <w:rPr>
                <w:rStyle w:val="SAPScreenElement"/>
              </w:rPr>
              <w:t>Charge anlegen</w:t>
            </w:r>
            <w:r>
              <w:t xml:space="preserve"> folgende Werte ein:</w:t>
            </w:r>
          </w:p>
          <w:p w:rsidR="00635DB6" w:rsidRDefault="00930970">
            <w:r>
              <w:t>Beispiel:</w:t>
            </w:r>
          </w:p>
          <w:p w:rsidR="00635DB6" w:rsidRDefault="00930970">
            <w:r>
              <w:rPr>
                <w:rStyle w:val="SAPScreenElement"/>
              </w:rPr>
              <w:t>Charge</w:t>
            </w:r>
            <w:r>
              <w:t xml:space="preserve">: </w:t>
            </w:r>
            <w:r>
              <w:rPr>
                <w:rStyle w:val="SAPUserEntry"/>
              </w:rPr>
              <w:t>&lt;</w:t>
            </w:r>
            <w:r>
              <w:rPr>
                <w:rStyle w:val="SAPUserEntry"/>
              </w:rPr>
              <w:t>bestimmter Chargenwert&gt;</w:t>
            </w:r>
          </w:p>
          <w:p w:rsidR="00635DB6" w:rsidRDefault="00930970">
            <w:r>
              <w:rPr>
                <w:rStyle w:val="SAPScreenElement"/>
              </w:rPr>
              <w:t>Lieferantencharge</w:t>
            </w:r>
            <w:r>
              <w:t xml:space="preserve">: </w:t>
            </w:r>
            <w:r>
              <w:rPr>
                <w:rStyle w:val="SAPUserEntry"/>
              </w:rPr>
              <w:t>&lt;Nummer, unter der die Charge beim Lieferanten verwaltet wird&gt;</w:t>
            </w:r>
          </w:p>
          <w:p w:rsidR="00635DB6" w:rsidRDefault="00930970">
            <w:r>
              <w:rPr>
                <w:rStyle w:val="SAPScreenElement"/>
              </w:rPr>
              <w:t>MHD/Verfallsdatum</w:t>
            </w:r>
            <w:r>
              <w:t>:</w:t>
            </w:r>
            <w:r>
              <w:rPr>
                <w:rStyle w:val="SAPUserEntry"/>
              </w:rPr>
              <w:t xml:space="preserve"> &lt;Datum&gt;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11.</w:t>
            </w:r>
          </w:p>
        </w:tc>
        <w:tc>
          <w:tcPr>
            <w:tcW w:w="0" w:type="auto"/>
          </w:tcPr>
          <w:p w:rsidR="00635DB6" w:rsidRDefault="00930970">
            <w:r>
              <w:t>"OK" wählen</w:t>
            </w:r>
          </w:p>
        </w:tc>
        <w:tc>
          <w:tcPr>
            <w:tcW w:w="0" w:type="auto"/>
          </w:tcPr>
          <w:p w:rsidR="00635DB6" w:rsidRDefault="00930970">
            <w:r>
              <w:t xml:space="preserve">Wählen Sie </w:t>
            </w:r>
            <w:r>
              <w:rPr>
                <w:rStyle w:val="SAPScreenElement"/>
              </w:rPr>
              <w:t>OK</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lastRenderedPageBreak/>
              <w:t>12.</w:t>
            </w:r>
          </w:p>
        </w:tc>
        <w:tc>
          <w:tcPr>
            <w:tcW w:w="0" w:type="auto"/>
          </w:tcPr>
          <w:p w:rsidR="00635DB6" w:rsidRDefault="00930970">
            <w:r>
              <w:t>Vorhandene Charge zuordnen</w:t>
            </w:r>
          </w:p>
        </w:tc>
        <w:tc>
          <w:tcPr>
            <w:tcW w:w="0" w:type="auto"/>
          </w:tcPr>
          <w:p w:rsidR="00635DB6" w:rsidRDefault="00930970">
            <w:r>
              <w:t xml:space="preserve">Geben Sie in der Spalte </w:t>
            </w:r>
            <w:r>
              <w:rPr>
                <w:rStyle w:val="SAPScreenElement"/>
              </w:rPr>
              <w:t>Charge</w:t>
            </w:r>
            <w:r>
              <w:t xml:space="preserve"> folgende Daten ein:</w:t>
            </w:r>
          </w:p>
          <w:p w:rsidR="00635DB6" w:rsidRDefault="00930970">
            <w:r>
              <w:t>Beis</w:t>
            </w:r>
            <w:r>
              <w:t>piel:</w:t>
            </w:r>
          </w:p>
          <w:p w:rsidR="00635DB6" w:rsidRDefault="00930970">
            <w:r>
              <w:rPr>
                <w:rStyle w:val="SAPScreenElement"/>
              </w:rPr>
              <w:t>Charge</w:t>
            </w:r>
            <w:r>
              <w:t>:</w:t>
            </w:r>
            <w:r>
              <w:rPr>
                <w:rStyle w:val="SAPUserEntry"/>
              </w:rPr>
              <w:t xml:space="preserve"> &lt;vorhandene Chargennummer&gt;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13.</w:t>
            </w:r>
          </w:p>
        </w:tc>
        <w:tc>
          <w:tcPr>
            <w:tcW w:w="0" w:type="auto"/>
          </w:tcPr>
          <w:p w:rsidR="00635DB6" w:rsidRDefault="00930970">
            <w:r>
              <w:t>"Sichern" wählen</w:t>
            </w:r>
          </w:p>
        </w:tc>
        <w:tc>
          <w:tcPr>
            <w:tcW w:w="0" w:type="auto"/>
          </w:tcPr>
          <w:p w:rsidR="00635DB6" w:rsidRDefault="00930970">
            <w:r>
              <w:t xml:space="preserve">Wählen Sie </w:t>
            </w:r>
            <w:r>
              <w:rPr>
                <w:rStyle w:val="SAPScreenElement"/>
              </w:rPr>
              <w:t>Sichern</w:t>
            </w:r>
            <w:r>
              <w:t>.</w:t>
            </w:r>
          </w:p>
        </w:tc>
        <w:tc>
          <w:tcPr>
            <w:tcW w:w="0" w:type="auto"/>
          </w:tcPr>
          <w:p w:rsidR="00635DB6" w:rsidRDefault="00930970">
            <w:r>
              <w:t>Eine der folgenden Systemmeldungen wird angezeigt:</w:t>
            </w:r>
          </w:p>
          <w:p w:rsidR="00635DB6" w:rsidRDefault="00930970">
            <w:r>
              <w:rPr>
                <w:rStyle w:val="SAPMonospace"/>
              </w:rPr>
              <w:t>Dokument wurde erfolgreich gesichert</w:t>
            </w:r>
          </w:p>
          <w:p w:rsidR="00635DB6" w:rsidRDefault="00930970">
            <w:r>
              <w:rPr>
                <w:rStyle w:val="SAPMonospace"/>
              </w:rPr>
              <w:t>Daten erfolgreich gesichert</w:t>
            </w:r>
          </w:p>
        </w:tc>
        <w:tc>
          <w:tcPr>
            <w:tcW w:w="0" w:type="auto"/>
          </w:tcPr>
          <w:p w:rsidR="00000000" w:rsidRDefault="00930970"/>
        </w:tc>
      </w:tr>
    </w:tbl>
    <w:p w:rsidR="00635DB6" w:rsidRDefault="00930970">
      <w:pPr>
        <w:pStyle w:val="Heading2"/>
      </w:pPr>
      <w:bookmarkStart w:id="30" w:name="unique_13"/>
      <w:bookmarkStart w:id="31" w:name="_Toc52224877"/>
      <w:r>
        <w:t>Bestandsart ändern (optional)</w:t>
      </w:r>
      <w:bookmarkEnd w:id="30"/>
      <w:bookmarkEnd w:id="31"/>
    </w:p>
    <w:p w:rsidR="00635DB6" w:rsidRDefault="00930970">
      <w:pPr>
        <w:pStyle w:val="SAPKeyblockTitle"/>
      </w:pPr>
      <w:r>
        <w:t>Testverwaltung</w:t>
      </w:r>
    </w:p>
    <w:p w:rsidR="00635DB6" w:rsidRDefault="00930970">
      <w:r>
        <w:t>Kundenprojekt: Füllen Sie die projektbezogenen Teile aus.</w:t>
      </w:r>
    </w:p>
    <w:p w:rsidR="00635DB6" w:rsidRDefault="00635D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Testfall-ID</w:t>
            </w:r>
          </w:p>
        </w:tc>
        <w:tc>
          <w:tcPr>
            <w:tcW w:w="0" w:type="auto"/>
            <w:shd w:val="clear" w:color="auto" w:fill="auto"/>
            <w:tcMar>
              <w:top w:w="29" w:type="dxa"/>
              <w:left w:w="29" w:type="dxa"/>
              <w:bottom w:w="29" w:type="dxa"/>
              <w:right w:w="29" w:type="dxa"/>
            </w:tcMar>
          </w:tcPr>
          <w:p w:rsidR="00635DB6" w:rsidRDefault="00930970">
            <w:r>
              <w:t>&lt;X.XX&gt;</w:t>
            </w:r>
          </w:p>
        </w:tc>
        <w:tc>
          <w:tcPr>
            <w:tcW w:w="0" w:type="auto"/>
            <w:shd w:val="clear" w:color="auto" w:fill="auto"/>
            <w:tcMar>
              <w:top w:w="29" w:type="dxa"/>
              <w:left w:w="29" w:type="dxa"/>
              <w:bottom w:w="29" w:type="dxa"/>
              <w:right w:w="29" w:type="dxa"/>
            </w:tcMar>
          </w:tcPr>
          <w:p w:rsidR="00635DB6" w:rsidRDefault="00930970">
            <w:r>
              <w:rPr>
                <w:rStyle w:val="SAPEmphasis"/>
              </w:rPr>
              <w:t>Testername</w:t>
            </w:r>
          </w:p>
        </w:tc>
        <w:tc>
          <w:tcPr>
            <w:tcW w:w="0" w:type="auto"/>
            <w:shd w:val="clear" w:color="auto" w:fill="auto"/>
            <w:tcMar>
              <w:top w:w="29" w:type="dxa"/>
              <w:left w:w="29" w:type="dxa"/>
              <w:bottom w:w="29" w:type="dxa"/>
              <w:right w:w="29" w:type="dxa"/>
            </w:tcMar>
          </w:tcPr>
          <w:p w:rsidR="00635DB6" w:rsidRDefault="00635DB6"/>
        </w:tc>
        <w:tc>
          <w:tcPr>
            <w:tcW w:w="0" w:type="auto"/>
            <w:shd w:val="clear" w:color="auto" w:fill="auto"/>
            <w:tcMar>
              <w:top w:w="29" w:type="dxa"/>
              <w:left w:w="29" w:type="dxa"/>
              <w:bottom w:w="29" w:type="dxa"/>
              <w:right w:w="29" w:type="dxa"/>
            </w:tcMar>
          </w:tcPr>
          <w:p w:rsidR="00635DB6" w:rsidRDefault="00930970">
            <w:r>
              <w:rPr>
                <w:rStyle w:val="SAPEmphasis"/>
              </w:rPr>
              <w:t>Testdatum</w:t>
            </w:r>
          </w:p>
        </w:tc>
        <w:tc>
          <w:tcPr>
            <w:tcW w:w="0" w:type="auto"/>
            <w:shd w:val="clear" w:color="auto" w:fill="auto"/>
            <w:tcMar>
              <w:top w:w="29" w:type="dxa"/>
              <w:left w:w="29" w:type="dxa"/>
              <w:bottom w:w="29" w:type="dxa"/>
              <w:right w:w="29" w:type="dxa"/>
            </w:tcMar>
          </w:tcPr>
          <w:p w:rsidR="00635DB6" w:rsidRDefault="00930970">
            <w:r>
              <w:rPr>
                <w:rStyle w:val="SAPUserEntry"/>
              </w:rPr>
              <w:t>Geben Sie ein Testdatum ein.</w:t>
            </w:r>
          </w:p>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t>Benutzerrolle(n)</w:t>
            </w:r>
          </w:p>
        </w:tc>
        <w:tc>
          <w:tcPr>
            <w:tcW w:w="0" w:type="auto"/>
            <w:gridSpan w:val="5"/>
            <w:shd w:val="clear" w:color="auto" w:fill="auto"/>
            <w:tcMar>
              <w:top w:w="29" w:type="dxa"/>
              <w:left w:w="29" w:type="dxa"/>
              <w:bottom w:w="29" w:type="dxa"/>
              <w:right w:w="29" w:type="dxa"/>
            </w:tcMar>
          </w:tcPr>
          <w:p w:rsidR="00635DB6" w:rsidRDefault="00635DB6"/>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Verantwortungsbereich</w:t>
            </w:r>
          </w:p>
        </w:tc>
        <w:tc>
          <w:tcPr>
            <w:tcW w:w="0" w:type="auto"/>
            <w:gridSpan w:val="3"/>
            <w:shd w:val="clear" w:color="auto" w:fill="auto"/>
            <w:tcMar>
              <w:top w:w="29" w:type="dxa"/>
              <w:left w:w="29" w:type="dxa"/>
              <w:bottom w:w="29" w:type="dxa"/>
              <w:right w:w="29" w:type="dxa"/>
            </w:tcMar>
          </w:tcPr>
          <w:p w:rsidR="00635DB6" w:rsidRDefault="00930970">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35DB6" w:rsidRDefault="00930970">
            <w:r>
              <w:rPr>
                <w:rStyle w:val="SAPEmphasis"/>
              </w:rPr>
              <w:t>Dauer</w:t>
            </w:r>
          </w:p>
        </w:tc>
        <w:tc>
          <w:tcPr>
            <w:tcW w:w="0" w:type="auto"/>
            <w:shd w:val="clear" w:color="auto" w:fill="auto"/>
            <w:tcMar>
              <w:top w:w="29" w:type="dxa"/>
              <w:left w:w="29" w:type="dxa"/>
              <w:bottom w:w="29" w:type="dxa"/>
              <w:right w:w="29" w:type="dxa"/>
            </w:tcMar>
          </w:tcPr>
          <w:p w:rsidR="00635DB6" w:rsidRDefault="00930970">
            <w:r>
              <w:rPr>
                <w:rStyle w:val="SAPUserEntry"/>
              </w:rPr>
              <w:t>Geben Sie eine Dauer ein.</w:t>
            </w:r>
          </w:p>
        </w:tc>
      </w:tr>
    </w:tbl>
    <w:p w:rsidR="00635DB6" w:rsidRDefault="00930970">
      <w:pPr>
        <w:pStyle w:val="SAPKeyblockTitle"/>
      </w:pPr>
      <w:r>
        <w:t>Zweck</w:t>
      </w:r>
    </w:p>
    <w:p w:rsidR="00635DB6" w:rsidRDefault="00930970">
      <w:r>
        <w:t>Wenn die gelieferten Positionen von schlechter Qualität sind, kann derLagerist (EWM)</w:t>
      </w:r>
      <w:r>
        <w:t xml:space="preserve"> die Bestandsart in Q- oder B-Bestand ändern. Daraufhin werden die Positionen an die Klärungszone gesendet.</w:t>
      </w:r>
    </w:p>
    <w:p w:rsidR="00635DB6" w:rsidRDefault="00930970">
      <w:pPr>
        <w:pStyle w:val="SAPKeyblockTitle"/>
      </w:pPr>
      <w:r>
        <w:lastRenderedPageBreak/>
        <w:t>Vorgehensweise</w:t>
      </w:r>
    </w:p>
    <w:tbl>
      <w:tblPr>
        <w:tblStyle w:val="SAPStandardTable"/>
        <w:tblW w:w="0" w:type="auto"/>
        <w:tblLook w:val="0620" w:firstRow="1" w:lastRow="0" w:firstColumn="0" w:lastColumn="0" w:noHBand="1" w:noVBand="1"/>
      </w:tblPr>
      <w:tblGrid>
        <w:gridCol w:w="1519"/>
        <w:gridCol w:w="2358"/>
        <w:gridCol w:w="3850"/>
        <w:gridCol w:w="3837"/>
        <w:gridCol w:w="2607"/>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 xml:space="preserve">Melden Sie </w:t>
            </w:r>
            <w:r>
              <w:t>sich am SAP Fiori Launchpad an.</w:t>
            </w:r>
          </w:p>
        </w:tc>
        <w:tc>
          <w:tcPr>
            <w:tcW w:w="0" w:type="auto"/>
          </w:tcPr>
          <w:p w:rsidR="00635DB6" w:rsidRDefault="00930970">
            <w:r>
              <w:t>Melden Sie sich am SAP Fiori Launchpad als Lagerist (EWM) an.</w:t>
            </w:r>
          </w:p>
        </w:tc>
        <w:tc>
          <w:tcPr>
            <w:tcW w:w="0" w:type="auto"/>
          </w:tcPr>
          <w:p w:rsidR="00635DB6" w:rsidRDefault="00930970">
            <w:r>
              <w:t>Das SAP Fiori Launchpad wird angezeigt.</w:t>
            </w:r>
          </w:p>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SAP-Fiori-App aufrufen</w:t>
            </w:r>
          </w:p>
        </w:tc>
        <w:tc>
          <w:tcPr>
            <w:tcW w:w="0" w:type="auto"/>
          </w:tcPr>
          <w:p w:rsidR="00635DB6" w:rsidRDefault="00930970">
            <w:r>
              <w:t xml:space="preserve">Öffnen Sie die SAP-Fiori-App </w:t>
            </w:r>
            <w:r>
              <w:rPr>
                <w:rStyle w:val="SAPScreenElement"/>
              </w:rPr>
              <w:t>Anlieferungen ändern</w:t>
            </w:r>
            <w:r>
              <w:t xml:space="preserve"> - </w:t>
            </w:r>
            <w:r>
              <w:rPr>
                <w:rStyle w:val="SAPScreenElement"/>
              </w:rPr>
              <w:t>Lieferungen</w:t>
            </w:r>
            <w:r>
              <w:rPr>
                <w:rStyle w:val="SAPMonospace"/>
              </w:rPr>
              <w:t>(F1706)</w:t>
            </w:r>
            <w:r>
              <w:t>.</w:t>
            </w:r>
          </w:p>
        </w:tc>
        <w:tc>
          <w:tcPr>
            <w:tcW w:w="0" w:type="auto"/>
          </w:tcPr>
          <w:p w:rsidR="00635DB6" w:rsidRDefault="00930970">
            <w:r>
              <w:t xml:space="preserve">Das Bild </w:t>
            </w:r>
            <w:r>
              <w:rPr>
                <w:rStyle w:val="SAPScreenElement"/>
              </w:rPr>
              <w:t>Anlieferung ä</w:t>
            </w:r>
            <w:r>
              <w:rPr>
                <w:rStyle w:val="SAPScreenElement"/>
              </w:rPr>
              <w:t>ndern</w:t>
            </w:r>
            <w:r>
              <w:rPr>
                <w:rStyle w:val="SAPMonospace"/>
              </w:rPr>
              <w:t>(F1706)</w:t>
            </w:r>
            <w:r>
              <w:t xml:space="preserve"> wird angezeigt.</w:t>
            </w:r>
          </w:p>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Filter wählen</w:t>
            </w:r>
          </w:p>
        </w:tc>
        <w:tc>
          <w:tcPr>
            <w:tcW w:w="0" w:type="auto"/>
          </w:tcPr>
          <w:p w:rsidR="00635DB6" w:rsidRDefault="00930970">
            <w:r>
              <w:t xml:space="preserve">Wählen Sie auf dem Bild </w:t>
            </w:r>
            <w:r>
              <w:rPr>
                <w:rStyle w:val="SAPScreenElement"/>
              </w:rPr>
              <w:t>Anlieferungen ändern</w:t>
            </w:r>
            <w:r>
              <w:t xml:space="preserve"> die Option </w:t>
            </w:r>
            <w:r>
              <w:rPr>
                <w:rStyle w:val="SAPScreenElement"/>
              </w:rPr>
              <w:t>Filter</w:t>
            </w:r>
            <w:r>
              <w:t>.</w:t>
            </w:r>
          </w:p>
        </w:tc>
        <w:tc>
          <w:tcPr>
            <w:tcW w:w="0" w:type="auto"/>
          </w:tcPr>
          <w:p w:rsidR="00635DB6" w:rsidRDefault="00930970">
            <w:r>
              <w:t xml:space="preserve">Das Dialogfenster </w:t>
            </w:r>
            <w:r>
              <w:rPr>
                <w:rStyle w:val="SAPScreenElement"/>
              </w:rPr>
              <w:t>Filter</w:t>
            </w:r>
            <w:r>
              <w:t xml:space="preserve"> wird angezeigt.</w:t>
            </w:r>
          </w:p>
        </w:tc>
        <w:tc>
          <w:tcPr>
            <w:tcW w:w="0" w:type="auto"/>
          </w:tcPr>
          <w:p w:rsidR="00000000" w:rsidRDefault="00930970"/>
        </w:tc>
      </w:tr>
      <w:tr w:rsidR="00635DB6" w:rsidTr="00930970">
        <w:tc>
          <w:tcPr>
            <w:tcW w:w="0" w:type="auto"/>
          </w:tcPr>
          <w:p w:rsidR="00635DB6" w:rsidRDefault="00930970">
            <w:r>
              <w:t>4.</w:t>
            </w:r>
          </w:p>
        </w:tc>
        <w:tc>
          <w:tcPr>
            <w:tcW w:w="0" w:type="auto"/>
          </w:tcPr>
          <w:p w:rsidR="00635DB6" w:rsidRDefault="00930970">
            <w:r>
              <w:t>Bestellnummer eingeben</w:t>
            </w:r>
          </w:p>
        </w:tc>
        <w:tc>
          <w:tcPr>
            <w:tcW w:w="0" w:type="auto"/>
          </w:tcPr>
          <w:p w:rsidR="00635DB6" w:rsidRDefault="00930970">
            <w:r>
              <w:t xml:space="preserve">Geben Sie im Dialogfenster </w:t>
            </w:r>
            <w:r>
              <w:rPr>
                <w:rStyle w:val="SAPScreenElement"/>
              </w:rPr>
              <w:t>Filter</w:t>
            </w:r>
            <w:r>
              <w:t xml:space="preserve"> folgende Daten ein:</w:t>
            </w:r>
          </w:p>
          <w:p w:rsidR="00635DB6" w:rsidRDefault="00930970">
            <w:r>
              <w:t>Beispiel</w:t>
            </w:r>
          </w:p>
          <w:p w:rsidR="00635DB6" w:rsidRDefault="00930970">
            <w:r>
              <w:rPr>
                <w:rStyle w:val="SAPScreenElement"/>
              </w:rPr>
              <w:t>Planliefer Datum</w:t>
            </w:r>
            <w:r>
              <w:t xml:space="preserve">: </w:t>
            </w:r>
            <w:r>
              <w:rPr>
                <w:rStyle w:val="SAPUserEntry"/>
              </w:rPr>
              <w:t>&lt;Ihr geplantes Lieferdatum&gt;</w:t>
            </w:r>
          </w:p>
          <w:p w:rsidR="00635DB6" w:rsidRDefault="00930970">
            <w:r>
              <w:rPr>
                <w:rStyle w:val="SAPScreenElement"/>
              </w:rPr>
              <w:t>Bestellung</w:t>
            </w:r>
            <w:r>
              <w:t xml:space="preserve">: </w:t>
            </w:r>
            <w:r>
              <w:rPr>
                <w:rStyle w:val="SAPUserEntry"/>
              </w:rPr>
              <w:t>&lt;Ihre Bestellnummer&gt;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5.</w:t>
            </w:r>
          </w:p>
        </w:tc>
        <w:tc>
          <w:tcPr>
            <w:tcW w:w="0" w:type="auto"/>
          </w:tcPr>
          <w:p w:rsidR="00635DB6" w:rsidRDefault="00930970">
            <w:r>
              <w:t>"Starten" wählen</w:t>
            </w:r>
          </w:p>
        </w:tc>
        <w:tc>
          <w:tcPr>
            <w:tcW w:w="0" w:type="auto"/>
          </w:tcPr>
          <w:p w:rsidR="00635DB6" w:rsidRDefault="00930970">
            <w:r>
              <w:t xml:space="preserve">Wählen Sie </w:t>
            </w:r>
            <w:r>
              <w:rPr>
                <w:rStyle w:val="SAPScreenElement"/>
              </w:rPr>
              <w:t>Start</w:t>
            </w:r>
            <w:r>
              <w:t>.</w:t>
            </w:r>
          </w:p>
        </w:tc>
        <w:tc>
          <w:tcPr>
            <w:tcW w:w="0" w:type="auto"/>
          </w:tcPr>
          <w:p w:rsidR="00635DB6" w:rsidRDefault="00930970">
            <w:r>
              <w:t xml:space="preserve">Sie gelangen auf das Bild </w:t>
            </w:r>
            <w:r>
              <w:rPr>
                <w:rStyle w:val="SAPScreenElement"/>
              </w:rPr>
              <w:t>Anlieferungen ändern</w:t>
            </w:r>
            <w:r>
              <w:t>, und Ihre Anlieferung wird angezeigt.</w:t>
            </w:r>
          </w:p>
        </w:tc>
        <w:tc>
          <w:tcPr>
            <w:tcW w:w="0" w:type="auto"/>
          </w:tcPr>
          <w:p w:rsidR="00000000" w:rsidRDefault="00930970"/>
        </w:tc>
      </w:tr>
      <w:tr w:rsidR="00635DB6" w:rsidTr="00930970">
        <w:tc>
          <w:tcPr>
            <w:tcW w:w="0" w:type="auto"/>
          </w:tcPr>
          <w:p w:rsidR="00635DB6" w:rsidRDefault="00930970">
            <w:r>
              <w:t>6.</w:t>
            </w:r>
          </w:p>
        </w:tc>
        <w:tc>
          <w:tcPr>
            <w:tcW w:w="0" w:type="auto"/>
          </w:tcPr>
          <w:p w:rsidR="00635DB6" w:rsidRDefault="00930970">
            <w:r>
              <w:t xml:space="preserve">Anlieferung </w:t>
            </w:r>
            <w:r>
              <w:t>auswählen</w:t>
            </w:r>
          </w:p>
        </w:tc>
        <w:tc>
          <w:tcPr>
            <w:tcW w:w="0" w:type="auto"/>
          </w:tcPr>
          <w:p w:rsidR="00635DB6" w:rsidRDefault="00930970">
            <w:r>
              <w:t xml:space="preserve">Wählen Sie im Bild </w:t>
            </w:r>
            <w:r>
              <w:rPr>
                <w:rStyle w:val="SAPScreenElement"/>
              </w:rPr>
              <w:t>Anlieferungen ändern</w:t>
            </w:r>
            <w:r>
              <w:t xml:space="preserve"> Ihre </w:t>
            </w:r>
            <w:r>
              <w:rPr>
                <w:rStyle w:val="SAPScreenElement"/>
              </w:rPr>
              <w:t>Anlieferung</w:t>
            </w:r>
            <w:r>
              <w:t xml:space="preserve"> aus.</w:t>
            </w:r>
          </w:p>
        </w:tc>
        <w:tc>
          <w:tcPr>
            <w:tcW w:w="0" w:type="auto"/>
          </w:tcPr>
          <w:p w:rsidR="00635DB6" w:rsidRDefault="00930970">
            <w:r>
              <w:t xml:space="preserve">Ihre </w:t>
            </w:r>
            <w:r>
              <w:rPr>
                <w:rStyle w:val="SAPScreenElement"/>
              </w:rPr>
              <w:t>Anlieferung</w:t>
            </w:r>
            <w:r>
              <w:t xml:space="preserve"> wird angezeigt.</w:t>
            </w:r>
          </w:p>
        </w:tc>
        <w:tc>
          <w:tcPr>
            <w:tcW w:w="0" w:type="auto"/>
          </w:tcPr>
          <w:p w:rsidR="00000000" w:rsidRDefault="00930970"/>
        </w:tc>
      </w:tr>
      <w:tr w:rsidR="00635DB6" w:rsidTr="00930970">
        <w:tc>
          <w:tcPr>
            <w:tcW w:w="0" w:type="auto"/>
          </w:tcPr>
          <w:p w:rsidR="00635DB6" w:rsidRDefault="00930970">
            <w:r>
              <w:t>7.</w:t>
            </w:r>
          </w:p>
        </w:tc>
        <w:tc>
          <w:tcPr>
            <w:tcW w:w="0" w:type="auto"/>
          </w:tcPr>
          <w:p w:rsidR="00635DB6" w:rsidRDefault="00930970">
            <w:r>
              <w:t>Anlieferung bearbeiten</w:t>
            </w:r>
          </w:p>
        </w:tc>
        <w:tc>
          <w:tcPr>
            <w:tcW w:w="0" w:type="auto"/>
          </w:tcPr>
          <w:p w:rsidR="00635DB6" w:rsidRDefault="00930970">
            <w:r>
              <w:t xml:space="preserve">Wählen Sie auf dem Bild </w:t>
            </w:r>
            <w:r>
              <w:rPr>
                <w:rStyle w:val="SAPScreenElement"/>
              </w:rPr>
              <w:t>Anlieferungen ändern</w:t>
            </w:r>
            <w:r>
              <w:t xml:space="preserve"> die Option </w:t>
            </w:r>
            <w:r>
              <w:rPr>
                <w:rStyle w:val="SAPScreenElement"/>
              </w:rPr>
              <w:t>Bearbeiten</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8.</w:t>
            </w:r>
          </w:p>
        </w:tc>
        <w:tc>
          <w:tcPr>
            <w:tcW w:w="0" w:type="auto"/>
          </w:tcPr>
          <w:p w:rsidR="00635DB6" w:rsidRDefault="00930970">
            <w:r>
              <w:t>Bestandsart ändern</w:t>
            </w:r>
          </w:p>
        </w:tc>
        <w:tc>
          <w:tcPr>
            <w:tcW w:w="0" w:type="auto"/>
          </w:tcPr>
          <w:p w:rsidR="00635DB6" w:rsidRDefault="00930970">
            <w:r>
              <w:t>Geben Sie in der Spalte "Bestandsart" folgende Daten ein:</w:t>
            </w:r>
          </w:p>
          <w:p w:rsidR="00635DB6" w:rsidRDefault="00930970">
            <w:r>
              <w:t>Beispiel</w:t>
            </w:r>
          </w:p>
          <w:p w:rsidR="00635DB6" w:rsidRDefault="00930970">
            <w:r>
              <w:rPr>
                <w:rStyle w:val="SAPScreenElement"/>
              </w:rPr>
              <w:t>Bestandsart</w:t>
            </w:r>
            <w:r>
              <w:t xml:space="preserve">: </w:t>
            </w:r>
            <w:r>
              <w:rPr>
                <w:rStyle w:val="SAPUserEntry"/>
              </w:rPr>
              <w:t>Q4 und B6</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9.</w:t>
            </w:r>
          </w:p>
        </w:tc>
        <w:tc>
          <w:tcPr>
            <w:tcW w:w="0" w:type="auto"/>
          </w:tcPr>
          <w:p w:rsidR="00635DB6" w:rsidRDefault="00930970">
            <w:r>
              <w:t>"Sichern" wählen</w:t>
            </w:r>
          </w:p>
        </w:tc>
        <w:tc>
          <w:tcPr>
            <w:tcW w:w="0" w:type="auto"/>
          </w:tcPr>
          <w:p w:rsidR="00635DB6" w:rsidRDefault="00930970">
            <w:r>
              <w:t xml:space="preserve">Wählen Sie </w:t>
            </w:r>
            <w:r>
              <w:rPr>
                <w:rStyle w:val="SAPScreenElement"/>
              </w:rPr>
              <w:t>Sichern</w:t>
            </w:r>
            <w:r>
              <w:t>.</w:t>
            </w:r>
          </w:p>
        </w:tc>
        <w:tc>
          <w:tcPr>
            <w:tcW w:w="0" w:type="auto"/>
          </w:tcPr>
          <w:p w:rsidR="00635DB6" w:rsidRDefault="00930970">
            <w:r>
              <w:t>Die folgende Systemmeldung wird angezeigt:</w:t>
            </w:r>
          </w:p>
          <w:p w:rsidR="00635DB6" w:rsidRDefault="00930970">
            <w:r>
              <w:rPr>
                <w:rStyle w:val="SAPMonospace"/>
              </w:rPr>
              <w:t>Daten erfolgreich gesichert</w:t>
            </w:r>
          </w:p>
        </w:tc>
        <w:tc>
          <w:tcPr>
            <w:tcW w:w="0" w:type="auto"/>
          </w:tcPr>
          <w:p w:rsidR="00000000" w:rsidRDefault="00930970"/>
        </w:tc>
      </w:tr>
    </w:tbl>
    <w:p w:rsidR="00635DB6" w:rsidRDefault="00930970">
      <w:pPr>
        <w:pStyle w:val="Heading2"/>
      </w:pPr>
      <w:bookmarkStart w:id="32" w:name="unique_14"/>
      <w:bookmarkStart w:id="33" w:name="_Toc52224878"/>
      <w:r>
        <w:lastRenderedPageBreak/>
        <w:t>Handling Unit anlegen (optional)</w:t>
      </w:r>
      <w:bookmarkEnd w:id="32"/>
      <w:bookmarkEnd w:id="33"/>
    </w:p>
    <w:p w:rsidR="00635DB6" w:rsidRDefault="00930970">
      <w:pPr>
        <w:pStyle w:val="SAPKeyblockTitle"/>
      </w:pPr>
      <w:r>
        <w:t>Testverwaltung</w:t>
      </w:r>
    </w:p>
    <w:p w:rsidR="00635DB6" w:rsidRDefault="00930970">
      <w:r>
        <w:t>Kundenprojekt: Füllen Sie die projektbezogenen Teile aus.</w:t>
      </w:r>
    </w:p>
    <w:p w:rsidR="00635DB6" w:rsidRDefault="00635D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Testfall-ID</w:t>
            </w:r>
          </w:p>
        </w:tc>
        <w:tc>
          <w:tcPr>
            <w:tcW w:w="0" w:type="auto"/>
            <w:shd w:val="clear" w:color="auto" w:fill="auto"/>
            <w:tcMar>
              <w:top w:w="29" w:type="dxa"/>
              <w:left w:w="29" w:type="dxa"/>
              <w:bottom w:w="29" w:type="dxa"/>
              <w:right w:w="29" w:type="dxa"/>
            </w:tcMar>
          </w:tcPr>
          <w:p w:rsidR="00635DB6" w:rsidRDefault="00930970">
            <w:r>
              <w:t>&lt;X.XX&gt;</w:t>
            </w:r>
          </w:p>
        </w:tc>
        <w:tc>
          <w:tcPr>
            <w:tcW w:w="0" w:type="auto"/>
            <w:shd w:val="clear" w:color="auto" w:fill="auto"/>
            <w:tcMar>
              <w:top w:w="29" w:type="dxa"/>
              <w:left w:w="29" w:type="dxa"/>
              <w:bottom w:w="29" w:type="dxa"/>
              <w:right w:w="29" w:type="dxa"/>
            </w:tcMar>
          </w:tcPr>
          <w:p w:rsidR="00635DB6" w:rsidRDefault="00930970">
            <w:r>
              <w:rPr>
                <w:rStyle w:val="SAPEmphasis"/>
              </w:rPr>
              <w:t>Testername</w:t>
            </w:r>
          </w:p>
        </w:tc>
        <w:tc>
          <w:tcPr>
            <w:tcW w:w="0" w:type="auto"/>
            <w:shd w:val="clear" w:color="auto" w:fill="auto"/>
            <w:tcMar>
              <w:top w:w="29" w:type="dxa"/>
              <w:left w:w="29" w:type="dxa"/>
              <w:bottom w:w="29" w:type="dxa"/>
              <w:right w:w="29" w:type="dxa"/>
            </w:tcMar>
          </w:tcPr>
          <w:p w:rsidR="00635DB6" w:rsidRDefault="00635DB6"/>
        </w:tc>
        <w:tc>
          <w:tcPr>
            <w:tcW w:w="0" w:type="auto"/>
            <w:shd w:val="clear" w:color="auto" w:fill="auto"/>
            <w:tcMar>
              <w:top w:w="29" w:type="dxa"/>
              <w:left w:w="29" w:type="dxa"/>
              <w:bottom w:w="29" w:type="dxa"/>
              <w:right w:w="29" w:type="dxa"/>
            </w:tcMar>
          </w:tcPr>
          <w:p w:rsidR="00635DB6" w:rsidRDefault="00930970">
            <w:r>
              <w:rPr>
                <w:rStyle w:val="SAPEmphasis"/>
              </w:rPr>
              <w:t>Testdatum</w:t>
            </w:r>
          </w:p>
        </w:tc>
        <w:tc>
          <w:tcPr>
            <w:tcW w:w="0" w:type="auto"/>
            <w:shd w:val="clear" w:color="auto" w:fill="auto"/>
            <w:tcMar>
              <w:top w:w="29" w:type="dxa"/>
              <w:left w:w="29" w:type="dxa"/>
              <w:bottom w:w="29" w:type="dxa"/>
              <w:right w:w="29" w:type="dxa"/>
            </w:tcMar>
          </w:tcPr>
          <w:p w:rsidR="00635DB6" w:rsidRDefault="00930970">
            <w:r>
              <w:rPr>
                <w:rStyle w:val="SAPUserEntry"/>
              </w:rPr>
              <w:t>Geben Sie ein Testdatum ein.</w:t>
            </w:r>
          </w:p>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t>Benutzerrolle(n)</w:t>
            </w:r>
          </w:p>
        </w:tc>
        <w:tc>
          <w:tcPr>
            <w:tcW w:w="0" w:type="auto"/>
            <w:gridSpan w:val="5"/>
            <w:shd w:val="clear" w:color="auto" w:fill="auto"/>
            <w:tcMar>
              <w:top w:w="29" w:type="dxa"/>
              <w:left w:w="29" w:type="dxa"/>
              <w:bottom w:w="29" w:type="dxa"/>
              <w:right w:w="29" w:type="dxa"/>
            </w:tcMar>
          </w:tcPr>
          <w:p w:rsidR="00635DB6" w:rsidRDefault="00635DB6"/>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Verantwortungsbereich</w:t>
            </w:r>
          </w:p>
        </w:tc>
        <w:tc>
          <w:tcPr>
            <w:tcW w:w="0" w:type="auto"/>
            <w:gridSpan w:val="3"/>
            <w:shd w:val="clear" w:color="auto" w:fill="auto"/>
            <w:tcMar>
              <w:top w:w="29" w:type="dxa"/>
              <w:left w:w="29" w:type="dxa"/>
              <w:bottom w:w="29" w:type="dxa"/>
              <w:right w:w="29" w:type="dxa"/>
            </w:tcMar>
          </w:tcPr>
          <w:p w:rsidR="00635DB6" w:rsidRDefault="00930970">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635DB6" w:rsidRDefault="00930970">
            <w:r>
              <w:rPr>
                <w:rStyle w:val="SAPEmphasis"/>
              </w:rPr>
              <w:t>Dauer</w:t>
            </w:r>
          </w:p>
        </w:tc>
        <w:tc>
          <w:tcPr>
            <w:tcW w:w="0" w:type="auto"/>
            <w:shd w:val="clear" w:color="auto" w:fill="auto"/>
            <w:tcMar>
              <w:top w:w="29" w:type="dxa"/>
              <w:left w:w="29" w:type="dxa"/>
              <w:bottom w:w="29" w:type="dxa"/>
              <w:right w:w="29" w:type="dxa"/>
            </w:tcMar>
          </w:tcPr>
          <w:p w:rsidR="00635DB6" w:rsidRDefault="00930970">
            <w:r>
              <w:rPr>
                <w:rStyle w:val="SAPUserEntry"/>
              </w:rPr>
              <w:t>Geben Sie eine Dauer ein.</w:t>
            </w:r>
          </w:p>
        </w:tc>
      </w:tr>
    </w:tbl>
    <w:p w:rsidR="00635DB6" w:rsidRDefault="00930970">
      <w:pPr>
        <w:pStyle w:val="SAPKeyblockTitle"/>
      </w:pPr>
      <w:r>
        <w:t>Zweck</w:t>
      </w:r>
    </w:p>
    <w:p w:rsidR="00930970" w:rsidRDefault="00930970">
      <w:r>
        <w:t xml:space="preserve">In diesem Prozessschritt wählt der Lagerist (EWM) die Lieferung aus. Wählen Sie die Registerkarte </w:t>
      </w:r>
      <w:r>
        <w:rPr>
          <w:rStyle w:val="SAPScreenElement"/>
        </w:rPr>
        <w:t>Entpackte Pos.</w:t>
      </w:r>
      <w:r>
        <w:t>, und legen Sie Handling Units an.</w:t>
      </w:r>
    </w:p>
    <w:p w:rsidR="00635DB6" w:rsidRDefault="00930970">
      <w:r>
        <w:rPr>
          <w:rStyle w:val="SAPEmphasis"/>
        </w:rPr>
        <w:t>Ach</w:t>
      </w:r>
      <w:r>
        <w:rPr>
          <w:rStyle w:val="SAPEmphasis"/>
        </w:rPr>
        <w:t>tung</w:t>
      </w:r>
      <w:r>
        <w:t xml:space="preserve"> Dieser Schritt ist für Material nicht optional, da dieses in SB01 platziert werden muss, wo die Handling-Unit-Pflicht definiert ist.</w:t>
      </w:r>
    </w:p>
    <w:p w:rsidR="00635DB6" w:rsidRDefault="00930970">
      <w:pPr>
        <w:pStyle w:val="SAPKeyblockTitle"/>
      </w:pPr>
      <w:r>
        <w:t>Vorgehensweise</w:t>
      </w:r>
    </w:p>
    <w:tbl>
      <w:tblPr>
        <w:tblStyle w:val="SAPStandardTable"/>
        <w:tblW w:w="0" w:type="auto"/>
        <w:tblLook w:val="0620" w:firstRow="1" w:lastRow="0" w:firstColumn="0" w:lastColumn="0" w:noHBand="1" w:noVBand="1"/>
      </w:tblPr>
      <w:tblGrid>
        <w:gridCol w:w="1459"/>
        <w:gridCol w:w="2321"/>
        <w:gridCol w:w="4359"/>
        <w:gridCol w:w="3614"/>
        <w:gridCol w:w="2418"/>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 xml:space="preserve">Bestanden/Nicht </w:t>
            </w:r>
            <w:r>
              <w:rPr>
                <w:rStyle w:val="SAPEmphasis"/>
              </w:rPr>
              <w:t>bestanden/Anmerkung</w:t>
            </w:r>
          </w:p>
        </w:tc>
      </w:tr>
      <w:tr w:rsidR="00635DB6" w:rsidTr="00930970">
        <w:tc>
          <w:tcPr>
            <w:tcW w:w="0" w:type="auto"/>
          </w:tcPr>
          <w:p w:rsidR="00635DB6" w:rsidRDefault="00930970">
            <w:r>
              <w:t>1.</w:t>
            </w:r>
          </w:p>
        </w:tc>
        <w:tc>
          <w:tcPr>
            <w:tcW w:w="0" w:type="auto"/>
          </w:tcPr>
          <w:p w:rsidR="00635DB6" w:rsidRDefault="00930970">
            <w:r>
              <w:t>Melden Sie sich am SAP Fiori Launchpad an.</w:t>
            </w:r>
          </w:p>
        </w:tc>
        <w:tc>
          <w:tcPr>
            <w:tcW w:w="0" w:type="auto"/>
          </w:tcPr>
          <w:p w:rsidR="00635DB6" w:rsidRDefault="00930970">
            <w:r>
              <w:t>Melden Sie sich am SAP Fiori Launchpad als Lagerist (EWM) an.</w:t>
            </w:r>
          </w:p>
        </w:tc>
        <w:tc>
          <w:tcPr>
            <w:tcW w:w="0" w:type="auto"/>
          </w:tcPr>
          <w:p w:rsidR="00635DB6" w:rsidRDefault="00930970">
            <w:r>
              <w:t>Das SAP Fiori Launchpad wird angezeigt.</w:t>
            </w:r>
          </w:p>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SAP-Fiori-App aufrufen</w:t>
            </w:r>
          </w:p>
        </w:tc>
        <w:tc>
          <w:tcPr>
            <w:tcW w:w="0" w:type="auto"/>
          </w:tcPr>
          <w:p w:rsidR="00635DB6" w:rsidRDefault="00930970">
            <w:r>
              <w:t xml:space="preserve">Öffnen Sie die SAP-Fiori-App </w:t>
            </w:r>
            <w:r>
              <w:rPr>
                <w:rStyle w:val="SAPScreenElement"/>
              </w:rPr>
              <w:t>Anlieferungen ändern</w:t>
            </w:r>
            <w:r>
              <w:t xml:space="preserve"> - </w:t>
            </w:r>
            <w:r>
              <w:rPr>
                <w:rStyle w:val="SAPScreenElement"/>
              </w:rPr>
              <w:t>Lieferungen</w:t>
            </w:r>
            <w:r>
              <w:rPr>
                <w:rStyle w:val="SAPMonospace"/>
              </w:rPr>
              <w:t>(F1706)</w:t>
            </w:r>
            <w:r>
              <w:t>.</w:t>
            </w:r>
          </w:p>
        </w:tc>
        <w:tc>
          <w:tcPr>
            <w:tcW w:w="0" w:type="auto"/>
          </w:tcPr>
          <w:p w:rsidR="00635DB6" w:rsidRDefault="00930970">
            <w:r>
              <w:t xml:space="preserve">Das Bild </w:t>
            </w:r>
            <w:r>
              <w:rPr>
                <w:rStyle w:val="SAPScreenElement"/>
              </w:rPr>
              <w:t>Anlieferung ändern</w:t>
            </w:r>
            <w:r>
              <w:rPr>
                <w:rStyle w:val="SAPMonospace"/>
              </w:rPr>
              <w:t>(F1706)</w:t>
            </w:r>
            <w:r>
              <w:t xml:space="preserve"> wird angezeigt.</w:t>
            </w:r>
          </w:p>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Filter wählen</w:t>
            </w:r>
          </w:p>
        </w:tc>
        <w:tc>
          <w:tcPr>
            <w:tcW w:w="0" w:type="auto"/>
          </w:tcPr>
          <w:p w:rsidR="00635DB6" w:rsidRDefault="00930970">
            <w:r>
              <w:t xml:space="preserve">Wählen Sie auf dem Bild </w:t>
            </w:r>
            <w:r>
              <w:rPr>
                <w:rStyle w:val="SAPScreenElement"/>
              </w:rPr>
              <w:t>Anlieferungen ändern</w:t>
            </w:r>
            <w:r>
              <w:t xml:space="preserve"> die Option </w:t>
            </w:r>
            <w:r>
              <w:rPr>
                <w:rStyle w:val="SAPScreenElement"/>
              </w:rPr>
              <w:t>Filter</w:t>
            </w:r>
            <w:r>
              <w:t>.</w:t>
            </w:r>
          </w:p>
        </w:tc>
        <w:tc>
          <w:tcPr>
            <w:tcW w:w="0" w:type="auto"/>
          </w:tcPr>
          <w:p w:rsidR="00635DB6" w:rsidRDefault="00930970">
            <w:r>
              <w:t xml:space="preserve">Das Dialogfenster </w:t>
            </w:r>
            <w:r>
              <w:rPr>
                <w:rStyle w:val="SAPScreenElement"/>
              </w:rPr>
              <w:t>Filter</w:t>
            </w:r>
            <w:r>
              <w:t xml:space="preserve"> wird angezeigt.</w:t>
            </w:r>
          </w:p>
        </w:tc>
        <w:tc>
          <w:tcPr>
            <w:tcW w:w="0" w:type="auto"/>
          </w:tcPr>
          <w:p w:rsidR="00000000" w:rsidRDefault="00930970"/>
        </w:tc>
      </w:tr>
      <w:tr w:rsidR="00635DB6" w:rsidTr="00930970">
        <w:tc>
          <w:tcPr>
            <w:tcW w:w="0" w:type="auto"/>
          </w:tcPr>
          <w:p w:rsidR="00635DB6" w:rsidRDefault="00930970">
            <w:r>
              <w:t>4.</w:t>
            </w:r>
          </w:p>
        </w:tc>
        <w:tc>
          <w:tcPr>
            <w:tcW w:w="0" w:type="auto"/>
          </w:tcPr>
          <w:p w:rsidR="00635DB6" w:rsidRDefault="00930970">
            <w:r>
              <w:t>Bestellnummer eingeben</w:t>
            </w:r>
          </w:p>
        </w:tc>
        <w:tc>
          <w:tcPr>
            <w:tcW w:w="0" w:type="auto"/>
          </w:tcPr>
          <w:p w:rsidR="00635DB6" w:rsidRDefault="00930970">
            <w:r>
              <w:t xml:space="preserve">Geben Sie im Dialogfenster </w:t>
            </w:r>
            <w:r>
              <w:rPr>
                <w:rStyle w:val="SAPScreenElement"/>
              </w:rPr>
              <w:t>Fil</w:t>
            </w:r>
            <w:r>
              <w:rPr>
                <w:rStyle w:val="SAPScreenElement"/>
              </w:rPr>
              <w:t>ter</w:t>
            </w:r>
            <w:r>
              <w:t xml:space="preserve"> folgende Daten ein:</w:t>
            </w:r>
          </w:p>
          <w:p w:rsidR="00635DB6" w:rsidRDefault="00930970">
            <w:r>
              <w:lastRenderedPageBreak/>
              <w:t>Beispiel</w:t>
            </w:r>
          </w:p>
          <w:p w:rsidR="00635DB6" w:rsidRDefault="00930970">
            <w:r>
              <w:rPr>
                <w:rStyle w:val="SAPScreenElement"/>
              </w:rPr>
              <w:t>Bestellung</w:t>
            </w:r>
            <w:r>
              <w:t xml:space="preserve">: </w:t>
            </w:r>
            <w:r>
              <w:rPr>
                <w:rStyle w:val="SAPUserEntry"/>
              </w:rPr>
              <w:t>&lt;Ihre Bestellnummer&gt;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5.</w:t>
            </w:r>
          </w:p>
        </w:tc>
        <w:tc>
          <w:tcPr>
            <w:tcW w:w="0" w:type="auto"/>
          </w:tcPr>
          <w:p w:rsidR="00635DB6" w:rsidRDefault="00930970">
            <w:r>
              <w:t>"Starten" wählen</w:t>
            </w:r>
          </w:p>
        </w:tc>
        <w:tc>
          <w:tcPr>
            <w:tcW w:w="0" w:type="auto"/>
          </w:tcPr>
          <w:p w:rsidR="00635DB6" w:rsidRDefault="00930970">
            <w:r>
              <w:t xml:space="preserve">Wählen Sie </w:t>
            </w:r>
            <w:r>
              <w:rPr>
                <w:rStyle w:val="SAPScreenElement"/>
              </w:rPr>
              <w:t>Start</w:t>
            </w:r>
            <w:r>
              <w:t>.</w:t>
            </w:r>
          </w:p>
        </w:tc>
        <w:tc>
          <w:tcPr>
            <w:tcW w:w="0" w:type="auto"/>
          </w:tcPr>
          <w:p w:rsidR="00635DB6" w:rsidRDefault="00930970">
            <w:r>
              <w:t xml:space="preserve">Sie gelangen auf das Bild </w:t>
            </w:r>
            <w:r>
              <w:rPr>
                <w:rStyle w:val="SAPScreenElement"/>
              </w:rPr>
              <w:t>Anlieferungen ändern</w:t>
            </w:r>
            <w:r>
              <w:t>, und Ihre Anlieferung wird angezeigt.</w:t>
            </w:r>
          </w:p>
        </w:tc>
        <w:tc>
          <w:tcPr>
            <w:tcW w:w="0" w:type="auto"/>
          </w:tcPr>
          <w:p w:rsidR="00000000" w:rsidRDefault="00930970"/>
        </w:tc>
      </w:tr>
      <w:tr w:rsidR="00635DB6" w:rsidTr="00930970">
        <w:tc>
          <w:tcPr>
            <w:tcW w:w="0" w:type="auto"/>
          </w:tcPr>
          <w:p w:rsidR="00635DB6" w:rsidRDefault="00930970">
            <w:r>
              <w:t>6.</w:t>
            </w:r>
          </w:p>
        </w:tc>
        <w:tc>
          <w:tcPr>
            <w:tcW w:w="0" w:type="auto"/>
          </w:tcPr>
          <w:p w:rsidR="00635DB6" w:rsidRDefault="00930970">
            <w:r>
              <w:t>Anlieferung wählen</w:t>
            </w:r>
          </w:p>
        </w:tc>
        <w:tc>
          <w:tcPr>
            <w:tcW w:w="0" w:type="auto"/>
          </w:tcPr>
          <w:p w:rsidR="00635DB6" w:rsidRDefault="00930970">
            <w:r>
              <w:t xml:space="preserve">Wählen Sie im Bild </w:t>
            </w:r>
            <w:r>
              <w:rPr>
                <w:rStyle w:val="SAPScreenElement"/>
              </w:rPr>
              <w:t>Anlieferungen ändern</w:t>
            </w:r>
            <w:r>
              <w:t xml:space="preserve"> Ihre </w:t>
            </w:r>
            <w:r>
              <w:rPr>
                <w:rStyle w:val="SAPScreenElement"/>
              </w:rPr>
              <w:t>Anlieferung</w:t>
            </w:r>
            <w:r>
              <w:t xml:space="preserve"> aus.</w:t>
            </w:r>
          </w:p>
        </w:tc>
        <w:tc>
          <w:tcPr>
            <w:tcW w:w="0" w:type="auto"/>
          </w:tcPr>
          <w:p w:rsidR="00635DB6" w:rsidRDefault="00930970">
            <w:r>
              <w:t xml:space="preserve">Ihre </w:t>
            </w:r>
            <w:r>
              <w:rPr>
                <w:rStyle w:val="SAPScreenElement"/>
              </w:rPr>
              <w:t>Anlieferung</w:t>
            </w:r>
            <w:r>
              <w:t xml:space="preserve"> wird angezeigt.</w:t>
            </w:r>
          </w:p>
        </w:tc>
        <w:tc>
          <w:tcPr>
            <w:tcW w:w="0" w:type="auto"/>
          </w:tcPr>
          <w:p w:rsidR="00000000" w:rsidRDefault="00930970"/>
        </w:tc>
      </w:tr>
      <w:tr w:rsidR="00635DB6" w:rsidTr="00930970">
        <w:tc>
          <w:tcPr>
            <w:tcW w:w="0" w:type="auto"/>
          </w:tcPr>
          <w:p w:rsidR="00635DB6" w:rsidRDefault="00930970">
            <w:r>
              <w:t>7.</w:t>
            </w:r>
          </w:p>
        </w:tc>
        <w:tc>
          <w:tcPr>
            <w:tcW w:w="0" w:type="auto"/>
          </w:tcPr>
          <w:p w:rsidR="00635DB6" w:rsidRDefault="00930970">
            <w:r>
              <w:t>Entpackte Positionen auswählen</w:t>
            </w:r>
          </w:p>
        </w:tc>
        <w:tc>
          <w:tcPr>
            <w:tcW w:w="0" w:type="auto"/>
          </w:tcPr>
          <w:p w:rsidR="00635DB6" w:rsidRDefault="00930970">
            <w:r>
              <w:t xml:space="preserve">Wählen Sie im Bild </w:t>
            </w:r>
            <w:r>
              <w:rPr>
                <w:rStyle w:val="SAPScreenElement"/>
              </w:rPr>
              <w:t>Anlieferungen ändern</w:t>
            </w:r>
            <w:r>
              <w:t xml:space="preserve"> im Abschnitt "Positionen" die Registerkarte </w:t>
            </w:r>
            <w:r>
              <w:rPr>
                <w:rStyle w:val="SAPScreenElement"/>
              </w:rPr>
              <w:t>Entpackte Positionen</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8.</w:t>
            </w:r>
          </w:p>
        </w:tc>
        <w:tc>
          <w:tcPr>
            <w:tcW w:w="0" w:type="auto"/>
          </w:tcPr>
          <w:p w:rsidR="00635DB6" w:rsidRDefault="00930970">
            <w:r>
              <w:t>"HU anlegen" wählen</w:t>
            </w:r>
          </w:p>
        </w:tc>
        <w:tc>
          <w:tcPr>
            <w:tcW w:w="0" w:type="auto"/>
          </w:tcPr>
          <w:p w:rsidR="00635DB6" w:rsidRDefault="00930970">
            <w:r>
              <w:t xml:space="preserve">Wählen Sie </w:t>
            </w:r>
            <w:r>
              <w:rPr>
                <w:rStyle w:val="SAPScreenElement"/>
              </w:rPr>
              <w:t>HU anlegen</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9.</w:t>
            </w:r>
          </w:p>
        </w:tc>
        <w:tc>
          <w:tcPr>
            <w:tcW w:w="0" w:type="auto"/>
          </w:tcPr>
          <w:p w:rsidR="00635DB6" w:rsidRDefault="00930970">
            <w:r>
              <w:t>Packmittel und Anzahl der HUs eingeben</w:t>
            </w:r>
          </w:p>
        </w:tc>
        <w:tc>
          <w:tcPr>
            <w:tcW w:w="0" w:type="auto"/>
          </w:tcPr>
          <w:p w:rsidR="00635DB6" w:rsidRDefault="00930970">
            <w:r>
              <w:t xml:space="preserve">Geben Sie im Dialogfenster </w:t>
            </w:r>
            <w:r>
              <w:rPr>
                <w:rStyle w:val="SAPScreenElement"/>
              </w:rPr>
              <w:t>Handling Unit anlegen</w:t>
            </w:r>
            <w:r>
              <w:t xml:space="preserve"> folgende Daten ein:</w:t>
            </w:r>
          </w:p>
          <w:p w:rsidR="00635DB6" w:rsidRDefault="00930970">
            <w:r>
              <w:t>Beispiel</w:t>
            </w:r>
          </w:p>
          <w:p w:rsidR="00635DB6" w:rsidRDefault="00930970">
            <w:r>
              <w:rPr>
                <w:rStyle w:val="SAPScreenElement"/>
              </w:rPr>
              <w:t>Packmittel Material</w:t>
            </w:r>
            <w:r>
              <w:t xml:space="preserve">: </w:t>
            </w:r>
            <w:r>
              <w:rPr>
                <w:rStyle w:val="SAPUserEntry"/>
              </w:rPr>
              <w:t>PMPALETTE</w:t>
            </w:r>
          </w:p>
          <w:p w:rsidR="00635DB6" w:rsidRDefault="00930970">
            <w:r>
              <w:rPr>
                <w:rStyle w:val="SAPScreenElement"/>
              </w:rPr>
              <w:t>Anzahl HUs</w:t>
            </w:r>
            <w:r>
              <w:t xml:space="preserve">: </w:t>
            </w:r>
            <w:r>
              <w:rPr>
                <w:rStyle w:val="SAPUserEntry"/>
              </w:rPr>
              <w:t>&lt;Anzahl der Handling Units&gt;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10.</w:t>
            </w:r>
          </w:p>
        </w:tc>
        <w:tc>
          <w:tcPr>
            <w:tcW w:w="0" w:type="auto"/>
          </w:tcPr>
          <w:p w:rsidR="00635DB6" w:rsidRDefault="00930970">
            <w:r>
              <w:t>"Anlegen" wählen</w:t>
            </w:r>
          </w:p>
        </w:tc>
        <w:tc>
          <w:tcPr>
            <w:tcW w:w="0" w:type="auto"/>
          </w:tcPr>
          <w:p w:rsidR="00635DB6" w:rsidRDefault="00930970">
            <w:r>
              <w:t xml:space="preserve">Wählen Sie </w:t>
            </w:r>
            <w:r>
              <w:rPr>
                <w:rStyle w:val="SAPScreenElement"/>
              </w:rPr>
              <w:t>Anlegen</w:t>
            </w:r>
            <w:r>
              <w:t>.</w:t>
            </w:r>
          </w:p>
        </w:tc>
        <w:tc>
          <w:tcPr>
            <w:tcW w:w="0" w:type="auto"/>
          </w:tcPr>
          <w:p w:rsidR="00635DB6" w:rsidRDefault="00930970">
            <w:r>
              <w:t xml:space="preserve">Das Bild </w:t>
            </w:r>
            <w:r>
              <w:rPr>
                <w:rStyle w:val="SAPScreenElement"/>
              </w:rPr>
              <w:t>Anlieferungen ä</w:t>
            </w:r>
            <w:r>
              <w:rPr>
                <w:rStyle w:val="SAPScreenElement"/>
              </w:rPr>
              <w:t>ndern</w:t>
            </w:r>
            <w:r>
              <w:t xml:space="preserve"> wird angezeigt.</w:t>
            </w:r>
          </w:p>
          <w:p w:rsidR="00635DB6" w:rsidRDefault="00930970">
            <w:r>
              <w:rPr>
                <w:rStyle w:val="SAPMonospace"/>
              </w:rPr>
              <w:t>Die Lieferpositionen wurden aus dem Abschnitt "Entpackte Pos." entfernt.</w:t>
            </w:r>
          </w:p>
        </w:tc>
        <w:tc>
          <w:tcPr>
            <w:tcW w:w="0" w:type="auto"/>
          </w:tcPr>
          <w:p w:rsidR="00000000" w:rsidRDefault="00930970"/>
        </w:tc>
      </w:tr>
      <w:tr w:rsidR="00635DB6" w:rsidTr="00930970">
        <w:tc>
          <w:tcPr>
            <w:tcW w:w="0" w:type="auto"/>
          </w:tcPr>
          <w:p w:rsidR="00635DB6" w:rsidRDefault="00930970">
            <w:r>
              <w:t>11.</w:t>
            </w:r>
          </w:p>
        </w:tc>
        <w:tc>
          <w:tcPr>
            <w:tcW w:w="0" w:type="auto"/>
          </w:tcPr>
          <w:p w:rsidR="00635DB6" w:rsidRDefault="00930970">
            <w:r>
              <w:t>Notieren Sie die Lieferungsnummer.</w:t>
            </w:r>
          </w:p>
        </w:tc>
        <w:tc>
          <w:tcPr>
            <w:tcW w:w="0" w:type="auto"/>
          </w:tcPr>
          <w:p w:rsidR="00635DB6" w:rsidRDefault="00930970">
            <w:r>
              <w:t>Notieren Sie die Liefernummer für Testzwecke.</w:t>
            </w:r>
          </w:p>
        </w:tc>
        <w:tc>
          <w:tcPr>
            <w:tcW w:w="0" w:type="auto"/>
          </w:tcPr>
          <w:p w:rsidR="00000000" w:rsidRDefault="00930970"/>
        </w:tc>
        <w:tc>
          <w:tcPr>
            <w:tcW w:w="0" w:type="auto"/>
          </w:tcPr>
          <w:p w:rsidR="00000000" w:rsidRDefault="00930970"/>
        </w:tc>
      </w:tr>
    </w:tbl>
    <w:p w:rsidR="00635DB6" w:rsidRDefault="00930970">
      <w:pPr>
        <w:pStyle w:val="Heading2"/>
      </w:pPr>
      <w:bookmarkStart w:id="34" w:name="unique_15"/>
      <w:bookmarkStart w:id="35" w:name="_Toc52224879"/>
      <w:r>
        <w:t>Wareneingang buchen</w:t>
      </w:r>
      <w:bookmarkEnd w:id="34"/>
      <w:bookmarkEnd w:id="35"/>
    </w:p>
    <w:p w:rsidR="00635DB6" w:rsidRDefault="00930970">
      <w:pPr>
        <w:pStyle w:val="SAPKeyblockTitle"/>
      </w:pPr>
      <w:r>
        <w:t>Testverwaltung</w:t>
      </w:r>
    </w:p>
    <w:p w:rsidR="00635DB6" w:rsidRDefault="00930970">
      <w:r>
        <w:t xml:space="preserve">Kundenprojekt: Füllen Sie die </w:t>
      </w:r>
      <w:r>
        <w:t>projektbezogenen Teile aus.</w:t>
      </w:r>
    </w:p>
    <w:p w:rsidR="00635DB6" w:rsidRDefault="00635D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lastRenderedPageBreak/>
              <w:t>Testfall-ID</w:t>
            </w:r>
          </w:p>
        </w:tc>
        <w:tc>
          <w:tcPr>
            <w:tcW w:w="0" w:type="auto"/>
            <w:shd w:val="clear" w:color="auto" w:fill="auto"/>
            <w:tcMar>
              <w:top w:w="29" w:type="dxa"/>
              <w:left w:w="29" w:type="dxa"/>
              <w:bottom w:w="29" w:type="dxa"/>
              <w:right w:w="29" w:type="dxa"/>
            </w:tcMar>
          </w:tcPr>
          <w:p w:rsidR="00635DB6" w:rsidRDefault="00930970">
            <w:r>
              <w:t>&lt;X.XX&gt;</w:t>
            </w:r>
          </w:p>
        </w:tc>
        <w:tc>
          <w:tcPr>
            <w:tcW w:w="0" w:type="auto"/>
            <w:shd w:val="clear" w:color="auto" w:fill="auto"/>
            <w:tcMar>
              <w:top w:w="29" w:type="dxa"/>
              <w:left w:w="29" w:type="dxa"/>
              <w:bottom w:w="29" w:type="dxa"/>
              <w:right w:w="29" w:type="dxa"/>
            </w:tcMar>
          </w:tcPr>
          <w:p w:rsidR="00635DB6" w:rsidRDefault="00930970">
            <w:r>
              <w:rPr>
                <w:rStyle w:val="SAPEmphasis"/>
              </w:rPr>
              <w:t>Testername</w:t>
            </w:r>
          </w:p>
        </w:tc>
        <w:tc>
          <w:tcPr>
            <w:tcW w:w="0" w:type="auto"/>
            <w:shd w:val="clear" w:color="auto" w:fill="auto"/>
            <w:tcMar>
              <w:top w:w="29" w:type="dxa"/>
              <w:left w:w="29" w:type="dxa"/>
              <w:bottom w:w="29" w:type="dxa"/>
              <w:right w:w="29" w:type="dxa"/>
            </w:tcMar>
          </w:tcPr>
          <w:p w:rsidR="00635DB6" w:rsidRDefault="00635DB6"/>
        </w:tc>
        <w:tc>
          <w:tcPr>
            <w:tcW w:w="0" w:type="auto"/>
            <w:shd w:val="clear" w:color="auto" w:fill="auto"/>
            <w:tcMar>
              <w:top w:w="29" w:type="dxa"/>
              <w:left w:w="29" w:type="dxa"/>
              <w:bottom w:w="29" w:type="dxa"/>
              <w:right w:w="29" w:type="dxa"/>
            </w:tcMar>
          </w:tcPr>
          <w:p w:rsidR="00635DB6" w:rsidRDefault="00930970">
            <w:r>
              <w:rPr>
                <w:rStyle w:val="SAPEmphasis"/>
              </w:rPr>
              <w:t>Testdatum</w:t>
            </w:r>
          </w:p>
        </w:tc>
        <w:tc>
          <w:tcPr>
            <w:tcW w:w="0" w:type="auto"/>
            <w:shd w:val="clear" w:color="auto" w:fill="auto"/>
            <w:tcMar>
              <w:top w:w="29" w:type="dxa"/>
              <w:left w:w="29" w:type="dxa"/>
              <w:bottom w:w="29" w:type="dxa"/>
              <w:right w:w="29" w:type="dxa"/>
            </w:tcMar>
          </w:tcPr>
          <w:p w:rsidR="00635DB6" w:rsidRDefault="00930970">
            <w:r>
              <w:rPr>
                <w:rStyle w:val="SAPUserEntry"/>
              </w:rPr>
              <w:t>Geben Sie ein Testdatum ein.</w:t>
            </w:r>
          </w:p>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t>Benutzerrolle(n)</w:t>
            </w:r>
          </w:p>
        </w:tc>
        <w:tc>
          <w:tcPr>
            <w:tcW w:w="0" w:type="auto"/>
            <w:gridSpan w:val="5"/>
            <w:shd w:val="clear" w:color="auto" w:fill="auto"/>
            <w:tcMar>
              <w:top w:w="29" w:type="dxa"/>
              <w:left w:w="29" w:type="dxa"/>
              <w:bottom w:w="29" w:type="dxa"/>
              <w:right w:w="29" w:type="dxa"/>
            </w:tcMar>
          </w:tcPr>
          <w:p w:rsidR="00635DB6" w:rsidRDefault="00635DB6"/>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Verantwortungsbereich</w:t>
            </w:r>
          </w:p>
        </w:tc>
        <w:tc>
          <w:tcPr>
            <w:tcW w:w="0" w:type="auto"/>
            <w:gridSpan w:val="3"/>
            <w:shd w:val="clear" w:color="auto" w:fill="auto"/>
            <w:tcMar>
              <w:top w:w="29" w:type="dxa"/>
              <w:left w:w="29" w:type="dxa"/>
              <w:bottom w:w="29" w:type="dxa"/>
              <w:right w:w="29" w:type="dxa"/>
            </w:tcMar>
          </w:tcPr>
          <w:p w:rsidR="00635DB6" w:rsidRDefault="0093097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35DB6" w:rsidRDefault="00930970">
            <w:r>
              <w:rPr>
                <w:rStyle w:val="SAPEmphasis"/>
              </w:rPr>
              <w:t>Dauer</w:t>
            </w:r>
          </w:p>
        </w:tc>
        <w:tc>
          <w:tcPr>
            <w:tcW w:w="0" w:type="auto"/>
            <w:shd w:val="clear" w:color="auto" w:fill="auto"/>
            <w:tcMar>
              <w:top w:w="29" w:type="dxa"/>
              <w:left w:w="29" w:type="dxa"/>
              <w:bottom w:w="29" w:type="dxa"/>
              <w:right w:w="29" w:type="dxa"/>
            </w:tcMar>
          </w:tcPr>
          <w:p w:rsidR="00635DB6" w:rsidRDefault="00930970">
            <w:r>
              <w:rPr>
                <w:rStyle w:val="SAPUserEntry"/>
              </w:rPr>
              <w:t xml:space="preserve">Geben </w:t>
            </w:r>
            <w:r>
              <w:rPr>
                <w:rStyle w:val="SAPUserEntry"/>
              </w:rPr>
              <w:t>Sie eine Dauer ein.</w:t>
            </w:r>
          </w:p>
        </w:tc>
      </w:tr>
    </w:tbl>
    <w:p w:rsidR="00635DB6" w:rsidRDefault="00930970">
      <w:pPr>
        <w:pStyle w:val="SAPKeyblockTitle"/>
      </w:pPr>
      <w:r>
        <w:t>Zweck</w:t>
      </w:r>
    </w:p>
    <w:p w:rsidR="00635DB6" w:rsidRDefault="00930970">
      <w:r>
        <w:t>Der Wareneingang wird gebucht. SAP S/4HANA wird entsprechend aktualisiert.</w:t>
      </w:r>
    </w:p>
    <w:p w:rsidR="00635DB6" w:rsidRDefault="00930970">
      <w:pPr>
        <w:pStyle w:val="SAPKeyblockTitle"/>
      </w:pPr>
      <w:r>
        <w:t>Vorgehensweise</w:t>
      </w:r>
    </w:p>
    <w:tbl>
      <w:tblPr>
        <w:tblStyle w:val="SAPStandardTable"/>
        <w:tblW w:w="0" w:type="auto"/>
        <w:tblLook w:val="0620" w:firstRow="1" w:lastRow="0" w:firstColumn="0" w:lastColumn="0" w:noHBand="1" w:noVBand="1"/>
      </w:tblPr>
      <w:tblGrid>
        <w:gridCol w:w="1516"/>
        <w:gridCol w:w="2345"/>
        <w:gridCol w:w="3830"/>
        <w:gridCol w:w="3883"/>
        <w:gridCol w:w="2597"/>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 xml:space="preserve">Melden Sie sich am </w:t>
            </w:r>
            <w:r>
              <w:t>SAP Fiori Launchpad an.</w:t>
            </w:r>
          </w:p>
        </w:tc>
        <w:tc>
          <w:tcPr>
            <w:tcW w:w="0" w:type="auto"/>
          </w:tcPr>
          <w:p w:rsidR="00635DB6" w:rsidRDefault="00930970">
            <w:r>
              <w:t>Melden Sie sich am SAP Fiori Launchpad als Lagerist (EWM) an.</w:t>
            </w:r>
          </w:p>
        </w:tc>
        <w:tc>
          <w:tcPr>
            <w:tcW w:w="0" w:type="auto"/>
          </w:tcPr>
          <w:p w:rsidR="00635DB6" w:rsidRDefault="00930970">
            <w:r>
              <w:t>Das SAP Fiori Launchpad wird angezeigt.</w:t>
            </w:r>
          </w:p>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SAP-Fiori-App aufrufen</w:t>
            </w:r>
          </w:p>
        </w:tc>
        <w:tc>
          <w:tcPr>
            <w:tcW w:w="0" w:type="auto"/>
          </w:tcPr>
          <w:p w:rsidR="00635DB6" w:rsidRDefault="00930970">
            <w:r>
              <w:t xml:space="preserve">Öffnen Sie die SAP-Fiori-App </w:t>
            </w:r>
            <w:r>
              <w:rPr>
                <w:rStyle w:val="SAPScreenElement"/>
              </w:rPr>
              <w:t>Anlieferungen ändern</w:t>
            </w:r>
            <w:r>
              <w:t xml:space="preserve"> - </w:t>
            </w:r>
            <w:r>
              <w:rPr>
                <w:rStyle w:val="SAPScreenElement"/>
              </w:rPr>
              <w:t>Lieferungen</w:t>
            </w:r>
            <w:r>
              <w:rPr>
                <w:rStyle w:val="SAPMonospace"/>
              </w:rPr>
              <w:t>(F1706)</w:t>
            </w:r>
            <w:r>
              <w:t>.</w:t>
            </w:r>
          </w:p>
        </w:tc>
        <w:tc>
          <w:tcPr>
            <w:tcW w:w="0" w:type="auto"/>
          </w:tcPr>
          <w:p w:rsidR="00635DB6" w:rsidRDefault="00930970">
            <w:r>
              <w:t xml:space="preserve">Das Bild </w:t>
            </w:r>
            <w:r>
              <w:rPr>
                <w:rStyle w:val="SAPScreenElement"/>
              </w:rPr>
              <w:t>Anlieferung ändern</w:t>
            </w:r>
            <w:r>
              <w:rPr>
                <w:rStyle w:val="SAPMonospace"/>
              </w:rPr>
              <w:t>(F1706)</w:t>
            </w:r>
            <w:r>
              <w:t xml:space="preserve"> wird angezeigt.</w:t>
            </w:r>
          </w:p>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Filter wählen</w:t>
            </w:r>
          </w:p>
        </w:tc>
        <w:tc>
          <w:tcPr>
            <w:tcW w:w="0" w:type="auto"/>
          </w:tcPr>
          <w:p w:rsidR="00635DB6" w:rsidRDefault="00930970">
            <w:r>
              <w:t xml:space="preserve">Wählen Sie auf dem Bild </w:t>
            </w:r>
            <w:r>
              <w:rPr>
                <w:rStyle w:val="SAPScreenElement"/>
              </w:rPr>
              <w:t>Anlieferungen ändern</w:t>
            </w:r>
            <w:r>
              <w:t xml:space="preserve"> die Option </w:t>
            </w:r>
            <w:r>
              <w:rPr>
                <w:rStyle w:val="SAPScreenElement"/>
              </w:rPr>
              <w:t>Filter</w:t>
            </w:r>
            <w:r>
              <w:t>.</w:t>
            </w:r>
          </w:p>
        </w:tc>
        <w:tc>
          <w:tcPr>
            <w:tcW w:w="0" w:type="auto"/>
          </w:tcPr>
          <w:p w:rsidR="00635DB6" w:rsidRDefault="00930970">
            <w:r>
              <w:t xml:space="preserve">Das Dialogfenster </w:t>
            </w:r>
            <w:r>
              <w:rPr>
                <w:rStyle w:val="SAPScreenElement"/>
              </w:rPr>
              <w:t>Filter</w:t>
            </w:r>
            <w:r>
              <w:t xml:space="preserve"> wird angezeigt.</w:t>
            </w:r>
          </w:p>
        </w:tc>
        <w:tc>
          <w:tcPr>
            <w:tcW w:w="0" w:type="auto"/>
          </w:tcPr>
          <w:p w:rsidR="00000000" w:rsidRDefault="00930970"/>
        </w:tc>
      </w:tr>
      <w:tr w:rsidR="00635DB6" w:rsidTr="00930970">
        <w:tc>
          <w:tcPr>
            <w:tcW w:w="0" w:type="auto"/>
          </w:tcPr>
          <w:p w:rsidR="00635DB6" w:rsidRDefault="00930970">
            <w:r>
              <w:t>4.</w:t>
            </w:r>
          </w:p>
        </w:tc>
        <w:tc>
          <w:tcPr>
            <w:tcW w:w="0" w:type="auto"/>
          </w:tcPr>
          <w:p w:rsidR="00635DB6" w:rsidRDefault="00930970">
            <w:r>
              <w:t>Bestellnummer eingeben</w:t>
            </w:r>
          </w:p>
        </w:tc>
        <w:tc>
          <w:tcPr>
            <w:tcW w:w="0" w:type="auto"/>
          </w:tcPr>
          <w:p w:rsidR="00635DB6" w:rsidRDefault="00930970">
            <w:r>
              <w:t xml:space="preserve">Geben Sie im Dialogfenster </w:t>
            </w:r>
            <w:r>
              <w:rPr>
                <w:rStyle w:val="SAPScreenElement"/>
              </w:rPr>
              <w:t>Filter</w:t>
            </w:r>
            <w:r>
              <w:t xml:space="preserve"> folgende Daten ein:</w:t>
            </w:r>
          </w:p>
          <w:p w:rsidR="00635DB6" w:rsidRDefault="00930970">
            <w:r>
              <w:t>Beispiel</w:t>
            </w:r>
          </w:p>
          <w:p w:rsidR="00635DB6" w:rsidRDefault="00930970">
            <w:r>
              <w:rPr>
                <w:rStyle w:val="SAPScreenElement"/>
              </w:rPr>
              <w:t>Planliefer Datum</w:t>
            </w:r>
            <w:r>
              <w:t xml:space="preserve">: </w:t>
            </w:r>
            <w:r>
              <w:rPr>
                <w:rStyle w:val="SAPUserEntry"/>
              </w:rPr>
              <w:t>&lt;Ihr geplantes Lieferdatum&gt;</w:t>
            </w:r>
          </w:p>
          <w:p w:rsidR="00635DB6" w:rsidRDefault="00930970">
            <w:r>
              <w:rPr>
                <w:rStyle w:val="SAPScreenElement"/>
              </w:rPr>
              <w:t>Bestellung</w:t>
            </w:r>
            <w:r>
              <w:t xml:space="preserve">: </w:t>
            </w:r>
            <w:r>
              <w:rPr>
                <w:rStyle w:val="SAPUserEntry"/>
              </w:rPr>
              <w:t>&lt;Ihre Bestellnummer&gt;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5.</w:t>
            </w:r>
          </w:p>
        </w:tc>
        <w:tc>
          <w:tcPr>
            <w:tcW w:w="0" w:type="auto"/>
          </w:tcPr>
          <w:p w:rsidR="00635DB6" w:rsidRDefault="00930970">
            <w:r>
              <w:t>"Starten" wählen</w:t>
            </w:r>
          </w:p>
        </w:tc>
        <w:tc>
          <w:tcPr>
            <w:tcW w:w="0" w:type="auto"/>
          </w:tcPr>
          <w:p w:rsidR="00635DB6" w:rsidRDefault="00930970">
            <w:r>
              <w:t xml:space="preserve">Wählen Sie </w:t>
            </w:r>
            <w:r>
              <w:rPr>
                <w:rStyle w:val="SAPScreenElement"/>
              </w:rPr>
              <w:t>Start</w:t>
            </w:r>
            <w:r>
              <w:t>.</w:t>
            </w:r>
          </w:p>
        </w:tc>
        <w:tc>
          <w:tcPr>
            <w:tcW w:w="0" w:type="auto"/>
          </w:tcPr>
          <w:p w:rsidR="00635DB6" w:rsidRDefault="00930970">
            <w:r>
              <w:t>Sie gelangen auf das Bild "Anlieferungen ändern", und Ihre Anlieferung wird angezeigt.</w:t>
            </w:r>
          </w:p>
        </w:tc>
        <w:tc>
          <w:tcPr>
            <w:tcW w:w="0" w:type="auto"/>
          </w:tcPr>
          <w:p w:rsidR="00000000" w:rsidRDefault="00930970"/>
        </w:tc>
      </w:tr>
      <w:tr w:rsidR="00635DB6" w:rsidTr="00930970">
        <w:tc>
          <w:tcPr>
            <w:tcW w:w="0" w:type="auto"/>
          </w:tcPr>
          <w:p w:rsidR="00635DB6" w:rsidRDefault="00930970">
            <w:r>
              <w:t>6.</w:t>
            </w:r>
          </w:p>
        </w:tc>
        <w:tc>
          <w:tcPr>
            <w:tcW w:w="0" w:type="auto"/>
          </w:tcPr>
          <w:p w:rsidR="00635DB6" w:rsidRDefault="00930970">
            <w:r>
              <w:t>Anliefer</w:t>
            </w:r>
            <w:r>
              <w:t>ung wählen</w:t>
            </w:r>
          </w:p>
        </w:tc>
        <w:tc>
          <w:tcPr>
            <w:tcW w:w="0" w:type="auto"/>
          </w:tcPr>
          <w:p w:rsidR="00635DB6" w:rsidRDefault="00930970">
            <w:r>
              <w:t xml:space="preserve">Wählen Sie im Bild </w:t>
            </w:r>
            <w:r>
              <w:rPr>
                <w:rStyle w:val="SAPScreenElement"/>
              </w:rPr>
              <w:t>Anlieferungen ändern</w:t>
            </w:r>
            <w:r>
              <w:t xml:space="preserve"> Ihre </w:t>
            </w:r>
            <w:r>
              <w:rPr>
                <w:rStyle w:val="SAPScreenElement"/>
              </w:rPr>
              <w:t>Anlieferung</w:t>
            </w:r>
            <w:r>
              <w:t xml:space="preserve"> aus.</w:t>
            </w:r>
          </w:p>
        </w:tc>
        <w:tc>
          <w:tcPr>
            <w:tcW w:w="0" w:type="auto"/>
          </w:tcPr>
          <w:p w:rsidR="00635DB6" w:rsidRDefault="00930970">
            <w:r>
              <w:t xml:space="preserve">Ihre </w:t>
            </w:r>
            <w:r>
              <w:rPr>
                <w:rStyle w:val="SAPScreenElement"/>
              </w:rPr>
              <w:t>Anlieferung</w:t>
            </w:r>
            <w:r>
              <w:t xml:space="preserve"> wird angezeigt.</w:t>
            </w:r>
          </w:p>
        </w:tc>
        <w:tc>
          <w:tcPr>
            <w:tcW w:w="0" w:type="auto"/>
          </w:tcPr>
          <w:p w:rsidR="00000000" w:rsidRDefault="00930970"/>
        </w:tc>
      </w:tr>
      <w:tr w:rsidR="00635DB6" w:rsidTr="00930970">
        <w:tc>
          <w:tcPr>
            <w:tcW w:w="0" w:type="auto"/>
          </w:tcPr>
          <w:p w:rsidR="00635DB6" w:rsidRDefault="00930970">
            <w:r>
              <w:lastRenderedPageBreak/>
              <w:t>7.</w:t>
            </w:r>
          </w:p>
        </w:tc>
        <w:tc>
          <w:tcPr>
            <w:tcW w:w="0" w:type="auto"/>
          </w:tcPr>
          <w:p w:rsidR="00635DB6" w:rsidRDefault="00930970">
            <w:r>
              <w:t>Lieferpositionen wählen</w:t>
            </w:r>
          </w:p>
        </w:tc>
        <w:tc>
          <w:tcPr>
            <w:tcW w:w="0" w:type="auto"/>
          </w:tcPr>
          <w:p w:rsidR="00635DB6" w:rsidRDefault="00930970">
            <w:r>
              <w:t xml:space="preserve">Wählen Sie auf dem Bild </w:t>
            </w:r>
            <w:r>
              <w:rPr>
                <w:rStyle w:val="SAPScreenElement"/>
              </w:rPr>
              <w:t>Anlieferungen ändern</w:t>
            </w:r>
            <w:r>
              <w:t xml:space="preserve"> Ihre </w:t>
            </w:r>
            <w:r>
              <w:rPr>
                <w:rStyle w:val="SAPScreenElement"/>
              </w:rPr>
              <w:t>Lieferpositionen</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8.</w:t>
            </w:r>
          </w:p>
        </w:tc>
        <w:tc>
          <w:tcPr>
            <w:tcW w:w="0" w:type="auto"/>
          </w:tcPr>
          <w:p w:rsidR="00635DB6" w:rsidRDefault="00930970">
            <w:r>
              <w:t>Wareneingang buchen</w:t>
            </w:r>
          </w:p>
        </w:tc>
        <w:tc>
          <w:tcPr>
            <w:tcW w:w="0" w:type="auto"/>
          </w:tcPr>
          <w:p w:rsidR="00635DB6" w:rsidRDefault="00930970">
            <w:r>
              <w:t xml:space="preserve">Wählen Sie </w:t>
            </w:r>
            <w:r>
              <w:rPr>
                <w:rStyle w:val="SAPScreenElement"/>
              </w:rPr>
              <w:t>Wareneingang</w:t>
            </w:r>
            <w:r>
              <w:t>.</w:t>
            </w:r>
          </w:p>
        </w:tc>
        <w:tc>
          <w:tcPr>
            <w:tcW w:w="0" w:type="auto"/>
          </w:tcPr>
          <w:p w:rsidR="00635DB6" w:rsidRDefault="00930970">
            <w:r>
              <w:t>Die folgende Systemmeldung wird angezeigt:</w:t>
            </w:r>
          </w:p>
          <w:p w:rsidR="00635DB6" w:rsidRDefault="00930970">
            <w:r>
              <w:rPr>
                <w:rStyle w:val="SAPMonospace"/>
              </w:rPr>
              <w:t>Wareneingang gebucht</w:t>
            </w:r>
            <w:r>
              <w:t>.</w:t>
            </w:r>
          </w:p>
        </w:tc>
        <w:tc>
          <w:tcPr>
            <w:tcW w:w="0" w:type="auto"/>
          </w:tcPr>
          <w:p w:rsidR="00000000" w:rsidRDefault="00930970"/>
        </w:tc>
      </w:tr>
    </w:tbl>
    <w:p w:rsidR="00635DB6" w:rsidRDefault="00930970">
      <w:pPr>
        <w:pStyle w:val="Heading2"/>
      </w:pPr>
      <w:bookmarkStart w:id="36" w:name="unique_16"/>
      <w:bookmarkStart w:id="37" w:name="_Toc52224880"/>
      <w:r>
        <w:t>Einlagerungslageraufgaben anlegen</w:t>
      </w:r>
      <w:bookmarkEnd w:id="36"/>
      <w:bookmarkEnd w:id="37"/>
    </w:p>
    <w:p w:rsidR="00635DB6" w:rsidRDefault="00930970">
      <w:pPr>
        <w:pStyle w:val="SAPKeyblockTitle"/>
      </w:pPr>
      <w:r>
        <w:t>Testverwaltung</w:t>
      </w:r>
    </w:p>
    <w:p w:rsidR="00635DB6" w:rsidRDefault="00930970">
      <w:r>
        <w:t>Kundenprojekt: Füllen Sie die projektbezogenen Teile aus.</w:t>
      </w:r>
    </w:p>
    <w:p w:rsidR="00635DB6" w:rsidRDefault="00635D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Testfall-ID</w:t>
            </w:r>
          </w:p>
        </w:tc>
        <w:tc>
          <w:tcPr>
            <w:tcW w:w="0" w:type="auto"/>
            <w:shd w:val="clear" w:color="auto" w:fill="auto"/>
            <w:tcMar>
              <w:top w:w="29" w:type="dxa"/>
              <w:left w:w="29" w:type="dxa"/>
              <w:bottom w:w="29" w:type="dxa"/>
              <w:right w:w="29" w:type="dxa"/>
            </w:tcMar>
          </w:tcPr>
          <w:p w:rsidR="00635DB6" w:rsidRDefault="00930970">
            <w:r>
              <w:t>&lt;X.XX&gt;</w:t>
            </w:r>
          </w:p>
        </w:tc>
        <w:tc>
          <w:tcPr>
            <w:tcW w:w="0" w:type="auto"/>
            <w:shd w:val="clear" w:color="auto" w:fill="auto"/>
            <w:tcMar>
              <w:top w:w="29" w:type="dxa"/>
              <w:left w:w="29" w:type="dxa"/>
              <w:bottom w:w="29" w:type="dxa"/>
              <w:right w:w="29" w:type="dxa"/>
            </w:tcMar>
          </w:tcPr>
          <w:p w:rsidR="00635DB6" w:rsidRDefault="00930970">
            <w:r>
              <w:rPr>
                <w:rStyle w:val="SAPEmphasis"/>
              </w:rPr>
              <w:t>Testername</w:t>
            </w:r>
          </w:p>
        </w:tc>
        <w:tc>
          <w:tcPr>
            <w:tcW w:w="0" w:type="auto"/>
            <w:shd w:val="clear" w:color="auto" w:fill="auto"/>
            <w:tcMar>
              <w:top w:w="29" w:type="dxa"/>
              <w:left w:w="29" w:type="dxa"/>
              <w:bottom w:w="29" w:type="dxa"/>
              <w:right w:w="29" w:type="dxa"/>
            </w:tcMar>
          </w:tcPr>
          <w:p w:rsidR="00635DB6" w:rsidRDefault="00635DB6"/>
        </w:tc>
        <w:tc>
          <w:tcPr>
            <w:tcW w:w="0" w:type="auto"/>
            <w:shd w:val="clear" w:color="auto" w:fill="auto"/>
            <w:tcMar>
              <w:top w:w="29" w:type="dxa"/>
              <w:left w:w="29" w:type="dxa"/>
              <w:bottom w:w="29" w:type="dxa"/>
              <w:right w:w="29" w:type="dxa"/>
            </w:tcMar>
          </w:tcPr>
          <w:p w:rsidR="00635DB6" w:rsidRDefault="00930970">
            <w:r>
              <w:rPr>
                <w:rStyle w:val="SAPEmphasis"/>
              </w:rPr>
              <w:t>Testdatum</w:t>
            </w:r>
          </w:p>
        </w:tc>
        <w:tc>
          <w:tcPr>
            <w:tcW w:w="0" w:type="auto"/>
            <w:shd w:val="clear" w:color="auto" w:fill="auto"/>
            <w:tcMar>
              <w:top w:w="29" w:type="dxa"/>
              <w:left w:w="29" w:type="dxa"/>
              <w:bottom w:w="29" w:type="dxa"/>
              <w:right w:w="29" w:type="dxa"/>
            </w:tcMar>
          </w:tcPr>
          <w:p w:rsidR="00635DB6" w:rsidRDefault="00930970">
            <w:r>
              <w:rPr>
                <w:rStyle w:val="SAPUserEntry"/>
              </w:rPr>
              <w:t>Geben Sie ein Testdatum ein.</w:t>
            </w:r>
          </w:p>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t>Benutzerrolle(n)</w:t>
            </w:r>
          </w:p>
        </w:tc>
        <w:tc>
          <w:tcPr>
            <w:tcW w:w="0" w:type="auto"/>
            <w:gridSpan w:val="5"/>
            <w:shd w:val="clear" w:color="auto" w:fill="auto"/>
            <w:tcMar>
              <w:top w:w="29" w:type="dxa"/>
              <w:left w:w="29" w:type="dxa"/>
              <w:bottom w:w="29" w:type="dxa"/>
              <w:right w:w="29" w:type="dxa"/>
            </w:tcMar>
          </w:tcPr>
          <w:p w:rsidR="00635DB6" w:rsidRDefault="00635DB6"/>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Verantwortungsbereich</w:t>
            </w:r>
          </w:p>
        </w:tc>
        <w:tc>
          <w:tcPr>
            <w:tcW w:w="0" w:type="auto"/>
            <w:gridSpan w:val="3"/>
            <w:shd w:val="clear" w:color="auto" w:fill="auto"/>
            <w:tcMar>
              <w:top w:w="29" w:type="dxa"/>
              <w:left w:w="29" w:type="dxa"/>
              <w:bottom w:w="29" w:type="dxa"/>
              <w:right w:w="29" w:type="dxa"/>
            </w:tcMar>
          </w:tcPr>
          <w:p w:rsidR="00635DB6" w:rsidRDefault="0093097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35DB6" w:rsidRDefault="00930970">
            <w:r>
              <w:rPr>
                <w:rStyle w:val="SAPEmphasis"/>
              </w:rPr>
              <w:t>Dauer</w:t>
            </w:r>
          </w:p>
        </w:tc>
        <w:tc>
          <w:tcPr>
            <w:tcW w:w="0" w:type="auto"/>
            <w:shd w:val="clear" w:color="auto" w:fill="auto"/>
            <w:tcMar>
              <w:top w:w="29" w:type="dxa"/>
              <w:left w:w="29" w:type="dxa"/>
              <w:bottom w:w="29" w:type="dxa"/>
              <w:right w:w="29" w:type="dxa"/>
            </w:tcMar>
          </w:tcPr>
          <w:p w:rsidR="00635DB6" w:rsidRDefault="00930970">
            <w:r>
              <w:rPr>
                <w:rStyle w:val="SAPUserEntry"/>
              </w:rPr>
              <w:t>Geben Sie eine Dauer ein.</w:t>
            </w:r>
          </w:p>
        </w:tc>
      </w:tr>
    </w:tbl>
    <w:p w:rsidR="00635DB6" w:rsidRDefault="00930970">
      <w:pPr>
        <w:pStyle w:val="SAPKeyblockTitle"/>
      </w:pPr>
      <w:r>
        <w:t>Zweck</w:t>
      </w:r>
    </w:p>
    <w:p w:rsidR="00635DB6" w:rsidRDefault="00930970">
      <w:r>
        <w:t>Der Lagerist (EWM) legt Lageraufgaben für die Einlagerung an.</w:t>
      </w:r>
    </w:p>
    <w:p w:rsidR="00635DB6" w:rsidRDefault="00930970">
      <w:pPr>
        <w:pStyle w:val="SAPKeyblockTitle"/>
      </w:pPr>
      <w:r>
        <w:lastRenderedPageBreak/>
        <w:t>Vorgehensweise</w:t>
      </w:r>
    </w:p>
    <w:tbl>
      <w:tblPr>
        <w:tblStyle w:val="SAPStandardTable"/>
        <w:tblW w:w="0" w:type="auto"/>
        <w:tblLook w:val="0620" w:firstRow="1" w:lastRow="0" w:firstColumn="0" w:lastColumn="0" w:noHBand="1" w:noVBand="1"/>
      </w:tblPr>
      <w:tblGrid>
        <w:gridCol w:w="1502"/>
        <w:gridCol w:w="2293"/>
        <w:gridCol w:w="3745"/>
        <w:gridCol w:w="4075"/>
        <w:gridCol w:w="2556"/>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Melden Sie sich am SAP Fiori Launchpad an.</w:t>
            </w:r>
          </w:p>
        </w:tc>
        <w:tc>
          <w:tcPr>
            <w:tcW w:w="0" w:type="auto"/>
          </w:tcPr>
          <w:p w:rsidR="00635DB6" w:rsidRDefault="00930970">
            <w:r>
              <w:t xml:space="preserve">Melden Sie sich </w:t>
            </w:r>
            <w:r>
              <w:t>am SAP Fiori Launchpad als Lagerist (EWM) an.</w:t>
            </w:r>
          </w:p>
        </w:tc>
        <w:tc>
          <w:tcPr>
            <w:tcW w:w="0" w:type="auto"/>
          </w:tcPr>
          <w:p w:rsidR="00635DB6" w:rsidRDefault="00930970">
            <w:r>
              <w:t>Das SAP Fiori Launchpad wird angezeigt.</w:t>
            </w:r>
          </w:p>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SAP-Fiori-App aufrufen</w:t>
            </w:r>
          </w:p>
        </w:tc>
        <w:tc>
          <w:tcPr>
            <w:tcW w:w="0" w:type="auto"/>
          </w:tcPr>
          <w:p w:rsidR="00635DB6" w:rsidRDefault="00930970">
            <w:r>
              <w:t xml:space="preserve">Öffnen Sie die SAP-Fiori-App </w:t>
            </w:r>
            <w:r>
              <w:rPr>
                <w:rStyle w:val="SAPScreenElement"/>
              </w:rPr>
              <w:t>Anlieferungen ändern</w:t>
            </w:r>
            <w:r>
              <w:t xml:space="preserve"> - </w:t>
            </w:r>
            <w:r>
              <w:rPr>
                <w:rStyle w:val="SAPScreenElement"/>
              </w:rPr>
              <w:t>Lieferungen</w:t>
            </w:r>
            <w:r>
              <w:rPr>
                <w:rStyle w:val="SAPMonospace"/>
              </w:rPr>
              <w:t>(F1706)</w:t>
            </w:r>
            <w:r>
              <w:t>.</w:t>
            </w:r>
          </w:p>
        </w:tc>
        <w:tc>
          <w:tcPr>
            <w:tcW w:w="0" w:type="auto"/>
          </w:tcPr>
          <w:p w:rsidR="00635DB6" w:rsidRDefault="00930970">
            <w:r>
              <w:t xml:space="preserve">Das Bild </w:t>
            </w:r>
            <w:r>
              <w:rPr>
                <w:rStyle w:val="SAPScreenElement"/>
              </w:rPr>
              <w:t>Anlieferung ändern</w:t>
            </w:r>
            <w:r>
              <w:rPr>
                <w:rStyle w:val="SAPMonospace"/>
              </w:rPr>
              <w:t>(F1706)</w:t>
            </w:r>
            <w:r>
              <w:t xml:space="preserve"> wird angezeigt.</w:t>
            </w:r>
          </w:p>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Filter wählen</w:t>
            </w:r>
          </w:p>
        </w:tc>
        <w:tc>
          <w:tcPr>
            <w:tcW w:w="0" w:type="auto"/>
          </w:tcPr>
          <w:p w:rsidR="00635DB6" w:rsidRDefault="00930970">
            <w:r>
              <w:t xml:space="preserve">Wählen Sie auf dem Bild </w:t>
            </w:r>
            <w:r>
              <w:rPr>
                <w:rStyle w:val="SAPScreenElement"/>
              </w:rPr>
              <w:t>Anlieferungen ändern</w:t>
            </w:r>
            <w:r>
              <w:t xml:space="preserve"> die Option </w:t>
            </w:r>
            <w:r>
              <w:rPr>
                <w:rStyle w:val="SAPScreenElement"/>
              </w:rPr>
              <w:t>Filter</w:t>
            </w:r>
            <w:r>
              <w:t>.</w:t>
            </w:r>
          </w:p>
        </w:tc>
        <w:tc>
          <w:tcPr>
            <w:tcW w:w="0" w:type="auto"/>
          </w:tcPr>
          <w:p w:rsidR="00635DB6" w:rsidRDefault="00930970">
            <w:r>
              <w:t xml:space="preserve">Das Dialogfenster </w:t>
            </w:r>
            <w:r>
              <w:rPr>
                <w:rStyle w:val="SAPScreenElement"/>
              </w:rPr>
              <w:t>Filter</w:t>
            </w:r>
            <w:r>
              <w:t xml:space="preserve"> wird angezeigt.</w:t>
            </w:r>
          </w:p>
        </w:tc>
        <w:tc>
          <w:tcPr>
            <w:tcW w:w="0" w:type="auto"/>
          </w:tcPr>
          <w:p w:rsidR="00000000" w:rsidRDefault="00930970"/>
        </w:tc>
      </w:tr>
      <w:tr w:rsidR="00635DB6" w:rsidTr="00930970">
        <w:tc>
          <w:tcPr>
            <w:tcW w:w="0" w:type="auto"/>
          </w:tcPr>
          <w:p w:rsidR="00635DB6" w:rsidRDefault="00930970">
            <w:r>
              <w:t>4.</w:t>
            </w:r>
          </w:p>
        </w:tc>
        <w:tc>
          <w:tcPr>
            <w:tcW w:w="0" w:type="auto"/>
          </w:tcPr>
          <w:p w:rsidR="00635DB6" w:rsidRDefault="00930970">
            <w:r>
              <w:t>Bestellnummer eingeben</w:t>
            </w:r>
          </w:p>
        </w:tc>
        <w:tc>
          <w:tcPr>
            <w:tcW w:w="0" w:type="auto"/>
          </w:tcPr>
          <w:p w:rsidR="00635DB6" w:rsidRDefault="00930970">
            <w:r>
              <w:t xml:space="preserve">Geben Sie im Dialogfenster </w:t>
            </w:r>
            <w:r>
              <w:rPr>
                <w:rStyle w:val="SAPScreenElement"/>
              </w:rPr>
              <w:t>Filter</w:t>
            </w:r>
            <w:r>
              <w:t xml:space="preserve"> folgende Daten ein:</w:t>
            </w:r>
          </w:p>
          <w:p w:rsidR="00635DB6" w:rsidRDefault="00930970">
            <w:r>
              <w:t>Beispiel</w:t>
            </w:r>
          </w:p>
          <w:p w:rsidR="00635DB6" w:rsidRDefault="00930970">
            <w:r>
              <w:rPr>
                <w:rStyle w:val="SAPScreenElement"/>
              </w:rPr>
              <w:t>Bestellung</w:t>
            </w:r>
            <w:r>
              <w:t xml:space="preserve">: </w:t>
            </w:r>
            <w:r>
              <w:rPr>
                <w:rStyle w:val="SAPUserEntry"/>
              </w:rPr>
              <w:t>&lt;Ihre Bestellnummer&gt;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5.</w:t>
            </w:r>
          </w:p>
        </w:tc>
        <w:tc>
          <w:tcPr>
            <w:tcW w:w="0" w:type="auto"/>
          </w:tcPr>
          <w:p w:rsidR="00635DB6" w:rsidRDefault="00930970">
            <w:r>
              <w:t>"Starten" wählen</w:t>
            </w:r>
          </w:p>
        </w:tc>
        <w:tc>
          <w:tcPr>
            <w:tcW w:w="0" w:type="auto"/>
          </w:tcPr>
          <w:p w:rsidR="00635DB6" w:rsidRDefault="00930970">
            <w:r>
              <w:t xml:space="preserve">Wählen Sie </w:t>
            </w:r>
            <w:r>
              <w:rPr>
                <w:rStyle w:val="SAPScreenElement"/>
              </w:rPr>
              <w:t>Start</w:t>
            </w:r>
            <w:r>
              <w:t>.</w:t>
            </w:r>
          </w:p>
        </w:tc>
        <w:tc>
          <w:tcPr>
            <w:tcW w:w="0" w:type="auto"/>
          </w:tcPr>
          <w:p w:rsidR="00635DB6" w:rsidRDefault="00930970">
            <w:r>
              <w:t>Sie gelangen auf das Bild "Anlieferungen ändern", und Ihre Anlieferung wird angezeigt.</w:t>
            </w:r>
          </w:p>
        </w:tc>
        <w:tc>
          <w:tcPr>
            <w:tcW w:w="0" w:type="auto"/>
          </w:tcPr>
          <w:p w:rsidR="00000000" w:rsidRDefault="00930970"/>
        </w:tc>
      </w:tr>
      <w:tr w:rsidR="00635DB6" w:rsidTr="00930970">
        <w:tc>
          <w:tcPr>
            <w:tcW w:w="0" w:type="auto"/>
          </w:tcPr>
          <w:p w:rsidR="00635DB6" w:rsidRDefault="00930970">
            <w:r>
              <w:t>6.</w:t>
            </w:r>
          </w:p>
        </w:tc>
        <w:tc>
          <w:tcPr>
            <w:tcW w:w="0" w:type="auto"/>
          </w:tcPr>
          <w:p w:rsidR="00635DB6" w:rsidRDefault="00930970">
            <w:r>
              <w:t>Anlieferung wählen</w:t>
            </w:r>
          </w:p>
        </w:tc>
        <w:tc>
          <w:tcPr>
            <w:tcW w:w="0" w:type="auto"/>
          </w:tcPr>
          <w:p w:rsidR="00635DB6" w:rsidRDefault="00930970">
            <w:r>
              <w:t xml:space="preserve">Wählen Sie im Bild </w:t>
            </w:r>
            <w:r>
              <w:rPr>
                <w:rStyle w:val="SAPScreenElement"/>
              </w:rPr>
              <w:t>Anlieferungen ändern</w:t>
            </w:r>
            <w:r>
              <w:t xml:space="preserve"> Ihre </w:t>
            </w:r>
            <w:r>
              <w:rPr>
                <w:rStyle w:val="SAPScreenElement"/>
              </w:rPr>
              <w:t>Anlieferung</w:t>
            </w:r>
            <w:r>
              <w:t xml:space="preserve"> aus.</w:t>
            </w:r>
          </w:p>
        </w:tc>
        <w:tc>
          <w:tcPr>
            <w:tcW w:w="0" w:type="auto"/>
          </w:tcPr>
          <w:p w:rsidR="00635DB6" w:rsidRDefault="00930970">
            <w:r>
              <w:t xml:space="preserve">Ihre </w:t>
            </w:r>
            <w:r>
              <w:rPr>
                <w:rStyle w:val="SAPScreenElement"/>
              </w:rPr>
              <w:t>Anlieferung</w:t>
            </w:r>
            <w:r>
              <w:t xml:space="preserve"> wird angezeigt.</w:t>
            </w:r>
          </w:p>
        </w:tc>
        <w:tc>
          <w:tcPr>
            <w:tcW w:w="0" w:type="auto"/>
          </w:tcPr>
          <w:p w:rsidR="00000000" w:rsidRDefault="00930970"/>
        </w:tc>
      </w:tr>
      <w:tr w:rsidR="00635DB6" w:rsidTr="00930970">
        <w:tc>
          <w:tcPr>
            <w:tcW w:w="0" w:type="auto"/>
          </w:tcPr>
          <w:p w:rsidR="00635DB6" w:rsidRDefault="00930970">
            <w:r>
              <w:t>7.</w:t>
            </w:r>
          </w:p>
        </w:tc>
        <w:tc>
          <w:tcPr>
            <w:tcW w:w="0" w:type="auto"/>
          </w:tcPr>
          <w:p w:rsidR="00635DB6" w:rsidRDefault="00930970">
            <w:r>
              <w:t>Lieferpositionen wählen</w:t>
            </w:r>
          </w:p>
        </w:tc>
        <w:tc>
          <w:tcPr>
            <w:tcW w:w="0" w:type="auto"/>
          </w:tcPr>
          <w:p w:rsidR="00635DB6" w:rsidRDefault="00930970">
            <w:r>
              <w:t xml:space="preserve">Wählen Sie auf dem Bild </w:t>
            </w:r>
            <w:r>
              <w:rPr>
                <w:rStyle w:val="SAPScreenElement"/>
              </w:rPr>
              <w:t>Anlieferungen ändern</w:t>
            </w:r>
            <w:r>
              <w:t xml:space="preserve"> Ihre </w:t>
            </w:r>
            <w:r>
              <w:rPr>
                <w:rStyle w:val="SAPScreenElement"/>
              </w:rPr>
              <w:t>Lieferpositionen</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8.</w:t>
            </w:r>
          </w:p>
        </w:tc>
        <w:tc>
          <w:tcPr>
            <w:tcW w:w="0" w:type="auto"/>
          </w:tcPr>
          <w:p w:rsidR="00635DB6" w:rsidRDefault="00930970">
            <w:r>
              <w:t>"Aufgaben anlegen" auswählen</w:t>
            </w:r>
          </w:p>
        </w:tc>
        <w:tc>
          <w:tcPr>
            <w:tcW w:w="0" w:type="auto"/>
          </w:tcPr>
          <w:p w:rsidR="00635DB6" w:rsidRDefault="00930970">
            <w:r>
              <w:t xml:space="preserve">Wählen Sie </w:t>
            </w:r>
            <w:r>
              <w:rPr>
                <w:rStyle w:val="SAPScreenElement"/>
              </w:rPr>
              <w:t>Aufgaben anlegen</w:t>
            </w:r>
            <w:r>
              <w:t>.</w:t>
            </w:r>
          </w:p>
        </w:tc>
        <w:tc>
          <w:tcPr>
            <w:tcW w:w="0" w:type="auto"/>
          </w:tcPr>
          <w:p w:rsidR="00635DB6" w:rsidRDefault="00930970">
            <w:r>
              <w:t>Die folgende Systemmeldung wird angezeigt: Die Aufgaben wurden angelegt.</w:t>
            </w:r>
          </w:p>
        </w:tc>
        <w:tc>
          <w:tcPr>
            <w:tcW w:w="0" w:type="auto"/>
          </w:tcPr>
          <w:p w:rsidR="00000000" w:rsidRDefault="00930970"/>
        </w:tc>
      </w:tr>
      <w:tr w:rsidR="00635DB6" w:rsidTr="00930970">
        <w:tc>
          <w:tcPr>
            <w:tcW w:w="0" w:type="auto"/>
          </w:tcPr>
          <w:p w:rsidR="00635DB6" w:rsidRDefault="00930970">
            <w:r>
              <w:t>9.</w:t>
            </w:r>
          </w:p>
        </w:tc>
        <w:tc>
          <w:tcPr>
            <w:tcW w:w="0" w:type="auto"/>
          </w:tcPr>
          <w:p w:rsidR="00635DB6" w:rsidRDefault="00930970">
            <w:r>
              <w:t>Lageraufgaben auswählen</w:t>
            </w:r>
          </w:p>
        </w:tc>
        <w:tc>
          <w:tcPr>
            <w:tcW w:w="0" w:type="auto"/>
          </w:tcPr>
          <w:p w:rsidR="00635DB6" w:rsidRDefault="00930970">
            <w:r>
              <w:t xml:space="preserve">Wählen Sie im Abschnitt </w:t>
            </w:r>
            <w:r>
              <w:rPr>
                <w:rStyle w:val="SAPScreenElement"/>
              </w:rPr>
              <w:t>Lieferungsposition</w:t>
            </w:r>
            <w:r>
              <w:t xml:space="preserve"> die Option </w:t>
            </w:r>
            <w:r>
              <w:rPr>
                <w:rStyle w:val="SAPScreenElement"/>
              </w:rPr>
              <w:t>Lageraufgabe</w:t>
            </w:r>
            <w:r>
              <w:rPr>
                <w:rStyle w:val="SAPScreenElement"/>
              </w:rPr>
              <w:t>n</w:t>
            </w:r>
            <w:r>
              <w:t>.</w:t>
            </w:r>
          </w:p>
        </w:tc>
        <w:tc>
          <w:tcPr>
            <w:tcW w:w="0" w:type="auto"/>
          </w:tcPr>
          <w:p w:rsidR="00635DB6" w:rsidRDefault="00930970">
            <w:r>
              <w:t>Die angelegten Lageraufgaben werden angezeigt. Notieren Sie sich die Lageraufgabennummer.</w:t>
            </w:r>
          </w:p>
        </w:tc>
        <w:tc>
          <w:tcPr>
            <w:tcW w:w="0" w:type="auto"/>
          </w:tcPr>
          <w:p w:rsidR="00000000" w:rsidRDefault="00930970"/>
        </w:tc>
      </w:tr>
    </w:tbl>
    <w:p w:rsidR="00635DB6" w:rsidRDefault="00930970">
      <w:pPr>
        <w:pStyle w:val="Heading2"/>
      </w:pPr>
      <w:bookmarkStart w:id="38" w:name="unique_17"/>
      <w:bookmarkStart w:id="39" w:name="_Toc52224881"/>
      <w:r>
        <w:t>Lageraufgaben quittieren</w:t>
      </w:r>
      <w:bookmarkEnd w:id="38"/>
      <w:bookmarkEnd w:id="39"/>
    </w:p>
    <w:p w:rsidR="00635DB6" w:rsidRDefault="00930970">
      <w:pPr>
        <w:pStyle w:val="SAPKeyblockTitle"/>
      </w:pPr>
      <w:r>
        <w:t>Testverwaltung</w:t>
      </w:r>
    </w:p>
    <w:p w:rsidR="00635DB6" w:rsidRDefault="00930970">
      <w:r>
        <w:t>Kundenprojekt: Füllen Sie die projektbezogenen Teile aus.</w:t>
      </w:r>
    </w:p>
    <w:p w:rsidR="00635DB6" w:rsidRDefault="00635D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Testfall-ID</w:t>
            </w:r>
          </w:p>
        </w:tc>
        <w:tc>
          <w:tcPr>
            <w:tcW w:w="0" w:type="auto"/>
            <w:shd w:val="clear" w:color="auto" w:fill="auto"/>
            <w:tcMar>
              <w:top w:w="29" w:type="dxa"/>
              <w:left w:w="29" w:type="dxa"/>
              <w:bottom w:w="29" w:type="dxa"/>
              <w:right w:w="29" w:type="dxa"/>
            </w:tcMar>
          </w:tcPr>
          <w:p w:rsidR="00635DB6" w:rsidRDefault="00930970">
            <w:r>
              <w:t>&lt;X.XX&gt;</w:t>
            </w:r>
          </w:p>
        </w:tc>
        <w:tc>
          <w:tcPr>
            <w:tcW w:w="0" w:type="auto"/>
            <w:shd w:val="clear" w:color="auto" w:fill="auto"/>
            <w:tcMar>
              <w:top w:w="29" w:type="dxa"/>
              <w:left w:w="29" w:type="dxa"/>
              <w:bottom w:w="29" w:type="dxa"/>
              <w:right w:w="29" w:type="dxa"/>
            </w:tcMar>
          </w:tcPr>
          <w:p w:rsidR="00635DB6" w:rsidRDefault="00930970">
            <w:r>
              <w:rPr>
                <w:rStyle w:val="SAPEmphasis"/>
              </w:rPr>
              <w:t>Testername</w:t>
            </w:r>
          </w:p>
        </w:tc>
        <w:tc>
          <w:tcPr>
            <w:tcW w:w="0" w:type="auto"/>
            <w:shd w:val="clear" w:color="auto" w:fill="auto"/>
            <w:tcMar>
              <w:top w:w="29" w:type="dxa"/>
              <w:left w:w="29" w:type="dxa"/>
              <w:bottom w:w="29" w:type="dxa"/>
              <w:right w:w="29" w:type="dxa"/>
            </w:tcMar>
          </w:tcPr>
          <w:p w:rsidR="00635DB6" w:rsidRDefault="00635DB6"/>
        </w:tc>
        <w:tc>
          <w:tcPr>
            <w:tcW w:w="0" w:type="auto"/>
            <w:shd w:val="clear" w:color="auto" w:fill="auto"/>
            <w:tcMar>
              <w:top w:w="29" w:type="dxa"/>
              <w:left w:w="29" w:type="dxa"/>
              <w:bottom w:w="29" w:type="dxa"/>
              <w:right w:w="29" w:type="dxa"/>
            </w:tcMar>
          </w:tcPr>
          <w:p w:rsidR="00635DB6" w:rsidRDefault="00930970">
            <w:r>
              <w:rPr>
                <w:rStyle w:val="SAPEmphasis"/>
              </w:rPr>
              <w:t>Testdatum</w:t>
            </w:r>
          </w:p>
        </w:tc>
        <w:tc>
          <w:tcPr>
            <w:tcW w:w="0" w:type="auto"/>
            <w:shd w:val="clear" w:color="auto" w:fill="auto"/>
            <w:tcMar>
              <w:top w:w="29" w:type="dxa"/>
              <w:left w:w="29" w:type="dxa"/>
              <w:bottom w:w="29" w:type="dxa"/>
              <w:right w:w="29" w:type="dxa"/>
            </w:tcMar>
          </w:tcPr>
          <w:p w:rsidR="00635DB6" w:rsidRDefault="00930970">
            <w:r>
              <w:rPr>
                <w:rStyle w:val="SAPUserEntry"/>
              </w:rPr>
              <w:t xml:space="preserve">Geben Sie ein </w:t>
            </w:r>
            <w:r>
              <w:rPr>
                <w:rStyle w:val="SAPUserEntry"/>
              </w:rPr>
              <w:t>Testdatum ein.</w:t>
            </w:r>
          </w:p>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t>Benutzerrolle(n)</w:t>
            </w:r>
          </w:p>
        </w:tc>
        <w:tc>
          <w:tcPr>
            <w:tcW w:w="0" w:type="auto"/>
            <w:gridSpan w:val="5"/>
            <w:shd w:val="clear" w:color="auto" w:fill="auto"/>
            <w:tcMar>
              <w:top w:w="29" w:type="dxa"/>
              <w:left w:w="29" w:type="dxa"/>
              <w:bottom w:w="29" w:type="dxa"/>
              <w:right w:w="29" w:type="dxa"/>
            </w:tcMar>
          </w:tcPr>
          <w:p w:rsidR="00635DB6" w:rsidRDefault="00635DB6"/>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Verantwortungsbereich</w:t>
            </w:r>
          </w:p>
        </w:tc>
        <w:tc>
          <w:tcPr>
            <w:tcW w:w="0" w:type="auto"/>
            <w:gridSpan w:val="3"/>
            <w:shd w:val="clear" w:color="auto" w:fill="auto"/>
            <w:tcMar>
              <w:top w:w="29" w:type="dxa"/>
              <w:left w:w="29" w:type="dxa"/>
              <w:bottom w:w="29" w:type="dxa"/>
              <w:right w:w="29" w:type="dxa"/>
            </w:tcMar>
          </w:tcPr>
          <w:p w:rsidR="00635DB6" w:rsidRDefault="0093097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35DB6" w:rsidRDefault="00930970">
            <w:r>
              <w:rPr>
                <w:rStyle w:val="SAPEmphasis"/>
              </w:rPr>
              <w:t>Dauer</w:t>
            </w:r>
          </w:p>
        </w:tc>
        <w:tc>
          <w:tcPr>
            <w:tcW w:w="0" w:type="auto"/>
            <w:shd w:val="clear" w:color="auto" w:fill="auto"/>
            <w:tcMar>
              <w:top w:w="29" w:type="dxa"/>
              <w:left w:w="29" w:type="dxa"/>
              <w:bottom w:w="29" w:type="dxa"/>
              <w:right w:w="29" w:type="dxa"/>
            </w:tcMar>
          </w:tcPr>
          <w:p w:rsidR="00635DB6" w:rsidRDefault="00930970">
            <w:r>
              <w:rPr>
                <w:rStyle w:val="SAPUserEntry"/>
              </w:rPr>
              <w:t>Geben Sie eine Dauer ein.</w:t>
            </w:r>
          </w:p>
        </w:tc>
      </w:tr>
    </w:tbl>
    <w:p w:rsidR="00635DB6" w:rsidRDefault="00930970">
      <w:pPr>
        <w:pStyle w:val="SAPKeyblockTitle"/>
      </w:pPr>
      <w:r>
        <w:t>Zweck</w:t>
      </w:r>
    </w:p>
    <w:p w:rsidR="00635DB6" w:rsidRDefault="00930970">
      <w:r>
        <w:t xml:space="preserve">Eine Einlagerungsliste wird gedruckt und an den </w:t>
      </w:r>
      <w:r>
        <w:t xml:space="preserve">Lagerarbeiter (EWM) übergeben. Dieser führt die Lageraufgaben aus und quittiert sie im System. Der Lagerist (EWM) kann die Lageraufgabe auch mit der App </w:t>
      </w:r>
      <w:r>
        <w:rPr>
          <w:rStyle w:val="SAPScreenElement"/>
        </w:rPr>
        <w:t>Lagermonitor</w:t>
      </w:r>
      <w:r>
        <w:rPr>
          <w:rStyle w:val="SAPMonospace"/>
        </w:rPr>
        <w:t>(/SCWM/MON)</w:t>
      </w:r>
      <w:r>
        <w:t xml:space="preserve"> bestätigen.</w:t>
      </w:r>
    </w:p>
    <w:p w:rsidR="00635DB6" w:rsidRDefault="00930970">
      <w:pPr>
        <w:pStyle w:val="SAPKeyblockTitle"/>
      </w:pPr>
      <w:r>
        <w:t>Vorgehensweise</w:t>
      </w:r>
    </w:p>
    <w:tbl>
      <w:tblPr>
        <w:tblStyle w:val="SAPStandardTable"/>
        <w:tblW w:w="0" w:type="auto"/>
        <w:tblLook w:val="0620" w:firstRow="1" w:lastRow="0" w:firstColumn="0" w:lastColumn="0" w:noHBand="1" w:noVBand="1"/>
      </w:tblPr>
      <w:tblGrid>
        <w:gridCol w:w="1516"/>
        <w:gridCol w:w="2320"/>
        <w:gridCol w:w="4131"/>
        <w:gridCol w:w="3603"/>
        <w:gridCol w:w="2601"/>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w:t>
            </w:r>
            <w:r>
              <w:rPr>
                <w:rStyle w:val="SAPEmphasis"/>
              </w:rPr>
              <w:t>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Melden Sie sich am SAP Fiori Launchpad an.</w:t>
            </w:r>
          </w:p>
        </w:tc>
        <w:tc>
          <w:tcPr>
            <w:tcW w:w="0" w:type="auto"/>
          </w:tcPr>
          <w:p w:rsidR="00635DB6" w:rsidRDefault="00930970">
            <w:r>
              <w:t>Melden Sie sich am SAP Fiori Launchpad als Lagerarbeiter (EWM)</w:t>
            </w:r>
            <w:r>
              <w:t xml:space="preserve"> an.</w:t>
            </w:r>
          </w:p>
        </w:tc>
        <w:tc>
          <w:tcPr>
            <w:tcW w:w="0" w:type="auto"/>
          </w:tcPr>
          <w:p w:rsidR="00635DB6" w:rsidRDefault="00930970">
            <w:r>
              <w:t>Das SAP Fiori Launchpad wird angezeigt.</w:t>
            </w:r>
          </w:p>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SAP-Fiori-App aufrufen</w:t>
            </w:r>
          </w:p>
        </w:tc>
        <w:tc>
          <w:tcPr>
            <w:tcW w:w="0" w:type="auto"/>
          </w:tcPr>
          <w:p w:rsidR="00635DB6" w:rsidRDefault="00930970">
            <w:r>
              <w:t xml:space="preserve">Öffnen Sie die SAP-Fiori-App </w:t>
            </w:r>
            <w:r>
              <w:rPr>
                <w:rStyle w:val="SAPScreenElement"/>
              </w:rPr>
              <w:t>Lageraufgaben abwickeln</w:t>
            </w:r>
            <w:r>
              <w:rPr>
                <w:rStyle w:val="SAPMonospace"/>
              </w:rPr>
              <w:t>(F4595)</w:t>
            </w:r>
            <w:r>
              <w:t>.</w:t>
            </w:r>
          </w:p>
        </w:tc>
        <w:tc>
          <w:tcPr>
            <w:tcW w:w="0" w:type="auto"/>
          </w:tcPr>
          <w:p w:rsidR="00635DB6" w:rsidRDefault="00930970">
            <w:r>
              <w:t xml:space="preserve">Das Bild </w:t>
            </w:r>
            <w:r>
              <w:rPr>
                <w:rStyle w:val="SAPScreenElement"/>
              </w:rPr>
              <w:t>Lageraufgaben abwickeln</w:t>
            </w:r>
            <w:r>
              <w:rPr>
                <w:rStyle w:val="SAPMonospace"/>
              </w:rPr>
              <w:t>(F4595)</w:t>
            </w:r>
            <w:r>
              <w:t xml:space="preserve"> wird angezeigt.</w:t>
            </w:r>
          </w:p>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Lageraufgabennummer eingeben</w:t>
            </w:r>
          </w:p>
        </w:tc>
        <w:tc>
          <w:tcPr>
            <w:tcW w:w="0" w:type="auto"/>
          </w:tcPr>
          <w:p w:rsidR="00635DB6" w:rsidRDefault="00930970">
            <w:r>
              <w:t xml:space="preserve">Geben Sie auf dem Bild </w:t>
            </w:r>
            <w:r>
              <w:rPr>
                <w:rStyle w:val="SAPScreenElement"/>
              </w:rPr>
              <w:t>Lageraufgaben bearbeiten</w:t>
            </w:r>
            <w:r>
              <w:t xml:space="preserve"> folgende Daten ein:</w:t>
            </w:r>
          </w:p>
          <w:p w:rsidR="00635DB6" w:rsidRDefault="00930970">
            <w:r>
              <w:t xml:space="preserve">Wählen Sie Ihre </w:t>
            </w:r>
            <w:r>
              <w:rPr>
                <w:rStyle w:val="SAPScreenElement"/>
              </w:rPr>
              <w:t>Lageraufgabe</w:t>
            </w:r>
            <w:r>
              <w:t xml:space="preserve">: </w:t>
            </w:r>
            <w:r>
              <w:rPr>
                <w:rStyle w:val="SAPUserEntry"/>
              </w:rPr>
              <w:t>&lt;Ihre Lageraufgabennummer&gt;</w:t>
            </w:r>
          </w:p>
          <w:p w:rsidR="00635DB6" w:rsidRDefault="00930970">
            <w:r>
              <w:t xml:space="preserve">Wählen Sie </w:t>
            </w:r>
            <w:r>
              <w:rPr>
                <w:rStyle w:val="SAPScreenElement"/>
              </w:rPr>
              <w:t>Start</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4.</w:t>
            </w:r>
          </w:p>
        </w:tc>
        <w:tc>
          <w:tcPr>
            <w:tcW w:w="0" w:type="auto"/>
          </w:tcPr>
          <w:p w:rsidR="00635DB6" w:rsidRDefault="00930970">
            <w:r>
              <w:t>Lageraufgabe quittieren</w:t>
            </w:r>
          </w:p>
        </w:tc>
        <w:tc>
          <w:tcPr>
            <w:tcW w:w="0" w:type="auto"/>
          </w:tcPr>
          <w:p w:rsidR="00635DB6" w:rsidRDefault="00930970">
            <w:r>
              <w:t xml:space="preserve">Markieren Sie das Ankreuzfeld für die ausgewählte Lageraufgabe, und wählen Sie </w:t>
            </w:r>
            <w:r>
              <w:rPr>
                <w:rStyle w:val="SAPScreenElement"/>
              </w:rPr>
              <w:t>Bestätigen</w:t>
            </w:r>
            <w:r>
              <w:t>.</w:t>
            </w:r>
          </w:p>
        </w:tc>
        <w:tc>
          <w:tcPr>
            <w:tcW w:w="0" w:type="auto"/>
          </w:tcPr>
          <w:p w:rsidR="00635DB6" w:rsidRDefault="00930970">
            <w:r>
              <w:t>Die folgende Sy</w:t>
            </w:r>
            <w:r>
              <w:t xml:space="preserve">stemmeldung wird angezeigt: </w:t>
            </w:r>
            <w:r>
              <w:rPr>
                <w:rStyle w:val="SAPMonospace"/>
              </w:rPr>
              <w:t>&lt;Warehouse task confirmed&gt;</w:t>
            </w:r>
          </w:p>
        </w:tc>
        <w:tc>
          <w:tcPr>
            <w:tcW w:w="0" w:type="auto"/>
          </w:tcPr>
          <w:p w:rsidR="00000000" w:rsidRDefault="00930970"/>
        </w:tc>
      </w:tr>
    </w:tbl>
    <w:p w:rsidR="00635DB6" w:rsidRDefault="00930970">
      <w:pPr>
        <w:pStyle w:val="Heading2"/>
      </w:pPr>
      <w:bookmarkStart w:id="40" w:name="d2e1870"/>
      <w:bookmarkStart w:id="41" w:name="_Toc52224882"/>
      <w:r>
        <w:lastRenderedPageBreak/>
        <w:t>Klärungszone (optional)</w:t>
      </w:r>
      <w:bookmarkEnd w:id="40"/>
      <w:bookmarkEnd w:id="41"/>
    </w:p>
    <w:p w:rsidR="00635DB6" w:rsidRDefault="00930970">
      <w:pPr>
        <w:pStyle w:val="Heading3"/>
      </w:pPr>
      <w:bookmarkStart w:id="42" w:name="unique_18"/>
      <w:bookmarkStart w:id="43" w:name="_Toc52224883"/>
      <w:r>
        <w:t>Material in der Klärungszone überprüfen</w:t>
      </w:r>
      <w:bookmarkEnd w:id="42"/>
      <w:bookmarkEnd w:id="43"/>
    </w:p>
    <w:p w:rsidR="00635DB6" w:rsidRDefault="00930970">
      <w:pPr>
        <w:pStyle w:val="SAPKeyblockTitle"/>
      </w:pPr>
      <w:r>
        <w:t>Testverwaltung</w:t>
      </w:r>
    </w:p>
    <w:p w:rsidR="00635DB6" w:rsidRDefault="00930970">
      <w:r>
        <w:t>Kundenprojekt: Füllen Sie die projektbezogenen Teile aus.</w:t>
      </w:r>
    </w:p>
    <w:p w:rsidR="00635DB6" w:rsidRDefault="00635D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Testfall-ID</w:t>
            </w:r>
          </w:p>
        </w:tc>
        <w:tc>
          <w:tcPr>
            <w:tcW w:w="0" w:type="auto"/>
            <w:shd w:val="clear" w:color="auto" w:fill="auto"/>
            <w:tcMar>
              <w:top w:w="29" w:type="dxa"/>
              <w:left w:w="29" w:type="dxa"/>
              <w:bottom w:w="29" w:type="dxa"/>
              <w:right w:w="29" w:type="dxa"/>
            </w:tcMar>
          </w:tcPr>
          <w:p w:rsidR="00635DB6" w:rsidRDefault="00930970">
            <w:r>
              <w:t>&lt;X.XX&gt;</w:t>
            </w:r>
          </w:p>
        </w:tc>
        <w:tc>
          <w:tcPr>
            <w:tcW w:w="0" w:type="auto"/>
            <w:shd w:val="clear" w:color="auto" w:fill="auto"/>
            <w:tcMar>
              <w:top w:w="29" w:type="dxa"/>
              <w:left w:w="29" w:type="dxa"/>
              <w:bottom w:w="29" w:type="dxa"/>
              <w:right w:w="29" w:type="dxa"/>
            </w:tcMar>
          </w:tcPr>
          <w:p w:rsidR="00635DB6" w:rsidRDefault="00930970">
            <w:r>
              <w:rPr>
                <w:rStyle w:val="SAPEmphasis"/>
              </w:rPr>
              <w:t>Testername</w:t>
            </w:r>
          </w:p>
        </w:tc>
        <w:tc>
          <w:tcPr>
            <w:tcW w:w="0" w:type="auto"/>
            <w:shd w:val="clear" w:color="auto" w:fill="auto"/>
            <w:tcMar>
              <w:top w:w="29" w:type="dxa"/>
              <w:left w:w="29" w:type="dxa"/>
              <w:bottom w:w="29" w:type="dxa"/>
              <w:right w:w="29" w:type="dxa"/>
            </w:tcMar>
          </w:tcPr>
          <w:p w:rsidR="00635DB6" w:rsidRDefault="00635DB6"/>
        </w:tc>
        <w:tc>
          <w:tcPr>
            <w:tcW w:w="0" w:type="auto"/>
            <w:shd w:val="clear" w:color="auto" w:fill="auto"/>
            <w:tcMar>
              <w:top w:w="29" w:type="dxa"/>
              <w:left w:w="29" w:type="dxa"/>
              <w:bottom w:w="29" w:type="dxa"/>
              <w:right w:w="29" w:type="dxa"/>
            </w:tcMar>
          </w:tcPr>
          <w:p w:rsidR="00635DB6" w:rsidRDefault="00930970">
            <w:r>
              <w:rPr>
                <w:rStyle w:val="SAPEmphasis"/>
              </w:rPr>
              <w:t>Testdatum</w:t>
            </w:r>
          </w:p>
        </w:tc>
        <w:tc>
          <w:tcPr>
            <w:tcW w:w="0" w:type="auto"/>
            <w:shd w:val="clear" w:color="auto" w:fill="auto"/>
            <w:tcMar>
              <w:top w:w="29" w:type="dxa"/>
              <w:left w:w="29" w:type="dxa"/>
              <w:bottom w:w="29" w:type="dxa"/>
              <w:right w:w="29" w:type="dxa"/>
            </w:tcMar>
          </w:tcPr>
          <w:p w:rsidR="00635DB6" w:rsidRDefault="00930970">
            <w:r>
              <w:rPr>
                <w:rStyle w:val="SAPUserEntry"/>
              </w:rPr>
              <w:t xml:space="preserve">Geben Sie ein </w:t>
            </w:r>
            <w:r>
              <w:rPr>
                <w:rStyle w:val="SAPUserEntry"/>
              </w:rPr>
              <w:t>Testdatum ein.</w:t>
            </w:r>
          </w:p>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t>Benutzerrolle(n)</w:t>
            </w:r>
          </w:p>
        </w:tc>
        <w:tc>
          <w:tcPr>
            <w:tcW w:w="0" w:type="auto"/>
            <w:gridSpan w:val="5"/>
            <w:shd w:val="clear" w:color="auto" w:fill="auto"/>
            <w:tcMar>
              <w:top w:w="29" w:type="dxa"/>
              <w:left w:w="29" w:type="dxa"/>
              <w:bottom w:w="29" w:type="dxa"/>
              <w:right w:w="29" w:type="dxa"/>
            </w:tcMar>
          </w:tcPr>
          <w:p w:rsidR="00635DB6" w:rsidRDefault="00635DB6"/>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Verantwortungsbereich</w:t>
            </w:r>
          </w:p>
        </w:tc>
        <w:tc>
          <w:tcPr>
            <w:tcW w:w="0" w:type="auto"/>
            <w:gridSpan w:val="3"/>
            <w:shd w:val="clear" w:color="auto" w:fill="auto"/>
            <w:tcMar>
              <w:top w:w="29" w:type="dxa"/>
              <w:left w:w="29" w:type="dxa"/>
              <w:bottom w:w="29" w:type="dxa"/>
              <w:right w:w="29" w:type="dxa"/>
            </w:tcMar>
          </w:tcPr>
          <w:p w:rsidR="00635DB6" w:rsidRDefault="0093097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35DB6" w:rsidRDefault="00930970">
            <w:r>
              <w:rPr>
                <w:rStyle w:val="SAPEmphasis"/>
              </w:rPr>
              <w:t>Dauer</w:t>
            </w:r>
          </w:p>
        </w:tc>
        <w:tc>
          <w:tcPr>
            <w:tcW w:w="0" w:type="auto"/>
            <w:shd w:val="clear" w:color="auto" w:fill="auto"/>
            <w:tcMar>
              <w:top w:w="29" w:type="dxa"/>
              <w:left w:w="29" w:type="dxa"/>
              <w:bottom w:w="29" w:type="dxa"/>
              <w:right w:w="29" w:type="dxa"/>
            </w:tcMar>
          </w:tcPr>
          <w:p w:rsidR="00635DB6" w:rsidRDefault="00930970">
            <w:r>
              <w:rPr>
                <w:rStyle w:val="SAPUserEntry"/>
              </w:rPr>
              <w:t>Geben Sie eine Dauer ein.</w:t>
            </w:r>
          </w:p>
        </w:tc>
      </w:tr>
    </w:tbl>
    <w:p w:rsidR="00635DB6" w:rsidRDefault="00930970">
      <w:pPr>
        <w:pStyle w:val="SAPKeyblockTitle"/>
      </w:pPr>
      <w:r>
        <w:t>Zweck</w:t>
      </w:r>
    </w:p>
    <w:p w:rsidR="00930970" w:rsidRDefault="00930970">
      <w:r>
        <w:t>Der Lagerist (EWM)</w:t>
      </w:r>
      <w:r>
        <w:t xml:space="preserve"> kontrolliert die Materialien, die sich in der Klärungszone befinden. Fehlende Informationen (z.B. das Einlagerungssteuerkennzeichen) fügt der Lagerist (EWM) nach Bedarf ein und entscheidet, was mit dem Material geschieht.</w:t>
      </w:r>
    </w:p>
    <w:p w:rsidR="00930970" w:rsidRDefault="00930970">
      <w:r>
        <w:t>Folgende Gründe führen zu "Nachl</w:t>
      </w:r>
      <w:r>
        <w:t>agerplatz Klärungszone":</w:t>
      </w:r>
    </w:p>
    <w:p w:rsidR="00635DB6" w:rsidRDefault="00930970">
      <w:pPr>
        <w:pStyle w:val="listpara1"/>
        <w:numPr>
          <w:ilvl w:val="0"/>
          <w:numId w:val="5"/>
        </w:numPr>
      </w:pPr>
      <w:r>
        <w:t>Keine Einlagerungssteuerkennzeichen für das Produkt gepflegt</w:t>
      </w:r>
    </w:p>
    <w:p w:rsidR="00635DB6" w:rsidRDefault="00930970">
      <w:pPr>
        <w:pStyle w:val="listpara1"/>
        <w:numPr>
          <w:ilvl w:val="0"/>
          <w:numId w:val="3"/>
        </w:numPr>
      </w:pPr>
      <w:r>
        <w:t>Keine feste Lagerplatzzuordnung für Produkte mit Einlagerungssteuerkennzeichen für Typ mit fester Lagerplatzzuordnung</w:t>
      </w:r>
    </w:p>
    <w:p w:rsidR="00635DB6" w:rsidRDefault="00930970">
      <w:pPr>
        <w:pStyle w:val="listpara1"/>
        <w:numPr>
          <w:ilvl w:val="0"/>
          <w:numId w:val="3"/>
        </w:numPr>
      </w:pPr>
      <w:r>
        <w:t>Qualitäts- oder gesperrter Bestand</w:t>
      </w:r>
    </w:p>
    <w:p w:rsidR="00635DB6" w:rsidRDefault="00930970">
      <w:pPr>
        <w:pStyle w:val="listpara1"/>
        <w:numPr>
          <w:ilvl w:val="0"/>
          <w:numId w:val="3"/>
        </w:numPr>
      </w:pPr>
      <w:r>
        <w:t xml:space="preserve">Kein freier </w:t>
      </w:r>
      <w:r>
        <w:t>Platz im Lagertyp</w:t>
      </w:r>
    </w:p>
    <w:p w:rsidR="00635DB6" w:rsidRDefault="00930970">
      <w:pPr>
        <w:pStyle w:val="SAPKeyblockTitle"/>
      </w:pPr>
      <w:r>
        <w:lastRenderedPageBreak/>
        <w:t>Vorgehensweise</w:t>
      </w:r>
    </w:p>
    <w:tbl>
      <w:tblPr>
        <w:tblStyle w:val="SAPStandardTable"/>
        <w:tblW w:w="0" w:type="auto"/>
        <w:tblLook w:val="0620" w:firstRow="1" w:lastRow="0" w:firstColumn="0" w:lastColumn="0" w:noHBand="1" w:noVBand="1"/>
      </w:tblPr>
      <w:tblGrid>
        <w:gridCol w:w="1466"/>
        <w:gridCol w:w="2098"/>
        <w:gridCol w:w="4931"/>
        <w:gridCol w:w="3232"/>
        <w:gridCol w:w="2444"/>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Melden Sie sich am SAP Fiori Launchpad an.</w:t>
            </w:r>
          </w:p>
        </w:tc>
        <w:tc>
          <w:tcPr>
            <w:tcW w:w="0" w:type="auto"/>
          </w:tcPr>
          <w:p w:rsidR="00635DB6" w:rsidRDefault="00930970">
            <w:r>
              <w:t>Melden Sie sich am SAP Fiori Launchpad als Lagerist (EWM)</w:t>
            </w:r>
            <w:r>
              <w:t xml:space="preserve"> an.</w:t>
            </w:r>
          </w:p>
        </w:tc>
        <w:tc>
          <w:tcPr>
            <w:tcW w:w="0" w:type="auto"/>
          </w:tcPr>
          <w:p w:rsidR="00635DB6" w:rsidRDefault="00930970">
            <w:r>
              <w:t>Das SAP Fiori Launchpad wird angezeigt.</w:t>
            </w:r>
          </w:p>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SAP-Fiori-App aufrufen</w:t>
            </w:r>
          </w:p>
        </w:tc>
        <w:tc>
          <w:tcPr>
            <w:tcW w:w="0" w:type="auto"/>
          </w:tcPr>
          <w:p w:rsidR="00635DB6" w:rsidRDefault="00930970">
            <w:r>
              <w:t xml:space="preserve">Öffnen Sie die SAP-Fiori-App </w:t>
            </w:r>
            <w:r>
              <w:rPr>
                <w:rStyle w:val="SAPScreenElement"/>
              </w:rPr>
              <w:t>Lagermonitor</w:t>
            </w:r>
            <w:r>
              <w:rPr>
                <w:rStyle w:val="SAPMonospace"/>
              </w:rPr>
              <w:t>(/SCWM/MON)</w:t>
            </w:r>
            <w:r>
              <w:t>.</w:t>
            </w:r>
          </w:p>
        </w:tc>
        <w:tc>
          <w:tcPr>
            <w:tcW w:w="0" w:type="auto"/>
          </w:tcPr>
          <w:p w:rsidR="00635DB6" w:rsidRDefault="00930970">
            <w:r>
              <w:t xml:space="preserve">Das Dialogfenster </w:t>
            </w:r>
            <w:r>
              <w:rPr>
                <w:rStyle w:val="SAPScreenElement"/>
              </w:rPr>
              <w:t>Lagerverwaltungsmonitor</w:t>
            </w:r>
            <w:r>
              <w:t xml:space="preserve"> wird angezeigt.</w:t>
            </w:r>
          </w:p>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Standardwerte eingeben</w:t>
            </w:r>
          </w:p>
        </w:tc>
        <w:tc>
          <w:tcPr>
            <w:tcW w:w="0" w:type="auto"/>
          </w:tcPr>
          <w:p w:rsidR="00635DB6" w:rsidRDefault="00930970">
            <w:r>
              <w:t xml:space="preserve">Geben Sie im Dialogfenster </w:t>
            </w:r>
            <w:r>
              <w:rPr>
                <w:rStyle w:val="SAPScreenElement"/>
              </w:rPr>
              <w:t>Lagerverwaltungsmonitor</w:t>
            </w:r>
            <w:r>
              <w:t xml:space="preserve"> die folgenden Daten ein:</w:t>
            </w:r>
          </w:p>
          <w:p w:rsidR="00635DB6" w:rsidRDefault="00930970">
            <w:r>
              <w:t>Beispiel</w:t>
            </w:r>
          </w:p>
          <w:p w:rsidR="00635DB6" w:rsidRDefault="00930970">
            <w:r>
              <w:rPr>
                <w:rStyle w:val="SAPScreenElement"/>
              </w:rPr>
              <w:t>Lagernummer</w:t>
            </w:r>
            <w:r>
              <w:t xml:space="preserve">: </w:t>
            </w:r>
            <w:r>
              <w:rPr>
                <w:rStyle w:val="SAPUserEntry"/>
              </w:rPr>
              <w:t>&lt;Ihre Lagernummer&gt;</w:t>
            </w:r>
          </w:p>
          <w:p w:rsidR="00635DB6" w:rsidRDefault="00930970">
            <w:r>
              <w:rPr>
                <w:rStyle w:val="SAPScreenElement"/>
              </w:rPr>
              <w:t>Monitor</w:t>
            </w:r>
            <w:r>
              <w:t xml:space="preserve">: </w:t>
            </w:r>
            <w:r>
              <w:rPr>
                <w:rStyle w:val="SAPUserEntry"/>
              </w:rPr>
              <w:t>SAP</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4.</w:t>
            </w:r>
          </w:p>
        </w:tc>
        <w:tc>
          <w:tcPr>
            <w:tcW w:w="0" w:type="auto"/>
          </w:tcPr>
          <w:p w:rsidR="00635DB6" w:rsidRDefault="00930970">
            <w:r>
              <w:t>"Ausführen" wählen</w:t>
            </w:r>
          </w:p>
        </w:tc>
        <w:tc>
          <w:tcPr>
            <w:tcW w:w="0" w:type="auto"/>
          </w:tcPr>
          <w:p w:rsidR="00635DB6" w:rsidRDefault="00930970">
            <w:r>
              <w:t xml:space="preserve">Im Dialogfenster </w:t>
            </w:r>
            <w:r>
              <w:rPr>
                <w:rStyle w:val="SAPScreenElement"/>
              </w:rPr>
              <w:t>Lagerverwaltungsmonitor</w:t>
            </w:r>
            <w:r>
              <w:t xml:space="preserve"> wählen Sie </w:t>
            </w:r>
            <w:r>
              <w:rPr>
                <w:rStyle w:val="SAPScreenElement"/>
              </w:rPr>
              <w:t>Ausführen</w:t>
            </w:r>
            <w:r>
              <w:t>.</w:t>
            </w:r>
          </w:p>
        </w:tc>
        <w:tc>
          <w:tcPr>
            <w:tcW w:w="0" w:type="auto"/>
          </w:tcPr>
          <w:p w:rsidR="00635DB6" w:rsidRDefault="00930970">
            <w:r>
              <w:t xml:space="preserve">Das Bild </w:t>
            </w:r>
            <w:r>
              <w:rPr>
                <w:rStyle w:val="SAPScreenElement"/>
              </w:rPr>
              <w:t>Lagerverwaltungsmonitor SAP - Lagernummer xxx</w:t>
            </w:r>
            <w:r>
              <w:t xml:space="preserve"> wird angez</w:t>
            </w:r>
            <w:r>
              <w:t>eigt.</w:t>
            </w:r>
          </w:p>
        </w:tc>
        <w:tc>
          <w:tcPr>
            <w:tcW w:w="0" w:type="auto"/>
          </w:tcPr>
          <w:p w:rsidR="00000000" w:rsidRDefault="00930970"/>
        </w:tc>
      </w:tr>
      <w:tr w:rsidR="00635DB6" w:rsidTr="00930970">
        <w:tc>
          <w:tcPr>
            <w:tcW w:w="0" w:type="auto"/>
          </w:tcPr>
          <w:p w:rsidR="00635DB6" w:rsidRDefault="00930970">
            <w:r>
              <w:t>5.</w:t>
            </w:r>
          </w:p>
        </w:tc>
        <w:tc>
          <w:tcPr>
            <w:tcW w:w="0" w:type="auto"/>
          </w:tcPr>
          <w:p w:rsidR="00635DB6" w:rsidRDefault="00930970">
            <w:r>
              <w:t>In den verfügbaren Bestand navigieren</w:t>
            </w:r>
          </w:p>
        </w:tc>
        <w:tc>
          <w:tcPr>
            <w:tcW w:w="0" w:type="auto"/>
          </w:tcPr>
          <w:p w:rsidR="00635DB6" w:rsidRDefault="00930970">
            <w:r>
              <w:t xml:space="preserve">Auf dem Bild </w:t>
            </w:r>
            <w:r>
              <w:rPr>
                <w:rStyle w:val="SAPScreenElement"/>
              </w:rPr>
              <w:t>Lagerverwaltungsmonitor SAP - Lagernummer xxx</w:t>
            </w:r>
            <w:r>
              <w:t xml:space="preserve"> wählen Sie </w:t>
            </w:r>
            <w:r>
              <w:rPr>
                <w:rStyle w:val="SAPScreenElement"/>
              </w:rPr>
              <w:t>Bestand und Platz &gt; Lagerplatz &gt; Verfügbarer Bestand</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6.</w:t>
            </w:r>
          </w:p>
        </w:tc>
        <w:tc>
          <w:tcPr>
            <w:tcW w:w="0" w:type="auto"/>
          </w:tcPr>
          <w:p w:rsidR="00635DB6" w:rsidRDefault="00930970">
            <w:r>
              <w:t>Anzeige verfügbarer Bestand</w:t>
            </w:r>
          </w:p>
        </w:tc>
        <w:tc>
          <w:tcPr>
            <w:tcW w:w="0" w:type="auto"/>
          </w:tcPr>
          <w:p w:rsidR="00635DB6" w:rsidRDefault="00930970">
            <w:r>
              <w:t xml:space="preserve">Wählen Sie den Knoten </w:t>
            </w:r>
            <w:r>
              <w:rPr>
                <w:rStyle w:val="SAPScreenElement"/>
              </w:rPr>
              <w:t>Verfügbarer Bestand</w:t>
            </w:r>
            <w:r>
              <w:t xml:space="preserve"> mit einem Doppelklick aus.</w:t>
            </w:r>
          </w:p>
        </w:tc>
        <w:tc>
          <w:tcPr>
            <w:tcW w:w="0" w:type="auto"/>
          </w:tcPr>
          <w:p w:rsidR="00635DB6" w:rsidRDefault="00930970">
            <w:r>
              <w:t xml:space="preserve">Das Dialogfenster </w:t>
            </w:r>
            <w:r>
              <w:rPr>
                <w:rStyle w:val="SAPScreenElement"/>
              </w:rPr>
              <w:t>/SCWM/SAPLSTOCK_OVERVIEW_MON</w:t>
            </w:r>
            <w:r>
              <w:t xml:space="preserve"> wird angezeigt.</w:t>
            </w:r>
          </w:p>
        </w:tc>
        <w:tc>
          <w:tcPr>
            <w:tcW w:w="0" w:type="auto"/>
          </w:tcPr>
          <w:p w:rsidR="00000000" w:rsidRDefault="00930970"/>
        </w:tc>
      </w:tr>
      <w:tr w:rsidR="00635DB6" w:rsidTr="00930970">
        <w:tc>
          <w:tcPr>
            <w:tcW w:w="0" w:type="auto"/>
          </w:tcPr>
          <w:p w:rsidR="00635DB6" w:rsidRDefault="00930970">
            <w:r>
              <w:t>7.</w:t>
            </w:r>
          </w:p>
        </w:tc>
        <w:tc>
          <w:tcPr>
            <w:tcW w:w="0" w:type="auto"/>
          </w:tcPr>
          <w:p w:rsidR="00635DB6" w:rsidRDefault="00930970">
            <w:r>
              <w:t>Produkt eingeben</w:t>
            </w:r>
          </w:p>
        </w:tc>
        <w:tc>
          <w:tcPr>
            <w:tcW w:w="0" w:type="auto"/>
          </w:tcPr>
          <w:p w:rsidR="00635DB6" w:rsidRDefault="00930970">
            <w:r>
              <w:t xml:space="preserve">Geben Sie im Dialogfenster </w:t>
            </w:r>
            <w:r>
              <w:rPr>
                <w:rStyle w:val="SAPScreenElement"/>
              </w:rPr>
              <w:t>/SCWM/SAPLSTOCK_OVERVIEW_MON</w:t>
            </w:r>
            <w:r>
              <w:t xml:space="preserve"> Folgendes ein:</w:t>
            </w:r>
          </w:p>
          <w:p w:rsidR="00635DB6" w:rsidRDefault="00930970">
            <w:r>
              <w:t>Beispiel</w:t>
            </w:r>
          </w:p>
          <w:p w:rsidR="00635DB6" w:rsidRDefault="00930970">
            <w:r>
              <w:rPr>
                <w:rStyle w:val="SAPScreenElement"/>
              </w:rPr>
              <w:t>Lagertyp</w:t>
            </w:r>
            <w:r>
              <w:t xml:space="preserve">: </w:t>
            </w:r>
            <w:r>
              <w:rPr>
                <w:rStyle w:val="SAPUserEntry"/>
              </w:rPr>
              <w:t>S970 - Klärungszone</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8.</w:t>
            </w:r>
          </w:p>
        </w:tc>
        <w:tc>
          <w:tcPr>
            <w:tcW w:w="0" w:type="auto"/>
          </w:tcPr>
          <w:p w:rsidR="00635DB6" w:rsidRDefault="00930970">
            <w:r>
              <w:t>"Ausführen" wählen</w:t>
            </w:r>
          </w:p>
        </w:tc>
        <w:tc>
          <w:tcPr>
            <w:tcW w:w="0" w:type="auto"/>
          </w:tcPr>
          <w:p w:rsidR="00635DB6" w:rsidRDefault="00930970">
            <w:r>
              <w:t xml:space="preserve">Im Dialogfenster </w:t>
            </w:r>
            <w:r>
              <w:rPr>
                <w:rStyle w:val="SAPScreenElement"/>
              </w:rPr>
              <w:t>/SCWM/SAPLSTOCK_OVERVIEW_MON</w:t>
            </w:r>
            <w:r>
              <w:t xml:space="preserve"> wählen Sie "Ausführen".</w:t>
            </w:r>
          </w:p>
        </w:tc>
        <w:tc>
          <w:tcPr>
            <w:tcW w:w="0" w:type="auto"/>
          </w:tcPr>
          <w:p w:rsidR="00635DB6" w:rsidRDefault="00930970">
            <w:r>
              <w:t xml:space="preserve">Der </w:t>
            </w:r>
            <w:r>
              <w:rPr>
                <w:rStyle w:val="SAPScreenElement"/>
              </w:rPr>
              <w:t>Verfügbare Bestand</w:t>
            </w:r>
            <w:r>
              <w:t xml:space="preserve"> wird angezeigt.</w:t>
            </w:r>
          </w:p>
        </w:tc>
        <w:tc>
          <w:tcPr>
            <w:tcW w:w="0" w:type="auto"/>
          </w:tcPr>
          <w:p w:rsidR="00000000" w:rsidRDefault="00930970"/>
        </w:tc>
      </w:tr>
    </w:tbl>
    <w:p w:rsidR="00635DB6" w:rsidRDefault="00930970">
      <w:pPr>
        <w:pStyle w:val="Heading3"/>
      </w:pPr>
      <w:bookmarkStart w:id="44" w:name="unique_19"/>
      <w:bookmarkStart w:id="45" w:name="_Toc52224884"/>
      <w:r>
        <w:lastRenderedPageBreak/>
        <w:t xml:space="preserve">Lageraufgaben von der Klärungszone zum endgültigen Lagerplatz </w:t>
      </w:r>
      <w:r>
        <w:t>anlegen</w:t>
      </w:r>
      <w:bookmarkEnd w:id="44"/>
      <w:bookmarkEnd w:id="45"/>
    </w:p>
    <w:p w:rsidR="00635DB6" w:rsidRDefault="00930970">
      <w:pPr>
        <w:pStyle w:val="SAPKeyblockTitle"/>
      </w:pPr>
      <w:r>
        <w:t>Testverwaltung</w:t>
      </w:r>
    </w:p>
    <w:p w:rsidR="00635DB6" w:rsidRDefault="00930970">
      <w:r>
        <w:t>Kundenprojekt: Füllen Sie die projektbezogenen Teile aus.</w:t>
      </w:r>
    </w:p>
    <w:p w:rsidR="00635DB6" w:rsidRDefault="00635D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Testfall-ID</w:t>
            </w:r>
          </w:p>
        </w:tc>
        <w:tc>
          <w:tcPr>
            <w:tcW w:w="0" w:type="auto"/>
            <w:shd w:val="clear" w:color="auto" w:fill="auto"/>
            <w:tcMar>
              <w:top w:w="29" w:type="dxa"/>
              <w:left w:w="29" w:type="dxa"/>
              <w:bottom w:w="29" w:type="dxa"/>
              <w:right w:w="29" w:type="dxa"/>
            </w:tcMar>
          </w:tcPr>
          <w:p w:rsidR="00635DB6" w:rsidRDefault="00930970">
            <w:r>
              <w:t>&lt;X.XX&gt;</w:t>
            </w:r>
          </w:p>
        </w:tc>
        <w:tc>
          <w:tcPr>
            <w:tcW w:w="0" w:type="auto"/>
            <w:shd w:val="clear" w:color="auto" w:fill="auto"/>
            <w:tcMar>
              <w:top w:w="29" w:type="dxa"/>
              <w:left w:w="29" w:type="dxa"/>
              <w:bottom w:w="29" w:type="dxa"/>
              <w:right w:w="29" w:type="dxa"/>
            </w:tcMar>
          </w:tcPr>
          <w:p w:rsidR="00635DB6" w:rsidRDefault="00930970">
            <w:r>
              <w:rPr>
                <w:rStyle w:val="SAPEmphasis"/>
              </w:rPr>
              <w:t>Testername</w:t>
            </w:r>
          </w:p>
        </w:tc>
        <w:tc>
          <w:tcPr>
            <w:tcW w:w="0" w:type="auto"/>
            <w:shd w:val="clear" w:color="auto" w:fill="auto"/>
            <w:tcMar>
              <w:top w:w="29" w:type="dxa"/>
              <w:left w:w="29" w:type="dxa"/>
              <w:bottom w:w="29" w:type="dxa"/>
              <w:right w:w="29" w:type="dxa"/>
            </w:tcMar>
          </w:tcPr>
          <w:p w:rsidR="00635DB6" w:rsidRDefault="00635DB6"/>
        </w:tc>
        <w:tc>
          <w:tcPr>
            <w:tcW w:w="0" w:type="auto"/>
            <w:shd w:val="clear" w:color="auto" w:fill="auto"/>
            <w:tcMar>
              <w:top w:w="29" w:type="dxa"/>
              <w:left w:w="29" w:type="dxa"/>
              <w:bottom w:w="29" w:type="dxa"/>
              <w:right w:w="29" w:type="dxa"/>
            </w:tcMar>
          </w:tcPr>
          <w:p w:rsidR="00635DB6" w:rsidRDefault="00930970">
            <w:r>
              <w:rPr>
                <w:rStyle w:val="SAPEmphasis"/>
              </w:rPr>
              <w:t>Testdatum</w:t>
            </w:r>
          </w:p>
        </w:tc>
        <w:tc>
          <w:tcPr>
            <w:tcW w:w="0" w:type="auto"/>
            <w:shd w:val="clear" w:color="auto" w:fill="auto"/>
            <w:tcMar>
              <w:top w:w="29" w:type="dxa"/>
              <w:left w:w="29" w:type="dxa"/>
              <w:bottom w:w="29" w:type="dxa"/>
              <w:right w:w="29" w:type="dxa"/>
            </w:tcMar>
          </w:tcPr>
          <w:p w:rsidR="00635DB6" w:rsidRDefault="00930970">
            <w:r>
              <w:rPr>
                <w:rStyle w:val="SAPUserEntry"/>
              </w:rPr>
              <w:t>Geben Sie ein Testdatum ein.</w:t>
            </w:r>
          </w:p>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t>Benutzerrolle(n)</w:t>
            </w:r>
          </w:p>
        </w:tc>
        <w:tc>
          <w:tcPr>
            <w:tcW w:w="0" w:type="auto"/>
            <w:gridSpan w:val="5"/>
            <w:shd w:val="clear" w:color="auto" w:fill="auto"/>
            <w:tcMar>
              <w:top w:w="29" w:type="dxa"/>
              <w:left w:w="29" w:type="dxa"/>
              <w:bottom w:w="29" w:type="dxa"/>
              <w:right w:w="29" w:type="dxa"/>
            </w:tcMar>
          </w:tcPr>
          <w:p w:rsidR="00635DB6" w:rsidRDefault="00635DB6"/>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Verantwortungsbereich</w:t>
            </w:r>
          </w:p>
        </w:tc>
        <w:tc>
          <w:tcPr>
            <w:tcW w:w="0" w:type="auto"/>
            <w:gridSpan w:val="3"/>
            <w:shd w:val="clear" w:color="auto" w:fill="auto"/>
            <w:tcMar>
              <w:top w:w="29" w:type="dxa"/>
              <w:left w:w="29" w:type="dxa"/>
              <w:bottom w:w="29" w:type="dxa"/>
              <w:right w:w="29" w:type="dxa"/>
            </w:tcMar>
          </w:tcPr>
          <w:p w:rsidR="00635DB6" w:rsidRDefault="00930970">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35DB6" w:rsidRDefault="00930970">
            <w:r>
              <w:rPr>
                <w:rStyle w:val="SAPEmphasis"/>
              </w:rPr>
              <w:t>Dauer</w:t>
            </w:r>
          </w:p>
        </w:tc>
        <w:tc>
          <w:tcPr>
            <w:tcW w:w="0" w:type="auto"/>
            <w:shd w:val="clear" w:color="auto" w:fill="auto"/>
            <w:tcMar>
              <w:top w:w="29" w:type="dxa"/>
              <w:left w:w="29" w:type="dxa"/>
              <w:bottom w:w="29" w:type="dxa"/>
              <w:right w:w="29" w:type="dxa"/>
            </w:tcMar>
          </w:tcPr>
          <w:p w:rsidR="00635DB6" w:rsidRDefault="00930970">
            <w:r>
              <w:rPr>
                <w:rStyle w:val="SAPUserEntry"/>
              </w:rPr>
              <w:t>Geben Sie eine Dauer ein.</w:t>
            </w:r>
          </w:p>
        </w:tc>
      </w:tr>
    </w:tbl>
    <w:p w:rsidR="00635DB6" w:rsidRDefault="00930970">
      <w:pPr>
        <w:pStyle w:val="SAPKeyblockTitle"/>
      </w:pPr>
      <w:r>
        <w:t>Zweck</w:t>
      </w:r>
    </w:p>
    <w:p w:rsidR="00635DB6" w:rsidRDefault="00930970">
      <w:r>
        <w:t>Der Lagerist (EWM) legt Lageraufgaben für die Einlagerung an.</w:t>
      </w:r>
    </w:p>
    <w:p w:rsidR="00635DB6" w:rsidRDefault="00930970">
      <w:pPr>
        <w:pStyle w:val="SAPKeyblockTitle"/>
      </w:pPr>
      <w:r>
        <w:t>Vorgehensweise</w:t>
      </w:r>
    </w:p>
    <w:tbl>
      <w:tblPr>
        <w:tblStyle w:val="SAPStandardTable"/>
        <w:tblW w:w="0" w:type="auto"/>
        <w:tblLook w:val="0620" w:firstRow="1" w:lastRow="0" w:firstColumn="0" w:lastColumn="0" w:noHBand="1" w:noVBand="1"/>
      </w:tblPr>
      <w:tblGrid>
        <w:gridCol w:w="1451"/>
        <w:gridCol w:w="2488"/>
        <w:gridCol w:w="4716"/>
        <w:gridCol w:w="3120"/>
        <w:gridCol w:w="2396"/>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Melden Sie sich am SAP Fiori Launchpad an.</w:t>
            </w:r>
          </w:p>
        </w:tc>
        <w:tc>
          <w:tcPr>
            <w:tcW w:w="0" w:type="auto"/>
          </w:tcPr>
          <w:p w:rsidR="00635DB6" w:rsidRDefault="00930970">
            <w:r>
              <w:t>Melden Sie sich am SAP Fiori Launchpad als Lagerist (EWM) an.</w:t>
            </w:r>
          </w:p>
        </w:tc>
        <w:tc>
          <w:tcPr>
            <w:tcW w:w="0" w:type="auto"/>
          </w:tcPr>
          <w:p w:rsidR="00635DB6" w:rsidRDefault="00930970">
            <w:r>
              <w:t>Das SAP Fiori Launchpad wird angezeigt.</w:t>
            </w:r>
          </w:p>
        </w:tc>
        <w:tc>
          <w:tcPr>
            <w:tcW w:w="0" w:type="auto"/>
          </w:tcPr>
          <w:p w:rsidR="00000000" w:rsidRDefault="00930970"/>
        </w:tc>
      </w:tr>
      <w:tr w:rsidR="00635DB6" w:rsidTr="00930970">
        <w:tc>
          <w:tcPr>
            <w:tcW w:w="0" w:type="auto"/>
          </w:tcPr>
          <w:p w:rsidR="00635DB6" w:rsidRDefault="00930970">
            <w:r>
              <w:t>2.</w:t>
            </w:r>
          </w:p>
        </w:tc>
        <w:tc>
          <w:tcPr>
            <w:tcW w:w="0" w:type="auto"/>
          </w:tcPr>
          <w:p w:rsidR="00635DB6" w:rsidRDefault="00930970">
            <w:r>
              <w:t>SAP-Fiori-App aufrufen</w:t>
            </w:r>
          </w:p>
        </w:tc>
        <w:tc>
          <w:tcPr>
            <w:tcW w:w="0" w:type="auto"/>
          </w:tcPr>
          <w:p w:rsidR="00635DB6" w:rsidRDefault="00930970">
            <w:r>
              <w:t xml:space="preserve">Öffnen Sie die SAP-Fiori-App </w:t>
            </w:r>
            <w:r>
              <w:rPr>
                <w:rStyle w:val="SAPScreenElement"/>
              </w:rPr>
              <w:t>Lagermonitor</w:t>
            </w:r>
            <w:r>
              <w:rPr>
                <w:rStyle w:val="SAPMonospace"/>
              </w:rPr>
              <w:t>(/SCWM/MON)</w:t>
            </w:r>
            <w:r>
              <w:t>.</w:t>
            </w:r>
          </w:p>
        </w:tc>
        <w:tc>
          <w:tcPr>
            <w:tcW w:w="0" w:type="auto"/>
          </w:tcPr>
          <w:p w:rsidR="00635DB6" w:rsidRDefault="00930970">
            <w:r>
              <w:t xml:space="preserve">Das Dialogfenster </w:t>
            </w:r>
            <w:r>
              <w:rPr>
                <w:rStyle w:val="SAPScreenElement"/>
              </w:rPr>
              <w:t>Lagerverwaltungsmonitor</w:t>
            </w:r>
            <w:r>
              <w:t xml:space="preserve"> wird angezeigt.</w:t>
            </w:r>
          </w:p>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Standardwerte eingeben</w:t>
            </w:r>
          </w:p>
        </w:tc>
        <w:tc>
          <w:tcPr>
            <w:tcW w:w="0" w:type="auto"/>
          </w:tcPr>
          <w:p w:rsidR="00635DB6" w:rsidRDefault="00930970">
            <w:r>
              <w:t xml:space="preserve">Geben Sie im Dialogfenster </w:t>
            </w:r>
            <w:r>
              <w:rPr>
                <w:rStyle w:val="SAPScreenElement"/>
              </w:rPr>
              <w:t>Lagerverwaltungsmonitor</w:t>
            </w:r>
            <w:r>
              <w:t xml:space="preserve"> die folgenden Daten ein:</w:t>
            </w:r>
          </w:p>
          <w:p w:rsidR="00635DB6" w:rsidRDefault="00930970">
            <w:r>
              <w:t>Beispiel</w:t>
            </w:r>
          </w:p>
          <w:p w:rsidR="00635DB6" w:rsidRDefault="00930970">
            <w:r>
              <w:rPr>
                <w:rStyle w:val="SAPScreenElement"/>
              </w:rPr>
              <w:t>Lagernummer</w:t>
            </w:r>
            <w:r>
              <w:t xml:space="preserve">: </w:t>
            </w:r>
            <w:r>
              <w:rPr>
                <w:rStyle w:val="SAPUserEntry"/>
              </w:rPr>
              <w:t>&lt;Ihre Lagernummer&gt;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lastRenderedPageBreak/>
              <w:t>4.</w:t>
            </w:r>
          </w:p>
        </w:tc>
        <w:tc>
          <w:tcPr>
            <w:tcW w:w="0" w:type="auto"/>
          </w:tcPr>
          <w:p w:rsidR="00635DB6" w:rsidRDefault="00930970">
            <w:r>
              <w:t>"Ausführen" wählen</w:t>
            </w:r>
          </w:p>
        </w:tc>
        <w:tc>
          <w:tcPr>
            <w:tcW w:w="0" w:type="auto"/>
          </w:tcPr>
          <w:p w:rsidR="00635DB6" w:rsidRDefault="00930970">
            <w:r>
              <w:t xml:space="preserve">Im </w:t>
            </w:r>
            <w:r>
              <w:t xml:space="preserve">Dialogfenster </w:t>
            </w:r>
            <w:r>
              <w:rPr>
                <w:rStyle w:val="SAPScreenElement"/>
              </w:rPr>
              <w:t>Lagerverwaltungsmonitor</w:t>
            </w:r>
            <w:r>
              <w:t xml:space="preserve"> wählen Sie </w:t>
            </w:r>
            <w:r>
              <w:rPr>
                <w:rStyle w:val="SAPUserEntry"/>
              </w:rPr>
              <w:t>Ausführen</w:t>
            </w:r>
            <w:r>
              <w:t>.</w:t>
            </w:r>
          </w:p>
        </w:tc>
        <w:tc>
          <w:tcPr>
            <w:tcW w:w="0" w:type="auto"/>
          </w:tcPr>
          <w:p w:rsidR="00635DB6" w:rsidRDefault="00930970">
            <w:r>
              <w:t xml:space="preserve">Das Bild </w:t>
            </w:r>
            <w:r>
              <w:rPr>
                <w:rStyle w:val="SAPScreenElement"/>
              </w:rPr>
              <w:t>Lagerverwaltungsmonitor SAP - Lagernummer xxx</w:t>
            </w:r>
            <w:r>
              <w:t xml:space="preserve"> wird angezeigt.</w:t>
            </w:r>
          </w:p>
        </w:tc>
        <w:tc>
          <w:tcPr>
            <w:tcW w:w="0" w:type="auto"/>
          </w:tcPr>
          <w:p w:rsidR="00000000" w:rsidRDefault="00930970"/>
        </w:tc>
      </w:tr>
      <w:tr w:rsidR="00635DB6" w:rsidTr="00930970">
        <w:tc>
          <w:tcPr>
            <w:tcW w:w="0" w:type="auto"/>
          </w:tcPr>
          <w:p w:rsidR="00635DB6" w:rsidRDefault="00930970">
            <w:r>
              <w:t>5.</w:t>
            </w:r>
          </w:p>
        </w:tc>
        <w:tc>
          <w:tcPr>
            <w:tcW w:w="0" w:type="auto"/>
          </w:tcPr>
          <w:p w:rsidR="00635DB6" w:rsidRDefault="00930970">
            <w:r>
              <w:t>In den verfügbaren Bestand navigieren</w:t>
            </w:r>
          </w:p>
        </w:tc>
        <w:tc>
          <w:tcPr>
            <w:tcW w:w="0" w:type="auto"/>
          </w:tcPr>
          <w:p w:rsidR="00635DB6" w:rsidRDefault="00930970">
            <w:r>
              <w:t xml:space="preserve">Auf dem Bild </w:t>
            </w:r>
            <w:r>
              <w:rPr>
                <w:rStyle w:val="SAPScreenElement"/>
              </w:rPr>
              <w:t>Lagerverwaltungsmonitor SAP - Lagernummer xxx</w:t>
            </w:r>
            <w:r>
              <w:t xml:space="preserve"> wählen Sie </w:t>
            </w:r>
            <w:r>
              <w:rPr>
                <w:rStyle w:val="SAPScreenElement"/>
              </w:rPr>
              <w:t>Bestand und Platz &gt; Lagerplatz &gt; Verfügbarer Bestand</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6.</w:t>
            </w:r>
          </w:p>
        </w:tc>
        <w:tc>
          <w:tcPr>
            <w:tcW w:w="0" w:type="auto"/>
          </w:tcPr>
          <w:p w:rsidR="00635DB6" w:rsidRDefault="00930970">
            <w:r>
              <w:t>Anzeige verfügbarer Bestand</w:t>
            </w:r>
          </w:p>
        </w:tc>
        <w:tc>
          <w:tcPr>
            <w:tcW w:w="0" w:type="auto"/>
          </w:tcPr>
          <w:p w:rsidR="00635DB6" w:rsidRDefault="00930970">
            <w:r>
              <w:t xml:space="preserve">Wählen Sie den Knoten </w:t>
            </w:r>
            <w:r>
              <w:rPr>
                <w:rStyle w:val="SAPScreenElement"/>
              </w:rPr>
              <w:t>Verfügbarer Bestand</w:t>
            </w:r>
            <w:r>
              <w:t xml:space="preserve"> mit einem Doppelklick aus.</w:t>
            </w:r>
          </w:p>
        </w:tc>
        <w:tc>
          <w:tcPr>
            <w:tcW w:w="0" w:type="auto"/>
          </w:tcPr>
          <w:p w:rsidR="00635DB6" w:rsidRDefault="00930970">
            <w:r>
              <w:t xml:space="preserve">Das Dialogfenster </w:t>
            </w:r>
            <w:r>
              <w:rPr>
                <w:rStyle w:val="SAPScreenElement"/>
              </w:rPr>
              <w:t>/SCWM/SAPLSTOCK_OVERVIEW_MON</w:t>
            </w:r>
            <w:r>
              <w:t xml:space="preserve"> wird angezeigt.</w:t>
            </w:r>
          </w:p>
        </w:tc>
        <w:tc>
          <w:tcPr>
            <w:tcW w:w="0" w:type="auto"/>
          </w:tcPr>
          <w:p w:rsidR="00000000" w:rsidRDefault="00930970"/>
        </w:tc>
      </w:tr>
      <w:tr w:rsidR="00635DB6" w:rsidTr="00930970">
        <w:tc>
          <w:tcPr>
            <w:tcW w:w="0" w:type="auto"/>
          </w:tcPr>
          <w:p w:rsidR="00635DB6" w:rsidRDefault="00930970">
            <w:r>
              <w:t>7.</w:t>
            </w:r>
          </w:p>
        </w:tc>
        <w:tc>
          <w:tcPr>
            <w:tcW w:w="0" w:type="auto"/>
          </w:tcPr>
          <w:p w:rsidR="00635DB6" w:rsidRDefault="00930970">
            <w:r>
              <w:t>Produkt eingeben</w:t>
            </w:r>
          </w:p>
        </w:tc>
        <w:tc>
          <w:tcPr>
            <w:tcW w:w="0" w:type="auto"/>
          </w:tcPr>
          <w:p w:rsidR="00635DB6" w:rsidRDefault="00930970">
            <w:r>
              <w:t>Ge</w:t>
            </w:r>
            <w:r>
              <w:t xml:space="preserve">ben Sie im Dialogfenster </w:t>
            </w:r>
            <w:r>
              <w:rPr>
                <w:rStyle w:val="SAPScreenElement"/>
              </w:rPr>
              <w:t>/SCWM/SAPLSTOCK_OVERVIEW_MON</w:t>
            </w:r>
            <w:r>
              <w:t xml:space="preserve"> Folgendes ein:</w:t>
            </w:r>
          </w:p>
          <w:p w:rsidR="00635DB6" w:rsidRDefault="00930970">
            <w:r>
              <w:t>Beispiel:</w:t>
            </w:r>
          </w:p>
          <w:p w:rsidR="00635DB6" w:rsidRDefault="00930970">
            <w:r>
              <w:rPr>
                <w:rStyle w:val="SAPScreenElement"/>
              </w:rPr>
              <w:t>Lagertyp</w:t>
            </w:r>
            <w:r>
              <w:t xml:space="preserve">: </w:t>
            </w:r>
            <w:r>
              <w:rPr>
                <w:rStyle w:val="SAPUserEntry"/>
              </w:rPr>
              <w:t>S970 - Klärungszone</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8.</w:t>
            </w:r>
          </w:p>
        </w:tc>
        <w:tc>
          <w:tcPr>
            <w:tcW w:w="0" w:type="auto"/>
          </w:tcPr>
          <w:p w:rsidR="00635DB6" w:rsidRDefault="00930970">
            <w:r>
              <w:t>"Ausführen" wählen</w:t>
            </w:r>
          </w:p>
        </w:tc>
        <w:tc>
          <w:tcPr>
            <w:tcW w:w="0" w:type="auto"/>
          </w:tcPr>
          <w:p w:rsidR="00635DB6" w:rsidRDefault="00930970">
            <w:r>
              <w:t xml:space="preserve">Im Dialogfenster </w:t>
            </w:r>
            <w:r>
              <w:rPr>
                <w:rStyle w:val="SAPScreenElement"/>
              </w:rPr>
              <w:t>/SCWM/SAPLSTOCK_OVERVIEW_MON</w:t>
            </w:r>
            <w:r>
              <w:t xml:space="preserve"> wählen Sie </w:t>
            </w:r>
            <w:r>
              <w:rPr>
                <w:rStyle w:val="SAPScreenElement"/>
              </w:rPr>
              <w:t>Ausführen</w:t>
            </w:r>
            <w:r>
              <w:t>.</w:t>
            </w:r>
          </w:p>
        </w:tc>
        <w:tc>
          <w:tcPr>
            <w:tcW w:w="0" w:type="auto"/>
          </w:tcPr>
          <w:p w:rsidR="00635DB6" w:rsidRDefault="00930970">
            <w:r>
              <w:t xml:space="preserve">Der </w:t>
            </w:r>
            <w:r>
              <w:rPr>
                <w:rStyle w:val="SAPScreenElement"/>
              </w:rPr>
              <w:t>Verfügbare Bestand</w:t>
            </w:r>
            <w:r>
              <w:t xml:space="preserve"> wird angezeigt.</w:t>
            </w:r>
          </w:p>
        </w:tc>
        <w:tc>
          <w:tcPr>
            <w:tcW w:w="0" w:type="auto"/>
          </w:tcPr>
          <w:p w:rsidR="00000000" w:rsidRDefault="00930970"/>
        </w:tc>
      </w:tr>
      <w:tr w:rsidR="00635DB6" w:rsidTr="00930970">
        <w:tc>
          <w:tcPr>
            <w:tcW w:w="0" w:type="auto"/>
          </w:tcPr>
          <w:p w:rsidR="00635DB6" w:rsidRDefault="00930970">
            <w:r>
              <w:t>9.</w:t>
            </w:r>
          </w:p>
        </w:tc>
        <w:tc>
          <w:tcPr>
            <w:tcW w:w="0" w:type="auto"/>
          </w:tcPr>
          <w:p w:rsidR="00635DB6" w:rsidRDefault="00930970">
            <w:r>
              <w:t>Bestand wählen</w:t>
            </w:r>
          </w:p>
        </w:tc>
        <w:tc>
          <w:tcPr>
            <w:tcW w:w="0" w:type="auto"/>
          </w:tcPr>
          <w:p w:rsidR="00635DB6" w:rsidRDefault="00930970">
            <w:r>
              <w:t>Wählen Sie den Bestand, für den eine Lageraufgabe angelegt werden soll.</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10.</w:t>
            </w:r>
          </w:p>
        </w:tc>
        <w:tc>
          <w:tcPr>
            <w:tcW w:w="0" w:type="auto"/>
          </w:tcPr>
          <w:p w:rsidR="00635DB6" w:rsidRDefault="00930970">
            <w:r>
              <w:t>"Weitere Methoden" wählen</w:t>
            </w:r>
          </w:p>
        </w:tc>
        <w:tc>
          <w:tcPr>
            <w:tcW w:w="0" w:type="auto"/>
          </w:tcPr>
          <w:p w:rsidR="00635DB6" w:rsidRDefault="00930970">
            <w:r>
              <w:t xml:space="preserve">Wählen Sie im Bild </w:t>
            </w:r>
            <w:r>
              <w:rPr>
                <w:rStyle w:val="SAPScreenElement"/>
              </w:rPr>
              <w:t>Lagerverwaltungsmonitor SAP - Lagernummer xxx</w:t>
            </w:r>
            <w:r>
              <w:t xml:space="preserve"> die </w:t>
            </w:r>
            <w:r>
              <w:t xml:space="preserve">Option </w:t>
            </w:r>
            <w:r>
              <w:rPr>
                <w:rStyle w:val="SAPScreenElement"/>
              </w:rPr>
              <w:t>Weitere Methoden &gt; Lageraufgabe anlegen</w:t>
            </w:r>
            <w:r>
              <w:t>.</w:t>
            </w:r>
          </w:p>
        </w:tc>
        <w:tc>
          <w:tcPr>
            <w:tcW w:w="0" w:type="auto"/>
          </w:tcPr>
          <w:p w:rsidR="00635DB6" w:rsidRDefault="00930970">
            <w:r>
              <w:t xml:space="preserve">Das Dialogfenster </w:t>
            </w:r>
            <w:r>
              <w:rPr>
                <w:rStyle w:val="SAPScreenElement"/>
              </w:rPr>
              <w:t>Lageraufgabe anlegen</w:t>
            </w:r>
            <w:r>
              <w:t xml:space="preserve"> wird angezeigt.</w:t>
            </w:r>
          </w:p>
        </w:tc>
        <w:tc>
          <w:tcPr>
            <w:tcW w:w="0" w:type="auto"/>
          </w:tcPr>
          <w:p w:rsidR="00000000" w:rsidRDefault="00930970"/>
        </w:tc>
      </w:tr>
      <w:tr w:rsidR="00635DB6" w:rsidTr="00930970">
        <w:tc>
          <w:tcPr>
            <w:tcW w:w="0" w:type="auto"/>
          </w:tcPr>
          <w:p w:rsidR="00635DB6" w:rsidRDefault="00930970">
            <w:r>
              <w:t>11.</w:t>
            </w:r>
          </w:p>
        </w:tc>
        <w:tc>
          <w:tcPr>
            <w:tcW w:w="0" w:type="auto"/>
          </w:tcPr>
          <w:p w:rsidR="00635DB6" w:rsidRDefault="00930970">
            <w:r>
              <w:t>Daten der Lageraufgabe eingeben</w:t>
            </w:r>
          </w:p>
        </w:tc>
        <w:tc>
          <w:tcPr>
            <w:tcW w:w="0" w:type="auto"/>
          </w:tcPr>
          <w:p w:rsidR="00635DB6" w:rsidRDefault="00930970">
            <w:r>
              <w:t xml:space="preserve">Geben Sie im Dialogfenster </w:t>
            </w:r>
            <w:r>
              <w:rPr>
                <w:rStyle w:val="SAPScreenElement"/>
              </w:rPr>
              <w:t>Lageraufgabe anlegen</w:t>
            </w:r>
            <w:r>
              <w:t xml:space="preserve"> folgende Werte ein:</w:t>
            </w:r>
          </w:p>
          <w:p w:rsidR="00635DB6" w:rsidRDefault="00930970">
            <w:r>
              <w:t>Beispiel</w:t>
            </w:r>
          </w:p>
          <w:p w:rsidR="00635DB6" w:rsidRDefault="00930970">
            <w:r>
              <w:rPr>
                <w:rStyle w:val="SAPScreenElement"/>
              </w:rPr>
              <w:t>Sollmenge von AME</w:t>
            </w:r>
            <w:r>
              <w:t xml:space="preserve">: </w:t>
            </w:r>
            <w:r>
              <w:rPr>
                <w:rStyle w:val="SAPUserEntry"/>
              </w:rPr>
              <w:t>&lt;Ihre Menge&gt;</w:t>
            </w:r>
          </w:p>
          <w:p w:rsidR="00635DB6" w:rsidRDefault="00930970">
            <w:r>
              <w:rPr>
                <w:rStyle w:val="SAPScreenElement"/>
              </w:rPr>
              <w:t>Lagerprozess Typ</w:t>
            </w:r>
            <w:r>
              <w:t xml:space="preserve">: </w:t>
            </w:r>
            <w:r>
              <w:rPr>
                <w:rStyle w:val="SAPUserEntry"/>
              </w:rPr>
              <w:t>S997 - Einlagerung aus der Klärung</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12.</w:t>
            </w:r>
          </w:p>
        </w:tc>
        <w:tc>
          <w:tcPr>
            <w:tcW w:w="0" w:type="auto"/>
          </w:tcPr>
          <w:p w:rsidR="00635DB6" w:rsidRDefault="00930970">
            <w:r>
              <w:t>Lageraufgabe anlegen</w:t>
            </w:r>
          </w:p>
        </w:tc>
        <w:tc>
          <w:tcPr>
            <w:tcW w:w="0" w:type="auto"/>
          </w:tcPr>
          <w:p w:rsidR="00635DB6" w:rsidRDefault="00930970">
            <w:r>
              <w:t xml:space="preserve">Wählen Sie im Dialogfenster </w:t>
            </w:r>
            <w:r>
              <w:rPr>
                <w:rStyle w:val="SAPScreenElement"/>
              </w:rPr>
              <w:t>Lageraufgabe anlegen</w:t>
            </w:r>
            <w:r>
              <w:t xml:space="preserve"> die Option </w:t>
            </w:r>
            <w:r>
              <w:rPr>
                <w:rStyle w:val="SAPScreenElement"/>
              </w:rPr>
              <w:t>LA anlegen</w:t>
            </w:r>
            <w:r>
              <w:t>.</w:t>
            </w:r>
          </w:p>
        </w:tc>
        <w:tc>
          <w:tcPr>
            <w:tcW w:w="0" w:type="auto"/>
          </w:tcPr>
          <w:p w:rsidR="00635DB6" w:rsidRDefault="00930970">
            <w:r>
              <w:t>Die folgenden Systemmeldungen werden ange</w:t>
            </w:r>
            <w:r>
              <w:t>zeigt:</w:t>
            </w:r>
          </w:p>
          <w:p w:rsidR="00635DB6" w:rsidRDefault="00930970">
            <w:r>
              <w:rPr>
                <w:rStyle w:val="SAPMonospace"/>
              </w:rPr>
              <w:t>Lageraufgabe xxx wurde angelegt.</w:t>
            </w:r>
          </w:p>
          <w:p w:rsidR="00635DB6" w:rsidRDefault="00930970">
            <w:r>
              <w:rPr>
                <w:rStyle w:val="SAPMonospace"/>
              </w:rPr>
              <w:t>Lagerauftrag xxx wurde angelegt.</w:t>
            </w:r>
          </w:p>
        </w:tc>
        <w:tc>
          <w:tcPr>
            <w:tcW w:w="0" w:type="auto"/>
          </w:tcPr>
          <w:p w:rsidR="00000000" w:rsidRDefault="00930970"/>
        </w:tc>
      </w:tr>
      <w:tr w:rsidR="00635DB6" w:rsidTr="00930970">
        <w:tc>
          <w:tcPr>
            <w:tcW w:w="0" w:type="auto"/>
          </w:tcPr>
          <w:p w:rsidR="00635DB6" w:rsidRDefault="00930970">
            <w:r>
              <w:lastRenderedPageBreak/>
              <w:t>13.</w:t>
            </w:r>
          </w:p>
        </w:tc>
        <w:tc>
          <w:tcPr>
            <w:tcW w:w="0" w:type="auto"/>
          </w:tcPr>
          <w:p w:rsidR="00635DB6" w:rsidRDefault="00930970">
            <w:r>
              <w:t>Lagerauftragsnummer notieren</w:t>
            </w:r>
          </w:p>
        </w:tc>
        <w:tc>
          <w:tcPr>
            <w:tcW w:w="0" w:type="auto"/>
          </w:tcPr>
          <w:p w:rsidR="00635DB6" w:rsidRDefault="00930970">
            <w:r>
              <w:t>Notieren Sie die Lageraufgabennummer für Testzwecke.</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14.</w:t>
            </w:r>
          </w:p>
        </w:tc>
        <w:tc>
          <w:tcPr>
            <w:tcW w:w="0" w:type="auto"/>
          </w:tcPr>
          <w:p w:rsidR="00635DB6" w:rsidRDefault="00930970">
            <w:r>
              <w:t>„Weiter“ wählen</w:t>
            </w:r>
          </w:p>
        </w:tc>
        <w:tc>
          <w:tcPr>
            <w:tcW w:w="0" w:type="auto"/>
          </w:tcPr>
          <w:p w:rsidR="00635DB6" w:rsidRDefault="00930970">
            <w:r>
              <w:t xml:space="preserve">Wählen Sie </w:t>
            </w:r>
            <w:r>
              <w:rPr>
                <w:rStyle w:val="SAPScreenElement"/>
              </w:rPr>
              <w:t>Weiter</w:t>
            </w:r>
            <w:r>
              <w:t>.</w:t>
            </w:r>
          </w:p>
        </w:tc>
        <w:tc>
          <w:tcPr>
            <w:tcW w:w="0" w:type="auto"/>
          </w:tcPr>
          <w:p w:rsidR="00635DB6" w:rsidRDefault="00930970">
            <w:r>
              <w:t xml:space="preserve">Im Abschnitt </w:t>
            </w:r>
            <w:r>
              <w:rPr>
                <w:rStyle w:val="SAPScreenElement"/>
              </w:rPr>
              <w:t>Verfügbarer Bestand</w:t>
            </w:r>
            <w:r>
              <w:t xml:space="preserve"> wird kein Bestand mehr angezeigt.</w:t>
            </w:r>
          </w:p>
        </w:tc>
        <w:tc>
          <w:tcPr>
            <w:tcW w:w="0" w:type="auto"/>
          </w:tcPr>
          <w:p w:rsidR="00000000" w:rsidRDefault="00930970"/>
        </w:tc>
      </w:tr>
    </w:tbl>
    <w:p w:rsidR="00635DB6" w:rsidRDefault="00930970">
      <w:pPr>
        <w:pStyle w:val="Heading3"/>
      </w:pPr>
      <w:bookmarkStart w:id="46" w:name="unique_20"/>
      <w:bookmarkStart w:id="47" w:name="_Toc52224885"/>
      <w:r>
        <w:t>Lageraufgaben quittieren</w:t>
      </w:r>
      <w:bookmarkEnd w:id="46"/>
      <w:bookmarkEnd w:id="47"/>
    </w:p>
    <w:p w:rsidR="00635DB6" w:rsidRDefault="00930970">
      <w:pPr>
        <w:pStyle w:val="SAPKeyblockTitle"/>
      </w:pPr>
      <w:r>
        <w:t>Testverwaltung</w:t>
      </w:r>
    </w:p>
    <w:p w:rsidR="00635DB6" w:rsidRDefault="00930970">
      <w:r>
        <w:t>Kundenprojekt: Füllen Sie die projektbezogenen Teile aus.</w:t>
      </w:r>
    </w:p>
    <w:p w:rsidR="00635DB6" w:rsidRDefault="00635D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Testfall-ID</w:t>
            </w:r>
          </w:p>
        </w:tc>
        <w:tc>
          <w:tcPr>
            <w:tcW w:w="0" w:type="auto"/>
            <w:shd w:val="clear" w:color="auto" w:fill="auto"/>
            <w:tcMar>
              <w:top w:w="29" w:type="dxa"/>
              <w:left w:w="29" w:type="dxa"/>
              <w:bottom w:w="29" w:type="dxa"/>
              <w:right w:w="29" w:type="dxa"/>
            </w:tcMar>
          </w:tcPr>
          <w:p w:rsidR="00635DB6" w:rsidRDefault="00930970">
            <w:r>
              <w:t>&lt;X.XX&gt;</w:t>
            </w:r>
          </w:p>
        </w:tc>
        <w:tc>
          <w:tcPr>
            <w:tcW w:w="0" w:type="auto"/>
            <w:shd w:val="clear" w:color="auto" w:fill="auto"/>
            <w:tcMar>
              <w:top w:w="29" w:type="dxa"/>
              <w:left w:w="29" w:type="dxa"/>
              <w:bottom w:w="29" w:type="dxa"/>
              <w:right w:w="29" w:type="dxa"/>
            </w:tcMar>
          </w:tcPr>
          <w:p w:rsidR="00635DB6" w:rsidRDefault="00930970">
            <w:r>
              <w:rPr>
                <w:rStyle w:val="SAPEmphasis"/>
              </w:rPr>
              <w:t>Testername</w:t>
            </w:r>
          </w:p>
        </w:tc>
        <w:tc>
          <w:tcPr>
            <w:tcW w:w="0" w:type="auto"/>
            <w:shd w:val="clear" w:color="auto" w:fill="auto"/>
            <w:tcMar>
              <w:top w:w="29" w:type="dxa"/>
              <w:left w:w="29" w:type="dxa"/>
              <w:bottom w:w="29" w:type="dxa"/>
              <w:right w:w="29" w:type="dxa"/>
            </w:tcMar>
          </w:tcPr>
          <w:p w:rsidR="00635DB6" w:rsidRDefault="00635DB6"/>
        </w:tc>
        <w:tc>
          <w:tcPr>
            <w:tcW w:w="0" w:type="auto"/>
            <w:shd w:val="clear" w:color="auto" w:fill="auto"/>
            <w:tcMar>
              <w:top w:w="29" w:type="dxa"/>
              <w:left w:w="29" w:type="dxa"/>
              <w:bottom w:w="29" w:type="dxa"/>
              <w:right w:w="29" w:type="dxa"/>
            </w:tcMar>
          </w:tcPr>
          <w:p w:rsidR="00635DB6" w:rsidRDefault="00930970">
            <w:r>
              <w:rPr>
                <w:rStyle w:val="SAPEmphasis"/>
              </w:rPr>
              <w:t>Testdatum</w:t>
            </w:r>
          </w:p>
        </w:tc>
        <w:tc>
          <w:tcPr>
            <w:tcW w:w="0" w:type="auto"/>
            <w:shd w:val="clear" w:color="auto" w:fill="auto"/>
            <w:tcMar>
              <w:top w:w="29" w:type="dxa"/>
              <w:left w:w="29" w:type="dxa"/>
              <w:bottom w:w="29" w:type="dxa"/>
              <w:right w:w="29" w:type="dxa"/>
            </w:tcMar>
          </w:tcPr>
          <w:p w:rsidR="00635DB6" w:rsidRDefault="00930970">
            <w:r>
              <w:rPr>
                <w:rStyle w:val="SAPUserEntry"/>
              </w:rPr>
              <w:t>Geben Sie ein Testdatum ein.</w:t>
            </w:r>
          </w:p>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t>Benutzerrolle(n)</w:t>
            </w:r>
          </w:p>
        </w:tc>
        <w:tc>
          <w:tcPr>
            <w:tcW w:w="0" w:type="auto"/>
            <w:gridSpan w:val="5"/>
            <w:shd w:val="clear" w:color="auto" w:fill="auto"/>
            <w:tcMar>
              <w:top w:w="29" w:type="dxa"/>
              <w:left w:w="29" w:type="dxa"/>
              <w:bottom w:w="29" w:type="dxa"/>
              <w:right w:w="29" w:type="dxa"/>
            </w:tcMar>
          </w:tcPr>
          <w:p w:rsidR="00635DB6" w:rsidRDefault="00635DB6"/>
        </w:tc>
      </w:tr>
      <w:tr w:rsidR="00635DB6" w:rsidTr="0093097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5DB6" w:rsidRDefault="00930970">
            <w:r>
              <w:rPr>
                <w:rStyle w:val="SAPEmphasis"/>
              </w:rPr>
              <w:t>Verantwortungsbereich</w:t>
            </w:r>
          </w:p>
        </w:tc>
        <w:tc>
          <w:tcPr>
            <w:tcW w:w="0" w:type="auto"/>
            <w:gridSpan w:val="3"/>
            <w:shd w:val="clear" w:color="auto" w:fill="auto"/>
            <w:tcMar>
              <w:top w:w="29" w:type="dxa"/>
              <w:left w:w="29" w:type="dxa"/>
              <w:bottom w:w="29" w:type="dxa"/>
              <w:right w:w="29" w:type="dxa"/>
            </w:tcMar>
          </w:tcPr>
          <w:p w:rsidR="00635DB6" w:rsidRDefault="00930970">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35DB6" w:rsidRDefault="00930970">
            <w:r>
              <w:rPr>
                <w:rStyle w:val="SAPEmphasis"/>
              </w:rPr>
              <w:t>Dauer</w:t>
            </w:r>
          </w:p>
        </w:tc>
        <w:tc>
          <w:tcPr>
            <w:tcW w:w="0" w:type="auto"/>
            <w:shd w:val="clear" w:color="auto" w:fill="auto"/>
            <w:tcMar>
              <w:top w:w="29" w:type="dxa"/>
              <w:left w:w="29" w:type="dxa"/>
              <w:bottom w:w="29" w:type="dxa"/>
              <w:right w:w="29" w:type="dxa"/>
            </w:tcMar>
          </w:tcPr>
          <w:p w:rsidR="00635DB6" w:rsidRDefault="00930970">
            <w:r>
              <w:rPr>
                <w:rStyle w:val="SAPUserEntry"/>
              </w:rPr>
              <w:t>Geben Sie eine Dauer ein.</w:t>
            </w:r>
          </w:p>
        </w:tc>
      </w:tr>
    </w:tbl>
    <w:p w:rsidR="00635DB6" w:rsidRDefault="00930970">
      <w:pPr>
        <w:pStyle w:val="SAPKeyblockTitle"/>
      </w:pPr>
      <w:r>
        <w:t>Zweck</w:t>
      </w:r>
    </w:p>
    <w:p w:rsidR="00635DB6" w:rsidRDefault="00930970">
      <w:r>
        <w:t>Eine Lageraufgabenliste wird gedruckt und an den Lagerist (EWM)</w:t>
      </w:r>
      <w:r>
        <w:t xml:space="preserve"> übergeben. Er führt die Lageraufgaben aus und bestätigt sie im System.</w:t>
      </w:r>
    </w:p>
    <w:p w:rsidR="00635DB6" w:rsidRDefault="00930970">
      <w:pPr>
        <w:pStyle w:val="SAPKeyblockTitle"/>
      </w:pPr>
      <w:r>
        <w:t>Vorgehensweise</w:t>
      </w:r>
    </w:p>
    <w:tbl>
      <w:tblPr>
        <w:tblStyle w:val="SAPStandardTable"/>
        <w:tblW w:w="0" w:type="auto"/>
        <w:tblLook w:val="0620" w:firstRow="1" w:lastRow="0" w:firstColumn="0" w:lastColumn="0" w:noHBand="1" w:noVBand="1"/>
      </w:tblPr>
      <w:tblGrid>
        <w:gridCol w:w="1531"/>
        <w:gridCol w:w="2050"/>
        <w:gridCol w:w="4218"/>
        <w:gridCol w:w="3723"/>
        <w:gridCol w:w="2649"/>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Testschrittnummer</w:t>
            </w:r>
          </w:p>
        </w:tc>
        <w:tc>
          <w:tcPr>
            <w:tcW w:w="0" w:type="auto"/>
          </w:tcPr>
          <w:p w:rsidR="00635DB6" w:rsidRDefault="00930970">
            <w:pPr>
              <w:pStyle w:val="SAPTableHeader"/>
            </w:pPr>
            <w:r>
              <w:rPr>
                <w:rStyle w:val="SAPEmphasis"/>
              </w:rPr>
              <w:t>Bezeichnung des Testschritts</w:t>
            </w:r>
          </w:p>
        </w:tc>
        <w:tc>
          <w:tcPr>
            <w:tcW w:w="0" w:type="auto"/>
          </w:tcPr>
          <w:p w:rsidR="00635DB6" w:rsidRDefault="00930970">
            <w:pPr>
              <w:pStyle w:val="SAPTableHeader"/>
            </w:pPr>
            <w:r>
              <w:rPr>
                <w:rStyle w:val="SAPEmphasis"/>
              </w:rPr>
              <w:t>Anweisungen</w:t>
            </w:r>
          </w:p>
        </w:tc>
        <w:tc>
          <w:tcPr>
            <w:tcW w:w="0" w:type="auto"/>
          </w:tcPr>
          <w:p w:rsidR="00635DB6" w:rsidRDefault="00930970">
            <w:pPr>
              <w:pStyle w:val="SAPTableHeader"/>
            </w:pPr>
            <w:r>
              <w:rPr>
                <w:rStyle w:val="SAPEmphasis"/>
              </w:rPr>
              <w:t>Erwartetes Ergebnis</w:t>
            </w:r>
          </w:p>
        </w:tc>
        <w:tc>
          <w:tcPr>
            <w:tcW w:w="0" w:type="auto"/>
          </w:tcPr>
          <w:p w:rsidR="00635DB6" w:rsidRDefault="00930970">
            <w:pPr>
              <w:pStyle w:val="SAPTableHeader"/>
            </w:pPr>
            <w:r>
              <w:rPr>
                <w:rStyle w:val="SAPEmphasis"/>
              </w:rPr>
              <w:t>Bestanden/Nicht bestanden/Anmerkung</w:t>
            </w:r>
          </w:p>
        </w:tc>
      </w:tr>
      <w:tr w:rsidR="00635DB6" w:rsidTr="00930970">
        <w:tc>
          <w:tcPr>
            <w:tcW w:w="0" w:type="auto"/>
          </w:tcPr>
          <w:p w:rsidR="00635DB6" w:rsidRDefault="00930970">
            <w:r>
              <w:t>1.</w:t>
            </w:r>
          </w:p>
        </w:tc>
        <w:tc>
          <w:tcPr>
            <w:tcW w:w="0" w:type="auto"/>
          </w:tcPr>
          <w:p w:rsidR="00635DB6" w:rsidRDefault="00930970">
            <w:r>
              <w:t>Am SAP Fiori Launchpad anmelden</w:t>
            </w:r>
          </w:p>
        </w:tc>
        <w:tc>
          <w:tcPr>
            <w:tcW w:w="0" w:type="auto"/>
          </w:tcPr>
          <w:p w:rsidR="00635DB6" w:rsidRDefault="00930970">
            <w:r>
              <w:t>Melden Sie sich am</w:t>
            </w:r>
            <w:r>
              <w:t xml:space="preserve"> SAP Fiori Launchpad als Lagerist (EWM) an.</w:t>
            </w:r>
          </w:p>
        </w:tc>
        <w:tc>
          <w:tcPr>
            <w:tcW w:w="0" w:type="auto"/>
          </w:tcPr>
          <w:p w:rsidR="00635DB6" w:rsidRDefault="00930970">
            <w:r>
              <w:t>Das SAP Fiori Launchpad wird angezeigt.</w:t>
            </w:r>
          </w:p>
        </w:tc>
        <w:tc>
          <w:tcPr>
            <w:tcW w:w="0" w:type="auto"/>
          </w:tcPr>
          <w:p w:rsidR="00000000" w:rsidRDefault="00930970"/>
        </w:tc>
      </w:tr>
      <w:tr w:rsidR="00635DB6" w:rsidTr="00930970">
        <w:tc>
          <w:tcPr>
            <w:tcW w:w="0" w:type="auto"/>
          </w:tcPr>
          <w:p w:rsidR="00635DB6" w:rsidRDefault="00930970">
            <w:r>
              <w:lastRenderedPageBreak/>
              <w:t>2.</w:t>
            </w:r>
          </w:p>
        </w:tc>
        <w:tc>
          <w:tcPr>
            <w:tcW w:w="0" w:type="auto"/>
          </w:tcPr>
          <w:p w:rsidR="00635DB6" w:rsidRDefault="00930970">
            <w:r>
              <w:t>SAP-Fiori-App aufrufen</w:t>
            </w:r>
          </w:p>
        </w:tc>
        <w:tc>
          <w:tcPr>
            <w:tcW w:w="0" w:type="auto"/>
          </w:tcPr>
          <w:p w:rsidR="00635DB6" w:rsidRDefault="00930970">
            <w:r>
              <w:t xml:space="preserve">Öffnen Sie die SAP-Fiori-App </w:t>
            </w:r>
            <w:r>
              <w:rPr>
                <w:rStyle w:val="SAPScreenElement"/>
              </w:rPr>
              <w:t>Lageraufgaben abwickeln</w:t>
            </w:r>
            <w:r>
              <w:rPr>
                <w:rStyle w:val="SAPMonospace"/>
              </w:rPr>
              <w:t>(F4595)</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3.</w:t>
            </w:r>
          </w:p>
        </w:tc>
        <w:tc>
          <w:tcPr>
            <w:tcW w:w="0" w:type="auto"/>
          </w:tcPr>
          <w:p w:rsidR="00635DB6" w:rsidRDefault="00930970">
            <w:r>
              <w:t>Lageraufgabennummer eingeben</w:t>
            </w:r>
          </w:p>
        </w:tc>
        <w:tc>
          <w:tcPr>
            <w:tcW w:w="0" w:type="auto"/>
          </w:tcPr>
          <w:p w:rsidR="00635DB6" w:rsidRDefault="00930970">
            <w:r>
              <w:t xml:space="preserve">Geben Sie auf dem Bild </w:t>
            </w:r>
            <w:r>
              <w:rPr>
                <w:rStyle w:val="SAPScreenElement"/>
              </w:rPr>
              <w:t>Lageraufgaben bearbeiten</w:t>
            </w:r>
            <w:r>
              <w:t xml:space="preserve"> folgende Daten ein:</w:t>
            </w:r>
          </w:p>
          <w:p w:rsidR="00635DB6" w:rsidRDefault="00930970">
            <w:r>
              <w:rPr>
                <w:rStyle w:val="SAPScreenElement"/>
              </w:rPr>
              <w:t>Lageraufgabe</w:t>
            </w:r>
            <w:r>
              <w:t xml:space="preserve">: </w:t>
            </w:r>
            <w:r>
              <w:rPr>
                <w:rStyle w:val="SAPUserEntry"/>
              </w:rPr>
              <w:t>&lt;Aufgabennummer, die Sie im vorigen Schritt notiert haben&gt;</w:t>
            </w:r>
          </w:p>
          <w:p w:rsidR="00635DB6" w:rsidRDefault="00930970">
            <w:r>
              <w:t xml:space="preserve">Wählen Sie </w:t>
            </w:r>
            <w:r>
              <w:rPr>
                <w:rStyle w:val="SAPScreenElement"/>
              </w:rPr>
              <w:t>Start</w:t>
            </w:r>
            <w:r>
              <w:t>.</w:t>
            </w:r>
          </w:p>
        </w:tc>
        <w:tc>
          <w:tcPr>
            <w:tcW w:w="0" w:type="auto"/>
          </w:tcPr>
          <w:p w:rsidR="00000000" w:rsidRDefault="00930970"/>
        </w:tc>
        <w:tc>
          <w:tcPr>
            <w:tcW w:w="0" w:type="auto"/>
          </w:tcPr>
          <w:p w:rsidR="00000000" w:rsidRDefault="00930970"/>
        </w:tc>
      </w:tr>
      <w:tr w:rsidR="00635DB6" w:rsidTr="00930970">
        <w:tc>
          <w:tcPr>
            <w:tcW w:w="0" w:type="auto"/>
          </w:tcPr>
          <w:p w:rsidR="00635DB6" w:rsidRDefault="00930970">
            <w:r>
              <w:t>6.</w:t>
            </w:r>
          </w:p>
        </w:tc>
        <w:tc>
          <w:tcPr>
            <w:tcW w:w="0" w:type="auto"/>
          </w:tcPr>
          <w:p w:rsidR="00635DB6" w:rsidRDefault="00930970">
            <w:r>
              <w:t>Lageraufgabe quittieren</w:t>
            </w:r>
          </w:p>
        </w:tc>
        <w:tc>
          <w:tcPr>
            <w:tcW w:w="0" w:type="auto"/>
          </w:tcPr>
          <w:p w:rsidR="00635DB6" w:rsidRDefault="00930970">
            <w:r>
              <w:t xml:space="preserve">Markieren Sie das Ankreuzfeld für die ausgewählte Lageraufgabe und wählen Sie </w:t>
            </w:r>
            <w:r>
              <w:rPr>
                <w:rStyle w:val="SAPScreenElement"/>
              </w:rPr>
              <w:t>Bestätigen</w:t>
            </w:r>
            <w:r>
              <w:t>.</w:t>
            </w:r>
          </w:p>
        </w:tc>
        <w:tc>
          <w:tcPr>
            <w:tcW w:w="0" w:type="auto"/>
          </w:tcPr>
          <w:p w:rsidR="00635DB6" w:rsidRDefault="00930970">
            <w:r>
              <w:t xml:space="preserve">Die folgende </w:t>
            </w:r>
            <w:r>
              <w:t xml:space="preserve">Systemmeldung wird angezeigt: </w:t>
            </w:r>
            <w:r>
              <w:rPr>
                <w:rStyle w:val="SAPMonospace"/>
              </w:rPr>
              <w:t>&lt;Warehouse task confirmed&gt;</w:t>
            </w:r>
            <w:r>
              <w:t>.</w:t>
            </w:r>
          </w:p>
        </w:tc>
        <w:tc>
          <w:tcPr>
            <w:tcW w:w="0" w:type="auto"/>
          </w:tcPr>
          <w:p w:rsidR="00000000" w:rsidRDefault="00930970"/>
        </w:tc>
      </w:tr>
    </w:tbl>
    <w:p w:rsidR="00635DB6" w:rsidRDefault="00635DB6"/>
    <w:p w:rsidR="00635DB6" w:rsidRDefault="00930970">
      <w:pPr>
        <w:pStyle w:val="Heading1"/>
      </w:pPr>
      <w:bookmarkStart w:id="48" w:name="d2e2151"/>
      <w:bookmarkStart w:id="49" w:name="_Toc52224886"/>
      <w:r>
        <w:lastRenderedPageBreak/>
        <w:t>Anhang</w:t>
      </w:r>
      <w:bookmarkEnd w:id="48"/>
      <w:bookmarkEnd w:id="49"/>
    </w:p>
    <w:p w:rsidR="00635DB6" w:rsidRDefault="00930970">
      <w:pPr>
        <w:pStyle w:val="Heading2"/>
      </w:pPr>
      <w:bookmarkStart w:id="50" w:name="unique_22"/>
      <w:bookmarkStart w:id="51" w:name="_Toc52224887"/>
      <w:r>
        <w:t>Handhabung von Anlagen</w:t>
      </w:r>
      <w:bookmarkEnd w:id="50"/>
      <w:bookmarkEnd w:id="51"/>
    </w:p>
    <w:p w:rsidR="00635DB6" w:rsidRDefault="00930970">
      <w:r>
        <w:t>Mit Hilfe von Dateianhängen können alle Arten von Mediendateien als Zusatzinformationen mit Geschäftsdokumenten verknüpft werden. Hierbei kann es sich beispielsweise</w:t>
      </w:r>
      <w:r>
        <w:t xml:space="preserve"> um Fotos, Videos oder Dokumente in Form von Nur-Text-Dokumenten handeln.</w:t>
      </w:r>
    </w:p>
    <w:p w:rsidR="00635DB6" w:rsidRDefault="00930970">
      <w:r>
        <w:t>Im Folgenden finden Sie einige Anwendungsfälle für den Anlagenservice im cloudbasierten WM:</w:t>
      </w:r>
    </w:p>
    <w:p w:rsidR="00635DB6" w:rsidRDefault="00930970">
      <w:pPr>
        <w:pStyle w:val="listpara1"/>
        <w:numPr>
          <w:ilvl w:val="0"/>
          <w:numId w:val="6"/>
        </w:numPr>
      </w:pPr>
      <w:r>
        <w:t>Änderungsprozess auf gleichem Beleg – Dokumentation der Nichtannahme von Lieferung und Nac</w:t>
      </w:r>
      <w:r>
        <w:t>hweis von SLA-Verletzung</w:t>
      </w:r>
    </w:p>
    <w:p w:rsidR="00635DB6" w:rsidRDefault="00930970">
      <w:pPr>
        <w:pStyle w:val="listpara1"/>
        <w:numPr>
          <w:ilvl w:val="0"/>
          <w:numId w:val="3"/>
        </w:numPr>
      </w:pPr>
      <w:r>
        <w:t>Änderungsprozess mit Folgebeleg – visuelle Dokumentation der vollständigen und fehlerfreien Paketierung mit Fotos oder Videos</w:t>
      </w:r>
    </w:p>
    <w:p w:rsidR="00635DB6" w:rsidRDefault="00930970">
      <w:pPr>
        <w:pStyle w:val="listpara1"/>
        <w:numPr>
          <w:ilvl w:val="0"/>
          <w:numId w:val="3"/>
        </w:numPr>
      </w:pPr>
      <w:r>
        <w:t>Änderungsprozess mit Folgebeleg – visuelle Dokumentation der Ladesicherheit, Einhaltung von Vorschriften,</w:t>
      </w:r>
      <w:r>
        <w:t xml:space="preserve"> SLAs mit Fotos oder Videos</w:t>
      </w:r>
    </w:p>
    <w:p w:rsidR="00635DB6" w:rsidRDefault="00930970">
      <w:r>
        <w:t>Der Anlagenservice ist eine optionale Support-Funktion für Cloud-WM-Business-Objekte. Anlagen können jederzeit nach der Anlage eines Cloud WM-Business-Objekts und vor dem Ende des Lebenszyklus des Dokuments bearbeitet werden. We</w:t>
      </w:r>
      <w:r>
        <w:t>nn das Dokument gelöscht wird, werden auch die angehängten Objekte gelöscht.</w:t>
      </w:r>
    </w:p>
    <w:p w:rsidR="00635DB6" w:rsidRDefault="00930970">
      <w:r>
        <w:t>In diesem Prozess können Sie die folgenden Fiori-Apps verwenden, um die folgenden Anlagen anzulegen, zu lesen, zu aktualisieren oder zu löschen:</w:t>
      </w:r>
    </w:p>
    <w:p w:rsidR="00635DB6" w:rsidRDefault="00930970">
      <w:pPr>
        <w:pStyle w:val="listpara1"/>
        <w:numPr>
          <w:ilvl w:val="0"/>
          <w:numId w:val="7"/>
        </w:numPr>
      </w:pPr>
      <w:r>
        <w:rPr>
          <w:rStyle w:val="SAPScreenElement"/>
        </w:rPr>
        <w:t>Anlieferungen ändern - Lieferungen</w:t>
      </w:r>
      <w:r>
        <w:t xml:space="preserve"> für Anlieferungen</w:t>
      </w:r>
    </w:p>
    <w:p w:rsidR="00635DB6" w:rsidRDefault="00930970">
      <w:pPr>
        <w:pStyle w:val="listpara1"/>
        <w:numPr>
          <w:ilvl w:val="0"/>
          <w:numId w:val="3"/>
        </w:numPr>
      </w:pPr>
      <w:r>
        <w:rPr>
          <w:rStyle w:val="SAPScreenElement"/>
        </w:rPr>
        <w:t>Lagermonitor</w:t>
      </w:r>
      <w:r>
        <w:t xml:space="preserve"> für Anlieferungen bzw. unter den Knoten:</w:t>
      </w:r>
    </w:p>
    <w:p w:rsidR="00635DB6" w:rsidRDefault="00930970">
      <w:pPr>
        <w:pStyle w:val="listpara2"/>
        <w:numPr>
          <w:ilvl w:val="1"/>
          <w:numId w:val="3"/>
        </w:numPr>
      </w:pPr>
      <w:r>
        <w:rPr>
          <w:rStyle w:val="SAPScreenElement"/>
        </w:rPr>
        <w:t>Eingang &gt;</w:t>
      </w:r>
      <w:r>
        <w:rPr>
          <w:rStyle w:val="SAPScreenElement"/>
        </w:rPr>
        <w:t xml:space="preserve"> Dokumente &gt; Anlieferung</w:t>
      </w:r>
    </w:p>
    <w:p w:rsidR="00635DB6" w:rsidRDefault="00930970">
      <w:pPr>
        <w:pStyle w:val="Heading2"/>
      </w:pPr>
      <w:bookmarkStart w:id="52" w:name="unique_23"/>
      <w:bookmarkStart w:id="53" w:name="_Toc52224888"/>
      <w:r>
        <w:t>Prozessintegration</w:t>
      </w:r>
      <w:bookmarkEnd w:id="52"/>
      <w:bookmarkEnd w:id="53"/>
    </w:p>
    <w:p w:rsidR="00635DB6" w:rsidRDefault="00930970">
      <w:r>
        <w:t>Der im vorliegenden Testskript zu testende Prozess gehört zu einer Kette integrierter Prozesse.</w:t>
      </w:r>
    </w:p>
    <w:p w:rsidR="00635DB6" w:rsidRDefault="00930970">
      <w:pPr>
        <w:pStyle w:val="Heading3"/>
      </w:pPr>
      <w:bookmarkStart w:id="54" w:name="unique_24"/>
      <w:bookmarkStart w:id="55" w:name="_Toc52224889"/>
      <w:r>
        <w:t>Vorangehende Prozesse</w:t>
      </w:r>
      <w:bookmarkEnd w:id="54"/>
      <w:bookmarkEnd w:id="55"/>
    </w:p>
    <w:p w:rsidR="00635DB6" w:rsidRDefault="00930970">
      <w:r>
        <w:t xml:space="preserve">Siehe Kapitel </w:t>
      </w:r>
      <w:r>
        <w:rPr>
          <w:rStyle w:val="italic"/>
        </w:rPr>
        <w:t>Voraussetzungen/Situation</w:t>
      </w:r>
      <w:r>
        <w:t>.</w:t>
      </w:r>
    </w:p>
    <w:p w:rsidR="00635DB6" w:rsidRDefault="00930970">
      <w:pPr>
        <w:pStyle w:val="Heading3"/>
      </w:pPr>
      <w:bookmarkStart w:id="56" w:name="unique_25"/>
      <w:bookmarkStart w:id="57" w:name="_Toc52224890"/>
      <w:r>
        <w:t>Nachfolgende Prozesse</w:t>
      </w:r>
      <w:bookmarkEnd w:id="56"/>
      <w:bookmarkEnd w:id="57"/>
    </w:p>
    <w:p w:rsidR="00635DB6" w:rsidRDefault="00930970">
      <w:r>
        <w:t xml:space="preserve">Nach Abschluss der Aktivitäten </w:t>
      </w:r>
      <w:r>
        <w:t>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207"/>
        <w:gridCol w:w="10964"/>
      </w:tblGrid>
      <w:tr w:rsidR="00635DB6" w:rsidTr="00930970">
        <w:trPr>
          <w:cnfStyle w:val="100000000000" w:firstRow="1" w:lastRow="0" w:firstColumn="0" w:lastColumn="0" w:oddVBand="0" w:evenVBand="0" w:oddHBand="0" w:evenHBand="0" w:firstRowFirstColumn="0" w:firstRowLastColumn="0" w:lastRowFirstColumn="0" w:lastRowLastColumn="0"/>
        </w:trPr>
        <w:tc>
          <w:tcPr>
            <w:tcW w:w="0" w:type="auto"/>
          </w:tcPr>
          <w:p w:rsidR="00635DB6" w:rsidRDefault="00930970">
            <w:pPr>
              <w:pStyle w:val="SAPTableHeader"/>
            </w:pPr>
            <w:r>
              <w:rPr>
                <w:rStyle w:val="SAPEmphasis"/>
              </w:rPr>
              <w:t>Prozess</w:t>
            </w:r>
          </w:p>
        </w:tc>
        <w:tc>
          <w:tcPr>
            <w:tcW w:w="0" w:type="auto"/>
          </w:tcPr>
          <w:p w:rsidR="00635DB6" w:rsidRDefault="00930970">
            <w:pPr>
              <w:pStyle w:val="SAPTableHeader"/>
            </w:pPr>
            <w:r>
              <w:rPr>
                <w:rStyle w:val="SAPEmphasis"/>
              </w:rPr>
              <w:t>Voraussetzungen/Situation</w:t>
            </w:r>
          </w:p>
        </w:tc>
      </w:tr>
      <w:tr w:rsidR="00635DB6" w:rsidTr="00930970">
        <w:tc>
          <w:tcPr>
            <w:tcW w:w="0" w:type="auto"/>
          </w:tcPr>
          <w:p w:rsidR="00635DB6" w:rsidRDefault="00930970">
            <w:r>
              <w:t>Debitorenbuchhaltung (J59)</w:t>
            </w:r>
          </w:p>
        </w:tc>
        <w:tc>
          <w:tcPr>
            <w:tcW w:w="0" w:type="auto"/>
          </w:tcPr>
          <w:p w:rsidR="00635DB6" w:rsidRDefault="00930970">
            <w:r>
              <w:t>Buchen Sie die Eingangszahlung.</w:t>
            </w:r>
          </w:p>
          <w:p w:rsidR="00635DB6" w:rsidRDefault="00930970">
            <w:r>
              <w:lastRenderedPageBreak/>
              <w:t>Schließen Sie unter Verwendung der Stammdaten aus diesem Dokument</w:t>
            </w:r>
            <w:r>
              <w:t xml:space="preserve"> die folgenden im Testskript erläuterten Aktivitäten ab:</w:t>
            </w:r>
          </w:p>
          <w:p w:rsidR="00635DB6" w:rsidRDefault="00930970">
            <w:r>
              <w:t>Debitorenbuchhaltung (J59) (Abschnitt Eingangszahlungen buchen)</w:t>
            </w:r>
          </w:p>
        </w:tc>
      </w:tr>
      <w:tr w:rsidR="00635DB6" w:rsidTr="00930970">
        <w:tc>
          <w:tcPr>
            <w:tcW w:w="0" w:type="auto"/>
          </w:tcPr>
          <w:p w:rsidR="00635DB6" w:rsidRDefault="00930970">
            <w:r>
              <w:lastRenderedPageBreak/>
              <w:t>Kreditorenbuchhaltung</w:t>
            </w:r>
            <w:r>
              <w:t xml:space="preserve"> (J60)</w:t>
            </w:r>
          </w:p>
        </w:tc>
        <w:tc>
          <w:tcPr>
            <w:tcW w:w="0" w:type="auto"/>
          </w:tcPr>
          <w:p w:rsidR="00635DB6" w:rsidRDefault="00930970">
            <w:r>
              <w:t>Ausgangszahlung</w:t>
            </w:r>
          </w:p>
        </w:tc>
      </w:tr>
      <w:tr w:rsidR="00635DB6" w:rsidTr="00930970">
        <w:tc>
          <w:tcPr>
            <w:tcW w:w="0" w:type="auto"/>
          </w:tcPr>
          <w:p w:rsidR="00635DB6" w:rsidRDefault="00930970">
            <w:r>
              <w:t>Lieferantenretoure</w:t>
            </w:r>
            <w:r>
              <w:t xml:space="preserve"> (BMK) (optional)</w:t>
            </w:r>
          </w:p>
        </w:tc>
        <w:tc>
          <w:tcPr>
            <w:tcW w:w="0" w:type="auto"/>
          </w:tcPr>
          <w:p w:rsidR="00635DB6" w:rsidRDefault="00930970">
            <w:r>
              <w:t>Abstoßen des Bestandes durch Rückgabe an den Lieferanten. Führen Sie keine weiteren Aktivitäten in diesem Dokument durch, nachdem Sie den externen Prozess ausgeführt haben.</w:t>
            </w:r>
          </w:p>
          <w:p w:rsidR="00635DB6" w:rsidRDefault="00930970">
            <w:r>
              <w:t>Schließen Sie unter Verwendung der Stammdaten aus diesem Dokument</w:t>
            </w:r>
            <w:r>
              <w:t xml:space="preserve"> die folgenden im Testskript erläuterten Aktivitäten ab:</w:t>
            </w:r>
          </w:p>
          <w:p w:rsidR="00635DB6" w:rsidRDefault="00930970">
            <w:r>
              <w:t>Lieferantenretoure (BMK)</w:t>
            </w:r>
          </w:p>
        </w:tc>
      </w:tr>
      <w:tr w:rsidR="00635DB6" w:rsidTr="00930970">
        <w:tc>
          <w:tcPr>
            <w:tcW w:w="0" w:type="auto"/>
          </w:tcPr>
          <w:p w:rsidR="00635DB6" w:rsidRDefault="00930970">
            <w:r>
              <w:t>Bestandsführung (Core)(BMC) (optional)</w:t>
            </w:r>
          </w:p>
        </w:tc>
        <w:tc>
          <w:tcPr>
            <w:tcW w:w="0" w:type="auto"/>
          </w:tcPr>
          <w:p w:rsidR="00635DB6" w:rsidRDefault="00930970">
            <w:r>
              <w:t>Zurückgeliefertes Material kann gesperrt oder verschrottet werden.</w:t>
            </w:r>
          </w:p>
          <w:p w:rsidR="00635DB6" w:rsidRDefault="00930970">
            <w:r>
              <w:t>Schließen Sie unter Verwendung der Stammdaten aus diesem Dokument d</w:t>
            </w:r>
            <w:r>
              <w:t>ie folgenden im Testskript erläuterten Aktivitäten ab:</w:t>
            </w:r>
          </w:p>
          <w:p w:rsidR="00635DB6" w:rsidRDefault="00930970">
            <w:r>
              <w:t>Bestandsführung (Core) (BMC)</w:t>
            </w:r>
          </w:p>
        </w:tc>
      </w:tr>
      <w:tr w:rsidR="00635DB6" w:rsidTr="00930970">
        <w:tc>
          <w:tcPr>
            <w:tcW w:w="0" w:type="auto"/>
          </w:tcPr>
          <w:p w:rsidR="00635DB6" w:rsidRDefault="00930970">
            <w:r>
              <w:t>Nachbearbeitung – lagergefertigtes Material (BJN) (optional)</w:t>
            </w:r>
          </w:p>
        </w:tc>
        <w:tc>
          <w:tcPr>
            <w:tcW w:w="0" w:type="auto"/>
          </w:tcPr>
          <w:p w:rsidR="00635DB6" w:rsidRDefault="00930970">
            <w:r>
              <w:t>Nachbearbeitungsaktivitäten und Materialbuchungen nach der Fertigung für das ursprüngliche Material (einschlie</w:t>
            </w:r>
            <w:r>
              <w:t>ßlich Wareneingang des Erzeugnisses) mit einem zusätzlichen Nachbearbeitungsfertigungsauftrag.</w:t>
            </w:r>
          </w:p>
          <w:p w:rsidR="00635DB6" w:rsidRDefault="00930970">
            <w:r>
              <w:t>Schließen Sie unter Verwendung der Stammdaten aus diesem Dokument die folgenden im Testskript erläuterten Aktivitäten ab:</w:t>
            </w:r>
          </w:p>
          <w:p w:rsidR="00635DB6" w:rsidRDefault="00930970">
            <w:r>
              <w:t>Nachbearbeitung – lagergefertigtes Mate</w:t>
            </w:r>
            <w:r>
              <w:t>rial (BJN)</w:t>
            </w:r>
          </w:p>
        </w:tc>
      </w:tr>
      <w:tr w:rsidR="00635DB6" w:rsidTr="00930970">
        <w:tc>
          <w:tcPr>
            <w:tcW w:w="0" w:type="auto"/>
          </w:tcPr>
          <w:p w:rsidR="00635DB6" w:rsidRDefault="00930970">
            <w:r>
              <w:t>Monitoring der Kundenauftragserfüllung (BKK) (optional)</w:t>
            </w:r>
          </w:p>
        </w:tc>
        <w:tc>
          <w:tcPr>
            <w:tcW w:w="0" w:type="auto"/>
          </w:tcPr>
          <w:p w:rsidR="00635DB6" w:rsidRDefault="00930970">
            <w:r>
              <w:t>Alle periodischen Aktivitäten, z.B. die Tagesabschlussaktivitäten.</w:t>
            </w:r>
          </w:p>
          <w:p w:rsidR="00635DB6" w:rsidRDefault="00930970">
            <w:r>
              <w:t>Schließen Sie unter Verwendung der Stammdaten aus diesem Dokument die folgenden im Testskript erläuterten Aktivitäten ab:</w:t>
            </w:r>
          </w:p>
          <w:p w:rsidR="00635DB6" w:rsidRDefault="00930970">
            <w:r>
              <w:t>Monitoring der Kundenauftragserfüllung (BKK) - Abschnitte "Für Fakturierung gesperrte Verkaufsbelege prüfen", "Fakturavorrat prüfen", "Protokoll der Sammelrechnungserstellung prüfen" und "Liste der gesperrten Fakturen (für Rechnungswesen) prüfen.</w:t>
            </w:r>
          </w:p>
        </w:tc>
      </w:tr>
      <w:tr w:rsidR="00635DB6" w:rsidTr="00930970">
        <w:tc>
          <w:tcPr>
            <w:tcW w:w="0" w:type="auto"/>
          </w:tcPr>
          <w:p w:rsidR="00635DB6" w:rsidRDefault="00930970">
            <w:r>
              <w:t>Direktb</w:t>
            </w:r>
            <w:r>
              <w:t>eschaffung mit Anlieferung (2TX)</w:t>
            </w:r>
          </w:p>
        </w:tc>
        <w:tc>
          <w:tcPr>
            <w:tcW w:w="0" w:type="auto"/>
          </w:tcPr>
          <w:p w:rsidR="00635DB6" w:rsidRDefault="00930970">
            <w:r>
              <w:t>Nach Abschluss der Schritte dieses Umfangsbestandteils kann eine Lieferantenrechnung im Rahmen des Prozesses 2TX – Direktbeschaffung mit Anlieferung angelegt werden.</w:t>
            </w:r>
          </w:p>
        </w:tc>
      </w:tr>
    </w:tbl>
    <w:p w:rsidR="00000000" w:rsidRDefault="00930970"/>
    <w:p w:rsidR="00930970" w:rsidRDefault="00930970"/>
    <w:p w:rsidR="00930970" w:rsidRDefault="00930970" w:rsidP="004D4EB4">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930970"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930970" w:rsidRDefault="00930970" w:rsidP="002B56D9">
            <w:r>
              <w:t>Type Style</w:t>
            </w:r>
          </w:p>
        </w:tc>
        <w:tc>
          <w:tcPr>
            <w:tcW w:w="11598" w:type="dxa"/>
          </w:tcPr>
          <w:p w:rsidR="00930970" w:rsidRDefault="00930970" w:rsidP="002B56D9">
            <w:r>
              <w:t>Description</w:t>
            </w:r>
          </w:p>
        </w:tc>
      </w:tr>
      <w:tr w:rsidR="00930970" w:rsidRPr="001B5034" w:rsidTr="002B56D9">
        <w:tc>
          <w:tcPr>
            <w:tcW w:w="1554" w:type="dxa"/>
          </w:tcPr>
          <w:p w:rsidR="00930970" w:rsidRPr="001B5034" w:rsidRDefault="00930970" w:rsidP="002B56D9">
            <w:r w:rsidRPr="00601DC2">
              <w:rPr>
                <w:rStyle w:val="SAPScreenElement"/>
              </w:rPr>
              <w:t>Example</w:t>
            </w:r>
          </w:p>
        </w:tc>
        <w:tc>
          <w:tcPr>
            <w:tcW w:w="11598" w:type="dxa"/>
          </w:tcPr>
          <w:p w:rsidR="00930970" w:rsidRDefault="00930970" w:rsidP="002B56D9">
            <w:r w:rsidRPr="001B5034">
              <w:t>Words or characters quoted from the screen. These include field names, screen titles, pushbuttons labels, menu names, menu paths, and menu options.</w:t>
            </w:r>
          </w:p>
          <w:p w:rsidR="00930970" w:rsidRPr="001B5034" w:rsidRDefault="00930970" w:rsidP="002B56D9">
            <w:r>
              <w:t>Textual c</w:t>
            </w:r>
            <w:r w:rsidRPr="001B5034">
              <w:t xml:space="preserve">ross-references to other </w:t>
            </w:r>
            <w:r>
              <w:t>documents</w:t>
            </w:r>
            <w:r w:rsidRPr="001B5034">
              <w:t>.</w:t>
            </w:r>
          </w:p>
        </w:tc>
      </w:tr>
      <w:tr w:rsidR="00930970"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30970" w:rsidRPr="005A5AB7" w:rsidRDefault="00930970" w:rsidP="002B56D9">
            <w:pPr>
              <w:rPr>
                <w:rStyle w:val="SAPEmphasis"/>
              </w:rPr>
            </w:pPr>
            <w:r w:rsidRPr="00D61EBC">
              <w:rPr>
                <w:rStyle w:val="SAPEmphasis"/>
              </w:rPr>
              <w:t>Example</w:t>
            </w:r>
          </w:p>
        </w:tc>
        <w:tc>
          <w:tcPr>
            <w:tcW w:w="11598" w:type="dxa"/>
          </w:tcPr>
          <w:p w:rsidR="00930970" w:rsidRPr="001B5034" w:rsidRDefault="00930970" w:rsidP="002B56D9">
            <w:r w:rsidRPr="001B5034">
              <w:t xml:space="preserve">Emphasized words or </w:t>
            </w:r>
            <w:r>
              <w:t>expressions.</w:t>
            </w:r>
          </w:p>
        </w:tc>
      </w:tr>
      <w:tr w:rsidR="00930970" w:rsidRPr="001B5034" w:rsidTr="002B56D9">
        <w:tc>
          <w:tcPr>
            <w:tcW w:w="1554" w:type="dxa"/>
          </w:tcPr>
          <w:p w:rsidR="00930970" w:rsidRPr="001B5034" w:rsidRDefault="00930970" w:rsidP="002B56D9">
            <w:r w:rsidRPr="009A20CD">
              <w:rPr>
                <w:rStyle w:val="SAPMonospace"/>
              </w:rPr>
              <w:t>EXAMPLE</w:t>
            </w:r>
          </w:p>
        </w:tc>
        <w:tc>
          <w:tcPr>
            <w:tcW w:w="11598" w:type="dxa"/>
          </w:tcPr>
          <w:p w:rsidR="00930970" w:rsidRPr="001B5034" w:rsidRDefault="00930970"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30970"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30970" w:rsidRPr="005411A0" w:rsidRDefault="00930970" w:rsidP="002B56D9">
            <w:pPr>
              <w:rPr>
                <w:rStyle w:val="SAPMonospace"/>
              </w:rPr>
            </w:pPr>
            <w:r w:rsidRPr="005411A0">
              <w:rPr>
                <w:rStyle w:val="SAPMonospace"/>
              </w:rPr>
              <w:t>Example</w:t>
            </w:r>
          </w:p>
        </w:tc>
        <w:tc>
          <w:tcPr>
            <w:tcW w:w="11598" w:type="dxa"/>
          </w:tcPr>
          <w:p w:rsidR="00930970" w:rsidRPr="001B5034" w:rsidRDefault="00930970" w:rsidP="002B56D9">
            <w:r w:rsidRPr="001B5034">
              <w:t>Output on the screen. This includes file and directory names and their paths, messages, names of variables and parameters, source text, and names of installation, upgrade and database tools.</w:t>
            </w:r>
          </w:p>
        </w:tc>
      </w:tr>
      <w:tr w:rsidR="00930970" w:rsidRPr="001B5034" w:rsidTr="002B56D9">
        <w:tc>
          <w:tcPr>
            <w:tcW w:w="1554" w:type="dxa"/>
          </w:tcPr>
          <w:p w:rsidR="00930970" w:rsidRPr="005A5AB7" w:rsidRDefault="00930970" w:rsidP="002B56D9">
            <w:pPr>
              <w:rPr>
                <w:rStyle w:val="SAPEmphasis"/>
              </w:rPr>
            </w:pPr>
            <w:r w:rsidRPr="006F3BFA">
              <w:rPr>
                <w:rStyle w:val="SAPUserEntry"/>
              </w:rPr>
              <w:t>Example</w:t>
            </w:r>
          </w:p>
        </w:tc>
        <w:tc>
          <w:tcPr>
            <w:tcW w:w="11598" w:type="dxa"/>
          </w:tcPr>
          <w:p w:rsidR="00930970" w:rsidRPr="001B5034" w:rsidRDefault="00930970" w:rsidP="002B56D9">
            <w:r w:rsidRPr="001B5034">
              <w:t>Exact user entry. These are words or characters that you enter in the system exactly as they appear in the documentation.</w:t>
            </w:r>
          </w:p>
        </w:tc>
      </w:tr>
      <w:tr w:rsidR="00930970"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30970" w:rsidRPr="006F3BFA" w:rsidRDefault="00930970" w:rsidP="002B56D9">
            <w:pPr>
              <w:rPr>
                <w:rStyle w:val="SAPUserEntry"/>
              </w:rPr>
            </w:pPr>
            <w:r w:rsidRPr="006F3BFA">
              <w:rPr>
                <w:rStyle w:val="SAPUserEntry"/>
              </w:rPr>
              <w:t>&lt;Example&gt;</w:t>
            </w:r>
          </w:p>
        </w:tc>
        <w:tc>
          <w:tcPr>
            <w:tcW w:w="11598" w:type="dxa"/>
          </w:tcPr>
          <w:p w:rsidR="00930970" w:rsidRPr="001B5034" w:rsidRDefault="00930970" w:rsidP="002B56D9">
            <w:r w:rsidRPr="001B5034">
              <w:t>Variable user entry. Angle brackets indicate that you replace these words and characters with appropriate entries to make entries in the system.</w:t>
            </w:r>
          </w:p>
        </w:tc>
      </w:tr>
      <w:tr w:rsidR="00930970" w:rsidRPr="001B5034" w:rsidTr="002B56D9">
        <w:tc>
          <w:tcPr>
            <w:tcW w:w="1554" w:type="dxa"/>
          </w:tcPr>
          <w:p w:rsidR="00930970" w:rsidRPr="00601DC2" w:rsidRDefault="00930970" w:rsidP="002B56D9">
            <w:pPr>
              <w:rPr>
                <w:rStyle w:val="SAPKeyboard"/>
              </w:rPr>
            </w:pPr>
            <w:r w:rsidRPr="005E595C">
              <w:rPr>
                <w:rStyle w:val="SAPKeyboard"/>
              </w:rPr>
              <w:t>EXAMPLE</w:t>
            </w:r>
          </w:p>
        </w:tc>
        <w:tc>
          <w:tcPr>
            <w:tcW w:w="11598" w:type="dxa"/>
          </w:tcPr>
          <w:p w:rsidR="00930970" w:rsidRPr="001B5034" w:rsidRDefault="00930970"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30970" w:rsidRDefault="00930970" w:rsidP="004D4EB4"/>
    <w:p w:rsidR="00930970" w:rsidRDefault="00930970" w:rsidP="004D4EB4">
      <w:pPr>
        <w:spacing w:after="200" w:line="276" w:lineRule="auto"/>
      </w:pPr>
    </w:p>
    <w:p w:rsidR="00930970" w:rsidRPr="00416A0C" w:rsidRDefault="00930970" w:rsidP="004D4EB4">
      <w:pPr>
        <w:sectPr w:rsidR="00930970" w:rsidRPr="00416A0C" w:rsidSect="00930970">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30970" w:rsidTr="002B56D9">
        <w:trPr>
          <w:trHeight w:hRule="exact" w:val="227"/>
        </w:trPr>
        <w:tc>
          <w:tcPr>
            <w:tcW w:w="3969" w:type="dxa"/>
            <w:shd w:val="clear" w:color="auto" w:fill="000000" w:themeFill="text1"/>
            <w:tcMar>
              <w:top w:w="0" w:type="dxa"/>
              <w:bottom w:w="0" w:type="dxa"/>
            </w:tcMar>
          </w:tcPr>
          <w:p w:rsidR="00930970" w:rsidRDefault="00930970" w:rsidP="002B56D9"/>
        </w:tc>
      </w:tr>
      <w:tr w:rsidR="00930970" w:rsidTr="002B56D9">
        <w:trPr>
          <w:trHeight w:hRule="exact" w:val="1134"/>
        </w:trPr>
        <w:tc>
          <w:tcPr>
            <w:tcW w:w="3969" w:type="dxa"/>
            <w:shd w:val="clear" w:color="auto" w:fill="FFFFFF" w:themeFill="background1"/>
          </w:tcPr>
          <w:p w:rsidR="00930970" w:rsidRDefault="00930970" w:rsidP="002B56D9">
            <w:pPr>
              <w:pStyle w:val="SAPLastPageGray"/>
            </w:pPr>
            <w:r>
              <w:t>www.sap.com/contactsap</w:t>
            </w:r>
          </w:p>
        </w:tc>
      </w:tr>
      <w:tr w:rsidR="00930970" w:rsidTr="002B56D9">
        <w:trPr>
          <w:trHeight w:val="8120"/>
        </w:trPr>
        <w:tc>
          <w:tcPr>
            <w:tcW w:w="3969" w:type="dxa"/>
            <w:shd w:val="clear" w:color="auto" w:fill="FFFFFF" w:themeFill="background1"/>
            <w:vAlign w:val="bottom"/>
          </w:tcPr>
          <w:p w:rsidR="00930970" w:rsidRPr="00CD309F" w:rsidRDefault="00930970" w:rsidP="002B56D9">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930970" w:rsidRDefault="00930970" w:rsidP="002B56D9">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30970" w:rsidRPr="00F42CDC" w:rsidRDefault="00930970"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30970" w:rsidRPr="00F42CDC" w:rsidRDefault="00930970"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30970" w:rsidRPr="00F42CDC" w:rsidRDefault="00930970"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30970" w:rsidRDefault="00930970" w:rsidP="002B56D9">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930970" w:rsidRPr="00907380" w:rsidRDefault="00930970" w:rsidP="002B56D9">
            <w:pPr>
              <w:pStyle w:val="SAPMaterialNumber"/>
            </w:pPr>
          </w:p>
        </w:tc>
      </w:tr>
    </w:tbl>
    <w:p w:rsidR="00930970" w:rsidRPr="004D4EB4" w:rsidRDefault="00930970"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30970" w:rsidRPr="004D4EB4">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0970">
      <w:pPr>
        <w:spacing w:before="0" w:after="0" w:line="240" w:lineRule="auto"/>
      </w:pPr>
      <w:r>
        <w:separator/>
      </w:r>
    </w:p>
  </w:endnote>
  <w:endnote w:type="continuationSeparator" w:id="0">
    <w:p w:rsidR="00000000" w:rsidRDefault="009309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70" w:rsidRDefault="00930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30970" w:rsidRPr="005D1853" w:rsidTr="00A213DE">
      <w:tc>
        <w:tcPr>
          <w:tcW w:w="5245" w:type="dxa"/>
          <w:vAlign w:val="bottom"/>
        </w:tcPr>
        <w:p w:rsidR="00930970" w:rsidRDefault="00930970" w:rsidP="00A213DE">
          <w:pPr>
            <w:pStyle w:val="SAPFooterleft"/>
          </w:pPr>
          <w:fldSimple w:instr=" REF maintitle \* MERGEFORMAT ">
            <w:r>
              <w:t>Dezentrales EWM - Eingangsverarbeitung (4RO_DE)</w:t>
            </w:r>
          </w:fldSimple>
        </w:p>
        <w:p w:rsidR="00930970" w:rsidRPr="001B2C66" w:rsidRDefault="00930970"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30970" w:rsidRPr="00860C35" w:rsidRDefault="00930970"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30970">
            <w:rPr>
              <w:rStyle w:val="SAPFooterSecurityLevel"/>
            </w:rPr>
            <w:t>public</w:t>
          </w:r>
          <w:r>
            <w:rPr>
              <w:rStyle w:val="SAPFooterSecurityLevel"/>
            </w:rPr>
            <w:fldChar w:fldCharType="end"/>
          </w:r>
          <w:r w:rsidRPr="00860C35">
            <w:rPr>
              <w:rStyle w:val="SAPFooterSecurityLevel"/>
            </w:rPr>
            <w:t xml:space="preserve"> </w:t>
          </w:r>
        </w:p>
        <w:p w:rsidR="00930970" w:rsidRPr="00860C35" w:rsidRDefault="00930970"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30970" w:rsidRPr="004319A4" w:rsidRDefault="00930970"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930970" w:rsidRDefault="00930970" w:rsidP="00E11945">
    <w:pPr>
      <w:pStyle w:val="Footer"/>
    </w:pPr>
  </w:p>
  <w:p w:rsidR="00930970" w:rsidRDefault="00930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70" w:rsidRDefault="009309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70" w:rsidRPr="00930970" w:rsidRDefault="00930970" w:rsidP="00930970">
    <w:pPr>
      <w:pStyle w:val="Footer"/>
    </w:pPr>
    <w:bookmarkStart w:id="60" w:name="_GoBack"/>
    <w:bookmarkEnd w:id="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1F9" w:rsidRPr="00930970" w:rsidRDefault="00930970" w:rsidP="0093097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70" w:rsidRPr="00930970" w:rsidRDefault="00930970" w:rsidP="00930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0970">
      <w:pPr>
        <w:spacing w:before="0" w:after="0" w:line="240" w:lineRule="auto"/>
      </w:pPr>
      <w:r>
        <w:rPr>
          <w:color w:val="000000"/>
        </w:rPr>
        <w:separator/>
      </w:r>
    </w:p>
  </w:footnote>
  <w:footnote w:type="continuationSeparator" w:id="0">
    <w:p w:rsidR="00000000" w:rsidRDefault="0093097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70" w:rsidRDefault="00930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70" w:rsidRPr="005B6104" w:rsidRDefault="00930970" w:rsidP="00DC6B82">
    <w:pPr>
      <w:pStyle w:val="SAPHeader"/>
      <w:rPr>
        <w:sz w:val="4"/>
        <w:szCs w:val="4"/>
        <w:lang w:val="de-DE"/>
      </w:rPr>
    </w:pPr>
  </w:p>
  <w:p w:rsidR="00930970" w:rsidRPr="00DC6B82" w:rsidRDefault="00930970" w:rsidP="00DC6B82">
    <w:pPr>
      <w:pStyle w:val="Header"/>
      <w:rPr>
        <w:sz w:val="2"/>
        <w:szCs w:val="2"/>
      </w:rPr>
    </w:pPr>
  </w:p>
  <w:p w:rsidR="00930970" w:rsidRDefault="00930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30970" w:rsidRPr="005D1853" w:rsidTr="00A213DE">
      <w:tc>
        <w:tcPr>
          <w:tcW w:w="5245" w:type="dxa"/>
          <w:vAlign w:val="bottom"/>
        </w:tcPr>
        <w:p w:rsidR="00930970" w:rsidRDefault="00930970" w:rsidP="00A213DE">
          <w:pPr>
            <w:pStyle w:val="SAPFooterleft"/>
          </w:pPr>
          <w:fldSimple w:instr=" REF maintitle \* MERGEFORMAT ">
            <w:sdt>
              <w:sdtPr>
                <w:alias w:val="Scope item name"/>
                <w:tag w:val="Scope item name"/>
                <w:id w:val="-1612121847"/>
                <w:placeholder>
                  <w:docPart w:val="BEFEACEDE95C44AF874AA8AACDA3C066"/>
                </w:placeholder>
                <w:showingPlcHdr/>
              </w:sdtPr>
              <w:sdtContent>
                <w:r>
                  <w:t>Enter Scope Item Name</w:t>
                </w:r>
              </w:sdtContent>
            </w:sdt>
          </w:fldSimple>
        </w:p>
        <w:p w:rsidR="00930970" w:rsidRPr="001B2C66" w:rsidRDefault="00930970"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30970" w:rsidRPr="00860C35" w:rsidRDefault="00930970"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30970" w:rsidRPr="00860C35" w:rsidRDefault="00930970"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30970" w:rsidRPr="004319A4" w:rsidRDefault="00930970"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30970" w:rsidRDefault="00930970" w:rsidP="00E11945">
    <w:pPr>
      <w:pStyle w:val="Footer"/>
    </w:pPr>
  </w:p>
  <w:p w:rsidR="00930970" w:rsidRDefault="00930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30970" w:rsidRPr="005D1853" w:rsidTr="00A213DE">
      <w:tc>
        <w:tcPr>
          <w:tcW w:w="5245" w:type="dxa"/>
          <w:vAlign w:val="bottom"/>
        </w:tcPr>
        <w:p w:rsidR="00930970" w:rsidRDefault="00930970" w:rsidP="00A213DE">
          <w:pPr>
            <w:pStyle w:val="SAPFooterleft"/>
          </w:pPr>
          <w:fldSimple w:instr=" REF maintitle \* MERGEFORMAT ">
            <w:sdt>
              <w:sdtPr>
                <w:alias w:val="Scope item name"/>
                <w:tag w:val="Scope item name"/>
                <w:id w:val="1081806753"/>
                <w:placeholder>
                  <w:docPart w:val="5C623E7D23944F7687907E62F53EE2E6"/>
                </w:placeholder>
                <w:showingPlcHdr/>
              </w:sdtPr>
              <w:sdtContent>
                <w:r>
                  <w:t>Enter Scope Item Name</w:t>
                </w:r>
              </w:sdtContent>
            </w:sdt>
          </w:fldSimple>
        </w:p>
        <w:p w:rsidR="00930970" w:rsidRPr="001B2C66" w:rsidRDefault="00930970"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30970" w:rsidRPr="00860C35" w:rsidRDefault="00930970"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30970" w:rsidRPr="00860C35" w:rsidRDefault="00930970"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30970" w:rsidRPr="004319A4" w:rsidRDefault="00930970"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30970" w:rsidRDefault="00930970" w:rsidP="00E11945">
    <w:pPr>
      <w:pStyle w:val="Footer"/>
    </w:pPr>
  </w:p>
  <w:p w:rsidR="00930970" w:rsidRPr="00930970" w:rsidRDefault="00930970" w:rsidP="009309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70" w:rsidRPr="00930970" w:rsidRDefault="00930970" w:rsidP="009309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70" w:rsidRPr="00930970" w:rsidRDefault="00930970" w:rsidP="00930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71E866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26873F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52AAC6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9B680A"/>
    <w:multiLevelType w:val="multilevel"/>
    <w:tmpl w:val="21D40D8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81E2678"/>
    <w:multiLevelType w:val="multilevel"/>
    <w:tmpl w:val="1A82763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4875E6B"/>
    <w:multiLevelType w:val="multilevel"/>
    <w:tmpl w:val="DBE0C2A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A837B5D"/>
    <w:multiLevelType w:val="multilevel"/>
    <w:tmpl w:val="F2203BF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11"/>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4"/>
  </w:num>
  <w:num w:numId="9">
    <w:abstractNumId w:val="8"/>
  </w:num>
  <w:num w:numId="10">
    <w:abstractNumId w:val="1"/>
  </w:num>
  <w:num w:numId="11">
    <w:abstractNumId w:val="8"/>
  </w:num>
  <w:num w:numId="12">
    <w:abstractNumId w:val="0"/>
  </w:num>
  <w:num w:numId="13">
    <w:abstractNumId w:val="8"/>
  </w:num>
  <w:num w:numId="14">
    <w:abstractNumId w:val="5"/>
  </w:num>
  <w:num w:numId="15">
    <w:abstractNumId w:val="5"/>
  </w:num>
  <w:num w:numId="16">
    <w:abstractNumId w:val="3"/>
  </w:num>
  <w:num w:numId="17">
    <w:abstractNumId w:val="3"/>
  </w:num>
  <w:num w:numId="18">
    <w:abstractNumId w:val="2"/>
  </w:num>
  <w:num w:numId="19">
    <w:abstractNumId w:val="2"/>
  </w:num>
  <w:num w:numId="20">
    <w:abstractNumId w:val="7"/>
  </w:num>
  <w:num w:numId="21">
    <w:abstractNumId w:val="7"/>
  </w:num>
  <w:num w:numId="22">
    <w:abstractNumId w:val="7"/>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35DB6"/>
    <w:rsid w:val="00635DB6"/>
    <w:rsid w:val="0093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97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30970"/>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3097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3097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30970"/>
    <w:pPr>
      <w:numPr>
        <w:ilvl w:val="3"/>
      </w:numPr>
      <w:outlineLvl w:val="3"/>
    </w:pPr>
    <w:rPr>
      <w:bCs/>
      <w:iCs/>
    </w:rPr>
  </w:style>
  <w:style w:type="paragraph" w:styleId="Heading5">
    <w:name w:val="heading 5"/>
    <w:basedOn w:val="Heading2"/>
    <w:next w:val="Normal"/>
    <w:link w:val="Heading5Char"/>
    <w:unhideWhenUsed/>
    <w:qFormat/>
    <w:rsid w:val="0093097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3097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30970"/>
    <w:pPr>
      <w:spacing w:before="60" w:after="60"/>
    </w:pPr>
    <w:rPr>
      <w:b/>
      <w:bCs/>
      <w:color w:val="FFFFFF" w:themeColor="background1"/>
      <w:sz w:val="18"/>
    </w:rPr>
  </w:style>
  <w:style w:type="character" w:customStyle="1" w:styleId="SAPEmphasis">
    <w:name w:val="SAP_Emphasis"/>
    <w:basedOn w:val="DefaultParagraphFont"/>
    <w:uiPriority w:val="1"/>
    <w:qFormat/>
    <w:rsid w:val="0093097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3097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3097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3097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3097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30970"/>
    <w:pPr>
      <w:keepNext w:val="0"/>
      <w:spacing w:before="0"/>
    </w:pPr>
  </w:style>
  <w:style w:type="paragraph" w:styleId="TOC3">
    <w:name w:val="toc 3"/>
    <w:basedOn w:val="TOC1"/>
    <w:autoRedefine/>
    <w:uiPriority w:val="39"/>
    <w:unhideWhenUsed/>
    <w:rsid w:val="00930970"/>
    <w:pPr>
      <w:keepNext w:val="0"/>
      <w:tabs>
        <w:tab w:val="left" w:pos="1418"/>
      </w:tabs>
      <w:spacing w:before="0"/>
      <w:ind w:left="1418" w:hanging="794"/>
    </w:pPr>
  </w:style>
  <w:style w:type="paragraph" w:styleId="TOC4">
    <w:name w:val="toc 4"/>
    <w:basedOn w:val="TOC3"/>
    <w:next w:val="Normal"/>
    <w:autoRedefine/>
    <w:uiPriority w:val="39"/>
    <w:unhideWhenUsed/>
    <w:rsid w:val="00930970"/>
    <w:pPr>
      <w:tabs>
        <w:tab w:val="left" w:pos="1985"/>
      </w:tabs>
      <w:ind w:right="851"/>
    </w:pPr>
  </w:style>
  <w:style w:type="paragraph" w:styleId="TOC5">
    <w:name w:val="toc 5"/>
    <w:basedOn w:val="TOC4"/>
    <w:next w:val="Normal"/>
    <w:autoRedefine/>
    <w:uiPriority w:val="39"/>
    <w:unhideWhenUsed/>
    <w:rsid w:val="00930970"/>
  </w:style>
  <w:style w:type="character" w:customStyle="1" w:styleId="SAPKeyboard">
    <w:name w:val="SAP_Keyboard"/>
    <w:basedOn w:val="SAPMonospace"/>
    <w:uiPriority w:val="1"/>
    <w:qFormat/>
    <w:rsid w:val="0093097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3097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30970"/>
    <w:rPr>
      <w:sz w:val="20"/>
      <w:szCs w:val="24"/>
    </w:rPr>
  </w:style>
  <w:style w:type="character" w:customStyle="1" w:styleId="TitleChar">
    <w:name w:val="Title Char"/>
    <w:basedOn w:val="StandardChar"/>
    <w:link w:val="Title"/>
    <w:rsid w:val="00930970"/>
    <w:rPr>
      <w:rFonts w:cs="Arial"/>
      <w:b/>
      <w:bCs/>
      <w:color w:val="333399"/>
      <w:sz w:val="48"/>
      <w:szCs w:val="32"/>
    </w:rPr>
  </w:style>
  <w:style w:type="character" w:customStyle="1" w:styleId="SAPNoteHeadingChar">
    <w:name w:val="SAP_NoteHeading Char"/>
    <w:basedOn w:val="TitleChar"/>
    <w:link w:val="SAPNoteHeading"/>
    <w:rsid w:val="0093097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3097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3097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3097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3097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30970"/>
    <w:pPr>
      <w:numPr>
        <w:numId w:val="0"/>
      </w:numPr>
      <w:outlineLvl w:val="9"/>
    </w:pPr>
    <w:rPr>
      <w:b/>
    </w:rPr>
  </w:style>
  <w:style w:type="character" w:customStyle="1" w:styleId="SAPHeading1NoNumberChar">
    <w:name w:val="SAP_Heading1NoNumber Char"/>
    <w:basedOn w:val="TitleChar"/>
    <w:link w:val="SAPHeading1NoNumber"/>
    <w:rsid w:val="0093097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3097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30970"/>
    <w:pPr>
      <w:numPr>
        <w:numId w:val="13"/>
      </w:numPr>
    </w:pPr>
  </w:style>
  <w:style w:type="paragraph" w:styleId="ListNumber2">
    <w:name w:val="List Number 2"/>
    <w:basedOn w:val="Normal"/>
    <w:uiPriority w:val="99"/>
    <w:unhideWhenUsed/>
    <w:qFormat/>
    <w:rsid w:val="00930970"/>
    <w:pPr>
      <w:numPr>
        <w:ilvl w:val="1"/>
        <w:numId w:val="13"/>
      </w:numPr>
    </w:pPr>
  </w:style>
  <w:style w:type="paragraph" w:styleId="ListNumber3">
    <w:name w:val="List Number 3"/>
    <w:basedOn w:val="Normal"/>
    <w:uiPriority w:val="99"/>
    <w:unhideWhenUsed/>
    <w:qFormat/>
    <w:rsid w:val="00930970"/>
    <w:pPr>
      <w:numPr>
        <w:ilvl w:val="2"/>
        <w:numId w:val="13"/>
      </w:numPr>
    </w:pPr>
  </w:style>
  <w:style w:type="paragraph" w:styleId="ListBullet">
    <w:name w:val="List Bullet"/>
    <w:basedOn w:val="Normal"/>
    <w:uiPriority w:val="99"/>
    <w:unhideWhenUsed/>
    <w:qFormat/>
    <w:rsid w:val="00930970"/>
    <w:pPr>
      <w:numPr>
        <w:numId w:val="15"/>
      </w:numPr>
    </w:pPr>
  </w:style>
  <w:style w:type="paragraph" w:styleId="ListBullet2">
    <w:name w:val="List Bullet 2"/>
    <w:basedOn w:val="Normal"/>
    <w:uiPriority w:val="99"/>
    <w:unhideWhenUsed/>
    <w:qFormat/>
    <w:rsid w:val="00930970"/>
    <w:pPr>
      <w:numPr>
        <w:numId w:val="17"/>
      </w:numPr>
    </w:pPr>
  </w:style>
  <w:style w:type="paragraph" w:styleId="ListBullet3">
    <w:name w:val="List Bullet 3"/>
    <w:basedOn w:val="Normal"/>
    <w:uiPriority w:val="99"/>
    <w:unhideWhenUsed/>
    <w:qFormat/>
    <w:rsid w:val="00930970"/>
    <w:pPr>
      <w:numPr>
        <w:numId w:val="19"/>
      </w:numPr>
    </w:pPr>
  </w:style>
  <w:style w:type="paragraph" w:styleId="ListContinue">
    <w:name w:val="List Continue"/>
    <w:basedOn w:val="Normal"/>
    <w:uiPriority w:val="99"/>
    <w:unhideWhenUsed/>
    <w:qFormat/>
    <w:rsid w:val="00930970"/>
    <w:pPr>
      <w:ind w:left="340"/>
    </w:pPr>
  </w:style>
  <w:style w:type="paragraph" w:styleId="ListContinue2">
    <w:name w:val="List Continue 2"/>
    <w:basedOn w:val="Normal"/>
    <w:uiPriority w:val="99"/>
    <w:unhideWhenUsed/>
    <w:qFormat/>
    <w:rsid w:val="00930970"/>
    <w:pPr>
      <w:ind w:left="680"/>
    </w:pPr>
  </w:style>
  <w:style w:type="paragraph" w:styleId="ListContinue3">
    <w:name w:val="List Continue 3"/>
    <w:basedOn w:val="Normal"/>
    <w:uiPriority w:val="99"/>
    <w:unhideWhenUsed/>
    <w:qFormat/>
    <w:rsid w:val="00930970"/>
    <w:pPr>
      <w:ind w:left="1021"/>
    </w:pPr>
  </w:style>
  <w:style w:type="character" w:customStyle="1" w:styleId="Heading1Char">
    <w:name w:val="Heading 1 Char"/>
    <w:basedOn w:val="DefaultParagraphFont"/>
    <w:link w:val="Heading1"/>
    <w:uiPriority w:val="9"/>
    <w:locked/>
    <w:rsid w:val="0093097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3097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3097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3097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3097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3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30970"/>
    <w:rPr>
      <w:color w:val="auto"/>
      <w:sz w:val="24"/>
    </w:rPr>
  </w:style>
  <w:style w:type="paragraph" w:customStyle="1" w:styleId="SAPMainTitle">
    <w:name w:val="SAP_MainTitle"/>
    <w:basedOn w:val="Normal"/>
    <w:next w:val="Normal"/>
    <w:rsid w:val="0093097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30970"/>
    <w:pPr>
      <w:spacing w:line="260" w:lineRule="exact"/>
      <w:jc w:val="right"/>
    </w:pPr>
    <w:rPr>
      <w:caps/>
      <w:color w:val="auto"/>
      <w:spacing w:val="10"/>
      <w:sz w:val="20"/>
    </w:rPr>
  </w:style>
  <w:style w:type="paragraph" w:customStyle="1" w:styleId="SAPDocumentVersion">
    <w:name w:val="SAP_DocumentVersion"/>
    <w:basedOn w:val="SAPSecurityLevel"/>
    <w:rsid w:val="0093097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30970"/>
    <w:rPr>
      <w:rFonts w:ascii="BentonSans Book" w:hAnsi="BentonSans Book" w:cs="Times New Roman"/>
      <w:color w:val="0076CB"/>
      <w:sz w:val="12"/>
      <w:u w:val="none"/>
    </w:rPr>
  </w:style>
  <w:style w:type="paragraph" w:customStyle="1" w:styleId="SAPMaterialNumber">
    <w:name w:val="SAP_MaterialNumber"/>
    <w:basedOn w:val="Normal"/>
    <w:locked/>
    <w:rsid w:val="0093097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30970"/>
  </w:style>
  <w:style w:type="paragraph" w:customStyle="1" w:styleId="SAPFooterleft">
    <w:name w:val="SAP_Footer_left"/>
    <w:basedOn w:val="Footer"/>
    <w:locked/>
    <w:rsid w:val="0093097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30970"/>
    <w:rPr>
      <w:rFonts w:ascii="BentonSans Bold" w:hAnsi="BentonSans Bold" w:cs="Times New Roman"/>
    </w:rPr>
  </w:style>
  <w:style w:type="character" w:customStyle="1" w:styleId="SAPFooterSecurityLevel">
    <w:name w:val="SAP_Footer_SecurityLevel"/>
    <w:basedOn w:val="DefaultParagraphFont"/>
    <w:uiPriority w:val="1"/>
    <w:locked/>
    <w:rsid w:val="00930970"/>
    <w:rPr>
      <w:rFonts w:cs="Times New Roman"/>
      <w:caps/>
      <w:spacing w:val="6"/>
    </w:rPr>
  </w:style>
  <w:style w:type="paragraph" w:customStyle="1" w:styleId="SAPLastPageGray">
    <w:name w:val="SAP_LastPage_Gray"/>
    <w:basedOn w:val="Normal"/>
    <w:locked/>
    <w:rsid w:val="0093097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30970"/>
    <w:pPr>
      <w:spacing w:before="0" w:after="0" w:line="180" w:lineRule="exact"/>
    </w:pPr>
    <w:rPr>
      <w:rFonts w:cs="Arial"/>
      <w:sz w:val="12"/>
      <w:szCs w:val="18"/>
      <w:lang w:val="de-DE"/>
    </w:rPr>
  </w:style>
  <w:style w:type="paragraph" w:customStyle="1" w:styleId="SAPFooterright">
    <w:name w:val="SAP_Footer_right"/>
    <w:basedOn w:val="SAPFooterleft"/>
    <w:locked/>
    <w:rsid w:val="00930970"/>
    <w:pPr>
      <w:jc w:val="right"/>
    </w:pPr>
    <w:rPr>
      <w:noProof/>
    </w:rPr>
  </w:style>
  <w:style w:type="paragraph" w:customStyle="1" w:styleId="SAPFooterCurrentTopicRight">
    <w:name w:val="SAP_Footer_CurrentTopicRight"/>
    <w:basedOn w:val="SAPFooterright"/>
    <w:qFormat/>
    <w:locked/>
    <w:rsid w:val="00930970"/>
    <w:rPr>
      <w:rFonts w:ascii="BentonSans Bold" w:hAnsi="BentonSans Bold"/>
    </w:rPr>
  </w:style>
  <w:style w:type="paragraph" w:customStyle="1" w:styleId="SAPFooterCurrentTopicLeft">
    <w:name w:val="SAP_Footer_CurrentTopicLeft"/>
    <w:basedOn w:val="SAPFooterleft"/>
    <w:qFormat/>
    <w:locked/>
    <w:rsid w:val="00930970"/>
    <w:rPr>
      <w:rFonts w:ascii="BentonSans Bold" w:hAnsi="BentonSans Bold"/>
    </w:rPr>
  </w:style>
  <w:style w:type="paragraph" w:styleId="Header">
    <w:name w:val="header"/>
    <w:basedOn w:val="Normal"/>
    <w:link w:val="HeaderChar"/>
    <w:uiPriority w:val="99"/>
    <w:unhideWhenUsed/>
    <w:rsid w:val="009309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30970"/>
    <w:rPr>
      <w:rFonts w:ascii="BentonSans Book" w:eastAsia="MS Mincho" w:hAnsi="BentonSans Book" w:cs="Times New Roman"/>
      <w:kern w:val="0"/>
      <w:sz w:val="18"/>
      <w:szCs w:val="24"/>
    </w:rPr>
  </w:style>
  <w:style w:type="paragraph" w:customStyle="1" w:styleId="SAPHeader">
    <w:name w:val="SAP_Header"/>
    <w:basedOn w:val="Normal"/>
    <w:locked/>
    <w:rsid w:val="0093097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12"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support.sap.com/content/dam/SAAP/SAP_Activate/S4H_588%20Warehouse%20Management%20Setup.docx" TargetMode="External"/><Relationship Id="rId14" Type="http://schemas.openxmlformats.org/officeDocument/2006/relationships/hyperlink" Target="#unique_16"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FEACEDE95C44AF874AA8AACDA3C066"/>
        <w:category>
          <w:name w:val="General"/>
          <w:gallery w:val="placeholder"/>
        </w:category>
        <w:types>
          <w:type w:val="bbPlcHdr"/>
        </w:types>
        <w:behaviors>
          <w:behavior w:val="content"/>
        </w:behaviors>
        <w:guid w:val="{DF97C9D9-D4EA-4BD9-A4CE-436D720A74FC}"/>
      </w:docPartPr>
      <w:docPartBody>
        <w:p w:rsidR="00000000" w:rsidRDefault="00CA4CA9" w:rsidP="00CA4CA9">
          <w:pPr>
            <w:pStyle w:val="BEFEACEDE95C44AF874AA8AACDA3C066"/>
          </w:pPr>
          <w:r>
            <w:t>Enter Scope Item Name</w:t>
          </w:r>
        </w:p>
      </w:docPartBody>
    </w:docPart>
    <w:docPart>
      <w:docPartPr>
        <w:name w:val="5C623E7D23944F7687907E62F53EE2E6"/>
        <w:category>
          <w:name w:val="General"/>
          <w:gallery w:val="placeholder"/>
        </w:category>
        <w:types>
          <w:type w:val="bbPlcHdr"/>
        </w:types>
        <w:behaviors>
          <w:behavior w:val="content"/>
        </w:behaviors>
        <w:guid w:val="{0B98F5FB-60AE-44F8-90C8-0758BC44F73B}"/>
      </w:docPartPr>
      <w:docPartBody>
        <w:p w:rsidR="00000000" w:rsidRDefault="00CA4CA9" w:rsidP="00CA4CA9">
          <w:pPr>
            <w:pStyle w:val="5C623E7D23944F7687907E62F53EE2E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A9"/>
    <w:rsid w:val="00CA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CE9C4F36A346CEB433407493F9F051">
    <w:name w:val="88CE9C4F36A346CEB433407493F9F051"/>
    <w:rsid w:val="00CA4CA9"/>
  </w:style>
  <w:style w:type="paragraph" w:customStyle="1" w:styleId="BEFEACEDE95C44AF874AA8AACDA3C066">
    <w:name w:val="BEFEACEDE95C44AF874AA8AACDA3C066"/>
    <w:rsid w:val="00CA4CA9"/>
  </w:style>
  <w:style w:type="paragraph" w:customStyle="1" w:styleId="5C623E7D23944F7687907E62F53EE2E6">
    <w:name w:val="5C623E7D23944F7687907E62F53EE2E6"/>
    <w:rsid w:val="00CA4CA9"/>
  </w:style>
  <w:style w:type="paragraph" w:customStyle="1" w:styleId="9DC1A5DA82B144D0BEBCD1EC92A7744C">
    <w:name w:val="9DC1A5DA82B144D0BEBCD1EC92A7744C"/>
    <w:rsid w:val="00CA4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5400438-3F17-4BFF-B54D-551C4A4831CF}"/>
</file>

<file path=customXml/itemProps2.xml><?xml version="1.0" encoding="utf-8"?>
<ds:datastoreItem xmlns:ds="http://schemas.openxmlformats.org/officeDocument/2006/customXml" ds:itemID="{3FDF72FC-B61F-4829-B50B-E55C35885789}"/>
</file>

<file path=customXml/itemProps3.xml><?xml version="1.0" encoding="utf-8"?>
<ds:datastoreItem xmlns:ds="http://schemas.openxmlformats.org/officeDocument/2006/customXml" ds:itemID="{14912405-E9D6-4D8C-83A6-DA5580B1F19D}"/>
</file>

<file path=docProps/app.xml><?xml version="1.0" encoding="utf-8"?>
<Properties xmlns="http://schemas.openxmlformats.org/officeDocument/2006/extended-properties" xmlns:vt="http://schemas.openxmlformats.org/officeDocument/2006/docPropsVTypes">
  <Template>Normal.dotm</Template>
  <TotalTime>0</TotalTime>
  <Pages>32</Pages>
  <Words>5728</Words>
  <Characters>32655</Characters>
  <Application>Microsoft Office Word</Application>
  <DocSecurity>4</DocSecurity>
  <Lines>272</Lines>
  <Paragraphs>76</Paragraphs>
  <ScaleCrop>false</ScaleCrop>
  <Company/>
  <LinksUpToDate>false</LinksUpToDate>
  <CharactersWithSpaces>38307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2020-09-28T20:34:00Z</dcterms:created>
  <dcterms:modified xsi:type="dcterms:W3CDTF">2020-09-28T20:34:00Z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