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30434" w:rsidRPr="00FC413A" w:rsidTr="004D131F">
        <w:trPr>
          <w:trHeight w:hRule="exact" w:val="227"/>
        </w:trPr>
        <w:tc>
          <w:tcPr>
            <w:tcW w:w="4962" w:type="dxa"/>
            <w:tcBorders>
              <w:bottom w:val="single" w:sz="4" w:space="0" w:color="auto"/>
            </w:tcBorders>
            <w:shd w:val="clear" w:color="auto" w:fill="000000" w:themeFill="text1"/>
          </w:tcPr>
          <w:p w:rsidR="00A30434" w:rsidRPr="00FC413A" w:rsidRDefault="00A30434"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30434" w:rsidRPr="00FC413A" w:rsidRDefault="00A30434" w:rsidP="004D131F"/>
        </w:tc>
      </w:tr>
      <w:tr w:rsidR="00A30434"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A30434" w:rsidRPr="00E540A2" w:rsidRDefault="00A30434" w:rsidP="00A30434">
            <w:pPr>
              <w:pStyle w:val="SAPCollateralType"/>
            </w:pPr>
            <w:r>
              <w:t>Test Script</w:t>
            </w:r>
          </w:p>
          <w:p w:rsidR="00A30434" w:rsidRPr="00E540A2" w:rsidRDefault="00A30434" w:rsidP="00A30434">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A30434" w:rsidRPr="00CF3F1C" w:rsidRDefault="00A30434" w:rsidP="004D131F">
            <w:pPr>
              <w:pStyle w:val="SAPSecurityLevel"/>
            </w:pPr>
            <w:bookmarkStart w:id="1" w:name="securitylevel"/>
            <w:r w:rsidRPr="00CF3F1C">
              <w:t>public</w:t>
            </w:r>
            <w:bookmarkEnd w:id="1"/>
          </w:p>
        </w:tc>
      </w:tr>
      <w:tr w:rsidR="00A30434" w:rsidTr="004D131F">
        <w:trPr>
          <w:trHeight w:hRule="exact" w:val="2402"/>
        </w:trPr>
        <w:tc>
          <w:tcPr>
            <w:tcW w:w="4962" w:type="dxa"/>
            <w:vMerge/>
            <w:tcBorders>
              <w:top w:val="nil"/>
              <w:bottom w:val="nil"/>
              <w:right w:val="nil"/>
            </w:tcBorders>
            <w:shd w:val="clear" w:color="auto" w:fill="F0AB00"/>
            <w:tcMar>
              <w:top w:w="113" w:type="dxa"/>
            </w:tcMar>
          </w:tcPr>
          <w:p w:rsidR="00A30434" w:rsidRDefault="00A30434" w:rsidP="004D131F">
            <w:pPr>
              <w:pStyle w:val="SAPCollateralType"/>
            </w:pPr>
          </w:p>
        </w:tc>
        <w:tc>
          <w:tcPr>
            <w:tcW w:w="9383" w:type="dxa"/>
            <w:tcBorders>
              <w:top w:val="nil"/>
              <w:left w:val="nil"/>
              <w:bottom w:val="nil"/>
            </w:tcBorders>
            <w:shd w:val="clear" w:color="auto" w:fill="F0AB00"/>
            <w:tcMar>
              <w:top w:w="113" w:type="dxa"/>
            </w:tcMar>
          </w:tcPr>
          <w:p w:rsidR="00A30434" w:rsidRDefault="00A30434" w:rsidP="004D131F">
            <w:pPr>
              <w:pStyle w:val="SAPMainTitle"/>
            </w:pPr>
            <w:bookmarkStart w:id="2" w:name="maintitle"/>
            <w:r>
              <w:t>Service Management Overview (43B)</w:t>
            </w:r>
            <w:bookmarkEnd w:id="2"/>
          </w:p>
          <w:p w:rsidR="00A30434" w:rsidRDefault="00A30434" w:rsidP="004D131F">
            <w:pPr>
              <w:pStyle w:val="SAPMainTitle"/>
            </w:pPr>
          </w:p>
        </w:tc>
      </w:tr>
    </w:tbl>
    <w:p w:rsidR="00A30434" w:rsidRPr="009B6859" w:rsidRDefault="00A30434" w:rsidP="00D67AB9">
      <w:pPr>
        <w:pStyle w:val="SAPKeyblockTitle"/>
      </w:pPr>
      <w:r w:rsidRPr="009B6859">
        <w:t>Table of Contents</w:t>
      </w:r>
    </w:p>
    <w:p w:rsidR="00A30434" w:rsidRDefault="00A30434">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221" w:history="1">
        <w:r w:rsidRPr="00A37667">
          <w:rPr>
            <w:rStyle w:val="Hyperlink"/>
            <w:noProof/>
          </w:rPr>
          <w:t>1</w:t>
        </w:r>
        <w:r>
          <w:rPr>
            <w:rFonts w:asciiTheme="minorHAnsi" w:eastAsiaTheme="minorEastAsia" w:hAnsiTheme="minorHAnsi" w:cstheme="minorBidi"/>
            <w:noProof/>
            <w:sz w:val="22"/>
            <w:szCs w:val="22"/>
            <w:lang w:val="de-DE" w:eastAsia="de-DE"/>
          </w:rPr>
          <w:tab/>
        </w:r>
        <w:r w:rsidRPr="00A37667">
          <w:rPr>
            <w:rStyle w:val="Hyperlink"/>
            <w:noProof/>
          </w:rPr>
          <w:t>Purpose</w:t>
        </w:r>
        <w:r>
          <w:rPr>
            <w:noProof/>
            <w:webHidden/>
          </w:rPr>
          <w:tab/>
        </w:r>
        <w:r>
          <w:rPr>
            <w:noProof/>
            <w:webHidden/>
          </w:rPr>
          <w:fldChar w:fldCharType="begin"/>
        </w:r>
        <w:r>
          <w:rPr>
            <w:noProof/>
            <w:webHidden/>
          </w:rPr>
          <w:instrText xml:space="preserve"> PAGEREF _Toc51415221 \h </w:instrText>
        </w:r>
        <w:r>
          <w:rPr>
            <w:noProof/>
            <w:webHidden/>
          </w:rPr>
        </w:r>
        <w:r>
          <w:rPr>
            <w:noProof/>
            <w:webHidden/>
          </w:rPr>
          <w:fldChar w:fldCharType="separate"/>
        </w:r>
        <w:r>
          <w:rPr>
            <w:noProof/>
            <w:webHidden/>
          </w:rPr>
          <w:t>2</w:t>
        </w:r>
        <w:r>
          <w:rPr>
            <w:noProof/>
            <w:webHidden/>
          </w:rPr>
          <w:fldChar w:fldCharType="end"/>
        </w:r>
      </w:hyperlink>
    </w:p>
    <w:p w:rsidR="00A30434" w:rsidRDefault="00A30434">
      <w:pPr>
        <w:pStyle w:val="TOC1"/>
        <w:rPr>
          <w:rFonts w:asciiTheme="minorHAnsi" w:eastAsiaTheme="minorEastAsia" w:hAnsiTheme="minorHAnsi" w:cstheme="minorBidi"/>
          <w:noProof/>
          <w:sz w:val="22"/>
          <w:szCs w:val="22"/>
          <w:lang w:val="de-DE" w:eastAsia="de-DE"/>
        </w:rPr>
      </w:pPr>
      <w:hyperlink w:anchor="_Toc51415222" w:history="1">
        <w:r w:rsidRPr="00A37667">
          <w:rPr>
            <w:rStyle w:val="Hyperlink"/>
            <w:noProof/>
          </w:rPr>
          <w:t>2</w:t>
        </w:r>
        <w:r>
          <w:rPr>
            <w:rFonts w:asciiTheme="minorHAnsi" w:eastAsiaTheme="minorEastAsia" w:hAnsiTheme="minorHAnsi" w:cstheme="minorBidi"/>
            <w:noProof/>
            <w:sz w:val="22"/>
            <w:szCs w:val="22"/>
            <w:lang w:val="de-DE" w:eastAsia="de-DE"/>
          </w:rPr>
          <w:tab/>
        </w:r>
        <w:r w:rsidRPr="00A37667">
          <w:rPr>
            <w:rStyle w:val="Hyperlink"/>
            <w:noProof/>
          </w:rPr>
          <w:t>Prerequisites</w:t>
        </w:r>
        <w:r>
          <w:rPr>
            <w:noProof/>
            <w:webHidden/>
          </w:rPr>
          <w:tab/>
        </w:r>
        <w:r>
          <w:rPr>
            <w:noProof/>
            <w:webHidden/>
          </w:rPr>
          <w:fldChar w:fldCharType="begin"/>
        </w:r>
        <w:r>
          <w:rPr>
            <w:noProof/>
            <w:webHidden/>
          </w:rPr>
          <w:instrText xml:space="preserve"> PAGEREF _Toc51415222 \h </w:instrText>
        </w:r>
        <w:r>
          <w:rPr>
            <w:noProof/>
            <w:webHidden/>
          </w:rPr>
        </w:r>
        <w:r>
          <w:rPr>
            <w:noProof/>
            <w:webHidden/>
          </w:rPr>
          <w:fldChar w:fldCharType="separate"/>
        </w:r>
        <w:r>
          <w:rPr>
            <w:noProof/>
            <w:webHidden/>
          </w:rPr>
          <w:t>3</w:t>
        </w:r>
        <w:r>
          <w:rPr>
            <w:noProof/>
            <w:webHidden/>
          </w:rPr>
          <w:fldChar w:fldCharType="end"/>
        </w:r>
      </w:hyperlink>
    </w:p>
    <w:p w:rsidR="00A30434" w:rsidRDefault="00A30434">
      <w:pPr>
        <w:pStyle w:val="TOC2"/>
        <w:rPr>
          <w:rFonts w:asciiTheme="minorHAnsi" w:eastAsiaTheme="minorEastAsia" w:hAnsiTheme="minorHAnsi" w:cstheme="minorBidi"/>
          <w:noProof/>
          <w:sz w:val="22"/>
          <w:szCs w:val="22"/>
          <w:lang w:val="de-DE" w:eastAsia="de-DE"/>
        </w:rPr>
      </w:pPr>
      <w:hyperlink w:anchor="_Toc51415223" w:history="1">
        <w:r w:rsidRPr="00A37667">
          <w:rPr>
            <w:rStyle w:val="Hyperlink"/>
            <w:noProof/>
          </w:rPr>
          <w:t>2.1</w:t>
        </w:r>
        <w:r>
          <w:rPr>
            <w:rFonts w:asciiTheme="minorHAnsi" w:eastAsiaTheme="minorEastAsia" w:hAnsiTheme="minorHAnsi" w:cstheme="minorBidi"/>
            <w:noProof/>
            <w:sz w:val="22"/>
            <w:szCs w:val="22"/>
            <w:lang w:val="de-DE" w:eastAsia="de-DE"/>
          </w:rPr>
          <w:tab/>
        </w:r>
        <w:r w:rsidRPr="00A37667">
          <w:rPr>
            <w:rStyle w:val="Hyperlink"/>
            <w:noProof/>
          </w:rPr>
          <w:t>System Access</w:t>
        </w:r>
        <w:r>
          <w:rPr>
            <w:noProof/>
            <w:webHidden/>
          </w:rPr>
          <w:tab/>
        </w:r>
        <w:r>
          <w:rPr>
            <w:noProof/>
            <w:webHidden/>
          </w:rPr>
          <w:fldChar w:fldCharType="begin"/>
        </w:r>
        <w:r>
          <w:rPr>
            <w:noProof/>
            <w:webHidden/>
          </w:rPr>
          <w:instrText xml:space="preserve"> PAGEREF _Toc51415223 \h </w:instrText>
        </w:r>
        <w:r>
          <w:rPr>
            <w:noProof/>
            <w:webHidden/>
          </w:rPr>
        </w:r>
        <w:r>
          <w:rPr>
            <w:noProof/>
            <w:webHidden/>
          </w:rPr>
          <w:fldChar w:fldCharType="separate"/>
        </w:r>
        <w:r>
          <w:rPr>
            <w:noProof/>
            <w:webHidden/>
          </w:rPr>
          <w:t>3</w:t>
        </w:r>
        <w:r>
          <w:rPr>
            <w:noProof/>
            <w:webHidden/>
          </w:rPr>
          <w:fldChar w:fldCharType="end"/>
        </w:r>
      </w:hyperlink>
    </w:p>
    <w:p w:rsidR="00A30434" w:rsidRDefault="00A30434">
      <w:pPr>
        <w:pStyle w:val="TOC2"/>
        <w:rPr>
          <w:rFonts w:asciiTheme="minorHAnsi" w:eastAsiaTheme="minorEastAsia" w:hAnsiTheme="minorHAnsi" w:cstheme="minorBidi"/>
          <w:noProof/>
          <w:sz w:val="22"/>
          <w:szCs w:val="22"/>
          <w:lang w:val="de-DE" w:eastAsia="de-DE"/>
        </w:rPr>
      </w:pPr>
      <w:hyperlink w:anchor="_Toc51415224" w:history="1">
        <w:r w:rsidRPr="00A37667">
          <w:rPr>
            <w:rStyle w:val="Hyperlink"/>
            <w:noProof/>
          </w:rPr>
          <w:t>2.2</w:t>
        </w:r>
        <w:r>
          <w:rPr>
            <w:rFonts w:asciiTheme="minorHAnsi" w:eastAsiaTheme="minorEastAsia" w:hAnsiTheme="minorHAnsi" w:cstheme="minorBidi"/>
            <w:noProof/>
            <w:sz w:val="22"/>
            <w:szCs w:val="22"/>
            <w:lang w:val="de-DE" w:eastAsia="de-DE"/>
          </w:rPr>
          <w:tab/>
        </w:r>
        <w:r w:rsidRPr="00A37667">
          <w:rPr>
            <w:rStyle w:val="Hyperlink"/>
            <w:noProof/>
          </w:rPr>
          <w:t>Roles</w:t>
        </w:r>
        <w:r>
          <w:rPr>
            <w:noProof/>
            <w:webHidden/>
          </w:rPr>
          <w:tab/>
        </w:r>
        <w:r>
          <w:rPr>
            <w:noProof/>
            <w:webHidden/>
          </w:rPr>
          <w:fldChar w:fldCharType="begin"/>
        </w:r>
        <w:r>
          <w:rPr>
            <w:noProof/>
            <w:webHidden/>
          </w:rPr>
          <w:instrText xml:space="preserve"> PAGEREF _Toc51415224 \h </w:instrText>
        </w:r>
        <w:r>
          <w:rPr>
            <w:noProof/>
            <w:webHidden/>
          </w:rPr>
        </w:r>
        <w:r>
          <w:rPr>
            <w:noProof/>
            <w:webHidden/>
          </w:rPr>
          <w:fldChar w:fldCharType="separate"/>
        </w:r>
        <w:r>
          <w:rPr>
            <w:noProof/>
            <w:webHidden/>
          </w:rPr>
          <w:t>3</w:t>
        </w:r>
        <w:r>
          <w:rPr>
            <w:noProof/>
            <w:webHidden/>
          </w:rPr>
          <w:fldChar w:fldCharType="end"/>
        </w:r>
      </w:hyperlink>
    </w:p>
    <w:p w:rsidR="00A30434" w:rsidRDefault="00A30434">
      <w:pPr>
        <w:pStyle w:val="TOC1"/>
        <w:rPr>
          <w:rFonts w:asciiTheme="minorHAnsi" w:eastAsiaTheme="minorEastAsia" w:hAnsiTheme="minorHAnsi" w:cstheme="minorBidi"/>
          <w:noProof/>
          <w:sz w:val="22"/>
          <w:szCs w:val="22"/>
          <w:lang w:val="de-DE" w:eastAsia="de-DE"/>
        </w:rPr>
      </w:pPr>
      <w:hyperlink w:anchor="_Toc51415225" w:history="1">
        <w:r w:rsidRPr="00A37667">
          <w:rPr>
            <w:rStyle w:val="Hyperlink"/>
            <w:noProof/>
          </w:rPr>
          <w:t>3</w:t>
        </w:r>
        <w:r>
          <w:rPr>
            <w:rFonts w:asciiTheme="minorHAnsi" w:eastAsiaTheme="minorEastAsia" w:hAnsiTheme="minorHAnsi" w:cstheme="minorBidi"/>
            <w:noProof/>
            <w:sz w:val="22"/>
            <w:szCs w:val="22"/>
            <w:lang w:val="de-DE" w:eastAsia="de-DE"/>
          </w:rPr>
          <w:tab/>
        </w:r>
        <w:r w:rsidRPr="00A37667">
          <w:rPr>
            <w:rStyle w:val="Hyperlink"/>
            <w:noProof/>
          </w:rPr>
          <w:t>Overview Table</w:t>
        </w:r>
        <w:r>
          <w:rPr>
            <w:noProof/>
            <w:webHidden/>
          </w:rPr>
          <w:tab/>
        </w:r>
        <w:r>
          <w:rPr>
            <w:noProof/>
            <w:webHidden/>
          </w:rPr>
          <w:fldChar w:fldCharType="begin"/>
        </w:r>
        <w:r>
          <w:rPr>
            <w:noProof/>
            <w:webHidden/>
          </w:rPr>
          <w:instrText xml:space="preserve"> PAGEREF _Toc51415225 \h </w:instrText>
        </w:r>
        <w:r>
          <w:rPr>
            <w:noProof/>
            <w:webHidden/>
          </w:rPr>
        </w:r>
        <w:r>
          <w:rPr>
            <w:noProof/>
            <w:webHidden/>
          </w:rPr>
          <w:fldChar w:fldCharType="separate"/>
        </w:r>
        <w:r>
          <w:rPr>
            <w:noProof/>
            <w:webHidden/>
          </w:rPr>
          <w:t>5</w:t>
        </w:r>
        <w:r>
          <w:rPr>
            <w:noProof/>
            <w:webHidden/>
          </w:rPr>
          <w:fldChar w:fldCharType="end"/>
        </w:r>
      </w:hyperlink>
    </w:p>
    <w:p w:rsidR="00A30434" w:rsidRDefault="00A30434">
      <w:pPr>
        <w:pStyle w:val="TOC1"/>
        <w:rPr>
          <w:rFonts w:asciiTheme="minorHAnsi" w:eastAsiaTheme="minorEastAsia" w:hAnsiTheme="minorHAnsi" w:cstheme="minorBidi"/>
          <w:noProof/>
          <w:sz w:val="22"/>
          <w:szCs w:val="22"/>
          <w:lang w:val="de-DE" w:eastAsia="de-DE"/>
        </w:rPr>
      </w:pPr>
      <w:hyperlink w:anchor="_Toc51415226" w:history="1">
        <w:r w:rsidRPr="00A37667">
          <w:rPr>
            <w:rStyle w:val="Hyperlink"/>
            <w:noProof/>
          </w:rPr>
          <w:t>4</w:t>
        </w:r>
        <w:r>
          <w:rPr>
            <w:rFonts w:asciiTheme="minorHAnsi" w:eastAsiaTheme="minorEastAsia" w:hAnsiTheme="minorHAnsi" w:cstheme="minorBidi"/>
            <w:noProof/>
            <w:sz w:val="22"/>
            <w:szCs w:val="22"/>
            <w:lang w:val="de-DE" w:eastAsia="de-DE"/>
          </w:rPr>
          <w:tab/>
        </w:r>
        <w:r w:rsidRPr="00A37667">
          <w:rPr>
            <w:rStyle w:val="Hyperlink"/>
            <w:noProof/>
          </w:rPr>
          <w:t>Test Procedures</w:t>
        </w:r>
        <w:r>
          <w:rPr>
            <w:noProof/>
            <w:webHidden/>
          </w:rPr>
          <w:tab/>
        </w:r>
        <w:r>
          <w:rPr>
            <w:noProof/>
            <w:webHidden/>
          </w:rPr>
          <w:fldChar w:fldCharType="begin"/>
        </w:r>
        <w:r>
          <w:rPr>
            <w:noProof/>
            <w:webHidden/>
          </w:rPr>
          <w:instrText xml:space="preserve"> PAGEREF _Toc51415226 \h </w:instrText>
        </w:r>
        <w:r>
          <w:rPr>
            <w:noProof/>
            <w:webHidden/>
          </w:rPr>
        </w:r>
        <w:r>
          <w:rPr>
            <w:noProof/>
            <w:webHidden/>
          </w:rPr>
          <w:fldChar w:fldCharType="separate"/>
        </w:r>
        <w:r>
          <w:rPr>
            <w:noProof/>
            <w:webHidden/>
          </w:rPr>
          <w:t>6</w:t>
        </w:r>
        <w:r>
          <w:rPr>
            <w:noProof/>
            <w:webHidden/>
          </w:rPr>
          <w:fldChar w:fldCharType="end"/>
        </w:r>
      </w:hyperlink>
    </w:p>
    <w:p w:rsidR="00A30434" w:rsidRDefault="00A30434">
      <w:pPr>
        <w:pStyle w:val="TOC2"/>
        <w:rPr>
          <w:rFonts w:asciiTheme="minorHAnsi" w:eastAsiaTheme="minorEastAsia" w:hAnsiTheme="minorHAnsi" w:cstheme="minorBidi"/>
          <w:noProof/>
          <w:sz w:val="22"/>
          <w:szCs w:val="22"/>
          <w:lang w:val="de-DE" w:eastAsia="de-DE"/>
        </w:rPr>
      </w:pPr>
      <w:hyperlink w:anchor="_Toc51415227" w:history="1">
        <w:r w:rsidRPr="00A37667">
          <w:rPr>
            <w:rStyle w:val="Hyperlink"/>
            <w:noProof/>
          </w:rPr>
          <w:t>4.1</w:t>
        </w:r>
        <w:r>
          <w:rPr>
            <w:rFonts w:asciiTheme="minorHAnsi" w:eastAsiaTheme="minorEastAsia" w:hAnsiTheme="minorHAnsi" w:cstheme="minorBidi"/>
            <w:noProof/>
            <w:sz w:val="22"/>
            <w:szCs w:val="22"/>
            <w:lang w:val="de-DE" w:eastAsia="de-DE"/>
          </w:rPr>
          <w:tab/>
        </w:r>
        <w:r w:rsidRPr="00A37667">
          <w:rPr>
            <w:rStyle w:val="Hyperlink"/>
            <w:noProof/>
          </w:rPr>
          <w:t>Review Service Contracts for Expiry / Renewal</w:t>
        </w:r>
        <w:r>
          <w:rPr>
            <w:noProof/>
            <w:webHidden/>
          </w:rPr>
          <w:tab/>
        </w:r>
        <w:r>
          <w:rPr>
            <w:noProof/>
            <w:webHidden/>
          </w:rPr>
          <w:fldChar w:fldCharType="begin"/>
        </w:r>
        <w:r>
          <w:rPr>
            <w:noProof/>
            <w:webHidden/>
          </w:rPr>
          <w:instrText xml:space="preserve"> PAGEREF _Toc51415227 \h </w:instrText>
        </w:r>
        <w:r>
          <w:rPr>
            <w:noProof/>
            <w:webHidden/>
          </w:rPr>
        </w:r>
        <w:r>
          <w:rPr>
            <w:noProof/>
            <w:webHidden/>
          </w:rPr>
          <w:fldChar w:fldCharType="separate"/>
        </w:r>
        <w:r>
          <w:rPr>
            <w:noProof/>
            <w:webHidden/>
          </w:rPr>
          <w:t>6</w:t>
        </w:r>
        <w:r>
          <w:rPr>
            <w:noProof/>
            <w:webHidden/>
          </w:rPr>
          <w:fldChar w:fldCharType="end"/>
        </w:r>
      </w:hyperlink>
    </w:p>
    <w:p w:rsidR="00A30434" w:rsidRDefault="00A30434">
      <w:pPr>
        <w:pStyle w:val="TOC2"/>
        <w:rPr>
          <w:rFonts w:asciiTheme="minorHAnsi" w:eastAsiaTheme="minorEastAsia" w:hAnsiTheme="minorHAnsi" w:cstheme="minorBidi"/>
          <w:noProof/>
          <w:sz w:val="22"/>
          <w:szCs w:val="22"/>
          <w:lang w:val="de-DE" w:eastAsia="de-DE"/>
        </w:rPr>
      </w:pPr>
      <w:hyperlink w:anchor="_Toc51415228" w:history="1">
        <w:r w:rsidRPr="00A37667">
          <w:rPr>
            <w:rStyle w:val="Hyperlink"/>
            <w:noProof/>
          </w:rPr>
          <w:t>4.2</w:t>
        </w:r>
        <w:r>
          <w:rPr>
            <w:rFonts w:asciiTheme="minorHAnsi" w:eastAsiaTheme="minorEastAsia" w:hAnsiTheme="minorHAnsi" w:cstheme="minorBidi"/>
            <w:noProof/>
            <w:sz w:val="22"/>
            <w:szCs w:val="22"/>
            <w:lang w:val="de-DE" w:eastAsia="de-DE"/>
          </w:rPr>
          <w:tab/>
        </w:r>
        <w:r w:rsidRPr="00A37667">
          <w:rPr>
            <w:rStyle w:val="Hyperlink"/>
            <w:noProof/>
          </w:rPr>
          <w:t>Review Service Contracts by Total Contract Value/Profit Margin</w:t>
        </w:r>
        <w:r>
          <w:rPr>
            <w:noProof/>
            <w:webHidden/>
          </w:rPr>
          <w:tab/>
        </w:r>
        <w:r>
          <w:rPr>
            <w:noProof/>
            <w:webHidden/>
          </w:rPr>
          <w:fldChar w:fldCharType="begin"/>
        </w:r>
        <w:r>
          <w:rPr>
            <w:noProof/>
            <w:webHidden/>
          </w:rPr>
          <w:instrText xml:space="preserve"> PAGEREF _Toc51415228 \h </w:instrText>
        </w:r>
        <w:r>
          <w:rPr>
            <w:noProof/>
            <w:webHidden/>
          </w:rPr>
        </w:r>
        <w:r>
          <w:rPr>
            <w:noProof/>
            <w:webHidden/>
          </w:rPr>
          <w:fldChar w:fldCharType="separate"/>
        </w:r>
        <w:r>
          <w:rPr>
            <w:noProof/>
            <w:webHidden/>
          </w:rPr>
          <w:t>7</w:t>
        </w:r>
        <w:r>
          <w:rPr>
            <w:noProof/>
            <w:webHidden/>
          </w:rPr>
          <w:fldChar w:fldCharType="end"/>
        </w:r>
      </w:hyperlink>
    </w:p>
    <w:p w:rsidR="00A30434" w:rsidRDefault="00A30434">
      <w:pPr>
        <w:pStyle w:val="TOC2"/>
        <w:rPr>
          <w:rFonts w:asciiTheme="minorHAnsi" w:eastAsiaTheme="minorEastAsia" w:hAnsiTheme="minorHAnsi" w:cstheme="minorBidi"/>
          <w:noProof/>
          <w:sz w:val="22"/>
          <w:szCs w:val="22"/>
          <w:lang w:val="de-DE" w:eastAsia="de-DE"/>
        </w:rPr>
      </w:pPr>
      <w:hyperlink w:anchor="_Toc51415229" w:history="1">
        <w:r w:rsidRPr="00A37667">
          <w:rPr>
            <w:rStyle w:val="Hyperlink"/>
            <w:noProof/>
          </w:rPr>
          <w:t>4.3</w:t>
        </w:r>
        <w:r>
          <w:rPr>
            <w:rFonts w:asciiTheme="minorHAnsi" w:eastAsiaTheme="minorEastAsia" w:hAnsiTheme="minorHAnsi" w:cstheme="minorBidi"/>
            <w:noProof/>
            <w:sz w:val="22"/>
            <w:szCs w:val="22"/>
            <w:lang w:val="de-DE" w:eastAsia="de-DE"/>
          </w:rPr>
          <w:tab/>
        </w:r>
        <w:r w:rsidRPr="00A37667">
          <w:rPr>
            <w:rStyle w:val="Hyperlink"/>
            <w:noProof/>
          </w:rPr>
          <w:t>Verify Situation Handling Alerts for Expiring Service Contracts</w:t>
        </w:r>
        <w:r>
          <w:rPr>
            <w:noProof/>
            <w:webHidden/>
          </w:rPr>
          <w:tab/>
        </w:r>
        <w:r>
          <w:rPr>
            <w:noProof/>
            <w:webHidden/>
          </w:rPr>
          <w:fldChar w:fldCharType="begin"/>
        </w:r>
        <w:r>
          <w:rPr>
            <w:noProof/>
            <w:webHidden/>
          </w:rPr>
          <w:instrText xml:space="preserve"> PAGEREF _Toc51415229 \h </w:instrText>
        </w:r>
        <w:r>
          <w:rPr>
            <w:noProof/>
            <w:webHidden/>
          </w:rPr>
        </w:r>
        <w:r>
          <w:rPr>
            <w:noProof/>
            <w:webHidden/>
          </w:rPr>
          <w:fldChar w:fldCharType="separate"/>
        </w:r>
        <w:r>
          <w:rPr>
            <w:noProof/>
            <w:webHidden/>
          </w:rPr>
          <w:t>9</w:t>
        </w:r>
        <w:r>
          <w:rPr>
            <w:noProof/>
            <w:webHidden/>
          </w:rPr>
          <w:fldChar w:fldCharType="end"/>
        </w:r>
      </w:hyperlink>
    </w:p>
    <w:p w:rsidR="00A30434" w:rsidRDefault="00A30434">
      <w:pPr>
        <w:pStyle w:val="TOC2"/>
        <w:rPr>
          <w:rFonts w:asciiTheme="minorHAnsi" w:eastAsiaTheme="minorEastAsia" w:hAnsiTheme="minorHAnsi" w:cstheme="minorBidi"/>
          <w:noProof/>
          <w:sz w:val="22"/>
          <w:szCs w:val="22"/>
          <w:lang w:val="de-DE" w:eastAsia="de-DE"/>
        </w:rPr>
      </w:pPr>
      <w:hyperlink w:anchor="_Toc51415230" w:history="1">
        <w:r w:rsidRPr="00A37667">
          <w:rPr>
            <w:rStyle w:val="Hyperlink"/>
            <w:noProof/>
          </w:rPr>
          <w:t>4.4</w:t>
        </w:r>
        <w:r>
          <w:rPr>
            <w:rFonts w:asciiTheme="minorHAnsi" w:eastAsiaTheme="minorEastAsia" w:hAnsiTheme="minorHAnsi" w:cstheme="minorBidi"/>
            <w:noProof/>
            <w:sz w:val="22"/>
            <w:szCs w:val="22"/>
            <w:lang w:val="de-DE" w:eastAsia="de-DE"/>
          </w:rPr>
          <w:tab/>
        </w:r>
        <w:r w:rsidRPr="00A37667">
          <w:rPr>
            <w:rStyle w:val="Hyperlink"/>
            <w:noProof/>
          </w:rPr>
          <w:t>Review Overdue Service Orders</w:t>
        </w:r>
        <w:r>
          <w:rPr>
            <w:noProof/>
            <w:webHidden/>
          </w:rPr>
          <w:tab/>
        </w:r>
        <w:r>
          <w:rPr>
            <w:noProof/>
            <w:webHidden/>
          </w:rPr>
          <w:fldChar w:fldCharType="begin"/>
        </w:r>
        <w:r>
          <w:rPr>
            <w:noProof/>
            <w:webHidden/>
          </w:rPr>
          <w:instrText xml:space="preserve"> PAGEREF _Toc51415230 \h </w:instrText>
        </w:r>
        <w:r>
          <w:rPr>
            <w:noProof/>
            <w:webHidden/>
          </w:rPr>
        </w:r>
        <w:r>
          <w:rPr>
            <w:noProof/>
            <w:webHidden/>
          </w:rPr>
          <w:fldChar w:fldCharType="separate"/>
        </w:r>
        <w:r>
          <w:rPr>
            <w:noProof/>
            <w:webHidden/>
          </w:rPr>
          <w:t>11</w:t>
        </w:r>
        <w:r>
          <w:rPr>
            <w:noProof/>
            <w:webHidden/>
          </w:rPr>
          <w:fldChar w:fldCharType="end"/>
        </w:r>
      </w:hyperlink>
    </w:p>
    <w:p w:rsidR="00A30434" w:rsidRDefault="00A30434">
      <w:pPr>
        <w:pStyle w:val="TOC2"/>
        <w:rPr>
          <w:rFonts w:asciiTheme="minorHAnsi" w:eastAsiaTheme="minorEastAsia" w:hAnsiTheme="minorHAnsi" w:cstheme="minorBidi"/>
          <w:noProof/>
          <w:sz w:val="22"/>
          <w:szCs w:val="22"/>
          <w:lang w:val="de-DE" w:eastAsia="de-DE"/>
        </w:rPr>
      </w:pPr>
      <w:hyperlink w:anchor="_Toc51415231" w:history="1">
        <w:r w:rsidRPr="00A37667">
          <w:rPr>
            <w:rStyle w:val="Hyperlink"/>
            <w:noProof/>
          </w:rPr>
          <w:t>4.5</w:t>
        </w:r>
        <w:r>
          <w:rPr>
            <w:rFonts w:asciiTheme="minorHAnsi" w:eastAsiaTheme="minorEastAsia" w:hAnsiTheme="minorHAnsi" w:cstheme="minorBidi"/>
            <w:noProof/>
            <w:sz w:val="22"/>
            <w:szCs w:val="22"/>
            <w:lang w:val="de-DE" w:eastAsia="de-DE"/>
          </w:rPr>
          <w:tab/>
        </w:r>
        <w:r w:rsidRPr="00A37667">
          <w:rPr>
            <w:rStyle w:val="Hyperlink"/>
            <w:noProof/>
          </w:rPr>
          <w:t>Review Incomplete Service Orders</w:t>
        </w:r>
        <w:r>
          <w:rPr>
            <w:noProof/>
            <w:webHidden/>
          </w:rPr>
          <w:tab/>
        </w:r>
        <w:r>
          <w:rPr>
            <w:noProof/>
            <w:webHidden/>
          </w:rPr>
          <w:fldChar w:fldCharType="begin"/>
        </w:r>
        <w:r>
          <w:rPr>
            <w:noProof/>
            <w:webHidden/>
          </w:rPr>
          <w:instrText xml:space="preserve"> PAGEREF _Toc51415231 \h </w:instrText>
        </w:r>
        <w:r>
          <w:rPr>
            <w:noProof/>
            <w:webHidden/>
          </w:rPr>
        </w:r>
        <w:r>
          <w:rPr>
            <w:noProof/>
            <w:webHidden/>
          </w:rPr>
          <w:fldChar w:fldCharType="separate"/>
        </w:r>
        <w:r>
          <w:rPr>
            <w:noProof/>
            <w:webHidden/>
          </w:rPr>
          <w:t>13</w:t>
        </w:r>
        <w:r>
          <w:rPr>
            <w:noProof/>
            <w:webHidden/>
          </w:rPr>
          <w:fldChar w:fldCharType="end"/>
        </w:r>
      </w:hyperlink>
    </w:p>
    <w:p w:rsidR="00A30434" w:rsidRDefault="00A30434">
      <w:pPr>
        <w:pStyle w:val="TOC2"/>
        <w:rPr>
          <w:rFonts w:asciiTheme="minorHAnsi" w:eastAsiaTheme="minorEastAsia" w:hAnsiTheme="minorHAnsi" w:cstheme="minorBidi"/>
          <w:noProof/>
          <w:sz w:val="22"/>
          <w:szCs w:val="22"/>
          <w:lang w:val="de-DE" w:eastAsia="de-DE"/>
        </w:rPr>
      </w:pPr>
      <w:hyperlink w:anchor="_Toc51415232" w:history="1">
        <w:r w:rsidRPr="00A37667">
          <w:rPr>
            <w:rStyle w:val="Hyperlink"/>
            <w:noProof/>
          </w:rPr>
          <w:t>4.6</w:t>
        </w:r>
        <w:r>
          <w:rPr>
            <w:rFonts w:asciiTheme="minorHAnsi" w:eastAsiaTheme="minorEastAsia" w:hAnsiTheme="minorHAnsi" w:cstheme="minorBidi"/>
            <w:noProof/>
            <w:sz w:val="22"/>
            <w:szCs w:val="22"/>
            <w:lang w:val="de-DE" w:eastAsia="de-DE"/>
          </w:rPr>
          <w:tab/>
        </w:r>
        <w:r w:rsidRPr="00A37667">
          <w:rPr>
            <w:rStyle w:val="Hyperlink"/>
            <w:noProof/>
          </w:rPr>
          <w:t>Monitor Average Service Duration by Product</w:t>
        </w:r>
        <w:r>
          <w:rPr>
            <w:noProof/>
            <w:webHidden/>
          </w:rPr>
          <w:tab/>
        </w:r>
        <w:r>
          <w:rPr>
            <w:noProof/>
            <w:webHidden/>
          </w:rPr>
          <w:fldChar w:fldCharType="begin"/>
        </w:r>
        <w:r>
          <w:rPr>
            <w:noProof/>
            <w:webHidden/>
          </w:rPr>
          <w:instrText xml:space="preserve"> PAGEREF _Toc51415232 \h </w:instrText>
        </w:r>
        <w:r>
          <w:rPr>
            <w:noProof/>
            <w:webHidden/>
          </w:rPr>
        </w:r>
        <w:r>
          <w:rPr>
            <w:noProof/>
            <w:webHidden/>
          </w:rPr>
          <w:fldChar w:fldCharType="separate"/>
        </w:r>
        <w:r>
          <w:rPr>
            <w:noProof/>
            <w:webHidden/>
          </w:rPr>
          <w:t>14</w:t>
        </w:r>
        <w:r>
          <w:rPr>
            <w:noProof/>
            <w:webHidden/>
          </w:rPr>
          <w:fldChar w:fldCharType="end"/>
        </w:r>
      </w:hyperlink>
    </w:p>
    <w:p w:rsidR="00A30434" w:rsidRDefault="00A30434" w:rsidP="00D67AB9">
      <w:pPr>
        <w:tabs>
          <w:tab w:val="right" w:leader="dot" w:pos="14317"/>
        </w:tabs>
        <w:rPr>
          <w:rFonts w:ascii="BentonSans Bold" w:hAnsi="BentonSans Bold"/>
        </w:rPr>
      </w:pPr>
      <w:r>
        <w:rPr>
          <w:rFonts w:ascii="BentonSans Bold" w:hAnsi="BentonSans Bold"/>
        </w:rPr>
        <w:fldChar w:fldCharType="end"/>
      </w:r>
    </w:p>
    <w:p w:rsidR="00A30434" w:rsidRPr="00D67AB9" w:rsidRDefault="00A30434" w:rsidP="00D67AB9">
      <w:pPr>
        <w:spacing w:after="200" w:line="276" w:lineRule="auto"/>
        <w:rPr>
          <w:rFonts w:ascii="BentonSans Bold" w:hAnsi="BentonSans Bold"/>
        </w:rPr>
      </w:pPr>
    </w:p>
    <w:p w:rsidR="000B0555" w:rsidRDefault="00A30434">
      <w:pPr>
        <w:pStyle w:val="Heading1"/>
      </w:pPr>
      <w:bookmarkStart w:id="3" w:name="_Toc51415221"/>
      <w:r>
        <w:lastRenderedPageBreak/>
        <w:t>Purpose</w:t>
      </w:r>
      <w:bookmarkEnd w:id="0"/>
      <w:bookmarkEnd w:id="3"/>
    </w:p>
    <w:p w:rsidR="000B0555" w:rsidRDefault="00A30434">
      <w:r>
        <w:t xml:space="preserve">This scope item helps the customer service manager ensure on-time service delivery by monitoring the service orders for completeness and </w:t>
      </w:r>
      <w:r>
        <w:t>whether they are overdue. It also helps to compare the average service duration per product.</w:t>
      </w:r>
    </w:p>
    <w:p w:rsidR="000B0555" w:rsidRDefault="00A30434">
      <w:r>
        <w:t>The customer service manager must also know how many service contracts have expired or are near expiry. It also helps to compare and view the service contracts fro</w:t>
      </w:r>
      <w:r>
        <w:t>m various dimensions such as total contract value and profit margin. The customer service manager can also trigger action to renew them.</w:t>
      </w:r>
    </w:p>
    <w:p w:rsidR="000B0555" w:rsidRDefault="00A30434">
      <w:pPr>
        <w:pStyle w:val="Heading1"/>
      </w:pPr>
      <w:bookmarkStart w:id="4" w:name="unique_2"/>
      <w:bookmarkStart w:id="5" w:name="_Toc51415222"/>
      <w:r>
        <w:lastRenderedPageBreak/>
        <w:t>Prerequisites</w:t>
      </w:r>
      <w:bookmarkEnd w:id="4"/>
      <w:bookmarkEnd w:id="5"/>
    </w:p>
    <w:p w:rsidR="000B0555" w:rsidRDefault="00A30434">
      <w:r>
        <w:t xml:space="preserve">This section summarizes all the prerequisites for conducting the test in terms of systems, users, master </w:t>
      </w:r>
      <w:r>
        <w:t>data, organizational data, other test data, and business conditions.</w:t>
      </w:r>
    </w:p>
    <w:p w:rsidR="000B0555" w:rsidRDefault="00A30434">
      <w:pPr>
        <w:pStyle w:val="Heading2"/>
      </w:pPr>
      <w:bookmarkStart w:id="6" w:name="unique_3"/>
      <w:bookmarkStart w:id="7" w:name="_Toc51415223"/>
      <w:r>
        <w:t>System Access</w:t>
      </w:r>
      <w:bookmarkEnd w:id="6"/>
      <w:bookmarkEnd w:id="7"/>
    </w:p>
    <w:tbl>
      <w:tblPr>
        <w:tblStyle w:val="SAPStandardTable"/>
        <w:tblW w:w="0" w:type="auto"/>
        <w:tblInd w:w="0" w:type="dxa"/>
        <w:tblLook w:val="0620" w:firstRow="1" w:lastRow="0" w:firstColumn="0" w:lastColumn="0" w:noHBand="1" w:noVBand="1"/>
      </w:tblPr>
      <w:tblGrid>
        <w:gridCol w:w="1443"/>
        <w:gridCol w:w="8318"/>
      </w:tblGrid>
      <w:tr w:rsidR="000B0555" w:rsidTr="00A30434">
        <w:trPr>
          <w:cnfStyle w:val="100000000000" w:firstRow="1" w:lastRow="0" w:firstColumn="0" w:lastColumn="0" w:oddVBand="0" w:evenVBand="0" w:oddHBand="0" w:evenHBand="0" w:firstRowFirstColumn="0" w:firstRowLastColumn="0" w:lastRowFirstColumn="0" w:lastRowLastColumn="0"/>
        </w:trPr>
        <w:tc>
          <w:tcPr>
            <w:tcW w:w="0" w:type="auto"/>
          </w:tcPr>
          <w:p w:rsidR="000B0555" w:rsidRDefault="00A30434">
            <w:pPr>
              <w:pStyle w:val="SAPTableHeader"/>
            </w:pPr>
            <w:r>
              <w:rPr>
                <w:rStyle w:val="SAPEmphasis"/>
              </w:rPr>
              <w:t>System</w:t>
            </w:r>
          </w:p>
        </w:tc>
        <w:tc>
          <w:tcPr>
            <w:tcW w:w="0" w:type="auto"/>
          </w:tcPr>
          <w:p w:rsidR="000B0555" w:rsidRDefault="00A30434">
            <w:pPr>
              <w:pStyle w:val="SAPTableHeader"/>
            </w:pPr>
            <w:r>
              <w:rPr>
                <w:rStyle w:val="SAPEmphasis"/>
              </w:rPr>
              <w:t>Details</w:t>
            </w:r>
          </w:p>
        </w:tc>
      </w:tr>
      <w:tr w:rsidR="000B0555" w:rsidTr="00A30434">
        <w:tc>
          <w:tcPr>
            <w:tcW w:w="0" w:type="auto"/>
          </w:tcPr>
          <w:p w:rsidR="000B0555" w:rsidRDefault="00A30434">
            <w:r>
              <w:t>SAP S/4HANA</w:t>
            </w:r>
          </w:p>
        </w:tc>
        <w:tc>
          <w:tcPr>
            <w:tcW w:w="0" w:type="auto"/>
          </w:tcPr>
          <w:p w:rsidR="000B0555" w:rsidRDefault="00A30434">
            <w:r>
              <w:t>Accessible via SAP Fiori launchpad. Your system administrator provides you with the relevant URL.</w:t>
            </w:r>
          </w:p>
        </w:tc>
      </w:tr>
    </w:tbl>
    <w:p w:rsidR="000B0555" w:rsidRDefault="00A30434">
      <w:pPr>
        <w:pStyle w:val="Heading2"/>
      </w:pPr>
      <w:bookmarkStart w:id="8" w:name="unique_4"/>
      <w:bookmarkStart w:id="9" w:name="_Toc51415224"/>
      <w:r>
        <w:t>Roles</w:t>
      </w:r>
      <w:bookmarkEnd w:id="8"/>
      <w:bookmarkEnd w:id="9"/>
    </w:p>
    <w:p w:rsidR="000B0555" w:rsidRDefault="00A30434">
      <w:r>
        <w:t xml:space="preserve">Assign the following business roles to </w:t>
      </w:r>
      <w:r>
        <w:t>your individual test users. Alternatively, if available, you can create business roles and predefined apps for the SAP Fiori launchpad and assign the business roles to your individual test users.</w:t>
      </w:r>
    </w:p>
    <w:p w:rsidR="00A30434" w:rsidRDefault="00A30434">
      <w:r>
        <w:t>These roles are examples provided by SAP. You can use them a</w:t>
      </w:r>
      <w:r>
        <w:t>s templates to create your own roles.</w:t>
      </w:r>
    </w:p>
    <w:p w:rsidR="000B0555" w:rsidRDefault="00A30434">
      <w:r>
        <w:t xml:space="preserve">For more information about business roles, refer to the </w:t>
      </w:r>
      <w:r>
        <w:rPr>
          <w:rStyle w:val="italic"/>
        </w:rPr>
        <w:t>Assigning business roles</w:t>
      </w:r>
      <w:r>
        <w:t xml:space="preserve"> to a user in the </w:t>
      </w:r>
      <w:hyperlink r:id="rId7" w:history="1">
        <w:r>
          <w:rPr>
            <w:rStyle w:val="underline"/>
          </w:rPr>
          <w:t>Administration Guide to Implementation of SAP S/4HAN</w:t>
        </w:r>
        <w:r>
          <w:rPr>
            <w:rStyle w:val="underline"/>
          </w:rPr>
          <w:t>A with SAP Best Practices</w:t>
        </w:r>
      </w:hyperlink>
      <w:r>
        <w:t>.</w:t>
      </w:r>
    </w:p>
    <w:p w:rsidR="000B0555" w:rsidRDefault="00A30434">
      <w:pPr>
        <w:pStyle w:val="SAPKeyblockTitle"/>
      </w:pPr>
      <w:r>
        <w:t>Fiori Frontend Roles</w:t>
      </w:r>
    </w:p>
    <w:tbl>
      <w:tblPr>
        <w:tblStyle w:val="SAPStandardTable"/>
        <w:tblW w:w="0" w:type="auto"/>
        <w:tblInd w:w="0" w:type="dxa"/>
        <w:tblLook w:val="0620" w:firstRow="1" w:lastRow="0" w:firstColumn="0" w:lastColumn="0" w:noHBand="1" w:noVBand="1"/>
      </w:tblPr>
      <w:tblGrid>
        <w:gridCol w:w="4701"/>
        <w:gridCol w:w="3133"/>
        <w:gridCol w:w="1934"/>
        <w:gridCol w:w="1125"/>
        <w:gridCol w:w="825"/>
      </w:tblGrid>
      <w:tr w:rsidR="000B0555" w:rsidTr="00A30434">
        <w:trPr>
          <w:cnfStyle w:val="100000000000" w:firstRow="1" w:lastRow="0" w:firstColumn="0" w:lastColumn="0" w:oddVBand="0" w:evenVBand="0" w:oddHBand="0" w:evenHBand="0" w:firstRowFirstColumn="0" w:firstRowLastColumn="0" w:lastRowFirstColumn="0" w:lastRowLastColumn="0"/>
        </w:trPr>
        <w:tc>
          <w:tcPr>
            <w:tcW w:w="0" w:type="auto"/>
          </w:tcPr>
          <w:p w:rsidR="000B0555" w:rsidRDefault="00A30434">
            <w:pPr>
              <w:pStyle w:val="SAPTableHeader"/>
            </w:pPr>
            <w:r>
              <w:rPr>
                <w:rStyle w:val="SAPEmphasis"/>
              </w:rPr>
              <w:t>Name (Role)</w:t>
            </w:r>
          </w:p>
        </w:tc>
        <w:tc>
          <w:tcPr>
            <w:tcW w:w="0" w:type="auto"/>
          </w:tcPr>
          <w:p w:rsidR="000B0555" w:rsidRDefault="00A30434">
            <w:pPr>
              <w:pStyle w:val="SAPTableHeader"/>
            </w:pPr>
            <w:r>
              <w:rPr>
                <w:rStyle w:val="SAPEmphasis"/>
              </w:rPr>
              <w:t>ID (Role)</w:t>
            </w:r>
          </w:p>
        </w:tc>
        <w:tc>
          <w:tcPr>
            <w:tcW w:w="0" w:type="auto"/>
          </w:tcPr>
          <w:p w:rsidR="000B0555" w:rsidRDefault="00A30434">
            <w:pPr>
              <w:pStyle w:val="SAPTableHeader"/>
            </w:pPr>
            <w:r>
              <w:rPr>
                <w:rStyle w:val="SAPEmphasis"/>
              </w:rPr>
              <w:t>Description (Space)</w:t>
            </w:r>
          </w:p>
        </w:tc>
        <w:tc>
          <w:tcPr>
            <w:tcW w:w="0" w:type="auto"/>
          </w:tcPr>
          <w:p w:rsidR="000B0555" w:rsidRDefault="00A30434">
            <w:pPr>
              <w:pStyle w:val="SAPTableHeader"/>
            </w:pPr>
            <w:r>
              <w:rPr>
                <w:rStyle w:val="SAPEmphasis"/>
              </w:rPr>
              <w:t>ID (Space)</w:t>
            </w:r>
          </w:p>
        </w:tc>
        <w:tc>
          <w:tcPr>
            <w:tcW w:w="0" w:type="auto"/>
          </w:tcPr>
          <w:p w:rsidR="000B0555" w:rsidRDefault="00A30434">
            <w:pPr>
              <w:pStyle w:val="SAPTableHeader"/>
            </w:pPr>
            <w:r>
              <w:rPr>
                <w:rStyle w:val="SAPEmphasis"/>
              </w:rPr>
              <w:t>Log On</w:t>
            </w:r>
          </w:p>
        </w:tc>
      </w:tr>
      <w:tr w:rsidR="000B0555" w:rsidTr="00A30434">
        <w:tc>
          <w:tcPr>
            <w:tcW w:w="0" w:type="auto"/>
          </w:tcPr>
          <w:p w:rsidR="000B0555" w:rsidRDefault="00A30434">
            <w:r>
              <w:t>Customer Service Manager (Customer Management)</w:t>
            </w:r>
          </w:p>
        </w:tc>
        <w:tc>
          <w:tcPr>
            <w:tcW w:w="0" w:type="auto"/>
          </w:tcPr>
          <w:p w:rsidR="000B0555" w:rsidRDefault="00A30434">
            <w:r>
              <w:rPr>
                <w:rStyle w:val="SAPMonospace"/>
              </w:rPr>
              <w:t>SAP_BR_CUSTOMER_SERVICE_MGR</w:t>
            </w:r>
          </w:p>
        </w:tc>
        <w:tc>
          <w:tcPr>
            <w:tcW w:w="0" w:type="auto"/>
          </w:tcPr>
          <w:p w:rsidR="000B0555" w:rsidRDefault="00A30434">
            <w:r>
              <w:t>N/A</w:t>
            </w:r>
          </w:p>
        </w:tc>
        <w:tc>
          <w:tcPr>
            <w:tcW w:w="0" w:type="auto"/>
          </w:tcPr>
          <w:p w:rsidR="000B0555" w:rsidRDefault="00A30434">
            <w:r>
              <w:t>N/A</w:t>
            </w:r>
          </w:p>
        </w:tc>
        <w:tc>
          <w:tcPr>
            <w:tcW w:w="0" w:type="auto"/>
          </w:tcPr>
          <w:p w:rsidR="000B0555" w:rsidRDefault="000B0555"/>
        </w:tc>
      </w:tr>
      <w:tr w:rsidR="000B0555" w:rsidTr="00A30434">
        <w:tc>
          <w:tcPr>
            <w:tcW w:w="0" w:type="auto"/>
          </w:tcPr>
          <w:p w:rsidR="000B0555" w:rsidRDefault="00A30434">
            <w:r>
              <w:t>Configuration Expert - Business Process Configuration</w:t>
            </w:r>
          </w:p>
        </w:tc>
        <w:tc>
          <w:tcPr>
            <w:tcW w:w="0" w:type="auto"/>
          </w:tcPr>
          <w:p w:rsidR="000B0555" w:rsidRDefault="00A30434">
            <w:r>
              <w:rPr>
                <w:rStyle w:val="SAPMonospace"/>
              </w:rPr>
              <w:t>SAP_BR_BPC_EXPERT</w:t>
            </w:r>
          </w:p>
        </w:tc>
        <w:tc>
          <w:tcPr>
            <w:tcW w:w="0" w:type="auto"/>
          </w:tcPr>
          <w:p w:rsidR="000B0555" w:rsidRDefault="00A30434">
            <w:r>
              <w:t>N/A</w:t>
            </w:r>
          </w:p>
        </w:tc>
        <w:tc>
          <w:tcPr>
            <w:tcW w:w="0" w:type="auto"/>
          </w:tcPr>
          <w:p w:rsidR="000B0555" w:rsidRDefault="00A30434">
            <w:r>
              <w:t>N/A</w:t>
            </w:r>
          </w:p>
        </w:tc>
        <w:tc>
          <w:tcPr>
            <w:tcW w:w="0" w:type="auto"/>
          </w:tcPr>
          <w:p w:rsidR="000B0555" w:rsidRDefault="000B0555"/>
        </w:tc>
      </w:tr>
    </w:tbl>
    <w:p w:rsidR="000B0555" w:rsidRDefault="00A30434">
      <w:pPr>
        <w:pStyle w:val="SAPKeyblockTitle"/>
      </w:pPr>
      <w:r>
        <w:lastRenderedPageBreak/>
        <w:t>Application Business Roles</w:t>
      </w:r>
    </w:p>
    <w:p w:rsidR="000B0555" w:rsidRDefault="00A30434">
      <w:r>
        <w:t xml:space="preserve">The business roles in the following table contain authorization and navigation objects specific to </w:t>
      </w:r>
      <w:r>
        <w:t>the SAP S/4HANA Service application. Your system administrator can use them as templates to create customer-specific business roles with the appropriate authorizations.</w:t>
      </w:r>
    </w:p>
    <w:p w:rsidR="000B0555" w:rsidRDefault="000B0555"/>
    <w:tbl>
      <w:tblPr>
        <w:tblStyle w:val="SAPStandardTable"/>
        <w:tblW w:w="0" w:type="auto"/>
        <w:tblInd w:w="0" w:type="dxa"/>
        <w:tblLook w:val="0620" w:firstRow="1" w:lastRow="0" w:firstColumn="0" w:lastColumn="0" w:noHBand="1" w:noVBand="1"/>
      </w:tblPr>
      <w:tblGrid>
        <w:gridCol w:w="3019"/>
        <w:gridCol w:w="2702"/>
      </w:tblGrid>
      <w:tr w:rsidR="000B0555" w:rsidTr="00A30434">
        <w:trPr>
          <w:cnfStyle w:val="100000000000" w:firstRow="1" w:lastRow="0" w:firstColumn="0" w:lastColumn="0" w:oddVBand="0" w:evenVBand="0" w:oddHBand="0" w:evenHBand="0" w:firstRowFirstColumn="0" w:firstRowLastColumn="0" w:lastRowFirstColumn="0" w:lastRowLastColumn="0"/>
        </w:trPr>
        <w:tc>
          <w:tcPr>
            <w:tcW w:w="0" w:type="auto"/>
          </w:tcPr>
          <w:p w:rsidR="000B0555" w:rsidRDefault="00A30434">
            <w:pPr>
              <w:pStyle w:val="SAPTableHeader"/>
            </w:pPr>
            <w:r>
              <w:rPr>
                <w:rStyle w:val="SAPEmphasis"/>
              </w:rPr>
              <w:t>Name (Role)</w:t>
            </w:r>
          </w:p>
        </w:tc>
        <w:tc>
          <w:tcPr>
            <w:tcW w:w="0" w:type="auto"/>
          </w:tcPr>
          <w:p w:rsidR="000B0555" w:rsidRDefault="00A30434">
            <w:pPr>
              <w:pStyle w:val="SAPTableHeader"/>
            </w:pPr>
            <w:r>
              <w:rPr>
                <w:rStyle w:val="SAPEmphasis"/>
              </w:rPr>
              <w:t>ID (Role)</w:t>
            </w:r>
          </w:p>
        </w:tc>
      </w:tr>
      <w:tr w:rsidR="000B0555" w:rsidTr="00A30434">
        <w:tc>
          <w:tcPr>
            <w:tcW w:w="0" w:type="auto"/>
          </w:tcPr>
          <w:p w:rsidR="000B0555" w:rsidRDefault="00A30434">
            <w:r>
              <w:t>S4CRM UIU - Service Professional</w:t>
            </w:r>
          </w:p>
        </w:tc>
        <w:tc>
          <w:tcPr>
            <w:tcW w:w="0" w:type="auto"/>
          </w:tcPr>
          <w:p w:rsidR="000B0555" w:rsidRDefault="00A30434">
            <w:r>
              <w:t>SAP_S4C_UIU_SRV_PRO</w:t>
            </w:r>
          </w:p>
        </w:tc>
      </w:tr>
      <w:tr w:rsidR="000B0555" w:rsidTr="00A30434">
        <w:tc>
          <w:tcPr>
            <w:tcW w:w="0" w:type="auto"/>
          </w:tcPr>
          <w:p w:rsidR="000B0555" w:rsidRDefault="00A30434">
            <w:r>
              <w:t>CRM Rol</w:t>
            </w:r>
            <w:r>
              <w:t>e for UIU Framework</w:t>
            </w:r>
          </w:p>
        </w:tc>
        <w:tc>
          <w:tcPr>
            <w:tcW w:w="0" w:type="auto"/>
          </w:tcPr>
          <w:p w:rsidR="000B0555" w:rsidRDefault="00A30434">
            <w:r>
              <w:t>SAP_CRM_UIU_FRAMEWORK</w:t>
            </w:r>
          </w:p>
        </w:tc>
      </w:tr>
    </w:tbl>
    <w:p w:rsidR="000B0555" w:rsidRDefault="000B0555"/>
    <w:p w:rsidR="00A30434" w:rsidRDefault="00A30434">
      <w:r>
        <w:t xml:space="preserve">In addition to these Service-specific authorizations, generic SAP application access must be granted by your system administrator. The system administrator assigns all required application business roles to </w:t>
      </w:r>
      <w:r>
        <w:t>your system user.</w:t>
      </w:r>
    </w:p>
    <w:p w:rsidR="000B0555" w:rsidRDefault="00A30434">
      <w:r>
        <w:rPr>
          <w:rStyle w:val="SAPEmphasis"/>
        </w:rPr>
        <w:t xml:space="preserve">Note </w:t>
      </w:r>
      <w:r>
        <w:t xml:space="preserve">For detailed information about roles and authorizations, refer to the SAP S/4HANA security guide at </w:t>
      </w:r>
      <w:hyperlink r:id="rId8" w:history="1">
        <w:r>
          <w:rPr>
            <w:rStyle w:val="underline"/>
          </w:rPr>
          <w:t>https://help.sap.com/viewer/product/SAP_S4HANA_ON-PREMISE</w:t>
        </w:r>
      </w:hyperlink>
      <w:r>
        <w:t xml:space="preserve"> &gt; Implement.</w:t>
      </w:r>
    </w:p>
    <w:p w:rsidR="000B0555" w:rsidRDefault="00A30434">
      <w:pPr>
        <w:pStyle w:val="Heading1"/>
      </w:pPr>
      <w:bookmarkStart w:id="10" w:name="unique_5"/>
      <w:bookmarkStart w:id="11" w:name="_Toc51415225"/>
      <w:r>
        <w:lastRenderedPageBreak/>
        <w:t>Overview Table</w:t>
      </w:r>
      <w:bookmarkEnd w:id="10"/>
      <w:bookmarkEnd w:id="11"/>
    </w:p>
    <w:p w:rsidR="000B0555" w:rsidRDefault="00A30434">
      <w:r>
        <w:t>This scope item consists of several process steps provided in the table below.</w:t>
      </w:r>
    </w:p>
    <w:tbl>
      <w:tblPr>
        <w:tblStyle w:val="SAPStandardTable"/>
        <w:tblW w:w="14298" w:type="dxa"/>
        <w:tblInd w:w="0" w:type="dxa"/>
        <w:tblLook w:val="0620" w:firstRow="1" w:lastRow="0" w:firstColumn="0" w:lastColumn="0" w:noHBand="1" w:noVBand="1"/>
      </w:tblPr>
      <w:tblGrid>
        <w:gridCol w:w="3951"/>
        <w:gridCol w:w="2861"/>
        <w:gridCol w:w="3126"/>
        <w:gridCol w:w="4360"/>
      </w:tblGrid>
      <w:tr w:rsidR="000B0555" w:rsidTr="00A30434">
        <w:trPr>
          <w:cnfStyle w:val="100000000000" w:firstRow="1" w:lastRow="0" w:firstColumn="0" w:lastColumn="0" w:oddVBand="0" w:evenVBand="0" w:oddHBand="0" w:evenHBand="0" w:firstRowFirstColumn="0" w:firstRowLastColumn="0" w:lastRowFirstColumn="0" w:lastRowLastColumn="0"/>
        </w:trPr>
        <w:tc>
          <w:tcPr>
            <w:tcW w:w="0" w:type="auto"/>
          </w:tcPr>
          <w:p w:rsidR="000B0555" w:rsidRDefault="00A30434">
            <w:pPr>
              <w:pStyle w:val="SAPTableHeader"/>
            </w:pPr>
            <w:r>
              <w:rPr>
                <w:rStyle w:val="SAPEmphasis"/>
              </w:rPr>
              <w:t>Process Step</w:t>
            </w:r>
          </w:p>
        </w:tc>
        <w:tc>
          <w:tcPr>
            <w:tcW w:w="0" w:type="auto"/>
          </w:tcPr>
          <w:p w:rsidR="000B0555" w:rsidRDefault="00A30434">
            <w:pPr>
              <w:pStyle w:val="SAPTableHeader"/>
            </w:pPr>
            <w:r>
              <w:rPr>
                <w:rStyle w:val="SAPEmphasis"/>
              </w:rPr>
              <w:t>Business Role</w:t>
            </w:r>
          </w:p>
        </w:tc>
        <w:tc>
          <w:tcPr>
            <w:tcW w:w="0" w:type="auto"/>
          </w:tcPr>
          <w:p w:rsidR="000B0555" w:rsidRDefault="00A30434">
            <w:pPr>
              <w:pStyle w:val="SAPTableHeader"/>
            </w:pPr>
            <w:r>
              <w:rPr>
                <w:rStyle w:val="SAPEmphasis"/>
              </w:rPr>
              <w:t>App/Transaction</w:t>
            </w:r>
          </w:p>
        </w:tc>
        <w:tc>
          <w:tcPr>
            <w:tcW w:w="0" w:type="auto"/>
          </w:tcPr>
          <w:p w:rsidR="000B0555" w:rsidRDefault="00A30434">
            <w:pPr>
              <w:pStyle w:val="SAPTableHeader"/>
            </w:pPr>
            <w:r>
              <w:rPr>
                <w:rStyle w:val="SAPEmphasis"/>
              </w:rPr>
              <w:t>Expected Results</w:t>
            </w:r>
          </w:p>
        </w:tc>
      </w:tr>
      <w:tr w:rsidR="000B0555" w:rsidTr="00A30434">
        <w:tc>
          <w:tcPr>
            <w:tcW w:w="0" w:type="auto"/>
          </w:tcPr>
          <w:p w:rsidR="000B0555" w:rsidRDefault="00A30434">
            <w:hyperlink r:id="rId9" w:history="1">
              <w:r>
                <w:t>Review Service Contracts for Expiry / Renewal</w:t>
              </w:r>
            </w:hyperlink>
            <w:r>
              <w:t xml:space="preserve"> </w:t>
            </w:r>
            <w:r>
              <w:t xml:space="preserve"> [page ] </w:t>
            </w:r>
            <w:r>
              <w:fldChar w:fldCharType="begin"/>
            </w:r>
            <w:r>
              <w:instrText xml:space="preserve"> PAGEREF unique_6 </w:instrText>
            </w:r>
            <w:r>
              <w:fldChar w:fldCharType="separate"/>
            </w:r>
            <w:r>
              <w:rPr>
                <w:noProof/>
              </w:rPr>
              <w:t>6</w:t>
            </w:r>
            <w:r>
              <w:fldChar w:fldCharType="end"/>
            </w:r>
          </w:p>
        </w:tc>
        <w:tc>
          <w:tcPr>
            <w:tcW w:w="0" w:type="auto"/>
          </w:tcPr>
          <w:p w:rsidR="000B0555" w:rsidRDefault="00A30434">
            <w:r>
              <w:t>Customer Service Manager</w:t>
            </w:r>
          </w:p>
        </w:tc>
        <w:tc>
          <w:tcPr>
            <w:tcW w:w="0" w:type="auto"/>
          </w:tcPr>
          <w:p w:rsidR="000B0555" w:rsidRDefault="00A30434">
            <w:r>
              <w:rPr>
                <w:rStyle w:val="SAPScreenElement"/>
              </w:rPr>
              <w:t>Expiring Service contracts</w:t>
            </w:r>
          </w:p>
        </w:tc>
        <w:tc>
          <w:tcPr>
            <w:tcW w:w="0" w:type="auto"/>
          </w:tcPr>
          <w:p w:rsidR="000B0555" w:rsidRDefault="00A30434">
            <w:r>
              <w:t>Expiring Service contracts based on contract value are displayed</w:t>
            </w:r>
          </w:p>
        </w:tc>
      </w:tr>
      <w:tr w:rsidR="000B0555" w:rsidTr="00A30434">
        <w:tc>
          <w:tcPr>
            <w:tcW w:w="0" w:type="auto"/>
          </w:tcPr>
          <w:p w:rsidR="000B0555" w:rsidRDefault="00A30434">
            <w:hyperlink r:id="rId10" w:history="1">
              <w:r>
                <w:t>Review Service Contracts by Total Contract Value/Profit Margin</w:t>
              </w:r>
            </w:hyperlink>
            <w:r>
              <w:t xml:space="preserve">  [page ] </w:t>
            </w:r>
            <w:r>
              <w:fldChar w:fldCharType="begin"/>
            </w:r>
            <w:r>
              <w:instrText xml:space="preserve"> PAG</w:instrText>
            </w:r>
            <w:r>
              <w:instrText xml:space="preserve">EREF unique_7 </w:instrText>
            </w:r>
            <w:r>
              <w:fldChar w:fldCharType="separate"/>
            </w:r>
            <w:r>
              <w:rPr>
                <w:noProof/>
              </w:rPr>
              <w:t>7</w:t>
            </w:r>
            <w:r>
              <w:fldChar w:fldCharType="end"/>
            </w:r>
          </w:p>
        </w:tc>
        <w:tc>
          <w:tcPr>
            <w:tcW w:w="0" w:type="auto"/>
          </w:tcPr>
          <w:p w:rsidR="000B0555" w:rsidRDefault="00A30434">
            <w:r>
              <w:t>Customer Service Manager</w:t>
            </w:r>
          </w:p>
        </w:tc>
        <w:tc>
          <w:tcPr>
            <w:tcW w:w="0" w:type="auto"/>
          </w:tcPr>
          <w:p w:rsidR="000B0555" w:rsidRDefault="00A30434">
            <w:r>
              <w:rPr>
                <w:rStyle w:val="SAPScreenElement"/>
              </w:rPr>
              <w:t>Expiring Service contracts</w:t>
            </w:r>
          </w:p>
        </w:tc>
        <w:tc>
          <w:tcPr>
            <w:tcW w:w="0" w:type="auto"/>
          </w:tcPr>
          <w:p w:rsidR="000B0555" w:rsidRDefault="00A30434">
            <w:r>
              <w:t>Expiring Service contracts based on profits are displayed</w:t>
            </w:r>
          </w:p>
        </w:tc>
      </w:tr>
      <w:tr w:rsidR="000B0555" w:rsidTr="00A30434">
        <w:tc>
          <w:tcPr>
            <w:tcW w:w="0" w:type="auto"/>
          </w:tcPr>
          <w:p w:rsidR="000B0555" w:rsidRDefault="00A30434">
            <w:hyperlink r:id="rId11" w:history="1">
              <w:r>
                <w:t>Verify Situation Handling Alerts for Expiring Service Contracts</w:t>
              </w:r>
            </w:hyperlink>
            <w:r>
              <w:t xml:space="preserve">  [page ] </w:t>
            </w:r>
            <w:r>
              <w:fldChar w:fldCharType="begin"/>
            </w:r>
            <w:r>
              <w:instrText xml:space="preserve"> PAGEREF unique_8 </w:instrText>
            </w:r>
            <w:r>
              <w:fldChar w:fldCharType="separate"/>
            </w:r>
            <w:r>
              <w:rPr>
                <w:noProof/>
              </w:rPr>
              <w:t>9</w:t>
            </w:r>
            <w:r>
              <w:fldChar w:fldCharType="end"/>
            </w:r>
          </w:p>
        </w:tc>
        <w:tc>
          <w:tcPr>
            <w:tcW w:w="0" w:type="auto"/>
          </w:tcPr>
          <w:p w:rsidR="00A30434" w:rsidRDefault="00A30434">
            <w:r>
              <w:t>Confi</w:t>
            </w:r>
            <w:r>
              <w:t>guration Expert - Business Process Configuration</w:t>
            </w:r>
          </w:p>
          <w:p w:rsidR="000B0555" w:rsidRDefault="00A30434">
            <w:r>
              <w:t>Customer Service Manager</w:t>
            </w:r>
          </w:p>
        </w:tc>
        <w:tc>
          <w:tcPr>
            <w:tcW w:w="0" w:type="auto"/>
          </w:tcPr>
          <w:p w:rsidR="000B0555" w:rsidRDefault="00A30434">
            <w:r>
              <w:rPr>
                <w:rStyle w:val="SAPScreenElement"/>
              </w:rPr>
              <w:t>Manage Situation Type / Service management overview</w:t>
            </w:r>
          </w:p>
        </w:tc>
        <w:tc>
          <w:tcPr>
            <w:tcW w:w="0" w:type="auto"/>
          </w:tcPr>
          <w:p w:rsidR="000B0555" w:rsidRDefault="00A30434">
            <w:r>
              <w:t>Situation Types are displayed</w:t>
            </w:r>
          </w:p>
        </w:tc>
      </w:tr>
      <w:tr w:rsidR="000B0555" w:rsidTr="00A30434">
        <w:tc>
          <w:tcPr>
            <w:tcW w:w="0" w:type="auto"/>
          </w:tcPr>
          <w:p w:rsidR="000B0555" w:rsidRDefault="00A30434">
            <w:hyperlink r:id="rId12" w:history="1">
              <w:r>
                <w:t>Review Overdue Service Orders</w:t>
              </w:r>
            </w:hyperlink>
            <w:r>
              <w:t xml:space="preserve"> </w:t>
            </w:r>
            <w:r>
              <w:t xml:space="preserve"> [page ] </w:t>
            </w:r>
            <w:r>
              <w:fldChar w:fldCharType="begin"/>
            </w:r>
            <w:r>
              <w:instrText xml:space="preserve"> PAGEREF unique_9 </w:instrText>
            </w:r>
            <w:r>
              <w:fldChar w:fldCharType="separate"/>
            </w:r>
            <w:r>
              <w:rPr>
                <w:noProof/>
              </w:rPr>
              <w:t>11</w:t>
            </w:r>
            <w:r>
              <w:fldChar w:fldCharType="end"/>
            </w:r>
          </w:p>
        </w:tc>
        <w:tc>
          <w:tcPr>
            <w:tcW w:w="0" w:type="auto"/>
          </w:tcPr>
          <w:p w:rsidR="000B0555" w:rsidRDefault="00A30434">
            <w:r>
              <w:t>Customer Service Manager</w:t>
            </w:r>
          </w:p>
        </w:tc>
        <w:tc>
          <w:tcPr>
            <w:tcW w:w="0" w:type="auto"/>
          </w:tcPr>
          <w:p w:rsidR="000B0555" w:rsidRDefault="00A30434">
            <w:r>
              <w:rPr>
                <w:rStyle w:val="SAPScreenElement"/>
              </w:rPr>
              <w:t>Overdue Service orders</w:t>
            </w:r>
          </w:p>
        </w:tc>
        <w:tc>
          <w:tcPr>
            <w:tcW w:w="0" w:type="auto"/>
          </w:tcPr>
          <w:p w:rsidR="000B0555" w:rsidRDefault="00A30434">
            <w:r>
              <w:t>Overdue Service orders are displayed</w:t>
            </w:r>
          </w:p>
        </w:tc>
      </w:tr>
      <w:tr w:rsidR="000B0555" w:rsidTr="00A30434">
        <w:tc>
          <w:tcPr>
            <w:tcW w:w="0" w:type="auto"/>
          </w:tcPr>
          <w:p w:rsidR="000B0555" w:rsidRDefault="00A30434">
            <w:hyperlink r:id="rId13" w:history="1">
              <w:r>
                <w:t>Review Incomplete Service Orders</w:t>
              </w:r>
            </w:hyperlink>
            <w:r>
              <w:t xml:space="preserve"> </w:t>
            </w:r>
            <w:r>
              <w:t xml:space="preserve"> [page ] </w:t>
            </w:r>
            <w:r>
              <w:fldChar w:fldCharType="begin"/>
            </w:r>
            <w:r>
              <w:instrText xml:space="preserve"> PAGEREF unique_10 </w:instrText>
            </w:r>
            <w:r>
              <w:fldChar w:fldCharType="separate"/>
            </w:r>
            <w:r>
              <w:rPr>
                <w:noProof/>
              </w:rPr>
              <w:t>13</w:t>
            </w:r>
            <w:r>
              <w:fldChar w:fldCharType="end"/>
            </w:r>
          </w:p>
        </w:tc>
        <w:tc>
          <w:tcPr>
            <w:tcW w:w="0" w:type="auto"/>
          </w:tcPr>
          <w:p w:rsidR="000B0555" w:rsidRDefault="00A30434">
            <w:r>
              <w:t>Customer Service Manager</w:t>
            </w:r>
          </w:p>
        </w:tc>
        <w:tc>
          <w:tcPr>
            <w:tcW w:w="0" w:type="auto"/>
          </w:tcPr>
          <w:p w:rsidR="000B0555" w:rsidRDefault="00A30434">
            <w:r>
              <w:rPr>
                <w:rStyle w:val="SAPScreenElement"/>
              </w:rPr>
              <w:t>Incomplete Service Orders</w:t>
            </w:r>
          </w:p>
        </w:tc>
        <w:tc>
          <w:tcPr>
            <w:tcW w:w="0" w:type="auto"/>
          </w:tcPr>
          <w:p w:rsidR="000B0555" w:rsidRDefault="00A30434">
            <w:r>
              <w:t>Incomplete Service orders are displayed</w:t>
            </w:r>
          </w:p>
        </w:tc>
      </w:tr>
      <w:tr w:rsidR="000B0555" w:rsidTr="00A30434">
        <w:tc>
          <w:tcPr>
            <w:tcW w:w="0" w:type="auto"/>
          </w:tcPr>
          <w:p w:rsidR="000B0555" w:rsidRDefault="00A30434">
            <w:hyperlink r:id="rId14" w:history="1">
              <w:r>
                <w:t>Monitor Average Service Duration by Product</w:t>
              </w:r>
            </w:hyperlink>
            <w:r>
              <w:t xml:space="preserve">  [page ] </w:t>
            </w:r>
            <w:r>
              <w:fldChar w:fldCharType="begin"/>
            </w:r>
            <w:r>
              <w:instrText xml:space="preserve"> PAGEREF unique_11 </w:instrText>
            </w:r>
            <w:r>
              <w:fldChar w:fldCharType="separate"/>
            </w:r>
            <w:r>
              <w:rPr>
                <w:noProof/>
              </w:rPr>
              <w:t>14</w:t>
            </w:r>
            <w:r>
              <w:fldChar w:fldCharType="end"/>
            </w:r>
          </w:p>
        </w:tc>
        <w:tc>
          <w:tcPr>
            <w:tcW w:w="0" w:type="auto"/>
          </w:tcPr>
          <w:p w:rsidR="000B0555" w:rsidRDefault="00A30434">
            <w:r>
              <w:t>Customer Service Manager</w:t>
            </w:r>
          </w:p>
        </w:tc>
        <w:tc>
          <w:tcPr>
            <w:tcW w:w="0" w:type="auto"/>
          </w:tcPr>
          <w:p w:rsidR="000B0555" w:rsidRDefault="00A30434">
            <w:r>
              <w:rPr>
                <w:rStyle w:val="SAPScreenElement"/>
              </w:rPr>
              <w:t>Average Repair Time</w:t>
            </w:r>
          </w:p>
        </w:tc>
        <w:tc>
          <w:tcPr>
            <w:tcW w:w="0" w:type="auto"/>
          </w:tcPr>
          <w:p w:rsidR="000B0555" w:rsidRDefault="00A30434">
            <w:r>
              <w:t>Bar graph is displayed showing top 4 products with maximum Average Service Duration</w:t>
            </w:r>
          </w:p>
        </w:tc>
      </w:tr>
    </w:tbl>
    <w:p w:rsidR="000B0555" w:rsidRDefault="00A30434">
      <w:pPr>
        <w:pStyle w:val="Heading1"/>
      </w:pPr>
      <w:bookmarkStart w:id="12" w:name="unique_12"/>
      <w:bookmarkStart w:id="13" w:name="_Toc51415226"/>
      <w:r>
        <w:lastRenderedPageBreak/>
        <w:t>Test Procedures</w:t>
      </w:r>
      <w:bookmarkEnd w:id="12"/>
      <w:bookmarkEnd w:id="13"/>
    </w:p>
    <w:p w:rsidR="000B0555" w:rsidRDefault="00A30434">
      <w:r>
        <w:t>This section describes test procedures for each process step that belongs to this scope item.</w:t>
      </w:r>
    </w:p>
    <w:p w:rsidR="000B0555" w:rsidRDefault="00A30434">
      <w:pPr>
        <w:pStyle w:val="Heading2"/>
      </w:pPr>
      <w:bookmarkStart w:id="14" w:name="unique_6"/>
      <w:bookmarkStart w:id="15" w:name="_Toc51415227"/>
      <w:r>
        <w:t>Review Service Contracts for Expiry / Re</w:t>
      </w:r>
      <w:r>
        <w:t>newal</w:t>
      </w:r>
      <w:bookmarkEnd w:id="14"/>
      <w:bookmarkEnd w:id="15"/>
    </w:p>
    <w:p w:rsidR="000B0555" w:rsidRDefault="00A30434">
      <w:pPr>
        <w:pStyle w:val="SAPKeyblockTitle"/>
      </w:pPr>
      <w:r>
        <w:t>Test Administration</w:t>
      </w:r>
    </w:p>
    <w:p w:rsidR="000B0555" w:rsidRDefault="00A30434">
      <w:r>
        <w:t>Customer project: Fill in the project-specific parts.</w:t>
      </w:r>
    </w:p>
    <w:p w:rsidR="000B0555" w:rsidRDefault="000B05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rPr>
                <w:rStyle w:val="SAPEmphasis"/>
              </w:rPr>
              <w:t>Test Case ID</w:t>
            </w:r>
          </w:p>
        </w:tc>
        <w:tc>
          <w:tcPr>
            <w:tcW w:w="0" w:type="auto"/>
            <w:shd w:val="clear" w:color="auto" w:fill="auto"/>
            <w:tcMar>
              <w:top w:w="29" w:type="dxa"/>
              <w:left w:w="29" w:type="dxa"/>
              <w:bottom w:w="29" w:type="dxa"/>
              <w:right w:w="29" w:type="dxa"/>
            </w:tcMar>
          </w:tcPr>
          <w:p w:rsidR="000B0555" w:rsidRDefault="00A30434">
            <w:r>
              <w:t>&lt;X.XX&gt;</w:t>
            </w:r>
          </w:p>
        </w:tc>
        <w:tc>
          <w:tcPr>
            <w:tcW w:w="0" w:type="auto"/>
            <w:shd w:val="clear" w:color="auto" w:fill="auto"/>
            <w:tcMar>
              <w:top w:w="29" w:type="dxa"/>
              <w:left w:w="29" w:type="dxa"/>
              <w:bottom w:w="29" w:type="dxa"/>
              <w:right w:w="29" w:type="dxa"/>
            </w:tcMar>
          </w:tcPr>
          <w:p w:rsidR="000B0555" w:rsidRDefault="00A30434">
            <w:r>
              <w:rPr>
                <w:rStyle w:val="SAPEmphasis"/>
              </w:rPr>
              <w:t>Tester Name</w:t>
            </w:r>
          </w:p>
        </w:tc>
        <w:tc>
          <w:tcPr>
            <w:tcW w:w="0" w:type="auto"/>
            <w:shd w:val="clear" w:color="auto" w:fill="auto"/>
            <w:tcMar>
              <w:top w:w="29" w:type="dxa"/>
              <w:left w:w="29" w:type="dxa"/>
              <w:bottom w:w="29" w:type="dxa"/>
              <w:right w:w="29" w:type="dxa"/>
            </w:tcMar>
          </w:tcPr>
          <w:p w:rsidR="000B0555" w:rsidRDefault="000B0555"/>
        </w:tc>
        <w:tc>
          <w:tcPr>
            <w:tcW w:w="0" w:type="auto"/>
            <w:shd w:val="clear" w:color="auto" w:fill="auto"/>
            <w:tcMar>
              <w:top w:w="29" w:type="dxa"/>
              <w:left w:w="29" w:type="dxa"/>
              <w:bottom w:w="29" w:type="dxa"/>
              <w:right w:w="29" w:type="dxa"/>
            </w:tcMar>
          </w:tcPr>
          <w:p w:rsidR="000B0555" w:rsidRDefault="00A30434">
            <w:r>
              <w:rPr>
                <w:rStyle w:val="SAPEmphasis"/>
              </w:rPr>
              <w:t>Testing Date</w:t>
            </w:r>
          </w:p>
        </w:tc>
        <w:tc>
          <w:tcPr>
            <w:tcW w:w="0" w:type="auto"/>
            <w:shd w:val="clear" w:color="auto" w:fill="auto"/>
            <w:tcMar>
              <w:top w:w="29" w:type="dxa"/>
              <w:left w:w="29" w:type="dxa"/>
              <w:bottom w:w="29" w:type="dxa"/>
              <w:right w:w="29" w:type="dxa"/>
            </w:tcMar>
          </w:tcPr>
          <w:p w:rsidR="000B0555" w:rsidRDefault="00A30434">
            <w:r>
              <w:rPr>
                <w:rStyle w:val="SAPUserEntry"/>
              </w:rPr>
              <w:t>Enter a test date.</w:t>
            </w:r>
          </w:p>
        </w:tc>
      </w:tr>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t>Business Role(s)</w:t>
            </w:r>
          </w:p>
        </w:tc>
        <w:tc>
          <w:tcPr>
            <w:tcW w:w="0" w:type="auto"/>
            <w:gridSpan w:val="5"/>
            <w:shd w:val="clear" w:color="auto" w:fill="auto"/>
            <w:tcMar>
              <w:top w:w="29" w:type="dxa"/>
              <w:left w:w="29" w:type="dxa"/>
              <w:bottom w:w="29" w:type="dxa"/>
              <w:right w:w="29" w:type="dxa"/>
            </w:tcMar>
          </w:tcPr>
          <w:p w:rsidR="000B0555" w:rsidRDefault="000B0555"/>
        </w:tc>
      </w:tr>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rPr>
                <w:rStyle w:val="SAPEmphasis"/>
              </w:rPr>
              <w:t>Responsibility</w:t>
            </w:r>
          </w:p>
        </w:tc>
        <w:tc>
          <w:tcPr>
            <w:tcW w:w="0" w:type="auto"/>
            <w:gridSpan w:val="3"/>
            <w:shd w:val="clear" w:color="auto" w:fill="auto"/>
            <w:tcMar>
              <w:top w:w="29" w:type="dxa"/>
              <w:left w:w="29" w:type="dxa"/>
              <w:bottom w:w="29" w:type="dxa"/>
              <w:right w:w="29" w:type="dxa"/>
            </w:tcMar>
          </w:tcPr>
          <w:p w:rsidR="000B0555" w:rsidRDefault="00A30434">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B0555" w:rsidRDefault="00A30434">
            <w:r>
              <w:rPr>
                <w:rStyle w:val="SAPEmphasis"/>
              </w:rPr>
              <w:t>Duration</w:t>
            </w:r>
          </w:p>
        </w:tc>
        <w:tc>
          <w:tcPr>
            <w:tcW w:w="0" w:type="auto"/>
            <w:shd w:val="clear" w:color="auto" w:fill="auto"/>
            <w:tcMar>
              <w:top w:w="29" w:type="dxa"/>
              <w:left w:w="29" w:type="dxa"/>
              <w:bottom w:w="29" w:type="dxa"/>
              <w:right w:w="29" w:type="dxa"/>
            </w:tcMar>
          </w:tcPr>
          <w:p w:rsidR="000B0555" w:rsidRDefault="00A30434">
            <w:r>
              <w:rPr>
                <w:rStyle w:val="SAPUserEntry"/>
              </w:rPr>
              <w:t>Enter a duration.</w:t>
            </w:r>
          </w:p>
        </w:tc>
      </w:tr>
    </w:tbl>
    <w:p w:rsidR="000B0555" w:rsidRDefault="00A30434">
      <w:pPr>
        <w:pStyle w:val="SAPKeyblockTitle"/>
      </w:pPr>
      <w:r>
        <w:t>Purpose</w:t>
      </w:r>
    </w:p>
    <w:p w:rsidR="000B0555" w:rsidRDefault="00A30434">
      <w:r>
        <w:t>To review the Expiring Service Contract card in Service Management overview that displays Service contracts with end date in past, current week, and next four week.</w:t>
      </w:r>
    </w:p>
    <w:p w:rsidR="000B0555" w:rsidRDefault="00A30434">
      <w:pPr>
        <w:pStyle w:val="SAPKeyblockTitle"/>
      </w:pPr>
      <w:r>
        <w:t>Procedure</w:t>
      </w:r>
    </w:p>
    <w:tbl>
      <w:tblPr>
        <w:tblStyle w:val="SAPStandardTable"/>
        <w:tblW w:w="14298" w:type="dxa"/>
        <w:tblInd w:w="0" w:type="dxa"/>
        <w:tblLook w:val="0620" w:firstRow="1" w:lastRow="0" w:firstColumn="0" w:lastColumn="0" w:noHBand="1" w:noVBand="1"/>
      </w:tblPr>
      <w:tblGrid>
        <w:gridCol w:w="886"/>
        <w:gridCol w:w="1804"/>
        <w:gridCol w:w="4868"/>
        <w:gridCol w:w="5426"/>
        <w:gridCol w:w="1314"/>
      </w:tblGrid>
      <w:tr w:rsidR="000B0555" w:rsidTr="00A30434">
        <w:trPr>
          <w:cnfStyle w:val="100000000000" w:firstRow="1" w:lastRow="0" w:firstColumn="0" w:lastColumn="0" w:oddVBand="0" w:evenVBand="0" w:oddHBand="0" w:evenHBand="0" w:firstRowFirstColumn="0" w:firstRowLastColumn="0" w:lastRowFirstColumn="0" w:lastRowLastColumn="0"/>
        </w:trPr>
        <w:tc>
          <w:tcPr>
            <w:tcW w:w="0" w:type="auto"/>
          </w:tcPr>
          <w:p w:rsidR="000B0555" w:rsidRDefault="00A30434">
            <w:pPr>
              <w:pStyle w:val="SAPTableHeader"/>
            </w:pPr>
            <w:r>
              <w:t>Test Step #</w:t>
            </w:r>
          </w:p>
        </w:tc>
        <w:tc>
          <w:tcPr>
            <w:tcW w:w="0" w:type="auto"/>
          </w:tcPr>
          <w:p w:rsidR="000B0555" w:rsidRDefault="00A30434">
            <w:pPr>
              <w:pStyle w:val="SAPTableHeader"/>
            </w:pPr>
            <w:r>
              <w:t>Test Step Name</w:t>
            </w:r>
          </w:p>
        </w:tc>
        <w:tc>
          <w:tcPr>
            <w:tcW w:w="0" w:type="auto"/>
          </w:tcPr>
          <w:p w:rsidR="000B0555" w:rsidRDefault="00A30434">
            <w:pPr>
              <w:pStyle w:val="SAPTableHeader"/>
            </w:pPr>
            <w:r>
              <w:t>Instruction</w:t>
            </w:r>
          </w:p>
        </w:tc>
        <w:tc>
          <w:tcPr>
            <w:tcW w:w="0" w:type="auto"/>
          </w:tcPr>
          <w:p w:rsidR="000B0555" w:rsidRDefault="00A30434">
            <w:pPr>
              <w:pStyle w:val="SAPTableHeader"/>
            </w:pPr>
            <w:r>
              <w:t>Expected Result</w:t>
            </w:r>
          </w:p>
        </w:tc>
        <w:tc>
          <w:tcPr>
            <w:tcW w:w="0" w:type="auto"/>
          </w:tcPr>
          <w:p w:rsidR="000B0555" w:rsidRDefault="00A30434">
            <w:pPr>
              <w:pStyle w:val="SAPTableHeader"/>
            </w:pPr>
            <w:r>
              <w:t>Pass / Fail / Comment</w:t>
            </w:r>
          </w:p>
        </w:tc>
      </w:tr>
      <w:tr w:rsidR="000B0555" w:rsidTr="00A30434">
        <w:tc>
          <w:tcPr>
            <w:tcW w:w="0" w:type="auto"/>
          </w:tcPr>
          <w:p w:rsidR="000B0555" w:rsidRDefault="00A30434">
            <w:r>
              <w:t>1</w:t>
            </w:r>
          </w:p>
        </w:tc>
        <w:tc>
          <w:tcPr>
            <w:tcW w:w="0" w:type="auto"/>
          </w:tcPr>
          <w:p w:rsidR="000B0555" w:rsidRDefault="00A30434">
            <w:r>
              <w:rPr>
                <w:rStyle w:val="SAPEmphasis"/>
              </w:rPr>
              <w:t>Log on</w:t>
            </w:r>
          </w:p>
        </w:tc>
        <w:tc>
          <w:tcPr>
            <w:tcW w:w="0" w:type="auto"/>
          </w:tcPr>
          <w:p w:rsidR="000B0555" w:rsidRDefault="00A30434">
            <w:r>
              <w:t>Log on to the SAP Fiori Launchpad using the role Customer Service Manager.</w:t>
            </w:r>
          </w:p>
        </w:tc>
        <w:tc>
          <w:tcPr>
            <w:tcW w:w="0" w:type="auto"/>
          </w:tcPr>
          <w:p w:rsidR="000B0555" w:rsidRDefault="00A30434">
            <w:r>
              <w:t xml:space="preserve">The </w:t>
            </w:r>
            <w:r>
              <w:rPr>
                <w:rStyle w:val="SAPScreenElement"/>
              </w:rPr>
              <w:t>Home</w:t>
            </w:r>
            <w:r>
              <w:t xml:space="preserve"> screen is displayed.</w:t>
            </w:r>
          </w:p>
        </w:tc>
        <w:tc>
          <w:tcPr>
            <w:tcW w:w="0" w:type="auto"/>
          </w:tcPr>
          <w:p w:rsidR="00000000" w:rsidRDefault="00A30434"/>
        </w:tc>
      </w:tr>
      <w:tr w:rsidR="000B0555" w:rsidTr="00A30434">
        <w:tc>
          <w:tcPr>
            <w:tcW w:w="0" w:type="auto"/>
          </w:tcPr>
          <w:p w:rsidR="000B0555" w:rsidRDefault="00A30434">
            <w:r>
              <w:lastRenderedPageBreak/>
              <w:t>2</w:t>
            </w:r>
          </w:p>
        </w:tc>
        <w:tc>
          <w:tcPr>
            <w:tcW w:w="0" w:type="auto"/>
          </w:tcPr>
          <w:p w:rsidR="000B0555" w:rsidRDefault="00A30434">
            <w:r>
              <w:rPr>
                <w:rStyle w:val="SAPEmphasis"/>
              </w:rPr>
              <w:t>Open app</w:t>
            </w:r>
          </w:p>
        </w:tc>
        <w:tc>
          <w:tcPr>
            <w:tcW w:w="0" w:type="auto"/>
          </w:tcPr>
          <w:p w:rsidR="000B0555" w:rsidRDefault="00A30434">
            <w:r>
              <w:rPr>
                <w:rStyle w:val="SAPScreenElement"/>
              </w:rPr>
              <w:t>Service Management Overview</w:t>
            </w:r>
            <w:r>
              <w:t xml:space="preserve"> app is displayed under </w:t>
            </w:r>
            <w:r>
              <w:rPr>
                <w:rStyle w:val="SAPScreenElement"/>
              </w:rPr>
              <w:t>Service Monitoring and Analytics</w:t>
            </w:r>
            <w:r>
              <w:t>.</w:t>
            </w:r>
          </w:p>
        </w:tc>
        <w:tc>
          <w:tcPr>
            <w:tcW w:w="0" w:type="auto"/>
          </w:tcPr>
          <w:p w:rsidR="000B0555" w:rsidRDefault="00A30434">
            <w:r>
              <w:t xml:space="preserve">The </w:t>
            </w:r>
            <w:r>
              <w:rPr>
                <w:rStyle w:val="SAPScreenElement"/>
              </w:rPr>
              <w:t>Service Management Overview</w:t>
            </w:r>
            <w:r>
              <w:t xml:space="preserve"> app is displayed.</w:t>
            </w:r>
          </w:p>
        </w:tc>
        <w:tc>
          <w:tcPr>
            <w:tcW w:w="0" w:type="auto"/>
          </w:tcPr>
          <w:p w:rsidR="00000000" w:rsidRDefault="00A30434"/>
        </w:tc>
      </w:tr>
      <w:tr w:rsidR="000B0555" w:rsidTr="00A30434">
        <w:tc>
          <w:tcPr>
            <w:tcW w:w="0" w:type="auto"/>
          </w:tcPr>
          <w:p w:rsidR="000B0555" w:rsidRDefault="00A30434">
            <w:r>
              <w:t>3</w:t>
            </w:r>
          </w:p>
        </w:tc>
        <w:tc>
          <w:tcPr>
            <w:tcW w:w="0" w:type="auto"/>
          </w:tcPr>
          <w:p w:rsidR="000B0555" w:rsidRDefault="00A30434">
            <w:r>
              <w:rPr>
                <w:rStyle w:val="SAPEmphasis"/>
              </w:rPr>
              <w:t>View app</w:t>
            </w:r>
          </w:p>
        </w:tc>
        <w:tc>
          <w:tcPr>
            <w:tcW w:w="0" w:type="auto"/>
          </w:tcPr>
          <w:p w:rsidR="000B0555" w:rsidRDefault="00A30434">
            <w:r>
              <w:t xml:space="preserve">View </w:t>
            </w:r>
            <w:r>
              <w:rPr>
                <w:rStyle w:val="SAPScreenElement"/>
              </w:rPr>
              <w:t>Expiring Service Contracts</w:t>
            </w:r>
            <w:r>
              <w:t xml:space="preserve"> app, it has filter option to choose Serv</w:t>
            </w:r>
            <w:r>
              <w:t>ice Contract either ‘</w:t>
            </w:r>
            <w:r>
              <w:rPr>
                <w:rStyle w:val="SAPScreenElement"/>
              </w:rPr>
              <w:t>By Contract Value</w:t>
            </w:r>
            <w:r>
              <w:t>’ or ‘</w:t>
            </w:r>
            <w:r>
              <w:rPr>
                <w:rStyle w:val="SAPScreenElement"/>
              </w:rPr>
              <w:t>By Number</w:t>
            </w:r>
            <w:r>
              <w:t>’.</w:t>
            </w:r>
          </w:p>
        </w:tc>
        <w:tc>
          <w:tcPr>
            <w:tcW w:w="0" w:type="auto"/>
          </w:tcPr>
          <w:p w:rsidR="000B0555" w:rsidRDefault="00A30434">
            <w:r>
              <w:t>The screen shows Expiring service contracts based on ‘By Contract value’ or ‘By Number’.</w:t>
            </w:r>
          </w:p>
        </w:tc>
        <w:tc>
          <w:tcPr>
            <w:tcW w:w="0" w:type="auto"/>
          </w:tcPr>
          <w:p w:rsidR="000B0555" w:rsidRDefault="000B0555"/>
        </w:tc>
      </w:tr>
      <w:tr w:rsidR="000B0555" w:rsidTr="00A30434">
        <w:tc>
          <w:tcPr>
            <w:tcW w:w="0" w:type="auto"/>
          </w:tcPr>
          <w:p w:rsidR="000B0555" w:rsidRDefault="00A30434">
            <w:r>
              <w:t>4</w:t>
            </w:r>
          </w:p>
        </w:tc>
        <w:tc>
          <w:tcPr>
            <w:tcW w:w="0" w:type="auto"/>
          </w:tcPr>
          <w:p w:rsidR="000B0555" w:rsidRDefault="00A30434">
            <w:r>
              <w:rPr>
                <w:rStyle w:val="SAPEmphasis"/>
              </w:rPr>
              <w:t>Choose Expiring Service Contracts</w:t>
            </w:r>
          </w:p>
        </w:tc>
        <w:tc>
          <w:tcPr>
            <w:tcW w:w="0" w:type="auto"/>
          </w:tcPr>
          <w:p w:rsidR="000B0555" w:rsidRDefault="00A30434">
            <w:r>
              <w:t xml:space="preserve">Choose </w:t>
            </w:r>
            <w:r>
              <w:rPr>
                <w:rStyle w:val="SAPScreenElement"/>
              </w:rPr>
              <w:t>Expiring Service Contracts</w:t>
            </w:r>
            <w:r>
              <w:t xml:space="preserve"> based on Contract value or Number.</w:t>
            </w:r>
          </w:p>
        </w:tc>
        <w:tc>
          <w:tcPr>
            <w:tcW w:w="0" w:type="auto"/>
          </w:tcPr>
          <w:p w:rsidR="000B0555" w:rsidRDefault="00A30434">
            <w:r>
              <w:t>The screen is navigated to Expiring Service Contracts Analysis displaying the Expiry period of service contracts and details of the service contracts.</w:t>
            </w:r>
          </w:p>
        </w:tc>
        <w:tc>
          <w:tcPr>
            <w:tcW w:w="0" w:type="auto"/>
          </w:tcPr>
          <w:p w:rsidR="000B0555" w:rsidRDefault="000B0555"/>
        </w:tc>
      </w:tr>
      <w:tr w:rsidR="000B0555" w:rsidTr="00A30434">
        <w:tc>
          <w:tcPr>
            <w:tcW w:w="0" w:type="auto"/>
          </w:tcPr>
          <w:p w:rsidR="000B0555" w:rsidRDefault="00A30434">
            <w:r>
              <w:t>5</w:t>
            </w:r>
          </w:p>
        </w:tc>
        <w:tc>
          <w:tcPr>
            <w:tcW w:w="0" w:type="auto"/>
          </w:tcPr>
          <w:p w:rsidR="000B0555" w:rsidRDefault="00A30434">
            <w:r>
              <w:rPr>
                <w:rStyle w:val="SAPEmphasis"/>
              </w:rPr>
              <w:t>Adapt Filter</w:t>
            </w:r>
          </w:p>
        </w:tc>
        <w:tc>
          <w:tcPr>
            <w:tcW w:w="0" w:type="auto"/>
          </w:tcPr>
          <w:p w:rsidR="00A30434" w:rsidRDefault="00A30434">
            <w:r>
              <w:t>Service contracts due to expire in next weeks can be</w:t>
            </w:r>
            <w:r>
              <w:t xml:space="preserve"> viewed by updating the Contract End Date in filters.</w:t>
            </w:r>
          </w:p>
          <w:p w:rsidR="000B0555" w:rsidRDefault="00A30434">
            <w:r>
              <w:t xml:space="preserve">Choose </w:t>
            </w:r>
            <w:r>
              <w:rPr>
                <w:rStyle w:val="SAPScreenElement"/>
              </w:rPr>
              <w:t>Go</w:t>
            </w:r>
            <w:r>
              <w:t>.</w:t>
            </w:r>
          </w:p>
        </w:tc>
        <w:tc>
          <w:tcPr>
            <w:tcW w:w="0" w:type="auto"/>
          </w:tcPr>
          <w:p w:rsidR="000B0555" w:rsidRDefault="00A30434">
            <w:r>
              <w:t>The content chart shows the service contracts expired this week till week +2 by default.</w:t>
            </w:r>
          </w:p>
        </w:tc>
        <w:tc>
          <w:tcPr>
            <w:tcW w:w="0" w:type="auto"/>
          </w:tcPr>
          <w:p w:rsidR="000B0555" w:rsidRDefault="000B0555"/>
        </w:tc>
      </w:tr>
      <w:tr w:rsidR="000B0555" w:rsidTr="00A30434">
        <w:tc>
          <w:tcPr>
            <w:tcW w:w="0" w:type="auto"/>
          </w:tcPr>
          <w:p w:rsidR="000B0555" w:rsidRDefault="00A30434">
            <w:r>
              <w:t>6</w:t>
            </w:r>
          </w:p>
        </w:tc>
        <w:tc>
          <w:tcPr>
            <w:tcW w:w="0" w:type="auto"/>
          </w:tcPr>
          <w:p w:rsidR="000B0555" w:rsidRDefault="00A30434">
            <w:r>
              <w:rPr>
                <w:rStyle w:val="SAPEmphasis"/>
              </w:rPr>
              <w:t>Choose Filters on Standard tab</w:t>
            </w:r>
          </w:p>
        </w:tc>
        <w:tc>
          <w:tcPr>
            <w:tcW w:w="0" w:type="auto"/>
          </w:tcPr>
          <w:p w:rsidR="000B0555" w:rsidRDefault="00A30434">
            <w:r>
              <w:t xml:space="preserve">Choose </w:t>
            </w:r>
            <w:r>
              <w:rPr>
                <w:rStyle w:val="SAPScreenElement"/>
              </w:rPr>
              <w:t>Compact</w:t>
            </w:r>
            <w:r>
              <w:t xml:space="preserve"> filter - Choose </w:t>
            </w:r>
            <w:r>
              <w:rPr>
                <w:rStyle w:val="SAPScreenElement"/>
              </w:rPr>
              <w:t>display currency</w:t>
            </w:r>
            <w:r>
              <w:t xml:space="preserve"> for desired curren</w:t>
            </w:r>
            <w:r>
              <w:t>cy and select the contract end date.</w:t>
            </w:r>
          </w:p>
        </w:tc>
        <w:tc>
          <w:tcPr>
            <w:tcW w:w="0" w:type="auto"/>
          </w:tcPr>
          <w:p w:rsidR="000B0555" w:rsidRDefault="00A30434">
            <w:r>
              <w:t>The content chart shows the service contracts expired this week till week +2 by for the selected Contract end date range.</w:t>
            </w:r>
          </w:p>
        </w:tc>
        <w:tc>
          <w:tcPr>
            <w:tcW w:w="0" w:type="auto"/>
          </w:tcPr>
          <w:p w:rsidR="000B0555" w:rsidRDefault="000B0555"/>
        </w:tc>
      </w:tr>
    </w:tbl>
    <w:p w:rsidR="000B0555" w:rsidRDefault="000B0555"/>
    <w:p w:rsidR="000B0555" w:rsidRDefault="00A30434">
      <w:pPr>
        <w:pStyle w:val="Heading2"/>
      </w:pPr>
      <w:bookmarkStart w:id="16" w:name="unique_7"/>
      <w:bookmarkStart w:id="17" w:name="_Toc51415228"/>
      <w:r>
        <w:t>Review Service Contracts by Total Contract Value/Profit Margin</w:t>
      </w:r>
      <w:bookmarkEnd w:id="16"/>
      <w:bookmarkEnd w:id="17"/>
    </w:p>
    <w:p w:rsidR="000B0555" w:rsidRDefault="00A30434">
      <w:pPr>
        <w:pStyle w:val="SAPKeyblockTitle"/>
      </w:pPr>
      <w:r>
        <w:t xml:space="preserve">Test </w:t>
      </w:r>
      <w:r>
        <w:t>Administration</w:t>
      </w:r>
    </w:p>
    <w:p w:rsidR="000B0555" w:rsidRDefault="00A30434">
      <w:r>
        <w:t>Customer project: Fill in the project-specific parts.</w:t>
      </w:r>
    </w:p>
    <w:p w:rsidR="000B0555" w:rsidRDefault="000B05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rPr>
                <w:rStyle w:val="SAPEmphasis"/>
              </w:rPr>
              <w:t>Test Case ID</w:t>
            </w:r>
          </w:p>
        </w:tc>
        <w:tc>
          <w:tcPr>
            <w:tcW w:w="0" w:type="auto"/>
            <w:shd w:val="clear" w:color="auto" w:fill="auto"/>
            <w:tcMar>
              <w:top w:w="29" w:type="dxa"/>
              <w:left w:w="29" w:type="dxa"/>
              <w:bottom w:w="29" w:type="dxa"/>
              <w:right w:w="29" w:type="dxa"/>
            </w:tcMar>
          </w:tcPr>
          <w:p w:rsidR="000B0555" w:rsidRDefault="00A30434">
            <w:r>
              <w:t>&lt;X.XX&gt;</w:t>
            </w:r>
          </w:p>
        </w:tc>
        <w:tc>
          <w:tcPr>
            <w:tcW w:w="0" w:type="auto"/>
            <w:shd w:val="clear" w:color="auto" w:fill="auto"/>
            <w:tcMar>
              <w:top w:w="29" w:type="dxa"/>
              <w:left w:w="29" w:type="dxa"/>
              <w:bottom w:w="29" w:type="dxa"/>
              <w:right w:w="29" w:type="dxa"/>
            </w:tcMar>
          </w:tcPr>
          <w:p w:rsidR="000B0555" w:rsidRDefault="00A30434">
            <w:r>
              <w:rPr>
                <w:rStyle w:val="SAPEmphasis"/>
              </w:rPr>
              <w:t>Tester Name</w:t>
            </w:r>
          </w:p>
        </w:tc>
        <w:tc>
          <w:tcPr>
            <w:tcW w:w="0" w:type="auto"/>
            <w:shd w:val="clear" w:color="auto" w:fill="auto"/>
            <w:tcMar>
              <w:top w:w="29" w:type="dxa"/>
              <w:left w:w="29" w:type="dxa"/>
              <w:bottom w:w="29" w:type="dxa"/>
              <w:right w:w="29" w:type="dxa"/>
            </w:tcMar>
          </w:tcPr>
          <w:p w:rsidR="000B0555" w:rsidRDefault="000B0555"/>
        </w:tc>
        <w:tc>
          <w:tcPr>
            <w:tcW w:w="0" w:type="auto"/>
            <w:shd w:val="clear" w:color="auto" w:fill="auto"/>
            <w:tcMar>
              <w:top w:w="29" w:type="dxa"/>
              <w:left w:w="29" w:type="dxa"/>
              <w:bottom w:w="29" w:type="dxa"/>
              <w:right w:w="29" w:type="dxa"/>
            </w:tcMar>
          </w:tcPr>
          <w:p w:rsidR="000B0555" w:rsidRDefault="00A30434">
            <w:r>
              <w:rPr>
                <w:rStyle w:val="SAPEmphasis"/>
              </w:rPr>
              <w:t>Testing Date</w:t>
            </w:r>
          </w:p>
        </w:tc>
        <w:tc>
          <w:tcPr>
            <w:tcW w:w="0" w:type="auto"/>
            <w:shd w:val="clear" w:color="auto" w:fill="auto"/>
            <w:tcMar>
              <w:top w:w="29" w:type="dxa"/>
              <w:left w:w="29" w:type="dxa"/>
              <w:bottom w:w="29" w:type="dxa"/>
              <w:right w:w="29" w:type="dxa"/>
            </w:tcMar>
          </w:tcPr>
          <w:p w:rsidR="000B0555" w:rsidRDefault="00A30434">
            <w:r>
              <w:rPr>
                <w:rStyle w:val="SAPUserEntry"/>
              </w:rPr>
              <w:t>Enter a test date.</w:t>
            </w:r>
          </w:p>
        </w:tc>
      </w:tr>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t>Business Role(s)</w:t>
            </w:r>
          </w:p>
        </w:tc>
        <w:tc>
          <w:tcPr>
            <w:tcW w:w="0" w:type="auto"/>
            <w:gridSpan w:val="5"/>
            <w:shd w:val="clear" w:color="auto" w:fill="auto"/>
            <w:tcMar>
              <w:top w:w="29" w:type="dxa"/>
              <w:left w:w="29" w:type="dxa"/>
              <w:bottom w:w="29" w:type="dxa"/>
              <w:right w:w="29" w:type="dxa"/>
            </w:tcMar>
          </w:tcPr>
          <w:p w:rsidR="000B0555" w:rsidRDefault="000B0555"/>
        </w:tc>
      </w:tr>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rPr>
                <w:rStyle w:val="SAPEmphasis"/>
              </w:rPr>
              <w:t>Responsibility</w:t>
            </w:r>
          </w:p>
        </w:tc>
        <w:tc>
          <w:tcPr>
            <w:tcW w:w="0" w:type="auto"/>
            <w:gridSpan w:val="3"/>
            <w:shd w:val="clear" w:color="auto" w:fill="auto"/>
            <w:tcMar>
              <w:top w:w="29" w:type="dxa"/>
              <w:left w:w="29" w:type="dxa"/>
              <w:bottom w:w="29" w:type="dxa"/>
              <w:right w:w="29" w:type="dxa"/>
            </w:tcMar>
          </w:tcPr>
          <w:p w:rsidR="000B0555" w:rsidRDefault="00A3043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0555" w:rsidRDefault="00A30434">
            <w:r>
              <w:rPr>
                <w:rStyle w:val="SAPEmphasis"/>
              </w:rPr>
              <w:t>Duration</w:t>
            </w:r>
          </w:p>
        </w:tc>
        <w:tc>
          <w:tcPr>
            <w:tcW w:w="0" w:type="auto"/>
            <w:shd w:val="clear" w:color="auto" w:fill="auto"/>
            <w:tcMar>
              <w:top w:w="29" w:type="dxa"/>
              <w:left w:w="29" w:type="dxa"/>
              <w:bottom w:w="29" w:type="dxa"/>
              <w:right w:w="29" w:type="dxa"/>
            </w:tcMar>
          </w:tcPr>
          <w:p w:rsidR="000B0555" w:rsidRDefault="00A30434">
            <w:r>
              <w:rPr>
                <w:rStyle w:val="SAPUserEntry"/>
              </w:rPr>
              <w:t>Enter a duration.</w:t>
            </w:r>
          </w:p>
        </w:tc>
      </w:tr>
    </w:tbl>
    <w:p w:rsidR="000B0555" w:rsidRDefault="00A30434">
      <w:pPr>
        <w:pStyle w:val="SAPKeyblockTitle"/>
      </w:pPr>
      <w:r>
        <w:lastRenderedPageBreak/>
        <w:t>Purpose</w:t>
      </w:r>
    </w:p>
    <w:p w:rsidR="000B0555" w:rsidRDefault="00A30434">
      <w:r>
        <w:t>To review the service contracts by contract value / profit margin.</w:t>
      </w:r>
    </w:p>
    <w:p w:rsidR="000B0555" w:rsidRDefault="00A30434">
      <w:pPr>
        <w:pStyle w:val="SAPKeyblockTitle"/>
      </w:pPr>
      <w:r>
        <w:t>Procedure</w:t>
      </w:r>
    </w:p>
    <w:p w:rsidR="000B0555" w:rsidRDefault="000B0555"/>
    <w:tbl>
      <w:tblPr>
        <w:tblStyle w:val="SAPStandardTable"/>
        <w:tblW w:w="14298" w:type="dxa"/>
        <w:tblInd w:w="0" w:type="dxa"/>
        <w:tblLook w:val="0620" w:firstRow="1" w:lastRow="0" w:firstColumn="0" w:lastColumn="0" w:noHBand="1" w:noVBand="1"/>
      </w:tblPr>
      <w:tblGrid>
        <w:gridCol w:w="830"/>
        <w:gridCol w:w="1847"/>
        <w:gridCol w:w="6603"/>
        <w:gridCol w:w="3845"/>
        <w:gridCol w:w="1173"/>
      </w:tblGrid>
      <w:tr w:rsidR="000B0555" w:rsidTr="00A30434">
        <w:trPr>
          <w:cnfStyle w:val="100000000000" w:firstRow="1" w:lastRow="0" w:firstColumn="0" w:lastColumn="0" w:oddVBand="0" w:evenVBand="0" w:oddHBand="0" w:evenHBand="0" w:firstRowFirstColumn="0" w:firstRowLastColumn="0" w:lastRowFirstColumn="0" w:lastRowLastColumn="0"/>
        </w:trPr>
        <w:tc>
          <w:tcPr>
            <w:tcW w:w="0" w:type="auto"/>
          </w:tcPr>
          <w:p w:rsidR="000B0555" w:rsidRDefault="00A30434">
            <w:pPr>
              <w:pStyle w:val="SAPTableHeader"/>
            </w:pPr>
            <w:r>
              <w:t>Test Step #</w:t>
            </w:r>
          </w:p>
        </w:tc>
        <w:tc>
          <w:tcPr>
            <w:tcW w:w="0" w:type="auto"/>
          </w:tcPr>
          <w:p w:rsidR="000B0555" w:rsidRDefault="00A30434">
            <w:pPr>
              <w:pStyle w:val="SAPTableHeader"/>
            </w:pPr>
            <w:r>
              <w:t>Test Step Name</w:t>
            </w:r>
          </w:p>
        </w:tc>
        <w:tc>
          <w:tcPr>
            <w:tcW w:w="0" w:type="auto"/>
          </w:tcPr>
          <w:p w:rsidR="000B0555" w:rsidRDefault="00A30434">
            <w:pPr>
              <w:pStyle w:val="SAPTableHeader"/>
            </w:pPr>
            <w:r>
              <w:t>Instruction</w:t>
            </w:r>
          </w:p>
        </w:tc>
        <w:tc>
          <w:tcPr>
            <w:tcW w:w="0" w:type="auto"/>
          </w:tcPr>
          <w:p w:rsidR="000B0555" w:rsidRDefault="00A30434">
            <w:pPr>
              <w:pStyle w:val="SAPTableHeader"/>
            </w:pPr>
            <w:r>
              <w:t>Expected Result</w:t>
            </w:r>
          </w:p>
        </w:tc>
        <w:tc>
          <w:tcPr>
            <w:tcW w:w="0" w:type="auto"/>
          </w:tcPr>
          <w:p w:rsidR="000B0555" w:rsidRDefault="00A30434">
            <w:pPr>
              <w:pStyle w:val="SAPTableHeader"/>
            </w:pPr>
            <w:r>
              <w:t>Pass / Fail / Comment</w:t>
            </w:r>
          </w:p>
        </w:tc>
      </w:tr>
      <w:tr w:rsidR="000B0555" w:rsidTr="00A30434">
        <w:tc>
          <w:tcPr>
            <w:tcW w:w="0" w:type="auto"/>
          </w:tcPr>
          <w:p w:rsidR="000B0555" w:rsidRDefault="00A30434">
            <w:r>
              <w:t>1</w:t>
            </w:r>
          </w:p>
        </w:tc>
        <w:tc>
          <w:tcPr>
            <w:tcW w:w="0" w:type="auto"/>
          </w:tcPr>
          <w:p w:rsidR="000B0555" w:rsidRDefault="00A30434">
            <w:r>
              <w:rPr>
                <w:rStyle w:val="SAPEmphasis"/>
              </w:rPr>
              <w:t>Log on</w:t>
            </w:r>
          </w:p>
        </w:tc>
        <w:tc>
          <w:tcPr>
            <w:tcW w:w="0" w:type="auto"/>
          </w:tcPr>
          <w:p w:rsidR="000B0555" w:rsidRDefault="00A30434">
            <w:r>
              <w:t xml:space="preserve">Log on to the SAP Fiori Launchpad using the role </w:t>
            </w:r>
            <w:r>
              <w:t>Customer Service Manager.</w:t>
            </w:r>
          </w:p>
        </w:tc>
        <w:tc>
          <w:tcPr>
            <w:tcW w:w="0" w:type="auto"/>
          </w:tcPr>
          <w:p w:rsidR="000B0555" w:rsidRDefault="00A30434">
            <w:r>
              <w:t xml:space="preserve">The </w:t>
            </w:r>
            <w:r>
              <w:rPr>
                <w:rStyle w:val="SAPScreenElement"/>
              </w:rPr>
              <w:t xml:space="preserve">Home </w:t>
            </w:r>
            <w:r>
              <w:t>screen is displayed.</w:t>
            </w:r>
          </w:p>
        </w:tc>
        <w:tc>
          <w:tcPr>
            <w:tcW w:w="0" w:type="auto"/>
          </w:tcPr>
          <w:p w:rsidR="00000000" w:rsidRDefault="00A30434"/>
        </w:tc>
      </w:tr>
      <w:tr w:rsidR="000B0555" w:rsidTr="00A30434">
        <w:tc>
          <w:tcPr>
            <w:tcW w:w="0" w:type="auto"/>
          </w:tcPr>
          <w:p w:rsidR="000B0555" w:rsidRDefault="00A30434">
            <w:r>
              <w:t>2</w:t>
            </w:r>
          </w:p>
        </w:tc>
        <w:tc>
          <w:tcPr>
            <w:tcW w:w="0" w:type="auto"/>
          </w:tcPr>
          <w:p w:rsidR="000B0555" w:rsidRDefault="00A30434">
            <w:r>
              <w:rPr>
                <w:rStyle w:val="SAPEmphasis"/>
              </w:rPr>
              <w:t>Open app</w:t>
            </w:r>
          </w:p>
        </w:tc>
        <w:tc>
          <w:tcPr>
            <w:tcW w:w="0" w:type="auto"/>
          </w:tcPr>
          <w:p w:rsidR="000B0555" w:rsidRDefault="00A30434">
            <w:r>
              <w:rPr>
                <w:rStyle w:val="SAPScreenElement"/>
              </w:rPr>
              <w:t>Service Management Overview</w:t>
            </w:r>
            <w:r>
              <w:t xml:space="preserve"> app is displayed under </w:t>
            </w:r>
            <w:r>
              <w:rPr>
                <w:rStyle w:val="SAPScreenElement"/>
              </w:rPr>
              <w:t>Service Monitoring And Analytics</w:t>
            </w:r>
            <w:r>
              <w:t>.</w:t>
            </w:r>
          </w:p>
        </w:tc>
        <w:tc>
          <w:tcPr>
            <w:tcW w:w="0" w:type="auto"/>
          </w:tcPr>
          <w:p w:rsidR="000B0555" w:rsidRDefault="00A30434">
            <w:r>
              <w:t xml:space="preserve">The </w:t>
            </w:r>
            <w:r>
              <w:rPr>
                <w:rStyle w:val="SAPScreenElement"/>
              </w:rPr>
              <w:t>Service Management Overview</w:t>
            </w:r>
            <w:r>
              <w:t xml:space="preserve"> app is displayed.</w:t>
            </w:r>
          </w:p>
        </w:tc>
        <w:tc>
          <w:tcPr>
            <w:tcW w:w="0" w:type="auto"/>
          </w:tcPr>
          <w:p w:rsidR="00000000" w:rsidRDefault="00A30434"/>
        </w:tc>
      </w:tr>
      <w:tr w:rsidR="000B0555" w:rsidTr="00A30434">
        <w:tc>
          <w:tcPr>
            <w:tcW w:w="0" w:type="auto"/>
          </w:tcPr>
          <w:p w:rsidR="000B0555" w:rsidRDefault="00A30434">
            <w:r>
              <w:t>3</w:t>
            </w:r>
          </w:p>
        </w:tc>
        <w:tc>
          <w:tcPr>
            <w:tcW w:w="0" w:type="auto"/>
          </w:tcPr>
          <w:p w:rsidR="000B0555" w:rsidRDefault="00A30434">
            <w:r>
              <w:rPr>
                <w:rStyle w:val="SAPEmphasis"/>
              </w:rPr>
              <w:t>View Service contract by Contract value app</w:t>
            </w:r>
          </w:p>
        </w:tc>
        <w:tc>
          <w:tcPr>
            <w:tcW w:w="0" w:type="auto"/>
          </w:tcPr>
          <w:p w:rsidR="000B0555" w:rsidRDefault="00A30434">
            <w:r>
              <w:t>This app has a filter with an option highest value/lowest value which helps to know which service c</w:t>
            </w:r>
            <w:r>
              <w:t xml:space="preserve">ontract is the highest/lowest. By default, the filter is set to </w:t>
            </w:r>
            <w:r>
              <w:rPr>
                <w:rStyle w:val="SAPScreenElement"/>
              </w:rPr>
              <w:t>Highest Value</w:t>
            </w:r>
            <w:r>
              <w:t>.</w:t>
            </w:r>
          </w:p>
        </w:tc>
        <w:tc>
          <w:tcPr>
            <w:tcW w:w="0" w:type="auto"/>
          </w:tcPr>
          <w:p w:rsidR="000B0555" w:rsidRDefault="00A30434">
            <w:r>
              <w:t>The Screen shows the app with Most profitable Service contracts.</w:t>
            </w:r>
          </w:p>
        </w:tc>
        <w:tc>
          <w:tcPr>
            <w:tcW w:w="0" w:type="auto"/>
          </w:tcPr>
          <w:p w:rsidR="000B0555" w:rsidRDefault="000B0555"/>
        </w:tc>
      </w:tr>
      <w:tr w:rsidR="000B0555" w:rsidTr="00A30434">
        <w:tc>
          <w:tcPr>
            <w:tcW w:w="0" w:type="auto"/>
          </w:tcPr>
          <w:p w:rsidR="000B0555" w:rsidRDefault="00A30434">
            <w:r>
              <w:t>4</w:t>
            </w:r>
          </w:p>
        </w:tc>
        <w:tc>
          <w:tcPr>
            <w:tcW w:w="0" w:type="auto"/>
          </w:tcPr>
          <w:p w:rsidR="000B0555" w:rsidRDefault="00A30434">
            <w:r>
              <w:rPr>
                <w:rStyle w:val="SAPEmphasis"/>
              </w:rPr>
              <w:t>Review Service contract by contract value</w:t>
            </w:r>
          </w:p>
        </w:tc>
        <w:tc>
          <w:tcPr>
            <w:tcW w:w="0" w:type="auto"/>
          </w:tcPr>
          <w:p w:rsidR="00A30434" w:rsidRDefault="00A30434">
            <w:r>
              <w:t xml:space="preserve">Select </w:t>
            </w:r>
            <w:r>
              <w:rPr>
                <w:rStyle w:val="SAPScreenElement"/>
              </w:rPr>
              <w:t>Service Contracts by Contract Value</w:t>
            </w:r>
            <w:r>
              <w:t>.</w:t>
            </w:r>
          </w:p>
          <w:p w:rsidR="000B0555" w:rsidRDefault="00A30434">
            <w:r>
              <w:t>This card has a filt</w:t>
            </w:r>
            <w:r>
              <w:t>er with an option ‘highest value/lowest value’ which helps to know which service contract has the highest/lowest value. (by default, highest value is displayed).</w:t>
            </w:r>
          </w:p>
        </w:tc>
        <w:tc>
          <w:tcPr>
            <w:tcW w:w="0" w:type="auto"/>
          </w:tcPr>
          <w:p w:rsidR="000B0555" w:rsidRDefault="00A30434">
            <w:r>
              <w:t xml:space="preserve">The Screen is navigated to Service Contracts Analysis and table showing the Service contracts </w:t>
            </w:r>
            <w:r>
              <w:t>by contract value is displayed.</w:t>
            </w:r>
          </w:p>
        </w:tc>
        <w:tc>
          <w:tcPr>
            <w:tcW w:w="0" w:type="auto"/>
          </w:tcPr>
          <w:p w:rsidR="00000000" w:rsidRDefault="00A30434"/>
        </w:tc>
      </w:tr>
      <w:tr w:rsidR="000B0555" w:rsidTr="00A30434">
        <w:tc>
          <w:tcPr>
            <w:tcW w:w="0" w:type="auto"/>
          </w:tcPr>
          <w:p w:rsidR="000B0555" w:rsidRDefault="00A30434">
            <w:r>
              <w:t>5</w:t>
            </w:r>
          </w:p>
        </w:tc>
        <w:tc>
          <w:tcPr>
            <w:tcW w:w="0" w:type="auto"/>
          </w:tcPr>
          <w:p w:rsidR="000B0555" w:rsidRDefault="00A30434">
            <w:r>
              <w:rPr>
                <w:rStyle w:val="SAPEmphasis"/>
              </w:rPr>
              <w:t>View Service contract by Profit Margin app</w:t>
            </w:r>
          </w:p>
        </w:tc>
        <w:tc>
          <w:tcPr>
            <w:tcW w:w="0" w:type="auto"/>
          </w:tcPr>
          <w:p w:rsidR="00A30434" w:rsidRDefault="00A30434">
            <w:r>
              <w:t>This card has a filter with an option most profitable/least profitable which helps to know which service contract has the most profitable/least profitable.</w:t>
            </w:r>
          </w:p>
          <w:p w:rsidR="000B0555" w:rsidRDefault="00A30434">
            <w:r>
              <w:t xml:space="preserve">By default, the </w:t>
            </w:r>
            <w:r>
              <w:t xml:space="preserve">filter is set to </w:t>
            </w:r>
            <w:r>
              <w:rPr>
                <w:rStyle w:val="SAPScreenElement"/>
              </w:rPr>
              <w:t>Most Profitable</w:t>
            </w:r>
            <w:r>
              <w:t>.</w:t>
            </w:r>
          </w:p>
        </w:tc>
        <w:tc>
          <w:tcPr>
            <w:tcW w:w="0" w:type="auto"/>
          </w:tcPr>
          <w:p w:rsidR="000B0555" w:rsidRDefault="00A30434">
            <w:r>
              <w:t>The Screen shows the app with Highest contract value.</w:t>
            </w:r>
          </w:p>
        </w:tc>
        <w:tc>
          <w:tcPr>
            <w:tcW w:w="0" w:type="auto"/>
          </w:tcPr>
          <w:p w:rsidR="000B0555" w:rsidRDefault="000B0555"/>
        </w:tc>
      </w:tr>
      <w:tr w:rsidR="000B0555" w:rsidTr="00A30434">
        <w:tc>
          <w:tcPr>
            <w:tcW w:w="0" w:type="auto"/>
          </w:tcPr>
          <w:p w:rsidR="000B0555" w:rsidRDefault="00A30434">
            <w:r>
              <w:t>6</w:t>
            </w:r>
          </w:p>
        </w:tc>
        <w:tc>
          <w:tcPr>
            <w:tcW w:w="0" w:type="auto"/>
          </w:tcPr>
          <w:p w:rsidR="000B0555" w:rsidRDefault="00A30434">
            <w:r>
              <w:rPr>
                <w:rStyle w:val="SAPEmphasis"/>
              </w:rPr>
              <w:t>Review Service contract by Profit margin</w:t>
            </w:r>
          </w:p>
        </w:tc>
        <w:tc>
          <w:tcPr>
            <w:tcW w:w="0" w:type="auto"/>
          </w:tcPr>
          <w:p w:rsidR="000B0555" w:rsidRDefault="00A30434">
            <w:r>
              <w:t xml:space="preserve">Choose </w:t>
            </w:r>
            <w:r>
              <w:rPr>
                <w:rStyle w:val="SAPScreenElement"/>
              </w:rPr>
              <w:t>Service Contracts by Profit Margin</w:t>
            </w:r>
            <w:r>
              <w:t>. This card has a filter with an option ‘most profitable/least profitable’ which h</w:t>
            </w:r>
            <w:r>
              <w:t>elps to know which service contract is the most/least profitable. (by default, most profitable is displayed).</w:t>
            </w:r>
          </w:p>
        </w:tc>
        <w:tc>
          <w:tcPr>
            <w:tcW w:w="0" w:type="auto"/>
          </w:tcPr>
          <w:p w:rsidR="000B0555" w:rsidRDefault="00A30434">
            <w:r>
              <w:t>The Screen is navigated to Service Contracts Analysis and Table showing the Service contracts by contract value is displayed.</w:t>
            </w:r>
          </w:p>
        </w:tc>
        <w:tc>
          <w:tcPr>
            <w:tcW w:w="0" w:type="auto"/>
          </w:tcPr>
          <w:p w:rsidR="000B0555" w:rsidRDefault="000B0555"/>
        </w:tc>
      </w:tr>
      <w:tr w:rsidR="000B0555" w:rsidTr="00A30434">
        <w:tc>
          <w:tcPr>
            <w:tcW w:w="0" w:type="auto"/>
          </w:tcPr>
          <w:p w:rsidR="000B0555" w:rsidRDefault="00A30434">
            <w:r>
              <w:t>7</w:t>
            </w:r>
          </w:p>
        </w:tc>
        <w:tc>
          <w:tcPr>
            <w:tcW w:w="0" w:type="auto"/>
          </w:tcPr>
          <w:p w:rsidR="000B0555" w:rsidRDefault="00A30434">
            <w:r>
              <w:rPr>
                <w:rStyle w:val="SAPEmphasis"/>
              </w:rPr>
              <w:t>Choose Additiona</w:t>
            </w:r>
            <w:r>
              <w:rPr>
                <w:rStyle w:val="SAPEmphasis"/>
              </w:rPr>
              <w:t>l filters</w:t>
            </w:r>
          </w:p>
        </w:tc>
        <w:tc>
          <w:tcPr>
            <w:tcW w:w="0" w:type="auto"/>
          </w:tcPr>
          <w:p w:rsidR="000B0555" w:rsidRDefault="00A30434">
            <w:r>
              <w:t>Select one of the filters:</w:t>
            </w:r>
          </w:p>
          <w:p w:rsidR="000B0555" w:rsidRDefault="00A30434">
            <w:pPr>
              <w:pStyle w:val="listpara1"/>
              <w:numPr>
                <w:ilvl w:val="0"/>
                <w:numId w:val="5"/>
              </w:numPr>
            </w:pPr>
            <w:r>
              <w:t>By Contract</w:t>
            </w:r>
          </w:p>
          <w:p w:rsidR="000B0555" w:rsidRDefault="00A30434">
            <w:pPr>
              <w:pStyle w:val="listpara1"/>
              <w:numPr>
                <w:ilvl w:val="0"/>
                <w:numId w:val="3"/>
              </w:numPr>
            </w:pPr>
            <w:r>
              <w:t>By region'</w:t>
            </w:r>
          </w:p>
          <w:p w:rsidR="000B0555" w:rsidRDefault="00A30434">
            <w:pPr>
              <w:pStyle w:val="listpara1"/>
              <w:numPr>
                <w:ilvl w:val="0"/>
                <w:numId w:val="3"/>
              </w:numPr>
            </w:pPr>
            <w:r>
              <w:t>By sales Organization</w:t>
            </w:r>
          </w:p>
          <w:p w:rsidR="000B0555" w:rsidRDefault="00A30434">
            <w:pPr>
              <w:pStyle w:val="listpara1"/>
              <w:numPr>
                <w:ilvl w:val="0"/>
                <w:numId w:val="3"/>
              </w:numPr>
            </w:pPr>
            <w:r>
              <w:t>Year to Date - By sales Organization</w:t>
            </w:r>
          </w:p>
          <w:p w:rsidR="000B0555" w:rsidRDefault="00A30434">
            <w:pPr>
              <w:pStyle w:val="listpara1"/>
              <w:numPr>
                <w:ilvl w:val="0"/>
                <w:numId w:val="3"/>
              </w:numPr>
            </w:pPr>
            <w:r>
              <w:lastRenderedPageBreak/>
              <w:t>Revenue , Cost and Profit Margin - By Month</w:t>
            </w:r>
          </w:p>
        </w:tc>
        <w:tc>
          <w:tcPr>
            <w:tcW w:w="0" w:type="auto"/>
          </w:tcPr>
          <w:p w:rsidR="000B0555" w:rsidRDefault="00A30434">
            <w:r>
              <w:lastRenderedPageBreak/>
              <w:t>The table is displayed based on contract, region, and sales organization.</w:t>
            </w:r>
          </w:p>
        </w:tc>
        <w:tc>
          <w:tcPr>
            <w:tcW w:w="0" w:type="auto"/>
          </w:tcPr>
          <w:p w:rsidR="00000000" w:rsidRDefault="00A30434"/>
        </w:tc>
      </w:tr>
      <w:tr w:rsidR="000B0555" w:rsidTr="00A30434">
        <w:tc>
          <w:tcPr>
            <w:tcW w:w="0" w:type="auto"/>
          </w:tcPr>
          <w:p w:rsidR="000B0555" w:rsidRDefault="00A30434">
            <w:r>
              <w:t>8</w:t>
            </w:r>
          </w:p>
        </w:tc>
        <w:tc>
          <w:tcPr>
            <w:tcW w:w="0" w:type="auto"/>
          </w:tcPr>
          <w:p w:rsidR="000B0555" w:rsidRDefault="00A30434">
            <w:r>
              <w:rPr>
                <w:rStyle w:val="SAPEmphasis"/>
              </w:rPr>
              <w:t xml:space="preserve">Choose </w:t>
            </w:r>
            <w:r>
              <w:rPr>
                <w:rStyle w:val="SAPEmphasis"/>
              </w:rPr>
              <w:t>Filters on Standard tab</w:t>
            </w:r>
          </w:p>
        </w:tc>
        <w:tc>
          <w:tcPr>
            <w:tcW w:w="0" w:type="auto"/>
          </w:tcPr>
          <w:p w:rsidR="00A30434" w:rsidRDefault="00A30434">
            <w:r>
              <w:t>Select display currency for desired currency.</w:t>
            </w:r>
          </w:p>
          <w:p w:rsidR="00A30434" w:rsidRDefault="00A30434">
            <w:r>
              <w:t>For desired sales group:</w:t>
            </w:r>
          </w:p>
          <w:p w:rsidR="000B0555" w:rsidRDefault="00A30434">
            <w:r>
              <w:t>Select sales organization &gt; distribution channel &gt; division &gt; sales office &gt; sales group. (in a hierarchical order).</w:t>
            </w:r>
          </w:p>
        </w:tc>
        <w:tc>
          <w:tcPr>
            <w:tcW w:w="0" w:type="auto"/>
          </w:tcPr>
          <w:p w:rsidR="00A30434" w:rsidRDefault="00A30434">
            <w:r>
              <w:t xml:space="preserve">The number of figures in the cards will </w:t>
            </w:r>
            <w:r>
              <w:t>be displayed in the desired currency and for desired sales group.</w:t>
            </w:r>
          </w:p>
          <w:p w:rsidR="000B0555" w:rsidRDefault="00A30434">
            <w:r>
              <w:t>These filters help to view the information specific to sales organization.</w:t>
            </w:r>
          </w:p>
        </w:tc>
        <w:tc>
          <w:tcPr>
            <w:tcW w:w="0" w:type="auto"/>
          </w:tcPr>
          <w:p w:rsidR="000B0555" w:rsidRDefault="000B0555"/>
        </w:tc>
      </w:tr>
    </w:tbl>
    <w:p w:rsidR="000B0555" w:rsidRDefault="000B0555"/>
    <w:p w:rsidR="000B0555" w:rsidRDefault="00A30434">
      <w:pPr>
        <w:pStyle w:val="Heading2"/>
      </w:pPr>
      <w:bookmarkStart w:id="18" w:name="unique_8"/>
      <w:bookmarkStart w:id="19" w:name="_Toc51415229"/>
      <w:r>
        <w:t>Verify Situation Handling Alerts for Expiring Service Contracts</w:t>
      </w:r>
      <w:bookmarkEnd w:id="18"/>
      <w:bookmarkEnd w:id="19"/>
    </w:p>
    <w:p w:rsidR="000B0555" w:rsidRDefault="00A30434">
      <w:pPr>
        <w:pStyle w:val="SAPKeyblockTitle"/>
      </w:pPr>
      <w:r>
        <w:t>Test Administration</w:t>
      </w:r>
    </w:p>
    <w:p w:rsidR="000B0555" w:rsidRDefault="00A30434">
      <w:r>
        <w:t xml:space="preserve">Customer project: Fill in </w:t>
      </w:r>
      <w:r>
        <w:t>the project-specific parts.</w:t>
      </w:r>
    </w:p>
    <w:p w:rsidR="000B0555" w:rsidRDefault="000B05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rPr>
                <w:rStyle w:val="SAPEmphasis"/>
              </w:rPr>
              <w:t>Test Case ID</w:t>
            </w:r>
          </w:p>
        </w:tc>
        <w:tc>
          <w:tcPr>
            <w:tcW w:w="0" w:type="auto"/>
            <w:shd w:val="clear" w:color="auto" w:fill="auto"/>
            <w:tcMar>
              <w:top w:w="29" w:type="dxa"/>
              <w:left w:w="29" w:type="dxa"/>
              <w:bottom w:w="29" w:type="dxa"/>
              <w:right w:w="29" w:type="dxa"/>
            </w:tcMar>
          </w:tcPr>
          <w:p w:rsidR="000B0555" w:rsidRDefault="00A30434">
            <w:r>
              <w:t>&lt;X.XX&gt;</w:t>
            </w:r>
          </w:p>
        </w:tc>
        <w:tc>
          <w:tcPr>
            <w:tcW w:w="0" w:type="auto"/>
            <w:shd w:val="clear" w:color="auto" w:fill="auto"/>
            <w:tcMar>
              <w:top w:w="29" w:type="dxa"/>
              <w:left w:w="29" w:type="dxa"/>
              <w:bottom w:w="29" w:type="dxa"/>
              <w:right w:w="29" w:type="dxa"/>
            </w:tcMar>
          </w:tcPr>
          <w:p w:rsidR="000B0555" w:rsidRDefault="00A30434">
            <w:r>
              <w:rPr>
                <w:rStyle w:val="SAPEmphasis"/>
              </w:rPr>
              <w:t>Tester Name</w:t>
            </w:r>
          </w:p>
        </w:tc>
        <w:tc>
          <w:tcPr>
            <w:tcW w:w="0" w:type="auto"/>
            <w:shd w:val="clear" w:color="auto" w:fill="auto"/>
            <w:tcMar>
              <w:top w:w="29" w:type="dxa"/>
              <w:left w:w="29" w:type="dxa"/>
              <w:bottom w:w="29" w:type="dxa"/>
              <w:right w:w="29" w:type="dxa"/>
            </w:tcMar>
          </w:tcPr>
          <w:p w:rsidR="000B0555" w:rsidRDefault="000B0555"/>
        </w:tc>
        <w:tc>
          <w:tcPr>
            <w:tcW w:w="0" w:type="auto"/>
            <w:shd w:val="clear" w:color="auto" w:fill="auto"/>
            <w:tcMar>
              <w:top w:w="29" w:type="dxa"/>
              <w:left w:w="29" w:type="dxa"/>
              <w:bottom w:w="29" w:type="dxa"/>
              <w:right w:w="29" w:type="dxa"/>
            </w:tcMar>
          </w:tcPr>
          <w:p w:rsidR="000B0555" w:rsidRDefault="00A30434">
            <w:r>
              <w:rPr>
                <w:rStyle w:val="SAPEmphasis"/>
              </w:rPr>
              <w:t>Testing Date</w:t>
            </w:r>
          </w:p>
        </w:tc>
        <w:tc>
          <w:tcPr>
            <w:tcW w:w="0" w:type="auto"/>
            <w:shd w:val="clear" w:color="auto" w:fill="auto"/>
            <w:tcMar>
              <w:top w:w="29" w:type="dxa"/>
              <w:left w:w="29" w:type="dxa"/>
              <w:bottom w:w="29" w:type="dxa"/>
              <w:right w:w="29" w:type="dxa"/>
            </w:tcMar>
          </w:tcPr>
          <w:p w:rsidR="000B0555" w:rsidRDefault="00A30434">
            <w:r>
              <w:rPr>
                <w:rStyle w:val="SAPUserEntry"/>
              </w:rPr>
              <w:t>Enter a test date.</w:t>
            </w:r>
          </w:p>
        </w:tc>
      </w:tr>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t>Business Role(s)</w:t>
            </w:r>
          </w:p>
        </w:tc>
        <w:tc>
          <w:tcPr>
            <w:tcW w:w="0" w:type="auto"/>
            <w:gridSpan w:val="5"/>
            <w:shd w:val="clear" w:color="auto" w:fill="auto"/>
            <w:tcMar>
              <w:top w:w="29" w:type="dxa"/>
              <w:left w:w="29" w:type="dxa"/>
              <w:bottom w:w="29" w:type="dxa"/>
              <w:right w:w="29" w:type="dxa"/>
            </w:tcMar>
          </w:tcPr>
          <w:p w:rsidR="000B0555" w:rsidRDefault="000B0555"/>
        </w:tc>
      </w:tr>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rPr>
                <w:rStyle w:val="SAPEmphasis"/>
              </w:rPr>
              <w:t>Responsibility</w:t>
            </w:r>
          </w:p>
        </w:tc>
        <w:tc>
          <w:tcPr>
            <w:tcW w:w="0" w:type="auto"/>
            <w:gridSpan w:val="3"/>
            <w:shd w:val="clear" w:color="auto" w:fill="auto"/>
            <w:tcMar>
              <w:top w:w="29" w:type="dxa"/>
              <w:left w:w="29" w:type="dxa"/>
              <w:bottom w:w="29" w:type="dxa"/>
              <w:right w:w="29" w:type="dxa"/>
            </w:tcMar>
          </w:tcPr>
          <w:p w:rsidR="000B0555" w:rsidRDefault="00A3043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0555" w:rsidRDefault="00A30434">
            <w:r>
              <w:rPr>
                <w:rStyle w:val="SAPEmphasis"/>
              </w:rPr>
              <w:t>Duration</w:t>
            </w:r>
          </w:p>
        </w:tc>
        <w:tc>
          <w:tcPr>
            <w:tcW w:w="0" w:type="auto"/>
            <w:shd w:val="clear" w:color="auto" w:fill="auto"/>
            <w:tcMar>
              <w:top w:w="29" w:type="dxa"/>
              <w:left w:w="29" w:type="dxa"/>
              <w:bottom w:w="29" w:type="dxa"/>
              <w:right w:w="29" w:type="dxa"/>
            </w:tcMar>
          </w:tcPr>
          <w:p w:rsidR="000B0555" w:rsidRDefault="00A30434">
            <w:r>
              <w:rPr>
                <w:rStyle w:val="SAPUserEntry"/>
              </w:rPr>
              <w:t>Enter a duration.</w:t>
            </w:r>
          </w:p>
        </w:tc>
      </w:tr>
    </w:tbl>
    <w:p w:rsidR="000B0555" w:rsidRDefault="00A30434">
      <w:pPr>
        <w:pStyle w:val="SAPKeyblockTitle"/>
      </w:pPr>
      <w:r>
        <w:t>Purpose</w:t>
      </w:r>
    </w:p>
    <w:p w:rsidR="000B0555" w:rsidRDefault="00A30434">
      <w:r>
        <w:t xml:space="preserve">The </w:t>
      </w:r>
      <w:r>
        <w:t>purpose is to verify situation handling alert for the Service contracts that are due to expire in time and to start the process of renegotiation and renewal for those contracts.</w:t>
      </w:r>
    </w:p>
    <w:p w:rsidR="000B0555" w:rsidRDefault="00A30434">
      <w:pPr>
        <w:pStyle w:val="SAPKeyblockTitle"/>
      </w:pPr>
      <w:r>
        <w:lastRenderedPageBreak/>
        <w:t>Procedure</w:t>
      </w:r>
    </w:p>
    <w:p w:rsidR="000B0555" w:rsidRDefault="000B0555"/>
    <w:tbl>
      <w:tblPr>
        <w:tblStyle w:val="SAPStandardTable"/>
        <w:tblW w:w="14298" w:type="dxa"/>
        <w:tblInd w:w="0" w:type="dxa"/>
        <w:tblLook w:val="0620" w:firstRow="1" w:lastRow="0" w:firstColumn="0" w:lastColumn="0" w:noHBand="1" w:noVBand="1"/>
      </w:tblPr>
      <w:tblGrid>
        <w:gridCol w:w="931"/>
        <w:gridCol w:w="2582"/>
        <w:gridCol w:w="5763"/>
        <w:gridCol w:w="3600"/>
        <w:gridCol w:w="1422"/>
      </w:tblGrid>
      <w:tr w:rsidR="000B0555" w:rsidTr="00A30434">
        <w:trPr>
          <w:cnfStyle w:val="100000000000" w:firstRow="1" w:lastRow="0" w:firstColumn="0" w:lastColumn="0" w:oddVBand="0" w:evenVBand="0" w:oddHBand="0" w:evenHBand="0" w:firstRowFirstColumn="0" w:firstRowLastColumn="0" w:lastRowFirstColumn="0" w:lastRowLastColumn="0"/>
        </w:trPr>
        <w:tc>
          <w:tcPr>
            <w:tcW w:w="0" w:type="auto"/>
          </w:tcPr>
          <w:p w:rsidR="000B0555" w:rsidRDefault="00A30434">
            <w:pPr>
              <w:pStyle w:val="SAPTableHeader"/>
            </w:pPr>
            <w:r>
              <w:t>Test Step #</w:t>
            </w:r>
          </w:p>
        </w:tc>
        <w:tc>
          <w:tcPr>
            <w:tcW w:w="0" w:type="auto"/>
          </w:tcPr>
          <w:p w:rsidR="000B0555" w:rsidRDefault="00A30434">
            <w:pPr>
              <w:pStyle w:val="SAPTableHeader"/>
            </w:pPr>
            <w:r>
              <w:t>Test Step Name</w:t>
            </w:r>
          </w:p>
        </w:tc>
        <w:tc>
          <w:tcPr>
            <w:tcW w:w="0" w:type="auto"/>
          </w:tcPr>
          <w:p w:rsidR="000B0555" w:rsidRDefault="00A30434">
            <w:pPr>
              <w:pStyle w:val="SAPTableHeader"/>
            </w:pPr>
            <w:r>
              <w:t>Instruction</w:t>
            </w:r>
          </w:p>
        </w:tc>
        <w:tc>
          <w:tcPr>
            <w:tcW w:w="0" w:type="auto"/>
          </w:tcPr>
          <w:p w:rsidR="000B0555" w:rsidRDefault="00A30434">
            <w:pPr>
              <w:pStyle w:val="SAPTableHeader"/>
            </w:pPr>
            <w:r>
              <w:t>Expected Result</w:t>
            </w:r>
          </w:p>
        </w:tc>
        <w:tc>
          <w:tcPr>
            <w:tcW w:w="0" w:type="auto"/>
          </w:tcPr>
          <w:p w:rsidR="000B0555" w:rsidRDefault="00A30434">
            <w:pPr>
              <w:pStyle w:val="SAPTableHeader"/>
            </w:pPr>
            <w:r>
              <w:t xml:space="preserve">Pass / Fail </w:t>
            </w:r>
            <w:r>
              <w:t>/ Comment</w:t>
            </w:r>
          </w:p>
        </w:tc>
      </w:tr>
      <w:tr w:rsidR="000B0555" w:rsidTr="00A30434">
        <w:tc>
          <w:tcPr>
            <w:tcW w:w="0" w:type="auto"/>
          </w:tcPr>
          <w:p w:rsidR="000B0555" w:rsidRDefault="00A30434">
            <w:r>
              <w:t>1</w:t>
            </w:r>
          </w:p>
        </w:tc>
        <w:tc>
          <w:tcPr>
            <w:tcW w:w="0" w:type="auto"/>
          </w:tcPr>
          <w:p w:rsidR="000B0555" w:rsidRDefault="00A30434">
            <w:r>
              <w:rPr>
                <w:rStyle w:val="SAPEmphasis"/>
              </w:rPr>
              <w:t>Log on</w:t>
            </w:r>
          </w:p>
        </w:tc>
        <w:tc>
          <w:tcPr>
            <w:tcW w:w="0" w:type="auto"/>
          </w:tcPr>
          <w:p w:rsidR="000B0555" w:rsidRDefault="00A30434">
            <w:r>
              <w:t>Log on to the SAP Fiori Launchpad using the role Configuration Expert - Business Process Configuration.</w:t>
            </w:r>
          </w:p>
        </w:tc>
        <w:tc>
          <w:tcPr>
            <w:tcW w:w="0" w:type="auto"/>
          </w:tcPr>
          <w:p w:rsidR="000B0555" w:rsidRDefault="00A30434">
            <w:r>
              <w:t>The Home screen is displayed.</w:t>
            </w:r>
          </w:p>
        </w:tc>
        <w:tc>
          <w:tcPr>
            <w:tcW w:w="0" w:type="auto"/>
          </w:tcPr>
          <w:p w:rsidR="00000000" w:rsidRDefault="00A30434"/>
        </w:tc>
      </w:tr>
      <w:tr w:rsidR="000B0555" w:rsidTr="00A30434">
        <w:tc>
          <w:tcPr>
            <w:tcW w:w="0" w:type="auto"/>
          </w:tcPr>
          <w:p w:rsidR="000B0555" w:rsidRDefault="00A30434">
            <w:r>
              <w:t>2</w:t>
            </w:r>
          </w:p>
        </w:tc>
        <w:tc>
          <w:tcPr>
            <w:tcW w:w="0" w:type="auto"/>
          </w:tcPr>
          <w:p w:rsidR="000B0555" w:rsidRDefault="00A30434">
            <w:r>
              <w:rPr>
                <w:rStyle w:val="SAPEmphasis"/>
              </w:rPr>
              <w:t>Situation Handling</w:t>
            </w:r>
          </w:p>
        </w:tc>
        <w:tc>
          <w:tcPr>
            <w:tcW w:w="0" w:type="auto"/>
          </w:tcPr>
          <w:p w:rsidR="000B0555" w:rsidRDefault="00A30434">
            <w:r>
              <w:t xml:space="preserve">Choose </w:t>
            </w:r>
            <w:r>
              <w:rPr>
                <w:rStyle w:val="SAPScreenElement"/>
              </w:rPr>
              <w:t>Situation Handling</w:t>
            </w:r>
            <w:r>
              <w:t>.</w:t>
            </w:r>
          </w:p>
        </w:tc>
        <w:tc>
          <w:tcPr>
            <w:tcW w:w="0" w:type="auto"/>
          </w:tcPr>
          <w:p w:rsidR="000B0555" w:rsidRDefault="00A30434">
            <w:r>
              <w:t>The Apps relevant to Situation Handling is displayed.</w:t>
            </w:r>
          </w:p>
        </w:tc>
        <w:tc>
          <w:tcPr>
            <w:tcW w:w="0" w:type="auto"/>
          </w:tcPr>
          <w:p w:rsidR="00000000" w:rsidRDefault="00A30434"/>
        </w:tc>
      </w:tr>
      <w:tr w:rsidR="000B0555" w:rsidTr="00A30434">
        <w:tc>
          <w:tcPr>
            <w:tcW w:w="0" w:type="auto"/>
          </w:tcPr>
          <w:p w:rsidR="000B0555" w:rsidRDefault="00A30434">
            <w:r>
              <w:t>3</w:t>
            </w:r>
          </w:p>
        </w:tc>
        <w:tc>
          <w:tcPr>
            <w:tcW w:w="0" w:type="auto"/>
          </w:tcPr>
          <w:p w:rsidR="000B0555" w:rsidRDefault="00A30434">
            <w:r>
              <w:rPr>
                <w:rStyle w:val="SAPEmphasis"/>
              </w:rPr>
              <w:t>Manage Situ</w:t>
            </w:r>
            <w:r>
              <w:rPr>
                <w:rStyle w:val="SAPEmphasis"/>
              </w:rPr>
              <w:t>ation types</w:t>
            </w:r>
          </w:p>
        </w:tc>
        <w:tc>
          <w:tcPr>
            <w:tcW w:w="0" w:type="auto"/>
          </w:tcPr>
          <w:p w:rsidR="000B0555" w:rsidRDefault="00A30434">
            <w:r>
              <w:t xml:space="preserve">Choose </w:t>
            </w:r>
            <w:r>
              <w:rPr>
                <w:rStyle w:val="SAPScreenElement"/>
              </w:rPr>
              <w:t>Manage Situation Types</w:t>
            </w:r>
            <w:r>
              <w:t xml:space="preserve"> app under Situation Handling.</w:t>
            </w:r>
          </w:p>
        </w:tc>
        <w:tc>
          <w:tcPr>
            <w:tcW w:w="0" w:type="auto"/>
          </w:tcPr>
          <w:p w:rsidR="000B0555" w:rsidRDefault="00A30434">
            <w:r>
              <w:t>The Manage Situation Types page is displayed.</w:t>
            </w:r>
          </w:p>
        </w:tc>
        <w:tc>
          <w:tcPr>
            <w:tcW w:w="0" w:type="auto"/>
          </w:tcPr>
          <w:p w:rsidR="00000000" w:rsidRDefault="00A30434"/>
        </w:tc>
      </w:tr>
      <w:tr w:rsidR="000B0555" w:rsidTr="00A30434">
        <w:tc>
          <w:tcPr>
            <w:tcW w:w="0" w:type="auto"/>
          </w:tcPr>
          <w:p w:rsidR="000B0555" w:rsidRDefault="00A30434">
            <w:r>
              <w:t>4</w:t>
            </w:r>
          </w:p>
        </w:tc>
        <w:tc>
          <w:tcPr>
            <w:tcW w:w="0" w:type="auto"/>
          </w:tcPr>
          <w:p w:rsidR="000B0555" w:rsidRDefault="00A30434">
            <w:r>
              <w:rPr>
                <w:rStyle w:val="SAPEmphasis"/>
              </w:rPr>
              <w:t>Search Template</w:t>
            </w:r>
          </w:p>
        </w:tc>
        <w:tc>
          <w:tcPr>
            <w:tcW w:w="0" w:type="auto"/>
          </w:tcPr>
          <w:p w:rsidR="000B0555" w:rsidRDefault="00A30434">
            <w:r>
              <w:t>Search for “</w:t>
            </w:r>
            <w:r>
              <w:rPr>
                <w:rStyle w:val="SAPScreenElement"/>
              </w:rPr>
              <w:t>SRVC_EXPIRING_SERVICE_CONTRACT</w:t>
            </w:r>
            <w:r>
              <w:t>”</w:t>
            </w:r>
          </w:p>
          <w:p w:rsidR="000B0555" w:rsidRDefault="00A30434">
            <w:r>
              <w:t>.</w:t>
            </w:r>
          </w:p>
        </w:tc>
        <w:tc>
          <w:tcPr>
            <w:tcW w:w="0" w:type="auto"/>
          </w:tcPr>
          <w:p w:rsidR="000B0555" w:rsidRDefault="00A30434">
            <w:r>
              <w:t>The template is displayed under Standard templates tab.</w:t>
            </w:r>
          </w:p>
        </w:tc>
        <w:tc>
          <w:tcPr>
            <w:tcW w:w="0" w:type="auto"/>
          </w:tcPr>
          <w:p w:rsidR="00000000" w:rsidRDefault="00A30434"/>
        </w:tc>
      </w:tr>
      <w:tr w:rsidR="000B0555" w:rsidTr="00A30434">
        <w:tc>
          <w:tcPr>
            <w:tcW w:w="0" w:type="auto"/>
          </w:tcPr>
          <w:p w:rsidR="000B0555" w:rsidRDefault="00A30434">
            <w:r>
              <w:t>5</w:t>
            </w:r>
          </w:p>
        </w:tc>
        <w:tc>
          <w:tcPr>
            <w:tcW w:w="0" w:type="auto"/>
          </w:tcPr>
          <w:p w:rsidR="000B0555" w:rsidRDefault="00A30434">
            <w:r>
              <w:rPr>
                <w:rStyle w:val="SAPEmphasis"/>
              </w:rPr>
              <w:t>Choose the template</w:t>
            </w:r>
          </w:p>
        </w:tc>
        <w:tc>
          <w:tcPr>
            <w:tcW w:w="0" w:type="auto"/>
          </w:tcPr>
          <w:p w:rsidR="000B0555" w:rsidRDefault="00A30434">
            <w:r>
              <w:t>Choose “</w:t>
            </w:r>
            <w:r>
              <w:rPr>
                <w:rStyle w:val="SAPScreenElement"/>
              </w:rPr>
              <w:t>SRVC_EXPIRING_SERVICE_CONTRACT</w:t>
            </w:r>
            <w:r>
              <w:t>”</w:t>
            </w:r>
          </w:p>
          <w:p w:rsidR="000B0555" w:rsidRDefault="00A30434">
            <w:r>
              <w:t>.</w:t>
            </w:r>
          </w:p>
        </w:tc>
        <w:tc>
          <w:tcPr>
            <w:tcW w:w="0" w:type="auto"/>
          </w:tcPr>
          <w:p w:rsidR="000B0555" w:rsidRDefault="00A30434">
            <w:r>
              <w:t>The Situation type page is displayed.</w:t>
            </w:r>
          </w:p>
        </w:tc>
        <w:tc>
          <w:tcPr>
            <w:tcW w:w="0" w:type="auto"/>
          </w:tcPr>
          <w:p w:rsidR="00000000" w:rsidRDefault="00A30434"/>
        </w:tc>
      </w:tr>
      <w:tr w:rsidR="000B0555" w:rsidTr="00A30434">
        <w:tc>
          <w:tcPr>
            <w:tcW w:w="0" w:type="auto"/>
          </w:tcPr>
          <w:p w:rsidR="000B0555" w:rsidRDefault="00A30434">
            <w:r>
              <w:t>6</w:t>
            </w:r>
          </w:p>
        </w:tc>
        <w:tc>
          <w:tcPr>
            <w:tcW w:w="0" w:type="auto"/>
          </w:tcPr>
          <w:p w:rsidR="000B0555" w:rsidRDefault="00A30434">
            <w:r>
              <w:rPr>
                <w:rStyle w:val="SAPEmphasis"/>
              </w:rPr>
              <w:t>Copy template</w:t>
            </w:r>
          </w:p>
        </w:tc>
        <w:tc>
          <w:tcPr>
            <w:tcW w:w="0" w:type="auto"/>
          </w:tcPr>
          <w:p w:rsidR="000B0555" w:rsidRDefault="00A30434">
            <w:r>
              <w:t xml:space="preserve">Choose </w:t>
            </w:r>
            <w:r>
              <w:rPr>
                <w:rStyle w:val="SAPScreenElement"/>
              </w:rPr>
              <w:t>Copy</w:t>
            </w:r>
            <w:r>
              <w:t xml:space="preserve"> on the top right of the screen.</w:t>
            </w:r>
          </w:p>
        </w:tc>
        <w:tc>
          <w:tcPr>
            <w:tcW w:w="0" w:type="auto"/>
          </w:tcPr>
          <w:p w:rsidR="000B0555" w:rsidRDefault="00A30434">
            <w:r>
              <w:t>The Situation type is copied, and New situation Type page is displayed.</w:t>
            </w:r>
          </w:p>
        </w:tc>
        <w:tc>
          <w:tcPr>
            <w:tcW w:w="0" w:type="auto"/>
          </w:tcPr>
          <w:p w:rsidR="00000000" w:rsidRDefault="00A30434"/>
        </w:tc>
      </w:tr>
      <w:tr w:rsidR="000B0555" w:rsidTr="00A30434">
        <w:tc>
          <w:tcPr>
            <w:tcW w:w="0" w:type="auto"/>
          </w:tcPr>
          <w:p w:rsidR="000B0555" w:rsidRDefault="00A30434">
            <w:r>
              <w:t>7</w:t>
            </w:r>
          </w:p>
        </w:tc>
        <w:tc>
          <w:tcPr>
            <w:tcW w:w="0" w:type="auto"/>
          </w:tcPr>
          <w:p w:rsidR="000B0555" w:rsidRDefault="00A30434">
            <w:r>
              <w:rPr>
                <w:rStyle w:val="SAPEmphasis"/>
              </w:rPr>
              <w:t>Assign Unique ID</w:t>
            </w:r>
            <w:r>
              <w:rPr>
                <w:rStyle w:val="SAPEmphasis"/>
              </w:rPr>
              <w:t xml:space="preserve"> and Name to New Situation type</w:t>
            </w:r>
          </w:p>
        </w:tc>
        <w:tc>
          <w:tcPr>
            <w:tcW w:w="0" w:type="auto"/>
          </w:tcPr>
          <w:p w:rsidR="00A30434" w:rsidRDefault="00A30434">
            <w:r>
              <w:t xml:space="preserve">Assign a </w:t>
            </w:r>
            <w:r>
              <w:rPr>
                <w:rStyle w:val="SAPScreenElement"/>
              </w:rPr>
              <w:t>Unique ID</w:t>
            </w:r>
            <w:r>
              <w:t xml:space="preserve"> and </w:t>
            </w:r>
            <w:r>
              <w:rPr>
                <w:rStyle w:val="SAPScreenElement"/>
              </w:rPr>
              <w:t>Name</w:t>
            </w:r>
            <w:r>
              <w:t xml:space="preserve"> to </w:t>
            </w:r>
            <w:r>
              <w:rPr>
                <w:rStyle w:val="SAPScreenElement"/>
              </w:rPr>
              <w:t>New situation type.</w:t>
            </w:r>
          </w:p>
          <w:p w:rsidR="00A30434" w:rsidRDefault="00A30434">
            <w:r>
              <w:t>For example,</w:t>
            </w:r>
          </w:p>
          <w:p w:rsidR="00A30434" w:rsidRDefault="00A30434">
            <w:r>
              <w:t>ID: ZEXPIRING_SERVICE_CONTRACT_TYPE</w:t>
            </w:r>
          </w:p>
          <w:p w:rsidR="00A30434" w:rsidRDefault="00A30434">
            <w:r>
              <w:t>Name: Expiring SC alerts</w:t>
            </w:r>
          </w:p>
          <w:p w:rsidR="000B0555" w:rsidRDefault="00A30434">
            <w:r>
              <w:t>Display Sequence: Very High</w:t>
            </w:r>
          </w:p>
        </w:tc>
        <w:tc>
          <w:tcPr>
            <w:tcW w:w="0" w:type="auto"/>
          </w:tcPr>
          <w:p w:rsidR="000B0555" w:rsidRDefault="00A30434">
            <w:r>
              <w:t>The Unique ID and Name will be updated.</w:t>
            </w:r>
          </w:p>
        </w:tc>
        <w:tc>
          <w:tcPr>
            <w:tcW w:w="0" w:type="auto"/>
          </w:tcPr>
          <w:p w:rsidR="00000000" w:rsidRDefault="00A30434"/>
        </w:tc>
      </w:tr>
      <w:tr w:rsidR="000B0555" w:rsidTr="00A30434">
        <w:tc>
          <w:tcPr>
            <w:tcW w:w="0" w:type="auto"/>
          </w:tcPr>
          <w:p w:rsidR="000B0555" w:rsidRDefault="00A30434">
            <w:r>
              <w:t>8</w:t>
            </w:r>
          </w:p>
        </w:tc>
        <w:tc>
          <w:tcPr>
            <w:tcW w:w="0" w:type="auto"/>
          </w:tcPr>
          <w:p w:rsidR="000B0555" w:rsidRDefault="00A30434">
            <w:r>
              <w:rPr>
                <w:rStyle w:val="SAPEmphasis"/>
              </w:rPr>
              <w:t>Verify the Condition status</w:t>
            </w:r>
          </w:p>
        </w:tc>
        <w:tc>
          <w:tcPr>
            <w:tcW w:w="0" w:type="auto"/>
          </w:tcPr>
          <w:p w:rsidR="00A30434" w:rsidRDefault="00A30434">
            <w:r>
              <w:t xml:space="preserve">Choose </w:t>
            </w:r>
            <w:r>
              <w:rPr>
                <w:rStyle w:val="SAPScreenElement"/>
              </w:rPr>
              <w:t>Conditions</w:t>
            </w:r>
            <w:r>
              <w:t xml:space="preserve"> tab.</w:t>
            </w:r>
          </w:p>
          <w:p w:rsidR="00A30434" w:rsidRDefault="00A30434">
            <w:r>
              <w:t>Verify:</w:t>
            </w:r>
          </w:p>
          <w:p w:rsidR="00A30434" w:rsidRDefault="00A30434">
            <w:r>
              <w:rPr>
                <w:rStyle w:val="SAPScreenElement"/>
              </w:rPr>
              <w:t>Set to Stat</w:t>
            </w:r>
            <w:r>
              <w:rPr>
                <w:rStyle w:val="SAPScreenElement"/>
              </w:rPr>
              <w:t>us: ‘Open’</w:t>
            </w:r>
          </w:p>
          <w:p w:rsidR="000B0555" w:rsidRDefault="00A30434">
            <w:r>
              <w:rPr>
                <w:rStyle w:val="SAPScreenElement"/>
              </w:rPr>
              <w:t>‘Send Notification’</w:t>
            </w:r>
            <w:r>
              <w:t xml:space="preserve"> box is checked.</w:t>
            </w:r>
          </w:p>
          <w:p w:rsidR="000B0555" w:rsidRDefault="000B0555"/>
        </w:tc>
        <w:tc>
          <w:tcPr>
            <w:tcW w:w="0" w:type="auto"/>
          </w:tcPr>
          <w:p w:rsidR="000B0555" w:rsidRDefault="00A30434">
            <w:r>
              <w:t>The condition status and notification is verified.</w:t>
            </w:r>
          </w:p>
        </w:tc>
        <w:tc>
          <w:tcPr>
            <w:tcW w:w="0" w:type="auto"/>
          </w:tcPr>
          <w:p w:rsidR="00000000" w:rsidRDefault="00A30434"/>
        </w:tc>
      </w:tr>
      <w:tr w:rsidR="000B0555" w:rsidTr="00A30434">
        <w:tc>
          <w:tcPr>
            <w:tcW w:w="0" w:type="auto"/>
          </w:tcPr>
          <w:p w:rsidR="000B0555" w:rsidRDefault="00A30434">
            <w:r>
              <w:t>9</w:t>
            </w:r>
          </w:p>
        </w:tc>
        <w:tc>
          <w:tcPr>
            <w:tcW w:w="0" w:type="auto"/>
          </w:tcPr>
          <w:p w:rsidR="000B0555" w:rsidRDefault="00A30434">
            <w:r>
              <w:rPr>
                <w:rStyle w:val="SAPEmphasis"/>
              </w:rPr>
              <w:t>Set Batch Schedule</w:t>
            </w:r>
          </w:p>
        </w:tc>
        <w:tc>
          <w:tcPr>
            <w:tcW w:w="0" w:type="auto"/>
          </w:tcPr>
          <w:p w:rsidR="000B0555" w:rsidRDefault="00A30434">
            <w:r>
              <w:t xml:space="preserve">Under the </w:t>
            </w:r>
            <w:r>
              <w:rPr>
                <w:rStyle w:val="SAPScreenElement"/>
              </w:rPr>
              <w:t>Batch Job Scheduling</w:t>
            </w:r>
            <w:r>
              <w:t xml:space="preserve"> tab, update the </w:t>
            </w:r>
            <w:r>
              <w:rPr>
                <w:rStyle w:val="SAPScreenElement"/>
              </w:rPr>
              <w:t>Time Zone and Start Batch</w:t>
            </w:r>
            <w:r>
              <w:t>.</w:t>
            </w:r>
          </w:p>
        </w:tc>
        <w:tc>
          <w:tcPr>
            <w:tcW w:w="0" w:type="auto"/>
          </w:tcPr>
          <w:p w:rsidR="000B0555" w:rsidRDefault="00A30434">
            <w:r>
              <w:t>The Batch schedule is set.</w:t>
            </w:r>
          </w:p>
        </w:tc>
        <w:tc>
          <w:tcPr>
            <w:tcW w:w="0" w:type="auto"/>
          </w:tcPr>
          <w:p w:rsidR="00000000" w:rsidRDefault="00A30434"/>
        </w:tc>
      </w:tr>
      <w:tr w:rsidR="000B0555" w:rsidTr="00A30434">
        <w:tc>
          <w:tcPr>
            <w:tcW w:w="0" w:type="auto"/>
          </w:tcPr>
          <w:p w:rsidR="000B0555" w:rsidRDefault="00A30434">
            <w:r>
              <w:lastRenderedPageBreak/>
              <w:t>10</w:t>
            </w:r>
          </w:p>
        </w:tc>
        <w:tc>
          <w:tcPr>
            <w:tcW w:w="0" w:type="auto"/>
          </w:tcPr>
          <w:p w:rsidR="000B0555" w:rsidRDefault="00A30434">
            <w:r>
              <w:rPr>
                <w:rStyle w:val="SAPEmphasis"/>
              </w:rPr>
              <w:t>Set Notification</w:t>
            </w:r>
          </w:p>
        </w:tc>
        <w:tc>
          <w:tcPr>
            <w:tcW w:w="0" w:type="auto"/>
          </w:tcPr>
          <w:p w:rsidR="000B0555" w:rsidRDefault="00A30434">
            <w:r>
              <w:t xml:space="preserve">Under </w:t>
            </w:r>
            <w:r>
              <w:rPr>
                <w:rStyle w:val="SAPScreenElement"/>
              </w:rPr>
              <w:t xml:space="preserve">Situation Display </w:t>
            </w:r>
            <w:r>
              <w:t xml:space="preserve">- Choose </w:t>
            </w:r>
            <w:r>
              <w:rPr>
                <w:rStyle w:val="SAPScreenElement"/>
              </w:rPr>
              <w:t>Notifi</w:t>
            </w:r>
            <w:r>
              <w:rPr>
                <w:rStyle w:val="SAPScreenElement"/>
              </w:rPr>
              <w:t>cation</w:t>
            </w:r>
            <w:r>
              <w:t xml:space="preserve"> from the drop down - Check both </w:t>
            </w:r>
            <w:r>
              <w:rPr>
                <w:rStyle w:val="SAPScreenElement"/>
              </w:rPr>
              <w:t>Aggregate Notifications and Resend notifications</w:t>
            </w:r>
            <w:r>
              <w:t>.</w:t>
            </w:r>
          </w:p>
        </w:tc>
        <w:tc>
          <w:tcPr>
            <w:tcW w:w="0" w:type="auto"/>
          </w:tcPr>
          <w:p w:rsidR="000B0555" w:rsidRDefault="00A30434">
            <w:r>
              <w:t>The Notification details are updated.</w:t>
            </w:r>
          </w:p>
        </w:tc>
        <w:tc>
          <w:tcPr>
            <w:tcW w:w="0" w:type="auto"/>
          </w:tcPr>
          <w:p w:rsidR="00000000" w:rsidRDefault="00A30434"/>
        </w:tc>
      </w:tr>
      <w:tr w:rsidR="000B0555" w:rsidTr="00A30434">
        <w:tc>
          <w:tcPr>
            <w:tcW w:w="0" w:type="auto"/>
          </w:tcPr>
          <w:p w:rsidR="000B0555" w:rsidRDefault="00A30434">
            <w:r>
              <w:t>11</w:t>
            </w:r>
          </w:p>
        </w:tc>
        <w:tc>
          <w:tcPr>
            <w:tcW w:w="0" w:type="auto"/>
          </w:tcPr>
          <w:p w:rsidR="000B0555" w:rsidRDefault="00A30434">
            <w:r>
              <w:rPr>
                <w:rStyle w:val="SAPEmphasis"/>
              </w:rPr>
              <w:t>Save</w:t>
            </w:r>
          </w:p>
        </w:tc>
        <w:tc>
          <w:tcPr>
            <w:tcW w:w="0" w:type="auto"/>
          </w:tcPr>
          <w:p w:rsidR="000B0555" w:rsidRDefault="00A30434">
            <w:r>
              <w:t xml:space="preserve">Choose </w:t>
            </w:r>
            <w:r>
              <w:rPr>
                <w:rStyle w:val="SAPScreenElement"/>
              </w:rPr>
              <w:t>Save</w:t>
            </w:r>
            <w:r>
              <w:t>.</w:t>
            </w:r>
          </w:p>
        </w:tc>
        <w:tc>
          <w:tcPr>
            <w:tcW w:w="0" w:type="auto"/>
          </w:tcPr>
          <w:p w:rsidR="000B0555" w:rsidRDefault="00A30434">
            <w:r>
              <w:t>The message ‘object saved’ is displayed and a pop is displayed.</w:t>
            </w:r>
          </w:p>
        </w:tc>
        <w:tc>
          <w:tcPr>
            <w:tcW w:w="0" w:type="auto"/>
          </w:tcPr>
          <w:p w:rsidR="00000000" w:rsidRDefault="00A30434"/>
        </w:tc>
      </w:tr>
      <w:tr w:rsidR="000B0555" w:rsidTr="00A30434">
        <w:tc>
          <w:tcPr>
            <w:tcW w:w="0" w:type="auto"/>
          </w:tcPr>
          <w:p w:rsidR="000B0555" w:rsidRDefault="00A30434">
            <w:r>
              <w:t>12</w:t>
            </w:r>
          </w:p>
        </w:tc>
        <w:tc>
          <w:tcPr>
            <w:tcW w:w="0" w:type="auto"/>
          </w:tcPr>
          <w:p w:rsidR="000B0555" w:rsidRDefault="00A30434">
            <w:r>
              <w:rPr>
                <w:rStyle w:val="SAPEmphasis"/>
              </w:rPr>
              <w:t>Yes</w:t>
            </w:r>
          </w:p>
        </w:tc>
        <w:tc>
          <w:tcPr>
            <w:tcW w:w="0" w:type="auto"/>
          </w:tcPr>
          <w:p w:rsidR="000B0555" w:rsidRDefault="00A30434">
            <w:r>
              <w:t xml:space="preserve">Choose </w:t>
            </w:r>
            <w:r>
              <w:rPr>
                <w:rStyle w:val="SAPScreenElement"/>
              </w:rPr>
              <w:t>Yes</w:t>
            </w:r>
            <w:r>
              <w:t xml:space="preserve"> on pop up.</w:t>
            </w:r>
          </w:p>
        </w:tc>
        <w:tc>
          <w:tcPr>
            <w:tcW w:w="0" w:type="auto"/>
          </w:tcPr>
          <w:p w:rsidR="00A30434" w:rsidRDefault="00A30434">
            <w:r>
              <w:t>The newly created Situation Type is enabled.</w:t>
            </w:r>
          </w:p>
          <w:p w:rsidR="000B0555" w:rsidRDefault="00A30434">
            <w:r>
              <w:t>Status in header is Enabled.</w:t>
            </w:r>
          </w:p>
        </w:tc>
        <w:tc>
          <w:tcPr>
            <w:tcW w:w="0" w:type="auto"/>
          </w:tcPr>
          <w:p w:rsidR="00000000" w:rsidRDefault="00A30434"/>
        </w:tc>
      </w:tr>
      <w:tr w:rsidR="000B0555" w:rsidTr="00A30434">
        <w:tc>
          <w:tcPr>
            <w:tcW w:w="0" w:type="auto"/>
          </w:tcPr>
          <w:p w:rsidR="000B0555" w:rsidRDefault="00A30434">
            <w:r>
              <w:t>13</w:t>
            </w:r>
          </w:p>
        </w:tc>
        <w:tc>
          <w:tcPr>
            <w:tcW w:w="0" w:type="auto"/>
          </w:tcPr>
          <w:p w:rsidR="000B0555" w:rsidRDefault="00A30434">
            <w:r>
              <w:rPr>
                <w:rStyle w:val="SAPEmphasis"/>
              </w:rPr>
              <w:t>Log on</w:t>
            </w:r>
          </w:p>
        </w:tc>
        <w:tc>
          <w:tcPr>
            <w:tcW w:w="0" w:type="auto"/>
          </w:tcPr>
          <w:p w:rsidR="000B0555" w:rsidRDefault="00A30434">
            <w:r>
              <w:t>Log on to the SAP Fiori Launchpad using the role Customer Service Manager.</w:t>
            </w:r>
          </w:p>
        </w:tc>
        <w:tc>
          <w:tcPr>
            <w:tcW w:w="0" w:type="auto"/>
          </w:tcPr>
          <w:p w:rsidR="000B0555" w:rsidRDefault="00A30434">
            <w:r>
              <w:t xml:space="preserve">The </w:t>
            </w:r>
            <w:r>
              <w:rPr>
                <w:rStyle w:val="SAPScreenElement"/>
              </w:rPr>
              <w:t xml:space="preserve">Home </w:t>
            </w:r>
            <w:r>
              <w:t>screen is displayed.</w:t>
            </w:r>
          </w:p>
          <w:p w:rsidR="000B0555" w:rsidRDefault="000B0555"/>
        </w:tc>
        <w:tc>
          <w:tcPr>
            <w:tcW w:w="0" w:type="auto"/>
          </w:tcPr>
          <w:p w:rsidR="00000000" w:rsidRDefault="00A30434"/>
        </w:tc>
      </w:tr>
      <w:tr w:rsidR="000B0555" w:rsidTr="00A30434">
        <w:tc>
          <w:tcPr>
            <w:tcW w:w="0" w:type="auto"/>
          </w:tcPr>
          <w:p w:rsidR="000B0555" w:rsidRDefault="00A30434">
            <w:r>
              <w:t>14</w:t>
            </w:r>
          </w:p>
        </w:tc>
        <w:tc>
          <w:tcPr>
            <w:tcW w:w="0" w:type="auto"/>
          </w:tcPr>
          <w:p w:rsidR="000B0555" w:rsidRDefault="00A30434">
            <w:r>
              <w:rPr>
                <w:rStyle w:val="SAPEmphasis"/>
              </w:rPr>
              <w:t>Open app</w:t>
            </w:r>
          </w:p>
        </w:tc>
        <w:tc>
          <w:tcPr>
            <w:tcW w:w="0" w:type="auto"/>
          </w:tcPr>
          <w:p w:rsidR="000B0555" w:rsidRDefault="00A30434">
            <w:r>
              <w:rPr>
                <w:rStyle w:val="SAPScreenElement"/>
              </w:rPr>
              <w:t xml:space="preserve">Service </w:t>
            </w:r>
            <w:r>
              <w:rPr>
                <w:rStyle w:val="SAPScreenElement"/>
              </w:rPr>
              <w:t>Management Overview</w:t>
            </w:r>
            <w:r>
              <w:t xml:space="preserve"> app is displayed under </w:t>
            </w:r>
            <w:r>
              <w:rPr>
                <w:rStyle w:val="SAPScreenElement"/>
              </w:rPr>
              <w:t>Service Management Analytics</w:t>
            </w:r>
            <w:r>
              <w:t>.</w:t>
            </w:r>
          </w:p>
        </w:tc>
        <w:tc>
          <w:tcPr>
            <w:tcW w:w="0" w:type="auto"/>
          </w:tcPr>
          <w:p w:rsidR="000B0555" w:rsidRDefault="00A30434">
            <w:r>
              <w:t xml:space="preserve">The </w:t>
            </w:r>
            <w:r>
              <w:rPr>
                <w:rStyle w:val="SAPScreenElement"/>
              </w:rPr>
              <w:t>Service Management Overview</w:t>
            </w:r>
            <w:r>
              <w:t xml:space="preserve"> app is displayed.</w:t>
            </w:r>
          </w:p>
        </w:tc>
        <w:tc>
          <w:tcPr>
            <w:tcW w:w="0" w:type="auto"/>
          </w:tcPr>
          <w:p w:rsidR="00000000" w:rsidRDefault="00A30434"/>
        </w:tc>
      </w:tr>
      <w:tr w:rsidR="000B0555" w:rsidTr="00A30434">
        <w:tc>
          <w:tcPr>
            <w:tcW w:w="0" w:type="auto"/>
          </w:tcPr>
          <w:p w:rsidR="000B0555" w:rsidRDefault="00A30434">
            <w:r>
              <w:t>15</w:t>
            </w:r>
          </w:p>
        </w:tc>
        <w:tc>
          <w:tcPr>
            <w:tcW w:w="0" w:type="auto"/>
          </w:tcPr>
          <w:p w:rsidR="000B0555" w:rsidRDefault="00A30434">
            <w:r>
              <w:rPr>
                <w:rStyle w:val="SAPEmphasis"/>
              </w:rPr>
              <w:t>Notifications</w:t>
            </w:r>
          </w:p>
        </w:tc>
        <w:tc>
          <w:tcPr>
            <w:tcW w:w="0" w:type="auto"/>
          </w:tcPr>
          <w:p w:rsidR="000B0555" w:rsidRDefault="00A30434">
            <w:r>
              <w:t xml:space="preserve">Choose </w:t>
            </w:r>
            <w:r>
              <w:rPr>
                <w:rStyle w:val="SAPScreenElement"/>
              </w:rPr>
              <w:t>Notifications</w:t>
            </w:r>
            <w:r>
              <w:t xml:space="preserve"> in the right of the Home page.</w:t>
            </w:r>
          </w:p>
        </w:tc>
        <w:tc>
          <w:tcPr>
            <w:tcW w:w="0" w:type="auto"/>
          </w:tcPr>
          <w:p w:rsidR="000B0555" w:rsidRDefault="00A30434">
            <w:r>
              <w:t>Notifications will be displayed ‘</w:t>
            </w:r>
            <w:r>
              <w:rPr>
                <w:rStyle w:val="SAPScreenElement"/>
              </w:rPr>
              <w:t xml:space="preserve">By Date’, ‘By Type’ </w:t>
            </w:r>
            <w:r>
              <w:t xml:space="preserve">and </w:t>
            </w:r>
            <w:r>
              <w:rPr>
                <w:rStyle w:val="SAPScreenElement"/>
              </w:rPr>
              <w:t xml:space="preserve">‘By </w:t>
            </w:r>
            <w:r>
              <w:rPr>
                <w:rStyle w:val="SAPScreenElement"/>
              </w:rPr>
              <w:t>Priority’</w:t>
            </w:r>
            <w:r>
              <w:t>.</w:t>
            </w:r>
          </w:p>
        </w:tc>
        <w:tc>
          <w:tcPr>
            <w:tcW w:w="0" w:type="auto"/>
          </w:tcPr>
          <w:p w:rsidR="00000000" w:rsidRDefault="00A30434"/>
        </w:tc>
      </w:tr>
      <w:tr w:rsidR="000B0555" w:rsidTr="00A30434">
        <w:tc>
          <w:tcPr>
            <w:tcW w:w="0" w:type="auto"/>
          </w:tcPr>
          <w:p w:rsidR="000B0555" w:rsidRDefault="00A30434">
            <w:r>
              <w:t>16</w:t>
            </w:r>
          </w:p>
        </w:tc>
        <w:tc>
          <w:tcPr>
            <w:tcW w:w="0" w:type="auto"/>
          </w:tcPr>
          <w:p w:rsidR="000B0555" w:rsidRDefault="00A30434">
            <w:r>
              <w:rPr>
                <w:rStyle w:val="SAPEmphasis"/>
              </w:rPr>
              <w:t>Alert</w:t>
            </w:r>
          </w:p>
        </w:tc>
        <w:tc>
          <w:tcPr>
            <w:tcW w:w="0" w:type="auto"/>
          </w:tcPr>
          <w:p w:rsidR="000B0555" w:rsidRDefault="00A30434">
            <w:r>
              <w:t>Choose Notification for service contract.</w:t>
            </w:r>
          </w:p>
        </w:tc>
        <w:tc>
          <w:tcPr>
            <w:tcW w:w="0" w:type="auto"/>
          </w:tcPr>
          <w:p w:rsidR="000B0555" w:rsidRDefault="00A30434">
            <w:r>
              <w:t xml:space="preserve">The </w:t>
            </w:r>
            <w:r>
              <w:rPr>
                <w:rStyle w:val="SAPScreenElement"/>
              </w:rPr>
              <w:t>Service contract ID, Service contract description and Net value</w:t>
            </w:r>
            <w:r>
              <w:t xml:space="preserve"> is displayed.</w:t>
            </w:r>
          </w:p>
        </w:tc>
        <w:tc>
          <w:tcPr>
            <w:tcW w:w="0" w:type="auto"/>
          </w:tcPr>
          <w:p w:rsidR="00000000" w:rsidRDefault="00A30434"/>
        </w:tc>
      </w:tr>
      <w:tr w:rsidR="000B0555" w:rsidTr="00A30434">
        <w:tc>
          <w:tcPr>
            <w:tcW w:w="0" w:type="auto"/>
          </w:tcPr>
          <w:p w:rsidR="000B0555" w:rsidRDefault="00A30434">
            <w:r>
              <w:t>17</w:t>
            </w:r>
          </w:p>
        </w:tc>
        <w:tc>
          <w:tcPr>
            <w:tcW w:w="0" w:type="auto"/>
          </w:tcPr>
          <w:p w:rsidR="000B0555" w:rsidRDefault="00A30434">
            <w:r>
              <w:rPr>
                <w:rStyle w:val="SAPEmphasis"/>
              </w:rPr>
              <w:t>Choose Service Contract</w:t>
            </w:r>
          </w:p>
        </w:tc>
        <w:tc>
          <w:tcPr>
            <w:tcW w:w="0" w:type="auto"/>
          </w:tcPr>
          <w:p w:rsidR="000B0555" w:rsidRDefault="00A30434">
            <w:r>
              <w:t xml:space="preserve">Choose </w:t>
            </w:r>
            <w:r>
              <w:rPr>
                <w:rStyle w:val="SAPScreenElement"/>
              </w:rPr>
              <w:t>Service Contract</w:t>
            </w:r>
            <w:r>
              <w:t xml:space="preserve"> hyperlink (green colour).</w:t>
            </w:r>
          </w:p>
        </w:tc>
        <w:tc>
          <w:tcPr>
            <w:tcW w:w="0" w:type="auto"/>
          </w:tcPr>
          <w:p w:rsidR="000B0555" w:rsidRDefault="00A30434">
            <w:r>
              <w:t>The screen is navigated to se</w:t>
            </w:r>
            <w:r>
              <w:t>rvice contract object page.</w:t>
            </w:r>
          </w:p>
        </w:tc>
        <w:tc>
          <w:tcPr>
            <w:tcW w:w="0" w:type="auto"/>
          </w:tcPr>
          <w:p w:rsidR="00000000" w:rsidRDefault="00A30434"/>
        </w:tc>
      </w:tr>
    </w:tbl>
    <w:p w:rsidR="000B0555" w:rsidRDefault="000B0555"/>
    <w:p w:rsidR="000B0555" w:rsidRDefault="00A30434">
      <w:pPr>
        <w:pStyle w:val="Heading2"/>
      </w:pPr>
      <w:bookmarkStart w:id="20" w:name="unique_9"/>
      <w:bookmarkStart w:id="21" w:name="_Toc51415230"/>
      <w:r>
        <w:t>Review Overdue Service Orders</w:t>
      </w:r>
      <w:bookmarkEnd w:id="20"/>
      <w:bookmarkEnd w:id="21"/>
    </w:p>
    <w:p w:rsidR="000B0555" w:rsidRDefault="00A30434">
      <w:pPr>
        <w:pStyle w:val="SAPKeyblockTitle"/>
      </w:pPr>
      <w:r>
        <w:t>Test Administration</w:t>
      </w:r>
    </w:p>
    <w:p w:rsidR="000B0555" w:rsidRDefault="00A30434">
      <w:r>
        <w:t>Customer project: Fill in the project-specific parts.</w:t>
      </w:r>
    </w:p>
    <w:p w:rsidR="000B0555" w:rsidRDefault="000B05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rPr>
                <w:rStyle w:val="SAPEmphasis"/>
              </w:rPr>
              <w:t>Test Case ID</w:t>
            </w:r>
          </w:p>
        </w:tc>
        <w:tc>
          <w:tcPr>
            <w:tcW w:w="0" w:type="auto"/>
            <w:shd w:val="clear" w:color="auto" w:fill="auto"/>
            <w:tcMar>
              <w:top w:w="29" w:type="dxa"/>
              <w:left w:w="29" w:type="dxa"/>
              <w:bottom w:w="29" w:type="dxa"/>
              <w:right w:w="29" w:type="dxa"/>
            </w:tcMar>
          </w:tcPr>
          <w:p w:rsidR="000B0555" w:rsidRDefault="00A30434">
            <w:r>
              <w:t>&lt;X.XX&gt;</w:t>
            </w:r>
          </w:p>
        </w:tc>
        <w:tc>
          <w:tcPr>
            <w:tcW w:w="0" w:type="auto"/>
            <w:shd w:val="clear" w:color="auto" w:fill="auto"/>
            <w:tcMar>
              <w:top w:w="29" w:type="dxa"/>
              <w:left w:w="29" w:type="dxa"/>
              <w:bottom w:w="29" w:type="dxa"/>
              <w:right w:w="29" w:type="dxa"/>
            </w:tcMar>
          </w:tcPr>
          <w:p w:rsidR="000B0555" w:rsidRDefault="00A30434">
            <w:r>
              <w:rPr>
                <w:rStyle w:val="SAPEmphasis"/>
              </w:rPr>
              <w:t>Tester Name</w:t>
            </w:r>
          </w:p>
        </w:tc>
        <w:tc>
          <w:tcPr>
            <w:tcW w:w="0" w:type="auto"/>
            <w:shd w:val="clear" w:color="auto" w:fill="auto"/>
            <w:tcMar>
              <w:top w:w="29" w:type="dxa"/>
              <w:left w:w="29" w:type="dxa"/>
              <w:bottom w:w="29" w:type="dxa"/>
              <w:right w:w="29" w:type="dxa"/>
            </w:tcMar>
          </w:tcPr>
          <w:p w:rsidR="000B0555" w:rsidRDefault="000B0555"/>
        </w:tc>
        <w:tc>
          <w:tcPr>
            <w:tcW w:w="0" w:type="auto"/>
            <w:shd w:val="clear" w:color="auto" w:fill="auto"/>
            <w:tcMar>
              <w:top w:w="29" w:type="dxa"/>
              <w:left w:w="29" w:type="dxa"/>
              <w:bottom w:w="29" w:type="dxa"/>
              <w:right w:w="29" w:type="dxa"/>
            </w:tcMar>
          </w:tcPr>
          <w:p w:rsidR="000B0555" w:rsidRDefault="00A30434">
            <w:r>
              <w:rPr>
                <w:rStyle w:val="SAPEmphasis"/>
              </w:rPr>
              <w:t>Testing Date</w:t>
            </w:r>
          </w:p>
        </w:tc>
        <w:tc>
          <w:tcPr>
            <w:tcW w:w="0" w:type="auto"/>
            <w:shd w:val="clear" w:color="auto" w:fill="auto"/>
            <w:tcMar>
              <w:top w:w="29" w:type="dxa"/>
              <w:left w:w="29" w:type="dxa"/>
              <w:bottom w:w="29" w:type="dxa"/>
              <w:right w:w="29" w:type="dxa"/>
            </w:tcMar>
          </w:tcPr>
          <w:p w:rsidR="000B0555" w:rsidRDefault="00A30434">
            <w:r>
              <w:rPr>
                <w:rStyle w:val="SAPUserEntry"/>
              </w:rPr>
              <w:t>Enter a test date.</w:t>
            </w:r>
          </w:p>
        </w:tc>
      </w:tr>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lastRenderedPageBreak/>
              <w:t>Business Role(s)</w:t>
            </w:r>
          </w:p>
        </w:tc>
        <w:tc>
          <w:tcPr>
            <w:tcW w:w="0" w:type="auto"/>
            <w:gridSpan w:val="5"/>
            <w:shd w:val="clear" w:color="auto" w:fill="auto"/>
            <w:tcMar>
              <w:top w:w="29" w:type="dxa"/>
              <w:left w:w="29" w:type="dxa"/>
              <w:bottom w:w="29" w:type="dxa"/>
              <w:right w:w="29" w:type="dxa"/>
            </w:tcMar>
          </w:tcPr>
          <w:p w:rsidR="000B0555" w:rsidRDefault="000B0555"/>
        </w:tc>
      </w:tr>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rPr>
                <w:rStyle w:val="SAPEmphasis"/>
              </w:rPr>
              <w:t>Responsibility</w:t>
            </w:r>
          </w:p>
        </w:tc>
        <w:tc>
          <w:tcPr>
            <w:tcW w:w="0" w:type="auto"/>
            <w:gridSpan w:val="3"/>
            <w:shd w:val="clear" w:color="auto" w:fill="auto"/>
            <w:tcMar>
              <w:top w:w="29" w:type="dxa"/>
              <w:left w:w="29" w:type="dxa"/>
              <w:bottom w:w="29" w:type="dxa"/>
              <w:right w:w="29" w:type="dxa"/>
            </w:tcMar>
          </w:tcPr>
          <w:p w:rsidR="000B0555" w:rsidRDefault="00A30434">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B0555" w:rsidRDefault="00A30434">
            <w:r>
              <w:rPr>
                <w:rStyle w:val="SAPEmphasis"/>
              </w:rPr>
              <w:t>Duration</w:t>
            </w:r>
          </w:p>
        </w:tc>
        <w:tc>
          <w:tcPr>
            <w:tcW w:w="0" w:type="auto"/>
            <w:shd w:val="clear" w:color="auto" w:fill="auto"/>
            <w:tcMar>
              <w:top w:w="29" w:type="dxa"/>
              <w:left w:w="29" w:type="dxa"/>
              <w:bottom w:w="29" w:type="dxa"/>
              <w:right w:w="29" w:type="dxa"/>
            </w:tcMar>
          </w:tcPr>
          <w:p w:rsidR="000B0555" w:rsidRDefault="00A30434">
            <w:r>
              <w:rPr>
                <w:rStyle w:val="SAPUserEntry"/>
              </w:rPr>
              <w:t>Enter a duration.</w:t>
            </w:r>
          </w:p>
        </w:tc>
      </w:tr>
    </w:tbl>
    <w:p w:rsidR="000B0555" w:rsidRDefault="00A30434">
      <w:pPr>
        <w:pStyle w:val="SAPKeyblockTitle"/>
      </w:pPr>
      <w:r>
        <w:t>Purpose</w:t>
      </w:r>
    </w:p>
    <w:p w:rsidR="000B0555" w:rsidRDefault="00A30434">
      <w:r>
        <w:t xml:space="preserve">The purpose is to review “Overdue Service Orders” Card in Service management overview page displaying service Orders with requested end date in past </w:t>
      </w:r>
      <w:r>
        <w:t>having Open ,In process and released status.</w:t>
      </w:r>
    </w:p>
    <w:p w:rsidR="000B0555" w:rsidRDefault="00A30434">
      <w:pPr>
        <w:pStyle w:val="SAPKeyblockTitle"/>
      </w:pPr>
      <w:r>
        <w:t>Procedure</w:t>
      </w:r>
    </w:p>
    <w:tbl>
      <w:tblPr>
        <w:tblStyle w:val="SAPStandardTable"/>
        <w:tblW w:w="14298" w:type="dxa"/>
        <w:tblInd w:w="0" w:type="dxa"/>
        <w:tblLook w:val="0620" w:firstRow="1" w:lastRow="0" w:firstColumn="0" w:lastColumn="0" w:noHBand="1" w:noVBand="1"/>
      </w:tblPr>
      <w:tblGrid>
        <w:gridCol w:w="852"/>
        <w:gridCol w:w="1753"/>
        <w:gridCol w:w="3878"/>
        <w:gridCol w:w="6584"/>
        <w:gridCol w:w="1231"/>
      </w:tblGrid>
      <w:tr w:rsidR="000B0555" w:rsidTr="00A30434">
        <w:trPr>
          <w:cnfStyle w:val="100000000000" w:firstRow="1" w:lastRow="0" w:firstColumn="0" w:lastColumn="0" w:oddVBand="0" w:evenVBand="0" w:oddHBand="0" w:evenHBand="0" w:firstRowFirstColumn="0" w:firstRowLastColumn="0" w:lastRowFirstColumn="0" w:lastRowLastColumn="0"/>
        </w:trPr>
        <w:tc>
          <w:tcPr>
            <w:tcW w:w="0" w:type="auto"/>
          </w:tcPr>
          <w:p w:rsidR="000B0555" w:rsidRDefault="00A30434">
            <w:pPr>
              <w:pStyle w:val="SAPTableHeader"/>
            </w:pPr>
            <w:r>
              <w:t>Test Step #</w:t>
            </w:r>
          </w:p>
        </w:tc>
        <w:tc>
          <w:tcPr>
            <w:tcW w:w="0" w:type="auto"/>
          </w:tcPr>
          <w:p w:rsidR="000B0555" w:rsidRDefault="00A30434">
            <w:pPr>
              <w:pStyle w:val="SAPTableHeader"/>
            </w:pPr>
            <w:r>
              <w:t>Test Step Name</w:t>
            </w:r>
          </w:p>
        </w:tc>
        <w:tc>
          <w:tcPr>
            <w:tcW w:w="0" w:type="auto"/>
          </w:tcPr>
          <w:p w:rsidR="000B0555" w:rsidRDefault="00A30434">
            <w:pPr>
              <w:pStyle w:val="SAPTableHeader"/>
            </w:pPr>
            <w:r>
              <w:t>Instruction</w:t>
            </w:r>
          </w:p>
        </w:tc>
        <w:tc>
          <w:tcPr>
            <w:tcW w:w="0" w:type="auto"/>
          </w:tcPr>
          <w:p w:rsidR="000B0555" w:rsidRDefault="00A30434">
            <w:pPr>
              <w:pStyle w:val="SAPTableHeader"/>
            </w:pPr>
            <w:r>
              <w:t>Expected Result</w:t>
            </w:r>
          </w:p>
        </w:tc>
        <w:tc>
          <w:tcPr>
            <w:tcW w:w="0" w:type="auto"/>
          </w:tcPr>
          <w:p w:rsidR="000B0555" w:rsidRDefault="00A30434">
            <w:pPr>
              <w:pStyle w:val="SAPTableHeader"/>
            </w:pPr>
            <w:r>
              <w:t>Pass / Fail / Comment</w:t>
            </w:r>
          </w:p>
        </w:tc>
      </w:tr>
      <w:tr w:rsidR="000B0555" w:rsidTr="00A30434">
        <w:tc>
          <w:tcPr>
            <w:tcW w:w="0" w:type="auto"/>
          </w:tcPr>
          <w:p w:rsidR="000B0555" w:rsidRDefault="00A30434">
            <w:r>
              <w:t>1</w:t>
            </w:r>
          </w:p>
        </w:tc>
        <w:tc>
          <w:tcPr>
            <w:tcW w:w="0" w:type="auto"/>
          </w:tcPr>
          <w:p w:rsidR="000B0555" w:rsidRDefault="00A30434">
            <w:r>
              <w:rPr>
                <w:rStyle w:val="SAPEmphasis"/>
              </w:rPr>
              <w:t>Log on</w:t>
            </w:r>
          </w:p>
        </w:tc>
        <w:tc>
          <w:tcPr>
            <w:tcW w:w="0" w:type="auto"/>
          </w:tcPr>
          <w:p w:rsidR="000B0555" w:rsidRDefault="00A30434">
            <w:r>
              <w:t>Log on to the SAP Fiori Launchpad using the role Customer Service Manager.</w:t>
            </w:r>
          </w:p>
        </w:tc>
        <w:tc>
          <w:tcPr>
            <w:tcW w:w="0" w:type="auto"/>
          </w:tcPr>
          <w:p w:rsidR="000B0555" w:rsidRDefault="00A30434">
            <w:r>
              <w:t xml:space="preserve">The </w:t>
            </w:r>
            <w:r>
              <w:rPr>
                <w:rStyle w:val="SAPScreenElement"/>
              </w:rPr>
              <w:t>Home</w:t>
            </w:r>
            <w:r>
              <w:t xml:space="preserve"> screen is displayed.</w:t>
            </w:r>
          </w:p>
        </w:tc>
        <w:tc>
          <w:tcPr>
            <w:tcW w:w="0" w:type="auto"/>
          </w:tcPr>
          <w:p w:rsidR="00000000" w:rsidRDefault="00A30434"/>
        </w:tc>
      </w:tr>
      <w:tr w:rsidR="000B0555" w:rsidTr="00A30434">
        <w:tc>
          <w:tcPr>
            <w:tcW w:w="0" w:type="auto"/>
          </w:tcPr>
          <w:p w:rsidR="000B0555" w:rsidRDefault="00A30434">
            <w:r>
              <w:t>2</w:t>
            </w:r>
          </w:p>
        </w:tc>
        <w:tc>
          <w:tcPr>
            <w:tcW w:w="0" w:type="auto"/>
          </w:tcPr>
          <w:p w:rsidR="000B0555" w:rsidRDefault="00A30434">
            <w:r>
              <w:rPr>
                <w:rStyle w:val="SAPEmphasis"/>
              </w:rPr>
              <w:t>Open app</w:t>
            </w:r>
          </w:p>
        </w:tc>
        <w:tc>
          <w:tcPr>
            <w:tcW w:w="0" w:type="auto"/>
          </w:tcPr>
          <w:p w:rsidR="000B0555" w:rsidRDefault="00A30434">
            <w:r>
              <w:rPr>
                <w:rStyle w:val="SAPScreenElement"/>
              </w:rPr>
              <w:t>Service Management Overview</w:t>
            </w:r>
            <w:r>
              <w:t xml:space="preserve"> app is displayed under </w:t>
            </w:r>
            <w:r>
              <w:rPr>
                <w:rStyle w:val="SAPScreenElement"/>
              </w:rPr>
              <w:t>Service Monitoring And Analytics</w:t>
            </w:r>
            <w:r>
              <w:t>.</w:t>
            </w:r>
          </w:p>
        </w:tc>
        <w:tc>
          <w:tcPr>
            <w:tcW w:w="0" w:type="auto"/>
          </w:tcPr>
          <w:p w:rsidR="000B0555" w:rsidRDefault="00A30434">
            <w:r>
              <w:t xml:space="preserve">The </w:t>
            </w:r>
            <w:r>
              <w:rPr>
                <w:rStyle w:val="SAPScreenElement"/>
              </w:rPr>
              <w:t>Service Management Overview</w:t>
            </w:r>
            <w:r>
              <w:t xml:space="preserve"> app is displayed.</w:t>
            </w:r>
          </w:p>
        </w:tc>
        <w:tc>
          <w:tcPr>
            <w:tcW w:w="0" w:type="auto"/>
          </w:tcPr>
          <w:p w:rsidR="00000000" w:rsidRDefault="00A30434"/>
        </w:tc>
      </w:tr>
      <w:tr w:rsidR="000B0555" w:rsidTr="00A30434">
        <w:tc>
          <w:tcPr>
            <w:tcW w:w="0" w:type="auto"/>
          </w:tcPr>
          <w:p w:rsidR="000B0555" w:rsidRDefault="00A30434">
            <w:r>
              <w:t>3</w:t>
            </w:r>
          </w:p>
        </w:tc>
        <w:tc>
          <w:tcPr>
            <w:tcW w:w="0" w:type="auto"/>
          </w:tcPr>
          <w:p w:rsidR="000B0555" w:rsidRDefault="00A30434">
            <w:r>
              <w:rPr>
                <w:rStyle w:val="SAPEmphasis"/>
              </w:rPr>
              <w:t>Review Overdue Service Orders</w:t>
            </w:r>
          </w:p>
        </w:tc>
        <w:tc>
          <w:tcPr>
            <w:tcW w:w="0" w:type="auto"/>
          </w:tcPr>
          <w:p w:rsidR="000B0555" w:rsidRDefault="00A30434">
            <w:r>
              <w:t xml:space="preserve">Choose </w:t>
            </w:r>
            <w:r>
              <w:rPr>
                <w:rStyle w:val="SAPScreenElement"/>
              </w:rPr>
              <w:t>Overdue Service Orders</w:t>
            </w:r>
            <w:r>
              <w:t>.</w:t>
            </w:r>
          </w:p>
        </w:tc>
        <w:tc>
          <w:tcPr>
            <w:tcW w:w="0" w:type="auto"/>
          </w:tcPr>
          <w:p w:rsidR="000B0555" w:rsidRDefault="00A30434">
            <w:r>
              <w:t>The screen is navig</w:t>
            </w:r>
            <w:r>
              <w:t>ated to overdue service order analysis and service order by Service transaction type, Service order by confirmed items and Overdue service orders are displayed in graph and tabular format.</w:t>
            </w:r>
          </w:p>
        </w:tc>
        <w:tc>
          <w:tcPr>
            <w:tcW w:w="0" w:type="auto"/>
          </w:tcPr>
          <w:p w:rsidR="00000000" w:rsidRDefault="00A30434"/>
        </w:tc>
      </w:tr>
      <w:tr w:rsidR="000B0555" w:rsidTr="00A30434">
        <w:tc>
          <w:tcPr>
            <w:tcW w:w="0" w:type="auto"/>
          </w:tcPr>
          <w:p w:rsidR="000B0555" w:rsidRDefault="00A30434">
            <w:r>
              <w:t>4</w:t>
            </w:r>
          </w:p>
        </w:tc>
        <w:tc>
          <w:tcPr>
            <w:tcW w:w="0" w:type="auto"/>
          </w:tcPr>
          <w:p w:rsidR="000B0555" w:rsidRDefault="00A30434">
            <w:r>
              <w:rPr>
                <w:rStyle w:val="SAPEmphasis"/>
              </w:rPr>
              <w:t>Select Required Overdue Service Order</w:t>
            </w:r>
          </w:p>
        </w:tc>
        <w:tc>
          <w:tcPr>
            <w:tcW w:w="0" w:type="auto"/>
          </w:tcPr>
          <w:p w:rsidR="000B0555" w:rsidRDefault="00A30434">
            <w:r>
              <w:t xml:space="preserve">Choose required </w:t>
            </w:r>
            <w:r>
              <w:rPr>
                <w:rStyle w:val="SAPScreenElement"/>
              </w:rPr>
              <w:t>Overdue Service Orders</w:t>
            </w:r>
            <w:r>
              <w:t xml:space="preserve"> based on priority.</w:t>
            </w:r>
          </w:p>
        </w:tc>
        <w:tc>
          <w:tcPr>
            <w:tcW w:w="0" w:type="auto"/>
          </w:tcPr>
          <w:p w:rsidR="000B0555" w:rsidRDefault="00A30434">
            <w:r>
              <w:t xml:space="preserve">The screen is navigated to </w:t>
            </w:r>
            <w:r>
              <w:rPr>
                <w:rStyle w:val="SAPScreenElement"/>
              </w:rPr>
              <w:t>Manage Service Orders</w:t>
            </w:r>
            <w:r>
              <w:t xml:space="preserve"> app.</w:t>
            </w:r>
          </w:p>
        </w:tc>
        <w:tc>
          <w:tcPr>
            <w:tcW w:w="0" w:type="auto"/>
          </w:tcPr>
          <w:p w:rsidR="00000000" w:rsidRDefault="00A30434"/>
        </w:tc>
      </w:tr>
      <w:tr w:rsidR="000B0555" w:rsidTr="00A30434">
        <w:tc>
          <w:tcPr>
            <w:tcW w:w="0" w:type="auto"/>
          </w:tcPr>
          <w:p w:rsidR="000B0555" w:rsidRDefault="00A30434">
            <w:r>
              <w:t>5</w:t>
            </w:r>
          </w:p>
        </w:tc>
        <w:tc>
          <w:tcPr>
            <w:tcW w:w="0" w:type="auto"/>
          </w:tcPr>
          <w:p w:rsidR="000B0555" w:rsidRDefault="00A30434">
            <w:r>
              <w:rPr>
                <w:rStyle w:val="SAPEmphasis"/>
              </w:rPr>
              <w:t>Select Visual Filter</w:t>
            </w:r>
          </w:p>
        </w:tc>
        <w:tc>
          <w:tcPr>
            <w:tcW w:w="0" w:type="auto"/>
          </w:tcPr>
          <w:p w:rsidR="00A30434" w:rsidRDefault="00A30434">
            <w:r>
              <w:t xml:space="preserve">Select Number of </w:t>
            </w:r>
            <w:r>
              <w:rPr>
                <w:rStyle w:val="SAPScreenElement"/>
              </w:rPr>
              <w:t>Service Order by Transaction Type</w:t>
            </w:r>
            <w:r>
              <w:t xml:space="preserve"> and </w:t>
            </w:r>
            <w:r>
              <w:rPr>
                <w:rStyle w:val="SAPScreenElement"/>
              </w:rPr>
              <w:t>Service Orders by Confirmed Items</w:t>
            </w:r>
            <w:r>
              <w:t>.</w:t>
            </w:r>
          </w:p>
          <w:p w:rsidR="000B0555" w:rsidRDefault="00A30434">
            <w:r>
              <w:t>For example, select SRVO service order and N</w:t>
            </w:r>
            <w:r>
              <w:t>o confirmed items (from Service orders by confirmed items).</w:t>
            </w:r>
          </w:p>
        </w:tc>
        <w:tc>
          <w:tcPr>
            <w:tcW w:w="0" w:type="auto"/>
          </w:tcPr>
          <w:p w:rsidR="000B0555" w:rsidRDefault="00A30434">
            <w:r>
              <w:t>The screen displays Service order SRVO and No confirmed items based on priority.</w:t>
            </w:r>
          </w:p>
        </w:tc>
        <w:tc>
          <w:tcPr>
            <w:tcW w:w="0" w:type="auto"/>
          </w:tcPr>
          <w:p w:rsidR="000B0555" w:rsidRDefault="000B0555"/>
        </w:tc>
      </w:tr>
      <w:tr w:rsidR="000B0555" w:rsidTr="00A30434">
        <w:tc>
          <w:tcPr>
            <w:tcW w:w="0" w:type="auto"/>
          </w:tcPr>
          <w:p w:rsidR="000B0555" w:rsidRDefault="00A30434">
            <w:r>
              <w:lastRenderedPageBreak/>
              <w:t>6</w:t>
            </w:r>
          </w:p>
        </w:tc>
        <w:tc>
          <w:tcPr>
            <w:tcW w:w="0" w:type="auto"/>
          </w:tcPr>
          <w:p w:rsidR="000B0555" w:rsidRDefault="00A30434">
            <w:r>
              <w:rPr>
                <w:rStyle w:val="SAPEmphasis"/>
              </w:rPr>
              <w:t>Compact Filter</w:t>
            </w:r>
          </w:p>
        </w:tc>
        <w:tc>
          <w:tcPr>
            <w:tcW w:w="0" w:type="auto"/>
          </w:tcPr>
          <w:p w:rsidR="00A30434" w:rsidRDefault="00A30434">
            <w:r>
              <w:t xml:space="preserve">Choose </w:t>
            </w:r>
            <w:r>
              <w:rPr>
                <w:rStyle w:val="SAPScreenElement"/>
              </w:rPr>
              <w:t>Compact Filter</w:t>
            </w:r>
            <w:r>
              <w:t>.</w:t>
            </w:r>
          </w:p>
          <w:p w:rsidR="000B0555" w:rsidRDefault="00A30434">
            <w:r>
              <w:t xml:space="preserve">Select display currency for desired currency and Service order type </w:t>
            </w:r>
            <w:r>
              <w:t>as required.</w:t>
            </w:r>
          </w:p>
        </w:tc>
        <w:tc>
          <w:tcPr>
            <w:tcW w:w="0" w:type="auto"/>
          </w:tcPr>
          <w:p w:rsidR="000B0555" w:rsidRDefault="00A30434">
            <w:r>
              <w:t>The Screen displays all Overdue Service orders based on the filters selected.</w:t>
            </w:r>
          </w:p>
        </w:tc>
        <w:tc>
          <w:tcPr>
            <w:tcW w:w="0" w:type="auto"/>
          </w:tcPr>
          <w:p w:rsidR="00000000" w:rsidRDefault="00A30434"/>
        </w:tc>
      </w:tr>
      <w:tr w:rsidR="000B0555" w:rsidTr="00A30434">
        <w:tc>
          <w:tcPr>
            <w:tcW w:w="0" w:type="auto"/>
          </w:tcPr>
          <w:p w:rsidR="000B0555" w:rsidRDefault="00A30434">
            <w:r>
              <w:t>7</w:t>
            </w:r>
          </w:p>
        </w:tc>
        <w:tc>
          <w:tcPr>
            <w:tcW w:w="0" w:type="auto"/>
          </w:tcPr>
          <w:p w:rsidR="000B0555" w:rsidRDefault="00A30434">
            <w:r>
              <w:rPr>
                <w:rStyle w:val="SAPEmphasis"/>
              </w:rPr>
              <w:t>Select Additional Filter</w:t>
            </w:r>
          </w:p>
        </w:tc>
        <w:tc>
          <w:tcPr>
            <w:tcW w:w="0" w:type="auto"/>
          </w:tcPr>
          <w:p w:rsidR="000B0555" w:rsidRDefault="00A30434">
            <w:r>
              <w:t xml:space="preserve">Select the </w:t>
            </w:r>
            <w:r>
              <w:rPr>
                <w:rStyle w:val="SAPScreenElement"/>
              </w:rPr>
              <w:t>Service Order Type</w:t>
            </w:r>
            <w:r>
              <w:t xml:space="preserve"> filter.</w:t>
            </w:r>
          </w:p>
        </w:tc>
        <w:tc>
          <w:tcPr>
            <w:tcW w:w="0" w:type="auto"/>
          </w:tcPr>
          <w:p w:rsidR="000B0555" w:rsidRDefault="00A30434">
            <w:r>
              <w:t>The below mentioned Value help options are displayed.</w:t>
            </w:r>
          </w:p>
          <w:p w:rsidR="000B0555" w:rsidRDefault="00A30434">
            <w:pPr>
              <w:pStyle w:val="listpara1"/>
              <w:numPr>
                <w:ilvl w:val="0"/>
                <w:numId w:val="6"/>
              </w:numPr>
            </w:pPr>
            <w:r>
              <w:t>Service Order</w:t>
            </w:r>
          </w:p>
        </w:tc>
        <w:tc>
          <w:tcPr>
            <w:tcW w:w="0" w:type="auto"/>
          </w:tcPr>
          <w:p w:rsidR="000B0555" w:rsidRDefault="000B0555"/>
        </w:tc>
      </w:tr>
    </w:tbl>
    <w:p w:rsidR="000B0555" w:rsidRDefault="00A30434">
      <w:pPr>
        <w:pStyle w:val="Heading2"/>
      </w:pPr>
      <w:bookmarkStart w:id="22" w:name="unique_10"/>
      <w:bookmarkStart w:id="23" w:name="_Toc51415231"/>
      <w:r>
        <w:t>Review Incomplete Service Orders</w:t>
      </w:r>
      <w:bookmarkEnd w:id="22"/>
      <w:bookmarkEnd w:id="23"/>
    </w:p>
    <w:p w:rsidR="000B0555" w:rsidRDefault="00A30434">
      <w:pPr>
        <w:pStyle w:val="SAPKeyblockTitle"/>
      </w:pPr>
      <w:r>
        <w:t>Test Administration</w:t>
      </w:r>
    </w:p>
    <w:p w:rsidR="000B0555" w:rsidRDefault="00A30434">
      <w:r>
        <w:t>Customer project: Fill in the project-specific parts.</w:t>
      </w:r>
    </w:p>
    <w:p w:rsidR="000B0555" w:rsidRDefault="000B05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rPr>
                <w:rStyle w:val="SAPEmphasis"/>
              </w:rPr>
              <w:t>Test Case ID</w:t>
            </w:r>
          </w:p>
        </w:tc>
        <w:tc>
          <w:tcPr>
            <w:tcW w:w="0" w:type="auto"/>
            <w:shd w:val="clear" w:color="auto" w:fill="auto"/>
            <w:tcMar>
              <w:top w:w="29" w:type="dxa"/>
              <w:left w:w="29" w:type="dxa"/>
              <w:bottom w:w="29" w:type="dxa"/>
              <w:right w:w="29" w:type="dxa"/>
            </w:tcMar>
          </w:tcPr>
          <w:p w:rsidR="000B0555" w:rsidRDefault="00A30434">
            <w:r>
              <w:t>&lt;X.XX&gt;</w:t>
            </w:r>
          </w:p>
        </w:tc>
        <w:tc>
          <w:tcPr>
            <w:tcW w:w="0" w:type="auto"/>
            <w:shd w:val="clear" w:color="auto" w:fill="auto"/>
            <w:tcMar>
              <w:top w:w="29" w:type="dxa"/>
              <w:left w:w="29" w:type="dxa"/>
              <w:bottom w:w="29" w:type="dxa"/>
              <w:right w:w="29" w:type="dxa"/>
            </w:tcMar>
          </w:tcPr>
          <w:p w:rsidR="000B0555" w:rsidRDefault="00A30434">
            <w:r>
              <w:rPr>
                <w:rStyle w:val="SAPEmphasis"/>
              </w:rPr>
              <w:t>Tester Name</w:t>
            </w:r>
          </w:p>
        </w:tc>
        <w:tc>
          <w:tcPr>
            <w:tcW w:w="0" w:type="auto"/>
            <w:shd w:val="clear" w:color="auto" w:fill="auto"/>
            <w:tcMar>
              <w:top w:w="29" w:type="dxa"/>
              <w:left w:w="29" w:type="dxa"/>
              <w:bottom w:w="29" w:type="dxa"/>
              <w:right w:w="29" w:type="dxa"/>
            </w:tcMar>
          </w:tcPr>
          <w:p w:rsidR="000B0555" w:rsidRDefault="000B0555"/>
        </w:tc>
        <w:tc>
          <w:tcPr>
            <w:tcW w:w="0" w:type="auto"/>
            <w:shd w:val="clear" w:color="auto" w:fill="auto"/>
            <w:tcMar>
              <w:top w:w="29" w:type="dxa"/>
              <w:left w:w="29" w:type="dxa"/>
              <w:bottom w:w="29" w:type="dxa"/>
              <w:right w:w="29" w:type="dxa"/>
            </w:tcMar>
          </w:tcPr>
          <w:p w:rsidR="000B0555" w:rsidRDefault="00A30434">
            <w:r>
              <w:rPr>
                <w:rStyle w:val="SAPEmphasis"/>
              </w:rPr>
              <w:t>Testing Date</w:t>
            </w:r>
          </w:p>
        </w:tc>
        <w:tc>
          <w:tcPr>
            <w:tcW w:w="0" w:type="auto"/>
            <w:shd w:val="clear" w:color="auto" w:fill="auto"/>
            <w:tcMar>
              <w:top w:w="29" w:type="dxa"/>
              <w:left w:w="29" w:type="dxa"/>
              <w:bottom w:w="29" w:type="dxa"/>
              <w:right w:w="29" w:type="dxa"/>
            </w:tcMar>
          </w:tcPr>
          <w:p w:rsidR="000B0555" w:rsidRDefault="00A30434">
            <w:r>
              <w:rPr>
                <w:rStyle w:val="SAPUserEntry"/>
              </w:rPr>
              <w:t>Enter a test date.</w:t>
            </w:r>
          </w:p>
        </w:tc>
      </w:tr>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t>Business Role(s)</w:t>
            </w:r>
          </w:p>
        </w:tc>
        <w:tc>
          <w:tcPr>
            <w:tcW w:w="0" w:type="auto"/>
            <w:gridSpan w:val="5"/>
            <w:shd w:val="clear" w:color="auto" w:fill="auto"/>
            <w:tcMar>
              <w:top w:w="29" w:type="dxa"/>
              <w:left w:w="29" w:type="dxa"/>
              <w:bottom w:w="29" w:type="dxa"/>
              <w:right w:w="29" w:type="dxa"/>
            </w:tcMar>
          </w:tcPr>
          <w:p w:rsidR="000B0555" w:rsidRDefault="000B0555"/>
        </w:tc>
      </w:tr>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rPr>
                <w:rStyle w:val="SAPEmphasis"/>
              </w:rPr>
              <w:t>Responsibility</w:t>
            </w:r>
          </w:p>
        </w:tc>
        <w:tc>
          <w:tcPr>
            <w:tcW w:w="0" w:type="auto"/>
            <w:gridSpan w:val="3"/>
            <w:shd w:val="clear" w:color="auto" w:fill="auto"/>
            <w:tcMar>
              <w:top w:w="29" w:type="dxa"/>
              <w:left w:w="29" w:type="dxa"/>
              <w:bottom w:w="29" w:type="dxa"/>
              <w:right w:w="29" w:type="dxa"/>
            </w:tcMar>
          </w:tcPr>
          <w:p w:rsidR="000B0555" w:rsidRDefault="00A3043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B0555" w:rsidRDefault="00A30434">
            <w:r>
              <w:rPr>
                <w:rStyle w:val="SAPEmphasis"/>
              </w:rPr>
              <w:t>Duration</w:t>
            </w:r>
          </w:p>
        </w:tc>
        <w:tc>
          <w:tcPr>
            <w:tcW w:w="0" w:type="auto"/>
            <w:shd w:val="clear" w:color="auto" w:fill="auto"/>
            <w:tcMar>
              <w:top w:w="29" w:type="dxa"/>
              <w:left w:w="29" w:type="dxa"/>
              <w:bottom w:w="29" w:type="dxa"/>
              <w:right w:w="29" w:type="dxa"/>
            </w:tcMar>
          </w:tcPr>
          <w:p w:rsidR="000B0555" w:rsidRDefault="00A30434">
            <w:r>
              <w:rPr>
                <w:rStyle w:val="SAPUserEntry"/>
              </w:rPr>
              <w:t>Enter a duration.</w:t>
            </w:r>
          </w:p>
        </w:tc>
      </w:tr>
    </w:tbl>
    <w:p w:rsidR="000B0555" w:rsidRDefault="00A30434">
      <w:pPr>
        <w:pStyle w:val="SAPKeyblockTitle"/>
      </w:pPr>
      <w:r>
        <w:t>Purpose</w:t>
      </w:r>
    </w:p>
    <w:p w:rsidR="000B0555" w:rsidRDefault="00A30434">
      <w:r>
        <w:t xml:space="preserve">The purpose is to review "Incomplete Service Orders” Card in Service management overview page </w:t>
      </w:r>
      <w:r>
        <w:t>displaying service Orders based on three filters. 1. Service confirmation existing 2. Doc Type 3. Priority.</w:t>
      </w:r>
    </w:p>
    <w:p w:rsidR="000B0555" w:rsidRDefault="00A30434">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59"/>
        <w:gridCol w:w="1688"/>
        <w:gridCol w:w="5313"/>
        <w:gridCol w:w="5192"/>
        <w:gridCol w:w="1246"/>
      </w:tblGrid>
      <w:tr w:rsidR="000B0555" w:rsidTr="00A30434">
        <w:trPr>
          <w:cnfStyle w:val="100000000000" w:firstRow="1" w:lastRow="0" w:firstColumn="0" w:lastColumn="0" w:oddVBand="0" w:evenVBand="0" w:oddHBand="0" w:evenHBand="0" w:firstRowFirstColumn="0" w:firstRowLastColumn="0" w:lastRowFirstColumn="0" w:lastRowLastColumn="0"/>
        </w:trPr>
        <w:tc>
          <w:tcPr>
            <w:tcW w:w="0" w:type="auto"/>
          </w:tcPr>
          <w:p w:rsidR="000B0555" w:rsidRDefault="00A30434">
            <w:pPr>
              <w:pStyle w:val="SAPTableHeader"/>
            </w:pPr>
            <w:r>
              <w:t>Test Step #</w:t>
            </w:r>
          </w:p>
        </w:tc>
        <w:tc>
          <w:tcPr>
            <w:tcW w:w="0" w:type="auto"/>
          </w:tcPr>
          <w:p w:rsidR="000B0555" w:rsidRDefault="00A30434">
            <w:pPr>
              <w:pStyle w:val="SAPTableHeader"/>
            </w:pPr>
            <w:r>
              <w:t>Test Step Name</w:t>
            </w:r>
          </w:p>
        </w:tc>
        <w:tc>
          <w:tcPr>
            <w:tcW w:w="0" w:type="auto"/>
          </w:tcPr>
          <w:p w:rsidR="000B0555" w:rsidRDefault="00A30434">
            <w:pPr>
              <w:pStyle w:val="SAPTableHeader"/>
            </w:pPr>
            <w:r>
              <w:t>Instruction</w:t>
            </w:r>
          </w:p>
        </w:tc>
        <w:tc>
          <w:tcPr>
            <w:tcW w:w="0" w:type="auto"/>
          </w:tcPr>
          <w:p w:rsidR="000B0555" w:rsidRDefault="00A30434">
            <w:pPr>
              <w:pStyle w:val="SAPTableHeader"/>
            </w:pPr>
            <w:r>
              <w:t>Expected Result</w:t>
            </w:r>
          </w:p>
        </w:tc>
        <w:tc>
          <w:tcPr>
            <w:tcW w:w="0" w:type="auto"/>
          </w:tcPr>
          <w:p w:rsidR="000B0555" w:rsidRDefault="00A30434">
            <w:pPr>
              <w:pStyle w:val="SAPTableHeader"/>
            </w:pPr>
            <w:r>
              <w:t>Pass / Fail / Comment</w:t>
            </w:r>
          </w:p>
        </w:tc>
      </w:tr>
      <w:tr w:rsidR="000B0555" w:rsidTr="00A30434">
        <w:tc>
          <w:tcPr>
            <w:tcW w:w="0" w:type="auto"/>
          </w:tcPr>
          <w:p w:rsidR="000B0555" w:rsidRDefault="00A30434">
            <w:r>
              <w:t>1</w:t>
            </w:r>
          </w:p>
        </w:tc>
        <w:tc>
          <w:tcPr>
            <w:tcW w:w="0" w:type="auto"/>
          </w:tcPr>
          <w:p w:rsidR="000B0555" w:rsidRDefault="00A30434">
            <w:r>
              <w:rPr>
                <w:rStyle w:val="SAPEmphasis"/>
              </w:rPr>
              <w:t>Log On</w:t>
            </w:r>
          </w:p>
        </w:tc>
        <w:tc>
          <w:tcPr>
            <w:tcW w:w="0" w:type="auto"/>
          </w:tcPr>
          <w:p w:rsidR="000B0555" w:rsidRDefault="00A30434">
            <w:r>
              <w:t xml:space="preserve">Log on to the SAP Fiori Launchpad using the </w:t>
            </w:r>
            <w:r>
              <w:t>role Customer Service Manager.</w:t>
            </w:r>
          </w:p>
        </w:tc>
        <w:tc>
          <w:tcPr>
            <w:tcW w:w="0" w:type="auto"/>
          </w:tcPr>
          <w:p w:rsidR="000B0555" w:rsidRDefault="00A30434">
            <w:r>
              <w:t xml:space="preserve">The </w:t>
            </w:r>
            <w:r>
              <w:rPr>
                <w:rStyle w:val="SAPScreenElement"/>
              </w:rPr>
              <w:t>Home</w:t>
            </w:r>
            <w:r>
              <w:t xml:space="preserve"> screen is displayed.</w:t>
            </w:r>
          </w:p>
        </w:tc>
        <w:tc>
          <w:tcPr>
            <w:tcW w:w="0" w:type="auto"/>
          </w:tcPr>
          <w:p w:rsidR="00000000" w:rsidRDefault="00A30434"/>
        </w:tc>
      </w:tr>
      <w:tr w:rsidR="000B0555" w:rsidTr="00A30434">
        <w:tc>
          <w:tcPr>
            <w:tcW w:w="0" w:type="auto"/>
          </w:tcPr>
          <w:p w:rsidR="000B0555" w:rsidRDefault="00A30434">
            <w:r>
              <w:t>2</w:t>
            </w:r>
          </w:p>
        </w:tc>
        <w:tc>
          <w:tcPr>
            <w:tcW w:w="0" w:type="auto"/>
          </w:tcPr>
          <w:p w:rsidR="000B0555" w:rsidRDefault="00A30434">
            <w:r>
              <w:rPr>
                <w:rStyle w:val="SAPEmphasis"/>
              </w:rPr>
              <w:t>Open app</w:t>
            </w:r>
          </w:p>
        </w:tc>
        <w:tc>
          <w:tcPr>
            <w:tcW w:w="0" w:type="auto"/>
          </w:tcPr>
          <w:p w:rsidR="000B0555" w:rsidRDefault="00A30434">
            <w:r>
              <w:rPr>
                <w:rStyle w:val="SAPScreenElement"/>
              </w:rPr>
              <w:t>Service Management Overview</w:t>
            </w:r>
            <w:r>
              <w:t xml:space="preserve"> app is displayed under </w:t>
            </w:r>
            <w:r>
              <w:rPr>
                <w:rStyle w:val="SAPScreenElement"/>
              </w:rPr>
              <w:t>Service Monitoring And Analytics</w:t>
            </w:r>
            <w:r>
              <w:t>.</w:t>
            </w:r>
          </w:p>
        </w:tc>
        <w:tc>
          <w:tcPr>
            <w:tcW w:w="0" w:type="auto"/>
          </w:tcPr>
          <w:p w:rsidR="000B0555" w:rsidRDefault="00A30434">
            <w:r>
              <w:t xml:space="preserve">The </w:t>
            </w:r>
            <w:r>
              <w:rPr>
                <w:rStyle w:val="SAPScreenElement"/>
              </w:rPr>
              <w:t>Service Management Overview</w:t>
            </w:r>
            <w:r>
              <w:t xml:space="preserve"> app is displayed.</w:t>
            </w:r>
          </w:p>
        </w:tc>
        <w:tc>
          <w:tcPr>
            <w:tcW w:w="0" w:type="auto"/>
          </w:tcPr>
          <w:p w:rsidR="00000000" w:rsidRDefault="00A30434"/>
        </w:tc>
      </w:tr>
      <w:tr w:rsidR="000B0555" w:rsidTr="00A30434">
        <w:tc>
          <w:tcPr>
            <w:tcW w:w="0" w:type="auto"/>
          </w:tcPr>
          <w:p w:rsidR="000B0555" w:rsidRDefault="00A30434">
            <w:r>
              <w:t>3</w:t>
            </w:r>
          </w:p>
        </w:tc>
        <w:tc>
          <w:tcPr>
            <w:tcW w:w="0" w:type="auto"/>
          </w:tcPr>
          <w:p w:rsidR="000B0555" w:rsidRDefault="00A30434">
            <w:r>
              <w:rPr>
                <w:rStyle w:val="SAPEmphasis"/>
              </w:rPr>
              <w:t>Review Incomplete Service Orders</w:t>
            </w:r>
          </w:p>
        </w:tc>
        <w:tc>
          <w:tcPr>
            <w:tcW w:w="0" w:type="auto"/>
          </w:tcPr>
          <w:p w:rsidR="000B0555" w:rsidRDefault="00A30434">
            <w:r>
              <w:t xml:space="preserve">Choose </w:t>
            </w:r>
            <w:r>
              <w:rPr>
                <w:rStyle w:val="SAPScreenElement"/>
              </w:rPr>
              <w:t>I</w:t>
            </w:r>
            <w:r>
              <w:rPr>
                <w:rStyle w:val="SAPScreenElement"/>
              </w:rPr>
              <w:t>ncomplete Service Orders</w:t>
            </w:r>
            <w:r>
              <w:t>.</w:t>
            </w:r>
          </w:p>
        </w:tc>
        <w:tc>
          <w:tcPr>
            <w:tcW w:w="0" w:type="auto"/>
          </w:tcPr>
          <w:p w:rsidR="000B0555" w:rsidRDefault="00A30434">
            <w:r>
              <w:t xml:space="preserve">The screen is navigated to </w:t>
            </w:r>
            <w:r>
              <w:rPr>
                <w:rStyle w:val="SAPScreenElement"/>
              </w:rPr>
              <w:t>Service Orders Analysis</w:t>
            </w:r>
            <w:r>
              <w:t xml:space="preserve"> page and </w:t>
            </w:r>
            <w:r>
              <w:rPr>
                <w:rStyle w:val="SAPScreenElement"/>
              </w:rPr>
              <w:t>Net value by Service order Type, Service Order Items by Life Cycle Status</w:t>
            </w:r>
            <w:r>
              <w:t xml:space="preserve"> is displayed by default.</w:t>
            </w:r>
          </w:p>
        </w:tc>
        <w:tc>
          <w:tcPr>
            <w:tcW w:w="0" w:type="auto"/>
          </w:tcPr>
          <w:p w:rsidR="00000000" w:rsidRDefault="00A30434"/>
        </w:tc>
      </w:tr>
      <w:tr w:rsidR="000B0555" w:rsidTr="00A30434">
        <w:tc>
          <w:tcPr>
            <w:tcW w:w="0" w:type="auto"/>
          </w:tcPr>
          <w:p w:rsidR="000B0555" w:rsidRDefault="00A30434">
            <w:r>
              <w:t>4</w:t>
            </w:r>
          </w:p>
        </w:tc>
        <w:tc>
          <w:tcPr>
            <w:tcW w:w="0" w:type="auto"/>
          </w:tcPr>
          <w:p w:rsidR="000B0555" w:rsidRDefault="00A30434">
            <w:r>
              <w:rPr>
                <w:rStyle w:val="SAPEmphasis"/>
              </w:rPr>
              <w:t>Choose Visual Filter</w:t>
            </w:r>
          </w:p>
        </w:tc>
        <w:tc>
          <w:tcPr>
            <w:tcW w:w="0" w:type="auto"/>
          </w:tcPr>
          <w:p w:rsidR="00A30434" w:rsidRDefault="00A30434">
            <w:r>
              <w:t xml:space="preserve">Choose visual filters such as </w:t>
            </w:r>
            <w:r>
              <w:rPr>
                <w:rStyle w:val="SAPScreenElement"/>
              </w:rPr>
              <w:t>Net Value by Service Order Type</w:t>
            </w:r>
            <w:r>
              <w:t xml:space="preserve"> and </w:t>
            </w:r>
            <w:r>
              <w:rPr>
                <w:rStyle w:val="SAPScreenElement"/>
              </w:rPr>
              <w:t>Service Order Items by Life Cycle Status</w:t>
            </w:r>
            <w:r>
              <w:t>.</w:t>
            </w:r>
          </w:p>
          <w:p w:rsidR="000B0555" w:rsidRDefault="00A30434">
            <w:r>
              <w:t>For example, Choose Service order SRVO under Net Value by Service Order Type and Released status (D) under Service Order Items by Life Cycle status.</w:t>
            </w:r>
          </w:p>
          <w:p w:rsidR="000B0555" w:rsidRDefault="000B0555"/>
        </w:tc>
        <w:tc>
          <w:tcPr>
            <w:tcW w:w="0" w:type="auto"/>
          </w:tcPr>
          <w:p w:rsidR="000B0555" w:rsidRDefault="00A30434">
            <w:r>
              <w:t>The service orders are displayed as bar graph and as tabul</w:t>
            </w:r>
            <w:r>
              <w:t>ar form based on their priority. Select the desired service orders based on priority.</w:t>
            </w:r>
          </w:p>
        </w:tc>
        <w:tc>
          <w:tcPr>
            <w:tcW w:w="0" w:type="auto"/>
          </w:tcPr>
          <w:p w:rsidR="00000000" w:rsidRDefault="00A30434"/>
        </w:tc>
      </w:tr>
      <w:tr w:rsidR="000B0555" w:rsidTr="00A30434">
        <w:tc>
          <w:tcPr>
            <w:tcW w:w="0" w:type="auto"/>
          </w:tcPr>
          <w:p w:rsidR="000B0555" w:rsidRDefault="00A30434">
            <w:r>
              <w:t>5</w:t>
            </w:r>
          </w:p>
        </w:tc>
        <w:tc>
          <w:tcPr>
            <w:tcW w:w="0" w:type="auto"/>
          </w:tcPr>
          <w:p w:rsidR="000B0555" w:rsidRDefault="00A30434">
            <w:r>
              <w:rPr>
                <w:rStyle w:val="SAPEmphasis"/>
              </w:rPr>
              <w:t>Choose Compact Filter</w:t>
            </w:r>
          </w:p>
        </w:tc>
        <w:tc>
          <w:tcPr>
            <w:tcW w:w="0" w:type="auto"/>
          </w:tcPr>
          <w:p w:rsidR="000B0555" w:rsidRDefault="00A30434">
            <w:r>
              <w:t xml:space="preserve">Select the filter </w:t>
            </w:r>
            <w:r>
              <w:rPr>
                <w:rStyle w:val="SAPScreenElement"/>
              </w:rPr>
              <w:t xml:space="preserve">Service order type </w:t>
            </w:r>
            <w:r>
              <w:t xml:space="preserve">, </w:t>
            </w:r>
            <w:r>
              <w:rPr>
                <w:rStyle w:val="SAPScreenElement"/>
              </w:rPr>
              <w:t>Life Cycle Status</w:t>
            </w:r>
            <w:r>
              <w:t xml:space="preserve"> and </w:t>
            </w:r>
            <w:r>
              <w:rPr>
                <w:rStyle w:val="SAPScreenElement"/>
              </w:rPr>
              <w:t>Equipment ID</w:t>
            </w:r>
            <w:r>
              <w:t>.</w:t>
            </w:r>
          </w:p>
        </w:tc>
        <w:tc>
          <w:tcPr>
            <w:tcW w:w="0" w:type="auto"/>
          </w:tcPr>
          <w:p w:rsidR="000B0555" w:rsidRDefault="00A30434">
            <w:r>
              <w:t>Different Service order types are selected and verified.</w:t>
            </w:r>
          </w:p>
          <w:p w:rsidR="000B0555" w:rsidRDefault="000B0555"/>
        </w:tc>
        <w:tc>
          <w:tcPr>
            <w:tcW w:w="0" w:type="auto"/>
          </w:tcPr>
          <w:p w:rsidR="00000000" w:rsidRDefault="00A30434"/>
        </w:tc>
      </w:tr>
    </w:tbl>
    <w:p w:rsidR="00A30434" w:rsidRDefault="00A30434"/>
    <w:p w:rsidR="000B0555" w:rsidRDefault="00A30434">
      <w:pPr>
        <w:pStyle w:val="Heading2"/>
      </w:pPr>
      <w:bookmarkStart w:id="24" w:name="unique_11"/>
      <w:bookmarkStart w:id="25" w:name="_Toc51415232"/>
      <w:r>
        <w:t>Monito</w:t>
      </w:r>
      <w:r>
        <w:t>r Average Service Duration by Product</w:t>
      </w:r>
      <w:bookmarkEnd w:id="24"/>
      <w:bookmarkEnd w:id="25"/>
    </w:p>
    <w:p w:rsidR="000B0555" w:rsidRDefault="00A30434">
      <w:pPr>
        <w:pStyle w:val="SAPKeyblockTitle"/>
      </w:pPr>
      <w:r>
        <w:t>Test Administration</w:t>
      </w:r>
    </w:p>
    <w:p w:rsidR="000B0555" w:rsidRDefault="00A30434">
      <w:r>
        <w:t>Customer project: Fill in the project-specific parts.</w:t>
      </w:r>
    </w:p>
    <w:p w:rsidR="000B0555" w:rsidRDefault="000B05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rPr>
                <w:rStyle w:val="SAPEmphasis"/>
              </w:rPr>
              <w:t>Test Case ID</w:t>
            </w:r>
          </w:p>
        </w:tc>
        <w:tc>
          <w:tcPr>
            <w:tcW w:w="0" w:type="auto"/>
            <w:shd w:val="clear" w:color="auto" w:fill="auto"/>
            <w:tcMar>
              <w:top w:w="29" w:type="dxa"/>
              <w:left w:w="29" w:type="dxa"/>
              <w:bottom w:w="29" w:type="dxa"/>
              <w:right w:w="29" w:type="dxa"/>
            </w:tcMar>
          </w:tcPr>
          <w:p w:rsidR="000B0555" w:rsidRDefault="00A30434">
            <w:r>
              <w:t>&lt;X.XX&gt;</w:t>
            </w:r>
          </w:p>
        </w:tc>
        <w:tc>
          <w:tcPr>
            <w:tcW w:w="0" w:type="auto"/>
            <w:shd w:val="clear" w:color="auto" w:fill="auto"/>
            <w:tcMar>
              <w:top w:w="29" w:type="dxa"/>
              <w:left w:w="29" w:type="dxa"/>
              <w:bottom w:w="29" w:type="dxa"/>
              <w:right w:w="29" w:type="dxa"/>
            </w:tcMar>
          </w:tcPr>
          <w:p w:rsidR="000B0555" w:rsidRDefault="00A30434">
            <w:r>
              <w:rPr>
                <w:rStyle w:val="SAPEmphasis"/>
              </w:rPr>
              <w:t>Tester Name</w:t>
            </w:r>
          </w:p>
        </w:tc>
        <w:tc>
          <w:tcPr>
            <w:tcW w:w="0" w:type="auto"/>
            <w:shd w:val="clear" w:color="auto" w:fill="auto"/>
            <w:tcMar>
              <w:top w:w="29" w:type="dxa"/>
              <w:left w:w="29" w:type="dxa"/>
              <w:bottom w:w="29" w:type="dxa"/>
              <w:right w:w="29" w:type="dxa"/>
            </w:tcMar>
          </w:tcPr>
          <w:p w:rsidR="000B0555" w:rsidRDefault="000B0555"/>
        </w:tc>
        <w:tc>
          <w:tcPr>
            <w:tcW w:w="0" w:type="auto"/>
            <w:shd w:val="clear" w:color="auto" w:fill="auto"/>
            <w:tcMar>
              <w:top w:w="29" w:type="dxa"/>
              <w:left w:w="29" w:type="dxa"/>
              <w:bottom w:w="29" w:type="dxa"/>
              <w:right w:w="29" w:type="dxa"/>
            </w:tcMar>
          </w:tcPr>
          <w:p w:rsidR="000B0555" w:rsidRDefault="00A30434">
            <w:r>
              <w:rPr>
                <w:rStyle w:val="SAPEmphasis"/>
              </w:rPr>
              <w:t>Testing Date</w:t>
            </w:r>
          </w:p>
        </w:tc>
        <w:tc>
          <w:tcPr>
            <w:tcW w:w="0" w:type="auto"/>
            <w:shd w:val="clear" w:color="auto" w:fill="auto"/>
            <w:tcMar>
              <w:top w:w="29" w:type="dxa"/>
              <w:left w:w="29" w:type="dxa"/>
              <w:bottom w:w="29" w:type="dxa"/>
              <w:right w:w="29" w:type="dxa"/>
            </w:tcMar>
          </w:tcPr>
          <w:p w:rsidR="000B0555" w:rsidRDefault="00A30434">
            <w:r>
              <w:rPr>
                <w:rStyle w:val="SAPUserEntry"/>
              </w:rPr>
              <w:t>Enter a test date.</w:t>
            </w:r>
          </w:p>
        </w:tc>
      </w:tr>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lastRenderedPageBreak/>
              <w:t>Business Role(s)</w:t>
            </w:r>
          </w:p>
        </w:tc>
        <w:tc>
          <w:tcPr>
            <w:tcW w:w="0" w:type="auto"/>
            <w:gridSpan w:val="5"/>
            <w:shd w:val="clear" w:color="auto" w:fill="auto"/>
            <w:tcMar>
              <w:top w:w="29" w:type="dxa"/>
              <w:left w:w="29" w:type="dxa"/>
              <w:bottom w:w="29" w:type="dxa"/>
              <w:right w:w="29" w:type="dxa"/>
            </w:tcMar>
          </w:tcPr>
          <w:p w:rsidR="000B0555" w:rsidRDefault="000B0555"/>
        </w:tc>
      </w:tr>
      <w:tr w:rsidR="000B0555" w:rsidTr="00A3043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B0555" w:rsidRDefault="00A30434">
            <w:r>
              <w:rPr>
                <w:rStyle w:val="SAPEmphasis"/>
              </w:rPr>
              <w:t>Responsibility</w:t>
            </w:r>
          </w:p>
        </w:tc>
        <w:tc>
          <w:tcPr>
            <w:tcW w:w="0" w:type="auto"/>
            <w:gridSpan w:val="3"/>
            <w:shd w:val="clear" w:color="auto" w:fill="auto"/>
            <w:tcMar>
              <w:top w:w="29" w:type="dxa"/>
              <w:left w:w="29" w:type="dxa"/>
              <w:bottom w:w="29" w:type="dxa"/>
              <w:right w:w="29" w:type="dxa"/>
            </w:tcMar>
          </w:tcPr>
          <w:p w:rsidR="000B0555" w:rsidRDefault="00A30434">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0B0555" w:rsidRDefault="00A30434">
            <w:r>
              <w:rPr>
                <w:rStyle w:val="SAPEmphasis"/>
              </w:rPr>
              <w:t>Duration</w:t>
            </w:r>
          </w:p>
        </w:tc>
        <w:tc>
          <w:tcPr>
            <w:tcW w:w="0" w:type="auto"/>
            <w:shd w:val="clear" w:color="auto" w:fill="auto"/>
            <w:tcMar>
              <w:top w:w="29" w:type="dxa"/>
              <w:left w:w="29" w:type="dxa"/>
              <w:bottom w:w="29" w:type="dxa"/>
              <w:right w:w="29" w:type="dxa"/>
            </w:tcMar>
          </w:tcPr>
          <w:p w:rsidR="000B0555" w:rsidRDefault="00A30434">
            <w:r>
              <w:rPr>
                <w:rStyle w:val="SAPUserEntry"/>
              </w:rPr>
              <w:t>Enter a duration.</w:t>
            </w:r>
          </w:p>
        </w:tc>
      </w:tr>
    </w:tbl>
    <w:p w:rsidR="000B0555" w:rsidRDefault="00A30434">
      <w:pPr>
        <w:pStyle w:val="SAPKeyblockTitle"/>
      </w:pPr>
      <w:r>
        <w:t>Purpose</w:t>
      </w:r>
    </w:p>
    <w:p w:rsidR="000B0555" w:rsidRDefault="00A30434">
      <w:r>
        <w:t>To Monitor the average repair time required for the service orders by top four products with maximum average repair time.</w:t>
      </w:r>
    </w:p>
    <w:p w:rsidR="000B0555" w:rsidRDefault="00A30434">
      <w:pPr>
        <w:pStyle w:val="SAPKeyblockTitle"/>
      </w:pPr>
      <w:r>
        <w:t>Procedure</w:t>
      </w:r>
    </w:p>
    <w:p w:rsidR="000B0555" w:rsidRDefault="000B0555"/>
    <w:tbl>
      <w:tblPr>
        <w:tblStyle w:val="SAPStandardTable"/>
        <w:tblW w:w="14298" w:type="dxa"/>
        <w:tblInd w:w="0" w:type="dxa"/>
        <w:tblLook w:val="0620" w:firstRow="1" w:lastRow="0" w:firstColumn="0" w:lastColumn="0" w:noHBand="1" w:noVBand="1"/>
      </w:tblPr>
      <w:tblGrid>
        <w:gridCol w:w="963"/>
        <w:gridCol w:w="1993"/>
        <w:gridCol w:w="4424"/>
        <w:gridCol w:w="5412"/>
        <w:gridCol w:w="1506"/>
      </w:tblGrid>
      <w:tr w:rsidR="000B0555" w:rsidTr="00A30434">
        <w:trPr>
          <w:cnfStyle w:val="100000000000" w:firstRow="1" w:lastRow="0" w:firstColumn="0" w:lastColumn="0" w:oddVBand="0" w:evenVBand="0" w:oddHBand="0" w:evenHBand="0" w:firstRowFirstColumn="0" w:firstRowLastColumn="0" w:lastRowFirstColumn="0" w:lastRowLastColumn="0"/>
        </w:trPr>
        <w:tc>
          <w:tcPr>
            <w:tcW w:w="0" w:type="auto"/>
          </w:tcPr>
          <w:p w:rsidR="000B0555" w:rsidRDefault="00A30434">
            <w:pPr>
              <w:pStyle w:val="SAPTableHeader"/>
            </w:pPr>
            <w:r>
              <w:t>Test Step #</w:t>
            </w:r>
          </w:p>
        </w:tc>
        <w:tc>
          <w:tcPr>
            <w:tcW w:w="0" w:type="auto"/>
          </w:tcPr>
          <w:p w:rsidR="000B0555" w:rsidRDefault="00A30434">
            <w:pPr>
              <w:pStyle w:val="SAPTableHeader"/>
            </w:pPr>
            <w:r>
              <w:t>Test Step Name</w:t>
            </w:r>
          </w:p>
        </w:tc>
        <w:tc>
          <w:tcPr>
            <w:tcW w:w="0" w:type="auto"/>
          </w:tcPr>
          <w:p w:rsidR="000B0555" w:rsidRDefault="00A30434">
            <w:pPr>
              <w:pStyle w:val="SAPTableHeader"/>
            </w:pPr>
            <w:r>
              <w:t>Instruction</w:t>
            </w:r>
          </w:p>
        </w:tc>
        <w:tc>
          <w:tcPr>
            <w:tcW w:w="0" w:type="auto"/>
          </w:tcPr>
          <w:p w:rsidR="000B0555" w:rsidRDefault="00A30434">
            <w:pPr>
              <w:pStyle w:val="SAPTableHeader"/>
            </w:pPr>
            <w:r>
              <w:t>Expected Result</w:t>
            </w:r>
          </w:p>
        </w:tc>
        <w:tc>
          <w:tcPr>
            <w:tcW w:w="0" w:type="auto"/>
          </w:tcPr>
          <w:p w:rsidR="000B0555" w:rsidRDefault="00A30434">
            <w:pPr>
              <w:pStyle w:val="SAPTableHeader"/>
            </w:pPr>
            <w:r>
              <w:t>Pass / Fail / Comment</w:t>
            </w:r>
          </w:p>
        </w:tc>
      </w:tr>
      <w:tr w:rsidR="000B0555" w:rsidTr="00A30434">
        <w:tc>
          <w:tcPr>
            <w:tcW w:w="0" w:type="auto"/>
          </w:tcPr>
          <w:p w:rsidR="000B0555" w:rsidRDefault="00A30434">
            <w:r>
              <w:t>1</w:t>
            </w:r>
          </w:p>
        </w:tc>
        <w:tc>
          <w:tcPr>
            <w:tcW w:w="0" w:type="auto"/>
          </w:tcPr>
          <w:p w:rsidR="000B0555" w:rsidRDefault="00A30434">
            <w:r>
              <w:rPr>
                <w:rStyle w:val="SAPEmphasis"/>
              </w:rPr>
              <w:t>Log on</w:t>
            </w:r>
          </w:p>
        </w:tc>
        <w:tc>
          <w:tcPr>
            <w:tcW w:w="0" w:type="auto"/>
          </w:tcPr>
          <w:p w:rsidR="000B0555" w:rsidRDefault="00A30434">
            <w:r>
              <w:t>Log on to the SAP Fiori Launchpad using the role Customer Service Manager.</w:t>
            </w:r>
          </w:p>
        </w:tc>
        <w:tc>
          <w:tcPr>
            <w:tcW w:w="0" w:type="auto"/>
          </w:tcPr>
          <w:p w:rsidR="000B0555" w:rsidRDefault="00A30434">
            <w:r>
              <w:t xml:space="preserve">The </w:t>
            </w:r>
            <w:r>
              <w:rPr>
                <w:rStyle w:val="SAPScreenElement"/>
              </w:rPr>
              <w:t>Home</w:t>
            </w:r>
            <w:r>
              <w:t xml:space="preserve"> screen is displayed.</w:t>
            </w:r>
          </w:p>
        </w:tc>
        <w:tc>
          <w:tcPr>
            <w:tcW w:w="0" w:type="auto"/>
          </w:tcPr>
          <w:p w:rsidR="00000000" w:rsidRDefault="00A30434"/>
        </w:tc>
      </w:tr>
      <w:tr w:rsidR="000B0555" w:rsidTr="00A30434">
        <w:tc>
          <w:tcPr>
            <w:tcW w:w="0" w:type="auto"/>
          </w:tcPr>
          <w:p w:rsidR="000B0555" w:rsidRDefault="00A30434">
            <w:r>
              <w:t>2</w:t>
            </w:r>
          </w:p>
        </w:tc>
        <w:tc>
          <w:tcPr>
            <w:tcW w:w="0" w:type="auto"/>
          </w:tcPr>
          <w:p w:rsidR="000B0555" w:rsidRDefault="00A30434">
            <w:r>
              <w:rPr>
                <w:rStyle w:val="SAPEmphasis"/>
              </w:rPr>
              <w:t>Open app</w:t>
            </w:r>
          </w:p>
        </w:tc>
        <w:tc>
          <w:tcPr>
            <w:tcW w:w="0" w:type="auto"/>
          </w:tcPr>
          <w:p w:rsidR="000B0555" w:rsidRDefault="00A30434">
            <w:r>
              <w:rPr>
                <w:rStyle w:val="SAPScreenElement"/>
              </w:rPr>
              <w:t>Service Management Overview</w:t>
            </w:r>
            <w:r>
              <w:t xml:space="preserve"> app is displayed under </w:t>
            </w:r>
            <w:r>
              <w:rPr>
                <w:rStyle w:val="SAPScreenElement"/>
              </w:rPr>
              <w:t>Service Monitoring And Analytics</w:t>
            </w:r>
            <w:r>
              <w:t>.</w:t>
            </w:r>
          </w:p>
        </w:tc>
        <w:tc>
          <w:tcPr>
            <w:tcW w:w="0" w:type="auto"/>
          </w:tcPr>
          <w:p w:rsidR="000B0555" w:rsidRDefault="00A30434">
            <w:r>
              <w:t xml:space="preserve">The </w:t>
            </w:r>
            <w:r>
              <w:rPr>
                <w:rStyle w:val="SAPScreenElement"/>
              </w:rPr>
              <w:t>Service Management Overview</w:t>
            </w:r>
            <w:r>
              <w:t xml:space="preserve"> app is displayed.</w:t>
            </w:r>
          </w:p>
        </w:tc>
        <w:tc>
          <w:tcPr>
            <w:tcW w:w="0" w:type="auto"/>
          </w:tcPr>
          <w:p w:rsidR="00000000" w:rsidRDefault="00A30434"/>
        </w:tc>
      </w:tr>
      <w:tr w:rsidR="000B0555" w:rsidTr="00A30434">
        <w:tc>
          <w:tcPr>
            <w:tcW w:w="0" w:type="auto"/>
          </w:tcPr>
          <w:p w:rsidR="000B0555" w:rsidRDefault="00A30434">
            <w:r>
              <w:t>3</w:t>
            </w:r>
          </w:p>
        </w:tc>
        <w:tc>
          <w:tcPr>
            <w:tcW w:w="0" w:type="auto"/>
          </w:tcPr>
          <w:p w:rsidR="000B0555" w:rsidRDefault="00A30434">
            <w:r>
              <w:rPr>
                <w:rStyle w:val="SAPEmphasis"/>
              </w:rPr>
              <w:t>Monitor Average Service Duration</w:t>
            </w:r>
          </w:p>
        </w:tc>
        <w:tc>
          <w:tcPr>
            <w:tcW w:w="0" w:type="auto"/>
          </w:tcPr>
          <w:p w:rsidR="000B0555" w:rsidRDefault="00A30434">
            <w:r>
              <w:t xml:space="preserve">On </w:t>
            </w:r>
            <w:r>
              <w:rPr>
                <w:rStyle w:val="SAPScreenElement"/>
              </w:rPr>
              <w:t>Average Service Duration</w:t>
            </w:r>
            <w:r>
              <w:t xml:space="preserve"> for Service order.</w:t>
            </w:r>
          </w:p>
        </w:tc>
        <w:tc>
          <w:tcPr>
            <w:tcW w:w="0" w:type="auto"/>
          </w:tcPr>
          <w:p w:rsidR="000B0555" w:rsidRDefault="00A30434">
            <w:r>
              <w:t>The Bar graph showing Top Products with service Orders having maximum Average Service Duration is displayed.</w:t>
            </w:r>
          </w:p>
        </w:tc>
        <w:tc>
          <w:tcPr>
            <w:tcW w:w="0" w:type="auto"/>
          </w:tcPr>
          <w:p w:rsidR="00000000" w:rsidRDefault="00A30434"/>
        </w:tc>
      </w:tr>
    </w:tbl>
    <w:p w:rsidR="000B0555" w:rsidRDefault="000B0555"/>
    <w:p w:rsidR="00A30434" w:rsidRDefault="00A30434"/>
    <w:p w:rsidR="00A30434" w:rsidRDefault="00A30434"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30434"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A30434" w:rsidRDefault="00A30434" w:rsidP="00A72F04">
            <w:r>
              <w:t>Type Style</w:t>
            </w:r>
          </w:p>
        </w:tc>
        <w:tc>
          <w:tcPr>
            <w:tcW w:w="11598" w:type="dxa"/>
          </w:tcPr>
          <w:p w:rsidR="00A30434" w:rsidRDefault="00A30434" w:rsidP="00A72F04">
            <w:r>
              <w:t>Description</w:t>
            </w:r>
          </w:p>
        </w:tc>
      </w:tr>
      <w:tr w:rsidR="00A30434" w:rsidRPr="001B5034" w:rsidTr="00A72F04">
        <w:tc>
          <w:tcPr>
            <w:tcW w:w="1554" w:type="dxa"/>
          </w:tcPr>
          <w:p w:rsidR="00A30434" w:rsidRPr="001B5034" w:rsidRDefault="00A30434" w:rsidP="00A72F04">
            <w:r w:rsidRPr="00601DC2">
              <w:rPr>
                <w:rStyle w:val="SAPScreenElement"/>
              </w:rPr>
              <w:t>Example</w:t>
            </w:r>
          </w:p>
        </w:tc>
        <w:tc>
          <w:tcPr>
            <w:tcW w:w="11598" w:type="dxa"/>
          </w:tcPr>
          <w:p w:rsidR="00A30434" w:rsidRDefault="00A30434" w:rsidP="00A72F04">
            <w:r w:rsidRPr="001B5034">
              <w:t>Words or characters quoted from the screen. These include field names, screen titles, pushbuttons labels, menu names, menu paths, and menu options.</w:t>
            </w:r>
          </w:p>
          <w:p w:rsidR="00A30434" w:rsidRPr="001B5034" w:rsidRDefault="00A30434" w:rsidP="00A72F04">
            <w:r>
              <w:t>Textual c</w:t>
            </w:r>
            <w:r w:rsidRPr="001B5034">
              <w:t xml:space="preserve">ross-references to other </w:t>
            </w:r>
            <w:r>
              <w:t>documents</w:t>
            </w:r>
            <w:r w:rsidRPr="001B5034">
              <w:t>.</w:t>
            </w:r>
          </w:p>
        </w:tc>
      </w:tr>
      <w:tr w:rsidR="00A30434"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A30434" w:rsidRPr="005A5AB7" w:rsidRDefault="00A30434" w:rsidP="00A72F04">
            <w:pPr>
              <w:rPr>
                <w:rStyle w:val="SAPEmphasis"/>
              </w:rPr>
            </w:pPr>
            <w:r w:rsidRPr="00D61EBC">
              <w:rPr>
                <w:rStyle w:val="SAPEmphasis"/>
              </w:rPr>
              <w:t>Example</w:t>
            </w:r>
          </w:p>
        </w:tc>
        <w:tc>
          <w:tcPr>
            <w:tcW w:w="11598" w:type="dxa"/>
          </w:tcPr>
          <w:p w:rsidR="00A30434" w:rsidRPr="001B5034" w:rsidRDefault="00A30434" w:rsidP="00A72F04">
            <w:r w:rsidRPr="001B5034">
              <w:t xml:space="preserve">Emphasized words or </w:t>
            </w:r>
            <w:r>
              <w:t>expressions.</w:t>
            </w:r>
          </w:p>
        </w:tc>
      </w:tr>
      <w:tr w:rsidR="00A30434" w:rsidRPr="001B5034" w:rsidTr="00A72F04">
        <w:tc>
          <w:tcPr>
            <w:tcW w:w="1554" w:type="dxa"/>
          </w:tcPr>
          <w:p w:rsidR="00A30434" w:rsidRPr="001B5034" w:rsidRDefault="00A30434" w:rsidP="00A72F04">
            <w:r w:rsidRPr="009A20CD">
              <w:rPr>
                <w:rStyle w:val="SAPMonospace"/>
              </w:rPr>
              <w:t>EXAMPLE</w:t>
            </w:r>
          </w:p>
        </w:tc>
        <w:tc>
          <w:tcPr>
            <w:tcW w:w="11598" w:type="dxa"/>
          </w:tcPr>
          <w:p w:rsidR="00A30434" w:rsidRPr="001B5034" w:rsidRDefault="00A30434"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30434"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A30434" w:rsidRPr="005411A0" w:rsidRDefault="00A30434" w:rsidP="00A72F04">
            <w:pPr>
              <w:rPr>
                <w:rStyle w:val="SAPMonospace"/>
              </w:rPr>
            </w:pPr>
            <w:r w:rsidRPr="005411A0">
              <w:rPr>
                <w:rStyle w:val="SAPMonospace"/>
              </w:rPr>
              <w:t>Example</w:t>
            </w:r>
          </w:p>
        </w:tc>
        <w:tc>
          <w:tcPr>
            <w:tcW w:w="11598" w:type="dxa"/>
          </w:tcPr>
          <w:p w:rsidR="00A30434" w:rsidRPr="001B5034" w:rsidRDefault="00A30434" w:rsidP="00A72F04">
            <w:r w:rsidRPr="001B5034">
              <w:t>Output on the screen. This includes file and directory names and their paths, messages, names of variables and parameters, source text, and names of installation, upgrade and database tools.</w:t>
            </w:r>
          </w:p>
        </w:tc>
      </w:tr>
      <w:tr w:rsidR="00A30434" w:rsidRPr="001B5034" w:rsidTr="00A72F04">
        <w:tc>
          <w:tcPr>
            <w:tcW w:w="1554" w:type="dxa"/>
          </w:tcPr>
          <w:p w:rsidR="00A30434" w:rsidRPr="005A5AB7" w:rsidRDefault="00A30434" w:rsidP="00A72F04">
            <w:pPr>
              <w:rPr>
                <w:rStyle w:val="SAPEmphasis"/>
              </w:rPr>
            </w:pPr>
            <w:r w:rsidRPr="006F3BFA">
              <w:rPr>
                <w:rStyle w:val="SAPUserEntry"/>
              </w:rPr>
              <w:t>Example</w:t>
            </w:r>
          </w:p>
        </w:tc>
        <w:tc>
          <w:tcPr>
            <w:tcW w:w="11598" w:type="dxa"/>
          </w:tcPr>
          <w:p w:rsidR="00A30434" w:rsidRPr="001B5034" w:rsidRDefault="00A30434" w:rsidP="00A72F04">
            <w:r w:rsidRPr="001B5034">
              <w:t>Exact user entry. These are words or characters that you enter in the system exactly as they appear in the documentation.</w:t>
            </w:r>
          </w:p>
        </w:tc>
      </w:tr>
      <w:tr w:rsidR="00A30434"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A30434" w:rsidRPr="006F3BFA" w:rsidRDefault="00A30434" w:rsidP="00A72F04">
            <w:pPr>
              <w:rPr>
                <w:rStyle w:val="SAPUserEntry"/>
              </w:rPr>
            </w:pPr>
            <w:r w:rsidRPr="006F3BFA">
              <w:rPr>
                <w:rStyle w:val="SAPUserEntry"/>
              </w:rPr>
              <w:t>&lt;Example&gt;</w:t>
            </w:r>
          </w:p>
        </w:tc>
        <w:tc>
          <w:tcPr>
            <w:tcW w:w="11598" w:type="dxa"/>
          </w:tcPr>
          <w:p w:rsidR="00A30434" w:rsidRPr="001B5034" w:rsidRDefault="00A30434" w:rsidP="00A72F04">
            <w:r w:rsidRPr="001B5034">
              <w:t>Variable user entry. Angle brackets indicate that you replace these words and characters with appropriate entries to make entries in the system.</w:t>
            </w:r>
          </w:p>
        </w:tc>
      </w:tr>
      <w:tr w:rsidR="00A30434" w:rsidRPr="001B5034" w:rsidTr="00A72F04">
        <w:tc>
          <w:tcPr>
            <w:tcW w:w="1554" w:type="dxa"/>
          </w:tcPr>
          <w:p w:rsidR="00A30434" w:rsidRPr="00601DC2" w:rsidRDefault="00A30434" w:rsidP="00A72F04">
            <w:pPr>
              <w:rPr>
                <w:rStyle w:val="SAPKeyboard"/>
              </w:rPr>
            </w:pPr>
            <w:r w:rsidRPr="005E595C">
              <w:rPr>
                <w:rStyle w:val="SAPKeyboard"/>
              </w:rPr>
              <w:t>EXAMPLE</w:t>
            </w:r>
          </w:p>
        </w:tc>
        <w:tc>
          <w:tcPr>
            <w:tcW w:w="11598" w:type="dxa"/>
          </w:tcPr>
          <w:p w:rsidR="00A30434" w:rsidRPr="001B5034" w:rsidRDefault="00A30434"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30434" w:rsidRDefault="00A30434" w:rsidP="005751E8"/>
    <w:p w:rsidR="00A30434" w:rsidRDefault="00A30434" w:rsidP="005751E8">
      <w:pPr>
        <w:spacing w:after="200" w:line="276" w:lineRule="auto"/>
      </w:pPr>
    </w:p>
    <w:p w:rsidR="00A30434" w:rsidRPr="00416A0C" w:rsidRDefault="00A30434" w:rsidP="005751E8">
      <w:pPr>
        <w:sectPr w:rsidR="00A30434" w:rsidRPr="00416A0C" w:rsidSect="00A30434">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30434" w:rsidTr="00A72F04">
        <w:trPr>
          <w:trHeight w:hRule="exact" w:val="227"/>
        </w:trPr>
        <w:tc>
          <w:tcPr>
            <w:tcW w:w="3969" w:type="dxa"/>
            <w:shd w:val="clear" w:color="auto" w:fill="000000" w:themeFill="text1"/>
            <w:tcMar>
              <w:top w:w="0" w:type="dxa"/>
              <w:bottom w:w="0" w:type="dxa"/>
            </w:tcMar>
          </w:tcPr>
          <w:p w:rsidR="00A30434" w:rsidRDefault="00A30434" w:rsidP="00A72F04"/>
        </w:tc>
      </w:tr>
      <w:tr w:rsidR="00A30434" w:rsidTr="00A72F04">
        <w:trPr>
          <w:trHeight w:hRule="exact" w:val="1134"/>
        </w:trPr>
        <w:tc>
          <w:tcPr>
            <w:tcW w:w="3969" w:type="dxa"/>
            <w:shd w:val="clear" w:color="auto" w:fill="FFFFFF" w:themeFill="background1"/>
          </w:tcPr>
          <w:p w:rsidR="00A30434" w:rsidRDefault="00A30434" w:rsidP="00A72F04">
            <w:pPr>
              <w:pStyle w:val="SAPLastPageGray"/>
            </w:pPr>
            <w:r>
              <w:t>www.sap.com/contactsap</w:t>
            </w:r>
          </w:p>
        </w:tc>
      </w:tr>
      <w:tr w:rsidR="00A30434" w:rsidTr="00A72F04">
        <w:trPr>
          <w:trHeight w:val="8120"/>
        </w:trPr>
        <w:tc>
          <w:tcPr>
            <w:tcW w:w="3969" w:type="dxa"/>
            <w:shd w:val="clear" w:color="auto" w:fill="FFFFFF" w:themeFill="background1"/>
            <w:vAlign w:val="bottom"/>
          </w:tcPr>
          <w:p w:rsidR="00A30434" w:rsidRPr="00CD309F" w:rsidRDefault="00A30434" w:rsidP="00A72F04">
            <w:pPr>
              <w:pStyle w:val="SAPLastPageNormal"/>
            </w:pPr>
            <w:bookmarkStart w:id="26" w:name="copyright"/>
            <w:r>
              <w:t>© 20</w:t>
            </w:r>
            <w:r w:rsidRPr="0096337E">
              <w:t>20</w:t>
            </w:r>
            <w:r>
              <w:t xml:space="preserve"> SAP </w:t>
            </w:r>
            <w:r w:rsidRPr="001A58BA">
              <w:t>SE</w:t>
            </w:r>
            <w:r>
              <w:t xml:space="preserve"> or an SAP affiliate company</w:t>
            </w:r>
            <w:r w:rsidRPr="00CD309F">
              <w:t>. All rights reserv</w:t>
            </w:r>
            <w:r>
              <w:t>ed.</w:t>
            </w:r>
            <w:bookmarkEnd w:id="26"/>
          </w:p>
          <w:p w:rsidR="00A30434" w:rsidRDefault="00A30434" w:rsidP="00A72F04">
            <w:pPr>
              <w:rPr>
                <w:rFonts w:cs="Arial"/>
                <w:sz w:val="12"/>
                <w:szCs w:val="18"/>
              </w:rPr>
            </w:pPr>
            <w:bookmarkStart w:id="2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30434" w:rsidRPr="00F42CDC" w:rsidRDefault="00A30434"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30434" w:rsidRPr="00F42CDC" w:rsidRDefault="00A30434"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30434" w:rsidRPr="00F42CDC" w:rsidRDefault="00A30434"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30434" w:rsidRDefault="00A30434" w:rsidP="00A72F04">
            <w:pPr>
              <w:pStyle w:val="SAPLastPageNormal"/>
            </w:pPr>
            <w:r w:rsidRPr="00F42CDC">
              <w:t xml:space="preserve">See </w:t>
            </w:r>
            <w:hyperlink r:id="rId21" w:history="1">
              <w:r w:rsidRPr="00A965CD">
                <w:rPr>
                  <w:rStyle w:val="Hyperlink"/>
                </w:rPr>
                <w:t>www.sap.com/copyright</w:t>
              </w:r>
            </w:hyperlink>
            <w:r>
              <w:t xml:space="preserve"> </w:t>
            </w:r>
            <w:r w:rsidRPr="00F42CDC">
              <w:t>for additional trademark information and notices.</w:t>
            </w:r>
            <w:bookmarkEnd w:id="27"/>
          </w:p>
          <w:p w:rsidR="00A30434" w:rsidRPr="00907380" w:rsidRDefault="00A30434" w:rsidP="00A72F04">
            <w:pPr>
              <w:pStyle w:val="SAPMaterialNumber"/>
            </w:pPr>
          </w:p>
        </w:tc>
      </w:tr>
    </w:tbl>
    <w:p w:rsidR="00A30434" w:rsidRPr="005751E8" w:rsidRDefault="00A30434"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30434" w:rsidRPr="005751E8">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30434">
      <w:pPr>
        <w:spacing w:before="0" w:after="0" w:line="240" w:lineRule="auto"/>
      </w:pPr>
      <w:r>
        <w:separator/>
      </w:r>
    </w:p>
  </w:endnote>
  <w:endnote w:type="continuationSeparator" w:id="0">
    <w:p w:rsidR="00000000" w:rsidRDefault="00A304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434" w:rsidRDefault="00A30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30434" w:rsidRPr="005D1853" w:rsidTr="00BB4559">
      <w:tc>
        <w:tcPr>
          <w:tcW w:w="5245" w:type="dxa"/>
          <w:vAlign w:val="bottom"/>
        </w:tcPr>
        <w:p w:rsidR="00A30434" w:rsidRDefault="00A30434" w:rsidP="00BB4559">
          <w:pPr>
            <w:pStyle w:val="SAPFooterleft"/>
          </w:pPr>
          <w:fldSimple w:instr=" REF maintitle \* MERGEFORMAT ">
            <w:r>
              <w:t>Service Management Overview (43B)</w:t>
            </w:r>
          </w:fldSimple>
        </w:p>
        <w:p w:rsidR="00A30434" w:rsidRPr="001B2C66" w:rsidRDefault="00A30434"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30434" w:rsidRPr="00860C35" w:rsidRDefault="00A30434"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30434">
            <w:rPr>
              <w:rStyle w:val="SAPFooterSecurityLevel"/>
            </w:rPr>
            <w:t>public</w:t>
          </w:r>
          <w:r>
            <w:rPr>
              <w:rStyle w:val="SAPFooterSecurityLevel"/>
            </w:rPr>
            <w:fldChar w:fldCharType="end"/>
          </w:r>
          <w:r w:rsidRPr="00860C35">
            <w:rPr>
              <w:rStyle w:val="SAPFooterSecurityLevel"/>
            </w:rPr>
            <w:t xml:space="preserve"> </w:t>
          </w:r>
        </w:p>
        <w:p w:rsidR="00A30434" w:rsidRPr="00860C35" w:rsidRDefault="00A30434"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30434" w:rsidRPr="004319A4" w:rsidRDefault="00A30434"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30434" w:rsidRDefault="00A30434" w:rsidP="00EB2221">
    <w:pPr>
      <w:pStyle w:val="Footer"/>
    </w:pPr>
  </w:p>
  <w:p w:rsidR="00A30434" w:rsidRDefault="00A30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434" w:rsidRDefault="00A304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434" w:rsidRPr="00A30434" w:rsidRDefault="00A30434" w:rsidP="00A30434">
    <w:pPr>
      <w:pStyle w:val="Footer"/>
    </w:pPr>
    <w:bookmarkStart w:id="28" w:name="_GoBack"/>
    <w:bookmarkEnd w:id="2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415" w:rsidRPr="00A30434" w:rsidRDefault="00A30434" w:rsidP="00A304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434" w:rsidRPr="00A30434" w:rsidRDefault="00A30434" w:rsidP="00A30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30434">
      <w:pPr>
        <w:spacing w:before="0" w:after="0" w:line="240" w:lineRule="auto"/>
      </w:pPr>
      <w:r>
        <w:rPr>
          <w:color w:val="000000"/>
        </w:rPr>
        <w:separator/>
      </w:r>
    </w:p>
  </w:footnote>
  <w:footnote w:type="continuationSeparator" w:id="0">
    <w:p w:rsidR="00000000" w:rsidRDefault="00A304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434" w:rsidRDefault="00A30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434" w:rsidRPr="005B6104" w:rsidRDefault="00A30434" w:rsidP="0042284A">
    <w:pPr>
      <w:pStyle w:val="SAPHeader"/>
      <w:rPr>
        <w:sz w:val="4"/>
        <w:szCs w:val="4"/>
        <w:lang w:val="de-DE"/>
      </w:rPr>
    </w:pPr>
  </w:p>
  <w:p w:rsidR="00A30434" w:rsidRPr="0042284A" w:rsidRDefault="00A30434" w:rsidP="0042284A">
    <w:pPr>
      <w:pStyle w:val="Header"/>
      <w:rPr>
        <w:sz w:val="2"/>
        <w:szCs w:val="2"/>
      </w:rPr>
    </w:pPr>
  </w:p>
  <w:p w:rsidR="00A30434" w:rsidRDefault="00A30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30434" w:rsidRPr="005D1853" w:rsidTr="00BB4559">
      <w:tc>
        <w:tcPr>
          <w:tcW w:w="5245" w:type="dxa"/>
          <w:vAlign w:val="bottom"/>
        </w:tcPr>
        <w:p w:rsidR="00A30434" w:rsidRDefault="00A30434" w:rsidP="00BB4559">
          <w:pPr>
            <w:pStyle w:val="SAPFooterleft"/>
          </w:pPr>
          <w:fldSimple w:instr=" REF maintitle \* MERGEFORMAT ">
            <w:sdt>
              <w:sdtPr>
                <w:alias w:val="Scope item name"/>
                <w:tag w:val="Scope item name"/>
                <w:id w:val="-1612121847"/>
                <w:placeholder>
                  <w:docPart w:val="A5E5B8E6451942E78E8C0CB41CCA300B"/>
                </w:placeholder>
                <w:showingPlcHdr/>
              </w:sdtPr>
              <w:sdtContent>
                <w:r>
                  <w:t>Enter Scope Item Name</w:t>
                </w:r>
              </w:sdtContent>
            </w:sdt>
          </w:fldSimple>
        </w:p>
        <w:p w:rsidR="00A30434" w:rsidRPr="001B2C66" w:rsidRDefault="00A30434"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30434" w:rsidRPr="00860C35" w:rsidRDefault="00A30434"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30434" w:rsidRPr="00860C35" w:rsidRDefault="00A30434"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30434" w:rsidRPr="004319A4" w:rsidRDefault="00A30434"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30434" w:rsidRDefault="00A30434" w:rsidP="00EB2221">
    <w:pPr>
      <w:pStyle w:val="Footer"/>
    </w:pPr>
  </w:p>
  <w:p w:rsidR="00A30434" w:rsidRDefault="00A304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30434" w:rsidRPr="005D1853" w:rsidTr="00BB4559">
      <w:tc>
        <w:tcPr>
          <w:tcW w:w="5245" w:type="dxa"/>
          <w:vAlign w:val="bottom"/>
        </w:tcPr>
        <w:p w:rsidR="00A30434" w:rsidRDefault="00A30434" w:rsidP="00BB4559">
          <w:pPr>
            <w:pStyle w:val="SAPFooterleft"/>
          </w:pPr>
          <w:fldSimple w:instr=" REF maintitle \* MERGEFORMAT ">
            <w:sdt>
              <w:sdtPr>
                <w:alias w:val="Scope item name"/>
                <w:tag w:val="Scope item name"/>
                <w:id w:val="-1016525807"/>
                <w:placeholder>
                  <w:docPart w:val="4DB472E2AB1B47B4AE3EB9F5B33F18B5"/>
                </w:placeholder>
                <w:showingPlcHdr/>
              </w:sdtPr>
              <w:sdtContent>
                <w:r>
                  <w:t>Enter Scope Item Name</w:t>
                </w:r>
              </w:sdtContent>
            </w:sdt>
          </w:fldSimple>
        </w:p>
        <w:p w:rsidR="00A30434" w:rsidRPr="001B2C66" w:rsidRDefault="00A30434"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30434" w:rsidRPr="00860C35" w:rsidRDefault="00A30434"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30434" w:rsidRPr="00860C35" w:rsidRDefault="00A30434"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30434" w:rsidRPr="004319A4" w:rsidRDefault="00A30434"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30434" w:rsidRDefault="00A30434" w:rsidP="00EB2221">
    <w:pPr>
      <w:pStyle w:val="Footer"/>
    </w:pPr>
  </w:p>
  <w:p w:rsidR="00A30434" w:rsidRPr="00A30434" w:rsidRDefault="00A30434" w:rsidP="00A304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434" w:rsidRPr="00A30434" w:rsidRDefault="00A30434" w:rsidP="00A304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434" w:rsidRPr="00A30434" w:rsidRDefault="00A30434" w:rsidP="00A3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4FE99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E2A6F1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EC82EDC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6BE63E6"/>
    <w:multiLevelType w:val="multilevel"/>
    <w:tmpl w:val="6298E88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0A82610B"/>
    <w:multiLevelType w:val="multilevel"/>
    <w:tmpl w:val="43FC77A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BE32B74"/>
    <w:multiLevelType w:val="multilevel"/>
    <w:tmpl w:val="644E9C3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2114257"/>
    <w:multiLevelType w:val="multilevel"/>
    <w:tmpl w:val="B0F6626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9"/>
  </w:num>
  <w:num w:numId="4">
    <w:abstractNumId w:val="10"/>
  </w:num>
  <w:num w:numId="5">
    <w:abstractNumId w:val="9"/>
    <w:lvlOverride w:ilvl="0"/>
  </w:num>
  <w:num w:numId="6">
    <w:abstractNumId w:val="9"/>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B0555"/>
    <w:rsid w:val="000B0555"/>
    <w:rsid w:val="00A304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34"/>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A30434"/>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3043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3043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30434"/>
    <w:pPr>
      <w:numPr>
        <w:ilvl w:val="3"/>
      </w:numPr>
      <w:outlineLvl w:val="3"/>
    </w:pPr>
    <w:rPr>
      <w:bCs/>
      <w:iCs/>
    </w:rPr>
  </w:style>
  <w:style w:type="paragraph" w:styleId="Heading5">
    <w:name w:val="heading 5"/>
    <w:basedOn w:val="Heading2"/>
    <w:next w:val="Normal"/>
    <w:link w:val="Heading5Char"/>
    <w:unhideWhenUsed/>
    <w:qFormat/>
    <w:rsid w:val="00A3043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3043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30434"/>
    <w:pPr>
      <w:spacing w:before="60" w:after="60"/>
    </w:pPr>
    <w:rPr>
      <w:b/>
      <w:bCs/>
      <w:color w:val="FFFFFF" w:themeColor="background1"/>
      <w:sz w:val="18"/>
    </w:rPr>
  </w:style>
  <w:style w:type="character" w:customStyle="1" w:styleId="SAPEmphasis">
    <w:name w:val="SAP_Emphasis"/>
    <w:basedOn w:val="DefaultParagraphFont"/>
    <w:uiPriority w:val="1"/>
    <w:qFormat/>
    <w:rsid w:val="00A3043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3043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3043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3043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3043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30434"/>
    <w:pPr>
      <w:keepNext w:val="0"/>
      <w:spacing w:before="0"/>
    </w:pPr>
  </w:style>
  <w:style w:type="paragraph" w:styleId="TOC3">
    <w:name w:val="toc 3"/>
    <w:basedOn w:val="TOC1"/>
    <w:autoRedefine/>
    <w:uiPriority w:val="39"/>
    <w:unhideWhenUsed/>
    <w:rsid w:val="00A30434"/>
    <w:pPr>
      <w:keepNext w:val="0"/>
      <w:tabs>
        <w:tab w:val="left" w:pos="1418"/>
      </w:tabs>
      <w:spacing w:before="0"/>
      <w:ind w:left="1418" w:hanging="794"/>
    </w:pPr>
  </w:style>
  <w:style w:type="paragraph" w:styleId="TOC4">
    <w:name w:val="toc 4"/>
    <w:basedOn w:val="TOC3"/>
    <w:next w:val="Normal"/>
    <w:autoRedefine/>
    <w:uiPriority w:val="39"/>
    <w:unhideWhenUsed/>
    <w:rsid w:val="00A30434"/>
    <w:pPr>
      <w:tabs>
        <w:tab w:val="left" w:pos="1985"/>
      </w:tabs>
      <w:ind w:right="851"/>
    </w:pPr>
  </w:style>
  <w:style w:type="paragraph" w:styleId="TOC5">
    <w:name w:val="toc 5"/>
    <w:basedOn w:val="TOC4"/>
    <w:next w:val="Normal"/>
    <w:autoRedefine/>
    <w:uiPriority w:val="39"/>
    <w:unhideWhenUsed/>
    <w:rsid w:val="00A30434"/>
  </w:style>
  <w:style w:type="character" w:customStyle="1" w:styleId="SAPKeyboard">
    <w:name w:val="SAP_Keyboard"/>
    <w:basedOn w:val="SAPMonospace"/>
    <w:uiPriority w:val="1"/>
    <w:qFormat/>
    <w:rsid w:val="00A3043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3043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30434"/>
    <w:rPr>
      <w:sz w:val="20"/>
      <w:szCs w:val="24"/>
    </w:rPr>
  </w:style>
  <w:style w:type="character" w:customStyle="1" w:styleId="TitleChar">
    <w:name w:val="Title Char"/>
    <w:basedOn w:val="StandardChar"/>
    <w:link w:val="Title"/>
    <w:uiPriority w:val="10"/>
    <w:rsid w:val="00A30434"/>
    <w:rPr>
      <w:rFonts w:cs="Arial"/>
      <w:b/>
      <w:bCs/>
      <w:color w:val="333399"/>
      <w:sz w:val="48"/>
      <w:szCs w:val="32"/>
    </w:rPr>
  </w:style>
  <w:style w:type="character" w:customStyle="1" w:styleId="SAPNoteHeadingChar">
    <w:name w:val="SAP_NoteHeading Char"/>
    <w:basedOn w:val="TitleChar"/>
    <w:link w:val="SAPNoteHeading"/>
    <w:rsid w:val="00A30434"/>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A3043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30434"/>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A3043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30434"/>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A30434"/>
    <w:pPr>
      <w:numPr>
        <w:numId w:val="0"/>
      </w:numPr>
      <w:outlineLvl w:val="9"/>
    </w:pPr>
    <w:rPr>
      <w:b/>
    </w:rPr>
  </w:style>
  <w:style w:type="character" w:customStyle="1" w:styleId="SAPHeading1NoNumberChar">
    <w:name w:val="SAP_Heading1NoNumber Char"/>
    <w:basedOn w:val="TitleChar"/>
    <w:link w:val="SAPHeading1NoNumber"/>
    <w:rsid w:val="00A30434"/>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A30434"/>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30434"/>
    <w:pPr>
      <w:numPr>
        <w:numId w:val="12"/>
      </w:numPr>
      <w:tabs>
        <w:tab w:val="num" w:pos="360"/>
      </w:tabs>
      <w:ind w:left="0" w:firstLine="0"/>
    </w:pPr>
  </w:style>
  <w:style w:type="paragraph" w:styleId="ListNumber2">
    <w:name w:val="List Number 2"/>
    <w:basedOn w:val="Normal"/>
    <w:uiPriority w:val="99"/>
    <w:unhideWhenUsed/>
    <w:qFormat/>
    <w:rsid w:val="00A30434"/>
    <w:pPr>
      <w:numPr>
        <w:ilvl w:val="1"/>
        <w:numId w:val="12"/>
      </w:numPr>
      <w:tabs>
        <w:tab w:val="num" w:pos="360"/>
      </w:tabs>
      <w:ind w:left="0" w:firstLine="0"/>
    </w:pPr>
  </w:style>
  <w:style w:type="paragraph" w:styleId="ListNumber3">
    <w:name w:val="List Number 3"/>
    <w:basedOn w:val="Normal"/>
    <w:uiPriority w:val="99"/>
    <w:unhideWhenUsed/>
    <w:qFormat/>
    <w:rsid w:val="00A30434"/>
    <w:pPr>
      <w:numPr>
        <w:ilvl w:val="2"/>
        <w:numId w:val="12"/>
      </w:numPr>
      <w:tabs>
        <w:tab w:val="num" w:pos="360"/>
      </w:tabs>
      <w:ind w:left="0" w:firstLine="0"/>
    </w:pPr>
  </w:style>
  <w:style w:type="paragraph" w:styleId="ListBullet">
    <w:name w:val="List Bullet"/>
    <w:basedOn w:val="Normal"/>
    <w:uiPriority w:val="99"/>
    <w:unhideWhenUsed/>
    <w:qFormat/>
    <w:rsid w:val="00A30434"/>
    <w:pPr>
      <w:numPr>
        <w:numId w:val="14"/>
      </w:numPr>
    </w:pPr>
  </w:style>
  <w:style w:type="paragraph" w:styleId="ListBullet2">
    <w:name w:val="List Bullet 2"/>
    <w:basedOn w:val="Normal"/>
    <w:uiPriority w:val="99"/>
    <w:unhideWhenUsed/>
    <w:qFormat/>
    <w:rsid w:val="00A30434"/>
    <w:pPr>
      <w:numPr>
        <w:numId w:val="16"/>
      </w:numPr>
    </w:pPr>
  </w:style>
  <w:style w:type="paragraph" w:styleId="ListBullet3">
    <w:name w:val="List Bullet 3"/>
    <w:basedOn w:val="Normal"/>
    <w:uiPriority w:val="99"/>
    <w:unhideWhenUsed/>
    <w:qFormat/>
    <w:rsid w:val="00A30434"/>
    <w:pPr>
      <w:numPr>
        <w:numId w:val="18"/>
      </w:numPr>
    </w:pPr>
  </w:style>
  <w:style w:type="paragraph" w:styleId="ListContinue">
    <w:name w:val="List Continue"/>
    <w:basedOn w:val="Normal"/>
    <w:uiPriority w:val="99"/>
    <w:unhideWhenUsed/>
    <w:qFormat/>
    <w:rsid w:val="00A30434"/>
    <w:pPr>
      <w:ind w:left="340"/>
    </w:pPr>
  </w:style>
  <w:style w:type="paragraph" w:styleId="ListContinue2">
    <w:name w:val="List Continue 2"/>
    <w:basedOn w:val="Normal"/>
    <w:uiPriority w:val="99"/>
    <w:unhideWhenUsed/>
    <w:qFormat/>
    <w:rsid w:val="00A30434"/>
    <w:pPr>
      <w:ind w:left="680"/>
    </w:pPr>
  </w:style>
  <w:style w:type="paragraph" w:styleId="ListContinue3">
    <w:name w:val="List Continue 3"/>
    <w:basedOn w:val="Normal"/>
    <w:uiPriority w:val="99"/>
    <w:unhideWhenUsed/>
    <w:qFormat/>
    <w:rsid w:val="00A30434"/>
    <w:pPr>
      <w:ind w:left="1021"/>
    </w:pPr>
  </w:style>
  <w:style w:type="character" w:customStyle="1" w:styleId="Heading1Char">
    <w:name w:val="Heading 1 Char"/>
    <w:basedOn w:val="DefaultParagraphFont"/>
    <w:link w:val="Heading1"/>
    <w:uiPriority w:val="9"/>
    <w:locked/>
    <w:rsid w:val="00A30434"/>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A30434"/>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A30434"/>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A30434"/>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A30434"/>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A30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30434"/>
    <w:rPr>
      <w:color w:val="auto"/>
      <w:sz w:val="24"/>
    </w:rPr>
  </w:style>
  <w:style w:type="paragraph" w:customStyle="1" w:styleId="SAPMainTitle">
    <w:name w:val="SAP_MainTitle"/>
    <w:basedOn w:val="Normal"/>
    <w:next w:val="Normal"/>
    <w:rsid w:val="00A3043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30434"/>
    <w:pPr>
      <w:spacing w:line="260" w:lineRule="exact"/>
      <w:jc w:val="right"/>
    </w:pPr>
    <w:rPr>
      <w:caps/>
      <w:color w:val="auto"/>
      <w:spacing w:val="10"/>
      <w:sz w:val="20"/>
    </w:rPr>
  </w:style>
  <w:style w:type="paragraph" w:customStyle="1" w:styleId="SAPDocumentVersion">
    <w:name w:val="SAP_DocumentVersion"/>
    <w:basedOn w:val="SAPSecurityLevel"/>
    <w:rsid w:val="00A3043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30434"/>
    <w:rPr>
      <w:rFonts w:ascii="BentonSans Book" w:hAnsi="BentonSans Book" w:cs="Times New Roman"/>
      <w:color w:val="0076CB"/>
      <w:sz w:val="12"/>
      <w:u w:val="none"/>
    </w:rPr>
  </w:style>
  <w:style w:type="paragraph" w:customStyle="1" w:styleId="SAPMaterialNumber">
    <w:name w:val="SAP_MaterialNumber"/>
    <w:basedOn w:val="Normal"/>
    <w:locked/>
    <w:rsid w:val="00A3043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30434"/>
  </w:style>
  <w:style w:type="paragraph" w:customStyle="1" w:styleId="SAPFooterleft">
    <w:name w:val="SAP_Footer_left"/>
    <w:basedOn w:val="Footer"/>
    <w:locked/>
    <w:rsid w:val="00A3043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A30434"/>
    <w:rPr>
      <w:rFonts w:ascii="BentonSans Bold" w:hAnsi="BentonSans Bold" w:cs="Times New Roman"/>
    </w:rPr>
  </w:style>
  <w:style w:type="character" w:customStyle="1" w:styleId="SAPFooterSecurityLevel">
    <w:name w:val="SAP_Footer_SecurityLevel"/>
    <w:basedOn w:val="DefaultParagraphFont"/>
    <w:uiPriority w:val="1"/>
    <w:locked/>
    <w:rsid w:val="00A30434"/>
    <w:rPr>
      <w:rFonts w:cs="Times New Roman"/>
      <w:caps/>
      <w:spacing w:val="6"/>
    </w:rPr>
  </w:style>
  <w:style w:type="paragraph" w:customStyle="1" w:styleId="SAPLastPageGray">
    <w:name w:val="SAP_LastPage_Gray"/>
    <w:basedOn w:val="Normal"/>
    <w:locked/>
    <w:rsid w:val="00A3043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30434"/>
    <w:pPr>
      <w:spacing w:before="0" w:after="0" w:line="180" w:lineRule="exact"/>
    </w:pPr>
    <w:rPr>
      <w:rFonts w:cs="Arial"/>
      <w:sz w:val="12"/>
      <w:szCs w:val="18"/>
      <w:lang w:val="de-DE"/>
    </w:rPr>
  </w:style>
  <w:style w:type="paragraph" w:customStyle="1" w:styleId="SAPFooterright">
    <w:name w:val="SAP_Footer_right"/>
    <w:basedOn w:val="SAPFooterleft"/>
    <w:locked/>
    <w:rsid w:val="00A30434"/>
    <w:pPr>
      <w:jc w:val="right"/>
    </w:pPr>
    <w:rPr>
      <w:noProof/>
    </w:rPr>
  </w:style>
  <w:style w:type="paragraph" w:customStyle="1" w:styleId="SAPFooterCurrentTopicRight">
    <w:name w:val="SAP_Footer_CurrentTopicRight"/>
    <w:basedOn w:val="SAPFooterright"/>
    <w:qFormat/>
    <w:locked/>
    <w:rsid w:val="00A30434"/>
    <w:rPr>
      <w:rFonts w:ascii="BentonSans Bold" w:hAnsi="BentonSans Bold"/>
    </w:rPr>
  </w:style>
  <w:style w:type="paragraph" w:customStyle="1" w:styleId="SAPFooterCurrentTopicLeft">
    <w:name w:val="SAP_Footer_CurrentTopicLeft"/>
    <w:basedOn w:val="SAPFooterleft"/>
    <w:qFormat/>
    <w:locked/>
    <w:rsid w:val="00A30434"/>
    <w:rPr>
      <w:rFonts w:ascii="BentonSans Bold" w:hAnsi="BentonSans Bold"/>
    </w:rPr>
  </w:style>
  <w:style w:type="paragraph" w:styleId="Header">
    <w:name w:val="header"/>
    <w:basedOn w:val="Normal"/>
    <w:link w:val="HeaderChar"/>
    <w:uiPriority w:val="99"/>
    <w:unhideWhenUsed/>
    <w:rsid w:val="00A3043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30434"/>
    <w:rPr>
      <w:rFonts w:ascii="BentonSans Book" w:eastAsia="MS Mincho" w:hAnsi="BentonSans Book" w:cs="Times New Roman"/>
      <w:kern w:val="0"/>
      <w:sz w:val="18"/>
      <w:szCs w:val="24"/>
      <w:lang w:eastAsia="en-US"/>
    </w:rPr>
  </w:style>
  <w:style w:type="paragraph" w:customStyle="1" w:styleId="SAPHeader">
    <w:name w:val="SAP_Header"/>
    <w:basedOn w:val="Normal"/>
    <w:locked/>
    <w:rsid w:val="00A3043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0"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9"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8"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7"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6" TargetMode="External"/><Relationship Id="rId14" Type="http://schemas.openxmlformats.org/officeDocument/2006/relationships/hyperlink" Target="#unique_11"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help.sap.com/viewer/product/SAP_S4HANA_ON-PREM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E5B8E6451942E78E8C0CB41CCA300B"/>
        <w:category>
          <w:name w:val="General"/>
          <w:gallery w:val="placeholder"/>
        </w:category>
        <w:types>
          <w:type w:val="bbPlcHdr"/>
        </w:types>
        <w:behaviors>
          <w:behavior w:val="content"/>
        </w:behaviors>
        <w:guid w:val="{D8229C9D-B78B-4CAA-B308-5236A7B53EB7}"/>
      </w:docPartPr>
      <w:docPartBody>
        <w:p w:rsidR="00000000" w:rsidRDefault="00321409" w:rsidP="00321409">
          <w:pPr>
            <w:pStyle w:val="A5E5B8E6451942E78E8C0CB41CCA300B"/>
          </w:pPr>
          <w:r>
            <w:t>Enter Scope Item Name</w:t>
          </w:r>
        </w:p>
      </w:docPartBody>
    </w:docPart>
    <w:docPart>
      <w:docPartPr>
        <w:name w:val="4DB472E2AB1B47B4AE3EB9F5B33F18B5"/>
        <w:category>
          <w:name w:val="General"/>
          <w:gallery w:val="placeholder"/>
        </w:category>
        <w:types>
          <w:type w:val="bbPlcHdr"/>
        </w:types>
        <w:behaviors>
          <w:behavior w:val="content"/>
        </w:behaviors>
        <w:guid w:val="{0C0389A2-7BAA-463C-AE5F-D81E396AED8B}"/>
      </w:docPartPr>
      <w:docPartBody>
        <w:p w:rsidR="00000000" w:rsidRDefault="00321409" w:rsidP="00321409">
          <w:pPr>
            <w:pStyle w:val="4DB472E2AB1B47B4AE3EB9F5B33F18B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09"/>
    <w:rsid w:val="003214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C72BD8BD664242A51F30688DA0CB16">
    <w:name w:val="F6C72BD8BD664242A51F30688DA0CB16"/>
    <w:rsid w:val="00321409"/>
  </w:style>
  <w:style w:type="paragraph" w:customStyle="1" w:styleId="A5E5B8E6451942E78E8C0CB41CCA300B">
    <w:name w:val="A5E5B8E6451942E78E8C0CB41CCA300B"/>
    <w:rsid w:val="00321409"/>
  </w:style>
  <w:style w:type="paragraph" w:customStyle="1" w:styleId="4DB472E2AB1B47B4AE3EB9F5B33F18B5">
    <w:name w:val="4DB472E2AB1B47B4AE3EB9F5B33F18B5"/>
    <w:rsid w:val="00321409"/>
  </w:style>
  <w:style w:type="paragraph" w:customStyle="1" w:styleId="45BEBF33D1934F16A05220E8697104EA">
    <w:name w:val="45BEBF33D1934F16A05220E8697104EA"/>
    <w:rsid w:val="00321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5DA9704-C490-4295-BAD9-C8424D437D76}"/>
</file>

<file path=customXml/itemProps2.xml><?xml version="1.0" encoding="utf-8"?>
<ds:datastoreItem xmlns:ds="http://schemas.openxmlformats.org/officeDocument/2006/customXml" ds:itemID="{7BD4E2E9-3C39-4A2F-86BD-42AFF8C2B020}"/>
</file>

<file path=customXml/itemProps3.xml><?xml version="1.0" encoding="utf-8"?>
<ds:datastoreItem xmlns:ds="http://schemas.openxmlformats.org/officeDocument/2006/customXml" ds:itemID="{968D2EB5-11F8-444E-9BD2-F1ACF35BF1F4}"/>
</file>

<file path=docProps/app.xml><?xml version="1.0" encoding="utf-8"?>
<Properties xmlns="http://schemas.openxmlformats.org/officeDocument/2006/extended-properties" xmlns:vt="http://schemas.openxmlformats.org/officeDocument/2006/docPropsVTypes">
  <Template>Normal.dotm</Template>
  <TotalTime>0</TotalTime>
  <Pages>14</Pages>
  <Words>2776</Words>
  <Characters>17494</Characters>
  <Application>Microsoft Office Word</Application>
  <DocSecurity>4</DocSecurity>
  <Lines>145</Lines>
  <Paragraphs>40</Paragraphs>
  <ScaleCrop>false</ScaleCrop>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2020-09-19T11:40:00Z</dcterms:created>
  <dcterms:modified xsi:type="dcterms:W3CDTF">2020-09-19T11:40:00Z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