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960C3" w:rsidRPr="00FC413A" w:rsidTr="007E4D04">
        <w:trPr>
          <w:trHeight w:hRule="exact" w:val="227"/>
        </w:trPr>
        <w:tc>
          <w:tcPr>
            <w:tcW w:w="4962" w:type="dxa"/>
            <w:tcBorders>
              <w:bottom w:val="single" w:sz="4" w:space="0" w:color="auto"/>
            </w:tcBorders>
            <w:shd w:val="clear" w:color="auto" w:fill="000000" w:themeFill="text1"/>
          </w:tcPr>
          <w:p w:rsidR="006960C3" w:rsidRPr="00FC413A" w:rsidRDefault="006960C3" w:rsidP="007E4D0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960C3" w:rsidRPr="00FC413A" w:rsidRDefault="006960C3" w:rsidP="007E4D04"/>
        </w:tc>
      </w:tr>
      <w:tr w:rsidR="006960C3" w:rsidTr="007E4D04">
        <w:trPr>
          <w:trHeight w:val="636"/>
        </w:trPr>
        <w:tc>
          <w:tcPr>
            <w:tcW w:w="4962" w:type="dxa"/>
            <w:vMerge w:val="restart"/>
            <w:tcBorders>
              <w:top w:val="single" w:sz="4" w:space="0" w:color="auto"/>
              <w:bottom w:val="nil"/>
              <w:right w:val="nil"/>
            </w:tcBorders>
            <w:shd w:val="clear" w:color="auto" w:fill="F0AB00"/>
            <w:tcMar>
              <w:top w:w="113" w:type="dxa"/>
            </w:tcMar>
          </w:tcPr>
          <w:p w:rsidR="006960C3" w:rsidRPr="00E540A2" w:rsidRDefault="006960C3" w:rsidP="006960C3">
            <w:pPr>
              <w:pStyle w:val="SAPCollateralType"/>
            </w:pPr>
            <w:r>
              <w:t>Test Script</w:t>
            </w:r>
          </w:p>
          <w:p w:rsidR="006960C3" w:rsidRPr="00E540A2" w:rsidRDefault="006960C3" w:rsidP="006960C3">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6960C3" w:rsidRPr="00CF3F1C" w:rsidRDefault="006960C3" w:rsidP="007E4D04">
            <w:pPr>
              <w:pStyle w:val="SAPSecurityLevel"/>
            </w:pPr>
            <w:bookmarkStart w:id="1" w:name="securitylevel"/>
            <w:r w:rsidRPr="00CF3F1C">
              <w:t>public</w:t>
            </w:r>
            <w:bookmarkEnd w:id="1"/>
          </w:p>
        </w:tc>
      </w:tr>
      <w:tr w:rsidR="006960C3" w:rsidTr="007E4D04">
        <w:trPr>
          <w:trHeight w:hRule="exact" w:val="2402"/>
        </w:trPr>
        <w:tc>
          <w:tcPr>
            <w:tcW w:w="4962" w:type="dxa"/>
            <w:vMerge/>
            <w:tcBorders>
              <w:top w:val="nil"/>
              <w:bottom w:val="nil"/>
              <w:right w:val="nil"/>
            </w:tcBorders>
            <w:shd w:val="clear" w:color="auto" w:fill="F0AB00"/>
            <w:tcMar>
              <w:top w:w="113" w:type="dxa"/>
            </w:tcMar>
          </w:tcPr>
          <w:p w:rsidR="006960C3" w:rsidRDefault="006960C3" w:rsidP="007E4D04">
            <w:pPr>
              <w:pStyle w:val="SAPCollateralType"/>
            </w:pPr>
          </w:p>
        </w:tc>
        <w:tc>
          <w:tcPr>
            <w:tcW w:w="9383" w:type="dxa"/>
            <w:tcBorders>
              <w:top w:val="nil"/>
              <w:left w:val="nil"/>
              <w:bottom w:val="nil"/>
            </w:tcBorders>
            <w:shd w:val="clear" w:color="auto" w:fill="F0AB00"/>
            <w:tcMar>
              <w:top w:w="113" w:type="dxa"/>
            </w:tcMar>
          </w:tcPr>
          <w:p w:rsidR="006960C3" w:rsidRDefault="006960C3" w:rsidP="007E4D04">
            <w:pPr>
              <w:pStyle w:val="SAPMainTitle"/>
            </w:pPr>
            <w:bookmarkStart w:id="2" w:name="maintitle"/>
            <w:r>
              <w:t>Dangerous Goods in Sales (3G8_DE)</w:t>
            </w:r>
            <w:bookmarkEnd w:id="2"/>
          </w:p>
          <w:p w:rsidR="006960C3" w:rsidRDefault="006960C3" w:rsidP="007E4D04">
            <w:pPr>
              <w:pStyle w:val="SAPMainTitle"/>
            </w:pPr>
          </w:p>
        </w:tc>
      </w:tr>
    </w:tbl>
    <w:p w:rsidR="006960C3" w:rsidRPr="009B6859" w:rsidRDefault="006960C3" w:rsidP="00A33D78">
      <w:pPr>
        <w:pStyle w:val="SAPKeyblockTitle"/>
      </w:pPr>
      <w:r w:rsidRPr="009B6859">
        <w:t>Table of Contents</w:t>
      </w:r>
    </w:p>
    <w:p w:rsidR="006960C3" w:rsidRDefault="006960C3">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8178" w:history="1">
        <w:r w:rsidRPr="006C3895">
          <w:rPr>
            <w:rStyle w:val="Hyperlink"/>
            <w:noProof/>
          </w:rPr>
          <w:t>1</w:t>
        </w:r>
        <w:r>
          <w:rPr>
            <w:rFonts w:asciiTheme="minorHAnsi" w:eastAsiaTheme="minorEastAsia" w:hAnsiTheme="minorHAnsi" w:cstheme="minorBidi"/>
            <w:noProof/>
            <w:sz w:val="22"/>
            <w:szCs w:val="22"/>
          </w:rPr>
          <w:tab/>
        </w:r>
        <w:r w:rsidRPr="006C3895">
          <w:rPr>
            <w:rStyle w:val="Hyperlink"/>
            <w:noProof/>
          </w:rPr>
          <w:t>Purpose</w:t>
        </w:r>
        <w:r>
          <w:rPr>
            <w:noProof/>
            <w:webHidden/>
          </w:rPr>
          <w:tab/>
        </w:r>
        <w:r>
          <w:rPr>
            <w:noProof/>
            <w:webHidden/>
          </w:rPr>
          <w:fldChar w:fldCharType="begin"/>
        </w:r>
        <w:r>
          <w:rPr>
            <w:noProof/>
            <w:webHidden/>
          </w:rPr>
          <w:instrText xml:space="preserve"> PAGEREF _Toc51138178 \h </w:instrText>
        </w:r>
        <w:r>
          <w:rPr>
            <w:noProof/>
            <w:webHidden/>
          </w:rPr>
        </w:r>
        <w:r>
          <w:rPr>
            <w:noProof/>
            <w:webHidden/>
          </w:rPr>
          <w:fldChar w:fldCharType="separate"/>
        </w:r>
        <w:r>
          <w:rPr>
            <w:noProof/>
            <w:webHidden/>
          </w:rPr>
          <w:t>3</w:t>
        </w:r>
        <w:r>
          <w:rPr>
            <w:noProof/>
            <w:webHidden/>
          </w:rPr>
          <w:fldChar w:fldCharType="end"/>
        </w:r>
      </w:hyperlink>
    </w:p>
    <w:p w:rsidR="006960C3" w:rsidRDefault="006960C3">
      <w:pPr>
        <w:pStyle w:val="TOC1"/>
        <w:rPr>
          <w:rFonts w:asciiTheme="minorHAnsi" w:eastAsiaTheme="minorEastAsia" w:hAnsiTheme="minorHAnsi" w:cstheme="minorBidi"/>
          <w:noProof/>
          <w:sz w:val="22"/>
          <w:szCs w:val="22"/>
        </w:rPr>
      </w:pPr>
      <w:hyperlink w:anchor="_Toc51138179" w:history="1">
        <w:r w:rsidRPr="006C3895">
          <w:rPr>
            <w:rStyle w:val="Hyperlink"/>
            <w:noProof/>
          </w:rPr>
          <w:t>2</w:t>
        </w:r>
        <w:r>
          <w:rPr>
            <w:rFonts w:asciiTheme="minorHAnsi" w:eastAsiaTheme="minorEastAsia" w:hAnsiTheme="minorHAnsi" w:cstheme="minorBidi"/>
            <w:noProof/>
            <w:sz w:val="22"/>
            <w:szCs w:val="22"/>
          </w:rPr>
          <w:tab/>
        </w:r>
        <w:r w:rsidRPr="006C3895">
          <w:rPr>
            <w:rStyle w:val="Hyperlink"/>
            <w:noProof/>
          </w:rPr>
          <w:t>Prerequisites</w:t>
        </w:r>
        <w:r>
          <w:rPr>
            <w:noProof/>
            <w:webHidden/>
          </w:rPr>
          <w:tab/>
        </w:r>
        <w:r>
          <w:rPr>
            <w:noProof/>
            <w:webHidden/>
          </w:rPr>
          <w:fldChar w:fldCharType="begin"/>
        </w:r>
        <w:r>
          <w:rPr>
            <w:noProof/>
            <w:webHidden/>
          </w:rPr>
          <w:instrText xml:space="preserve"> PAGEREF _Toc51138179 \h </w:instrText>
        </w:r>
        <w:r>
          <w:rPr>
            <w:noProof/>
            <w:webHidden/>
          </w:rPr>
        </w:r>
        <w:r>
          <w:rPr>
            <w:noProof/>
            <w:webHidden/>
          </w:rPr>
          <w:fldChar w:fldCharType="separate"/>
        </w:r>
        <w:r>
          <w:rPr>
            <w:noProof/>
            <w:webHidden/>
          </w:rPr>
          <w:t>4</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0" w:history="1">
        <w:r w:rsidRPr="006C3895">
          <w:rPr>
            <w:rStyle w:val="Hyperlink"/>
            <w:noProof/>
          </w:rPr>
          <w:t>2.1</w:t>
        </w:r>
        <w:r>
          <w:rPr>
            <w:rFonts w:asciiTheme="minorHAnsi" w:eastAsiaTheme="minorEastAsia" w:hAnsiTheme="minorHAnsi" w:cstheme="minorBidi"/>
            <w:noProof/>
            <w:sz w:val="22"/>
            <w:szCs w:val="22"/>
          </w:rPr>
          <w:tab/>
        </w:r>
        <w:r w:rsidRPr="006C3895">
          <w:rPr>
            <w:rStyle w:val="Hyperlink"/>
            <w:noProof/>
          </w:rPr>
          <w:t>System Access</w:t>
        </w:r>
        <w:r>
          <w:rPr>
            <w:noProof/>
            <w:webHidden/>
          </w:rPr>
          <w:tab/>
        </w:r>
        <w:r>
          <w:rPr>
            <w:noProof/>
            <w:webHidden/>
          </w:rPr>
          <w:fldChar w:fldCharType="begin"/>
        </w:r>
        <w:r>
          <w:rPr>
            <w:noProof/>
            <w:webHidden/>
          </w:rPr>
          <w:instrText xml:space="preserve"> PAGEREF _Toc51138180 \h </w:instrText>
        </w:r>
        <w:r>
          <w:rPr>
            <w:noProof/>
            <w:webHidden/>
          </w:rPr>
        </w:r>
        <w:r>
          <w:rPr>
            <w:noProof/>
            <w:webHidden/>
          </w:rPr>
          <w:fldChar w:fldCharType="separate"/>
        </w:r>
        <w:r>
          <w:rPr>
            <w:noProof/>
            <w:webHidden/>
          </w:rPr>
          <w:t>4</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1" w:history="1">
        <w:r w:rsidRPr="006C3895">
          <w:rPr>
            <w:rStyle w:val="Hyperlink"/>
            <w:noProof/>
          </w:rPr>
          <w:t>2.2</w:t>
        </w:r>
        <w:r>
          <w:rPr>
            <w:rFonts w:asciiTheme="minorHAnsi" w:eastAsiaTheme="minorEastAsia" w:hAnsiTheme="minorHAnsi" w:cstheme="minorBidi"/>
            <w:noProof/>
            <w:sz w:val="22"/>
            <w:szCs w:val="22"/>
          </w:rPr>
          <w:tab/>
        </w:r>
        <w:r w:rsidRPr="006C3895">
          <w:rPr>
            <w:rStyle w:val="Hyperlink"/>
            <w:noProof/>
          </w:rPr>
          <w:t>Roles</w:t>
        </w:r>
        <w:r>
          <w:rPr>
            <w:noProof/>
            <w:webHidden/>
          </w:rPr>
          <w:tab/>
        </w:r>
        <w:r>
          <w:rPr>
            <w:noProof/>
            <w:webHidden/>
          </w:rPr>
          <w:fldChar w:fldCharType="begin"/>
        </w:r>
        <w:r>
          <w:rPr>
            <w:noProof/>
            <w:webHidden/>
          </w:rPr>
          <w:instrText xml:space="preserve"> PAGEREF _Toc51138181 \h </w:instrText>
        </w:r>
        <w:r>
          <w:rPr>
            <w:noProof/>
            <w:webHidden/>
          </w:rPr>
        </w:r>
        <w:r>
          <w:rPr>
            <w:noProof/>
            <w:webHidden/>
          </w:rPr>
          <w:fldChar w:fldCharType="separate"/>
        </w:r>
        <w:r>
          <w:rPr>
            <w:noProof/>
            <w:webHidden/>
          </w:rPr>
          <w:t>4</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2" w:history="1">
        <w:r w:rsidRPr="006C3895">
          <w:rPr>
            <w:rStyle w:val="Hyperlink"/>
            <w:noProof/>
          </w:rPr>
          <w:t>2.3</w:t>
        </w:r>
        <w:r>
          <w:rPr>
            <w:rFonts w:asciiTheme="minorHAnsi" w:eastAsiaTheme="minorEastAsia" w:hAnsiTheme="minorHAnsi" w:cstheme="minorBidi"/>
            <w:noProof/>
            <w:sz w:val="22"/>
            <w:szCs w:val="22"/>
          </w:rPr>
          <w:tab/>
        </w:r>
        <w:r w:rsidRPr="006C3895">
          <w:rPr>
            <w:rStyle w:val="Hyperlink"/>
            <w:noProof/>
          </w:rPr>
          <w:t>Master Data, Organizational Data, and Other Data</w:t>
        </w:r>
        <w:r>
          <w:rPr>
            <w:noProof/>
            <w:webHidden/>
          </w:rPr>
          <w:tab/>
        </w:r>
        <w:r>
          <w:rPr>
            <w:noProof/>
            <w:webHidden/>
          </w:rPr>
          <w:fldChar w:fldCharType="begin"/>
        </w:r>
        <w:r>
          <w:rPr>
            <w:noProof/>
            <w:webHidden/>
          </w:rPr>
          <w:instrText xml:space="preserve"> PAGEREF _Toc51138182 \h </w:instrText>
        </w:r>
        <w:r>
          <w:rPr>
            <w:noProof/>
            <w:webHidden/>
          </w:rPr>
        </w:r>
        <w:r>
          <w:rPr>
            <w:noProof/>
            <w:webHidden/>
          </w:rPr>
          <w:fldChar w:fldCharType="separate"/>
        </w:r>
        <w:r>
          <w:rPr>
            <w:noProof/>
            <w:webHidden/>
          </w:rPr>
          <w:t>5</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3" w:history="1">
        <w:r w:rsidRPr="006C3895">
          <w:rPr>
            <w:rStyle w:val="Hyperlink"/>
            <w:noProof/>
          </w:rPr>
          <w:t>2.4</w:t>
        </w:r>
        <w:r>
          <w:rPr>
            <w:rFonts w:asciiTheme="minorHAnsi" w:eastAsiaTheme="minorEastAsia" w:hAnsiTheme="minorHAnsi" w:cstheme="minorBidi"/>
            <w:noProof/>
            <w:sz w:val="22"/>
            <w:szCs w:val="22"/>
          </w:rPr>
          <w:tab/>
        </w:r>
        <w:r w:rsidRPr="006C3895">
          <w:rPr>
            <w:rStyle w:val="Hyperlink"/>
            <w:noProof/>
          </w:rPr>
          <w:t>Business Conditions</w:t>
        </w:r>
        <w:r>
          <w:rPr>
            <w:noProof/>
            <w:webHidden/>
          </w:rPr>
          <w:tab/>
        </w:r>
        <w:r>
          <w:rPr>
            <w:noProof/>
            <w:webHidden/>
          </w:rPr>
          <w:fldChar w:fldCharType="begin"/>
        </w:r>
        <w:r>
          <w:rPr>
            <w:noProof/>
            <w:webHidden/>
          </w:rPr>
          <w:instrText xml:space="preserve"> PAGEREF _Toc51138183 \h </w:instrText>
        </w:r>
        <w:r>
          <w:rPr>
            <w:noProof/>
            <w:webHidden/>
          </w:rPr>
        </w:r>
        <w:r>
          <w:rPr>
            <w:noProof/>
            <w:webHidden/>
          </w:rPr>
          <w:fldChar w:fldCharType="separate"/>
        </w:r>
        <w:r>
          <w:rPr>
            <w:noProof/>
            <w:webHidden/>
          </w:rPr>
          <w:t>12</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4" w:history="1">
        <w:r w:rsidRPr="006C3895">
          <w:rPr>
            <w:rStyle w:val="Hyperlink"/>
            <w:noProof/>
          </w:rPr>
          <w:t>2.5</w:t>
        </w:r>
        <w:r>
          <w:rPr>
            <w:rFonts w:asciiTheme="minorHAnsi" w:eastAsiaTheme="minorEastAsia" w:hAnsiTheme="minorHAnsi" w:cstheme="minorBidi"/>
            <w:noProof/>
            <w:sz w:val="22"/>
            <w:szCs w:val="22"/>
          </w:rPr>
          <w:tab/>
        </w:r>
        <w:r w:rsidRPr="006C3895">
          <w:rPr>
            <w:rStyle w:val="Hyperlink"/>
            <w:noProof/>
          </w:rPr>
          <w:t>Preliminary Steps</w:t>
        </w:r>
        <w:r>
          <w:rPr>
            <w:noProof/>
            <w:webHidden/>
          </w:rPr>
          <w:tab/>
        </w:r>
        <w:r>
          <w:rPr>
            <w:noProof/>
            <w:webHidden/>
          </w:rPr>
          <w:fldChar w:fldCharType="begin"/>
        </w:r>
        <w:r>
          <w:rPr>
            <w:noProof/>
            <w:webHidden/>
          </w:rPr>
          <w:instrText xml:space="preserve"> PAGEREF _Toc51138184 \h </w:instrText>
        </w:r>
        <w:r>
          <w:rPr>
            <w:noProof/>
            <w:webHidden/>
          </w:rPr>
        </w:r>
        <w:r>
          <w:rPr>
            <w:noProof/>
            <w:webHidden/>
          </w:rPr>
          <w:fldChar w:fldCharType="separate"/>
        </w:r>
        <w:r>
          <w:rPr>
            <w:noProof/>
            <w:webHidden/>
          </w:rPr>
          <w:t>13</w:t>
        </w:r>
        <w:r>
          <w:rPr>
            <w:noProof/>
            <w:webHidden/>
          </w:rPr>
          <w:fldChar w:fldCharType="end"/>
        </w:r>
      </w:hyperlink>
    </w:p>
    <w:p w:rsidR="006960C3" w:rsidRDefault="006960C3">
      <w:pPr>
        <w:pStyle w:val="TOC1"/>
        <w:rPr>
          <w:rFonts w:asciiTheme="minorHAnsi" w:eastAsiaTheme="minorEastAsia" w:hAnsiTheme="minorHAnsi" w:cstheme="minorBidi"/>
          <w:noProof/>
          <w:sz w:val="22"/>
          <w:szCs w:val="22"/>
        </w:rPr>
      </w:pPr>
      <w:hyperlink w:anchor="_Toc51138185" w:history="1">
        <w:r w:rsidRPr="006C3895">
          <w:rPr>
            <w:rStyle w:val="Hyperlink"/>
            <w:noProof/>
          </w:rPr>
          <w:t>3</w:t>
        </w:r>
        <w:r>
          <w:rPr>
            <w:rFonts w:asciiTheme="minorHAnsi" w:eastAsiaTheme="minorEastAsia" w:hAnsiTheme="minorHAnsi" w:cstheme="minorBidi"/>
            <w:noProof/>
            <w:sz w:val="22"/>
            <w:szCs w:val="22"/>
          </w:rPr>
          <w:tab/>
        </w:r>
        <w:r w:rsidRPr="006C3895">
          <w:rPr>
            <w:rStyle w:val="Hyperlink"/>
            <w:noProof/>
          </w:rPr>
          <w:t>Overview Table</w:t>
        </w:r>
        <w:r>
          <w:rPr>
            <w:noProof/>
            <w:webHidden/>
          </w:rPr>
          <w:tab/>
        </w:r>
        <w:r>
          <w:rPr>
            <w:noProof/>
            <w:webHidden/>
          </w:rPr>
          <w:fldChar w:fldCharType="begin"/>
        </w:r>
        <w:r>
          <w:rPr>
            <w:noProof/>
            <w:webHidden/>
          </w:rPr>
          <w:instrText xml:space="preserve"> PAGEREF _Toc51138185 \h </w:instrText>
        </w:r>
        <w:r>
          <w:rPr>
            <w:noProof/>
            <w:webHidden/>
          </w:rPr>
        </w:r>
        <w:r>
          <w:rPr>
            <w:noProof/>
            <w:webHidden/>
          </w:rPr>
          <w:fldChar w:fldCharType="separate"/>
        </w:r>
        <w:r>
          <w:rPr>
            <w:noProof/>
            <w:webHidden/>
          </w:rPr>
          <w:t>15</w:t>
        </w:r>
        <w:r>
          <w:rPr>
            <w:noProof/>
            <w:webHidden/>
          </w:rPr>
          <w:fldChar w:fldCharType="end"/>
        </w:r>
      </w:hyperlink>
    </w:p>
    <w:p w:rsidR="006960C3" w:rsidRDefault="006960C3">
      <w:pPr>
        <w:pStyle w:val="TOC1"/>
        <w:rPr>
          <w:rFonts w:asciiTheme="minorHAnsi" w:eastAsiaTheme="minorEastAsia" w:hAnsiTheme="minorHAnsi" w:cstheme="minorBidi"/>
          <w:noProof/>
          <w:sz w:val="22"/>
          <w:szCs w:val="22"/>
        </w:rPr>
      </w:pPr>
      <w:hyperlink w:anchor="_Toc51138186" w:history="1">
        <w:r w:rsidRPr="006C3895">
          <w:rPr>
            <w:rStyle w:val="Hyperlink"/>
            <w:noProof/>
          </w:rPr>
          <w:t>4</w:t>
        </w:r>
        <w:r>
          <w:rPr>
            <w:rFonts w:asciiTheme="minorHAnsi" w:eastAsiaTheme="minorEastAsia" w:hAnsiTheme="minorHAnsi" w:cstheme="minorBidi"/>
            <w:noProof/>
            <w:sz w:val="22"/>
            <w:szCs w:val="22"/>
          </w:rPr>
          <w:tab/>
        </w:r>
        <w:r w:rsidRPr="006C3895">
          <w:rPr>
            <w:rStyle w:val="Hyperlink"/>
            <w:noProof/>
          </w:rPr>
          <w:t>Test Procedures</w:t>
        </w:r>
        <w:r>
          <w:rPr>
            <w:noProof/>
            <w:webHidden/>
          </w:rPr>
          <w:tab/>
        </w:r>
        <w:r>
          <w:rPr>
            <w:noProof/>
            <w:webHidden/>
          </w:rPr>
          <w:fldChar w:fldCharType="begin"/>
        </w:r>
        <w:r>
          <w:rPr>
            <w:noProof/>
            <w:webHidden/>
          </w:rPr>
          <w:instrText xml:space="preserve"> PAGEREF _Toc51138186 \h </w:instrText>
        </w:r>
        <w:r>
          <w:rPr>
            <w:noProof/>
            <w:webHidden/>
          </w:rPr>
        </w:r>
        <w:r>
          <w:rPr>
            <w:noProof/>
            <w:webHidden/>
          </w:rPr>
          <w:fldChar w:fldCharType="separate"/>
        </w:r>
        <w:r>
          <w:rPr>
            <w:noProof/>
            <w:webHidden/>
          </w:rPr>
          <w:t>17</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87" w:history="1">
        <w:r w:rsidRPr="006C3895">
          <w:rPr>
            <w:rStyle w:val="Hyperlink"/>
            <w:noProof/>
          </w:rPr>
          <w:t>4.1</w:t>
        </w:r>
        <w:r>
          <w:rPr>
            <w:rFonts w:asciiTheme="minorHAnsi" w:eastAsiaTheme="minorEastAsia" w:hAnsiTheme="minorHAnsi" w:cstheme="minorBidi"/>
            <w:noProof/>
            <w:sz w:val="22"/>
            <w:szCs w:val="22"/>
          </w:rPr>
          <w:tab/>
        </w:r>
        <w:r w:rsidRPr="006C3895">
          <w:rPr>
            <w:rStyle w:val="Hyperlink"/>
            <w:noProof/>
          </w:rPr>
          <w:t>Create Sales Documents Containing Dangerous Goods with Transport Allowed</w:t>
        </w:r>
        <w:r>
          <w:rPr>
            <w:noProof/>
            <w:webHidden/>
          </w:rPr>
          <w:tab/>
        </w:r>
        <w:r>
          <w:rPr>
            <w:noProof/>
            <w:webHidden/>
          </w:rPr>
          <w:fldChar w:fldCharType="begin"/>
        </w:r>
        <w:r>
          <w:rPr>
            <w:noProof/>
            <w:webHidden/>
          </w:rPr>
          <w:instrText xml:space="preserve"> PAGEREF _Toc51138187 \h </w:instrText>
        </w:r>
        <w:r>
          <w:rPr>
            <w:noProof/>
            <w:webHidden/>
          </w:rPr>
        </w:r>
        <w:r>
          <w:rPr>
            <w:noProof/>
            <w:webHidden/>
          </w:rPr>
          <w:fldChar w:fldCharType="separate"/>
        </w:r>
        <w:r>
          <w:rPr>
            <w:noProof/>
            <w:webHidden/>
          </w:rPr>
          <w:t>17</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88" w:history="1">
        <w:r w:rsidRPr="006C3895">
          <w:rPr>
            <w:rStyle w:val="Hyperlink"/>
            <w:noProof/>
          </w:rPr>
          <w:t>4.1.1</w:t>
        </w:r>
        <w:r>
          <w:rPr>
            <w:rFonts w:asciiTheme="minorHAnsi" w:eastAsiaTheme="minorEastAsia" w:hAnsiTheme="minorHAnsi" w:cstheme="minorBidi"/>
            <w:noProof/>
            <w:sz w:val="22"/>
            <w:szCs w:val="22"/>
          </w:rPr>
          <w:tab/>
        </w:r>
        <w:r w:rsidRPr="006C3895">
          <w:rPr>
            <w:rStyle w:val="Hyperlink"/>
            <w:noProof/>
          </w:rPr>
          <w:t>Create Sales Order with a Dangerous Good with Transport Allowed</w:t>
        </w:r>
        <w:r>
          <w:rPr>
            <w:noProof/>
            <w:webHidden/>
          </w:rPr>
          <w:tab/>
        </w:r>
        <w:r>
          <w:rPr>
            <w:noProof/>
            <w:webHidden/>
          </w:rPr>
          <w:fldChar w:fldCharType="begin"/>
        </w:r>
        <w:r>
          <w:rPr>
            <w:noProof/>
            <w:webHidden/>
          </w:rPr>
          <w:instrText xml:space="preserve"> PAGEREF _Toc51138188 \h </w:instrText>
        </w:r>
        <w:r>
          <w:rPr>
            <w:noProof/>
            <w:webHidden/>
          </w:rPr>
        </w:r>
        <w:r>
          <w:rPr>
            <w:noProof/>
            <w:webHidden/>
          </w:rPr>
          <w:fldChar w:fldCharType="separate"/>
        </w:r>
        <w:r>
          <w:rPr>
            <w:noProof/>
            <w:webHidden/>
          </w:rPr>
          <w:t>17</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89" w:history="1">
        <w:r w:rsidRPr="006C3895">
          <w:rPr>
            <w:rStyle w:val="Hyperlink"/>
            <w:noProof/>
          </w:rPr>
          <w:t>4.1.2</w:t>
        </w:r>
        <w:r>
          <w:rPr>
            <w:rFonts w:asciiTheme="minorHAnsi" w:eastAsiaTheme="minorEastAsia" w:hAnsiTheme="minorHAnsi" w:cstheme="minorBidi"/>
            <w:noProof/>
            <w:sz w:val="22"/>
            <w:szCs w:val="22"/>
          </w:rPr>
          <w:tab/>
        </w:r>
        <w:r w:rsidRPr="006C3895">
          <w:rPr>
            <w:rStyle w:val="Hyperlink"/>
            <w:noProof/>
          </w:rPr>
          <w:t>Create Outbound Delivery with a Dangerous Good with Transport Allowed</w:t>
        </w:r>
        <w:r>
          <w:rPr>
            <w:noProof/>
            <w:webHidden/>
          </w:rPr>
          <w:tab/>
        </w:r>
        <w:r>
          <w:rPr>
            <w:noProof/>
            <w:webHidden/>
          </w:rPr>
          <w:fldChar w:fldCharType="begin"/>
        </w:r>
        <w:r>
          <w:rPr>
            <w:noProof/>
            <w:webHidden/>
          </w:rPr>
          <w:instrText xml:space="preserve"> PAGEREF _Toc51138189 \h </w:instrText>
        </w:r>
        <w:r>
          <w:rPr>
            <w:noProof/>
            <w:webHidden/>
          </w:rPr>
        </w:r>
        <w:r>
          <w:rPr>
            <w:noProof/>
            <w:webHidden/>
          </w:rPr>
          <w:fldChar w:fldCharType="separate"/>
        </w:r>
        <w:r>
          <w:rPr>
            <w:noProof/>
            <w:webHidden/>
          </w:rPr>
          <w:t>20</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0" w:history="1">
        <w:r w:rsidRPr="006C3895">
          <w:rPr>
            <w:rStyle w:val="Hyperlink"/>
            <w:noProof/>
          </w:rPr>
          <w:t>4.1.3</w:t>
        </w:r>
        <w:r>
          <w:rPr>
            <w:rFonts w:asciiTheme="minorHAnsi" w:eastAsiaTheme="minorEastAsia" w:hAnsiTheme="minorHAnsi" w:cstheme="minorBidi"/>
            <w:noProof/>
            <w:sz w:val="22"/>
            <w:szCs w:val="22"/>
          </w:rPr>
          <w:tab/>
        </w:r>
        <w:r w:rsidRPr="006C3895">
          <w:rPr>
            <w:rStyle w:val="Hyperlink"/>
            <w:noProof/>
          </w:rPr>
          <w:t>Carry Out Picking and Post Goods Issue for a Dangerous Good with Transport Allowed</w:t>
        </w:r>
        <w:r>
          <w:rPr>
            <w:noProof/>
            <w:webHidden/>
          </w:rPr>
          <w:tab/>
        </w:r>
        <w:r>
          <w:rPr>
            <w:noProof/>
            <w:webHidden/>
          </w:rPr>
          <w:fldChar w:fldCharType="begin"/>
        </w:r>
        <w:r>
          <w:rPr>
            <w:noProof/>
            <w:webHidden/>
          </w:rPr>
          <w:instrText xml:space="preserve"> PAGEREF _Toc51138190 \h </w:instrText>
        </w:r>
        <w:r>
          <w:rPr>
            <w:noProof/>
            <w:webHidden/>
          </w:rPr>
        </w:r>
        <w:r>
          <w:rPr>
            <w:noProof/>
            <w:webHidden/>
          </w:rPr>
          <w:fldChar w:fldCharType="separate"/>
        </w:r>
        <w:r>
          <w:rPr>
            <w:noProof/>
            <w:webHidden/>
          </w:rPr>
          <w:t>21</w:t>
        </w:r>
        <w:r>
          <w:rPr>
            <w:noProof/>
            <w:webHidden/>
          </w:rPr>
          <w:fldChar w:fldCharType="end"/>
        </w:r>
      </w:hyperlink>
    </w:p>
    <w:p w:rsidR="006960C3" w:rsidRDefault="006960C3">
      <w:pPr>
        <w:pStyle w:val="TOC2"/>
        <w:rPr>
          <w:rFonts w:asciiTheme="minorHAnsi" w:eastAsiaTheme="minorEastAsia" w:hAnsiTheme="minorHAnsi" w:cstheme="minorBidi"/>
          <w:noProof/>
          <w:sz w:val="22"/>
          <w:szCs w:val="22"/>
        </w:rPr>
      </w:pPr>
      <w:hyperlink w:anchor="_Toc51138191" w:history="1">
        <w:r w:rsidRPr="006C3895">
          <w:rPr>
            <w:rStyle w:val="Hyperlink"/>
            <w:noProof/>
          </w:rPr>
          <w:t>4.2</w:t>
        </w:r>
        <w:r>
          <w:rPr>
            <w:rFonts w:asciiTheme="minorHAnsi" w:eastAsiaTheme="minorEastAsia" w:hAnsiTheme="minorHAnsi" w:cstheme="minorBidi"/>
            <w:noProof/>
            <w:sz w:val="22"/>
            <w:szCs w:val="22"/>
          </w:rPr>
          <w:tab/>
        </w:r>
        <w:r w:rsidRPr="006C3895">
          <w:rPr>
            <w:rStyle w:val="Hyperlink"/>
            <w:noProof/>
          </w:rPr>
          <w:t>Create Sales Documents Containing Dangerous Goods with Transport Allowed with Restrictions</w:t>
        </w:r>
        <w:r>
          <w:rPr>
            <w:noProof/>
            <w:webHidden/>
          </w:rPr>
          <w:tab/>
        </w:r>
        <w:r>
          <w:rPr>
            <w:noProof/>
            <w:webHidden/>
          </w:rPr>
          <w:fldChar w:fldCharType="begin"/>
        </w:r>
        <w:r>
          <w:rPr>
            <w:noProof/>
            <w:webHidden/>
          </w:rPr>
          <w:instrText xml:space="preserve"> PAGEREF _Toc51138191 \h </w:instrText>
        </w:r>
        <w:r>
          <w:rPr>
            <w:noProof/>
            <w:webHidden/>
          </w:rPr>
        </w:r>
        <w:r>
          <w:rPr>
            <w:noProof/>
            <w:webHidden/>
          </w:rPr>
          <w:fldChar w:fldCharType="separate"/>
        </w:r>
        <w:r>
          <w:rPr>
            <w:noProof/>
            <w:webHidden/>
          </w:rPr>
          <w:t>23</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2" w:history="1">
        <w:r w:rsidRPr="006C3895">
          <w:rPr>
            <w:rStyle w:val="Hyperlink"/>
            <w:noProof/>
          </w:rPr>
          <w:t>4.2.1</w:t>
        </w:r>
        <w:r>
          <w:rPr>
            <w:rFonts w:asciiTheme="minorHAnsi" w:eastAsiaTheme="minorEastAsia" w:hAnsiTheme="minorHAnsi" w:cstheme="minorBidi"/>
            <w:noProof/>
            <w:sz w:val="22"/>
            <w:szCs w:val="22"/>
          </w:rPr>
          <w:tab/>
        </w:r>
        <w:r w:rsidRPr="006C3895">
          <w:rPr>
            <w:rStyle w:val="Hyperlink"/>
            <w:noProof/>
          </w:rPr>
          <w:t>Create Sales Order with a Dangerous Good with Transport Allowed with Restrictions</w:t>
        </w:r>
        <w:r>
          <w:rPr>
            <w:noProof/>
            <w:webHidden/>
          </w:rPr>
          <w:tab/>
        </w:r>
        <w:r>
          <w:rPr>
            <w:noProof/>
            <w:webHidden/>
          </w:rPr>
          <w:fldChar w:fldCharType="begin"/>
        </w:r>
        <w:r>
          <w:rPr>
            <w:noProof/>
            <w:webHidden/>
          </w:rPr>
          <w:instrText xml:space="preserve"> PAGEREF _Toc51138192 \h </w:instrText>
        </w:r>
        <w:r>
          <w:rPr>
            <w:noProof/>
            <w:webHidden/>
          </w:rPr>
        </w:r>
        <w:r>
          <w:rPr>
            <w:noProof/>
            <w:webHidden/>
          </w:rPr>
          <w:fldChar w:fldCharType="separate"/>
        </w:r>
        <w:r>
          <w:rPr>
            <w:noProof/>
            <w:webHidden/>
          </w:rPr>
          <w:t>23</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3" w:history="1">
        <w:r w:rsidRPr="006C3895">
          <w:rPr>
            <w:rStyle w:val="Hyperlink"/>
            <w:noProof/>
          </w:rPr>
          <w:t>4.2.2</w:t>
        </w:r>
        <w:r>
          <w:rPr>
            <w:rFonts w:asciiTheme="minorHAnsi" w:eastAsiaTheme="minorEastAsia" w:hAnsiTheme="minorHAnsi" w:cstheme="minorBidi"/>
            <w:noProof/>
            <w:sz w:val="22"/>
            <w:szCs w:val="22"/>
          </w:rPr>
          <w:tab/>
        </w:r>
        <w:r w:rsidRPr="006C3895">
          <w:rPr>
            <w:rStyle w:val="Hyperlink"/>
            <w:noProof/>
          </w:rPr>
          <w:t>Analyze Sales Order Status for Dangerous Goods</w:t>
        </w:r>
        <w:r>
          <w:rPr>
            <w:noProof/>
            <w:webHidden/>
          </w:rPr>
          <w:tab/>
        </w:r>
        <w:r>
          <w:rPr>
            <w:noProof/>
            <w:webHidden/>
          </w:rPr>
          <w:fldChar w:fldCharType="begin"/>
        </w:r>
        <w:r>
          <w:rPr>
            <w:noProof/>
            <w:webHidden/>
          </w:rPr>
          <w:instrText xml:space="preserve"> PAGEREF _Toc51138193 \h </w:instrText>
        </w:r>
        <w:r>
          <w:rPr>
            <w:noProof/>
            <w:webHidden/>
          </w:rPr>
        </w:r>
        <w:r>
          <w:rPr>
            <w:noProof/>
            <w:webHidden/>
          </w:rPr>
          <w:fldChar w:fldCharType="separate"/>
        </w:r>
        <w:r>
          <w:rPr>
            <w:noProof/>
            <w:webHidden/>
          </w:rPr>
          <w:t>26</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4" w:history="1">
        <w:r w:rsidRPr="006C3895">
          <w:rPr>
            <w:rStyle w:val="Hyperlink"/>
            <w:noProof/>
          </w:rPr>
          <w:t>4.2.3</w:t>
        </w:r>
        <w:r>
          <w:rPr>
            <w:rFonts w:asciiTheme="minorHAnsi" w:eastAsiaTheme="minorEastAsia" w:hAnsiTheme="minorHAnsi" w:cstheme="minorBidi"/>
            <w:noProof/>
            <w:sz w:val="22"/>
            <w:szCs w:val="22"/>
          </w:rPr>
          <w:tab/>
        </w:r>
        <w:r w:rsidRPr="006C3895">
          <w:rPr>
            <w:rStyle w:val="Hyperlink"/>
            <w:noProof/>
          </w:rPr>
          <w:t>Analyze Sales Order Fulfillment Monitor</w:t>
        </w:r>
        <w:r>
          <w:rPr>
            <w:noProof/>
            <w:webHidden/>
          </w:rPr>
          <w:tab/>
        </w:r>
        <w:r>
          <w:rPr>
            <w:noProof/>
            <w:webHidden/>
          </w:rPr>
          <w:fldChar w:fldCharType="begin"/>
        </w:r>
        <w:r>
          <w:rPr>
            <w:noProof/>
            <w:webHidden/>
          </w:rPr>
          <w:instrText xml:space="preserve"> PAGEREF _Toc51138194 \h </w:instrText>
        </w:r>
        <w:r>
          <w:rPr>
            <w:noProof/>
            <w:webHidden/>
          </w:rPr>
        </w:r>
        <w:r>
          <w:rPr>
            <w:noProof/>
            <w:webHidden/>
          </w:rPr>
          <w:fldChar w:fldCharType="separate"/>
        </w:r>
        <w:r>
          <w:rPr>
            <w:noProof/>
            <w:webHidden/>
          </w:rPr>
          <w:t>28</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5" w:history="1">
        <w:r w:rsidRPr="006C3895">
          <w:rPr>
            <w:rStyle w:val="Hyperlink"/>
            <w:noProof/>
          </w:rPr>
          <w:t>4.2.4</w:t>
        </w:r>
        <w:r>
          <w:rPr>
            <w:rFonts w:asciiTheme="minorHAnsi" w:eastAsiaTheme="minorEastAsia" w:hAnsiTheme="minorHAnsi" w:cstheme="minorBidi"/>
            <w:noProof/>
            <w:sz w:val="22"/>
            <w:szCs w:val="22"/>
          </w:rPr>
          <w:tab/>
        </w:r>
        <w:r w:rsidRPr="006C3895">
          <w:rPr>
            <w:rStyle w:val="Hyperlink"/>
            <w:noProof/>
          </w:rPr>
          <w:t>Create Outbound Delivery with a Dangerous Good with Transport Allowed with Restrictions</w:t>
        </w:r>
        <w:r>
          <w:rPr>
            <w:noProof/>
            <w:webHidden/>
          </w:rPr>
          <w:tab/>
        </w:r>
        <w:r>
          <w:rPr>
            <w:noProof/>
            <w:webHidden/>
          </w:rPr>
          <w:fldChar w:fldCharType="begin"/>
        </w:r>
        <w:r>
          <w:rPr>
            <w:noProof/>
            <w:webHidden/>
          </w:rPr>
          <w:instrText xml:space="preserve"> PAGEREF _Toc51138195 \h </w:instrText>
        </w:r>
        <w:r>
          <w:rPr>
            <w:noProof/>
            <w:webHidden/>
          </w:rPr>
        </w:r>
        <w:r>
          <w:rPr>
            <w:noProof/>
            <w:webHidden/>
          </w:rPr>
          <w:fldChar w:fldCharType="separate"/>
        </w:r>
        <w:r>
          <w:rPr>
            <w:noProof/>
            <w:webHidden/>
          </w:rPr>
          <w:t>30</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6" w:history="1">
        <w:r w:rsidRPr="006C3895">
          <w:rPr>
            <w:rStyle w:val="Hyperlink"/>
            <w:noProof/>
          </w:rPr>
          <w:t>4.2.5</w:t>
        </w:r>
        <w:r>
          <w:rPr>
            <w:rFonts w:asciiTheme="minorHAnsi" w:eastAsiaTheme="minorEastAsia" w:hAnsiTheme="minorHAnsi" w:cstheme="minorBidi"/>
            <w:noProof/>
            <w:sz w:val="22"/>
            <w:szCs w:val="22"/>
          </w:rPr>
          <w:tab/>
        </w:r>
        <w:r w:rsidRPr="006C3895">
          <w:rPr>
            <w:rStyle w:val="Hyperlink"/>
            <w:noProof/>
          </w:rPr>
          <w:t>Analyze Outbound Delivery Status for Dangerous Goods</w:t>
        </w:r>
        <w:r>
          <w:rPr>
            <w:noProof/>
            <w:webHidden/>
          </w:rPr>
          <w:tab/>
        </w:r>
        <w:r>
          <w:rPr>
            <w:noProof/>
            <w:webHidden/>
          </w:rPr>
          <w:fldChar w:fldCharType="begin"/>
        </w:r>
        <w:r>
          <w:rPr>
            <w:noProof/>
            <w:webHidden/>
          </w:rPr>
          <w:instrText xml:space="preserve"> PAGEREF _Toc51138196 \h </w:instrText>
        </w:r>
        <w:r>
          <w:rPr>
            <w:noProof/>
            <w:webHidden/>
          </w:rPr>
        </w:r>
        <w:r>
          <w:rPr>
            <w:noProof/>
            <w:webHidden/>
          </w:rPr>
          <w:fldChar w:fldCharType="separate"/>
        </w:r>
        <w:r>
          <w:rPr>
            <w:noProof/>
            <w:webHidden/>
          </w:rPr>
          <w:t>31</w:t>
        </w:r>
        <w:r>
          <w:rPr>
            <w:noProof/>
            <w:webHidden/>
          </w:rPr>
          <w:fldChar w:fldCharType="end"/>
        </w:r>
      </w:hyperlink>
    </w:p>
    <w:p w:rsidR="006960C3" w:rsidRDefault="006960C3">
      <w:pPr>
        <w:pStyle w:val="TOC3"/>
        <w:rPr>
          <w:rFonts w:asciiTheme="minorHAnsi" w:eastAsiaTheme="minorEastAsia" w:hAnsiTheme="minorHAnsi" w:cstheme="minorBidi"/>
          <w:noProof/>
          <w:sz w:val="22"/>
          <w:szCs w:val="22"/>
        </w:rPr>
      </w:pPr>
      <w:hyperlink w:anchor="_Toc51138197" w:history="1">
        <w:r w:rsidRPr="006C3895">
          <w:rPr>
            <w:rStyle w:val="Hyperlink"/>
            <w:noProof/>
          </w:rPr>
          <w:t>4.2.6</w:t>
        </w:r>
        <w:r>
          <w:rPr>
            <w:rFonts w:asciiTheme="minorHAnsi" w:eastAsiaTheme="minorEastAsia" w:hAnsiTheme="minorHAnsi" w:cstheme="minorBidi"/>
            <w:noProof/>
            <w:sz w:val="22"/>
            <w:szCs w:val="22"/>
          </w:rPr>
          <w:tab/>
        </w:r>
        <w:r w:rsidRPr="006C3895">
          <w:rPr>
            <w:rStyle w:val="Hyperlink"/>
            <w:noProof/>
          </w:rPr>
          <w:t>Carry Out Picking and Post Goods Issue for a Dangerous Good with Transport Allowed with Restrictions</w:t>
        </w:r>
        <w:r>
          <w:rPr>
            <w:noProof/>
            <w:webHidden/>
          </w:rPr>
          <w:tab/>
        </w:r>
        <w:r>
          <w:rPr>
            <w:noProof/>
            <w:webHidden/>
          </w:rPr>
          <w:fldChar w:fldCharType="begin"/>
        </w:r>
        <w:r>
          <w:rPr>
            <w:noProof/>
            <w:webHidden/>
          </w:rPr>
          <w:instrText xml:space="preserve"> PAGEREF _Toc51138197 \h </w:instrText>
        </w:r>
        <w:r>
          <w:rPr>
            <w:noProof/>
            <w:webHidden/>
          </w:rPr>
        </w:r>
        <w:r>
          <w:rPr>
            <w:noProof/>
            <w:webHidden/>
          </w:rPr>
          <w:fldChar w:fldCharType="separate"/>
        </w:r>
        <w:r>
          <w:rPr>
            <w:noProof/>
            <w:webHidden/>
          </w:rPr>
          <w:t>33</w:t>
        </w:r>
        <w:r>
          <w:rPr>
            <w:noProof/>
            <w:webHidden/>
          </w:rPr>
          <w:fldChar w:fldCharType="end"/>
        </w:r>
      </w:hyperlink>
    </w:p>
    <w:p w:rsidR="006960C3" w:rsidRDefault="006960C3" w:rsidP="00A33D78">
      <w:pPr>
        <w:tabs>
          <w:tab w:val="right" w:leader="dot" w:pos="14317"/>
        </w:tabs>
        <w:rPr>
          <w:rFonts w:ascii="BentonSans Bold" w:hAnsi="BentonSans Bold"/>
        </w:rPr>
      </w:pPr>
      <w:r>
        <w:rPr>
          <w:rFonts w:ascii="BentonSans Bold" w:hAnsi="BentonSans Bold"/>
        </w:rPr>
        <w:fldChar w:fldCharType="end"/>
      </w:r>
    </w:p>
    <w:p w:rsidR="006960C3" w:rsidRPr="00A33D78" w:rsidRDefault="006960C3" w:rsidP="00A33D78">
      <w:pPr>
        <w:spacing w:after="200" w:line="276" w:lineRule="auto"/>
        <w:rPr>
          <w:rFonts w:ascii="BentonSans Bold" w:hAnsi="BentonSans Bold"/>
        </w:rPr>
      </w:pPr>
    </w:p>
    <w:p w:rsidR="00530BCA" w:rsidRDefault="006960C3">
      <w:pPr>
        <w:pStyle w:val="Heading1"/>
      </w:pPr>
      <w:bookmarkStart w:id="3" w:name="_Toc51138178"/>
      <w:r>
        <w:lastRenderedPageBreak/>
        <w:t>Purpose</w:t>
      </w:r>
      <w:bookmarkEnd w:id="0"/>
      <w:bookmarkEnd w:id="3"/>
    </w:p>
    <w:p w:rsidR="00530BCA" w:rsidRDefault="006960C3">
      <w:r>
        <w:t>This scope item manages the dangerous goods check in sales and delivery documents. In add</w:t>
      </w:r>
      <w:r>
        <w:t>ition, dangerous good descriptions are printed on the sales order confirmations, sales contracts, and the delivery notes.</w:t>
      </w:r>
    </w:p>
    <w:p w:rsidR="00530BCA" w:rsidRDefault="006960C3">
      <w:r>
        <w:t>For each compliance-relevant product added to a sales order, a sales contract, or sales quotation, you must verify if the product is c</w:t>
      </w:r>
      <w:r>
        <w:t>lassified as a dangerous good. If so, you check if the product can be transported.</w:t>
      </w:r>
    </w:p>
    <w:p w:rsidR="00530BCA" w:rsidRDefault="006960C3">
      <w:r>
        <w:t xml:space="preserve">If the product is not classified or if transport is not allowed, this check can result in a sales order block. The determination is based on the dangerous goods regulations </w:t>
      </w:r>
      <w:r>
        <w:t>that are applicable for the transport between departure and destination countries/regions.</w:t>
      </w:r>
    </w:p>
    <w:p w:rsidR="00530BCA" w:rsidRDefault="006960C3">
      <w:r>
        <w:t>If a dangerous goods assessment is not yet completed, a corresponding request to the product stewardship department or the dangerous goods specialists is created.</w:t>
      </w:r>
    </w:p>
    <w:p w:rsidR="00530BCA" w:rsidRDefault="006960C3">
      <w:r>
        <w:t>The scenario that the transport is forbidden is currently not covered in this scope item.</w:t>
      </w:r>
    </w:p>
    <w:p w:rsidR="00530BCA" w:rsidRDefault="006960C3">
      <w:r>
        <w:t>This document provides a detailed procedure for testing this scope item after solution activation, reflecting the predefined scope of the solution. Each process step,</w:t>
      </w:r>
      <w:r>
        <w:t xml:space="preserve"> report, or item is covered in its own section, providing the system interactions (test steps) in a table view. Steps that are not in scope of the process but are needed for testing are marked accordingly. Project-specific steps must be added.</w:t>
      </w:r>
    </w:p>
    <w:p w:rsidR="00530BCA" w:rsidRDefault="006960C3">
      <w:pPr>
        <w:pStyle w:val="Heading1"/>
      </w:pPr>
      <w:bookmarkStart w:id="4" w:name="unique_2"/>
      <w:bookmarkStart w:id="5" w:name="_Toc51138179"/>
      <w:r>
        <w:lastRenderedPageBreak/>
        <w:t>Prerequisite</w:t>
      </w:r>
      <w:r>
        <w:t>s</w:t>
      </w:r>
      <w:bookmarkEnd w:id="4"/>
      <w:bookmarkEnd w:id="5"/>
    </w:p>
    <w:p w:rsidR="00530BCA" w:rsidRDefault="006960C3">
      <w:r>
        <w:t>This section summarizes all the prerequisites for conducting the test in terms of systems, users, master data, organizational data, other test data and business conditions.</w:t>
      </w:r>
    </w:p>
    <w:p w:rsidR="00530BCA" w:rsidRDefault="006960C3">
      <w:pPr>
        <w:pStyle w:val="Heading2"/>
      </w:pPr>
      <w:bookmarkStart w:id="6" w:name="unique_3"/>
      <w:bookmarkStart w:id="7" w:name="_Toc51138180"/>
      <w:r>
        <w:t>System Access</w:t>
      </w:r>
      <w:bookmarkEnd w:id="6"/>
      <w:bookmarkEnd w:id="7"/>
    </w:p>
    <w:tbl>
      <w:tblPr>
        <w:tblStyle w:val="SAPStandardTable"/>
        <w:tblW w:w="0" w:type="auto"/>
        <w:tblLook w:val="0620" w:firstRow="1" w:lastRow="0" w:firstColumn="0" w:lastColumn="0" w:noHBand="1" w:noVBand="1"/>
      </w:tblPr>
      <w:tblGrid>
        <w:gridCol w:w="848"/>
        <w:gridCol w:w="11582"/>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6960C3"/>
        </w:tc>
        <w:tc>
          <w:tcPr>
            <w:tcW w:w="0" w:type="auto"/>
          </w:tcPr>
          <w:p w:rsidR="00530BCA" w:rsidRDefault="006960C3">
            <w:pPr>
              <w:pStyle w:val="SAPTableHeader"/>
            </w:pPr>
            <w:r>
              <w:rPr>
                <w:rStyle w:val="SAPEmphasis"/>
              </w:rPr>
              <w:t>Details</w:t>
            </w:r>
          </w:p>
        </w:tc>
      </w:tr>
      <w:tr w:rsidR="00530BCA" w:rsidTr="006960C3">
        <w:tc>
          <w:tcPr>
            <w:tcW w:w="0" w:type="auto"/>
          </w:tcPr>
          <w:p w:rsidR="00530BCA" w:rsidRDefault="006960C3">
            <w:r>
              <w:t>System</w:t>
            </w:r>
          </w:p>
        </w:tc>
        <w:tc>
          <w:tcPr>
            <w:tcW w:w="0" w:type="auto"/>
          </w:tcPr>
          <w:p w:rsidR="00530BCA" w:rsidRDefault="006960C3">
            <w:r>
              <w:t xml:space="preserve">Accessible via SAP Fiori launchpad. Your system </w:t>
            </w:r>
            <w:r>
              <w:t>administrator provides you with the URL to access the various apps assigned to your role.</w:t>
            </w:r>
          </w:p>
        </w:tc>
      </w:tr>
    </w:tbl>
    <w:p w:rsidR="00530BCA" w:rsidRDefault="006960C3">
      <w:pPr>
        <w:pStyle w:val="Heading2"/>
      </w:pPr>
      <w:bookmarkStart w:id="8" w:name="unique_4"/>
      <w:bookmarkStart w:id="9" w:name="_Toc51138181"/>
      <w:r>
        <w:t>Roles</w:t>
      </w:r>
      <w:bookmarkEnd w:id="8"/>
      <w:bookmarkEnd w:id="9"/>
    </w:p>
    <w:p w:rsidR="006960C3" w:rsidRDefault="006960C3">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6960C3" w:rsidRDefault="006960C3">
      <w:r>
        <w:rPr>
          <w:rStyle w:val="SAPEmphasis"/>
        </w:rPr>
        <w:t xml:space="preserve">Note </w:t>
      </w:r>
      <w:r>
        <w:t>These roles or spaces are examples provided by SAP. You can use them as templates to create your own roles or spaces.</w:t>
      </w:r>
    </w:p>
    <w:p w:rsidR="00530BCA" w:rsidRDefault="006960C3">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530BCA" w:rsidRDefault="00530BCA"/>
    <w:tbl>
      <w:tblPr>
        <w:tblStyle w:val="SAPStandardTable"/>
        <w:tblW w:w="0" w:type="auto"/>
        <w:tblLook w:val="0620" w:firstRow="1" w:lastRow="0" w:firstColumn="0" w:lastColumn="0" w:noHBand="1" w:noVBand="1"/>
      </w:tblPr>
      <w:tblGrid>
        <w:gridCol w:w="5285"/>
        <w:gridCol w:w="3160"/>
        <w:gridCol w:w="1792"/>
        <w:gridCol w:w="3160"/>
        <w:gridCol w:w="774"/>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t>Name (Role)</w:t>
            </w:r>
          </w:p>
        </w:tc>
        <w:tc>
          <w:tcPr>
            <w:tcW w:w="0" w:type="auto"/>
          </w:tcPr>
          <w:p w:rsidR="00530BCA" w:rsidRDefault="006960C3">
            <w:pPr>
              <w:pStyle w:val="SAPTableHeader"/>
            </w:pPr>
            <w:r>
              <w:t>ID (Role)</w:t>
            </w:r>
          </w:p>
        </w:tc>
        <w:tc>
          <w:tcPr>
            <w:tcW w:w="0" w:type="auto"/>
          </w:tcPr>
          <w:p w:rsidR="00530BCA" w:rsidRDefault="006960C3">
            <w:pPr>
              <w:pStyle w:val="SAPTableHeader"/>
            </w:pPr>
            <w:r>
              <w:t>Descripti</w:t>
            </w:r>
            <w:r>
              <w:t>on (Space)</w:t>
            </w:r>
          </w:p>
        </w:tc>
        <w:tc>
          <w:tcPr>
            <w:tcW w:w="0" w:type="auto"/>
          </w:tcPr>
          <w:p w:rsidR="00530BCA" w:rsidRDefault="006960C3">
            <w:pPr>
              <w:pStyle w:val="SAPTableHeader"/>
            </w:pPr>
            <w:r>
              <w:t>ID (Space)</w:t>
            </w:r>
          </w:p>
        </w:tc>
        <w:tc>
          <w:tcPr>
            <w:tcW w:w="0" w:type="auto"/>
          </w:tcPr>
          <w:p w:rsidR="00530BCA" w:rsidRDefault="006960C3">
            <w:pPr>
              <w:pStyle w:val="SAPTableHeader"/>
            </w:pPr>
            <w:r>
              <w:rPr>
                <w:rStyle w:val="SAPEmphasis"/>
              </w:rPr>
              <w:t>Log On</w:t>
            </w:r>
          </w:p>
        </w:tc>
      </w:tr>
      <w:tr w:rsidR="00530BCA" w:rsidTr="006960C3">
        <w:tc>
          <w:tcPr>
            <w:tcW w:w="0" w:type="auto"/>
          </w:tcPr>
          <w:p w:rsidR="00530BCA" w:rsidRDefault="006960C3">
            <w:r>
              <w:t>Internal Sales Representative</w:t>
            </w:r>
          </w:p>
        </w:tc>
        <w:tc>
          <w:tcPr>
            <w:tcW w:w="0" w:type="auto"/>
          </w:tcPr>
          <w:p w:rsidR="00530BCA" w:rsidRDefault="006960C3">
            <w:r>
              <w:rPr>
                <w:rStyle w:val="SAPMonospace"/>
              </w:rPr>
              <w:t>SAP_BR_INTERNAL_SALES_REP</w:t>
            </w:r>
          </w:p>
        </w:tc>
        <w:tc>
          <w:tcPr>
            <w:tcW w:w="0" w:type="auto"/>
          </w:tcPr>
          <w:p w:rsidR="00530BCA" w:rsidRDefault="006960C3">
            <w:r>
              <w:t>Internal Sales</w:t>
            </w:r>
          </w:p>
        </w:tc>
        <w:tc>
          <w:tcPr>
            <w:tcW w:w="0" w:type="auto"/>
          </w:tcPr>
          <w:p w:rsidR="00530BCA" w:rsidRDefault="006960C3">
            <w:r>
              <w:rPr>
                <w:rStyle w:val="SAPMonospace"/>
              </w:rPr>
              <w:t>SAP_BR_INTERNAL_SALES_REP</w:t>
            </w:r>
          </w:p>
        </w:tc>
        <w:tc>
          <w:tcPr>
            <w:tcW w:w="0" w:type="auto"/>
          </w:tcPr>
          <w:p w:rsidR="00000000" w:rsidRDefault="006960C3"/>
        </w:tc>
      </w:tr>
      <w:tr w:rsidR="00530BCA" w:rsidTr="006960C3">
        <w:tc>
          <w:tcPr>
            <w:tcW w:w="0" w:type="auto"/>
          </w:tcPr>
          <w:p w:rsidR="00530BCA" w:rsidRDefault="006960C3">
            <w:r>
              <w:t>Product Stewardship Specialist - Product Compliance</w:t>
            </w:r>
          </w:p>
        </w:tc>
        <w:tc>
          <w:tcPr>
            <w:tcW w:w="0" w:type="auto"/>
          </w:tcPr>
          <w:p w:rsidR="00530BCA" w:rsidRDefault="006960C3">
            <w:r>
              <w:rPr>
                <w:rStyle w:val="SAPMonospace"/>
              </w:rPr>
              <w:t>SAP_BR_PRODSTWRD_SPLST_PCL</w:t>
            </w:r>
          </w:p>
        </w:tc>
        <w:tc>
          <w:tcPr>
            <w:tcW w:w="0" w:type="auto"/>
          </w:tcPr>
          <w:p w:rsidR="00530BCA" w:rsidRDefault="006960C3">
            <w:r>
              <w:t>Product Compliance</w:t>
            </w:r>
          </w:p>
        </w:tc>
        <w:tc>
          <w:tcPr>
            <w:tcW w:w="0" w:type="auto"/>
          </w:tcPr>
          <w:p w:rsidR="00530BCA" w:rsidRDefault="006960C3">
            <w:r>
              <w:rPr>
                <w:rStyle w:val="SAPMonospace"/>
              </w:rPr>
              <w:t>SAP_BR_PRODSTWRD_SPLST_PCL</w:t>
            </w:r>
          </w:p>
        </w:tc>
        <w:tc>
          <w:tcPr>
            <w:tcW w:w="0" w:type="auto"/>
          </w:tcPr>
          <w:p w:rsidR="00000000" w:rsidRDefault="006960C3"/>
        </w:tc>
      </w:tr>
      <w:tr w:rsidR="00530BCA" w:rsidTr="006960C3">
        <w:tc>
          <w:tcPr>
            <w:tcW w:w="0" w:type="auto"/>
          </w:tcPr>
          <w:p w:rsidR="00530BCA" w:rsidRDefault="006960C3">
            <w:r>
              <w:t>Dangerous Goods Specialist - Product Compliance</w:t>
            </w:r>
            <w:r>
              <w:t xml:space="preserve"> (Product Compliance)</w:t>
            </w:r>
          </w:p>
        </w:tc>
        <w:tc>
          <w:tcPr>
            <w:tcW w:w="0" w:type="auto"/>
          </w:tcPr>
          <w:p w:rsidR="00530BCA" w:rsidRDefault="006960C3">
            <w:r>
              <w:rPr>
                <w:rStyle w:val="SAPMonospace"/>
              </w:rPr>
              <w:t>SAP_BR_DG_SPLST_PCL</w:t>
            </w:r>
          </w:p>
        </w:tc>
        <w:tc>
          <w:tcPr>
            <w:tcW w:w="0" w:type="auto"/>
          </w:tcPr>
          <w:p w:rsidR="00530BCA" w:rsidRDefault="006960C3">
            <w:r>
              <w:t>Dangerous Goods</w:t>
            </w:r>
          </w:p>
        </w:tc>
        <w:tc>
          <w:tcPr>
            <w:tcW w:w="0" w:type="auto"/>
          </w:tcPr>
          <w:p w:rsidR="00530BCA" w:rsidRDefault="006960C3">
            <w:r>
              <w:rPr>
                <w:rStyle w:val="SAPMonospace"/>
              </w:rPr>
              <w:t>SAP_BR_DG_SPLST_PCL</w:t>
            </w:r>
          </w:p>
        </w:tc>
        <w:tc>
          <w:tcPr>
            <w:tcW w:w="0" w:type="auto"/>
          </w:tcPr>
          <w:p w:rsidR="00000000" w:rsidRDefault="006960C3"/>
        </w:tc>
      </w:tr>
      <w:tr w:rsidR="00530BCA" w:rsidTr="006960C3">
        <w:tc>
          <w:tcPr>
            <w:tcW w:w="0" w:type="auto"/>
          </w:tcPr>
          <w:p w:rsidR="00530BCA" w:rsidRDefault="006960C3">
            <w:r>
              <w:t>Shipping Specialist</w:t>
            </w:r>
          </w:p>
        </w:tc>
        <w:tc>
          <w:tcPr>
            <w:tcW w:w="0" w:type="auto"/>
          </w:tcPr>
          <w:p w:rsidR="00530BCA" w:rsidRDefault="006960C3">
            <w:r>
              <w:rPr>
                <w:rStyle w:val="SAPMonospace"/>
              </w:rPr>
              <w:t>SAP_BR_SHIPPING_SPECIALIST</w:t>
            </w:r>
          </w:p>
        </w:tc>
        <w:tc>
          <w:tcPr>
            <w:tcW w:w="0" w:type="auto"/>
          </w:tcPr>
          <w:p w:rsidR="00530BCA" w:rsidRDefault="006960C3">
            <w:r>
              <w:t>Shipping</w:t>
            </w:r>
          </w:p>
        </w:tc>
        <w:tc>
          <w:tcPr>
            <w:tcW w:w="0" w:type="auto"/>
          </w:tcPr>
          <w:p w:rsidR="00530BCA" w:rsidRDefault="006960C3">
            <w:r>
              <w:rPr>
                <w:rStyle w:val="SAPMonospace"/>
              </w:rPr>
              <w:t>SAP_BR_SHIPPING_SPECIALIST</w:t>
            </w:r>
          </w:p>
        </w:tc>
        <w:tc>
          <w:tcPr>
            <w:tcW w:w="0" w:type="auto"/>
          </w:tcPr>
          <w:p w:rsidR="00000000" w:rsidRDefault="006960C3"/>
        </w:tc>
      </w:tr>
      <w:tr w:rsidR="00530BCA" w:rsidTr="006960C3">
        <w:tc>
          <w:tcPr>
            <w:tcW w:w="0" w:type="auto"/>
          </w:tcPr>
          <w:p w:rsidR="00530BCA" w:rsidRDefault="006960C3">
            <w:r>
              <w:t>Master Data Specialist - Product Data</w:t>
            </w:r>
          </w:p>
        </w:tc>
        <w:tc>
          <w:tcPr>
            <w:tcW w:w="0" w:type="auto"/>
          </w:tcPr>
          <w:p w:rsidR="00530BCA" w:rsidRDefault="006960C3">
            <w:r>
              <w:rPr>
                <w:rStyle w:val="SAPMonospace"/>
              </w:rPr>
              <w:t>SAP_BR_PRODMASTER_SPECIALIST</w:t>
            </w:r>
          </w:p>
        </w:tc>
        <w:tc>
          <w:tcPr>
            <w:tcW w:w="0" w:type="auto"/>
          </w:tcPr>
          <w:p w:rsidR="00530BCA" w:rsidRDefault="006960C3">
            <w:r>
              <w:t>Product</w:t>
            </w:r>
          </w:p>
        </w:tc>
        <w:tc>
          <w:tcPr>
            <w:tcW w:w="0" w:type="auto"/>
          </w:tcPr>
          <w:p w:rsidR="00530BCA" w:rsidRDefault="006960C3">
            <w:r>
              <w:rPr>
                <w:rStyle w:val="SAPMonospace"/>
              </w:rPr>
              <w:t>SAP_BR</w:t>
            </w:r>
            <w:r>
              <w:rPr>
                <w:rStyle w:val="SAPMonospace"/>
              </w:rPr>
              <w:t>_PRODMASTER_SPECIALIST</w:t>
            </w:r>
          </w:p>
        </w:tc>
        <w:tc>
          <w:tcPr>
            <w:tcW w:w="0" w:type="auto"/>
          </w:tcPr>
          <w:p w:rsidR="00000000" w:rsidRDefault="006960C3"/>
        </w:tc>
      </w:tr>
      <w:tr w:rsidR="00530BCA" w:rsidTr="006960C3">
        <w:tc>
          <w:tcPr>
            <w:tcW w:w="0" w:type="auto"/>
          </w:tcPr>
          <w:p w:rsidR="00530BCA" w:rsidRDefault="006960C3">
            <w:r>
              <w:lastRenderedPageBreak/>
              <w:t>Master Data Specialist - Business Partner Data</w:t>
            </w:r>
          </w:p>
        </w:tc>
        <w:tc>
          <w:tcPr>
            <w:tcW w:w="0" w:type="auto"/>
          </w:tcPr>
          <w:p w:rsidR="00530BCA" w:rsidRDefault="006960C3">
            <w:r>
              <w:rPr>
                <w:rStyle w:val="SAPMonospace"/>
              </w:rPr>
              <w:t>SAP_BR_BUPA_MASTER_SPECIALIST</w:t>
            </w:r>
          </w:p>
        </w:tc>
        <w:tc>
          <w:tcPr>
            <w:tcW w:w="0" w:type="auto"/>
          </w:tcPr>
          <w:p w:rsidR="00530BCA" w:rsidRDefault="006960C3">
            <w:r>
              <w:t>Business Partner</w:t>
            </w:r>
          </w:p>
        </w:tc>
        <w:tc>
          <w:tcPr>
            <w:tcW w:w="0" w:type="auto"/>
          </w:tcPr>
          <w:p w:rsidR="00530BCA" w:rsidRDefault="006960C3">
            <w:r>
              <w:rPr>
                <w:rStyle w:val="SAPMonospace"/>
              </w:rPr>
              <w:t>SAP_BR_BUPA_MASTER_SPECIALIST</w:t>
            </w:r>
          </w:p>
        </w:tc>
        <w:tc>
          <w:tcPr>
            <w:tcW w:w="0" w:type="auto"/>
          </w:tcPr>
          <w:p w:rsidR="00000000" w:rsidRDefault="006960C3"/>
        </w:tc>
      </w:tr>
      <w:tr w:rsidR="00530BCA" w:rsidTr="006960C3">
        <w:tc>
          <w:tcPr>
            <w:tcW w:w="0" w:type="auto"/>
          </w:tcPr>
          <w:p w:rsidR="00530BCA" w:rsidRDefault="006960C3">
            <w:r>
              <w:t>Warehouse Clerk</w:t>
            </w:r>
          </w:p>
        </w:tc>
        <w:tc>
          <w:tcPr>
            <w:tcW w:w="0" w:type="auto"/>
          </w:tcPr>
          <w:p w:rsidR="00530BCA" w:rsidRDefault="006960C3">
            <w:r>
              <w:rPr>
                <w:rStyle w:val="SAPMonospace"/>
              </w:rPr>
              <w:t>SAP_BR_WAREHOUSE_CLERK</w:t>
            </w:r>
          </w:p>
        </w:tc>
        <w:tc>
          <w:tcPr>
            <w:tcW w:w="0" w:type="auto"/>
          </w:tcPr>
          <w:p w:rsidR="00530BCA" w:rsidRDefault="006960C3">
            <w:r>
              <w:t>Inventory Processing</w:t>
            </w:r>
          </w:p>
        </w:tc>
        <w:tc>
          <w:tcPr>
            <w:tcW w:w="0" w:type="auto"/>
          </w:tcPr>
          <w:p w:rsidR="00530BCA" w:rsidRDefault="006960C3">
            <w:r>
              <w:rPr>
                <w:rStyle w:val="SAPMonospace"/>
              </w:rPr>
              <w:t>SAP_BR_WAREHOUSE_CLERK</w:t>
            </w:r>
          </w:p>
        </w:tc>
        <w:tc>
          <w:tcPr>
            <w:tcW w:w="0" w:type="auto"/>
          </w:tcPr>
          <w:p w:rsidR="00000000" w:rsidRDefault="006960C3"/>
        </w:tc>
      </w:tr>
    </w:tbl>
    <w:p w:rsidR="00530BCA" w:rsidRDefault="006960C3">
      <w:pPr>
        <w:pStyle w:val="Heading2"/>
      </w:pPr>
      <w:bookmarkStart w:id="10" w:name="unique_5"/>
      <w:bookmarkStart w:id="11" w:name="_Toc51138182"/>
      <w:r>
        <w:t>Master Data, Organizational Data, and Other Data</w:t>
      </w:r>
      <w:bookmarkEnd w:id="10"/>
      <w:bookmarkEnd w:id="11"/>
    </w:p>
    <w:p w:rsidR="00530BCA" w:rsidRDefault="006960C3">
      <w:r>
        <w:t>The organizational structure and master data of your company have been created in your system during activation. T</w:t>
      </w:r>
      <w:r>
        <w:t>he organizational structure reflects the structure of your company. The master data represents materials, customers, and suppliers, for example, depending on the operational focus of your company.</w:t>
      </w:r>
    </w:p>
    <w:p w:rsidR="00530BCA" w:rsidRDefault="006960C3">
      <w:r>
        <w:t>Use your own master data or the following sample data to go</w:t>
      </w:r>
      <w:r>
        <w:t xml:space="preserve"> through the test procedure.</w:t>
      </w:r>
    </w:p>
    <w:p w:rsidR="006960C3" w:rsidRDefault="006960C3">
      <w:r>
        <w:t>If you create your own packaged and unpackaged products, carry out the compliance steps for all relevant solution areas using the test scripts for the scope items listed:</w:t>
      </w:r>
    </w:p>
    <w:p w:rsidR="00530BCA" w:rsidRDefault="006960C3">
      <w:pPr>
        <w:pStyle w:val="listpara1"/>
        <w:numPr>
          <w:ilvl w:val="0"/>
          <w:numId w:val="5"/>
        </w:numPr>
      </w:pPr>
      <w:r>
        <w:t>Product Marketability: 31H (Assess Marketability of a P</w:t>
      </w:r>
      <w:r>
        <w:t>roduct)</w:t>
      </w:r>
    </w:p>
    <w:p w:rsidR="00530BCA" w:rsidRDefault="006960C3">
      <w:pPr>
        <w:pStyle w:val="listpara1"/>
        <w:numPr>
          <w:ilvl w:val="0"/>
          <w:numId w:val="3"/>
        </w:numPr>
      </w:pPr>
      <w:r>
        <w:t>Safety Data Sheet Management: 3VR (Manage Safety Data Sheets for Products)</w:t>
      </w:r>
    </w:p>
    <w:p w:rsidR="006960C3" w:rsidRDefault="006960C3">
      <w:pPr>
        <w:pStyle w:val="listpara1"/>
        <w:numPr>
          <w:ilvl w:val="0"/>
          <w:numId w:val="3"/>
        </w:numPr>
      </w:pPr>
      <w:r>
        <w:t>Dangerous Goods Management: 3FC (Assess Dangerous Goods for a Product)</w:t>
      </w:r>
    </w:p>
    <w:p w:rsidR="00530BCA" w:rsidRDefault="006960C3">
      <w:r>
        <w:t>The demo data described and used in the following is tailored for a smooth execution of the described</w:t>
      </w:r>
      <w:r>
        <w:t xml:space="preserve"> procedures and suppresses processes of other solution areas in product compliance.</w:t>
      </w:r>
    </w:p>
    <w:p w:rsidR="00530BCA" w:rsidRDefault="006960C3">
      <w:r>
        <w:t>The following data is valid for both test scenarios:</w:t>
      </w:r>
    </w:p>
    <w:tbl>
      <w:tblPr>
        <w:tblStyle w:val="SAPStandardTable"/>
        <w:tblW w:w="0" w:type="auto"/>
        <w:tblLook w:val="0620" w:firstRow="1" w:lastRow="0" w:firstColumn="0" w:lastColumn="0" w:noHBand="1" w:noVBand="1"/>
      </w:tblPr>
      <w:tblGrid>
        <w:gridCol w:w="2259"/>
        <w:gridCol w:w="3390"/>
        <w:gridCol w:w="3572"/>
        <w:gridCol w:w="4950"/>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Data</w:t>
            </w:r>
          </w:p>
        </w:tc>
        <w:tc>
          <w:tcPr>
            <w:tcW w:w="0" w:type="auto"/>
          </w:tcPr>
          <w:p w:rsidR="00530BCA" w:rsidRDefault="006960C3">
            <w:pPr>
              <w:pStyle w:val="SAPTableHeader"/>
            </w:pPr>
            <w:r>
              <w:rPr>
                <w:rStyle w:val="SAPEmphasis"/>
              </w:rPr>
              <w:t>Sample Value</w:t>
            </w:r>
          </w:p>
        </w:tc>
        <w:tc>
          <w:tcPr>
            <w:tcW w:w="0" w:type="auto"/>
          </w:tcPr>
          <w:p w:rsidR="00530BCA" w:rsidRDefault="006960C3">
            <w:pPr>
              <w:pStyle w:val="SAPTableHeader"/>
            </w:pPr>
            <w:r>
              <w:rPr>
                <w:rStyle w:val="SAPEmphasis"/>
              </w:rPr>
              <w:t>Details</w:t>
            </w:r>
          </w:p>
        </w:tc>
        <w:tc>
          <w:tcPr>
            <w:tcW w:w="0" w:type="auto"/>
          </w:tcPr>
          <w:p w:rsidR="00530BCA" w:rsidRDefault="006960C3">
            <w:pPr>
              <w:pStyle w:val="SAPTableHeader"/>
            </w:pPr>
            <w:r>
              <w:rPr>
                <w:rStyle w:val="SAPEmphasis"/>
              </w:rPr>
              <w:t>Comments</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L00000005806</w:t>
            </w:r>
          </w:p>
        </w:tc>
        <w:tc>
          <w:tcPr>
            <w:tcW w:w="0" w:type="auto"/>
          </w:tcPr>
          <w:p w:rsidR="00530BCA" w:rsidRDefault="006960C3">
            <w:pPr>
              <w:pStyle w:val="listpara1"/>
              <w:numPr>
                <w:ilvl w:val="0"/>
                <w:numId w:val="6"/>
              </w:numPr>
            </w:pPr>
            <w:r>
              <w:t xml:space="preserve">CAS Number: </w:t>
            </w:r>
            <w:r>
              <w:rPr>
                <w:rStyle w:val="SAPUserEntry"/>
              </w:rPr>
              <w:t>108-38-3</w:t>
            </w:r>
          </w:p>
          <w:p w:rsidR="00530BCA" w:rsidRDefault="006960C3">
            <w:pPr>
              <w:pStyle w:val="listpara1"/>
              <w:numPr>
                <w:ilvl w:val="0"/>
                <w:numId w:val="3"/>
              </w:numPr>
            </w:pPr>
            <w:r>
              <w:t xml:space="preserve">Name: </w:t>
            </w:r>
            <w:r>
              <w:rPr>
                <w:rStyle w:val="SAPUserEntry"/>
              </w:rPr>
              <w:t>m-xylene</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L00000005867</w:t>
            </w:r>
          </w:p>
        </w:tc>
        <w:tc>
          <w:tcPr>
            <w:tcW w:w="0" w:type="auto"/>
          </w:tcPr>
          <w:p w:rsidR="00530BCA" w:rsidRDefault="006960C3">
            <w:pPr>
              <w:pStyle w:val="listpara1"/>
              <w:numPr>
                <w:ilvl w:val="0"/>
                <w:numId w:val="7"/>
              </w:numPr>
            </w:pPr>
            <w:r>
              <w:t xml:space="preserve">CAS Number: </w:t>
            </w:r>
            <w:r>
              <w:rPr>
                <w:rStyle w:val="SAPUserEntry"/>
              </w:rPr>
              <w:t>108-88-3</w:t>
            </w:r>
          </w:p>
          <w:p w:rsidR="00530BCA" w:rsidRDefault="006960C3">
            <w:pPr>
              <w:pStyle w:val="listpara1"/>
              <w:numPr>
                <w:ilvl w:val="0"/>
                <w:numId w:val="3"/>
              </w:numPr>
            </w:pPr>
            <w:r>
              <w:t xml:space="preserve">Name: </w:t>
            </w:r>
            <w:r>
              <w:rPr>
                <w:rStyle w:val="SAPUserEntry"/>
              </w:rPr>
              <w:t>Toluene</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L00000007071</w:t>
            </w:r>
          </w:p>
        </w:tc>
        <w:tc>
          <w:tcPr>
            <w:tcW w:w="0" w:type="auto"/>
          </w:tcPr>
          <w:p w:rsidR="00530BCA" w:rsidRDefault="006960C3">
            <w:pPr>
              <w:pStyle w:val="listpara1"/>
              <w:numPr>
                <w:ilvl w:val="0"/>
                <w:numId w:val="8"/>
              </w:numPr>
            </w:pPr>
            <w:r>
              <w:t xml:space="preserve">CAS Number: </w:t>
            </w:r>
            <w:r>
              <w:rPr>
                <w:rStyle w:val="SAPUserEntry"/>
              </w:rPr>
              <w:t>123-86-4</w:t>
            </w:r>
          </w:p>
          <w:p w:rsidR="00530BCA" w:rsidRDefault="006960C3">
            <w:pPr>
              <w:pStyle w:val="listpara1"/>
              <w:numPr>
                <w:ilvl w:val="0"/>
                <w:numId w:val="3"/>
              </w:numPr>
            </w:pPr>
            <w:r>
              <w:t xml:space="preserve">Name: </w:t>
            </w:r>
            <w:r>
              <w:rPr>
                <w:rStyle w:val="SAPUserEntry"/>
              </w:rPr>
              <w:t>n-butyl acetate</w:t>
            </w:r>
          </w:p>
        </w:tc>
        <w:tc>
          <w:tcPr>
            <w:tcW w:w="0" w:type="auto"/>
          </w:tcPr>
          <w:p w:rsidR="00530BCA" w:rsidRDefault="006960C3">
            <w:r>
              <w:t>Included in the listed substance index, which is delivered with th</w:t>
            </w:r>
            <w:r>
              <w:t>e software.</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L00000003109</w:t>
            </w:r>
          </w:p>
        </w:tc>
        <w:tc>
          <w:tcPr>
            <w:tcW w:w="0" w:type="auto"/>
          </w:tcPr>
          <w:p w:rsidR="00530BCA" w:rsidRDefault="00530BCA"/>
          <w:p w:rsidR="006960C3" w:rsidRDefault="006960C3">
            <w:r>
              <w:t xml:space="preserve">CAS Number: </w:t>
            </w:r>
            <w:r>
              <w:rPr>
                <w:rStyle w:val="SAPUserEntry"/>
              </w:rPr>
              <w:t>78-83-1</w:t>
            </w:r>
          </w:p>
          <w:p w:rsidR="00530BCA" w:rsidRDefault="006960C3">
            <w:r>
              <w:t xml:space="preserve">Name: </w:t>
            </w:r>
            <w:r>
              <w:rPr>
                <w:rStyle w:val="SAPUserEntry"/>
              </w:rPr>
              <w:t>Isobutyl alcohol</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lastRenderedPageBreak/>
              <w:t>Listed Substance</w:t>
            </w:r>
          </w:p>
        </w:tc>
        <w:tc>
          <w:tcPr>
            <w:tcW w:w="0" w:type="auto"/>
          </w:tcPr>
          <w:p w:rsidR="00530BCA" w:rsidRDefault="006960C3">
            <w:r>
              <w:rPr>
                <w:rStyle w:val="SAPUserEntry"/>
              </w:rPr>
              <w:t>L00000002316</w:t>
            </w:r>
          </w:p>
        </w:tc>
        <w:tc>
          <w:tcPr>
            <w:tcW w:w="0" w:type="auto"/>
          </w:tcPr>
          <w:p w:rsidR="00530BCA" w:rsidRDefault="006960C3">
            <w:pPr>
              <w:pStyle w:val="listpara1"/>
              <w:numPr>
                <w:ilvl w:val="0"/>
                <w:numId w:val="9"/>
              </w:numPr>
            </w:pPr>
            <w:r>
              <w:t xml:space="preserve">CAS Number: </w:t>
            </w:r>
            <w:r>
              <w:rPr>
                <w:rStyle w:val="SAPUserEntry"/>
              </w:rPr>
              <w:t>64-17-5</w:t>
            </w:r>
          </w:p>
          <w:p w:rsidR="00530BCA" w:rsidRDefault="006960C3">
            <w:pPr>
              <w:pStyle w:val="listpara1"/>
              <w:numPr>
                <w:ilvl w:val="0"/>
                <w:numId w:val="3"/>
              </w:numPr>
            </w:pPr>
            <w:r>
              <w:t xml:space="preserve">Name: </w:t>
            </w:r>
            <w:r>
              <w:rPr>
                <w:rStyle w:val="SAPUserEntry"/>
              </w:rPr>
              <w:t>ethanol</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L00000002147</w:t>
            </w:r>
          </w:p>
        </w:tc>
        <w:tc>
          <w:tcPr>
            <w:tcW w:w="0" w:type="auto"/>
          </w:tcPr>
          <w:p w:rsidR="00530BCA" w:rsidRDefault="006960C3">
            <w:pPr>
              <w:pStyle w:val="listpara1"/>
              <w:numPr>
                <w:ilvl w:val="0"/>
                <w:numId w:val="10"/>
              </w:numPr>
            </w:pPr>
            <w:r>
              <w:t xml:space="preserve">CAS Number: </w:t>
            </w:r>
            <w:r>
              <w:rPr>
                <w:rStyle w:val="SAPUserEntry"/>
              </w:rPr>
              <w:t>60-00-4</w:t>
            </w:r>
          </w:p>
          <w:p w:rsidR="00530BCA" w:rsidRDefault="006960C3">
            <w:pPr>
              <w:pStyle w:val="listpara1"/>
              <w:numPr>
                <w:ilvl w:val="0"/>
                <w:numId w:val="3"/>
              </w:numPr>
            </w:pPr>
            <w:r>
              <w:t xml:space="preserve">Name: </w:t>
            </w:r>
            <w:r>
              <w:rPr>
                <w:rStyle w:val="SAPUserEntry"/>
              </w:rPr>
              <w:t>EDTA</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t>Listed Substance</w:t>
            </w:r>
          </w:p>
        </w:tc>
        <w:tc>
          <w:tcPr>
            <w:tcW w:w="0" w:type="auto"/>
          </w:tcPr>
          <w:p w:rsidR="00530BCA" w:rsidRDefault="006960C3">
            <w:r>
              <w:rPr>
                <w:rStyle w:val="SAPUserEntry"/>
              </w:rPr>
              <w:t>L00000033687</w:t>
            </w:r>
          </w:p>
        </w:tc>
        <w:tc>
          <w:tcPr>
            <w:tcW w:w="0" w:type="auto"/>
          </w:tcPr>
          <w:p w:rsidR="00530BCA" w:rsidRDefault="006960C3">
            <w:pPr>
              <w:pStyle w:val="listpara1"/>
              <w:numPr>
                <w:ilvl w:val="0"/>
                <w:numId w:val="11"/>
              </w:numPr>
            </w:pPr>
            <w:r>
              <w:t xml:space="preserve">CAS Number: </w:t>
            </w:r>
            <w:r>
              <w:rPr>
                <w:rStyle w:val="SAPUserEntry"/>
              </w:rPr>
              <w:t>7732-18-5</w:t>
            </w:r>
          </w:p>
          <w:p w:rsidR="00530BCA" w:rsidRDefault="006960C3">
            <w:pPr>
              <w:pStyle w:val="listpara1"/>
              <w:numPr>
                <w:ilvl w:val="0"/>
                <w:numId w:val="3"/>
              </w:numPr>
            </w:pPr>
            <w:r>
              <w:t xml:space="preserve">Name: </w:t>
            </w:r>
            <w:r>
              <w:rPr>
                <w:rStyle w:val="SAPUserEntry"/>
              </w:rPr>
              <w:t>water</w:t>
            </w:r>
          </w:p>
        </w:tc>
        <w:tc>
          <w:tcPr>
            <w:tcW w:w="0" w:type="auto"/>
          </w:tcPr>
          <w:p w:rsidR="00530BCA" w:rsidRDefault="006960C3">
            <w:r>
              <w:t>Included in the listed substance index, which is delivered with the software.</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ADR</w:t>
            </w:r>
          </w:p>
        </w:tc>
        <w:tc>
          <w:tcPr>
            <w:tcW w:w="0" w:type="auto"/>
          </w:tcPr>
          <w:p w:rsidR="006960C3" w:rsidRDefault="006960C3">
            <w:r>
              <w:t>Compliance Requirement ID:</w:t>
            </w:r>
          </w:p>
          <w:p w:rsidR="00530BCA" w:rsidRDefault="006960C3">
            <w:r>
              <w:rPr>
                <w:rStyle w:val="SAPUserEntry"/>
              </w:rPr>
              <w:t>ADR</w:t>
            </w:r>
          </w:p>
        </w:tc>
        <w:tc>
          <w:tcPr>
            <w:tcW w:w="0" w:type="auto"/>
          </w:tcPr>
          <w:p w:rsidR="00530BCA" w:rsidRDefault="006960C3">
            <w:pPr>
              <w:pStyle w:val="listpara1"/>
              <w:numPr>
                <w:ilvl w:val="0"/>
                <w:numId w:val="12"/>
              </w:numPr>
            </w:pPr>
            <w:r>
              <w:t>Compliance requirement versions are deliver</w:t>
            </w:r>
            <w:r>
              <w:t>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UNRTDG</w:t>
            </w:r>
          </w:p>
        </w:tc>
        <w:tc>
          <w:tcPr>
            <w:tcW w:w="0" w:type="auto"/>
          </w:tcPr>
          <w:p w:rsidR="00530BCA" w:rsidRDefault="006960C3">
            <w:r>
              <w:t xml:space="preserve">Compliance Requirement ID: </w:t>
            </w:r>
            <w:r>
              <w:rPr>
                <w:rStyle w:val="SAPUserEntry"/>
              </w:rPr>
              <w:t>UNRTDG</w:t>
            </w:r>
          </w:p>
        </w:tc>
        <w:tc>
          <w:tcPr>
            <w:tcW w:w="0" w:type="auto"/>
          </w:tcPr>
          <w:p w:rsidR="00530BCA" w:rsidRDefault="006960C3">
            <w:pPr>
              <w:pStyle w:val="listpara1"/>
              <w:numPr>
                <w:ilvl w:val="0"/>
                <w:numId w:val="13"/>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IMDG-Code</w:t>
            </w:r>
          </w:p>
        </w:tc>
        <w:tc>
          <w:tcPr>
            <w:tcW w:w="0" w:type="auto"/>
          </w:tcPr>
          <w:p w:rsidR="00530BCA" w:rsidRDefault="006960C3">
            <w:r>
              <w:t xml:space="preserve">Compliance Requirement ID: </w:t>
            </w:r>
            <w:r>
              <w:rPr>
                <w:rStyle w:val="SAPUserEntry"/>
              </w:rPr>
              <w:t>IMDG-Code</w:t>
            </w:r>
          </w:p>
        </w:tc>
        <w:tc>
          <w:tcPr>
            <w:tcW w:w="0" w:type="auto"/>
          </w:tcPr>
          <w:p w:rsidR="00530BCA" w:rsidRDefault="006960C3">
            <w:pPr>
              <w:pStyle w:val="listpara1"/>
              <w:numPr>
                <w:ilvl w:val="0"/>
                <w:numId w:val="14"/>
              </w:numPr>
            </w:pPr>
            <w:r>
              <w:t>Compliance requirement versions are delivered w</w:t>
            </w:r>
            <w:r>
              <w:t>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IATA-DGR</w:t>
            </w:r>
          </w:p>
        </w:tc>
        <w:tc>
          <w:tcPr>
            <w:tcW w:w="0" w:type="auto"/>
          </w:tcPr>
          <w:p w:rsidR="00530BCA" w:rsidRDefault="006960C3">
            <w:r>
              <w:t xml:space="preserve">Compliance Requirement ID: </w:t>
            </w:r>
            <w:r>
              <w:rPr>
                <w:rStyle w:val="SAPUserEntry"/>
              </w:rPr>
              <w:t>IATA-DGR</w:t>
            </w:r>
          </w:p>
        </w:tc>
        <w:tc>
          <w:tcPr>
            <w:tcW w:w="0" w:type="auto"/>
          </w:tcPr>
          <w:p w:rsidR="00530BCA" w:rsidRDefault="006960C3">
            <w:pPr>
              <w:pStyle w:val="listpara1"/>
              <w:numPr>
                <w:ilvl w:val="0"/>
                <w:numId w:val="15"/>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RID</w:t>
            </w:r>
          </w:p>
        </w:tc>
        <w:tc>
          <w:tcPr>
            <w:tcW w:w="0" w:type="auto"/>
          </w:tcPr>
          <w:p w:rsidR="00530BCA" w:rsidRDefault="006960C3">
            <w:r>
              <w:t xml:space="preserve">Compliance Requirement ID: </w:t>
            </w:r>
            <w:r>
              <w:rPr>
                <w:rStyle w:val="SAPUserEntry"/>
              </w:rPr>
              <w:t>RID</w:t>
            </w:r>
          </w:p>
        </w:tc>
        <w:tc>
          <w:tcPr>
            <w:tcW w:w="0" w:type="auto"/>
          </w:tcPr>
          <w:p w:rsidR="00530BCA" w:rsidRDefault="006960C3">
            <w:pPr>
              <w:pStyle w:val="listpara1"/>
              <w:numPr>
                <w:ilvl w:val="0"/>
                <w:numId w:val="16"/>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ADN</w:t>
            </w:r>
          </w:p>
        </w:tc>
        <w:tc>
          <w:tcPr>
            <w:tcW w:w="0" w:type="auto"/>
          </w:tcPr>
          <w:p w:rsidR="00530BCA" w:rsidRDefault="006960C3">
            <w:r>
              <w:t xml:space="preserve">Compliance Requirement ID: </w:t>
            </w:r>
            <w:r>
              <w:rPr>
                <w:rStyle w:val="SAPUserEntry"/>
              </w:rPr>
              <w:t>ADN</w:t>
            </w:r>
          </w:p>
        </w:tc>
        <w:tc>
          <w:tcPr>
            <w:tcW w:w="0" w:type="auto"/>
          </w:tcPr>
          <w:p w:rsidR="00530BCA" w:rsidRDefault="006960C3">
            <w:pPr>
              <w:pStyle w:val="listpara1"/>
              <w:numPr>
                <w:ilvl w:val="0"/>
                <w:numId w:val="17"/>
              </w:numPr>
            </w:pPr>
            <w:r>
              <w:t>Compliance requirement versions are delivered with the softwar</w:t>
            </w:r>
            <w:r>
              <w:t>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49 CFR</w:t>
            </w:r>
          </w:p>
        </w:tc>
        <w:tc>
          <w:tcPr>
            <w:tcW w:w="0" w:type="auto"/>
          </w:tcPr>
          <w:p w:rsidR="00530BCA" w:rsidRDefault="006960C3">
            <w:r>
              <w:t xml:space="preserve">Compliance Requirement ID: </w:t>
            </w:r>
            <w:r>
              <w:rPr>
                <w:rStyle w:val="SAPUserEntry"/>
              </w:rPr>
              <w:t>49 CFR</w:t>
            </w:r>
          </w:p>
        </w:tc>
        <w:tc>
          <w:tcPr>
            <w:tcW w:w="0" w:type="auto"/>
          </w:tcPr>
          <w:p w:rsidR="00530BCA" w:rsidRDefault="006960C3">
            <w:pPr>
              <w:pStyle w:val="listpara1"/>
              <w:numPr>
                <w:ilvl w:val="0"/>
                <w:numId w:val="18"/>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TDG</w:t>
            </w:r>
          </w:p>
        </w:tc>
        <w:tc>
          <w:tcPr>
            <w:tcW w:w="0" w:type="auto"/>
          </w:tcPr>
          <w:p w:rsidR="00530BCA" w:rsidRDefault="006960C3">
            <w:r>
              <w:t xml:space="preserve">Compliance Requirement ID: </w:t>
            </w:r>
            <w:r>
              <w:rPr>
                <w:rStyle w:val="SAPUserEntry"/>
              </w:rPr>
              <w:t>TDG</w:t>
            </w:r>
          </w:p>
        </w:tc>
        <w:tc>
          <w:tcPr>
            <w:tcW w:w="0" w:type="auto"/>
          </w:tcPr>
          <w:p w:rsidR="00530BCA" w:rsidRDefault="006960C3">
            <w:pPr>
              <w:pStyle w:val="listpara1"/>
              <w:numPr>
                <w:ilvl w:val="0"/>
                <w:numId w:val="19"/>
              </w:numPr>
            </w:pPr>
            <w:r>
              <w:t>Compliance requirement versions are delivered with the soft</w:t>
            </w:r>
            <w:r>
              <w: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ADG</w:t>
            </w:r>
          </w:p>
          <w:p w:rsidR="00530BCA" w:rsidRDefault="00530BCA"/>
        </w:tc>
        <w:tc>
          <w:tcPr>
            <w:tcW w:w="0" w:type="auto"/>
          </w:tcPr>
          <w:p w:rsidR="00530BCA" w:rsidRDefault="006960C3">
            <w:r>
              <w:t xml:space="preserve">Compliance Requirement ID: </w:t>
            </w:r>
            <w:r>
              <w:rPr>
                <w:rStyle w:val="SAPUserEntry"/>
              </w:rPr>
              <w:t>ADG</w:t>
            </w:r>
          </w:p>
        </w:tc>
        <w:tc>
          <w:tcPr>
            <w:tcW w:w="0" w:type="auto"/>
          </w:tcPr>
          <w:p w:rsidR="00530BCA" w:rsidRDefault="006960C3">
            <w:pPr>
              <w:pStyle w:val="listpara1"/>
              <w:numPr>
                <w:ilvl w:val="0"/>
                <w:numId w:val="20"/>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lastRenderedPageBreak/>
              <w:t>Compliance Requirement Version</w:t>
            </w:r>
          </w:p>
        </w:tc>
        <w:tc>
          <w:tcPr>
            <w:tcW w:w="0" w:type="auto"/>
          </w:tcPr>
          <w:p w:rsidR="00530BCA" w:rsidRDefault="006960C3">
            <w:r>
              <w:rPr>
                <w:rStyle w:val="SAPUserEntry"/>
              </w:rPr>
              <w:t>NZS 5433</w:t>
            </w:r>
          </w:p>
        </w:tc>
        <w:tc>
          <w:tcPr>
            <w:tcW w:w="0" w:type="auto"/>
          </w:tcPr>
          <w:p w:rsidR="00530BCA" w:rsidRDefault="006960C3">
            <w:r>
              <w:t xml:space="preserve">Compliance Requirement ID: </w:t>
            </w:r>
            <w:r>
              <w:rPr>
                <w:rStyle w:val="SAPUserEntry"/>
              </w:rPr>
              <w:t>NZS 5433</w:t>
            </w:r>
          </w:p>
        </w:tc>
        <w:tc>
          <w:tcPr>
            <w:tcW w:w="0" w:type="auto"/>
          </w:tcPr>
          <w:p w:rsidR="00530BCA" w:rsidRDefault="006960C3">
            <w:pPr>
              <w:pStyle w:val="listpara1"/>
              <w:numPr>
                <w:ilvl w:val="0"/>
                <w:numId w:val="21"/>
              </w:numPr>
            </w:pPr>
            <w:r>
              <w:t>Compliance requirement versions are delivered with the software.</w:t>
            </w:r>
          </w:p>
          <w:p w:rsidR="00530BCA" w:rsidRDefault="006960C3">
            <w:pPr>
              <w:pStyle w:val="listpara1"/>
              <w:numPr>
                <w:ilvl w:val="0"/>
                <w:numId w:val="3"/>
              </w:numPr>
            </w:pPr>
            <w:r>
              <w:t>Activated via scope</w:t>
            </w:r>
            <w:r>
              <w:t xml:space="preserv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ANTT</w:t>
            </w:r>
          </w:p>
        </w:tc>
        <w:tc>
          <w:tcPr>
            <w:tcW w:w="0" w:type="auto"/>
          </w:tcPr>
          <w:p w:rsidR="00530BCA" w:rsidRDefault="006960C3">
            <w:r>
              <w:t xml:space="preserve">Compliance Requirement ID: </w:t>
            </w:r>
            <w:r>
              <w:rPr>
                <w:rStyle w:val="SAPUserEntry"/>
              </w:rPr>
              <w:t>ANTT</w:t>
            </w:r>
          </w:p>
        </w:tc>
        <w:tc>
          <w:tcPr>
            <w:tcW w:w="0" w:type="auto"/>
          </w:tcPr>
          <w:p w:rsidR="00530BCA" w:rsidRDefault="006960C3">
            <w:pPr>
              <w:pStyle w:val="listpara1"/>
              <w:numPr>
                <w:ilvl w:val="0"/>
                <w:numId w:val="22"/>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NOM</w:t>
            </w:r>
          </w:p>
        </w:tc>
        <w:tc>
          <w:tcPr>
            <w:tcW w:w="0" w:type="auto"/>
          </w:tcPr>
          <w:p w:rsidR="00530BCA" w:rsidRDefault="006960C3">
            <w:r>
              <w:t xml:space="preserve">Compliance Requirement ID: </w:t>
            </w:r>
            <w:r>
              <w:rPr>
                <w:rStyle w:val="SAPUserEntry"/>
              </w:rPr>
              <w:t>NOM</w:t>
            </w:r>
          </w:p>
        </w:tc>
        <w:tc>
          <w:tcPr>
            <w:tcW w:w="0" w:type="auto"/>
          </w:tcPr>
          <w:p w:rsidR="00530BCA" w:rsidRDefault="006960C3">
            <w:pPr>
              <w:pStyle w:val="listpara1"/>
              <w:numPr>
                <w:ilvl w:val="0"/>
                <w:numId w:val="23"/>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NCh382</w:t>
            </w:r>
          </w:p>
        </w:tc>
        <w:tc>
          <w:tcPr>
            <w:tcW w:w="0" w:type="auto"/>
          </w:tcPr>
          <w:p w:rsidR="00530BCA" w:rsidRDefault="006960C3">
            <w:r>
              <w:t xml:space="preserve">Compliance Requirement ID: </w:t>
            </w:r>
            <w:r>
              <w:rPr>
                <w:rStyle w:val="SAPUserEntry"/>
              </w:rPr>
              <w:t>NCh382</w:t>
            </w:r>
          </w:p>
        </w:tc>
        <w:tc>
          <w:tcPr>
            <w:tcW w:w="0" w:type="auto"/>
          </w:tcPr>
          <w:p w:rsidR="00530BCA" w:rsidRDefault="006960C3">
            <w:pPr>
              <w:pStyle w:val="listpara1"/>
              <w:numPr>
                <w:ilvl w:val="0"/>
                <w:numId w:val="24"/>
              </w:numPr>
            </w:pPr>
            <w:r>
              <w:t>Compliance requirement versions are delivered with the software.</w:t>
            </w:r>
          </w:p>
          <w:p w:rsidR="00530BCA" w:rsidRDefault="006960C3">
            <w:pPr>
              <w:pStyle w:val="listpara1"/>
              <w:numPr>
                <w:ilvl w:val="0"/>
                <w:numId w:val="3"/>
              </w:numPr>
            </w:pPr>
            <w:r>
              <w:t>Activated via scope ite</w:t>
            </w:r>
            <w:r>
              <w:t>m.</w:t>
            </w:r>
          </w:p>
        </w:tc>
      </w:tr>
      <w:tr w:rsidR="00530BCA" w:rsidTr="006960C3">
        <w:tc>
          <w:tcPr>
            <w:tcW w:w="0" w:type="auto"/>
          </w:tcPr>
          <w:p w:rsidR="00530BCA" w:rsidRDefault="006960C3">
            <w:r>
              <w:t>Compliance Requirement Version</w:t>
            </w:r>
          </w:p>
        </w:tc>
        <w:tc>
          <w:tcPr>
            <w:tcW w:w="0" w:type="auto"/>
          </w:tcPr>
          <w:p w:rsidR="00530BCA" w:rsidRDefault="006960C3">
            <w:r>
              <w:rPr>
                <w:rStyle w:val="SAPUserEntry"/>
              </w:rPr>
              <w:t>SANS 10228</w:t>
            </w:r>
          </w:p>
        </w:tc>
        <w:tc>
          <w:tcPr>
            <w:tcW w:w="0" w:type="auto"/>
          </w:tcPr>
          <w:p w:rsidR="00530BCA" w:rsidRDefault="006960C3">
            <w:r>
              <w:t xml:space="preserve">Compliance Requirement ID: </w:t>
            </w:r>
            <w:r>
              <w:rPr>
                <w:rStyle w:val="SAPUserEntry"/>
              </w:rPr>
              <w:t>SANS 10228</w:t>
            </w:r>
          </w:p>
        </w:tc>
        <w:tc>
          <w:tcPr>
            <w:tcW w:w="0" w:type="auto"/>
          </w:tcPr>
          <w:p w:rsidR="00530BCA" w:rsidRDefault="006960C3">
            <w:pPr>
              <w:pStyle w:val="listpara1"/>
              <w:numPr>
                <w:ilvl w:val="0"/>
                <w:numId w:val="25"/>
              </w:numPr>
            </w:pPr>
            <w:r>
              <w:t>Compliance requirement versions are delivered with the software.</w:t>
            </w:r>
          </w:p>
          <w:p w:rsidR="00530BCA" w:rsidRDefault="006960C3">
            <w:pPr>
              <w:pStyle w:val="listpara1"/>
              <w:numPr>
                <w:ilvl w:val="0"/>
                <w:numId w:val="3"/>
              </w:numPr>
            </w:pPr>
            <w:r>
              <w:t>Activated via scope item.</w:t>
            </w:r>
          </w:p>
        </w:tc>
      </w:tr>
      <w:tr w:rsidR="00530BCA" w:rsidTr="006960C3">
        <w:tc>
          <w:tcPr>
            <w:tcW w:w="0" w:type="auto"/>
          </w:tcPr>
          <w:p w:rsidR="00530BCA" w:rsidRDefault="006960C3">
            <w:r>
              <w:t>Compliance Purpose</w:t>
            </w:r>
          </w:p>
        </w:tc>
        <w:tc>
          <w:tcPr>
            <w:tcW w:w="0" w:type="auto"/>
          </w:tcPr>
          <w:p w:rsidR="00530BCA" w:rsidRDefault="006960C3">
            <w:r>
              <w:rPr>
                <w:rStyle w:val="SAPUserEntry"/>
              </w:rPr>
              <w:t>Transport in EU</w:t>
            </w:r>
          </w:p>
        </w:tc>
        <w:tc>
          <w:tcPr>
            <w:tcW w:w="0" w:type="auto"/>
          </w:tcPr>
          <w:p w:rsidR="006960C3" w:rsidRDefault="006960C3">
            <w:r>
              <w:t>The following compliance requirements are assigned:</w:t>
            </w:r>
          </w:p>
          <w:p w:rsidR="00530BCA" w:rsidRDefault="006960C3">
            <w:pPr>
              <w:pStyle w:val="listpara1"/>
              <w:numPr>
                <w:ilvl w:val="0"/>
                <w:numId w:val="26"/>
              </w:numPr>
            </w:pPr>
            <w:r>
              <w:rPr>
                <w:rStyle w:val="SAPUserEntry"/>
              </w:rPr>
              <w:t>UNRTDG</w:t>
            </w:r>
          </w:p>
          <w:p w:rsidR="00530BCA" w:rsidRDefault="006960C3">
            <w:pPr>
              <w:pStyle w:val="listpara1"/>
              <w:numPr>
                <w:ilvl w:val="0"/>
                <w:numId w:val="3"/>
              </w:numPr>
            </w:pPr>
            <w:r>
              <w:rPr>
                <w:rStyle w:val="SAPUserEntry"/>
              </w:rPr>
              <w:t>IMDG-Code</w:t>
            </w:r>
          </w:p>
          <w:p w:rsidR="00530BCA" w:rsidRDefault="006960C3">
            <w:pPr>
              <w:pStyle w:val="listpara1"/>
              <w:numPr>
                <w:ilvl w:val="0"/>
                <w:numId w:val="3"/>
              </w:numPr>
            </w:pPr>
            <w:r>
              <w:rPr>
                <w:rStyle w:val="SAPUserEntry"/>
              </w:rPr>
              <w:t>IATA-DGR</w:t>
            </w:r>
          </w:p>
          <w:p w:rsidR="00530BCA" w:rsidRDefault="006960C3">
            <w:pPr>
              <w:pStyle w:val="listpara1"/>
              <w:numPr>
                <w:ilvl w:val="0"/>
                <w:numId w:val="3"/>
              </w:numPr>
            </w:pPr>
            <w:r>
              <w:rPr>
                <w:rStyle w:val="SAPUserEntry"/>
              </w:rPr>
              <w:t>ADR</w:t>
            </w:r>
          </w:p>
          <w:p w:rsidR="00530BCA" w:rsidRDefault="006960C3">
            <w:pPr>
              <w:pStyle w:val="listpara1"/>
              <w:numPr>
                <w:ilvl w:val="0"/>
                <w:numId w:val="3"/>
              </w:numPr>
            </w:pPr>
            <w:r>
              <w:rPr>
                <w:rStyle w:val="SAPUserEntry"/>
              </w:rPr>
              <w:t>RID</w:t>
            </w:r>
          </w:p>
          <w:p w:rsidR="00530BCA" w:rsidRDefault="006960C3">
            <w:pPr>
              <w:pStyle w:val="listpara1"/>
              <w:numPr>
                <w:ilvl w:val="0"/>
                <w:numId w:val="3"/>
              </w:numPr>
            </w:pPr>
            <w:r>
              <w:rPr>
                <w:rStyle w:val="SAPUserEntry"/>
              </w:rPr>
              <w:t>AND</w:t>
            </w:r>
          </w:p>
        </w:tc>
        <w:tc>
          <w:tcPr>
            <w:tcW w:w="0" w:type="auto"/>
          </w:tcPr>
          <w:p w:rsidR="00530BCA" w:rsidRDefault="006960C3">
            <w:pPr>
              <w:pStyle w:val="listpara1"/>
              <w:numPr>
                <w:ilvl w:val="0"/>
                <w:numId w:val="27"/>
              </w:numPr>
            </w:pPr>
            <w:r>
              <w:t>Requirements are relevant for</w:t>
            </w:r>
            <w:r>
              <w:t xml:space="preserve"> Europe.</w:t>
            </w:r>
          </w:p>
          <w:p w:rsidR="00530BCA" w:rsidRDefault="006960C3">
            <w:pPr>
              <w:pStyle w:val="listpara1"/>
              <w:numPr>
                <w:ilvl w:val="0"/>
                <w:numId w:val="3"/>
              </w:numPr>
            </w:pPr>
            <w:r>
              <w:t>Loaded and activated via scope item.</w:t>
            </w:r>
          </w:p>
        </w:tc>
      </w:tr>
      <w:tr w:rsidR="00530BCA" w:rsidTr="006960C3">
        <w:tc>
          <w:tcPr>
            <w:tcW w:w="0" w:type="auto"/>
          </w:tcPr>
          <w:p w:rsidR="00530BCA" w:rsidRDefault="006960C3">
            <w:r>
              <w:t>Compliance Purpose</w:t>
            </w:r>
          </w:p>
        </w:tc>
        <w:tc>
          <w:tcPr>
            <w:tcW w:w="0" w:type="auto"/>
          </w:tcPr>
          <w:p w:rsidR="00530BCA" w:rsidRDefault="006960C3">
            <w:r>
              <w:rPr>
                <w:rStyle w:val="SAPUserEntry"/>
              </w:rPr>
              <w:t>Transport in North America</w:t>
            </w:r>
          </w:p>
        </w:tc>
        <w:tc>
          <w:tcPr>
            <w:tcW w:w="0" w:type="auto"/>
          </w:tcPr>
          <w:p w:rsidR="006960C3" w:rsidRDefault="006960C3">
            <w:r>
              <w:t>The following compliance requirements are assigned:</w:t>
            </w:r>
          </w:p>
          <w:p w:rsidR="00530BCA" w:rsidRDefault="006960C3">
            <w:pPr>
              <w:pStyle w:val="listpara1"/>
              <w:numPr>
                <w:ilvl w:val="0"/>
                <w:numId w:val="28"/>
              </w:numPr>
            </w:pPr>
            <w:r>
              <w:rPr>
                <w:rStyle w:val="SAPUserEntry"/>
              </w:rPr>
              <w:t>49 CFR</w:t>
            </w:r>
          </w:p>
          <w:p w:rsidR="00530BCA" w:rsidRDefault="006960C3">
            <w:pPr>
              <w:pStyle w:val="listpara1"/>
              <w:numPr>
                <w:ilvl w:val="0"/>
                <w:numId w:val="3"/>
              </w:numPr>
            </w:pPr>
            <w:r>
              <w:rPr>
                <w:rStyle w:val="SAPUserEntry"/>
              </w:rPr>
              <w:t>IATA-DGR</w:t>
            </w:r>
          </w:p>
          <w:p w:rsidR="00530BCA" w:rsidRDefault="006960C3">
            <w:pPr>
              <w:pStyle w:val="listpara1"/>
              <w:numPr>
                <w:ilvl w:val="0"/>
                <w:numId w:val="3"/>
              </w:numPr>
            </w:pPr>
            <w:r>
              <w:rPr>
                <w:rStyle w:val="SAPUserEntry"/>
              </w:rPr>
              <w:t>IMDG-Code</w:t>
            </w:r>
          </w:p>
          <w:p w:rsidR="00530BCA" w:rsidRDefault="006960C3">
            <w:pPr>
              <w:pStyle w:val="listpara1"/>
              <w:numPr>
                <w:ilvl w:val="0"/>
                <w:numId w:val="3"/>
              </w:numPr>
            </w:pPr>
            <w:r>
              <w:rPr>
                <w:rStyle w:val="SAPUserEntry"/>
              </w:rPr>
              <w:t>NOM</w:t>
            </w:r>
          </w:p>
          <w:p w:rsidR="00530BCA" w:rsidRDefault="006960C3">
            <w:pPr>
              <w:pStyle w:val="listpara1"/>
              <w:numPr>
                <w:ilvl w:val="0"/>
                <w:numId w:val="3"/>
              </w:numPr>
            </w:pPr>
            <w:r>
              <w:rPr>
                <w:rStyle w:val="SAPUserEntry"/>
              </w:rPr>
              <w:t>TDG</w:t>
            </w:r>
          </w:p>
        </w:tc>
        <w:tc>
          <w:tcPr>
            <w:tcW w:w="0" w:type="auto"/>
          </w:tcPr>
          <w:p w:rsidR="00530BCA" w:rsidRDefault="006960C3">
            <w:pPr>
              <w:pStyle w:val="listpara1"/>
              <w:numPr>
                <w:ilvl w:val="0"/>
                <w:numId w:val="29"/>
              </w:numPr>
            </w:pPr>
            <w:r>
              <w:t>Requirements are relevant for North America.</w:t>
            </w:r>
          </w:p>
          <w:p w:rsidR="00530BCA" w:rsidRDefault="006960C3">
            <w:pPr>
              <w:pStyle w:val="listpara1"/>
              <w:numPr>
                <w:ilvl w:val="0"/>
                <w:numId w:val="3"/>
              </w:numPr>
            </w:pPr>
            <w:r>
              <w:t xml:space="preserve">Loaded and activated via </w:t>
            </w:r>
            <w:r>
              <w:t>scope item.</w:t>
            </w:r>
          </w:p>
        </w:tc>
      </w:tr>
      <w:tr w:rsidR="00530BCA" w:rsidTr="006960C3">
        <w:tc>
          <w:tcPr>
            <w:tcW w:w="0" w:type="auto"/>
          </w:tcPr>
          <w:p w:rsidR="00530BCA" w:rsidRDefault="006960C3">
            <w:r>
              <w:t>Compliance Purpose</w:t>
            </w:r>
          </w:p>
        </w:tc>
        <w:tc>
          <w:tcPr>
            <w:tcW w:w="0" w:type="auto"/>
          </w:tcPr>
          <w:p w:rsidR="00530BCA" w:rsidRDefault="006960C3">
            <w:r>
              <w:rPr>
                <w:rStyle w:val="SAPUserEntry"/>
              </w:rPr>
              <w:t>Transport in South America</w:t>
            </w:r>
          </w:p>
        </w:tc>
        <w:tc>
          <w:tcPr>
            <w:tcW w:w="0" w:type="auto"/>
          </w:tcPr>
          <w:p w:rsidR="006960C3" w:rsidRDefault="006960C3">
            <w:r>
              <w:t>The following compliance requirements are assigned:</w:t>
            </w:r>
          </w:p>
          <w:p w:rsidR="00530BCA" w:rsidRDefault="006960C3">
            <w:pPr>
              <w:pStyle w:val="listpara1"/>
              <w:numPr>
                <w:ilvl w:val="0"/>
                <w:numId w:val="30"/>
              </w:numPr>
            </w:pPr>
            <w:r>
              <w:rPr>
                <w:rStyle w:val="SAPUserEntry"/>
              </w:rPr>
              <w:t>ANTT</w:t>
            </w:r>
          </w:p>
          <w:p w:rsidR="00530BCA" w:rsidRDefault="006960C3">
            <w:pPr>
              <w:pStyle w:val="listpara1"/>
              <w:numPr>
                <w:ilvl w:val="0"/>
                <w:numId w:val="3"/>
              </w:numPr>
            </w:pPr>
            <w:r>
              <w:rPr>
                <w:rStyle w:val="SAPUserEntry"/>
              </w:rPr>
              <w:t>IATA-DGR</w:t>
            </w:r>
          </w:p>
          <w:p w:rsidR="00530BCA" w:rsidRDefault="006960C3">
            <w:pPr>
              <w:pStyle w:val="listpara1"/>
              <w:numPr>
                <w:ilvl w:val="0"/>
                <w:numId w:val="3"/>
              </w:numPr>
            </w:pPr>
            <w:r>
              <w:rPr>
                <w:rStyle w:val="SAPUserEntry"/>
              </w:rPr>
              <w:lastRenderedPageBreak/>
              <w:t>IMDG-Code</w:t>
            </w:r>
          </w:p>
          <w:p w:rsidR="00530BCA" w:rsidRDefault="006960C3">
            <w:pPr>
              <w:pStyle w:val="listpara1"/>
              <w:numPr>
                <w:ilvl w:val="0"/>
                <w:numId w:val="3"/>
              </w:numPr>
            </w:pPr>
            <w:r>
              <w:rPr>
                <w:rStyle w:val="SAPUserEntry"/>
              </w:rPr>
              <w:t>NCh382</w:t>
            </w:r>
          </w:p>
          <w:p w:rsidR="00530BCA" w:rsidRDefault="006960C3">
            <w:pPr>
              <w:pStyle w:val="listpara1"/>
              <w:numPr>
                <w:ilvl w:val="0"/>
                <w:numId w:val="3"/>
              </w:numPr>
            </w:pPr>
            <w:r>
              <w:rPr>
                <w:rStyle w:val="SAPUserEntry"/>
              </w:rPr>
              <w:t>UNRTDG</w:t>
            </w:r>
          </w:p>
        </w:tc>
        <w:tc>
          <w:tcPr>
            <w:tcW w:w="0" w:type="auto"/>
          </w:tcPr>
          <w:p w:rsidR="00530BCA" w:rsidRDefault="006960C3">
            <w:pPr>
              <w:pStyle w:val="listpara1"/>
              <w:numPr>
                <w:ilvl w:val="0"/>
                <w:numId w:val="31"/>
              </w:numPr>
            </w:pPr>
            <w:r>
              <w:lastRenderedPageBreak/>
              <w:t>Requirements are relevant for South America.</w:t>
            </w:r>
          </w:p>
          <w:p w:rsidR="00530BCA" w:rsidRDefault="006960C3">
            <w:pPr>
              <w:pStyle w:val="listpara1"/>
              <w:numPr>
                <w:ilvl w:val="0"/>
                <w:numId w:val="3"/>
              </w:numPr>
            </w:pPr>
            <w:r>
              <w:t>Loaded and activated via scope item.</w:t>
            </w:r>
          </w:p>
        </w:tc>
      </w:tr>
      <w:tr w:rsidR="00530BCA" w:rsidTr="006960C3">
        <w:tc>
          <w:tcPr>
            <w:tcW w:w="0" w:type="auto"/>
          </w:tcPr>
          <w:p w:rsidR="00530BCA" w:rsidRDefault="006960C3">
            <w:r>
              <w:t>Compliance Purpose</w:t>
            </w:r>
          </w:p>
        </w:tc>
        <w:tc>
          <w:tcPr>
            <w:tcW w:w="0" w:type="auto"/>
          </w:tcPr>
          <w:p w:rsidR="00530BCA" w:rsidRDefault="006960C3">
            <w:r>
              <w:rPr>
                <w:rStyle w:val="SAPUserEntry"/>
              </w:rPr>
              <w:t>Transport in Middle East, Africa, Asia</w:t>
            </w:r>
          </w:p>
        </w:tc>
        <w:tc>
          <w:tcPr>
            <w:tcW w:w="0" w:type="auto"/>
          </w:tcPr>
          <w:p w:rsidR="006960C3" w:rsidRDefault="006960C3">
            <w:r>
              <w:t>The following compliance requirements are assigned:</w:t>
            </w:r>
          </w:p>
          <w:p w:rsidR="00530BCA" w:rsidRDefault="006960C3">
            <w:pPr>
              <w:pStyle w:val="listpara1"/>
              <w:numPr>
                <w:ilvl w:val="0"/>
                <w:numId w:val="32"/>
              </w:numPr>
            </w:pPr>
            <w:r>
              <w:rPr>
                <w:rStyle w:val="SAPUserEntry"/>
              </w:rPr>
              <w:t>ADG</w:t>
            </w:r>
          </w:p>
          <w:p w:rsidR="00530BCA" w:rsidRDefault="006960C3">
            <w:pPr>
              <w:pStyle w:val="listpara1"/>
              <w:numPr>
                <w:ilvl w:val="0"/>
                <w:numId w:val="3"/>
              </w:numPr>
            </w:pPr>
            <w:r>
              <w:rPr>
                <w:rStyle w:val="SAPUserEntry"/>
              </w:rPr>
              <w:t>IATA-DGR</w:t>
            </w:r>
          </w:p>
          <w:p w:rsidR="00530BCA" w:rsidRDefault="006960C3">
            <w:pPr>
              <w:pStyle w:val="listpara1"/>
              <w:numPr>
                <w:ilvl w:val="0"/>
                <w:numId w:val="3"/>
              </w:numPr>
            </w:pPr>
            <w:r>
              <w:rPr>
                <w:rStyle w:val="SAPUserEntry"/>
              </w:rPr>
              <w:t>IMDG-Code</w:t>
            </w:r>
          </w:p>
          <w:p w:rsidR="00530BCA" w:rsidRDefault="006960C3">
            <w:pPr>
              <w:pStyle w:val="listpara1"/>
              <w:numPr>
                <w:ilvl w:val="0"/>
                <w:numId w:val="3"/>
              </w:numPr>
            </w:pPr>
            <w:r>
              <w:rPr>
                <w:rStyle w:val="SAPUserEntry"/>
              </w:rPr>
              <w:t>NZS 5433</w:t>
            </w:r>
          </w:p>
          <w:p w:rsidR="00530BCA" w:rsidRDefault="006960C3">
            <w:pPr>
              <w:pStyle w:val="listpara1"/>
              <w:numPr>
                <w:ilvl w:val="0"/>
                <w:numId w:val="3"/>
              </w:numPr>
            </w:pPr>
            <w:r>
              <w:rPr>
                <w:rStyle w:val="SAPUserEntry"/>
              </w:rPr>
              <w:t>SANAS 10228</w:t>
            </w:r>
          </w:p>
          <w:p w:rsidR="00530BCA" w:rsidRDefault="006960C3">
            <w:pPr>
              <w:pStyle w:val="listpara1"/>
              <w:numPr>
                <w:ilvl w:val="0"/>
                <w:numId w:val="3"/>
              </w:numPr>
            </w:pPr>
            <w:r>
              <w:rPr>
                <w:rStyle w:val="SAPUserEntry"/>
              </w:rPr>
              <w:t>UNRTDG</w:t>
            </w:r>
          </w:p>
        </w:tc>
        <w:tc>
          <w:tcPr>
            <w:tcW w:w="0" w:type="auto"/>
          </w:tcPr>
          <w:p w:rsidR="00530BCA" w:rsidRDefault="006960C3">
            <w:pPr>
              <w:pStyle w:val="listpara1"/>
              <w:numPr>
                <w:ilvl w:val="0"/>
                <w:numId w:val="33"/>
              </w:numPr>
            </w:pPr>
            <w:r>
              <w:t>Requirements are relevant for Middle East, Africa, Asia.</w:t>
            </w:r>
          </w:p>
          <w:p w:rsidR="00530BCA" w:rsidRDefault="006960C3">
            <w:pPr>
              <w:pStyle w:val="listpara1"/>
              <w:numPr>
                <w:ilvl w:val="0"/>
                <w:numId w:val="3"/>
              </w:numPr>
            </w:pPr>
            <w:r>
              <w:t>Loaded and activated via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m-xylene</w:t>
            </w:r>
          </w:p>
        </w:tc>
        <w:tc>
          <w:tcPr>
            <w:tcW w:w="0" w:type="auto"/>
          </w:tcPr>
          <w:p w:rsidR="00530BCA" w:rsidRDefault="006960C3">
            <w:r>
              <w:t xml:space="preserve">Linked with listed substance </w:t>
            </w:r>
            <w:r>
              <w:rPr>
                <w:rStyle w:val="SAPUserEntry"/>
              </w:rPr>
              <w:t>L00000005806</w:t>
            </w:r>
          </w:p>
        </w:tc>
        <w:tc>
          <w:tcPr>
            <w:tcW w:w="0" w:type="auto"/>
          </w:tcPr>
          <w:p w:rsidR="00530BCA" w:rsidRDefault="006960C3">
            <w:r>
              <w:t>Loaded via scope item.</w:t>
            </w:r>
          </w:p>
        </w:tc>
      </w:tr>
      <w:tr w:rsidR="00530BCA" w:rsidTr="006960C3">
        <w:tc>
          <w:tcPr>
            <w:tcW w:w="0" w:type="auto"/>
          </w:tcPr>
          <w:p w:rsidR="00530BCA" w:rsidRDefault="006960C3">
            <w:r>
              <w:t>Company Subst</w:t>
            </w:r>
            <w:r>
              <w:t>ance</w:t>
            </w:r>
          </w:p>
        </w:tc>
        <w:tc>
          <w:tcPr>
            <w:tcW w:w="0" w:type="auto"/>
          </w:tcPr>
          <w:p w:rsidR="00530BCA" w:rsidRDefault="006960C3">
            <w:r>
              <w:rPr>
                <w:rStyle w:val="SAPUserEntry"/>
              </w:rPr>
              <w:t>Toluene</w:t>
            </w:r>
          </w:p>
        </w:tc>
        <w:tc>
          <w:tcPr>
            <w:tcW w:w="0" w:type="auto"/>
          </w:tcPr>
          <w:p w:rsidR="00530BCA" w:rsidRDefault="006960C3">
            <w:r>
              <w:t xml:space="preserve">Linked with listed substance </w:t>
            </w:r>
            <w:r>
              <w:rPr>
                <w:rStyle w:val="SAPUserEntry"/>
              </w:rPr>
              <w:t>L00000005867</w:t>
            </w:r>
          </w:p>
        </w:tc>
        <w:tc>
          <w:tcPr>
            <w:tcW w:w="0" w:type="auto"/>
          </w:tcPr>
          <w:p w:rsidR="00530BCA" w:rsidRDefault="006960C3">
            <w:r>
              <w:t>Loaded via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n-butyl acetate</w:t>
            </w:r>
          </w:p>
        </w:tc>
        <w:tc>
          <w:tcPr>
            <w:tcW w:w="0" w:type="auto"/>
          </w:tcPr>
          <w:p w:rsidR="00530BCA" w:rsidRDefault="006960C3">
            <w:r>
              <w:t xml:space="preserve">Linked with listed substance </w:t>
            </w:r>
            <w:r>
              <w:rPr>
                <w:rStyle w:val="SAPUserEntry"/>
              </w:rPr>
              <w:t>L00000007071</w:t>
            </w:r>
          </w:p>
        </w:tc>
        <w:tc>
          <w:tcPr>
            <w:tcW w:w="0" w:type="auto"/>
          </w:tcPr>
          <w:p w:rsidR="00530BCA" w:rsidRDefault="006960C3">
            <w:r>
              <w:t>Loaded via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Isobutyl alcohol</w:t>
            </w:r>
          </w:p>
        </w:tc>
        <w:tc>
          <w:tcPr>
            <w:tcW w:w="0" w:type="auto"/>
          </w:tcPr>
          <w:p w:rsidR="00530BCA" w:rsidRDefault="006960C3">
            <w:r>
              <w:t xml:space="preserve">Linked with listed substance </w:t>
            </w:r>
            <w:r>
              <w:rPr>
                <w:rStyle w:val="SAPUserEntry"/>
              </w:rPr>
              <w:t>L00000003109</w:t>
            </w:r>
          </w:p>
        </w:tc>
        <w:tc>
          <w:tcPr>
            <w:tcW w:w="0" w:type="auto"/>
          </w:tcPr>
          <w:p w:rsidR="00530BCA" w:rsidRDefault="006960C3">
            <w:r>
              <w:t>Loaded vi</w:t>
            </w:r>
            <w:r>
              <w:t>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ethanol</w:t>
            </w:r>
          </w:p>
        </w:tc>
        <w:tc>
          <w:tcPr>
            <w:tcW w:w="0" w:type="auto"/>
          </w:tcPr>
          <w:p w:rsidR="00530BCA" w:rsidRDefault="006960C3">
            <w:r>
              <w:t xml:space="preserve">Linked with listed substance </w:t>
            </w:r>
            <w:r>
              <w:rPr>
                <w:rStyle w:val="SAPUserEntry"/>
              </w:rPr>
              <w:t>L00000002316</w:t>
            </w:r>
          </w:p>
        </w:tc>
        <w:tc>
          <w:tcPr>
            <w:tcW w:w="0" w:type="auto"/>
          </w:tcPr>
          <w:p w:rsidR="00530BCA" w:rsidRDefault="006960C3">
            <w:r>
              <w:t>Loaded via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EDTA</w:t>
            </w:r>
          </w:p>
        </w:tc>
        <w:tc>
          <w:tcPr>
            <w:tcW w:w="0" w:type="auto"/>
          </w:tcPr>
          <w:p w:rsidR="00530BCA" w:rsidRDefault="006960C3">
            <w:r>
              <w:t xml:space="preserve">Linked with listed substance </w:t>
            </w:r>
            <w:r>
              <w:rPr>
                <w:rStyle w:val="SAPUserEntry"/>
              </w:rPr>
              <w:t>L00000002147</w:t>
            </w:r>
          </w:p>
        </w:tc>
        <w:tc>
          <w:tcPr>
            <w:tcW w:w="0" w:type="auto"/>
          </w:tcPr>
          <w:p w:rsidR="00530BCA" w:rsidRDefault="006960C3">
            <w:r>
              <w:t>Loaded via scope item.</w:t>
            </w:r>
          </w:p>
        </w:tc>
      </w:tr>
      <w:tr w:rsidR="00530BCA" w:rsidTr="006960C3">
        <w:tc>
          <w:tcPr>
            <w:tcW w:w="0" w:type="auto"/>
          </w:tcPr>
          <w:p w:rsidR="00530BCA" w:rsidRDefault="006960C3">
            <w:r>
              <w:t>Company Substance</w:t>
            </w:r>
          </w:p>
        </w:tc>
        <w:tc>
          <w:tcPr>
            <w:tcW w:w="0" w:type="auto"/>
          </w:tcPr>
          <w:p w:rsidR="00530BCA" w:rsidRDefault="006960C3">
            <w:r>
              <w:rPr>
                <w:rStyle w:val="SAPUserEntry"/>
              </w:rPr>
              <w:t>water</w:t>
            </w:r>
          </w:p>
        </w:tc>
        <w:tc>
          <w:tcPr>
            <w:tcW w:w="0" w:type="auto"/>
          </w:tcPr>
          <w:p w:rsidR="00530BCA" w:rsidRDefault="006960C3">
            <w:r>
              <w:t xml:space="preserve">Linked with listed substance </w:t>
            </w:r>
            <w:r>
              <w:rPr>
                <w:rStyle w:val="SAPUserEntry"/>
              </w:rPr>
              <w:t>L00000033687</w:t>
            </w:r>
          </w:p>
        </w:tc>
        <w:tc>
          <w:tcPr>
            <w:tcW w:w="0" w:type="auto"/>
          </w:tcPr>
          <w:p w:rsidR="00530BCA" w:rsidRDefault="006960C3">
            <w:r>
              <w:t>Loaded via scope item.</w:t>
            </w:r>
          </w:p>
        </w:tc>
      </w:tr>
      <w:tr w:rsidR="00530BCA" w:rsidTr="006960C3">
        <w:tc>
          <w:tcPr>
            <w:tcW w:w="0" w:type="auto"/>
          </w:tcPr>
          <w:p w:rsidR="00530BCA" w:rsidRDefault="006960C3">
            <w:r>
              <w:t>Sold-to Party (Customer)</w:t>
            </w:r>
          </w:p>
        </w:tc>
        <w:tc>
          <w:tcPr>
            <w:tcW w:w="0" w:type="auto"/>
          </w:tcPr>
          <w:p w:rsidR="00530BCA" w:rsidRDefault="006960C3">
            <w:r>
              <w:rPr>
                <w:rStyle w:val="SAPUserEntry"/>
              </w:rPr>
              <w:t>10100003</w:t>
            </w:r>
          </w:p>
        </w:tc>
        <w:tc>
          <w:tcPr>
            <w:tcW w:w="0" w:type="auto"/>
          </w:tcPr>
          <w:p w:rsidR="00530BCA" w:rsidRDefault="006960C3">
            <w:r>
              <w:rPr>
                <w:rStyle w:val="SAPUserEntry"/>
              </w:rPr>
              <w:t>Customer domestic 03</w:t>
            </w:r>
          </w:p>
        </w:tc>
        <w:tc>
          <w:tcPr>
            <w:tcW w:w="0" w:type="auto"/>
          </w:tcPr>
          <w:p w:rsidR="00530BCA" w:rsidRDefault="006960C3">
            <w:r>
              <w:t xml:space="preserve">For the sales order with materials </w:t>
            </w:r>
            <w:r>
              <w:rPr>
                <w:rStyle w:val="SAPUserEntry"/>
              </w:rPr>
              <w:t>FGPCDG01</w:t>
            </w:r>
            <w:r>
              <w:t xml:space="preserve">, </w:t>
            </w:r>
            <w:r>
              <w:rPr>
                <w:rStyle w:val="SAPUserEntry"/>
              </w:rPr>
              <w:t>FGPCDG02</w:t>
            </w:r>
            <w:r>
              <w:t xml:space="preserve">, and </w:t>
            </w:r>
            <w:r>
              <w:rPr>
                <w:rStyle w:val="SAPUserEntry"/>
              </w:rPr>
              <w:t>FGPCDG03</w:t>
            </w:r>
            <w:r>
              <w:t>.</w:t>
            </w:r>
          </w:p>
        </w:tc>
      </w:tr>
      <w:tr w:rsidR="00530BCA" w:rsidTr="006960C3">
        <w:tc>
          <w:tcPr>
            <w:tcW w:w="0" w:type="auto"/>
          </w:tcPr>
          <w:p w:rsidR="00530BCA" w:rsidRDefault="006960C3">
            <w:r>
              <w:t>Ship-to Party (Customer)</w:t>
            </w:r>
          </w:p>
        </w:tc>
        <w:tc>
          <w:tcPr>
            <w:tcW w:w="0" w:type="auto"/>
          </w:tcPr>
          <w:p w:rsidR="00530BCA" w:rsidRDefault="006960C3">
            <w:r>
              <w:rPr>
                <w:rStyle w:val="SAPUserEntry"/>
              </w:rPr>
              <w:t>10100003</w:t>
            </w:r>
          </w:p>
        </w:tc>
        <w:tc>
          <w:tcPr>
            <w:tcW w:w="0" w:type="auto"/>
          </w:tcPr>
          <w:p w:rsidR="00530BCA" w:rsidRDefault="006960C3">
            <w:r>
              <w:rPr>
                <w:rStyle w:val="SAPUserEntry"/>
              </w:rPr>
              <w:t>Customer domestic 03</w:t>
            </w:r>
          </w:p>
        </w:tc>
        <w:tc>
          <w:tcPr>
            <w:tcW w:w="0" w:type="auto"/>
          </w:tcPr>
          <w:p w:rsidR="00530BCA" w:rsidRDefault="006960C3">
            <w:r>
              <w:t xml:space="preserve">For </w:t>
            </w:r>
            <w:r>
              <w:t xml:space="preserve">the sales order with materials </w:t>
            </w:r>
            <w:r>
              <w:rPr>
                <w:rStyle w:val="SAPUserEntry"/>
              </w:rPr>
              <w:t>FGPCDG01</w:t>
            </w:r>
            <w:r>
              <w:t xml:space="preserve">, </w:t>
            </w:r>
            <w:r>
              <w:rPr>
                <w:rStyle w:val="SAPUserEntry"/>
              </w:rPr>
              <w:t>FGPCDG02</w:t>
            </w:r>
            <w:r>
              <w:t xml:space="preserve">, and </w:t>
            </w:r>
            <w:r>
              <w:rPr>
                <w:rStyle w:val="SAPUserEntry"/>
              </w:rPr>
              <w:t>FGPCDG03</w:t>
            </w:r>
            <w:r>
              <w:t>.</w:t>
            </w:r>
          </w:p>
        </w:tc>
      </w:tr>
      <w:tr w:rsidR="00530BCA" w:rsidTr="006960C3">
        <w:tc>
          <w:tcPr>
            <w:tcW w:w="0" w:type="auto"/>
          </w:tcPr>
          <w:p w:rsidR="00530BCA" w:rsidRDefault="006960C3">
            <w:r>
              <w:t>Payer (Customer)</w:t>
            </w:r>
          </w:p>
        </w:tc>
        <w:tc>
          <w:tcPr>
            <w:tcW w:w="0" w:type="auto"/>
          </w:tcPr>
          <w:p w:rsidR="00530BCA" w:rsidRDefault="006960C3">
            <w:r>
              <w:rPr>
                <w:rStyle w:val="SAPUserEntry"/>
              </w:rPr>
              <w:t>10100003</w:t>
            </w:r>
          </w:p>
        </w:tc>
        <w:tc>
          <w:tcPr>
            <w:tcW w:w="0" w:type="auto"/>
          </w:tcPr>
          <w:p w:rsidR="00530BCA" w:rsidRDefault="006960C3">
            <w:r>
              <w:rPr>
                <w:rStyle w:val="SAPUserEntry"/>
              </w:rPr>
              <w:t>Customer domestic 03</w:t>
            </w:r>
          </w:p>
        </w:tc>
        <w:tc>
          <w:tcPr>
            <w:tcW w:w="0" w:type="auto"/>
          </w:tcPr>
          <w:p w:rsidR="00530BCA" w:rsidRDefault="006960C3">
            <w:r>
              <w:t xml:space="preserve">For the sales order with materials </w:t>
            </w:r>
            <w:r>
              <w:rPr>
                <w:rStyle w:val="SAPUserEntry"/>
              </w:rPr>
              <w:t>FGPCDG01</w:t>
            </w:r>
            <w:r>
              <w:t xml:space="preserve">, </w:t>
            </w:r>
            <w:r>
              <w:rPr>
                <w:rStyle w:val="SAPUserEntry"/>
              </w:rPr>
              <w:t>FGPCDG02</w:t>
            </w:r>
            <w:r>
              <w:t xml:space="preserve">, and </w:t>
            </w:r>
            <w:r>
              <w:rPr>
                <w:rStyle w:val="SAPUserEntry"/>
              </w:rPr>
              <w:t>FGPCDG03</w:t>
            </w:r>
            <w:r>
              <w:t>.</w:t>
            </w:r>
          </w:p>
        </w:tc>
      </w:tr>
      <w:tr w:rsidR="00530BCA" w:rsidTr="006960C3">
        <w:tc>
          <w:tcPr>
            <w:tcW w:w="0" w:type="auto"/>
          </w:tcPr>
          <w:p w:rsidR="00530BCA" w:rsidRDefault="006960C3">
            <w:r>
              <w:lastRenderedPageBreak/>
              <w:t>Plant</w:t>
            </w:r>
          </w:p>
        </w:tc>
        <w:tc>
          <w:tcPr>
            <w:tcW w:w="0" w:type="auto"/>
          </w:tcPr>
          <w:p w:rsidR="00530BCA" w:rsidRDefault="006960C3">
            <w:r>
              <w:rPr>
                <w:rStyle w:val="SAPUserEntry"/>
              </w:rPr>
              <w:t>1010</w:t>
            </w:r>
          </w:p>
        </w:tc>
        <w:tc>
          <w:tcPr>
            <w:tcW w:w="0" w:type="auto"/>
          </w:tcPr>
          <w:p w:rsidR="00530BCA" w:rsidRDefault="006960C3">
            <w:r>
              <w:rPr>
                <w:rStyle w:val="SAPUserEntry"/>
              </w:rPr>
              <w:t>Plant 1 DE</w:t>
            </w:r>
          </w:p>
        </w:tc>
        <w:tc>
          <w:tcPr>
            <w:tcW w:w="0" w:type="auto"/>
          </w:tcPr>
          <w:p w:rsidR="00000000" w:rsidRDefault="006960C3"/>
        </w:tc>
      </w:tr>
      <w:tr w:rsidR="00530BCA" w:rsidTr="006960C3">
        <w:tc>
          <w:tcPr>
            <w:tcW w:w="0" w:type="auto"/>
          </w:tcPr>
          <w:p w:rsidR="00530BCA" w:rsidRDefault="006960C3">
            <w:r>
              <w:t>Storage Location</w:t>
            </w:r>
          </w:p>
        </w:tc>
        <w:tc>
          <w:tcPr>
            <w:tcW w:w="0" w:type="auto"/>
          </w:tcPr>
          <w:p w:rsidR="00530BCA" w:rsidRDefault="006960C3">
            <w:r>
              <w:rPr>
                <w:rStyle w:val="SAPUserEntry"/>
              </w:rPr>
              <w:t>101A</w:t>
            </w:r>
          </w:p>
        </w:tc>
        <w:tc>
          <w:tcPr>
            <w:tcW w:w="0" w:type="auto"/>
          </w:tcPr>
          <w:p w:rsidR="00530BCA" w:rsidRDefault="006960C3">
            <w:r>
              <w:rPr>
                <w:rStyle w:val="SAPUserEntry"/>
              </w:rPr>
              <w:t>Std. storage 1</w:t>
            </w:r>
          </w:p>
        </w:tc>
        <w:tc>
          <w:tcPr>
            <w:tcW w:w="0" w:type="auto"/>
          </w:tcPr>
          <w:p w:rsidR="00000000" w:rsidRDefault="006960C3"/>
        </w:tc>
      </w:tr>
      <w:tr w:rsidR="00530BCA" w:rsidTr="006960C3">
        <w:tc>
          <w:tcPr>
            <w:tcW w:w="0" w:type="auto"/>
          </w:tcPr>
          <w:p w:rsidR="00530BCA" w:rsidRDefault="006960C3">
            <w:r>
              <w:t>Shipping Point</w:t>
            </w:r>
          </w:p>
        </w:tc>
        <w:tc>
          <w:tcPr>
            <w:tcW w:w="0" w:type="auto"/>
          </w:tcPr>
          <w:p w:rsidR="00530BCA" w:rsidRDefault="006960C3">
            <w:r>
              <w:rPr>
                <w:rStyle w:val="SAPUserEntry"/>
              </w:rPr>
              <w:t>1010</w:t>
            </w:r>
          </w:p>
        </w:tc>
        <w:tc>
          <w:tcPr>
            <w:tcW w:w="0" w:type="auto"/>
          </w:tcPr>
          <w:p w:rsidR="00530BCA" w:rsidRDefault="006960C3">
            <w:r>
              <w:rPr>
                <w:rStyle w:val="SAPUserEntry"/>
              </w:rPr>
              <w:t>Shipping Point 1010</w:t>
            </w:r>
          </w:p>
        </w:tc>
        <w:tc>
          <w:tcPr>
            <w:tcW w:w="0" w:type="auto"/>
          </w:tcPr>
          <w:p w:rsidR="00000000" w:rsidRDefault="006960C3"/>
        </w:tc>
      </w:tr>
      <w:tr w:rsidR="00530BCA" w:rsidTr="006960C3">
        <w:tc>
          <w:tcPr>
            <w:tcW w:w="0" w:type="auto"/>
          </w:tcPr>
          <w:p w:rsidR="00530BCA" w:rsidRDefault="006960C3">
            <w:r>
              <w:t>Sales Organization</w:t>
            </w:r>
          </w:p>
        </w:tc>
        <w:tc>
          <w:tcPr>
            <w:tcW w:w="0" w:type="auto"/>
          </w:tcPr>
          <w:p w:rsidR="00530BCA" w:rsidRDefault="006960C3">
            <w:r>
              <w:rPr>
                <w:rStyle w:val="SAPUserEntry"/>
              </w:rPr>
              <w:t>1010</w:t>
            </w:r>
          </w:p>
        </w:tc>
        <w:tc>
          <w:tcPr>
            <w:tcW w:w="0" w:type="auto"/>
          </w:tcPr>
          <w:p w:rsidR="00530BCA" w:rsidRDefault="006960C3">
            <w:r>
              <w:rPr>
                <w:rStyle w:val="SAPUserEntry"/>
              </w:rPr>
              <w:t>Dom. Sales Org</w:t>
            </w:r>
          </w:p>
        </w:tc>
        <w:tc>
          <w:tcPr>
            <w:tcW w:w="0" w:type="auto"/>
          </w:tcPr>
          <w:p w:rsidR="00000000" w:rsidRDefault="006960C3"/>
        </w:tc>
      </w:tr>
      <w:tr w:rsidR="00530BCA" w:rsidTr="006960C3">
        <w:tc>
          <w:tcPr>
            <w:tcW w:w="0" w:type="auto"/>
          </w:tcPr>
          <w:p w:rsidR="00530BCA" w:rsidRDefault="006960C3">
            <w:r>
              <w:t>Distribution Channel</w:t>
            </w:r>
          </w:p>
        </w:tc>
        <w:tc>
          <w:tcPr>
            <w:tcW w:w="0" w:type="auto"/>
          </w:tcPr>
          <w:p w:rsidR="00530BCA" w:rsidRDefault="006960C3">
            <w:r>
              <w:rPr>
                <w:rStyle w:val="SAPUserEntry"/>
              </w:rPr>
              <w:t>10</w:t>
            </w:r>
          </w:p>
        </w:tc>
        <w:tc>
          <w:tcPr>
            <w:tcW w:w="0" w:type="auto"/>
          </w:tcPr>
          <w:p w:rsidR="00530BCA" w:rsidRDefault="006960C3">
            <w:r>
              <w:rPr>
                <w:rStyle w:val="SAPUserEntry"/>
              </w:rPr>
              <w:t>Direct Sales</w:t>
            </w:r>
          </w:p>
        </w:tc>
        <w:tc>
          <w:tcPr>
            <w:tcW w:w="0" w:type="auto"/>
          </w:tcPr>
          <w:p w:rsidR="00000000" w:rsidRDefault="006960C3"/>
        </w:tc>
      </w:tr>
      <w:tr w:rsidR="00530BCA" w:rsidTr="006960C3">
        <w:tc>
          <w:tcPr>
            <w:tcW w:w="0" w:type="auto"/>
          </w:tcPr>
          <w:p w:rsidR="00530BCA" w:rsidRDefault="006960C3">
            <w:r>
              <w:t>Division</w:t>
            </w:r>
          </w:p>
        </w:tc>
        <w:tc>
          <w:tcPr>
            <w:tcW w:w="0" w:type="auto"/>
          </w:tcPr>
          <w:p w:rsidR="00530BCA" w:rsidRDefault="006960C3">
            <w:r>
              <w:rPr>
                <w:rStyle w:val="SAPUserEntry"/>
              </w:rPr>
              <w:t>00</w:t>
            </w:r>
          </w:p>
        </w:tc>
        <w:tc>
          <w:tcPr>
            <w:tcW w:w="0" w:type="auto"/>
          </w:tcPr>
          <w:p w:rsidR="00530BCA" w:rsidRDefault="006960C3">
            <w:r>
              <w:rPr>
                <w:rStyle w:val="SAPUserEntry"/>
              </w:rPr>
              <w:t>Product Division 00</w:t>
            </w:r>
          </w:p>
        </w:tc>
        <w:tc>
          <w:tcPr>
            <w:tcW w:w="0" w:type="auto"/>
          </w:tcPr>
          <w:p w:rsidR="00000000" w:rsidRDefault="006960C3"/>
        </w:tc>
      </w:tr>
      <w:tr w:rsidR="00530BCA" w:rsidTr="006960C3">
        <w:tc>
          <w:tcPr>
            <w:tcW w:w="0" w:type="auto"/>
          </w:tcPr>
          <w:p w:rsidR="00530BCA" w:rsidRDefault="006960C3">
            <w:r>
              <w:t>Delivery Plant</w:t>
            </w:r>
          </w:p>
        </w:tc>
        <w:tc>
          <w:tcPr>
            <w:tcW w:w="0" w:type="auto"/>
          </w:tcPr>
          <w:p w:rsidR="00530BCA" w:rsidRDefault="006960C3">
            <w:r>
              <w:rPr>
                <w:rStyle w:val="SAPUserEntry"/>
              </w:rPr>
              <w:t>1010</w:t>
            </w:r>
          </w:p>
        </w:tc>
        <w:tc>
          <w:tcPr>
            <w:tcW w:w="0" w:type="auto"/>
          </w:tcPr>
          <w:p w:rsidR="00530BCA" w:rsidRDefault="006960C3">
            <w:r>
              <w:rPr>
                <w:rStyle w:val="SAPUserEntry"/>
              </w:rPr>
              <w:t>Plant 1 DE</w:t>
            </w:r>
          </w:p>
        </w:tc>
        <w:tc>
          <w:tcPr>
            <w:tcW w:w="0" w:type="auto"/>
          </w:tcPr>
          <w:p w:rsidR="00530BCA" w:rsidRDefault="006960C3">
            <w:r>
              <w:t>id</w:t>
            </w:r>
          </w:p>
        </w:tc>
      </w:tr>
    </w:tbl>
    <w:p w:rsidR="00530BCA" w:rsidRDefault="006960C3">
      <w:r>
        <w:rPr>
          <w:rStyle w:val="SAPEmphasis"/>
        </w:rPr>
        <w:t>Data Set 1</w:t>
      </w:r>
    </w:p>
    <w:tbl>
      <w:tblPr>
        <w:tblStyle w:val="SAPStandardTable"/>
        <w:tblW w:w="0" w:type="auto"/>
        <w:tblLook w:val="0620" w:firstRow="1" w:lastRow="0" w:firstColumn="0" w:lastColumn="0" w:noHBand="1" w:noVBand="1"/>
      </w:tblPr>
      <w:tblGrid>
        <w:gridCol w:w="5792"/>
        <w:gridCol w:w="2413"/>
        <w:gridCol w:w="4212"/>
        <w:gridCol w:w="1754"/>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Data</w:t>
            </w:r>
          </w:p>
        </w:tc>
        <w:tc>
          <w:tcPr>
            <w:tcW w:w="0" w:type="auto"/>
          </w:tcPr>
          <w:p w:rsidR="00530BCA" w:rsidRDefault="006960C3">
            <w:pPr>
              <w:pStyle w:val="SAPTableHeader"/>
            </w:pPr>
            <w:r>
              <w:rPr>
                <w:rStyle w:val="SAPEmphasis"/>
              </w:rPr>
              <w:t>Sample Value</w:t>
            </w:r>
          </w:p>
        </w:tc>
        <w:tc>
          <w:tcPr>
            <w:tcW w:w="0" w:type="auto"/>
          </w:tcPr>
          <w:p w:rsidR="00530BCA" w:rsidRDefault="006960C3">
            <w:pPr>
              <w:pStyle w:val="SAPTableHeader"/>
            </w:pPr>
            <w:r>
              <w:rPr>
                <w:rStyle w:val="SAPEmphasis"/>
              </w:rPr>
              <w:t>Details</w:t>
            </w:r>
          </w:p>
        </w:tc>
        <w:tc>
          <w:tcPr>
            <w:tcW w:w="0" w:type="auto"/>
          </w:tcPr>
          <w:p w:rsidR="00530BCA" w:rsidRDefault="006960C3">
            <w:pPr>
              <w:pStyle w:val="SAPTableHeader"/>
            </w:pPr>
            <w:r>
              <w:rPr>
                <w:rStyle w:val="SAPEmphasis"/>
              </w:rPr>
              <w:t>Comments</w:t>
            </w:r>
          </w:p>
        </w:tc>
      </w:tr>
      <w:tr w:rsidR="00530BCA" w:rsidTr="006960C3">
        <w:tc>
          <w:tcPr>
            <w:tcW w:w="0" w:type="auto"/>
          </w:tcPr>
          <w:p w:rsidR="00530BCA" w:rsidRDefault="006960C3">
            <w:r>
              <w:t>Material</w:t>
            </w:r>
          </w:p>
        </w:tc>
        <w:tc>
          <w:tcPr>
            <w:tcW w:w="0" w:type="auto"/>
          </w:tcPr>
          <w:p w:rsidR="00530BCA" w:rsidRDefault="006960C3">
            <w:r>
              <w:rPr>
                <w:rStyle w:val="SAPUserEntry"/>
              </w:rPr>
              <w:t>SGPCDG01</w:t>
            </w:r>
          </w:p>
        </w:tc>
        <w:tc>
          <w:tcPr>
            <w:tcW w:w="0" w:type="auto"/>
          </w:tcPr>
          <w:p w:rsidR="00530BCA" w:rsidRDefault="006960C3">
            <w:pPr>
              <w:pStyle w:val="listpara1"/>
              <w:numPr>
                <w:ilvl w:val="0"/>
                <w:numId w:val="34"/>
              </w:numPr>
            </w:pPr>
            <w:r>
              <w:t xml:space="preserve">Material Number: </w:t>
            </w:r>
            <w:r>
              <w:rPr>
                <w:rStyle w:val="SAPUserEntry"/>
              </w:rPr>
              <w:t>SGPCDG01</w:t>
            </w:r>
          </w:p>
          <w:p w:rsidR="00530BCA" w:rsidRDefault="006960C3">
            <w:pPr>
              <w:pStyle w:val="listpara1"/>
              <w:numPr>
                <w:ilvl w:val="0"/>
                <w:numId w:val="3"/>
              </w:numPr>
            </w:pPr>
            <w:r>
              <w:t xml:space="preserve">Material Type: </w:t>
            </w:r>
            <w:r>
              <w:rPr>
                <w:rStyle w:val="SAPUserEntry"/>
              </w:rPr>
              <w:t>HALB</w:t>
            </w:r>
          </w:p>
          <w:p w:rsidR="00530BCA" w:rsidRDefault="006960C3">
            <w:pPr>
              <w:pStyle w:val="listpara1"/>
              <w:numPr>
                <w:ilvl w:val="0"/>
                <w:numId w:val="3"/>
              </w:numPr>
            </w:pPr>
            <w:r>
              <w:t xml:space="preserve">Material Description: </w:t>
            </w:r>
            <w:r>
              <w:rPr>
                <w:rStyle w:val="SAPUserEntry"/>
              </w:rPr>
              <w:t>Semi Finished Good DG01</w:t>
            </w:r>
          </w:p>
        </w:tc>
        <w:tc>
          <w:tcPr>
            <w:tcW w:w="0" w:type="auto"/>
          </w:tcPr>
          <w:p w:rsidR="00530BCA" w:rsidRDefault="006960C3">
            <w:r>
              <w:t>Loaded via scope item.</w:t>
            </w:r>
          </w:p>
        </w:tc>
      </w:tr>
      <w:tr w:rsidR="00530BCA" w:rsidTr="006960C3">
        <w:tc>
          <w:tcPr>
            <w:tcW w:w="0" w:type="auto"/>
          </w:tcPr>
          <w:p w:rsidR="00530BCA" w:rsidRDefault="006960C3">
            <w:r>
              <w:t>Material</w:t>
            </w:r>
          </w:p>
        </w:tc>
        <w:tc>
          <w:tcPr>
            <w:tcW w:w="0" w:type="auto"/>
          </w:tcPr>
          <w:p w:rsidR="00530BCA" w:rsidRDefault="006960C3">
            <w:r>
              <w:rPr>
                <w:rStyle w:val="SAPUserEntry"/>
              </w:rPr>
              <w:t>FGPCDG01</w:t>
            </w:r>
          </w:p>
        </w:tc>
        <w:tc>
          <w:tcPr>
            <w:tcW w:w="0" w:type="auto"/>
          </w:tcPr>
          <w:p w:rsidR="00530BCA" w:rsidRDefault="006960C3">
            <w:pPr>
              <w:pStyle w:val="listpara1"/>
              <w:numPr>
                <w:ilvl w:val="0"/>
                <w:numId w:val="35"/>
              </w:numPr>
            </w:pPr>
            <w:r>
              <w:t xml:space="preserve">Material Number: </w:t>
            </w:r>
            <w:r>
              <w:rPr>
                <w:rStyle w:val="SAPUserEntry"/>
              </w:rPr>
              <w:t>FGPCDG01</w:t>
            </w:r>
          </w:p>
          <w:p w:rsidR="00530BCA" w:rsidRDefault="006960C3">
            <w:pPr>
              <w:pStyle w:val="listpara1"/>
              <w:numPr>
                <w:ilvl w:val="0"/>
                <w:numId w:val="3"/>
              </w:numPr>
            </w:pPr>
            <w:r>
              <w:t xml:space="preserve">Material Type: </w:t>
            </w:r>
            <w:r>
              <w:rPr>
                <w:rStyle w:val="SAPUserEntry"/>
              </w:rPr>
              <w:t>FERT</w:t>
            </w:r>
          </w:p>
          <w:p w:rsidR="00530BCA" w:rsidRDefault="006960C3">
            <w:pPr>
              <w:pStyle w:val="listpara1"/>
              <w:numPr>
                <w:ilvl w:val="0"/>
                <w:numId w:val="3"/>
              </w:numPr>
            </w:pPr>
            <w:r>
              <w:t xml:space="preserve">Material Description: </w:t>
            </w:r>
            <w:r>
              <w:rPr>
                <w:rStyle w:val="SAPUserEntry"/>
              </w:rPr>
              <w:t>Finished Good DG 5l</w:t>
            </w:r>
          </w:p>
        </w:tc>
        <w:tc>
          <w:tcPr>
            <w:tcW w:w="0" w:type="auto"/>
          </w:tcPr>
          <w:p w:rsidR="00530BCA" w:rsidRDefault="006960C3">
            <w:r>
              <w:t>Loaded via scope item.</w:t>
            </w:r>
          </w:p>
        </w:tc>
      </w:tr>
      <w:tr w:rsidR="00530BCA" w:rsidTr="006960C3">
        <w:tc>
          <w:tcPr>
            <w:tcW w:w="0" w:type="auto"/>
          </w:tcPr>
          <w:p w:rsidR="00530BCA" w:rsidRDefault="006960C3">
            <w:r>
              <w:t>Material</w:t>
            </w:r>
          </w:p>
        </w:tc>
        <w:tc>
          <w:tcPr>
            <w:tcW w:w="0" w:type="auto"/>
          </w:tcPr>
          <w:p w:rsidR="00530BCA" w:rsidRDefault="006960C3">
            <w:r>
              <w:rPr>
                <w:rStyle w:val="SAPUserEntry"/>
              </w:rPr>
              <w:t>FGPCDG02</w:t>
            </w:r>
          </w:p>
        </w:tc>
        <w:tc>
          <w:tcPr>
            <w:tcW w:w="0" w:type="auto"/>
          </w:tcPr>
          <w:p w:rsidR="00530BCA" w:rsidRDefault="006960C3">
            <w:pPr>
              <w:pStyle w:val="listpara1"/>
              <w:numPr>
                <w:ilvl w:val="0"/>
                <w:numId w:val="36"/>
              </w:numPr>
            </w:pPr>
            <w:r>
              <w:t xml:space="preserve">Material Number: </w:t>
            </w:r>
            <w:r>
              <w:rPr>
                <w:rStyle w:val="SAPUserEntry"/>
              </w:rPr>
              <w:t>FGPCDG02</w:t>
            </w:r>
          </w:p>
          <w:p w:rsidR="00530BCA" w:rsidRDefault="006960C3">
            <w:pPr>
              <w:pStyle w:val="listpara1"/>
              <w:numPr>
                <w:ilvl w:val="0"/>
                <w:numId w:val="3"/>
              </w:numPr>
            </w:pPr>
            <w:r>
              <w:t xml:space="preserve">Material Type: </w:t>
            </w:r>
            <w:r>
              <w:rPr>
                <w:rStyle w:val="SAPUserEntry"/>
              </w:rPr>
              <w:t>FERT</w:t>
            </w:r>
          </w:p>
          <w:p w:rsidR="00530BCA" w:rsidRDefault="006960C3">
            <w:pPr>
              <w:pStyle w:val="listpara1"/>
              <w:numPr>
                <w:ilvl w:val="0"/>
                <w:numId w:val="3"/>
              </w:numPr>
            </w:pPr>
            <w:r>
              <w:t xml:space="preserve">Material Description: </w:t>
            </w:r>
            <w:r>
              <w:rPr>
                <w:rStyle w:val="SAPUserEntry"/>
              </w:rPr>
              <w:t>Finished Good DG 40l</w:t>
            </w:r>
          </w:p>
        </w:tc>
        <w:tc>
          <w:tcPr>
            <w:tcW w:w="0" w:type="auto"/>
          </w:tcPr>
          <w:p w:rsidR="00530BCA" w:rsidRDefault="006960C3">
            <w:r>
              <w:t>Loaded via scope item.</w:t>
            </w:r>
          </w:p>
        </w:tc>
      </w:tr>
      <w:tr w:rsidR="00530BCA" w:rsidTr="006960C3">
        <w:tc>
          <w:tcPr>
            <w:tcW w:w="0" w:type="auto"/>
          </w:tcPr>
          <w:p w:rsidR="00530BCA" w:rsidRDefault="006960C3">
            <w:r>
              <w:t>Chemical C</w:t>
            </w:r>
            <w:r>
              <w:t>ompliance Info Object - Unpackaged Product - Basic Data</w:t>
            </w:r>
          </w:p>
        </w:tc>
        <w:tc>
          <w:tcPr>
            <w:tcW w:w="0" w:type="auto"/>
          </w:tcPr>
          <w:p w:rsidR="00530BCA" w:rsidRDefault="006960C3">
            <w:r>
              <w:rPr>
                <w:rStyle w:val="SAPUserEntry"/>
              </w:rPr>
              <w:t>Unpackaged Product UPDG10</w:t>
            </w:r>
          </w:p>
        </w:tc>
        <w:tc>
          <w:tcPr>
            <w:tcW w:w="0" w:type="auto"/>
          </w:tcPr>
          <w:p w:rsidR="00530BCA" w:rsidRDefault="006960C3">
            <w:pPr>
              <w:pStyle w:val="listpara1"/>
              <w:numPr>
                <w:ilvl w:val="0"/>
                <w:numId w:val="37"/>
              </w:numPr>
            </w:pPr>
            <w:r>
              <w:t xml:space="preserve">Internal Name: </w:t>
            </w:r>
            <w:r>
              <w:rPr>
                <w:rStyle w:val="SAPUserEntry"/>
              </w:rPr>
              <w:t>Unpackaged Product DG01</w:t>
            </w:r>
          </w:p>
          <w:p w:rsidR="00530BCA" w:rsidRDefault="006960C3">
            <w:pPr>
              <w:pStyle w:val="listpara1"/>
              <w:numPr>
                <w:ilvl w:val="0"/>
                <w:numId w:val="3"/>
              </w:numPr>
            </w:pPr>
            <w:r>
              <w:t xml:space="preserve">Assigned Unpackaged Product: </w:t>
            </w:r>
            <w:r>
              <w:rPr>
                <w:rStyle w:val="SAPUserEntry"/>
              </w:rPr>
              <w:t>SGPCDG01</w:t>
            </w:r>
          </w:p>
          <w:p w:rsidR="006960C3" w:rsidRDefault="006960C3">
            <w:pPr>
              <w:pStyle w:val="listpara1"/>
              <w:numPr>
                <w:ilvl w:val="0"/>
                <w:numId w:val="3"/>
              </w:numPr>
            </w:pPr>
            <w:r>
              <w:t>Assigned Packaged Products:</w:t>
            </w:r>
          </w:p>
          <w:p w:rsidR="00530BCA" w:rsidRDefault="006960C3">
            <w:pPr>
              <w:pStyle w:val="listpara2"/>
              <w:numPr>
                <w:ilvl w:val="1"/>
                <w:numId w:val="3"/>
              </w:numPr>
            </w:pPr>
            <w:r>
              <w:rPr>
                <w:rStyle w:val="SAPUserEntry"/>
              </w:rPr>
              <w:t>FGPCDG01</w:t>
            </w:r>
          </w:p>
          <w:p w:rsidR="00530BCA" w:rsidRDefault="006960C3">
            <w:pPr>
              <w:pStyle w:val="listpara2"/>
              <w:numPr>
                <w:ilvl w:val="1"/>
                <w:numId w:val="3"/>
              </w:numPr>
            </w:pPr>
            <w:r>
              <w:rPr>
                <w:rStyle w:val="SAPUserEntry"/>
              </w:rPr>
              <w:t>FGPCDG02</w:t>
            </w:r>
          </w:p>
          <w:p w:rsidR="00530BCA" w:rsidRDefault="006960C3">
            <w:pPr>
              <w:pStyle w:val="listpara1"/>
              <w:numPr>
                <w:ilvl w:val="0"/>
                <w:numId w:val="3"/>
              </w:numPr>
            </w:pPr>
            <w:r>
              <w:t xml:space="preserve">Assigned Application: </w:t>
            </w:r>
            <w:r>
              <w:rPr>
                <w:rStyle w:val="SAPUserEntry"/>
              </w:rPr>
              <w:t>Industrial Chemicals</w:t>
            </w:r>
          </w:p>
          <w:p w:rsidR="00530BCA" w:rsidRDefault="006960C3">
            <w:pPr>
              <w:pStyle w:val="listpara1"/>
              <w:numPr>
                <w:ilvl w:val="0"/>
                <w:numId w:val="3"/>
              </w:numPr>
            </w:pPr>
            <w:r>
              <w:t>No Assigned Compliance Purposes</w:t>
            </w:r>
          </w:p>
        </w:tc>
        <w:tc>
          <w:tcPr>
            <w:tcW w:w="0" w:type="auto"/>
          </w:tcPr>
          <w:p w:rsidR="00530BCA" w:rsidRDefault="006960C3">
            <w:r>
              <w:t>Loaded via scope item.</w:t>
            </w:r>
          </w:p>
        </w:tc>
      </w:tr>
      <w:tr w:rsidR="00530BCA" w:rsidTr="006960C3">
        <w:tc>
          <w:tcPr>
            <w:tcW w:w="0" w:type="auto"/>
          </w:tcPr>
          <w:p w:rsidR="00530BCA" w:rsidRDefault="006960C3">
            <w:r>
              <w:lastRenderedPageBreak/>
              <w:t>Chemical Compliance Info Object</w:t>
            </w:r>
            <w:r>
              <w:t xml:space="preserve"> - Unpackaged Product - Released Analytical Composition</w:t>
            </w:r>
          </w:p>
        </w:tc>
        <w:tc>
          <w:tcPr>
            <w:tcW w:w="0" w:type="auto"/>
          </w:tcPr>
          <w:p w:rsidR="00530BCA" w:rsidRDefault="006960C3">
            <w:r>
              <w:rPr>
                <w:rStyle w:val="SAPUserEntry"/>
              </w:rPr>
              <w:t>Unpackaged Product UPDG10</w:t>
            </w:r>
          </w:p>
        </w:tc>
        <w:tc>
          <w:tcPr>
            <w:tcW w:w="0" w:type="auto"/>
          </w:tcPr>
          <w:p w:rsidR="00530BCA" w:rsidRDefault="006960C3">
            <w:pPr>
              <w:pStyle w:val="listpara1"/>
              <w:numPr>
                <w:ilvl w:val="0"/>
                <w:numId w:val="38"/>
              </w:numPr>
            </w:pPr>
            <w:r>
              <w:t xml:space="preserve">Substance: </w:t>
            </w:r>
            <w:r>
              <w:rPr>
                <w:rStyle w:val="SAPUserEntry"/>
              </w:rPr>
              <w:t>m-xylene</w:t>
            </w:r>
          </w:p>
          <w:p w:rsidR="00530BCA" w:rsidRDefault="006960C3">
            <w:pPr>
              <w:pStyle w:val="listpara2"/>
              <w:numPr>
                <w:ilvl w:val="1"/>
                <w:numId w:val="3"/>
              </w:numPr>
            </w:pPr>
            <w:r>
              <w:t xml:space="preserve">CAS Number: </w:t>
            </w:r>
            <w:r>
              <w:rPr>
                <w:rStyle w:val="SAPUserEntry"/>
              </w:rPr>
              <w:t>108-38-3</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48.000000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toluene</w:t>
            </w:r>
          </w:p>
          <w:p w:rsidR="00530BCA" w:rsidRDefault="006960C3">
            <w:pPr>
              <w:pStyle w:val="listpara2"/>
              <w:numPr>
                <w:ilvl w:val="1"/>
                <w:numId w:val="3"/>
              </w:numPr>
            </w:pPr>
            <w:r>
              <w:t xml:space="preserve">CAS Number: </w:t>
            </w:r>
            <w:r>
              <w:rPr>
                <w:rStyle w:val="SAPUserEntry"/>
              </w:rPr>
              <w:t>108-88-3</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14.000000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n-butyl acetate</w:t>
            </w:r>
          </w:p>
          <w:p w:rsidR="00530BCA" w:rsidRDefault="006960C3">
            <w:pPr>
              <w:pStyle w:val="listpara2"/>
              <w:numPr>
                <w:ilvl w:val="1"/>
                <w:numId w:val="3"/>
              </w:numPr>
            </w:pPr>
            <w:r>
              <w:t xml:space="preserve">CAS Number: </w:t>
            </w:r>
            <w:r>
              <w:rPr>
                <w:rStyle w:val="SAPUserEntry"/>
              </w:rPr>
              <w:t>123-86-4</w:t>
            </w:r>
          </w:p>
          <w:p w:rsidR="00530BCA" w:rsidRDefault="006960C3">
            <w:pPr>
              <w:pStyle w:val="listpara2"/>
              <w:numPr>
                <w:ilvl w:val="1"/>
                <w:numId w:val="3"/>
              </w:numPr>
            </w:pPr>
            <w:r>
              <w:t xml:space="preserve">Role in Composition: </w:t>
            </w:r>
            <w:r>
              <w:rPr>
                <w:rStyle w:val="SAPUserEntry"/>
              </w:rPr>
              <w:t>Active Ingredien</w:t>
            </w:r>
            <w:r>
              <w:rPr>
                <w:rStyle w:val="SAPUserEntry"/>
              </w:rPr>
              <w:t>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12.000000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Isobutyl alcohol</w:t>
            </w:r>
          </w:p>
          <w:p w:rsidR="00530BCA" w:rsidRDefault="006960C3">
            <w:pPr>
              <w:pStyle w:val="listpara2"/>
              <w:numPr>
                <w:ilvl w:val="1"/>
                <w:numId w:val="3"/>
              </w:numPr>
            </w:pPr>
            <w:r>
              <w:t xml:space="preserve">CAS Number: </w:t>
            </w:r>
            <w:r>
              <w:rPr>
                <w:rStyle w:val="SAPUserEntry"/>
              </w:rPr>
              <w:t>78-83-1</w:t>
            </w:r>
          </w:p>
          <w:p w:rsidR="00530BCA" w:rsidRDefault="006960C3">
            <w:pPr>
              <w:pStyle w:val="listpara2"/>
              <w:numPr>
                <w:ilvl w:val="1"/>
                <w:numId w:val="3"/>
              </w:numPr>
            </w:pPr>
            <w:r>
              <w:t xml:space="preserve">Role in Composition: </w:t>
            </w:r>
            <w:r>
              <w:rPr>
                <w:rStyle w:val="SAPUserEntry"/>
              </w:rPr>
              <w:t>Solvent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12.000000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ethanol</w:t>
            </w:r>
          </w:p>
          <w:p w:rsidR="00530BCA" w:rsidRDefault="006960C3">
            <w:pPr>
              <w:pStyle w:val="listpara2"/>
              <w:numPr>
                <w:ilvl w:val="1"/>
                <w:numId w:val="3"/>
              </w:numPr>
            </w:pPr>
            <w:r>
              <w:t xml:space="preserve">CAS Number: </w:t>
            </w:r>
            <w:r>
              <w:rPr>
                <w:rStyle w:val="SAPUserEntry"/>
              </w:rPr>
              <w:t>64-17-5</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lastRenderedPageBreak/>
              <w:t xml:space="preserve">Concentration: </w:t>
            </w:r>
            <w:r>
              <w:rPr>
                <w:rStyle w:val="SAPUserEntry"/>
              </w:rPr>
              <w:t>10.000000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EDTA</w:t>
            </w:r>
          </w:p>
          <w:p w:rsidR="00530BCA" w:rsidRDefault="006960C3">
            <w:pPr>
              <w:pStyle w:val="listpara2"/>
              <w:numPr>
                <w:ilvl w:val="1"/>
                <w:numId w:val="3"/>
              </w:numPr>
            </w:pPr>
            <w:r>
              <w:t xml:space="preserve">CAS Number: </w:t>
            </w:r>
            <w:r>
              <w:rPr>
                <w:rStyle w:val="SAPUserEntry"/>
              </w:rPr>
              <w:t>60-00-4</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Re</w:t>
            </w:r>
            <w:r>
              <w:t xml:space="preserve">action Product: </w:t>
            </w:r>
            <w:r>
              <w:rPr>
                <w:rStyle w:val="SAPUserEntry"/>
              </w:rPr>
              <w:t>No</w:t>
            </w:r>
          </w:p>
          <w:p w:rsidR="00530BCA" w:rsidRDefault="006960C3">
            <w:pPr>
              <w:pStyle w:val="listpara2"/>
              <w:numPr>
                <w:ilvl w:val="1"/>
                <w:numId w:val="3"/>
              </w:numPr>
            </w:pPr>
            <w:r>
              <w:t xml:space="preserve">Concentration: </w:t>
            </w:r>
            <w:r>
              <w:rPr>
                <w:rStyle w:val="SAPUserEntry"/>
              </w:rPr>
              <w:t>4.000000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tc>
        <w:tc>
          <w:tcPr>
            <w:tcW w:w="0" w:type="auto"/>
          </w:tcPr>
          <w:p w:rsidR="00530BCA" w:rsidRDefault="006960C3">
            <w:r>
              <w:lastRenderedPageBreak/>
              <w:t>Loaded via scope item.</w:t>
            </w:r>
          </w:p>
        </w:tc>
      </w:tr>
    </w:tbl>
    <w:p w:rsidR="00530BCA" w:rsidRDefault="006960C3">
      <w:r>
        <w:rPr>
          <w:rStyle w:val="SAPEmphasis"/>
        </w:rPr>
        <w:t>Data Set 2</w:t>
      </w:r>
    </w:p>
    <w:tbl>
      <w:tblPr>
        <w:tblStyle w:val="SAPStandardTable"/>
        <w:tblW w:w="0" w:type="auto"/>
        <w:tblLook w:val="0620" w:firstRow="1" w:lastRow="0" w:firstColumn="0" w:lastColumn="0" w:noHBand="1" w:noVBand="1"/>
      </w:tblPr>
      <w:tblGrid>
        <w:gridCol w:w="5792"/>
        <w:gridCol w:w="2413"/>
        <w:gridCol w:w="4212"/>
        <w:gridCol w:w="1754"/>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Data</w:t>
            </w:r>
          </w:p>
        </w:tc>
        <w:tc>
          <w:tcPr>
            <w:tcW w:w="0" w:type="auto"/>
          </w:tcPr>
          <w:p w:rsidR="00530BCA" w:rsidRDefault="006960C3">
            <w:pPr>
              <w:pStyle w:val="SAPTableHeader"/>
            </w:pPr>
            <w:r>
              <w:rPr>
                <w:rStyle w:val="SAPEmphasis"/>
              </w:rPr>
              <w:t>Sample Value</w:t>
            </w:r>
          </w:p>
        </w:tc>
        <w:tc>
          <w:tcPr>
            <w:tcW w:w="0" w:type="auto"/>
          </w:tcPr>
          <w:p w:rsidR="00530BCA" w:rsidRDefault="006960C3">
            <w:pPr>
              <w:pStyle w:val="SAPTableHeader"/>
            </w:pPr>
            <w:r>
              <w:rPr>
                <w:rStyle w:val="SAPEmphasis"/>
              </w:rPr>
              <w:t>Details</w:t>
            </w:r>
          </w:p>
        </w:tc>
        <w:tc>
          <w:tcPr>
            <w:tcW w:w="0" w:type="auto"/>
          </w:tcPr>
          <w:p w:rsidR="00530BCA" w:rsidRDefault="006960C3">
            <w:pPr>
              <w:pStyle w:val="SAPTableHeader"/>
            </w:pPr>
            <w:r>
              <w:rPr>
                <w:rStyle w:val="SAPEmphasis"/>
              </w:rPr>
              <w:t>Comments</w:t>
            </w:r>
          </w:p>
        </w:tc>
      </w:tr>
      <w:tr w:rsidR="00530BCA" w:rsidTr="006960C3">
        <w:tc>
          <w:tcPr>
            <w:tcW w:w="0" w:type="auto"/>
          </w:tcPr>
          <w:p w:rsidR="00530BCA" w:rsidRDefault="006960C3">
            <w:r>
              <w:t>Material</w:t>
            </w:r>
          </w:p>
        </w:tc>
        <w:tc>
          <w:tcPr>
            <w:tcW w:w="0" w:type="auto"/>
          </w:tcPr>
          <w:p w:rsidR="00530BCA" w:rsidRDefault="006960C3">
            <w:r>
              <w:rPr>
                <w:rStyle w:val="SAPUserEntry"/>
              </w:rPr>
              <w:t>SGPCDG02</w:t>
            </w:r>
          </w:p>
        </w:tc>
        <w:tc>
          <w:tcPr>
            <w:tcW w:w="0" w:type="auto"/>
          </w:tcPr>
          <w:p w:rsidR="00530BCA" w:rsidRDefault="006960C3">
            <w:pPr>
              <w:pStyle w:val="listpara1"/>
              <w:numPr>
                <w:ilvl w:val="0"/>
                <w:numId w:val="39"/>
              </w:numPr>
            </w:pPr>
            <w:r>
              <w:t xml:space="preserve">Material Number: </w:t>
            </w:r>
            <w:r>
              <w:rPr>
                <w:rStyle w:val="SAPUserEntry"/>
              </w:rPr>
              <w:t>SGPCDG02</w:t>
            </w:r>
          </w:p>
          <w:p w:rsidR="00530BCA" w:rsidRDefault="006960C3">
            <w:pPr>
              <w:pStyle w:val="listpara1"/>
              <w:numPr>
                <w:ilvl w:val="0"/>
                <w:numId w:val="3"/>
              </w:numPr>
            </w:pPr>
            <w:r>
              <w:t>Material Type</w:t>
            </w:r>
            <w:r>
              <w:rPr>
                <w:rStyle w:val="SAPScreenElement"/>
              </w:rPr>
              <w:t>:</w:t>
            </w:r>
            <w:r>
              <w:rPr>
                <w:rStyle w:val="SAPUserEntry"/>
              </w:rPr>
              <w:t>HALB</w:t>
            </w:r>
          </w:p>
          <w:p w:rsidR="00530BCA" w:rsidRDefault="006960C3">
            <w:pPr>
              <w:pStyle w:val="listpara1"/>
              <w:numPr>
                <w:ilvl w:val="0"/>
                <w:numId w:val="3"/>
              </w:numPr>
            </w:pPr>
            <w:r>
              <w:t xml:space="preserve">Material Description: </w:t>
            </w:r>
            <w:r>
              <w:rPr>
                <w:rStyle w:val="SAPUserEntry"/>
              </w:rPr>
              <w:t>Semi Finished Good DG02</w:t>
            </w:r>
          </w:p>
        </w:tc>
        <w:tc>
          <w:tcPr>
            <w:tcW w:w="0" w:type="auto"/>
          </w:tcPr>
          <w:p w:rsidR="00530BCA" w:rsidRDefault="006960C3">
            <w:r>
              <w:t>Loaded via scope item.</w:t>
            </w:r>
          </w:p>
        </w:tc>
      </w:tr>
      <w:tr w:rsidR="00530BCA" w:rsidTr="006960C3">
        <w:tc>
          <w:tcPr>
            <w:tcW w:w="0" w:type="auto"/>
          </w:tcPr>
          <w:p w:rsidR="00530BCA" w:rsidRDefault="006960C3">
            <w:r>
              <w:t>Material</w:t>
            </w:r>
          </w:p>
        </w:tc>
        <w:tc>
          <w:tcPr>
            <w:tcW w:w="0" w:type="auto"/>
          </w:tcPr>
          <w:p w:rsidR="00530BCA" w:rsidRDefault="006960C3">
            <w:r>
              <w:rPr>
                <w:rStyle w:val="SAPUserEntry"/>
              </w:rPr>
              <w:t>FGPCDG03</w:t>
            </w:r>
          </w:p>
        </w:tc>
        <w:tc>
          <w:tcPr>
            <w:tcW w:w="0" w:type="auto"/>
          </w:tcPr>
          <w:p w:rsidR="00530BCA" w:rsidRDefault="006960C3">
            <w:pPr>
              <w:pStyle w:val="listpara1"/>
              <w:numPr>
                <w:ilvl w:val="0"/>
                <w:numId w:val="40"/>
              </w:numPr>
            </w:pPr>
            <w:r>
              <w:t xml:space="preserve">Material Number: </w:t>
            </w:r>
            <w:r>
              <w:rPr>
                <w:rStyle w:val="SAPUserEntry"/>
              </w:rPr>
              <w:t>FGPCDG03</w:t>
            </w:r>
          </w:p>
          <w:p w:rsidR="00530BCA" w:rsidRDefault="006960C3">
            <w:pPr>
              <w:pStyle w:val="listpara1"/>
              <w:numPr>
                <w:ilvl w:val="0"/>
                <w:numId w:val="3"/>
              </w:numPr>
            </w:pPr>
            <w:r>
              <w:t>Material Type</w:t>
            </w:r>
            <w:r>
              <w:rPr>
                <w:rStyle w:val="SAPScreenElement"/>
              </w:rPr>
              <w:t>:</w:t>
            </w:r>
            <w:r>
              <w:rPr>
                <w:rStyle w:val="SAPUserEntry"/>
              </w:rPr>
              <w:t>FERT</w:t>
            </w:r>
          </w:p>
          <w:p w:rsidR="00530BCA" w:rsidRDefault="006960C3">
            <w:pPr>
              <w:pStyle w:val="listpara1"/>
              <w:numPr>
                <w:ilvl w:val="0"/>
                <w:numId w:val="3"/>
              </w:numPr>
            </w:pPr>
            <w:r>
              <w:t xml:space="preserve">Material Description: </w:t>
            </w:r>
            <w:r>
              <w:rPr>
                <w:rStyle w:val="SAPUserEntry"/>
              </w:rPr>
              <w:t>Finished Good no DG</w:t>
            </w:r>
          </w:p>
        </w:tc>
        <w:tc>
          <w:tcPr>
            <w:tcW w:w="0" w:type="auto"/>
          </w:tcPr>
          <w:p w:rsidR="00530BCA" w:rsidRDefault="006960C3">
            <w:r>
              <w:t>Loaded via scope item.</w:t>
            </w:r>
          </w:p>
        </w:tc>
      </w:tr>
      <w:tr w:rsidR="00530BCA" w:rsidTr="006960C3">
        <w:tc>
          <w:tcPr>
            <w:tcW w:w="0" w:type="auto"/>
          </w:tcPr>
          <w:p w:rsidR="00530BCA" w:rsidRDefault="006960C3">
            <w:r>
              <w:t>Chemical Compliance Info Object - Unpackaged Product - Basic Data</w:t>
            </w:r>
          </w:p>
        </w:tc>
        <w:tc>
          <w:tcPr>
            <w:tcW w:w="0" w:type="auto"/>
          </w:tcPr>
          <w:p w:rsidR="00530BCA" w:rsidRDefault="006960C3">
            <w:r>
              <w:rPr>
                <w:rStyle w:val="SAPUserEntry"/>
              </w:rPr>
              <w:t>Unpackaged Product UPDG20</w:t>
            </w:r>
          </w:p>
        </w:tc>
        <w:tc>
          <w:tcPr>
            <w:tcW w:w="0" w:type="auto"/>
          </w:tcPr>
          <w:p w:rsidR="00530BCA" w:rsidRDefault="006960C3">
            <w:pPr>
              <w:pStyle w:val="listpara1"/>
              <w:numPr>
                <w:ilvl w:val="0"/>
                <w:numId w:val="41"/>
              </w:numPr>
            </w:pPr>
            <w:r>
              <w:t xml:space="preserve">Internal Name: </w:t>
            </w:r>
            <w:r>
              <w:rPr>
                <w:rStyle w:val="SAPUserEntry"/>
              </w:rPr>
              <w:t>Unpackaged Product DG02</w:t>
            </w:r>
          </w:p>
          <w:p w:rsidR="00530BCA" w:rsidRDefault="006960C3">
            <w:pPr>
              <w:pStyle w:val="listpara1"/>
              <w:numPr>
                <w:ilvl w:val="0"/>
                <w:numId w:val="3"/>
              </w:numPr>
            </w:pPr>
            <w:r>
              <w:t>Assigned Unpackaged Product:</w:t>
            </w:r>
            <w:r>
              <w:rPr>
                <w:rStyle w:val="SAPUserEntry"/>
              </w:rPr>
              <w:t>SGPCDG02</w:t>
            </w:r>
          </w:p>
          <w:p w:rsidR="00530BCA" w:rsidRDefault="006960C3">
            <w:pPr>
              <w:pStyle w:val="listpara1"/>
              <w:numPr>
                <w:ilvl w:val="0"/>
                <w:numId w:val="3"/>
              </w:numPr>
            </w:pPr>
            <w:r>
              <w:t xml:space="preserve">Assigned Packaged Product: </w:t>
            </w:r>
            <w:r>
              <w:rPr>
                <w:rStyle w:val="SAPUserEntry"/>
              </w:rPr>
              <w:t>FGPCDG03</w:t>
            </w:r>
          </w:p>
          <w:p w:rsidR="00530BCA" w:rsidRDefault="006960C3">
            <w:pPr>
              <w:pStyle w:val="listpara1"/>
              <w:numPr>
                <w:ilvl w:val="0"/>
                <w:numId w:val="3"/>
              </w:numPr>
            </w:pPr>
            <w:r>
              <w:t xml:space="preserve">Assigned Application: </w:t>
            </w:r>
            <w:r>
              <w:rPr>
                <w:rStyle w:val="SAPUserEntry"/>
              </w:rPr>
              <w:t>Industrial Chemicals</w:t>
            </w:r>
          </w:p>
          <w:p w:rsidR="00530BCA" w:rsidRDefault="006960C3">
            <w:pPr>
              <w:pStyle w:val="listpara1"/>
              <w:numPr>
                <w:ilvl w:val="0"/>
                <w:numId w:val="3"/>
              </w:numPr>
            </w:pPr>
            <w:r>
              <w:t>No Assigned Compliance Purposes</w:t>
            </w:r>
          </w:p>
        </w:tc>
        <w:tc>
          <w:tcPr>
            <w:tcW w:w="0" w:type="auto"/>
          </w:tcPr>
          <w:p w:rsidR="00530BCA" w:rsidRDefault="006960C3">
            <w:r>
              <w:t>Loaded via scope item.</w:t>
            </w:r>
          </w:p>
        </w:tc>
      </w:tr>
      <w:tr w:rsidR="00530BCA" w:rsidTr="006960C3">
        <w:tc>
          <w:tcPr>
            <w:tcW w:w="0" w:type="auto"/>
          </w:tcPr>
          <w:p w:rsidR="00530BCA" w:rsidRDefault="006960C3">
            <w:r>
              <w:t xml:space="preserve">Chemical Compliance Info Object - </w:t>
            </w:r>
            <w:r>
              <w:t>Unpackaged Product - Released Analytical Composition</w:t>
            </w:r>
          </w:p>
        </w:tc>
        <w:tc>
          <w:tcPr>
            <w:tcW w:w="0" w:type="auto"/>
          </w:tcPr>
          <w:p w:rsidR="00530BCA" w:rsidRDefault="006960C3">
            <w:r>
              <w:rPr>
                <w:rStyle w:val="SAPUserEntry"/>
              </w:rPr>
              <w:t>Unpackaged Product UPDG20</w:t>
            </w:r>
          </w:p>
        </w:tc>
        <w:tc>
          <w:tcPr>
            <w:tcW w:w="0" w:type="auto"/>
          </w:tcPr>
          <w:p w:rsidR="006960C3" w:rsidRDefault="006960C3">
            <w:pPr>
              <w:pStyle w:val="listpara1"/>
              <w:numPr>
                <w:ilvl w:val="0"/>
                <w:numId w:val="42"/>
              </w:numPr>
            </w:pPr>
            <w:r>
              <w:t xml:space="preserve">Substance: </w:t>
            </w:r>
            <w:r>
              <w:rPr>
                <w:rStyle w:val="SAPUserEntry"/>
              </w:rPr>
              <w:t>water</w:t>
            </w:r>
          </w:p>
          <w:p w:rsidR="00530BCA" w:rsidRDefault="006960C3">
            <w:pPr>
              <w:pStyle w:val="listpara2"/>
              <w:numPr>
                <w:ilvl w:val="1"/>
                <w:numId w:val="3"/>
              </w:numPr>
            </w:pPr>
            <w:r>
              <w:t xml:space="preserve">CAS Number: </w:t>
            </w:r>
            <w:r>
              <w:rPr>
                <w:rStyle w:val="SAPUserEntry"/>
              </w:rPr>
              <w:t>7732-18-5</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82.000000</w:t>
            </w:r>
          </w:p>
          <w:p w:rsidR="00530BCA" w:rsidRDefault="006960C3">
            <w:pPr>
              <w:pStyle w:val="listpara2"/>
              <w:numPr>
                <w:ilvl w:val="1"/>
                <w:numId w:val="3"/>
              </w:numPr>
            </w:pPr>
            <w:r>
              <w:lastRenderedPageBreak/>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ethanol</w:t>
            </w:r>
          </w:p>
          <w:p w:rsidR="00530BCA" w:rsidRDefault="006960C3">
            <w:pPr>
              <w:pStyle w:val="listpara2"/>
              <w:numPr>
                <w:ilvl w:val="1"/>
                <w:numId w:val="3"/>
              </w:numPr>
            </w:pPr>
            <w:r>
              <w:t xml:space="preserve">CAS Number: </w:t>
            </w:r>
            <w:r>
              <w:rPr>
                <w:rStyle w:val="SAPUserEntry"/>
              </w:rPr>
              <w:t>64-17-5</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 xml:space="preserve">Reaction Product: </w:t>
            </w:r>
            <w:r>
              <w:rPr>
                <w:rStyle w:val="SAPUserEntry"/>
              </w:rPr>
              <w:t>No</w:t>
            </w:r>
          </w:p>
          <w:p w:rsidR="00530BCA" w:rsidRDefault="006960C3">
            <w:pPr>
              <w:pStyle w:val="listpara2"/>
              <w:numPr>
                <w:ilvl w:val="1"/>
                <w:numId w:val="3"/>
              </w:numPr>
            </w:pPr>
            <w:r>
              <w:t xml:space="preserve">Concentration: </w:t>
            </w:r>
            <w:r>
              <w:rPr>
                <w:rStyle w:val="SAPUserEntry"/>
              </w:rPr>
              <w:t>3.000000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p w:rsidR="006960C3" w:rsidRDefault="006960C3">
            <w:pPr>
              <w:pStyle w:val="listpara1"/>
              <w:numPr>
                <w:ilvl w:val="0"/>
                <w:numId w:val="3"/>
              </w:numPr>
            </w:pPr>
            <w:r>
              <w:t xml:space="preserve">Substance: </w:t>
            </w:r>
            <w:r>
              <w:rPr>
                <w:rStyle w:val="SAPUserEntry"/>
              </w:rPr>
              <w:t>EDTA</w:t>
            </w:r>
          </w:p>
          <w:p w:rsidR="00530BCA" w:rsidRDefault="006960C3">
            <w:pPr>
              <w:pStyle w:val="listpara2"/>
              <w:numPr>
                <w:ilvl w:val="1"/>
                <w:numId w:val="3"/>
              </w:numPr>
            </w:pPr>
            <w:r>
              <w:t xml:space="preserve">CAS Number: </w:t>
            </w:r>
            <w:r>
              <w:rPr>
                <w:rStyle w:val="SAPUserEntry"/>
              </w:rPr>
              <w:t>60-00-4</w:t>
            </w:r>
          </w:p>
          <w:p w:rsidR="00530BCA" w:rsidRDefault="006960C3">
            <w:pPr>
              <w:pStyle w:val="listpara2"/>
              <w:numPr>
                <w:ilvl w:val="1"/>
                <w:numId w:val="3"/>
              </w:numPr>
            </w:pPr>
            <w:r>
              <w:t xml:space="preserve">Role in Composition: </w:t>
            </w:r>
            <w:r>
              <w:rPr>
                <w:rStyle w:val="SAPUserEntry"/>
              </w:rPr>
              <w:t>Active Ingredient</w:t>
            </w:r>
          </w:p>
          <w:p w:rsidR="00530BCA" w:rsidRDefault="006960C3">
            <w:pPr>
              <w:pStyle w:val="listpara2"/>
              <w:numPr>
                <w:ilvl w:val="1"/>
                <w:numId w:val="3"/>
              </w:numPr>
            </w:pPr>
            <w:r>
              <w:t>Reaction Pro</w:t>
            </w:r>
            <w:r>
              <w:t xml:space="preserve">duct: </w:t>
            </w:r>
            <w:r>
              <w:rPr>
                <w:rStyle w:val="SAPUserEntry"/>
              </w:rPr>
              <w:t>No</w:t>
            </w:r>
          </w:p>
          <w:p w:rsidR="00530BCA" w:rsidRDefault="006960C3">
            <w:pPr>
              <w:pStyle w:val="listpara2"/>
              <w:numPr>
                <w:ilvl w:val="1"/>
                <w:numId w:val="3"/>
              </w:numPr>
            </w:pPr>
            <w:r>
              <w:t xml:space="preserve">Concentration: </w:t>
            </w:r>
            <w:r>
              <w:rPr>
                <w:rStyle w:val="SAPUserEntry"/>
              </w:rPr>
              <w:t>15.000000</w:t>
            </w:r>
          </w:p>
          <w:p w:rsidR="00530BCA" w:rsidRDefault="006960C3">
            <w:pPr>
              <w:pStyle w:val="listpara2"/>
              <w:numPr>
                <w:ilvl w:val="1"/>
                <w:numId w:val="3"/>
              </w:numPr>
            </w:pPr>
            <w:r>
              <w:t xml:space="preserve">Lower Limit: </w:t>
            </w:r>
            <w:r>
              <w:rPr>
                <w:rStyle w:val="SAPUserEntry"/>
              </w:rPr>
              <w:t>0.000000</w:t>
            </w:r>
          </w:p>
          <w:p w:rsidR="00530BCA" w:rsidRDefault="006960C3">
            <w:pPr>
              <w:pStyle w:val="listpara2"/>
              <w:numPr>
                <w:ilvl w:val="1"/>
                <w:numId w:val="3"/>
              </w:numPr>
            </w:pPr>
            <w:r>
              <w:t xml:space="preserve">Upper Limit: </w:t>
            </w:r>
            <w:r>
              <w:rPr>
                <w:rStyle w:val="SAPUserEntry"/>
              </w:rPr>
              <w:t>0.000000</w:t>
            </w:r>
          </w:p>
        </w:tc>
        <w:tc>
          <w:tcPr>
            <w:tcW w:w="0" w:type="auto"/>
          </w:tcPr>
          <w:p w:rsidR="00530BCA" w:rsidRDefault="006960C3">
            <w:r>
              <w:lastRenderedPageBreak/>
              <w:t>Loaded via scope item.</w:t>
            </w:r>
          </w:p>
        </w:tc>
      </w:tr>
    </w:tbl>
    <w:p w:rsidR="00530BCA" w:rsidRDefault="006960C3">
      <w:r>
        <w:t xml:space="preserve">You can find general information on how to create master data objects in the following </w:t>
      </w:r>
      <w:hyperlink r:id="rId8" w:history="1">
        <w:r>
          <w:rPr>
            <w:rStyle w:val="underline"/>
          </w:rPr>
          <w:t>Master Data Scripts (MDS)</w:t>
        </w:r>
      </w:hyperlink>
      <w:r>
        <w:t xml:space="preserve"> :</w:t>
      </w:r>
    </w:p>
    <w:tbl>
      <w:tblPr>
        <w:tblStyle w:val="SAPStandardTable"/>
        <w:tblW w:w="0" w:type="auto"/>
        <w:tblLook w:val="0620" w:firstRow="1" w:lastRow="0" w:firstColumn="0" w:lastColumn="0" w:noHBand="1" w:noVBand="1"/>
      </w:tblPr>
      <w:tblGrid>
        <w:gridCol w:w="630"/>
        <w:gridCol w:w="4440"/>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MDS</w:t>
            </w:r>
          </w:p>
        </w:tc>
        <w:tc>
          <w:tcPr>
            <w:tcW w:w="0" w:type="auto"/>
          </w:tcPr>
          <w:p w:rsidR="00530BCA" w:rsidRDefault="006960C3">
            <w:pPr>
              <w:pStyle w:val="SAPTableHeader"/>
            </w:pPr>
            <w:r>
              <w:rPr>
                <w:rStyle w:val="SAPEmphasis"/>
              </w:rPr>
              <w:t>Description</w:t>
            </w:r>
          </w:p>
        </w:tc>
      </w:tr>
      <w:tr w:rsidR="00530BCA" w:rsidTr="006960C3">
        <w:tc>
          <w:tcPr>
            <w:tcW w:w="0" w:type="auto"/>
          </w:tcPr>
          <w:p w:rsidR="00530BCA" w:rsidRDefault="006960C3">
            <w:r>
              <w:t>BNT</w:t>
            </w:r>
          </w:p>
        </w:tc>
        <w:tc>
          <w:tcPr>
            <w:tcW w:w="0" w:type="auto"/>
          </w:tcPr>
          <w:p w:rsidR="00530BCA" w:rsidRDefault="006960C3">
            <w:r>
              <w:t xml:space="preserve">Create Product Master of Type </w:t>
            </w:r>
            <w:r>
              <w:rPr>
                <w:rStyle w:val="SAPScreenElement"/>
              </w:rPr>
              <w:t>Finished Good</w:t>
            </w:r>
          </w:p>
        </w:tc>
      </w:tr>
      <w:tr w:rsidR="00530BCA" w:rsidTr="006960C3">
        <w:tc>
          <w:tcPr>
            <w:tcW w:w="0" w:type="auto"/>
          </w:tcPr>
          <w:p w:rsidR="00530BCA" w:rsidRDefault="006960C3">
            <w:r>
              <w:t>BNS</w:t>
            </w:r>
          </w:p>
        </w:tc>
        <w:tc>
          <w:tcPr>
            <w:tcW w:w="0" w:type="auto"/>
          </w:tcPr>
          <w:p w:rsidR="00530BCA" w:rsidRDefault="006960C3">
            <w:r>
              <w:t xml:space="preserve">Create Product Master of Type </w:t>
            </w:r>
            <w:r>
              <w:rPr>
                <w:rStyle w:val="SAPScreenElement"/>
              </w:rPr>
              <w:t>Semi-Finished Good</w:t>
            </w:r>
          </w:p>
        </w:tc>
      </w:tr>
    </w:tbl>
    <w:p w:rsidR="00530BCA" w:rsidRDefault="006960C3">
      <w:pPr>
        <w:pStyle w:val="Heading2"/>
      </w:pPr>
      <w:bookmarkStart w:id="12" w:name="unique_6"/>
      <w:bookmarkStart w:id="13" w:name="_Toc51138183"/>
      <w:r>
        <w:t>Business Conditions</w:t>
      </w:r>
      <w:bookmarkEnd w:id="12"/>
      <w:bookmarkEnd w:id="13"/>
    </w:p>
    <w:p w:rsidR="00530BCA" w:rsidRDefault="006960C3">
      <w:r>
        <w:t>Before you can test this scope item, the following business conditions must be met.</w:t>
      </w:r>
    </w:p>
    <w:tbl>
      <w:tblPr>
        <w:tblStyle w:val="SAPStandardTable"/>
        <w:tblW w:w="0" w:type="auto"/>
        <w:tblLook w:val="0620" w:firstRow="1" w:lastRow="0" w:firstColumn="0" w:lastColumn="0" w:noHBand="1" w:noVBand="1"/>
      </w:tblPr>
      <w:tblGrid>
        <w:gridCol w:w="3917"/>
        <w:gridCol w:w="7217"/>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Scope Item ID</w:t>
            </w:r>
          </w:p>
        </w:tc>
        <w:tc>
          <w:tcPr>
            <w:tcW w:w="0" w:type="auto"/>
          </w:tcPr>
          <w:p w:rsidR="00530BCA" w:rsidRDefault="006960C3">
            <w:pPr>
              <w:pStyle w:val="SAPTableHeader"/>
            </w:pPr>
            <w:r>
              <w:rPr>
                <w:rStyle w:val="SAPEmphasis"/>
              </w:rPr>
              <w:t>Business Condition</w:t>
            </w:r>
          </w:p>
        </w:tc>
      </w:tr>
      <w:tr w:rsidR="00530BCA" w:rsidTr="006960C3">
        <w:tc>
          <w:tcPr>
            <w:tcW w:w="0" w:type="auto"/>
          </w:tcPr>
          <w:p w:rsidR="00530BCA" w:rsidRDefault="006960C3">
            <w:r>
              <w:t>3FC - Assess Dangerous Goods for a Product</w:t>
            </w:r>
          </w:p>
        </w:tc>
        <w:tc>
          <w:tcPr>
            <w:tcW w:w="0" w:type="auto"/>
          </w:tcPr>
          <w:p w:rsidR="00530BCA" w:rsidRDefault="006960C3">
            <w:r>
              <w:t>The scope item 3G8 is based on the implemented and tested scope item 3FC .</w:t>
            </w:r>
          </w:p>
        </w:tc>
      </w:tr>
      <w:tr w:rsidR="00530BCA" w:rsidTr="006960C3">
        <w:tc>
          <w:tcPr>
            <w:tcW w:w="0" w:type="auto"/>
          </w:tcPr>
          <w:p w:rsidR="00530BCA" w:rsidRDefault="006960C3">
            <w:r>
              <w:t>BD9 - Sell from Stock</w:t>
            </w:r>
          </w:p>
        </w:tc>
        <w:tc>
          <w:tcPr>
            <w:tcW w:w="0" w:type="auto"/>
          </w:tcPr>
          <w:p w:rsidR="00530BCA" w:rsidRDefault="006960C3">
            <w:r>
              <w:t>The scope item BD9</w:t>
            </w:r>
            <w:r>
              <w:t xml:space="preserve"> must be implemented and tested before testing scope item 3G8.</w:t>
            </w:r>
          </w:p>
        </w:tc>
      </w:tr>
    </w:tbl>
    <w:p w:rsidR="006960C3" w:rsidRDefault="006960C3">
      <w:r>
        <w:lastRenderedPageBreak/>
        <w:t xml:space="preserve">To be able to ship dangerous goods within a country, transport check rules must have been set in scope item 3FC for this country. In this scope item, the check rule </w:t>
      </w:r>
      <w:r>
        <w:rPr>
          <w:rStyle w:val="SAPUserEntry"/>
        </w:rPr>
        <w:t>Classification Dependent</w:t>
      </w:r>
      <w:r>
        <w:t xml:space="preserve"> or</w:t>
      </w:r>
      <w:r>
        <w:t xml:space="preserve"> </w:t>
      </w:r>
      <w:r>
        <w:rPr>
          <w:rStyle w:val="SAPUserEntry"/>
        </w:rPr>
        <w:t>Always Allowed</w:t>
      </w:r>
      <w:r>
        <w:t xml:space="preserve"> must have been set for at least one domestic mode of transport for this country. Otherwise, the system blocks the processing of sales and delivery documents even if the transport for this product is allowed according to its dangerous goods </w:t>
      </w:r>
      <w:r>
        <w:t>classification.</w:t>
      </w:r>
    </w:p>
    <w:p w:rsidR="00530BCA" w:rsidRDefault="006960C3">
      <w:r>
        <w:t xml:space="preserve">How to set transport check rules, see test procedure </w:t>
      </w:r>
      <w:r>
        <w:rPr>
          <w:rStyle w:val="SAPScreenElement"/>
        </w:rPr>
        <w:t>Optional: Apply Regulations to Countries</w:t>
      </w:r>
      <w:r>
        <w:t xml:space="preserve"> for scope item 3FC.</w:t>
      </w:r>
    </w:p>
    <w:p w:rsidR="00530BCA" w:rsidRDefault="006960C3">
      <w:pPr>
        <w:pStyle w:val="Heading2"/>
      </w:pPr>
      <w:bookmarkStart w:id="14" w:name="unique_7"/>
      <w:bookmarkStart w:id="15" w:name="_Toc51138184"/>
      <w:r>
        <w:t>Preliminary Steps</w:t>
      </w:r>
      <w:bookmarkEnd w:id="14"/>
      <w:bookmarkEnd w:id="15"/>
    </w:p>
    <w:p w:rsidR="00530BCA" w:rsidRDefault="006960C3">
      <w:r>
        <w:t>To run through this scope item, the materials must be available in stock.</w:t>
      </w:r>
    </w:p>
    <w:p w:rsidR="00530BCA" w:rsidRDefault="006960C3">
      <w:pPr>
        <w:pStyle w:val="SAPKeyblockTitle"/>
      </w:pPr>
      <w:r>
        <w:t>Procedure</w:t>
      </w:r>
    </w:p>
    <w:tbl>
      <w:tblPr>
        <w:tblStyle w:val="SAPStandardTable"/>
        <w:tblW w:w="0" w:type="auto"/>
        <w:tblLook w:val="0620" w:firstRow="1" w:lastRow="0" w:firstColumn="0" w:lastColumn="0" w:noHBand="1" w:noVBand="1"/>
      </w:tblPr>
      <w:tblGrid>
        <w:gridCol w:w="802"/>
        <w:gridCol w:w="2508"/>
        <w:gridCol w:w="5133"/>
        <w:gridCol w:w="4418"/>
        <w:gridCol w:w="1310"/>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w:t>
            </w:r>
            <w:r>
              <w:rPr>
                <w:rStyle w:val="SAPEmphasis"/>
              </w:rPr>
              <w:t>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 Warehouse Clerk.</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 xml:space="preserve">Post Goods Movement </w:t>
            </w:r>
            <w:r>
              <w:t>(</w:t>
            </w:r>
            <w:r>
              <w:rPr>
                <w:rStyle w:val="SAPUserEntry"/>
              </w:rPr>
              <w:t>MIGO</w:t>
            </w:r>
            <w:r>
              <w:t>) app.</w:t>
            </w:r>
          </w:p>
        </w:tc>
        <w:tc>
          <w:tcPr>
            <w:tcW w:w="0" w:type="auto"/>
          </w:tcPr>
          <w:p w:rsidR="00530BCA" w:rsidRDefault="006960C3">
            <w:r>
              <w:t>The initial screen of the app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Select Action and Referenced Documents</w:t>
            </w:r>
          </w:p>
        </w:tc>
        <w:tc>
          <w:tcPr>
            <w:tcW w:w="0" w:type="auto"/>
          </w:tcPr>
          <w:p w:rsidR="006960C3" w:rsidRDefault="006960C3">
            <w:r>
              <w:t xml:space="preserve">Make the following entries and choose </w:t>
            </w:r>
            <w:r>
              <w:rPr>
                <w:rStyle w:val="SAPMonospace"/>
              </w:rPr>
              <w:t>Enter</w:t>
            </w:r>
            <w:r>
              <w:t>:</w:t>
            </w:r>
          </w:p>
          <w:p w:rsidR="00530BCA" w:rsidRDefault="006960C3">
            <w:pPr>
              <w:pStyle w:val="listpara1"/>
              <w:numPr>
                <w:ilvl w:val="0"/>
                <w:numId w:val="43"/>
              </w:numPr>
            </w:pPr>
            <w:r>
              <w:rPr>
                <w:rStyle w:val="SAPScreenElement"/>
              </w:rPr>
              <w:t>Trans./Event</w:t>
            </w:r>
            <w:r>
              <w:t xml:space="preserve">: </w:t>
            </w:r>
            <w:r>
              <w:rPr>
                <w:rStyle w:val="SAPUserEntry"/>
              </w:rPr>
              <w:t>Goods Receipt</w:t>
            </w:r>
          </w:p>
          <w:p w:rsidR="00530BCA" w:rsidRDefault="006960C3">
            <w:pPr>
              <w:pStyle w:val="listpara1"/>
              <w:numPr>
                <w:ilvl w:val="0"/>
                <w:numId w:val="3"/>
              </w:numPr>
            </w:pPr>
            <w:r>
              <w:rPr>
                <w:rStyle w:val="SAPScreenElement"/>
              </w:rPr>
              <w:t>Reference Document</w:t>
            </w:r>
            <w:r>
              <w:t xml:space="preserve">: </w:t>
            </w:r>
            <w:r>
              <w:rPr>
                <w:rStyle w:val="SAPUserEntry"/>
              </w:rPr>
              <w:t>Other</w:t>
            </w:r>
          </w:p>
        </w:tc>
        <w:tc>
          <w:tcPr>
            <w:tcW w:w="0" w:type="auto"/>
          </w:tcPr>
          <w:p w:rsidR="00530BCA" w:rsidRDefault="006960C3">
            <w:r>
              <w:t xml:space="preserve">The </w:t>
            </w:r>
            <w:r>
              <w:rPr>
                <w:rStyle w:val="SAPScreenElement"/>
              </w:rPr>
              <w:t>Goods Receipt Other</w:t>
            </w:r>
            <w:r>
              <w:t xml:space="preserve"> screen is displayed.</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Select Material</w:t>
            </w:r>
          </w:p>
        </w:tc>
        <w:tc>
          <w:tcPr>
            <w:tcW w:w="0" w:type="auto"/>
          </w:tcPr>
          <w:p w:rsidR="00530BCA" w:rsidRDefault="006960C3">
            <w:r>
              <w:t xml:space="preserve">In the </w:t>
            </w:r>
            <w:r>
              <w:rPr>
                <w:rStyle w:val="SAPScreenElement"/>
              </w:rPr>
              <w:t>Good Receipt Other</w:t>
            </w:r>
            <w:r>
              <w:t xml:space="preserve"> screen on the </w:t>
            </w:r>
            <w:r>
              <w:rPr>
                <w:rStyle w:val="SAPScreenElement"/>
              </w:rPr>
              <w:t>Material</w:t>
            </w:r>
            <w:r>
              <w:t xml:space="preserve"> tab, enter material </w:t>
            </w:r>
            <w:r>
              <w:rPr>
                <w:rStyle w:val="SAPUserEntry"/>
              </w:rPr>
              <w:t>FGPCDG01</w:t>
            </w:r>
            <w:r>
              <w:t xml:space="preserve"> in the </w:t>
            </w:r>
            <w:r>
              <w:rPr>
                <w:rStyle w:val="SAPScreenElement"/>
              </w:rPr>
              <w:t>Material</w:t>
            </w:r>
            <w:r>
              <w:t xml:space="preserve"> field and press </w:t>
            </w:r>
            <w:r>
              <w:rPr>
                <w:rStyle w:val="SAPMonospace"/>
              </w:rPr>
              <w:t>Enter</w:t>
            </w:r>
            <w:r>
              <w:t>.</w:t>
            </w:r>
          </w:p>
        </w:tc>
        <w:tc>
          <w:tcPr>
            <w:tcW w:w="0" w:type="auto"/>
          </w:tcPr>
          <w:p w:rsidR="00530BCA" w:rsidRDefault="006960C3">
            <w:r>
              <w:t xml:space="preserve">The material is entered in the first line of the table in the </w:t>
            </w:r>
            <w:r>
              <w:rPr>
                <w:rStyle w:val="SAPScreenElement"/>
              </w:rPr>
              <w:t>General</w:t>
            </w:r>
            <w:r>
              <w:t xml:space="preserve"> section.</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Enter Quantit</w:t>
            </w:r>
            <w:r>
              <w:rPr>
                <w:rStyle w:val="SAPEmphasis"/>
              </w:rPr>
              <w:t>y</w:t>
            </w:r>
          </w:p>
        </w:tc>
        <w:tc>
          <w:tcPr>
            <w:tcW w:w="0" w:type="auto"/>
          </w:tcPr>
          <w:p w:rsidR="006960C3" w:rsidRDefault="006960C3">
            <w:r>
              <w:t xml:space="preserve">On the </w:t>
            </w:r>
            <w:r>
              <w:rPr>
                <w:rStyle w:val="SAPScreenElement"/>
              </w:rPr>
              <w:t>Quantity</w:t>
            </w:r>
            <w:r>
              <w:t xml:space="preserve"> tab, enter the following data and choose </w:t>
            </w:r>
            <w:r>
              <w:rPr>
                <w:rStyle w:val="SAPMonospace"/>
              </w:rPr>
              <w:t>Enter</w:t>
            </w:r>
            <w:r>
              <w:t>:</w:t>
            </w:r>
          </w:p>
          <w:p w:rsidR="00530BCA" w:rsidRDefault="006960C3">
            <w:pPr>
              <w:pStyle w:val="listpara1"/>
              <w:numPr>
                <w:ilvl w:val="0"/>
                <w:numId w:val="44"/>
              </w:numPr>
            </w:pPr>
            <w:r>
              <w:rPr>
                <w:rStyle w:val="SAPScreenElement"/>
              </w:rPr>
              <w:t>Qty in Unit of Entry</w:t>
            </w:r>
            <w:r>
              <w:t xml:space="preserve">: </w:t>
            </w:r>
            <w:r>
              <w:rPr>
                <w:rStyle w:val="SAPUserEntry"/>
              </w:rPr>
              <w:t>100</w:t>
            </w:r>
          </w:p>
          <w:p w:rsidR="00530BCA" w:rsidRDefault="006960C3">
            <w:pPr>
              <w:pStyle w:val="listpara1"/>
              <w:numPr>
                <w:ilvl w:val="0"/>
                <w:numId w:val="3"/>
              </w:numPr>
            </w:pPr>
            <w:r>
              <w:rPr>
                <w:rStyle w:val="SAPScreenElement"/>
              </w:rPr>
              <w:t>Unit of Entry</w:t>
            </w:r>
            <w:r>
              <w:t xml:space="preserve">: </w:t>
            </w:r>
            <w:r>
              <w:rPr>
                <w:rStyle w:val="SAPUserEntry"/>
              </w:rPr>
              <w:t>BT</w:t>
            </w:r>
          </w:p>
        </w:tc>
        <w:tc>
          <w:tcPr>
            <w:tcW w:w="0" w:type="auto"/>
          </w:tcPr>
          <w:p w:rsidR="00530BCA" w:rsidRDefault="006960C3">
            <w:r>
              <w:t xml:space="preserve">The quantity is added in the first line of the table in the </w:t>
            </w:r>
            <w:r>
              <w:rPr>
                <w:rStyle w:val="SAPScreenElement"/>
              </w:rPr>
              <w:t>General</w:t>
            </w:r>
            <w:r>
              <w:t xml:space="preserve"> section.</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Input on the Goods Receipt Other Screen: Where Tab</w:t>
            </w:r>
          </w:p>
        </w:tc>
        <w:tc>
          <w:tcPr>
            <w:tcW w:w="0" w:type="auto"/>
          </w:tcPr>
          <w:p w:rsidR="006960C3" w:rsidRDefault="006960C3">
            <w:r>
              <w:t xml:space="preserve">On the </w:t>
            </w:r>
            <w:r>
              <w:rPr>
                <w:rStyle w:val="SAPScreenElement"/>
              </w:rPr>
              <w:t>Where</w:t>
            </w:r>
            <w:r>
              <w:t xml:space="preserve"> tab, enter the f</w:t>
            </w:r>
            <w:r>
              <w:t xml:space="preserve">ollowing data and press </w:t>
            </w:r>
            <w:r>
              <w:rPr>
                <w:rStyle w:val="SAPMonospace"/>
              </w:rPr>
              <w:t>Enter</w:t>
            </w:r>
            <w:r>
              <w:t>:</w:t>
            </w:r>
          </w:p>
          <w:p w:rsidR="00530BCA" w:rsidRDefault="006960C3">
            <w:pPr>
              <w:pStyle w:val="listpara1"/>
              <w:numPr>
                <w:ilvl w:val="0"/>
                <w:numId w:val="45"/>
              </w:numPr>
            </w:pPr>
            <w:r>
              <w:rPr>
                <w:rStyle w:val="SAPScreenElement"/>
              </w:rPr>
              <w:t>Movement Type</w:t>
            </w:r>
            <w:r>
              <w:t>:</w:t>
            </w:r>
            <w:r>
              <w:rPr>
                <w:rStyle w:val="SAPUserEntry"/>
              </w:rPr>
              <w:t>561</w:t>
            </w:r>
            <w:r>
              <w:t xml:space="preserve"> - Receipt per initial entry of stock balances into unrestricted use</w:t>
            </w:r>
          </w:p>
          <w:p w:rsidR="00530BCA" w:rsidRDefault="006960C3">
            <w:pPr>
              <w:pStyle w:val="listpara1"/>
              <w:numPr>
                <w:ilvl w:val="0"/>
                <w:numId w:val="3"/>
              </w:numPr>
            </w:pPr>
            <w:r>
              <w:rPr>
                <w:rStyle w:val="SAPScreenElement"/>
              </w:rPr>
              <w:t>Plant</w:t>
            </w:r>
            <w:r>
              <w:t xml:space="preserve">: </w:t>
            </w:r>
            <w:r>
              <w:rPr>
                <w:rStyle w:val="SAPUserEntry"/>
              </w:rPr>
              <w:t>1010</w:t>
            </w:r>
          </w:p>
          <w:p w:rsidR="00530BCA" w:rsidRDefault="006960C3">
            <w:pPr>
              <w:pStyle w:val="listpara1"/>
              <w:numPr>
                <w:ilvl w:val="0"/>
                <w:numId w:val="3"/>
              </w:numPr>
            </w:pPr>
            <w:r>
              <w:rPr>
                <w:rStyle w:val="SAPScreenElement"/>
              </w:rPr>
              <w:t>Storage Location</w:t>
            </w:r>
            <w:r>
              <w:t xml:space="preserve">: </w:t>
            </w:r>
            <w:r>
              <w:rPr>
                <w:rStyle w:val="SAPUserEntry"/>
              </w:rPr>
              <w:t>101A</w:t>
            </w:r>
          </w:p>
        </w:tc>
        <w:tc>
          <w:tcPr>
            <w:tcW w:w="0" w:type="auto"/>
          </w:tcPr>
          <w:p w:rsidR="00530BCA" w:rsidRDefault="006960C3">
            <w:r>
              <w:t xml:space="preserve">The movement type, plant, and storage location are added in the first line of the table in the </w:t>
            </w:r>
            <w:r>
              <w:rPr>
                <w:rStyle w:val="SAPScreenElement"/>
              </w:rPr>
              <w:t>General</w:t>
            </w:r>
            <w:r>
              <w:t xml:space="preserve"> </w:t>
            </w:r>
            <w:r>
              <w:t>section.</w:t>
            </w:r>
          </w:p>
        </w:tc>
        <w:tc>
          <w:tcPr>
            <w:tcW w:w="0" w:type="auto"/>
          </w:tcPr>
          <w:p w:rsidR="00000000" w:rsidRDefault="006960C3"/>
        </w:tc>
      </w:tr>
      <w:tr w:rsidR="00530BCA" w:rsidTr="006960C3">
        <w:tc>
          <w:tcPr>
            <w:tcW w:w="0" w:type="auto"/>
          </w:tcPr>
          <w:p w:rsidR="00530BCA" w:rsidRDefault="006960C3">
            <w:r>
              <w:lastRenderedPageBreak/>
              <w:t>7</w:t>
            </w:r>
          </w:p>
        </w:tc>
        <w:tc>
          <w:tcPr>
            <w:tcW w:w="0" w:type="auto"/>
          </w:tcPr>
          <w:p w:rsidR="00530BCA" w:rsidRDefault="006960C3">
            <w:r>
              <w:rPr>
                <w:rStyle w:val="SAPEmphasis"/>
              </w:rPr>
              <w:t>Save Your Entries</w:t>
            </w:r>
          </w:p>
        </w:tc>
        <w:tc>
          <w:tcPr>
            <w:tcW w:w="0" w:type="auto"/>
          </w:tcPr>
          <w:p w:rsidR="00530BCA" w:rsidRDefault="006960C3">
            <w:r>
              <w:t xml:space="preserve">Choose </w:t>
            </w:r>
            <w:r>
              <w:rPr>
                <w:rStyle w:val="SAPScreenElement"/>
              </w:rPr>
              <w:t>Post</w:t>
            </w:r>
            <w:r>
              <w:t>.</w:t>
            </w:r>
          </w:p>
        </w:tc>
        <w:tc>
          <w:tcPr>
            <w:tcW w:w="0" w:type="auto"/>
          </w:tcPr>
          <w:p w:rsidR="00530BCA" w:rsidRDefault="006960C3">
            <w:r>
              <w:t xml:space="preserve">Material </w:t>
            </w:r>
            <w:r>
              <w:rPr>
                <w:rStyle w:val="SAPUserEntry"/>
              </w:rPr>
              <w:t>FGPCDG01</w:t>
            </w:r>
            <w:r>
              <w:t xml:space="preserve"> is added to stock.</w:t>
            </w:r>
          </w:p>
        </w:tc>
        <w:tc>
          <w:tcPr>
            <w:tcW w:w="0" w:type="auto"/>
          </w:tcPr>
          <w:p w:rsidR="00000000" w:rsidRDefault="006960C3"/>
        </w:tc>
      </w:tr>
      <w:tr w:rsidR="00530BCA" w:rsidTr="006960C3">
        <w:tc>
          <w:tcPr>
            <w:tcW w:w="0" w:type="auto"/>
          </w:tcPr>
          <w:p w:rsidR="00530BCA" w:rsidRDefault="006960C3">
            <w:r>
              <w:t>8</w:t>
            </w:r>
          </w:p>
        </w:tc>
        <w:tc>
          <w:tcPr>
            <w:tcW w:w="0" w:type="auto"/>
          </w:tcPr>
          <w:p w:rsidR="00530BCA" w:rsidRDefault="006960C3">
            <w:r>
              <w:rPr>
                <w:rStyle w:val="SAPEmphasis"/>
              </w:rPr>
              <w:t>Add Other Materials to Stock</w:t>
            </w:r>
          </w:p>
        </w:tc>
        <w:tc>
          <w:tcPr>
            <w:tcW w:w="0" w:type="auto"/>
          </w:tcPr>
          <w:p w:rsidR="00530BCA" w:rsidRDefault="006960C3">
            <w:r>
              <w:t xml:space="preserve">Repeat steps 4–7 for material </w:t>
            </w:r>
            <w:r>
              <w:rPr>
                <w:rStyle w:val="SAPUserEntry"/>
              </w:rPr>
              <w:t>FGPCDG02</w:t>
            </w:r>
            <w:r>
              <w:t>.</w:t>
            </w:r>
          </w:p>
        </w:tc>
        <w:tc>
          <w:tcPr>
            <w:tcW w:w="0" w:type="auto"/>
          </w:tcPr>
          <w:p w:rsidR="00530BCA" w:rsidRDefault="006960C3">
            <w:r>
              <w:t xml:space="preserve">Material </w:t>
            </w:r>
            <w:r>
              <w:rPr>
                <w:rStyle w:val="SAPUserEntry"/>
              </w:rPr>
              <w:t>FGPCDG02</w:t>
            </w:r>
            <w:r>
              <w:t xml:space="preserve"> is added to stock.</w:t>
            </w:r>
          </w:p>
        </w:tc>
        <w:tc>
          <w:tcPr>
            <w:tcW w:w="0" w:type="auto"/>
          </w:tcPr>
          <w:p w:rsidR="00000000" w:rsidRDefault="006960C3"/>
        </w:tc>
      </w:tr>
    </w:tbl>
    <w:p w:rsidR="00530BCA" w:rsidRDefault="006960C3">
      <w:pPr>
        <w:pStyle w:val="Heading1"/>
      </w:pPr>
      <w:bookmarkStart w:id="16" w:name="unique_8"/>
      <w:bookmarkStart w:id="17" w:name="_Toc51138185"/>
      <w:r>
        <w:lastRenderedPageBreak/>
        <w:t>Overview Table</w:t>
      </w:r>
      <w:bookmarkEnd w:id="16"/>
      <w:bookmarkEnd w:id="17"/>
    </w:p>
    <w:p w:rsidR="00530BCA" w:rsidRDefault="006960C3">
      <w:r>
        <w:t>This scope item consists of several process steps provided in the table below.</w:t>
      </w:r>
    </w:p>
    <w:p w:rsidR="006960C3" w:rsidRDefault="006960C3">
      <w:r>
        <w:t xml:space="preserve">If your system administrator </w:t>
      </w:r>
      <w:r>
        <w:t>has enabled spaces and pages on the SAP Fiori launchpad, the homepage will only contain the essential apps for performing the typical tasks of a business role.</w:t>
      </w:r>
    </w:p>
    <w:p w:rsidR="006960C3" w:rsidRDefault="006960C3">
      <w:r>
        <w:t>You can find all other apps not included on the homepage using the search bar.</w:t>
      </w:r>
    </w:p>
    <w:p w:rsidR="00530BCA" w:rsidRDefault="006960C3">
      <w:r>
        <w:t xml:space="preserve">If you want to </w:t>
      </w:r>
      <w:r>
        <w:t xml:space="preserve">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11"/>
        <w:gridCol w:w="1438"/>
        <w:gridCol w:w="3082"/>
        <w:gridCol w:w="5540"/>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Process Step</w:t>
            </w:r>
          </w:p>
        </w:tc>
        <w:tc>
          <w:tcPr>
            <w:tcW w:w="0" w:type="auto"/>
          </w:tcPr>
          <w:p w:rsidR="00530BCA" w:rsidRDefault="006960C3">
            <w:pPr>
              <w:pStyle w:val="SAPTableHeader"/>
            </w:pPr>
            <w:r>
              <w:rPr>
                <w:rStyle w:val="SAPEmphasis"/>
              </w:rPr>
              <w:t>Business Role</w:t>
            </w:r>
          </w:p>
        </w:tc>
        <w:tc>
          <w:tcPr>
            <w:tcW w:w="0" w:type="auto"/>
          </w:tcPr>
          <w:p w:rsidR="00530BCA" w:rsidRDefault="006960C3">
            <w:pPr>
              <w:pStyle w:val="SAPTableHeader"/>
            </w:pPr>
            <w:r>
              <w:rPr>
                <w:rStyle w:val="SAPEmphasis"/>
              </w:rPr>
              <w:t>App/Transaction</w:t>
            </w:r>
          </w:p>
        </w:tc>
        <w:tc>
          <w:tcPr>
            <w:tcW w:w="0" w:type="auto"/>
          </w:tcPr>
          <w:p w:rsidR="00530BCA" w:rsidRDefault="006960C3">
            <w:pPr>
              <w:pStyle w:val="SAPTableHeader"/>
            </w:pPr>
            <w:r>
              <w:rPr>
                <w:rStyle w:val="SAPEmphasis"/>
              </w:rPr>
              <w:t>Expected Results</w:t>
            </w:r>
          </w:p>
        </w:tc>
      </w:tr>
      <w:tr w:rsidR="00530BCA" w:rsidTr="006960C3">
        <w:tc>
          <w:tcPr>
            <w:tcW w:w="0" w:type="auto"/>
          </w:tcPr>
          <w:p w:rsidR="00530BCA" w:rsidRDefault="006960C3">
            <w:hyperlink r:id="rId9" w:history="1">
              <w:r>
                <w:t>Create Sales Order with a Dangerous Good with</w:t>
              </w:r>
              <w:r>
                <w:t xml:space="preserve"> Transport Allowed</w:t>
              </w:r>
            </w:hyperlink>
            <w:r>
              <w:t xml:space="preserve">  [page ] </w:t>
            </w:r>
            <w:r>
              <w:fldChar w:fldCharType="begin"/>
            </w:r>
            <w:r>
              <w:instrText xml:space="preserve"> PAGEREF unique_9 </w:instrText>
            </w:r>
            <w:r>
              <w:fldChar w:fldCharType="separate"/>
            </w:r>
            <w:r>
              <w:rPr>
                <w:noProof/>
              </w:rPr>
              <w:t>17</w:t>
            </w:r>
            <w:r>
              <w:fldChar w:fldCharType="end"/>
            </w:r>
          </w:p>
        </w:tc>
        <w:tc>
          <w:tcPr>
            <w:tcW w:w="0" w:type="auto"/>
          </w:tcPr>
          <w:p w:rsidR="00530BCA" w:rsidRDefault="006960C3">
            <w:r>
              <w:t>Internal Sales Representative</w:t>
            </w:r>
          </w:p>
        </w:tc>
        <w:tc>
          <w:tcPr>
            <w:tcW w:w="0" w:type="auto"/>
          </w:tcPr>
          <w:p w:rsidR="00530BCA" w:rsidRDefault="006960C3">
            <w:r>
              <w:rPr>
                <w:rStyle w:val="SAPScreenElement"/>
              </w:rPr>
              <w:t>Manage Sales Orders</w:t>
            </w:r>
            <w:r>
              <w:t xml:space="preserve"> </w:t>
            </w:r>
            <w:r>
              <w:rPr>
                <w:rStyle w:val="SAPMonospace"/>
              </w:rPr>
              <w:t>(F1873)</w:t>
            </w:r>
          </w:p>
        </w:tc>
        <w:tc>
          <w:tcPr>
            <w:tcW w:w="0" w:type="auto"/>
          </w:tcPr>
          <w:p w:rsidR="00530BCA" w:rsidRDefault="006960C3">
            <w:r>
              <w:t xml:space="preserve">The sales order with dangerous good </w:t>
            </w:r>
            <w:r>
              <w:rPr>
                <w:rStyle w:val="SAPUserEntry"/>
              </w:rPr>
              <w:t>FGPCDG01</w:t>
            </w:r>
            <w:r>
              <w:t xml:space="preserve"> is created.</w:t>
            </w:r>
          </w:p>
        </w:tc>
      </w:tr>
      <w:tr w:rsidR="00530BCA" w:rsidTr="006960C3">
        <w:tc>
          <w:tcPr>
            <w:tcW w:w="0" w:type="auto"/>
          </w:tcPr>
          <w:p w:rsidR="00530BCA" w:rsidRDefault="006960C3">
            <w:hyperlink r:id="rId10" w:history="1">
              <w:r>
                <w:t>Create Outbound Delivery with a Dangerous Good with Transpo</w:t>
              </w:r>
              <w:r>
                <w:t>rt Allowed</w:t>
              </w:r>
            </w:hyperlink>
            <w:r>
              <w:t xml:space="preserve">  [page ] </w:t>
            </w:r>
            <w:r>
              <w:fldChar w:fldCharType="begin"/>
            </w:r>
            <w:r>
              <w:instrText xml:space="preserve"> PAGEREF unique_10 </w:instrText>
            </w:r>
            <w:r>
              <w:fldChar w:fldCharType="separate"/>
            </w:r>
            <w:r>
              <w:rPr>
                <w:noProof/>
              </w:rPr>
              <w:t>20</w:t>
            </w:r>
            <w:r>
              <w:fldChar w:fldCharType="end"/>
            </w:r>
          </w:p>
        </w:tc>
        <w:tc>
          <w:tcPr>
            <w:tcW w:w="0" w:type="auto"/>
          </w:tcPr>
          <w:p w:rsidR="00530BCA" w:rsidRDefault="006960C3">
            <w:r>
              <w:t>Shipping Specialist</w:t>
            </w:r>
          </w:p>
        </w:tc>
        <w:tc>
          <w:tcPr>
            <w:tcW w:w="0" w:type="auto"/>
          </w:tcPr>
          <w:p w:rsidR="00530BCA" w:rsidRDefault="006960C3">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530BCA" w:rsidRDefault="006960C3">
            <w:r>
              <w:t xml:space="preserve">The outbound delivery with dangerous good </w:t>
            </w:r>
            <w:r>
              <w:rPr>
                <w:rStyle w:val="SAPUserEntry"/>
              </w:rPr>
              <w:t>FGPCDG01</w:t>
            </w:r>
            <w:r>
              <w:t xml:space="preserve"> is created.</w:t>
            </w:r>
          </w:p>
        </w:tc>
      </w:tr>
      <w:tr w:rsidR="00530BCA" w:rsidTr="006960C3">
        <w:tc>
          <w:tcPr>
            <w:tcW w:w="0" w:type="auto"/>
          </w:tcPr>
          <w:p w:rsidR="00530BCA" w:rsidRDefault="006960C3">
            <w:hyperlink r:id="rId11" w:history="1">
              <w:r>
                <w:t>Carry Out Picking and Post Goods Issue for a Dangerous Good with Transport Allowed</w:t>
              </w:r>
            </w:hyperlink>
            <w:r>
              <w:t xml:space="preserve">  [page ] </w:t>
            </w:r>
            <w:r>
              <w:fldChar w:fldCharType="begin"/>
            </w:r>
            <w:r>
              <w:instrText xml:space="preserve"> PAGEREF un</w:instrText>
            </w:r>
            <w:r>
              <w:instrText xml:space="preserve">ique_11 </w:instrText>
            </w:r>
            <w:r>
              <w:fldChar w:fldCharType="separate"/>
            </w:r>
            <w:r>
              <w:rPr>
                <w:noProof/>
              </w:rPr>
              <w:t>21</w:t>
            </w:r>
            <w:r>
              <w:fldChar w:fldCharType="end"/>
            </w:r>
          </w:p>
        </w:tc>
        <w:tc>
          <w:tcPr>
            <w:tcW w:w="0" w:type="auto"/>
          </w:tcPr>
          <w:p w:rsidR="00530BCA" w:rsidRDefault="006960C3">
            <w:r>
              <w:t>Shipping Specialist</w:t>
            </w:r>
          </w:p>
        </w:tc>
        <w:tc>
          <w:tcPr>
            <w:tcW w:w="0" w:type="auto"/>
          </w:tcPr>
          <w:p w:rsidR="00530BCA" w:rsidRDefault="006960C3">
            <w:r>
              <w:rPr>
                <w:rStyle w:val="SAPScreenElement"/>
              </w:rPr>
              <w:t>Pick Outbound Delivery</w:t>
            </w:r>
            <w:r>
              <w:t xml:space="preserve"> </w:t>
            </w:r>
            <w:r>
              <w:rPr>
                <w:rStyle w:val="SAPMonospace"/>
              </w:rPr>
              <w:t>(F0868)</w:t>
            </w:r>
            <w:r>
              <w:t xml:space="preserve"> and </w:t>
            </w:r>
            <w:r>
              <w:rPr>
                <w:rStyle w:val="SAPScreenElement"/>
              </w:rPr>
              <w:t>Display Outbound Delivery</w:t>
            </w:r>
            <w:r>
              <w:t xml:space="preserve"> </w:t>
            </w:r>
            <w:r>
              <w:rPr>
                <w:rStyle w:val="SAPMonospace"/>
              </w:rPr>
              <w:t>(VL03N)</w:t>
            </w:r>
          </w:p>
        </w:tc>
        <w:tc>
          <w:tcPr>
            <w:tcW w:w="0" w:type="auto"/>
          </w:tcPr>
          <w:p w:rsidR="006960C3" w:rsidRDefault="006960C3">
            <w:r>
              <w:t xml:space="preserve">Picking and post goods issue are carried out for dangerous good </w:t>
            </w:r>
            <w:r>
              <w:rPr>
                <w:rStyle w:val="SAPUserEntry"/>
              </w:rPr>
              <w:t>FGPCDG01</w:t>
            </w:r>
            <w:r>
              <w:t>.</w:t>
            </w:r>
          </w:p>
          <w:p w:rsidR="00530BCA" w:rsidRDefault="006960C3">
            <w:r>
              <w:t xml:space="preserve">Afterwards, the delivery note for the delivery with dangerous good </w:t>
            </w:r>
            <w:r>
              <w:rPr>
                <w:rStyle w:val="SAPUserEntry"/>
              </w:rPr>
              <w:t>FGPCDG01</w:t>
            </w:r>
            <w:r>
              <w:t xml:space="preserve"> is printed with dangerous goods de</w:t>
            </w:r>
            <w:r>
              <w:t>scriptions.</w:t>
            </w:r>
          </w:p>
        </w:tc>
      </w:tr>
      <w:tr w:rsidR="00530BCA" w:rsidTr="006960C3">
        <w:tc>
          <w:tcPr>
            <w:tcW w:w="0" w:type="auto"/>
          </w:tcPr>
          <w:p w:rsidR="00530BCA" w:rsidRDefault="006960C3">
            <w:hyperlink r:id="rId12" w:history="1">
              <w:r>
                <w:t>Create Sales Order with a Dangerous Good with Transport Allowed with Restrictions</w:t>
              </w:r>
            </w:hyperlink>
            <w:r>
              <w:t xml:space="preserve">  [page ] </w:t>
            </w:r>
            <w:r>
              <w:fldChar w:fldCharType="begin"/>
            </w:r>
            <w:r>
              <w:instrText xml:space="preserve"> PAGEREF unique_12 </w:instrText>
            </w:r>
            <w:r>
              <w:fldChar w:fldCharType="separate"/>
            </w:r>
            <w:r>
              <w:rPr>
                <w:noProof/>
              </w:rPr>
              <w:t>23</w:t>
            </w:r>
            <w:r>
              <w:fldChar w:fldCharType="end"/>
            </w:r>
          </w:p>
        </w:tc>
        <w:tc>
          <w:tcPr>
            <w:tcW w:w="0" w:type="auto"/>
          </w:tcPr>
          <w:p w:rsidR="00530BCA" w:rsidRDefault="006960C3">
            <w:r>
              <w:t>Internal Sales Representative</w:t>
            </w:r>
          </w:p>
        </w:tc>
        <w:tc>
          <w:tcPr>
            <w:tcW w:w="0" w:type="auto"/>
          </w:tcPr>
          <w:p w:rsidR="00530BCA" w:rsidRDefault="006960C3">
            <w:r>
              <w:rPr>
                <w:rStyle w:val="SAPScreenElement"/>
              </w:rPr>
              <w:t>Manage Sales Orders</w:t>
            </w:r>
            <w:r>
              <w:t xml:space="preserve"> </w:t>
            </w:r>
            <w:r>
              <w:rPr>
                <w:rStyle w:val="SAPMonospace"/>
              </w:rPr>
              <w:t>(F1873)</w:t>
            </w:r>
          </w:p>
        </w:tc>
        <w:tc>
          <w:tcPr>
            <w:tcW w:w="0" w:type="auto"/>
          </w:tcPr>
          <w:p w:rsidR="00530BCA" w:rsidRDefault="006960C3">
            <w:r>
              <w:t xml:space="preserve">The sales order with dangerous good </w:t>
            </w:r>
            <w:r>
              <w:rPr>
                <w:rStyle w:val="SAPUserEntry"/>
              </w:rPr>
              <w:t>FGPC</w:t>
            </w:r>
            <w:r>
              <w:rPr>
                <w:rStyle w:val="SAPUserEntry"/>
              </w:rPr>
              <w:t>DG02</w:t>
            </w:r>
            <w:r>
              <w:t xml:space="preserve"> is created.</w:t>
            </w:r>
          </w:p>
        </w:tc>
      </w:tr>
      <w:tr w:rsidR="00530BCA" w:rsidTr="006960C3">
        <w:tc>
          <w:tcPr>
            <w:tcW w:w="0" w:type="auto"/>
          </w:tcPr>
          <w:p w:rsidR="00530BCA" w:rsidRDefault="006960C3">
            <w:hyperlink r:id="rId13" w:history="1">
              <w:r>
                <w:t>Analyze Sales Order Status for Dangerous Goods</w:t>
              </w:r>
            </w:hyperlink>
            <w:r>
              <w:t xml:space="preserve">  [page ] </w:t>
            </w:r>
            <w:r>
              <w:fldChar w:fldCharType="begin"/>
            </w:r>
            <w:r>
              <w:instrText xml:space="preserve"> PAGEREF unique_13 </w:instrText>
            </w:r>
            <w:r>
              <w:fldChar w:fldCharType="separate"/>
            </w:r>
            <w:r>
              <w:rPr>
                <w:noProof/>
              </w:rPr>
              <w:t>26</w:t>
            </w:r>
            <w:r>
              <w:fldChar w:fldCharType="end"/>
            </w:r>
          </w:p>
        </w:tc>
        <w:tc>
          <w:tcPr>
            <w:tcW w:w="0" w:type="auto"/>
          </w:tcPr>
          <w:p w:rsidR="00530BCA" w:rsidRDefault="006960C3">
            <w:r>
              <w:t>Internal Sales Representative</w:t>
            </w:r>
          </w:p>
        </w:tc>
        <w:tc>
          <w:tcPr>
            <w:tcW w:w="0" w:type="auto"/>
          </w:tcPr>
          <w:p w:rsidR="00530BCA" w:rsidRDefault="006960C3">
            <w:r>
              <w:rPr>
                <w:rStyle w:val="SAPScreenElement"/>
              </w:rPr>
              <w:t>Manage Sales Orders</w:t>
            </w:r>
            <w:r>
              <w:t xml:space="preserve"> </w:t>
            </w:r>
            <w:r>
              <w:rPr>
                <w:rStyle w:val="SAPMonospace"/>
              </w:rPr>
              <w:t>(F1873)</w:t>
            </w:r>
          </w:p>
        </w:tc>
        <w:tc>
          <w:tcPr>
            <w:tcW w:w="0" w:type="auto"/>
          </w:tcPr>
          <w:p w:rsidR="00530BCA" w:rsidRDefault="006960C3">
            <w:r>
              <w:t>The dangerous goods status for the sales order header and for the item</w:t>
            </w:r>
            <w:r>
              <w:t xml:space="preserve"> is checked.</w:t>
            </w:r>
          </w:p>
        </w:tc>
      </w:tr>
      <w:tr w:rsidR="00530BCA" w:rsidTr="006960C3">
        <w:tc>
          <w:tcPr>
            <w:tcW w:w="0" w:type="auto"/>
          </w:tcPr>
          <w:p w:rsidR="00530BCA" w:rsidRDefault="006960C3">
            <w:hyperlink r:id="rId14" w:history="1">
              <w:r>
                <w:t>Analyze Sales Order Fulfillment Monitor</w:t>
              </w:r>
            </w:hyperlink>
            <w:r>
              <w:t xml:space="preserve"> </w:t>
            </w:r>
            <w:r>
              <w:t xml:space="preserve"> [page ] </w:t>
            </w:r>
            <w:r>
              <w:fldChar w:fldCharType="begin"/>
            </w:r>
            <w:r>
              <w:instrText xml:space="preserve"> PAGEREF unique_14 </w:instrText>
            </w:r>
            <w:r>
              <w:fldChar w:fldCharType="separate"/>
            </w:r>
            <w:r>
              <w:rPr>
                <w:noProof/>
              </w:rPr>
              <w:t>28</w:t>
            </w:r>
            <w:r>
              <w:fldChar w:fldCharType="end"/>
            </w:r>
          </w:p>
        </w:tc>
        <w:tc>
          <w:tcPr>
            <w:tcW w:w="0" w:type="auto"/>
          </w:tcPr>
          <w:p w:rsidR="00530BCA" w:rsidRDefault="006960C3">
            <w:r>
              <w:t>Internal Sales Representative</w:t>
            </w:r>
          </w:p>
        </w:tc>
        <w:tc>
          <w:tcPr>
            <w:tcW w:w="0" w:type="auto"/>
          </w:tcPr>
          <w:p w:rsidR="00530BCA" w:rsidRDefault="006960C3">
            <w:r>
              <w:rPr>
                <w:rStyle w:val="SAPScreenElement"/>
              </w:rPr>
              <w:t>Sales Order Fulfillment</w:t>
            </w:r>
            <w:r>
              <w:t xml:space="preserve"> - </w:t>
            </w:r>
            <w:r>
              <w:rPr>
                <w:rStyle w:val="SAPScreenElement"/>
              </w:rPr>
              <w:t>Analyze and Resolve Issues</w:t>
            </w:r>
            <w:r>
              <w:t xml:space="preserve"> </w:t>
            </w:r>
            <w:r>
              <w:rPr>
                <w:rStyle w:val="SAPMonospace"/>
              </w:rPr>
              <w:t>(F0029A)</w:t>
            </w:r>
          </w:p>
        </w:tc>
        <w:tc>
          <w:tcPr>
            <w:tcW w:w="0" w:type="auto"/>
          </w:tcPr>
          <w:p w:rsidR="00530BCA" w:rsidRDefault="006960C3">
            <w:r>
              <w:t xml:space="preserve">You navigate to the </w:t>
            </w:r>
            <w:r>
              <w:rPr>
                <w:rStyle w:val="SAPScreenElement"/>
              </w:rPr>
              <w:t>Compliance Information</w:t>
            </w:r>
            <w:r>
              <w:t xml:space="preserve"> - </w:t>
            </w:r>
            <w:r>
              <w:rPr>
                <w:rStyle w:val="SAPScreenElement"/>
              </w:rPr>
              <w:t>For Products</w:t>
            </w:r>
            <w:r>
              <w:t xml:space="preserve"> </w:t>
            </w:r>
            <w:r>
              <w:rPr>
                <w:rStyle w:val="SAPMonospace"/>
              </w:rPr>
              <w:t>(F3226)</w:t>
            </w:r>
            <w:r>
              <w:t xml:space="preserve"> app to view the transport permission and dangerous goods data f</w:t>
            </w:r>
            <w:r>
              <w:t>or the item with issues.</w:t>
            </w:r>
          </w:p>
        </w:tc>
      </w:tr>
      <w:tr w:rsidR="00530BCA" w:rsidTr="006960C3">
        <w:tc>
          <w:tcPr>
            <w:tcW w:w="0" w:type="auto"/>
          </w:tcPr>
          <w:p w:rsidR="00530BCA" w:rsidRDefault="006960C3">
            <w:hyperlink r:id="rId15" w:history="1">
              <w:r>
                <w:t>Create Outbound Delivery with a Dangerous Good with Transport Allowed with Restrictions</w:t>
              </w:r>
            </w:hyperlink>
            <w:r>
              <w:t xml:space="preserve">  [page ] </w:t>
            </w:r>
            <w:r>
              <w:fldChar w:fldCharType="begin"/>
            </w:r>
            <w:r>
              <w:instrText xml:space="preserve"> PAGEREF unique_15 </w:instrText>
            </w:r>
            <w:r>
              <w:fldChar w:fldCharType="separate"/>
            </w:r>
            <w:r>
              <w:rPr>
                <w:noProof/>
              </w:rPr>
              <w:t>30</w:t>
            </w:r>
            <w:r>
              <w:fldChar w:fldCharType="end"/>
            </w:r>
          </w:p>
        </w:tc>
        <w:tc>
          <w:tcPr>
            <w:tcW w:w="0" w:type="auto"/>
          </w:tcPr>
          <w:p w:rsidR="00530BCA" w:rsidRDefault="006960C3">
            <w:r>
              <w:t>Shipping Specialist</w:t>
            </w:r>
          </w:p>
        </w:tc>
        <w:tc>
          <w:tcPr>
            <w:tcW w:w="0" w:type="auto"/>
          </w:tcPr>
          <w:p w:rsidR="00530BCA" w:rsidRDefault="006960C3">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530BCA" w:rsidRDefault="006960C3">
            <w:r>
              <w:t xml:space="preserve">The outbound delivery with dangerous good </w:t>
            </w:r>
            <w:r>
              <w:rPr>
                <w:rStyle w:val="SAPUserEntry"/>
              </w:rPr>
              <w:t>FGPCDG02</w:t>
            </w:r>
            <w:r>
              <w:t xml:space="preserve"> is created.</w:t>
            </w:r>
          </w:p>
        </w:tc>
      </w:tr>
      <w:tr w:rsidR="00530BCA" w:rsidTr="006960C3">
        <w:tc>
          <w:tcPr>
            <w:tcW w:w="0" w:type="auto"/>
          </w:tcPr>
          <w:p w:rsidR="00530BCA" w:rsidRDefault="006960C3">
            <w:hyperlink r:id="rId16" w:history="1">
              <w:r>
                <w:t>Analyze Outbound Delivery Status for Dangerous Goods</w:t>
              </w:r>
            </w:hyperlink>
            <w:r>
              <w:t xml:space="preserve">  [page ] </w:t>
            </w:r>
            <w:r>
              <w:fldChar w:fldCharType="begin"/>
            </w:r>
            <w:r>
              <w:instrText xml:space="preserve"> PAGEREF unique_16 </w:instrText>
            </w:r>
            <w:r>
              <w:fldChar w:fldCharType="separate"/>
            </w:r>
            <w:r>
              <w:rPr>
                <w:noProof/>
              </w:rPr>
              <w:t>31</w:t>
            </w:r>
            <w:r>
              <w:fldChar w:fldCharType="end"/>
            </w:r>
          </w:p>
        </w:tc>
        <w:tc>
          <w:tcPr>
            <w:tcW w:w="0" w:type="auto"/>
          </w:tcPr>
          <w:p w:rsidR="00530BCA" w:rsidRDefault="006960C3">
            <w:r>
              <w:t>Shipping Specialist</w:t>
            </w:r>
          </w:p>
        </w:tc>
        <w:tc>
          <w:tcPr>
            <w:tcW w:w="0" w:type="auto"/>
          </w:tcPr>
          <w:p w:rsidR="00530BCA" w:rsidRDefault="006960C3">
            <w:r>
              <w:rPr>
                <w:rStyle w:val="SAPScreenElement"/>
              </w:rPr>
              <w:t>Change Outbound Delivery</w:t>
            </w:r>
            <w:r>
              <w:t xml:space="preserve"> </w:t>
            </w:r>
            <w:r>
              <w:rPr>
                <w:rStyle w:val="SAPMonospace"/>
              </w:rPr>
              <w:t>(VL02)</w:t>
            </w:r>
          </w:p>
        </w:tc>
        <w:tc>
          <w:tcPr>
            <w:tcW w:w="0" w:type="auto"/>
          </w:tcPr>
          <w:p w:rsidR="00530BCA" w:rsidRDefault="006960C3">
            <w:r>
              <w:t>The dangerous</w:t>
            </w:r>
            <w:r>
              <w:t xml:space="preserve"> goods status for the delivery header and for the item is checked.</w:t>
            </w:r>
          </w:p>
        </w:tc>
      </w:tr>
      <w:tr w:rsidR="00530BCA" w:rsidTr="006960C3">
        <w:tc>
          <w:tcPr>
            <w:tcW w:w="0" w:type="auto"/>
          </w:tcPr>
          <w:p w:rsidR="00530BCA" w:rsidRDefault="006960C3">
            <w:hyperlink r:id="rId17" w:history="1">
              <w:r>
                <w:t>Carry Out Picking and Post Goods Issue for a Dangerous Good with Transport Allowed with Restrictions</w:t>
              </w:r>
            </w:hyperlink>
            <w:r>
              <w:t xml:space="preserve">  [page ] </w:t>
            </w:r>
            <w:r>
              <w:fldChar w:fldCharType="begin"/>
            </w:r>
            <w:r>
              <w:instrText xml:space="preserve"> PAGEREF unique_17 </w:instrText>
            </w:r>
            <w:r>
              <w:fldChar w:fldCharType="separate"/>
            </w:r>
            <w:r>
              <w:rPr>
                <w:noProof/>
              </w:rPr>
              <w:t>33</w:t>
            </w:r>
            <w:r>
              <w:fldChar w:fldCharType="end"/>
            </w:r>
          </w:p>
        </w:tc>
        <w:tc>
          <w:tcPr>
            <w:tcW w:w="0" w:type="auto"/>
          </w:tcPr>
          <w:p w:rsidR="00530BCA" w:rsidRDefault="006960C3">
            <w:r>
              <w:t>Shipping Specialist</w:t>
            </w:r>
          </w:p>
        </w:tc>
        <w:tc>
          <w:tcPr>
            <w:tcW w:w="0" w:type="auto"/>
          </w:tcPr>
          <w:p w:rsidR="00530BCA" w:rsidRDefault="006960C3">
            <w:r>
              <w:rPr>
                <w:rStyle w:val="SAPScreenElement"/>
              </w:rPr>
              <w:t xml:space="preserve">Pick </w:t>
            </w:r>
            <w:r>
              <w:rPr>
                <w:rStyle w:val="SAPScreenElement"/>
              </w:rPr>
              <w:t>Outbound Delivery</w:t>
            </w:r>
            <w:r>
              <w:t xml:space="preserve"> </w:t>
            </w:r>
            <w:r>
              <w:rPr>
                <w:rStyle w:val="SAPMonospace"/>
              </w:rPr>
              <w:t>(F0868)</w:t>
            </w:r>
            <w:r>
              <w:t xml:space="preserve"> and </w:t>
            </w:r>
            <w:r>
              <w:rPr>
                <w:rStyle w:val="SAPScreenElement"/>
              </w:rPr>
              <w:t>Display Outbound Delivery</w:t>
            </w:r>
            <w:r>
              <w:t xml:space="preserve"> </w:t>
            </w:r>
            <w:r>
              <w:rPr>
                <w:rStyle w:val="SAPMonospace"/>
              </w:rPr>
              <w:t>(VL03N)</w:t>
            </w:r>
          </w:p>
        </w:tc>
        <w:tc>
          <w:tcPr>
            <w:tcW w:w="0" w:type="auto"/>
          </w:tcPr>
          <w:p w:rsidR="006960C3" w:rsidRDefault="006960C3">
            <w:r>
              <w:t xml:space="preserve">Picking and post goods issue are carried out for dangerous good </w:t>
            </w:r>
            <w:r>
              <w:rPr>
                <w:rStyle w:val="SAPUserEntry"/>
              </w:rPr>
              <w:t>FGPCDG02</w:t>
            </w:r>
            <w:r>
              <w:t>.</w:t>
            </w:r>
          </w:p>
          <w:p w:rsidR="00530BCA" w:rsidRDefault="006960C3">
            <w:r>
              <w:t xml:space="preserve">Afterwards, the delivery note for the delivery with dangerous good </w:t>
            </w:r>
            <w:r>
              <w:rPr>
                <w:rStyle w:val="SAPUserEntry"/>
              </w:rPr>
              <w:t>FGPCDG02</w:t>
            </w:r>
            <w:r>
              <w:t xml:space="preserve"> is printed with dangerous goods descripti</w:t>
            </w:r>
            <w:r>
              <w:t>ons.</w:t>
            </w:r>
          </w:p>
        </w:tc>
      </w:tr>
    </w:tbl>
    <w:p w:rsidR="00530BCA" w:rsidRDefault="006960C3">
      <w:pPr>
        <w:pStyle w:val="Heading1"/>
      </w:pPr>
      <w:bookmarkStart w:id="18" w:name="unique_18"/>
      <w:bookmarkStart w:id="19" w:name="_Toc51138186"/>
      <w:r>
        <w:lastRenderedPageBreak/>
        <w:t>Test Procedures</w:t>
      </w:r>
      <w:bookmarkEnd w:id="18"/>
      <w:bookmarkEnd w:id="19"/>
    </w:p>
    <w:p w:rsidR="00530BCA" w:rsidRDefault="006960C3">
      <w:r>
        <w:t>This section describes test procedures for each process step that belongs to this scope item.</w:t>
      </w:r>
    </w:p>
    <w:p w:rsidR="00530BCA" w:rsidRDefault="006960C3">
      <w:pPr>
        <w:pStyle w:val="Heading2"/>
      </w:pPr>
      <w:bookmarkStart w:id="20" w:name="d2e1070"/>
      <w:bookmarkStart w:id="21" w:name="_Toc51138187"/>
      <w:r>
        <w:t>Create Sales Documents Containing Dangerous Goods with Transport Allowed</w:t>
      </w:r>
      <w:bookmarkEnd w:id="20"/>
      <w:bookmarkEnd w:id="21"/>
    </w:p>
    <w:p w:rsidR="00530BCA" w:rsidRDefault="006960C3">
      <w:pPr>
        <w:pStyle w:val="Heading3"/>
      </w:pPr>
      <w:bookmarkStart w:id="22" w:name="unique_9"/>
      <w:bookmarkStart w:id="23" w:name="_Toc51138188"/>
      <w:r>
        <w:t>Create Sales Order with a Dangerous Good with Transport Allowed</w:t>
      </w:r>
      <w:bookmarkEnd w:id="22"/>
      <w:bookmarkEnd w:id="23"/>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6960C3" w:rsidRDefault="006960C3">
      <w:r>
        <w:t xml:space="preserve">In steps 11–18 is described how you can print dangerous goods data on sales documents. Printing dangerous goods data is supported only by the new </w:t>
      </w:r>
      <w:r>
        <w:rPr>
          <w:rStyle w:val="SAPScreenElement"/>
        </w:rPr>
        <w:t>Output Management</w:t>
      </w:r>
      <w:r>
        <w:t xml:space="preserve"> function in S/4HANA. This function can be implemented with SAP Note </w:t>
      </w:r>
      <w:hyperlink r:id="rId18" w:history="1">
        <w:r>
          <w:rPr>
            <w:rStyle w:val="underline"/>
          </w:rPr>
          <w:t>2298826</w:t>
        </w:r>
      </w:hyperlink>
      <w:r>
        <w:t xml:space="preserve">: </w:t>
      </w:r>
      <w:r>
        <w:rPr>
          <w:rStyle w:val="italic"/>
        </w:rPr>
        <w:t>Switch for enabling NAST condition based output for on-premise for activate Output Management function</w:t>
      </w:r>
      <w:r>
        <w:t>.</w:t>
      </w:r>
    </w:p>
    <w:p w:rsidR="00530BCA" w:rsidRDefault="006960C3">
      <w:r>
        <w:t xml:space="preserve">The </w:t>
      </w:r>
      <w:r>
        <w:t xml:space="preserve">Internal Sales Representative creates a sales order for a finished good. The system carries out a dangerous goods check to verify if the transport is allowed. The result of the dangerous goods check is positive and the status for the dangerous goods check </w:t>
      </w:r>
      <w:r>
        <w:t>in the sales order header is set accordingly. The delivery for this sales order can be created.</w:t>
      </w:r>
    </w:p>
    <w:p w:rsidR="00530BCA" w:rsidRDefault="006960C3">
      <w:pPr>
        <w:pStyle w:val="SAPKeyblockTitle"/>
      </w:pPr>
      <w:r>
        <w:lastRenderedPageBreak/>
        <w:t>Procedure</w:t>
      </w:r>
    </w:p>
    <w:tbl>
      <w:tblPr>
        <w:tblStyle w:val="SAPStandardTable"/>
        <w:tblW w:w="0" w:type="auto"/>
        <w:tblLook w:val="0620" w:firstRow="1" w:lastRow="0" w:firstColumn="0" w:lastColumn="0" w:noHBand="1" w:noVBand="1"/>
      </w:tblPr>
      <w:tblGrid>
        <w:gridCol w:w="800"/>
        <w:gridCol w:w="1570"/>
        <w:gridCol w:w="7286"/>
        <w:gridCol w:w="3204"/>
        <w:gridCol w:w="1311"/>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an Internal Sales Representative.</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Manage Sales Orders</w:t>
            </w:r>
            <w:r>
              <w:t xml:space="preserve"> </w:t>
            </w:r>
            <w:r>
              <w:rPr>
                <w:rStyle w:val="SAPMonospace"/>
              </w:rPr>
              <w:t>(F1873)</w:t>
            </w:r>
            <w:r>
              <w:t xml:space="preserve"> app.</w:t>
            </w:r>
          </w:p>
        </w:tc>
        <w:tc>
          <w:tcPr>
            <w:tcW w:w="0" w:type="auto"/>
          </w:tcPr>
          <w:p w:rsidR="00530BCA" w:rsidRDefault="006960C3">
            <w:r>
              <w:t xml:space="preserve">The </w:t>
            </w:r>
            <w:r>
              <w:rPr>
                <w:rStyle w:val="SAPScreenElement"/>
              </w:rPr>
              <w:t>Manage Sales Orders</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Create Sales Order</w:t>
            </w:r>
          </w:p>
        </w:tc>
        <w:tc>
          <w:tcPr>
            <w:tcW w:w="0" w:type="auto"/>
          </w:tcPr>
          <w:p w:rsidR="00530BCA" w:rsidRDefault="006960C3">
            <w:r>
              <w:t xml:space="preserve">Choose </w:t>
            </w:r>
            <w:r>
              <w:rPr>
                <w:rStyle w:val="SAPScreenElement"/>
              </w:rPr>
              <w:t>+ (Add) &gt; C</w:t>
            </w:r>
            <w:r>
              <w:rPr>
                <w:rStyle w:val="SAPScreenElement"/>
              </w:rPr>
              <w:t>reate Sales Order - VA01</w:t>
            </w:r>
            <w:r>
              <w:t xml:space="preserve"> .</w:t>
            </w:r>
          </w:p>
        </w:tc>
        <w:tc>
          <w:tcPr>
            <w:tcW w:w="0" w:type="auto"/>
          </w:tcPr>
          <w:p w:rsidR="00530BCA" w:rsidRDefault="006960C3">
            <w:r>
              <w:t>The screen where you create a sales order is displayed.</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Enter Basic Order Data</w:t>
            </w:r>
          </w:p>
        </w:tc>
        <w:tc>
          <w:tcPr>
            <w:tcW w:w="0" w:type="auto"/>
          </w:tcPr>
          <w:p w:rsidR="006960C3" w:rsidRDefault="006960C3">
            <w:r>
              <w:t xml:space="preserve">On the </w:t>
            </w:r>
            <w:r>
              <w:rPr>
                <w:rStyle w:val="SAPScreenElement"/>
              </w:rPr>
              <w:t>Create Sales Documents</w:t>
            </w:r>
            <w:r>
              <w:t xml:space="preserve"> screen, enter the following data and choose </w:t>
            </w:r>
            <w:r>
              <w:rPr>
                <w:rStyle w:val="SAPScreenElement"/>
              </w:rPr>
              <w:t>Continue</w:t>
            </w:r>
            <w:r>
              <w:t>:</w:t>
            </w:r>
          </w:p>
          <w:p w:rsidR="00530BCA" w:rsidRDefault="006960C3">
            <w:pPr>
              <w:pStyle w:val="listpara1"/>
              <w:numPr>
                <w:ilvl w:val="0"/>
                <w:numId w:val="46"/>
              </w:numPr>
            </w:pPr>
            <w:r>
              <w:rPr>
                <w:rStyle w:val="SAPScreenElement"/>
              </w:rPr>
              <w:t>Order Type</w:t>
            </w:r>
            <w:r>
              <w:t xml:space="preserve">: </w:t>
            </w:r>
            <w:r>
              <w:rPr>
                <w:rStyle w:val="SAPUserEntry"/>
              </w:rPr>
              <w:t>OR</w:t>
            </w:r>
          </w:p>
          <w:p w:rsidR="00530BCA" w:rsidRDefault="006960C3">
            <w:pPr>
              <w:pStyle w:val="listpara1"/>
              <w:numPr>
                <w:ilvl w:val="0"/>
                <w:numId w:val="3"/>
              </w:numPr>
            </w:pPr>
            <w:r>
              <w:rPr>
                <w:rStyle w:val="SAPScreenElement"/>
              </w:rPr>
              <w:t>Sales Organization</w:t>
            </w:r>
            <w:r>
              <w:t xml:space="preserve">: </w:t>
            </w:r>
            <w:r>
              <w:rPr>
                <w:rStyle w:val="SAPUserEntry"/>
              </w:rPr>
              <w:t>1010</w:t>
            </w:r>
          </w:p>
          <w:p w:rsidR="00530BCA" w:rsidRDefault="006960C3">
            <w:pPr>
              <w:pStyle w:val="listpara1"/>
              <w:numPr>
                <w:ilvl w:val="0"/>
                <w:numId w:val="3"/>
              </w:numPr>
            </w:pPr>
            <w:r>
              <w:rPr>
                <w:rStyle w:val="SAPScreenElement"/>
              </w:rPr>
              <w:t>Distribution Channel</w:t>
            </w:r>
            <w:r>
              <w:t xml:space="preserve">: </w:t>
            </w:r>
            <w:r>
              <w:rPr>
                <w:rStyle w:val="SAPUserEntry"/>
              </w:rPr>
              <w:t>10</w:t>
            </w:r>
          </w:p>
          <w:p w:rsidR="00530BCA" w:rsidRDefault="006960C3">
            <w:pPr>
              <w:pStyle w:val="listpara1"/>
              <w:numPr>
                <w:ilvl w:val="0"/>
                <w:numId w:val="3"/>
              </w:numPr>
            </w:pPr>
            <w:r>
              <w:rPr>
                <w:rStyle w:val="SAPScreenElement"/>
              </w:rPr>
              <w:t>Division</w:t>
            </w:r>
            <w:r>
              <w:t xml:space="preserve">: </w:t>
            </w:r>
            <w:r>
              <w:rPr>
                <w:rStyle w:val="SAPUserEntry"/>
              </w:rPr>
              <w:t>00</w:t>
            </w:r>
          </w:p>
        </w:tc>
        <w:tc>
          <w:tcPr>
            <w:tcW w:w="0" w:type="auto"/>
          </w:tcPr>
          <w:p w:rsidR="00530BCA" w:rsidRDefault="006960C3">
            <w:r>
              <w:t>The screen where you enter the standard order attributes is displayed.</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Enter Detailed Order Data</w:t>
            </w:r>
          </w:p>
        </w:tc>
        <w:tc>
          <w:tcPr>
            <w:tcW w:w="0" w:type="auto"/>
          </w:tcPr>
          <w:p w:rsidR="006960C3" w:rsidRDefault="006960C3">
            <w:r>
              <w:t xml:space="preserve">On the </w:t>
            </w:r>
            <w:r>
              <w:rPr>
                <w:rStyle w:val="SAPScreenElement"/>
              </w:rPr>
              <w:t>Create Standard Order: Overview</w:t>
            </w:r>
            <w:r>
              <w:t xml:space="preserve"> screen, enter the following data and press </w:t>
            </w:r>
            <w:r>
              <w:rPr>
                <w:rStyle w:val="SAPMonospace"/>
              </w:rPr>
              <w:t>Enter</w:t>
            </w:r>
            <w:r>
              <w:t>:</w:t>
            </w:r>
          </w:p>
          <w:p w:rsidR="00530BCA" w:rsidRDefault="006960C3">
            <w:pPr>
              <w:pStyle w:val="listpara1"/>
              <w:numPr>
                <w:ilvl w:val="0"/>
                <w:numId w:val="47"/>
              </w:numPr>
            </w:pPr>
            <w:r>
              <w:rPr>
                <w:rStyle w:val="SAPScreenElement"/>
              </w:rPr>
              <w:t>Sold-To Party</w:t>
            </w:r>
            <w:r>
              <w:t xml:space="preserve">: </w:t>
            </w:r>
            <w:r>
              <w:rPr>
                <w:rStyle w:val="SAPUserEntry"/>
              </w:rPr>
              <w:t>10100003</w:t>
            </w:r>
          </w:p>
          <w:p w:rsidR="00530BCA" w:rsidRDefault="006960C3">
            <w:pPr>
              <w:pStyle w:val="listpara1"/>
              <w:numPr>
                <w:ilvl w:val="0"/>
                <w:numId w:val="3"/>
              </w:numPr>
            </w:pPr>
            <w:r>
              <w:rPr>
                <w:rStyle w:val="SAPScreenElement"/>
              </w:rPr>
              <w:t>Ship-To Party</w:t>
            </w:r>
            <w:r>
              <w:t xml:space="preserve">: </w:t>
            </w:r>
            <w:r>
              <w:rPr>
                <w:rStyle w:val="SAPUserEntry"/>
              </w:rPr>
              <w:t>10100003</w:t>
            </w:r>
          </w:p>
          <w:p w:rsidR="00530BCA" w:rsidRDefault="006960C3">
            <w:pPr>
              <w:pStyle w:val="listpara1"/>
              <w:numPr>
                <w:ilvl w:val="0"/>
                <w:numId w:val="3"/>
              </w:numPr>
            </w:pPr>
            <w:r>
              <w:rPr>
                <w:rStyle w:val="SAPScreenElement"/>
              </w:rPr>
              <w:t>Cust. Reference</w:t>
            </w:r>
            <w:r>
              <w:t xml:space="preserve">: </w:t>
            </w:r>
            <w:r>
              <w:rPr>
                <w:rStyle w:val="SAPUserEntry"/>
              </w:rPr>
              <w:t>123456</w:t>
            </w:r>
          </w:p>
          <w:p w:rsidR="00530BCA" w:rsidRDefault="006960C3">
            <w:pPr>
              <w:pStyle w:val="listpara1"/>
              <w:numPr>
                <w:ilvl w:val="0"/>
                <w:numId w:val="3"/>
              </w:numPr>
            </w:pPr>
            <w:r>
              <w:rPr>
                <w:rStyle w:val="SAPScreenElement"/>
              </w:rPr>
              <w:t>Cust. Ref. Date</w:t>
            </w:r>
            <w:r>
              <w:t xml:space="preserve">: </w:t>
            </w:r>
            <w:r>
              <w:rPr>
                <w:rStyle w:val="SAPUserEntry"/>
              </w:rPr>
              <w:t>&lt;Select today's date&gt;</w:t>
            </w:r>
          </w:p>
          <w:p w:rsidR="00530BCA" w:rsidRDefault="006960C3">
            <w:pPr>
              <w:pStyle w:val="listpara1"/>
              <w:numPr>
                <w:ilvl w:val="0"/>
                <w:numId w:val="3"/>
              </w:numPr>
            </w:pPr>
            <w:r>
              <w:rPr>
                <w:rStyle w:val="SAPScreenElement"/>
              </w:rPr>
              <w:t>Delivery Plant</w:t>
            </w:r>
            <w:r>
              <w:t xml:space="preserve">: </w:t>
            </w:r>
            <w:r>
              <w:rPr>
                <w:rStyle w:val="SAPUserEntry"/>
              </w:rPr>
              <w:t>1010</w:t>
            </w:r>
          </w:p>
          <w:p w:rsidR="006960C3" w:rsidRDefault="006960C3">
            <w:pPr>
              <w:pStyle w:val="listpara1"/>
              <w:numPr>
                <w:ilvl w:val="0"/>
                <w:numId w:val="3"/>
              </w:numPr>
            </w:pPr>
            <w:r>
              <w:rPr>
                <w:rStyle w:val="SAPScreenElement"/>
              </w:rPr>
              <w:t>Order Reason</w:t>
            </w:r>
            <w:r>
              <w:t xml:space="preserve">: </w:t>
            </w:r>
            <w:r>
              <w:rPr>
                <w:rStyle w:val="SAPUserEntry"/>
              </w:rPr>
              <w:t>Sales Call</w:t>
            </w:r>
          </w:p>
          <w:p w:rsidR="00530BCA" w:rsidRDefault="006960C3">
            <w:pPr>
              <w:pStyle w:val="listpara1"/>
            </w:pPr>
            <w:r>
              <w:t xml:space="preserve">You may need to scroll down within the </w:t>
            </w:r>
            <w:r>
              <w:rPr>
                <w:rStyle w:val="SAPScreenElement"/>
              </w:rPr>
              <w:t>Sales</w:t>
            </w:r>
            <w:r>
              <w:t xml:space="preserve"> tab to access this field.</w:t>
            </w:r>
          </w:p>
        </w:tc>
        <w:tc>
          <w:tcPr>
            <w:tcW w:w="0" w:type="auto"/>
          </w:tcPr>
          <w:p w:rsidR="00530BCA" w:rsidRDefault="006960C3">
            <w:r>
              <w:t>The screen is displayed with updated data.</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Display Header Details</w:t>
            </w:r>
          </w:p>
        </w:tc>
        <w:tc>
          <w:tcPr>
            <w:tcW w:w="0" w:type="auto"/>
          </w:tcPr>
          <w:p w:rsidR="00530BCA" w:rsidRDefault="006960C3">
            <w:r>
              <w:t xml:space="preserve">On the </w:t>
            </w:r>
            <w:r>
              <w:rPr>
                <w:rStyle w:val="SAPScreenElement"/>
              </w:rPr>
              <w:t>Create Standard Order: Overview</w:t>
            </w:r>
            <w:r>
              <w:t xml:space="preserve"> screen, go to </w:t>
            </w:r>
            <w:r>
              <w:rPr>
                <w:rStyle w:val="SAPScreenElement"/>
              </w:rPr>
              <w:t>More &gt; Go to</w:t>
            </w:r>
            <w:r>
              <w:rPr>
                <w:rStyle w:val="SAPScreenElement"/>
              </w:rPr>
              <w:t xml:space="preserve"> &gt; Header &gt; Shipping</w:t>
            </w:r>
            <w:r>
              <w:t xml:space="preserve"> .</w:t>
            </w:r>
          </w:p>
        </w:tc>
        <w:tc>
          <w:tcPr>
            <w:tcW w:w="0" w:type="auto"/>
          </w:tcPr>
          <w:p w:rsidR="00530BCA" w:rsidRDefault="006960C3">
            <w:r>
              <w:t xml:space="preserve">The </w:t>
            </w:r>
            <w:r>
              <w:rPr>
                <w:rStyle w:val="SAPScreenElement"/>
              </w:rPr>
              <w:t>Shipping</w:t>
            </w:r>
            <w:r>
              <w:t xml:space="preserve"> tab in the header details is displayed.</w:t>
            </w:r>
          </w:p>
        </w:tc>
        <w:tc>
          <w:tcPr>
            <w:tcW w:w="0" w:type="auto"/>
          </w:tcPr>
          <w:p w:rsidR="00530BCA" w:rsidRDefault="00530BCA"/>
        </w:tc>
      </w:tr>
      <w:tr w:rsidR="00530BCA" w:rsidTr="006960C3">
        <w:tc>
          <w:tcPr>
            <w:tcW w:w="0" w:type="auto"/>
          </w:tcPr>
          <w:p w:rsidR="00530BCA" w:rsidRDefault="006960C3">
            <w:r>
              <w:t>7</w:t>
            </w:r>
          </w:p>
        </w:tc>
        <w:tc>
          <w:tcPr>
            <w:tcW w:w="0" w:type="auto"/>
          </w:tcPr>
          <w:p w:rsidR="00530BCA" w:rsidRDefault="006960C3">
            <w:r>
              <w:rPr>
                <w:rStyle w:val="SAPEmphasis"/>
              </w:rPr>
              <w:t>Select Shipping Type</w:t>
            </w:r>
          </w:p>
        </w:tc>
        <w:tc>
          <w:tcPr>
            <w:tcW w:w="0" w:type="auto"/>
          </w:tcPr>
          <w:p w:rsidR="00530BCA" w:rsidRDefault="006960C3">
            <w:r>
              <w:t xml:space="preserve">Set the </w:t>
            </w:r>
            <w:r>
              <w:rPr>
                <w:rStyle w:val="SAPScreenElement"/>
              </w:rPr>
              <w:t>Shipping Cond.</w:t>
            </w:r>
            <w:r>
              <w:t xml:space="preserve"> to </w:t>
            </w:r>
            <w:r>
              <w:rPr>
                <w:rStyle w:val="SAPUserEntry"/>
              </w:rPr>
              <w:t>Pick-up</w:t>
            </w:r>
            <w:r>
              <w:t>.</w:t>
            </w:r>
          </w:p>
        </w:tc>
        <w:tc>
          <w:tcPr>
            <w:tcW w:w="0" w:type="auto"/>
          </w:tcPr>
          <w:p w:rsidR="00530BCA" w:rsidRDefault="006960C3">
            <w:r>
              <w:t>The screen is displayed with updated data.</w:t>
            </w:r>
          </w:p>
        </w:tc>
        <w:tc>
          <w:tcPr>
            <w:tcW w:w="0" w:type="auto"/>
          </w:tcPr>
          <w:p w:rsidR="00530BCA" w:rsidRDefault="00530BCA"/>
        </w:tc>
      </w:tr>
      <w:tr w:rsidR="00530BCA" w:rsidTr="006960C3">
        <w:tc>
          <w:tcPr>
            <w:tcW w:w="0" w:type="auto"/>
          </w:tcPr>
          <w:p w:rsidR="00530BCA" w:rsidRDefault="006960C3">
            <w:r>
              <w:t>8</w:t>
            </w:r>
          </w:p>
        </w:tc>
        <w:tc>
          <w:tcPr>
            <w:tcW w:w="0" w:type="auto"/>
          </w:tcPr>
          <w:p w:rsidR="00530BCA" w:rsidRDefault="006960C3">
            <w:r>
              <w:rPr>
                <w:rStyle w:val="SAPEmphasis"/>
              </w:rPr>
              <w:t>Go Back</w:t>
            </w:r>
          </w:p>
        </w:tc>
        <w:tc>
          <w:tcPr>
            <w:tcW w:w="0" w:type="auto"/>
          </w:tcPr>
          <w:p w:rsidR="00530BCA" w:rsidRDefault="006960C3">
            <w:r>
              <w:t>Navigate back.</w:t>
            </w:r>
          </w:p>
        </w:tc>
        <w:tc>
          <w:tcPr>
            <w:tcW w:w="0" w:type="auto"/>
          </w:tcPr>
          <w:p w:rsidR="00530BCA" w:rsidRDefault="006960C3">
            <w:r>
              <w:t xml:space="preserve">The </w:t>
            </w:r>
            <w:r>
              <w:rPr>
                <w:rStyle w:val="SAPScreenElement"/>
              </w:rPr>
              <w:t>Create Standard Order: Overview</w:t>
            </w:r>
            <w:r>
              <w:t xml:space="preserve"> screen is displayed.</w:t>
            </w:r>
          </w:p>
        </w:tc>
        <w:tc>
          <w:tcPr>
            <w:tcW w:w="0" w:type="auto"/>
          </w:tcPr>
          <w:p w:rsidR="00530BCA" w:rsidRDefault="00530BCA"/>
        </w:tc>
      </w:tr>
      <w:tr w:rsidR="00530BCA" w:rsidTr="006960C3">
        <w:tc>
          <w:tcPr>
            <w:tcW w:w="0" w:type="auto"/>
          </w:tcPr>
          <w:p w:rsidR="00530BCA" w:rsidRDefault="006960C3">
            <w:r>
              <w:t>9</w:t>
            </w:r>
          </w:p>
        </w:tc>
        <w:tc>
          <w:tcPr>
            <w:tcW w:w="0" w:type="auto"/>
          </w:tcPr>
          <w:p w:rsidR="00530BCA" w:rsidRDefault="006960C3">
            <w:r>
              <w:rPr>
                <w:rStyle w:val="SAPEmphasis"/>
              </w:rPr>
              <w:t>Enter Order Item</w:t>
            </w:r>
          </w:p>
        </w:tc>
        <w:tc>
          <w:tcPr>
            <w:tcW w:w="0" w:type="auto"/>
          </w:tcPr>
          <w:p w:rsidR="006960C3" w:rsidRDefault="006960C3">
            <w:r>
              <w:t xml:space="preserve">In the </w:t>
            </w:r>
            <w:r>
              <w:rPr>
                <w:rStyle w:val="SAPScreenElement"/>
              </w:rPr>
              <w:t>All Items</w:t>
            </w:r>
            <w:r>
              <w:t xml:space="preserve"> table, enter the following data for the first sales order item and press </w:t>
            </w:r>
            <w:r>
              <w:rPr>
                <w:rStyle w:val="SAPMonospace"/>
              </w:rPr>
              <w:t>Enter</w:t>
            </w:r>
            <w:r>
              <w:t>:</w:t>
            </w:r>
          </w:p>
          <w:p w:rsidR="00530BCA" w:rsidRDefault="006960C3">
            <w:pPr>
              <w:pStyle w:val="listpara1"/>
              <w:numPr>
                <w:ilvl w:val="0"/>
                <w:numId w:val="48"/>
              </w:numPr>
            </w:pPr>
            <w:r>
              <w:rPr>
                <w:rStyle w:val="SAPScreenElement"/>
              </w:rPr>
              <w:lastRenderedPageBreak/>
              <w:t>Material</w:t>
            </w:r>
            <w:r>
              <w:t xml:space="preserve">: </w:t>
            </w:r>
            <w:r>
              <w:rPr>
                <w:rStyle w:val="SAPUserEntry"/>
              </w:rPr>
              <w:t>FGPCDG01</w:t>
            </w:r>
          </w:p>
          <w:p w:rsidR="00530BCA" w:rsidRDefault="006960C3">
            <w:pPr>
              <w:pStyle w:val="listpara1"/>
              <w:numPr>
                <w:ilvl w:val="0"/>
                <w:numId w:val="3"/>
              </w:numPr>
            </w:pPr>
            <w:r>
              <w:rPr>
                <w:rStyle w:val="SAPScreenElement"/>
              </w:rPr>
              <w:t>Quantity</w:t>
            </w:r>
            <w:r>
              <w:t xml:space="preserve">: </w:t>
            </w:r>
            <w:r>
              <w:rPr>
                <w:rStyle w:val="SAPUserEntry"/>
              </w:rPr>
              <w:t>1</w:t>
            </w:r>
          </w:p>
          <w:p w:rsidR="00530BCA" w:rsidRDefault="006960C3">
            <w:pPr>
              <w:pStyle w:val="listpara1"/>
              <w:numPr>
                <w:ilvl w:val="0"/>
                <w:numId w:val="3"/>
              </w:numPr>
            </w:pPr>
            <w:r>
              <w:rPr>
                <w:rStyle w:val="SAPScreenElement"/>
              </w:rPr>
              <w:t>Un</w:t>
            </w:r>
            <w:r>
              <w:t xml:space="preserve"> (Sales Unit): </w:t>
            </w:r>
            <w:r>
              <w:rPr>
                <w:rStyle w:val="SAPUserEntry"/>
              </w:rPr>
              <w:t>BT</w:t>
            </w:r>
          </w:p>
          <w:p w:rsidR="006960C3" w:rsidRDefault="006960C3">
            <w:pPr>
              <w:pStyle w:val="listpara1"/>
              <w:numPr>
                <w:ilvl w:val="0"/>
                <w:numId w:val="3"/>
              </w:numPr>
            </w:pPr>
            <w:r>
              <w:rPr>
                <w:rStyle w:val="SAPScreenElement"/>
              </w:rPr>
              <w:t>Plnt</w:t>
            </w:r>
            <w:r>
              <w:t xml:space="preserve"> (Plant): </w:t>
            </w:r>
            <w:r>
              <w:rPr>
                <w:rStyle w:val="SAPUserEntry"/>
              </w:rPr>
              <w:t>1010</w:t>
            </w:r>
          </w:p>
          <w:p w:rsidR="00530BCA" w:rsidRDefault="006960C3">
            <w:r>
              <w:t xml:space="preserve">Double-click in the row for the sales order item. On the </w:t>
            </w:r>
            <w:r>
              <w:rPr>
                <w:rStyle w:val="SAPScreenElement"/>
              </w:rPr>
              <w:t>Country</w:t>
            </w:r>
            <w:r>
              <w:t xml:space="preserve"> tab, if available, enter </w:t>
            </w:r>
            <w:r>
              <w:rPr>
                <w:rStyle w:val="SAPUserEntry"/>
              </w:rPr>
              <w:t>00</w:t>
            </w:r>
            <w:r>
              <w:t xml:space="preserve"> as the tax code. If there’s no </w:t>
            </w:r>
            <w:r>
              <w:rPr>
                <w:rStyle w:val="SAPScreenElement"/>
              </w:rPr>
              <w:t>Country</w:t>
            </w:r>
            <w:r>
              <w:t xml:space="preserve"> tab, navigate back to </w:t>
            </w:r>
            <w:r>
              <w:rPr>
                <w:rStyle w:val="SAPScreenElement"/>
              </w:rPr>
              <w:t>Create Standard Order: Overview</w:t>
            </w:r>
            <w:r>
              <w:t>.</w:t>
            </w:r>
          </w:p>
        </w:tc>
        <w:tc>
          <w:tcPr>
            <w:tcW w:w="0" w:type="auto"/>
          </w:tcPr>
          <w:p w:rsidR="006960C3" w:rsidRDefault="006960C3">
            <w:r>
              <w:lastRenderedPageBreak/>
              <w:t>The item is added to the standard order.</w:t>
            </w:r>
          </w:p>
          <w:p w:rsidR="00530BCA" w:rsidRDefault="006960C3">
            <w:r>
              <w:lastRenderedPageBreak/>
              <w:t>In the footer, the system shows a message that errors occurred.</w:t>
            </w:r>
          </w:p>
        </w:tc>
        <w:tc>
          <w:tcPr>
            <w:tcW w:w="0" w:type="auto"/>
          </w:tcPr>
          <w:p w:rsidR="00000000" w:rsidRDefault="006960C3"/>
        </w:tc>
      </w:tr>
      <w:tr w:rsidR="00530BCA" w:rsidTr="006960C3">
        <w:tc>
          <w:tcPr>
            <w:tcW w:w="0" w:type="auto"/>
          </w:tcPr>
          <w:p w:rsidR="00530BCA" w:rsidRDefault="006960C3">
            <w:r>
              <w:t>10</w:t>
            </w:r>
          </w:p>
        </w:tc>
        <w:tc>
          <w:tcPr>
            <w:tcW w:w="0" w:type="auto"/>
          </w:tcPr>
          <w:p w:rsidR="00530BCA" w:rsidRDefault="006960C3">
            <w:r>
              <w:rPr>
                <w:rStyle w:val="SAPEmphasis"/>
              </w:rPr>
              <w:t>Save Entries</w:t>
            </w:r>
          </w:p>
        </w:tc>
        <w:tc>
          <w:tcPr>
            <w:tcW w:w="0" w:type="auto"/>
          </w:tcPr>
          <w:p w:rsidR="006960C3" w:rsidRDefault="006960C3">
            <w:r>
              <w:t xml:space="preserve">Choose </w:t>
            </w:r>
            <w:r>
              <w:rPr>
                <w:rStyle w:val="SAPScreenElement"/>
              </w:rPr>
              <w:t>S</w:t>
            </w:r>
            <w:r>
              <w:rPr>
                <w:rStyle w:val="SAPScreenElement"/>
              </w:rPr>
              <w:t>ave</w:t>
            </w:r>
            <w:r>
              <w:t>.</w:t>
            </w:r>
          </w:p>
          <w:p w:rsidR="00530BCA" w:rsidRDefault="006960C3">
            <w:r>
              <w:t>Note the sales order number: ________________.</w:t>
            </w:r>
          </w:p>
        </w:tc>
        <w:tc>
          <w:tcPr>
            <w:tcW w:w="0" w:type="auto"/>
          </w:tcPr>
          <w:p w:rsidR="00530BCA" w:rsidRDefault="006960C3">
            <w:r>
              <w:t>The sales order is saved and the order number is shown in the footer.</w:t>
            </w:r>
          </w:p>
        </w:tc>
        <w:tc>
          <w:tcPr>
            <w:tcW w:w="0" w:type="auto"/>
          </w:tcPr>
          <w:p w:rsidR="00000000" w:rsidRDefault="006960C3"/>
        </w:tc>
      </w:tr>
      <w:tr w:rsidR="00530BCA" w:rsidTr="006960C3">
        <w:tc>
          <w:tcPr>
            <w:tcW w:w="0" w:type="auto"/>
          </w:tcPr>
          <w:p w:rsidR="00530BCA" w:rsidRDefault="006960C3">
            <w:r>
              <w:t>11</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Manage Sales Orders</w:t>
            </w:r>
            <w:r>
              <w:t xml:space="preserve"> </w:t>
            </w:r>
            <w:r>
              <w:rPr>
                <w:rStyle w:val="SAPMonospace"/>
              </w:rPr>
              <w:t>(F1873)</w:t>
            </w:r>
            <w:r>
              <w:t xml:space="preserve"> app again.</w:t>
            </w:r>
          </w:p>
        </w:tc>
        <w:tc>
          <w:tcPr>
            <w:tcW w:w="0" w:type="auto"/>
          </w:tcPr>
          <w:p w:rsidR="00530BCA" w:rsidRDefault="006960C3">
            <w:r>
              <w:t xml:space="preserve">The </w:t>
            </w:r>
            <w:r>
              <w:rPr>
                <w:rStyle w:val="SAPScreenElement"/>
              </w:rPr>
              <w:t>Manage Sales Orders</w:t>
            </w:r>
            <w:r>
              <w:t xml:space="preserve"> screen is displayed.</w:t>
            </w:r>
          </w:p>
        </w:tc>
        <w:tc>
          <w:tcPr>
            <w:tcW w:w="0" w:type="auto"/>
          </w:tcPr>
          <w:p w:rsidR="00000000" w:rsidRDefault="006960C3"/>
        </w:tc>
      </w:tr>
      <w:tr w:rsidR="00530BCA" w:rsidTr="006960C3">
        <w:tc>
          <w:tcPr>
            <w:tcW w:w="0" w:type="auto"/>
          </w:tcPr>
          <w:p w:rsidR="00530BCA" w:rsidRDefault="006960C3">
            <w:r>
              <w:t>12</w:t>
            </w:r>
          </w:p>
        </w:tc>
        <w:tc>
          <w:tcPr>
            <w:tcW w:w="0" w:type="auto"/>
          </w:tcPr>
          <w:p w:rsidR="00530BCA" w:rsidRDefault="006960C3">
            <w:r>
              <w:rPr>
                <w:rStyle w:val="SAPEmphasis"/>
              </w:rPr>
              <w:t>Search Sales Order</w:t>
            </w:r>
          </w:p>
        </w:tc>
        <w:tc>
          <w:tcPr>
            <w:tcW w:w="0" w:type="auto"/>
          </w:tcPr>
          <w:p w:rsidR="00530BCA" w:rsidRDefault="006960C3">
            <w:r>
              <w:t xml:space="preserve">In the </w:t>
            </w:r>
            <w:r>
              <w:rPr>
                <w:rStyle w:val="SAPScreenElement"/>
              </w:rPr>
              <w:t>Sales Order</w:t>
            </w:r>
            <w:r>
              <w:t xml:space="preserve"> field, enter the number of the newly created sales order (see step 10) and choose </w:t>
            </w:r>
            <w:r>
              <w:rPr>
                <w:rStyle w:val="SAPScreenElement"/>
              </w:rPr>
              <w:t>Go</w:t>
            </w:r>
            <w:r>
              <w:t>.</w:t>
            </w:r>
          </w:p>
        </w:tc>
        <w:tc>
          <w:tcPr>
            <w:tcW w:w="0" w:type="auto"/>
          </w:tcPr>
          <w:p w:rsidR="00530BCA" w:rsidRDefault="006960C3">
            <w:r>
              <w:t xml:space="preserve">The </w:t>
            </w:r>
            <w:r>
              <w:rPr>
                <w:rStyle w:val="SAPScreenElement"/>
              </w:rPr>
              <w:t>Manage Sales Orders</w:t>
            </w:r>
            <w:r>
              <w:t xml:space="preserve"> screen shows the sales order.</w:t>
            </w:r>
          </w:p>
        </w:tc>
        <w:tc>
          <w:tcPr>
            <w:tcW w:w="0" w:type="auto"/>
          </w:tcPr>
          <w:p w:rsidR="00000000" w:rsidRDefault="006960C3"/>
        </w:tc>
      </w:tr>
      <w:tr w:rsidR="00530BCA" w:rsidTr="006960C3">
        <w:tc>
          <w:tcPr>
            <w:tcW w:w="0" w:type="auto"/>
          </w:tcPr>
          <w:p w:rsidR="00530BCA" w:rsidRDefault="006960C3">
            <w:r>
              <w:t>13</w:t>
            </w:r>
          </w:p>
        </w:tc>
        <w:tc>
          <w:tcPr>
            <w:tcW w:w="0" w:type="auto"/>
          </w:tcPr>
          <w:p w:rsidR="00530BCA" w:rsidRDefault="006960C3">
            <w:r>
              <w:rPr>
                <w:rStyle w:val="SAPEmphasis"/>
              </w:rPr>
              <w:t>Select the Sales Order</w:t>
            </w:r>
          </w:p>
        </w:tc>
        <w:tc>
          <w:tcPr>
            <w:tcW w:w="0" w:type="auto"/>
          </w:tcPr>
          <w:p w:rsidR="00530BCA" w:rsidRDefault="006960C3">
            <w:r>
              <w:t xml:space="preserve">Navigate to the details of this sales order by choosing the </w:t>
            </w:r>
            <w:r>
              <w:rPr>
                <w:noProof/>
              </w:rPr>
              <w:drawing>
                <wp:inline distT="0" distB="0" distL="0" distR="0">
                  <wp:extent cx="161925" cy="1428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w:t>
            </w:r>
            <w:r>
              <w:rPr>
                <w:rStyle w:val="SAPScreenElement"/>
              </w:rPr>
              <w:t>ils</w:t>
            </w:r>
            <w:r>
              <w:t>) icon.</w:t>
            </w:r>
          </w:p>
        </w:tc>
        <w:tc>
          <w:tcPr>
            <w:tcW w:w="0" w:type="auto"/>
          </w:tcPr>
          <w:p w:rsidR="00530BCA" w:rsidRDefault="006960C3">
            <w:r>
              <w:t xml:space="preserve">The </w:t>
            </w:r>
            <w:r>
              <w:rPr>
                <w:rStyle w:val="SAPScreenElement"/>
              </w:rPr>
              <w:t>Display Standard Order xxxxx: Overview</w:t>
            </w:r>
            <w:r>
              <w:t xml:space="preserve"> screen is displayed.</w:t>
            </w:r>
          </w:p>
        </w:tc>
        <w:tc>
          <w:tcPr>
            <w:tcW w:w="0" w:type="auto"/>
          </w:tcPr>
          <w:p w:rsidR="00530BCA" w:rsidRDefault="00530BCA"/>
        </w:tc>
      </w:tr>
      <w:tr w:rsidR="00530BCA" w:rsidTr="006960C3">
        <w:tc>
          <w:tcPr>
            <w:tcW w:w="0" w:type="auto"/>
          </w:tcPr>
          <w:p w:rsidR="00530BCA" w:rsidRDefault="006960C3">
            <w:r>
              <w:t>14</w:t>
            </w:r>
          </w:p>
        </w:tc>
        <w:tc>
          <w:tcPr>
            <w:tcW w:w="0" w:type="auto"/>
          </w:tcPr>
          <w:p w:rsidR="00530BCA" w:rsidRDefault="006960C3">
            <w:r>
              <w:rPr>
                <w:rStyle w:val="SAPEmphasis"/>
              </w:rPr>
              <w:t>Display Order Confirmation</w:t>
            </w:r>
          </w:p>
        </w:tc>
        <w:tc>
          <w:tcPr>
            <w:tcW w:w="0" w:type="auto"/>
          </w:tcPr>
          <w:p w:rsidR="00530BCA" w:rsidRDefault="006960C3">
            <w:r>
              <w:t xml:space="preserve">Choose </w:t>
            </w:r>
            <w:r>
              <w:rPr>
                <w:rStyle w:val="SAPScreenElement"/>
              </w:rPr>
              <w:t>Header Output Preview</w:t>
            </w:r>
            <w:r>
              <w:t>.</w:t>
            </w:r>
          </w:p>
        </w:tc>
        <w:tc>
          <w:tcPr>
            <w:tcW w:w="0" w:type="auto"/>
          </w:tcPr>
          <w:p w:rsidR="00530BCA" w:rsidRDefault="006960C3">
            <w:r>
              <w:t xml:space="preserve">The </w:t>
            </w:r>
            <w:r>
              <w:rPr>
                <w:rStyle w:val="SAPScreenElement"/>
              </w:rPr>
              <w:t>Display Standard Order xxxxx: Output</w:t>
            </w:r>
            <w:r>
              <w:t xml:space="preserve"> screen is displayed.</w:t>
            </w:r>
          </w:p>
        </w:tc>
        <w:tc>
          <w:tcPr>
            <w:tcW w:w="0" w:type="auto"/>
          </w:tcPr>
          <w:p w:rsidR="00530BCA" w:rsidRDefault="00530BCA"/>
        </w:tc>
      </w:tr>
      <w:tr w:rsidR="00530BCA" w:rsidTr="006960C3">
        <w:tc>
          <w:tcPr>
            <w:tcW w:w="0" w:type="auto"/>
          </w:tcPr>
          <w:p w:rsidR="00530BCA" w:rsidRDefault="006960C3">
            <w:r>
              <w:t>15</w:t>
            </w:r>
          </w:p>
        </w:tc>
        <w:tc>
          <w:tcPr>
            <w:tcW w:w="0" w:type="auto"/>
          </w:tcPr>
          <w:p w:rsidR="00530BCA" w:rsidRDefault="006960C3">
            <w:r>
              <w:rPr>
                <w:rStyle w:val="SAPEmphasis"/>
              </w:rPr>
              <w:t>Select Order Confirmation</w:t>
            </w:r>
          </w:p>
        </w:tc>
        <w:tc>
          <w:tcPr>
            <w:tcW w:w="0" w:type="auto"/>
          </w:tcPr>
          <w:p w:rsidR="006960C3" w:rsidRDefault="006960C3">
            <w:r>
              <w:t>Select the radio button for the entry with the following data:</w:t>
            </w:r>
          </w:p>
          <w:p w:rsidR="00530BCA" w:rsidRDefault="006960C3">
            <w:pPr>
              <w:pStyle w:val="listpara1"/>
              <w:numPr>
                <w:ilvl w:val="0"/>
                <w:numId w:val="49"/>
              </w:numPr>
            </w:pPr>
            <w:r>
              <w:rPr>
                <w:rStyle w:val="SAPScreenElement"/>
              </w:rPr>
              <w:t>Status</w:t>
            </w:r>
            <w:r>
              <w:t xml:space="preserve">: </w:t>
            </w:r>
            <w:r>
              <w:rPr>
                <w:rStyle w:val="SAPUserEntry"/>
              </w:rPr>
              <w:t>Completed</w:t>
            </w:r>
          </w:p>
          <w:p w:rsidR="00530BCA" w:rsidRDefault="006960C3">
            <w:pPr>
              <w:pStyle w:val="listpara1"/>
              <w:numPr>
                <w:ilvl w:val="0"/>
                <w:numId w:val="3"/>
              </w:numPr>
            </w:pPr>
            <w:r>
              <w:rPr>
                <w:rStyle w:val="SAPScreenElement"/>
              </w:rPr>
              <w:t>Output Type</w:t>
            </w:r>
            <w:r>
              <w:t xml:space="preserve">: </w:t>
            </w:r>
            <w:r>
              <w:rPr>
                <w:rStyle w:val="SAPUserEntry"/>
              </w:rPr>
              <w:t>ORDER_CONFIRMATION</w:t>
            </w:r>
          </w:p>
          <w:p w:rsidR="006960C3" w:rsidRDefault="006960C3">
            <w:pPr>
              <w:pStyle w:val="listpara1"/>
              <w:numPr>
                <w:ilvl w:val="0"/>
                <w:numId w:val="3"/>
              </w:numPr>
            </w:pPr>
            <w:r>
              <w:rPr>
                <w:rStyle w:val="SAPScreenElement"/>
              </w:rPr>
              <w:t>Channel</w:t>
            </w:r>
            <w:r>
              <w:t xml:space="preserve">: </w:t>
            </w:r>
            <w:r>
              <w:rPr>
                <w:rStyle w:val="SAPUserEntry"/>
              </w:rPr>
              <w:t>PRINT</w:t>
            </w:r>
          </w:p>
          <w:p w:rsidR="00530BCA" w:rsidRDefault="006960C3">
            <w:r>
              <w:t xml:space="preserve">Choose </w:t>
            </w:r>
            <w:r>
              <w:rPr>
                <w:rStyle w:val="SAPScreenElement"/>
              </w:rPr>
              <w:t>Display PDF Document</w:t>
            </w:r>
            <w:r>
              <w:t>.</w:t>
            </w:r>
          </w:p>
        </w:tc>
        <w:tc>
          <w:tcPr>
            <w:tcW w:w="0" w:type="auto"/>
          </w:tcPr>
          <w:p w:rsidR="00530BCA" w:rsidRDefault="006960C3">
            <w:r>
              <w:t>The order confirmation is displayed as a PDF document.</w:t>
            </w:r>
          </w:p>
        </w:tc>
        <w:tc>
          <w:tcPr>
            <w:tcW w:w="0" w:type="auto"/>
          </w:tcPr>
          <w:p w:rsidR="00530BCA" w:rsidRDefault="00530BCA"/>
        </w:tc>
      </w:tr>
      <w:tr w:rsidR="00530BCA" w:rsidTr="006960C3">
        <w:tc>
          <w:tcPr>
            <w:tcW w:w="0" w:type="auto"/>
          </w:tcPr>
          <w:p w:rsidR="00530BCA" w:rsidRDefault="006960C3">
            <w:r>
              <w:t>16</w:t>
            </w:r>
          </w:p>
        </w:tc>
        <w:tc>
          <w:tcPr>
            <w:tcW w:w="0" w:type="auto"/>
          </w:tcPr>
          <w:p w:rsidR="00530BCA" w:rsidRDefault="006960C3">
            <w:r>
              <w:rPr>
                <w:rStyle w:val="SAPEmphasis"/>
              </w:rPr>
              <w:t>Check Descriptions</w:t>
            </w:r>
          </w:p>
        </w:tc>
        <w:tc>
          <w:tcPr>
            <w:tcW w:w="0" w:type="auto"/>
          </w:tcPr>
          <w:p w:rsidR="00530BCA" w:rsidRDefault="006960C3">
            <w:r>
              <w:t>On the PDF document, check for the dangerous goods descriptions that you have entered for the product in scope item Assess Dangerous Goods for a Pr</w:t>
            </w:r>
            <w:r>
              <w:t>oduct (3FC).</w:t>
            </w:r>
          </w:p>
        </w:tc>
        <w:tc>
          <w:tcPr>
            <w:tcW w:w="0" w:type="auto"/>
          </w:tcPr>
          <w:p w:rsidR="006960C3" w:rsidRDefault="006960C3">
            <w:r>
              <w:t>The dangerous goods information is displayed in the order confirmation.</w:t>
            </w:r>
          </w:p>
          <w:p w:rsidR="006960C3" w:rsidRDefault="006960C3">
            <w:r>
              <w:t>Here is an example of how the description should look:</w:t>
            </w:r>
          </w:p>
          <w:p w:rsidR="006960C3" w:rsidRDefault="006960C3">
            <w:r>
              <w:t>IMDG-Code: UN 1993, Flammable Liquid, n.o.s. (Xylene, Toluene), 3, II</w:t>
            </w:r>
          </w:p>
          <w:p w:rsidR="00530BCA" w:rsidRDefault="006960C3">
            <w:r>
              <w:t>Fiberboard Box X 5 L</w:t>
            </w:r>
          </w:p>
        </w:tc>
        <w:tc>
          <w:tcPr>
            <w:tcW w:w="0" w:type="auto"/>
          </w:tcPr>
          <w:p w:rsidR="00530BCA" w:rsidRDefault="00530BCA"/>
        </w:tc>
      </w:tr>
      <w:tr w:rsidR="00530BCA" w:rsidTr="006960C3">
        <w:tc>
          <w:tcPr>
            <w:tcW w:w="0" w:type="auto"/>
          </w:tcPr>
          <w:p w:rsidR="00530BCA" w:rsidRDefault="006960C3">
            <w:r>
              <w:lastRenderedPageBreak/>
              <w:t>17</w:t>
            </w:r>
          </w:p>
        </w:tc>
        <w:tc>
          <w:tcPr>
            <w:tcW w:w="0" w:type="auto"/>
          </w:tcPr>
          <w:p w:rsidR="00530BCA" w:rsidRDefault="006960C3">
            <w:r>
              <w:rPr>
                <w:rStyle w:val="SAPEmphasis"/>
              </w:rPr>
              <w:t xml:space="preserve">Close Order </w:t>
            </w:r>
            <w:r>
              <w:rPr>
                <w:rStyle w:val="SAPEmphasis"/>
              </w:rPr>
              <w:t>Confirmation</w:t>
            </w:r>
          </w:p>
        </w:tc>
        <w:tc>
          <w:tcPr>
            <w:tcW w:w="0" w:type="auto"/>
          </w:tcPr>
          <w:p w:rsidR="00530BCA" w:rsidRDefault="006960C3">
            <w:r>
              <w:t xml:space="preserve">Choose </w:t>
            </w:r>
            <w:r>
              <w:rPr>
                <w:rStyle w:val="SAPScreenElement"/>
              </w:rPr>
              <w:t>Continue</w:t>
            </w:r>
            <w:r>
              <w:t>.</w:t>
            </w:r>
          </w:p>
        </w:tc>
        <w:tc>
          <w:tcPr>
            <w:tcW w:w="0" w:type="auto"/>
          </w:tcPr>
          <w:p w:rsidR="00530BCA" w:rsidRDefault="006960C3">
            <w:r>
              <w:t>The order confirmation is closed.</w:t>
            </w:r>
          </w:p>
        </w:tc>
        <w:tc>
          <w:tcPr>
            <w:tcW w:w="0" w:type="auto"/>
          </w:tcPr>
          <w:p w:rsidR="00530BCA" w:rsidRDefault="00530BCA"/>
        </w:tc>
      </w:tr>
      <w:tr w:rsidR="00530BCA" w:rsidTr="006960C3">
        <w:tc>
          <w:tcPr>
            <w:tcW w:w="0" w:type="auto"/>
          </w:tcPr>
          <w:p w:rsidR="00530BCA" w:rsidRDefault="006960C3">
            <w:r>
              <w:t>18</w:t>
            </w:r>
          </w:p>
        </w:tc>
        <w:tc>
          <w:tcPr>
            <w:tcW w:w="0" w:type="auto"/>
          </w:tcPr>
          <w:p w:rsidR="00530BCA" w:rsidRDefault="006960C3">
            <w:r>
              <w:rPr>
                <w:rStyle w:val="SAPEmphasis"/>
              </w:rPr>
              <w:t>Go Back</w:t>
            </w:r>
          </w:p>
        </w:tc>
        <w:tc>
          <w:tcPr>
            <w:tcW w:w="0" w:type="auto"/>
          </w:tcPr>
          <w:p w:rsidR="00530BCA" w:rsidRDefault="006960C3">
            <w:r>
              <w:t>Navigate back.</w:t>
            </w:r>
          </w:p>
        </w:tc>
        <w:tc>
          <w:tcPr>
            <w:tcW w:w="0" w:type="auto"/>
          </w:tcPr>
          <w:p w:rsidR="00530BCA" w:rsidRDefault="006960C3">
            <w:r>
              <w:t xml:space="preserve">The </w:t>
            </w:r>
            <w:r>
              <w:rPr>
                <w:rStyle w:val="SAPScreenElement"/>
              </w:rPr>
              <w:t>Display Standard Order xxxxx: Overview</w:t>
            </w:r>
            <w:r>
              <w:t xml:space="preserve"> screen is displayed.</w:t>
            </w:r>
          </w:p>
        </w:tc>
        <w:tc>
          <w:tcPr>
            <w:tcW w:w="0" w:type="auto"/>
          </w:tcPr>
          <w:p w:rsidR="00000000" w:rsidRDefault="006960C3"/>
        </w:tc>
      </w:tr>
    </w:tbl>
    <w:p w:rsidR="00530BCA" w:rsidRDefault="006960C3">
      <w:pPr>
        <w:pStyle w:val="Heading3"/>
      </w:pPr>
      <w:bookmarkStart w:id="24" w:name="unique_10"/>
      <w:bookmarkStart w:id="25" w:name="_Toc51138189"/>
      <w:r>
        <w:t>Create Outbound Delivery with a Dangerous Good with Transport Allowed</w:t>
      </w:r>
      <w:bookmarkEnd w:id="24"/>
      <w:bookmarkEnd w:id="25"/>
    </w:p>
    <w:p w:rsidR="00530BCA" w:rsidRDefault="006960C3">
      <w:pPr>
        <w:pStyle w:val="SAPKeyblockTitle"/>
      </w:pPr>
      <w:r>
        <w:t>Test Administration</w:t>
      </w:r>
    </w:p>
    <w:p w:rsidR="00530BCA" w:rsidRDefault="006960C3">
      <w:r>
        <w:t>Custom</w:t>
      </w:r>
      <w:r>
        <w:t>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530BCA" w:rsidRDefault="006960C3">
      <w:r>
        <w:t>Based on the sales order, the Shipping Specialist creates the outbound delivery.</w:t>
      </w:r>
    </w:p>
    <w:p w:rsidR="00530BCA" w:rsidRDefault="006960C3">
      <w:pPr>
        <w:pStyle w:val="SAPKeyblockTitle"/>
      </w:pPr>
      <w:r>
        <w:lastRenderedPageBreak/>
        <w:t>Procedure</w:t>
      </w:r>
    </w:p>
    <w:tbl>
      <w:tblPr>
        <w:tblStyle w:val="SAPStandardTable"/>
        <w:tblW w:w="0" w:type="auto"/>
        <w:tblLook w:val="0620" w:firstRow="1" w:lastRow="0" w:firstColumn="0" w:lastColumn="0" w:noHBand="1" w:noVBand="1"/>
      </w:tblPr>
      <w:tblGrid>
        <w:gridCol w:w="890"/>
        <w:gridCol w:w="1620"/>
        <w:gridCol w:w="6840"/>
        <w:gridCol w:w="3200"/>
        <w:gridCol w:w="1621"/>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 Shipping Specialist.</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app.</w:t>
            </w:r>
          </w:p>
        </w:tc>
        <w:tc>
          <w:tcPr>
            <w:tcW w:w="0" w:type="auto"/>
          </w:tcPr>
          <w:p w:rsidR="00530BCA" w:rsidRDefault="006960C3">
            <w:r>
              <w:t xml:space="preserve">The </w:t>
            </w:r>
            <w:r>
              <w:rPr>
                <w:rStyle w:val="SAPScreenElement"/>
              </w:rPr>
              <w:t>Create Outbound Deliveries</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Search Sales O</w:t>
            </w:r>
            <w:r>
              <w:rPr>
                <w:rStyle w:val="SAPEmphasis"/>
              </w:rPr>
              <w:t>rder</w:t>
            </w:r>
          </w:p>
        </w:tc>
        <w:tc>
          <w:tcPr>
            <w:tcW w:w="0" w:type="auto"/>
          </w:tcPr>
          <w:p w:rsidR="006960C3" w:rsidRDefault="006960C3">
            <w:r>
              <w:t xml:space="preserve">Enter the following data and press </w:t>
            </w:r>
            <w:r>
              <w:rPr>
                <w:rStyle w:val="SAPMonospace"/>
              </w:rPr>
              <w:t>Enter</w:t>
            </w:r>
            <w:r>
              <w:t>:</w:t>
            </w:r>
          </w:p>
          <w:p w:rsidR="00530BCA" w:rsidRDefault="006960C3">
            <w:pPr>
              <w:pStyle w:val="listpara1"/>
              <w:numPr>
                <w:ilvl w:val="0"/>
                <w:numId w:val="50"/>
              </w:numPr>
            </w:pPr>
            <w:r>
              <w:rPr>
                <w:rStyle w:val="SAPScreenElement"/>
              </w:rPr>
              <w:t>Shipping Point</w:t>
            </w:r>
            <w:r>
              <w:t xml:space="preserve">: </w:t>
            </w:r>
            <w:r>
              <w:rPr>
                <w:rStyle w:val="SAPUserEntry"/>
              </w:rPr>
              <w:t>1010</w:t>
            </w:r>
          </w:p>
          <w:p w:rsidR="00530BCA" w:rsidRDefault="006960C3">
            <w:pPr>
              <w:pStyle w:val="listpara1"/>
              <w:numPr>
                <w:ilvl w:val="0"/>
                <w:numId w:val="3"/>
              </w:numPr>
            </w:pPr>
            <w:r>
              <w:rPr>
                <w:rStyle w:val="SAPScreenElement"/>
              </w:rPr>
              <w:t>Planned Creation Date</w:t>
            </w:r>
            <w:r>
              <w:t xml:space="preserve">: </w:t>
            </w:r>
            <w:r>
              <w:rPr>
                <w:rStyle w:val="SAPUserEntry"/>
              </w:rPr>
              <w:t>&lt;Due Up Until Next Week&gt;</w:t>
            </w:r>
          </w:p>
          <w:p w:rsidR="00530BCA" w:rsidRDefault="006960C3">
            <w:pPr>
              <w:pStyle w:val="listpara1"/>
              <w:numPr>
                <w:ilvl w:val="0"/>
                <w:numId w:val="3"/>
              </w:numPr>
            </w:pPr>
            <w:r>
              <w:rPr>
                <w:rStyle w:val="SAPScreenElement"/>
              </w:rPr>
              <w:t>Sales Document</w:t>
            </w:r>
            <w:r>
              <w:t xml:space="preserve">: </w:t>
            </w:r>
            <w:r>
              <w:rPr>
                <w:rStyle w:val="SAPUserEntry"/>
              </w:rPr>
              <w:t>&lt;Enter the previously created sales order number&gt;</w:t>
            </w:r>
          </w:p>
        </w:tc>
        <w:tc>
          <w:tcPr>
            <w:tcW w:w="0" w:type="auto"/>
          </w:tcPr>
          <w:p w:rsidR="00530BCA" w:rsidRDefault="006960C3">
            <w:r>
              <w:t>The screen shows the sales order with one item.</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Create Delivery</w:t>
            </w:r>
          </w:p>
        </w:tc>
        <w:tc>
          <w:tcPr>
            <w:tcW w:w="0" w:type="auto"/>
          </w:tcPr>
          <w:p w:rsidR="00530BCA" w:rsidRDefault="006960C3">
            <w:r>
              <w:t xml:space="preserve">Select the checkbox for your sales order item and choose </w:t>
            </w:r>
            <w:r>
              <w:rPr>
                <w:rStyle w:val="SAPScreenElement"/>
              </w:rPr>
              <w:t>Create Deliveries</w:t>
            </w:r>
            <w:r>
              <w:t>.</w:t>
            </w:r>
          </w:p>
        </w:tc>
        <w:tc>
          <w:tcPr>
            <w:tcW w:w="0" w:type="auto"/>
          </w:tcPr>
          <w:p w:rsidR="00530BCA" w:rsidRDefault="006960C3">
            <w:r>
              <w:t>The delivery is created.</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Analyze Delivery Logs</w:t>
            </w:r>
          </w:p>
        </w:tc>
        <w:tc>
          <w:tcPr>
            <w:tcW w:w="0" w:type="auto"/>
          </w:tcPr>
          <w:p w:rsidR="00530BCA" w:rsidRDefault="006960C3">
            <w:r>
              <w:t xml:space="preserve">Choose </w:t>
            </w:r>
            <w:r>
              <w:rPr>
                <w:rStyle w:val="SAPScreenElement"/>
              </w:rPr>
              <w:t>Display Log</w:t>
            </w:r>
            <w:r>
              <w:t xml:space="preserve"> and note the delivery number displayed</w:t>
            </w:r>
            <w:r>
              <w:t xml:space="preserve"> in the </w:t>
            </w:r>
            <w:r>
              <w:rPr>
                <w:rStyle w:val="SAPScreenElement"/>
              </w:rPr>
              <w:t>Delivery</w:t>
            </w:r>
            <w:r>
              <w:t xml:space="preserve"> column under </w:t>
            </w:r>
            <w:r>
              <w:rPr>
                <w:rStyle w:val="SAPScreenElement"/>
              </w:rPr>
              <w:t>Deliveries</w:t>
            </w:r>
            <w:r>
              <w:t>: ________________.</w:t>
            </w:r>
          </w:p>
        </w:tc>
        <w:tc>
          <w:tcPr>
            <w:tcW w:w="0" w:type="auto"/>
          </w:tcPr>
          <w:p w:rsidR="00530BCA" w:rsidRDefault="006960C3">
            <w:r>
              <w:t xml:space="preserve">The </w:t>
            </w:r>
            <w:r>
              <w:rPr>
                <w:rStyle w:val="SAPScreenElement"/>
              </w:rPr>
              <w:t>Analyze Delivery Logs</w:t>
            </w:r>
            <w:r>
              <w:t xml:space="preserve"> screen is displayed.</w:t>
            </w:r>
          </w:p>
        </w:tc>
        <w:tc>
          <w:tcPr>
            <w:tcW w:w="0" w:type="auto"/>
          </w:tcPr>
          <w:p w:rsidR="00530BCA" w:rsidRDefault="00530BCA"/>
        </w:tc>
      </w:tr>
    </w:tbl>
    <w:p w:rsidR="00530BCA" w:rsidRDefault="006960C3">
      <w:pPr>
        <w:pStyle w:val="Heading3"/>
      </w:pPr>
      <w:bookmarkStart w:id="26" w:name="unique_11"/>
      <w:bookmarkStart w:id="27" w:name="_Toc51138190"/>
      <w:r>
        <w:t>Carry Out Picking and Post Goods Issue for a Dangerous Good with Transport Allowed</w:t>
      </w:r>
      <w:bookmarkEnd w:id="26"/>
      <w:bookmarkEnd w:id="27"/>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w:t>
            </w:r>
            <w:r>
              <w:t xml:space="preserve">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lastRenderedPageBreak/>
        <w:t>Purpose</w:t>
      </w:r>
    </w:p>
    <w:p w:rsidR="00530BCA" w:rsidRDefault="006960C3">
      <w:r>
        <w:t>The Internal Sales Representative</w:t>
      </w:r>
      <w:r>
        <w:t xml:space="preserve"> carries out the picking process. It involves taking goods from a storage location and staging the right quantity in a picking area where the goods are prepared for shipping. In addition, the Internal Sales Representative also posts the goods issues for th</w:t>
      </w:r>
      <w:r>
        <w:t>e delivery.</w:t>
      </w:r>
    </w:p>
    <w:p w:rsidR="00530BCA" w:rsidRDefault="006960C3">
      <w:pPr>
        <w:pStyle w:val="SAPKeyblockTitle"/>
      </w:pPr>
      <w:r>
        <w:t>Procedure</w:t>
      </w:r>
    </w:p>
    <w:tbl>
      <w:tblPr>
        <w:tblStyle w:val="SAPStandardTable"/>
        <w:tblW w:w="0" w:type="auto"/>
        <w:tblLook w:val="0620" w:firstRow="1" w:lastRow="0" w:firstColumn="0" w:lastColumn="0" w:noHBand="1" w:noVBand="1"/>
      </w:tblPr>
      <w:tblGrid>
        <w:gridCol w:w="807"/>
        <w:gridCol w:w="1422"/>
        <w:gridCol w:w="7544"/>
        <w:gridCol w:w="3065"/>
        <w:gridCol w:w="1333"/>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 Shipping Specialist.</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Pick Outbound Delivery</w:t>
            </w:r>
            <w:r>
              <w:t xml:space="preserve"> </w:t>
            </w:r>
            <w:r>
              <w:rPr>
                <w:rStyle w:val="SAPMonospace"/>
              </w:rPr>
              <w:t>(F0868)</w:t>
            </w:r>
            <w:r>
              <w:t xml:space="preserve"> app.</w:t>
            </w:r>
          </w:p>
        </w:tc>
        <w:tc>
          <w:tcPr>
            <w:tcW w:w="0" w:type="auto"/>
          </w:tcPr>
          <w:p w:rsidR="00530BCA" w:rsidRDefault="006960C3">
            <w:r>
              <w:t xml:space="preserve">The </w:t>
            </w:r>
            <w:r>
              <w:rPr>
                <w:rStyle w:val="SAPScreenElement"/>
              </w:rPr>
              <w:t>Delivery</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Pick Outbound Delivery</w:t>
            </w:r>
          </w:p>
        </w:tc>
        <w:tc>
          <w:tcPr>
            <w:tcW w:w="0" w:type="auto"/>
          </w:tcPr>
          <w:p w:rsidR="00530BCA" w:rsidRDefault="006960C3">
            <w:r>
              <w:t xml:space="preserve">On the </w:t>
            </w:r>
            <w:r>
              <w:rPr>
                <w:rStyle w:val="SAPScreenElement"/>
              </w:rPr>
              <w:t>Delivery</w:t>
            </w:r>
            <w:r>
              <w:t xml:space="preserve"> screen, enter the number of the delivery that you have created in step 5 of </w:t>
            </w:r>
            <w:hyperlink r:id="rId20" w:history="1">
              <w:r>
                <w:t>Create Outbound Delivery with a Dangerous Good with Transport Allowed</w:t>
              </w:r>
            </w:hyperlink>
            <w:r>
              <w:t xml:space="preserve">  [page ] </w:t>
            </w:r>
            <w:r>
              <w:fldChar w:fldCharType="begin"/>
            </w:r>
            <w:r>
              <w:instrText xml:space="preserve"> PAGEREF unique_10 </w:instrText>
            </w:r>
            <w:r>
              <w:fldChar w:fldCharType="separate"/>
            </w:r>
            <w:r>
              <w:rPr>
                <w:noProof/>
              </w:rPr>
              <w:t>20</w:t>
            </w:r>
            <w:r>
              <w:fldChar w:fldCharType="end"/>
            </w:r>
            <w:r>
              <w:t xml:space="preserve"> and choose </w:t>
            </w:r>
            <w:r>
              <w:rPr>
                <w:rStyle w:val="SAPMonospace"/>
              </w:rPr>
              <w:t>Enter</w:t>
            </w:r>
            <w:r>
              <w:t>.</w:t>
            </w:r>
          </w:p>
        </w:tc>
        <w:tc>
          <w:tcPr>
            <w:tcW w:w="0" w:type="auto"/>
          </w:tcPr>
          <w:p w:rsidR="00530BCA" w:rsidRDefault="006960C3">
            <w:r>
              <w:t xml:space="preserve">The </w:t>
            </w:r>
            <w:r>
              <w:rPr>
                <w:rStyle w:val="SAPScreenElement"/>
              </w:rPr>
              <w:t xml:space="preserve">Pick </w:t>
            </w:r>
            <w:r>
              <w:rPr>
                <w:rStyle w:val="SAPScreenElement"/>
              </w:rPr>
              <w:t>Outbound Delivery</w:t>
            </w:r>
            <w:r>
              <w:t xml:space="preserve"> screen is displayed.</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Enter Picked Quantity</w:t>
            </w:r>
          </w:p>
        </w:tc>
        <w:tc>
          <w:tcPr>
            <w:tcW w:w="0" w:type="auto"/>
          </w:tcPr>
          <w:p w:rsidR="00530BCA" w:rsidRDefault="006960C3">
            <w:r>
              <w:t xml:space="preserve">Select the checkbox for item, and in the </w:t>
            </w:r>
            <w:r>
              <w:rPr>
                <w:rStyle w:val="SAPScreenElement"/>
              </w:rPr>
              <w:t>Picking Quantity</w:t>
            </w:r>
            <w:r>
              <w:t xml:space="preserve"> field, enter the same quantity that you have entered as delivery quantity. Choose </w:t>
            </w:r>
            <w:r>
              <w:rPr>
                <w:rStyle w:val="SAPScreenElement"/>
              </w:rPr>
              <w:t>Save</w:t>
            </w:r>
            <w:r>
              <w:t>.</w:t>
            </w:r>
          </w:p>
        </w:tc>
        <w:tc>
          <w:tcPr>
            <w:tcW w:w="0" w:type="auto"/>
          </w:tcPr>
          <w:p w:rsidR="006960C3" w:rsidRDefault="006960C3">
            <w:r>
              <w:t xml:space="preserve">The </w:t>
            </w:r>
            <w:r>
              <w:rPr>
                <w:rStyle w:val="SAPScreenElement"/>
              </w:rPr>
              <w:t>Pick Outbound Delivery</w:t>
            </w:r>
            <w:r>
              <w:t xml:space="preserve"> screen is display</w:t>
            </w:r>
            <w:r>
              <w:t>ed with updated data.</w:t>
            </w:r>
          </w:p>
          <w:p w:rsidR="00530BCA" w:rsidRDefault="006960C3">
            <w:r>
              <w:t xml:space="preserve">The </w:t>
            </w:r>
            <w:r>
              <w:rPr>
                <w:rStyle w:val="SAPScreenElement"/>
              </w:rPr>
              <w:t>Picking Status</w:t>
            </w:r>
            <w:r>
              <w:t xml:space="preserve"> changed to </w:t>
            </w:r>
            <w:r>
              <w:rPr>
                <w:rStyle w:val="SAPScreenElement"/>
              </w:rPr>
              <w:t>Completely Processed</w:t>
            </w:r>
            <w:r>
              <w:t>.</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Post Good Issue</w:t>
            </w:r>
          </w:p>
        </w:tc>
        <w:tc>
          <w:tcPr>
            <w:tcW w:w="0" w:type="auto"/>
          </w:tcPr>
          <w:p w:rsidR="00530BCA" w:rsidRDefault="006960C3">
            <w:r>
              <w:t xml:space="preserve">Choose </w:t>
            </w:r>
            <w:r>
              <w:rPr>
                <w:rStyle w:val="SAPScreenElement"/>
              </w:rPr>
              <w:t>Post GI</w:t>
            </w:r>
            <w:r>
              <w:t>.</w:t>
            </w:r>
          </w:p>
        </w:tc>
        <w:tc>
          <w:tcPr>
            <w:tcW w:w="0" w:type="auto"/>
          </w:tcPr>
          <w:p w:rsidR="006960C3" w:rsidRDefault="006960C3">
            <w:r>
              <w:t>The goods issue is posted for the delivery.</w:t>
            </w:r>
          </w:p>
          <w:p w:rsidR="00530BCA" w:rsidRDefault="006960C3">
            <w:r>
              <w:t xml:space="preserve">The status has changed from </w:t>
            </w:r>
            <w:r>
              <w:rPr>
                <w:rStyle w:val="SAPScreenElement"/>
              </w:rPr>
              <w:t>Ready to Post GI</w:t>
            </w:r>
            <w:r>
              <w:t xml:space="preserve"> to </w:t>
            </w:r>
            <w:r>
              <w:rPr>
                <w:rStyle w:val="SAPScreenElement"/>
              </w:rPr>
              <w:t>GI Posted</w:t>
            </w:r>
            <w:r>
              <w:t>.</w:t>
            </w:r>
          </w:p>
        </w:tc>
        <w:tc>
          <w:tcPr>
            <w:tcW w:w="0" w:type="auto"/>
          </w:tcPr>
          <w:p w:rsidR="00000000" w:rsidRDefault="006960C3"/>
        </w:tc>
      </w:tr>
    </w:tbl>
    <w:p w:rsidR="00530BCA" w:rsidRDefault="006960C3">
      <w:pPr>
        <w:pStyle w:val="Heading2"/>
      </w:pPr>
      <w:bookmarkStart w:id="28" w:name="d2e1359"/>
      <w:bookmarkStart w:id="29" w:name="_Toc51138191"/>
      <w:r>
        <w:lastRenderedPageBreak/>
        <w:t xml:space="preserve">Create Sales Documents Containing </w:t>
      </w:r>
      <w:r>
        <w:t>Dangerous Goods with Transport Allowed with Restrictions</w:t>
      </w:r>
      <w:bookmarkEnd w:id="28"/>
      <w:bookmarkEnd w:id="29"/>
    </w:p>
    <w:p w:rsidR="00530BCA" w:rsidRDefault="006960C3">
      <w:pPr>
        <w:pStyle w:val="Heading3"/>
      </w:pPr>
      <w:bookmarkStart w:id="30" w:name="unique_12"/>
      <w:bookmarkStart w:id="31" w:name="_Toc51138192"/>
      <w:r>
        <w:t>Create Sales Order with a Dangerous Good with Transport Allowed with Restrictions</w:t>
      </w:r>
      <w:bookmarkEnd w:id="30"/>
      <w:bookmarkEnd w:id="31"/>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530BCA" w:rsidRDefault="006960C3">
      <w:r>
        <w:t>The Internal Sales Representative</w:t>
      </w:r>
      <w:r>
        <w:t xml:space="preserve"> creates a sales order for a finished good. The system carries out a dangerous goods check to verify if the transport is allowed. The dangerous goods check ends with a warning and the status for dangerous goods check in the sales order header is set accord</w:t>
      </w:r>
      <w:r>
        <w:t>ingly. However, the delivery for this sales order can be created.</w:t>
      </w:r>
    </w:p>
    <w:p w:rsidR="00530BCA" w:rsidRDefault="006960C3">
      <w:pPr>
        <w:pStyle w:val="SAPKeyblockTitle"/>
      </w:pPr>
      <w:r>
        <w:t>Procedure</w:t>
      </w:r>
    </w:p>
    <w:p w:rsidR="00530BCA" w:rsidRDefault="006960C3">
      <w:r>
        <w:t xml:space="preserve">In steps 13–20 is described how you can print dangerous goods data on sales documents. Printing dangerous goods data is supported only by the new </w:t>
      </w:r>
      <w:r>
        <w:rPr>
          <w:rStyle w:val="SAPScreenElement"/>
        </w:rPr>
        <w:t>Output Management</w:t>
      </w:r>
      <w:r>
        <w:t xml:space="preserve"> function in S/4H</w:t>
      </w:r>
      <w:r>
        <w:t xml:space="preserve">ANA. This function can be implemented with SAP Note </w:t>
      </w:r>
      <w:hyperlink r:id="rId21" w:history="1">
        <w:r>
          <w:rPr>
            <w:rStyle w:val="underline"/>
          </w:rPr>
          <w:t>2298826</w:t>
        </w:r>
      </w:hyperlink>
      <w:r>
        <w:t xml:space="preserve">: </w:t>
      </w:r>
      <w:r>
        <w:rPr>
          <w:rStyle w:val="italic"/>
        </w:rPr>
        <w:t>Switch for enabling NAST condition based output for on-premise for activate Output Management function</w:t>
      </w:r>
      <w:r>
        <w:t>.</w:t>
      </w:r>
    </w:p>
    <w:p w:rsidR="00530BCA" w:rsidRDefault="00530BCA"/>
    <w:tbl>
      <w:tblPr>
        <w:tblStyle w:val="SAPStandardTable"/>
        <w:tblW w:w="0" w:type="auto"/>
        <w:tblLook w:val="0620" w:firstRow="1" w:lastRow="0" w:firstColumn="0" w:lastColumn="0" w:noHBand="1" w:noVBand="1"/>
      </w:tblPr>
      <w:tblGrid>
        <w:gridCol w:w="772"/>
        <w:gridCol w:w="1454"/>
        <w:gridCol w:w="6397"/>
        <w:gridCol w:w="4337"/>
        <w:gridCol w:w="1211"/>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lastRenderedPageBreak/>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an Internal Sales Representative.</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Manage Sales Orders</w:t>
            </w:r>
            <w:r>
              <w:t xml:space="preserve"> </w:t>
            </w:r>
            <w:r>
              <w:rPr>
                <w:rStyle w:val="SAPMonospace"/>
              </w:rPr>
              <w:t>(F1873)</w:t>
            </w:r>
            <w:r>
              <w:t xml:space="preserve"> app.</w:t>
            </w:r>
          </w:p>
        </w:tc>
        <w:tc>
          <w:tcPr>
            <w:tcW w:w="0" w:type="auto"/>
          </w:tcPr>
          <w:p w:rsidR="00530BCA" w:rsidRDefault="006960C3">
            <w:r>
              <w:t xml:space="preserve">The </w:t>
            </w:r>
            <w:r>
              <w:rPr>
                <w:rStyle w:val="SAPScreenElement"/>
              </w:rPr>
              <w:t>Manage Sales Orders</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Create Sales Order</w:t>
            </w:r>
          </w:p>
        </w:tc>
        <w:tc>
          <w:tcPr>
            <w:tcW w:w="0" w:type="auto"/>
          </w:tcPr>
          <w:p w:rsidR="00530BCA" w:rsidRDefault="006960C3">
            <w:r>
              <w:t xml:space="preserve">Choose </w:t>
            </w:r>
            <w:r>
              <w:rPr>
                <w:rStyle w:val="SAPScreenElement"/>
              </w:rPr>
              <w:t>+ (Add) &gt; Create Sales Order - VA01</w:t>
            </w:r>
            <w:r>
              <w:t xml:space="preserve"> .</w:t>
            </w:r>
          </w:p>
        </w:tc>
        <w:tc>
          <w:tcPr>
            <w:tcW w:w="0" w:type="auto"/>
          </w:tcPr>
          <w:p w:rsidR="00530BCA" w:rsidRDefault="006960C3">
            <w:r>
              <w:t>The screen where you create a sales order is displayed.</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Enter Basic Order Data</w:t>
            </w:r>
          </w:p>
        </w:tc>
        <w:tc>
          <w:tcPr>
            <w:tcW w:w="0" w:type="auto"/>
          </w:tcPr>
          <w:p w:rsidR="006960C3" w:rsidRDefault="006960C3">
            <w:r>
              <w:t xml:space="preserve">On the </w:t>
            </w:r>
            <w:r>
              <w:rPr>
                <w:rStyle w:val="SAPScreenElement"/>
              </w:rPr>
              <w:t xml:space="preserve">Create </w:t>
            </w:r>
            <w:r>
              <w:rPr>
                <w:rStyle w:val="SAPScreenElement"/>
              </w:rPr>
              <w:t>Sales Documents</w:t>
            </w:r>
            <w:r>
              <w:t xml:space="preserve"> screen, enter the following data and choose </w:t>
            </w:r>
            <w:r>
              <w:rPr>
                <w:rStyle w:val="SAPScreenElement"/>
              </w:rPr>
              <w:t>Continue</w:t>
            </w:r>
            <w:r>
              <w:t>:</w:t>
            </w:r>
          </w:p>
          <w:p w:rsidR="00530BCA" w:rsidRDefault="006960C3">
            <w:pPr>
              <w:pStyle w:val="listpara1"/>
              <w:numPr>
                <w:ilvl w:val="0"/>
                <w:numId w:val="51"/>
              </w:numPr>
            </w:pPr>
            <w:r>
              <w:rPr>
                <w:rStyle w:val="SAPScreenElement"/>
              </w:rPr>
              <w:t>Order Type</w:t>
            </w:r>
            <w:r>
              <w:t xml:space="preserve">: </w:t>
            </w:r>
            <w:r>
              <w:rPr>
                <w:rStyle w:val="SAPUserEntry"/>
              </w:rPr>
              <w:t>OR</w:t>
            </w:r>
          </w:p>
          <w:p w:rsidR="00530BCA" w:rsidRDefault="006960C3">
            <w:pPr>
              <w:pStyle w:val="listpara1"/>
              <w:numPr>
                <w:ilvl w:val="0"/>
                <w:numId w:val="3"/>
              </w:numPr>
            </w:pPr>
            <w:r>
              <w:rPr>
                <w:rStyle w:val="SAPScreenElement"/>
              </w:rPr>
              <w:t>Sales Organization</w:t>
            </w:r>
            <w:r>
              <w:t xml:space="preserve">: </w:t>
            </w:r>
            <w:r>
              <w:rPr>
                <w:rStyle w:val="SAPUserEntry"/>
              </w:rPr>
              <w:t>1010</w:t>
            </w:r>
          </w:p>
          <w:p w:rsidR="00530BCA" w:rsidRDefault="006960C3">
            <w:pPr>
              <w:pStyle w:val="listpara1"/>
              <w:numPr>
                <w:ilvl w:val="0"/>
                <w:numId w:val="3"/>
              </w:numPr>
            </w:pPr>
            <w:r>
              <w:rPr>
                <w:rStyle w:val="SAPScreenElement"/>
              </w:rPr>
              <w:t>Distribution Channel</w:t>
            </w:r>
            <w:r>
              <w:t xml:space="preserve">: </w:t>
            </w:r>
            <w:r>
              <w:rPr>
                <w:rStyle w:val="SAPUserEntry"/>
              </w:rPr>
              <w:t>10</w:t>
            </w:r>
          </w:p>
          <w:p w:rsidR="00530BCA" w:rsidRDefault="006960C3">
            <w:pPr>
              <w:pStyle w:val="listpara1"/>
              <w:numPr>
                <w:ilvl w:val="0"/>
                <w:numId w:val="3"/>
              </w:numPr>
            </w:pPr>
            <w:r>
              <w:rPr>
                <w:rStyle w:val="SAPScreenElement"/>
              </w:rPr>
              <w:t>Division</w:t>
            </w:r>
            <w:r>
              <w:t xml:space="preserve">: </w:t>
            </w:r>
            <w:r>
              <w:rPr>
                <w:rStyle w:val="SAPUserEntry"/>
              </w:rPr>
              <w:t>00</w:t>
            </w:r>
          </w:p>
        </w:tc>
        <w:tc>
          <w:tcPr>
            <w:tcW w:w="0" w:type="auto"/>
          </w:tcPr>
          <w:p w:rsidR="00530BCA" w:rsidRDefault="006960C3">
            <w:r>
              <w:t>The screen where you enter the standard order attributes is displayed.</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Enter Detailed Order Data</w:t>
            </w:r>
          </w:p>
        </w:tc>
        <w:tc>
          <w:tcPr>
            <w:tcW w:w="0" w:type="auto"/>
          </w:tcPr>
          <w:p w:rsidR="006960C3" w:rsidRDefault="006960C3">
            <w:r>
              <w:t xml:space="preserve">On the </w:t>
            </w:r>
            <w:r>
              <w:rPr>
                <w:rStyle w:val="SAPScreenElement"/>
              </w:rPr>
              <w:t>Create Standard Order: Overview</w:t>
            </w:r>
            <w:r>
              <w:t xml:space="preserve"> screen, enter the following data and press </w:t>
            </w:r>
            <w:r>
              <w:rPr>
                <w:rStyle w:val="SAPMonospace"/>
              </w:rPr>
              <w:t>Enter</w:t>
            </w:r>
            <w:r>
              <w:t>:</w:t>
            </w:r>
          </w:p>
          <w:p w:rsidR="00530BCA" w:rsidRDefault="006960C3">
            <w:pPr>
              <w:pStyle w:val="listpara1"/>
              <w:numPr>
                <w:ilvl w:val="0"/>
                <w:numId w:val="52"/>
              </w:numPr>
            </w:pPr>
            <w:r>
              <w:rPr>
                <w:rStyle w:val="SAPScreenElement"/>
              </w:rPr>
              <w:t>Sold-To Party</w:t>
            </w:r>
            <w:r>
              <w:t xml:space="preserve">: </w:t>
            </w:r>
            <w:r>
              <w:rPr>
                <w:rStyle w:val="SAPUserEntry"/>
              </w:rPr>
              <w:t>10100003</w:t>
            </w:r>
          </w:p>
          <w:p w:rsidR="00530BCA" w:rsidRDefault="006960C3">
            <w:pPr>
              <w:pStyle w:val="listpara1"/>
              <w:numPr>
                <w:ilvl w:val="0"/>
                <w:numId w:val="3"/>
              </w:numPr>
            </w:pPr>
            <w:r>
              <w:rPr>
                <w:rStyle w:val="SAPScreenElement"/>
              </w:rPr>
              <w:t>Ship-To Party</w:t>
            </w:r>
            <w:r>
              <w:t xml:space="preserve">: </w:t>
            </w:r>
            <w:r>
              <w:rPr>
                <w:rStyle w:val="SAPUserEntry"/>
              </w:rPr>
              <w:t>10100003</w:t>
            </w:r>
          </w:p>
          <w:p w:rsidR="00530BCA" w:rsidRDefault="006960C3">
            <w:pPr>
              <w:pStyle w:val="listpara1"/>
              <w:numPr>
                <w:ilvl w:val="0"/>
                <w:numId w:val="3"/>
              </w:numPr>
            </w:pPr>
            <w:r>
              <w:rPr>
                <w:rStyle w:val="SAPScreenElement"/>
              </w:rPr>
              <w:t>Cust. Reference</w:t>
            </w:r>
            <w:r>
              <w:t xml:space="preserve">: </w:t>
            </w:r>
            <w:r>
              <w:rPr>
                <w:rStyle w:val="SAPUserEntry"/>
              </w:rPr>
              <w:t>123456</w:t>
            </w:r>
          </w:p>
          <w:p w:rsidR="00530BCA" w:rsidRDefault="006960C3">
            <w:pPr>
              <w:pStyle w:val="listpara1"/>
              <w:numPr>
                <w:ilvl w:val="0"/>
                <w:numId w:val="3"/>
              </w:numPr>
            </w:pPr>
            <w:r>
              <w:rPr>
                <w:rStyle w:val="SAPScreenElement"/>
              </w:rPr>
              <w:t>Cust. Ref. Date</w:t>
            </w:r>
            <w:r>
              <w:t xml:space="preserve">: </w:t>
            </w:r>
            <w:r>
              <w:rPr>
                <w:rStyle w:val="SAPUserEntry"/>
              </w:rPr>
              <w:t>&lt;Select today's date&gt;</w:t>
            </w:r>
          </w:p>
          <w:p w:rsidR="00530BCA" w:rsidRDefault="006960C3">
            <w:pPr>
              <w:pStyle w:val="listpara1"/>
              <w:numPr>
                <w:ilvl w:val="0"/>
                <w:numId w:val="3"/>
              </w:numPr>
            </w:pPr>
            <w:r>
              <w:rPr>
                <w:rStyle w:val="SAPScreenElement"/>
              </w:rPr>
              <w:t>Delivery Plant</w:t>
            </w:r>
            <w:r>
              <w:t xml:space="preserve">: </w:t>
            </w:r>
            <w:r>
              <w:rPr>
                <w:rStyle w:val="SAPUserEntry"/>
              </w:rPr>
              <w:t>1010</w:t>
            </w:r>
          </w:p>
          <w:p w:rsidR="006960C3" w:rsidRDefault="006960C3">
            <w:pPr>
              <w:pStyle w:val="listpara1"/>
              <w:numPr>
                <w:ilvl w:val="0"/>
                <w:numId w:val="3"/>
              </w:numPr>
            </w:pPr>
            <w:r>
              <w:rPr>
                <w:rStyle w:val="SAPScreenElement"/>
              </w:rPr>
              <w:t>Order Reason</w:t>
            </w:r>
            <w:r>
              <w:t xml:space="preserve">: </w:t>
            </w:r>
            <w:r>
              <w:rPr>
                <w:rStyle w:val="SAPUserEntry"/>
              </w:rPr>
              <w:t>Sales Call</w:t>
            </w:r>
          </w:p>
          <w:p w:rsidR="00530BCA" w:rsidRDefault="006960C3">
            <w:pPr>
              <w:pStyle w:val="listpara1"/>
            </w:pPr>
            <w:r>
              <w:t xml:space="preserve">You may need to scroll down within the </w:t>
            </w:r>
            <w:r>
              <w:rPr>
                <w:rStyle w:val="SAPScreenElement"/>
              </w:rPr>
              <w:t>Sales</w:t>
            </w:r>
            <w:r>
              <w:t xml:space="preserve"> tab to access this field.</w:t>
            </w:r>
          </w:p>
        </w:tc>
        <w:tc>
          <w:tcPr>
            <w:tcW w:w="0" w:type="auto"/>
          </w:tcPr>
          <w:p w:rsidR="00530BCA" w:rsidRDefault="006960C3">
            <w:r>
              <w:t>The screen is displayed with updated data.</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Display Header Details</w:t>
            </w:r>
          </w:p>
        </w:tc>
        <w:tc>
          <w:tcPr>
            <w:tcW w:w="0" w:type="auto"/>
          </w:tcPr>
          <w:p w:rsidR="00530BCA" w:rsidRDefault="006960C3">
            <w:r>
              <w:t xml:space="preserve">On the </w:t>
            </w:r>
            <w:r>
              <w:rPr>
                <w:rStyle w:val="SAPScreenElement"/>
              </w:rPr>
              <w:t>Create Standard Order: Overview</w:t>
            </w:r>
            <w:r>
              <w:t xml:space="preserve"> screen, go to </w:t>
            </w:r>
            <w:r>
              <w:rPr>
                <w:rStyle w:val="SAPScreenElement"/>
              </w:rPr>
              <w:t>More &gt; Go to &gt; Header &gt; Shipping</w:t>
            </w:r>
            <w:r>
              <w:t xml:space="preserve"> .</w:t>
            </w:r>
          </w:p>
        </w:tc>
        <w:tc>
          <w:tcPr>
            <w:tcW w:w="0" w:type="auto"/>
          </w:tcPr>
          <w:p w:rsidR="00530BCA" w:rsidRDefault="006960C3">
            <w:r>
              <w:t xml:space="preserve">The </w:t>
            </w:r>
            <w:r>
              <w:rPr>
                <w:rStyle w:val="SAPScreenElement"/>
              </w:rPr>
              <w:t>Shipping</w:t>
            </w:r>
            <w:r>
              <w:t xml:space="preserve"> tab in the header details is displayed.</w:t>
            </w:r>
          </w:p>
        </w:tc>
        <w:tc>
          <w:tcPr>
            <w:tcW w:w="0" w:type="auto"/>
          </w:tcPr>
          <w:p w:rsidR="00530BCA" w:rsidRDefault="00530BCA"/>
        </w:tc>
      </w:tr>
      <w:tr w:rsidR="00530BCA" w:rsidTr="006960C3">
        <w:tc>
          <w:tcPr>
            <w:tcW w:w="0" w:type="auto"/>
          </w:tcPr>
          <w:p w:rsidR="00530BCA" w:rsidRDefault="006960C3">
            <w:r>
              <w:t>7</w:t>
            </w:r>
          </w:p>
        </w:tc>
        <w:tc>
          <w:tcPr>
            <w:tcW w:w="0" w:type="auto"/>
          </w:tcPr>
          <w:p w:rsidR="00530BCA" w:rsidRDefault="006960C3">
            <w:r>
              <w:rPr>
                <w:rStyle w:val="SAPEmphasis"/>
              </w:rPr>
              <w:t>Select Shippi</w:t>
            </w:r>
            <w:r>
              <w:rPr>
                <w:rStyle w:val="SAPEmphasis"/>
              </w:rPr>
              <w:t>ng Type</w:t>
            </w:r>
          </w:p>
        </w:tc>
        <w:tc>
          <w:tcPr>
            <w:tcW w:w="0" w:type="auto"/>
          </w:tcPr>
          <w:p w:rsidR="00530BCA" w:rsidRDefault="006960C3">
            <w:r>
              <w:t xml:space="preserve">Set the </w:t>
            </w:r>
            <w:r>
              <w:rPr>
                <w:rStyle w:val="SAPScreenElement"/>
              </w:rPr>
              <w:t>Shipping Cond.</w:t>
            </w:r>
            <w:r>
              <w:t xml:space="preserve"> to </w:t>
            </w:r>
            <w:r>
              <w:rPr>
                <w:rStyle w:val="SAPUserEntry"/>
              </w:rPr>
              <w:t>Pick-up</w:t>
            </w:r>
            <w:r>
              <w:t>.</w:t>
            </w:r>
          </w:p>
        </w:tc>
        <w:tc>
          <w:tcPr>
            <w:tcW w:w="0" w:type="auto"/>
          </w:tcPr>
          <w:p w:rsidR="00530BCA" w:rsidRDefault="006960C3">
            <w:r>
              <w:t>The screen is displayed with updated data.</w:t>
            </w:r>
          </w:p>
        </w:tc>
        <w:tc>
          <w:tcPr>
            <w:tcW w:w="0" w:type="auto"/>
          </w:tcPr>
          <w:p w:rsidR="00530BCA" w:rsidRDefault="00530BCA"/>
        </w:tc>
      </w:tr>
      <w:tr w:rsidR="00530BCA" w:rsidTr="006960C3">
        <w:tc>
          <w:tcPr>
            <w:tcW w:w="0" w:type="auto"/>
          </w:tcPr>
          <w:p w:rsidR="00530BCA" w:rsidRDefault="006960C3">
            <w:r>
              <w:t>8</w:t>
            </w:r>
          </w:p>
        </w:tc>
        <w:tc>
          <w:tcPr>
            <w:tcW w:w="0" w:type="auto"/>
          </w:tcPr>
          <w:p w:rsidR="00530BCA" w:rsidRDefault="006960C3">
            <w:r>
              <w:rPr>
                <w:rStyle w:val="SAPEmphasis"/>
              </w:rPr>
              <w:t>Go Back</w:t>
            </w:r>
          </w:p>
        </w:tc>
        <w:tc>
          <w:tcPr>
            <w:tcW w:w="0" w:type="auto"/>
          </w:tcPr>
          <w:p w:rsidR="00530BCA" w:rsidRDefault="006960C3">
            <w:r>
              <w:t>Navigate back.</w:t>
            </w:r>
          </w:p>
        </w:tc>
        <w:tc>
          <w:tcPr>
            <w:tcW w:w="0" w:type="auto"/>
          </w:tcPr>
          <w:p w:rsidR="00530BCA" w:rsidRDefault="006960C3">
            <w:r>
              <w:t xml:space="preserve">The </w:t>
            </w:r>
            <w:r>
              <w:rPr>
                <w:rStyle w:val="SAPScreenElement"/>
              </w:rPr>
              <w:t>Create Standard Order: Overview</w:t>
            </w:r>
            <w:r>
              <w:t xml:space="preserve"> screen is displayed.</w:t>
            </w:r>
          </w:p>
        </w:tc>
        <w:tc>
          <w:tcPr>
            <w:tcW w:w="0" w:type="auto"/>
          </w:tcPr>
          <w:p w:rsidR="00530BCA" w:rsidRDefault="00530BCA"/>
        </w:tc>
      </w:tr>
      <w:tr w:rsidR="00530BCA" w:rsidTr="006960C3">
        <w:tc>
          <w:tcPr>
            <w:tcW w:w="0" w:type="auto"/>
          </w:tcPr>
          <w:p w:rsidR="00530BCA" w:rsidRDefault="006960C3">
            <w:r>
              <w:t>9</w:t>
            </w:r>
          </w:p>
        </w:tc>
        <w:tc>
          <w:tcPr>
            <w:tcW w:w="0" w:type="auto"/>
          </w:tcPr>
          <w:p w:rsidR="00530BCA" w:rsidRDefault="006960C3">
            <w:r>
              <w:rPr>
                <w:rStyle w:val="SAPEmphasis"/>
              </w:rPr>
              <w:t>Enter Order Item</w:t>
            </w:r>
          </w:p>
        </w:tc>
        <w:tc>
          <w:tcPr>
            <w:tcW w:w="0" w:type="auto"/>
          </w:tcPr>
          <w:p w:rsidR="006960C3" w:rsidRDefault="006960C3">
            <w:r>
              <w:t xml:space="preserve">In the </w:t>
            </w:r>
            <w:r>
              <w:rPr>
                <w:rStyle w:val="SAPScreenElement"/>
              </w:rPr>
              <w:t>All Items</w:t>
            </w:r>
            <w:r>
              <w:t xml:space="preserve"> table, enter the following data for the first sales order item and press </w:t>
            </w:r>
            <w:r>
              <w:rPr>
                <w:rStyle w:val="SAPMonospace"/>
              </w:rPr>
              <w:t>Enter</w:t>
            </w:r>
            <w:r>
              <w:t>:</w:t>
            </w:r>
          </w:p>
          <w:p w:rsidR="00530BCA" w:rsidRDefault="006960C3">
            <w:pPr>
              <w:pStyle w:val="listpara1"/>
              <w:numPr>
                <w:ilvl w:val="0"/>
                <w:numId w:val="53"/>
              </w:numPr>
            </w:pPr>
            <w:r>
              <w:rPr>
                <w:rStyle w:val="SAPScreenElement"/>
              </w:rPr>
              <w:t>Material</w:t>
            </w:r>
            <w:r>
              <w:t xml:space="preserve">: </w:t>
            </w:r>
            <w:r>
              <w:rPr>
                <w:rStyle w:val="SAPUserEntry"/>
              </w:rPr>
              <w:t>FGPCDG02</w:t>
            </w:r>
          </w:p>
          <w:p w:rsidR="00530BCA" w:rsidRDefault="006960C3">
            <w:pPr>
              <w:pStyle w:val="listpara1"/>
              <w:numPr>
                <w:ilvl w:val="0"/>
                <w:numId w:val="3"/>
              </w:numPr>
            </w:pPr>
            <w:r>
              <w:rPr>
                <w:rStyle w:val="SAPScreenElement"/>
              </w:rPr>
              <w:lastRenderedPageBreak/>
              <w:t>Quantity</w:t>
            </w:r>
            <w:r>
              <w:t xml:space="preserve">: </w:t>
            </w:r>
            <w:r>
              <w:rPr>
                <w:rStyle w:val="SAPUserEntry"/>
              </w:rPr>
              <w:t>1</w:t>
            </w:r>
          </w:p>
          <w:p w:rsidR="00530BCA" w:rsidRDefault="006960C3">
            <w:pPr>
              <w:pStyle w:val="listpara1"/>
              <w:numPr>
                <w:ilvl w:val="0"/>
                <w:numId w:val="3"/>
              </w:numPr>
            </w:pPr>
            <w:r>
              <w:rPr>
                <w:rStyle w:val="SAPScreenElement"/>
              </w:rPr>
              <w:t>Un</w:t>
            </w:r>
            <w:r>
              <w:t xml:space="preserve"> (Sales Unit): </w:t>
            </w:r>
            <w:r>
              <w:rPr>
                <w:rStyle w:val="SAPUserEntry"/>
              </w:rPr>
              <w:t>BT</w:t>
            </w:r>
          </w:p>
          <w:p w:rsidR="006960C3" w:rsidRDefault="006960C3">
            <w:pPr>
              <w:pStyle w:val="listpara1"/>
              <w:numPr>
                <w:ilvl w:val="0"/>
                <w:numId w:val="3"/>
              </w:numPr>
            </w:pPr>
            <w:r>
              <w:rPr>
                <w:rStyle w:val="SAPScreenElement"/>
              </w:rPr>
              <w:t>Plnt</w:t>
            </w:r>
            <w:r>
              <w:t xml:space="preserve"> (Plant): </w:t>
            </w:r>
            <w:r>
              <w:rPr>
                <w:rStyle w:val="SAPUserEntry"/>
              </w:rPr>
              <w:t>1010</w:t>
            </w:r>
          </w:p>
          <w:p w:rsidR="00530BCA" w:rsidRDefault="006960C3">
            <w:r>
              <w:t>Double-click in the row for the sales ord</w:t>
            </w:r>
            <w:r>
              <w:t xml:space="preserve">er item. On the </w:t>
            </w:r>
            <w:r>
              <w:rPr>
                <w:rStyle w:val="SAPScreenElement"/>
              </w:rPr>
              <w:t>Country</w:t>
            </w:r>
            <w:r>
              <w:t xml:space="preserve"> tab, if available, enter </w:t>
            </w:r>
            <w:r>
              <w:rPr>
                <w:rStyle w:val="SAPUserEntry"/>
              </w:rPr>
              <w:t>00</w:t>
            </w:r>
            <w:r>
              <w:t xml:space="preserve"> as the tax code. If there’s no </w:t>
            </w:r>
            <w:r>
              <w:rPr>
                <w:rStyle w:val="SAPScreenElement"/>
              </w:rPr>
              <w:t>Country</w:t>
            </w:r>
            <w:r>
              <w:t xml:space="preserve"> tab, navigate back to </w:t>
            </w:r>
            <w:r>
              <w:rPr>
                <w:rStyle w:val="SAPScreenElement"/>
              </w:rPr>
              <w:t>Create Standard Order: Overview</w:t>
            </w:r>
            <w:r>
              <w:t>.</w:t>
            </w:r>
          </w:p>
        </w:tc>
        <w:tc>
          <w:tcPr>
            <w:tcW w:w="0" w:type="auto"/>
          </w:tcPr>
          <w:p w:rsidR="006960C3" w:rsidRDefault="006960C3">
            <w:r>
              <w:lastRenderedPageBreak/>
              <w:t>The item is added to the standard order.</w:t>
            </w:r>
          </w:p>
          <w:p w:rsidR="00530BCA" w:rsidRDefault="006960C3">
            <w:r>
              <w:t>In the footer, the system shows a message that errors occurred.</w:t>
            </w:r>
          </w:p>
        </w:tc>
        <w:tc>
          <w:tcPr>
            <w:tcW w:w="0" w:type="auto"/>
          </w:tcPr>
          <w:p w:rsidR="00000000" w:rsidRDefault="006960C3"/>
        </w:tc>
      </w:tr>
      <w:tr w:rsidR="00530BCA" w:rsidTr="006960C3">
        <w:tc>
          <w:tcPr>
            <w:tcW w:w="0" w:type="auto"/>
          </w:tcPr>
          <w:p w:rsidR="00530BCA" w:rsidRDefault="006960C3">
            <w:r>
              <w:t>10</w:t>
            </w:r>
          </w:p>
        </w:tc>
        <w:tc>
          <w:tcPr>
            <w:tcW w:w="0" w:type="auto"/>
          </w:tcPr>
          <w:p w:rsidR="00530BCA" w:rsidRDefault="006960C3">
            <w:r>
              <w:rPr>
                <w:rStyle w:val="SAPEmphasis"/>
              </w:rPr>
              <w:t>Check Log</w:t>
            </w:r>
          </w:p>
        </w:tc>
        <w:tc>
          <w:tcPr>
            <w:tcW w:w="0" w:type="auto"/>
          </w:tcPr>
          <w:p w:rsidR="00530BCA" w:rsidRDefault="006960C3">
            <w:r>
              <w:t xml:space="preserve">In the menu bar, choose </w:t>
            </w:r>
            <w:r>
              <w:rPr>
                <w:rStyle w:val="SAPScreenElement"/>
              </w:rPr>
              <w:t>Log</w:t>
            </w:r>
            <w:r>
              <w:t>.</w:t>
            </w:r>
          </w:p>
        </w:tc>
        <w:tc>
          <w:tcPr>
            <w:tcW w:w="0" w:type="auto"/>
          </w:tcPr>
          <w:p w:rsidR="00530BCA" w:rsidRDefault="006960C3">
            <w:r>
              <w:t xml:space="preserve">The </w:t>
            </w:r>
            <w:r>
              <w:rPr>
                <w:rStyle w:val="SAPScreenElement"/>
              </w:rPr>
              <w:t>Display logs</w:t>
            </w:r>
            <w:r>
              <w:t xml:space="preserve"> screen is displayed with the message that transportation of product </w:t>
            </w:r>
            <w:r>
              <w:rPr>
                <w:rStyle w:val="SAPUserEntry"/>
              </w:rPr>
              <w:t>FGPCDG02</w:t>
            </w:r>
            <w:r>
              <w:t xml:space="preserve"> is allowed with restrictions.</w:t>
            </w:r>
          </w:p>
        </w:tc>
        <w:tc>
          <w:tcPr>
            <w:tcW w:w="0" w:type="auto"/>
          </w:tcPr>
          <w:p w:rsidR="00000000" w:rsidRDefault="006960C3"/>
        </w:tc>
      </w:tr>
      <w:tr w:rsidR="00530BCA" w:rsidTr="006960C3">
        <w:tc>
          <w:tcPr>
            <w:tcW w:w="0" w:type="auto"/>
          </w:tcPr>
          <w:p w:rsidR="00530BCA" w:rsidRDefault="006960C3">
            <w:r>
              <w:t>11</w:t>
            </w:r>
          </w:p>
        </w:tc>
        <w:tc>
          <w:tcPr>
            <w:tcW w:w="0" w:type="auto"/>
          </w:tcPr>
          <w:p w:rsidR="00530BCA" w:rsidRDefault="006960C3">
            <w:r>
              <w:rPr>
                <w:rStyle w:val="SAPEmphasis"/>
              </w:rPr>
              <w:t>Exit Log</w:t>
            </w:r>
          </w:p>
        </w:tc>
        <w:tc>
          <w:tcPr>
            <w:tcW w:w="0" w:type="auto"/>
          </w:tcPr>
          <w:p w:rsidR="00530BCA" w:rsidRDefault="006960C3">
            <w:r>
              <w:t xml:space="preserve">Choose </w:t>
            </w:r>
            <w:r>
              <w:rPr>
                <w:rStyle w:val="SAPScreenElement"/>
              </w:rPr>
              <w:t>Exit</w:t>
            </w:r>
            <w:r>
              <w:t>.</w:t>
            </w:r>
          </w:p>
        </w:tc>
        <w:tc>
          <w:tcPr>
            <w:tcW w:w="0" w:type="auto"/>
          </w:tcPr>
          <w:p w:rsidR="00530BCA" w:rsidRDefault="006960C3">
            <w:r>
              <w:t xml:space="preserve">The </w:t>
            </w:r>
            <w:r>
              <w:rPr>
                <w:rStyle w:val="SAPScreenElement"/>
              </w:rPr>
              <w:t xml:space="preserve">Create Standard Order: Overview </w:t>
            </w:r>
            <w:r>
              <w:t>screen is displayed again.</w:t>
            </w:r>
          </w:p>
        </w:tc>
        <w:tc>
          <w:tcPr>
            <w:tcW w:w="0" w:type="auto"/>
          </w:tcPr>
          <w:p w:rsidR="00000000" w:rsidRDefault="006960C3"/>
        </w:tc>
      </w:tr>
      <w:tr w:rsidR="00530BCA" w:rsidTr="006960C3">
        <w:tc>
          <w:tcPr>
            <w:tcW w:w="0" w:type="auto"/>
          </w:tcPr>
          <w:p w:rsidR="00530BCA" w:rsidRDefault="006960C3">
            <w:r>
              <w:t>12</w:t>
            </w:r>
          </w:p>
        </w:tc>
        <w:tc>
          <w:tcPr>
            <w:tcW w:w="0" w:type="auto"/>
          </w:tcPr>
          <w:p w:rsidR="00530BCA" w:rsidRDefault="006960C3">
            <w:r>
              <w:rPr>
                <w:rStyle w:val="SAPEmphasis"/>
              </w:rPr>
              <w:t xml:space="preserve">Save </w:t>
            </w:r>
            <w:r>
              <w:rPr>
                <w:rStyle w:val="SAPEmphasis"/>
              </w:rPr>
              <w:t>Entries</w:t>
            </w:r>
          </w:p>
        </w:tc>
        <w:tc>
          <w:tcPr>
            <w:tcW w:w="0" w:type="auto"/>
          </w:tcPr>
          <w:p w:rsidR="006960C3" w:rsidRDefault="006960C3">
            <w:r>
              <w:t xml:space="preserve">Choose </w:t>
            </w:r>
            <w:r>
              <w:rPr>
                <w:rStyle w:val="SAPScreenElement"/>
              </w:rPr>
              <w:t>Save</w:t>
            </w:r>
            <w:r>
              <w:t>.</w:t>
            </w:r>
          </w:p>
          <w:p w:rsidR="006960C3" w:rsidRDefault="006960C3">
            <w:r>
              <w:t>Note the sales order number: ________________.</w:t>
            </w:r>
          </w:p>
          <w:p w:rsidR="00530BCA" w:rsidRDefault="006960C3">
            <w:r>
              <w:t>If a warning message is displayed in a dialog, confirm the message.</w:t>
            </w:r>
          </w:p>
        </w:tc>
        <w:tc>
          <w:tcPr>
            <w:tcW w:w="0" w:type="auto"/>
          </w:tcPr>
          <w:p w:rsidR="00530BCA" w:rsidRDefault="006960C3">
            <w:r>
              <w:t>The sales order is saved and the order number is shown in the footer.</w:t>
            </w:r>
          </w:p>
        </w:tc>
        <w:tc>
          <w:tcPr>
            <w:tcW w:w="0" w:type="auto"/>
          </w:tcPr>
          <w:p w:rsidR="00000000" w:rsidRDefault="006960C3"/>
        </w:tc>
      </w:tr>
      <w:tr w:rsidR="00530BCA" w:rsidTr="006960C3">
        <w:tc>
          <w:tcPr>
            <w:tcW w:w="0" w:type="auto"/>
          </w:tcPr>
          <w:p w:rsidR="00530BCA" w:rsidRDefault="006960C3">
            <w:r>
              <w:t>13</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Manage Sales Orders</w:t>
            </w:r>
            <w:r>
              <w:t xml:space="preserve"> </w:t>
            </w:r>
            <w:r>
              <w:rPr>
                <w:rStyle w:val="SAPMonospace"/>
              </w:rPr>
              <w:t>(F1873)</w:t>
            </w:r>
            <w:r>
              <w:t xml:space="preserve"> app again.</w:t>
            </w:r>
          </w:p>
        </w:tc>
        <w:tc>
          <w:tcPr>
            <w:tcW w:w="0" w:type="auto"/>
          </w:tcPr>
          <w:p w:rsidR="00530BCA" w:rsidRDefault="006960C3">
            <w:r>
              <w:t xml:space="preserve">The </w:t>
            </w:r>
            <w:r>
              <w:rPr>
                <w:rStyle w:val="SAPScreenElement"/>
              </w:rPr>
              <w:t>Manage Sales Orders</w:t>
            </w:r>
            <w:r>
              <w:t xml:space="preserve"> screen is displayed.</w:t>
            </w:r>
          </w:p>
        </w:tc>
        <w:tc>
          <w:tcPr>
            <w:tcW w:w="0" w:type="auto"/>
          </w:tcPr>
          <w:p w:rsidR="00530BCA" w:rsidRDefault="00530BCA"/>
        </w:tc>
      </w:tr>
      <w:tr w:rsidR="00530BCA" w:rsidTr="006960C3">
        <w:tc>
          <w:tcPr>
            <w:tcW w:w="0" w:type="auto"/>
          </w:tcPr>
          <w:p w:rsidR="00530BCA" w:rsidRDefault="006960C3">
            <w:r>
              <w:t>14</w:t>
            </w:r>
          </w:p>
        </w:tc>
        <w:tc>
          <w:tcPr>
            <w:tcW w:w="0" w:type="auto"/>
          </w:tcPr>
          <w:p w:rsidR="00530BCA" w:rsidRDefault="006960C3">
            <w:r>
              <w:rPr>
                <w:rStyle w:val="SAPEmphasis"/>
              </w:rPr>
              <w:t>Search Sales Order</w:t>
            </w:r>
          </w:p>
        </w:tc>
        <w:tc>
          <w:tcPr>
            <w:tcW w:w="0" w:type="auto"/>
          </w:tcPr>
          <w:p w:rsidR="00530BCA" w:rsidRDefault="006960C3">
            <w:r>
              <w:t xml:space="preserve">In the </w:t>
            </w:r>
            <w:r>
              <w:rPr>
                <w:rStyle w:val="SAPScreenElement"/>
              </w:rPr>
              <w:t>Sales Order</w:t>
            </w:r>
            <w:r>
              <w:t xml:space="preserve"> field, enter the number of the newly created sales order (see step 12) and choose </w:t>
            </w:r>
            <w:r>
              <w:rPr>
                <w:rStyle w:val="SAPScreenElement"/>
              </w:rPr>
              <w:t>Go</w:t>
            </w:r>
            <w:r>
              <w:t>.</w:t>
            </w:r>
          </w:p>
        </w:tc>
        <w:tc>
          <w:tcPr>
            <w:tcW w:w="0" w:type="auto"/>
          </w:tcPr>
          <w:p w:rsidR="00530BCA" w:rsidRDefault="006960C3">
            <w:r>
              <w:t xml:space="preserve">The </w:t>
            </w:r>
            <w:r>
              <w:rPr>
                <w:rStyle w:val="SAPScreenElement"/>
              </w:rPr>
              <w:t>Manage Sales Orders</w:t>
            </w:r>
            <w:r>
              <w:t xml:space="preserve"> screen </w:t>
            </w:r>
            <w:r>
              <w:t>shows the sales order.</w:t>
            </w:r>
          </w:p>
        </w:tc>
        <w:tc>
          <w:tcPr>
            <w:tcW w:w="0" w:type="auto"/>
          </w:tcPr>
          <w:p w:rsidR="00530BCA" w:rsidRDefault="00530BCA"/>
        </w:tc>
      </w:tr>
      <w:tr w:rsidR="00530BCA" w:rsidTr="006960C3">
        <w:tc>
          <w:tcPr>
            <w:tcW w:w="0" w:type="auto"/>
          </w:tcPr>
          <w:p w:rsidR="00530BCA" w:rsidRDefault="006960C3">
            <w:r>
              <w:t>15</w:t>
            </w:r>
          </w:p>
        </w:tc>
        <w:tc>
          <w:tcPr>
            <w:tcW w:w="0" w:type="auto"/>
          </w:tcPr>
          <w:p w:rsidR="00530BCA" w:rsidRDefault="006960C3">
            <w:r>
              <w:rPr>
                <w:rStyle w:val="SAPEmphasis"/>
              </w:rPr>
              <w:t>Select the Sales Order</w:t>
            </w:r>
          </w:p>
        </w:tc>
        <w:tc>
          <w:tcPr>
            <w:tcW w:w="0" w:type="auto"/>
          </w:tcPr>
          <w:p w:rsidR="00530BCA" w:rsidRDefault="006960C3">
            <w:r>
              <w:t xml:space="preserve">Navigate to the details of this sales order by choosing the </w:t>
            </w:r>
            <w:r>
              <w:rPr>
                <w:noProof/>
              </w:rPr>
              <w:drawing>
                <wp:inline distT="0" distB="0" distL="0" distR="0">
                  <wp:extent cx="161925" cy="1428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Details</w:t>
            </w:r>
            <w:r>
              <w:t xml:space="preserve"> icon.</w:t>
            </w:r>
          </w:p>
        </w:tc>
        <w:tc>
          <w:tcPr>
            <w:tcW w:w="0" w:type="auto"/>
          </w:tcPr>
          <w:p w:rsidR="00530BCA" w:rsidRDefault="006960C3">
            <w:r>
              <w:t xml:space="preserve">The </w:t>
            </w:r>
            <w:r>
              <w:rPr>
                <w:rStyle w:val="SAPScreenElement"/>
              </w:rPr>
              <w:t>Display Standard Order xxxxx: Overview</w:t>
            </w:r>
            <w:r>
              <w:t xml:space="preserve"> screen is displayed.</w:t>
            </w:r>
          </w:p>
        </w:tc>
        <w:tc>
          <w:tcPr>
            <w:tcW w:w="0" w:type="auto"/>
          </w:tcPr>
          <w:p w:rsidR="00530BCA" w:rsidRDefault="00530BCA"/>
        </w:tc>
      </w:tr>
      <w:tr w:rsidR="00530BCA" w:rsidTr="006960C3">
        <w:tc>
          <w:tcPr>
            <w:tcW w:w="0" w:type="auto"/>
          </w:tcPr>
          <w:p w:rsidR="00530BCA" w:rsidRDefault="006960C3">
            <w:r>
              <w:t>16</w:t>
            </w:r>
          </w:p>
        </w:tc>
        <w:tc>
          <w:tcPr>
            <w:tcW w:w="0" w:type="auto"/>
          </w:tcPr>
          <w:p w:rsidR="00530BCA" w:rsidRDefault="006960C3">
            <w:r>
              <w:rPr>
                <w:rStyle w:val="SAPEmphasis"/>
              </w:rPr>
              <w:t>Display Order Confirmation</w:t>
            </w:r>
          </w:p>
        </w:tc>
        <w:tc>
          <w:tcPr>
            <w:tcW w:w="0" w:type="auto"/>
          </w:tcPr>
          <w:p w:rsidR="00530BCA" w:rsidRDefault="006960C3">
            <w:r>
              <w:t xml:space="preserve">Choose </w:t>
            </w:r>
            <w:r>
              <w:rPr>
                <w:rStyle w:val="SAPScreenElement"/>
              </w:rPr>
              <w:t>Header Output Preview</w:t>
            </w:r>
            <w:r>
              <w:t>.</w:t>
            </w:r>
          </w:p>
        </w:tc>
        <w:tc>
          <w:tcPr>
            <w:tcW w:w="0" w:type="auto"/>
          </w:tcPr>
          <w:p w:rsidR="00530BCA" w:rsidRDefault="006960C3">
            <w:r>
              <w:t xml:space="preserve">The </w:t>
            </w:r>
            <w:r>
              <w:rPr>
                <w:rStyle w:val="SAPScreenElement"/>
              </w:rPr>
              <w:t>Create Standard Order xxxxx: Output</w:t>
            </w:r>
            <w:r>
              <w:t xml:space="preserve"> screen is displayed.</w:t>
            </w:r>
          </w:p>
        </w:tc>
        <w:tc>
          <w:tcPr>
            <w:tcW w:w="0" w:type="auto"/>
          </w:tcPr>
          <w:p w:rsidR="00530BCA" w:rsidRDefault="00530BCA"/>
        </w:tc>
      </w:tr>
      <w:tr w:rsidR="00530BCA" w:rsidTr="006960C3">
        <w:tc>
          <w:tcPr>
            <w:tcW w:w="0" w:type="auto"/>
          </w:tcPr>
          <w:p w:rsidR="00530BCA" w:rsidRDefault="006960C3">
            <w:r>
              <w:t>17</w:t>
            </w:r>
          </w:p>
        </w:tc>
        <w:tc>
          <w:tcPr>
            <w:tcW w:w="0" w:type="auto"/>
          </w:tcPr>
          <w:p w:rsidR="00530BCA" w:rsidRDefault="006960C3">
            <w:r>
              <w:rPr>
                <w:rStyle w:val="SAPEmphasis"/>
              </w:rPr>
              <w:t>Select Order Confirmation</w:t>
            </w:r>
          </w:p>
        </w:tc>
        <w:tc>
          <w:tcPr>
            <w:tcW w:w="0" w:type="auto"/>
          </w:tcPr>
          <w:p w:rsidR="006960C3" w:rsidRDefault="006960C3">
            <w:r>
              <w:t>Select radio button for the entry with the following data:</w:t>
            </w:r>
          </w:p>
          <w:p w:rsidR="00530BCA" w:rsidRDefault="006960C3">
            <w:pPr>
              <w:pStyle w:val="listpara1"/>
              <w:numPr>
                <w:ilvl w:val="0"/>
                <w:numId w:val="54"/>
              </w:numPr>
            </w:pPr>
            <w:r>
              <w:rPr>
                <w:rStyle w:val="SAPScreenElement"/>
              </w:rPr>
              <w:t>Status</w:t>
            </w:r>
            <w:r>
              <w:t xml:space="preserve">: </w:t>
            </w:r>
            <w:r>
              <w:rPr>
                <w:rStyle w:val="SAPUserEntry"/>
              </w:rPr>
              <w:t>Completed</w:t>
            </w:r>
          </w:p>
          <w:p w:rsidR="00530BCA" w:rsidRDefault="006960C3">
            <w:pPr>
              <w:pStyle w:val="listpara1"/>
              <w:numPr>
                <w:ilvl w:val="0"/>
                <w:numId w:val="3"/>
              </w:numPr>
            </w:pPr>
            <w:r>
              <w:rPr>
                <w:rStyle w:val="SAPScreenElement"/>
              </w:rPr>
              <w:t>Output Type</w:t>
            </w:r>
            <w:r>
              <w:t xml:space="preserve">: </w:t>
            </w:r>
            <w:r>
              <w:rPr>
                <w:rStyle w:val="SAPUserEntry"/>
              </w:rPr>
              <w:t>ORDER_CONFIRMATION</w:t>
            </w:r>
          </w:p>
          <w:p w:rsidR="006960C3" w:rsidRDefault="006960C3">
            <w:pPr>
              <w:pStyle w:val="listpara1"/>
              <w:numPr>
                <w:ilvl w:val="0"/>
                <w:numId w:val="3"/>
              </w:numPr>
            </w:pPr>
            <w:r>
              <w:rPr>
                <w:rStyle w:val="SAPScreenElement"/>
              </w:rPr>
              <w:t>Channel</w:t>
            </w:r>
            <w:r>
              <w:t xml:space="preserve">: </w:t>
            </w:r>
            <w:r>
              <w:rPr>
                <w:rStyle w:val="SAPUserEntry"/>
              </w:rPr>
              <w:t>PRINT</w:t>
            </w:r>
          </w:p>
          <w:p w:rsidR="00530BCA" w:rsidRDefault="006960C3">
            <w:r>
              <w:t>Choos</w:t>
            </w:r>
            <w:r>
              <w:t xml:space="preserve">e </w:t>
            </w:r>
            <w:r>
              <w:rPr>
                <w:rStyle w:val="SAPScreenElement"/>
              </w:rPr>
              <w:t>Display PDF Document</w:t>
            </w:r>
            <w:r>
              <w:t>.</w:t>
            </w:r>
          </w:p>
        </w:tc>
        <w:tc>
          <w:tcPr>
            <w:tcW w:w="0" w:type="auto"/>
          </w:tcPr>
          <w:p w:rsidR="00530BCA" w:rsidRDefault="006960C3">
            <w:r>
              <w:t>The order confirmation is displayed as a PDF document.</w:t>
            </w:r>
          </w:p>
        </w:tc>
        <w:tc>
          <w:tcPr>
            <w:tcW w:w="0" w:type="auto"/>
          </w:tcPr>
          <w:p w:rsidR="00530BCA" w:rsidRDefault="00530BCA"/>
        </w:tc>
      </w:tr>
      <w:tr w:rsidR="00530BCA" w:rsidTr="006960C3">
        <w:tc>
          <w:tcPr>
            <w:tcW w:w="0" w:type="auto"/>
          </w:tcPr>
          <w:p w:rsidR="00530BCA" w:rsidRDefault="006960C3">
            <w:r>
              <w:t>18</w:t>
            </w:r>
          </w:p>
        </w:tc>
        <w:tc>
          <w:tcPr>
            <w:tcW w:w="0" w:type="auto"/>
          </w:tcPr>
          <w:p w:rsidR="00530BCA" w:rsidRDefault="006960C3">
            <w:r>
              <w:rPr>
                <w:rStyle w:val="SAPEmphasis"/>
              </w:rPr>
              <w:t>Check Descriptions</w:t>
            </w:r>
          </w:p>
        </w:tc>
        <w:tc>
          <w:tcPr>
            <w:tcW w:w="0" w:type="auto"/>
          </w:tcPr>
          <w:p w:rsidR="00530BCA" w:rsidRDefault="006960C3">
            <w:r>
              <w:t>On the PDF document, check that there are the dangerous goods descriptions that you have entered for the product in scope item Assess Dangerous Goods for a Product (3FC).</w:t>
            </w:r>
          </w:p>
        </w:tc>
        <w:tc>
          <w:tcPr>
            <w:tcW w:w="0" w:type="auto"/>
          </w:tcPr>
          <w:p w:rsidR="006960C3" w:rsidRDefault="006960C3">
            <w:r>
              <w:t>The dangerous goods information is displayed in the order confirmation.</w:t>
            </w:r>
          </w:p>
          <w:p w:rsidR="006960C3" w:rsidRDefault="006960C3">
            <w:r>
              <w:lastRenderedPageBreak/>
              <w:t>Here is a</w:t>
            </w:r>
            <w:r>
              <w:t>n example of how the description should look:</w:t>
            </w:r>
          </w:p>
          <w:p w:rsidR="006960C3" w:rsidRDefault="006960C3">
            <w:r>
              <w:t>IMDG-Code: UN 1993, Flammable Liquid, n.o.s. (Xylene, Toluene), 3, II</w:t>
            </w:r>
          </w:p>
          <w:p w:rsidR="00530BCA" w:rsidRDefault="006960C3">
            <w:r>
              <w:t>Fiberboard Box X 5 L</w:t>
            </w:r>
          </w:p>
        </w:tc>
        <w:tc>
          <w:tcPr>
            <w:tcW w:w="0" w:type="auto"/>
          </w:tcPr>
          <w:p w:rsidR="00530BCA" w:rsidRDefault="00530BCA"/>
        </w:tc>
      </w:tr>
      <w:tr w:rsidR="00530BCA" w:rsidTr="006960C3">
        <w:tc>
          <w:tcPr>
            <w:tcW w:w="0" w:type="auto"/>
          </w:tcPr>
          <w:p w:rsidR="00530BCA" w:rsidRDefault="006960C3">
            <w:r>
              <w:t>19</w:t>
            </w:r>
          </w:p>
        </w:tc>
        <w:tc>
          <w:tcPr>
            <w:tcW w:w="0" w:type="auto"/>
          </w:tcPr>
          <w:p w:rsidR="00530BCA" w:rsidRDefault="006960C3">
            <w:r>
              <w:rPr>
                <w:rStyle w:val="SAPEmphasis"/>
              </w:rPr>
              <w:t>Close Order Confirmation</w:t>
            </w:r>
          </w:p>
        </w:tc>
        <w:tc>
          <w:tcPr>
            <w:tcW w:w="0" w:type="auto"/>
          </w:tcPr>
          <w:p w:rsidR="00530BCA" w:rsidRDefault="006960C3">
            <w:r>
              <w:t xml:space="preserve">Choose </w:t>
            </w:r>
            <w:r>
              <w:rPr>
                <w:rStyle w:val="SAPScreenElement"/>
              </w:rPr>
              <w:t>Continue</w:t>
            </w:r>
            <w:r>
              <w:t>.</w:t>
            </w:r>
          </w:p>
        </w:tc>
        <w:tc>
          <w:tcPr>
            <w:tcW w:w="0" w:type="auto"/>
          </w:tcPr>
          <w:p w:rsidR="00530BCA" w:rsidRDefault="006960C3">
            <w:r>
              <w:t>The order confirmation is closed.</w:t>
            </w:r>
          </w:p>
        </w:tc>
        <w:tc>
          <w:tcPr>
            <w:tcW w:w="0" w:type="auto"/>
          </w:tcPr>
          <w:p w:rsidR="00530BCA" w:rsidRDefault="00530BCA"/>
        </w:tc>
      </w:tr>
      <w:tr w:rsidR="00530BCA" w:rsidTr="006960C3">
        <w:tc>
          <w:tcPr>
            <w:tcW w:w="0" w:type="auto"/>
          </w:tcPr>
          <w:p w:rsidR="00530BCA" w:rsidRDefault="006960C3">
            <w:r>
              <w:t>20</w:t>
            </w:r>
          </w:p>
        </w:tc>
        <w:tc>
          <w:tcPr>
            <w:tcW w:w="0" w:type="auto"/>
          </w:tcPr>
          <w:p w:rsidR="00530BCA" w:rsidRDefault="006960C3">
            <w:r>
              <w:rPr>
                <w:rStyle w:val="SAPEmphasis"/>
              </w:rPr>
              <w:t>Go Back</w:t>
            </w:r>
          </w:p>
        </w:tc>
        <w:tc>
          <w:tcPr>
            <w:tcW w:w="0" w:type="auto"/>
          </w:tcPr>
          <w:p w:rsidR="00530BCA" w:rsidRDefault="006960C3">
            <w:r>
              <w:t>Navigate back.</w:t>
            </w:r>
          </w:p>
        </w:tc>
        <w:tc>
          <w:tcPr>
            <w:tcW w:w="0" w:type="auto"/>
          </w:tcPr>
          <w:p w:rsidR="00530BCA" w:rsidRDefault="006960C3">
            <w:r>
              <w:t xml:space="preserve">The </w:t>
            </w:r>
            <w:r>
              <w:rPr>
                <w:rStyle w:val="SAPScreenElement"/>
              </w:rPr>
              <w:t>Display Standard Order xxxxx: Overview</w:t>
            </w:r>
            <w:r>
              <w:t xml:space="preserve"> screen is displayed.</w:t>
            </w:r>
          </w:p>
        </w:tc>
        <w:tc>
          <w:tcPr>
            <w:tcW w:w="0" w:type="auto"/>
          </w:tcPr>
          <w:p w:rsidR="00530BCA" w:rsidRDefault="00530BCA"/>
        </w:tc>
      </w:tr>
    </w:tbl>
    <w:p w:rsidR="00530BCA" w:rsidRDefault="006960C3">
      <w:pPr>
        <w:pStyle w:val="Heading3"/>
      </w:pPr>
      <w:bookmarkStart w:id="32" w:name="unique_13"/>
      <w:bookmarkStart w:id="33" w:name="_Toc51138193"/>
      <w:r>
        <w:t>Analyze Sales Order Status for Dangerous Goods</w:t>
      </w:r>
      <w:bookmarkEnd w:id="32"/>
      <w:bookmarkEnd w:id="33"/>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530BCA" w:rsidRDefault="006960C3">
      <w:r>
        <w:t>The Internal Sales Representative</w:t>
      </w:r>
      <w:r>
        <w:t xml:space="preserve"> created a sales order for a finished good. The dangerous goods check ended with a warning and the system set the dangerous goods status on item level and header level accordingly. The Internal Sales Representative checks the status to determine if further</w:t>
      </w:r>
      <w:r>
        <w:t xml:space="preserve"> action, such as triggering a dangerous goods assessment, is needed.</w:t>
      </w:r>
    </w:p>
    <w:p w:rsidR="00530BCA" w:rsidRDefault="006960C3">
      <w:pPr>
        <w:pStyle w:val="SAPKeyblockTitle"/>
      </w:pPr>
      <w:r>
        <w:lastRenderedPageBreak/>
        <w:t>Procedure</w:t>
      </w:r>
    </w:p>
    <w:tbl>
      <w:tblPr>
        <w:tblStyle w:val="SAPStandardTable"/>
        <w:tblW w:w="0" w:type="auto"/>
        <w:tblLook w:val="0620" w:firstRow="1" w:lastRow="0" w:firstColumn="0" w:lastColumn="0" w:noHBand="1" w:noVBand="1"/>
      </w:tblPr>
      <w:tblGrid>
        <w:gridCol w:w="748"/>
        <w:gridCol w:w="1461"/>
        <w:gridCol w:w="7599"/>
        <w:gridCol w:w="3240"/>
        <w:gridCol w:w="1123"/>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an Internal Sales Representative.</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Manage Sales Orders</w:t>
            </w:r>
            <w:r>
              <w:t xml:space="preserve"> </w:t>
            </w:r>
            <w:r>
              <w:rPr>
                <w:rStyle w:val="SAPMonospace"/>
              </w:rPr>
              <w:t>(F1873)</w:t>
            </w:r>
            <w:r>
              <w:t xml:space="preserve"> app.</w:t>
            </w:r>
          </w:p>
        </w:tc>
        <w:tc>
          <w:tcPr>
            <w:tcW w:w="0" w:type="auto"/>
          </w:tcPr>
          <w:p w:rsidR="00530BCA" w:rsidRDefault="006960C3">
            <w:r>
              <w:t xml:space="preserve">The </w:t>
            </w:r>
            <w:r>
              <w:rPr>
                <w:rStyle w:val="SAPScreenElement"/>
              </w:rPr>
              <w:t>Manage Sales Orders</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Search for Sales Order</w:t>
            </w:r>
          </w:p>
        </w:tc>
        <w:tc>
          <w:tcPr>
            <w:tcW w:w="0" w:type="auto"/>
          </w:tcPr>
          <w:p w:rsidR="00530BCA" w:rsidRDefault="006960C3">
            <w:r>
              <w:t>Expand the hea</w:t>
            </w:r>
            <w:r>
              <w:t xml:space="preserve">der of the sales order list by choosing </w:t>
            </w:r>
            <w:r>
              <w:rPr>
                <w:noProof/>
              </w:rPr>
              <w:drawing>
                <wp:inline distT="0" distB="0" distL="0" distR="0">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1925" cy="104775"/>
                          </a:xfrm>
                          <a:prstGeom prst="rect">
                            <a:avLst/>
                          </a:prstGeom>
                        </pic:spPr>
                      </pic:pic>
                    </a:graphicData>
                  </a:graphic>
                </wp:inline>
              </w:drawing>
            </w:r>
            <w:r>
              <w:t>(</w:t>
            </w:r>
            <w:r>
              <w:rPr>
                <w:rStyle w:val="SAPScreenElement"/>
              </w:rPr>
              <w:t>Expand Header</w:t>
            </w:r>
            <w:r>
              <w:t xml:space="preserve">) and enter the number of the previously created sales order (see step 12 of </w:t>
            </w:r>
            <w:hyperlink r:id="rId23" w:history="1">
              <w:r>
                <w:t>Create Sales Order with a Dangerous Good with Transport Allowed with Restrictions</w:t>
              </w:r>
            </w:hyperlink>
            <w:r>
              <w:t xml:space="preserve">  [page ] </w:t>
            </w:r>
            <w:r>
              <w:fldChar w:fldCharType="begin"/>
            </w:r>
            <w:r>
              <w:instrText xml:space="preserve"> PA</w:instrText>
            </w:r>
            <w:r>
              <w:instrText xml:space="preserve">GEREF unique_12 </w:instrText>
            </w:r>
            <w:r>
              <w:fldChar w:fldCharType="separate"/>
            </w:r>
            <w:r>
              <w:rPr>
                <w:noProof/>
              </w:rPr>
              <w:t>23</w:t>
            </w:r>
            <w:r>
              <w:fldChar w:fldCharType="end"/>
            </w:r>
            <w:r>
              <w:t xml:space="preserve">) in the </w:t>
            </w:r>
            <w:r>
              <w:rPr>
                <w:rStyle w:val="SAPScreenElement"/>
              </w:rPr>
              <w:t>Sales Order</w:t>
            </w:r>
            <w:r>
              <w:t xml:space="preserve"> field and choose </w:t>
            </w:r>
            <w:r>
              <w:rPr>
                <w:rStyle w:val="SAPScreenElement"/>
              </w:rPr>
              <w:t>Go</w:t>
            </w:r>
            <w:r>
              <w:t>.</w:t>
            </w:r>
          </w:p>
        </w:tc>
        <w:tc>
          <w:tcPr>
            <w:tcW w:w="0" w:type="auto"/>
          </w:tcPr>
          <w:p w:rsidR="00530BCA" w:rsidRDefault="006960C3">
            <w:r>
              <w:t>The list is filtered and only the previously created sales order is displayed.</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Display Sales Order</w:t>
            </w:r>
          </w:p>
        </w:tc>
        <w:tc>
          <w:tcPr>
            <w:tcW w:w="0" w:type="auto"/>
          </w:tcPr>
          <w:p w:rsidR="00530BCA" w:rsidRDefault="006960C3">
            <w:r>
              <w:t>Choose the line for your previously created sales order.</w:t>
            </w:r>
          </w:p>
        </w:tc>
        <w:tc>
          <w:tcPr>
            <w:tcW w:w="0" w:type="auto"/>
          </w:tcPr>
          <w:p w:rsidR="00530BCA" w:rsidRDefault="006960C3">
            <w:r>
              <w:t xml:space="preserve">The </w:t>
            </w:r>
            <w:r>
              <w:rPr>
                <w:rStyle w:val="SAPScreenElement"/>
              </w:rPr>
              <w:t>Display Standard Order xxxxx: Overview</w:t>
            </w:r>
            <w:r>
              <w:t xml:space="preserve"> screen opens and displays the sales order.</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Navigate to Header Status</w:t>
            </w:r>
          </w:p>
        </w:tc>
        <w:tc>
          <w:tcPr>
            <w:tcW w:w="0" w:type="auto"/>
          </w:tcPr>
          <w:p w:rsidR="00530BCA" w:rsidRDefault="006960C3">
            <w:r>
              <w:t xml:space="preserve">In the menu bar, choose </w:t>
            </w:r>
            <w:r>
              <w:rPr>
                <w:rStyle w:val="SAPScreenElement"/>
              </w:rPr>
              <w:t>More &gt; Go to &gt; Header &gt; Status</w:t>
            </w:r>
            <w:r>
              <w:t xml:space="preserve"> .</w:t>
            </w:r>
          </w:p>
        </w:tc>
        <w:tc>
          <w:tcPr>
            <w:tcW w:w="0" w:type="auto"/>
          </w:tcPr>
          <w:p w:rsidR="00530BCA" w:rsidRDefault="006960C3">
            <w:r>
              <w:t xml:space="preserve">The </w:t>
            </w:r>
            <w:r>
              <w:rPr>
                <w:rStyle w:val="SAPScreenElement"/>
              </w:rPr>
              <w:t>Display Standard Order xxxxx: Header Data</w:t>
            </w:r>
            <w:r>
              <w:t xml:space="preserve"> screen opens and displays the header data.</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Check Dangerous Goods Status</w:t>
            </w:r>
          </w:p>
        </w:tc>
        <w:tc>
          <w:tcPr>
            <w:tcW w:w="0" w:type="auto"/>
          </w:tcPr>
          <w:p w:rsidR="00530BCA" w:rsidRDefault="006960C3">
            <w:r>
              <w:t xml:space="preserve">In the </w:t>
            </w:r>
            <w:r>
              <w:rPr>
                <w:rStyle w:val="SAPScreenElement"/>
              </w:rPr>
              <w:t>Processing Status</w:t>
            </w:r>
            <w:r>
              <w:t xml:space="preserve"> section, check the </w:t>
            </w:r>
            <w:r>
              <w:rPr>
                <w:rStyle w:val="SAPScreenElement"/>
              </w:rPr>
              <w:t>Dangerous Goods Sts</w:t>
            </w:r>
            <w:r>
              <w:t xml:space="preserve"> field.</w:t>
            </w:r>
          </w:p>
        </w:tc>
        <w:tc>
          <w:tcPr>
            <w:tcW w:w="0" w:type="auto"/>
          </w:tcPr>
          <w:p w:rsidR="00530BCA" w:rsidRDefault="006960C3">
            <w:r>
              <w:t>The</w:t>
            </w:r>
            <w:r>
              <w:t xml:space="preserve"> dangerous goods status for the sales order is </w:t>
            </w:r>
            <w:r>
              <w:rPr>
                <w:rStyle w:val="SAPScreenElement"/>
              </w:rPr>
              <w:t>Warning – Dangerous Goods Transport Restricted</w:t>
            </w:r>
            <w:r>
              <w:t>.</w:t>
            </w:r>
          </w:p>
        </w:tc>
        <w:tc>
          <w:tcPr>
            <w:tcW w:w="0" w:type="auto"/>
          </w:tcPr>
          <w:p w:rsidR="00000000" w:rsidRDefault="006960C3"/>
        </w:tc>
      </w:tr>
      <w:tr w:rsidR="00530BCA" w:rsidTr="006960C3">
        <w:tc>
          <w:tcPr>
            <w:tcW w:w="0" w:type="auto"/>
          </w:tcPr>
          <w:p w:rsidR="00530BCA" w:rsidRDefault="006960C3">
            <w:r>
              <w:t>7</w:t>
            </w:r>
          </w:p>
        </w:tc>
        <w:tc>
          <w:tcPr>
            <w:tcW w:w="0" w:type="auto"/>
          </w:tcPr>
          <w:p w:rsidR="00530BCA" w:rsidRDefault="006960C3">
            <w:r>
              <w:rPr>
                <w:rStyle w:val="SAPEmphasis"/>
              </w:rPr>
              <w:t>Navigate back to the Overview</w:t>
            </w:r>
          </w:p>
        </w:tc>
        <w:tc>
          <w:tcPr>
            <w:tcW w:w="0" w:type="auto"/>
          </w:tcPr>
          <w:p w:rsidR="00530BCA" w:rsidRDefault="006960C3">
            <w:r>
              <w:t xml:space="preserve">In the menu bar, choose </w:t>
            </w:r>
            <w:r>
              <w:rPr>
                <w:rStyle w:val="SAPScreenElement"/>
              </w:rPr>
              <w:t>More &gt; Go to &gt; Overview (F3)</w:t>
            </w:r>
            <w:r>
              <w:t xml:space="preserve"> .</w:t>
            </w:r>
          </w:p>
        </w:tc>
        <w:tc>
          <w:tcPr>
            <w:tcW w:w="0" w:type="auto"/>
          </w:tcPr>
          <w:p w:rsidR="00530BCA" w:rsidRDefault="006960C3">
            <w:r>
              <w:t xml:space="preserve">The </w:t>
            </w:r>
            <w:r>
              <w:rPr>
                <w:rStyle w:val="SAPScreenElement"/>
              </w:rPr>
              <w:t>Display Standard Order xxxxx: Header Data</w:t>
            </w:r>
            <w:r>
              <w:t xml:space="preserve"> screen opens again and di</w:t>
            </w:r>
            <w:r>
              <w:t>splays the header data.</w:t>
            </w:r>
          </w:p>
        </w:tc>
        <w:tc>
          <w:tcPr>
            <w:tcW w:w="0" w:type="auto"/>
          </w:tcPr>
          <w:p w:rsidR="00000000" w:rsidRDefault="006960C3"/>
        </w:tc>
      </w:tr>
      <w:tr w:rsidR="00530BCA" w:rsidTr="006960C3">
        <w:tc>
          <w:tcPr>
            <w:tcW w:w="0" w:type="auto"/>
          </w:tcPr>
          <w:p w:rsidR="00530BCA" w:rsidRDefault="006960C3">
            <w:r>
              <w:t>8</w:t>
            </w:r>
          </w:p>
        </w:tc>
        <w:tc>
          <w:tcPr>
            <w:tcW w:w="0" w:type="auto"/>
          </w:tcPr>
          <w:p w:rsidR="00530BCA" w:rsidRDefault="006960C3">
            <w:r>
              <w:rPr>
                <w:rStyle w:val="SAPEmphasis"/>
              </w:rPr>
              <w:t>Navigate to Item Status</w:t>
            </w:r>
          </w:p>
        </w:tc>
        <w:tc>
          <w:tcPr>
            <w:tcW w:w="0" w:type="auto"/>
          </w:tcPr>
          <w:p w:rsidR="00530BCA" w:rsidRDefault="006960C3">
            <w:r>
              <w:t xml:space="preserve">In the menu bar, choose </w:t>
            </w:r>
            <w:r>
              <w:rPr>
                <w:rStyle w:val="SAPScreenElement"/>
              </w:rPr>
              <w:t>More &gt; Go to &gt; Item &gt; Status</w:t>
            </w:r>
            <w:r>
              <w:t xml:space="preserve"> .</w:t>
            </w:r>
          </w:p>
        </w:tc>
        <w:tc>
          <w:tcPr>
            <w:tcW w:w="0" w:type="auto"/>
          </w:tcPr>
          <w:p w:rsidR="00530BCA" w:rsidRDefault="006960C3">
            <w:r>
              <w:t xml:space="preserve">The </w:t>
            </w:r>
            <w:r>
              <w:rPr>
                <w:rStyle w:val="SAPScreenElement"/>
              </w:rPr>
              <w:t>Display Standard Order xxxxx: Item Data</w:t>
            </w:r>
            <w:r>
              <w:t xml:space="preserve"> screen opens and displays the item data.</w:t>
            </w:r>
          </w:p>
        </w:tc>
        <w:tc>
          <w:tcPr>
            <w:tcW w:w="0" w:type="auto"/>
          </w:tcPr>
          <w:p w:rsidR="00000000" w:rsidRDefault="006960C3"/>
        </w:tc>
      </w:tr>
      <w:tr w:rsidR="00530BCA" w:rsidTr="006960C3">
        <w:tc>
          <w:tcPr>
            <w:tcW w:w="0" w:type="auto"/>
          </w:tcPr>
          <w:p w:rsidR="00530BCA" w:rsidRDefault="006960C3">
            <w:r>
              <w:t>9</w:t>
            </w:r>
          </w:p>
        </w:tc>
        <w:tc>
          <w:tcPr>
            <w:tcW w:w="0" w:type="auto"/>
          </w:tcPr>
          <w:p w:rsidR="00530BCA" w:rsidRDefault="006960C3">
            <w:r>
              <w:rPr>
                <w:rStyle w:val="SAPEmphasis"/>
              </w:rPr>
              <w:t>Check Dangerous Goods Status</w:t>
            </w:r>
          </w:p>
        </w:tc>
        <w:tc>
          <w:tcPr>
            <w:tcW w:w="0" w:type="auto"/>
          </w:tcPr>
          <w:p w:rsidR="00530BCA" w:rsidRDefault="006960C3">
            <w:r>
              <w:t xml:space="preserve">In the </w:t>
            </w:r>
            <w:r>
              <w:rPr>
                <w:rStyle w:val="SAPScreenElement"/>
              </w:rPr>
              <w:t>Processing Status</w:t>
            </w:r>
            <w:r>
              <w:t xml:space="preserve"> section, check the status in the </w:t>
            </w:r>
            <w:r>
              <w:rPr>
                <w:rStyle w:val="SAPScreenElement"/>
              </w:rPr>
              <w:t>Dangerous Goods Status</w:t>
            </w:r>
            <w:r>
              <w:t xml:space="preserve"> field.</w:t>
            </w:r>
          </w:p>
        </w:tc>
        <w:tc>
          <w:tcPr>
            <w:tcW w:w="0" w:type="auto"/>
          </w:tcPr>
          <w:p w:rsidR="00530BCA" w:rsidRDefault="006960C3">
            <w:r>
              <w:t xml:space="preserve">The dangerous goods status for the item </w:t>
            </w:r>
            <w:r>
              <w:rPr>
                <w:rStyle w:val="SAPScreenElement"/>
              </w:rPr>
              <w:t>Warning – Transport Restricted</w:t>
            </w:r>
            <w:r>
              <w:t>.</w:t>
            </w:r>
          </w:p>
        </w:tc>
        <w:tc>
          <w:tcPr>
            <w:tcW w:w="0" w:type="auto"/>
          </w:tcPr>
          <w:p w:rsidR="00000000" w:rsidRDefault="006960C3"/>
        </w:tc>
      </w:tr>
    </w:tbl>
    <w:p w:rsidR="00530BCA" w:rsidRDefault="006960C3">
      <w:pPr>
        <w:pStyle w:val="Heading3"/>
      </w:pPr>
      <w:bookmarkStart w:id="34" w:name="unique_14"/>
      <w:bookmarkStart w:id="35" w:name="_Toc51138194"/>
      <w:r>
        <w:lastRenderedPageBreak/>
        <w:t>Analyze Sales Order Fulfillment Monitor</w:t>
      </w:r>
      <w:bookmarkEnd w:id="34"/>
      <w:bookmarkEnd w:id="35"/>
    </w:p>
    <w:p w:rsidR="00530BCA" w:rsidRDefault="006960C3">
      <w:pPr>
        <w:pStyle w:val="SAPKeyblockTitle"/>
      </w:pPr>
      <w:r>
        <w:t>Purpose</w:t>
      </w:r>
    </w:p>
    <w:p w:rsidR="00530BCA" w:rsidRDefault="006960C3">
      <w:r>
        <w:t>The Internal Sales Representative analyzes sales documents based on the given issues types. Dangerous Goods issues are visuali</w:t>
      </w:r>
      <w:r>
        <w:t xml:space="preserve">zed in the </w:t>
      </w:r>
      <w:r>
        <w:rPr>
          <w:rStyle w:val="SAPScreenElement"/>
        </w:rPr>
        <w:t>Delivery Block in Sales Orders</w:t>
      </w:r>
      <w:r>
        <w:t xml:space="preserve"> and </w:t>
      </w:r>
      <w:r>
        <w:rPr>
          <w:rStyle w:val="SAPScreenElement"/>
        </w:rPr>
        <w:t>Delivery Issue in Sales Orders</w:t>
      </w:r>
      <w:r>
        <w:t xml:space="preserve"> issue types.</w:t>
      </w:r>
    </w:p>
    <w:p w:rsidR="00530BCA" w:rsidRDefault="006960C3">
      <w:pPr>
        <w:pStyle w:val="SAPKeyblockTitle"/>
      </w:pPr>
      <w:r>
        <w:t>Procedure</w:t>
      </w:r>
    </w:p>
    <w:tbl>
      <w:tblPr>
        <w:tblStyle w:val="SAPStandardTable"/>
        <w:tblW w:w="0" w:type="auto"/>
        <w:tblLook w:val="0620" w:firstRow="1" w:lastRow="0" w:firstColumn="0" w:lastColumn="0" w:noHBand="1" w:noVBand="1"/>
      </w:tblPr>
      <w:tblGrid>
        <w:gridCol w:w="785"/>
        <w:gridCol w:w="2220"/>
        <w:gridCol w:w="4601"/>
        <w:gridCol w:w="5478"/>
        <w:gridCol w:w="1087"/>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 #</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an Internal Sales Representative.</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Under </w:t>
            </w:r>
            <w:r>
              <w:rPr>
                <w:rStyle w:val="SAPScreenElement"/>
              </w:rPr>
              <w:t>Sales Order Monitoring</w:t>
            </w:r>
            <w:r>
              <w:t xml:space="preserve">, open </w:t>
            </w:r>
            <w:r>
              <w:rPr>
                <w:rStyle w:val="SAPScreenElement"/>
              </w:rPr>
              <w:t>Sales Order Fulfillment</w:t>
            </w:r>
            <w:r>
              <w:t xml:space="preserve"> - </w:t>
            </w:r>
            <w:r>
              <w:rPr>
                <w:rStyle w:val="SAPScreenElement"/>
              </w:rPr>
              <w:t>Analyze and Resolve Issues</w:t>
            </w:r>
            <w:r>
              <w:t xml:space="preserve"> </w:t>
            </w:r>
            <w:r>
              <w:rPr>
                <w:rStyle w:val="SAPMonospace"/>
              </w:rPr>
              <w:t>(F0029A)</w:t>
            </w:r>
            <w:r>
              <w:t>.</w:t>
            </w:r>
          </w:p>
        </w:tc>
        <w:tc>
          <w:tcPr>
            <w:tcW w:w="0" w:type="auto"/>
          </w:tcPr>
          <w:p w:rsidR="00530BCA" w:rsidRDefault="006960C3">
            <w:r>
              <w:t>The analytic list p</w:t>
            </w:r>
            <w:r>
              <w:t>age for orders with issues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Search for Dangerous Goods Issues</w:t>
            </w:r>
          </w:p>
        </w:tc>
        <w:tc>
          <w:tcPr>
            <w:tcW w:w="0" w:type="auto"/>
          </w:tcPr>
          <w:p w:rsidR="006960C3" w:rsidRDefault="006960C3">
            <w:r>
              <w:t xml:space="preserve">Switch the header filter view by choosing the </w:t>
            </w:r>
            <w:r>
              <w:rPr>
                <w:noProof/>
              </w:rPr>
              <w:drawing>
                <wp:inline distT="0" distB="0" distL="0" distR="0">
                  <wp:extent cx="14287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 cy="104775"/>
                          </a:xfrm>
                          <a:prstGeom prst="rect">
                            <a:avLst/>
                          </a:prstGeom>
                        </pic:spPr>
                      </pic:pic>
                    </a:graphicData>
                  </a:graphic>
                </wp:inline>
              </w:drawing>
            </w:r>
            <w:r>
              <w:t>(</w:t>
            </w:r>
            <w:r>
              <w:rPr>
                <w:rStyle w:val="SAPScreenElement"/>
              </w:rPr>
              <w:t>Compact Filter</w:t>
            </w:r>
            <w:r>
              <w:t>) icon.</w:t>
            </w:r>
          </w:p>
          <w:p w:rsidR="006960C3" w:rsidRDefault="006960C3">
            <w:r>
              <w:t xml:space="preserve">Choose </w:t>
            </w:r>
            <w:r>
              <w:rPr>
                <w:rStyle w:val="SAPScreenElement"/>
              </w:rPr>
              <w:t>Adapt Filters</w:t>
            </w:r>
            <w:r>
              <w:t xml:space="preserve">, and then </w:t>
            </w:r>
            <w:r>
              <w:rPr>
                <w:rStyle w:val="SAPScreenElement"/>
              </w:rPr>
              <w:t>More Filters</w:t>
            </w:r>
            <w:r>
              <w:t xml:space="preserve">. Select the </w:t>
            </w:r>
            <w:r>
              <w:rPr>
                <w:rStyle w:val="SAPScreenElement"/>
              </w:rPr>
              <w:t xml:space="preserve">Dangerous Goods Status </w:t>
            </w:r>
            <w:r>
              <w:t xml:space="preserve">filter attribute, and then choose </w:t>
            </w:r>
            <w:r>
              <w:rPr>
                <w:rStyle w:val="SAPScreenElement"/>
              </w:rPr>
              <w:t>OK</w:t>
            </w:r>
            <w:r>
              <w:t>.</w:t>
            </w:r>
          </w:p>
          <w:p w:rsidR="006960C3" w:rsidRDefault="006960C3">
            <w:r>
              <w:t xml:space="preserve">For the </w:t>
            </w:r>
            <w:r>
              <w:rPr>
                <w:rStyle w:val="SAPScreenElement"/>
              </w:rPr>
              <w:t xml:space="preserve">Dangerous Goods Status </w:t>
            </w:r>
            <w:r>
              <w:t>filter, select the following value</w:t>
            </w:r>
            <w:r>
              <w:t>s:</w:t>
            </w:r>
          </w:p>
          <w:p w:rsidR="00530BCA" w:rsidRDefault="006960C3">
            <w:pPr>
              <w:pStyle w:val="listpara1"/>
              <w:numPr>
                <w:ilvl w:val="0"/>
                <w:numId w:val="55"/>
              </w:numPr>
            </w:pPr>
            <w:r>
              <w:rPr>
                <w:rStyle w:val="SAPScreenElement"/>
              </w:rPr>
              <w:t>Warning – Dangerous Goods Transport Restricted</w:t>
            </w:r>
          </w:p>
          <w:p w:rsidR="00530BCA" w:rsidRDefault="006960C3">
            <w:pPr>
              <w:pStyle w:val="listpara1"/>
              <w:numPr>
                <w:ilvl w:val="0"/>
                <w:numId w:val="3"/>
              </w:numPr>
            </w:pPr>
            <w:r>
              <w:rPr>
                <w:rStyle w:val="SAPScreenElement"/>
              </w:rPr>
              <w:t>Partially Blocked – Dangerous Goods Transport Forbidden</w:t>
            </w:r>
          </w:p>
          <w:p w:rsidR="006960C3" w:rsidRDefault="006960C3">
            <w:pPr>
              <w:pStyle w:val="listpara1"/>
              <w:numPr>
                <w:ilvl w:val="0"/>
                <w:numId w:val="3"/>
              </w:numPr>
            </w:pPr>
            <w:r>
              <w:rPr>
                <w:rStyle w:val="SAPScreenElement"/>
              </w:rPr>
              <w:t>Blocked – Dangerous Goods Transport Forbidden</w:t>
            </w:r>
          </w:p>
          <w:p w:rsidR="00530BCA" w:rsidRDefault="006960C3">
            <w:r>
              <w:t xml:space="preserve">Confirm the new filter settings by choosing </w:t>
            </w:r>
            <w:r>
              <w:rPr>
                <w:rStyle w:val="SAPScreenElement"/>
              </w:rPr>
              <w:t>Go</w:t>
            </w:r>
            <w:r>
              <w:t>.</w:t>
            </w:r>
          </w:p>
        </w:tc>
        <w:tc>
          <w:tcPr>
            <w:tcW w:w="0" w:type="auto"/>
          </w:tcPr>
          <w:p w:rsidR="00530BCA" w:rsidRDefault="006960C3">
            <w:r>
              <w:t>The list is filtered for any sales documents with dang</w:t>
            </w:r>
            <w:r>
              <w:t>erous goods issues.</w:t>
            </w:r>
          </w:p>
        </w:tc>
        <w:tc>
          <w:tcPr>
            <w:tcW w:w="0" w:type="auto"/>
          </w:tcPr>
          <w:p w:rsidR="00000000" w:rsidRDefault="006960C3"/>
        </w:tc>
      </w:tr>
      <w:tr w:rsidR="00530BCA" w:rsidTr="006960C3">
        <w:tc>
          <w:tcPr>
            <w:tcW w:w="0" w:type="auto"/>
          </w:tcPr>
          <w:p w:rsidR="00530BCA" w:rsidRDefault="006960C3">
            <w:r>
              <w:lastRenderedPageBreak/>
              <w:t>4</w:t>
            </w:r>
          </w:p>
        </w:tc>
        <w:tc>
          <w:tcPr>
            <w:tcW w:w="0" w:type="auto"/>
          </w:tcPr>
          <w:p w:rsidR="00530BCA" w:rsidRDefault="006960C3">
            <w:r>
              <w:rPr>
                <w:rStyle w:val="SAPEmphasis"/>
              </w:rPr>
              <w:t>Select Status Values for Display</w:t>
            </w:r>
          </w:p>
        </w:tc>
        <w:tc>
          <w:tcPr>
            <w:tcW w:w="0" w:type="auto"/>
          </w:tcPr>
          <w:p w:rsidR="006960C3" w:rsidRDefault="006960C3">
            <w:r>
              <w:t xml:space="preserve">Choose the </w:t>
            </w:r>
            <w:r>
              <w:rPr>
                <w:noProof/>
              </w:rPr>
              <w:drawing>
                <wp:inline distT="0" distB="0" distL="0" distR="0">
                  <wp:extent cx="114300" cy="1047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Settings</w:t>
            </w:r>
            <w:r>
              <w:t>) icon for the table with the sales documents with issues.</w:t>
            </w:r>
          </w:p>
          <w:p w:rsidR="00530BCA" w:rsidRDefault="006960C3">
            <w:r>
              <w:t xml:space="preserve">Select the checkbox for the </w:t>
            </w:r>
            <w:r>
              <w:rPr>
                <w:rStyle w:val="SAPScreenElement"/>
              </w:rPr>
              <w:t xml:space="preserve">Dangerous Goods Status </w:t>
            </w:r>
            <w:r>
              <w:t xml:space="preserve">column if it is not already selected, and then choose </w:t>
            </w:r>
            <w:r>
              <w:rPr>
                <w:rStyle w:val="SAPScreenElement"/>
              </w:rPr>
              <w:t>OK</w:t>
            </w:r>
            <w:r>
              <w:t>.</w:t>
            </w:r>
          </w:p>
        </w:tc>
        <w:tc>
          <w:tcPr>
            <w:tcW w:w="0" w:type="auto"/>
          </w:tcPr>
          <w:p w:rsidR="00530BCA" w:rsidRDefault="006960C3">
            <w:r>
              <w:t xml:space="preserve">The table shows the dangerous goods header status for the sales </w:t>
            </w:r>
            <w:r>
              <w:t>documents.</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Select the Sales Order</w:t>
            </w:r>
          </w:p>
        </w:tc>
        <w:tc>
          <w:tcPr>
            <w:tcW w:w="0" w:type="auto"/>
          </w:tcPr>
          <w:p w:rsidR="00530BCA" w:rsidRDefault="006960C3">
            <w:r>
              <w:t xml:space="preserve">Search for the sales order from the previous test procedure, and navigate to the details of this sales order by choosing the </w:t>
            </w:r>
            <w:r>
              <w:rPr>
                <w:noProof/>
              </w:rPr>
              <w:drawing>
                <wp:inline distT="0" distB="0" distL="0" distR="0">
                  <wp:extent cx="161925" cy="1428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Details</w:t>
            </w:r>
            <w:r>
              <w:t>) icon.</w:t>
            </w:r>
          </w:p>
        </w:tc>
        <w:tc>
          <w:tcPr>
            <w:tcW w:w="0" w:type="auto"/>
          </w:tcPr>
          <w:p w:rsidR="00530BCA" w:rsidRDefault="006960C3">
            <w:r>
              <w:t xml:space="preserve">The </w:t>
            </w:r>
            <w:r>
              <w:rPr>
                <w:rStyle w:val="SAPScreenElement"/>
              </w:rPr>
              <w:t>Track Sales Order Details</w:t>
            </w:r>
            <w:r>
              <w:t xml:space="preserve"> app is displayed.</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Navigate to the Compliance Information - For Products App</w:t>
            </w:r>
          </w:p>
        </w:tc>
        <w:tc>
          <w:tcPr>
            <w:tcW w:w="0" w:type="auto"/>
          </w:tcPr>
          <w:p w:rsidR="006960C3" w:rsidRDefault="006960C3">
            <w:r>
              <w:t>To</w:t>
            </w:r>
            <w:r>
              <w:t xml:space="preserve"> display the compliance information for a product, proceed as follows:</w:t>
            </w:r>
          </w:p>
          <w:p w:rsidR="00530BCA" w:rsidRDefault="006960C3">
            <w:pPr>
              <w:pStyle w:val="listpara1"/>
              <w:numPr>
                <w:ilvl w:val="0"/>
                <w:numId w:val="56"/>
              </w:numPr>
            </w:pPr>
            <w:r>
              <w:t xml:space="preserve">In the </w:t>
            </w:r>
            <w:r>
              <w:rPr>
                <w:rStyle w:val="SAPScreenElement"/>
              </w:rPr>
              <w:t>Fulfillment Standard Order XXXXX</w:t>
            </w:r>
            <w:r>
              <w:t xml:space="preserve"> section, go to the </w:t>
            </w:r>
            <w:r>
              <w:rPr>
                <w:rStyle w:val="SAPScreenElement"/>
              </w:rPr>
              <w:t>Items</w:t>
            </w:r>
            <w:r>
              <w:t xml:space="preserve"> tab</w:t>
            </w:r>
          </w:p>
          <w:p w:rsidR="00530BCA" w:rsidRDefault="006960C3">
            <w:pPr>
              <w:pStyle w:val="listpara1"/>
              <w:numPr>
                <w:ilvl w:val="0"/>
                <w:numId w:val="2"/>
              </w:numPr>
            </w:pPr>
            <w:r>
              <w:t xml:space="preserve">In the </w:t>
            </w:r>
            <w:r>
              <w:rPr>
                <w:rStyle w:val="SAPScreenElement"/>
              </w:rPr>
              <w:t>Items Processing Details</w:t>
            </w:r>
            <w:r>
              <w:t xml:space="preserve"> table, select the hyperlink for the material.</w:t>
            </w:r>
          </w:p>
          <w:p w:rsidR="00530BCA" w:rsidRDefault="006960C3">
            <w:pPr>
              <w:pStyle w:val="listpara1"/>
              <w:numPr>
                <w:ilvl w:val="0"/>
                <w:numId w:val="2"/>
              </w:numPr>
            </w:pPr>
            <w:r>
              <w:t xml:space="preserve">On the </w:t>
            </w:r>
            <w:r>
              <w:rPr>
                <w:rStyle w:val="SAPScreenElement"/>
              </w:rPr>
              <w:t>Link</w:t>
            </w:r>
            <w:r>
              <w:t xml:space="preserve"> popup, choose </w:t>
            </w:r>
            <w:r>
              <w:rPr>
                <w:rStyle w:val="SAPScreenElement"/>
              </w:rPr>
              <w:t>More Links</w:t>
            </w:r>
            <w:r>
              <w:t xml:space="preserve"> to display all possible navigation targets.</w:t>
            </w:r>
          </w:p>
          <w:p w:rsidR="00530BCA" w:rsidRDefault="006960C3">
            <w:pPr>
              <w:pStyle w:val="listpara1"/>
              <w:numPr>
                <w:ilvl w:val="0"/>
                <w:numId w:val="2"/>
              </w:numPr>
            </w:pPr>
            <w:r>
              <w:t xml:space="preserve">On the </w:t>
            </w:r>
            <w:r>
              <w:rPr>
                <w:rStyle w:val="SAPScreenElement"/>
              </w:rPr>
              <w:t>Define Link List</w:t>
            </w:r>
            <w:r>
              <w:t xml:space="preserve"> screen, select </w:t>
            </w:r>
            <w:r>
              <w:rPr>
                <w:rStyle w:val="SAPUserEntry"/>
              </w:rPr>
              <w:t>Display Compliance Informati</w:t>
            </w:r>
            <w:r>
              <w:rPr>
                <w:rStyle w:val="SAPUserEntry"/>
              </w:rPr>
              <w:t>on for Products</w:t>
            </w:r>
            <w:r>
              <w:t xml:space="preserve"> and choose </w:t>
            </w:r>
            <w:r>
              <w:rPr>
                <w:rStyle w:val="SAPScreenElement"/>
              </w:rPr>
              <w:t>OK</w:t>
            </w:r>
            <w:r>
              <w:t>.</w:t>
            </w:r>
          </w:p>
        </w:tc>
        <w:tc>
          <w:tcPr>
            <w:tcW w:w="0" w:type="auto"/>
          </w:tcPr>
          <w:p w:rsidR="00530BCA" w:rsidRDefault="006960C3">
            <w:r>
              <w:t xml:space="preserve">The </w:t>
            </w:r>
            <w:r>
              <w:rPr>
                <w:rStyle w:val="SAPScreenElement"/>
              </w:rPr>
              <w:t>Display Compliance Information for Products</w:t>
            </w:r>
            <w:r>
              <w:t xml:space="preserve"> link is visible for navigation.</w:t>
            </w:r>
          </w:p>
        </w:tc>
        <w:tc>
          <w:tcPr>
            <w:tcW w:w="0" w:type="auto"/>
          </w:tcPr>
          <w:p w:rsidR="00530BCA" w:rsidRDefault="00530BCA"/>
        </w:tc>
      </w:tr>
      <w:tr w:rsidR="00530BCA" w:rsidTr="006960C3">
        <w:tc>
          <w:tcPr>
            <w:tcW w:w="0" w:type="auto"/>
          </w:tcPr>
          <w:p w:rsidR="00530BCA" w:rsidRDefault="006960C3">
            <w:r>
              <w:t>7</w:t>
            </w:r>
          </w:p>
        </w:tc>
        <w:tc>
          <w:tcPr>
            <w:tcW w:w="0" w:type="auto"/>
          </w:tcPr>
          <w:p w:rsidR="00530BCA" w:rsidRDefault="006960C3">
            <w:r>
              <w:rPr>
                <w:rStyle w:val="SAPEmphasis"/>
              </w:rPr>
              <w:t>Display Compliance Information</w:t>
            </w:r>
          </w:p>
        </w:tc>
        <w:tc>
          <w:tcPr>
            <w:tcW w:w="0" w:type="auto"/>
          </w:tcPr>
          <w:p w:rsidR="00530BCA" w:rsidRDefault="006960C3">
            <w:r>
              <w:t xml:space="preserve">Choose the </w:t>
            </w:r>
            <w:r>
              <w:rPr>
                <w:rStyle w:val="SAPScreenElement"/>
              </w:rPr>
              <w:t>Display Compliance Information for Products</w:t>
            </w:r>
            <w:r>
              <w:t xml:space="preserve"> link to display the compliance information for the prod</w:t>
            </w:r>
            <w:r>
              <w:t>uct that is assigned to the material of the item.</w:t>
            </w:r>
          </w:p>
        </w:tc>
        <w:tc>
          <w:tcPr>
            <w:tcW w:w="0" w:type="auto"/>
          </w:tcPr>
          <w:p w:rsidR="00530BCA" w:rsidRDefault="006960C3">
            <w:r>
              <w:t xml:space="preserve">The </w:t>
            </w:r>
            <w:r>
              <w:rPr>
                <w:rStyle w:val="SAPScreenElement"/>
              </w:rPr>
              <w:t>Compliance Information</w:t>
            </w:r>
            <w:r>
              <w:t xml:space="preserve"> - </w:t>
            </w:r>
            <w:r>
              <w:rPr>
                <w:rStyle w:val="SAPScreenElement"/>
              </w:rPr>
              <w:t>For Products</w:t>
            </w:r>
            <w:r>
              <w:t xml:space="preserve"> </w:t>
            </w:r>
            <w:r>
              <w:rPr>
                <w:rStyle w:val="SAPMonospace"/>
              </w:rPr>
              <w:t>(F3226)</w:t>
            </w:r>
            <w:r>
              <w:t xml:space="preserve"> app opens.</w:t>
            </w:r>
          </w:p>
        </w:tc>
        <w:tc>
          <w:tcPr>
            <w:tcW w:w="0" w:type="auto"/>
          </w:tcPr>
          <w:p w:rsidR="00000000" w:rsidRDefault="006960C3"/>
        </w:tc>
      </w:tr>
      <w:tr w:rsidR="00530BCA" w:rsidTr="006960C3">
        <w:tc>
          <w:tcPr>
            <w:tcW w:w="0" w:type="auto"/>
          </w:tcPr>
          <w:p w:rsidR="00530BCA" w:rsidRDefault="006960C3">
            <w:r>
              <w:t>8</w:t>
            </w:r>
          </w:p>
        </w:tc>
        <w:tc>
          <w:tcPr>
            <w:tcW w:w="0" w:type="auto"/>
          </w:tcPr>
          <w:p w:rsidR="00530BCA" w:rsidRDefault="006960C3">
            <w:r>
              <w:rPr>
                <w:rStyle w:val="SAPEmphasis"/>
              </w:rPr>
              <w:t>Display Compliance Information for Dangerous Goods</w:t>
            </w:r>
          </w:p>
        </w:tc>
        <w:tc>
          <w:tcPr>
            <w:tcW w:w="0" w:type="auto"/>
          </w:tcPr>
          <w:p w:rsidR="00530BCA" w:rsidRDefault="006960C3">
            <w:r>
              <w:t xml:space="preserve">Go to the </w:t>
            </w:r>
            <w:r>
              <w:rPr>
                <w:rStyle w:val="SAPScreenElement"/>
              </w:rPr>
              <w:t>Dangerous Goods</w:t>
            </w:r>
            <w:r>
              <w:t xml:space="preserve"> tab to display the dangerous goods information.</w:t>
            </w:r>
          </w:p>
        </w:tc>
        <w:tc>
          <w:tcPr>
            <w:tcW w:w="0" w:type="auto"/>
          </w:tcPr>
          <w:p w:rsidR="00530BCA" w:rsidRDefault="006960C3">
            <w:r>
              <w:t xml:space="preserve">On the </w:t>
            </w:r>
            <w:r>
              <w:rPr>
                <w:rStyle w:val="SAPScreenElement"/>
              </w:rPr>
              <w:t>Dangerou</w:t>
            </w:r>
            <w:r>
              <w:rPr>
                <w:rStyle w:val="SAPScreenElement"/>
              </w:rPr>
              <w:t>s Goods</w:t>
            </w:r>
            <w:r>
              <w:t xml:space="preserve"> tab on the Compliance </w:t>
            </w:r>
            <w:r>
              <w:rPr>
                <w:rStyle w:val="SAPScreenElement"/>
              </w:rPr>
              <w:t>Information - For Products</w:t>
            </w:r>
            <w:r>
              <w:t xml:space="preserve"> screen, a map with transport permission information for the packaged product that is assigned to the material of the item is displayed.</w:t>
            </w:r>
          </w:p>
        </w:tc>
        <w:tc>
          <w:tcPr>
            <w:tcW w:w="0" w:type="auto"/>
          </w:tcPr>
          <w:p w:rsidR="00530BCA" w:rsidRDefault="00530BCA"/>
        </w:tc>
      </w:tr>
      <w:tr w:rsidR="00530BCA" w:rsidTr="006960C3">
        <w:tc>
          <w:tcPr>
            <w:tcW w:w="0" w:type="auto"/>
          </w:tcPr>
          <w:p w:rsidR="00530BCA" w:rsidRDefault="006960C3">
            <w:r>
              <w:t>9</w:t>
            </w:r>
          </w:p>
        </w:tc>
        <w:tc>
          <w:tcPr>
            <w:tcW w:w="0" w:type="auto"/>
          </w:tcPr>
          <w:p w:rsidR="00530BCA" w:rsidRDefault="006960C3">
            <w:r>
              <w:rPr>
                <w:rStyle w:val="SAPEmphasis"/>
              </w:rPr>
              <w:t>Expand the Legend</w:t>
            </w:r>
          </w:p>
        </w:tc>
        <w:tc>
          <w:tcPr>
            <w:tcW w:w="0" w:type="auto"/>
          </w:tcPr>
          <w:p w:rsidR="00530BCA" w:rsidRDefault="006960C3">
            <w:r>
              <w:t xml:space="preserve">In the </w:t>
            </w:r>
            <w:r>
              <w:rPr>
                <w:rStyle w:val="SAPScreenElement"/>
              </w:rPr>
              <w:t>Legend</w:t>
            </w:r>
            <w:r>
              <w:t xml:space="preserve"> list panel, choose the </w:t>
            </w:r>
            <w:r>
              <w:rPr>
                <w:noProof/>
              </w:rPr>
              <w:drawing>
                <wp:inline distT="0" distB="0" distL="0" distR="0">
                  <wp:extent cx="161925" cy="1428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Expand/Collapse</w:t>
            </w:r>
            <w:r>
              <w:t>) icon to get more information about the coloring of the countries in the map.</w:t>
            </w:r>
          </w:p>
        </w:tc>
        <w:tc>
          <w:tcPr>
            <w:tcW w:w="0" w:type="auto"/>
          </w:tcPr>
          <w:p w:rsidR="00530BCA" w:rsidRDefault="006960C3">
            <w:r>
              <w:t>The legend expands and displays information on the coloring of the countries in the map.</w:t>
            </w:r>
          </w:p>
        </w:tc>
        <w:tc>
          <w:tcPr>
            <w:tcW w:w="0" w:type="auto"/>
          </w:tcPr>
          <w:p w:rsidR="00530BCA" w:rsidRDefault="00530BCA"/>
        </w:tc>
      </w:tr>
      <w:tr w:rsidR="00530BCA" w:rsidTr="006960C3">
        <w:tc>
          <w:tcPr>
            <w:tcW w:w="0" w:type="auto"/>
          </w:tcPr>
          <w:p w:rsidR="00530BCA" w:rsidRDefault="006960C3">
            <w:r>
              <w:lastRenderedPageBreak/>
              <w:t>13</w:t>
            </w:r>
          </w:p>
        </w:tc>
        <w:tc>
          <w:tcPr>
            <w:tcW w:w="0" w:type="auto"/>
          </w:tcPr>
          <w:p w:rsidR="00530BCA" w:rsidRDefault="006960C3">
            <w:r>
              <w:rPr>
                <w:rStyle w:val="SAPEmphasis"/>
              </w:rPr>
              <w:t>Expand the Dangerous Goods Details</w:t>
            </w:r>
          </w:p>
        </w:tc>
        <w:tc>
          <w:tcPr>
            <w:tcW w:w="0" w:type="auto"/>
          </w:tcPr>
          <w:p w:rsidR="00530BCA" w:rsidRDefault="006960C3">
            <w:r>
              <w:t xml:space="preserve">in the </w:t>
            </w:r>
            <w:r>
              <w:rPr>
                <w:rStyle w:val="SAPScreenElement"/>
              </w:rPr>
              <w:t>Dangerous Goods Details</w:t>
            </w:r>
            <w:r>
              <w:t xml:space="preserve"> panel, choose the </w:t>
            </w:r>
            <w:r>
              <w:rPr>
                <w:noProof/>
              </w:rPr>
              <w:drawing>
                <wp:inline distT="0" distB="0" distL="0" distR="0">
                  <wp:extent cx="161925" cy="1428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Expand/Collapse</w:t>
            </w:r>
            <w:r>
              <w:t>) icon to view classification data.</w:t>
            </w:r>
          </w:p>
        </w:tc>
        <w:tc>
          <w:tcPr>
            <w:tcW w:w="0" w:type="auto"/>
          </w:tcPr>
          <w:p w:rsidR="00530BCA" w:rsidRDefault="006960C3">
            <w:r>
              <w:t xml:space="preserve">The dangerous goods details for the packaged product expand and displays the </w:t>
            </w:r>
            <w:r>
              <w:rPr>
                <w:rStyle w:val="SAPScreenElement"/>
              </w:rPr>
              <w:t>Classified As</w:t>
            </w:r>
            <w:r>
              <w:t xml:space="preserve"> information and the </w:t>
            </w:r>
            <w:r>
              <w:rPr>
                <w:rStyle w:val="SAPScreenElement"/>
              </w:rPr>
              <w:t>UN Number</w:t>
            </w:r>
            <w:r>
              <w:t>.</w:t>
            </w:r>
          </w:p>
        </w:tc>
        <w:tc>
          <w:tcPr>
            <w:tcW w:w="0" w:type="auto"/>
          </w:tcPr>
          <w:p w:rsidR="00530BCA" w:rsidRDefault="00530BCA"/>
        </w:tc>
      </w:tr>
      <w:tr w:rsidR="00530BCA" w:rsidTr="006960C3">
        <w:tc>
          <w:tcPr>
            <w:tcW w:w="0" w:type="auto"/>
          </w:tcPr>
          <w:p w:rsidR="00530BCA" w:rsidRDefault="006960C3">
            <w:r>
              <w:t>14</w:t>
            </w:r>
          </w:p>
        </w:tc>
        <w:tc>
          <w:tcPr>
            <w:tcW w:w="0" w:type="auto"/>
          </w:tcPr>
          <w:p w:rsidR="00530BCA" w:rsidRDefault="006960C3">
            <w:r>
              <w:rPr>
                <w:rStyle w:val="SAPEmphasis"/>
              </w:rPr>
              <w:t>Check the Transport Permissions</w:t>
            </w:r>
          </w:p>
        </w:tc>
        <w:tc>
          <w:tcPr>
            <w:tcW w:w="0" w:type="auto"/>
          </w:tcPr>
          <w:p w:rsidR="006960C3" w:rsidRDefault="006960C3">
            <w:r>
              <w:t>In</w:t>
            </w:r>
            <w:r>
              <w:t xml:space="preserve"> the </w:t>
            </w:r>
            <w:r>
              <w:rPr>
                <w:rStyle w:val="SAPScreenElement"/>
              </w:rPr>
              <w:t>International Transport</w:t>
            </w:r>
            <w:r>
              <w:t xml:space="preserve"> panel, check the transport permissions for the international modes of transport.</w:t>
            </w:r>
          </w:p>
          <w:p w:rsidR="00530BCA" w:rsidRDefault="006960C3">
            <w:r>
              <w:t>Select the country where you ship the product from or to, to display the transport permissions for the domestic modes of transports.</w:t>
            </w:r>
          </w:p>
        </w:tc>
        <w:tc>
          <w:tcPr>
            <w:tcW w:w="0" w:type="auto"/>
          </w:tcPr>
          <w:p w:rsidR="00530BCA" w:rsidRDefault="006960C3">
            <w:r>
              <w:t xml:space="preserve">The </w:t>
            </w:r>
            <w:r>
              <w:rPr>
                <w:rStyle w:val="SAPScreenElement"/>
              </w:rPr>
              <w:t>Domestic</w:t>
            </w:r>
            <w:r>
              <w:rPr>
                <w:rStyle w:val="SAPScreenElement"/>
              </w:rPr>
              <w:t xml:space="preserve"> Transport</w:t>
            </w:r>
            <w:r>
              <w:t xml:space="preserve"> dialog view for the selected country is displayed with detailed information about the relevant domestic modes of transport and their transport permissions.</w:t>
            </w:r>
          </w:p>
        </w:tc>
        <w:tc>
          <w:tcPr>
            <w:tcW w:w="0" w:type="auto"/>
          </w:tcPr>
          <w:p w:rsidR="00530BCA" w:rsidRDefault="00530BCA"/>
        </w:tc>
      </w:tr>
    </w:tbl>
    <w:p w:rsidR="00530BCA" w:rsidRDefault="006960C3">
      <w:pPr>
        <w:pStyle w:val="Heading3"/>
      </w:pPr>
      <w:bookmarkStart w:id="36" w:name="unique_15"/>
      <w:bookmarkStart w:id="37" w:name="_Toc51138195"/>
      <w:r>
        <w:t>Create Outbound Delivery with a Dangerous Good with Transport Allowed with Restrictions</w:t>
      </w:r>
      <w:bookmarkEnd w:id="36"/>
      <w:bookmarkEnd w:id="37"/>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530BCA" w:rsidRDefault="006960C3">
      <w:r>
        <w:t>Based on the sales order, the Shipping Specialist creates the outbound delivery.</w:t>
      </w:r>
    </w:p>
    <w:p w:rsidR="00530BCA" w:rsidRDefault="006960C3">
      <w:pPr>
        <w:pStyle w:val="SAPKeyblockTitle"/>
      </w:pPr>
      <w:r>
        <w:lastRenderedPageBreak/>
        <w:t>Procedure</w:t>
      </w:r>
    </w:p>
    <w:tbl>
      <w:tblPr>
        <w:tblStyle w:val="SAPStandardTable"/>
        <w:tblW w:w="0" w:type="auto"/>
        <w:tblLook w:val="0620" w:firstRow="1" w:lastRow="0" w:firstColumn="0" w:lastColumn="0" w:noHBand="1" w:noVBand="1"/>
      </w:tblPr>
      <w:tblGrid>
        <w:gridCol w:w="943"/>
        <w:gridCol w:w="1779"/>
        <w:gridCol w:w="6021"/>
        <w:gridCol w:w="3621"/>
        <w:gridCol w:w="1807"/>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 Shipping Specialist.</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app.</w:t>
            </w:r>
          </w:p>
        </w:tc>
        <w:tc>
          <w:tcPr>
            <w:tcW w:w="0" w:type="auto"/>
          </w:tcPr>
          <w:p w:rsidR="00530BCA" w:rsidRDefault="006960C3">
            <w:r>
              <w:t xml:space="preserve">The </w:t>
            </w:r>
            <w:r>
              <w:rPr>
                <w:rStyle w:val="SAPScreenElement"/>
              </w:rPr>
              <w:t>Create Outbound Deliveries</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Search Sales Order</w:t>
            </w:r>
          </w:p>
        </w:tc>
        <w:tc>
          <w:tcPr>
            <w:tcW w:w="0" w:type="auto"/>
          </w:tcPr>
          <w:p w:rsidR="006960C3" w:rsidRDefault="006960C3">
            <w:r>
              <w:t xml:space="preserve">Enter the following data and press </w:t>
            </w:r>
            <w:r>
              <w:rPr>
                <w:rStyle w:val="SAPMonospace"/>
              </w:rPr>
              <w:t>Enter</w:t>
            </w:r>
            <w:r>
              <w:t>:</w:t>
            </w:r>
          </w:p>
          <w:p w:rsidR="00530BCA" w:rsidRDefault="006960C3">
            <w:pPr>
              <w:pStyle w:val="listpara1"/>
              <w:numPr>
                <w:ilvl w:val="0"/>
                <w:numId w:val="57"/>
              </w:numPr>
            </w:pPr>
            <w:r>
              <w:rPr>
                <w:rStyle w:val="SAPScreenElement"/>
              </w:rPr>
              <w:t>Shipping Point</w:t>
            </w:r>
            <w:r>
              <w:t xml:space="preserve">: </w:t>
            </w:r>
            <w:r>
              <w:rPr>
                <w:rStyle w:val="SAPUserEntry"/>
              </w:rPr>
              <w:t>1010</w:t>
            </w:r>
          </w:p>
          <w:p w:rsidR="00530BCA" w:rsidRDefault="006960C3">
            <w:pPr>
              <w:pStyle w:val="listpara1"/>
              <w:numPr>
                <w:ilvl w:val="0"/>
                <w:numId w:val="3"/>
              </w:numPr>
            </w:pPr>
            <w:r>
              <w:rPr>
                <w:rStyle w:val="SAPScreenElement"/>
              </w:rPr>
              <w:t>Planned Creation Date</w:t>
            </w:r>
            <w:r>
              <w:t xml:space="preserve">: </w:t>
            </w:r>
            <w:r>
              <w:rPr>
                <w:rStyle w:val="SAPUserEntry"/>
              </w:rPr>
              <w:t>&lt;Select today&gt;</w:t>
            </w:r>
          </w:p>
          <w:p w:rsidR="00530BCA" w:rsidRDefault="006960C3">
            <w:pPr>
              <w:pStyle w:val="listpara1"/>
              <w:numPr>
                <w:ilvl w:val="0"/>
                <w:numId w:val="3"/>
              </w:numPr>
            </w:pPr>
            <w:r>
              <w:rPr>
                <w:rStyle w:val="SAPScreenElement"/>
              </w:rPr>
              <w:t xml:space="preserve">Sales </w:t>
            </w:r>
            <w:r>
              <w:rPr>
                <w:rStyle w:val="SAPScreenElement"/>
              </w:rPr>
              <w:t>Document</w:t>
            </w:r>
            <w:r>
              <w:t xml:space="preserve">: </w:t>
            </w:r>
            <w:r>
              <w:rPr>
                <w:rStyle w:val="SAPUserEntry"/>
              </w:rPr>
              <w:t>&lt;Enter the previously created sales order number&gt;</w:t>
            </w:r>
          </w:p>
        </w:tc>
        <w:tc>
          <w:tcPr>
            <w:tcW w:w="0" w:type="auto"/>
          </w:tcPr>
          <w:p w:rsidR="00530BCA" w:rsidRDefault="006960C3">
            <w:r>
              <w:t>The screen shows the sales order with one item.</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Create Delivery</w:t>
            </w:r>
          </w:p>
        </w:tc>
        <w:tc>
          <w:tcPr>
            <w:tcW w:w="0" w:type="auto"/>
          </w:tcPr>
          <w:p w:rsidR="00530BCA" w:rsidRDefault="006960C3">
            <w:r>
              <w:t xml:space="preserve">Select the checkbox for your sales order item and choose </w:t>
            </w:r>
            <w:r>
              <w:rPr>
                <w:rStyle w:val="SAPScreenElement"/>
              </w:rPr>
              <w:t>Create Deliveries</w:t>
            </w:r>
            <w:r>
              <w:t>.</w:t>
            </w:r>
          </w:p>
        </w:tc>
        <w:tc>
          <w:tcPr>
            <w:tcW w:w="0" w:type="auto"/>
          </w:tcPr>
          <w:p w:rsidR="00530BCA" w:rsidRDefault="006960C3">
            <w:r>
              <w:t>The delivery is created.</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Analyze Delivery Logs</w:t>
            </w:r>
          </w:p>
        </w:tc>
        <w:tc>
          <w:tcPr>
            <w:tcW w:w="0" w:type="auto"/>
          </w:tcPr>
          <w:p w:rsidR="00530BCA" w:rsidRDefault="006960C3">
            <w:r>
              <w:t xml:space="preserve">Choose </w:t>
            </w:r>
            <w:r>
              <w:rPr>
                <w:rStyle w:val="SAPScreenElement"/>
              </w:rPr>
              <w:t>Display Log</w:t>
            </w:r>
            <w:r>
              <w:t xml:space="preserve"> and note the delivery number: ________________.</w:t>
            </w:r>
          </w:p>
        </w:tc>
        <w:tc>
          <w:tcPr>
            <w:tcW w:w="0" w:type="auto"/>
          </w:tcPr>
          <w:p w:rsidR="00530BCA" w:rsidRDefault="006960C3">
            <w:r>
              <w:t xml:space="preserve">The </w:t>
            </w:r>
            <w:r>
              <w:rPr>
                <w:rStyle w:val="SAPScreenElement"/>
              </w:rPr>
              <w:t>Analyze Delivery Logs</w:t>
            </w:r>
            <w:r>
              <w:t xml:space="preserve"> screen is displayed.</w:t>
            </w:r>
          </w:p>
        </w:tc>
        <w:tc>
          <w:tcPr>
            <w:tcW w:w="0" w:type="auto"/>
          </w:tcPr>
          <w:p w:rsidR="00530BCA" w:rsidRDefault="00530BCA"/>
        </w:tc>
      </w:tr>
    </w:tbl>
    <w:p w:rsidR="00530BCA" w:rsidRDefault="006960C3">
      <w:pPr>
        <w:pStyle w:val="Heading3"/>
      </w:pPr>
      <w:bookmarkStart w:id="38" w:name="unique_16"/>
      <w:bookmarkStart w:id="39" w:name="_Toc51138196"/>
      <w:r>
        <w:t>Analyze Outbound Delivery Status for Dangerous Goods</w:t>
      </w:r>
      <w:bookmarkEnd w:id="38"/>
      <w:bookmarkEnd w:id="39"/>
    </w:p>
    <w:p w:rsidR="00530BCA" w:rsidRDefault="006960C3">
      <w:pPr>
        <w:pStyle w:val="SAPKeyblockTitle"/>
      </w:pPr>
      <w:r>
        <w:t>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lastRenderedPageBreak/>
        <w:t>Purpose</w:t>
      </w:r>
    </w:p>
    <w:p w:rsidR="00530BCA" w:rsidRDefault="006960C3">
      <w:r>
        <w:t>The Shipping Specialist</w:t>
      </w:r>
      <w:r>
        <w:t xml:space="preserve"> created an outbound delivery from a sales order for a finished good. The dangerous goods check ended with a warning and the system set the dangerous goods status on item level and header level accordingly. The Shipping Specialist checks the status to dete</w:t>
      </w:r>
      <w:r>
        <w:t>rmine if further action, such as triggering a dangerous goods assessment, is needed.</w:t>
      </w:r>
    </w:p>
    <w:p w:rsidR="00530BCA" w:rsidRDefault="006960C3">
      <w:pPr>
        <w:pStyle w:val="SAPKeyblockTitle"/>
      </w:pPr>
      <w:r>
        <w:t>Procedure</w:t>
      </w:r>
    </w:p>
    <w:tbl>
      <w:tblPr>
        <w:tblStyle w:val="SAPStandardTable"/>
        <w:tblW w:w="0" w:type="auto"/>
        <w:tblLook w:val="0620" w:firstRow="1" w:lastRow="0" w:firstColumn="0" w:lastColumn="0" w:noHBand="1" w:noVBand="1"/>
      </w:tblPr>
      <w:tblGrid>
        <w:gridCol w:w="767"/>
        <w:gridCol w:w="1557"/>
        <w:gridCol w:w="7172"/>
        <w:gridCol w:w="3484"/>
        <w:gridCol w:w="1191"/>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 to the SAP Fiori launchpad as a Shipping Specialist.</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Change Outbound Delivery</w:t>
            </w:r>
            <w:r>
              <w:t xml:space="preserve"> </w:t>
            </w:r>
            <w:r>
              <w:rPr>
                <w:rStyle w:val="SAPMonospace"/>
              </w:rPr>
              <w:t>(VL02N)</w:t>
            </w:r>
            <w:r>
              <w:t xml:space="preserve"> app.</w:t>
            </w:r>
          </w:p>
        </w:tc>
        <w:tc>
          <w:tcPr>
            <w:tcW w:w="0" w:type="auto"/>
          </w:tcPr>
          <w:p w:rsidR="00530BCA" w:rsidRDefault="006960C3">
            <w:r>
              <w:t xml:space="preserve">The </w:t>
            </w:r>
            <w:r>
              <w:rPr>
                <w:rStyle w:val="SAPScreenElement"/>
              </w:rPr>
              <w:t>Change Outbound Delivery</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Display Delivery</w:t>
            </w:r>
          </w:p>
        </w:tc>
        <w:tc>
          <w:tcPr>
            <w:tcW w:w="0" w:type="auto"/>
          </w:tcPr>
          <w:p w:rsidR="00530BCA" w:rsidRDefault="006960C3">
            <w:r>
              <w:t xml:space="preserve">In the </w:t>
            </w:r>
            <w:r>
              <w:rPr>
                <w:rStyle w:val="SAPScreenElement"/>
              </w:rPr>
              <w:t>Outbound Deliv</w:t>
            </w:r>
            <w:r>
              <w:rPr>
                <w:rStyle w:val="SAPScreenElement"/>
              </w:rPr>
              <w:t>ery</w:t>
            </w:r>
            <w:r>
              <w:t xml:space="preserve"> field, enter the number of the previously created outbound delivery (see step 5 of </w:t>
            </w:r>
            <w:hyperlink r:id="rId26" w:history="1">
              <w:r>
                <w:t>Create Outbound Delivery with a Dangerous Good with Transport Allowed with Restrictions</w:t>
              </w:r>
            </w:hyperlink>
            <w:r>
              <w:t xml:space="preserve">  [page ] </w:t>
            </w:r>
            <w:r>
              <w:fldChar w:fldCharType="begin"/>
            </w:r>
            <w:r>
              <w:instrText xml:space="preserve"> PAGEREF unique_15 </w:instrText>
            </w:r>
            <w:r>
              <w:fldChar w:fldCharType="separate"/>
            </w:r>
            <w:r>
              <w:rPr>
                <w:noProof/>
              </w:rPr>
              <w:t>30</w:t>
            </w:r>
            <w:r>
              <w:fldChar w:fldCharType="end"/>
            </w:r>
            <w:r>
              <w:t xml:space="preserve">) and choose </w:t>
            </w:r>
            <w:r>
              <w:rPr>
                <w:rStyle w:val="SAPScreenElement"/>
              </w:rPr>
              <w:t>Continue</w:t>
            </w:r>
            <w:r>
              <w:t>.</w:t>
            </w:r>
          </w:p>
        </w:tc>
        <w:tc>
          <w:tcPr>
            <w:tcW w:w="0" w:type="auto"/>
          </w:tcPr>
          <w:p w:rsidR="00530BCA" w:rsidRDefault="006960C3">
            <w:r>
              <w:t xml:space="preserve">The </w:t>
            </w:r>
            <w:r>
              <w:rPr>
                <w:rStyle w:val="SAPScreenElement"/>
              </w:rPr>
              <w:t xml:space="preserve">Delivery xxxxxxxx Change: Overview </w:t>
            </w:r>
            <w:r>
              <w:t>screen opens and displays the outbound delivery.</w:t>
            </w:r>
          </w:p>
        </w:tc>
        <w:tc>
          <w:tcPr>
            <w:tcW w:w="0" w:type="auto"/>
          </w:tcPr>
          <w:p w:rsidR="00000000" w:rsidRDefault="006960C3"/>
        </w:tc>
      </w:tr>
      <w:tr w:rsidR="00530BCA" w:rsidTr="006960C3">
        <w:tc>
          <w:tcPr>
            <w:tcW w:w="0" w:type="auto"/>
          </w:tcPr>
          <w:p w:rsidR="00530BCA" w:rsidRDefault="006960C3">
            <w:r>
              <w:t>4</w:t>
            </w:r>
          </w:p>
        </w:tc>
        <w:tc>
          <w:tcPr>
            <w:tcW w:w="0" w:type="auto"/>
          </w:tcPr>
          <w:p w:rsidR="00530BCA" w:rsidRDefault="006960C3">
            <w:r>
              <w:rPr>
                <w:rStyle w:val="SAPEmphasis"/>
              </w:rPr>
              <w:t>Navigate to Header Status</w:t>
            </w:r>
          </w:p>
        </w:tc>
        <w:tc>
          <w:tcPr>
            <w:tcW w:w="0" w:type="auto"/>
          </w:tcPr>
          <w:p w:rsidR="00530BCA" w:rsidRDefault="006960C3">
            <w:r>
              <w:t xml:space="preserve">In the menu bar, choose </w:t>
            </w:r>
            <w:r>
              <w:rPr>
                <w:rStyle w:val="SAPScreenElement"/>
              </w:rPr>
              <w:t>More &gt; Go to &gt; Header &gt; Processing</w:t>
            </w:r>
            <w:r>
              <w:t xml:space="preserve"> .</w:t>
            </w:r>
          </w:p>
        </w:tc>
        <w:tc>
          <w:tcPr>
            <w:tcW w:w="0" w:type="auto"/>
          </w:tcPr>
          <w:p w:rsidR="00530BCA" w:rsidRDefault="006960C3">
            <w:r>
              <w:t xml:space="preserve">The </w:t>
            </w:r>
            <w:r>
              <w:rPr>
                <w:rStyle w:val="SAPScreenElement"/>
              </w:rPr>
              <w:t>Delivery xxxxxxxx Change: Header Details</w:t>
            </w:r>
            <w:r>
              <w:t xml:space="preserve"> screen opens and displays the </w:t>
            </w:r>
            <w:r>
              <w:t>Overall Status data.</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Check Dangerous Goods Status</w:t>
            </w:r>
          </w:p>
        </w:tc>
        <w:tc>
          <w:tcPr>
            <w:tcW w:w="0" w:type="auto"/>
          </w:tcPr>
          <w:p w:rsidR="00530BCA" w:rsidRDefault="006960C3">
            <w:r>
              <w:t xml:space="preserve">In the </w:t>
            </w:r>
            <w:r>
              <w:rPr>
                <w:rStyle w:val="SAPScreenElement"/>
              </w:rPr>
              <w:t>Overall Status</w:t>
            </w:r>
            <w:r>
              <w:t xml:space="preserve"> section, check the status in the </w:t>
            </w:r>
            <w:r>
              <w:rPr>
                <w:rStyle w:val="SAPScreenElement"/>
              </w:rPr>
              <w:t xml:space="preserve">Dangerous Goods </w:t>
            </w:r>
            <w:r>
              <w:t>field.</w:t>
            </w:r>
          </w:p>
        </w:tc>
        <w:tc>
          <w:tcPr>
            <w:tcW w:w="0" w:type="auto"/>
          </w:tcPr>
          <w:p w:rsidR="00530BCA" w:rsidRDefault="006960C3">
            <w:r>
              <w:t xml:space="preserve">The dangerous goods status for the delivery is </w:t>
            </w:r>
            <w:r>
              <w:rPr>
                <w:rStyle w:val="SAPScreenElement"/>
              </w:rPr>
              <w:t>Warning – Dangerous Goods Transport Restricted</w:t>
            </w:r>
            <w:r>
              <w:t>.</w:t>
            </w:r>
          </w:p>
        </w:tc>
        <w:tc>
          <w:tcPr>
            <w:tcW w:w="0" w:type="auto"/>
          </w:tcPr>
          <w:p w:rsidR="00000000" w:rsidRDefault="006960C3"/>
        </w:tc>
      </w:tr>
      <w:tr w:rsidR="00530BCA" w:rsidTr="006960C3">
        <w:tc>
          <w:tcPr>
            <w:tcW w:w="0" w:type="auto"/>
          </w:tcPr>
          <w:p w:rsidR="00530BCA" w:rsidRDefault="006960C3">
            <w:r>
              <w:t>6</w:t>
            </w:r>
          </w:p>
        </w:tc>
        <w:tc>
          <w:tcPr>
            <w:tcW w:w="0" w:type="auto"/>
          </w:tcPr>
          <w:p w:rsidR="00530BCA" w:rsidRDefault="006960C3">
            <w:r>
              <w:rPr>
                <w:rStyle w:val="SAPEmphasis"/>
              </w:rPr>
              <w:t>Navigate back to the Overview</w:t>
            </w:r>
          </w:p>
        </w:tc>
        <w:tc>
          <w:tcPr>
            <w:tcW w:w="0" w:type="auto"/>
          </w:tcPr>
          <w:p w:rsidR="00530BCA" w:rsidRDefault="006960C3">
            <w:r>
              <w:t xml:space="preserve">In the menu bar, choose </w:t>
            </w:r>
            <w:r>
              <w:rPr>
                <w:rStyle w:val="SAPScreenElement"/>
              </w:rPr>
              <w:t>More &gt;</w:t>
            </w:r>
            <w:r>
              <w:rPr>
                <w:rStyle w:val="SAPScreenElement"/>
              </w:rPr>
              <w:t xml:space="preserve"> Go to &gt; Overview</w:t>
            </w:r>
            <w:r>
              <w:t xml:space="preserve"> .</w:t>
            </w:r>
          </w:p>
        </w:tc>
        <w:tc>
          <w:tcPr>
            <w:tcW w:w="0" w:type="auto"/>
          </w:tcPr>
          <w:p w:rsidR="00530BCA" w:rsidRDefault="006960C3">
            <w:r>
              <w:t xml:space="preserve">The </w:t>
            </w:r>
            <w:r>
              <w:rPr>
                <w:rStyle w:val="SAPScreenElement"/>
              </w:rPr>
              <w:t>Delivery xxxxxxxx Change. Overview</w:t>
            </w:r>
            <w:r>
              <w:t xml:space="preserve"> screen opens again and displays the overview data.</w:t>
            </w:r>
          </w:p>
        </w:tc>
        <w:tc>
          <w:tcPr>
            <w:tcW w:w="0" w:type="auto"/>
          </w:tcPr>
          <w:p w:rsidR="00000000" w:rsidRDefault="006960C3"/>
        </w:tc>
      </w:tr>
      <w:tr w:rsidR="00530BCA" w:rsidTr="006960C3">
        <w:tc>
          <w:tcPr>
            <w:tcW w:w="0" w:type="auto"/>
          </w:tcPr>
          <w:p w:rsidR="00530BCA" w:rsidRDefault="006960C3">
            <w:r>
              <w:t>7</w:t>
            </w:r>
          </w:p>
        </w:tc>
        <w:tc>
          <w:tcPr>
            <w:tcW w:w="0" w:type="auto"/>
          </w:tcPr>
          <w:p w:rsidR="00530BCA" w:rsidRDefault="006960C3">
            <w:r>
              <w:rPr>
                <w:rStyle w:val="SAPEmphasis"/>
              </w:rPr>
              <w:t>Navigate to Item Status</w:t>
            </w:r>
          </w:p>
        </w:tc>
        <w:tc>
          <w:tcPr>
            <w:tcW w:w="0" w:type="auto"/>
          </w:tcPr>
          <w:p w:rsidR="00530BCA" w:rsidRDefault="006960C3">
            <w:r>
              <w:t xml:space="preserve">In the menu bar, choose </w:t>
            </w:r>
            <w:r>
              <w:rPr>
                <w:rStyle w:val="SAPScreenElement"/>
              </w:rPr>
              <w:t>More &gt; Go to &gt; Item &gt; Processing</w:t>
            </w:r>
            <w:r>
              <w:t xml:space="preserve"> .</w:t>
            </w:r>
          </w:p>
        </w:tc>
        <w:tc>
          <w:tcPr>
            <w:tcW w:w="0" w:type="auto"/>
          </w:tcPr>
          <w:p w:rsidR="00530BCA" w:rsidRDefault="006960C3">
            <w:r>
              <w:t xml:space="preserve">The </w:t>
            </w:r>
            <w:r>
              <w:rPr>
                <w:rStyle w:val="SAPScreenElement"/>
              </w:rPr>
              <w:t>Delivery xxxxxxxx Change: Item Details</w:t>
            </w:r>
            <w:r>
              <w:t xml:space="preserve"> screen opens an</w:t>
            </w:r>
            <w:r>
              <w:t>d displays the item status data.</w:t>
            </w:r>
          </w:p>
        </w:tc>
        <w:tc>
          <w:tcPr>
            <w:tcW w:w="0" w:type="auto"/>
          </w:tcPr>
          <w:p w:rsidR="00000000" w:rsidRDefault="006960C3"/>
        </w:tc>
      </w:tr>
      <w:tr w:rsidR="00530BCA" w:rsidTr="006960C3">
        <w:tc>
          <w:tcPr>
            <w:tcW w:w="0" w:type="auto"/>
          </w:tcPr>
          <w:p w:rsidR="00530BCA" w:rsidRDefault="006960C3">
            <w:r>
              <w:t>8</w:t>
            </w:r>
          </w:p>
        </w:tc>
        <w:tc>
          <w:tcPr>
            <w:tcW w:w="0" w:type="auto"/>
          </w:tcPr>
          <w:p w:rsidR="00530BCA" w:rsidRDefault="006960C3">
            <w:r>
              <w:rPr>
                <w:rStyle w:val="SAPEmphasis"/>
              </w:rPr>
              <w:t>Check Dangerous Goods Status</w:t>
            </w:r>
          </w:p>
        </w:tc>
        <w:tc>
          <w:tcPr>
            <w:tcW w:w="0" w:type="auto"/>
          </w:tcPr>
          <w:p w:rsidR="00530BCA" w:rsidRDefault="006960C3">
            <w:r>
              <w:t xml:space="preserve">In the </w:t>
            </w:r>
            <w:r>
              <w:rPr>
                <w:rStyle w:val="SAPScreenElement"/>
              </w:rPr>
              <w:t>Item Status</w:t>
            </w:r>
            <w:r>
              <w:t xml:space="preserve"> section, check the status in the </w:t>
            </w:r>
            <w:r>
              <w:rPr>
                <w:rStyle w:val="SAPScreenElement"/>
              </w:rPr>
              <w:t>Dangerous Goods</w:t>
            </w:r>
            <w:r>
              <w:t xml:space="preserve"> field.</w:t>
            </w:r>
          </w:p>
        </w:tc>
        <w:tc>
          <w:tcPr>
            <w:tcW w:w="0" w:type="auto"/>
          </w:tcPr>
          <w:p w:rsidR="00530BCA" w:rsidRDefault="006960C3">
            <w:r>
              <w:t xml:space="preserve">The dangerous goods status for the item is </w:t>
            </w:r>
            <w:r>
              <w:rPr>
                <w:rStyle w:val="SAPScreenElement"/>
              </w:rPr>
              <w:t>Warning – Transport Restricted</w:t>
            </w:r>
            <w:r>
              <w:t>.</w:t>
            </w:r>
          </w:p>
        </w:tc>
        <w:tc>
          <w:tcPr>
            <w:tcW w:w="0" w:type="auto"/>
          </w:tcPr>
          <w:p w:rsidR="00000000" w:rsidRDefault="006960C3"/>
        </w:tc>
      </w:tr>
    </w:tbl>
    <w:p w:rsidR="00530BCA" w:rsidRDefault="006960C3">
      <w:pPr>
        <w:pStyle w:val="Heading3"/>
      </w:pPr>
      <w:bookmarkStart w:id="40" w:name="unique_17"/>
      <w:bookmarkStart w:id="41" w:name="_Toc51138197"/>
      <w:r>
        <w:lastRenderedPageBreak/>
        <w:t>Carry Out Picking and Post Goods Issue for a Dangerous Good with Transport Allowed with Restrictions</w:t>
      </w:r>
      <w:bookmarkEnd w:id="40"/>
      <w:bookmarkEnd w:id="41"/>
    </w:p>
    <w:p w:rsidR="00530BCA" w:rsidRDefault="006960C3">
      <w:pPr>
        <w:pStyle w:val="SAPKeyblockTitle"/>
      </w:pPr>
      <w:r>
        <w:t>T</w:t>
      </w:r>
      <w:r>
        <w:t>est Administration</w:t>
      </w:r>
    </w:p>
    <w:p w:rsidR="00530BCA" w:rsidRDefault="006960C3">
      <w:r>
        <w:t>Customer project: Fill in the project-specific parts.</w:t>
      </w:r>
    </w:p>
    <w:p w:rsidR="00530BCA" w:rsidRDefault="00530B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Test Case ID</w:t>
            </w:r>
          </w:p>
        </w:tc>
        <w:tc>
          <w:tcPr>
            <w:tcW w:w="0" w:type="auto"/>
            <w:shd w:val="clear" w:color="auto" w:fill="auto"/>
            <w:tcMar>
              <w:top w:w="29" w:type="dxa"/>
              <w:left w:w="29" w:type="dxa"/>
              <w:bottom w:w="29" w:type="dxa"/>
              <w:right w:w="29" w:type="dxa"/>
            </w:tcMar>
          </w:tcPr>
          <w:p w:rsidR="00530BCA" w:rsidRDefault="006960C3">
            <w:r>
              <w:t>&lt;X.XX&gt;</w:t>
            </w:r>
          </w:p>
        </w:tc>
        <w:tc>
          <w:tcPr>
            <w:tcW w:w="0" w:type="auto"/>
            <w:shd w:val="clear" w:color="auto" w:fill="auto"/>
            <w:tcMar>
              <w:top w:w="29" w:type="dxa"/>
              <w:left w:w="29" w:type="dxa"/>
              <w:bottom w:w="29" w:type="dxa"/>
              <w:right w:w="29" w:type="dxa"/>
            </w:tcMar>
          </w:tcPr>
          <w:p w:rsidR="00530BCA" w:rsidRDefault="006960C3">
            <w:r>
              <w:rPr>
                <w:rStyle w:val="SAPEmphasis"/>
              </w:rPr>
              <w:t>Tester Name</w:t>
            </w:r>
          </w:p>
        </w:tc>
        <w:tc>
          <w:tcPr>
            <w:tcW w:w="0" w:type="auto"/>
            <w:shd w:val="clear" w:color="auto" w:fill="auto"/>
            <w:tcMar>
              <w:top w:w="29" w:type="dxa"/>
              <w:left w:w="29" w:type="dxa"/>
              <w:bottom w:w="29" w:type="dxa"/>
              <w:right w:w="29" w:type="dxa"/>
            </w:tcMar>
          </w:tcPr>
          <w:p w:rsidR="00530BCA" w:rsidRDefault="00530BCA"/>
        </w:tc>
        <w:tc>
          <w:tcPr>
            <w:tcW w:w="0" w:type="auto"/>
            <w:shd w:val="clear" w:color="auto" w:fill="auto"/>
            <w:tcMar>
              <w:top w:w="29" w:type="dxa"/>
              <w:left w:w="29" w:type="dxa"/>
              <w:bottom w:w="29" w:type="dxa"/>
              <w:right w:w="29" w:type="dxa"/>
            </w:tcMar>
          </w:tcPr>
          <w:p w:rsidR="00530BCA" w:rsidRDefault="006960C3">
            <w:r>
              <w:rPr>
                <w:rStyle w:val="SAPEmphasis"/>
              </w:rPr>
              <w:t>Testing Date</w:t>
            </w:r>
          </w:p>
        </w:tc>
        <w:tc>
          <w:tcPr>
            <w:tcW w:w="0" w:type="auto"/>
            <w:shd w:val="clear" w:color="auto" w:fill="auto"/>
            <w:tcMar>
              <w:top w:w="29" w:type="dxa"/>
              <w:left w:w="29" w:type="dxa"/>
              <w:bottom w:w="29" w:type="dxa"/>
              <w:right w:w="29" w:type="dxa"/>
            </w:tcMar>
          </w:tcPr>
          <w:p w:rsidR="00530BCA" w:rsidRDefault="006960C3">
            <w:r>
              <w:rPr>
                <w:rStyle w:val="SAPUserEntry"/>
              </w:rPr>
              <w:t>Enter a test date.</w:t>
            </w:r>
          </w:p>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t>Business Role(s)</w:t>
            </w:r>
          </w:p>
        </w:tc>
        <w:tc>
          <w:tcPr>
            <w:tcW w:w="0" w:type="auto"/>
            <w:gridSpan w:val="5"/>
            <w:shd w:val="clear" w:color="auto" w:fill="auto"/>
            <w:tcMar>
              <w:top w:w="29" w:type="dxa"/>
              <w:left w:w="29" w:type="dxa"/>
              <w:bottom w:w="29" w:type="dxa"/>
              <w:right w:w="29" w:type="dxa"/>
            </w:tcMar>
          </w:tcPr>
          <w:p w:rsidR="00530BCA" w:rsidRDefault="00530BCA"/>
        </w:tc>
      </w:tr>
      <w:tr w:rsidR="00530BCA" w:rsidTr="006960C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0BCA" w:rsidRDefault="006960C3">
            <w:r>
              <w:rPr>
                <w:rStyle w:val="SAPEmphasis"/>
              </w:rPr>
              <w:t>Responsibility</w:t>
            </w:r>
          </w:p>
        </w:tc>
        <w:tc>
          <w:tcPr>
            <w:tcW w:w="0" w:type="auto"/>
            <w:gridSpan w:val="3"/>
            <w:shd w:val="clear" w:color="auto" w:fill="auto"/>
            <w:tcMar>
              <w:top w:w="29" w:type="dxa"/>
              <w:left w:w="29" w:type="dxa"/>
              <w:bottom w:w="29" w:type="dxa"/>
              <w:right w:w="29" w:type="dxa"/>
            </w:tcMar>
          </w:tcPr>
          <w:p w:rsidR="00530BCA" w:rsidRDefault="006960C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30BCA" w:rsidRDefault="006960C3">
            <w:r>
              <w:rPr>
                <w:rStyle w:val="SAPEmphasis"/>
              </w:rPr>
              <w:t>Duration</w:t>
            </w:r>
          </w:p>
        </w:tc>
        <w:tc>
          <w:tcPr>
            <w:tcW w:w="0" w:type="auto"/>
            <w:shd w:val="clear" w:color="auto" w:fill="auto"/>
            <w:tcMar>
              <w:top w:w="29" w:type="dxa"/>
              <w:left w:w="29" w:type="dxa"/>
              <w:bottom w:w="29" w:type="dxa"/>
              <w:right w:w="29" w:type="dxa"/>
            </w:tcMar>
          </w:tcPr>
          <w:p w:rsidR="00530BCA" w:rsidRDefault="006960C3">
            <w:r>
              <w:rPr>
                <w:rStyle w:val="SAPUserEntry"/>
              </w:rPr>
              <w:t>Enter a duration.</w:t>
            </w:r>
          </w:p>
        </w:tc>
      </w:tr>
    </w:tbl>
    <w:p w:rsidR="00530BCA" w:rsidRDefault="006960C3">
      <w:pPr>
        <w:pStyle w:val="SAPKeyblockTitle"/>
      </w:pPr>
      <w:r>
        <w:t>Purpose</w:t>
      </w:r>
    </w:p>
    <w:p w:rsidR="00530BCA" w:rsidRDefault="006960C3">
      <w:r>
        <w:t>The Internal Sales Representative</w:t>
      </w:r>
      <w:r>
        <w:t xml:space="preserve"> carries out the picking process. It involves taking goods from a storage location and staging the right quantity in a picking area where the goods are prepared for shipping. In addition, the Internal Sales Representative also posts the goods issues for th</w:t>
      </w:r>
      <w:r>
        <w:t>e delivery.</w:t>
      </w:r>
    </w:p>
    <w:p w:rsidR="00530BCA" w:rsidRDefault="006960C3">
      <w:pPr>
        <w:pStyle w:val="SAPKeyblockTitle"/>
      </w:pPr>
      <w:r>
        <w:t>Procedure</w:t>
      </w:r>
    </w:p>
    <w:tbl>
      <w:tblPr>
        <w:tblStyle w:val="SAPStandardTable"/>
        <w:tblW w:w="0" w:type="auto"/>
        <w:tblLook w:val="0620" w:firstRow="1" w:lastRow="0" w:firstColumn="0" w:lastColumn="0" w:noHBand="1" w:noVBand="1"/>
      </w:tblPr>
      <w:tblGrid>
        <w:gridCol w:w="797"/>
        <w:gridCol w:w="1385"/>
        <w:gridCol w:w="7746"/>
        <w:gridCol w:w="2948"/>
        <w:gridCol w:w="1295"/>
      </w:tblGrid>
      <w:tr w:rsidR="00530BCA" w:rsidTr="006960C3">
        <w:trPr>
          <w:cnfStyle w:val="100000000000" w:firstRow="1" w:lastRow="0" w:firstColumn="0" w:lastColumn="0" w:oddVBand="0" w:evenVBand="0" w:oddHBand="0" w:evenHBand="0" w:firstRowFirstColumn="0" w:firstRowLastColumn="0" w:lastRowFirstColumn="0" w:lastRowLastColumn="0"/>
        </w:trPr>
        <w:tc>
          <w:tcPr>
            <w:tcW w:w="0" w:type="auto"/>
          </w:tcPr>
          <w:p w:rsidR="00530BCA" w:rsidRDefault="006960C3">
            <w:pPr>
              <w:pStyle w:val="SAPTableHeader"/>
            </w:pPr>
            <w:r>
              <w:rPr>
                <w:rStyle w:val="SAPEmphasis"/>
              </w:rPr>
              <w:t>Test Step</w:t>
            </w:r>
          </w:p>
        </w:tc>
        <w:tc>
          <w:tcPr>
            <w:tcW w:w="0" w:type="auto"/>
          </w:tcPr>
          <w:p w:rsidR="00530BCA" w:rsidRDefault="006960C3">
            <w:pPr>
              <w:pStyle w:val="SAPTableHeader"/>
            </w:pPr>
            <w:r>
              <w:rPr>
                <w:rStyle w:val="SAPEmphasis"/>
              </w:rPr>
              <w:t>Test Step Name</w:t>
            </w:r>
          </w:p>
        </w:tc>
        <w:tc>
          <w:tcPr>
            <w:tcW w:w="0" w:type="auto"/>
          </w:tcPr>
          <w:p w:rsidR="00530BCA" w:rsidRDefault="006960C3">
            <w:pPr>
              <w:pStyle w:val="SAPTableHeader"/>
            </w:pPr>
            <w:r>
              <w:rPr>
                <w:rStyle w:val="SAPEmphasis"/>
              </w:rPr>
              <w:t>Instruction</w:t>
            </w:r>
          </w:p>
        </w:tc>
        <w:tc>
          <w:tcPr>
            <w:tcW w:w="0" w:type="auto"/>
          </w:tcPr>
          <w:p w:rsidR="00530BCA" w:rsidRDefault="006960C3">
            <w:pPr>
              <w:pStyle w:val="SAPTableHeader"/>
            </w:pPr>
            <w:r>
              <w:rPr>
                <w:rStyle w:val="SAPEmphasis"/>
              </w:rPr>
              <w:t>Expected Result</w:t>
            </w:r>
          </w:p>
        </w:tc>
        <w:tc>
          <w:tcPr>
            <w:tcW w:w="0" w:type="auto"/>
          </w:tcPr>
          <w:p w:rsidR="00530BCA" w:rsidRDefault="006960C3">
            <w:pPr>
              <w:pStyle w:val="SAPTableHeader"/>
            </w:pPr>
            <w:r>
              <w:rPr>
                <w:rStyle w:val="SAPEmphasis"/>
              </w:rPr>
              <w:t>Pass / Fail / Comment</w:t>
            </w:r>
          </w:p>
        </w:tc>
      </w:tr>
      <w:tr w:rsidR="00530BCA" w:rsidTr="006960C3">
        <w:tc>
          <w:tcPr>
            <w:tcW w:w="0" w:type="auto"/>
          </w:tcPr>
          <w:p w:rsidR="00530BCA" w:rsidRDefault="006960C3">
            <w:r>
              <w:t>1</w:t>
            </w:r>
          </w:p>
        </w:tc>
        <w:tc>
          <w:tcPr>
            <w:tcW w:w="0" w:type="auto"/>
          </w:tcPr>
          <w:p w:rsidR="00530BCA" w:rsidRDefault="006960C3">
            <w:r>
              <w:rPr>
                <w:rStyle w:val="SAPEmphasis"/>
              </w:rPr>
              <w:t>Log On</w:t>
            </w:r>
          </w:p>
        </w:tc>
        <w:tc>
          <w:tcPr>
            <w:tcW w:w="0" w:type="auto"/>
          </w:tcPr>
          <w:p w:rsidR="00530BCA" w:rsidRDefault="006960C3">
            <w:r>
              <w:t>Log onto the SAP Fiori launchpad as a Shipping Specialist.</w:t>
            </w:r>
          </w:p>
        </w:tc>
        <w:tc>
          <w:tcPr>
            <w:tcW w:w="0" w:type="auto"/>
          </w:tcPr>
          <w:p w:rsidR="00530BCA" w:rsidRDefault="006960C3">
            <w:r>
              <w:t>The SAP Fiori launchpad is displayed.</w:t>
            </w:r>
          </w:p>
        </w:tc>
        <w:tc>
          <w:tcPr>
            <w:tcW w:w="0" w:type="auto"/>
          </w:tcPr>
          <w:p w:rsidR="00000000" w:rsidRDefault="006960C3"/>
        </w:tc>
      </w:tr>
      <w:tr w:rsidR="00530BCA" w:rsidTr="006960C3">
        <w:tc>
          <w:tcPr>
            <w:tcW w:w="0" w:type="auto"/>
          </w:tcPr>
          <w:p w:rsidR="00530BCA" w:rsidRDefault="006960C3">
            <w:r>
              <w:t>2</w:t>
            </w:r>
          </w:p>
        </w:tc>
        <w:tc>
          <w:tcPr>
            <w:tcW w:w="0" w:type="auto"/>
          </w:tcPr>
          <w:p w:rsidR="00530BCA" w:rsidRDefault="006960C3">
            <w:r>
              <w:rPr>
                <w:rStyle w:val="SAPEmphasis"/>
              </w:rPr>
              <w:t>Access App</w:t>
            </w:r>
          </w:p>
        </w:tc>
        <w:tc>
          <w:tcPr>
            <w:tcW w:w="0" w:type="auto"/>
          </w:tcPr>
          <w:p w:rsidR="00530BCA" w:rsidRDefault="006960C3">
            <w:r>
              <w:t xml:space="preserve">Open the </w:t>
            </w:r>
            <w:r>
              <w:rPr>
                <w:rStyle w:val="SAPScreenElement"/>
              </w:rPr>
              <w:t>Pick Outbound Delivery</w:t>
            </w:r>
            <w:r>
              <w:t xml:space="preserve"> </w:t>
            </w:r>
            <w:r>
              <w:rPr>
                <w:rStyle w:val="SAPMonospace"/>
              </w:rPr>
              <w:t>(F0868)</w:t>
            </w:r>
            <w:r>
              <w:t xml:space="preserve"> app.</w:t>
            </w:r>
          </w:p>
        </w:tc>
        <w:tc>
          <w:tcPr>
            <w:tcW w:w="0" w:type="auto"/>
          </w:tcPr>
          <w:p w:rsidR="00530BCA" w:rsidRDefault="006960C3">
            <w:r>
              <w:t xml:space="preserve">The </w:t>
            </w:r>
            <w:r>
              <w:rPr>
                <w:rStyle w:val="SAPScreenElement"/>
              </w:rPr>
              <w:t>Delivery</w:t>
            </w:r>
            <w:r>
              <w:t xml:space="preserve"> screen is displayed.</w:t>
            </w:r>
          </w:p>
        </w:tc>
        <w:tc>
          <w:tcPr>
            <w:tcW w:w="0" w:type="auto"/>
          </w:tcPr>
          <w:p w:rsidR="00000000" w:rsidRDefault="006960C3"/>
        </w:tc>
      </w:tr>
      <w:tr w:rsidR="00530BCA" w:rsidTr="006960C3">
        <w:tc>
          <w:tcPr>
            <w:tcW w:w="0" w:type="auto"/>
          </w:tcPr>
          <w:p w:rsidR="00530BCA" w:rsidRDefault="006960C3">
            <w:r>
              <w:t>3</w:t>
            </w:r>
          </w:p>
        </w:tc>
        <w:tc>
          <w:tcPr>
            <w:tcW w:w="0" w:type="auto"/>
          </w:tcPr>
          <w:p w:rsidR="00530BCA" w:rsidRDefault="006960C3">
            <w:r>
              <w:rPr>
                <w:rStyle w:val="SAPEmphasis"/>
              </w:rPr>
              <w:t>Pick Outbound Delivery</w:t>
            </w:r>
          </w:p>
        </w:tc>
        <w:tc>
          <w:tcPr>
            <w:tcW w:w="0" w:type="auto"/>
          </w:tcPr>
          <w:p w:rsidR="00530BCA" w:rsidRDefault="006960C3">
            <w:r>
              <w:t xml:space="preserve">On the </w:t>
            </w:r>
            <w:r>
              <w:rPr>
                <w:rStyle w:val="SAPScreenElement"/>
              </w:rPr>
              <w:t>Delivery</w:t>
            </w:r>
            <w:r>
              <w:t xml:space="preserve"> screen, enter the number of the delivery that you have created in step 5 of </w:t>
            </w:r>
            <w:hyperlink r:id="rId27" w:history="1">
              <w:r>
                <w:t>Create Outbound Delivery with a Dangerous Good with Transpor</w:t>
              </w:r>
              <w:r>
                <w:t>t Allowed with Restrictions</w:t>
              </w:r>
            </w:hyperlink>
            <w:r>
              <w:t xml:space="preserve">  [page ] </w:t>
            </w:r>
            <w:r>
              <w:fldChar w:fldCharType="begin"/>
            </w:r>
            <w:r>
              <w:instrText xml:space="preserve"> PAGEREF unique_15 </w:instrText>
            </w:r>
            <w:r>
              <w:fldChar w:fldCharType="separate"/>
            </w:r>
            <w:r>
              <w:rPr>
                <w:noProof/>
              </w:rPr>
              <w:t>30</w:t>
            </w:r>
            <w:r>
              <w:fldChar w:fldCharType="end"/>
            </w:r>
            <w:r>
              <w:t xml:space="preserve"> and choose </w:t>
            </w:r>
            <w:r>
              <w:rPr>
                <w:rStyle w:val="SAPMonospace"/>
              </w:rPr>
              <w:t>Enter</w:t>
            </w:r>
            <w:r>
              <w:t>.</w:t>
            </w:r>
          </w:p>
        </w:tc>
        <w:tc>
          <w:tcPr>
            <w:tcW w:w="0" w:type="auto"/>
          </w:tcPr>
          <w:p w:rsidR="00530BCA" w:rsidRDefault="006960C3">
            <w:r>
              <w:t xml:space="preserve">The </w:t>
            </w:r>
            <w:r>
              <w:rPr>
                <w:rStyle w:val="SAPScreenElement"/>
              </w:rPr>
              <w:t>Pick Outbound Delivery</w:t>
            </w:r>
            <w:r>
              <w:t xml:space="preserve"> screen is displayed.</w:t>
            </w:r>
          </w:p>
        </w:tc>
        <w:tc>
          <w:tcPr>
            <w:tcW w:w="0" w:type="auto"/>
          </w:tcPr>
          <w:p w:rsidR="00000000" w:rsidRDefault="006960C3"/>
        </w:tc>
      </w:tr>
      <w:tr w:rsidR="00530BCA" w:rsidTr="006960C3">
        <w:tc>
          <w:tcPr>
            <w:tcW w:w="0" w:type="auto"/>
          </w:tcPr>
          <w:p w:rsidR="00530BCA" w:rsidRDefault="006960C3">
            <w:r>
              <w:lastRenderedPageBreak/>
              <w:t>4</w:t>
            </w:r>
          </w:p>
        </w:tc>
        <w:tc>
          <w:tcPr>
            <w:tcW w:w="0" w:type="auto"/>
          </w:tcPr>
          <w:p w:rsidR="00530BCA" w:rsidRDefault="006960C3">
            <w:r>
              <w:rPr>
                <w:rStyle w:val="SAPEmphasis"/>
              </w:rPr>
              <w:t>Enter Picked Quantity</w:t>
            </w:r>
          </w:p>
        </w:tc>
        <w:tc>
          <w:tcPr>
            <w:tcW w:w="0" w:type="auto"/>
          </w:tcPr>
          <w:p w:rsidR="00530BCA" w:rsidRDefault="006960C3">
            <w:r>
              <w:t xml:space="preserve">Select the item and, in the </w:t>
            </w:r>
            <w:r>
              <w:rPr>
                <w:rStyle w:val="SAPScreenElement"/>
              </w:rPr>
              <w:t>Picking Quantity</w:t>
            </w:r>
            <w:r>
              <w:t xml:space="preserve"> field, enter the same quantity that you have entered as de</w:t>
            </w:r>
            <w:r>
              <w:t xml:space="preserve">livery quantity. Choose </w:t>
            </w:r>
            <w:r>
              <w:rPr>
                <w:rStyle w:val="SAPScreenElement"/>
              </w:rPr>
              <w:t>Save</w:t>
            </w:r>
            <w:r>
              <w:t>.</w:t>
            </w:r>
          </w:p>
        </w:tc>
        <w:tc>
          <w:tcPr>
            <w:tcW w:w="0" w:type="auto"/>
          </w:tcPr>
          <w:p w:rsidR="006960C3" w:rsidRDefault="006960C3">
            <w:r>
              <w:t xml:space="preserve">The </w:t>
            </w:r>
            <w:r>
              <w:rPr>
                <w:rStyle w:val="SAPScreenElement"/>
              </w:rPr>
              <w:t>Pick Outbound Delivery</w:t>
            </w:r>
            <w:r>
              <w:t xml:space="preserve"> screen is displayed with updated data.</w:t>
            </w:r>
          </w:p>
          <w:p w:rsidR="00530BCA" w:rsidRDefault="006960C3">
            <w:r>
              <w:t xml:space="preserve">The </w:t>
            </w:r>
            <w:r>
              <w:rPr>
                <w:rStyle w:val="SAPScreenElement"/>
              </w:rPr>
              <w:t>Picking Status</w:t>
            </w:r>
            <w:r>
              <w:t xml:space="preserve"> changed to </w:t>
            </w:r>
            <w:r>
              <w:rPr>
                <w:rStyle w:val="SAPScreenElement"/>
              </w:rPr>
              <w:t>Completely Processed</w:t>
            </w:r>
            <w:r>
              <w:t>.</w:t>
            </w:r>
          </w:p>
        </w:tc>
        <w:tc>
          <w:tcPr>
            <w:tcW w:w="0" w:type="auto"/>
          </w:tcPr>
          <w:p w:rsidR="00000000" w:rsidRDefault="006960C3"/>
        </w:tc>
      </w:tr>
      <w:tr w:rsidR="00530BCA" w:rsidTr="006960C3">
        <w:tc>
          <w:tcPr>
            <w:tcW w:w="0" w:type="auto"/>
          </w:tcPr>
          <w:p w:rsidR="00530BCA" w:rsidRDefault="006960C3">
            <w:r>
              <w:t>5</w:t>
            </w:r>
          </w:p>
        </w:tc>
        <w:tc>
          <w:tcPr>
            <w:tcW w:w="0" w:type="auto"/>
          </w:tcPr>
          <w:p w:rsidR="00530BCA" w:rsidRDefault="006960C3">
            <w:r>
              <w:rPr>
                <w:rStyle w:val="SAPEmphasis"/>
              </w:rPr>
              <w:t>Post Good Issue</w:t>
            </w:r>
          </w:p>
        </w:tc>
        <w:tc>
          <w:tcPr>
            <w:tcW w:w="0" w:type="auto"/>
          </w:tcPr>
          <w:p w:rsidR="00530BCA" w:rsidRDefault="006960C3">
            <w:r>
              <w:t xml:space="preserve">choose </w:t>
            </w:r>
            <w:r>
              <w:rPr>
                <w:rStyle w:val="SAPScreenElement"/>
              </w:rPr>
              <w:t>Post GI</w:t>
            </w:r>
            <w:r>
              <w:t>.</w:t>
            </w:r>
          </w:p>
        </w:tc>
        <w:tc>
          <w:tcPr>
            <w:tcW w:w="0" w:type="auto"/>
          </w:tcPr>
          <w:p w:rsidR="006960C3" w:rsidRDefault="006960C3">
            <w:r>
              <w:t>The goods issue is posted for the delivery.</w:t>
            </w:r>
          </w:p>
          <w:p w:rsidR="00530BCA" w:rsidRDefault="006960C3">
            <w:r>
              <w:t xml:space="preserve">The status has changed from </w:t>
            </w:r>
            <w:r>
              <w:rPr>
                <w:rStyle w:val="SAPScreenElement"/>
              </w:rPr>
              <w:t>Ready to Post GI</w:t>
            </w:r>
            <w:r>
              <w:t xml:space="preserve"> to </w:t>
            </w:r>
            <w:r>
              <w:rPr>
                <w:rStyle w:val="SAPScreenElement"/>
              </w:rPr>
              <w:t>GI Posted</w:t>
            </w:r>
            <w:r>
              <w:t>.</w:t>
            </w:r>
          </w:p>
        </w:tc>
        <w:tc>
          <w:tcPr>
            <w:tcW w:w="0" w:type="auto"/>
          </w:tcPr>
          <w:p w:rsidR="00000000" w:rsidRDefault="006960C3"/>
        </w:tc>
      </w:tr>
    </w:tbl>
    <w:p w:rsidR="00000000" w:rsidRDefault="006960C3"/>
    <w:p w:rsidR="006960C3" w:rsidRDefault="006960C3"/>
    <w:p w:rsidR="006960C3" w:rsidRDefault="006960C3" w:rsidP="00425EA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960C3" w:rsidTr="002F295B">
        <w:trPr>
          <w:cnfStyle w:val="100000000000" w:firstRow="1" w:lastRow="0" w:firstColumn="0" w:lastColumn="0" w:oddVBand="0" w:evenVBand="0" w:oddHBand="0" w:evenHBand="0" w:firstRowFirstColumn="0" w:firstRowLastColumn="0" w:lastRowFirstColumn="0" w:lastRowLastColumn="0"/>
        </w:trPr>
        <w:tc>
          <w:tcPr>
            <w:tcW w:w="1554" w:type="dxa"/>
          </w:tcPr>
          <w:p w:rsidR="006960C3" w:rsidRDefault="006960C3" w:rsidP="002F295B">
            <w:r>
              <w:t>Type Style</w:t>
            </w:r>
          </w:p>
        </w:tc>
        <w:tc>
          <w:tcPr>
            <w:tcW w:w="11598" w:type="dxa"/>
          </w:tcPr>
          <w:p w:rsidR="006960C3" w:rsidRDefault="006960C3" w:rsidP="002F295B">
            <w:r>
              <w:t>Description</w:t>
            </w:r>
          </w:p>
        </w:tc>
      </w:tr>
      <w:tr w:rsidR="006960C3" w:rsidRPr="001B5034" w:rsidTr="002F295B">
        <w:tc>
          <w:tcPr>
            <w:tcW w:w="1554" w:type="dxa"/>
          </w:tcPr>
          <w:p w:rsidR="006960C3" w:rsidRPr="001B5034" w:rsidRDefault="006960C3" w:rsidP="002F295B">
            <w:r w:rsidRPr="00601DC2">
              <w:rPr>
                <w:rStyle w:val="SAPScreenElement"/>
              </w:rPr>
              <w:t>Example</w:t>
            </w:r>
          </w:p>
        </w:tc>
        <w:tc>
          <w:tcPr>
            <w:tcW w:w="11598" w:type="dxa"/>
          </w:tcPr>
          <w:p w:rsidR="006960C3" w:rsidRDefault="006960C3" w:rsidP="002F295B">
            <w:r w:rsidRPr="001B5034">
              <w:t>Words or characters quoted from the screen. These include field names, screen titles, pushbuttons labels, menu names, menu paths, and menu options.</w:t>
            </w:r>
          </w:p>
          <w:p w:rsidR="006960C3" w:rsidRPr="001B5034" w:rsidRDefault="006960C3" w:rsidP="002F295B">
            <w:r>
              <w:t>Textual c</w:t>
            </w:r>
            <w:r w:rsidRPr="001B5034">
              <w:t xml:space="preserve">ross-references to other </w:t>
            </w:r>
            <w:r>
              <w:t>documents</w:t>
            </w:r>
            <w:r w:rsidRPr="001B5034">
              <w:t>.</w:t>
            </w:r>
          </w:p>
        </w:tc>
      </w:tr>
      <w:tr w:rsidR="006960C3"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6960C3" w:rsidRPr="005A5AB7" w:rsidRDefault="006960C3" w:rsidP="002F295B">
            <w:pPr>
              <w:rPr>
                <w:rStyle w:val="SAPEmphasis"/>
              </w:rPr>
            </w:pPr>
            <w:r w:rsidRPr="00D61EBC">
              <w:rPr>
                <w:rStyle w:val="SAPEmphasis"/>
              </w:rPr>
              <w:t>Example</w:t>
            </w:r>
          </w:p>
        </w:tc>
        <w:tc>
          <w:tcPr>
            <w:tcW w:w="11598" w:type="dxa"/>
          </w:tcPr>
          <w:p w:rsidR="006960C3" w:rsidRPr="001B5034" w:rsidRDefault="006960C3" w:rsidP="002F295B">
            <w:r w:rsidRPr="001B5034">
              <w:t xml:space="preserve">Emphasized words or </w:t>
            </w:r>
            <w:r>
              <w:t>expressions.</w:t>
            </w:r>
          </w:p>
        </w:tc>
      </w:tr>
      <w:tr w:rsidR="006960C3" w:rsidRPr="001B5034" w:rsidTr="002F295B">
        <w:tc>
          <w:tcPr>
            <w:tcW w:w="1554" w:type="dxa"/>
          </w:tcPr>
          <w:p w:rsidR="006960C3" w:rsidRPr="001B5034" w:rsidRDefault="006960C3" w:rsidP="002F295B">
            <w:r w:rsidRPr="009A20CD">
              <w:rPr>
                <w:rStyle w:val="SAPMonospace"/>
              </w:rPr>
              <w:t>EXAMPLE</w:t>
            </w:r>
          </w:p>
        </w:tc>
        <w:tc>
          <w:tcPr>
            <w:tcW w:w="11598" w:type="dxa"/>
          </w:tcPr>
          <w:p w:rsidR="006960C3" w:rsidRPr="001B5034" w:rsidRDefault="006960C3" w:rsidP="002F29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960C3"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6960C3" w:rsidRPr="005411A0" w:rsidRDefault="006960C3" w:rsidP="002F295B">
            <w:pPr>
              <w:rPr>
                <w:rStyle w:val="SAPMonospace"/>
              </w:rPr>
            </w:pPr>
            <w:r w:rsidRPr="005411A0">
              <w:rPr>
                <w:rStyle w:val="SAPMonospace"/>
              </w:rPr>
              <w:t>Example</w:t>
            </w:r>
          </w:p>
        </w:tc>
        <w:tc>
          <w:tcPr>
            <w:tcW w:w="11598" w:type="dxa"/>
          </w:tcPr>
          <w:p w:rsidR="006960C3" w:rsidRPr="001B5034" w:rsidRDefault="006960C3" w:rsidP="002F295B">
            <w:r w:rsidRPr="001B5034">
              <w:t>Output on the screen. This includes file and directory names and their paths, messages, names of variables and parameters, source text, and names of installation, upgrade and database tools.</w:t>
            </w:r>
          </w:p>
        </w:tc>
      </w:tr>
      <w:tr w:rsidR="006960C3" w:rsidRPr="001B5034" w:rsidTr="002F295B">
        <w:tc>
          <w:tcPr>
            <w:tcW w:w="1554" w:type="dxa"/>
          </w:tcPr>
          <w:p w:rsidR="006960C3" w:rsidRPr="005A5AB7" w:rsidRDefault="006960C3" w:rsidP="002F295B">
            <w:pPr>
              <w:rPr>
                <w:rStyle w:val="SAPEmphasis"/>
              </w:rPr>
            </w:pPr>
            <w:r w:rsidRPr="006F3BFA">
              <w:rPr>
                <w:rStyle w:val="SAPUserEntry"/>
              </w:rPr>
              <w:t>Example</w:t>
            </w:r>
          </w:p>
        </w:tc>
        <w:tc>
          <w:tcPr>
            <w:tcW w:w="11598" w:type="dxa"/>
          </w:tcPr>
          <w:p w:rsidR="006960C3" w:rsidRPr="001B5034" w:rsidRDefault="006960C3" w:rsidP="002F295B">
            <w:r w:rsidRPr="001B5034">
              <w:t>Exact user entry. These are words or characters that you enter in the system exactly as they appear in the documentation.</w:t>
            </w:r>
          </w:p>
        </w:tc>
      </w:tr>
      <w:tr w:rsidR="006960C3"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6960C3" w:rsidRPr="006F3BFA" w:rsidRDefault="006960C3" w:rsidP="002F295B">
            <w:pPr>
              <w:rPr>
                <w:rStyle w:val="SAPUserEntry"/>
              </w:rPr>
            </w:pPr>
            <w:r w:rsidRPr="006F3BFA">
              <w:rPr>
                <w:rStyle w:val="SAPUserEntry"/>
              </w:rPr>
              <w:t>&lt;Example&gt;</w:t>
            </w:r>
          </w:p>
        </w:tc>
        <w:tc>
          <w:tcPr>
            <w:tcW w:w="11598" w:type="dxa"/>
          </w:tcPr>
          <w:p w:rsidR="006960C3" w:rsidRPr="001B5034" w:rsidRDefault="006960C3" w:rsidP="002F295B">
            <w:r w:rsidRPr="001B5034">
              <w:t>Variable user entry. Angle brackets indicate that you replace these words and characters with appropriate entries to make entries in the system.</w:t>
            </w:r>
          </w:p>
        </w:tc>
      </w:tr>
      <w:tr w:rsidR="006960C3" w:rsidRPr="001B5034" w:rsidTr="002F295B">
        <w:tc>
          <w:tcPr>
            <w:tcW w:w="1554" w:type="dxa"/>
          </w:tcPr>
          <w:p w:rsidR="006960C3" w:rsidRPr="00601DC2" w:rsidRDefault="006960C3" w:rsidP="002F295B">
            <w:pPr>
              <w:rPr>
                <w:rStyle w:val="SAPKeyboard"/>
              </w:rPr>
            </w:pPr>
            <w:r w:rsidRPr="005E595C">
              <w:rPr>
                <w:rStyle w:val="SAPKeyboard"/>
              </w:rPr>
              <w:t>EXAMPLE</w:t>
            </w:r>
          </w:p>
        </w:tc>
        <w:tc>
          <w:tcPr>
            <w:tcW w:w="11598" w:type="dxa"/>
          </w:tcPr>
          <w:p w:rsidR="006960C3" w:rsidRPr="001B5034" w:rsidRDefault="006960C3" w:rsidP="002F29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960C3" w:rsidRDefault="006960C3" w:rsidP="00425EA5"/>
    <w:p w:rsidR="006960C3" w:rsidRDefault="006960C3" w:rsidP="00425EA5">
      <w:pPr>
        <w:spacing w:after="200" w:line="276" w:lineRule="auto"/>
      </w:pPr>
    </w:p>
    <w:p w:rsidR="006960C3" w:rsidRPr="00416A0C" w:rsidRDefault="006960C3" w:rsidP="00425EA5">
      <w:pPr>
        <w:sectPr w:rsidR="006960C3" w:rsidRPr="00416A0C" w:rsidSect="006960C3">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960C3" w:rsidTr="002F295B">
        <w:trPr>
          <w:trHeight w:hRule="exact" w:val="227"/>
        </w:trPr>
        <w:tc>
          <w:tcPr>
            <w:tcW w:w="3969" w:type="dxa"/>
            <w:shd w:val="clear" w:color="auto" w:fill="000000" w:themeFill="text1"/>
            <w:tcMar>
              <w:top w:w="0" w:type="dxa"/>
              <w:bottom w:w="0" w:type="dxa"/>
            </w:tcMar>
          </w:tcPr>
          <w:p w:rsidR="006960C3" w:rsidRDefault="006960C3" w:rsidP="002F295B"/>
        </w:tc>
      </w:tr>
      <w:tr w:rsidR="006960C3" w:rsidTr="002F295B">
        <w:trPr>
          <w:trHeight w:hRule="exact" w:val="1134"/>
        </w:trPr>
        <w:tc>
          <w:tcPr>
            <w:tcW w:w="3969" w:type="dxa"/>
            <w:shd w:val="clear" w:color="auto" w:fill="FFFFFF" w:themeFill="background1"/>
          </w:tcPr>
          <w:p w:rsidR="006960C3" w:rsidRDefault="006960C3" w:rsidP="002F295B">
            <w:pPr>
              <w:pStyle w:val="SAPLastPageGray"/>
            </w:pPr>
            <w:r>
              <w:t>www.sap.com/contactsap</w:t>
            </w:r>
          </w:p>
        </w:tc>
      </w:tr>
      <w:tr w:rsidR="006960C3" w:rsidTr="002F295B">
        <w:trPr>
          <w:trHeight w:val="8120"/>
        </w:trPr>
        <w:tc>
          <w:tcPr>
            <w:tcW w:w="3969" w:type="dxa"/>
            <w:shd w:val="clear" w:color="auto" w:fill="FFFFFF" w:themeFill="background1"/>
            <w:vAlign w:val="bottom"/>
          </w:tcPr>
          <w:p w:rsidR="006960C3" w:rsidRPr="00CD309F" w:rsidRDefault="006960C3" w:rsidP="002F295B">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6960C3" w:rsidRDefault="006960C3" w:rsidP="002F295B">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960C3" w:rsidRPr="00F42CDC" w:rsidRDefault="006960C3" w:rsidP="002F29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960C3" w:rsidRPr="00F42CDC" w:rsidRDefault="006960C3" w:rsidP="002F29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960C3" w:rsidRPr="00F42CDC" w:rsidRDefault="006960C3" w:rsidP="002F29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960C3" w:rsidRDefault="006960C3" w:rsidP="002F295B">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6960C3" w:rsidRPr="00907380" w:rsidRDefault="006960C3" w:rsidP="002F295B">
            <w:pPr>
              <w:pStyle w:val="SAPMaterialNumber"/>
            </w:pPr>
          </w:p>
        </w:tc>
      </w:tr>
    </w:tbl>
    <w:p w:rsidR="006960C3" w:rsidRPr="00425EA5" w:rsidRDefault="006960C3" w:rsidP="00425EA5">
      <w:pPr>
        <w:pStyle w:val="SAPLastPageNormal"/>
        <w:rPr>
          <w:lang w:val="en-US"/>
        </w:rPr>
      </w:pPr>
      <w:r>
        <w:rPr>
          <w:noProof/>
          <w:lang w:val="en-US"/>
        </w:rPr>
        <w:drawing>
          <wp:anchor distT="0" distB="0" distL="114300" distR="114300" simplePos="0" relativeHeight="251659264" behindDoc="0" locked="1" layoutInCell="1" allowOverlap="1" wp14:anchorId="7233DA5C" wp14:editId="4A4CF422">
            <wp:simplePos x="0" y="0"/>
            <wp:positionH relativeFrom="page">
              <wp:posOffset>706755</wp:posOffset>
            </wp:positionH>
            <wp:positionV relativeFrom="topMargin">
              <wp:posOffset>6769100</wp:posOffset>
            </wp:positionV>
            <wp:extent cx="579120" cy="2838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960C3" w:rsidRPr="00425EA5">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60C3">
      <w:pPr>
        <w:spacing w:before="0" w:after="0" w:line="240" w:lineRule="auto"/>
      </w:pPr>
      <w:r>
        <w:separator/>
      </w:r>
    </w:p>
  </w:endnote>
  <w:endnote w:type="continuationSeparator" w:id="0">
    <w:p w:rsidR="00000000" w:rsidRDefault="006960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Default="00696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960C3" w:rsidRPr="005D1853" w:rsidTr="00D632BC">
      <w:tc>
        <w:tcPr>
          <w:tcW w:w="5245" w:type="dxa"/>
          <w:vAlign w:val="bottom"/>
        </w:tcPr>
        <w:p w:rsidR="006960C3" w:rsidRDefault="006960C3" w:rsidP="00D632BC">
          <w:pPr>
            <w:pStyle w:val="SAPFooterleft"/>
          </w:pPr>
          <w:fldSimple w:instr=" REF maintitle \* MERGEFORMAT ">
            <w:r>
              <w:t>Dangerous Goods in Sales (3G8_DE)</w:t>
            </w:r>
          </w:fldSimple>
        </w:p>
        <w:p w:rsidR="006960C3" w:rsidRPr="001B2C66" w:rsidRDefault="006960C3"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960C3" w:rsidRPr="00860C35" w:rsidRDefault="006960C3"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960C3">
            <w:rPr>
              <w:rStyle w:val="SAPFooterSecurityLevel"/>
            </w:rPr>
            <w:t>public</w:t>
          </w:r>
          <w:r>
            <w:rPr>
              <w:rStyle w:val="SAPFooterSecurityLevel"/>
            </w:rPr>
            <w:fldChar w:fldCharType="end"/>
          </w:r>
          <w:r w:rsidRPr="00860C35">
            <w:rPr>
              <w:rStyle w:val="SAPFooterSecurityLevel"/>
            </w:rPr>
            <w:t xml:space="preserve"> </w:t>
          </w:r>
        </w:p>
        <w:p w:rsidR="006960C3" w:rsidRPr="00860C35" w:rsidRDefault="006960C3" w:rsidP="00D632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960C3" w:rsidRPr="004319A4" w:rsidRDefault="006960C3"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6960C3" w:rsidRDefault="006960C3" w:rsidP="000E2B9D">
    <w:pPr>
      <w:pStyle w:val="Footer"/>
    </w:pPr>
  </w:p>
  <w:p w:rsidR="006960C3" w:rsidRDefault="00696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Default="00696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Pr="006960C3" w:rsidRDefault="006960C3" w:rsidP="006960C3">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7B" w:rsidRPr="006960C3" w:rsidRDefault="006960C3" w:rsidP="006960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Pr="006960C3" w:rsidRDefault="006960C3" w:rsidP="0069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60C3">
      <w:pPr>
        <w:spacing w:before="0" w:after="0" w:line="240" w:lineRule="auto"/>
      </w:pPr>
      <w:r>
        <w:rPr>
          <w:color w:val="000000"/>
        </w:rPr>
        <w:separator/>
      </w:r>
    </w:p>
  </w:footnote>
  <w:footnote w:type="continuationSeparator" w:id="0">
    <w:p w:rsidR="00000000" w:rsidRDefault="006960C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Default="00696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Pr="005B6104" w:rsidRDefault="006960C3" w:rsidP="00997D17">
    <w:pPr>
      <w:pStyle w:val="SAPHeader"/>
      <w:rPr>
        <w:sz w:val="4"/>
        <w:szCs w:val="4"/>
        <w:lang w:val="de-DE"/>
      </w:rPr>
    </w:pPr>
  </w:p>
  <w:p w:rsidR="006960C3" w:rsidRPr="00997D17" w:rsidRDefault="006960C3" w:rsidP="00997D17">
    <w:pPr>
      <w:pStyle w:val="Header"/>
      <w:rPr>
        <w:sz w:val="2"/>
        <w:szCs w:val="2"/>
      </w:rPr>
    </w:pPr>
  </w:p>
  <w:p w:rsidR="006960C3" w:rsidRDefault="00696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960C3" w:rsidRPr="005D1853" w:rsidTr="00D632BC">
      <w:tc>
        <w:tcPr>
          <w:tcW w:w="5245" w:type="dxa"/>
          <w:vAlign w:val="bottom"/>
        </w:tcPr>
        <w:p w:rsidR="006960C3" w:rsidRDefault="006960C3" w:rsidP="00D632BC">
          <w:pPr>
            <w:pStyle w:val="SAPFooterleft"/>
          </w:pPr>
          <w:fldSimple w:instr=" REF maintitle \* MERGEFORMAT ">
            <w:sdt>
              <w:sdtPr>
                <w:alias w:val="Scope item name"/>
                <w:tag w:val="Scope item name"/>
                <w:id w:val="-1612121847"/>
                <w:placeholder>
                  <w:docPart w:val="D1D1AA9EF88B48BBB321F97CD1EF913D"/>
                </w:placeholder>
                <w:showingPlcHdr/>
              </w:sdtPr>
              <w:sdtContent>
                <w:r>
                  <w:t>Enter Scope Item Name</w:t>
                </w:r>
              </w:sdtContent>
            </w:sdt>
          </w:fldSimple>
        </w:p>
        <w:p w:rsidR="006960C3" w:rsidRPr="001B2C66" w:rsidRDefault="006960C3"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960C3" w:rsidRPr="00860C35" w:rsidRDefault="006960C3"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960C3" w:rsidRPr="00860C35" w:rsidRDefault="006960C3"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960C3" w:rsidRPr="004319A4" w:rsidRDefault="006960C3"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960C3" w:rsidRDefault="006960C3" w:rsidP="000E2B9D">
    <w:pPr>
      <w:pStyle w:val="Footer"/>
    </w:pPr>
  </w:p>
  <w:p w:rsidR="006960C3" w:rsidRDefault="006960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960C3" w:rsidRPr="005D1853" w:rsidTr="00D632BC">
      <w:tc>
        <w:tcPr>
          <w:tcW w:w="5245" w:type="dxa"/>
          <w:vAlign w:val="bottom"/>
        </w:tcPr>
        <w:p w:rsidR="006960C3" w:rsidRDefault="006960C3" w:rsidP="00D632BC">
          <w:pPr>
            <w:pStyle w:val="SAPFooterleft"/>
          </w:pPr>
          <w:fldSimple w:instr=" REF maintitle \* MERGEFORMAT ">
            <w:sdt>
              <w:sdtPr>
                <w:alias w:val="Scope item name"/>
                <w:tag w:val="Scope item name"/>
                <w:id w:val="1082490388"/>
                <w:placeholder>
                  <w:docPart w:val="C30089FAF8544D6A82AB871F14BFB85C"/>
                </w:placeholder>
                <w:showingPlcHdr/>
              </w:sdtPr>
              <w:sdtContent>
                <w:r>
                  <w:t>Enter Scope Item Name</w:t>
                </w:r>
              </w:sdtContent>
            </w:sdt>
          </w:fldSimple>
        </w:p>
        <w:p w:rsidR="006960C3" w:rsidRPr="001B2C66" w:rsidRDefault="006960C3"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960C3" w:rsidRPr="00860C35" w:rsidRDefault="006960C3"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960C3" w:rsidRPr="00860C35" w:rsidRDefault="006960C3"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960C3" w:rsidRPr="004319A4" w:rsidRDefault="006960C3"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960C3" w:rsidRDefault="006960C3" w:rsidP="000E2B9D">
    <w:pPr>
      <w:pStyle w:val="Footer"/>
    </w:pPr>
  </w:p>
  <w:p w:rsidR="006960C3" w:rsidRPr="006960C3" w:rsidRDefault="006960C3" w:rsidP="006960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Pr="006960C3" w:rsidRDefault="006960C3" w:rsidP="006960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C3" w:rsidRPr="006960C3" w:rsidRDefault="006960C3" w:rsidP="00696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DB6094F"/>
    <w:multiLevelType w:val="multilevel"/>
    <w:tmpl w:val="94E0D5B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F146CFC"/>
    <w:multiLevelType w:val="multilevel"/>
    <w:tmpl w:val="7BFC0C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5EE7F21"/>
    <w:multiLevelType w:val="multilevel"/>
    <w:tmpl w:val="D59C835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6630B59"/>
    <w:multiLevelType w:val="multilevel"/>
    <w:tmpl w:val="27647E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5"/>
    <w:lvlOverride w:ilvl="0">
      <w:startOverride w:val="1"/>
    </w:lvlOverride>
  </w:num>
  <w:num w:numId="57">
    <w:abstractNumId w:val="6"/>
    <w:lvlOverride w:ilvl="0"/>
  </w:num>
  <w:num w:numId="58">
    <w:abstractNumId w:val="4"/>
  </w:num>
  <w:num w:numId="59">
    <w:abstractNumId w:val="2"/>
  </w:num>
  <w:num w:numId="60">
    <w:abstractNumId w:val="1"/>
  </w:num>
  <w:num w:numId="61">
    <w:abstractNumId w:val="0"/>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30BCA"/>
    <w:rsid w:val="00530BCA"/>
    <w:rsid w:val="0069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C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960C3"/>
    <w:pPr>
      <w:keepNext/>
      <w:keepLines/>
      <w:pageBreakBefore/>
      <w:numPr>
        <w:numId w:val="6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960C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960C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960C3"/>
    <w:pPr>
      <w:numPr>
        <w:ilvl w:val="3"/>
      </w:numPr>
      <w:outlineLvl w:val="3"/>
    </w:pPr>
    <w:rPr>
      <w:bCs/>
      <w:iCs/>
    </w:rPr>
  </w:style>
  <w:style w:type="paragraph" w:styleId="Heading5">
    <w:name w:val="heading 5"/>
    <w:basedOn w:val="Heading2"/>
    <w:next w:val="Normal"/>
    <w:link w:val="Heading5Char"/>
    <w:unhideWhenUsed/>
    <w:qFormat/>
    <w:rsid w:val="006960C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960C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960C3"/>
    <w:pPr>
      <w:spacing w:before="60" w:after="60"/>
    </w:pPr>
    <w:rPr>
      <w:b/>
      <w:bCs/>
      <w:color w:val="FFFFFF" w:themeColor="background1"/>
      <w:sz w:val="18"/>
    </w:rPr>
  </w:style>
  <w:style w:type="character" w:customStyle="1" w:styleId="SAPEmphasis">
    <w:name w:val="SAP_Emphasis"/>
    <w:basedOn w:val="DefaultParagraphFont"/>
    <w:uiPriority w:val="1"/>
    <w:qFormat/>
    <w:rsid w:val="006960C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960C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960C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960C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960C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960C3"/>
    <w:pPr>
      <w:keepNext w:val="0"/>
      <w:spacing w:before="0"/>
    </w:pPr>
  </w:style>
  <w:style w:type="paragraph" w:styleId="TOC3">
    <w:name w:val="toc 3"/>
    <w:basedOn w:val="TOC1"/>
    <w:autoRedefine/>
    <w:uiPriority w:val="39"/>
    <w:unhideWhenUsed/>
    <w:rsid w:val="006960C3"/>
    <w:pPr>
      <w:keepNext w:val="0"/>
      <w:tabs>
        <w:tab w:val="left" w:pos="1418"/>
      </w:tabs>
      <w:spacing w:before="0"/>
      <w:ind w:left="1418" w:hanging="794"/>
    </w:pPr>
  </w:style>
  <w:style w:type="paragraph" w:styleId="TOC4">
    <w:name w:val="toc 4"/>
    <w:basedOn w:val="TOC3"/>
    <w:next w:val="Normal"/>
    <w:autoRedefine/>
    <w:uiPriority w:val="39"/>
    <w:unhideWhenUsed/>
    <w:rsid w:val="006960C3"/>
    <w:pPr>
      <w:tabs>
        <w:tab w:val="left" w:pos="1985"/>
      </w:tabs>
      <w:ind w:right="851"/>
    </w:pPr>
  </w:style>
  <w:style w:type="paragraph" w:styleId="TOC5">
    <w:name w:val="toc 5"/>
    <w:basedOn w:val="TOC4"/>
    <w:next w:val="Normal"/>
    <w:autoRedefine/>
    <w:uiPriority w:val="39"/>
    <w:unhideWhenUsed/>
    <w:rsid w:val="006960C3"/>
  </w:style>
  <w:style w:type="character" w:customStyle="1" w:styleId="SAPKeyboard">
    <w:name w:val="SAP_Keyboard"/>
    <w:basedOn w:val="SAPMonospace"/>
    <w:uiPriority w:val="1"/>
    <w:qFormat/>
    <w:rsid w:val="006960C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960C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960C3"/>
    <w:rPr>
      <w:sz w:val="20"/>
      <w:szCs w:val="24"/>
    </w:rPr>
  </w:style>
  <w:style w:type="character" w:customStyle="1" w:styleId="TitleChar">
    <w:name w:val="Title Char"/>
    <w:basedOn w:val="StandardChar"/>
    <w:link w:val="Title"/>
    <w:rsid w:val="006960C3"/>
    <w:rPr>
      <w:rFonts w:cs="Arial"/>
      <w:b/>
      <w:bCs/>
      <w:color w:val="333399"/>
      <w:sz w:val="48"/>
      <w:szCs w:val="32"/>
    </w:rPr>
  </w:style>
  <w:style w:type="character" w:customStyle="1" w:styleId="SAPNoteHeadingChar">
    <w:name w:val="SAP_NoteHeading Char"/>
    <w:basedOn w:val="TitleChar"/>
    <w:link w:val="SAPNoteHeading"/>
    <w:rsid w:val="006960C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960C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960C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960C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960C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960C3"/>
    <w:pPr>
      <w:numPr>
        <w:numId w:val="0"/>
      </w:numPr>
      <w:outlineLvl w:val="9"/>
    </w:pPr>
    <w:rPr>
      <w:b/>
    </w:rPr>
  </w:style>
  <w:style w:type="character" w:customStyle="1" w:styleId="SAPHeading1NoNumberChar">
    <w:name w:val="SAP_Heading1NoNumber Char"/>
    <w:basedOn w:val="TitleChar"/>
    <w:link w:val="SAPHeading1NoNumber"/>
    <w:rsid w:val="006960C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960C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960C3"/>
    <w:pPr>
      <w:numPr>
        <w:numId w:val="58"/>
      </w:numPr>
    </w:pPr>
  </w:style>
  <w:style w:type="paragraph" w:styleId="ListNumber2">
    <w:name w:val="List Number 2"/>
    <w:basedOn w:val="Normal"/>
    <w:uiPriority w:val="99"/>
    <w:unhideWhenUsed/>
    <w:qFormat/>
    <w:rsid w:val="006960C3"/>
    <w:pPr>
      <w:numPr>
        <w:ilvl w:val="1"/>
        <w:numId w:val="58"/>
      </w:numPr>
    </w:pPr>
  </w:style>
  <w:style w:type="paragraph" w:styleId="ListNumber3">
    <w:name w:val="List Number 3"/>
    <w:basedOn w:val="Normal"/>
    <w:uiPriority w:val="99"/>
    <w:unhideWhenUsed/>
    <w:qFormat/>
    <w:rsid w:val="006960C3"/>
    <w:pPr>
      <w:numPr>
        <w:ilvl w:val="2"/>
        <w:numId w:val="58"/>
      </w:numPr>
    </w:pPr>
  </w:style>
  <w:style w:type="paragraph" w:styleId="ListBullet">
    <w:name w:val="List Bullet"/>
    <w:basedOn w:val="Normal"/>
    <w:uiPriority w:val="99"/>
    <w:unhideWhenUsed/>
    <w:qFormat/>
    <w:rsid w:val="006960C3"/>
    <w:pPr>
      <w:numPr>
        <w:numId w:val="59"/>
      </w:numPr>
    </w:pPr>
  </w:style>
  <w:style w:type="paragraph" w:styleId="ListBullet2">
    <w:name w:val="List Bullet 2"/>
    <w:basedOn w:val="Normal"/>
    <w:uiPriority w:val="99"/>
    <w:unhideWhenUsed/>
    <w:qFormat/>
    <w:rsid w:val="006960C3"/>
    <w:pPr>
      <w:numPr>
        <w:numId w:val="60"/>
      </w:numPr>
    </w:pPr>
  </w:style>
  <w:style w:type="paragraph" w:styleId="ListBullet3">
    <w:name w:val="List Bullet 3"/>
    <w:basedOn w:val="Normal"/>
    <w:uiPriority w:val="99"/>
    <w:unhideWhenUsed/>
    <w:qFormat/>
    <w:rsid w:val="006960C3"/>
    <w:pPr>
      <w:numPr>
        <w:numId w:val="61"/>
      </w:numPr>
    </w:pPr>
  </w:style>
  <w:style w:type="paragraph" w:styleId="ListContinue">
    <w:name w:val="List Continue"/>
    <w:basedOn w:val="Normal"/>
    <w:uiPriority w:val="99"/>
    <w:unhideWhenUsed/>
    <w:qFormat/>
    <w:rsid w:val="006960C3"/>
    <w:pPr>
      <w:ind w:left="340"/>
    </w:pPr>
  </w:style>
  <w:style w:type="paragraph" w:styleId="ListContinue2">
    <w:name w:val="List Continue 2"/>
    <w:basedOn w:val="Normal"/>
    <w:uiPriority w:val="99"/>
    <w:unhideWhenUsed/>
    <w:qFormat/>
    <w:rsid w:val="006960C3"/>
    <w:pPr>
      <w:ind w:left="680"/>
    </w:pPr>
  </w:style>
  <w:style w:type="paragraph" w:styleId="ListContinue3">
    <w:name w:val="List Continue 3"/>
    <w:basedOn w:val="Normal"/>
    <w:uiPriority w:val="99"/>
    <w:unhideWhenUsed/>
    <w:qFormat/>
    <w:rsid w:val="006960C3"/>
    <w:pPr>
      <w:ind w:left="1021"/>
    </w:pPr>
  </w:style>
  <w:style w:type="character" w:customStyle="1" w:styleId="Heading1Char">
    <w:name w:val="Heading 1 Char"/>
    <w:basedOn w:val="DefaultParagraphFont"/>
    <w:link w:val="Heading1"/>
    <w:uiPriority w:val="9"/>
    <w:locked/>
    <w:rsid w:val="006960C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960C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960C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960C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960C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9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960C3"/>
    <w:rPr>
      <w:color w:val="auto"/>
      <w:sz w:val="24"/>
    </w:rPr>
  </w:style>
  <w:style w:type="paragraph" w:customStyle="1" w:styleId="SAPMainTitle">
    <w:name w:val="SAP_MainTitle"/>
    <w:basedOn w:val="Normal"/>
    <w:next w:val="Normal"/>
    <w:rsid w:val="006960C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960C3"/>
    <w:pPr>
      <w:spacing w:line="260" w:lineRule="exact"/>
      <w:jc w:val="right"/>
    </w:pPr>
    <w:rPr>
      <w:caps/>
      <w:color w:val="auto"/>
      <w:spacing w:val="10"/>
      <w:sz w:val="20"/>
    </w:rPr>
  </w:style>
  <w:style w:type="paragraph" w:customStyle="1" w:styleId="SAPDocumentVersion">
    <w:name w:val="SAP_DocumentVersion"/>
    <w:basedOn w:val="SAPSecurityLevel"/>
    <w:rsid w:val="006960C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960C3"/>
    <w:rPr>
      <w:rFonts w:ascii="BentonSans Book" w:hAnsi="BentonSans Book" w:cs="Times New Roman"/>
      <w:color w:val="0076CB"/>
      <w:sz w:val="12"/>
      <w:u w:val="none"/>
    </w:rPr>
  </w:style>
  <w:style w:type="paragraph" w:customStyle="1" w:styleId="SAPMaterialNumber">
    <w:name w:val="SAP_MaterialNumber"/>
    <w:basedOn w:val="Normal"/>
    <w:locked/>
    <w:rsid w:val="006960C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960C3"/>
  </w:style>
  <w:style w:type="paragraph" w:customStyle="1" w:styleId="SAPFooterleft">
    <w:name w:val="SAP_Footer_left"/>
    <w:basedOn w:val="Footer"/>
    <w:locked/>
    <w:rsid w:val="006960C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960C3"/>
    <w:rPr>
      <w:rFonts w:ascii="BentonSans Bold" w:hAnsi="BentonSans Bold" w:cs="Times New Roman"/>
    </w:rPr>
  </w:style>
  <w:style w:type="character" w:customStyle="1" w:styleId="SAPFooterSecurityLevel">
    <w:name w:val="SAP_Footer_SecurityLevel"/>
    <w:basedOn w:val="DefaultParagraphFont"/>
    <w:uiPriority w:val="1"/>
    <w:locked/>
    <w:rsid w:val="006960C3"/>
    <w:rPr>
      <w:rFonts w:cs="Times New Roman"/>
      <w:caps/>
      <w:spacing w:val="6"/>
    </w:rPr>
  </w:style>
  <w:style w:type="paragraph" w:customStyle="1" w:styleId="SAPLastPageGray">
    <w:name w:val="SAP_LastPage_Gray"/>
    <w:basedOn w:val="Normal"/>
    <w:locked/>
    <w:rsid w:val="006960C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960C3"/>
    <w:pPr>
      <w:spacing w:before="0" w:after="0" w:line="180" w:lineRule="exact"/>
    </w:pPr>
    <w:rPr>
      <w:rFonts w:cs="Arial"/>
      <w:sz w:val="12"/>
      <w:szCs w:val="18"/>
      <w:lang w:val="de-DE"/>
    </w:rPr>
  </w:style>
  <w:style w:type="paragraph" w:customStyle="1" w:styleId="SAPFooterright">
    <w:name w:val="SAP_Footer_right"/>
    <w:basedOn w:val="SAPFooterleft"/>
    <w:locked/>
    <w:rsid w:val="006960C3"/>
    <w:pPr>
      <w:jc w:val="right"/>
    </w:pPr>
    <w:rPr>
      <w:noProof/>
    </w:rPr>
  </w:style>
  <w:style w:type="paragraph" w:customStyle="1" w:styleId="SAPFooterCurrentTopicRight">
    <w:name w:val="SAP_Footer_CurrentTopicRight"/>
    <w:basedOn w:val="SAPFooterright"/>
    <w:qFormat/>
    <w:locked/>
    <w:rsid w:val="006960C3"/>
    <w:rPr>
      <w:rFonts w:ascii="BentonSans Bold" w:hAnsi="BentonSans Bold"/>
    </w:rPr>
  </w:style>
  <w:style w:type="paragraph" w:customStyle="1" w:styleId="SAPFooterCurrentTopicLeft">
    <w:name w:val="SAP_Footer_CurrentTopicLeft"/>
    <w:basedOn w:val="SAPFooterleft"/>
    <w:qFormat/>
    <w:locked/>
    <w:rsid w:val="006960C3"/>
    <w:rPr>
      <w:rFonts w:ascii="BentonSans Bold" w:hAnsi="BentonSans Bold"/>
    </w:rPr>
  </w:style>
  <w:style w:type="paragraph" w:styleId="Header">
    <w:name w:val="header"/>
    <w:basedOn w:val="Normal"/>
    <w:link w:val="HeaderChar"/>
    <w:uiPriority w:val="99"/>
    <w:unhideWhenUsed/>
    <w:rsid w:val="006960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960C3"/>
    <w:rPr>
      <w:rFonts w:ascii="BentonSans Book" w:eastAsia="MS Mincho" w:hAnsi="BentonSans Book" w:cs="Times New Roman"/>
      <w:kern w:val="0"/>
      <w:sz w:val="18"/>
      <w:szCs w:val="24"/>
    </w:rPr>
  </w:style>
  <w:style w:type="paragraph" w:customStyle="1" w:styleId="SAPHeader">
    <w:name w:val="SAP_Header"/>
    <w:basedOn w:val="Normal"/>
    <w:locked/>
    <w:rsid w:val="006960C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https://launchpad.support.sap.com/#/notes/2298826" TargetMode="External"/><Relationship Id="rId26" Type="http://schemas.openxmlformats.org/officeDocument/2006/relationships/hyperlink" Target="#unique_15" TargetMode="External"/><Relationship Id="rId39" Type="http://schemas.openxmlformats.org/officeDocument/2006/relationships/footer" Target="footer5.xml"/><Relationship Id="rId21" Type="http://schemas.openxmlformats.org/officeDocument/2006/relationships/hyperlink" Target="https://launchpad.support.sap.com/#/notes/2298826"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3.png"/><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12"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image" Target="media/image2.png"/><Relationship Id="rId27" Type="http://schemas.openxmlformats.org/officeDocument/2006/relationships/hyperlink" Target="#unique_15" TargetMode="External"/><Relationship Id="rId30" Type="http://schemas.openxmlformats.org/officeDocument/2006/relationships/footer" Target="footer1.xml"/><Relationship Id="rId35" Type="http://schemas.openxmlformats.org/officeDocument/2006/relationships/image" Target="media/image5.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4.png"/><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10"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D1AA9EF88B48BBB321F97CD1EF913D"/>
        <w:category>
          <w:name w:val="General"/>
          <w:gallery w:val="placeholder"/>
        </w:category>
        <w:types>
          <w:type w:val="bbPlcHdr"/>
        </w:types>
        <w:behaviors>
          <w:behavior w:val="content"/>
        </w:behaviors>
        <w:guid w:val="{C92F0847-D45E-48A6-BED5-0BE888AA8B4C}"/>
      </w:docPartPr>
      <w:docPartBody>
        <w:p w:rsidR="00000000" w:rsidRDefault="004711CD" w:rsidP="004711CD">
          <w:pPr>
            <w:pStyle w:val="D1D1AA9EF88B48BBB321F97CD1EF913D"/>
          </w:pPr>
          <w:r>
            <w:t>Enter Scope Item Name</w:t>
          </w:r>
        </w:p>
      </w:docPartBody>
    </w:docPart>
    <w:docPart>
      <w:docPartPr>
        <w:name w:val="C30089FAF8544D6A82AB871F14BFB85C"/>
        <w:category>
          <w:name w:val="General"/>
          <w:gallery w:val="placeholder"/>
        </w:category>
        <w:types>
          <w:type w:val="bbPlcHdr"/>
        </w:types>
        <w:behaviors>
          <w:behavior w:val="content"/>
        </w:behaviors>
        <w:guid w:val="{F96BB0F2-DF22-425E-9242-4C032855B888}"/>
      </w:docPartPr>
      <w:docPartBody>
        <w:p w:rsidR="00000000" w:rsidRDefault="004711CD" w:rsidP="004711CD">
          <w:pPr>
            <w:pStyle w:val="C30089FAF8544D6A82AB871F14BFB85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CD"/>
    <w:rsid w:val="0047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7859284C6C494E912FACA3B61D157D">
    <w:name w:val="717859284C6C494E912FACA3B61D157D"/>
    <w:rsid w:val="004711CD"/>
  </w:style>
  <w:style w:type="paragraph" w:customStyle="1" w:styleId="D1D1AA9EF88B48BBB321F97CD1EF913D">
    <w:name w:val="D1D1AA9EF88B48BBB321F97CD1EF913D"/>
    <w:rsid w:val="004711CD"/>
  </w:style>
  <w:style w:type="paragraph" w:customStyle="1" w:styleId="C30089FAF8544D6A82AB871F14BFB85C">
    <w:name w:val="C30089FAF8544D6A82AB871F14BFB85C"/>
    <w:rsid w:val="004711CD"/>
  </w:style>
  <w:style w:type="paragraph" w:customStyle="1" w:styleId="69BDD9CE85814A8E95C0B599AD565E32">
    <w:name w:val="69BDD9CE85814A8E95C0B599AD565E32"/>
    <w:rsid w:val="00471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A29F13C-38EB-4EDE-B8C4-FC2AF1C062C6}"/>
</file>

<file path=customXml/itemProps2.xml><?xml version="1.0" encoding="utf-8"?>
<ds:datastoreItem xmlns:ds="http://schemas.openxmlformats.org/officeDocument/2006/customXml" ds:itemID="{D0EC0B4B-3259-4097-B00B-CC851166D3F8}"/>
</file>

<file path=customXml/itemProps3.xml><?xml version="1.0" encoding="utf-8"?>
<ds:datastoreItem xmlns:ds="http://schemas.openxmlformats.org/officeDocument/2006/customXml" ds:itemID="{255C6693-06A8-46D4-9936-1D0B20DD76E1}"/>
</file>

<file path=docProps/app.xml><?xml version="1.0" encoding="utf-8"?>
<Properties xmlns="http://schemas.openxmlformats.org/officeDocument/2006/extended-properties" xmlns:vt="http://schemas.openxmlformats.org/officeDocument/2006/docPropsVTypes">
  <Template>Normal.dotm</Template>
  <TotalTime>0</TotalTime>
  <Pages>30</Pages>
  <Words>7257</Words>
  <Characters>41368</Characters>
  <Application>Microsoft Office Word</Application>
  <DocSecurity>4</DocSecurity>
  <Lines>344</Lines>
  <Paragraphs>97</Paragraphs>
  <ScaleCrop>false</ScaleCrop>
  <Company/>
  <LinksUpToDate>false</LinksUpToDate>
  <CharactersWithSpaces>48528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2020-09-16T06:42:00Z</dcterms:created>
  <dcterms:modified xsi:type="dcterms:W3CDTF">2020-09-16T06:42:00Z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