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16DBD" w:rsidRPr="00FC413A" w:rsidTr="000313B1">
        <w:trPr>
          <w:trHeight w:hRule="exact" w:val="227"/>
        </w:trPr>
        <w:tc>
          <w:tcPr>
            <w:tcW w:w="4962" w:type="dxa"/>
            <w:tcBorders>
              <w:bottom w:val="single" w:sz="4" w:space="0" w:color="auto"/>
            </w:tcBorders>
            <w:shd w:val="clear" w:color="auto" w:fill="000000" w:themeFill="text1"/>
          </w:tcPr>
          <w:p w:rsidR="00916DBD" w:rsidRPr="00FC413A" w:rsidRDefault="00916DBD"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16DBD" w:rsidRPr="00FC413A" w:rsidRDefault="00916DBD" w:rsidP="000313B1"/>
        </w:tc>
      </w:tr>
      <w:tr w:rsidR="00916DBD"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916DBD" w:rsidRPr="00E540A2" w:rsidRDefault="00916DBD" w:rsidP="00916DBD">
            <w:pPr>
              <w:pStyle w:val="SAPCollateralType"/>
            </w:pPr>
            <w:r>
              <w:t>Test Script</w:t>
            </w:r>
          </w:p>
          <w:p w:rsidR="00916DBD" w:rsidRPr="00E540A2" w:rsidRDefault="00916DBD" w:rsidP="00916DB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16DBD" w:rsidRPr="00CF3F1C" w:rsidRDefault="00916DBD" w:rsidP="000313B1">
            <w:pPr>
              <w:pStyle w:val="SAPSecurityLevel"/>
            </w:pPr>
            <w:bookmarkStart w:id="1" w:name="securitylevel"/>
            <w:r w:rsidRPr="00CF3F1C">
              <w:t>public</w:t>
            </w:r>
            <w:bookmarkEnd w:id="1"/>
          </w:p>
        </w:tc>
      </w:tr>
      <w:tr w:rsidR="00916DBD" w:rsidTr="000313B1">
        <w:trPr>
          <w:trHeight w:hRule="exact" w:val="2402"/>
        </w:trPr>
        <w:tc>
          <w:tcPr>
            <w:tcW w:w="4962" w:type="dxa"/>
            <w:vMerge/>
            <w:tcBorders>
              <w:top w:val="nil"/>
              <w:bottom w:val="nil"/>
              <w:right w:val="nil"/>
            </w:tcBorders>
            <w:shd w:val="clear" w:color="auto" w:fill="F0AB00"/>
            <w:tcMar>
              <w:top w:w="113" w:type="dxa"/>
            </w:tcMar>
          </w:tcPr>
          <w:p w:rsidR="00916DBD" w:rsidRDefault="00916DBD" w:rsidP="000313B1">
            <w:pPr>
              <w:pStyle w:val="SAPCollateralType"/>
            </w:pPr>
          </w:p>
        </w:tc>
        <w:tc>
          <w:tcPr>
            <w:tcW w:w="9383" w:type="dxa"/>
            <w:tcBorders>
              <w:top w:val="nil"/>
              <w:left w:val="nil"/>
              <w:bottom w:val="nil"/>
            </w:tcBorders>
            <w:shd w:val="clear" w:color="auto" w:fill="F0AB00"/>
            <w:tcMar>
              <w:top w:w="113" w:type="dxa"/>
            </w:tcMar>
          </w:tcPr>
          <w:p w:rsidR="00916DBD" w:rsidRDefault="00916DBD" w:rsidP="000313B1">
            <w:pPr>
              <w:pStyle w:val="SAPMainTitle"/>
            </w:pPr>
            <w:bookmarkStart w:id="2" w:name="maintitle"/>
            <w:r>
              <w:t>Situation Handling (31N)</w:t>
            </w:r>
            <w:bookmarkEnd w:id="2"/>
          </w:p>
          <w:p w:rsidR="00916DBD" w:rsidRDefault="00916DBD" w:rsidP="000313B1">
            <w:pPr>
              <w:pStyle w:val="SAPMainTitle"/>
            </w:pPr>
          </w:p>
        </w:tc>
      </w:tr>
    </w:tbl>
    <w:p w:rsidR="00916DBD" w:rsidRPr="009B6859" w:rsidRDefault="00916DBD" w:rsidP="003A298B">
      <w:pPr>
        <w:pStyle w:val="SAPKeyblockTitle"/>
      </w:pPr>
      <w:r w:rsidRPr="009B6859">
        <w:t>Table of Contents</w:t>
      </w:r>
    </w:p>
    <w:p w:rsidR="00916DBD" w:rsidRDefault="00916DB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403" w:history="1">
        <w:r w:rsidRPr="00980E5A">
          <w:rPr>
            <w:rStyle w:val="Hyperlink"/>
            <w:noProof/>
          </w:rPr>
          <w:t>1</w:t>
        </w:r>
        <w:r>
          <w:rPr>
            <w:rFonts w:asciiTheme="minorHAnsi" w:eastAsiaTheme="minorEastAsia" w:hAnsiTheme="minorHAnsi" w:cstheme="minorBidi"/>
            <w:noProof/>
            <w:sz w:val="22"/>
            <w:szCs w:val="22"/>
            <w:lang w:val="de-DE" w:eastAsia="de-DE"/>
          </w:rPr>
          <w:tab/>
        </w:r>
        <w:r w:rsidRPr="00980E5A">
          <w:rPr>
            <w:rStyle w:val="Hyperlink"/>
            <w:noProof/>
          </w:rPr>
          <w:t>Purpose</w:t>
        </w:r>
        <w:r>
          <w:rPr>
            <w:noProof/>
            <w:webHidden/>
          </w:rPr>
          <w:tab/>
        </w:r>
        <w:r>
          <w:rPr>
            <w:noProof/>
            <w:webHidden/>
          </w:rPr>
          <w:fldChar w:fldCharType="begin"/>
        </w:r>
        <w:r>
          <w:rPr>
            <w:noProof/>
            <w:webHidden/>
          </w:rPr>
          <w:instrText xml:space="preserve"> PAGEREF _Toc51415403 \h </w:instrText>
        </w:r>
        <w:r>
          <w:rPr>
            <w:noProof/>
            <w:webHidden/>
          </w:rPr>
        </w:r>
        <w:r>
          <w:rPr>
            <w:noProof/>
            <w:webHidden/>
          </w:rPr>
          <w:fldChar w:fldCharType="separate"/>
        </w:r>
        <w:r>
          <w:rPr>
            <w:noProof/>
            <w:webHidden/>
          </w:rPr>
          <w:t>2</w:t>
        </w:r>
        <w:r>
          <w:rPr>
            <w:noProof/>
            <w:webHidden/>
          </w:rPr>
          <w:fldChar w:fldCharType="end"/>
        </w:r>
      </w:hyperlink>
    </w:p>
    <w:p w:rsidR="00916DBD" w:rsidRDefault="00916DBD">
      <w:pPr>
        <w:pStyle w:val="TOC1"/>
        <w:rPr>
          <w:rFonts w:asciiTheme="minorHAnsi" w:eastAsiaTheme="minorEastAsia" w:hAnsiTheme="minorHAnsi" w:cstheme="minorBidi"/>
          <w:noProof/>
          <w:sz w:val="22"/>
          <w:szCs w:val="22"/>
          <w:lang w:val="de-DE" w:eastAsia="de-DE"/>
        </w:rPr>
      </w:pPr>
      <w:hyperlink w:anchor="_Toc51415404" w:history="1">
        <w:r w:rsidRPr="00980E5A">
          <w:rPr>
            <w:rStyle w:val="Hyperlink"/>
            <w:noProof/>
          </w:rPr>
          <w:t>2</w:t>
        </w:r>
        <w:r>
          <w:rPr>
            <w:rFonts w:asciiTheme="minorHAnsi" w:eastAsiaTheme="minorEastAsia" w:hAnsiTheme="minorHAnsi" w:cstheme="minorBidi"/>
            <w:noProof/>
            <w:sz w:val="22"/>
            <w:szCs w:val="22"/>
            <w:lang w:val="de-DE" w:eastAsia="de-DE"/>
          </w:rPr>
          <w:tab/>
        </w:r>
        <w:r w:rsidRPr="00980E5A">
          <w:rPr>
            <w:rStyle w:val="Hyperlink"/>
            <w:noProof/>
          </w:rPr>
          <w:t>Prerequisites</w:t>
        </w:r>
        <w:r>
          <w:rPr>
            <w:noProof/>
            <w:webHidden/>
          </w:rPr>
          <w:tab/>
        </w:r>
        <w:r>
          <w:rPr>
            <w:noProof/>
            <w:webHidden/>
          </w:rPr>
          <w:fldChar w:fldCharType="begin"/>
        </w:r>
        <w:r>
          <w:rPr>
            <w:noProof/>
            <w:webHidden/>
          </w:rPr>
          <w:instrText xml:space="preserve"> PAGEREF _Toc51415404 \h </w:instrText>
        </w:r>
        <w:r>
          <w:rPr>
            <w:noProof/>
            <w:webHidden/>
          </w:rPr>
        </w:r>
        <w:r>
          <w:rPr>
            <w:noProof/>
            <w:webHidden/>
          </w:rPr>
          <w:fldChar w:fldCharType="separate"/>
        </w:r>
        <w:r>
          <w:rPr>
            <w:noProof/>
            <w:webHidden/>
          </w:rPr>
          <w:t>3</w:t>
        </w:r>
        <w:r>
          <w:rPr>
            <w:noProof/>
            <w:webHidden/>
          </w:rPr>
          <w:fldChar w:fldCharType="end"/>
        </w:r>
      </w:hyperlink>
    </w:p>
    <w:p w:rsidR="00916DBD" w:rsidRDefault="00916DBD">
      <w:pPr>
        <w:pStyle w:val="TOC2"/>
        <w:rPr>
          <w:rFonts w:asciiTheme="minorHAnsi" w:eastAsiaTheme="minorEastAsia" w:hAnsiTheme="minorHAnsi" w:cstheme="minorBidi"/>
          <w:noProof/>
          <w:sz w:val="22"/>
          <w:szCs w:val="22"/>
          <w:lang w:val="de-DE" w:eastAsia="de-DE"/>
        </w:rPr>
      </w:pPr>
      <w:hyperlink w:anchor="_Toc51415405" w:history="1">
        <w:r w:rsidRPr="00980E5A">
          <w:rPr>
            <w:rStyle w:val="Hyperlink"/>
            <w:noProof/>
          </w:rPr>
          <w:t>2.1</w:t>
        </w:r>
        <w:r>
          <w:rPr>
            <w:rFonts w:asciiTheme="minorHAnsi" w:eastAsiaTheme="minorEastAsia" w:hAnsiTheme="minorHAnsi" w:cstheme="minorBidi"/>
            <w:noProof/>
            <w:sz w:val="22"/>
            <w:szCs w:val="22"/>
            <w:lang w:val="de-DE" w:eastAsia="de-DE"/>
          </w:rPr>
          <w:tab/>
        </w:r>
        <w:r w:rsidRPr="00980E5A">
          <w:rPr>
            <w:rStyle w:val="Hyperlink"/>
            <w:noProof/>
          </w:rPr>
          <w:t>System Access</w:t>
        </w:r>
        <w:r>
          <w:rPr>
            <w:noProof/>
            <w:webHidden/>
          </w:rPr>
          <w:tab/>
        </w:r>
        <w:r>
          <w:rPr>
            <w:noProof/>
            <w:webHidden/>
          </w:rPr>
          <w:fldChar w:fldCharType="begin"/>
        </w:r>
        <w:r>
          <w:rPr>
            <w:noProof/>
            <w:webHidden/>
          </w:rPr>
          <w:instrText xml:space="preserve"> PAGEREF _Toc51415405 \h </w:instrText>
        </w:r>
        <w:r>
          <w:rPr>
            <w:noProof/>
            <w:webHidden/>
          </w:rPr>
        </w:r>
        <w:r>
          <w:rPr>
            <w:noProof/>
            <w:webHidden/>
          </w:rPr>
          <w:fldChar w:fldCharType="separate"/>
        </w:r>
        <w:r>
          <w:rPr>
            <w:noProof/>
            <w:webHidden/>
          </w:rPr>
          <w:t>3</w:t>
        </w:r>
        <w:r>
          <w:rPr>
            <w:noProof/>
            <w:webHidden/>
          </w:rPr>
          <w:fldChar w:fldCharType="end"/>
        </w:r>
      </w:hyperlink>
    </w:p>
    <w:p w:rsidR="00916DBD" w:rsidRDefault="00916DBD">
      <w:pPr>
        <w:pStyle w:val="TOC2"/>
        <w:rPr>
          <w:rFonts w:asciiTheme="minorHAnsi" w:eastAsiaTheme="minorEastAsia" w:hAnsiTheme="minorHAnsi" w:cstheme="minorBidi"/>
          <w:noProof/>
          <w:sz w:val="22"/>
          <w:szCs w:val="22"/>
          <w:lang w:val="de-DE" w:eastAsia="de-DE"/>
        </w:rPr>
      </w:pPr>
      <w:hyperlink w:anchor="_Toc51415406" w:history="1">
        <w:r w:rsidRPr="00980E5A">
          <w:rPr>
            <w:rStyle w:val="Hyperlink"/>
            <w:noProof/>
          </w:rPr>
          <w:t>2.2</w:t>
        </w:r>
        <w:r>
          <w:rPr>
            <w:rFonts w:asciiTheme="minorHAnsi" w:eastAsiaTheme="minorEastAsia" w:hAnsiTheme="minorHAnsi" w:cstheme="minorBidi"/>
            <w:noProof/>
            <w:sz w:val="22"/>
            <w:szCs w:val="22"/>
            <w:lang w:val="de-DE" w:eastAsia="de-DE"/>
          </w:rPr>
          <w:tab/>
        </w:r>
        <w:r w:rsidRPr="00980E5A">
          <w:rPr>
            <w:rStyle w:val="Hyperlink"/>
            <w:noProof/>
          </w:rPr>
          <w:t>Additional Manual Configuration</w:t>
        </w:r>
        <w:r>
          <w:rPr>
            <w:noProof/>
            <w:webHidden/>
          </w:rPr>
          <w:tab/>
        </w:r>
        <w:r>
          <w:rPr>
            <w:noProof/>
            <w:webHidden/>
          </w:rPr>
          <w:fldChar w:fldCharType="begin"/>
        </w:r>
        <w:r>
          <w:rPr>
            <w:noProof/>
            <w:webHidden/>
          </w:rPr>
          <w:instrText xml:space="preserve"> PAGEREF _Toc51415406 \h </w:instrText>
        </w:r>
        <w:r>
          <w:rPr>
            <w:noProof/>
            <w:webHidden/>
          </w:rPr>
        </w:r>
        <w:r>
          <w:rPr>
            <w:noProof/>
            <w:webHidden/>
          </w:rPr>
          <w:fldChar w:fldCharType="separate"/>
        </w:r>
        <w:r>
          <w:rPr>
            <w:noProof/>
            <w:webHidden/>
          </w:rPr>
          <w:t>3</w:t>
        </w:r>
        <w:r>
          <w:rPr>
            <w:noProof/>
            <w:webHidden/>
          </w:rPr>
          <w:fldChar w:fldCharType="end"/>
        </w:r>
      </w:hyperlink>
    </w:p>
    <w:p w:rsidR="00916DBD" w:rsidRDefault="00916DBD">
      <w:pPr>
        <w:pStyle w:val="TOC1"/>
        <w:rPr>
          <w:rFonts w:asciiTheme="minorHAnsi" w:eastAsiaTheme="minorEastAsia" w:hAnsiTheme="minorHAnsi" w:cstheme="minorBidi"/>
          <w:noProof/>
          <w:sz w:val="22"/>
          <w:szCs w:val="22"/>
          <w:lang w:val="de-DE" w:eastAsia="de-DE"/>
        </w:rPr>
      </w:pPr>
      <w:hyperlink w:anchor="_Toc51415407" w:history="1">
        <w:r w:rsidRPr="00980E5A">
          <w:rPr>
            <w:rStyle w:val="Hyperlink"/>
            <w:noProof/>
          </w:rPr>
          <w:t>3</w:t>
        </w:r>
        <w:r>
          <w:rPr>
            <w:rFonts w:asciiTheme="minorHAnsi" w:eastAsiaTheme="minorEastAsia" w:hAnsiTheme="minorHAnsi" w:cstheme="minorBidi"/>
            <w:noProof/>
            <w:sz w:val="22"/>
            <w:szCs w:val="22"/>
            <w:lang w:val="de-DE" w:eastAsia="de-DE"/>
          </w:rPr>
          <w:tab/>
        </w:r>
        <w:r w:rsidRPr="00980E5A">
          <w:rPr>
            <w:rStyle w:val="Hyperlink"/>
            <w:noProof/>
          </w:rPr>
          <w:t>Overview Table</w:t>
        </w:r>
        <w:r>
          <w:rPr>
            <w:noProof/>
            <w:webHidden/>
          </w:rPr>
          <w:tab/>
        </w:r>
        <w:r>
          <w:rPr>
            <w:noProof/>
            <w:webHidden/>
          </w:rPr>
          <w:fldChar w:fldCharType="begin"/>
        </w:r>
        <w:r>
          <w:rPr>
            <w:noProof/>
            <w:webHidden/>
          </w:rPr>
          <w:instrText xml:space="preserve"> PAGEREF _Toc51415407 \h </w:instrText>
        </w:r>
        <w:r>
          <w:rPr>
            <w:noProof/>
            <w:webHidden/>
          </w:rPr>
        </w:r>
        <w:r>
          <w:rPr>
            <w:noProof/>
            <w:webHidden/>
          </w:rPr>
          <w:fldChar w:fldCharType="separate"/>
        </w:r>
        <w:r>
          <w:rPr>
            <w:noProof/>
            <w:webHidden/>
          </w:rPr>
          <w:t>4</w:t>
        </w:r>
        <w:r>
          <w:rPr>
            <w:noProof/>
            <w:webHidden/>
          </w:rPr>
          <w:fldChar w:fldCharType="end"/>
        </w:r>
      </w:hyperlink>
    </w:p>
    <w:p w:rsidR="00916DBD" w:rsidRDefault="00916DBD">
      <w:pPr>
        <w:pStyle w:val="TOC1"/>
        <w:rPr>
          <w:rFonts w:asciiTheme="minorHAnsi" w:eastAsiaTheme="minorEastAsia" w:hAnsiTheme="minorHAnsi" w:cstheme="minorBidi"/>
          <w:noProof/>
          <w:sz w:val="22"/>
          <w:szCs w:val="22"/>
          <w:lang w:val="de-DE" w:eastAsia="de-DE"/>
        </w:rPr>
      </w:pPr>
      <w:hyperlink w:anchor="_Toc51415408" w:history="1">
        <w:r w:rsidRPr="00980E5A">
          <w:rPr>
            <w:rStyle w:val="Hyperlink"/>
            <w:noProof/>
          </w:rPr>
          <w:t>4</w:t>
        </w:r>
        <w:r>
          <w:rPr>
            <w:rFonts w:asciiTheme="minorHAnsi" w:eastAsiaTheme="minorEastAsia" w:hAnsiTheme="minorHAnsi" w:cstheme="minorBidi"/>
            <w:noProof/>
            <w:sz w:val="22"/>
            <w:szCs w:val="22"/>
            <w:lang w:val="de-DE" w:eastAsia="de-DE"/>
          </w:rPr>
          <w:tab/>
        </w:r>
        <w:r w:rsidRPr="00980E5A">
          <w:rPr>
            <w:rStyle w:val="Hyperlink"/>
            <w:noProof/>
          </w:rPr>
          <w:t>Test Procedures</w:t>
        </w:r>
        <w:r>
          <w:rPr>
            <w:noProof/>
            <w:webHidden/>
          </w:rPr>
          <w:tab/>
        </w:r>
        <w:r>
          <w:rPr>
            <w:noProof/>
            <w:webHidden/>
          </w:rPr>
          <w:fldChar w:fldCharType="begin"/>
        </w:r>
        <w:r>
          <w:rPr>
            <w:noProof/>
            <w:webHidden/>
          </w:rPr>
          <w:instrText xml:space="preserve"> PAGEREF _Toc51415408 \h </w:instrText>
        </w:r>
        <w:r>
          <w:rPr>
            <w:noProof/>
            <w:webHidden/>
          </w:rPr>
        </w:r>
        <w:r>
          <w:rPr>
            <w:noProof/>
            <w:webHidden/>
          </w:rPr>
          <w:fldChar w:fldCharType="separate"/>
        </w:r>
        <w:r>
          <w:rPr>
            <w:noProof/>
            <w:webHidden/>
          </w:rPr>
          <w:t>5</w:t>
        </w:r>
        <w:r>
          <w:rPr>
            <w:noProof/>
            <w:webHidden/>
          </w:rPr>
          <w:fldChar w:fldCharType="end"/>
        </w:r>
      </w:hyperlink>
    </w:p>
    <w:p w:rsidR="00916DBD" w:rsidRDefault="00916DBD">
      <w:pPr>
        <w:pStyle w:val="TOC2"/>
        <w:rPr>
          <w:rFonts w:asciiTheme="minorHAnsi" w:eastAsiaTheme="minorEastAsia" w:hAnsiTheme="minorHAnsi" w:cstheme="minorBidi"/>
          <w:noProof/>
          <w:sz w:val="22"/>
          <w:szCs w:val="22"/>
          <w:lang w:val="de-DE" w:eastAsia="de-DE"/>
        </w:rPr>
      </w:pPr>
      <w:hyperlink w:anchor="_Toc51415409" w:history="1">
        <w:r w:rsidRPr="00980E5A">
          <w:rPr>
            <w:rStyle w:val="Hyperlink"/>
            <w:noProof/>
          </w:rPr>
          <w:t>4.1</w:t>
        </w:r>
        <w:r>
          <w:rPr>
            <w:rFonts w:asciiTheme="minorHAnsi" w:eastAsiaTheme="minorEastAsia" w:hAnsiTheme="minorHAnsi" w:cstheme="minorBidi"/>
            <w:noProof/>
            <w:sz w:val="22"/>
            <w:szCs w:val="22"/>
            <w:lang w:val="de-DE" w:eastAsia="de-DE"/>
          </w:rPr>
          <w:tab/>
        </w:r>
        <w:r w:rsidRPr="00980E5A">
          <w:rPr>
            <w:rStyle w:val="Hyperlink"/>
            <w:noProof/>
          </w:rPr>
          <w:t>My Situations</w:t>
        </w:r>
        <w:r>
          <w:rPr>
            <w:noProof/>
            <w:webHidden/>
          </w:rPr>
          <w:tab/>
        </w:r>
        <w:r>
          <w:rPr>
            <w:noProof/>
            <w:webHidden/>
          </w:rPr>
          <w:fldChar w:fldCharType="begin"/>
        </w:r>
        <w:r>
          <w:rPr>
            <w:noProof/>
            <w:webHidden/>
          </w:rPr>
          <w:instrText xml:space="preserve"> PAGEREF _Toc51415409 \h </w:instrText>
        </w:r>
        <w:r>
          <w:rPr>
            <w:noProof/>
            <w:webHidden/>
          </w:rPr>
        </w:r>
        <w:r>
          <w:rPr>
            <w:noProof/>
            <w:webHidden/>
          </w:rPr>
          <w:fldChar w:fldCharType="separate"/>
        </w:r>
        <w:r>
          <w:rPr>
            <w:noProof/>
            <w:webHidden/>
          </w:rPr>
          <w:t>5</w:t>
        </w:r>
        <w:r>
          <w:rPr>
            <w:noProof/>
            <w:webHidden/>
          </w:rPr>
          <w:fldChar w:fldCharType="end"/>
        </w:r>
      </w:hyperlink>
    </w:p>
    <w:p w:rsidR="00916DBD" w:rsidRDefault="00916DBD" w:rsidP="003A298B">
      <w:pPr>
        <w:tabs>
          <w:tab w:val="right" w:leader="dot" w:pos="14317"/>
        </w:tabs>
        <w:rPr>
          <w:rFonts w:ascii="BentonSans Bold" w:hAnsi="BentonSans Bold"/>
        </w:rPr>
      </w:pPr>
      <w:r>
        <w:rPr>
          <w:rFonts w:ascii="BentonSans Bold" w:hAnsi="BentonSans Bold"/>
        </w:rPr>
        <w:fldChar w:fldCharType="end"/>
      </w:r>
    </w:p>
    <w:p w:rsidR="00916DBD" w:rsidRPr="003A298B" w:rsidRDefault="00916DBD" w:rsidP="003A298B">
      <w:pPr>
        <w:spacing w:after="200" w:line="276" w:lineRule="auto"/>
        <w:rPr>
          <w:rFonts w:ascii="BentonSans Bold" w:hAnsi="BentonSans Bold"/>
        </w:rPr>
      </w:pPr>
    </w:p>
    <w:p w:rsidR="0005512F" w:rsidRDefault="00916DBD">
      <w:pPr>
        <w:pStyle w:val="Heading1"/>
      </w:pPr>
      <w:bookmarkStart w:id="3" w:name="_Toc51415403"/>
      <w:r>
        <w:lastRenderedPageBreak/>
        <w:t>Purpose</w:t>
      </w:r>
      <w:bookmarkEnd w:id="0"/>
      <w:bookmarkEnd w:id="3"/>
    </w:p>
    <w:p w:rsidR="0005512F" w:rsidRDefault="00916DBD">
      <w:r>
        <w:t xml:space="preserve">Situation Handling recognizes business situations by evaluating conditions (rules) on business facts. A business situation occurs when a business object changes a status relevant to a user, when </w:t>
      </w:r>
      <w:r>
        <w:t>critical deadlines are passed, when a KPI passes a threshold, and so on.</w:t>
      </w:r>
    </w:p>
    <w:p w:rsidR="0005512F" w:rsidRDefault="00916DBD">
      <w:r>
        <w:t>Professional users need the rich functionality of SAP software that reflects the increasing business complexity. At the same time, they ask for simplified UIs and an amazing user expe</w:t>
      </w:r>
      <w:r>
        <w:t>rience. If we know how the users behave and what their actual requirements are in a concrete situation, we can provide the right information on the spot.</w:t>
      </w:r>
    </w:p>
    <w:p w:rsidR="0005512F" w:rsidRDefault="00916DBD">
      <w:r>
        <w:t>Situation and context awareness allow users to focus on data and functionality that is relevant for th</w:t>
      </w:r>
      <w:r>
        <w:t>e user in the current situation.</w:t>
      </w:r>
    </w:p>
    <w:p w:rsidR="0005512F" w:rsidRDefault="00916DBD">
      <w:r>
        <w:t xml:space="preserve">This document provides a detailed procedure for testing this scope item after solution activation, reflecting the predefined scope of the solution. Each process step, report, or item is covered in its own section, </w:t>
      </w:r>
      <w:r>
        <w:t>providing the system interactions (test steps) in a table view. Steps that are not in scope of the process but are needed for testing are marked accordingly. Project-specific steps must be added.</w:t>
      </w:r>
    </w:p>
    <w:p w:rsidR="0005512F" w:rsidRDefault="00916DBD">
      <w:pPr>
        <w:pStyle w:val="Heading1"/>
      </w:pPr>
      <w:bookmarkStart w:id="4" w:name="unique_2"/>
      <w:bookmarkStart w:id="5" w:name="_Toc51415404"/>
      <w:r>
        <w:lastRenderedPageBreak/>
        <w:t>Prerequisites</w:t>
      </w:r>
      <w:bookmarkEnd w:id="4"/>
      <w:bookmarkEnd w:id="5"/>
    </w:p>
    <w:p w:rsidR="0005512F" w:rsidRDefault="00916DBD">
      <w:r>
        <w:t xml:space="preserve">This section summarizes all the </w:t>
      </w:r>
      <w:r>
        <w:t>prerequisites for conducting the test in terms of systems, users, master data, organizational data, other test data and business conditions.</w:t>
      </w:r>
    </w:p>
    <w:p w:rsidR="0005512F" w:rsidRDefault="00916DBD">
      <w:r>
        <w:t xml:space="preserve">Within this scope item, the </w:t>
      </w:r>
      <w:r>
        <w:rPr>
          <w:rStyle w:val="SAPScreenElement"/>
        </w:rPr>
        <w:t>My Situations</w:t>
      </w:r>
      <w:r>
        <w:t xml:space="preserve"> </w:t>
      </w:r>
      <w:r>
        <w:rPr>
          <w:rStyle w:val="SAPMonospace"/>
        </w:rPr>
        <w:t>(F4154)</w:t>
      </w:r>
      <w:r>
        <w:t xml:space="preserve"> SAP Fiori app is being used. Retrieve the required metadata from </w:t>
      </w:r>
      <w:r>
        <w:t>the SAP Fiori apps library and make sure the correct assignments are in place for the Business Users you are using to see the app on the SAP Fiori launchpad.</w:t>
      </w:r>
    </w:p>
    <w:p w:rsidR="0005512F" w:rsidRDefault="00916DBD">
      <w:pPr>
        <w:pStyle w:val="Heading2"/>
      </w:pPr>
      <w:bookmarkStart w:id="6" w:name="unique_3"/>
      <w:bookmarkStart w:id="7" w:name="_Toc51415405"/>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05512F" w:rsidTr="00916DBD">
        <w:trPr>
          <w:cnfStyle w:val="100000000000" w:firstRow="1" w:lastRow="0" w:firstColumn="0" w:lastColumn="0" w:oddVBand="0" w:evenVBand="0" w:oddHBand="0" w:evenHBand="0" w:firstRowFirstColumn="0" w:firstRowLastColumn="0" w:lastRowFirstColumn="0" w:lastRowLastColumn="0"/>
        </w:trPr>
        <w:tc>
          <w:tcPr>
            <w:tcW w:w="0" w:type="auto"/>
          </w:tcPr>
          <w:p w:rsidR="0005512F" w:rsidRDefault="00916DBD">
            <w:pPr>
              <w:pStyle w:val="SAPTableHeader"/>
            </w:pPr>
            <w:r>
              <w:rPr>
                <w:rStyle w:val="SAPEmphasis"/>
              </w:rPr>
              <w:t>System</w:t>
            </w:r>
          </w:p>
        </w:tc>
        <w:tc>
          <w:tcPr>
            <w:tcW w:w="0" w:type="auto"/>
          </w:tcPr>
          <w:p w:rsidR="0005512F" w:rsidRDefault="00916DBD">
            <w:pPr>
              <w:pStyle w:val="SAPTableHeader"/>
            </w:pPr>
            <w:r>
              <w:rPr>
                <w:rStyle w:val="SAPEmphasis"/>
              </w:rPr>
              <w:t>Details</w:t>
            </w:r>
          </w:p>
        </w:tc>
      </w:tr>
      <w:tr w:rsidR="0005512F" w:rsidTr="00916DBD">
        <w:tc>
          <w:tcPr>
            <w:tcW w:w="0" w:type="auto"/>
          </w:tcPr>
          <w:p w:rsidR="0005512F" w:rsidRDefault="00916DBD">
            <w:r>
              <w:t>System</w:t>
            </w:r>
          </w:p>
        </w:tc>
        <w:tc>
          <w:tcPr>
            <w:tcW w:w="0" w:type="auto"/>
          </w:tcPr>
          <w:p w:rsidR="0005512F" w:rsidRDefault="00916DBD">
            <w:r>
              <w:t>Accessible via SAP Fiori launchpad. Your system administrat</w:t>
            </w:r>
            <w:r>
              <w:t>or provides you with the URL to access the various apps assigned to your role.</w:t>
            </w:r>
          </w:p>
        </w:tc>
      </w:tr>
    </w:tbl>
    <w:p w:rsidR="0005512F" w:rsidRDefault="00916DBD">
      <w:pPr>
        <w:pStyle w:val="Heading2"/>
      </w:pPr>
      <w:bookmarkStart w:id="8" w:name="unique_4"/>
      <w:bookmarkStart w:id="9" w:name="_Toc51415406"/>
      <w:r>
        <w:t>Additional Manual Configuration</w:t>
      </w:r>
      <w:bookmarkEnd w:id="8"/>
      <w:bookmarkEnd w:id="9"/>
    </w:p>
    <w:p w:rsidR="0005512F" w:rsidRDefault="00916DBD">
      <w:r>
        <w:t xml:space="preserve">Before you can test this scope item, you must have completed the additional configuration steps that are described in the </w:t>
      </w:r>
      <w:r>
        <w:rPr>
          <w:rStyle w:val="italic"/>
        </w:rPr>
        <w:t xml:space="preserve">Set-Up </w:t>
      </w:r>
      <w:r>
        <w:rPr>
          <w:rStyle w:val="italic"/>
        </w:rPr>
        <w:t>Instructions</w:t>
      </w:r>
      <w:r>
        <w:t xml:space="preserve"> for this scope item. These configuration steps are specific for your implementation and include mandatory settings that are not delivered by SAP and must be created by you. For more information, refer to the Set-Up Instructions for this scope </w:t>
      </w:r>
      <w:r>
        <w:t xml:space="preserve">item on </w:t>
      </w:r>
      <w:hyperlink r:id="rId7" w:history="1">
        <w:r>
          <w:rPr>
            <w:rStyle w:val="underline"/>
          </w:rPr>
          <w:t>SAP Best Practices Explorer</w:t>
        </w:r>
      </w:hyperlink>
      <w:r>
        <w:t xml:space="preserve"> (https://rapid.sap.com/bp/#/browse/scopeitems/&lt;enter the scope item ID&gt;).</w:t>
      </w:r>
    </w:p>
    <w:p w:rsidR="0005512F" w:rsidRDefault="00916DBD">
      <w:pPr>
        <w:pStyle w:val="Heading1"/>
      </w:pPr>
      <w:bookmarkStart w:id="10" w:name="unique_5"/>
      <w:bookmarkStart w:id="11" w:name="_Toc51415407"/>
      <w:r>
        <w:lastRenderedPageBreak/>
        <w:t>Overview Table</w:t>
      </w:r>
      <w:bookmarkEnd w:id="10"/>
      <w:bookmarkEnd w:id="11"/>
    </w:p>
    <w:p w:rsidR="0005512F" w:rsidRDefault="00916DBD">
      <w:r>
        <w:t xml:space="preserve">In this test script, we describe the following process steps in the table below for this </w:t>
      </w:r>
      <w:r>
        <w:t>scope item:</w:t>
      </w:r>
    </w:p>
    <w:p w:rsidR="00916DBD" w:rsidRDefault="00916DBD">
      <w:r>
        <w:t>If your system administrator has enabled spaces and pages on the SAP Fiori launchpad, the homepage will only contain the essential apps for performing the typical tasks of a business role.</w:t>
      </w:r>
    </w:p>
    <w:p w:rsidR="00916DBD" w:rsidRDefault="00916DBD">
      <w:r>
        <w:t>You can find all other apps not included on the homepa</w:t>
      </w:r>
      <w:r>
        <w:t>ge using the search bar.</w:t>
      </w:r>
    </w:p>
    <w:p w:rsidR="0005512F" w:rsidRDefault="00916DB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2159"/>
        <w:gridCol w:w="2701"/>
        <w:gridCol w:w="2126"/>
        <w:gridCol w:w="1707"/>
      </w:tblGrid>
      <w:tr w:rsidR="0005512F" w:rsidTr="00916DBD">
        <w:trPr>
          <w:cnfStyle w:val="100000000000" w:firstRow="1" w:lastRow="0" w:firstColumn="0" w:lastColumn="0" w:oddVBand="0" w:evenVBand="0" w:oddHBand="0" w:evenHBand="0" w:firstRowFirstColumn="0" w:firstRowLastColumn="0" w:lastRowFirstColumn="0" w:lastRowLastColumn="0"/>
        </w:trPr>
        <w:tc>
          <w:tcPr>
            <w:tcW w:w="0" w:type="auto"/>
          </w:tcPr>
          <w:p w:rsidR="0005512F" w:rsidRDefault="00916DBD">
            <w:pPr>
              <w:pStyle w:val="SAPTableHeader"/>
            </w:pPr>
            <w:r>
              <w:rPr>
                <w:rStyle w:val="SAPEmphasis"/>
              </w:rPr>
              <w:t>Process Step</w:t>
            </w:r>
          </w:p>
        </w:tc>
        <w:tc>
          <w:tcPr>
            <w:tcW w:w="0" w:type="auto"/>
          </w:tcPr>
          <w:p w:rsidR="0005512F" w:rsidRDefault="00916DBD">
            <w:pPr>
              <w:pStyle w:val="SAPTableHeader"/>
            </w:pPr>
            <w:r>
              <w:rPr>
                <w:rStyle w:val="SAPEmphasis"/>
              </w:rPr>
              <w:t>Business Role</w:t>
            </w:r>
          </w:p>
        </w:tc>
        <w:tc>
          <w:tcPr>
            <w:tcW w:w="0" w:type="auto"/>
          </w:tcPr>
          <w:p w:rsidR="0005512F" w:rsidRDefault="00916DBD">
            <w:pPr>
              <w:pStyle w:val="SAPTableHeader"/>
            </w:pPr>
            <w:r>
              <w:rPr>
                <w:rStyle w:val="SAPEmphasis"/>
              </w:rPr>
              <w:t>App/Transaction</w:t>
            </w:r>
          </w:p>
        </w:tc>
        <w:tc>
          <w:tcPr>
            <w:tcW w:w="0" w:type="auto"/>
          </w:tcPr>
          <w:p w:rsidR="0005512F" w:rsidRDefault="00916DBD">
            <w:pPr>
              <w:pStyle w:val="SAPTableHeader"/>
            </w:pPr>
            <w:r>
              <w:rPr>
                <w:rStyle w:val="SAPEmphasis"/>
              </w:rPr>
              <w:t>Expected Results</w:t>
            </w:r>
          </w:p>
        </w:tc>
      </w:tr>
      <w:tr w:rsidR="0005512F" w:rsidTr="00916DBD">
        <w:tc>
          <w:tcPr>
            <w:tcW w:w="0" w:type="auto"/>
          </w:tcPr>
          <w:p w:rsidR="0005512F" w:rsidRDefault="00916DBD">
            <w:hyperlink r:id="rId8" w:history="1">
              <w:r>
                <w:t>My S</w:t>
              </w:r>
              <w:r>
                <w:t>ituations</w:t>
              </w:r>
            </w:hyperlink>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05512F" w:rsidRDefault="00916DBD">
            <w:r>
              <w:t>Employee - Situation Handling</w:t>
            </w:r>
          </w:p>
        </w:tc>
        <w:tc>
          <w:tcPr>
            <w:tcW w:w="0" w:type="auto"/>
          </w:tcPr>
          <w:p w:rsidR="0005512F" w:rsidRDefault="00916DBD">
            <w:r>
              <w:rPr>
                <w:rStyle w:val="SAPScreenElement"/>
              </w:rPr>
              <w:t>My Situations</w:t>
            </w:r>
            <w:r>
              <w:t xml:space="preserve"> </w:t>
            </w:r>
            <w:r>
              <w:rPr>
                <w:rStyle w:val="SAPMonospace"/>
              </w:rPr>
              <w:t>(F4154)</w:t>
            </w:r>
          </w:p>
        </w:tc>
        <w:tc>
          <w:tcPr>
            <w:tcW w:w="0" w:type="auto"/>
          </w:tcPr>
          <w:p w:rsidR="00000000" w:rsidRDefault="00916DBD"/>
        </w:tc>
      </w:tr>
    </w:tbl>
    <w:p w:rsidR="0005512F" w:rsidRDefault="00916DBD">
      <w:pPr>
        <w:pStyle w:val="Heading1"/>
      </w:pPr>
      <w:bookmarkStart w:id="12" w:name="unique_7"/>
      <w:bookmarkStart w:id="13" w:name="_Toc51415408"/>
      <w:r>
        <w:lastRenderedPageBreak/>
        <w:t>Test Procedures</w:t>
      </w:r>
      <w:bookmarkEnd w:id="12"/>
      <w:bookmarkEnd w:id="13"/>
    </w:p>
    <w:p w:rsidR="0005512F" w:rsidRDefault="00916DBD">
      <w:r>
        <w:t>This section describes test procedures for each process step that belongs to this scope item.</w:t>
      </w:r>
    </w:p>
    <w:p w:rsidR="0005512F" w:rsidRDefault="00916DBD">
      <w:pPr>
        <w:pStyle w:val="Heading2"/>
      </w:pPr>
      <w:bookmarkStart w:id="14" w:name="unique_6"/>
      <w:bookmarkStart w:id="15" w:name="_Toc51415409"/>
      <w:r>
        <w:t>My Situations</w:t>
      </w:r>
      <w:bookmarkEnd w:id="14"/>
      <w:bookmarkEnd w:id="15"/>
    </w:p>
    <w:p w:rsidR="0005512F" w:rsidRDefault="00916DBD">
      <w:pPr>
        <w:pStyle w:val="SAPKeyblockTitle"/>
      </w:pPr>
      <w:r>
        <w:t>Test Administration</w:t>
      </w:r>
    </w:p>
    <w:p w:rsidR="0005512F" w:rsidRDefault="00916DBD">
      <w:r>
        <w:t>Customer project: Fill in the project-specific parts.</w:t>
      </w:r>
    </w:p>
    <w:p w:rsidR="0005512F" w:rsidRDefault="000551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5512F" w:rsidTr="00916D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5512F" w:rsidRDefault="00916DBD">
            <w:r>
              <w:rPr>
                <w:rStyle w:val="SAPEmphasis"/>
              </w:rPr>
              <w:t>Test Case ID</w:t>
            </w:r>
          </w:p>
        </w:tc>
        <w:tc>
          <w:tcPr>
            <w:tcW w:w="0" w:type="auto"/>
            <w:shd w:val="clear" w:color="auto" w:fill="auto"/>
            <w:tcMar>
              <w:top w:w="29" w:type="dxa"/>
              <w:left w:w="29" w:type="dxa"/>
              <w:bottom w:w="29" w:type="dxa"/>
              <w:right w:w="29" w:type="dxa"/>
            </w:tcMar>
          </w:tcPr>
          <w:p w:rsidR="0005512F" w:rsidRDefault="00916DBD">
            <w:r>
              <w:t>&lt;X.XX&gt;</w:t>
            </w:r>
          </w:p>
        </w:tc>
        <w:tc>
          <w:tcPr>
            <w:tcW w:w="0" w:type="auto"/>
            <w:shd w:val="clear" w:color="auto" w:fill="auto"/>
            <w:tcMar>
              <w:top w:w="29" w:type="dxa"/>
              <w:left w:w="29" w:type="dxa"/>
              <w:bottom w:w="29" w:type="dxa"/>
              <w:right w:w="29" w:type="dxa"/>
            </w:tcMar>
          </w:tcPr>
          <w:p w:rsidR="0005512F" w:rsidRDefault="00916DBD">
            <w:r>
              <w:rPr>
                <w:rStyle w:val="SAPEmphasis"/>
              </w:rPr>
              <w:t>Tester Name</w:t>
            </w:r>
          </w:p>
        </w:tc>
        <w:tc>
          <w:tcPr>
            <w:tcW w:w="0" w:type="auto"/>
            <w:shd w:val="clear" w:color="auto" w:fill="auto"/>
            <w:tcMar>
              <w:top w:w="29" w:type="dxa"/>
              <w:left w:w="29" w:type="dxa"/>
              <w:bottom w:w="29" w:type="dxa"/>
              <w:right w:w="29" w:type="dxa"/>
            </w:tcMar>
          </w:tcPr>
          <w:p w:rsidR="0005512F" w:rsidRDefault="0005512F"/>
        </w:tc>
        <w:tc>
          <w:tcPr>
            <w:tcW w:w="0" w:type="auto"/>
            <w:shd w:val="clear" w:color="auto" w:fill="auto"/>
            <w:tcMar>
              <w:top w:w="29" w:type="dxa"/>
              <w:left w:w="29" w:type="dxa"/>
              <w:bottom w:w="29" w:type="dxa"/>
              <w:right w:w="29" w:type="dxa"/>
            </w:tcMar>
          </w:tcPr>
          <w:p w:rsidR="0005512F" w:rsidRDefault="00916DBD">
            <w:r>
              <w:rPr>
                <w:rStyle w:val="SAPEmphasis"/>
              </w:rPr>
              <w:t>Testing Date</w:t>
            </w:r>
          </w:p>
        </w:tc>
        <w:tc>
          <w:tcPr>
            <w:tcW w:w="0" w:type="auto"/>
            <w:shd w:val="clear" w:color="auto" w:fill="auto"/>
            <w:tcMar>
              <w:top w:w="29" w:type="dxa"/>
              <w:left w:w="29" w:type="dxa"/>
              <w:bottom w:w="29" w:type="dxa"/>
              <w:right w:w="29" w:type="dxa"/>
            </w:tcMar>
          </w:tcPr>
          <w:p w:rsidR="0005512F" w:rsidRDefault="00916DBD">
            <w:r>
              <w:rPr>
                <w:rStyle w:val="SAPUserEntry"/>
              </w:rPr>
              <w:t>Enter a test date.</w:t>
            </w:r>
          </w:p>
        </w:tc>
      </w:tr>
      <w:tr w:rsidR="0005512F" w:rsidTr="00916D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5512F" w:rsidRDefault="00916DBD">
            <w:r>
              <w:t>Business Role(s)</w:t>
            </w:r>
          </w:p>
        </w:tc>
        <w:tc>
          <w:tcPr>
            <w:tcW w:w="0" w:type="auto"/>
            <w:gridSpan w:val="5"/>
            <w:shd w:val="clear" w:color="auto" w:fill="auto"/>
            <w:tcMar>
              <w:top w:w="29" w:type="dxa"/>
              <w:left w:w="29" w:type="dxa"/>
              <w:bottom w:w="29" w:type="dxa"/>
              <w:right w:w="29" w:type="dxa"/>
            </w:tcMar>
          </w:tcPr>
          <w:p w:rsidR="0005512F" w:rsidRDefault="0005512F"/>
        </w:tc>
      </w:tr>
      <w:tr w:rsidR="0005512F" w:rsidTr="00916DB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5512F" w:rsidRDefault="00916DBD">
            <w:r>
              <w:rPr>
                <w:rStyle w:val="SAPEmphasis"/>
              </w:rPr>
              <w:t>Responsibility</w:t>
            </w:r>
          </w:p>
        </w:tc>
        <w:tc>
          <w:tcPr>
            <w:tcW w:w="0" w:type="auto"/>
            <w:gridSpan w:val="3"/>
            <w:shd w:val="clear" w:color="auto" w:fill="auto"/>
            <w:tcMar>
              <w:top w:w="29" w:type="dxa"/>
              <w:left w:w="29" w:type="dxa"/>
              <w:bottom w:w="29" w:type="dxa"/>
              <w:right w:w="29" w:type="dxa"/>
            </w:tcMar>
          </w:tcPr>
          <w:p w:rsidR="0005512F" w:rsidRDefault="00916DB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5512F" w:rsidRDefault="00916DBD">
            <w:r>
              <w:rPr>
                <w:rStyle w:val="SAPEmphasis"/>
              </w:rPr>
              <w:t>Duration</w:t>
            </w:r>
          </w:p>
        </w:tc>
        <w:tc>
          <w:tcPr>
            <w:tcW w:w="0" w:type="auto"/>
            <w:shd w:val="clear" w:color="auto" w:fill="auto"/>
            <w:tcMar>
              <w:top w:w="29" w:type="dxa"/>
              <w:left w:w="29" w:type="dxa"/>
              <w:bottom w:w="29" w:type="dxa"/>
              <w:right w:w="29" w:type="dxa"/>
            </w:tcMar>
          </w:tcPr>
          <w:p w:rsidR="0005512F" w:rsidRDefault="00916DBD">
            <w:r>
              <w:rPr>
                <w:rStyle w:val="SAPUserEntry"/>
              </w:rPr>
              <w:t xml:space="preserve">Enter a </w:t>
            </w:r>
            <w:r>
              <w:rPr>
                <w:rStyle w:val="SAPUserEntry"/>
              </w:rPr>
              <w:t>duration.</w:t>
            </w:r>
          </w:p>
        </w:tc>
      </w:tr>
    </w:tbl>
    <w:p w:rsidR="0005512F" w:rsidRDefault="00916DBD">
      <w:pPr>
        <w:pStyle w:val="SAPKeyblockTitle"/>
      </w:pPr>
      <w:r>
        <w:t>Purpose</w:t>
      </w:r>
    </w:p>
    <w:p w:rsidR="0005512F" w:rsidRDefault="00916DBD">
      <w:r>
        <w:t xml:space="preserve">The </w:t>
      </w:r>
      <w:r>
        <w:rPr>
          <w:rStyle w:val="SAPScreenElement"/>
        </w:rPr>
        <w:t>My Situations</w:t>
      </w:r>
      <w:r>
        <w:t xml:space="preserve"> </w:t>
      </w:r>
      <w:r>
        <w:rPr>
          <w:rStyle w:val="SAPMonospace"/>
        </w:rPr>
        <w:t>(F4154)</w:t>
      </w:r>
      <w:r>
        <w:t xml:space="preserve"> app is the generic app to view and access all open object-based situations which have occurred in the SAP S/4HANA system. Notifications are only created in the system once the required configurations in the situation template (including notificati</w:t>
      </w:r>
      <w:r>
        <w:t xml:space="preserve">on recipient settings) are set up (please refer to the </w:t>
      </w:r>
      <w:r>
        <w:rPr>
          <w:rStyle w:val="SAPEmphasis"/>
        </w:rPr>
        <w:t>Set-Up Instructions</w:t>
      </w:r>
      <w:r>
        <w:t xml:space="preserve"> for this scope item). In this app, the user has two options and can:</w:t>
      </w:r>
    </w:p>
    <w:p w:rsidR="0005512F" w:rsidRDefault="00916DBD">
      <w:pPr>
        <w:pStyle w:val="listpara1"/>
        <w:numPr>
          <w:ilvl w:val="0"/>
          <w:numId w:val="5"/>
        </w:numPr>
      </w:pPr>
      <w:r>
        <w:t>Close a situation manually.</w:t>
      </w:r>
    </w:p>
    <w:p w:rsidR="0005512F" w:rsidRDefault="00916DBD">
      <w:pPr>
        <w:pStyle w:val="listpara1"/>
        <w:numPr>
          <w:ilvl w:val="0"/>
          <w:numId w:val="3"/>
        </w:numPr>
      </w:pPr>
      <w:r>
        <w:t>Navigate from the situation list entry to the situation object page.</w:t>
      </w:r>
    </w:p>
    <w:p w:rsidR="0005512F" w:rsidRDefault="00916DBD">
      <w:r>
        <w:t>Note that this</w:t>
      </w:r>
      <w:r>
        <w:t xml:space="preserve"> navigation is only possible when the user has the business authorization (business role) required to access the underlying business objects.</w:t>
      </w:r>
    </w:p>
    <w:p w:rsidR="0005512F" w:rsidRDefault="00916DBD">
      <w:pPr>
        <w:pStyle w:val="SAPKeyblockTitle"/>
      </w:pPr>
      <w:r>
        <w:t>Prerequisite</w:t>
      </w:r>
    </w:p>
    <w:p w:rsidR="0005512F" w:rsidRDefault="00916DBD">
      <w:r>
        <w:t xml:space="preserve">Your end user must be assigned as situation recipient (in the situation type) and there must be some </w:t>
      </w:r>
      <w:r>
        <w:t>open situation notifications in the SAP S/4HANA system.</w:t>
      </w:r>
    </w:p>
    <w:p w:rsidR="0005512F" w:rsidRDefault="00916DBD">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0"/>
        <w:gridCol w:w="2278"/>
        <w:gridCol w:w="3755"/>
        <w:gridCol w:w="6169"/>
        <w:gridCol w:w="1246"/>
      </w:tblGrid>
      <w:tr w:rsidR="0005512F" w:rsidTr="00916DBD">
        <w:trPr>
          <w:cnfStyle w:val="100000000000" w:firstRow="1" w:lastRow="0" w:firstColumn="0" w:lastColumn="0" w:oddVBand="0" w:evenVBand="0" w:oddHBand="0" w:evenHBand="0" w:firstRowFirstColumn="0" w:firstRowLastColumn="0" w:lastRowFirstColumn="0" w:lastRowLastColumn="0"/>
        </w:trPr>
        <w:tc>
          <w:tcPr>
            <w:tcW w:w="0" w:type="auto"/>
          </w:tcPr>
          <w:p w:rsidR="0005512F" w:rsidRDefault="00916DBD">
            <w:pPr>
              <w:pStyle w:val="SAPTableHeader"/>
            </w:pPr>
            <w:r>
              <w:rPr>
                <w:rStyle w:val="SAPEmphasis"/>
              </w:rPr>
              <w:t>Test Step #</w:t>
            </w:r>
          </w:p>
        </w:tc>
        <w:tc>
          <w:tcPr>
            <w:tcW w:w="0" w:type="auto"/>
          </w:tcPr>
          <w:p w:rsidR="0005512F" w:rsidRDefault="00916DBD">
            <w:pPr>
              <w:pStyle w:val="SAPTableHeader"/>
            </w:pPr>
            <w:r>
              <w:rPr>
                <w:rStyle w:val="SAPEmphasis"/>
              </w:rPr>
              <w:t>Test Step Name</w:t>
            </w:r>
          </w:p>
        </w:tc>
        <w:tc>
          <w:tcPr>
            <w:tcW w:w="0" w:type="auto"/>
          </w:tcPr>
          <w:p w:rsidR="0005512F" w:rsidRDefault="00916DBD">
            <w:pPr>
              <w:pStyle w:val="SAPTableHeader"/>
            </w:pPr>
            <w:r>
              <w:rPr>
                <w:rStyle w:val="SAPEmphasis"/>
              </w:rPr>
              <w:t>Instruction</w:t>
            </w:r>
          </w:p>
        </w:tc>
        <w:tc>
          <w:tcPr>
            <w:tcW w:w="0" w:type="auto"/>
          </w:tcPr>
          <w:p w:rsidR="0005512F" w:rsidRDefault="00916DBD">
            <w:pPr>
              <w:pStyle w:val="SAPTableHeader"/>
            </w:pPr>
            <w:r>
              <w:rPr>
                <w:rStyle w:val="SAPEmphasis"/>
              </w:rPr>
              <w:t>Expected Result</w:t>
            </w:r>
          </w:p>
        </w:tc>
        <w:tc>
          <w:tcPr>
            <w:tcW w:w="0" w:type="auto"/>
          </w:tcPr>
          <w:p w:rsidR="0005512F" w:rsidRDefault="00916DBD">
            <w:pPr>
              <w:pStyle w:val="SAPTableHeader"/>
            </w:pPr>
            <w:r>
              <w:rPr>
                <w:rStyle w:val="SAPEmphasis"/>
              </w:rPr>
              <w:t>Pass / Fail / Comment</w:t>
            </w:r>
          </w:p>
        </w:tc>
      </w:tr>
      <w:tr w:rsidR="0005512F" w:rsidTr="00916DBD">
        <w:tc>
          <w:tcPr>
            <w:tcW w:w="0" w:type="auto"/>
          </w:tcPr>
          <w:p w:rsidR="0005512F" w:rsidRDefault="00916DBD">
            <w:r>
              <w:t>1</w:t>
            </w:r>
          </w:p>
        </w:tc>
        <w:tc>
          <w:tcPr>
            <w:tcW w:w="0" w:type="auto"/>
          </w:tcPr>
          <w:p w:rsidR="0005512F" w:rsidRDefault="00916DBD">
            <w:r>
              <w:rPr>
                <w:rStyle w:val="SAPEmphasis"/>
              </w:rPr>
              <w:t>Log On</w:t>
            </w:r>
          </w:p>
        </w:tc>
        <w:tc>
          <w:tcPr>
            <w:tcW w:w="0" w:type="auto"/>
          </w:tcPr>
          <w:p w:rsidR="0005512F" w:rsidRDefault="00916DBD">
            <w:r>
              <w:t>Log on to SAP Fiori launchpad as an Employee - Situation Handling</w:t>
            </w:r>
          </w:p>
        </w:tc>
        <w:tc>
          <w:tcPr>
            <w:tcW w:w="0" w:type="auto"/>
          </w:tcPr>
          <w:p w:rsidR="00000000" w:rsidRDefault="00916DBD"/>
        </w:tc>
        <w:tc>
          <w:tcPr>
            <w:tcW w:w="0" w:type="auto"/>
          </w:tcPr>
          <w:p w:rsidR="00000000" w:rsidRDefault="00916DBD"/>
        </w:tc>
      </w:tr>
      <w:tr w:rsidR="0005512F" w:rsidTr="00916DBD">
        <w:tc>
          <w:tcPr>
            <w:tcW w:w="0" w:type="auto"/>
          </w:tcPr>
          <w:p w:rsidR="0005512F" w:rsidRDefault="00916DBD">
            <w:r>
              <w:t>2</w:t>
            </w:r>
          </w:p>
        </w:tc>
        <w:tc>
          <w:tcPr>
            <w:tcW w:w="0" w:type="auto"/>
          </w:tcPr>
          <w:p w:rsidR="0005512F" w:rsidRDefault="00916DBD">
            <w:r>
              <w:rPr>
                <w:rStyle w:val="SAPEmphasis"/>
              </w:rPr>
              <w:t>Access the App</w:t>
            </w:r>
          </w:p>
        </w:tc>
        <w:tc>
          <w:tcPr>
            <w:tcW w:w="0" w:type="auto"/>
          </w:tcPr>
          <w:p w:rsidR="0005512F" w:rsidRDefault="00916DBD">
            <w:r>
              <w:t xml:space="preserve">Open the </w:t>
            </w:r>
            <w:r>
              <w:rPr>
                <w:rStyle w:val="SAPScreenElement"/>
              </w:rPr>
              <w:t>My Situations</w:t>
            </w:r>
            <w:r>
              <w:t xml:space="preserve"> </w:t>
            </w:r>
            <w:r>
              <w:rPr>
                <w:rStyle w:val="SAPMonospace"/>
              </w:rPr>
              <w:t>(F4154)</w:t>
            </w:r>
            <w:r>
              <w:t xml:space="preserve"> app.</w:t>
            </w:r>
          </w:p>
        </w:tc>
        <w:tc>
          <w:tcPr>
            <w:tcW w:w="0" w:type="auto"/>
          </w:tcPr>
          <w:p w:rsidR="0005512F" w:rsidRDefault="00916DBD">
            <w:r>
              <w:t>You see all open situations in your area of responsibility.</w:t>
            </w:r>
          </w:p>
        </w:tc>
        <w:tc>
          <w:tcPr>
            <w:tcW w:w="0" w:type="auto"/>
          </w:tcPr>
          <w:p w:rsidR="00000000" w:rsidRDefault="00916DBD"/>
        </w:tc>
      </w:tr>
      <w:tr w:rsidR="0005512F" w:rsidTr="00916DBD">
        <w:tc>
          <w:tcPr>
            <w:tcW w:w="0" w:type="auto"/>
          </w:tcPr>
          <w:p w:rsidR="0005512F" w:rsidRDefault="00916DBD">
            <w:r>
              <w:t>3</w:t>
            </w:r>
          </w:p>
        </w:tc>
        <w:tc>
          <w:tcPr>
            <w:tcW w:w="0" w:type="auto"/>
          </w:tcPr>
          <w:p w:rsidR="0005512F" w:rsidRDefault="00916DBD">
            <w:r>
              <w:rPr>
                <w:rStyle w:val="SAPEmphasis"/>
              </w:rPr>
              <w:t>Close the Situation</w:t>
            </w:r>
          </w:p>
        </w:tc>
        <w:tc>
          <w:tcPr>
            <w:tcW w:w="0" w:type="auto"/>
          </w:tcPr>
          <w:p w:rsidR="0005512F" w:rsidRDefault="00916DBD">
            <w:r>
              <w:t xml:space="preserve">Select a situation from the list, then choose </w:t>
            </w:r>
            <w:r>
              <w:rPr>
                <w:rStyle w:val="SAPScreenElement"/>
              </w:rPr>
              <w:t>Close Situations</w:t>
            </w:r>
            <w:r>
              <w:t xml:space="preserve"> in the top right corner of the window.</w:t>
            </w:r>
          </w:p>
        </w:tc>
        <w:tc>
          <w:tcPr>
            <w:tcW w:w="0" w:type="auto"/>
          </w:tcPr>
          <w:p w:rsidR="00916DBD" w:rsidRDefault="00916DBD">
            <w:r>
              <w:t>There are three statuses available for closing the situation manually:</w:t>
            </w:r>
          </w:p>
          <w:p w:rsidR="0005512F" w:rsidRDefault="00916DBD">
            <w:pPr>
              <w:pStyle w:val="listpara1"/>
              <w:numPr>
                <w:ilvl w:val="0"/>
                <w:numId w:val="6"/>
              </w:numPr>
            </w:pPr>
            <w:r>
              <w:t>Situation Resolved</w:t>
            </w:r>
          </w:p>
          <w:p w:rsidR="0005512F" w:rsidRDefault="00916DBD">
            <w:pPr>
              <w:pStyle w:val="listpara1"/>
              <w:numPr>
                <w:ilvl w:val="0"/>
                <w:numId w:val="2"/>
              </w:numPr>
            </w:pPr>
            <w:r>
              <w:t>Situation Obsolete</w:t>
            </w:r>
          </w:p>
          <w:p w:rsidR="0005512F" w:rsidRDefault="00916DBD">
            <w:pPr>
              <w:pStyle w:val="listpara1"/>
              <w:numPr>
                <w:ilvl w:val="0"/>
                <w:numId w:val="2"/>
              </w:numPr>
            </w:pPr>
            <w:r>
              <w:t>Situation Invalid</w:t>
            </w:r>
          </w:p>
        </w:tc>
        <w:tc>
          <w:tcPr>
            <w:tcW w:w="0" w:type="auto"/>
          </w:tcPr>
          <w:p w:rsidR="00000000" w:rsidRDefault="00916DBD"/>
        </w:tc>
      </w:tr>
      <w:tr w:rsidR="0005512F" w:rsidTr="00916DBD">
        <w:tc>
          <w:tcPr>
            <w:tcW w:w="0" w:type="auto"/>
          </w:tcPr>
          <w:p w:rsidR="0005512F" w:rsidRDefault="00916DBD">
            <w:r>
              <w:t>4</w:t>
            </w:r>
          </w:p>
        </w:tc>
        <w:tc>
          <w:tcPr>
            <w:tcW w:w="0" w:type="auto"/>
          </w:tcPr>
          <w:p w:rsidR="0005512F" w:rsidRDefault="00916DBD">
            <w:r>
              <w:rPr>
                <w:rStyle w:val="SAPEmphasis"/>
              </w:rPr>
              <w:t>Confirm the Selectio</w:t>
            </w:r>
            <w:r>
              <w:rPr>
                <w:rStyle w:val="SAPEmphasis"/>
              </w:rPr>
              <w:t>n</w:t>
            </w:r>
          </w:p>
        </w:tc>
        <w:tc>
          <w:tcPr>
            <w:tcW w:w="0" w:type="auto"/>
          </w:tcPr>
          <w:p w:rsidR="0005512F" w:rsidRDefault="00916DBD">
            <w:r>
              <w:t xml:space="preserve">Select one of the three options, then choose </w:t>
            </w:r>
            <w:r>
              <w:rPr>
                <w:rStyle w:val="SAPScreenElement"/>
              </w:rPr>
              <w:t>Confirm</w:t>
            </w:r>
            <w:r>
              <w:t>.</w:t>
            </w:r>
          </w:p>
        </w:tc>
        <w:tc>
          <w:tcPr>
            <w:tcW w:w="0" w:type="auto"/>
          </w:tcPr>
          <w:p w:rsidR="0005512F" w:rsidRDefault="00916DBD">
            <w:r>
              <w:t>The status of the situation notification is changed, and is no longer showing on the list.</w:t>
            </w:r>
          </w:p>
        </w:tc>
        <w:tc>
          <w:tcPr>
            <w:tcW w:w="0" w:type="auto"/>
          </w:tcPr>
          <w:p w:rsidR="00000000" w:rsidRDefault="00916DBD"/>
        </w:tc>
      </w:tr>
      <w:tr w:rsidR="0005512F" w:rsidTr="00916DBD">
        <w:tc>
          <w:tcPr>
            <w:tcW w:w="0" w:type="auto"/>
          </w:tcPr>
          <w:p w:rsidR="0005512F" w:rsidRDefault="00916DBD">
            <w:r>
              <w:t>5</w:t>
            </w:r>
          </w:p>
        </w:tc>
        <w:tc>
          <w:tcPr>
            <w:tcW w:w="0" w:type="auto"/>
          </w:tcPr>
          <w:p w:rsidR="0005512F" w:rsidRDefault="00916DBD">
            <w:r>
              <w:rPr>
                <w:rStyle w:val="SAPEmphasis"/>
              </w:rPr>
              <w:t>Navigate to the Corresponding App for the Situation</w:t>
            </w:r>
          </w:p>
        </w:tc>
        <w:tc>
          <w:tcPr>
            <w:tcW w:w="0" w:type="auto"/>
          </w:tcPr>
          <w:p w:rsidR="0005512F" w:rsidRDefault="00916DBD">
            <w:r>
              <w:t>Select a situation notification from the list.</w:t>
            </w:r>
          </w:p>
        </w:tc>
        <w:tc>
          <w:tcPr>
            <w:tcW w:w="0" w:type="auto"/>
          </w:tcPr>
          <w:p w:rsidR="0005512F" w:rsidRDefault="00916DBD">
            <w:r>
              <w:t>You navigate to the corresponding app for the affected business object. If you don't have the authorization to navigate to the business object, an error message will be displayed.</w:t>
            </w:r>
          </w:p>
        </w:tc>
        <w:tc>
          <w:tcPr>
            <w:tcW w:w="0" w:type="auto"/>
          </w:tcPr>
          <w:p w:rsidR="00000000" w:rsidRDefault="00916DBD"/>
        </w:tc>
      </w:tr>
    </w:tbl>
    <w:p w:rsidR="00000000" w:rsidRDefault="00916DBD"/>
    <w:p w:rsidR="00916DBD" w:rsidRDefault="00916DBD"/>
    <w:p w:rsidR="00916DBD" w:rsidRDefault="00916DBD"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16DBD"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916DBD" w:rsidRDefault="00916DBD" w:rsidP="00767048">
            <w:r>
              <w:t>Type Style</w:t>
            </w:r>
          </w:p>
        </w:tc>
        <w:tc>
          <w:tcPr>
            <w:tcW w:w="11598" w:type="dxa"/>
          </w:tcPr>
          <w:p w:rsidR="00916DBD" w:rsidRDefault="00916DBD" w:rsidP="00767048">
            <w:r>
              <w:t>Description</w:t>
            </w:r>
          </w:p>
        </w:tc>
      </w:tr>
      <w:tr w:rsidR="00916DBD" w:rsidRPr="001B5034" w:rsidTr="00767048">
        <w:tc>
          <w:tcPr>
            <w:tcW w:w="1554" w:type="dxa"/>
          </w:tcPr>
          <w:p w:rsidR="00916DBD" w:rsidRPr="001B5034" w:rsidRDefault="00916DBD" w:rsidP="00767048">
            <w:r w:rsidRPr="00601DC2">
              <w:rPr>
                <w:rStyle w:val="SAPScreenElement"/>
              </w:rPr>
              <w:t>Example</w:t>
            </w:r>
          </w:p>
        </w:tc>
        <w:tc>
          <w:tcPr>
            <w:tcW w:w="11598" w:type="dxa"/>
          </w:tcPr>
          <w:p w:rsidR="00916DBD" w:rsidRDefault="00916DBD" w:rsidP="00767048">
            <w:r w:rsidRPr="001B5034">
              <w:t>Words or characters quoted from the screen. These include field names, screen titles, pushbuttons labels, menu names, menu paths, and menu options.</w:t>
            </w:r>
          </w:p>
          <w:p w:rsidR="00916DBD" w:rsidRPr="001B5034" w:rsidRDefault="00916DBD" w:rsidP="00767048">
            <w:r>
              <w:t>Textual c</w:t>
            </w:r>
            <w:r w:rsidRPr="001B5034">
              <w:t xml:space="preserve">ross-references to other </w:t>
            </w:r>
            <w:r>
              <w:t>documents</w:t>
            </w:r>
            <w:r w:rsidRPr="001B5034">
              <w:t>.</w:t>
            </w:r>
          </w:p>
        </w:tc>
      </w:tr>
      <w:tr w:rsidR="00916DBD"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916DBD" w:rsidRPr="005A5AB7" w:rsidRDefault="00916DBD" w:rsidP="00767048">
            <w:pPr>
              <w:rPr>
                <w:rStyle w:val="SAPEmphasis"/>
              </w:rPr>
            </w:pPr>
            <w:r w:rsidRPr="00D61EBC">
              <w:rPr>
                <w:rStyle w:val="SAPEmphasis"/>
              </w:rPr>
              <w:t>Example</w:t>
            </w:r>
          </w:p>
        </w:tc>
        <w:tc>
          <w:tcPr>
            <w:tcW w:w="11598" w:type="dxa"/>
          </w:tcPr>
          <w:p w:rsidR="00916DBD" w:rsidRPr="001B5034" w:rsidRDefault="00916DBD" w:rsidP="00767048">
            <w:r w:rsidRPr="001B5034">
              <w:t xml:space="preserve">Emphasized words or </w:t>
            </w:r>
            <w:r>
              <w:t>expressions.</w:t>
            </w:r>
          </w:p>
        </w:tc>
      </w:tr>
      <w:tr w:rsidR="00916DBD" w:rsidRPr="001B5034" w:rsidTr="00767048">
        <w:tc>
          <w:tcPr>
            <w:tcW w:w="1554" w:type="dxa"/>
          </w:tcPr>
          <w:p w:rsidR="00916DBD" w:rsidRPr="001B5034" w:rsidRDefault="00916DBD" w:rsidP="00767048">
            <w:r w:rsidRPr="009A20CD">
              <w:rPr>
                <w:rStyle w:val="SAPMonospace"/>
              </w:rPr>
              <w:t>EXAMPLE</w:t>
            </w:r>
          </w:p>
        </w:tc>
        <w:tc>
          <w:tcPr>
            <w:tcW w:w="11598" w:type="dxa"/>
          </w:tcPr>
          <w:p w:rsidR="00916DBD" w:rsidRPr="001B5034" w:rsidRDefault="00916DBD"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16DBD"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916DBD" w:rsidRPr="005411A0" w:rsidRDefault="00916DBD" w:rsidP="00767048">
            <w:pPr>
              <w:rPr>
                <w:rStyle w:val="SAPMonospace"/>
              </w:rPr>
            </w:pPr>
            <w:r w:rsidRPr="005411A0">
              <w:rPr>
                <w:rStyle w:val="SAPMonospace"/>
              </w:rPr>
              <w:t>Example</w:t>
            </w:r>
          </w:p>
        </w:tc>
        <w:tc>
          <w:tcPr>
            <w:tcW w:w="11598" w:type="dxa"/>
          </w:tcPr>
          <w:p w:rsidR="00916DBD" w:rsidRPr="001B5034" w:rsidRDefault="00916DBD" w:rsidP="00767048">
            <w:r w:rsidRPr="001B5034">
              <w:t>Output on the screen. This includes file and directory names and their paths, messages, names of variables and parameters, source text, and names of installation, upgrade and database tools.</w:t>
            </w:r>
          </w:p>
        </w:tc>
      </w:tr>
      <w:tr w:rsidR="00916DBD" w:rsidRPr="001B5034" w:rsidTr="00767048">
        <w:tc>
          <w:tcPr>
            <w:tcW w:w="1554" w:type="dxa"/>
          </w:tcPr>
          <w:p w:rsidR="00916DBD" w:rsidRPr="005A5AB7" w:rsidRDefault="00916DBD" w:rsidP="00767048">
            <w:pPr>
              <w:rPr>
                <w:rStyle w:val="SAPEmphasis"/>
              </w:rPr>
            </w:pPr>
            <w:r w:rsidRPr="006F3BFA">
              <w:rPr>
                <w:rStyle w:val="SAPUserEntry"/>
              </w:rPr>
              <w:t>Example</w:t>
            </w:r>
          </w:p>
        </w:tc>
        <w:tc>
          <w:tcPr>
            <w:tcW w:w="11598" w:type="dxa"/>
          </w:tcPr>
          <w:p w:rsidR="00916DBD" w:rsidRPr="001B5034" w:rsidRDefault="00916DBD" w:rsidP="00767048">
            <w:r w:rsidRPr="001B5034">
              <w:t>Exact user entry. These are words or characters that you enter in the system exactly as they appear in the documentation.</w:t>
            </w:r>
          </w:p>
        </w:tc>
      </w:tr>
      <w:tr w:rsidR="00916DBD"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916DBD" w:rsidRPr="006F3BFA" w:rsidRDefault="00916DBD" w:rsidP="00767048">
            <w:pPr>
              <w:rPr>
                <w:rStyle w:val="SAPUserEntry"/>
              </w:rPr>
            </w:pPr>
            <w:r w:rsidRPr="006F3BFA">
              <w:rPr>
                <w:rStyle w:val="SAPUserEntry"/>
              </w:rPr>
              <w:t>&lt;Example&gt;</w:t>
            </w:r>
          </w:p>
        </w:tc>
        <w:tc>
          <w:tcPr>
            <w:tcW w:w="11598" w:type="dxa"/>
          </w:tcPr>
          <w:p w:rsidR="00916DBD" w:rsidRPr="001B5034" w:rsidRDefault="00916DBD" w:rsidP="00767048">
            <w:r w:rsidRPr="001B5034">
              <w:t>Variable user entry. Angle brackets indicate that you replace these words and characters with appropriate entries to make entries in the system.</w:t>
            </w:r>
          </w:p>
        </w:tc>
      </w:tr>
      <w:tr w:rsidR="00916DBD" w:rsidRPr="001B5034" w:rsidTr="00767048">
        <w:tc>
          <w:tcPr>
            <w:tcW w:w="1554" w:type="dxa"/>
          </w:tcPr>
          <w:p w:rsidR="00916DBD" w:rsidRPr="00601DC2" w:rsidRDefault="00916DBD" w:rsidP="00767048">
            <w:pPr>
              <w:rPr>
                <w:rStyle w:val="SAPKeyboard"/>
              </w:rPr>
            </w:pPr>
            <w:r w:rsidRPr="005E595C">
              <w:rPr>
                <w:rStyle w:val="SAPKeyboard"/>
              </w:rPr>
              <w:t>EXAMPLE</w:t>
            </w:r>
          </w:p>
        </w:tc>
        <w:tc>
          <w:tcPr>
            <w:tcW w:w="11598" w:type="dxa"/>
          </w:tcPr>
          <w:p w:rsidR="00916DBD" w:rsidRPr="001B5034" w:rsidRDefault="00916DBD"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16DBD" w:rsidRDefault="00916DBD" w:rsidP="0086307F"/>
    <w:p w:rsidR="00916DBD" w:rsidRDefault="00916DBD" w:rsidP="0086307F">
      <w:pPr>
        <w:spacing w:after="200" w:line="276" w:lineRule="auto"/>
      </w:pPr>
    </w:p>
    <w:p w:rsidR="00916DBD" w:rsidRPr="00416A0C" w:rsidRDefault="00916DBD" w:rsidP="0086307F">
      <w:pPr>
        <w:sectPr w:rsidR="00916DBD" w:rsidRPr="00416A0C" w:rsidSect="00916DBD">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16DBD" w:rsidTr="00767048">
        <w:trPr>
          <w:trHeight w:hRule="exact" w:val="227"/>
        </w:trPr>
        <w:tc>
          <w:tcPr>
            <w:tcW w:w="3969" w:type="dxa"/>
            <w:shd w:val="clear" w:color="auto" w:fill="000000" w:themeFill="text1"/>
            <w:tcMar>
              <w:top w:w="0" w:type="dxa"/>
              <w:bottom w:w="0" w:type="dxa"/>
            </w:tcMar>
          </w:tcPr>
          <w:p w:rsidR="00916DBD" w:rsidRDefault="00916DBD" w:rsidP="00767048"/>
        </w:tc>
      </w:tr>
      <w:tr w:rsidR="00916DBD" w:rsidTr="00767048">
        <w:trPr>
          <w:trHeight w:hRule="exact" w:val="1134"/>
        </w:trPr>
        <w:tc>
          <w:tcPr>
            <w:tcW w:w="3969" w:type="dxa"/>
            <w:shd w:val="clear" w:color="auto" w:fill="FFFFFF" w:themeFill="background1"/>
          </w:tcPr>
          <w:p w:rsidR="00916DBD" w:rsidRDefault="00916DBD" w:rsidP="00767048">
            <w:pPr>
              <w:pStyle w:val="SAPLastPageGray"/>
            </w:pPr>
            <w:r>
              <w:t>www.sap.com/contactsap</w:t>
            </w:r>
          </w:p>
        </w:tc>
      </w:tr>
      <w:tr w:rsidR="00916DBD" w:rsidTr="00767048">
        <w:trPr>
          <w:trHeight w:val="8120"/>
        </w:trPr>
        <w:tc>
          <w:tcPr>
            <w:tcW w:w="3969" w:type="dxa"/>
            <w:shd w:val="clear" w:color="auto" w:fill="FFFFFF" w:themeFill="background1"/>
            <w:vAlign w:val="bottom"/>
          </w:tcPr>
          <w:p w:rsidR="00916DBD" w:rsidRPr="00CD309F" w:rsidRDefault="00916DBD" w:rsidP="00767048">
            <w:pPr>
              <w:pStyle w:val="SAPLastPageNormal"/>
            </w:pPr>
            <w:bookmarkStart w:id="16" w:name="copyright"/>
            <w:r>
              <w:t>© 20</w:t>
            </w:r>
            <w:r w:rsidRPr="0096337E">
              <w:t>20</w:t>
            </w:r>
            <w:r>
              <w:t xml:space="preserve"> SAP </w:t>
            </w:r>
            <w:r w:rsidRPr="001A58BA">
              <w:t>SE</w:t>
            </w:r>
            <w:r>
              <w:t xml:space="preserve"> or an SAP affiliate company</w:t>
            </w:r>
            <w:r w:rsidRPr="00CD309F">
              <w:t>. All rights reserv</w:t>
            </w:r>
            <w:r>
              <w:t>ed.</w:t>
            </w:r>
            <w:bookmarkEnd w:id="16"/>
          </w:p>
          <w:p w:rsidR="00916DBD" w:rsidRDefault="00916DBD" w:rsidP="00767048">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16DBD" w:rsidRPr="00F42CDC" w:rsidRDefault="00916DBD"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16DBD" w:rsidRPr="00F42CDC" w:rsidRDefault="00916DBD"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16DBD" w:rsidRPr="00F42CDC" w:rsidRDefault="00916DBD"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16DBD" w:rsidRDefault="00916DBD" w:rsidP="00767048">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7"/>
          </w:p>
          <w:p w:rsidR="00916DBD" w:rsidRPr="00907380" w:rsidRDefault="00916DBD" w:rsidP="00767048">
            <w:pPr>
              <w:pStyle w:val="SAPMaterialNumber"/>
            </w:pPr>
          </w:p>
        </w:tc>
      </w:tr>
    </w:tbl>
    <w:p w:rsidR="00916DBD" w:rsidRPr="0086307F" w:rsidRDefault="00916DBD"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6DBD" w:rsidRPr="0086307F">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16DBD">
      <w:pPr>
        <w:spacing w:before="0" w:after="0" w:line="240" w:lineRule="auto"/>
      </w:pPr>
      <w:r>
        <w:separator/>
      </w:r>
    </w:p>
  </w:endnote>
  <w:endnote w:type="continuationSeparator" w:id="0">
    <w:p w:rsidR="00000000" w:rsidRDefault="00916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Default="00916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6DBD" w:rsidRPr="005D1853" w:rsidTr="00B861DA">
      <w:tc>
        <w:tcPr>
          <w:tcW w:w="5245" w:type="dxa"/>
          <w:vAlign w:val="bottom"/>
        </w:tcPr>
        <w:p w:rsidR="00916DBD" w:rsidRDefault="00916DBD" w:rsidP="00B861DA">
          <w:pPr>
            <w:pStyle w:val="SAPFooterleft"/>
          </w:pPr>
          <w:fldSimple w:instr=" REF maintitle \* MERGEFORMAT ">
            <w:r>
              <w:t>Situation Handling (31N)</w:t>
            </w:r>
          </w:fldSimple>
        </w:p>
        <w:p w:rsidR="00916DBD" w:rsidRPr="001B2C66" w:rsidRDefault="00916DBD"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16DBD" w:rsidRPr="00860C35" w:rsidRDefault="00916DBD"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16DBD">
            <w:rPr>
              <w:rStyle w:val="SAPFooterSecurityLevel"/>
            </w:rPr>
            <w:t>public</w:t>
          </w:r>
          <w:r>
            <w:rPr>
              <w:rStyle w:val="SAPFooterSecurityLevel"/>
            </w:rPr>
            <w:fldChar w:fldCharType="end"/>
          </w:r>
          <w:r w:rsidRPr="00860C35">
            <w:rPr>
              <w:rStyle w:val="SAPFooterSecurityLevel"/>
            </w:rPr>
            <w:t xml:space="preserve"> </w:t>
          </w:r>
        </w:p>
        <w:p w:rsidR="00916DBD" w:rsidRPr="00860C35" w:rsidRDefault="00916DBD"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6DBD" w:rsidRPr="004319A4" w:rsidRDefault="00916DBD"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16DBD" w:rsidRDefault="00916DBD" w:rsidP="001873B4">
    <w:pPr>
      <w:pStyle w:val="Footer"/>
    </w:pPr>
  </w:p>
  <w:p w:rsidR="00916DBD" w:rsidRDefault="00916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Default="00916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Pr="00916DBD" w:rsidRDefault="00916DBD" w:rsidP="00916DBD">
    <w:pPr>
      <w:pStyle w:val="Footer"/>
    </w:pPr>
    <w:bookmarkStart w:id="18" w:name="_GoBack"/>
    <w:bookmarkEnd w:id="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DA6" w:rsidRPr="00916DBD" w:rsidRDefault="00916DBD" w:rsidP="00916D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Pr="00916DBD" w:rsidRDefault="00916DBD" w:rsidP="0091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16DBD">
      <w:pPr>
        <w:spacing w:before="0" w:after="0" w:line="240" w:lineRule="auto"/>
      </w:pPr>
      <w:r>
        <w:rPr>
          <w:color w:val="000000"/>
        </w:rPr>
        <w:separator/>
      </w:r>
    </w:p>
  </w:footnote>
  <w:footnote w:type="continuationSeparator" w:id="0">
    <w:p w:rsidR="00000000" w:rsidRDefault="00916D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Default="00916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Pr="005B6104" w:rsidRDefault="00916DBD" w:rsidP="00B137B7">
    <w:pPr>
      <w:pStyle w:val="SAPHeader"/>
      <w:rPr>
        <w:sz w:val="4"/>
        <w:szCs w:val="4"/>
        <w:lang w:val="de-DE"/>
      </w:rPr>
    </w:pPr>
  </w:p>
  <w:p w:rsidR="00916DBD" w:rsidRPr="00B137B7" w:rsidRDefault="00916DBD" w:rsidP="00B137B7">
    <w:pPr>
      <w:pStyle w:val="Header"/>
      <w:rPr>
        <w:sz w:val="2"/>
        <w:szCs w:val="2"/>
      </w:rPr>
    </w:pPr>
  </w:p>
  <w:p w:rsidR="00916DBD" w:rsidRDefault="00916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6DBD" w:rsidRPr="005D1853" w:rsidTr="00B861DA">
      <w:tc>
        <w:tcPr>
          <w:tcW w:w="5245" w:type="dxa"/>
          <w:vAlign w:val="bottom"/>
        </w:tcPr>
        <w:p w:rsidR="00916DBD" w:rsidRDefault="00916DBD" w:rsidP="00B861DA">
          <w:pPr>
            <w:pStyle w:val="SAPFooterleft"/>
          </w:pPr>
          <w:fldSimple w:instr=" REF maintitle \* MERGEFORMAT ">
            <w:sdt>
              <w:sdtPr>
                <w:alias w:val="Scope item name"/>
                <w:tag w:val="Scope item name"/>
                <w:id w:val="-1612121847"/>
                <w:placeholder>
                  <w:docPart w:val="5B7EA0E505CE46328C30D16E3E143ECA"/>
                </w:placeholder>
                <w:showingPlcHdr/>
              </w:sdtPr>
              <w:sdtContent>
                <w:r>
                  <w:t>Enter Scope Item Name</w:t>
                </w:r>
              </w:sdtContent>
            </w:sdt>
          </w:fldSimple>
        </w:p>
        <w:p w:rsidR="00916DBD" w:rsidRPr="001B2C66" w:rsidRDefault="00916DBD"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16DBD" w:rsidRPr="00860C35" w:rsidRDefault="00916DBD"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6DBD" w:rsidRPr="00860C35" w:rsidRDefault="00916DBD"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6DBD" w:rsidRPr="004319A4" w:rsidRDefault="00916DBD"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16DBD" w:rsidRDefault="00916DBD" w:rsidP="001873B4">
    <w:pPr>
      <w:pStyle w:val="Footer"/>
    </w:pPr>
  </w:p>
  <w:p w:rsidR="00916DBD" w:rsidRDefault="00916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6DBD" w:rsidRPr="005D1853" w:rsidTr="00B861DA">
      <w:tc>
        <w:tcPr>
          <w:tcW w:w="5245" w:type="dxa"/>
          <w:vAlign w:val="bottom"/>
        </w:tcPr>
        <w:p w:rsidR="00916DBD" w:rsidRDefault="00916DBD" w:rsidP="00B861DA">
          <w:pPr>
            <w:pStyle w:val="SAPFooterleft"/>
          </w:pPr>
          <w:fldSimple w:instr=" REF maintitle \* MERGEFORMAT ">
            <w:sdt>
              <w:sdtPr>
                <w:alias w:val="Scope item name"/>
                <w:tag w:val="Scope item name"/>
                <w:id w:val="1957986306"/>
                <w:placeholder>
                  <w:docPart w:val="2244B070FA1A4CBBB5B246183700E550"/>
                </w:placeholder>
                <w:showingPlcHdr/>
              </w:sdtPr>
              <w:sdtContent>
                <w:r>
                  <w:t>Enter Scope Item Name</w:t>
                </w:r>
              </w:sdtContent>
            </w:sdt>
          </w:fldSimple>
        </w:p>
        <w:p w:rsidR="00916DBD" w:rsidRPr="001B2C66" w:rsidRDefault="00916DBD"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16DBD" w:rsidRPr="00860C35" w:rsidRDefault="00916DBD"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6DBD" w:rsidRPr="00860C35" w:rsidRDefault="00916DBD"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6DBD" w:rsidRPr="004319A4" w:rsidRDefault="00916DBD"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16DBD" w:rsidRDefault="00916DBD" w:rsidP="001873B4">
    <w:pPr>
      <w:pStyle w:val="Footer"/>
    </w:pPr>
  </w:p>
  <w:p w:rsidR="00916DBD" w:rsidRPr="00916DBD" w:rsidRDefault="00916DBD" w:rsidP="00916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Pr="00916DBD" w:rsidRDefault="00916DBD" w:rsidP="00916D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BD" w:rsidRPr="00916DBD" w:rsidRDefault="00916DBD" w:rsidP="0091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6AA6A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2B0665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A0A932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6C7A4E"/>
    <w:multiLevelType w:val="multilevel"/>
    <w:tmpl w:val="73CA7F5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1F707F4"/>
    <w:multiLevelType w:val="multilevel"/>
    <w:tmpl w:val="B382FDE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A22711A"/>
    <w:multiLevelType w:val="multilevel"/>
    <w:tmpl w:val="7638B9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8102F17"/>
    <w:multiLevelType w:val="multilevel"/>
    <w:tmpl w:val="68EEDD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9"/>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5512F"/>
    <w:rsid w:val="0005512F"/>
    <w:rsid w:val="00916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B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16DB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16DB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16DB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16DBD"/>
    <w:pPr>
      <w:numPr>
        <w:ilvl w:val="3"/>
      </w:numPr>
      <w:outlineLvl w:val="3"/>
    </w:pPr>
    <w:rPr>
      <w:bCs/>
      <w:iCs/>
    </w:rPr>
  </w:style>
  <w:style w:type="paragraph" w:styleId="Heading5">
    <w:name w:val="heading 5"/>
    <w:basedOn w:val="Heading2"/>
    <w:next w:val="Normal"/>
    <w:link w:val="Heading5Char"/>
    <w:unhideWhenUsed/>
    <w:qFormat/>
    <w:rsid w:val="00916DB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16DB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16DBD"/>
    <w:pPr>
      <w:spacing w:before="60" w:after="60"/>
    </w:pPr>
    <w:rPr>
      <w:b/>
      <w:bCs/>
      <w:color w:val="FFFFFF" w:themeColor="background1"/>
      <w:sz w:val="18"/>
    </w:rPr>
  </w:style>
  <w:style w:type="character" w:customStyle="1" w:styleId="SAPEmphasis">
    <w:name w:val="SAP_Emphasis"/>
    <w:basedOn w:val="DefaultParagraphFont"/>
    <w:uiPriority w:val="1"/>
    <w:qFormat/>
    <w:rsid w:val="00916DB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16DB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16DB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16DB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16DB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16DBD"/>
    <w:pPr>
      <w:keepNext w:val="0"/>
      <w:spacing w:before="0"/>
    </w:pPr>
  </w:style>
  <w:style w:type="paragraph" w:styleId="TOC3">
    <w:name w:val="toc 3"/>
    <w:basedOn w:val="TOC1"/>
    <w:autoRedefine/>
    <w:uiPriority w:val="39"/>
    <w:unhideWhenUsed/>
    <w:rsid w:val="00916DBD"/>
    <w:pPr>
      <w:keepNext w:val="0"/>
      <w:tabs>
        <w:tab w:val="left" w:pos="1418"/>
      </w:tabs>
      <w:spacing w:before="0"/>
      <w:ind w:left="1418" w:hanging="794"/>
    </w:pPr>
  </w:style>
  <w:style w:type="paragraph" w:styleId="TOC4">
    <w:name w:val="toc 4"/>
    <w:basedOn w:val="TOC3"/>
    <w:next w:val="Normal"/>
    <w:autoRedefine/>
    <w:uiPriority w:val="39"/>
    <w:unhideWhenUsed/>
    <w:rsid w:val="00916DBD"/>
    <w:pPr>
      <w:tabs>
        <w:tab w:val="left" w:pos="1985"/>
      </w:tabs>
      <w:ind w:right="851"/>
    </w:pPr>
  </w:style>
  <w:style w:type="paragraph" w:styleId="TOC5">
    <w:name w:val="toc 5"/>
    <w:basedOn w:val="TOC4"/>
    <w:next w:val="Normal"/>
    <w:autoRedefine/>
    <w:uiPriority w:val="39"/>
    <w:unhideWhenUsed/>
    <w:rsid w:val="00916DBD"/>
  </w:style>
  <w:style w:type="character" w:customStyle="1" w:styleId="SAPKeyboard">
    <w:name w:val="SAP_Keyboard"/>
    <w:basedOn w:val="SAPMonospace"/>
    <w:uiPriority w:val="1"/>
    <w:qFormat/>
    <w:rsid w:val="00916DB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16DB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16DBD"/>
    <w:rPr>
      <w:sz w:val="20"/>
      <w:szCs w:val="24"/>
    </w:rPr>
  </w:style>
  <w:style w:type="character" w:customStyle="1" w:styleId="TitleChar">
    <w:name w:val="Title Char"/>
    <w:basedOn w:val="StandardChar"/>
    <w:link w:val="Title"/>
    <w:uiPriority w:val="10"/>
    <w:rsid w:val="00916DBD"/>
    <w:rPr>
      <w:rFonts w:cs="Arial"/>
      <w:b/>
      <w:bCs/>
      <w:color w:val="333399"/>
      <w:sz w:val="48"/>
      <w:szCs w:val="32"/>
    </w:rPr>
  </w:style>
  <w:style w:type="character" w:customStyle="1" w:styleId="SAPNoteHeadingChar">
    <w:name w:val="SAP_NoteHeading Char"/>
    <w:basedOn w:val="TitleChar"/>
    <w:link w:val="SAPNoteHeading"/>
    <w:rsid w:val="00916DB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16DB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16DB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16DB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16DB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16DBD"/>
    <w:pPr>
      <w:numPr>
        <w:numId w:val="0"/>
      </w:numPr>
      <w:outlineLvl w:val="9"/>
    </w:pPr>
    <w:rPr>
      <w:b/>
    </w:rPr>
  </w:style>
  <w:style w:type="character" w:customStyle="1" w:styleId="SAPHeading1NoNumberChar">
    <w:name w:val="SAP_Heading1NoNumber Char"/>
    <w:basedOn w:val="TitleChar"/>
    <w:link w:val="SAPHeading1NoNumber"/>
    <w:rsid w:val="00916DB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16DB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16DBD"/>
    <w:pPr>
      <w:numPr>
        <w:numId w:val="12"/>
      </w:numPr>
      <w:tabs>
        <w:tab w:val="num" w:pos="360"/>
      </w:tabs>
      <w:ind w:left="0" w:firstLine="0"/>
    </w:pPr>
  </w:style>
  <w:style w:type="paragraph" w:styleId="ListNumber2">
    <w:name w:val="List Number 2"/>
    <w:basedOn w:val="Normal"/>
    <w:uiPriority w:val="99"/>
    <w:unhideWhenUsed/>
    <w:qFormat/>
    <w:rsid w:val="00916DBD"/>
    <w:pPr>
      <w:numPr>
        <w:ilvl w:val="1"/>
        <w:numId w:val="12"/>
      </w:numPr>
      <w:tabs>
        <w:tab w:val="num" w:pos="360"/>
      </w:tabs>
      <w:ind w:left="0" w:firstLine="0"/>
    </w:pPr>
  </w:style>
  <w:style w:type="paragraph" w:styleId="ListNumber3">
    <w:name w:val="List Number 3"/>
    <w:basedOn w:val="Normal"/>
    <w:uiPriority w:val="99"/>
    <w:unhideWhenUsed/>
    <w:qFormat/>
    <w:rsid w:val="00916DBD"/>
    <w:pPr>
      <w:numPr>
        <w:ilvl w:val="2"/>
        <w:numId w:val="12"/>
      </w:numPr>
      <w:tabs>
        <w:tab w:val="num" w:pos="360"/>
      </w:tabs>
      <w:ind w:left="0" w:firstLine="0"/>
    </w:pPr>
  </w:style>
  <w:style w:type="paragraph" w:styleId="ListBullet">
    <w:name w:val="List Bullet"/>
    <w:basedOn w:val="Normal"/>
    <w:uiPriority w:val="99"/>
    <w:unhideWhenUsed/>
    <w:qFormat/>
    <w:rsid w:val="00916DBD"/>
    <w:pPr>
      <w:numPr>
        <w:numId w:val="14"/>
      </w:numPr>
    </w:pPr>
  </w:style>
  <w:style w:type="paragraph" w:styleId="ListBullet2">
    <w:name w:val="List Bullet 2"/>
    <w:basedOn w:val="Normal"/>
    <w:uiPriority w:val="99"/>
    <w:unhideWhenUsed/>
    <w:qFormat/>
    <w:rsid w:val="00916DBD"/>
    <w:pPr>
      <w:numPr>
        <w:numId w:val="16"/>
      </w:numPr>
    </w:pPr>
  </w:style>
  <w:style w:type="paragraph" w:styleId="ListBullet3">
    <w:name w:val="List Bullet 3"/>
    <w:basedOn w:val="Normal"/>
    <w:uiPriority w:val="99"/>
    <w:unhideWhenUsed/>
    <w:qFormat/>
    <w:rsid w:val="00916DBD"/>
    <w:pPr>
      <w:numPr>
        <w:numId w:val="18"/>
      </w:numPr>
    </w:pPr>
  </w:style>
  <w:style w:type="paragraph" w:styleId="ListContinue">
    <w:name w:val="List Continue"/>
    <w:basedOn w:val="Normal"/>
    <w:uiPriority w:val="99"/>
    <w:unhideWhenUsed/>
    <w:qFormat/>
    <w:rsid w:val="00916DBD"/>
    <w:pPr>
      <w:ind w:left="340"/>
    </w:pPr>
  </w:style>
  <w:style w:type="paragraph" w:styleId="ListContinue2">
    <w:name w:val="List Continue 2"/>
    <w:basedOn w:val="Normal"/>
    <w:uiPriority w:val="99"/>
    <w:unhideWhenUsed/>
    <w:qFormat/>
    <w:rsid w:val="00916DBD"/>
    <w:pPr>
      <w:ind w:left="680"/>
    </w:pPr>
  </w:style>
  <w:style w:type="paragraph" w:styleId="ListContinue3">
    <w:name w:val="List Continue 3"/>
    <w:basedOn w:val="Normal"/>
    <w:uiPriority w:val="99"/>
    <w:unhideWhenUsed/>
    <w:qFormat/>
    <w:rsid w:val="00916DBD"/>
    <w:pPr>
      <w:ind w:left="1021"/>
    </w:pPr>
  </w:style>
  <w:style w:type="character" w:customStyle="1" w:styleId="Heading1Char">
    <w:name w:val="Heading 1 Char"/>
    <w:basedOn w:val="DefaultParagraphFont"/>
    <w:link w:val="Heading1"/>
    <w:uiPriority w:val="9"/>
    <w:locked/>
    <w:rsid w:val="00916DB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16DB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16DB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916DB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16DB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1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16DBD"/>
    <w:rPr>
      <w:color w:val="auto"/>
      <w:sz w:val="24"/>
    </w:rPr>
  </w:style>
  <w:style w:type="paragraph" w:customStyle="1" w:styleId="SAPMainTitle">
    <w:name w:val="SAP_MainTitle"/>
    <w:basedOn w:val="Normal"/>
    <w:next w:val="Normal"/>
    <w:rsid w:val="00916DB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16DBD"/>
    <w:pPr>
      <w:spacing w:line="260" w:lineRule="exact"/>
      <w:jc w:val="right"/>
    </w:pPr>
    <w:rPr>
      <w:caps/>
      <w:color w:val="auto"/>
      <w:spacing w:val="10"/>
      <w:sz w:val="20"/>
    </w:rPr>
  </w:style>
  <w:style w:type="paragraph" w:customStyle="1" w:styleId="SAPDocumentVersion">
    <w:name w:val="SAP_DocumentVersion"/>
    <w:basedOn w:val="SAPSecurityLevel"/>
    <w:rsid w:val="00916DB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16DBD"/>
    <w:rPr>
      <w:rFonts w:ascii="BentonSans Book" w:hAnsi="BentonSans Book" w:cs="Times New Roman"/>
      <w:color w:val="0076CB"/>
      <w:sz w:val="12"/>
      <w:u w:val="none"/>
    </w:rPr>
  </w:style>
  <w:style w:type="paragraph" w:customStyle="1" w:styleId="SAPMaterialNumber">
    <w:name w:val="SAP_MaterialNumber"/>
    <w:basedOn w:val="Normal"/>
    <w:locked/>
    <w:rsid w:val="00916DB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16DBD"/>
  </w:style>
  <w:style w:type="paragraph" w:customStyle="1" w:styleId="SAPFooterleft">
    <w:name w:val="SAP_Footer_left"/>
    <w:basedOn w:val="Footer"/>
    <w:locked/>
    <w:rsid w:val="00916DB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16DBD"/>
    <w:rPr>
      <w:rFonts w:ascii="BentonSans Bold" w:hAnsi="BentonSans Bold" w:cs="Times New Roman"/>
    </w:rPr>
  </w:style>
  <w:style w:type="character" w:customStyle="1" w:styleId="SAPFooterSecurityLevel">
    <w:name w:val="SAP_Footer_SecurityLevel"/>
    <w:basedOn w:val="DefaultParagraphFont"/>
    <w:uiPriority w:val="1"/>
    <w:locked/>
    <w:rsid w:val="00916DBD"/>
    <w:rPr>
      <w:rFonts w:cs="Times New Roman"/>
      <w:caps/>
      <w:spacing w:val="6"/>
    </w:rPr>
  </w:style>
  <w:style w:type="paragraph" w:customStyle="1" w:styleId="SAPLastPageGray">
    <w:name w:val="SAP_LastPage_Gray"/>
    <w:basedOn w:val="Normal"/>
    <w:locked/>
    <w:rsid w:val="00916DB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16DBD"/>
    <w:pPr>
      <w:spacing w:before="0" w:after="0" w:line="180" w:lineRule="exact"/>
    </w:pPr>
    <w:rPr>
      <w:rFonts w:cs="Arial"/>
      <w:sz w:val="12"/>
      <w:szCs w:val="18"/>
      <w:lang w:val="de-DE"/>
    </w:rPr>
  </w:style>
  <w:style w:type="paragraph" w:customStyle="1" w:styleId="SAPFooterright">
    <w:name w:val="SAP_Footer_right"/>
    <w:basedOn w:val="SAPFooterleft"/>
    <w:locked/>
    <w:rsid w:val="00916DBD"/>
    <w:pPr>
      <w:jc w:val="right"/>
    </w:pPr>
    <w:rPr>
      <w:noProof/>
    </w:rPr>
  </w:style>
  <w:style w:type="paragraph" w:customStyle="1" w:styleId="SAPFooterCurrentTopicRight">
    <w:name w:val="SAP_Footer_CurrentTopicRight"/>
    <w:basedOn w:val="SAPFooterright"/>
    <w:qFormat/>
    <w:locked/>
    <w:rsid w:val="00916DBD"/>
    <w:rPr>
      <w:rFonts w:ascii="BentonSans Bold" w:hAnsi="BentonSans Bold"/>
    </w:rPr>
  </w:style>
  <w:style w:type="paragraph" w:customStyle="1" w:styleId="SAPFooterCurrentTopicLeft">
    <w:name w:val="SAP_Footer_CurrentTopicLeft"/>
    <w:basedOn w:val="SAPFooterleft"/>
    <w:qFormat/>
    <w:locked/>
    <w:rsid w:val="00916DBD"/>
    <w:rPr>
      <w:rFonts w:ascii="BentonSans Bold" w:hAnsi="BentonSans Bold"/>
    </w:rPr>
  </w:style>
  <w:style w:type="paragraph" w:styleId="Header">
    <w:name w:val="header"/>
    <w:basedOn w:val="Normal"/>
    <w:link w:val="HeaderChar"/>
    <w:uiPriority w:val="99"/>
    <w:unhideWhenUsed/>
    <w:rsid w:val="00916DB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16DB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16DB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rapid.sap.com/bp"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7EA0E505CE46328C30D16E3E143ECA"/>
        <w:category>
          <w:name w:val="General"/>
          <w:gallery w:val="placeholder"/>
        </w:category>
        <w:types>
          <w:type w:val="bbPlcHdr"/>
        </w:types>
        <w:behaviors>
          <w:behavior w:val="content"/>
        </w:behaviors>
        <w:guid w:val="{CD3929AF-80D9-40C5-A2F0-44B6F32C9B3B}"/>
      </w:docPartPr>
      <w:docPartBody>
        <w:p w:rsidR="00000000" w:rsidRDefault="000012BB" w:rsidP="000012BB">
          <w:pPr>
            <w:pStyle w:val="5B7EA0E505CE46328C30D16E3E143ECA"/>
          </w:pPr>
          <w:r>
            <w:t>Enter Scope Item Name</w:t>
          </w:r>
        </w:p>
      </w:docPartBody>
    </w:docPart>
    <w:docPart>
      <w:docPartPr>
        <w:name w:val="2244B070FA1A4CBBB5B246183700E550"/>
        <w:category>
          <w:name w:val="General"/>
          <w:gallery w:val="placeholder"/>
        </w:category>
        <w:types>
          <w:type w:val="bbPlcHdr"/>
        </w:types>
        <w:behaviors>
          <w:behavior w:val="content"/>
        </w:behaviors>
        <w:guid w:val="{12FC03BE-331F-4E57-BA9A-C04AFAF1D302}"/>
      </w:docPartPr>
      <w:docPartBody>
        <w:p w:rsidR="00000000" w:rsidRDefault="000012BB" w:rsidP="000012BB">
          <w:pPr>
            <w:pStyle w:val="2244B070FA1A4CBBB5B246183700E55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BB"/>
    <w:rsid w:val="00001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C64545B6104A11B64A7EFD8A6BB766">
    <w:name w:val="1AC64545B6104A11B64A7EFD8A6BB766"/>
    <w:rsid w:val="000012BB"/>
  </w:style>
  <w:style w:type="paragraph" w:customStyle="1" w:styleId="5B7EA0E505CE46328C30D16E3E143ECA">
    <w:name w:val="5B7EA0E505CE46328C30D16E3E143ECA"/>
    <w:rsid w:val="000012BB"/>
  </w:style>
  <w:style w:type="paragraph" w:customStyle="1" w:styleId="2244B070FA1A4CBBB5B246183700E550">
    <w:name w:val="2244B070FA1A4CBBB5B246183700E550"/>
    <w:rsid w:val="000012BB"/>
  </w:style>
  <w:style w:type="paragraph" w:customStyle="1" w:styleId="AB79F134697347B2889C7D5F0471A133">
    <w:name w:val="AB79F134697347B2889C7D5F0471A133"/>
    <w:rsid w:val="00001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15A5C18-AA4D-4491-93F1-83C38E752AE9}"/>
</file>

<file path=customXml/itemProps2.xml><?xml version="1.0" encoding="utf-8"?>
<ds:datastoreItem xmlns:ds="http://schemas.openxmlformats.org/officeDocument/2006/customXml" ds:itemID="{F352D737-214E-4E7A-8E26-B05653605CF7}"/>
</file>

<file path=customXml/itemProps3.xml><?xml version="1.0" encoding="utf-8"?>
<ds:datastoreItem xmlns:ds="http://schemas.openxmlformats.org/officeDocument/2006/customXml" ds:itemID="{F6880C01-820E-4668-A823-7B9201D6E89F}"/>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7364</Characters>
  <Application>Microsoft Office Word</Application>
  <DocSecurity>4</DocSecurity>
  <Lines>61</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2020-09-19T11:43:00Z</dcterms:created>
  <dcterms:modified xsi:type="dcterms:W3CDTF">2020-09-19T11:43:00Z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