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835FD6" w:rsidRPr="00FC413A" w:rsidTr="005616DC">
        <w:trPr>
          <w:trHeight w:hRule="exact" w:val="227"/>
        </w:trPr>
        <w:tc>
          <w:tcPr>
            <w:tcW w:w="4962" w:type="dxa"/>
            <w:tcBorders>
              <w:bottom w:val="single" w:sz="4" w:space="0" w:color="auto"/>
            </w:tcBorders>
            <w:shd w:val="clear" w:color="auto" w:fill="000000" w:themeFill="text1"/>
          </w:tcPr>
          <w:p w:rsidR="00835FD6" w:rsidRPr="00FC413A" w:rsidRDefault="00835FD6" w:rsidP="005616DC">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835FD6" w:rsidRPr="00FC413A" w:rsidRDefault="00835FD6" w:rsidP="005616DC"/>
        </w:tc>
      </w:tr>
      <w:tr w:rsidR="00835FD6" w:rsidTr="005616DC">
        <w:trPr>
          <w:trHeight w:val="636"/>
        </w:trPr>
        <w:tc>
          <w:tcPr>
            <w:tcW w:w="4962" w:type="dxa"/>
            <w:vMerge w:val="restart"/>
            <w:tcBorders>
              <w:top w:val="single" w:sz="4" w:space="0" w:color="auto"/>
              <w:bottom w:val="nil"/>
              <w:right w:val="nil"/>
            </w:tcBorders>
            <w:shd w:val="clear" w:color="auto" w:fill="F0AB00"/>
            <w:tcMar>
              <w:top w:w="113" w:type="dxa"/>
            </w:tcMar>
          </w:tcPr>
          <w:p w:rsidR="00835FD6" w:rsidRPr="00E540A2" w:rsidRDefault="00835FD6" w:rsidP="00835FD6">
            <w:pPr>
              <w:pStyle w:val="SAPCollateralType"/>
            </w:pPr>
            <w:r>
              <w:t>Testskript</w:t>
            </w:r>
          </w:p>
          <w:p w:rsidR="00835FD6" w:rsidRPr="00E540A2" w:rsidRDefault="00835FD6" w:rsidP="00835FD6">
            <w:pPr>
              <w:pStyle w:val="SAPDocumentVersion"/>
            </w:pPr>
            <w:r>
              <w:t>SAP S/4HANA - 18-09-20</w:t>
            </w:r>
          </w:p>
        </w:tc>
        <w:tc>
          <w:tcPr>
            <w:tcW w:w="9383" w:type="dxa"/>
            <w:tcBorders>
              <w:top w:val="single" w:sz="4" w:space="0" w:color="auto"/>
              <w:left w:val="nil"/>
              <w:bottom w:val="nil"/>
            </w:tcBorders>
            <w:shd w:val="clear" w:color="auto" w:fill="F0AB00"/>
            <w:tcMar>
              <w:top w:w="113" w:type="dxa"/>
            </w:tcMar>
          </w:tcPr>
          <w:p w:rsidR="00835FD6" w:rsidRPr="00CF3F1C" w:rsidRDefault="00835FD6" w:rsidP="005616DC">
            <w:pPr>
              <w:pStyle w:val="SAPSecurityLevel"/>
            </w:pPr>
            <w:bookmarkStart w:id="1" w:name="securitylevel"/>
            <w:r w:rsidRPr="00CF3F1C">
              <w:t>public</w:t>
            </w:r>
            <w:bookmarkEnd w:id="1"/>
          </w:p>
        </w:tc>
      </w:tr>
      <w:tr w:rsidR="00835FD6" w:rsidTr="005616DC">
        <w:trPr>
          <w:trHeight w:hRule="exact" w:val="2402"/>
        </w:trPr>
        <w:tc>
          <w:tcPr>
            <w:tcW w:w="4962" w:type="dxa"/>
            <w:vMerge/>
            <w:tcBorders>
              <w:top w:val="nil"/>
              <w:bottom w:val="nil"/>
              <w:right w:val="nil"/>
            </w:tcBorders>
            <w:shd w:val="clear" w:color="auto" w:fill="F0AB00"/>
            <w:tcMar>
              <w:top w:w="113" w:type="dxa"/>
            </w:tcMar>
          </w:tcPr>
          <w:p w:rsidR="00835FD6" w:rsidRDefault="00835FD6" w:rsidP="005616DC">
            <w:pPr>
              <w:pStyle w:val="SAPCollateralType"/>
            </w:pPr>
          </w:p>
        </w:tc>
        <w:tc>
          <w:tcPr>
            <w:tcW w:w="9383" w:type="dxa"/>
            <w:tcBorders>
              <w:top w:val="nil"/>
              <w:left w:val="nil"/>
              <w:bottom w:val="nil"/>
            </w:tcBorders>
            <w:shd w:val="clear" w:color="auto" w:fill="F0AB00"/>
            <w:tcMar>
              <w:top w:w="113" w:type="dxa"/>
            </w:tcMar>
          </w:tcPr>
          <w:p w:rsidR="00835FD6" w:rsidRDefault="00835FD6" w:rsidP="005616DC">
            <w:pPr>
              <w:pStyle w:val="SAPMainTitle"/>
            </w:pPr>
            <w:bookmarkStart w:id="2" w:name="maintitle"/>
            <w:r>
              <w:t>Intelligente Inhaltsverarbeitung für Dokumentenklassifizierung (2YC_DE)</w:t>
            </w:r>
            <w:bookmarkEnd w:id="2"/>
          </w:p>
          <w:p w:rsidR="00835FD6" w:rsidRDefault="00835FD6" w:rsidP="005616DC">
            <w:pPr>
              <w:pStyle w:val="SAPMainTitle"/>
            </w:pPr>
          </w:p>
        </w:tc>
      </w:tr>
    </w:tbl>
    <w:p w:rsidR="00835FD6" w:rsidRDefault="00835FD6" w:rsidP="000E7C6B">
      <w:pPr>
        <w:pStyle w:val="TOC1"/>
        <w:rPr>
          <w:noProof/>
        </w:rPr>
      </w:pPr>
      <w:r>
        <w:rPr>
          <w:rFonts w:ascii="BentonSans Bold" w:hAnsi="BentonSans Bold"/>
          <w:color w:val="666666"/>
          <w:sz w:val="24"/>
        </w:rPr>
        <w:t>Inhaltsverzeichnis</w:t>
      </w: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p>
    <w:p w:rsidR="00835FD6" w:rsidRDefault="00835FD6">
      <w:pPr>
        <w:pStyle w:val="TOC1"/>
        <w:rPr>
          <w:rFonts w:asciiTheme="minorHAnsi" w:eastAsiaTheme="minorEastAsia" w:hAnsiTheme="minorHAnsi" w:cstheme="minorBidi"/>
          <w:noProof/>
          <w:sz w:val="22"/>
          <w:szCs w:val="22"/>
        </w:rPr>
      </w:pPr>
      <w:hyperlink w:anchor="_Toc52222707" w:history="1">
        <w:r w:rsidRPr="00856608">
          <w:rPr>
            <w:rStyle w:val="Hyperlink"/>
            <w:noProof/>
          </w:rPr>
          <w:t>1</w:t>
        </w:r>
        <w:r>
          <w:rPr>
            <w:rFonts w:asciiTheme="minorHAnsi" w:eastAsiaTheme="minorEastAsia" w:hAnsiTheme="minorHAnsi" w:cstheme="minorBidi"/>
            <w:noProof/>
            <w:sz w:val="22"/>
            <w:szCs w:val="22"/>
          </w:rPr>
          <w:tab/>
        </w:r>
        <w:r w:rsidRPr="00856608">
          <w:rPr>
            <w:rStyle w:val="Hyperlink"/>
            <w:noProof/>
          </w:rPr>
          <w:t>Verwendungszweck</w:t>
        </w:r>
        <w:r>
          <w:rPr>
            <w:noProof/>
            <w:webHidden/>
          </w:rPr>
          <w:tab/>
        </w:r>
        <w:r>
          <w:rPr>
            <w:noProof/>
            <w:webHidden/>
          </w:rPr>
          <w:fldChar w:fldCharType="begin"/>
        </w:r>
        <w:r>
          <w:rPr>
            <w:noProof/>
            <w:webHidden/>
          </w:rPr>
          <w:instrText xml:space="preserve"> PAGEREF _Toc52222707 \h </w:instrText>
        </w:r>
        <w:r>
          <w:rPr>
            <w:noProof/>
            <w:webHidden/>
          </w:rPr>
        </w:r>
        <w:r>
          <w:rPr>
            <w:noProof/>
            <w:webHidden/>
          </w:rPr>
          <w:fldChar w:fldCharType="separate"/>
        </w:r>
        <w:r>
          <w:rPr>
            <w:noProof/>
            <w:webHidden/>
          </w:rPr>
          <w:t>2</w:t>
        </w:r>
        <w:r>
          <w:rPr>
            <w:noProof/>
            <w:webHidden/>
          </w:rPr>
          <w:fldChar w:fldCharType="end"/>
        </w:r>
      </w:hyperlink>
    </w:p>
    <w:p w:rsidR="00835FD6" w:rsidRDefault="00835FD6">
      <w:pPr>
        <w:pStyle w:val="TOC1"/>
        <w:rPr>
          <w:rFonts w:asciiTheme="minorHAnsi" w:eastAsiaTheme="minorEastAsia" w:hAnsiTheme="minorHAnsi" w:cstheme="minorBidi"/>
          <w:noProof/>
          <w:sz w:val="22"/>
          <w:szCs w:val="22"/>
        </w:rPr>
      </w:pPr>
      <w:hyperlink w:anchor="_Toc52222708" w:history="1">
        <w:r w:rsidRPr="00856608">
          <w:rPr>
            <w:rStyle w:val="Hyperlink"/>
            <w:noProof/>
          </w:rPr>
          <w:t>2</w:t>
        </w:r>
        <w:r>
          <w:rPr>
            <w:rFonts w:asciiTheme="minorHAnsi" w:eastAsiaTheme="minorEastAsia" w:hAnsiTheme="minorHAnsi" w:cstheme="minorBidi"/>
            <w:noProof/>
            <w:sz w:val="22"/>
            <w:szCs w:val="22"/>
          </w:rPr>
          <w:tab/>
        </w:r>
        <w:r w:rsidRPr="00856608">
          <w:rPr>
            <w:rStyle w:val="Hyperlink"/>
            <w:noProof/>
          </w:rPr>
          <w:t>Voraussetzungen</w:t>
        </w:r>
        <w:r>
          <w:rPr>
            <w:noProof/>
            <w:webHidden/>
          </w:rPr>
          <w:tab/>
        </w:r>
        <w:r>
          <w:rPr>
            <w:noProof/>
            <w:webHidden/>
          </w:rPr>
          <w:fldChar w:fldCharType="begin"/>
        </w:r>
        <w:r>
          <w:rPr>
            <w:noProof/>
            <w:webHidden/>
          </w:rPr>
          <w:instrText xml:space="preserve"> PAGEREF _Toc52222708 \h </w:instrText>
        </w:r>
        <w:r>
          <w:rPr>
            <w:noProof/>
            <w:webHidden/>
          </w:rPr>
        </w:r>
        <w:r>
          <w:rPr>
            <w:noProof/>
            <w:webHidden/>
          </w:rPr>
          <w:fldChar w:fldCharType="separate"/>
        </w:r>
        <w:r>
          <w:rPr>
            <w:noProof/>
            <w:webHidden/>
          </w:rPr>
          <w:t>3</w:t>
        </w:r>
        <w:r>
          <w:rPr>
            <w:noProof/>
            <w:webHidden/>
          </w:rPr>
          <w:fldChar w:fldCharType="end"/>
        </w:r>
      </w:hyperlink>
    </w:p>
    <w:p w:rsidR="00835FD6" w:rsidRDefault="00835FD6">
      <w:pPr>
        <w:pStyle w:val="TOC2"/>
        <w:rPr>
          <w:rFonts w:asciiTheme="minorHAnsi" w:eastAsiaTheme="minorEastAsia" w:hAnsiTheme="minorHAnsi" w:cstheme="minorBidi"/>
          <w:noProof/>
          <w:sz w:val="22"/>
          <w:szCs w:val="22"/>
        </w:rPr>
      </w:pPr>
      <w:hyperlink w:anchor="_Toc52222709" w:history="1">
        <w:r w:rsidRPr="00856608">
          <w:rPr>
            <w:rStyle w:val="Hyperlink"/>
            <w:noProof/>
          </w:rPr>
          <w:t>2.1</w:t>
        </w:r>
        <w:r>
          <w:rPr>
            <w:rFonts w:asciiTheme="minorHAnsi" w:eastAsiaTheme="minorEastAsia" w:hAnsiTheme="minorHAnsi" w:cstheme="minorBidi"/>
            <w:noProof/>
            <w:sz w:val="22"/>
            <w:szCs w:val="22"/>
          </w:rPr>
          <w:tab/>
        </w:r>
        <w:r w:rsidRPr="00856608">
          <w:rPr>
            <w:rStyle w:val="Hyperlink"/>
            <w:noProof/>
          </w:rPr>
          <w:t>Zusätzliche manuelle Konfiguration</w:t>
        </w:r>
        <w:r>
          <w:rPr>
            <w:noProof/>
            <w:webHidden/>
          </w:rPr>
          <w:tab/>
        </w:r>
        <w:r>
          <w:rPr>
            <w:noProof/>
            <w:webHidden/>
          </w:rPr>
          <w:fldChar w:fldCharType="begin"/>
        </w:r>
        <w:r>
          <w:rPr>
            <w:noProof/>
            <w:webHidden/>
          </w:rPr>
          <w:instrText xml:space="preserve"> PAGEREF _Toc52222709 \h </w:instrText>
        </w:r>
        <w:r>
          <w:rPr>
            <w:noProof/>
            <w:webHidden/>
          </w:rPr>
        </w:r>
        <w:r>
          <w:rPr>
            <w:noProof/>
            <w:webHidden/>
          </w:rPr>
          <w:fldChar w:fldCharType="separate"/>
        </w:r>
        <w:r>
          <w:rPr>
            <w:noProof/>
            <w:webHidden/>
          </w:rPr>
          <w:t>3</w:t>
        </w:r>
        <w:r>
          <w:rPr>
            <w:noProof/>
            <w:webHidden/>
          </w:rPr>
          <w:fldChar w:fldCharType="end"/>
        </w:r>
      </w:hyperlink>
    </w:p>
    <w:p w:rsidR="00835FD6" w:rsidRDefault="00835FD6">
      <w:pPr>
        <w:pStyle w:val="TOC2"/>
        <w:rPr>
          <w:rFonts w:asciiTheme="minorHAnsi" w:eastAsiaTheme="minorEastAsia" w:hAnsiTheme="minorHAnsi" w:cstheme="minorBidi"/>
          <w:noProof/>
          <w:sz w:val="22"/>
          <w:szCs w:val="22"/>
        </w:rPr>
      </w:pPr>
      <w:hyperlink w:anchor="_Toc52222710" w:history="1">
        <w:r w:rsidRPr="00856608">
          <w:rPr>
            <w:rStyle w:val="Hyperlink"/>
            <w:noProof/>
          </w:rPr>
          <w:t>2.2</w:t>
        </w:r>
        <w:r>
          <w:rPr>
            <w:rFonts w:asciiTheme="minorHAnsi" w:eastAsiaTheme="minorEastAsia" w:hAnsiTheme="minorHAnsi" w:cstheme="minorBidi"/>
            <w:noProof/>
            <w:sz w:val="22"/>
            <w:szCs w:val="22"/>
          </w:rPr>
          <w:tab/>
        </w:r>
        <w:r w:rsidRPr="00856608">
          <w:rPr>
            <w:rStyle w:val="Hyperlink"/>
            <w:noProof/>
          </w:rPr>
          <w:t>Systemzugriff</w:t>
        </w:r>
        <w:r>
          <w:rPr>
            <w:noProof/>
            <w:webHidden/>
          </w:rPr>
          <w:tab/>
        </w:r>
        <w:r>
          <w:rPr>
            <w:noProof/>
            <w:webHidden/>
          </w:rPr>
          <w:fldChar w:fldCharType="begin"/>
        </w:r>
        <w:r>
          <w:rPr>
            <w:noProof/>
            <w:webHidden/>
          </w:rPr>
          <w:instrText xml:space="preserve"> PAGEREF _Toc52222710 \h </w:instrText>
        </w:r>
        <w:r>
          <w:rPr>
            <w:noProof/>
            <w:webHidden/>
          </w:rPr>
        </w:r>
        <w:r>
          <w:rPr>
            <w:noProof/>
            <w:webHidden/>
          </w:rPr>
          <w:fldChar w:fldCharType="separate"/>
        </w:r>
        <w:r>
          <w:rPr>
            <w:noProof/>
            <w:webHidden/>
          </w:rPr>
          <w:t>3</w:t>
        </w:r>
        <w:r>
          <w:rPr>
            <w:noProof/>
            <w:webHidden/>
          </w:rPr>
          <w:fldChar w:fldCharType="end"/>
        </w:r>
      </w:hyperlink>
    </w:p>
    <w:p w:rsidR="00835FD6" w:rsidRDefault="00835FD6">
      <w:pPr>
        <w:pStyle w:val="TOC2"/>
        <w:rPr>
          <w:rFonts w:asciiTheme="minorHAnsi" w:eastAsiaTheme="minorEastAsia" w:hAnsiTheme="minorHAnsi" w:cstheme="minorBidi"/>
          <w:noProof/>
          <w:sz w:val="22"/>
          <w:szCs w:val="22"/>
        </w:rPr>
      </w:pPr>
      <w:hyperlink w:anchor="_Toc52222711" w:history="1">
        <w:r w:rsidRPr="00856608">
          <w:rPr>
            <w:rStyle w:val="Hyperlink"/>
            <w:noProof/>
          </w:rPr>
          <w:t>2.3</w:t>
        </w:r>
        <w:r>
          <w:rPr>
            <w:rFonts w:asciiTheme="minorHAnsi" w:eastAsiaTheme="minorEastAsia" w:hAnsiTheme="minorHAnsi" w:cstheme="minorBidi"/>
            <w:noProof/>
            <w:sz w:val="22"/>
            <w:szCs w:val="22"/>
          </w:rPr>
          <w:tab/>
        </w:r>
        <w:r w:rsidRPr="00856608">
          <w:rPr>
            <w:rStyle w:val="Hyperlink"/>
            <w:noProof/>
          </w:rPr>
          <w:t>Rollen</w:t>
        </w:r>
        <w:r>
          <w:rPr>
            <w:noProof/>
            <w:webHidden/>
          </w:rPr>
          <w:tab/>
        </w:r>
        <w:r>
          <w:rPr>
            <w:noProof/>
            <w:webHidden/>
          </w:rPr>
          <w:fldChar w:fldCharType="begin"/>
        </w:r>
        <w:r>
          <w:rPr>
            <w:noProof/>
            <w:webHidden/>
          </w:rPr>
          <w:instrText xml:space="preserve"> PAGEREF _Toc52222711 \h </w:instrText>
        </w:r>
        <w:r>
          <w:rPr>
            <w:noProof/>
            <w:webHidden/>
          </w:rPr>
        </w:r>
        <w:r>
          <w:rPr>
            <w:noProof/>
            <w:webHidden/>
          </w:rPr>
          <w:fldChar w:fldCharType="separate"/>
        </w:r>
        <w:r>
          <w:rPr>
            <w:noProof/>
            <w:webHidden/>
          </w:rPr>
          <w:t>3</w:t>
        </w:r>
        <w:r>
          <w:rPr>
            <w:noProof/>
            <w:webHidden/>
          </w:rPr>
          <w:fldChar w:fldCharType="end"/>
        </w:r>
      </w:hyperlink>
    </w:p>
    <w:p w:rsidR="00835FD6" w:rsidRDefault="00835FD6">
      <w:pPr>
        <w:pStyle w:val="TOC2"/>
        <w:rPr>
          <w:rFonts w:asciiTheme="minorHAnsi" w:eastAsiaTheme="minorEastAsia" w:hAnsiTheme="minorHAnsi" w:cstheme="minorBidi"/>
          <w:noProof/>
          <w:sz w:val="22"/>
          <w:szCs w:val="22"/>
        </w:rPr>
      </w:pPr>
      <w:hyperlink w:anchor="_Toc52222712" w:history="1">
        <w:r w:rsidRPr="00856608">
          <w:rPr>
            <w:rStyle w:val="Hyperlink"/>
            <w:noProof/>
          </w:rPr>
          <w:t>2.4</w:t>
        </w:r>
        <w:r>
          <w:rPr>
            <w:rFonts w:asciiTheme="minorHAnsi" w:eastAsiaTheme="minorEastAsia" w:hAnsiTheme="minorHAnsi" w:cstheme="minorBidi"/>
            <w:noProof/>
            <w:sz w:val="22"/>
            <w:szCs w:val="22"/>
          </w:rPr>
          <w:tab/>
        </w:r>
        <w:r w:rsidRPr="00856608">
          <w:rPr>
            <w:rStyle w:val="Hyperlink"/>
            <w:noProof/>
          </w:rPr>
          <w:t>Vorbereitende Schritte</w:t>
        </w:r>
        <w:r>
          <w:rPr>
            <w:noProof/>
            <w:webHidden/>
          </w:rPr>
          <w:tab/>
        </w:r>
        <w:r>
          <w:rPr>
            <w:noProof/>
            <w:webHidden/>
          </w:rPr>
          <w:fldChar w:fldCharType="begin"/>
        </w:r>
        <w:r>
          <w:rPr>
            <w:noProof/>
            <w:webHidden/>
          </w:rPr>
          <w:instrText xml:space="preserve"> PAGEREF _Toc52222712 \h </w:instrText>
        </w:r>
        <w:r>
          <w:rPr>
            <w:noProof/>
            <w:webHidden/>
          </w:rPr>
        </w:r>
        <w:r>
          <w:rPr>
            <w:noProof/>
            <w:webHidden/>
          </w:rPr>
          <w:fldChar w:fldCharType="separate"/>
        </w:r>
        <w:r>
          <w:rPr>
            <w:noProof/>
            <w:webHidden/>
          </w:rPr>
          <w:t>4</w:t>
        </w:r>
        <w:r>
          <w:rPr>
            <w:noProof/>
            <w:webHidden/>
          </w:rPr>
          <w:fldChar w:fldCharType="end"/>
        </w:r>
      </w:hyperlink>
    </w:p>
    <w:p w:rsidR="00835FD6" w:rsidRDefault="00835FD6">
      <w:pPr>
        <w:pStyle w:val="TOC3"/>
        <w:rPr>
          <w:rFonts w:asciiTheme="minorHAnsi" w:eastAsiaTheme="minorEastAsia" w:hAnsiTheme="minorHAnsi" w:cstheme="minorBidi"/>
          <w:noProof/>
          <w:sz w:val="22"/>
          <w:szCs w:val="22"/>
        </w:rPr>
      </w:pPr>
      <w:hyperlink w:anchor="_Toc52222713" w:history="1">
        <w:r w:rsidRPr="00856608">
          <w:rPr>
            <w:rStyle w:val="Hyperlink"/>
            <w:noProof/>
          </w:rPr>
          <w:t>2.4.1</w:t>
        </w:r>
        <w:r>
          <w:rPr>
            <w:rFonts w:asciiTheme="minorHAnsi" w:eastAsiaTheme="minorEastAsia" w:hAnsiTheme="minorHAnsi" w:cstheme="minorBidi"/>
            <w:noProof/>
            <w:sz w:val="22"/>
            <w:szCs w:val="22"/>
          </w:rPr>
          <w:tab/>
        </w:r>
        <w:r w:rsidRPr="00856608">
          <w:rPr>
            <w:rStyle w:val="Hyperlink"/>
            <w:noProof/>
          </w:rPr>
          <w:t>Merkmal anlegen</w:t>
        </w:r>
        <w:r>
          <w:rPr>
            <w:noProof/>
            <w:webHidden/>
          </w:rPr>
          <w:tab/>
        </w:r>
        <w:r>
          <w:rPr>
            <w:noProof/>
            <w:webHidden/>
          </w:rPr>
          <w:fldChar w:fldCharType="begin"/>
        </w:r>
        <w:r>
          <w:rPr>
            <w:noProof/>
            <w:webHidden/>
          </w:rPr>
          <w:instrText xml:space="preserve"> PAGEREF _Toc52222713 \h </w:instrText>
        </w:r>
        <w:r>
          <w:rPr>
            <w:noProof/>
            <w:webHidden/>
          </w:rPr>
        </w:r>
        <w:r>
          <w:rPr>
            <w:noProof/>
            <w:webHidden/>
          </w:rPr>
          <w:fldChar w:fldCharType="separate"/>
        </w:r>
        <w:r>
          <w:rPr>
            <w:noProof/>
            <w:webHidden/>
          </w:rPr>
          <w:t>4</w:t>
        </w:r>
        <w:r>
          <w:rPr>
            <w:noProof/>
            <w:webHidden/>
          </w:rPr>
          <w:fldChar w:fldCharType="end"/>
        </w:r>
      </w:hyperlink>
    </w:p>
    <w:p w:rsidR="00835FD6" w:rsidRDefault="00835FD6">
      <w:pPr>
        <w:pStyle w:val="TOC3"/>
        <w:rPr>
          <w:rFonts w:asciiTheme="minorHAnsi" w:eastAsiaTheme="minorEastAsia" w:hAnsiTheme="minorHAnsi" w:cstheme="minorBidi"/>
          <w:noProof/>
          <w:sz w:val="22"/>
          <w:szCs w:val="22"/>
        </w:rPr>
      </w:pPr>
      <w:hyperlink w:anchor="_Toc52222714" w:history="1">
        <w:r w:rsidRPr="00856608">
          <w:rPr>
            <w:rStyle w:val="Hyperlink"/>
            <w:noProof/>
          </w:rPr>
          <w:t>2.4.2</w:t>
        </w:r>
        <w:r>
          <w:rPr>
            <w:rFonts w:asciiTheme="minorHAnsi" w:eastAsiaTheme="minorEastAsia" w:hAnsiTheme="minorHAnsi" w:cstheme="minorBidi"/>
            <w:noProof/>
            <w:sz w:val="22"/>
            <w:szCs w:val="22"/>
          </w:rPr>
          <w:tab/>
        </w:r>
        <w:r w:rsidRPr="00856608">
          <w:rPr>
            <w:rStyle w:val="Hyperlink"/>
            <w:noProof/>
          </w:rPr>
          <w:t>Klasse anlegen</w:t>
        </w:r>
        <w:r>
          <w:rPr>
            <w:noProof/>
            <w:webHidden/>
          </w:rPr>
          <w:tab/>
        </w:r>
        <w:r>
          <w:rPr>
            <w:noProof/>
            <w:webHidden/>
          </w:rPr>
          <w:fldChar w:fldCharType="begin"/>
        </w:r>
        <w:r>
          <w:rPr>
            <w:noProof/>
            <w:webHidden/>
          </w:rPr>
          <w:instrText xml:space="preserve"> PAGEREF _Toc52222714 \h </w:instrText>
        </w:r>
        <w:r>
          <w:rPr>
            <w:noProof/>
            <w:webHidden/>
          </w:rPr>
        </w:r>
        <w:r>
          <w:rPr>
            <w:noProof/>
            <w:webHidden/>
          </w:rPr>
          <w:fldChar w:fldCharType="separate"/>
        </w:r>
        <w:r>
          <w:rPr>
            <w:noProof/>
            <w:webHidden/>
          </w:rPr>
          <w:t>5</w:t>
        </w:r>
        <w:r>
          <w:rPr>
            <w:noProof/>
            <w:webHidden/>
          </w:rPr>
          <w:fldChar w:fldCharType="end"/>
        </w:r>
      </w:hyperlink>
    </w:p>
    <w:p w:rsidR="00835FD6" w:rsidRDefault="00835FD6">
      <w:pPr>
        <w:pStyle w:val="TOC3"/>
        <w:rPr>
          <w:rFonts w:asciiTheme="minorHAnsi" w:eastAsiaTheme="minorEastAsia" w:hAnsiTheme="minorHAnsi" w:cstheme="minorBidi"/>
          <w:noProof/>
          <w:sz w:val="22"/>
          <w:szCs w:val="22"/>
        </w:rPr>
      </w:pPr>
      <w:hyperlink w:anchor="_Toc52222715" w:history="1">
        <w:r w:rsidRPr="00856608">
          <w:rPr>
            <w:rStyle w:val="Hyperlink"/>
            <w:noProof/>
          </w:rPr>
          <w:t>2.4.3</w:t>
        </w:r>
        <w:r>
          <w:rPr>
            <w:rFonts w:asciiTheme="minorHAnsi" w:eastAsiaTheme="minorEastAsia" w:hAnsiTheme="minorHAnsi" w:cstheme="minorBidi"/>
            <w:noProof/>
            <w:sz w:val="22"/>
            <w:szCs w:val="22"/>
          </w:rPr>
          <w:tab/>
        </w:r>
        <w:r w:rsidRPr="00856608">
          <w:rPr>
            <w:rStyle w:val="Hyperlink"/>
            <w:noProof/>
          </w:rPr>
          <w:t>Dokumentarten für den Klassifizierungsvorschlag unter Verwendung von SSCUIs konfigurieren (optional)</w:t>
        </w:r>
        <w:r>
          <w:rPr>
            <w:noProof/>
            <w:webHidden/>
          </w:rPr>
          <w:tab/>
        </w:r>
        <w:r>
          <w:rPr>
            <w:noProof/>
            <w:webHidden/>
          </w:rPr>
          <w:fldChar w:fldCharType="begin"/>
        </w:r>
        <w:r>
          <w:rPr>
            <w:noProof/>
            <w:webHidden/>
          </w:rPr>
          <w:instrText xml:space="preserve"> PAGEREF _Toc52222715 \h </w:instrText>
        </w:r>
        <w:r>
          <w:rPr>
            <w:noProof/>
            <w:webHidden/>
          </w:rPr>
        </w:r>
        <w:r>
          <w:rPr>
            <w:noProof/>
            <w:webHidden/>
          </w:rPr>
          <w:fldChar w:fldCharType="separate"/>
        </w:r>
        <w:r>
          <w:rPr>
            <w:noProof/>
            <w:webHidden/>
          </w:rPr>
          <w:t>6</w:t>
        </w:r>
        <w:r>
          <w:rPr>
            <w:noProof/>
            <w:webHidden/>
          </w:rPr>
          <w:fldChar w:fldCharType="end"/>
        </w:r>
      </w:hyperlink>
    </w:p>
    <w:p w:rsidR="00835FD6" w:rsidRDefault="00835FD6">
      <w:pPr>
        <w:pStyle w:val="TOC1"/>
        <w:rPr>
          <w:rFonts w:asciiTheme="minorHAnsi" w:eastAsiaTheme="minorEastAsia" w:hAnsiTheme="minorHAnsi" w:cstheme="minorBidi"/>
          <w:noProof/>
          <w:sz w:val="22"/>
          <w:szCs w:val="22"/>
        </w:rPr>
      </w:pPr>
      <w:hyperlink w:anchor="_Toc52222716" w:history="1">
        <w:r w:rsidRPr="00856608">
          <w:rPr>
            <w:rStyle w:val="Hyperlink"/>
            <w:noProof/>
          </w:rPr>
          <w:t>3</w:t>
        </w:r>
        <w:r>
          <w:rPr>
            <w:rFonts w:asciiTheme="minorHAnsi" w:eastAsiaTheme="minorEastAsia" w:hAnsiTheme="minorHAnsi" w:cstheme="minorBidi"/>
            <w:noProof/>
            <w:sz w:val="22"/>
            <w:szCs w:val="22"/>
          </w:rPr>
          <w:tab/>
        </w:r>
        <w:r w:rsidRPr="00856608">
          <w:rPr>
            <w:rStyle w:val="Hyperlink"/>
            <w:noProof/>
          </w:rPr>
          <w:t>Übersichtstabelle</w:t>
        </w:r>
        <w:r>
          <w:rPr>
            <w:noProof/>
            <w:webHidden/>
          </w:rPr>
          <w:tab/>
        </w:r>
        <w:r>
          <w:rPr>
            <w:noProof/>
            <w:webHidden/>
          </w:rPr>
          <w:fldChar w:fldCharType="begin"/>
        </w:r>
        <w:r>
          <w:rPr>
            <w:noProof/>
            <w:webHidden/>
          </w:rPr>
          <w:instrText xml:space="preserve"> PAGEREF _Toc52222716 \h </w:instrText>
        </w:r>
        <w:r>
          <w:rPr>
            <w:noProof/>
            <w:webHidden/>
          </w:rPr>
        </w:r>
        <w:r>
          <w:rPr>
            <w:noProof/>
            <w:webHidden/>
          </w:rPr>
          <w:fldChar w:fldCharType="separate"/>
        </w:r>
        <w:r>
          <w:rPr>
            <w:noProof/>
            <w:webHidden/>
          </w:rPr>
          <w:t>8</w:t>
        </w:r>
        <w:r>
          <w:rPr>
            <w:noProof/>
            <w:webHidden/>
          </w:rPr>
          <w:fldChar w:fldCharType="end"/>
        </w:r>
      </w:hyperlink>
    </w:p>
    <w:p w:rsidR="00835FD6" w:rsidRDefault="00835FD6">
      <w:pPr>
        <w:pStyle w:val="TOC1"/>
        <w:rPr>
          <w:rFonts w:asciiTheme="minorHAnsi" w:eastAsiaTheme="minorEastAsia" w:hAnsiTheme="minorHAnsi" w:cstheme="minorBidi"/>
          <w:noProof/>
          <w:sz w:val="22"/>
          <w:szCs w:val="22"/>
        </w:rPr>
      </w:pPr>
      <w:hyperlink w:anchor="_Toc52222717" w:history="1">
        <w:r w:rsidRPr="00856608">
          <w:rPr>
            <w:rStyle w:val="Hyperlink"/>
            <w:noProof/>
          </w:rPr>
          <w:t>4</w:t>
        </w:r>
        <w:r>
          <w:rPr>
            <w:rFonts w:asciiTheme="minorHAnsi" w:eastAsiaTheme="minorEastAsia" w:hAnsiTheme="minorHAnsi" w:cstheme="minorBidi"/>
            <w:noProof/>
            <w:sz w:val="22"/>
            <w:szCs w:val="22"/>
          </w:rPr>
          <w:tab/>
        </w:r>
        <w:r w:rsidRPr="00856608">
          <w:rPr>
            <w:rStyle w:val="Hyperlink"/>
            <w:noProof/>
          </w:rPr>
          <w:t>Testverfahren</w:t>
        </w:r>
        <w:r>
          <w:rPr>
            <w:noProof/>
            <w:webHidden/>
          </w:rPr>
          <w:tab/>
        </w:r>
        <w:r>
          <w:rPr>
            <w:noProof/>
            <w:webHidden/>
          </w:rPr>
          <w:fldChar w:fldCharType="begin"/>
        </w:r>
        <w:r>
          <w:rPr>
            <w:noProof/>
            <w:webHidden/>
          </w:rPr>
          <w:instrText xml:space="preserve"> PAGEREF _Toc52222717 \h </w:instrText>
        </w:r>
        <w:r>
          <w:rPr>
            <w:noProof/>
            <w:webHidden/>
          </w:rPr>
        </w:r>
        <w:r>
          <w:rPr>
            <w:noProof/>
            <w:webHidden/>
          </w:rPr>
          <w:fldChar w:fldCharType="separate"/>
        </w:r>
        <w:r>
          <w:rPr>
            <w:noProof/>
            <w:webHidden/>
          </w:rPr>
          <w:t>9</w:t>
        </w:r>
        <w:r>
          <w:rPr>
            <w:noProof/>
            <w:webHidden/>
          </w:rPr>
          <w:fldChar w:fldCharType="end"/>
        </w:r>
      </w:hyperlink>
    </w:p>
    <w:p w:rsidR="00835FD6" w:rsidRDefault="00835FD6">
      <w:pPr>
        <w:pStyle w:val="TOC2"/>
        <w:rPr>
          <w:rFonts w:asciiTheme="minorHAnsi" w:eastAsiaTheme="minorEastAsia" w:hAnsiTheme="minorHAnsi" w:cstheme="minorBidi"/>
          <w:noProof/>
          <w:sz w:val="22"/>
          <w:szCs w:val="22"/>
        </w:rPr>
      </w:pPr>
      <w:hyperlink w:anchor="_Toc52222718" w:history="1">
        <w:r w:rsidRPr="00856608">
          <w:rPr>
            <w:rStyle w:val="Hyperlink"/>
            <w:noProof/>
          </w:rPr>
          <w:t>4.1</w:t>
        </w:r>
        <w:r>
          <w:rPr>
            <w:rFonts w:asciiTheme="minorHAnsi" w:eastAsiaTheme="minorEastAsia" w:hAnsiTheme="minorHAnsi" w:cstheme="minorBidi"/>
            <w:noProof/>
            <w:sz w:val="22"/>
            <w:szCs w:val="22"/>
          </w:rPr>
          <w:tab/>
        </w:r>
        <w:r w:rsidRPr="00856608">
          <w:rPr>
            <w:rStyle w:val="Hyperlink"/>
            <w:noProof/>
          </w:rPr>
          <w:t>Neues Dokument anlegen</w:t>
        </w:r>
        <w:r>
          <w:rPr>
            <w:noProof/>
            <w:webHidden/>
          </w:rPr>
          <w:tab/>
        </w:r>
        <w:r>
          <w:rPr>
            <w:noProof/>
            <w:webHidden/>
          </w:rPr>
          <w:fldChar w:fldCharType="begin"/>
        </w:r>
        <w:r>
          <w:rPr>
            <w:noProof/>
            <w:webHidden/>
          </w:rPr>
          <w:instrText xml:space="preserve"> PAGEREF _Toc52222718 \h </w:instrText>
        </w:r>
        <w:r>
          <w:rPr>
            <w:noProof/>
            <w:webHidden/>
          </w:rPr>
        </w:r>
        <w:r>
          <w:rPr>
            <w:noProof/>
            <w:webHidden/>
          </w:rPr>
          <w:fldChar w:fldCharType="separate"/>
        </w:r>
        <w:r>
          <w:rPr>
            <w:noProof/>
            <w:webHidden/>
          </w:rPr>
          <w:t>9</w:t>
        </w:r>
        <w:r>
          <w:rPr>
            <w:noProof/>
            <w:webHidden/>
          </w:rPr>
          <w:fldChar w:fldCharType="end"/>
        </w:r>
      </w:hyperlink>
    </w:p>
    <w:p w:rsidR="00835FD6" w:rsidRDefault="00835FD6">
      <w:pPr>
        <w:pStyle w:val="TOC2"/>
        <w:rPr>
          <w:rFonts w:asciiTheme="minorHAnsi" w:eastAsiaTheme="minorEastAsia" w:hAnsiTheme="minorHAnsi" w:cstheme="minorBidi"/>
          <w:noProof/>
          <w:sz w:val="22"/>
          <w:szCs w:val="22"/>
        </w:rPr>
      </w:pPr>
      <w:hyperlink w:anchor="_Toc52222719" w:history="1">
        <w:r w:rsidRPr="00856608">
          <w:rPr>
            <w:rStyle w:val="Hyperlink"/>
            <w:noProof/>
          </w:rPr>
          <w:t>4.2</w:t>
        </w:r>
        <w:r>
          <w:rPr>
            <w:rFonts w:asciiTheme="minorHAnsi" w:eastAsiaTheme="minorEastAsia" w:hAnsiTheme="minorHAnsi" w:cstheme="minorBidi"/>
            <w:noProof/>
            <w:sz w:val="22"/>
            <w:szCs w:val="22"/>
          </w:rPr>
          <w:tab/>
        </w:r>
        <w:r w:rsidRPr="00856608">
          <w:rPr>
            <w:rStyle w:val="Hyperlink"/>
            <w:noProof/>
          </w:rPr>
          <w:t>Automatische Klassifizierung abrufen</w:t>
        </w:r>
        <w:r>
          <w:rPr>
            <w:noProof/>
            <w:webHidden/>
          </w:rPr>
          <w:tab/>
        </w:r>
        <w:r>
          <w:rPr>
            <w:noProof/>
            <w:webHidden/>
          </w:rPr>
          <w:fldChar w:fldCharType="begin"/>
        </w:r>
        <w:r>
          <w:rPr>
            <w:noProof/>
            <w:webHidden/>
          </w:rPr>
          <w:instrText xml:space="preserve"> PAGEREF _Toc52222719 \h </w:instrText>
        </w:r>
        <w:r>
          <w:rPr>
            <w:noProof/>
            <w:webHidden/>
          </w:rPr>
        </w:r>
        <w:r>
          <w:rPr>
            <w:noProof/>
            <w:webHidden/>
          </w:rPr>
          <w:fldChar w:fldCharType="separate"/>
        </w:r>
        <w:r>
          <w:rPr>
            <w:noProof/>
            <w:webHidden/>
          </w:rPr>
          <w:t>11</w:t>
        </w:r>
        <w:r>
          <w:rPr>
            <w:noProof/>
            <w:webHidden/>
          </w:rPr>
          <w:fldChar w:fldCharType="end"/>
        </w:r>
      </w:hyperlink>
    </w:p>
    <w:p w:rsidR="00835FD6" w:rsidRDefault="00835FD6">
      <w:pPr>
        <w:pStyle w:val="TOC2"/>
        <w:rPr>
          <w:rFonts w:asciiTheme="minorHAnsi" w:eastAsiaTheme="minorEastAsia" w:hAnsiTheme="minorHAnsi" w:cstheme="minorBidi"/>
          <w:noProof/>
          <w:sz w:val="22"/>
          <w:szCs w:val="22"/>
        </w:rPr>
      </w:pPr>
      <w:hyperlink w:anchor="_Toc52222720" w:history="1">
        <w:r w:rsidRPr="00856608">
          <w:rPr>
            <w:rStyle w:val="Hyperlink"/>
            <w:noProof/>
          </w:rPr>
          <w:t>4.3</w:t>
        </w:r>
        <w:r>
          <w:rPr>
            <w:rFonts w:asciiTheme="minorHAnsi" w:eastAsiaTheme="minorEastAsia" w:hAnsiTheme="minorHAnsi" w:cstheme="minorBidi"/>
            <w:noProof/>
            <w:sz w:val="22"/>
            <w:szCs w:val="22"/>
          </w:rPr>
          <w:tab/>
        </w:r>
        <w:r w:rsidRPr="00856608">
          <w:rPr>
            <w:rStyle w:val="Hyperlink"/>
            <w:noProof/>
          </w:rPr>
          <w:t>Validieren der automatischen Klassifizierung</w:t>
        </w:r>
        <w:r>
          <w:rPr>
            <w:noProof/>
            <w:webHidden/>
          </w:rPr>
          <w:tab/>
        </w:r>
        <w:r>
          <w:rPr>
            <w:noProof/>
            <w:webHidden/>
          </w:rPr>
          <w:fldChar w:fldCharType="begin"/>
        </w:r>
        <w:r>
          <w:rPr>
            <w:noProof/>
            <w:webHidden/>
          </w:rPr>
          <w:instrText xml:space="preserve"> PAGEREF _Toc52222720 \h </w:instrText>
        </w:r>
        <w:r>
          <w:rPr>
            <w:noProof/>
            <w:webHidden/>
          </w:rPr>
        </w:r>
        <w:r>
          <w:rPr>
            <w:noProof/>
            <w:webHidden/>
          </w:rPr>
          <w:fldChar w:fldCharType="separate"/>
        </w:r>
        <w:r>
          <w:rPr>
            <w:noProof/>
            <w:webHidden/>
          </w:rPr>
          <w:t>12</w:t>
        </w:r>
        <w:r>
          <w:rPr>
            <w:noProof/>
            <w:webHidden/>
          </w:rPr>
          <w:fldChar w:fldCharType="end"/>
        </w:r>
      </w:hyperlink>
    </w:p>
    <w:p w:rsidR="00835FD6" w:rsidRDefault="00835FD6" w:rsidP="000E7C6B">
      <w:pPr>
        <w:tabs>
          <w:tab w:val="right" w:leader="dot" w:pos="14317"/>
        </w:tabs>
        <w:rPr>
          <w:rFonts w:ascii="BentonSans Bold" w:hAnsi="BentonSans Bold"/>
        </w:rPr>
      </w:pPr>
      <w:r>
        <w:rPr>
          <w:rFonts w:ascii="BentonSans Bold" w:hAnsi="BentonSans Bold"/>
        </w:rPr>
        <w:fldChar w:fldCharType="end"/>
      </w:r>
    </w:p>
    <w:p w:rsidR="00835FD6" w:rsidRPr="000E7C6B" w:rsidRDefault="00835FD6" w:rsidP="000E7C6B">
      <w:pPr>
        <w:spacing w:after="200" w:line="276" w:lineRule="auto"/>
        <w:rPr>
          <w:rFonts w:ascii="BentonSans Bold" w:hAnsi="BentonSans Bold"/>
        </w:rPr>
      </w:pPr>
    </w:p>
    <w:p w:rsidR="005A4D9F" w:rsidRDefault="00835FD6">
      <w:pPr>
        <w:pStyle w:val="Heading1"/>
      </w:pPr>
      <w:bookmarkStart w:id="3" w:name="_Toc52222707"/>
      <w:r>
        <w:t>Verwendungszweck</w:t>
      </w:r>
      <w:bookmarkEnd w:id="0"/>
      <w:bookmarkEnd w:id="3"/>
    </w:p>
    <w:p w:rsidR="005A4D9F" w:rsidRDefault="00835FD6">
      <w:r>
        <w:t>Die Klassifizierung von Dokumenten mit einer schriftlichen Sprache (unstrukturierter Text) erfordert einen umfangreichen manuellen Aufwand.</w:t>
      </w:r>
    </w:p>
    <w:p w:rsidR="005A4D9F" w:rsidRDefault="00835FD6">
      <w:r>
        <w:t>Neueste Fortschritte im Bereich maschinelles Lernen (ML)</w:t>
      </w:r>
      <w:r>
        <w:t xml:space="preserve"> und Verarbeitung natürlicher Sprache (Natural Language Processing, NLP) ermöglichen eine sehr genaue und vollständige automatische Klassifikation der Dokumente anhand ihres textuellen Inhalts.</w:t>
      </w:r>
    </w:p>
    <w:p w:rsidR="005A4D9F" w:rsidRDefault="00835FD6">
      <w:r>
        <w:t>Die Voraussetzung für eine solche Automatisierung sind Trainin</w:t>
      </w:r>
      <w:r>
        <w:t>gsdaten mit Beispielen, die korrekt klassifizierte Dokumente darstellen und ermöglichen, dass eine Maschine diese Historiendaten für die korrekte Klassifizierung eines Dokuments nutzt.</w:t>
      </w:r>
    </w:p>
    <w:p w:rsidR="005A4D9F" w:rsidRDefault="00835FD6">
      <w:r>
        <w:t>Dieses Dokument enthält eine detaillierte Ablaufbeschreibung, anhand de</w:t>
      </w:r>
      <w:r>
        <w:t xml:space="preserve">ren der Umfangsbestandteil nach der Lösungsaktivierung getestet werden kann; außerdem bildet es den vordefinierten Umfang der Lösung ab. Jeder Prozessschritt, Report oder Bestandteil wird in einem eigenen Abschnitt beschrieben, in dem die Interaktionen im </w:t>
      </w:r>
      <w:r>
        <w:t>System (Testschritte) tabellarisch dargestellt sind. Schritte, die nicht im Prozessumfang enthalten sind, aber zu Testzwecken benötigt werden, sind entsprechend gekennzeichnet. Projektspezifische Schritte sind zu ergänzen.</w:t>
      </w:r>
    </w:p>
    <w:p w:rsidR="005A4D9F" w:rsidRDefault="00835FD6">
      <w:pPr>
        <w:pStyle w:val="Heading1"/>
      </w:pPr>
      <w:bookmarkStart w:id="4" w:name="unique_2"/>
      <w:bookmarkStart w:id="5" w:name="_Toc52222708"/>
      <w:r>
        <w:t>Voraussetzungen</w:t>
      </w:r>
      <w:bookmarkEnd w:id="4"/>
      <w:bookmarkEnd w:id="5"/>
    </w:p>
    <w:p w:rsidR="005A4D9F" w:rsidRDefault="00835FD6">
      <w:r>
        <w:t>In diesem Abschni</w:t>
      </w:r>
      <w:r>
        <w:t>tt sind alle Voraussetzungen für den Test hinsichtlich System, Benutzer, Stammdaten, Organisationsdaten, sonstige Testdaten und Voraussetzungen zusammengefasst.</w:t>
      </w:r>
    </w:p>
    <w:p w:rsidR="005A4D9F" w:rsidRDefault="00835FD6">
      <w:pPr>
        <w:pStyle w:val="Heading2"/>
      </w:pPr>
      <w:bookmarkStart w:id="6" w:name="unique_3"/>
      <w:bookmarkStart w:id="7" w:name="_Toc52222709"/>
      <w:r>
        <w:t>Zusätzliche manuelle Konfiguration</w:t>
      </w:r>
      <w:bookmarkEnd w:id="6"/>
      <w:bookmarkEnd w:id="7"/>
    </w:p>
    <w:p w:rsidR="005A4D9F" w:rsidRDefault="00835FD6">
      <w:r>
        <w:t>Bevor Sie diesen Umfangsbestandteil testen können, müssen Si</w:t>
      </w:r>
      <w:r>
        <w:t xml:space="preserve">e die zusätzlichen Konfigurationsschritte abgeschlossen haben, die im Konfigurationsleitfaden zur Einrichtung der ML-gestützten Dokumentklassifizierung, </w:t>
      </w:r>
      <w:r>
        <w:rPr>
          <w:rStyle w:val="italic"/>
        </w:rPr>
        <w:t>Setup Instructions for ML Enabled Document Classification (3E6)</w:t>
      </w:r>
      <w:r>
        <w:t>, beschrieben werden. Diese Konfiguratio</w:t>
      </w:r>
      <w:r>
        <w:t>nsschritte sind spezifisch für Ihre Implementierung und enthalten obligatorische Einstellungen, die nicht von SAP ausgeliefert werden und von Ihnen angelegt werden müssen.</w:t>
      </w:r>
    </w:p>
    <w:p w:rsidR="005A4D9F" w:rsidRDefault="00835FD6">
      <w:pPr>
        <w:pStyle w:val="Heading2"/>
      </w:pPr>
      <w:bookmarkStart w:id="8" w:name="unique_4"/>
      <w:bookmarkStart w:id="9" w:name="_Toc52222710"/>
      <w:r>
        <w:t>Systemzugriff</w:t>
      </w:r>
      <w:bookmarkEnd w:id="8"/>
      <w:bookmarkEnd w:id="9"/>
    </w:p>
    <w:tbl>
      <w:tblPr>
        <w:tblStyle w:val="SAPStandardTable"/>
        <w:tblW w:w="0" w:type="auto"/>
        <w:tblLook w:val="0620" w:firstRow="1" w:lastRow="0" w:firstColumn="0" w:lastColumn="0" w:noHBand="1" w:noVBand="1"/>
      </w:tblPr>
      <w:tblGrid>
        <w:gridCol w:w="864"/>
        <w:gridCol w:w="13307"/>
      </w:tblGrid>
      <w:tr w:rsidR="005A4D9F" w:rsidTr="00835FD6">
        <w:trPr>
          <w:cnfStyle w:val="100000000000" w:firstRow="1" w:lastRow="0" w:firstColumn="0" w:lastColumn="0" w:oddVBand="0" w:evenVBand="0" w:oddHBand="0" w:evenHBand="0" w:firstRowFirstColumn="0" w:firstRowLastColumn="0" w:lastRowFirstColumn="0" w:lastRowLastColumn="0"/>
        </w:trPr>
        <w:tc>
          <w:tcPr>
            <w:tcW w:w="0" w:type="auto"/>
          </w:tcPr>
          <w:p w:rsidR="005A4D9F" w:rsidRDefault="00835FD6">
            <w:pPr>
              <w:pStyle w:val="SAPTableHeader"/>
            </w:pPr>
            <w:r>
              <w:t>System</w:t>
            </w:r>
          </w:p>
        </w:tc>
        <w:tc>
          <w:tcPr>
            <w:tcW w:w="0" w:type="auto"/>
          </w:tcPr>
          <w:p w:rsidR="005A4D9F" w:rsidRDefault="00835FD6">
            <w:pPr>
              <w:pStyle w:val="SAPTableHeader"/>
            </w:pPr>
            <w:r>
              <w:t>Details</w:t>
            </w:r>
          </w:p>
        </w:tc>
      </w:tr>
      <w:tr w:rsidR="005A4D9F" w:rsidTr="00835FD6">
        <w:tc>
          <w:tcPr>
            <w:tcW w:w="0" w:type="auto"/>
          </w:tcPr>
          <w:p w:rsidR="005A4D9F" w:rsidRDefault="00835FD6">
            <w:r>
              <w:t>System</w:t>
            </w:r>
          </w:p>
        </w:tc>
        <w:tc>
          <w:tcPr>
            <w:tcW w:w="0" w:type="auto"/>
          </w:tcPr>
          <w:p w:rsidR="005A4D9F" w:rsidRDefault="00835FD6">
            <w:r>
              <w:t>Erreichbar über SAP Fiori Launchpad. Ihr System</w:t>
            </w:r>
            <w:r>
              <w:t>administrator stellt Ihnen die URL für den Zugriff auf die verschiedenen Apps zur Verfügung, die Ihrer Rolle zugeordnet sind.</w:t>
            </w:r>
          </w:p>
        </w:tc>
      </w:tr>
    </w:tbl>
    <w:p w:rsidR="005A4D9F" w:rsidRDefault="00835FD6">
      <w:pPr>
        <w:pStyle w:val="Heading2"/>
      </w:pPr>
      <w:bookmarkStart w:id="10" w:name="unique_5"/>
      <w:bookmarkStart w:id="11" w:name="_Toc52222711"/>
      <w:r>
        <w:t>Rollen</w:t>
      </w:r>
      <w:bookmarkEnd w:id="10"/>
      <w:bookmarkEnd w:id="11"/>
    </w:p>
    <w:p w:rsidR="00835FD6" w:rsidRDefault="00835FD6">
      <w:r>
        <w:t xml:space="preserve">Weisen Sie Ihren einzelnen Testbenutzern folgende Benutzerrollen zu. Alternativ können Sie, falls verfügbar, </w:t>
      </w:r>
      <w:r>
        <w:t>Benutzerrollen unter Verwendung der folgenden Bereiche mit Seiten und vordefinierten Apps für das SAP Fiori Launchpad anlegen und die Benutzerrollen zu Ihren individuellen Testbenutzern zuordnen.</w:t>
      </w:r>
    </w:p>
    <w:p w:rsidR="00835FD6" w:rsidRDefault="00835FD6">
      <w:r>
        <w:rPr>
          <w:rStyle w:val="SAPEmphasis"/>
        </w:rPr>
        <w:t xml:space="preserve">Hinweis </w:t>
      </w:r>
      <w:r>
        <w:t xml:space="preserve">Diese Rollen oder Bereiche sind Beispiele, die von </w:t>
      </w:r>
      <w:r>
        <w:t>SAP bereitgestellt werden. Sie können sie als Vorlagen zum Anlegen Ihrer eigenen Rollen und Bereiche verwenden.</w:t>
      </w:r>
    </w:p>
    <w:p w:rsidR="005A4D9F" w:rsidRDefault="00835FD6">
      <w:r>
        <w:t xml:space="preserve">Weitere Informationen zu Benutzerrollen finden Sie unter </w:t>
      </w:r>
      <w:r>
        <w:rPr>
          <w:rStyle w:val="italic"/>
        </w:rPr>
        <w:t>Benutzern Benutzerrollen zuordnen</w:t>
      </w:r>
      <w:r>
        <w:t xml:space="preserve"> im </w:t>
      </w:r>
      <w:hyperlink r:id="rId7" w:history="1">
        <w:r>
          <w:rPr>
            <w:rStyle w:val="underline"/>
          </w:rPr>
          <w:t>Administrationsleitfaden für die Implementierung von SAP S/4HANA mit SAP Best Practices</w:t>
        </w:r>
      </w:hyperlink>
      <w:r>
        <w:t>.</w:t>
      </w:r>
    </w:p>
    <w:tbl>
      <w:tblPr>
        <w:tblStyle w:val="SAPStandardTable"/>
        <w:tblW w:w="0" w:type="auto"/>
        <w:tblLook w:val="0620" w:firstRow="1" w:lastRow="0" w:firstColumn="0" w:lastColumn="0" w:noHBand="1" w:noVBand="1"/>
      </w:tblPr>
      <w:tblGrid>
        <w:gridCol w:w="7692"/>
        <w:gridCol w:w="1851"/>
        <w:gridCol w:w="2302"/>
        <w:gridCol w:w="1218"/>
        <w:gridCol w:w="1108"/>
      </w:tblGrid>
      <w:tr w:rsidR="005A4D9F" w:rsidTr="00835FD6">
        <w:trPr>
          <w:cnfStyle w:val="100000000000" w:firstRow="1" w:lastRow="0" w:firstColumn="0" w:lastColumn="0" w:oddVBand="0" w:evenVBand="0" w:oddHBand="0" w:evenHBand="0" w:firstRowFirstColumn="0" w:firstRowLastColumn="0" w:lastRowFirstColumn="0" w:lastRowLastColumn="0"/>
        </w:trPr>
        <w:tc>
          <w:tcPr>
            <w:tcW w:w="0" w:type="auto"/>
          </w:tcPr>
          <w:p w:rsidR="005A4D9F" w:rsidRDefault="00835FD6">
            <w:pPr>
              <w:pStyle w:val="SAPTableHeader"/>
            </w:pPr>
            <w:r>
              <w:lastRenderedPageBreak/>
              <w:t>Name (Rolle)</w:t>
            </w:r>
          </w:p>
        </w:tc>
        <w:tc>
          <w:tcPr>
            <w:tcW w:w="0" w:type="auto"/>
          </w:tcPr>
          <w:p w:rsidR="005A4D9F" w:rsidRDefault="00835FD6">
            <w:pPr>
              <w:pStyle w:val="SAPTableHeader"/>
            </w:pPr>
            <w:r>
              <w:t>ID (Rolle)</w:t>
            </w:r>
          </w:p>
        </w:tc>
        <w:tc>
          <w:tcPr>
            <w:tcW w:w="0" w:type="auto"/>
          </w:tcPr>
          <w:p w:rsidR="005A4D9F" w:rsidRDefault="00835FD6">
            <w:pPr>
              <w:pStyle w:val="SAPTableHeader"/>
            </w:pPr>
            <w:r>
              <w:t>Beschreibung (Bereich)</w:t>
            </w:r>
          </w:p>
        </w:tc>
        <w:tc>
          <w:tcPr>
            <w:tcW w:w="0" w:type="auto"/>
          </w:tcPr>
          <w:p w:rsidR="005A4D9F" w:rsidRDefault="00835FD6">
            <w:pPr>
              <w:pStyle w:val="SAPTableHeader"/>
            </w:pPr>
            <w:r>
              <w:t>ID (Bereich)</w:t>
            </w:r>
          </w:p>
        </w:tc>
        <w:tc>
          <w:tcPr>
            <w:tcW w:w="0" w:type="auto"/>
          </w:tcPr>
          <w:p w:rsidR="005A4D9F" w:rsidRDefault="00835FD6">
            <w:pPr>
              <w:pStyle w:val="SAPTableHeader"/>
            </w:pPr>
            <w:r>
              <w:t>Anmelden</w:t>
            </w:r>
          </w:p>
        </w:tc>
      </w:tr>
      <w:tr w:rsidR="005A4D9F" w:rsidTr="00835FD6">
        <w:tc>
          <w:tcPr>
            <w:tcW w:w="0" w:type="auto"/>
          </w:tcPr>
          <w:p w:rsidR="005A4D9F" w:rsidRDefault="00835FD6">
            <w:pPr>
              <w:pStyle w:val="listpara1"/>
              <w:numPr>
                <w:ilvl w:val="0"/>
                <w:numId w:val="5"/>
              </w:numPr>
            </w:pPr>
            <w:r>
              <w:rPr>
                <w:rStyle w:val="SAPEmphasis"/>
              </w:rPr>
              <w:t>Konstrukteur</w:t>
            </w:r>
          </w:p>
          <w:p w:rsidR="005A4D9F" w:rsidRDefault="00835FD6">
            <w:pPr>
              <w:pStyle w:val="listpara1"/>
            </w:pPr>
            <w:r>
              <w:t xml:space="preserve">Erstellt und verwaltet den Lebenszyklus eines Dokumentinfosatzes </w:t>
            </w:r>
            <w:r>
              <w:t>(Document Info Record, DIR)</w:t>
            </w:r>
          </w:p>
        </w:tc>
        <w:tc>
          <w:tcPr>
            <w:tcW w:w="0" w:type="auto"/>
          </w:tcPr>
          <w:p w:rsidR="005A4D9F" w:rsidRDefault="00835FD6">
            <w:r>
              <w:t>Dokumentenverwaltung</w:t>
            </w:r>
          </w:p>
        </w:tc>
        <w:tc>
          <w:tcPr>
            <w:tcW w:w="0" w:type="auto"/>
          </w:tcPr>
          <w:p w:rsidR="005A4D9F" w:rsidRDefault="00835FD6">
            <w:r>
              <w:rPr>
                <w:rStyle w:val="SAPMonospace"/>
              </w:rPr>
              <w:t>SAP_BR_DESIGN_ENGINEER</w:t>
            </w:r>
          </w:p>
        </w:tc>
        <w:tc>
          <w:tcPr>
            <w:tcW w:w="0" w:type="auto"/>
          </w:tcPr>
          <w:p w:rsidR="005A4D9F" w:rsidRDefault="005A4D9F"/>
        </w:tc>
        <w:tc>
          <w:tcPr>
            <w:tcW w:w="0" w:type="auto"/>
          </w:tcPr>
          <w:p w:rsidR="00000000" w:rsidRDefault="00835FD6"/>
        </w:tc>
      </w:tr>
    </w:tbl>
    <w:p w:rsidR="005A4D9F" w:rsidRDefault="00835FD6">
      <w:pPr>
        <w:pStyle w:val="Heading2"/>
      </w:pPr>
      <w:bookmarkStart w:id="12" w:name="d2e674"/>
      <w:bookmarkStart w:id="13" w:name="_Toc52222712"/>
      <w:r>
        <w:t>Vorbereitende Schritte</w:t>
      </w:r>
      <w:bookmarkEnd w:id="12"/>
      <w:bookmarkEnd w:id="13"/>
    </w:p>
    <w:p w:rsidR="005A4D9F" w:rsidRDefault="00835FD6">
      <w:pPr>
        <w:pStyle w:val="Heading3"/>
      </w:pPr>
      <w:bookmarkStart w:id="14" w:name="unique_6"/>
      <w:bookmarkStart w:id="15" w:name="_Toc52222713"/>
      <w:r>
        <w:t>Merkmal anlegen</w:t>
      </w:r>
      <w:bookmarkEnd w:id="14"/>
      <w:bookmarkEnd w:id="15"/>
    </w:p>
    <w:p w:rsidR="005A4D9F" w:rsidRDefault="00835FD6">
      <w:pPr>
        <w:pStyle w:val="SAPKeyblockTitle"/>
      </w:pPr>
      <w:r>
        <w:t>Verwendungszweck</w:t>
      </w:r>
    </w:p>
    <w:p w:rsidR="005A4D9F" w:rsidRDefault="00835FD6">
      <w:r>
        <w:t>In diesem Schritt legen Sie das Merkmal PRODUCT_TYPE an, um eine Klassifizierung zuzuordnen.</w:t>
      </w:r>
    </w:p>
    <w:p w:rsidR="005A4D9F" w:rsidRDefault="00835FD6">
      <w:pPr>
        <w:pStyle w:val="SAPKeyblockTitle"/>
      </w:pPr>
      <w:r>
        <w:t>Vorgehensweise</w:t>
      </w:r>
    </w:p>
    <w:tbl>
      <w:tblPr>
        <w:tblStyle w:val="SAPStandardTable"/>
        <w:tblW w:w="0" w:type="auto"/>
        <w:tblLook w:val="0620" w:firstRow="1" w:lastRow="0" w:firstColumn="0" w:lastColumn="0" w:noHBand="1" w:noVBand="1"/>
      </w:tblPr>
      <w:tblGrid>
        <w:gridCol w:w="1857"/>
        <w:gridCol w:w="2655"/>
        <w:gridCol w:w="5046"/>
        <w:gridCol w:w="3327"/>
        <w:gridCol w:w="1286"/>
      </w:tblGrid>
      <w:tr w:rsidR="005A4D9F" w:rsidTr="00835FD6">
        <w:trPr>
          <w:cnfStyle w:val="100000000000" w:firstRow="1" w:lastRow="0" w:firstColumn="0" w:lastColumn="0" w:oddVBand="0" w:evenVBand="0" w:oddHBand="0" w:evenHBand="0" w:firstRowFirstColumn="0" w:firstRowLastColumn="0" w:lastRowFirstColumn="0" w:lastRowLastColumn="0"/>
        </w:trPr>
        <w:tc>
          <w:tcPr>
            <w:tcW w:w="0" w:type="auto"/>
          </w:tcPr>
          <w:p w:rsidR="005A4D9F" w:rsidRDefault="00835FD6">
            <w:pPr>
              <w:pStyle w:val="SAPTableHeader"/>
            </w:pPr>
            <w:r>
              <w:t>Testschrittnummer</w:t>
            </w:r>
          </w:p>
        </w:tc>
        <w:tc>
          <w:tcPr>
            <w:tcW w:w="0" w:type="auto"/>
          </w:tcPr>
          <w:p w:rsidR="005A4D9F" w:rsidRDefault="00835FD6">
            <w:pPr>
              <w:pStyle w:val="SAPTableHeader"/>
            </w:pPr>
            <w:r>
              <w:t>Bezeichnung des Testschritts</w:t>
            </w:r>
          </w:p>
        </w:tc>
        <w:tc>
          <w:tcPr>
            <w:tcW w:w="0" w:type="auto"/>
          </w:tcPr>
          <w:p w:rsidR="005A4D9F" w:rsidRDefault="00835FD6">
            <w:pPr>
              <w:pStyle w:val="SAPTableHeader"/>
            </w:pPr>
            <w:r>
              <w:t>Anweisung</w:t>
            </w:r>
          </w:p>
        </w:tc>
        <w:tc>
          <w:tcPr>
            <w:tcW w:w="0" w:type="auto"/>
          </w:tcPr>
          <w:p w:rsidR="005A4D9F" w:rsidRDefault="00835FD6">
            <w:pPr>
              <w:pStyle w:val="SAPTableHeader"/>
            </w:pPr>
            <w:r>
              <w:t>Erwartetes Ergebnis</w:t>
            </w:r>
          </w:p>
        </w:tc>
        <w:tc>
          <w:tcPr>
            <w:tcW w:w="0" w:type="auto"/>
          </w:tcPr>
          <w:p w:rsidR="005A4D9F" w:rsidRDefault="00835FD6">
            <w:pPr>
              <w:pStyle w:val="SAPTableHeader"/>
            </w:pPr>
            <w:r>
              <w:t>Kommentare</w:t>
            </w:r>
          </w:p>
        </w:tc>
      </w:tr>
      <w:tr w:rsidR="005A4D9F" w:rsidTr="00835FD6">
        <w:tc>
          <w:tcPr>
            <w:tcW w:w="0" w:type="auto"/>
          </w:tcPr>
          <w:p w:rsidR="005A4D9F" w:rsidRDefault="00835FD6">
            <w:r>
              <w:t>1</w:t>
            </w:r>
          </w:p>
        </w:tc>
        <w:tc>
          <w:tcPr>
            <w:tcW w:w="0" w:type="auto"/>
          </w:tcPr>
          <w:p w:rsidR="005A4D9F" w:rsidRDefault="00835FD6">
            <w:r>
              <w:rPr>
                <w:rStyle w:val="SAPEmphasis"/>
              </w:rPr>
              <w:t>Anmelden</w:t>
            </w:r>
          </w:p>
        </w:tc>
        <w:tc>
          <w:tcPr>
            <w:tcW w:w="0" w:type="auto"/>
          </w:tcPr>
          <w:p w:rsidR="005A4D9F" w:rsidRDefault="00835FD6">
            <w:r>
              <w:t>Melden Sie sich am SAP Fiori Launchpad als Konstrukteur an.</w:t>
            </w:r>
          </w:p>
        </w:tc>
        <w:tc>
          <w:tcPr>
            <w:tcW w:w="0" w:type="auto"/>
          </w:tcPr>
          <w:p w:rsidR="005A4D9F" w:rsidRDefault="00835FD6">
            <w:r>
              <w:t>Das SAP Fiori Launchpad wird angezeigt.</w:t>
            </w:r>
          </w:p>
        </w:tc>
        <w:tc>
          <w:tcPr>
            <w:tcW w:w="0" w:type="auto"/>
          </w:tcPr>
          <w:p w:rsidR="005A4D9F" w:rsidRDefault="005A4D9F"/>
        </w:tc>
      </w:tr>
      <w:tr w:rsidR="005A4D9F" w:rsidTr="00835FD6">
        <w:tc>
          <w:tcPr>
            <w:tcW w:w="0" w:type="auto"/>
          </w:tcPr>
          <w:p w:rsidR="005A4D9F" w:rsidRDefault="00835FD6">
            <w:r>
              <w:t>2</w:t>
            </w:r>
          </w:p>
        </w:tc>
        <w:tc>
          <w:tcPr>
            <w:tcW w:w="0" w:type="auto"/>
          </w:tcPr>
          <w:p w:rsidR="005A4D9F" w:rsidRDefault="00835FD6">
            <w:r>
              <w:rPr>
                <w:rStyle w:val="SAPEmphasis"/>
              </w:rPr>
              <w:t>App aufrufen</w:t>
            </w:r>
          </w:p>
        </w:tc>
        <w:tc>
          <w:tcPr>
            <w:tcW w:w="0" w:type="auto"/>
          </w:tcPr>
          <w:p w:rsidR="005A4D9F" w:rsidRDefault="00835FD6">
            <w:r>
              <w:t xml:space="preserve">Öffnen Sie die App </w:t>
            </w:r>
            <w:r>
              <w:rPr>
                <w:rStyle w:val="SAPScreenElement"/>
              </w:rPr>
              <w:t>Merkmale verwalten</w:t>
            </w:r>
            <w:r>
              <w:rPr>
                <w:rStyle w:val="SAPMonospace"/>
              </w:rPr>
              <w:t>(CT04)</w:t>
            </w:r>
            <w:r>
              <w:t>.</w:t>
            </w:r>
          </w:p>
        </w:tc>
        <w:tc>
          <w:tcPr>
            <w:tcW w:w="0" w:type="auto"/>
          </w:tcPr>
          <w:p w:rsidR="005A4D9F" w:rsidRDefault="00835FD6">
            <w:r>
              <w:t xml:space="preserve">Das Bild </w:t>
            </w:r>
            <w:r>
              <w:rPr>
                <w:rStyle w:val="SAPScreenElement"/>
              </w:rPr>
              <w:t>Merkmale</w:t>
            </w:r>
            <w:r>
              <w:t xml:space="preserve"> wird angezeigt.</w:t>
            </w:r>
          </w:p>
        </w:tc>
        <w:tc>
          <w:tcPr>
            <w:tcW w:w="0" w:type="auto"/>
          </w:tcPr>
          <w:p w:rsidR="005A4D9F" w:rsidRDefault="005A4D9F"/>
        </w:tc>
      </w:tr>
      <w:tr w:rsidR="005A4D9F" w:rsidTr="00835FD6">
        <w:tc>
          <w:tcPr>
            <w:tcW w:w="0" w:type="auto"/>
          </w:tcPr>
          <w:p w:rsidR="005A4D9F" w:rsidRDefault="00835FD6">
            <w:r>
              <w:t>3</w:t>
            </w:r>
          </w:p>
        </w:tc>
        <w:tc>
          <w:tcPr>
            <w:tcW w:w="0" w:type="auto"/>
          </w:tcPr>
          <w:p w:rsidR="005A4D9F" w:rsidRDefault="00835FD6">
            <w:r>
              <w:rPr>
                <w:rStyle w:val="SAPEmphasis"/>
              </w:rPr>
              <w:t>Neues Merkmal anlegen</w:t>
            </w:r>
          </w:p>
        </w:tc>
        <w:tc>
          <w:tcPr>
            <w:tcW w:w="0" w:type="auto"/>
          </w:tcPr>
          <w:p w:rsidR="005A4D9F" w:rsidRDefault="00835FD6">
            <w:r>
              <w:t xml:space="preserve">Geben Sie folgende Daten ein, und wählen Sie </w:t>
            </w:r>
            <w:r>
              <w:rPr>
                <w:rStyle w:val="SAPScreenElement"/>
              </w:rPr>
              <w:t>Anlegen</w:t>
            </w:r>
            <w:r>
              <w:t>.</w:t>
            </w:r>
          </w:p>
          <w:p w:rsidR="005A4D9F" w:rsidRDefault="00835FD6">
            <w:r>
              <w:rPr>
                <w:rStyle w:val="SAPScreenElement"/>
              </w:rPr>
              <w:t>Merkmal</w:t>
            </w:r>
            <w:r>
              <w:t xml:space="preserve">: </w:t>
            </w:r>
            <w:r>
              <w:rPr>
                <w:rStyle w:val="SAPUserEntry"/>
              </w:rPr>
              <w:t>PRODUCT_TYPE</w:t>
            </w:r>
          </w:p>
        </w:tc>
        <w:tc>
          <w:tcPr>
            <w:tcW w:w="0" w:type="auto"/>
          </w:tcPr>
          <w:p w:rsidR="005A4D9F" w:rsidRDefault="00835FD6">
            <w:r>
              <w:t xml:space="preserve">Das Bild </w:t>
            </w:r>
            <w:r>
              <w:rPr>
                <w:rStyle w:val="SAPScreenElement"/>
              </w:rPr>
              <w:t>Merkmal anlegen</w:t>
            </w:r>
            <w:r>
              <w:t xml:space="preserve"> wird angezeigt.</w:t>
            </w:r>
          </w:p>
        </w:tc>
        <w:tc>
          <w:tcPr>
            <w:tcW w:w="0" w:type="auto"/>
          </w:tcPr>
          <w:p w:rsidR="005A4D9F" w:rsidRDefault="005A4D9F"/>
        </w:tc>
      </w:tr>
      <w:tr w:rsidR="005A4D9F" w:rsidTr="00835FD6">
        <w:tc>
          <w:tcPr>
            <w:tcW w:w="0" w:type="auto"/>
          </w:tcPr>
          <w:p w:rsidR="005A4D9F" w:rsidRDefault="00835FD6">
            <w:r>
              <w:t>4</w:t>
            </w:r>
          </w:p>
        </w:tc>
        <w:tc>
          <w:tcPr>
            <w:tcW w:w="0" w:type="auto"/>
          </w:tcPr>
          <w:p w:rsidR="005A4D9F" w:rsidRDefault="00835FD6">
            <w:r>
              <w:rPr>
                <w:rStyle w:val="SAPEmphasis"/>
              </w:rPr>
              <w:t>Grunddaten eingeben</w:t>
            </w:r>
          </w:p>
        </w:tc>
        <w:tc>
          <w:tcPr>
            <w:tcW w:w="0" w:type="auto"/>
          </w:tcPr>
          <w:p w:rsidR="005A4D9F" w:rsidRDefault="00835FD6">
            <w:r>
              <w:t xml:space="preserve">Geben Sie auf der Registerkarte </w:t>
            </w:r>
            <w:r>
              <w:rPr>
                <w:rStyle w:val="SAPScreenElement"/>
              </w:rPr>
              <w:t>Grunddaten</w:t>
            </w:r>
            <w:r>
              <w:t xml:space="preserve"> folgende Daten ein:</w:t>
            </w:r>
          </w:p>
          <w:p w:rsidR="005A4D9F" w:rsidRDefault="00835FD6">
            <w:r>
              <w:t>B</w:t>
            </w:r>
            <w:r>
              <w:t xml:space="preserve">ereich </w:t>
            </w:r>
            <w:r>
              <w:rPr>
                <w:rStyle w:val="SAPScreenElement"/>
              </w:rPr>
              <w:t>Grunddaten</w:t>
            </w:r>
            <w:r>
              <w:t>:</w:t>
            </w:r>
          </w:p>
          <w:p w:rsidR="005A4D9F" w:rsidRDefault="00835FD6">
            <w:pPr>
              <w:pStyle w:val="listpara1"/>
              <w:numPr>
                <w:ilvl w:val="0"/>
                <w:numId w:val="6"/>
              </w:numPr>
            </w:pPr>
            <w:r>
              <w:rPr>
                <w:rStyle w:val="SAPScreenElement"/>
              </w:rPr>
              <w:t>Beschreibung</w:t>
            </w:r>
            <w:r>
              <w:t xml:space="preserve">: </w:t>
            </w:r>
            <w:r>
              <w:rPr>
                <w:rStyle w:val="SAPUserEntry"/>
              </w:rPr>
              <w:t>Produktart</w:t>
            </w:r>
          </w:p>
          <w:p w:rsidR="005A4D9F" w:rsidRDefault="00835FD6">
            <w:pPr>
              <w:pStyle w:val="listpara1"/>
              <w:numPr>
                <w:ilvl w:val="0"/>
                <w:numId w:val="3"/>
              </w:numPr>
            </w:pPr>
            <w:r>
              <w:rPr>
                <w:rStyle w:val="SAPScreenElement"/>
              </w:rPr>
              <w:t>Status</w:t>
            </w:r>
            <w:r>
              <w:t xml:space="preserve">: </w:t>
            </w:r>
            <w:r>
              <w:rPr>
                <w:rStyle w:val="SAPUserEntry"/>
              </w:rPr>
              <w:t>Freigegeben</w:t>
            </w:r>
            <w:r>
              <w:t xml:space="preserve"> (Standard)</w:t>
            </w:r>
          </w:p>
          <w:p w:rsidR="005A4D9F" w:rsidRDefault="00835FD6">
            <w:r>
              <w:t xml:space="preserve">Bereich </w:t>
            </w:r>
            <w:r>
              <w:rPr>
                <w:rStyle w:val="SAPScreenElement"/>
              </w:rPr>
              <w:t>Format</w:t>
            </w:r>
            <w:r>
              <w:t>:</w:t>
            </w:r>
          </w:p>
          <w:p w:rsidR="005A4D9F" w:rsidRDefault="00835FD6">
            <w:pPr>
              <w:pStyle w:val="listpara1"/>
              <w:numPr>
                <w:ilvl w:val="0"/>
                <w:numId w:val="7"/>
              </w:numPr>
            </w:pPr>
            <w:r>
              <w:rPr>
                <w:rStyle w:val="SAPScreenElement"/>
              </w:rPr>
              <w:t>Datentyp</w:t>
            </w:r>
            <w:r>
              <w:t xml:space="preserve">: </w:t>
            </w:r>
            <w:r>
              <w:rPr>
                <w:rStyle w:val="SAPUserEntry"/>
              </w:rPr>
              <w:t>Zeichenformat</w:t>
            </w:r>
          </w:p>
          <w:p w:rsidR="005A4D9F" w:rsidRDefault="00835FD6">
            <w:pPr>
              <w:pStyle w:val="listpara1"/>
              <w:numPr>
                <w:ilvl w:val="0"/>
                <w:numId w:val="3"/>
              </w:numPr>
            </w:pPr>
            <w:r>
              <w:rPr>
                <w:rStyle w:val="SAPScreenElement"/>
              </w:rPr>
              <w:t>Anzahl Stellen</w:t>
            </w:r>
            <w:r>
              <w:t xml:space="preserve">: </w:t>
            </w:r>
            <w:r>
              <w:rPr>
                <w:rStyle w:val="SAPUserEntry"/>
              </w:rPr>
              <w:t>30</w:t>
            </w:r>
          </w:p>
          <w:p w:rsidR="005A4D9F" w:rsidRDefault="00835FD6">
            <w:r>
              <w:t xml:space="preserve">Bereich </w:t>
            </w:r>
            <w:r>
              <w:rPr>
                <w:rStyle w:val="SAPScreenElement"/>
              </w:rPr>
              <w:t>Bewertung</w:t>
            </w:r>
            <w:r>
              <w:t>:</w:t>
            </w:r>
          </w:p>
          <w:p w:rsidR="005A4D9F" w:rsidRDefault="00835FD6">
            <w:pPr>
              <w:pStyle w:val="listpara1"/>
              <w:numPr>
                <w:ilvl w:val="0"/>
                <w:numId w:val="8"/>
              </w:numPr>
            </w:pPr>
            <w:r>
              <w:t xml:space="preserve">Markieren Sie den Auswahlknopf </w:t>
            </w:r>
            <w:r>
              <w:rPr>
                <w:rStyle w:val="SAPScreenElement"/>
              </w:rPr>
              <w:t>Einwertig</w:t>
            </w:r>
            <w:r>
              <w:t>.</w:t>
            </w:r>
          </w:p>
        </w:tc>
        <w:tc>
          <w:tcPr>
            <w:tcW w:w="0" w:type="auto"/>
          </w:tcPr>
          <w:p w:rsidR="005A4D9F" w:rsidRDefault="005A4D9F"/>
        </w:tc>
        <w:tc>
          <w:tcPr>
            <w:tcW w:w="0" w:type="auto"/>
          </w:tcPr>
          <w:p w:rsidR="005A4D9F" w:rsidRDefault="005A4D9F"/>
        </w:tc>
      </w:tr>
      <w:tr w:rsidR="005A4D9F" w:rsidTr="00835FD6">
        <w:tc>
          <w:tcPr>
            <w:tcW w:w="0" w:type="auto"/>
          </w:tcPr>
          <w:p w:rsidR="005A4D9F" w:rsidRDefault="00835FD6">
            <w:r>
              <w:t>5</w:t>
            </w:r>
          </w:p>
        </w:tc>
        <w:tc>
          <w:tcPr>
            <w:tcW w:w="0" w:type="auto"/>
          </w:tcPr>
          <w:p w:rsidR="005A4D9F" w:rsidRDefault="00835FD6">
            <w:r>
              <w:rPr>
                <w:rStyle w:val="SAPEmphasis"/>
              </w:rPr>
              <w:t>Merkmal sichern</w:t>
            </w:r>
          </w:p>
        </w:tc>
        <w:tc>
          <w:tcPr>
            <w:tcW w:w="0" w:type="auto"/>
          </w:tcPr>
          <w:p w:rsidR="005A4D9F" w:rsidRDefault="00835FD6">
            <w:r>
              <w:t xml:space="preserve">Wählen Sie </w:t>
            </w:r>
            <w:r>
              <w:rPr>
                <w:rStyle w:val="SAPScreenElement"/>
              </w:rPr>
              <w:t>Sichern</w:t>
            </w:r>
            <w:r>
              <w:t>.</w:t>
            </w:r>
          </w:p>
        </w:tc>
        <w:tc>
          <w:tcPr>
            <w:tcW w:w="0" w:type="auto"/>
          </w:tcPr>
          <w:p w:rsidR="005A4D9F" w:rsidRDefault="00835FD6">
            <w:r>
              <w:t>Das Merkmal wird angelegt.</w:t>
            </w:r>
          </w:p>
        </w:tc>
        <w:tc>
          <w:tcPr>
            <w:tcW w:w="0" w:type="auto"/>
          </w:tcPr>
          <w:p w:rsidR="005A4D9F" w:rsidRDefault="005A4D9F"/>
        </w:tc>
      </w:tr>
    </w:tbl>
    <w:p w:rsidR="005A4D9F" w:rsidRDefault="00835FD6">
      <w:pPr>
        <w:pStyle w:val="Heading3"/>
      </w:pPr>
      <w:bookmarkStart w:id="16" w:name="unique_7"/>
      <w:bookmarkStart w:id="17" w:name="_Toc52222714"/>
      <w:r>
        <w:t>Klasse anlegen</w:t>
      </w:r>
      <w:bookmarkEnd w:id="16"/>
      <w:bookmarkEnd w:id="17"/>
    </w:p>
    <w:p w:rsidR="005A4D9F" w:rsidRDefault="00835FD6">
      <w:pPr>
        <w:pStyle w:val="SAPKeyblockTitle"/>
      </w:pPr>
      <w:r>
        <w:t>Verwendungszweck</w:t>
      </w:r>
    </w:p>
    <w:p w:rsidR="005A4D9F" w:rsidRDefault="00835FD6">
      <w:r>
        <w:t xml:space="preserve">In diesem </w:t>
      </w:r>
      <w:r>
        <w:t>Prozessschritt legen Sie eine Klasse der Klassenart 017 an.</w:t>
      </w:r>
    </w:p>
    <w:p w:rsidR="005A4D9F" w:rsidRDefault="00835FD6">
      <w:pPr>
        <w:pStyle w:val="SAPKeyblockTitle"/>
      </w:pPr>
      <w:r>
        <w:t>Vorgehensweise</w:t>
      </w:r>
    </w:p>
    <w:tbl>
      <w:tblPr>
        <w:tblStyle w:val="SAPStandardTable"/>
        <w:tblW w:w="0" w:type="auto"/>
        <w:tblLook w:val="0620" w:firstRow="1" w:lastRow="0" w:firstColumn="0" w:lastColumn="0" w:noHBand="1" w:noVBand="1"/>
      </w:tblPr>
      <w:tblGrid>
        <w:gridCol w:w="1562"/>
        <w:gridCol w:w="1958"/>
        <w:gridCol w:w="7412"/>
        <w:gridCol w:w="2250"/>
        <w:gridCol w:w="989"/>
      </w:tblGrid>
      <w:tr w:rsidR="005A4D9F" w:rsidTr="00835FD6">
        <w:trPr>
          <w:cnfStyle w:val="100000000000" w:firstRow="1" w:lastRow="0" w:firstColumn="0" w:lastColumn="0" w:oddVBand="0" w:evenVBand="0" w:oddHBand="0" w:evenHBand="0" w:firstRowFirstColumn="0" w:firstRowLastColumn="0" w:lastRowFirstColumn="0" w:lastRowLastColumn="0"/>
        </w:trPr>
        <w:tc>
          <w:tcPr>
            <w:tcW w:w="0" w:type="auto"/>
          </w:tcPr>
          <w:p w:rsidR="005A4D9F" w:rsidRDefault="00835FD6">
            <w:pPr>
              <w:pStyle w:val="SAPTableHeader"/>
            </w:pPr>
            <w:r>
              <w:t>Testschrittnummer</w:t>
            </w:r>
          </w:p>
        </w:tc>
        <w:tc>
          <w:tcPr>
            <w:tcW w:w="0" w:type="auto"/>
          </w:tcPr>
          <w:p w:rsidR="005A4D9F" w:rsidRDefault="00835FD6">
            <w:pPr>
              <w:pStyle w:val="SAPTableHeader"/>
            </w:pPr>
            <w:r>
              <w:t>Bezeichnung des Testschritts</w:t>
            </w:r>
          </w:p>
        </w:tc>
        <w:tc>
          <w:tcPr>
            <w:tcW w:w="0" w:type="auto"/>
          </w:tcPr>
          <w:p w:rsidR="005A4D9F" w:rsidRDefault="00835FD6">
            <w:pPr>
              <w:pStyle w:val="SAPTableHeader"/>
            </w:pPr>
            <w:r>
              <w:t>Anweisungen</w:t>
            </w:r>
          </w:p>
        </w:tc>
        <w:tc>
          <w:tcPr>
            <w:tcW w:w="0" w:type="auto"/>
          </w:tcPr>
          <w:p w:rsidR="005A4D9F" w:rsidRDefault="00835FD6">
            <w:pPr>
              <w:pStyle w:val="SAPTableHeader"/>
            </w:pPr>
            <w:r>
              <w:t>Erwartetes Ergebnis</w:t>
            </w:r>
          </w:p>
        </w:tc>
        <w:tc>
          <w:tcPr>
            <w:tcW w:w="0" w:type="auto"/>
          </w:tcPr>
          <w:p w:rsidR="005A4D9F" w:rsidRDefault="00835FD6">
            <w:pPr>
              <w:pStyle w:val="SAPTableHeader"/>
            </w:pPr>
            <w:r>
              <w:t>Kommentare</w:t>
            </w:r>
          </w:p>
        </w:tc>
      </w:tr>
      <w:tr w:rsidR="005A4D9F" w:rsidTr="00835FD6">
        <w:tc>
          <w:tcPr>
            <w:tcW w:w="0" w:type="auto"/>
          </w:tcPr>
          <w:p w:rsidR="005A4D9F" w:rsidRDefault="00835FD6">
            <w:r>
              <w:t>1</w:t>
            </w:r>
          </w:p>
        </w:tc>
        <w:tc>
          <w:tcPr>
            <w:tcW w:w="0" w:type="auto"/>
          </w:tcPr>
          <w:p w:rsidR="005A4D9F" w:rsidRDefault="00835FD6">
            <w:r>
              <w:rPr>
                <w:rStyle w:val="SAPEmphasis"/>
              </w:rPr>
              <w:t>Anmelden</w:t>
            </w:r>
          </w:p>
        </w:tc>
        <w:tc>
          <w:tcPr>
            <w:tcW w:w="0" w:type="auto"/>
          </w:tcPr>
          <w:p w:rsidR="005A4D9F" w:rsidRDefault="00835FD6">
            <w:r>
              <w:t>Melden Sie sich am SAP Fiori Launchpad als Konstrukteur an.</w:t>
            </w:r>
          </w:p>
        </w:tc>
        <w:tc>
          <w:tcPr>
            <w:tcW w:w="0" w:type="auto"/>
          </w:tcPr>
          <w:p w:rsidR="005A4D9F" w:rsidRDefault="00835FD6">
            <w:r>
              <w:t>Das SAP Fiori Launc</w:t>
            </w:r>
            <w:r>
              <w:t>hpad wird angezeigt.</w:t>
            </w:r>
          </w:p>
        </w:tc>
        <w:tc>
          <w:tcPr>
            <w:tcW w:w="0" w:type="auto"/>
          </w:tcPr>
          <w:p w:rsidR="005A4D9F" w:rsidRDefault="005A4D9F"/>
        </w:tc>
      </w:tr>
      <w:tr w:rsidR="005A4D9F" w:rsidTr="00835FD6">
        <w:tc>
          <w:tcPr>
            <w:tcW w:w="0" w:type="auto"/>
          </w:tcPr>
          <w:p w:rsidR="005A4D9F" w:rsidRDefault="00835FD6">
            <w:r>
              <w:t>2</w:t>
            </w:r>
          </w:p>
        </w:tc>
        <w:tc>
          <w:tcPr>
            <w:tcW w:w="0" w:type="auto"/>
          </w:tcPr>
          <w:p w:rsidR="005A4D9F" w:rsidRDefault="00835FD6">
            <w:r>
              <w:rPr>
                <w:rStyle w:val="SAPEmphasis"/>
              </w:rPr>
              <w:t>App aufrufen</w:t>
            </w:r>
          </w:p>
        </w:tc>
        <w:tc>
          <w:tcPr>
            <w:tcW w:w="0" w:type="auto"/>
          </w:tcPr>
          <w:p w:rsidR="005A4D9F" w:rsidRDefault="00835FD6">
            <w:r>
              <w:t xml:space="preserve">Öffnen Sie die App </w:t>
            </w:r>
            <w:r>
              <w:rPr>
                <w:rStyle w:val="SAPScreenElement"/>
              </w:rPr>
              <w:t>Klassen verwalten</w:t>
            </w:r>
            <w:r>
              <w:rPr>
                <w:rStyle w:val="SAPMonospace"/>
              </w:rPr>
              <w:t>(CL02)</w:t>
            </w:r>
            <w:r>
              <w:t>.</w:t>
            </w:r>
          </w:p>
        </w:tc>
        <w:tc>
          <w:tcPr>
            <w:tcW w:w="0" w:type="auto"/>
          </w:tcPr>
          <w:p w:rsidR="005A4D9F" w:rsidRDefault="00835FD6">
            <w:r>
              <w:t xml:space="preserve">Das Bild </w:t>
            </w:r>
            <w:r>
              <w:rPr>
                <w:rStyle w:val="SAPScreenElement"/>
              </w:rPr>
              <w:t>Klasse</w:t>
            </w:r>
            <w:r>
              <w:t xml:space="preserve"> wird angezeigt.</w:t>
            </w:r>
          </w:p>
        </w:tc>
        <w:tc>
          <w:tcPr>
            <w:tcW w:w="0" w:type="auto"/>
          </w:tcPr>
          <w:p w:rsidR="005A4D9F" w:rsidRDefault="005A4D9F"/>
        </w:tc>
      </w:tr>
      <w:tr w:rsidR="005A4D9F" w:rsidTr="00835FD6">
        <w:tc>
          <w:tcPr>
            <w:tcW w:w="0" w:type="auto"/>
          </w:tcPr>
          <w:p w:rsidR="005A4D9F" w:rsidRDefault="00835FD6">
            <w:r>
              <w:t>3</w:t>
            </w:r>
          </w:p>
        </w:tc>
        <w:tc>
          <w:tcPr>
            <w:tcW w:w="0" w:type="auto"/>
          </w:tcPr>
          <w:p w:rsidR="005A4D9F" w:rsidRDefault="00835FD6">
            <w:r>
              <w:rPr>
                <w:rStyle w:val="SAPEmphasis"/>
              </w:rPr>
              <w:t>Neue Klasse anlegen</w:t>
            </w:r>
          </w:p>
        </w:tc>
        <w:tc>
          <w:tcPr>
            <w:tcW w:w="0" w:type="auto"/>
          </w:tcPr>
          <w:p w:rsidR="005A4D9F" w:rsidRDefault="00835FD6">
            <w:r>
              <w:t xml:space="preserve">Geben Sie Daten ähnlich dem folgenden Beispiel ein, und wählen Sie </w:t>
            </w:r>
            <w:r>
              <w:rPr>
                <w:rStyle w:val="SAPScreenElement"/>
              </w:rPr>
              <w:t>Anlegen</w:t>
            </w:r>
            <w:r>
              <w:t>.</w:t>
            </w:r>
          </w:p>
          <w:p w:rsidR="005A4D9F" w:rsidRDefault="00835FD6">
            <w:r>
              <w:rPr>
                <w:rStyle w:val="SAPEmphasis"/>
              </w:rPr>
              <w:t>Beispiel</w:t>
            </w:r>
          </w:p>
          <w:p w:rsidR="005A4D9F" w:rsidRDefault="00835FD6">
            <w:pPr>
              <w:pStyle w:val="listpara1"/>
              <w:numPr>
                <w:ilvl w:val="0"/>
                <w:numId w:val="9"/>
              </w:numPr>
            </w:pPr>
            <w:r>
              <w:rPr>
                <w:rStyle w:val="SAPScreenElement"/>
              </w:rPr>
              <w:t>Klasse</w:t>
            </w:r>
            <w:r>
              <w:t xml:space="preserve">: </w:t>
            </w:r>
            <w:r>
              <w:rPr>
                <w:rStyle w:val="SAPUserEntry"/>
              </w:rPr>
              <w:t>PRODUCT_CLASS</w:t>
            </w:r>
          </w:p>
          <w:p w:rsidR="005A4D9F" w:rsidRDefault="00835FD6">
            <w:pPr>
              <w:pStyle w:val="listpara1"/>
              <w:numPr>
                <w:ilvl w:val="0"/>
                <w:numId w:val="3"/>
              </w:numPr>
            </w:pPr>
            <w:r>
              <w:rPr>
                <w:rStyle w:val="SAPScreenElement"/>
              </w:rPr>
              <w:t>Klassenart</w:t>
            </w:r>
            <w:r>
              <w:t xml:space="preserve">: </w:t>
            </w:r>
            <w:r>
              <w:rPr>
                <w:rStyle w:val="SAPUserEntry"/>
              </w:rPr>
              <w:t>017</w:t>
            </w:r>
          </w:p>
        </w:tc>
        <w:tc>
          <w:tcPr>
            <w:tcW w:w="0" w:type="auto"/>
          </w:tcPr>
          <w:p w:rsidR="005A4D9F" w:rsidRDefault="00835FD6">
            <w:r>
              <w:t xml:space="preserve">Das Bild </w:t>
            </w:r>
            <w:r>
              <w:rPr>
                <w:rStyle w:val="SAPScreenElement"/>
              </w:rPr>
              <w:t>Klasse anlegen</w:t>
            </w:r>
            <w:r>
              <w:t xml:space="preserve"> wird angezeigt.</w:t>
            </w:r>
          </w:p>
        </w:tc>
        <w:tc>
          <w:tcPr>
            <w:tcW w:w="0" w:type="auto"/>
          </w:tcPr>
          <w:p w:rsidR="005A4D9F" w:rsidRDefault="005A4D9F"/>
        </w:tc>
      </w:tr>
      <w:tr w:rsidR="005A4D9F" w:rsidTr="00835FD6">
        <w:tc>
          <w:tcPr>
            <w:tcW w:w="0" w:type="auto"/>
          </w:tcPr>
          <w:p w:rsidR="005A4D9F" w:rsidRDefault="00835FD6">
            <w:r>
              <w:t>4</w:t>
            </w:r>
          </w:p>
        </w:tc>
        <w:tc>
          <w:tcPr>
            <w:tcW w:w="0" w:type="auto"/>
          </w:tcPr>
          <w:p w:rsidR="005A4D9F" w:rsidRDefault="00835FD6">
            <w:r>
              <w:rPr>
                <w:rStyle w:val="SAPEmphasis"/>
              </w:rPr>
              <w:t>Grunddaten eingeben</w:t>
            </w:r>
          </w:p>
        </w:tc>
        <w:tc>
          <w:tcPr>
            <w:tcW w:w="0" w:type="auto"/>
          </w:tcPr>
          <w:p w:rsidR="005A4D9F" w:rsidRDefault="00835FD6">
            <w:r>
              <w:t xml:space="preserve">Geben Sie auf der </w:t>
            </w:r>
            <w:r>
              <w:t xml:space="preserve">Registerkarte </w:t>
            </w:r>
            <w:r>
              <w:rPr>
                <w:rStyle w:val="SAPScreenElement"/>
              </w:rPr>
              <w:t>Grunddaten</w:t>
            </w:r>
            <w:r>
              <w:t xml:space="preserve"> folgende Daten ein:</w:t>
            </w:r>
          </w:p>
          <w:p w:rsidR="005A4D9F" w:rsidRDefault="00835FD6">
            <w:r>
              <w:t xml:space="preserve">Bereich </w:t>
            </w:r>
            <w:r>
              <w:rPr>
                <w:rStyle w:val="SAPScreenElement"/>
              </w:rPr>
              <w:t>Grunddaten</w:t>
            </w:r>
            <w:r>
              <w:t>:</w:t>
            </w:r>
          </w:p>
          <w:p w:rsidR="005A4D9F" w:rsidRDefault="00835FD6">
            <w:pPr>
              <w:pStyle w:val="listpara1"/>
              <w:numPr>
                <w:ilvl w:val="0"/>
                <w:numId w:val="10"/>
              </w:numPr>
            </w:pPr>
            <w:r>
              <w:rPr>
                <w:rStyle w:val="SAPScreenElement"/>
              </w:rPr>
              <w:t>Beschreibung</w:t>
            </w:r>
            <w:r>
              <w:t xml:space="preserve">: </w:t>
            </w:r>
            <w:r>
              <w:rPr>
                <w:rStyle w:val="SAPUserEntry"/>
              </w:rPr>
              <w:t>Produktklasse</w:t>
            </w:r>
          </w:p>
          <w:p w:rsidR="005A4D9F" w:rsidRDefault="00835FD6">
            <w:pPr>
              <w:pStyle w:val="listpara1"/>
              <w:numPr>
                <w:ilvl w:val="0"/>
                <w:numId w:val="3"/>
              </w:numPr>
            </w:pPr>
            <w:r>
              <w:rPr>
                <w:rStyle w:val="SAPScreenElement"/>
              </w:rPr>
              <w:t>Status</w:t>
            </w:r>
            <w:r>
              <w:t xml:space="preserve">: </w:t>
            </w:r>
            <w:r>
              <w:rPr>
                <w:rStyle w:val="SAPUserEntry"/>
              </w:rPr>
              <w:t>Freigegeben</w:t>
            </w:r>
            <w:r>
              <w:t xml:space="preserve"> (Standard)</w:t>
            </w:r>
          </w:p>
          <w:p w:rsidR="005A4D9F" w:rsidRDefault="00835FD6">
            <w:r>
              <w:t xml:space="preserve">Bereich </w:t>
            </w:r>
            <w:r>
              <w:rPr>
                <w:rStyle w:val="SAPScreenElement"/>
              </w:rPr>
              <w:t>Gleiche Klassifizierung</w:t>
            </w:r>
            <w:r>
              <w:t>:</w:t>
            </w:r>
          </w:p>
          <w:p w:rsidR="005A4D9F" w:rsidRDefault="00835FD6">
            <w:pPr>
              <w:pStyle w:val="listpara1"/>
              <w:numPr>
                <w:ilvl w:val="0"/>
                <w:numId w:val="11"/>
              </w:numPr>
            </w:pPr>
            <w:r>
              <w:t xml:space="preserve">Markieren Sie den Auswahlknopf </w:t>
            </w:r>
            <w:r>
              <w:rPr>
                <w:rStyle w:val="SAPUserEntry"/>
              </w:rPr>
              <w:t>Nicht prüfen</w:t>
            </w:r>
            <w:r>
              <w:t>. (Standard)</w:t>
            </w:r>
          </w:p>
          <w:p w:rsidR="005A4D9F" w:rsidRDefault="00835FD6">
            <w:pPr>
              <w:pStyle w:val="listpara1"/>
            </w:pPr>
            <w:r>
              <w:rPr>
                <w:rStyle w:val="SAPEmphasis"/>
              </w:rPr>
              <w:t xml:space="preserve">Hinweis </w:t>
            </w:r>
            <w:r>
              <w:t>Wenn Sie die gleiche Klassifizierung verwenden, können Sie die Prüfungsmethode auswählen (Warnmeldung, Fehler, Nicht prüfen).</w:t>
            </w:r>
          </w:p>
        </w:tc>
        <w:tc>
          <w:tcPr>
            <w:tcW w:w="0" w:type="auto"/>
          </w:tcPr>
          <w:p w:rsidR="005A4D9F" w:rsidRDefault="005A4D9F"/>
        </w:tc>
        <w:tc>
          <w:tcPr>
            <w:tcW w:w="0" w:type="auto"/>
          </w:tcPr>
          <w:p w:rsidR="005A4D9F" w:rsidRDefault="005A4D9F"/>
        </w:tc>
      </w:tr>
      <w:tr w:rsidR="005A4D9F" w:rsidTr="00835FD6">
        <w:tc>
          <w:tcPr>
            <w:tcW w:w="0" w:type="auto"/>
          </w:tcPr>
          <w:p w:rsidR="005A4D9F" w:rsidRDefault="00835FD6">
            <w:r>
              <w:t>5</w:t>
            </w:r>
          </w:p>
        </w:tc>
        <w:tc>
          <w:tcPr>
            <w:tcW w:w="0" w:type="auto"/>
          </w:tcPr>
          <w:p w:rsidR="005A4D9F" w:rsidRDefault="00835FD6">
            <w:r>
              <w:rPr>
                <w:rStyle w:val="SAPEmphasis"/>
              </w:rPr>
              <w:t>Merkmal eingebe</w:t>
            </w:r>
            <w:r>
              <w:rPr>
                <w:rStyle w:val="SAPEmphasis"/>
              </w:rPr>
              <w:t>n</w:t>
            </w:r>
          </w:p>
        </w:tc>
        <w:tc>
          <w:tcPr>
            <w:tcW w:w="0" w:type="auto"/>
          </w:tcPr>
          <w:p w:rsidR="005A4D9F" w:rsidRDefault="00835FD6">
            <w:r>
              <w:t xml:space="preserve">Auf der Registerkarte </w:t>
            </w:r>
            <w:r>
              <w:rPr>
                <w:rStyle w:val="SAPScreenElement"/>
              </w:rPr>
              <w:t>Merkmale</w:t>
            </w:r>
            <w:r>
              <w:t xml:space="preserve"> in der ersten Zeile:</w:t>
            </w:r>
          </w:p>
          <w:p w:rsidR="005A4D9F" w:rsidRDefault="00835FD6">
            <w:pPr>
              <w:pStyle w:val="listpara1"/>
              <w:numPr>
                <w:ilvl w:val="0"/>
                <w:numId w:val="12"/>
              </w:numPr>
            </w:pPr>
            <w:r>
              <w:t>Nehmen Sie den folgenden Eintrag vor.</w:t>
            </w:r>
          </w:p>
          <w:p w:rsidR="005A4D9F" w:rsidRDefault="00835FD6">
            <w:pPr>
              <w:pStyle w:val="listpara2"/>
              <w:numPr>
                <w:ilvl w:val="1"/>
                <w:numId w:val="3"/>
              </w:numPr>
            </w:pPr>
            <w:r>
              <w:rPr>
                <w:rStyle w:val="SAPScreenElement"/>
              </w:rPr>
              <w:t>Merkmal</w:t>
            </w:r>
            <w:r>
              <w:t xml:space="preserve">: </w:t>
            </w:r>
            <w:r>
              <w:rPr>
                <w:rStyle w:val="SAPUserEntry"/>
              </w:rPr>
              <w:t>PRODUCT_TYPE</w:t>
            </w:r>
          </w:p>
          <w:p w:rsidR="005A4D9F" w:rsidRDefault="00835FD6">
            <w:pPr>
              <w:pStyle w:val="listpara1"/>
              <w:numPr>
                <w:ilvl w:val="0"/>
                <w:numId w:val="3"/>
              </w:numPr>
            </w:pPr>
            <w:r>
              <w:t xml:space="preserve">Markieren Sie das Ankreuzfeld </w:t>
            </w:r>
            <w:r>
              <w:rPr>
                <w:rStyle w:val="SAPScreenElement"/>
              </w:rPr>
              <w:t>Vorschlagsrelevant</w:t>
            </w:r>
            <w:r>
              <w:t>.</w:t>
            </w:r>
          </w:p>
        </w:tc>
        <w:tc>
          <w:tcPr>
            <w:tcW w:w="0" w:type="auto"/>
          </w:tcPr>
          <w:p w:rsidR="005A4D9F" w:rsidRDefault="005A4D9F"/>
        </w:tc>
        <w:tc>
          <w:tcPr>
            <w:tcW w:w="0" w:type="auto"/>
          </w:tcPr>
          <w:p w:rsidR="005A4D9F" w:rsidRDefault="005A4D9F"/>
        </w:tc>
      </w:tr>
      <w:tr w:rsidR="005A4D9F" w:rsidTr="00835FD6">
        <w:tc>
          <w:tcPr>
            <w:tcW w:w="0" w:type="auto"/>
          </w:tcPr>
          <w:p w:rsidR="005A4D9F" w:rsidRDefault="00835FD6">
            <w:r>
              <w:t>6</w:t>
            </w:r>
          </w:p>
        </w:tc>
        <w:tc>
          <w:tcPr>
            <w:tcW w:w="0" w:type="auto"/>
          </w:tcPr>
          <w:p w:rsidR="005A4D9F" w:rsidRDefault="00835FD6">
            <w:r>
              <w:rPr>
                <w:rStyle w:val="SAPEmphasis"/>
              </w:rPr>
              <w:t>Klasse sichern</w:t>
            </w:r>
          </w:p>
        </w:tc>
        <w:tc>
          <w:tcPr>
            <w:tcW w:w="0" w:type="auto"/>
          </w:tcPr>
          <w:p w:rsidR="005A4D9F" w:rsidRDefault="00835FD6">
            <w:r>
              <w:t xml:space="preserve">Wählen Sie </w:t>
            </w:r>
            <w:r>
              <w:rPr>
                <w:rStyle w:val="SAPScreenElement"/>
              </w:rPr>
              <w:t>Sichern</w:t>
            </w:r>
            <w:r>
              <w:t>.</w:t>
            </w:r>
          </w:p>
        </w:tc>
        <w:tc>
          <w:tcPr>
            <w:tcW w:w="0" w:type="auto"/>
          </w:tcPr>
          <w:p w:rsidR="005A4D9F" w:rsidRDefault="00835FD6">
            <w:r>
              <w:t>Die Klasse wird angelegt.</w:t>
            </w:r>
          </w:p>
        </w:tc>
        <w:tc>
          <w:tcPr>
            <w:tcW w:w="0" w:type="auto"/>
          </w:tcPr>
          <w:p w:rsidR="005A4D9F" w:rsidRDefault="005A4D9F"/>
        </w:tc>
      </w:tr>
    </w:tbl>
    <w:p w:rsidR="005A4D9F" w:rsidRDefault="00835FD6">
      <w:pPr>
        <w:pStyle w:val="Heading3"/>
      </w:pPr>
      <w:bookmarkStart w:id="18" w:name="unique_8"/>
      <w:bookmarkStart w:id="19" w:name="_Toc52222715"/>
      <w:r>
        <w:t xml:space="preserve">Dokumentarten für den </w:t>
      </w:r>
      <w:r>
        <w:t>Klassifizierungsvorschlag unter Verwendung von SSCUIs konfigurieren (optional)</w:t>
      </w:r>
      <w:bookmarkEnd w:id="18"/>
      <w:bookmarkEnd w:id="19"/>
    </w:p>
    <w:p w:rsidR="005A4D9F" w:rsidRDefault="00835FD6">
      <w:pPr>
        <w:pStyle w:val="SAPKeyblockTitle"/>
      </w:pPr>
      <w:r>
        <w:t>Verwendungszweck</w:t>
      </w:r>
    </w:p>
    <w:p w:rsidR="005A4D9F" w:rsidRDefault="00835FD6">
      <w:r>
        <w:t xml:space="preserve">In diesem Prozessschritt können Sie Dokumentarten gemäß Ihren Anforderungen konfigurieren und für die automatische Klassifizierung mittels maschinellem Lernen </w:t>
      </w:r>
      <w:r>
        <w:t>aktivieren.</w:t>
      </w:r>
    </w:p>
    <w:p w:rsidR="005A4D9F" w:rsidRDefault="00835FD6">
      <w:pPr>
        <w:pStyle w:val="SAPKeyblockTitle"/>
      </w:pPr>
      <w:r>
        <w:t>Vorgehensweise</w:t>
      </w:r>
    </w:p>
    <w:p w:rsidR="00835FD6" w:rsidRDefault="00835FD6">
      <w:r>
        <w:t xml:space="preserve">Um die Dokumentarten zu konfigurieren und die Werte für das maschinelle Lernen zu pflegen, verwenden Sie die Self-Service-Konfigurations-UIs (SSCUI), die in der folgenden Tabelle angegeben werden und lesen Sie den Leitfaden </w:t>
      </w:r>
      <w:r>
        <w:rPr>
          <w:rStyle w:val="italic"/>
        </w:rPr>
        <w:t>Lösun</w:t>
      </w:r>
      <w:r>
        <w:rPr>
          <w:rStyle w:val="italic"/>
        </w:rPr>
        <w:t>g konfigurieren</w:t>
      </w:r>
      <w:r>
        <w:t xml:space="preserve"> in der SAP S/4HANA Cloud Produktdokumentation.</w:t>
      </w:r>
    </w:p>
    <w:p w:rsidR="005A4D9F" w:rsidRDefault="005A4D9F"/>
    <w:tbl>
      <w:tblPr>
        <w:tblStyle w:val="SAPStandardTable"/>
        <w:tblW w:w="0" w:type="auto"/>
        <w:tblLook w:val="0620" w:firstRow="1" w:lastRow="0" w:firstColumn="0" w:lastColumn="0" w:noHBand="1" w:noVBand="1"/>
      </w:tblPr>
      <w:tblGrid>
        <w:gridCol w:w="4234"/>
        <w:gridCol w:w="7287"/>
        <w:gridCol w:w="2650"/>
      </w:tblGrid>
      <w:tr w:rsidR="005A4D9F" w:rsidTr="00835FD6">
        <w:trPr>
          <w:cnfStyle w:val="100000000000" w:firstRow="1" w:lastRow="0" w:firstColumn="0" w:lastColumn="0" w:oddVBand="0" w:evenVBand="0" w:oddHBand="0" w:evenHBand="0" w:firstRowFirstColumn="0" w:firstRowLastColumn="0" w:lastRowFirstColumn="0" w:lastRowLastColumn="0"/>
        </w:trPr>
        <w:tc>
          <w:tcPr>
            <w:tcW w:w="0" w:type="auto"/>
          </w:tcPr>
          <w:p w:rsidR="005A4D9F" w:rsidRDefault="00835FD6">
            <w:r>
              <w:rPr>
                <w:rStyle w:val="SAPEmphasis"/>
              </w:rPr>
              <w:t>Konfigurationsschritt/SSCUI-Titel</w:t>
            </w:r>
          </w:p>
        </w:tc>
        <w:tc>
          <w:tcPr>
            <w:tcW w:w="0" w:type="auto"/>
          </w:tcPr>
          <w:p w:rsidR="005A4D9F" w:rsidRDefault="00835FD6">
            <w:r>
              <w:rPr>
                <w:rStyle w:val="SAPEmphasis"/>
              </w:rPr>
              <w:t>Beschreibung</w:t>
            </w:r>
          </w:p>
        </w:tc>
        <w:tc>
          <w:tcPr>
            <w:tcW w:w="0" w:type="auto"/>
          </w:tcPr>
          <w:p w:rsidR="005A4D9F" w:rsidRDefault="00835FD6">
            <w:r>
              <w:rPr>
                <w:rStyle w:val="SAPEmphasis"/>
              </w:rPr>
              <w:t>Konfigurationsschritt/SSCUI-ID</w:t>
            </w:r>
          </w:p>
        </w:tc>
      </w:tr>
      <w:tr w:rsidR="005A4D9F" w:rsidTr="00835FD6">
        <w:tc>
          <w:tcPr>
            <w:tcW w:w="0" w:type="auto"/>
          </w:tcPr>
          <w:p w:rsidR="005A4D9F" w:rsidRDefault="00835FD6">
            <w:r>
              <w:t>Dokumentarten definieren</w:t>
            </w:r>
          </w:p>
        </w:tc>
        <w:tc>
          <w:tcPr>
            <w:tcW w:w="0" w:type="auto"/>
          </w:tcPr>
          <w:p w:rsidR="005A4D9F" w:rsidRDefault="00835FD6">
            <w:r>
              <w:t>Definieren Sie die Dokumentart, die in SAP DMS zum Definieren von Dokumentinfosätzen ve</w:t>
            </w:r>
            <w:r>
              <w:t>rwendet wird.</w:t>
            </w:r>
          </w:p>
        </w:tc>
        <w:tc>
          <w:tcPr>
            <w:tcW w:w="0" w:type="auto"/>
          </w:tcPr>
          <w:p w:rsidR="005A4D9F" w:rsidRDefault="00835FD6">
            <w:r>
              <w:t>101090</w:t>
            </w:r>
          </w:p>
        </w:tc>
      </w:tr>
      <w:tr w:rsidR="005A4D9F" w:rsidTr="00835FD6">
        <w:tc>
          <w:tcPr>
            <w:tcW w:w="0" w:type="auto"/>
          </w:tcPr>
          <w:p w:rsidR="005A4D9F" w:rsidRDefault="00835FD6">
            <w:r>
              <w:t>Werte für Vorschlag der Dokumentenklassifizierung pflegen</w:t>
            </w:r>
          </w:p>
        </w:tc>
        <w:tc>
          <w:tcPr>
            <w:tcW w:w="0" w:type="auto"/>
          </w:tcPr>
          <w:p w:rsidR="005A4D9F" w:rsidRDefault="00835FD6">
            <w:r>
              <w:t>Pflegen Sie Werte, um das maschinelle Lernen für das Vorschlagen der Dokumentenklassifizierung zu verwenden.</w:t>
            </w:r>
          </w:p>
        </w:tc>
        <w:tc>
          <w:tcPr>
            <w:tcW w:w="0" w:type="auto"/>
          </w:tcPr>
          <w:p w:rsidR="005A4D9F" w:rsidRDefault="00835FD6">
            <w:r>
              <w:t>102481</w:t>
            </w:r>
          </w:p>
        </w:tc>
      </w:tr>
    </w:tbl>
    <w:p w:rsidR="005A4D9F" w:rsidRDefault="005A4D9F"/>
    <w:p w:rsidR="005A4D9F" w:rsidRDefault="00835FD6">
      <w:r>
        <w:rPr>
          <w:rStyle w:val="SAPEmphasis"/>
        </w:rPr>
        <w:t xml:space="preserve">Hinweis </w:t>
      </w:r>
      <w:r>
        <w:t xml:space="preserve">Für weitere Informationen über die Vorgehensweise </w:t>
      </w:r>
      <w:r>
        <w:t>zur Konfiguration der Lösung finden Sie hier:</w:t>
      </w:r>
    </w:p>
    <w:p w:rsidR="005A4D9F" w:rsidRDefault="00835FD6">
      <w:pPr>
        <w:pStyle w:val="listpara1"/>
        <w:numPr>
          <w:ilvl w:val="0"/>
          <w:numId w:val="13"/>
        </w:numPr>
      </w:pPr>
      <w:r>
        <w:t xml:space="preserve">Rufen Sie </w:t>
      </w:r>
      <w:hyperlink r:id="rId8" w:history="1">
        <w:r>
          <w:rPr>
            <w:rStyle w:val="underline"/>
          </w:rPr>
          <w:t>https://help.sap.com</w:t>
        </w:r>
      </w:hyperlink>
      <w:r>
        <w:t xml:space="preserve"> auf, suchen Sie nach </w:t>
      </w:r>
      <w:r>
        <w:rPr>
          <w:rStyle w:val="SAPUserEntry"/>
        </w:rPr>
        <w:t>SAP S/4HANA Cloud</w:t>
      </w:r>
      <w:r>
        <w:t>, und öffnen Sie es.</w:t>
      </w:r>
    </w:p>
    <w:p w:rsidR="005A4D9F" w:rsidRDefault="00835FD6">
      <w:pPr>
        <w:pStyle w:val="listpara1"/>
        <w:numPr>
          <w:ilvl w:val="0"/>
          <w:numId w:val="2"/>
        </w:numPr>
      </w:pPr>
      <w:r>
        <w:t xml:space="preserve">Unter </w:t>
      </w:r>
      <w:r>
        <w:rPr>
          <w:rStyle w:val="SAPScreenElement"/>
        </w:rPr>
        <w:t>Product Assistance</w:t>
      </w:r>
      <w:r>
        <w:t xml:space="preserve"> wählen Sie die gewünschte Sprache.</w:t>
      </w:r>
    </w:p>
    <w:p w:rsidR="005A4D9F" w:rsidRDefault="00835FD6">
      <w:pPr>
        <w:pStyle w:val="listpara1"/>
        <w:numPr>
          <w:ilvl w:val="0"/>
          <w:numId w:val="2"/>
        </w:numPr>
      </w:pPr>
      <w:r>
        <w:t xml:space="preserve">Wählen Sie </w:t>
      </w:r>
      <w:r>
        <w:rPr>
          <w:rStyle w:val="SAPScreenElement"/>
        </w:rPr>
        <w:t>Allgemeine Informationen</w:t>
      </w:r>
      <w:r>
        <w:t>.</w:t>
      </w:r>
    </w:p>
    <w:p w:rsidR="005A4D9F" w:rsidRDefault="00835FD6">
      <w:pPr>
        <w:pStyle w:val="listpara1"/>
      </w:pPr>
      <w:r>
        <w:t xml:space="preserve">Unter </w:t>
      </w:r>
      <w:r>
        <w:rPr>
          <w:rStyle w:val="SAPScreenElement"/>
        </w:rPr>
        <w:t>Allgemeine Informationen</w:t>
      </w:r>
      <w:r>
        <w:t xml:space="preserve"> wählen Sie </w:t>
      </w:r>
      <w:r>
        <w:rPr>
          <w:rStyle w:val="SAPScreenElement"/>
        </w:rPr>
        <w:t>Implementierungswerkzeuge</w:t>
      </w:r>
      <w:r>
        <w:t xml:space="preserve">. Wählen Sie aus der Liste der angezeigten Werkzeuge </w:t>
      </w:r>
      <w:r>
        <w:rPr>
          <w:rStyle w:val="SAPScreenElement"/>
        </w:rPr>
        <w:t>Lösung konfigurieren</w:t>
      </w:r>
      <w:r>
        <w:t>.</w:t>
      </w:r>
    </w:p>
    <w:p w:rsidR="005A4D9F" w:rsidRDefault="00835FD6">
      <w:pPr>
        <w:pStyle w:val="Heading1"/>
      </w:pPr>
      <w:bookmarkStart w:id="20" w:name="unique_9"/>
      <w:bookmarkStart w:id="21" w:name="_Toc52222716"/>
      <w:r>
        <w:t>Übersichtstabelle</w:t>
      </w:r>
      <w:bookmarkEnd w:id="20"/>
      <w:bookmarkEnd w:id="21"/>
    </w:p>
    <w:p w:rsidR="005A4D9F" w:rsidRDefault="00835FD6">
      <w:r>
        <w:t>Dieser Umfangsbestandte</w:t>
      </w:r>
      <w:r>
        <w:t>il umfasst die verschiedenen Prozessschritte in der folgenden Tabelle:</w:t>
      </w:r>
    </w:p>
    <w:p w:rsidR="005A4D9F" w:rsidRDefault="00835FD6">
      <w:r>
        <w:rPr>
          <w:rStyle w:val="SAPEmphasis"/>
        </w:rPr>
        <w:t xml:space="preserve">Hinweis </w:t>
      </w:r>
      <w:r>
        <w:t>Wenn Ihr Systemadministrator Bereiche und Seiten auf dem SAP Fiori Launchpad aktiviert hat, enthält die Startseite nur die wesentlichen Apps, mit denen die typischen Aufgaben ei</w:t>
      </w:r>
      <w:r>
        <w:t>ner Benutzerrolle ausgeführt werden können.</w:t>
      </w:r>
    </w:p>
    <w:p w:rsidR="005A4D9F" w:rsidRDefault="00835FD6">
      <w:r>
        <w:t>Alle anderen Apps, die nicht auf der Startseite enthalten sind, finden Sie über die Suchleiste.</w:t>
      </w:r>
    </w:p>
    <w:p w:rsidR="005A4D9F" w:rsidRDefault="00835FD6">
      <w:r>
        <w:t xml:space="preserve">Wenn Sie die Startseite personalisieren und versteckte Apps hinzufügen möchten, wechseln Sie in Ihre Benutzerprofil </w:t>
      </w:r>
      <w:r>
        <w:t xml:space="preserve">und wählen Sie </w:t>
      </w:r>
      <w:r>
        <w:rPr>
          <w:rStyle w:val="SAPScreenElement"/>
        </w:rPr>
        <w:t>Einstellungen &gt; App Finder</w:t>
      </w:r>
      <w:r>
        <w:t>.</w:t>
      </w:r>
    </w:p>
    <w:tbl>
      <w:tblPr>
        <w:tblStyle w:val="SAPStandardTable"/>
        <w:tblW w:w="0" w:type="auto"/>
        <w:tblLook w:val="0620" w:firstRow="1" w:lastRow="0" w:firstColumn="0" w:lastColumn="0" w:noHBand="1" w:noVBand="1"/>
      </w:tblPr>
      <w:tblGrid>
        <w:gridCol w:w="3274"/>
        <w:gridCol w:w="2045"/>
        <w:gridCol w:w="2102"/>
        <w:gridCol w:w="6750"/>
      </w:tblGrid>
      <w:tr w:rsidR="005A4D9F" w:rsidTr="00835FD6">
        <w:trPr>
          <w:cnfStyle w:val="100000000000" w:firstRow="1" w:lastRow="0" w:firstColumn="0" w:lastColumn="0" w:oddVBand="0" w:evenVBand="0" w:oddHBand="0" w:evenHBand="0" w:firstRowFirstColumn="0" w:firstRowLastColumn="0" w:lastRowFirstColumn="0" w:lastRowLastColumn="0"/>
        </w:trPr>
        <w:tc>
          <w:tcPr>
            <w:tcW w:w="0" w:type="auto"/>
          </w:tcPr>
          <w:p w:rsidR="005A4D9F" w:rsidRDefault="00835FD6">
            <w:pPr>
              <w:pStyle w:val="SAPTableHeader"/>
            </w:pPr>
            <w:r>
              <w:t>Prozessschritt</w:t>
            </w:r>
          </w:p>
        </w:tc>
        <w:tc>
          <w:tcPr>
            <w:tcW w:w="0" w:type="auto"/>
          </w:tcPr>
          <w:p w:rsidR="005A4D9F" w:rsidRDefault="00835FD6">
            <w:pPr>
              <w:pStyle w:val="SAPTableHeader"/>
            </w:pPr>
            <w:r>
              <w:t>Benutzerrolle</w:t>
            </w:r>
          </w:p>
        </w:tc>
        <w:tc>
          <w:tcPr>
            <w:tcW w:w="0" w:type="auto"/>
          </w:tcPr>
          <w:p w:rsidR="005A4D9F" w:rsidRDefault="00835FD6">
            <w:pPr>
              <w:pStyle w:val="SAPTableHeader"/>
            </w:pPr>
            <w:r>
              <w:t>App/Transaktion</w:t>
            </w:r>
          </w:p>
        </w:tc>
        <w:tc>
          <w:tcPr>
            <w:tcW w:w="0" w:type="auto"/>
          </w:tcPr>
          <w:p w:rsidR="005A4D9F" w:rsidRDefault="00835FD6">
            <w:pPr>
              <w:pStyle w:val="SAPTableHeader"/>
            </w:pPr>
            <w:r>
              <w:t>Erwartete Ergebnisse</w:t>
            </w:r>
          </w:p>
        </w:tc>
      </w:tr>
      <w:tr w:rsidR="005A4D9F" w:rsidTr="00835FD6">
        <w:tc>
          <w:tcPr>
            <w:tcW w:w="0" w:type="auto"/>
          </w:tcPr>
          <w:p w:rsidR="005A4D9F" w:rsidRDefault="00835FD6">
            <w:hyperlink r:id="rId9" w:history="1">
              <w:r>
                <w:t>Neues Dokument anlegen</w:t>
              </w:r>
            </w:hyperlink>
            <w:r>
              <w:t xml:space="preserve"> </w:t>
            </w:r>
            <w:r>
              <w:t xml:space="preserve"> [Seite ] </w:t>
            </w:r>
            <w:r>
              <w:fldChar w:fldCharType="begin"/>
            </w:r>
            <w:r>
              <w:instrText xml:space="preserve"> PAGEREF unique_10 </w:instrText>
            </w:r>
            <w:r>
              <w:fldChar w:fldCharType="separate"/>
            </w:r>
            <w:r>
              <w:rPr>
                <w:noProof/>
              </w:rPr>
              <w:t>9</w:t>
            </w:r>
            <w:r>
              <w:fldChar w:fldCharType="end"/>
            </w:r>
          </w:p>
        </w:tc>
        <w:tc>
          <w:tcPr>
            <w:tcW w:w="0" w:type="auto"/>
          </w:tcPr>
          <w:p w:rsidR="005A4D9F" w:rsidRDefault="00835FD6">
            <w:r>
              <w:rPr>
                <w:rStyle w:val="SAPMonospace"/>
              </w:rPr>
              <w:t>SAP_BR_DESIGN_ENGINEER</w:t>
            </w:r>
          </w:p>
        </w:tc>
        <w:tc>
          <w:tcPr>
            <w:tcW w:w="0" w:type="auto"/>
          </w:tcPr>
          <w:p w:rsidR="005A4D9F" w:rsidRDefault="00835FD6">
            <w:r>
              <w:rPr>
                <w:rStyle w:val="SAPScreenElement"/>
              </w:rPr>
              <w:t>Belege verwalten</w:t>
            </w:r>
            <w:r>
              <w:rPr>
                <w:rStyle w:val="SAPMonospace"/>
              </w:rPr>
              <w:t>(F2733)</w:t>
            </w:r>
          </w:p>
        </w:tc>
        <w:tc>
          <w:tcPr>
            <w:tcW w:w="0" w:type="auto"/>
          </w:tcPr>
          <w:p w:rsidR="005A4D9F" w:rsidRDefault="00835FD6">
            <w:r>
              <w:t>Ein neuer Dokumentinfosatz wird angelegt, und die Metadaten werden hinzugefügt. Dem Dokument werden Anlagen hinzugefügt.</w:t>
            </w:r>
          </w:p>
        </w:tc>
      </w:tr>
      <w:tr w:rsidR="005A4D9F" w:rsidTr="00835FD6">
        <w:tc>
          <w:tcPr>
            <w:tcW w:w="0" w:type="auto"/>
          </w:tcPr>
          <w:p w:rsidR="005A4D9F" w:rsidRDefault="00835FD6">
            <w:hyperlink r:id="rId10" w:history="1">
              <w:r>
                <w:t>Automatische Klassifizieru</w:t>
              </w:r>
              <w:r>
                <w:t>ng abrufen</w:t>
              </w:r>
            </w:hyperlink>
            <w:r>
              <w:t xml:space="preserve">  [Seite ] </w:t>
            </w:r>
            <w:r>
              <w:fldChar w:fldCharType="begin"/>
            </w:r>
            <w:r>
              <w:instrText xml:space="preserve"> PAGEREF unique_11 </w:instrText>
            </w:r>
            <w:r>
              <w:fldChar w:fldCharType="separate"/>
            </w:r>
            <w:r>
              <w:rPr>
                <w:noProof/>
              </w:rPr>
              <w:t>11</w:t>
            </w:r>
            <w:r>
              <w:fldChar w:fldCharType="end"/>
            </w:r>
          </w:p>
        </w:tc>
        <w:tc>
          <w:tcPr>
            <w:tcW w:w="0" w:type="auto"/>
          </w:tcPr>
          <w:p w:rsidR="005A4D9F" w:rsidRDefault="00835FD6">
            <w:r>
              <w:rPr>
                <w:rStyle w:val="SAPMonospace"/>
              </w:rPr>
              <w:t>SAP_BR_DESIGN_ENGINEER</w:t>
            </w:r>
          </w:p>
        </w:tc>
        <w:tc>
          <w:tcPr>
            <w:tcW w:w="0" w:type="auto"/>
          </w:tcPr>
          <w:p w:rsidR="005A4D9F" w:rsidRDefault="00835FD6">
            <w:r>
              <w:rPr>
                <w:rStyle w:val="SAPScreenElement"/>
              </w:rPr>
              <w:t>Belege verwalten</w:t>
            </w:r>
            <w:r>
              <w:rPr>
                <w:rStyle w:val="SAPMonospace"/>
              </w:rPr>
              <w:t>(F2733)</w:t>
            </w:r>
          </w:p>
        </w:tc>
        <w:tc>
          <w:tcPr>
            <w:tcW w:w="0" w:type="auto"/>
          </w:tcPr>
          <w:p w:rsidR="005A4D9F" w:rsidRDefault="00835FD6">
            <w:r>
              <w:t>Klasse und Merkmalswerte werden abgerufen.</w:t>
            </w:r>
          </w:p>
        </w:tc>
      </w:tr>
      <w:tr w:rsidR="005A4D9F" w:rsidTr="00835FD6">
        <w:tc>
          <w:tcPr>
            <w:tcW w:w="0" w:type="auto"/>
          </w:tcPr>
          <w:p w:rsidR="005A4D9F" w:rsidRDefault="00835FD6">
            <w:hyperlink r:id="rId11" w:history="1">
              <w:r>
                <w:t>Validieren der automatischen Klassifizierung</w:t>
              </w:r>
            </w:hyperlink>
            <w:r>
              <w:t xml:space="preserve"> </w:t>
            </w:r>
            <w:r>
              <w:t xml:space="preserve"> [Seite ] </w:t>
            </w:r>
            <w:r>
              <w:fldChar w:fldCharType="begin"/>
            </w:r>
            <w:r>
              <w:instrText xml:space="preserve"> PAGEREF unique_12 </w:instrText>
            </w:r>
            <w:r>
              <w:fldChar w:fldCharType="separate"/>
            </w:r>
            <w:r>
              <w:rPr>
                <w:noProof/>
              </w:rPr>
              <w:t>12</w:t>
            </w:r>
            <w:r>
              <w:fldChar w:fldCharType="end"/>
            </w:r>
          </w:p>
        </w:tc>
        <w:tc>
          <w:tcPr>
            <w:tcW w:w="0" w:type="auto"/>
          </w:tcPr>
          <w:p w:rsidR="005A4D9F" w:rsidRDefault="00835FD6">
            <w:r>
              <w:rPr>
                <w:rStyle w:val="SAPMonospace"/>
              </w:rPr>
              <w:t>SAP_BR_DESIGN_ENGINEER</w:t>
            </w:r>
          </w:p>
        </w:tc>
        <w:tc>
          <w:tcPr>
            <w:tcW w:w="0" w:type="auto"/>
          </w:tcPr>
          <w:p w:rsidR="005A4D9F" w:rsidRDefault="00835FD6">
            <w:r>
              <w:rPr>
                <w:rStyle w:val="SAPScreenElement"/>
              </w:rPr>
              <w:t>Belege verwalten</w:t>
            </w:r>
            <w:r>
              <w:rPr>
                <w:rStyle w:val="SAPMonospace"/>
              </w:rPr>
              <w:t>(F2733)</w:t>
            </w:r>
          </w:p>
        </w:tc>
        <w:tc>
          <w:tcPr>
            <w:tcW w:w="0" w:type="auto"/>
          </w:tcPr>
          <w:p w:rsidR="005A4D9F" w:rsidRDefault="00835FD6">
            <w:r>
              <w:t>Klassifizierungsdaten werden validiert und dem Beleg zugeordnet.</w:t>
            </w:r>
          </w:p>
        </w:tc>
      </w:tr>
    </w:tbl>
    <w:p w:rsidR="005A4D9F" w:rsidRDefault="00835FD6">
      <w:pPr>
        <w:pStyle w:val="Heading1"/>
      </w:pPr>
      <w:bookmarkStart w:id="22" w:name="unique_13"/>
      <w:bookmarkStart w:id="23" w:name="_Toc52222717"/>
      <w:r>
        <w:t>Testverfahren</w:t>
      </w:r>
      <w:bookmarkEnd w:id="22"/>
      <w:bookmarkEnd w:id="23"/>
    </w:p>
    <w:p w:rsidR="005A4D9F" w:rsidRDefault="00835FD6">
      <w:r>
        <w:t xml:space="preserve">In diesem Abschnitt werden die Testverfahren für den jeweiligen Prozessschritt beschrieben, der </w:t>
      </w:r>
      <w:r>
        <w:t>zum betreffenden Umfangsbestandteil gehört.</w:t>
      </w:r>
    </w:p>
    <w:p w:rsidR="005A4D9F" w:rsidRDefault="00835FD6">
      <w:pPr>
        <w:pStyle w:val="Heading2"/>
      </w:pPr>
      <w:bookmarkStart w:id="24" w:name="unique_10"/>
      <w:bookmarkStart w:id="25" w:name="_Toc52222718"/>
      <w:r>
        <w:t>Neues Dokument anlegen</w:t>
      </w:r>
      <w:bookmarkEnd w:id="24"/>
      <w:bookmarkEnd w:id="25"/>
    </w:p>
    <w:p w:rsidR="005A4D9F" w:rsidRDefault="00835FD6">
      <w:pPr>
        <w:pStyle w:val="SAPKeyblockTitle"/>
      </w:pPr>
      <w:r>
        <w:t>Testverwaltung</w:t>
      </w:r>
    </w:p>
    <w:p w:rsidR="005A4D9F" w:rsidRDefault="00835FD6">
      <w:r>
        <w:t>Kundenprojekt: Füllen Sie die projektbezogenen Teile aus.</w:t>
      </w:r>
    </w:p>
    <w:p w:rsidR="005A4D9F" w:rsidRDefault="005A4D9F"/>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5A4D9F" w:rsidTr="00835FD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A4D9F" w:rsidRDefault="00835FD6">
            <w:r>
              <w:rPr>
                <w:rStyle w:val="SAPEmphasis"/>
              </w:rPr>
              <w:t>Testfall-ID</w:t>
            </w:r>
          </w:p>
        </w:tc>
        <w:tc>
          <w:tcPr>
            <w:tcW w:w="0" w:type="auto"/>
            <w:shd w:val="clear" w:color="auto" w:fill="auto"/>
            <w:tcMar>
              <w:top w:w="29" w:type="dxa"/>
              <w:left w:w="29" w:type="dxa"/>
              <w:bottom w:w="29" w:type="dxa"/>
              <w:right w:w="29" w:type="dxa"/>
            </w:tcMar>
          </w:tcPr>
          <w:p w:rsidR="005A4D9F" w:rsidRDefault="00835FD6">
            <w:r>
              <w:t>&lt;X.XX&gt;</w:t>
            </w:r>
          </w:p>
        </w:tc>
        <w:tc>
          <w:tcPr>
            <w:tcW w:w="0" w:type="auto"/>
            <w:shd w:val="clear" w:color="auto" w:fill="auto"/>
            <w:tcMar>
              <w:top w:w="29" w:type="dxa"/>
              <w:left w:w="29" w:type="dxa"/>
              <w:bottom w:w="29" w:type="dxa"/>
              <w:right w:w="29" w:type="dxa"/>
            </w:tcMar>
          </w:tcPr>
          <w:p w:rsidR="005A4D9F" w:rsidRDefault="00835FD6">
            <w:r>
              <w:rPr>
                <w:rStyle w:val="SAPEmphasis"/>
              </w:rPr>
              <w:t>Testername</w:t>
            </w:r>
          </w:p>
        </w:tc>
        <w:tc>
          <w:tcPr>
            <w:tcW w:w="0" w:type="auto"/>
            <w:shd w:val="clear" w:color="auto" w:fill="auto"/>
            <w:tcMar>
              <w:top w:w="29" w:type="dxa"/>
              <w:left w:w="29" w:type="dxa"/>
              <w:bottom w:w="29" w:type="dxa"/>
              <w:right w:w="29" w:type="dxa"/>
            </w:tcMar>
          </w:tcPr>
          <w:p w:rsidR="005A4D9F" w:rsidRDefault="005A4D9F"/>
        </w:tc>
        <w:tc>
          <w:tcPr>
            <w:tcW w:w="0" w:type="auto"/>
            <w:shd w:val="clear" w:color="auto" w:fill="auto"/>
            <w:tcMar>
              <w:top w:w="29" w:type="dxa"/>
              <w:left w:w="29" w:type="dxa"/>
              <w:bottom w:w="29" w:type="dxa"/>
              <w:right w:w="29" w:type="dxa"/>
            </w:tcMar>
          </w:tcPr>
          <w:p w:rsidR="005A4D9F" w:rsidRDefault="00835FD6">
            <w:r>
              <w:rPr>
                <w:rStyle w:val="SAPEmphasis"/>
              </w:rPr>
              <w:t>Testdatum</w:t>
            </w:r>
          </w:p>
        </w:tc>
        <w:tc>
          <w:tcPr>
            <w:tcW w:w="0" w:type="auto"/>
            <w:shd w:val="clear" w:color="auto" w:fill="auto"/>
            <w:tcMar>
              <w:top w:w="29" w:type="dxa"/>
              <w:left w:w="29" w:type="dxa"/>
              <w:bottom w:w="29" w:type="dxa"/>
              <w:right w:w="29" w:type="dxa"/>
            </w:tcMar>
          </w:tcPr>
          <w:p w:rsidR="005A4D9F" w:rsidRDefault="00835FD6">
            <w:r>
              <w:rPr>
                <w:rStyle w:val="SAPUserEntry"/>
              </w:rPr>
              <w:t>Geben Sie ein Testdatum ein.</w:t>
            </w:r>
          </w:p>
        </w:tc>
      </w:tr>
      <w:tr w:rsidR="005A4D9F" w:rsidTr="00835FD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A4D9F" w:rsidRDefault="00835FD6">
            <w:r>
              <w:t>Benutzerrolle(n)</w:t>
            </w:r>
          </w:p>
        </w:tc>
        <w:tc>
          <w:tcPr>
            <w:tcW w:w="0" w:type="auto"/>
            <w:gridSpan w:val="5"/>
            <w:shd w:val="clear" w:color="auto" w:fill="auto"/>
            <w:tcMar>
              <w:top w:w="29" w:type="dxa"/>
              <w:left w:w="29" w:type="dxa"/>
              <w:bottom w:w="29" w:type="dxa"/>
              <w:right w:w="29" w:type="dxa"/>
            </w:tcMar>
          </w:tcPr>
          <w:p w:rsidR="005A4D9F" w:rsidRDefault="005A4D9F"/>
        </w:tc>
      </w:tr>
      <w:tr w:rsidR="005A4D9F" w:rsidTr="00835FD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A4D9F" w:rsidRDefault="00835FD6">
            <w:r>
              <w:rPr>
                <w:rStyle w:val="SAPEmphasis"/>
              </w:rPr>
              <w:t>Verantwortungsbereich</w:t>
            </w:r>
          </w:p>
        </w:tc>
        <w:tc>
          <w:tcPr>
            <w:tcW w:w="0" w:type="auto"/>
            <w:gridSpan w:val="3"/>
            <w:shd w:val="clear" w:color="auto" w:fill="auto"/>
            <w:tcMar>
              <w:top w:w="29" w:type="dxa"/>
              <w:left w:w="29" w:type="dxa"/>
              <w:bottom w:w="29" w:type="dxa"/>
              <w:right w:w="29" w:type="dxa"/>
            </w:tcMar>
          </w:tcPr>
          <w:p w:rsidR="005A4D9F" w:rsidRDefault="00835FD6">
            <w:r>
              <w:rPr>
                <w:rStyle w:val="SAPUserEntry"/>
              </w:rPr>
              <w:t>&lt;</w:t>
            </w:r>
            <w:r>
              <w:rPr>
                <w:rStyle w:val="SAPUserEntry"/>
              </w:rPr>
              <w: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5A4D9F" w:rsidRDefault="00835FD6">
            <w:r>
              <w:rPr>
                <w:rStyle w:val="SAPEmphasis"/>
              </w:rPr>
              <w:t>Dauer</w:t>
            </w:r>
          </w:p>
        </w:tc>
        <w:tc>
          <w:tcPr>
            <w:tcW w:w="0" w:type="auto"/>
            <w:shd w:val="clear" w:color="auto" w:fill="auto"/>
            <w:tcMar>
              <w:top w:w="29" w:type="dxa"/>
              <w:left w:w="29" w:type="dxa"/>
              <w:bottom w:w="29" w:type="dxa"/>
              <w:right w:w="29" w:type="dxa"/>
            </w:tcMar>
          </w:tcPr>
          <w:p w:rsidR="005A4D9F" w:rsidRDefault="00835FD6">
            <w:r>
              <w:rPr>
                <w:rStyle w:val="SAPUserEntry"/>
              </w:rPr>
              <w:t>Geben Sie eine Dauer ein.</w:t>
            </w:r>
          </w:p>
        </w:tc>
      </w:tr>
    </w:tbl>
    <w:p w:rsidR="005A4D9F" w:rsidRDefault="00835FD6">
      <w:pPr>
        <w:pStyle w:val="SAPKeyblockTitle"/>
      </w:pPr>
      <w:r>
        <w:t>Zweck</w:t>
      </w:r>
    </w:p>
    <w:p w:rsidR="005A4D9F" w:rsidRDefault="00835FD6">
      <w:r>
        <w:t xml:space="preserve">In diesem Prozessschritt legen Sie ein neues Dokument an. Die an das Dokument angehängten Dateien werden über das </w:t>
      </w:r>
      <w:r>
        <w:t>von SAP verwaltete Kommunikationsszenario SAP_COM_1008 in das Document Service Repository der SAP Cloud Platform übertragen.</w:t>
      </w:r>
    </w:p>
    <w:p w:rsidR="005A4D9F" w:rsidRDefault="00835FD6">
      <w:pPr>
        <w:pStyle w:val="SAPKeyblockTitle"/>
      </w:pPr>
      <w:r>
        <w:t>Vorgehensweise</w:t>
      </w:r>
    </w:p>
    <w:tbl>
      <w:tblPr>
        <w:tblStyle w:val="SAPStandardTable"/>
        <w:tblW w:w="0" w:type="auto"/>
        <w:tblLook w:val="0620" w:firstRow="1" w:lastRow="0" w:firstColumn="0" w:lastColumn="0" w:noHBand="1" w:noVBand="1"/>
      </w:tblPr>
      <w:tblGrid>
        <w:gridCol w:w="1527"/>
        <w:gridCol w:w="2070"/>
        <w:gridCol w:w="6891"/>
        <w:gridCol w:w="2727"/>
        <w:gridCol w:w="956"/>
      </w:tblGrid>
      <w:tr w:rsidR="005A4D9F" w:rsidTr="00835FD6">
        <w:trPr>
          <w:cnfStyle w:val="100000000000" w:firstRow="1" w:lastRow="0" w:firstColumn="0" w:lastColumn="0" w:oddVBand="0" w:evenVBand="0" w:oddHBand="0" w:evenHBand="0" w:firstRowFirstColumn="0" w:firstRowLastColumn="0" w:lastRowFirstColumn="0" w:lastRowLastColumn="0"/>
        </w:trPr>
        <w:tc>
          <w:tcPr>
            <w:tcW w:w="0" w:type="auto"/>
          </w:tcPr>
          <w:p w:rsidR="005A4D9F" w:rsidRDefault="00835FD6">
            <w:pPr>
              <w:pStyle w:val="SAPTableHeader"/>
            </w:pPr>
            <w:r>
              <w:t>Testschrittnummer</w:t>
            </w:r>
          </w:p>
        </w:tc>
        <w:tc>
          <w:tcPr>
            <w:tcW w:w="0" w:type="auto"/>
          </w:tcPr>
          <w:p w:rsidR="005A4D9F" w:rsidRDefault="00835FD6">
            <w:pPr>
              <w:pStyle w:val="SAPTableHeader"/>
            </w:pPr>
            <w:r>
              <w:t>Bezeichnung des Testschritts</w:t>
            </w:r>
          </w:p>
        </w:tc>
        <w:tc>
          <w:tcPr>
            <w:tcW w:w="0" w:type="auto"/>
          </w:tcPr>
          <w:p w:rsidR="005A4D9F" w:rsidRDefault="00835FD6">
            <w:pPr>
              <w:pStyle w:val="SAPTableHeader"/>
            </w:pPr>
            <w:r>
              <w:t>Anweisungen</w:t>
            </w:r>
          </w:p>
        </w:tc>
        <w:tc>
          <w:tcPr>
            <w:tcW w:w="0" w:type="auto"/>
          </w:tcPr>
          <w:p w:rsidR="005A4D9F" w:rsidRDefault="00835FD6">
            <w:pPr>
              <w:pStyle w:val="SAPTableHeader"/>
            </w:pPr>
            <w:r>
              <w:t>Erwartetes Ergebnis</w:t>
            </w:r>
          </w:p>
        </w:tc>
        <w:tc>
          <w:tcPr>
            <w:tcW w:w="0" w:type="auto"/>
          </w:tcPr>
          <w:p w:rsidR="005A4D9F" w:rsidRDefault="00835FD6">
            <w:pPr>
              <w:pStyle w:val="SAPTableHeader"/>
            </w:pPr>
            <w:r>
              <w:t>Kommentare</w:t>
            </w:r>
          </w:p>
        </w:tc>
      </w:tr>
      <w:tr w:rsidR="005A4D9F" w:rsidTr="00835FD6">
        <w:tc>
          <w:tcPr>
            <w:tcW w:w="0" w:type="auto"/>
          </w:tcPr>
          <w:p w:rsidR="005A4D9F" w:rsidRDefault="00835FD6">
            <w:r>
              <w:t>1</w:t>
            </w:r>
          </w:p>
        </w:tc>
        <w:tc>
          <w:tcPr>
            <w:tcW w:w="0" w:type="auto"/>
          </w:tcPr>
          <w:p w:rsidR="005A4D9F" w:rsidRDefault="00835FD6">
            <w:r>
              <w:rPr>
                <w:rStyle w:val="SAPEmphasis"/>
              </w:rPr>
              <w:t>Anmelden</w:t>
            </w:r>
          </w:p>
        </w:tc>
        <w:tc>
          <w:tcPr>
            <w:tcW w:w="0" w:type="auto"/>
          </w:tcPr>
          <w:p w:rsidR="005A4D9F" w:rsidRDefault="00835FD6">
            <w:r>
              <w:t xml:space="preserve">Melden Sie </w:t>
            </w:r>
            <w:r>
              <w:t>sich am SAP Fiori Launchpad als Konstrukteur an.</w:t>
            </w:r>
          </w:p>
        </w:tc>
        <w:tc>
          <w:tcPr>
            <w:tcW w:w="0" w:type="auto"/>
          </w:tcPr>
          <w:p w:rsidR="005A4D9F" w:rsidRDefault="00835FD6">
            <w:r>
              <w:t>Das SAP Fiori Launchpad wird angezeigt.</w:t>
            </w:r>
          </w:p>
        </w:tc>
        <w:tc>
          <w:tcPr>
            <w:tcW w:w="0" w:type="auto"/>
          </w:tcPr>
          <w:p w:rsidR="005A4D9F" w:rsidRDefault="005A4D9F"/>
        </w:tc>
      </w:tr>
      <w:tr w:rsidR="005A4D9F" w:rsidTr="00835FD6">
        <w:tc>
          <w:tcPr>
            <w:tcW w:w="0" w:type="auto"/>
          </w:tcPr>
          <w:p w:rsidR="005A4D9F" w:rsidRDefault="00835FD6">
            <w:r>
              <w:t>2</w:t>
            </w:r>
          </w:p>
        </w:tc>
        <w:tc>
          <w:tcPr>
            <w:tcW w:w="0" w:type="auto"/>
          </w:tcPr>
          <w:p w:rsidR="005A4D9F" w:rsidRDefault="00835FD6">
            <w:r>
              <w:rPr>
                <w:rStyle w:val="SAPEmphasis"/>
              </w:rPr>
              <w:t>App aufrufen</w:t>
            </w:r>
          </w:p>
        </w:tc>
        <w:tc>
          <w:tcPr>
            <w:tcW w:w="0" w:type="auto"/>
          </w:tcPr>
          <w:p w:rsidR="005A4D9F" w:rsidRDefault="00835FD6">
            <w:r>
              <w:t xml:space="preserve">Öffnen Sie die App </w:t>
            </w:r>
            <w:r>
              <w:rPr>
                <w:rStyle w:val="SAPScreenElement"/>
              </w:rPr>
              <w:t>Belege verwalten</w:t>
            </w:r>
            <w:r>
              <w:rPr>
                <w:rStyle w:val="SAPMonospace"/>
              </w:rPr>
              <w:t>(F2733)</w:t>
            </w:r>
            <w:r>
              <w:t>.</w:t>
            </w:r>
          </w:p>
        </w:tc>
        <w:tc>
          <w:tcPr>
            <w:tcW w:w="0" w:type="auto"/>
          </w:tcPr>
          <w:p w:rsidR="005A4D9F" w:rsidRDefault="00835FD6">
            <w:r>
              <w:t xml:space="preserve">Das Bild </w:t>
            </w:r>
            <w:r>
              <w:rPr>
                <w:rStyle w:val="SAPScreenElement"/>
              </w:rPr>
              <w:t>Dokumente verwalten</w:t>
            </w:r>
            <w:r>
              <w:t xml:space="preserve"> wird angezeigt.</w:t>
            </w:r>
          </w:p>
        </w:tc>
        <w:tc>
          <w:tcPr>
            <w:tcW w:w="0" w:type="auto"/>
          </w:tcPr>
          <w:p w:rsidR="005A4D9F" w:rsidRDefault="005A4D9F"/>
        </w:tc>
      </w:tr>
      <w:tr w:rsidR="005A4D9F" w:rsidTr="00835FD6">
        <w:tc>
          <w:tcPr>
            <w:tcW w:w="0" w:type="auto"/>
          </w:tcPr>
          <w:p w:rsidR="005A4D9F" w:rsidRDefault="00835FD6">
            <w:r>
              <w:t>3</w:t>
            </w:r>
          </w:p>
        </w:tc>
        <w:tc>
          <w:tcPr>
            <w:tcW w:w="0" w:type="auto"/>
          </w:tcPr>
          <w:p w:rsidR="005A4D9F" w:rsidRDefault="00835FD6">
            <w:r>
              <w:rPr>
                <w:rStyle w:val="SAPEmphasis"/>
              </w:rPr>
              <w:t>Neues Dokument anlegen</w:t>
            </w:r>
          </w:p>
        </w:tc>
        <w:tc>
          <w:tcPr>
            <w:tcW w:w="0" w:type="auto"/>
          </w:tcPr>
          <w:p w:rsidR="005A4D9F" w:rsidRDefault="00835FD6">
            <w:r>
              <w:t xml:space="preserve">Wählen Sie </w:t>
            </w:r>
            <w:r>
              <w:rPr>
                <w:rStyle w:val="SAPScreenElement"/>
              </w:rPr>
              <w:t>+</w:t>
            </w:r>
            <w:r>
              <w:t>, um ein neues Dokumen</w:t>
            </w:r>
            <w:r>
              <w:t>t anzulegen.</w:t>
            </w:r>
          </w:p>
        </w:tc>
        <w:tc>
          <w:tcPr>
            <w:tcW w:w="0" w:type="auto"/>
          </w:tcPr>
          <w:p w:rsidR="005A4D9F" w:rsidRDefault="00835FD6">
            <w:r>
              <w:t xml:space="preserve">Das Bild </w:t>
            </w:r>
            <w:r>
              <w:rPr>
                <w:rStyle w:val="SAPScreenElement"/>
              </w:rPr>
              <w:t>Dokument</w:t>
            </w:r>
            <w:r>
              <w:t xml:space="preserve"> wird angezeigt.</w:t>
            </w:r>
          </w:p>
        </w:tc>
        <w:tc>
          <w:tcPr>
            <w:tcW w:w="0" w:type="auto"/>
          </w:tcPr>
          <w:p w:rsidR="005A4D9F" w:rsidRDefault="005A4D9F"/>
        </w:tc>
      </w:tr>
      <w:tr w:rsidR="005A4D9F" w:rsidTr="00835FD6">
        <w:tc>
          <w:tcPr>
            <w:tcW w:w="0" w:type="auto"/>
          </w:tcPr>
          <w:p w:rsidR="005A4D9F" w:rsidRDefault="00835FD6">
            <w:r>
              <w:t>4</w:t>
            </w:r>
          </w:p>
        </w:tc>
        <w:tc>
          <w:tcPr>
            <w:tcW w:w="0" w:type="auto"/>
          </w:tcPr>
          <w:p w:rsidR="005A4D9F" w:rsidRDefault="00835FD6">
            <w:r>
              <w:rPr>
                <w:rStyle w:val="SAPEmphasis"/>
              </w:rPr>
              <w:t>Metadaten eingeben</w:t>
            </w:r>
          </w:p>
        </w:tc>
        <w:tc>
          <w:tcPr>
            <w:tcW w:w="0" w:type="auto"/>
          </w:tcPr>
          <w:p w:rsidR="005A4D9F" w:rsidRDefault="00835FD6">
            <w:pPr>
              <w:pStyle w:val="listpara1"/>
              <w:numPr>
                <w:ilvl w:val="0"/>
                <w:numId w:val="14"/>
              </w:numPr>
            </w:pPr>
            <w:r>
              <w:t xml:space="preserve">Geben Sie auf der Registerkarte </w:t>
            </w:r>
            <w:r>
              <w:rPr>
                <w:rStyle w:val="SAPScreenElement"/>
              </w:rPr>
              <w:t>Allgemeine Informationen</w:t>
            </w:r>
            <w:r>
              <w:t xml:space="preserve"> die folgenden Daten ein:</w:t>
            </w:r>
          </w:p>
          <w:p w:rsidR="005A4D9F" w:rsidRDefault="00835FD6">
            <w:pPr>
              <w:pStyle w:val="listpara2"/>
              <w:numPr>
                <w:ilvl w:val="1"/>
                <w:numId w:val="3"/>
              </w:numPr>
            </w:pPr>
            <w:r>
              <w:rPr>
                <w:rStyle w:val="SAPScreenElement"/>
              </w:rPr>
              <w:t>Dokumentart</w:t>
            </w:r>
            <w:r>
              <w:t xml:space="preserve">: </w:t>
            </w:r>
            <w:r>
              <w:rPr>
                <w:rStyle w:val="SAPUserEntry"/>
              </w:rPr>
              <w:t>AUT</w:t>
            </w:r>
          </w:p>
          <w:p w:rsidR="005A4D9F" w:rsidRDefault="00835FD6">
            <w:pPr>
              <w:pStyle w:val="listpara2"/>
              <w:numPr>
                <w:ilvl w:val="1"/>
                <w:numId w:val="3"/>
              </w:numPr>
            </w:pPr>
            <w:r>
              <w:rPr>
                <w:rStyle w:val="SAPScreenElement"/>
              </w:rPr>
              <w:t>Teildokument</w:t>
            </w:r>
            <w:r>
              <w:t xml:space="preserve">: </w:t>
            </w:r>
            <w:r>
              <w:rPr>
                <w:rStyle w:val="SAPUserEntry"/>
              </w:rPr>
              <w:t>000</w:t>
            </w:r>
          </w:p>
          <w:p w:rsidR="005A4D9F" w:rsidRDefault="00835FD6">
            <w:pPr>
              <w:pStyle w:val="listpara1"/>
              <w:numPr>
                <w:ilvl w:val="0"/>
                <w:numId w:val="2"/>
              </w:numPr>
            </w:pPr>
            <w:r>
              <w:t xml:space="preserve">Auf der Registerkarte </w:t>
            </w:r>
            <w:r>
              <w:rPr>
                <w:rStyle w:val="SAPScreenElement"/>
              </w:rPr>
              <w:t>Dokumentdaten</w:t>
            </w:r>
            <w:r>
              <w:t xml:space="preserve"> geben Sie eine Beschreibung des Dokuments ein, z.B. </w:t>
            </w:r>
            <w:r>
              <w:rPr>
                <w:rStyle w:val="SAPScreenElement"/>
              </w:rPr>
              <w:t>Dokumentbeschreibung</w:t>
            </w:r>
            <w:r>
              <w:t xml:space="preserve">: </w:t>
            </w:r>
            <w:r>
              <w:rPr>
                <w:rStyle w:val="SAPUserEntry"/>
              </w:rPr>
              <w:t>Entwurfdokument 001</w:t>
            </w:r>
            <w:r>
              <w:t>.</w:t>
            </w:r>
          </w:p>
          <w:p w:rsidR="005A4D9F" w:rsidRDefault="00835FD6">
            <w:pPr>
              <w:pStyle w:val="listpara1"/>
              <w:numPr>
                <w:ilvl w:val="0"/>
                <w:numId w:val="2"/>
              </w:numPr>
            </w:pPr>
            <w:r>
              <w:t xml:space="preserve">Drücken Sie </w:t>
            </w:r>
            <w:r>
              <w:rPr>
                <w:rStyle w:val="SAPMonospace"/>
              </w:rPr>
              <w:t>Enter</w:t>
            </w:r>
            <w:r>
              <w:t>.</w:t>
            </w:r>
          </w:p>
        </w:tc>
        <w:tc>
          <w:tcPr>
            <w:tcW w:w="0" w:type="auto"/>
          </w:tcPr>
          <w:p w:rsidR="005A4D9F" w:rsidRDefault="00835FD6">
            <w:r>
              <w:t xml:space="preserve">Das Feld </w:t>
            </w:r>
            <w:r>
              <w:rPr>
                <w:rStyle w:val="SAPScreenElement"/>
              </w:rPr>
              <w:t>Dokumentstatus</w:t>
            </w:r>
            <w:r>
              <w:t xml:space="preserve"> wird auf </w:t>
            </w:r>
            <w:r>
              <w:rPr>
                <w:rStyle w:val="SAPScreenElement"/>
              </w:rPr>
              <w:t>AA</w:t>
            </w:r>
            <w:r>
              <w:t xml:space="preserve"> gesetzt.</w:t>
            </w:r>
          </w:p>
        </w:tc>
        <w:tc>
          <w:tcPr>
            <w:tcW w:w="0" w:type="auto"/>
          </w:tcPr>
          <w:p w:rsidR="005A4D9F" w:rsidRDefault="005A4D9F"/>
        </w:tc>
      </w:tr>
      <w:tr w:rsidR="005A4D9F" w:rsidTr="00835FD6">
        <w:tc>
          <w:tcPr>
            <w:tcW w:w="0" w:type="auto"/>
          </w:tcPr>
          <w:p w:rsidR="005A4D9F" w:rsidRDefault="00835FD6">
            <w:r>
              <w:t>5</w:t>
            </w:r>
          </w:p>
        </w:tc>
        <w:tc>
          <w:tcPr>
            <w:tcW w:w="0" w:type="auto"/>
          </w:tcPr>
          <w:p w:rsidR="005A4D9F" w:rsidRDefault="00835FD6">
            <w:r>
              <w:rPr>
                <w:rStyle w:val="SAPEmphasis"/>
              </w:rPr>
              <w:t>Anlagen in das Dokument hochladen</w:t>
            </w:r>
          </w:p>
        </w:tc>
        <w:tc>
          <w:tcPr>
            <w:tcW w:w="0" w:type="auto"/>
          </w:tcPr>
          <w:p w:rsidR="005A4D9F" w:rsidRDefault="00835FD6">
            <w:pPr>
              <w:pStyle w:val="listpara1"/>
              <w:numPr>
                <w:ilvl w:val="0"/>
                <w:numId w:val="15"/>
              </w:numPr>
            </w:pPr>
            <w:r>
              <w:t xml:space="preserve">Wählen Sie die Registerkarte </w:t>
            </w:r>
            <w:r>
              <w:rPr>
                <w:rStyle w:val="SAPScreenElement"/>
              </w:rPr>
              <w:t>Originale</w:t>
            </w:r>
            <w:r>
              <w:t>.</w:t>
            </w:r>
          </w:p>
          <w:p w:rsidR="005A4D9F" w:rsidRDefault="00835FD6">
            <w:pPr>
              <w:pStyle w:val="listpara1"/>
              <w:numPr>
                <w:ilvl w:val="0"/>
                <w:numId w:val="2"/>
              </w:numPr>
            </w:pPr>
            <w:r>
              <w:t xml:space="preserve">Wählen Sie das Symbol </w:t>
            </w:r>
            <w:r>
              <w:rPr>
                <w:rStyle w:val="SAPScreenElement"/>
              </w:rPr>
              <w:t>+</w:t>
            </w:r>
            <w:r>
              <w:t>.</w:t>
            </w:r>
          </w:p>
          <w:p w:rsidR="005A4D9F" w:rsidRDefault="00835FD6">
            <w:pPr>
              <w:pStyle w:val="listpara1"/>
              <w:numPr>
                <w:ilvl w:val="0"/>
                <w:numId w:val="2"/>
              </w:numPr>
            </w:pPr>
            <w:r>
              <w:t xml:space="preserve">Wählen Sie im Dialogfenster </w:t>
            </w:r>
            <w:r>
              <w:rPr>
                <w:rStyle w:val="SAPScreenElement"/>
              </w:rPr>
              <w:t>Hochzuladende Datei auswählen</w:t>
            </w:r>
            <w:r>
              <w:t xml:space="preserve"> die Datei aus, die Sie hochladen möchten.</w:t>
            </w:r>
          </w:p>
          <w:p w:rsidR="005A4D9F" w:rsidRDefault="00835FD6">
            <w:pPr>
              <w:pStyle w:val="listpara1"/>
              <w:numPr>
                <w:ilvl w:val="0"/>
                <w:numId w:val="2"/>
              </w:numPr>
            </w:pPr>
            <w:r>
              <w:t xml:space="preserve">Wählen Sie </w:t>
            </w:r>
            <w:r>
              <w:rPr>
                <w:rStyle w:val="SAPScreenElement"/>
              </w:rPr>
              <w:t>Öffnen</w:t>
            </w:r>
            <w:r>
              <w:t>.</w:t>
            </w:r>
          </w:p>
          <w:p w:rsidR="005A4D9F" w:rsidRDefault="00835FD6">
            <w:pPr>
              <w:pStyle w:val="listpara1"/>
            </w:pPr>
            <w:r>
              <w:rPr>
                <w:rStyle w:val="SAPEmphasis"/>
              </w:rPr>
              <w:t>Tipp</w:t>
            </w:r>
          </w:p>
          <w:p w:rsidR="005A4D9F" w:rsidRDefault="00835FD6">
            <w:pPr>
              <w:pStyle w:val="listpara2"/>
              <w:numPr>
                <w:ilvl w:val="1"/>
                <w:numId w:val="3"/>
              </w:numPr>
            </w:pPr>
            <w:r>
              <w:t xml:space="preserve">Die </w:t>
            </w:r>
            <w:r>
              <w:t>Datei muss als PDF-Dokument vorliegen und Angaben zu Produkten wie Laptops, Mobiltelefonen usw. enthalten.</w:t>
            </w:r>
          </w:p>
          <w:p w:rsidR="005A4D9F" w:rsidRDefault="00835FD6">
            <w:pPr>
              <w:pStyle w:val="listpara2"/>
              <w:numPr>
                <w:ilvl w:val="1"/>
                <w:numId w:val="3"/>
              </w:numPr>
            </w:pPr>
            <w:r>
              <w:t>Die Datei muss kleiner als 10 MB sein und 10 oder weniger Seiten umfassen.</w:t>
            </w:r>
          </w:p>
        </w:tc>
        <w:tc>
          <w:tcPr>
            <w:tcW w:w="0" w:type="auto"/>
          </w:tcPr>
          <w:p w:rsidR="005A4D9F" w:rsidRDefault="00835FD6">
            <w:r>
              <w:t>Die Datei wird als Anlage hinzugefügt und eingecheckt.</w:t>
            </w:r>
          </w:p>
        </w:tc>
        <w:tc>
          <w:tcPr>
            <w:tcW w:w="0" w:type="auto"/>
          </w:tcPr>
          <w:p w:rsidR="005A4D9F" w:rsidRDefault="005A4D9F"/>
        </w:tc>
      </w:tr>
      <w:tr w:rsidR="005A4D9F" w:rsidTr="00835FD6">
        <w:tc>
          <w:tcPr>
            <w:tcW w:w="0" w:type="auto"/>
          </w:tcPr>
          <w:p w:rsidR="005A4D9F" w:rsidRDefault="00835FD6">
            <w:r>
              <w:t>6</w:t>
            </w:r>
          </w:p>
        </w:tc>
        <w:tc>
          <w:tcPr>
            <w:tcW w:w="0" w:type="auto"/>
          </w:tcPr>
          <w:p w:rsidR="005A4D9F" w:rsidRDefault="00835FD6">
            <w:r>
              <w:rPr>
                <w:rStyle w:val="SAPEmphasis"/>
              </w:rPr>
              <w:t>Dokument sicher</w:t>
            </w:r>
            <w:r>
              <w:rPr>
                <w:rStyle w:val="SAPEmphasis"/>
              </w:rPr>
              <w:t>n</w:t>
            </w:r>
          </w:p>
        </w:tc>
        <w:tc>
          <w:tcPr>
            <w:tcW w:w="0" w:type="auto"/>
          </w:tcPr>
          <w:p w:rsidR="005A4D9F" w:rsidRDefault="00835FD6">
            <w:r>
              <w:t xml:space="preserve">Wählen Sie </w:t>
            </w:r>
            <w:r>
              <w:rPr>
                <w:rStyle w:val="SAPScreenElement"/>
              </w:rPr>
              <w:t>Sichern</w:t>
            </w:r>
            <w:r>
              <w:t>.</w:t>
            </w:r>
          </w:p>
        </w:tc>
        <w:tc>
          <w:tcPr>
            <w:tcW w:w="0" w:type="auto"/>
          </w:tcPr>
          <w:p w:rsidR="005A4D9F" w:rsidRDefault="00835FD6">
            <w:r>
              <w:t>Ein neues Dokument vom Typ AUT wird angelegt.</w:t>
            </w:r>
          </w:p>
        </w:tc>
        <w:tc>
          <w:tcPr>
            <w:tcW w:w="0" w:type="auto"/>
          </w:tcPr>
          <w:p w:rsidR="005A4D9F" w:rsidRDefault="005A4D9F"/>
        </w:tc>
      </w:tr>
      <w:tr w:rsidR="005A4D9F" w:rsidTr="00835FD6">
        <w:tc>
          <w:tcPr>
            <w:tcW w:w="0" w:type="auto"/>
          </w:tcPr>
          <w:p w:rsidR="005A4D9F" w:rsidRDefault="00835FD6">
            <w:r>
              <w:t>7</w:t>
            </w:r>
          </w:p>
        </w:tc>
        <w:tc>
          <w:tcPr>
            <w:tcW w:w="0" w:type="auto"/>
          </w:tcPr>
          <w:p w:rsidR="005A4D9F" w:rsidRDefault="00835FD6">
            <w:r>
              <w:rPr>
                <w:rStyle w:val="SAPEmphasis"/>
              </w:rPr>
              <w:t>Dokumentstatus auf "In Arbeit" setzen</w:t>
            </w:r>
          </w:p>
        </w:tc>
        <w:tc>
          <w:tcPr>
            <w:tcW w:w="0" w:type="auto"/>
          </w:tcPr>
          <w:p w:rsidR="005A4D9F" w:rsidRDefault="00835FD6">
            <w:pPr>
              <w:pStyle w:val="listpara1"/>
              <w:numPr>
                <w:ilvl w:val="0"/>
                <w:numId w:val="16"/>
              </w:numPr>
            </w:pPr>
            <w:r>
              <w:t xml:space="preserve">Wählen Sie </w:t>
            </w:r>
            <w:r>
              <w:rPr>
                <w:rStyle w:val="SAPScreenElement"/>
              </w:rPr>
              <w:t>Bearbeiten</w:t>
            </w:r>
            <w:r>
              <w:t>.</w:t>
            </w:r>
          </w:p>
          <w:p w:rsidR="005A4D9F" w:rsidRDefault="00835FD6">
            <w:pPr>
              <w:pStyle w:val="listpara1"/>
              <w:numPr>
                <w:ilvl w:val="0"/>
                <w:numId w:val="2"/>
              </w:numPr>
            </w:pPr>
            <w:r>
              <w:t xml:space="preserve">Setzen Sie auf der Registerkarte </w:t>
            </w:r>
            <w:r>
              <w:rPr>
                <w:rStyle w:val="SAPScreenElement"/>
              </w:rPr>
              <w:t>Dokumentdaten</w:t>
            </w:r>
            <w:r>
              <w:t xml:space="preserve"> das Feld </w:t>
            </w:r>
            <w:r>
              <w:rPr>
                <w:rStyle w:val="SAPScreenElement"/>
              </w:rPr>
              <w:t>Dokumentstatus</w:t>
            </w:r>
            <w:r>
              <w:t xml:space="preserve"> auf </w:t>
            </w:r>
            <w:r>
              <w:rPr>
                <w:rStyle w:val="SAPUserEntry"/>
              </w:rPr>
              <w:t>In Arbeit</w:t>
            </w:r>
            <w:r>
              <w:t>.</w:t>
            </w:r>
          </w:p>
          <w:p w:rsidR="005A4D9F" w:rsidRDefault="00835FD6">
            <w:pPr>
              <w:pStyle w:val="listpara1"/>
              <w:numPr>
                <w:ilvl w:val="0"/>
                <w:numId w:val="2"/>
              </w:numPr>
            </w:pPr>
            <w:r>
              <w:t xml:space="preserve">Wählen Sie </w:t>
            </w:r>
            <w:r>
              <w:rPr>
                <w:rStyle w:val="SAPScreenElement"/>
              </w:rPr>
              <w:t>Sichern</w:t>
            </w:r>
            <w:r>
              <w:t>.</w:t>
            </w:r>
          </w:p>
        </w:tc>
        <w:tc>
          <w:tcPr>
            <w:tcW w:w="0" w:type="auto"/>
          </w:tcPr>
          <w:p w:rsidR="005A4D9F" w:rsidRDefault="00835FD6">
            <w:r>
              <w:t xml:space="preserve">Der Dokumentstatus wird auf </w:t>
            </w:r>
            <w:r>
              <w:rPr>
                <w:rStyle w:val="SAPScreenElement"/>
              </w:rPr>
              <w:t>In Arbeit</w:t>
            </w:r>
            <w:r>
              <w:t xml:space="preserve"> gesetzt.</w:t>
            </w:r>
          </w:p>
          <w:p w:rsidR="005A4D9F" w:rsidRDefault="00835FD6">
            <w:r>
              <w:rPr>
                <w:rStyle w:val="SAPEmphasis"/>
              </w:rPr>
              <w:t xml:space="preserve">Nicht vergessen </w:t>
            </w:r>
            <w:r>
              <w:t xml:space="preserve">Notieren Sie sich die </w:t>
            </w:r>
            <w:r>
              <w:rPr>
                <w:rStyle w:val="SAPScreenElement"/>
              </w:rPr>
              <w:t>Dokumentnummer</w:t>
            </w:r>
            <w:r>
              <w:t>.</w:t>
            </w:r>
          </w:p>
        </w:tc>
        <w:tc>
          <w:tcPr>
            <w:tcW w:w="0" w:type="auto"/>
          </w:tcPr>
          <w:p w:rsidR="005A4D9F" w:rsidRDefault="005A4D9F"/>
        </w:tc>
      </w:tr>
    </w:tbl>
    <w:p w:rsidR="005A4D9F" w:rsidRDefault="00835FD6">
      <w:pPr>
        <w:pStyle w:val="Heading2"/>
      </w:pPr>
      <w:bookmarkStart w:id="26" w:name="unique_11"/>
      <w:bookmarkStart w:id="27" w:name="_Toc52222719"/>
      <w:r>
        <w:t>Automatische Klassifizierung abrufen</w:t>
      </w:r>
      <w:bookmarkEnd w:id="26"/>
      <w:bookmarkEnd w:id="27"/>
    </w:p>
    <w:p w:rsidR="005A4D9F" w:rsidRDefault="00835FD6">
      <w:pPr>
        <w:pStyle w:val="SAPKeyblockTitle"/>
      </w:pPr>
      <w:r>
        <w:t>Testverwaltung</w:t>
      </w:r>
    </w:p>
    <w:p w:rsidR="005A4D9F" w:rsidRDefault="00835FD6">
      <w:r>
        <w:t>Kundenprojekt: Füllen Sie die projektbezo</w:t>
      </w:r>
      <w:r>
        <w:t>genen Teile aus.</w:t>
      </w:r>
    </w:p>
    <w:p w:rsidR="005A4D9F" w:rsidRDefault="005A4D9F"/>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5A4D9F" w:rsidTr="00835FD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A4D9F" w:rsidRDefault="00835FD6">
            <w:r>
              <w:rPr>
                <w:rStyle w:val="SAPEmphasis"/>
              </w:rPr>
              <w:t>Testfall-ID</w:t>
            </w:r>
          </w:p>
        </w:tc>
        <w:tc>
          <w:tcPr>
            <w:tcW w:w="0" w:type="auto"/>
            <w:shd w:val="clear" w:color="auto" w:fill="auto"/>
            <w:tcMar>
              <w:top w:w="29" w:type="dxa"/>
              <w:left w:w="29" w:type="dxa"/>
              <w:bottom w:w="29" w:type="dxa"/>
              <w:right w:w="29" w:type="dxa"/>
            </w:tcMar>
          </w:tcPr>
          <w:p w:rsidR="005A4D9F" w:rsidRDefault="00835FD6">
            <w:r>
              <w:t>&lt;X.XX&gt;</w:t>
            </w:r>
          </w:p>
        </w:tc>
        <w:tc>
          <w:tcPr>
            <w:tcW w:w="0" w:type="auto"/>
            <w:shd w:val="clear" w:color="auto" w:fill="auto"/>
            <w:tcMar>
              <w:top w:w="29" w:type="dxa"/>
              <w:left w:w="29" w:type="dxa"/>
              <w:bottom w:w="29" w:type="dxa"/>
              <w:right w:w="29" w:type="dxa"/>
            </w:tcMar>
          </w:tcPr>
          <w:p w:rsidR="005A4D9F" w:rsidRDefault="00835FD6">
            <w:r>
              <w:rPr>
                <w:rStyle w:val="SAPEmphasis"/>
              </w:rPr>
              <w:t>Testername</w:t>
            </w:r>
          </w:p>
        </w:tc>
        <w:tc>
          <w:tcPr>
            <w:tcW w:w="0" w:type="auto"/>
            <w:shd w:val="clear" w:color="auto" w:fill="auto"/>
            <w:tcMar>
              <w:top w:w="29" w:type="dxa"/>
              <w:left w:w="29" w:type="dxa"/>
              <w:bottom w:w="29" w:type="dxa"/>
              <w:right w:w="29" w:type="dxa"/>
            </w:tcMar>
          </w:tcPr>
          <w:p w:rsidR="005A4D9F" w:rsidRDefault="005A4D9F"/>
        </w:tc>
        <w:tc>
          <w:tcPr>
            <w:tcW w:w="0" w:type="auto"/>
            <w:shd w:val="clear" w:color="auto" w:fill="auto"/>
            <w:tcMar>
              <w:top w:w="29" w:type="dxa"/>
              <w:left w:w="29" w:type="dxa"/>
              <w:bottom w:w="29" w:type="dxa"/>
              <w:right w:w="29" w:type="dxa"/>
            </w:tcMar>
          </w:tcPr>
          <w:p w:rsidR="005A4D9F" w:rsidRDefault="00835FD6">
            <w:r>
              <w:rPr>
                <w:rStyle w:val="SAPEmphasis"/>
              </w:rPr>
              <w:t>Testdatum</w:t>
            </w:r>
          </w:p>
        </w:tc>
        <w:tc>
          <w:tcPr>
            <w:tcW w:w="0" w:type="auto"/>
            <w:shd w:val="clear" w:color="auto" w:fill="auto"/>
            <w:tcMar>
              <w:top w:w="29" w:type="dxa"/>
              <w:left w:w="29" w:type="dxa"/>
              <w:bottom w:w="29" w:type="dxa"/>
              <w:right w:w="29" w:type="dxa"/>
            </w:tcMar>
          </w:tcPr>
          <w:p w:rsidR="005A4D9F" w:rsidRDefault="00835FD6">
            <w:r>
              <w:rPr>
                <w:rStyle w:val="SAPUserEntry"/>
              </w:rPr>
              <w:t>Geben Sie ein Testdatum ein.</w:t>
            </w:r>
          </w:p>
        </w:tc>
      </w:tr>
      <w:tr w:rsidR="005A4D9F" w:rsidTr="00835FD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A4D9F" w:rsidRDefault="00835FD6">
            <w:r>
              <w:t>Benutzerrolle(n)</w:t>
            </w:r>
          </w:p>
        </w:tc>
        <w:tc>
          <w:tcPr>
            <w:tcW w:w="0" w:type="auto"/>
            <w:gridSpan w:val="5"/>
            <w:shd w:val="clear" w:color="auto" w:fill="auto"/>
            <w:tcMar>
              <w:top w:w="29" w:type="dxa"/>
              <w:left w:w="29" w:type="dxa"/>
              <w:bottom w:w="29" w:type="dxa"/>
              <w:right w:w="29" w:type="dxa"/>
            </w:tcMar>
          </w:tcPr>
          <w:p w:rsidR="005A4D9F" w:rsidRDefault="005A4D9F"/>
        </w:tc>
      </w:tr>
      <w:tr w:rsidR="005A4D9F" w:rsidTr="00835FD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A4D9F" w:rsidRDefault="00835FD6">
            <w:r>
              <w:rPr>
                <w:rStyle w:val="SAPEmphasis"/>
              </w:rPr>
              <w:t>Verantwortungsbereich</w:t>
            </w:r>
          </w:p>
        </w:tc>
        <w:tc>
          <w:tcPr>
            <w:tcW w:w="0" w:type="auto"/>
            <w:gridSpan w:val="3"/>
            <w:shd w:val="clear" w:color="auto" w:fill="auto"/>
            <w:tcMar>
              <w:top w:w="29" w:type="dxa"/>
              <w:left w:w="29" w:type="dxa"/>
              <w:bottom w:w="29" w:type="dxa"/>
              <w:right w:w="29" w:type="dxa"/>
            </w:tcMar>
          </w:tcPr>
          <w:p w:rsidR="005A4D9F" w:rsidRDefault="00835FD6">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5A4D9F" w:rsidRDefault="00835FD6">
            <w:r>
              <w:rPr>
                <w:rStyle w:val="SAPEmphasis"/>
              </w:rPr>
              <w:t>Dauer</w:t>
            </w:r>
          </w:p>
        </w:tc>
        <w:tc>
          <w:tcPr>
            <w:tcW w:w="0" w:type="auto"/>
            <w:shd w:val="clear" w:color="auto" w:fill="auto"/>
            <w:tcMar>
              <w:top w:w="29" w:type="dxa"/>
              <w:left w:w="29" w:type="dxa"/>
              <w:bottom w:w="29" w:type="dxa"/>
              <w:right w:w="29" w:type="dxa"/>
            </w:tcMar>
          </w:tcPr>
          <w:p w:rsidR="005A4D9F" w:rsidRDefault="00835FD6">
            <w:r>
              <w:rPr>
                <w:rStyle w:val="SAPUserEntry"/>
              </w:rPr>
              <w:t xml:space="preserve">Geben Sie eine </w:t>
            </w:r>
            <w:r>
              <w:rPr>
                <w:rStyle w:val="SAPUserEntry"/>
              </w:rPr>
              <w:t>Dauer ein.</w:t>
            </w:r>
          </w:p>
        </w:tc>
      </w:tr>
    </w:tbl>
    <w:p w:rsidR="005A4D9F" w:rsidRDefault="00835FD6">
      <w:pPr>
        <w:pStyle w:val="SAPKeyblockTitle"/>
      </w:pPr>
      <w:r>
        <w:t>Kontext</w:t>
      </w:r>
    </w:p>
    <w:p w:rsidR="005A4D9F" w:rsidRDefault="00835FD6">
      <w:r>
        <w:t>In diesem Arbeitsschritt rufen Sie Klassifizierungsdaten des Dokuments von über den Service für maschinelles Lernen ab.</w:t>
      </w:r>
    </w:p>
    <w:p w:rsidR="005A4D9F" w:rsidRDefault="00835FD6">
      <w:pPr>
        <w:pStyle w:val="SAPKeyblockTitle"/>
      </w:pPr>
      <w:r>
        <w:t>Vorgehensweise</w:t>
      </w:r>
    </w:p>
    <w:tbl>
      <w:tblPr>
        <w:tblStyle w:val="SAPStandardTable"/>
        <w:tblW w:w="0" w:type="auto"/>
        <w:tblLook w:val="0620" w:firstRow="1" w:lastRow="0" w:firstColumn="0" w:lastColumn="0" w:noHBand="1" w:noVBand="1"/>
      </w:tblPr>
      <w:tblGrid>
        <w:gridCol w:w="1582"/>
        <w:gridCol w:w="1919"/>
        <w:gridCol w:w="5459"/>
        <w:gridCol w:w="4202"/>
        <w:gridCol w:w="1009"/>
      </w:tblGrid>
      <w:tr w:rsidR="005A4D9F" w:rsidTr="00835FD6">
        <w:trPr>
          <w:cnfStyle w:val="100000000000" w:firstRow="1" w:lastRow="0" w:firstColumn="0" w:lastColumn="0" w:oddVBand="0" w:evenVBand="0" w:oddHBand="0" w:evenHBand="0" w:firstRowFirstColumn="0" w:firstRowLastColumn="0" w:lastRowFirstColumn="0" w:lastRowLastColumn="0"/>
        </w:trPr>
        <w:tc>
          <w:tcPr>
            <w:tcW w:w="0" w:type="auto"/>
          </w:tcPr>
          <w:p w:rsidR="005A4D9F" w:rsidRDefault="00835FD6">
            <w:pPr>
              <w:pStyle w:val="SAPTableHeader"/>
            </w:pPr>
            <w:r>
              <w:t>Testschrittnummer</w:t>
            </w:r>
          </w:p>
        </w:tc>
        <w:tc>
          <w:tcPr>
            <w:tcW w:w="0" w:type="auto"/>
          </w:tcPr>
          <w:p w:rsidR="005A4D9F" w:rsidRDefault="00835FD6">
            <w:pPr>
              <w:pStyle w:val="SAPTableHeader"/>
            </w:pPr>
            <w:r>
              <w:t>Bezeichnung des Testschritts</w:t>
            </w:r>
          </w:p>
        </w:tc>
        <w:tc>
          <w:tcPr>
            <w:tcW w:w="0" w:type="auto"/>
          </w:tcPr>
          <w:p w:rsidR="005A4D9F" w:rsidRDefault="00835FD6">
            <w:pPr>
              <w:pStyle w:val="SAPTableHeader"/>
            </w:pPr>
            <w:r>
              <w:t>Anweisungen</w:t>
            </w:r>
          </w:p>
        </w:tc>
        <w:tc>
          <w:tcPr>
            <w:tcW w:w="0" w:type="auto"/>
          </w:tcPr>
          <w:p w:rsidR="005A4D9F" w:rsidRDefault="00835FD6">
            <w:pPr>
              <w:pStyle w:val="SAPTableHeader"/>
            </w:pPr>
            <w:r>
              <w:t>Erwartetes Ergebnis</w:t>
            </w:r>
          </w:p>
        </w:tc>
        <w:tc>
          <w:tcPr>
            <w:tcW w:w="0" w:type="auto"/>
          </w:tcPr>
          <w:p w:rsidR="005A4D9F" w:rsidRDefault="00835FD6">
            <w:pPr>
              <w:pStyle w:val="SAPTableHeader"/>
            </w:pPr>
            <w:r>
              <w:t>Kommentare</w:t>
            </w:r>
          </w:p>
        </w:tc>
      </w:tr>
      <w:tr w:rsidR="005A4D9F" w:rsidTr="00835FD6">
        <w:tc>
          <w:tcPr>
            <w:tcW w:w="0" w:type="auto"/>
          </w:tcPr>
          <w:p w:rsidR="005A4D9F" w:rsidRDefault="00835FD6">
            <w:r>
              <w:t>1</w:t>
            </w:r>
          </w:p>
        </w:tc>
        <w:tc>
          <w:tcPr>
            <w:tcW w:w="0" w:type="auto"/>
          </w:tcPr>
          <w:p w:rsidR="005A4D9F" w:rsidRDefault="00835FD6">
            <w:r>
              <w:rPr>
                <w:rStyle w:val="SAPEmphasis"/>
              </w:rPr>
              <w:t>Anmelden</w:t>
            </w:r>
          </w:p>
        </w:tc>
        <w:tc>
          <w:tcPr>
            <w:tcW w:w="0" w:type="auto"/>
          </w:tcPr>
          <w:p w:rsidR="005A4D9F" w:rsidRDefault="00835FD6">
            <w:r>
              <w:t>Melden Sie sich am SAP Fiori Launchpad als Konstrukteur an.</w:t>
            </w:r>
          </w:p>
        </w:tc>
        <w:tc>
          <w:tcPr>
            <w:tcW w:w="0" w:type="auto"/>
          </w:tcPr>
          <w:p w:rsidR="005A4D9F" w:rsidRDefault="00835FD6">
            <w:r>
              <w:t>Das SAP Fiori Launchpad wird angezeigt.</w:t>
            </w:r>
          </w:p>
        </w:tc>
        <w:tc>
          <w:tcPr>
            <w:tcW w:w="0" w:type="auto"/>
          </w:tcPr>
          <w:p w:rsidR="005A4D9F" w:rsidRDefault="005A4D9F"/>
        </w:tc>
      </w:tr>
      <w:tr w:rsidR="005A4D9F" w:rsidTr="00835FD6">
        <w:tc>
          <w:tcPr>
            <w:tcW w:w="0" w:type="auto"/>
          </w:tcPr>
          <w:p w:rsidR="005A4D9F" w:rsidRDefault="00835FD6">
            <w:r>
              <w:t>2</w:t>
            </w:r>
          </w:p>
        </w:tc>
        <w:tc>
          <w:tcPr>
            <w:tcW w:w="0" w:type="auto"/>
          </w:tcPr>
          <w:p w:rsidR="005A4D9F" w:rsidRDefault="00835FD6">
            <w:r>
              <w:rPr>
                <w:rStyle w:val="SAPEmphasis"/>
              </w:rPr>
              <w:t>App aufrufen</w:t>
            </w:r>
          </w:p>
        </w:tc>
        <w:tc>
          <w:tcPr>
            <w:tcW w:w="0" w:type="auto"/>
          </w:tcPr>
          <w:p w:rsidR="005A4D9F" w:rsidRDefault="00835FD6">
            <w:r>
              <w:t xml:space="preserve">Öffnen Sie die App </w:t>
            </w:r>
            <w:r>
              <w:rPr>
                <w:rStyle w:val="SAPScreenElement"/>
              </w:rPr>
              <w:t>Belege verwalten</w:t>
            </w:r>
            <w:r>
              <w:rPr>
                <w:rStyle w:val="SAPMonospace"/>
              </w:rPr>
              <w:t>(F2733)</w:t>
            </w:r>
            <w:r>
              <w:t>.</w:t>
            </w:r>
          </w:p>
        </w:tc>
        <w:tc>
          <w:tcPr>
            <w:tcW w:w="0" w:type="auto"/>
          </w:tcPr>
          <w:p w:rsidR="005A4D9F" w:rsidRDefault="00835FD6">
            <w:r>
              <w:t xml:space="preserve">Das Bild </w:t>
            </w:r>
            <w:r>
              <w:rPr>
                <w:rStyle w:val="SAPScreenElement"/>
              </w:rPr>
              <w:t>Dokumente verwalten</w:t>
            </w:r>
            <w:r>
              <w:t xml:space="preserve"> wird angezeigt.</w:t>
            </w:r>
          </w:p>
        </w:tc>
        <w:tc>
          <w:tcPr>
            <w:tcW w:w="0" w:type="auto"/>
          </w:tcPr>
          <w:p w:rsidR="005A4D9F" w:rsidRDefault="005A4D9F"/>
        </w:tc>
      </w:tr>
      <w:tr w:rsidR="005A4D9F" w:rsidTr="00835FD6">
        <w:tc>
          <w:tcPr>
            <w:tcW w:w="0" w:type="auto"/>
          </w:tcPr>
          <w:p w:rsidR="005A4D9F" w:rsidRDefault="00835FD6">
            <w:r>
              <w:t>3</w:t>
            </w:r>
          </w:p>
        </w:tc>
        <w:tc>
          <w:tcPr>
            <w:tcW w:w="0" w:type="auto"/>
          </w:tcPr>
          <w:p w:rsidR="005A4D9F" w:rsidRDefault="00835FD6">
            <w:r>
              <w:rPr>
                <w:rStyle w:val="SAPEmphasis"/>
              </w:rPr>
              <w:t>Dokument öffnen</w:t>
            </w:r>
          </w:p>
        </w:tc>
        <w:tc>
          <w:tcPr>
            <w:tcW w:w="0" w:type="auto"/>
          </w:tcPr>
          <w:p w:rsidR="005A4D9F" w:rsidRDefault="00835FD6">
            <w:pPr>
              <w:pStyle w:val="listpara1"/>
              <w:numPr>
                <w:ilvl w:val="0"/>
                <w:numId w:val="17"/>
              </w:numPr>
            </w:pPr>
            <w:r>
              <w:t>Geben Sie folgende Daten ein,</w:t>
            </w:r>
            <w:r>
              <w:t xml:space="preserve"> und wählen Sie </w:t>
            </w:r>
            <w:r>
              <w:rPr>
                <w:rStyle w:val="SAPScreenElement"/>
              </w:rPr>
              <w:t>Starten</w:t>
            </w:r>
            <w:r>
              <w:t>:</w:t>
            </w:r>
          </w:p>
          <w:p w:rsidR="005A4D9F" w:rsidRDefault="00835FD6">
            <w:pPr>
              <w:pStyle w:val="listpara2"/>
              <w:numPr>
                <w:ilvl w:val="1"/>
                <w:numId w:val="3"/>
              </w:numPr>
            </w:pPr>
            <w:r>
              <w:rPr>
                <w:rStyle w:val="SAPScreenElement"/>
              </w:rPr>
              <w:t>Dokumentnummer</w:t>
            </w:r>
            <w:r>
              <w:t xml:space="preserve">: ID des in </w:t>
            </w:r>
            <w:hyperlink r:id="rId12" w:history="1">
              <w:r>
                <w:t>Neues Dokument anlegen</w:t>
              </w:r>
            </w:hyperlink>
            <w:r>
              <w:t xml:space="preserve">  [Seite ] </w:t>
            </w:r>
            <w:r>
              <w:fldChar w:fldCharType="begin"/>
            </w:r>
            <w:r>
              <w:instrText xml:space="preserve"> PAGEREF unique_10 </w:instrText>
            </w:r>
            <w:r>
              <w:fldChar w:fldCharType="separate"/>
            </w:r>
            <w:r>
              <w:rPr>
                <w:noProof/>
              </w:rPr>
              <w:t>9</w:t>
            </w:r>
            <w:r>
              <w:fldChar w:fldCharType="end"/>
            </w:r>
            <w:r>
              <w:t xml:space="preserve"> erstellten Dokuments.</w:t>
            </w:r>
          </w:p>
          <w:p w:rsidR="005A4D9F" w:rsidRDefault="00835FD6">
            <w:pPr>
              <w:pStyle w:val="listpara2"/>
              <w:numPr>
                <w:ilvl w:val="1"/>
                <w:numId w:val="3"/>
              </w:numPr>
            </w:pPr>
            <w:r>
              <w:rPr>
                <w:rStyle w:val="SAPScreenElement"/>
              </w:rPr>
              <w:t>Dokumentart</w:t>
            </w:r>
            <w:r>
              <w:t xml:space="preserve">: </w:t>
            </w:r>
            <w:r>
              <w:rPr>
                <w:rStyle w:val="SAPUserEntry"/>
              </w:rPr>
              <w:t>AUT</w:t>
            </w:r>
          </w:p>
          <w:p w:rsidR="005A4D9F" w:rsidRDefault="00835FD6">
            <w:pPr>
              <w:pStyle w:val="listpara2"/>
              <w:numPr>
                <w:ilvl w:val="1"/>
                <w:numId w:val="3"/>
              </w:numPr>
            </w:pPr>
            <w:r>
              <w:rPr>
                <w:rStyle w:val="SAPScreenElement"/>
              </w:rPr>
              <w:t>Dokumentversion</w:t>
            </w:r>
            <w:r>
              <w:t xml:space="preserve">: </w:t>
            </w:r>
            <w:r>
              <w:rPr>
                <w:rStyle w:val="SAPUserEntry"/>
              </w:rPr>
              <w:t>00</w:t>
            </w:r>
          </w:p>
          <w:p w:rsidR="005A4D9F" w:rsidRDefault="00835FD6">
            <w:pPr>
              <w:pStyle w:val="listpara2"/>
              <w:numPr>
                <w:ilvl w:val="1"/>
                <w:numId w:val="3"/>
              </w:numPr>
            </w:pPr>
            <w:r>
              <w:rPr>
                <w:rStyle w:val="SAPScreenElement"/>
              </w:rPr>
              <w:t>Dokumentteil</w:t>
            </w:r>
            <w:r>
              <w:t xml:space="preserve">: </w:t>
            </w:r>
            <w:r>
              <w:rPr>
                <w:rStyle w:val="SAPUserEntry"/>
              </w:rPr>
              <w:t>000</w:t>
            </w:r>
          </w:p>
          <w:p w:rsidR="005A4D9F" w:rsidRDefault="00835FD6">
            <w:pPr>
              <w:pStyle w:val="listpara1"/>
              <w:numPr>
                <w:ilvl w:val="0"/>
                <w:numId w:val="2"/>
              </w:numPr>
            </w:pPr>
            <w:r>
              <w:t xml:space="preserve">Markieren Sie in der Ergebnisliste das </w:t>
            </w:r>
            <w:r>
              <w:t>gewünschte Dokument.</w:t>
            </w:r>
          </w:p>
        </w:tc>
        <w:tc>
          <w:tcPr>
            <w:tcW w:w="0" w:type="auto"/>
          </w:tcPr>
          <w:p w:rsidR="005A4D9F" w:rsidRDefault="00835FD6">
            <w:r>
              <w:t xml:space="preserve">Auf dem Bild </w:t>
            </w:r>
            <w:r>
              <w:rPr>
                <w:rStyle w:val="SAPScreenElement"/>
              </w:rPr>
              <w:t>Dokument</w:t>
            </w:r>
            <w:r>
              <w:t xml:space="preserve"> werden die Dokumentdetails angezeigt.</w:t>
            </w:r>
          </w:p>
        </w:tc>
        <w:tc>
          <w:tcPr>
            <w:tcW w:w="0" w:type="auto"/>
          </w:tcPr>
          <w:p w:rsidR="005A4D9F" w:rsidRDefault="005A4D9F"/>
        </w:tc>
      </w:tr>
      <w:tr w:rsidR="005A4D9F" w:rsidTr="00835FD6">
        <w:tc>
          <w:tcPr>
            <w:tcW w:w="0" w:type="auto"/>
          </w:tcPr>
          <w:p w:rsidR="005A4D9F" w:rsidRDefault="00835FD6">
            <w:r>
              <w:t>4</w:t>
            </w:r>
          </w:p>
        </w:tc>
        <w:tc>
          <w:tcPr>
            <w:tcW w:w="0" w:type="auto"/>
          </w:tcPr>
          <w:p w:rsidR="005A4D9F" w:rsidRDefault="00835FD6">
            <w:r>
              <w:rPr>
                <w:rStyle w:val="SAPEmphasis"/>
              </w:rPr>
              <w:t>Klassifizierungsdaten abrufen</w:t>
            </w:r>
          </w:p>
        </w:tc>
        <w:tc>
          <w:tcPr>
            <w:tcW w:w="0" w:type="auto"/>
          </w:tcPr>
          <w:p w:rsidR="005A4D9F" w:rsidRDefault="00835FD6">
            <w:pPr>
              <w:pStyle w:val="listpara1"/>
              <w:numPr>
                <w:ilvl w:val="0"/>
                <w:numId w:val="18"/>
              </w:numPr>
            </w:pPr>
            <w:r>
              <w:t xml:space="preserve">Wählen Sie </w:t>
            </w:r>
            <w:r>
              <w:rPr>
                <w:rStyle w:val="SAPScreenElement"/>
              </w:rPr>
              <w:t>Bearbeiten</w:t>
            </w:r>
            <w:r>
              <w:t>.</w:t>
            </w:r>
          </w:p>
          <w:p w:rsidR="005A4D9F" w:rsidRDefault="00835FD6">
            <w:pPr>
              <w:pStyle w:val="listpara1"/>
              <w:numPr>
                <w:ilvl w:val="0"/>
                <w:numId w:val="2"/>
              </w:numPr>
            </w:pPr>
            <w:r>
              <w:t xml:space="preserve">Auf der Registerkarte </w:t>
            </w:r>
            <w:r>
              <w:rPr>
                <w:rStyle w:val="SAPScreenElement"/>
              </w:rPr>
              <w:t>Klassifizierung</w:t>
            </w:r>
            <w:r>
              <w:t xml:space="preserve"> wählen Sie </w:t>
            </w:r>
            <w:r>
              <w:rPr>
                <w:rStyle w:val="SAPScreenElement"/>
              </w:rPr>
              <w:t>rufen Sie Klassifizierungsvorschlag auf</w:t>
            </w:r>
            <w:r>
              <w:t>.</w:t>
            </w:r>
          </w:p>
        </w:tc>
        <w:tc>
          <w:tcPr>
            <w:tcW w:w="0" w:type="auto"/>
          </w:tcPr>
          <w:p w:rsidR="005A4D9F" w:rsidRDefault="00835FD6">
            <w:r>
              <w:t xml:space="preserve">Die Klassifizierungsdetails </w:t>
            </w:r>
            <w:r>
              <w:t xml:space="preserve">des Dokuments, d.h. </w:t>
            </w:r>
            <w:r>
              <w:rPr>
                <w:rStyle w:val="SAPScreenElement"/>
              </w:rPr>
              <w:t>Klasse</w:t>
            </w:r>
            <w:r>
              <w:t xml:space="preserve"> und </w:t>
            </w:r>
            <w:r>
              <w:rPr>
                <w:rStyle w:val="SAPScreenElement"/>
              </w:rPr>
              <w:t>Produktart</w:t>
            </w:r>
            <w:r>
              <w:t>, werden angezeigt.</w:t>
            </w:r>
          </w:p>
        </w:tc>
        <w:tc>
          <w:tcPr>
            <w:tcW w:w="0" w:type="auto"/>
          </w:tcPr>
          <w:p w:rsidR="005A4D9F" w:rsidRDefault="005A4D9F"/>
        </w:tc>
      </w:tr>
      <w:tr w:rsidR="005A4D9F" w:rsidTr="00835FD6">
        <w:tc>
          <w:tcPr>
            <w:tcW w:w="0" w:type="auto"/>
          </w:tcPr>
          <w:p w:rsidR="005A4D9F" w:rsidRDefault="00835FD6">
            <w:r>
              <w:t>5</w:t>
            </w:r>
          </w:p>
        </w:tc>
        <w:tc>
          <w:tcPr>
            <w:tcW w:w="0" w:type="auto"/>
          </w:tcPr>
          <w:p w:rsidR="005A4D9F" w:rsidRDefault="00835FD6">
            <w:r>
              <w:rPr>
                <w:rStyle w:val="SAPEmphasis"/>
              </w:rPr>
              <w:t>Dokument sichern</w:t>
            </w:r>
          </w:p>
        </w:tc>
        <w:tc>
          <w:tcPr>
            <w:tcW w:w="0" w:type="auto"/>
          </w:tcPr>
          <w:p w:rsidR="005A4D9F" w:rsidRDefault="00835FD6">
            <w:r>
              <w:t xml:space="preserve">Wählen Sie </w:t>
            </w:r>
            <w:r>
              <w:rPr>
                <w:rStyle w:val="SAPScreenElement"/>
              </w:rPr>
              <w:t>Sichern</w:t>
            </w:r>
            <w:r>
              <w:t>.</w:t>
            </w:r>
          </w:p>
        </w:tc>
        <w:tc>
          <w:tcPr>
            <w:tcW w:w="0" w:type="auto"/>
          </w:tcPr>
          <w:p w:rsidR="005A4D9F" w:rsidRDefault="00835FD6">
            <w:r>
              <w:t>Das Dokument wird gesichert.</w:t>
            </w:r>
          </w:p>
        </w:tc>
        <w:tc>
          <w:tcPr>
            <w:tcW w:w="0" w:type="auto"/>
          </w:tcPr>
          <w:p w:rsidR="005A4D9F" w:rsidRDefault="005A4D9F"/>
        </w:tc>
      </w:tr>
    </w:tbl>
    <w:p w:rsidR="005A4D9F" w:rsidRDefault="00835FD6">
      <w:pPr>
        <w:pStyle w:val="Heading2"/>
      </w:pPr>
      <w:bookmarkStart w:id="28" w:name="unique_12"/>
      <w:bookmarkStart w:id="29" w:name="_Toc52222720"/>
      <w:r>
        <w:t>Validieren der automatischen Klassifizierung</w:t>
      </w:r>
      <w:bookmarkEnd w:id="28"/>
      <w:bookmarkEnd w:id="29"/>
    </w:p>
    <w:p w:rsidR="005A4D9F" w:rsidRDefault="00835FD6">
      <w:pPr>
        <w:pStyle w:val="SAPKeyblockTitle"/>
      </w:pPr>
      <w:r>
        <w:t>Testverwaltung</w:t>
      </w:r>
    </w:p>
    <w:p w:rsidR="005A4D9F" w:rsidRDefault="00835FD6">
      <w:r>
        <w:t>Kundenprojekt: Füllen Sie die projektbezogenen Teile aus.</w:t>
      </w:r>
    </w:p>
    <w:p w:rsidR="005A4D9F" w:rsidRDefault="005A4D9F"/>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5A4D9F" w:rsidTr="00835FD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A4D9F" w:rsidRDefault="00835FD6">
            <w:r>
              <w:rPr>
                <w:rStyle w:val="SAPEmphasis"/>
              </w:rPr>
              <w:t>Testfall-ID</w:t>
            </w:r>
          </w:p>
        </w:tc>
        <w:tc>
          <w:tcPr>
            <w:tcW w:w="0" w:type="auto"/>
            <w:shd w:val="clear" w:color="auto" w:fill="auto"/>
            <w:tcMar>
              <w:top w:w="29" w:type="dxa"/>
              <w:left w:w="29" w:type="dxa"/>
              <w:bottom w:w="29" w:type="dxa"/>
              <w:right w:w="29" w:type="dxa"/>
            </w:tcMar>
          </w:tcPr>
          <w:p w:rsidR="005A4D9F" w:rsidRDefault="00835FD6">
            <w:r>
              <w:t>&lt;X.XX&gt;</w:t>
            </w:r>
          </w:p>
        </w:tc>
        <w:tc>
          <w:tcPr>
            <w:tcW w:w="0" w:type="auto"/>
            <w:shd w:val="clear" w:color="auto" w:fill="auto"/>
            <w:tcMar>
              <w:top w:w="29" w:type="dxa"/>
              <w:left w:w="29" w:type="dxa"/>
              <w:bottom w:w="29" w:type="dxa"/>
              <w:right w:w="29" w:type="dxa"/>
            </w:tcMar>
          </w:tcPr>
          <w:p w:rsidR="005A4D9F" w:rsidRDefault="00835FD6">
            <w:r>
              <w:rPr>
                <w:rStyle w:val="SAPEmphasis"/>
              </w:rPr>
              <w:t>Testername</w:t>
            </w:r>
          </w:p>
        </w:tc>
        <w:tc>
          <w:tcPr>
            <w:tcW w:w="0" w:type="auto"/>
            <w:shd w:val="clear" w:color="auto" w:fill="auto"/>
            <w:tcMar>
              <w:top w:w="29" w:type="dxa"/>
              <w:left w:w="29" w:type="dxa"/>
              <w:bottom w:w="29" w:type="dxa"/>
              <w:right w:w="29" w:type="dxa"/>
            </w:tcMar>
          </w:tcPr>
          <w:p w:rsidR="005A4D9F" w:rsidRDefault="005A4D9F"/>
        </w:tc>
        <w:tc>
          <w:tcPr>
            <w:tcW w:w="0" w:type="auto"/>
            <w:shd w:val="clear" w:color="auto" w:fill="auto"/>
            <w:tcMar>
              <w:top w:w="29" w:type="dxa"/>
              <w:left w:w="29" w:type="dxa"/>
              <w:bottom w:w="29" w:type="dxa"/>
              <w:right w:w="29" w:type="dxa"/>
            </w:tcMar>
          </w:tcPr>
          <w:p w:rsidR="005A4D9F" w:rsidRDefault="00835FD6">
            <w:r>
              <w:rPr>
                <w:rStyle w:val="SAPEmphasis"/>
              </w:rPr>
              <w:t>Testdatum</w:t>
            </w:r>
          </w:p>
        </w:tc>
        <w:tc>
          <w:tcPr>
            <w:tcW w:w="0" w:type="auto"/>
            <w:shd w:val="clear" w:color="auto" w:fill="auto"/>
            <w:tcMar>
              <w:top w:w="29" w:type="dxa"/>
              <w:left w:w="29" w:type="dxa"/>
              <w:bottom w:w="29" w:type="dxa"/>
              <w:right w:w="29" w:type="dxa"/>
            </w:tcMar>
          </w:tcPr>
          <w:p w:rsidR="005A4D9F" w:rsidRDefault="00835FD6">
            <w:r>
              <w:rPr>
                <w:rStyle w:val="SAPUserEntry"/>
              </w:rPr>
              <w:t>Geben Sie ein Testdatum ein.</w:t>
            </w:r>
          </w:p>
        </w:tc>
      </w:tr>
      <w:tr w:rsidR="005A4D9F" w:rsidTr="00835FD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A4D9F" w:rsidRDefault="00835FD6">
            <w:r>
              <w:t>Benutzerrolle(n)</w:t>
            </w:r>
          </w:p>
        </w:tc>
        <w:tc>
          <w:tcPr>
            <w:tcW w:w="0" w:type="auto"/>
            <w:gridSpan w:val="5"/>
            <w:shd w:val="clear" w:color="auto" w:fill="auto"/>
            <w:tcMar>
              <w:top w:w="29" w:type="dxa"/>
              <w:left w:w="29" w:type="dxa"/>
              <w:bottom w:w="29" w:type="dxa"/>
              <w:right w:w="29" w:type="dxa"/>
            </w:tcMar>
          </w:tcPr>
          <w:p w:rsidR="005A4D9F" w:rsidRDefault="005A4D9F"/>
        </w:tc>
      </w:tr>
      <w:tr w:rsidR="005A4D9F" w:rsidTr="00835FD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A4D9F" w:rsidRDefault="00835FD6">
            <w:r>
              <w:rPr>
                <w:rStyle w:val="SAPEmphasis"/>
              </w:rPr>
              <w:t>Verantwortungsbereich</w:t>
            </w:r>
          </w:p>
        </w:tc>
        <w:tc>
          <w:tcPr>
            <w:tcW w:w="0" w:type="auto"/>
            <w:gridSpan w:val="3"/>
            <w:shd w:val="clear" w:color="auto" w:fill="auto"/>
            <w:tcMar>
              <w:top w:w="29" w:type="dxa"/>
              <w:left w:w="29" w:type="dxa"/>
              <w:bottom w:w="29" w:type="dxa"/>
              <w:right w:w="29" w:type="dxa"/>
            </w:tcMar>
          </w:tcPr>
          <w:p w:rsidR="005A4D9F" w:rsidRDefault="00835FD6">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5A4D9F" w:rsidRDefault="00835FD6">
            <w:r>
              <w:rPr>
                <w:rStyle w:val="SAPEmphasis"/>
              </w:rPr>
              <w:t>Dauer</w:t>
            </w:r>
          </w:p>
        </w:tc>
        <w:tc>
          <w:tcPr>
            <w:tcW w:w="0" w:type="auto"/>
            <w:shd w:val="clear" w:color="auto" w:fill="auto"/>
            <w:tcMar>
              <w:top w:w="29" w:type="dxa"/>
              <w:left w:w="29" w:type="dxa"/>
              <w:bottom w:w="29" w:type="dxa"/>
              <w:right w:w="29" w:type="dxa"/>
            </w:tcMar>
          </w:tcPr>
          <w:p w:rsidR="005A4D9F" w:rsidRDefault="00835FD6">
            <w:r>
              <w:rPr>
                <w:rStyle w:val="SAPUserEntry"/>
              </w:rPr>
              <w:t>Geben Sie eine Dauer ein.</w:t>
            </w:r>
          </w:p>
        </w:tc>
      </w:tr>
    </w:tbl>
    <w:p w:rsidR="005A4D9F" w:rsidRDefault="00835FD6">
      <w:pPr>
        <w:pStyle w:val="SAPKeyblockTitle"/>
      </w:pPr>
      <w:r>
        <w:t>Kontext</w:t>
      </w:r>
    </w:p>
    <w:p w:rsidR="005A4D9F" w:rsidRDefault="00835FD6">
      <w:r>
        <w:t>In diesem Arbeitsschritt rufen</w:t>
      </w:r>
      <w:r>
        <w:t xml:space="preserve"> Sie Klassifizierungsdaten des Dokuments von SAP Cloud Foundry über den Service für maschinelles Lernen ab.</w:t>
      </w:r>
    </w:p>
    <w:p w:rsidR="005A4D9F" w:rsidRDefault="00835FD6">
      <w:pPr>
        <w:pStyle w:val="SAPKeyblockTitle"/>
      </w:pPr>
      <w:r>
        <w:t>Vorgehensweise</w:t>
      </w:r>
    </w:p>
    <w:p w:rsidR="005A4D9F" w:rsidRDefault="00835FD6">
      <w:r>
        <w:rPr>
          <w:rStyle w:val="SAPEmphasis"/>
        </w:rPr>
        <w:t xml:space="preserve">Tipp </w:t>
      </w:r>
      <w:r>
        <w:t xml:space="preserve">Wenn Sie dieses Testverfahren in Fortsetzung von </w:t>
      </w:r>
      <w:hyperlink r:id="rId13" w:history="1">
        <w:r>
          <w:t>Automatische Klassifizierung abrufen</w:t>
        </w:r>
      </w:hyperlink>
      <w:r>
        <w:t xml:space="preserve">  [Seite ] </w:t>
      </w:r>
      <w:r>
        <w:fldChar w:fldCharType="begin"/>
      </w:r>
      <w:r>
        <w:instrText xml:space="preserve"> P</w:instrText>
      </w:r>
      <w:r>
        <w:instrText xml:space="preserve">AGEREF unique_11 </w:instrText>
      </w:r>
      <w:r>
        <w:fldChar w:fldCharType="separate"/>
      </w:r>
      <w:r>
        <w:rPr>
          <w:noProof/>
        </w:rPr>
        <w:t>11</w:t>
      </w:r>
      <w:r>
        <w:fldChar w:fldCharType="end"/>
      </w:r>
      <w:r>
        <w:t xml:space="preserve"> ausführen, können Sie direkt mit dem Testschritt </w:t>
      </w:r>
      <w:r>
        <w:rPr>
          <w:rStyle w:val="SAPEmphasis"/>
        </w:rPr>
        <w:t>Automatische Klassifikationsdaten validieren</w:t>
      </w:r>
      <w:r>
        <w:t xml:space="preserve"> fortfahren.</w:t>
      </w:r>
    </w:p>
    <w:p w:rsidR="005A4D9F" w:rsidRDefault="005A4D9F"/>
    <w:tbl>
      <w:tblPr>
        <w:tblStyle w:val="SAPStandardTable"/>
        <w:tblW w:w="0" w:type="auto"/>
        <w:tblLook w:val="0620" w:firstRow="1" w:lastRow="0" w:firstColumn="0" w:lastColumn="0" w:noHBand="1" w:noVBand="1"/>
      </w:tblPr>
      <w:tblGrid>
        <w:gridCol w:w="1541"/>
        <w:gridCol w:w="2368"/>
        <w:gridCol w:w="6342"/>
        <w:gridCol w:w="2952"/>
        <w:gridCol w:w="968"/>
      </w:tblGrid>
      <w:tr w:rsidR="005A4D9F" w:rsidTr="00835FD6">
        <w:trPr>
          <w:cnfStyle w:val="100000000000" w:firstRow="1" w:lastRow="0" w:firstColumn="0" w:lastColumn="0" w:oddVBand="0" w:evenVBand="0" w:oddHBand="0" w:evenHBand="0" w:firstRowFirstColumn="0" w:firstRowLastColumn="0" w:lastRowFirstColumn="0" w:lastRowLastColumn="0"/>
        </w:trPr>
        <w:tc>
          <w:tcPr>
            <w:tcW w:w="0" w:type="auto"/>
          </w:tcPr>
          <w:p w:rsidR="005A4D9F" w:rsidRDefault="00835FD6">
            <w:pPr>
              <w:pStyle w:val="SAPTableHeader"/>
            </w:pPr>
            <w:r>
              <w:t>Testschrittnummer</w:t>
            </w:r>
          </w:p>
        </w:tc>
        <w:tc>
          <w:tcPr>
            <w:tcW w:w="0" w:type="auto"/>
          </w:tcPr>
          <w:p w:rsidR="005A4D9F" w:rsidRDefault="00835FD6">
            <w:pPr>
              <w:pStyle w:val="SAPTableHeader"/>
            </w:pPr>
            <w:r>
              <w:t>Bezeichnung des Testschritts</w:t>
            </w:r>
          </w:p>
        </w:tc>
        <w:tc>
          <w:tcPr>
            <w:tcW w:w="0" w:type="auto"/>
          </w:tcPr>
          <w:p w:rsidR="005A4D9F" w:rsidRDefault="00835FD6">
            <w:pPr>
              <w:pStyle w:val="SAPTableHeader"/>
            </w:pPr>
            <w:r>
              <w:t>Anweisungen</w:t>
            </w:r>
          </w:p>
        </w:tc>
        <w:tc>
          <w:tcPr>
            <w:tcW w:w="0" w:type="auto"/>
          </w:tcPr>
          <w:p w:rsidR="005A4D9F" w:rsidRDefault="00835FD6">
            <w:pPr>
              <w:pStyle w:val="SAPTableHeader"/>
            </w:pPr>
            <w:r>
              <w:t>Erwartetes Ergebnis</w:t>
            </w:r>
          </w:p>
        </w:tc>
        <w:tc>
          <w:tcPr>
            <w:tcW w:w="0" w:type="auto"/>
          </w:tcPr>
          <w:p w:rsidR="005A4D9F" w:rsidRDefault="00835FD6">
            <w:pPr>
              <w:pStyle w:val="SAPTableHeader"/>
            </w:pPr>
            <w:r>
              <w:t>Kommentare</w:t>
            </w:r>
          </w:p>
        </w:tc>
      </w:tr>
      <w:tr w:rsidR="005A4D9F" w:rsidTr="00835FD6">
        <w:tc>
          <w:tcPr>
            <w:tcW w:w="0" w:type="auto"/>
          </w:tcPr>
          <w:p w:rsidR="005A4D9F" w:rsidRDefault="00835FD6">
            <w:r>
              <w:t>1</w:t>
            </w:r>
          </w:p>
        </w:tc>
        <w:tc>
          <w:tcPr>
            <w:tcW w:w="0" w:type="auto"/>
          </w:tcPr>
          <w:p w:rsidR="005A4D9F" w:rsidRDefault="00835FD6">
            <w:r>
              <w:rPr>
                <w:rStyle w:val="SAPEmphasis"/>
              </w:rPr>
              <w:t>Anmelden</w:t>
            </w:r>
          </w:p>
        </w:tc>
        <w:tc>
          <w:tcPr>
            <w:tcW w:w="0" w:type="auto"/>
          </w:tcPr>
          <w:p w:rsidR="005A4D9F" w:rsidRDefault="00835FD6">
            <w:r>
              <w:t>Melden Sie sich am SAP Fiori</w:t>
            </w:r>
            <w:r>
              <w:t xml:space="preserve"> Launchpad als Konstrukteur an.</w:t>
            </w:r>
          </w:p>
        </w:tc>
        <w:tc>
          <w:tcPr>
            <w:tcW w:w="0" w:type="auto"/>
          </w:tcPr>
          <w:p w:rsidR="005A4D9F" w:rsidRDefault="00835FD6">
            <w:r>
              <w:t>Das SAP Fiori Launchpad wird angezeigt.</w:t>
            </w:r>
          </w:p>
        </w:tc>
        <w:tc>
          <w:tcPr>
            <w:tcW w:w="0" w:type="auto"/>
          </w:tcPr>
          <w:p w:rsidR="005A4D9F" w:rsidRDefault="005A4D9F"/>
        </w:tc>
      </w:tr>
      <w:tr w:rsidR="005A4D9F" w:rsidTr="00835FD6">
        <w:tc>
          <w:tcPr>
            <w:tcW w:w="0" w:type="auto"/>
          </w:tcPr>
          <w:p w:rsidR="005A4D9F" w:rsidRDefault="00835FD6">
            <w:r>
              <w:t>2</w:t>
            </w:r>
          </w:p>
        </w:tc>
        <w:tc>
          <w:tcPr>
            <w:tcW w:w="0" w:type="auto"/>
          </w:tcPr>
          <w:p w:rsidR="005A4D9F" w:rsidRDefault="00835FD6">
            <w:r>
              <w:rPr>
                <w:rStyle w:val="SAPEmphasis"/>
              </w:rPr>
              <w:t>App aufrufen</w:t>
            </w:r>
          </w:p>
        </w:tc>
        <w:tc>
          <w:tcPr>
            <w:tcW w:w="0" w:type="auto"/>
          </w:tcPr>
          <w:p w:rsidR="005A4D9F" w:rsidRDefault="00835FD6">
            <w:r>
              <w:t xml:space="preserve">Öffnen Sie die App </w:t>
            </w:r>
            <w:r>
              <w:rPr>
                <w:rStyle w:val="SAPScreenElement"/>
              </w:rPr>
              <w:t>Belege verwalten</w:t>
            </w:r>
            <w:r>
              <w:rPr>
                <w:rStyle w:val="SAPMonospace"/>
              </w:rPr>
              <w:t>(F2733)</w:t>
            </w:r>
            <w:r>
              <w:t>.</w:t>
            </w:r>
          </w:p>
        </w:tc>
        <w:tc>
          <w:tcPr>
            <w:tcW w:w="0" w:type="auto"/>
          </w:tcPr>
          <w:p w:rsidR="005A4D9F" w:rsidRDefault="00835FD6">
            <w:r>
              <w:t xml:space="preserve">Das Bild </w:t>
            </w:r>
            <w:r>
              <w:rPr>
                <w:rStyle w:val="SAPScreenElement"/>
              </w:rPr>
              <w:t>Dokumente verwalten</w:t>
            </w:r>
            <w:r>
              <w:t xml:space="preserve"> wird angezeigt.</w:t>
            </w:r>
          </w:p>
        </w:tc>
        <w:tc>
          <w:tcPr>
            <w:tcW w:w="0" w:type="auto"/>
          </w:tcPr>
          <w:p w:rsidR="005A4D9F" w:rsidRDefault="005A4D9F"/>
        </w:tc>
      </w:tr>
      <w:tr w:rsidR="005A4D9F" w:rsidTr="00835FD6">
        <w:tc>
          <w:tcPr>
            <w:tcW w:w="0" w:type="auto"/>
          </w:tcPr>
          <w:p w:rsidR="005A4D9F" w:rsidRDefault="00835FD6">
            <w:r>
              <w:t>3</w:t>
            </w:r>
          </w:p>
        </w:tc>
        <w:tc>
          <w:tcPr>
            <w:tcW w:w="0" w:type="auto"/>
          </w:tcPr>
          <w:p w:rsidR="005A4D9F" w:rsidRDefault="00835FD6">
            <w:r>
              <w:rPr>
                <w:rStyle w:val="SAPEmphasis"/>
              </w:rPr>
              <w:t>Dokument öffnen</w:t>
            </w:r>
          </w:p>
        </w:tc>
        <w:tc>
          <w:tcPr>
            <w:tcW w:w="0" w:type="auto"/>
          </w:tcPr>
          <w:p w:rsidR="005A4D9F" w:rsidRDefault="00835FD6">
            <w:pPr>
              <w:pStyle w:val="listpara1"/>
              <w:numPr>
                <w:ilvl w:val="0"/>
                <w:numId w:val="19"/>
              </w:numPr>
            </w:pPr>
            <w:r>
              <w:t xml:space="preserve">Geben Sie folgende Daten ein, und wählen Sie </w:t>
            </w:r>
            <w:r>
              <w:rPr>
                <w:rStyle w:val="SAPScreenElement"/>
              </w:rPr>
              <w:t>Starten</w:t>
            </w:r>
            <w:r>
              <w:t>:</w:t>
            </w:r>
          </w:p>
          <w:p w:rsidR="005A4D9F" w:rsidRDefault="00835FD6">
            <w:pPr>
              <w:pStyle w:val="listpara2"/>
              <w:numPr>
                <w:ilvl w:val="1"/>
                <w:numId w:val="3"/>
              </w:numPr>
            </w:pPr>
            <w:r>
              <w:rPr>
                <w:rStyle w:val="SAPScreenElement"/>
              </w:rPr>
              <w:t>Dokumentnummer</w:t>
            </w:r>
            <w:r>
              <w:t xml:space="preserve">: ID des in </w:t>
            </w:r>
            <w:hyperlink r:id="rId14" w:history="1">
              <w:r>
                <w:t>Neues Dokument anlegen</w:t>
              </w:r>
            </w:hyperlink>
            <w:r>
              <w:t xml:space="preserve">  [Seite ] </w:t>
            </w:r>
            <w:r>
              <w:fldChar w:fldCharType="begin"/>
            </w:r>
            <w:r>
              <w:instrText xml:space="preserve"> PAGEREF unique_10 </w:instrText>
            </w:r>
            <w:r>
              <w:fldChar w:fldCharType="separate"/>
            </w:r>
            <w:r>
              <w:rPr>
                <w:noProof/>
              </w:rPr>
              <w:t>9</w:t>
            </w:r>
            <w:r>
              <w:fldChar w:fldCharType="end"/>
            </w:r>
            <w:r>
              <w:t xml:space="preserve"> erstellten Dokuments.</w:t>
            </w:r>
          </w:p>
          <w:p w:rsidR="005A4D9F" w:rsidRDefault="00835FD6">
            <w:pPr>
              <w:pStyle w:val="listpara2"/>
              <w:numPr>
                <w:ilvl w:val="1"/>
                <w:numId w:val="3"/>
              </w:numPr>
            </w:pPr>
            <w:r>
              <w:rPr>
                <w:rStyle w:val="SAPScreenElement"/>
              </w:rPr>
              <w:t>Dokumentart</w:t>
            </w:r>
            <w:r>
              <w:t xml:space="preserve">: </w:t>
            </w:r>
            <w:r>
              <w:rPr>
                <w:rStyle w:val="SAPUserEntry"/>
              </w:rPr>
              <w:t>AUT</w:t>
            </w:r>
          </w:p>
          <w:p w:rsidR="005A4D9F" w:rsidRDefault="00835FD6">
            <w:pPr>
              <w:pStyle w:val="listpara2"/>
              <w:numPr>
                <w:ilvl w:val="1"/>
                <w:numId w:val="3"/>
              </w:numPr>
            </w:pPr>
            <w:r>
              <w:rPr>
                <w:rStyle w:val="SAPScreenElement"/>
              </w:rPr>
              <w:t>Dokumentversion</w:t>
            </w:r>
            <w:r>
              <w:t xml:space="preserve">: </w:t>
            </w:r>
            <w:r>
              <w:rPr>
                <w:rStyle w:val="SAPUserEntry"/>
              </w:rPr>
              <w:t>00</w:t>
            </w:r>
          </w:p>
          <w:p w:rsidR="005A4D9F" w:rsidRDefault="00835FD6">
            <w:pPr>
              <w:pStyle w:val="listpara2"/>
              <w:numPr>
                <w:ilvl w:val="1"/>
                <w:numId w:val="3"/>
              </w:numPr>
            </w:pPr>
            <w:r>
              <w:rPr>
                <w:rStyle w:val="SAPScreenElement"/>
              </w:rPr>
              <w:t>Dokumentteil</w:t>
            </w:r>
            <w:r>
              <w:t xml:space="preserve">: </w:t>
            </w:r>
            <w:r>
              <w:rPr>
                <w:rStyle w:val="SAPUserEntry"/>
              </w:rPr>
              <w:t>000</w:t>
            </w:r>
          </w:p>
          <w:p w:rsidR="005A4D9F" w:rsidRDefault="00835FD6">
            <w:pPr>
              <w:pStyle w:val="listpara1"/>
              <w:numPr>
                <w:ilvl w:val="0"/>
                <w:numId w:val="2"/>
              </w:numPr>
            </w:pPr>
            <w:r>
              <w:t>Markieren Sie in der Ergebnisliste das gewünschte Dokument.</w:t>
            </w:r>
          </w:p>
        </w:tc>
        <w:tc>
          <w:tcPr>
            <w:tcW w:w="0" w:type="auto"/>
          </w:tcPr>
          <w:p w:rsidR="005A4D9F" w:rsidRDefault="00835FD6">
            <w:r>
              <w:t xml:space="preserve">Auf dem </w:t>
            </w:r>
            <w:r>
              <w:t xml:space="preserve">Bild </w:t>
            </w:r>
            <w:r>
              <w:rPr>
                <w:rStyle w:val="SAPScreenElement"/>
              </w:rPr>
              <w:t>Dokument</w:t>
            </w:r>
            <w:r>
              <w:t xml:space="preserve"> werden die Dokumentdetails angezeigt.</w:t>
            </w:r>
          </w:p>
        </w:tc>
        <w:tc>
          <w:tcPr>
            <w:tcW w:w="0" w:type="auto"/>
          </w:tcPr>
          <w:p w:rsidR="005A4D9F" w:rsidRDefault="005A4D9F"/>
        </w:tc>
      </w:tr>
      <w:tr w:rsidR="005A4D9F" w:rsidTr="00835FD6">
        <w:tc>
          <w:tcPr>
            <w:tcW w:w="0" w:type="auto"/>
          </w:tcPr>
          <w:p w:rsidR="005A4D9F" w:rsidRDefault="00835FD6">
            <w:r>
              <w:t>4</w:t>
            </w:r>
          </w:p>
        </w:tc>
        <w:tc>
          <w:tcPr>
            <w:tcW w:w="0" w:type="auto"/>
          </w:tcPr>
          <w:p w:rsidR="005A4D9F" w:rsidRDefault="00835FD6">
            <w:r>
              <w:rPr>
                <w:rStyle w:val="SAPEmphasis"/>
              </w:rPr>
              <w:t>Automatische Klassifikationsdaten validieren</w:t>
            </w:r>
          </w:p>
        </w:tc>
        <w:tc>
          <w:tcPr>
            <w:tcW w:w="0" w:type="auto"/>
          </w:tcPr>
          <w:p w:rsidR="005A4D9F" w:rsidRDefault="00835FD6">
            <w:pPr>
              <w:pStyle w:val="listpara1"/>
              <w:numPr>
                <w:ilvl w:val="0"/>
                <w:numId w:val="20"/>
              </w:numPr>
            </w:pPr>
            <w:r>
              <w:t xml:space="preserve">Überprüfen Sie, ob das Feld </w:t>
            </w:r>
            <w:r>
              <w:rPr>
                <w:rStyle w:val="SAPScreenElement"/>
              </w:rPr>
              <w:t>Produktart</w:t>
            </w:r>
            <w:r>
              <w:t xml:space="preserve"> die richtige Produktart anzeigt.</w:t>
            </w:r>
          </w:p>
          <w:p w:rsidR="005A4D9F" w:rsidRDefault="00835FD6">
            <w:pPr>
              <w:pStyle w:val="listpara1"/>
              <w:numPr>
                <w:ilvl w:val="0"/>
                <w:numId w:val="2"/>
              </w:numPr>
            </w:pPr>
            <w:r>
              <w:t xml:space="preserve">Wenn das Feld leer oder die Produktart nicht korrekt ist, gehen Sie folgendermaßen </w:t>
            </w:r>
            <w:r>
              <w:t>vor:</w:t>
            </w:r>
          </w:p>
          <w:p w:rsidR="005A4D9F" w:rsidRDefault="00835FD6">
            <w:pPr>
              <w:pStyle w:val="listpara2"/>
              <w:numPr>
                <w:ilvl w:val="1"/>
                <w:numId w:val="2"/>
              </w:numPr>
            </w:pPr>
            <w:r>
              <w:t xml:space="preserve">Wählen Sie </w:t>
            </w:r>
            <w:r>
              <w:rPr>
                <w:rStyle w:val="SAPScreenElement"/>
              </w:rPr>
              <w:t>Bearbeiten</w:t>
            </w:r>
            <w:r>
              <w:t>.</w:t>
            </w:r>
          </w:p>
          <w:p w:rsidR="005A4D9F" w:rsidRDefault="00835FD6">
            <w:pPr>
              <w:pStyle w:val="listpara2"/>
              <w:numPr>
                <w:ilvl w:val="1"/>
                <w:numId w:val="2"/>
              </w:numPr>
            </w:pPr>
            <w:r>
              <w:t xml:space="preserve">Geben Sie in der Registerkarte </w:t>
            </w:r>
            <w:r>
              <w:rPr>
                <w:rStyle w:val="SAPScreenElement"/>
              </w:rPr>
              <w:t>Klassifizierung</w:t>
            </w:r>
            <w:r>
              <w:t xml:space="preserve"> im Feld </w:t>
            </w:r>
            <w:r>
              <w:rPr>
                <w:rStyle w:val="SAPScreenElement"/>
              </w:rPr>
              <w:t>Produktart</w:t>
            </w:r>
            <w:r>
              <w:t xml:space="preserve"> die korrekte Produktart ein.</w:t>
            </w:r>
          </w:p>
          <w:p w:rsidR="005A4D9F" w:rsidRDefault="00835FD6">
            <w:r>
              <w:rPr>
                <w:rStyle w:val="SAPEmphasis"/>
              </w:rPr>
              <w:t xml:space="preserve">Hinweis </w:t>
            </w:r>
            <w:r>
              <w:t>Der Wert der Produktart wird über das maschinelle Lernen nur dann aktualisiert, wenn der Konfidenzgrad mit mehr als 90% ermi</w:t>
            </w:r>
            <w:r>
              <w:t>ttelt wird.</w:t>
            </w:r>
          </w:p>
        </w:tc>
        <w:tc>
          <w:tcPr>
            <w:tcW w:w="0" w:type="auto"/>
          </w:tcPr>
          <w:p w:rsidR="005A4D9F" w:rsidRDefault="005A4D9F"/>
        </w:tc>
        <w:tc>
          <w:tcPr>
            <w:tcW w:w="0" w:type="auto"/>
          </w:tcPr>
          <w:p w:rsidR="005A4D9F" w:rsidRDefault="005A4D9F"/>
        </w:tc>
      </w:tr>
      <w:tr w:rsidR="005A4D9F" w:rsidTr="00835FD6">
        <w:tc>
          <w:tcPr>
            <w:tcW w:w="0" w:type="auto"/>
          </w:tcPr>
          <w:p w:rsidR="005A4D9F" w:rsidRDefault="00835FD6">
            <w:r>
              <w:t>6</w:t>
            </w:r>
          </w:p>
        </w:tc>
        <w:tc>
          <w:tcPr>
            <w:tcW w:w="0" w:type="auto"/>
          </w:tcPr>
          <w:p w:rsidR="005A4D9F" w:rsidRDefault="00835FD6">
            <w:r>
              <w:rPr>
                <w:rStyle w:val="SAPEmphasis"/>
              </w:rPr>
              <w:t>Dokument sichern</w:t>
            </w:r>
          </w:p>
        </w:tc>
        <w:tc>
          <w:tcPr>
            <w:tcW w:w="0" w:type="auto"/>
          </w:tcPr>
          <w:p w:rsidR="005A4D9F" w:rsidRDefault="00835FD6">
            <w:r>
              <w:t xml:space="preserve">Wählen Sie </w:t>
            </w:r>
            <w:r>
              <w:rPr>
                <w:rStyle w:val="SAPScreenElement"/>
              </w:rPr>
              <w:t>Sichern</w:t>
            </w:r>
            <w:r>
              <w:t>.</w:t>
            </w:r>
          </w:p>
        </w:tc>
        <w:tc>
          <w:tcPr>
            <w:tcW w:w="0" w:type="auto"/>
          </w:tcPr>
          <w:p w:rsidR="005A4D9F" w:rsidRDefault="00835FD6">
            <w:r>
              <w:t>Das Dokument wird gesichert.</w:t>
            </w:r>
          </w:p>
        </w:tc>
        <w:tc>
          <w:tcPr>
            <w:tcW w:w="0" w:type="auto"/>
          </w:tcPr>
          <w:p w:rsidR="005A4D9F" w:rsidRDefault="005A4D9F"/>
        </w:tc>
      </w:tr>
    </w:tbl>
    <w:p w:rsidR="00000000" w:rsidRDefault="00835FD6"/>
    <w:p w:rsidR="00835FD6" w:rsidRDefault="00835FD6"/>
    <w:p w:rsidR="00835FD6" w:rsidRDefault="00835FD6" w:rsidP="006112B2">
      <w:pPr>
        <w:pStyle w:val="SAPHeading1NoNumber"/>
      </w:pPr>
      <w:r>
        <w:t>Typographic Conventions</w:t>
      </w:r>
    </w:p>
    <w:tbl>
      <w:tblPr>
        <w:tblStyle w:val="SAPStandardTable"/>
        <w:tblW w:w="14286" w:type="dxa"/>
        <w:tblLook w:val="0420" w:firstRow="1" w:lastRow="0" w:firstColumn="0" w:lastColumn="0" w:noHBand="0" w:noVBand="1"/>
      </w:tblPr>
      <w:tblGrid>
        <w:gridCol w:w="1688"/>
        <w:gridCol w:w="12598"/>
      </w:tblGrid>
      <w:tr w:rsidR="00835FD6" w:rsidTr="00BA1A55">
        <w:trPr>
          <w:cnfStyle w:val="100000000000" w:firstRow="1" w:lastRow="0" w:firstColumn="0" w:lastColumn="0" w:oddVBand="0" w:evenVBand="0" w:oddHBand="0" w:evenHBand="0" w:firstRowFirstColumn="0" w:firstRowLastColumn="0" w:lastRowFirstColumn="0" w:lastRowLastColumn="0"/>
        </w:trPr>
        <w:tc>
          <w:tcPr>
            <w:tcW w:w="1554" w:type="dxa"/>
          </w:tcPr>
          <w:p w:rsidR="00835FD6" w:rsidRDefault="00835FD6" w:rsidP="00BA1A55">
            <w:r>
              <w:t>Type Style</w:t>
            </w:r>
          </w:p>
        </w:tc>
        <w:tc>
          <w:tcPr>
            <w:tcW w:w="11598" w:type="dxa"/>
          </w:tcPr>
          <w:p w:rsidR="00835FD6" w:rsidRDefault="00835FD6" w:rsidP="00BA1A55">
            <w:r>
              <w:t>Description</w:t>
            </w:r>
          </w:p>
        </w:tc>
      </w:tr>
      <w:tr w:rsidR="00835FD6" w:rsidRPr="001B5034" w:rsidTr="00BA1A55">
        <w:tc>
          <w:tcPr>
            <w:tcW w:w="1554" w:type="dxa"/>
          </w:tcPr>
          <w:p w:rsidR="00835FD6" w:rsidRPr="001B5034" w:rsidRDefault="00835FD6" w:rsidP="00BA1A55">
            <w:r w:rsidRPr="00601DC2">
              <w:rPr>
                <w:rStyle w:val="SAPScreenElement"/>
              </w:rPr>
              <w:t>Example</w:t>
            </w:r>
          </w:p>
        </w:tc>
        <w:tc>
          <w:tcPr>
            <w:tcW w:w="11598" w:type="dxa"/>
          </w:tcPr>
          <w:p w:rsidR="00835FD6" w:rsidRDefault="00835FD6" w:rsidP="00BA1A55">
            <w:r w:rsidRPr="001B5034">
              <w:t>Words or characters quoted from the screen. These include field names, screen titles, pushbuttons labels, menu names, menu paths, and menu options.</w:t>
            </w:r>
          </w:p>
          <w:p w:rsidR="00835FD6" w:rsidRPr="001B5034" w:rsidRDefault="00835FD6" w:rsidP="00BA1A55">
            <w:r>
              <w:t>Textual c</w:t>
            </w:r>
            <w:r w:rsidRPr="001B5034">
              <w:t xml:space="preserve">ross-references to other </w:t>
            </w:r>
            <w:r>
              <w:t>documents</w:t>
            </w:r>
            <w:r w:rsidRPr="001B5034">
              <w:t>.</w:t>
            </w:r>
          </w:p>
        </w:tc>
      </w:tr>
      <w:tr w:rsidR="00835FD6" w:rsidRPr="001B5034" w:rsidTr="00BA1A55">
        <w:trPr>
          <w:cnfStyle w:val="000000010000" w:firstRow="0" w:lastRow="0" w:firstColumn="0" w:lastColumn="0" w:oddVBand="0" w:evenVBand="0" w:oddHBand="0" w:evenHBand="1" w:firstRowFirstColumn="0" w:firstRowLastColumn="0" w:lastRowFirstColumn="0" w:lastRowLastColumn="0"/>
        </w:trPr>
        <w:tc>
          <w:tcPr>
            <w:tcW w:w="1554" w:type="dxa"/>
          </w:tcPr>
          <w:p w:rsidR="00835FD6" w:rsidRPr="005A5AB7" w:rsidRDefault="00835FD6" w:rsidP="00BA1A55">
            <w:pPr>
              <w:rPr>
                <w:rStyle w:val="SAPEmphasis"/>
              </w:rPr>
            </w:pPr>
            <w:r w:rsidRPr="00D61EBC">
              <w:rPr>
                <w:rStyle w:val="SAPEmphasis"/>
              </w:rPr>
              <w:t>Example</w:t>
            </w:r>
          </w:p>
        </w:tc>
        <w:tc>
          <w:tcPr>
            <w:tcW w:w="11598" w:type="dxa"/>
          </w:tcPr>
          <w:p w:rsidR="00835FD6" w:rsidRPr="001B5034" w:rsidRDefault="00835FD6" w:rsidP="00BA1A55">
            <w:r w:rsidRPr="001B5034">
              <w:t xml:space="preserve">Emphasized words or </w:t>
            </w:r>
            <w:r>
              <w:t>expressions.</w:t>
            </w:r>
          </w:p>
        </w:tc>
      </w:tr>
      <w:tr w:rsidR="00835FD6" w:rsidRPr="001B5034" w:rsidTr="00BA1A55">
        <w:tc>
          <w:tcPr>
            <w:tcW w:w="1554" w:type="dxa"/>
          </w:tcPr>
          <w:p w:rsidR="00835FD6" w:rsidRPr="001B5034" w:rsidRDefault="00835FD6" w:rsidP="00BA1A55">
            <w:r w:rsidRPr="009A20CD">
              <w:rPr>
                <w:rStyle w:val="SAPMonospace"/>
              </w:rPr>
              <w:t>EXAMPLE</w:t>
            </w:r>
          </w:p>
        </w:tc>
        <w:tc>
          <w:tcPr>
            <w:tcW w:w="11598" w:type="dxa"/>
          </w:tcPr>
          <w:p w:rsidR="00835FD6" w:rsidRPr="001B5034" w:rsidRDefault="00835FD6" w:rsidP="00BA1A55">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835FD6" w:rsidRPr="001B5034" w:rsidTr="00BA1A55">
        <w:trPr>
          <w:cnfStyle w:val="000000010000" w:firstRow="0" w:lastRow="0" w:firstColumn="0" w:lastColumn="0" w:oddVBand="0" w:evenVBand="0" w:oddHBand="0" w:evenHBand="1" w:firstRowFirstColumn="0" w:firstRowLastColumn="0" w:lastRowFirstColumn="0" w:lastRowLastColumn="0"/>
        </w:trPr>
        <w:tc>
          <w:tcPr>
            <w:tcW w:w="1554" w:type="dxa"/>
          </w:tcPr>
          <w:p w:rsidR="00835FD6" w:rsidRPr="005411A0" w:rsidRDefault="00835FD6" w:rsidP="00BA1A55">
            <w:pPr>
              <w:rPr>
                <w:rStyle w:val="SAPMonospace"/>
              </w:rPr>
            </w:pPr>
            <w:r w:rsidRPr="005411A0">
              <w:rPr>
                <w:rStyle w:val="SAPMonospace"/>
              </w:rPr>
              <w:t>Example</w:t>
            </w:r>
          </w:p>
        </w:tc>
        <w:tc>
          <w:tcPr>
            <w:tcW w:w="11598" w:type="dxa"/>
          </w:tcPr>
          <w:p w:rsidR="00835FD6" w:rsidRPr="001B5034" w:rsidRDefault="00835FD6" w:rsidP="00BA1A55">
            <w:r w:rsidRPr="001B5034">
              <w:t>Output on the screen. This includes file and directory names and their paths, messages, names of variables and parameters, source text, and names of installation, upgrade and database tools.</w:t>
            </w:r>
          </w:p>
        </w:tc>
      </w:tr>
      <w:tr w:rsidR="00835FD6" w:rsidRPr="001B5034" w:rsidTr="00BA1A55">
        <w:tc>
          <w:tcPr>
            <w:tcW w:w="1554" w:type="dxa"/>
          </w:tcPr>
          <w:p w:rsidR="00835FD6" w:rsidRPr="005A5AB7" w:rsidRDefault="00835FD6" w:rsidP="00BA1A55">
            <w:pPr>
              <w:rPr>
                <w:rStyle w:val="SAPEmphasis"/>
              </w:rPr>
            </w:pPr>
            <w:r w:rsidRPr="006F3BFA">
              <w:rPr>
                <w:rStyle w:val="SAPUserEntry"/>
              </w:rPr>
              <w:t>Example</w:t>
            </w:r>
          </w:p>
        </w:tc>
        <w:tc>
          <w:tcPr>
            <w:tcW w:w="11598" w:type="dxa"/>
          </w:tcPr>
          <w:p w:rsidR="00835FD6" w:rsidRPr="001B5034" w:rsidRDefault="00835FD6" w:rsidP="00BA1A55">
            <w:r w:rsidRPr="001B5034">
              <w:t>Exact user entry. These are words or characters that you enter in the system exactly as they appear in the documentation.</w:t>
            </w:r>
          </w:p>
        </w:tc>
      </w:tr>
      <w:tr w:rsidR="00835FD6" w:rsidRPr="001B5034" w:rsidTr="00BA1A55">
        <w:trPr>
          <w:cnfStyle w:val="000000010000" w:firstRow="0" w:lastRow="0" w:firstColumn="0" w:lastColumn="0" w:oddVBand="0" w:evenVBand="0" w:oddHBand="0" w:evenHBand="1" w:firstRowFirstColumn="0" w:firstRowLastColumn="0" w:lastRowFirstColumn="0" w:lastRowLastColumn="0"/>
        </w:trPr>
        <w:tc>
          <w:tcPr>
            <w:tcW w:w="1554" w:type="dxa"/>
          </w:tcPr>
          <w:p w:rsidR="00835FD6" w:rsidRPr="006F3BFA" w:rsidRDefault="00835FD6" w:rsidP="00BA1A55">
            <w:pPr>
              <w:rPr>
                <w:rStyle w:val="SAPUserEntry"/>
              </w:rPr>
            </w:pPr>
            <w:r w:rsidRPr="006F3BFA">
              <w:rPr>
                <w:rStyle w:val="SAPUserEntry"/>
              </w:rPr>
              <w:t>&lt;Example&gt;</w:t>
            </w:r>
          </w:p>
        </w:tc>
        <w:tc>
          <w:tcPr>
            <w:tcW w:w="11598" w:type="dxa"/>
          </w:tcPr>
          <w:p w:rsidR="00835FD6" w:rsidRPr="001B5034" w:rsidRDefault="00835FD6" w:rsidP="00BA1A55">
            <w:r w:rsidRPr="001B5034">
              <w:t>Variable user entry. Angle brackets indicate that you replace these words and characters with appropriate entries to make entries in the system.</w:t>
            </w:r>
          </w:p>
        </w:tc>
      </w:tr>
      <w:tr w:rsidR="00835FD6" w:rsidRPr="001B5034" w:rsidTr="00BA1A55">
        <w:tc>
          <w:tcPr>
            <w:tcW w:w="1554" w:type="dxa"/>
          </w:tcPr>
          <w:p w:rsidR="00835FD6" w:rsidRPr="00601DC2" w:rsidRDefault="00835FD6" w:rsidP="00BA1A55">
            <w:pPr>
              <w:rPr>
                <w:rStyle w:val="SAPKeyboard"/>
              </w:rPr>
            </w:pPr>
            <w:r w:rsidRPr="005E595C">
              <w:rPr>
                <w:rStyle w:val="SAPKeyboard"/>
              </w:rPr>
              <w:t>EXAMPLE</w:t>
            </w:r>
          </w:p>
        </w:tc>
        <w:tc>
          <w:tcPr>
            <w:tcW w:w="11598" w:type="dxa"/>
          </w:tcPr>
          <w:p w:rsidR="00835FD6" w:rsidRPr="001B5034" w:rsidRDefault="00835FD6" w:rsidP="00BA1A55">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835FD6" w:rsidRDefault="00835FD6" w:rsidP="006112B2"/>
    <w:p w:rsidR="00835FD6" w:rsidRDefault="00835FD6" w:rsidP="006112B2">
      <w:pPr>
        <w:spacing w:after="200" w:line="276" w:lineRule="auto"/>
      </w:pPr>
    </w:p>
    <w:p w:rsidR="00835FD6" w:rsidRPr="00416A0C" w:rsidRDefault="00835FD6" w:rsidP="006112B2">
      <w:pPr>
        <w:sectPr w:rsidR="00835FD6" w:rsidRPr="00416A0C" w:rsidSect="00835FD6">
          <w:headerReference w:type="even" r:id="rId15"/>
          <w:headerReference w:type="default" r:id="rId16"/>
          <w:footerReference w:type="even" r:id="rId17"/>
          <w:footerReference w:type="default" r:id="rId18"/>
          <w:headerReference w:type="first" r:id="rId19"/>
          <w:footerReference w:type="first" r:id="rId20"/>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835FD6" w:rsidTr="00BA1A55">
        <w:trPr>
          <w:trHeight w:hRule="exact" w:val="227"/>
        </w:trPr>
        <w:tc>
          <w:tcPr>
            <w:tcW w:w="3969" w:type="dxa"/>
            <w:shd w:val="clear" w:color="auto" w:fill="000000" w:themeFill="text1"/>
            <w:tcMar>
              <w:top w:w="0" w:type="dxa"/>
              <w:bottom w:w="0" w:type="dxa"/>
            </w:tcMar>
          </w:tcPr>
          <w:p w:rsidR="00835FD6" w:rsidRDefault="00835FD6" w:rsidP="00BA1A55"/>
        </w:tc>
      </w:tr>
      <w:tr w:rsidR="00835FD6" w:rsidTr="00BA1A55">
        <w:trPr>
          <w:trHeight w:hRule="exact" w:val="1134"/>
        </w:trPr>
        <w:tc>
          <w:tcPr>
            <w:tcW w:w="3969" w:type="dxa"/>
            <w:shd w:val="clear" w:color="auto" w:fill="FFFFFF" w:themeFill="background1"/>
          </w:tcPr>
          <w:p w:rsidR="00835FD6" w:rsidRDefault="00835FD6" w:rsidP="00BA1A55">
            <w:pPr>
              <w:pStyle w:val="SAPLastPageGray"/>
            </w:pPr>
            <w:r>
              <w:t>www.sap.com/contactsap</w:t>
            </w:r>
          </w:p>
        </w:tc>
      </w:tr>
      <w:tr w:rsidR="00835FD6" w:rsidTr="00BA1A55">
        <w:trPr>
          <w:trHeight w:val="8120"/>
        </w:trPr>
        <w:tc>
          <w:tcPr>
            <w:tcW w:w="3969" w:type="dxa"/>
            <w:shd w:val="clear" w:color="auto" w:fill="FFFFFF" w:themeFill="background1"/>
            <w:vAlign w:val="bottom"/>
          </w:tcPr>
          <w:p w:rsidR="00835FD6" w:rsidRPr="00CD309F" w:rsidRDefault="00835FD6" w:rsidP="00BA1A55">
            <w:pPr>
              <w:pStyle w:val="SAPLastPageNormal"/>
              <w:rPr>
                <w:lang w:val="en-US"/>
              </w:rPr>
            </w:pPr>
            <w:bookmarkStart w:id="30"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30"/>
          </w:p>
          <w:p w:rsidR="00835FD6" w:rsidRDefault="00835FD6" w:rsidP="00BA1A55">
            <w:pPr>
              <w:rPr>
                <w:rFonts w:cs="Arial"/>
                <w:sz w:val="12"/>
                <w:szCs w:val="18"/>
              </w:rPr>
            </w:pPr>
            <w:bookmarkStart w:id="31"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835FD6" w:rsidRPr="00F42CDC" w:rsidRDefault="00835FD6" w:rsidP="00BA1A55">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835FD6" w:rsidRPr="00F42CDC" w:rsidRDefault="00835FD6" w:rsidP="00BA1A55">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835FD6" w:rsidRPr="00F42CDC" w:rsidRDefault="00835FD6" w:rsidP="00BA1A55">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835FD6" w:rsidRDefault="00835FD6" w:rsidP="00BA1A55">
            <w:pPr>
              <w:pStyle w:val="SAPLastPageNormal"/>
              <w:rPr>
                <w:lang w:val="en-US"/>
              </w:rPr>
            </w:pPr>
            <w:r w:rsidRPr="00F42CDC">
              <w:rPr>
                <w:lang w:val="en-US"/>
              </w:rPr>
              <w:t xml:space="preserve">See </w:t>
            </w:r>
            <w:hyperlink r:id="rId21"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31"/>
          </w:p>
          <w:p w:rsidR="00835FD6" w:rsidRPr="00907380" w:rsidRDefault="00835FD6" w:rsidP="00BA1A55">
            <w:pPr>
              <w:pStyle w:val="SAPMaterialNumber"/>
            </w:pPr>
          </w:p>
        </w:tc>
      </w:tr>
    </w:tbl>
    <w:p w:rsidR="00835FD6" w:rsidRPr="006112B2" w:rsidRDefault="00835FD6" w:rsidP="006112B2">
      <w:pPr>
        <w:pStyle w:val="SAPLastPageNormal"/>
        <w:rPr>
          <w:lang w:val="en-US"/>
        </w:rPr>
      </w:pPr>
      <w:r>
        <w:rPr>
          <w:noProof/>
          <w:lang w:val="en-US"/>
        </w:rPr>
        <w:drawing>
          <wp:anchor distT="0" distB="0" distL="114300" distR="114300" simplePos="0" relativeHeight="251659264" behindDoc="0" locked="1" layoutInCell="1" allowOverlap="1" wp14:anchorId="50FD0752" wp14:editId="160EAB1C">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835FD6" w:rsidRPr="006112B2">
      <w:headerReference w:type="even" r:id="rId23"/>
      <w:headerReference w:type="default" r:id="rId24"/>
      <w:footerReference w:type="even" r:id="rId25"/>
      <w:footerReference w:type="default" r:id="rId26"/>
      <w:headerReference w:type="first" r:id="rId27"/>
      <w:footerReference w:type="first" r:id="rId28"/>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835FD6">
      <w:pPr>
        <w:spacing w:before="0" w:after="0" w:line="240" w:lineRule="auto"/>
      </w:pPr>
      <w:r>
        <w:separator/>
      </w:r>
    </w:p>
  </w:endnote>
  <w:endnote w:type="continuationSeparator" w:id="0">
    <w:p w:rsidR="00000000" w:rsidRDefault="00835FD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5FD6" w:rsidRDefault="00835FD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835FD6" w:rsidRPr="005D1853" w:rsidTr="003733F0">
      <w:tc>
        <w:tcPr>
          <w:tcW w:w="5245" w:type="dxa"/>
          <w:vAlign w:val="bottom"/>
        </w:tcPr>
        <w:p w:rsidR="00835FD6" w:rsidRDefault="00835FD6" w:rsidP="003733F0">
          <w:pPr>
            <w:pStyle w:val="SAPFooterleft"/>
          </w:pPr>
          <w:fldSimple w:instr=" REF maintitle \* MERGEFORMAT ">
            <w:r>
              <w:t>Intelligente Inhaltsverarbeitung für Dokumentenklassifizierung (2YC_DE)</w:t>
            </w:r>
          </w:fldSimple>
        </w:p>
        <w:p w:rsidR="00835FD6" w:rsidRPr="001B2C66" w:rsidRDefault="00835FD6" w:rsidP="003733F0">
          <w:pPr>
            <w:pStyle w:val="SAPFooterCurrentTopicLeft"/>
          </w:pPr>
          <w:r>
            <w:rPr>
              <w:noProof/>
            </w:rPr>
            <w:fldChar w:fldCharType="begin"/>
          </w:r>
          <w:r>
            <w:rPr>
              <w:noProof/>
            </w:rPr>
            <w:instrText xml:space="preserve"> STYLEREF  "Heading 1" \l  \* MERGEFORMAT </w:instrText>
          </w:r>
          <w:r>
            <w:rPr>
              <w:noProof/>
            </w:rPr>
            <w:fldChar w:fldCharType="separate"/>
          </w:r>
          <w:r>
            <w:rPr>
              <w:noProof/>
            </w:rPr>
            <w:t>Verwendungszweck</w:t>
          </w:r>
          <w:r>
            <w:rPr>
              <w:noProof/>
            </w:rPr>
            <w:fldChar w:fldCharType="end"/>
          </w:r>
        </w:p>
      </w:tc>
      <w:tc>
        <w:tcPr>
          <w:tcW w:w="3544" w:type="dxa"/>
          <w:vAlign w:val="bottom"/>
        </w:tcPr>
        <w:p w:rsidR="00835FD6" w:rsidRPr="00860C35" w:rsidRDefault="00835FD6" w:rsidP="003733F0">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835FD6">
            <w:rPr>
              <w:rStyle w:val="SAPFooterSecurityLevel"/>
            </w:rPr>
            <w:t>public</w:t>
          </w:r>
          <w:r>
            <w:rPr>
              <w:rStyle w:val="SAPFooterSecurityLevel"/>
            </w:rPr>
            <w:fldChar w:fldCharType="end"/>
          </w:r>
          <w:r w:rsidRPr="00860C35">
            <w:rPr>
              <w:rStyle w:val="SAPFooterSecurityLevel"/>
            </w:rPr>
            <w:t xml:space="preserve"> </w:t>
          </w:r>
        </w:p>
        <w:p w:rsidR="00835FD6" w:rsidRPr="00860C35" w:rsidRDefault="00835FD6" w:rsidP="003733F0">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835FD6" w:rsidRPr="004319A4" w:rsidRDefault="00835FD6" w:rsidP="003733F0">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15</w:t>
          </w:r>
          <w:r w:rsidRPr="004319A4">
            <w:rPr>
              <w:rStyle w:val="SAPFooterPageNumber"/>
            </w:rPr>
            <w:fldChar w:fldCharType="end"/>
          </w:r>
        </w:p>
      </w:tc>
    </w:tr>
  </w:tbl>
  <w:p w:rsidR="00835FD6" w:rsidRDefault="00835FD6" w:rsidP="00C35749">
    <w:pPr>
      <w:pStyle w:val="Footer"/>
    </w:pPr>
  </w:p>
  <w:p w:rsidR="00835FD6" w:rsidRDefault="00835FD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5FD6" w:rsidRDefault="00835FD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5FD6" w:rsidRPr="00835FD6" w:rsidRDefault="00835FD6" w:rsidP="00835FD6">
    <w:pPr>
      <w:pStyle w:val="Footer"/>
    </w:pPr>
    <w:bookmarkStart w:id="32" w:name="_GoBack"/>
    <w:bookmarkEnd w:id="32"/>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B5E" w:rsidRPr="00835FD6" w:rsidRDefault="00835FD6" w:rsidP="00835FD6">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5FD6" w:rsidRPr="00835FD6" w:rsidRDefault="00835FD6" w:rsidP="00835F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835FD6">
      <w:pPr>
        <w:spacing w:before="0" w:after="0" w:line="240" w:lineRule="auto"/>
      </w:pPr>
      <w:r>
        <w:rPr>
          <w:color w:val="000000"/>
        </w:rPr>
        <w:separator/>
      </w:r>
    </w:p>
  </w:footnote>
  <w:footnote w:type="continuationSeparator" w:id="0">
    <w:p w:rsidR="00000000" w:rsidRDefault="00835FD6">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5FD6" w:rsidRDefault="00835FD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5FD6" w:rsidRPr="005B6104" w:rsidRDefault="00835FD6" w:rsidP="00B1365D">
    <w:pPr>
      <w:pStyle w:val="SAPHeader"/>
      <w:rPr>
        <w:sz w:val="4"/>
        <w:szCs w:val="4"/>
        <w:lang w:val="de-DE"/>
      </w:rPr>
    </w:pPr>
  </w:p>
  <w:p w:rsidR="00835FD6" w:rsidRPr="00B1365D" w:rsidRDefault="00835FD6" w:rsidP="00B1365D">
    <w:pPr>
      <w:pStyle w:val="Header"/>
      <w:rPr>
        <w:sz w:val="2"/>
        <w:szCs w:val="2"/>
      </w:rPr>
    </w:pPr>
  </w:p>
  <w:p w:rsidR="00835FD6" w:rsidRDefault="00835FD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835FD6" w:rsidRPr="005D1853" w:rsidTr="003733F0">
      <w:tc>
        <w:tcPr>
          <w:tcW w:w="5245" w:type="dxa"/>
          <w:vAlign w:val="bottom"/>
        </w:tcPr>
        <w:p w:rsidR="00835FD6" w:rsidRDefault="00835FD6" w:rsidP="003733F0">
          <w:pPr>
            <w:pStyle w:val="SAPFooterleft"/>
          </w:pPr>
          <w:fldSimple w:instr=" REF maintitle \* MERGEFORMAT ">
            <w:sdt>
              <w:sdtPr>
                <w:alias w:val="Scope item name"/>
                <w:tag w:val="Scope item name"/>
                <w:id w:val="-1612121847"/>
                <w:placeholder>
                  <w:docPart w:val="4DFFFE650E414E499C0CF7F4928FEA08"/>
                </w:placeholder>
                <w:showingPlcHdr/>
              </w:sdtPr>
              <w:sdtContent>
                <w:r>
                  <w:t>Enter Scope Item Name</w:t>
                </w:r>
              </w:sdtContent>
            </w:sdt>
          </w:fldSimple>
        </w:p>
        <w:p w:rsidR="00835FD6" w:rsidRPr="001B2C66" w:rsidRDefault="00835FD6" w:rsidP="003733F0">
          <w:pPr>
            <w:pStyle w:val="SAPFooterCurrentTopicLeft"/>
          </w:pPr>
          <w:r>
            <w:rPr>
              <w:noProof/>
            </w:rPr>
            <w:fldChar w:fldCharType="begin"/>
          </w:r>
          <w:r>
            <w:rPr>
              <w:noProof/>
            </w:rPr>
            <w:instrText xml:space="preserve"> STYLEREF  "Heading 1" \l  \* MERGEFORMAT </w:instrText>
          </w:r>
          <w:r>
            <w:rPr>
              <w:noProof/>
            </w:rPr>
            <w:fldChar w:fldCharType="separate"/>
          </w:r>
          <w:r>
            <w:rPr>
              <w:noProof/>
            </w:rPr>
            <w:t>Verwendungszweck</w:t>
          </w:r>
          <w:r>
            <w:rPr>
              <w:noProof/>
            </w:rPr>
            <w:fldChar w:fldCharType="end"/>
          </w:r>
        </w:p>
      </w:tc>
      <w:tc>
        <w:tcPr>
          <w:tcW w:w="3544" w:type="dxa"/>
          <w:vAlign w:val="bottom"/>
        </w:tcPr>
        <w:p w:rsidR="00835FD6" w:rsidRPr="00860C35" w:rsidRDefault="00835FD6" w:rsidP="003733F0">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835FD6" w:rsidRPr="00860C35" w:rsidRDefault="00835FD6" w:rsidP="003733F0">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835FD6" w:rsidRPr="004319A4" w:rsidRDefault="00835FD6" w:rsidP="003733F0">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835FD6" w:rsidRDefault="00835FD6" w:rsidP="00C35749">
    <w:pPr>
      <w:pStyle w:val="Footer"/>
    </w:pPr>
  </w:p>
  <w:p w:rsidR="00835FD6" w:rsidRDefault="00835FD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835FD6" w:rsidRPr="005D1853" w:rsidTr="003733F0">
      <w:tc>
        <w:tcPr>
          <w:tcW w:w="5245" w:type="dxa"/>
          <w:vAlign w:val="bottom"/>
        </w:tcPr>
        <w:p w:rsidR="00835FD6" w:rsidRDefault="00835FD6" w:rsidP="003733F0">
          <w:pPr>
            <w:pStyle w:val="SAPFooterleft"/>
          </w:pPr>
          <w:fldSimple w:instr=" REF maintitle \* MERGEFORMAT ">
            <w:sdt>
              <w:sdtPr>
                <w:alias w:val="Scope item name"/>
                <w:tag w:val="Scope item name"/>
                <w:id w:val="1131056035"/>
                <w:placeholder>
                  <w:docPart w:val="ACC47E5EE3154405BAC6C2392837797D"/>
                </w:placeholder>
                <w:showingPlcHdr/>
              </w:sdtPr>
              <w:sdtContent>
                <w:r>
                  <w:t>Enter Scope Item Name</w:t>
                </w:r>
              </w:sdtContent>
            </w:sdt>
          </w:fldSimple>
        </w:p>
        <w:p w:rsidR="00835FD6" w:rsidRPr="001B2C66" w:rsidRDefault="00835FD6" w:rsidP="003733F0">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835FD6" w:rsidRPr="00860C35" w:rsidRDefault="00835FD6" w:rsidP="003733F0">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835FD6" w:rsidRPr="00860C35" w:rsidRDefault="00835FD6" w:rsidP="003733F0">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835FD6" w:rsidRPr="004319A4" w:rsidRDefault="00835FD6" w:rsidP="003733F0">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835FD6" w:rsidRDefault="00835FD6" w:rsidP="00C35749">
    <w:pPr>
      <w:pStyle w:val="Footer"/>
    </w:pPr>
  </w:p>
  <w:p w:rsidR="00835FD6" w:rsidRPr="00835FD6" w:rsidRDefault="00835FD6" w:rsidP="00835FD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5FD6" w:rsidRPr="00835FD6" w:rsidRDefault="00835FD6" w:rsidP="00835FD6">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5FD6" w:rsidRPr="00835FD6" w:rsidRDefault="00835FD6" w:rsidP="00835F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1D9E8A6C"/>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CFD49B62"/>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0CC2AA4A"/>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3C315E4C"/>
    <w:multiLevelType w:val="multilevel"/>
    <w:tmpl w:val="A7DAEA30"/>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9" w15:restartNumberingAfterBreak="0">
    <w:nsid w:val="4A881A2E"/>
    <w:multiLevelType w:val="multilevel"/>
    <w:tmpl w:val="1D468EB6"/>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10" w15:restartNumberingAfterBreak="0">
    <w:nsid w:val="66AE7472"/>
    <w:multiLevelType w:val="multilevel"/>
    <w:tmpl w:val="EC287C30"/>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 w15:restartNumberingAfterBreak="0">
    <w:nsid w:val="71761514"/>
    <w:multiLevelType w:val="multilevel"/>
    <w:tmpl w:val="95788504"/>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num w:numId="1">
    <w:abstractNumId w:val="10"/>
  </w:num>
  <w:num w:numId="2">
    <w:abstractNumId w:val="9"/>
  </w:num>
  <w:num w:numId="3">
    <w:abstractNumId w:val="8"/>
  </w:num>
  <w:num w:numId="4">
    <w:abstractNumId w:val="11"/>
  </w:num>
  <w:num w:numId="5">
    <w:abstractNumId w:val="8"/>
    <w:lvlOverride w:ilvl="0"/>
  </w:num>
  <w:num w:numId="6">
    <w:abstractNumId w:val="8"/>
    <w:lvlOverride w:ilvl="0"/>
  </w:num>
  <w:num w:numId="7">
    <w:abstractNumId w:val="8"/>
    <w:lvlOverride w:ilvl="0"/>
  </w:num>
  <w:num w:numId="8">
    <w:abstractNumId w:val="8"/>
    <w:lvlOverride w:ilvl="0"/>
  </w:num>
  <w:num w:numId="9">
    <w:abstractNumId w:val="8"/>
    <w:lvlOverride w:ilvl="0"/>
  </w:num>
  <w:num w:numId="10">
    <w:abstractNumId w:val="8"/>
    <w:lvlOverride w:ilvl="0"/>
  </w:num>
  <w:num w:numId="11">
    <w:abstractNumId w:val="8"/>
    <w:lvlOverride w:ilvl="0"/>
  </w:num>
  <w:num w:numId="12">
    <w:abstractNumId w:val="8"/>
    <w:lvlOverride w:ilvl="0"/>
  </w:num>
  <w:num w:numId="13">
    <w:abstractNumId w:val="9"/>
    <w:lvlOverride w:ilvl="0">
      <w:startOverride w:val="1"/>
    </w:lvlOverride>
  </w:num>
  <w:num w:numId="14">
    <w:abstractNumId w:val="9"/>
    <w:lvlOverride w:ilvl="0">
      <w:startOverride w:val="1"/>
    </w:lvlOverride>
  </w:num>
  <w:num w:numId="15">
    <w:abstractNumId w:val="9"/>
    <w:lvlOverride w:ilvl="0">
      <w:startOverride w:val="1"/>
    </w:lvlOverride>
  </w:num>
  <w:num w:numId="16">
    <w:abstractNumId w:val="9"/>
    <w:lvlOverride w:ilvl="0">
      <w:startOverride w:val="1"/>
    </w:lvlOverride>
  </w:num>
  <w:num w:numId="17">
    <w:abstractNumId w:val="9"/>
    <w:lvlOverride w:ilvl="0">
      <w:startOverride w:val="1"/>
    </w:lvlOverride>
  </w:num>
  <w:num w:numId="18">
    <w:abstractNumId w:val="9"/>
    <w:lvlOverride w:ilvl="0">
      <w:startOverride w:val="1"/>
    </w:lvlOverride>
  </w:num>
  <w:num w:numId="19">
    <w:abstractNumId w:val="9"/>
    <w:lvlOverride w:ilvl="0">
      <w:startOverride w:val="1"/>
    </w:lvlOverride>
  </w:num>
  <w:num w:numId="20">
    <w:abstractNumId w:val="9"/>
    <w:lvlOverride w:ilvl="0">
      <w:startOverride w:val="1"/>
    </w:lvlOverride>
  </w:num>
  <w:num w:numId="21">
    <w:abstractNumId w:val="4"/>
  </w:num>
  <w:num w:numId="22">
    <w:abstractNumId w:val="7"/>
  </w:num>
  <w:num w:numId="23">
    <w:abstractNumId w:val="1"/>
  </w:num>
  <w:num w:numId="24">
    <w:abstractNumId w:val="7"/>
  </w:num>
  <w:num w:numId="25">
    <w:abstractNumId w:val="0"/>
  </w:num>
  <w:num w:numId="26">
    <w:abstractNumId w:val="7"/>
  </w:num>
  <w:num w:numId="27">
    <w:abstractNumId w:val="5"/>
  </w:num>
  <w:num w:numId="28">
    <w:abstractNumId w:val="5"/>
  </w:num>
  <w:num w:numId="29">
    <w:abstractNumId w:val="3"/>
  </w:num>
  <w:num w:numId="30">
    <w:abstractNumId w:val="3"/>
  </w:num>
  <w:num w:numId="31">
    <w:abstractNumId w:val="2"/>
  </w:num>
  <w:num w:numId="32">
    <w:abstractNumId w:val="2"/>
  </w:num>
  <w:num w:numId="33">
    <w:abstractNumId w:val="6"/>
  </w:num>
  <w:num w:numId="34">
    <w:abstractNumId w:val="6"/>
  </w:num>
  <w:num w:numId="35">
    <w:abstractNumId w:val="6"/>
  </w:num>
  <w:num w:numId="36">
    <w:abstractNumId w:val="6"/>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5A4D9F"/>
    <w:rsid w:val="005A4D9F"/>
    <w:rsid w:val="00835F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FD6"/>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835FD6"/>
    <w:pPr>
      <w:keepNext/>
      <w:keepLines/>
      <w:pageBreakBefore/>
      <w:numPr>
        <w:numId w:val="37"/>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835FD6"/>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835FD6"/>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835FD6"/>
    <w:pPr>
      <w:numPr>
        <w:ilvl w:val="3"/>
      </w:numPr>
      <w:outlineLvl w:val="3"/>
    </w:pPr>
    <w:rPr>
      <w:bCs/>
      <w:iCs/>
    </w:rPr>
  </w:style>
  <w:style w:type="paragraph" w:styleId="Heading5">
    <w:name w:val="heading 5"/>
    <w:basedOn w:val="Heading2"/>
    <w:next w:val="Normal"/>
    <w:link w:val="Heading5Char"/>
    <w:unhideWhenUsed/>
    <w:qFormat/>
    <w:rsid w:val="00835FD6"/>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835FD6"/>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835FD6"/>
    <w:pPr>
      <w:spacing w:before="60" w:after="60"/>
    </w:pPr>
    <w:rPr>
      <w:b/>
      <w:bCs/>
      <w:color w:val="FFFFFF" w:themeColor="background1"/>
      <w:sz w:val="18"/>
    </w:rPr>
  </w:style>
  <w:style w:type="character" w:customStyle="1" w:styleId="SAPEmphasis">
    <w:name w:val="SAP_Emphasis"/>
    <w:basedOn w:val="DefaultParagraphFont"/>
    <w:uiPriority w:val="1"/>
    <w:qFormat/>
    <w:rsid w:val="00835FD6"/>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835FD6"/>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835FD6"/>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835FD6"/>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835FD6"/>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835FD6"/>
    <w:pPr>
      <w:keepNext w:val="0"/>
      <w:spacing w:before="0"/>
    </w:pPr>
  </w:style>
  <w:style w:type="paragraph" w:styleId="TOC3">
    <w:name w:val="toc 3"/>
    <w:basedOn w:val="TOC1"/>
    <w:autoRedefine/>
    <w:uiPriority w:val="39"/>
    <w:unhideWhenUsed/>
    <w:rsid w:val="00835FD6"/>
    <w:pPr>
      <w:keepNext w:val="0"/>
      <w:tabs>
        <w:tab w:val="left" w:pos="1418"/>
      </w:tabs>
      <w:spacing w:before="0"/>
      <w:ind w:left="1418" w:hanging="794"/>
    </w:pPr>
  </w:style>
  <w:style w:type="paragraph" w:styleId="TOC4">
    <w:name w:val="toc 4"/>
    <w:basedOn w:val="TOC3"/>
    <w:next w:val="Normal"/>
    <w:autoRedefine/>
    <w:uiPriority w:val="39"/>
    <w:unhideWhenUsed/>
    <w:rsid w:val="00835FD6"/>
    <w:pPr>
      <w:tabs>
        <w:tab w:val="left" w:pos="1985"/>
      </w:tabs>
      <w:ind w:right="851"/>
    </w:pPr>
  </w:style>
  <w:style w:type="paragraph" w:styleId="TOC5">
    <w:name w:val="toc 5"/>
    <w:basedOn w:val="TOC4"/>
    <w:next w:val="Normal"/>
    <w:autoRedefine/>
    <w:uiPriority w:val="39"/>
    <w:unhideWhenUsed/>
    <w:rsid w:val="00835FD6"/>
  </w:style>
  <w:style w:type="character" w:customStyle="1" w:styleId="SAPKeyboard">
    <w:name w:val="SAP_Keyboard"/>
    <w:basedOn w:val="SAPMonospace"/>
    <w:uiPriority w:val="1"/>
    <w:qFormat/>
    <w:rsid w:val="00835FD6"/>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835FD6"/>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835FD6"/>
    <w:rPr>
      <w:sz w:val="20"/>
      <w:szCs w:val="24"/>
    </w:rPr>
  </w:style>
  <w:style w:type="character" w:customStyle="1" w:styleId="TitleChar">
    <w:name w:val="Title Char"/>
    <w:basedOn w:val="StandardChar"/>
    <w:link w:val="Title"/>
    <w:rsid w:val="00835FD6"/>
    <w:rPr>
      <w:rFonts w:cs="Arial"/>
      <w:b/>
      <w:bCs/>
      <w:color w:val="333399"/>
      <w:sz w:val="48"/>
      <w:szCs w:val="32"/>
    </w:rPr>
  </w:style>
  <w:style w:type="character" w:customStyle="1" w:styleId="SAPNoteHeadingChar">
    <w:name w:val="SAP_NoteHeading Char"/>
    <w:basedOn w:val="TitleChar"/>
    <w:link w:val="SAPNoteHeading"/>
    <w:rsid w:val="00835FD6"/>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835FD6"/>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835FD6"/>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835FD6"/>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835FD6"/>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835FD6"/>
    <w:pPr>
      <w:numPr>
        <w:numId w:val="0"/>
      </w:numPr>
      <w:outlineLvl w:val="9"/>
    </w:pPr>
    <w:rPr>
      <w:b/>
    </w:rPr>
  </w:style>
  <w:style w:type="character" w:customStyle="1" w:styleId="SAPHeading1NoNumberChar">
    <w:name w:val="SAP_Heading1NoNumber Char"/>
    <w:basedOn w:val="TitleChar"/>
    <w:link w:val="SAPHeading1NoNumber"/>
    <w:rsid w:val="00835FD6"/>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835FD6"/>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835FD6"/>
    <w:pPr>
      <w:numPr>
        <w:numId w:val="26"/>
      </w:numPr>
    </w:pPr>
  </w:style>
  <w:style w:type="paragraph" w:styleId="ListNumber2">
    <w:name w:val="List Number 2"/>
    <w:basedOn w:val="Normal"/>
    <w:uiPriority w:val="99"/>
    <w:unhideWhenUsed/>
    <w:qFormat/>
    <w:rsid w:val="00835FD6"/>
    <w:pPr>
      <w:numPr>
        <w:ilvl w:val="1"/>
        <w:numId w:val="26"/>
      </w:numPr>
    </w:pPr>
  </w:style>
  <w:style w:type="paragraph" w:styleId="ListNumber3">
    <w:name w:val="List Number 3"/>
    <w:basedOn w:val="Normal"/>
    <w:uiPriority w:val="99"/>
    <w:unhideWhenUsed/>
    <w:qFormat/>
    <w:rsid w:val="00835FD6"/>
    <w:pPr>
      <w:numPr>
        <w:ilvl w:val="2"/>
        <w:numId w:val="26"/>
      </w:numPr>
    </w:pPr>
  </w:style>
  <w:style w:type="paragraph" w:styleId="ListBullet">
    <w:name w:val="List Bullet"/>
    <w:basedOn w:val="Normal"/>
    <w:uiPriority w:val="99"/>
    <w:unhideWhenUsed/>
    <w:qFormat/>
    <w:rsid w:val="00835FD6"/>
    <w:pPr>
      <w:numPr>
        <w:numId w:val="28"/>
      </w:numPr>
    </w:pPr>
  </w:style>
  <w:style w:type="paragraph" w:styleId="ListBullet2">
    <w:name w:val="List Bullet 2"/>
    <w:basedOn w:val="Normal"/>
    <w:uiPriority w:val="99"/>
    <w:unhideWhenUsed/>
    <w:qFormat/>
    <w:rsid w:val="00835FD6"/>
    <w:pPr>
      <w:numPr>
        <w:numId w:val="30"/>
      </w:numPr>
    </w:pPr>
  </w:style>
  <w:style w:type="paragraph" w:styleId="ListBullet3">
    <w:name w:val="List Bullet 3"/>
    <w:basedOn w:val="Normal"/>
    <w:uiPriority w:val="99"/>
    <w:unhideWhenUsed/>
    <w:qFormat/>
    <w:rsid w:val="00835FD6"/>
    <w:pPr>
      <w:numPr>
        <w:numId w:val="32"/>
      </w:numPr>
    </w:pPr>
  </w:style>
  <w:style w:type="paragraph" w:styleId="ListContinue">
    <w:name w:val="List Continue"/>
    <w:basedOn w:val="Normal"/>
    <w:uiPriority w:val="99"/>
    <w:unhideWhenUsed/>
    <w:qFormat/>
    <w:rsid w:val="00835FD6"/>
    <w:pPr>
      <w:ind w:left="340"/>
    </w:pPr>
  </w:style>
  <w:style w:type="paragraph" w:styleId="ListContinue2">
    <w:name w:val="List Continue 2"/>
    <w:basedOn w:val="Normal"/>
    <w:uiPriority w:val="99"/>
    <w:unhideWhenUsed/>
    <w:qFormat/>
    <w:rsid w:val="00835FD6"/>
    <w:pPr>
      <w:ind w:left="680"/>
    </w:pPr>
  </w:style>
  <w:style w:type="paragraph" w:styleId="ListContinue3">
    <w:name w:val="List Continue 3"/>
    <w:basedOn w:val="Normal"/>
    <w:uiPriority w:val="99"/>
    <w:unhideWhenUsed/>
    <w:qFormat/>
    <w:rsid w:val="00835FD6"/>
    <w:pPr>
      <w:ind w:left="1021"/>
    </w:pPr>
  </w:style>
  <w:style w:type="character" w:customStyle="1" w:styleId="Heading1Char">
    <w:name w:val="Heading 1 Char"/>
    <w:basedOn w:val="DefaultParagraphFont"/>
    <w:link w:val="Heading1"/>
    <w:uiPriority w:val="9"/>
    <w:locked/>
    <w:rsid w:val="00835FD6"/>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835FD6"/>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835FD6"/>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locked/>
    <w:rsid w:val="00835FD6"/>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rsid w:val="00835FD6"/>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835F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835FD6"/>
    <w:rPr>
      <w:color w:val="auto"/>
      <w:sz w:val="24"/>
    </w:rPr>
  </w:style>
  <w:style w:type="paragraph" w:customStyle="1" w:styleId="SAPMainTitle">
    <w:name w:val="SAP_MainTitle"/>
    <w:basedOn w:val="Normal"/>
    <w:next w:val="Normal"/>
    <w:rsid w:val="00835FD6"/>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835FD6"/>
    <w:pPr>
      <w:spacing w:line="260" w:lineRule="exact"/>
      <w:jc w:val="right"/>
    </w:pPr>
    <w:rPr>
      <w:caps/>
      <w:color w:val="auto"/>
      <w:spacing w:val="10"/>
      <w:sz w:val="20"/>
    </w:rPr>
  </w:style>
  <w:style w:type="paragraph" w:customStyle="1" w:styleId="SAPDocumentVersion">
    <w:name w:val="SAP_DocumentVersion"/>
    <w:basedOn w:val="SAPSecurityLevel"/>
    <w:rsid w:val="00835FD6"/>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835FD6"/>
    <w:rPr>
      <w:rFonts w:ascii="BentonSans Book" w:hAnsi="BentonSans Book" w:cs="Times New Roman"/>
      <w:color w:val="0076CB"/>
      <w:sz w:val="12"/>
      <w:u w:val="none"/>
    </w:rPr>
  </w:style>
  <w:style w:type="paragraph" w:customStyle="1" w:styleId="SAPMaterialNumber">
    <w:name w:val="SAP_MaterialNumber"/>
    <w:basedOn w:val="Normal"/>
    <w:locked/>
    <w:rsid w:val="00835FD6"/>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835FD6"/>
  </w:style>
  <w:style w:type="paragraph" w:customStyle="1" w:styleId="SAPFooterleft">
    <w:name w:val="SAP_Footer_left"/>
    <w:basedOn w:val="Footer"/>
    <w:locked/>
    <w:rsid w:val="00835FD6"/>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835FD6"/>
    <w:rPr>
      <w:rFonts w:ascii="BentonSans Bold" w:hAnsi="BentonSans Bold" w:cs="Times New Roman"/>
    </w:rPr>
  </w:style>
  <w:style w:type="character" w:customStyle="1" w:styleId="SAPFooterSecurityLevel">
    <w:name w:val="SAP_Footer_SecurityLevel"/>
    <w:basedOn w:val="DefaultParagraphFont"/>
    <w:uiPriority w:val="1"/>
    <w:locked/>
    <w:rsid w:val="00835FD6"/>
    <w:rPr>
      <w:rFonts w:cs="Times New Roman"/>
      <w:caps/>
      <w:spacing w:val="6"/>
    </w:rPr>
  </w:style>
  <w:style w:type="paragraph" w:customStyle="1" w:styleId="SAPLastPageGray">
    <w:name w:val="SAP_LastPage_Gray"/>
    <w:basedOn w:val="Normal"/>
    <w:locked/>
    <w:rsid w:val="00835FD6"/>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835FD6"/>
    <w:pPr>
      <w:spacing w:before="0" w:after="0" w:line="180" w:lineRule="exact"/>
    </w:pPr>
    <w:rPr>
      <w:rFonts w:cs="Arial"/>
      <w:sz w:val="12"/>
      <w:szCs w:val="18"/>
      <w:lang w:val="de-DE"/>
    </w:rPr>
  </w:style>
  <w:style w:type="paragraph" w:customStyle="1" w:styleId="SAPFooterright">
    <w:name w:val="SAP_Footer_right"/>
    <w:basedOn w:val="SAPFooterleft"/>
    <w:locked/>
    <w:rsid w:val="00835FD6"/>
    <w:pPr>
      <w:jc w:val="right"/>
    </w:pPr>
    <w:rPr>
      <w:noProof/>
    </w:rPr>
  </w:style>
  <w:style w:type="paragraph" w:customStyle="1" w:styleId="SAPFooterCurrentTopicRight">
    <w:name w:val="SAP_Footer_CurrentTopicRight"/>
    <w:basedOn w:val="SAPFooterright"/>
    <w:qFormat/>
    <w:locked/>
    <w:rsid w:val="00835FD6"/>
    <w:rPr>
      <w:rFonts w:ascii="BentonSans Bold" w:hAnsi="BentonSans Bold"/>
    </w:rPr>
  </w:style>
  <w:style w:type="paragraph" w:customStyle="1" w:styleId="SAPFooterCurrentTopicLeft">
    <w:name w:val="SAP_Footer_CurrentTopicLeft"/>
    <w:basedOn w:val="SAPFooterleft"/>
    <w:qFormat/>
    <w:locked/>
    <w:rsid w:val="00835FD6"/>
    <w:rPr>
      <w:rFonts w:ascii="BentonSans Bold" w:hAnsi="BentonSans Bold"/>
    </w:rPr>
  </w:style>
  <w:style w:type="paragraph" w:styleId="Header">
    <w:name w:val="header"/>
    <w:basedOn w:val="Normal"/>
    <w:link w:val="HeaderChar"/>
    <w:uiPriority w:val="99"/>
    <w:unhideWhenUsed/>
    <w:rsid w:val="00835FD6"/>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835FD6"/>
    <w:rPr>
      <w:rFonts w:ascii="BentonSans Book" w:eastAsia="MS Mincho" w:hAnsi="BentonSans Book" w:cs="Times New Roman"/>
      <w:kern w:val="0"/>
      <w:sz w:val="18"/>
      <w:szCs w:val="24"/>
    </w:rPr>
  </w:style>
  <w:style w:type="paragraph" w:customStyle="1" w:styleId="SAPHeader">
    <w:name w:val="SAP_Header"/>
    <w:basedOn w:val="Normal"/>
    <w:locked/>
    <w:rsid w:val="00835FD6"/>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unique_11" TargetMode="External"/><Relationship Id="rId18" Type="http://schemas.openxmlformats.org/officeDocument/2006/relationships/footer" Target="footer2.xml"/><Relationship Id="rId26"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hyperlink" Target="http://www.sap.com/copyright" TargetMode="External"/><Relationship Id="rId34" Type="http://schemas.openxmlformats.org/officeDocument/2006/relationships/customXml" Target="../customXml/item3.xml"/><Relationship Id="rId7" Type="http://schemas.openxmlformats.org/officeDocument/2006/relationships/hyperlink" Target="https://help.sap.com/viewer/S4HANA2020_AdminGuide" TargetMode="External"/><Relationship Id="rId12" Type="http://schemas.openxmlformats.org/officeDocument/2006/relationships/hyperlink" Target="#unique_10" TargetMode="External"/><Relationship Id="rId17" Type="http://schemas.openxmlformats.org/officeDocument/2006/relationships/footer" Target="footer1.xml"/><Relationship Id="rId25" Type="http://schemas.openxmlformats.org/officeDocument/2006/relationships/footer" Target="footer4.xml"/><Relationship Id="rId33"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ique_12" TargetMode="External"/><Relationship Id="rId24" Type="http://schemas.openxmlformats.org/officeDocument/2006/relationships/header" Target="header5.xml"/><Relationship Id="rId32" Type="http://schemas.openxmlformats.org/officeDocument/2006/relationships/customXml" Target="../customXml/item1.xm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header" Target="header4.xml"/><Relationship Id="rId28" Type="http://schemas.openxmlformats.org/officeDocument/2006/relationships/footer" Target="footer6.xml"/><Relationship Id="rId10" Type="http://schemas.openxmlformats.org/officeDocument/2006/relationships/hyperlink" Target="#unique_11" TargetMode="External"/><Relationship Id="rId19" Type="http://schemas.openxmlformats.org/officeDocument/2006/relationships/header" Target="header3.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unique_10" TargetMode="External"/><Relationship Id="rId14" Type="http://schemas.openxmlformats.org/officeDocument/2006/relationships/hyperlink" Target="#unique_10" TargetMode="External"/><Relationship Id="rId22" Type="http://schemas.openxmlformats.org/officeDocument/2006/relationships/image" Target="media/image1.png"/><Relationship Id="rId27" Type="http://schemas.openxmlformats.org/officeDocument/2006/relationships/header" Target="header6.xml"/><Relationship Id="rId30" Type="http://schemas.openxmlformats.org/officeDocument/2006/relationships/glossaryDocument" Target="glossary/document.xml"/><Relationship Id="rId8" Type="http://schemas.openxmlformats.org/officeDocument/2006/relationships/hyperlink" Target="https://help.sap.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DFFFE650E414E499C0CF7F4928FEA08"/>
        <w:category>
          <w:name w:val="General"/>
          <w:gallery w:val="placeholder"/>
        </w:category>
        <w:types>
          <w:type w:val="bbPlcHdr"/>
        </w:types>
        <w:behaviors>
          <w:behavior w:val="content"/>
        </w:behaviors>
        <w:guid w:val="{001560F7-D9FA-4303-B8D6-E4BFBC4CAFC6}"/>
      </w:docPartPr>
      <w:docPartBody>
        <w:p w:rsidR="00000000" w:rsidRDefault="00BB4BFF" w:rsidP="00BB4BFF">
          <w:pPr>
            <w:pStyle w:val="4DFFFE650E414E499C0CF7F4928FEA08"/>
          </w:pPr>
          <w:r>
            <w:t>Enter Scope Item Name</w:t>
          </w:r>
        </w:p>
      </w:docPartBody>
    </w:docPart>
    <w:docPart>
      <w:docPartPr>
        <w:name w:val="ACC47E5EE3154405BAC6C2392837797D"/>
        <w:category>
          <w:name w:val="General"/>
          <w:gallery w:val="placeholder"/>
        </w:category>
        <w:types>
          <w:type w:val="bbPlcHdr"/>
        </w:types>
        <w:behaviors>
          <w:behavior w:val="content"/>
        </w:behaviors>
        <w:guid w:val="{DB1932CB-D2CB-4FD7-8339-6558D1888F48}"/>
      </w:docPartPr>
      <w:docPartBody>
        <w:p w:rsidR="00000000" w:rsidRDefault="00BB4BFF" w:rsidP="00BB4BFF">
          <w:pPr>
            <w:pStyle w:val="ACC47E5EE3154405BAC6C2392837797D"/>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BFF"/>
    <w:rsid w:val="00BB4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991956B220498BAB08B465E35908A8">
    <w:name w:val="26991956B220498BAB08B465E35908A8"/>
    <w:rsid w:val="00BB4BFF"/>
  </w:style>
  <w:style w:type="paragraph" w:customStyle="1" w:styleId="4DFFFE650E414E499C0CF7F4928FEA08">
    <w:name w:val="4DFFFE650E414E499C0CF7F4928FEA08"/>
    <w:rsid w:val="00BB4BFF"/>
  </w:style>
  <w:style w:type="paragraph" w:customStyle="1" w:styleId="ACC47E5EE3154405BAC6C2392837797D">
    <w:name w:val="ACC47E5EE3154405BAC6C2392837797D"/>
    <w:rsid w:val="00BB4BFF"/>
  </w:style>
  <w:style w:type="paragraph" w:customStyle="1" w:styleId="AA8742135A884573B57030C5301B4844">
    <w:name w:val="AA8742135A884573B57030C5301B4844"/>
    <w:rsid w:val="00BB4B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2151F0B7-1D5D-4536-A4CE-D5D97197C1FC}"/>
</file>

<file path=customXml/itemProps2.xml><?xml version="1.0" encoding="utf-8"?>
<ds:datastoreItem xmlns:ds="http://schemas.openxmlformats.org/officeDocument/2006/customXml" ds:itemID="{623672E0-F0AB-4C0A-992A-EBB3A266F398}"/>
</file>

<file path=customXml/itemProps3.xml><?xml version="1.0" encoding="utf-8"?>
<ds:datastoreItem xmlns:ds="http://schemas.openxmlformats.org/officeDocument/2006/customXml" ds:itemID="{E1711753-923A-463D-9870-C4796CA88FEF}"/>
</file>

<file path=docProps/app.xml><?xml version="1.0" encoding="utf-8"?>
<Properties xmlns="http://schemas.openxmlformats.org/officeDocument/2006/extended-properties" xmlns:vt="http://schemas.openxmlformats.org/officeDocument/2006/docPropsVTypes">
  <Template>Normal.dotm</Template>
  <TotalTime>0</TotalTime>
  <Pages>12</Pages>
  <Words>2680</Words>
  <Characters>15279</Characters>
  <Application>Microsoft Office Word</Application>
  <DocSecurity>4</DocSecurity>
  <Lines>127</Lines>
  <Paragraphs>35</Paragraphs>
  <ScaleCrop>false</ScaleCrop>
  <Company/>
  <LinksUpToDate>false</LinksUpToDate>
  <CharactersWithSpaces>17924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2020-09-28T19:58:00Z</dcterms:created>
  <dcterms:modified xsi:type="dcterms:W3CDTF">2020-09-28T19:58:00Z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