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60359" w:rsidRPr="00FC413A" w:rsidTr="00C0308B">
        <w:trPr>
          <w:trHeight w:hRule="exact" w:val="227"/>
        </w:trPr>
        <w:tc>
          <w:tcPr>
            <w:tcW w:w="4962" w:type="dxa"/>
            <w:tcBorders>
              <w:bottom w:val="single" w:sz="4" w:space="0" w:color="auto"/>
            </w:tcBorders>
            <w:shd w:val="clear" w:color="auto" w:fill="000000" w:themeFill="text1"/>
          </w:tcPr>
          <w:p w:rsidR="00860359" w:rsidRPr="00FC413A" w:rsidRDefault="00860359" w:rsidP="00C0308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60359" w:rsidRPr="00FC413A" w:rsidRDefault="00860359" w:rsidP="00C0308B"/>
        </w:tc>
      </w:tr>
      <w:tr w:rsidR="00860359" w:rsidTr="00C0308B">
        <w:trPr>
          <w:trHeight w:val="636"/>
        </w:trPr>
        <w:tc>
          <w:tcPr>
            <w:tcW w:w="4962" w:type="dxa"/>
            <w:vMerge w:val="restart"/>
            <w:tcBorders>
              <w:top w:val="single" w:sz="4" w:space="0" w:color="auto"/>
              <w:bottom w:val="nil"/>
              <w:right w:val="nil"/>
            </w:tcBorders>
            <w:shd w:val="clear" w:color="auto" w:fill="F0AB00"/>
            <w:tcMar>
              <w:top w:w="113" w:type="dxa"/>
            </w:tcMar>
          </w:tcPr>
          <w:p w:rsidR="00860359" w:rsidRPr="00E540A2" w:rsidRDefault="00860359" w:rsidP="00860359">
            <w:pPr>
              <w:pStyle w:val="SAPCollateralType"/>
            </w:pPr>
            <w:r>
              <w:t>Test Script</w:t>
            </w:r>
          </w:p>
          <w:p w:rsidR="00860359" w:rsidRPr="00E540A2" w:rsidRDefault="00860359" w:rsidP="00860359">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860359" w:rsidRPr="00CF3F1C" w:rsidRDefault="00860359" w:rsidP="00C0308B">
            <w:pPr>
              <w:pStyle w:val="SAPSecurityLevel"/>
            </w:pPr>
            <w:bookmarkStart w:id="1" w:name="securitylevel"/>
            <w:r w:rsidRPr="00CF3F1C">
              <w:t>public</w:t>
            </w:r>
            <w:bookmarkEnd w:id="1"/>
          </w:p>
        </w:tc>
      </w:tr>
      <w:tr w:rsidR="00860359" w:rsidTr="00C0308B">
        <w:trPr>
          <w:trHeight w:hRule="exact" w:val="2402"/>
        </w:trPr>
        <w:tc>
          <w:tcPr>
            <w:tcW w:w="4962" w:type="dxa"/>
            <w:vMerge/>
            <w:tcBorders>
              <w:top w:val="nil"/>
              <w:bottom w:val="nil"/>
              <w:right w:val="nil"/>
            </w:tcBorders>
            <w:shd w:val="clear" w:color="auto" w:fill="F0AB00"/>
            <w:tcMar>
              <w:top w:w="113" w:type="dxa"/>
            </w:tcMar>
          </w:tcPr>
          <w:p w:rsidR="00860359" w:rsidRDefault="00860359" w:rsidP="00C0308B">
            <w:pPr>
              <w:pStyle w:val="SAPCollateralType"/>
            </w:pPr>
          </w:p>
        </w:tc>
        <w:tc>
          <w:tcPr>
            <w:tcW w:w="9383" w:type="dxa"/>
            <w:tcBorders>
              <w:top w:val="nil"/>
              <w:left w:val="nil"/>
              <w:bottom w:val="nil"/>
            </w:tcBorders>
            <w:shd w:val="clear" w:color="auto" w:fill="F0AB00"/>
            <w:tcMar>
              <w:top w:w="113" w:type="dxa"/>
            </w:tcMar>
          </w:tcPr>
          <w:p w:rsidR="00860359" w:rsidRDefault="00860359" w:rsidP="00C0308B">
            <w:pPr>
              <w:pStyle w:val="SAPMainTitle"/>
            </w:pPr>
            <w:bookmarkStart w:id="2" w:name="maintitle"/>
            <w:r>
              <w:t>Handover of Product Information to SAP Asset Intelligence Network (2WK_DE)</w:t>
            </w:r>
            <w:bookmarkEnd w:id="2"/>
          </w:p>
          <w:p w:rsidR="00860359" w:rsidRDefault="00860359" w:rsidP="00C0308B">
            <w:pPr>
              <w:pStyle w:val="SAPMainTitle"/>
            </w:pPr>
          </w:p>
        </w:tc>
      </w:tr>
    </w:tbl>
    <w:p w:rsidR="00860359" w:rsidRPr="009B6859" w:rsidRDefault="00860359" w:rsidP="00FD3495">
      <w:pPr>
        <w:pStyle w:val="SAPKeyblockTitle"/>
      </w:pPr>
      <w:r w:rsidRPr="009B6859">
        <w:t>Table of Contents</w:t>
      </w:r>
    </w:p>
    <w:p w:rsidR="00860359" w:rsidRDefault="00860359">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05696" w:history="1">
        <w:r w:rsidRPr="007A274A">
          <w:rPr>
            <w:rStyle w:val="Hyperlink"/>
            <w:noProof/>
          </w:rPr>
          <w:t>1</w:t>
        </w:r>
        <w:r>
          <w:rPr>
            <w:rFonts w:asciiTheme="minorHAnsi" w:eastAsiaTheme="minorEastAsia" w:hAnsiTheme="minorHAnsi" w:cstheme="minorBidi"/>
            <w:noProof/>
            <w:sz w:val="22"/>
            <w:szCs w:val="22"/>
          </w:rPr>
          <w:tab/>
        </w:r>
        <w:r w:rsidRPr="007A274A">
          <w:rPr>
            <w:rStyle w:val="Hyperlink"/>
            <w:noProof/>
          </w:rPr>
          <w:t>Purpose</w:t>
        </w:r>
        <w:r>
          <w:rPr>
            <w:noProof/>
            <w:webHidden/>
          </w:rPr>
          <w:tab/>
        </w:r>
        <w:r>
          <w:rPr>
            <w:noProof/>
            <w:webHidden/>
          </w:rPr>
          <w:fldChar w:fldCharType="begin"/>
        </w:r>
        <w:r>
          <w:rPr>
            <w:noProof/>
            <w:webHidden/>
          </w:rPr>
          <w:instrText xml:space="preserve"> PAGEREF _Toc51105696 \h </w:instrText>
        </w:r>
        <w:r>
          <w:rPr>
            <w:noProof/>
            <w:webHidden/>
          </w:rPr>
        </w:r>
        <w:r>
          <w:rPr>
            <w:noProof/>
            <w:webHidden/>
          </w:rPr>
          <w:fldChar w:fldCharType="separate"/>
        </w:r>
        <w:r>
          <w:rPr>
            <w:noProof/>
            <w:webHidden/>
          </w:rPr>
          <w:t>3</w:t>
        </w:r>
        <w:r>
          <w:rPr>
            <w:noProof/>
            <w:webHidden/>
          </w:rPr>
          <w:fldChar w:fldCharType="end"/>
        </w:r>
      </w:hyperlink>
    </w:p>
    <w:p w:rsidR="00860359" w:rsidRDefault="00860359">
      <w:pPr>
        <w:pStyle w:val="TOC1"/>
        <w:rPr>
          <w:rFonts w:asciiTheme="minorHAnsi" w:eastAsiaTheme="minorEastAsia" w:hAnsiTheme="minorHAnsi" w:cstheme="minorBidi"/>
          <w:noProof/>
          <w:sz w:val="22"/>
          <w:szCs w:val="22"/>
        </w:rPr>
      </w:pPr>
      <w:hyperlink w:anchor="_Toc51105697" w:history="1">
        <w:r w:rsidRPr="007A274A">
          <w:rPr>
            <w:rStyle w:val="Hyperlink"/>
            <w:noProof/>
          </w:rPr>
          <w:t>2</w:t>
        </w:r>
        <w:r>
          <w:rPr>
            <w:rFonts w:asciiTheme="minorHAnsi" w:eastAsiaTheme="minorEastAsia" w:hAnsiTheme="minorHAnsi" w:cstheme="minorBidi"/>
            <w:noProof/>
            <w:sz w:val="22"/>
            <w:szCs w:val="22"/>
          </w:rPr>
          <w:tab/>
        </w:r>
        <w:r w:rsidRPr="007A274A">
          <w:rPr>
            <w:rStyle w:val="Hyperlink"/>
            <w:noProof/>
          </w:rPr>
          <w:t>Prerequisites</w:t>
        </w:r>
        <w:r>
          <w:rPr>
            <w:noProof/>
            <w:webHidden/>
          </w:rPr>
          <w:tab/>
        </w:r>
        <w:r>
          <w:rPr>
            <w:noProof/>
            <w:webHidden/>
          </w:rPr>
          <w:fldChar w:fldCharType="begin"/>
        </w:r>
        <w:r>
          <w:rPr>
            <w:noProof/>
            <w:webHidden/>
          </w:rPr>
          <w:instrText xml:space="preserve"> PAGEREF _Toc51105697 \h </w:instrText>
        </w:r>
        <w:r>
          <w:rPr>
            <w:noProof/>
            <w:webHidden/>
          </w:rPr>
        </w:r>
        <w:r>
          <w:rPr>
            <w:noProof/>
            <w:webHidden/>
          </w:rPr>
          <w:fldChar w:fldCharType="separate"/>
        </w:r>
        <w:r>
          <w:rPr>
            <w:noProof/>
            <w:webHidden/>
          </w:rPr>
          <w:t>4</w:t>
        </w:r>
        <w:r>
          <w:rPr>
            <w:noProof/>
            <w:webHidden/>
          </w:rPr>
          <w:fldChar w:fldCharType="end"/>
        </w:r>
      </w:hyperlink>
    </w:p>
    <w:p w:rsidR="00860359" w:rsidRDefault="00860359">
      <w:pPr>
        <w:pStyle w:val="TOC2"/>
        <w:rPr>
          <w:rFonts w:asciiTheme="minorHAnsi" w:eastAsiaTheme="minorEastAsia" w:hAnsiTheme="minorHAnsi" w:cstheme="minorBidi"/>
          <w:noProof/>
          <w:sz w:val="22"/>
          <w:szCs w:val="22"/>
        </w:rPr>
      </w:pPr>
      <w:hyperlink w:anchor="_Toc51105698" w:history="1">
        <w:r w:rsidRPr="007A274A">
          <w:rPr>
            <w:rStyle w:val="Hyperlink"/>
            <w:noProof/>
          </w:rPr>
          <w:t>2.1</w:t>
        </w:r>
        <w:r>
          <w:rPr>
            <w:rFonts w:asciiTheme="minorHAnsi" w:eastAsiaTheme="minorEastAsia" w:hAnsiTheme="minorHAnsi" w:cstheme="minorBidi"/>
            <w:noProof/>
            <w:sz w:val="22"/>
            <w:szCs w:val="22"/>
          </w:rPr>
          <w:tab/>
        </w:r>
        <w:r w:rsidRPr="007A274A">
          <w:rPr>
            <w:rStyle w:val="Hyperlink"/>
            <w:noProof/>
          </w:rPr>
          <w:t>Additional Manual Configuration</w:t>
        </w:r>
        <w:r>
          <w:rPr>
            <w:noProof/>
            <w:webHidden/>
          </w:rPr>
          <w:tab/>
        </w:r>
        <w:r>
          <w:rPr>
            <w:noProof/>
            <w:webHidden/>
          </w:rPr>
          <w:fldChar w:fldCharType="begin"/>
        </w:r>
        <w:r>
          <w:rPr>
            <w:noProof/>
            <w:webHidden/>
          </w:rPr>
          <w:instrText xml:space="preserve"> PAGEREF _Toc51105698 \h </w:instrText>
        </w:r>
        <w:r>
          <w:rPr>
            <w:noProof/>
            <w:webHidden/>
          </w:rPr>
        </w:r>
        <w:r>
          <w:rPr>
            <w:noProof/>
            <w:webHidden/>
          </w:rPr>
          <w:fldChar w:fldCharType="separate"/>
        </w:r>
        <w:r>
          <w:rPr>
            <w:noProof/>
            <w:webHidden/>
          </w:rPr>
          <w:t>4</w:t>
        </w:r>
        <w:r>
          <w:rPr>
            <w:noProof/>
            <w:webHidden/>
          </w:rPr>
          <w:fldChar w:fldCharType="end"/>
        </w:r>
      </w:hyperlink>
    </w:p>
    <w:p w:rsidR="00860359" w:rsidRDefault="00860359">
      <w:pPr>
        <w:pStyle w:val="TOC2"/>
        <w:rPr>
          <w:rFonts w:asciiTheme="minorHAnsi" w:eastAsiaTheme="minorEastAsia" w:hAnsiTheme="minorHAnsi" w:cstheme="minorBidi"/>
          <w:noProof/>
          <w:sz w:val="22"/>
          <w:szCs w:val="22"/>
        </w:rPr>
      </w:pPr>
      <w:hyperlink w:anchor="_Toc51105699" w:history="1">
        <w:r w:rsidRPr="007A274A">
          <w:rPr>
            <w:rStyle w:val="Hyperlink"/>
            <w:noProof/>
          </w:rPr>
          <w:t>2.2</w:t>
        </w:r>
        <w:r>
          <w:rPr>
            <w:rFonts w:asciiTheme="minorHAnsi" w:eastAsiaTheme="minorEastAsia" w:hAnsiTheme="minorHAnsi" w:cstheme="minorBidi"/>
            <w:noProof/>
            <w:sz w:val="22"/>
            <w:szCs w:val="22"/>
          </w:rPr>
          <w:tab/>
        </w:r>
        <w:r w:rsidRPr="007A274A">
          <w:rPr>
            <w:rStyle w:val="Hyperlink"/>
            <w:noProof/>
          </w:rPr>
          <w:t>System Access</w:t>
        </w:r>
        <w:r>
          <w:rPr>
            <w:noProof/>
            <w:webHidden/>
          </w:rPr>
          <w:tab/>
        </w:r>
        <w:r>
          <w:rPr>
            <w:noProof/>
            <w:webHidden/>
          </w:rPr>
          <w:fldChar w:fldCharType="begin"/>
        </w:r>
        <w:r>
          <w:rPr>
            <w:noProof/>
            <w:webHidden/>
          </w:rPr>
          <w:instrText xml:space="preserve"> PAGEREF _Toc51105699 \h </w:instrText>
        </w:r>
        <w:r>
          <w:rPr>
            <w:noProof/>
            <w:webHidden/>
          </w:rPr>
        </w:r>
        <w:r>
          <w:rPr>
            <w:noProof/>
            <w:webHidden/>
          </w:rPr>
          <w:fldChar w:fldCharType="separate"/>
        </w:r>
        <w:r>
          <w:rPr>
            <w:noProof/>
            <w:webHidden/>
          </w:rPr>
          <w:t>4</w:t>
        </w:r>
        <w:r>
          <w:rPr>
            <w:noProof/>
            <w:webHidden/>
          </w:rPr>
          <w:fldChar w:fldCharType="end"/>
        </w:r>
      </w:hyperlink>
    </w:p>
    <w:p w:rsidR="00860359" w:rsidRDefault="00860359">
      <w:pPr>
        <w:pStyle w:val="TOC2"/>
        <w:rPr>
          <w:rFonts w:asciiTheme="minorHAnsi" w:eastAsiaTheme="minorEastAsia" w:hAnsiTheme="minorHAnsi" w:cstheme="minorBidi"/>
          <w:noProof/>
          <w:sz w:val="22"/>
          <w:szCs w:val="22"/>
        </w:rPr>
      </w:pPr>
      <w:hyperlink w:anchor="_Toc51105700" w:history="1">
        <w:r w:rsidRPr="007A274A">
          <w:rPr>
            <w:rStyle w:val="Hyperlink"/>
            <w:noProof/>
          </w:rPr>
          <w:t>2.3</w:t>
        </w:r>
        <w:r>
          <w:rPr>
            <w:rFonts w:asciiTheme="minorHAnsi" w:eastAsiaTheme="minorEastAsia" w:hAnsiTheme="minorHAnsi" w:cstheme="minorBidi"/>
            <w:noProof/>
            <w:sz w:val="22"/>
            <w:szCs w:val="22"/>
          </w:rPr>
          <w:tab/>
        </w:r>
        <w:r w:rsidRPr="007A274A">
          <w:rPr>
            <w:rStyle w:val="Hyperlink"/>
            <w:noProof/>
          </w:rPr>
          <w:t>Roles</w:t>
        </w:r>
        <w:r>
          <w:rPr>
            <w:noProof/>
            <w:webHidden/>
          </w:rPr>
          <w:tab/>
        </w:r>
        <w:r>
          <w:rPr>
            <w:noProof/>
            <w:webHidden/>
          </w:rPr>
          <w:fldChar w:fldCharType="begin"/>
        </w:r>
        <w:r>
          <w:rPr>
            <w:noProof/>
            <w:webHidden/>
          </w:rPr>
          <w:instrText xml:space="preserve"> PAGEREF _Toc51105700 \h </w:instrText>
        </w:r>
        <w:r>
          <w:rPr>
            <w:noProof/>
            <w:webHidden/>
          </w:rPr>
        </w:r>
        <w:r>
          <w:rPr>
            <w:noProof/>
            <w:webHidden/>
          </w:rPr>
          <w:fldChar w:fldCharType="separate"/>
        </w:r>
        <w:r>
          <w:rPr>
            <w:noProof/>
            <w:webHidden/>
          </w:rPr>
          <w:t>4</w:t>
        </w:r>
        <w:r>
          <w:rPr>
            <w:noProof/>
            <w:webHidden/>
          </w:rPr>
          <w:fldChar w:fldCharType="end"/>
        </w:r>
      </w:hyperlink>
    </w:p>
    <w:p w:rsidR="00860359" w:rsidRDefault="00860359">
      <w:pPr>
        <w:pStyle w:val="TOC2"/>
        <w:rPr>
          <w:rFonts w:asciiTheme="minorHAnsi" w:eastAsiaTheme="minorEastAsia" w:hAnsiTheme="minorHAnsi" w:cstheme="minorBidi"/>
          <w:noProof/>
          <w:sz w:val="22"/>
          <w:szCs w:val="22"/>
        </w:rPr>
      </w:pPr>
      <w:hyperlink w:anchor="_Toc51105701" w:history="1">
        <w:r w:rsidRPr="007A274A">
          <w:rPr>
            <w:rStyle w:val="Hyperlink"/>
            <w:noProof/>
          </w:rPr>
          <w:t>2.4</w:t>
        </w:r>
        <w:r>
          <w:rPr>
            <w:rFonts w:asciiTheme="minorHAnsi" w:eastAsiaTheme="minorEastAsia" w:hAnsiTheme="minorHAnsi" w:cstheme="minorBidi"/>
            <w:noProof/>
            <w:sz w:val="22"/>
            <w:szCs w:val="22"/>
          </w:rPr>
          <w:tab/>
        </w:r>
        <w:r w:rsidRPr="007A274A">
          <w:rPr>
            <w:rStyle w:val="Hyperlink"/>
            <w:noProof/>
          </w:rPr>
          <w:t>Master Data, Organizational Data, and Other Data</w:t>
        </w:r>
        <w:r>
          <w:rPr>
            <w:noProof/>
            <w:webHidden/>
          </w:rPr>
          <w:tab/>
        </w:r>
        <w:r>
          <w:rPr>
            <w:noProof/>
            <w:webHidden/>
          </w:rPr>
          <w:fldChar w:fldCharType="begin"/>
        </w:r>
        <w:r>
          <w:rPr>
            <w:noProof/>
            <w:webHidden/>
          </w:rPr>
          <w:instrText xml:space="preserve"> PAGEREF _Toc51105701 \h </w:instrText>
        </w:r>
        <w:r>
          <w:rPr>
            <w:noProof/>
            <w:webHidden/>
          </w:rPr>
        </w:r>
        <w:r>
          <w:rPr>
            <w:noProof/>
            <w:webHidden/>
          </w:rPr>
          <w:fldChar w:fldCharType="separate"/>
        </w:r>
        <w:r>
          <w:rPr>
            <w:noProof/>
            <w:webHidden/>
          </w:rPr>
          <w:t>5</w:t>
        </w:r>
        <w:r>
          <w:rPr>
            <w:noProof/>
            <w:webHidden/>
          </w:rPr>
          <w:fldChar w:fldCharType="end"/>
        </w:r>
      </w:hyperlink>
    </w:p>
    <w:p w:rsidR="00860359" w:rsidRDefault="00860359">
      <w:pPr>
        <w:pStyle w:val="TOC2"/>
        <w:rPr>
          <w:rFonts w:asciiTheme="minorHAnsi" w:eastAsiaTheme="minorEastAsia" w:hAnsiTheme="minorHAnsi" w:cstheme="minorBidi"/>
          <w:noProof/>
          <w:sz w:val="22"/>
          <w:szCs w:val="22"/>
        </w:rPr>
      </w:pPr>
      <w:hyperlink w:anchor="_Toc51105702" w:history="1">
        <w:r w:rsidRPr="007A274A">
          <w:rPr>
            <w:rStyle w:val="Hyperlink"/>
            <w:noProof/>
          </w:rPr>
          <w:t>2.5</w:t>
        </w:r>
        <w:r>
          <w:rPr>
            <w:rFonts w:asciiTheme="minorHAnsi" w:eastAsiaTheme="minorEastAsia" w:hAnsiTheme="minorHAnsi" w:cstheme="minorBidi"/>
            <w:noProof/>
            <w:sz w:val="22"/>
            <w:szCs w:val="22"/>
          </w:rPr>
          <w:tab/>
        </w:r>
        <w:r w:rsidRPr="007A274A">
          <w:rPr>
            <w:rStyle w:val="Hyperlink"/>
            <w:noProof/>
          </w:rPr>
          <w:t>Business Conditions</w:t>
        </w:r>
        <w:r>
          <w:rPr>
            <w:noProof/>
            <w:webHidden/>
          </w:rPr>
          <w:tab/>
        </w:r>
        <w:r>
          <w:rPr>
            <w:noProof/>
            <w:webHidden/>
          </w:rPr>
          <w:fldChar w:fldCharType="begin"/>
        </w:r>
        <w:r>
          <w:rPr>
            <w:noProof/>
            <w:webHidden/>
          </w:rPr>
          <w:instrText xml:space="preserve"> PAGEREF _Toc51105702 \h </w:instrText>
        </w:r>
        <w:r>
          <w:rPr>
            <w:noProof/>
            <w:webHidden/>
          </w:rPr>
        </w:r>
        <w:r>
          <w:rPr>
            <w:noProof/>
            <w:webHidden/>
          </w:rPr>
          <w:fldChar w:fldCharType="separate"/>
        </w:r>
        <w:r>
          <w:rPr>
            <w:noProof/>
            <w:webHidden/>
          </w:rPr>
          <w:t>6</w:t>
        </w:r>
        <w:r>
          <w:rPr>
            <w:noProof/>
            <w:webHidden/>
          </w:rPr>
          <w:fldChar w:fldCharType="end"/>
        </w:r>
      </w:hyperlink>
    </w:p>
    <w:p w:rsidR="00860359" w:rsidRDefault="00860359">
      <w:pPr>
        <w:pStyle w:val="TOC2"/>
        <w:rPr>
          <w:rFonts w:asciiTheme="minorHAnsi" w:eastAsiaTheme="minorEastAsia" w:hAnsiTheme="minorHAnsi" w:cstheme="minorBidi"/>
          <w:noProof/>
          <w:sz w:val="22"/>
          <w:szCs w:val="22"/>
        </w:rPr>
      </w:pPr>
      <w:hyperlink w:anchor="_Toc51105703" w:history="1">
        <w:r w:rsidRPr="007A274A">
          <w:rPr>
            <w:rStyle w:val="Hyperlink"/>
            <w:noProof/>
          </w:rPr>
          <w:t>2.6</w:t>
        </w:r>
        <w:r>
          <w:rPr>
            <w:rFonts w:asciiTheme="minorHAnsi" w:eastAsiaTheme="minorEastAsia" w:hAnsiTheme="minorHAnsi" w:cstheme="minorBidi"/>
            <w:noProof/>
            <w:sz w:val="22"/>
            <w:szCs w:val="22"/>
          </w:rPr>
          <w:tab/>
        </w:r>
        <w:r w:rsidRPr="007A274A">
          <w:rPr>
            <w:rStyle w:val="Hyperlink"/>
            <w:noProof/>
          </w:rPr>
          <w:t>Preliminary Steps</w:t>
        </w:r>
        <w:r>
          <w:rPr>
            <w:noProof/>
            <w:webHidden/>
          </w:rPr>
          <w:tab/>
        </w:r>
        <w:r>
          <w:rPr>
            <w:noProof/>
            <w:webHidden/>
          </w:rPr>
          <w:fldChar w:fldCharType="begin"/>
        </w:r>
        <w:r>
          <w:rPr>
            <w:noProof/>
            <w:webHidden/>
          </w:rPr>
          <w:instrText xml:space="preserve"> PAGEREF _Toc51105703 \h </w:instrText>
        </w:r>
        <w:r>
          <w:rPr>
            <w:noProof/>
            <w:webHidden/>
          </w:rPr>
        </w:r>
        <w:r>
          <w:rPr>
            <w:noProof/>
            <w:webHidden/>
          </w:rPr>
          <w:fldChar w:fldCharType="separate"/>
        </w:r>
        <w:r>
          <w:rPr>
            <w:noProof/>
            <w:webHidden/>
          </w:rPr>
          <w:t>7</w:t>
        </w:r>
        <w:r>
          <w:rPr>
            <w:noProof/>
            <w:webHidden/>
          </w:rPr>
          <w:fldChar w:fldCharType="end"/>
        </w:r>
      </w:hyperlink>
    </w:p>
    <w:p w:rsidR="00860359" w:rsidRDefault="00860359">
      <w:pPr>
        <w:pStyle w:val="TOC3"/>
        <w:rPr>
          <w:rFonts w:asciiTheme="minorHAnsi" w:eastAsiaTheme="minorEastAsia" w:hAnsiTheme="minorHAnsi" w:cstheme="minorBidi"/>
          <w:noProof/>
          <w:sz w:val="22"/>
          <w:szCs w:val="22"/>
        </w:rPr>
      </w:pPr>
      <w:hyperlink w:anchor="_Toc51105704" w:history="1">
        <w:r w:rsidRPr="007A274A">
          <w:rPr>
            <w:rStyle w:val="Hyperlink"/>
            <w:noProof/>
          </w:rPr>
          <w:t>2.6.1</w:t>
        </w:r>
        <w:r>
          <w:rPr>
            <w:rFonts w:asciiTheme="minorHAnsi" w:eastAsiaTheme="minorEastAsia" w:hAnsiTheme="minorHAnsi" w:cstheme="minorBidi"/>
            <w:noProof/>
            <w:sz w:val="22"/>
            <w:szCs w:val="22"/>
          </w:rPr>
          <w:tab/>
        </w:r>
        <w:r w:rsidRPr="007A274A">
          <w:rPr>
            <w:rStyle w:val="Hyperlink"/>
            <w:noProof/>
          </w:rPr>
          <w:t>Create Model Template in SAP AIN</w:t>
        </w:r>
        <w:r>
          <w:rPr>
            <w:noProof/>
            <w:webHidden/>
          </w:rPr>
          <w:tab/>
        </w:r>
        <w:r>
          <w:rPr>
            <w:noProof/>
            <w:webHidden/>
          </w:rPr>
          <w:fldChar w:fldCharType="begin"/>
        </w:r>
        <w:r>
          <w:rPr>
            <w:noProof/>
            <w:webHidden/>
          </w:rPr>
          <w:instrText xml:space="preserve"> PAGEREF _Toc51105704 \h </w:instrText>
        </w:r>
        <w:r>
          <w:rPr>
            <w:noProof/>
            <w:webHidden/>
          </w:rPr>
        </w:r>
        <w:r>
          <w:rPr>
            <w:noProof/>
            <w:webHidden/>
          </w:rPr>
          <w:fldChar w:fldCharType="separate"/>
        </w:r>
        <w:r>
          <w:rPr>
            <w:noProof/>
            <w:webHidden/>
          </w:rPr>
          <w:t>7</w:t>
        </w:r>
        <w:r>
          <w:rPr>
            <w:noProof/>
            <w:webHidden/>
          </w:rPr>
          <w:fldChar w:fldCharType="end"/>
        </w:r>
      </w:hyperlink>
    </w:p>
    <w:p w:rsidR="00860359" w:rsidRDefault="00860359">
      <w:pPr>
        <w:pStyle w:val="TOC3"/>
        <w:rPr>
          <w:rFonts w:asciiTheme="minorHAnsi" w:eastAsiaTheme="minorEastAsia" w:hAnsiTheme="minorHAnsi" w:cstheme="minorBidi"/>
          <w:noProof/>
          <w:sz w:val="22"/>
          <w:szCs w:val="22"/>
        </w:rPr>
      </w:pPr>
      <w:hyperlink w:anchor="_Toc51105705" w:history="1">
        <w:r w:rsidRPr="007A274A">
          <w:rPr>
            <w:rStyle w:val="Hyperlink"/>
            <w:noProof/>
          </w:rPr>
          <w:t>2.6.2</w:t>
        </w:r>
        <w:r>
          <w:rPr>
            <w:rFonts w:asciiTheme="minorHAnsi" w:eastAsiaTheme="minorEastAsia" w:hAnsiTheme="minorHAnsi" w:cstheme="minorBidi"/>
            <w:noProof/>
            <w:sz w:val="22"/>
            <w:szCs w:val="22"/>
          </w:rPr>
          <w:tab/>
        </w:r>
        <w:r w:rsidRPr="007A274A">
          <w:rPr>
            <w:rStyle w:val="Hyperlink"/>
            <w:noProof/>
          </w:rPr>
          <w:t>(Optional) Create Software Document and Link the Software Material</w:t>
        </w:r>
        <w:r>
          <w:rPr>
            <w:noProof/>
            <w:webHidden/>
          </w:rPr>
          <w:tab/>
        </w:r>
        <w:r>
          <w:rPr>
            <w:noProof/>
            <w:webHidden/>
          </w:rPr>
          <w:fldChar w:fldCharType="begin"/>
        </w:r>
        <w:r>
          <w:rPr>
            <w:noProof/>
            <w:webHidden/>
          </w:rPr>
          <w:instrText xml:space="preserve"> PAGEREF _Toc51105705 \h </w:instrText>
        </w:r>
        <w:r>
          <w:rPr>
            <w:noProof/>
            <w:webHidden/>
          </w:rPr>
        </w:r>
        <w:r>
          <w:rPr>
            <w:noProof/>
            <w:webHidden/>
          </w:rPr>
          <w:fldChar w:fldCharType="separate"/>
        </w:r>
        <w:r>
          <w:rPr>
            <w:noProof/>
            <w:webHidden/>
          </w:rPr>
          <w:t>8</w:t>
        </w:r>
        <w:r>
          <w:rPr>
            <w:noProof/>
            <w:webHidden/>
          </w:rPr>
          <w:fldChar w:fldCharType="end"/>
        </w:r>
      </w:hyperlink>
    </w:p>
    <w:p w:rsidR="00860359" w:rsidRDefault="00860359">
      <w:pPr>
        <w:pStyle w:val="TOC3"/>
        <w:rPr>
          <w:rFonts w:asciiTheme="minorHAnsi" w:eastAsiaTheme="minorEastAsia" w:hAnsiTheme="minorHAnsi" w:cstheme="minorBidi"/>
          <w:noProof/>
          <w:sz w:val="22"/>
          <w:szCs w:val="22"/>
        </w:rPr>
      </w:pPr>
      <w:hyperlink w:anchor="_Toc51105706" w:history="1">
        <w:r w:rsidRPr="007A274A">
          <w:rPr>
            <w:rStyle w:val="Hyperlink"/>
            <w:noProof/>
          </w:rPr>
          <w:t>2.6.3</w:t>
        </w:r>
        <w:r>
          <w:rPr>
            <w:rFonts w:asciiTheme="minorHAnsi" w:eastAsiaTheme="minorEastAsia" w:hAnsiTheme="minorHAnsi" w:cstheme="minorBidi"/>
            <w:noProof/>
            <w:sz w:val="22"/>
            <w:szCs w:val="22"/>
          </w:rPr>
          <w:tab/>
        </w:r>
        <w:r w:rsidRPr="007A274A">
          <w:rPr>
            <w:rStyle w:val="Hyperlink"/>
            <w:noProof/>
          </w:rPr>
          <w:t>(Optional) Maintain Software Version in the Manufacturing BOM</w:t>
        </w:r>
        <w:r>
          <w:rPr>
            <w:noProof/>
            <w:webHidden/>
          </w:rPr>
          <w:tab/>
        </w:r>
        <w:r>
          <w:rPr>
            <w:noProof/>
            <w:webHidden/>
          </w:rPr>
          <w:fldChar w:fldCharType="begin"/>
        </w:r>
        <w:r>
          <w:rPr>
            <w:noProof/>
            <w:webHidden/>
          </w:rPr>
          <w:instrText xml:space="preserve"> PAGEREF _Toc51105706 \h </w:instrText>
        </w:r>
        <w:r>
          <w:rPr>
            <w:noProof/>
            <w:webHidden/>
          </w:rPr>
        </w:r>
        <w:r>
          <w:rPr>
            <w:noProof/>
            <w:webHidden/>
          </w:rPr>
          <w:fldChar w:fldCharType="separate"/>
        </w:r>
        <w:r>
          <w:rPr>
            <w:noProof/>
            <w:webHidden/>
          </w:rPr>
          <w:t>10</w:t>
        </w:r>
        <w:r>
          <w:rPr>
            <w:noProof/>
            <w:webHidden/>
          </w:rPr>
          <w:fldChar w:fldCharType="end"/>
        </w:r>
      </w:hyperlink>
    </w:p>
    <w:p w:rsidR="00860359" w:rsidRDefault="00860359">
      <w:pPr>
        <w:pStyle w:val="TOC1"/>
        <w:rPr>
          <w:rFonts w:asciiTheme="minorHAnsi" w:eastAsiaTheme="minorEastAsia" w:hAnsiTheme="minorHAnsi" w:cstheme="minorBidi"/>
          <w:noProof/>
          <w:sz w:val="22"/>
          <w:szCs w:val="22"/>
        </w:rPr>
      </w:pPr>
      <w:hyperlink w:anchor="_Toc51105707" w:history="1">
        <w:r w:rsidRPr="007A274A">
          <w:rPr>
            <w:rStyle w:val="Hyperlink"/>
            <w:noProof/>
          </w:rPr>
          <w:t>3</w:t>
        </w:r>
        <w:r>
          <w:rPr>
            <w:rFonts w:asciiTheme="minorHAnsi" w:eastAsiaTheme="minorEastAsia" w:hAnsiTheme="minorHAnsi" w:cstheme="minorBidi"/>
            <w:noProof/>
            <w:sz w:val="22"/>
            <w:szCs w:val="22"/>
          </w:rPr>
          <w:tab/>
        </w:r>
        <w:r w:rsidRPr="007A274A">
          <w:rPr>
            <w:rStyle w:val="Hyperlink"/>
            <w:noProof/>
          </w:rPr>
          <w:t>Overview Table</w:t>
        </w:r>
        <w:r>
          <w:rPr>
            <w:noProof/>
            <w:webHidden/>
          </w:rPr>
          <w:tab/>
        </w:r>
        <w:r>
          <w:rPr>
            <w:noProof/>
            <w:webHidden/>
          </w:rPr>
          <w:fldChar w:fldCharType="begin"/>
        </w:r>
        <w:r>
          <w:rPr>
            <w:noProof/>
            <w:webHidden/>
          </w:rPr>
          <w:instrText xml:space="preserve"> PAGEREF _Toc51105707 \h </w:instrText>
        </w:r>
        <w:r>
          <w:rPr>
            <w:noProof/>
            <w:webHidden/>
          </w:rPr>
        </w:r>
        <w:r>
          <w:rPr>
            <w:noProof/>
            <w:webHidden/>
          </w:rPr>
          <w:fldChar w:fldCharType="separate"/>
        </w:r>
        <w:r>
          <w:rPr>
            <w:noProof/>
            <w:webHidden/>
          </w:rPr>
          <w:t>12</w:t>
        </w:r>
        <w:r>
          <w:rPr>
            <w:noProof/>
            <w:webHidden/>
          </w:rPr>
          <w:fldChar w:fldCharType="end"/>
        </w:r>
      </w:hyperlink>
    </w:p>
    <w:p w:rsidR="00860359" w:rsidRDefault="00860359">
      <w:pPr>
        <w:pStyle w:val="TOC1"/>
        <w:rPr>
          <w:rFonts w:asciiTheme="minorHAnsi" w:eastAsiaTheme="minorEastAsia" w:hAnsiTheme="minorHAnsi" w:cstheme="minorBidi"/>
          <w:noProof/>
          <w:sz w:val="22"/>
          <w:szCs w:val="22"/>
        </w:rPr>
      </w:pPr>
      <w:hyperlink w:anchor="_Toc51105708" w:history="1">
        <w:r w:rsidRPr="007A274A">
          <w:rPr>
            <w:rStyle w:val="Hyperlink"/>
            <w:noProof/>
          </w:rPr>
          <w:t>4</w:t>
        </w:r>
        <w:r>
          <w:rPr>
            <w:rFonts w:asciiTheme="minorHAnsi" w:eastAsiaTheme="minorEastAsia" w:hAnsiTheme="minorHAnsi" w:cstheme="minorBidi"/>
            <w:noProof/>
            <w:sz w:val="22"/>
            <w:szCs w:val="22"/>
          </w:rPr>
          <w:tab/>
        </w:r>
        <w:r w:rsidRPr="007A274A">
          <w:rPr>
            <w:rStyle w:val="Hyperlink"/>
            <w:noProof/>
          </w:rPr>
          <w:t>Test Procedures</w:t>
        </w:r>
        <w:r>
          <w:rPr>
            <w:noProof/>
            <w:webHidden/>
          </w:rPr>
          <w:tab/>
        </w:r>
        <w:r>
          <w:rPr>
            <w:noProof/>
            <w:webHidden/>
          </w:rPr>
          <w:fldChar w:fldCharType="begin"/>
        </w:r>
        <w:r>
          <w:rPr>
            <w:noProof/>
            <w:webHidden/>
          </w:rPr>
          <w:instrText xml:space="preserve"> PAGEREF _Toc51105708 \h </w:instrText>
        </w:r>
        <w:r>
          <w:rPr>
            <w:noProof/>
            <w:webHidden/>
          </w:rPr>
        </w:r>
        <w:r>
          <w:rPr>
            <w:noProof/>
            <w:webHidden/>
          </w:rPr>
          <w:fldChar w:fldCharType="separate"/>
        </w:r>
        <w:r>
          <w:rPr>
            <w:noProof/>
            <w:webHidden/>
          </w:rPr>
          <w:t>13</w:t>
        </w:r>
        <w:r>
          <w:rPr>
            <w:noProof/>
            <w:webHidden/>
          </w:rPr>
          <w:fldChar w:fldCharType="end"/>
        </w:r>
      </w:hyperlink>
    </w:p>
    <w:p w:rsidR="00860359" w:rsidRDefault="00860359">
      <w:pPr>
        <w:pStyle w:val="TOC2"/>
        <w:rPr>
          <w:rFonts w:asciiTheme="minorHAnsi" w:eastAsiaTheme="minorEastAsia" w:hAnsiTheme="minorHAnsi" w:cstheme="minorBidi"/>
          <w:noProof/>
          <w:sz w:val="22"/>
          <w:szCs w:val="22"/>
        </w:rPr>
      </w:pPr>
      <w:hyperlink w:anchor="_Toc51105709" w:history="1">
        <w:r w:rsidRPr="007A274A">
          <w:rPr>
            <w:rStyle w:val="Hyperlink"/>
            <w:noProof/>
          </w:rPr>
          <w:t>4.1</w:t>
        </w:r>
        <w:r>
          <w:rPr>
            <w:rFonts w:asciiTheme="minorHAnsi" w:eastAsiaTheme="minorEastAsia" w:hAnsiTheme="minorHAnsi" w:cstheme="minorBidi"/>
            <w:noProof/>
            <w:sz w:val="22"/>
            <w:szCs w:val="22"/>
          </w:rPr>
          <w:tab/>
        </w:r>
        <w:r w:rsidRPr="007A274A">
          <w:rPr>
            <w:rStyle w:val="Hyperlink"/>
            <w:noProof/>
          </w:rPr>
          <w:t>Identify Spare Parts in the Manufacturing BOM</w:t>
        </w:r>
        <w:r>
          <w:rPr>
            <w:noProof/>
            <w:webHidden/>
          </w:rPr>
          <w:tab/>
        </w:r>
        <w:r>
          <w:rPr>
            <w:noProof/>
            <w:webHidden/>
          </w:rPr>
          <w:fldChar w:fldCharType="begin"/>
        </w:r>
        <w:r>
          <w:rPr>
            <w:noProof/>
            <w:webHidden/>
          </w:rPr>
          <w:instrText xml:space="preserve"> PAGEREF _Toc51105709 \h </w:instrText>
        </w:r>
        <w:r>
          <w:rPr>
            <w:noProof/>
            <w:webHidden/>
          </w:rPr>
        </w:r>
        <w:r>
          <w:rPr>
            <w:noProof/>
            <w:webHidden/>
          </w:rPr>
          <w:fldChar w:fldCharType="separate"/>
        </w:r>
        <w:r>
          <w:rPr>
            <w:noProof/>
            <w:webHidden/>
          </w:rPr>
          <w:t>13</w:t>
        </w:r>
        <w:r>
          <w:rPr>
            <w:noProof/>
            <w:webHidden/>
          </w:rPr>
          <w:fldChar w:fldCharType="end"/>
        </w:r>
      </w:hyperlink>
    </w:p>
    <w:p w:rsidR="00860359" w:rsidRDefault="00860359">
      <w:pPr>
        <w:pStyle w:val="TOC2"/>
        <w:rPr>
          <w:rFonts w:asciiTheme="minorHAnsi" w:eastAsiaTheme="minorEastAsia" w:hAnsiTheme="minorHAnsi" w:cstheme="minorBidi"/>
          <w:noProof/>
          <w:sz w:val="22"/>
          <w:szCs w:val="22"/>
        </w:rPr>
      </w:pPr>
      <w:hyperlink w:anchor="_Toc51105710" w:history="1">
        <w:r w:rsidRPr="007A274A">
          <w:rPr>
            <w:rStyle w:val="Hyperlink"/>
            <w:noProof/>
          </w:rPr>
          <w:t>4.2</w:t>
        </w:r>
        <w:r>
          <w:rPr>
            <w:rFonts w:asciiTheme="minorHAnsi" w:eastAsiaTheme="minorEastAsia" w:hAnsiTheme="minorHAnsi" w:cstheme="minorBidi"/>
            <w:noProof/>
            <w:sz w:val="22"/>
            <w:szCs w:val="22"/>
          </w:rPr>
          <w:tab/>
        </w:r>
        <w:r w:rsidRPr="007A274A">
          <w:rPr>
            <w:rStyle w:val="Hyperlink"/>
            <w:noProof/>
          </w:rPr>
          <w:t>Set the Manufacturing BOM as Ready for Handover</w:t>
        </w:r>
        <w:r>
          <w:rPr>
            <w:noProof/>
            <w:webHidden/>
          </w:rPr>
          <w:tab/>
        </w:r>
        <w:r>
          <w:rPr>
            <w:noProof/>
            <w:webHidden/>
          </w:rPr>
          <w:fldChar w:fldCharType="begin"/>
        </w:r>
        <w:r>
          <w:rPr>
            <w:noProof/>
            <w:webHidden/>
          </w:rPr>
          <w:instrText xml:space="preserve"> PAGEREF _Toc51105710 \h </w:instrText>
        </w:r>
        <w:r>
          <w:rPr>
            <w:noProof/>
            <w:webHidden/>
          </w:rPr>
        </w:r>
        <w:r>
          <w:rPr>
            <w:noProof/>
            <w:webHidden/>
          </w:rPr>
          <w:fldChar w:fldCharType="separate"/>
        </w:r>
        <w:r>
          <w:rPr>
            <w:noProof/>
            <w:webHidden/>
          </w:rPr>
          <w:t>15</w:t>
        </w:r>
        <w:r>
          <w:rPr>
            <w:noProof/>
            <w:webHidden/>
          </w:rPr>
          <w:fldChar w:fldCharType="end"/>
        </w:r>
      </w:hyperlink>
    </w:p>
    <w:p w:rsidR="00860359" w:rsidRDefault="00860359">
      <w:pPr>
        <w:pStyle w:val="TOC2"/>
        <w:rPr>
          <w:rFonts w:asciiTheme="minorHAnsi" w:eastAsiaTheme="minorEastAsia" w:hAnsiTheme="minorHAnsi" w:cstheme="minorBidi"/>
          <w:noProof/>
          <w:sz w:val="22"/>
          <w:szCs w:val="22"/>
        </w:rPr>
      </w:pPr>
      <w:hyperlink w:anchor="_Toc51105711" w:history="1">
        <w:r w:rsidRPr="007A274A">
          <w:rPr>
            <w:rStyle w:val="Hyperlink"/>
            <w:noProof/>
          </w:rPr>
          <w:t>4.3</w:t>
        </w:r>
        <w:r>
          <w:rPr>
            <w:rFonts w:asciiTheme="minorHAnsi" w:eastAsiaTheme="minorEastAsia" w:hAnsiTheme="minorHAnsi" w:cstheme="minorBidi"/>
            <w:noProof/>
            <w:sz w:val="22"/>
            <w:szCs w:val="22"/>
          </w:rPr>
          <w:tab/>
        </w:r>
        <w:r w:rsidRPr="007A274A">
          <w:rPr>
            <w:rStyle w:val="Hyperlink"/>
            <w:noProof/>
          </w:rPr>
          <w:t>Hand Over to SAP Asset Intelligence Network</w:t>
        </w:r>
        <w:r>
          <w:rPr>
            <w:noProof/>
            <w:webHidden/>
          </w:rPr>
          <w:tab/>
        </w:r>
        <w:r>
          <w:rPr>
            <w:noProof/>
            <w:webHidden/>
          </w:rPr>
          <w:fldChar w:fldCharType="begin"/>
        </w:r>
        <w:r>
          <w:rPr>
            <w:noProof/>
            <w:webHidden/>
          </w:rPr>
          <w:instrText xml:space="preserve"> PAGEREF _Toc51105711 \h </w:instrText>
        </w:r>
        <w:r>
          <w:rPr>
            <w:noProof/>
            <w:webHidden/>
          </w:rPr>
        </w:r>
        <w:r>
          <w:rPr>
            <w:noProof/>
            <w:webHidden/>
          </w:rPr>
          <w:fldChar w:fldCharType="separate"/>
        </w:r>
        <w:r>
          <w:rPr>
            <w:noProof/>
            <w:webHidden/>
          </w:rPr>
          <w:t>16</w:t>
        </w:r>
        <w:r>
          <w:rPr>
            <w:noProof/>
            <w:webHidden/>
          </w:rPr>
          <w:fldChar w:fldCharType="end"/>
        </w:r>
      </w:hyperlink>
    </w:p>
    <w:p w:rsidR="00860359" w:rsidRDefault="00860359">
      <w:pPr>
        <w:pStyle w:val="TOC2"/>
        <w:rPr>
          <w:rFonts w:asciiTheme="minorHAnsi" w:eastAsiaTheme="minorEastAsia" w:hAnsiTheme="minorHAnsi" w:cstheme="minorBidi"/>
          <w:noProof/>
          <w:sz w:val="22"/>
          <w:szCs w:val="22"/>
        </w:rPr>
      </w:pPr>
      <w:hyperlink w:anchor="_Toc51105712" w:history="1">
        <w:r w:rsidRPr="007A274A">
          <w:rPr>
            <w:rStyle w:val="Hyperlink"/>
            <w:noProof/>
          </w:rPr>
          <w:t>4.4</w:t>
        </w:r>
        <w:r>
          <w:rPr>
            <w:rFonts w:asciiTheme="minorHAnsi" w:eastAsiaTheme="minorEastAsia" w:hAnsiTheme="minorHAnsi" w:cstheme="minorBidi"/>
            <w:noProof/>
            <w:sz w:val="22"/>
            <w:szCs w:val="22"/>
          </w:rPr>
          <w:tab/>
        </w:r>
        <w:r w:rsidRPr="007A274A">
          <w:rPr>
            <w:rStyle w:val="Hyperlink"/>
            <w:noProof/>
          </w:rPr>
          <w:t>Publish the Model in SAP Asset Intelligence Network</w:t>
        </w:r>
        <w:r>
          <w:rPr>
            <w:noProof/>
            <w:webHidden/>
          </w:rPr>
          <w:tab/>
        </w:r>
        <w:r>
          <w:rPr>
            <w:noProof/>
            <w:webHidden/>
          </w:rPr>
          <w:fldChar w:fldCharType="begin"/>
        </w:r>
        <w:r>
          <w:rPr>
            <w:noProof/>
            <w:webHidden/>
          </w:rPr>
          <w:instrText xml:space="preserve"> PAGEREF _Toc51105712 \h </w:instrText>
        </w:r>
        <w:r>
          <w:rPr>
            <w:noProof/>
            <w:webHidden/>
          </w:rPr>
        </w:r>
        <w:r>
          <w:rPr>
            <w:noProof/>
            <w:webHidden/>
          </w:rPr>
          <w:fldChar w:fldCharType="separate"/>
        </w:r>
        <w:r>
          <w:rPr>
            <w:noProof/>
            <w:webHidden/>
          </w:rPr>
          <w:t>17</w:t>
        </w:r>
        <w:r>
          <w:rPr>
            <w:noProof/>
            <w:webHidden/>
          </w:rPr>
          <w:fldChar w:fldCharType="end"/>
        </w:r>
      </w:hyperlink>
    </w:p>
    <w:p w:rsidR="00860359" w:rsidRDefault="00860359">
      <w:pPr>
        <w:pStyle w:val="TOC2"/>
        <w:rPr>
          <w:rFonts w:asciiTheme="minorHAnsi" w:eastAsiaTheme="minorEastAsia" w:hAnsiTheme="minorHAnsi" w:cstheme="minorBidi"/>
          <w:noProof/>
          <w:sz w:val="22"/>
          <w:szCs w:val="22"/>
        </w:rPr>
      </w:pPr>
      <w:hyperlink w:anchor="_Toc51105713" w:history="1">
        <w:r w:rsidRPr="007A274A">
          <w:rPr>
            <w:rStyle w:val="Hyperlink"/>
            <w:noProof/>
          </w:rPr>
          <w:t>4.5</w:t>
        </w:r>
        <w:r>
          <w:rPr>
            <w:rFonts w:asciiTheme="minorHAnsi" w:eastAsiaTheme="minorEastAsia" w:hAnsiTheme="minorHAnsi" w:cstheme="minorBidi"/>
            <w:noProof/>
            <w:sz w:val="22"/>
            <w:szCs w:val="22"/>
          </w:rPr>
          <w:tab/>
        </w:r>
        <w:r w:rsidRPr="007A274A">
          <w:rPr>
            <w:rStyle w:val="Hyperlink"/>
            <w:noProof/>
          </w:rPr>
          <w:t>(Optional) Create New Software Version</w:t>
        </w:r>
        <w:r>
          <w:rPr>
            <w:noProof/>
            <w:webHidden/>
          </w:rPr>
          <w:tab/>
        </w:r>
        <w:r>
          <w:rPr>
            <w:noProof/>
            <w:webHidden/>
          </w:rPr>
          <w:fldChar w:fldCharType="begin"/>
        </w:r>
        <w:r>
          <w:rPr>
            <w:noProof/>
            <w:webHidden/>
          </w:rPr>
          <w:instrText xml:space="preserve"> PAGEREF _Toc51105713 \h </w:instrText>
        </w:r>
        <w:r>
          <w:rPr>
            <w:noProof/>
            <w:webHidden/>
          </w:rPr>
        </w:r>
        <w:r>
          <w:rPr>
            <w:noProof/>
            <w:webHidden/>
          </w:rPr>
          <w:fldChar w:fldCharType="separate"/>
        </w:r>
        <w:r>
          <w:rPr>
            <w:noProof/>
            <w:webHidden/>
          </w:rPr>
          <w:t>19</w:t>
        </w:r>
        <w:r>
          <w:rPr>
            <w:noProof/>
            <w:webHidden/>
          </w:rPr>
          <w:fldChar w:fldCharType="end"/>
        </w:r>
      </w:hyperlink>
    </w:p>
    <w:p w:rsidR="00860359" w:rsidRDefault="00860359">
      <w:pPr>
        <w:pStyle w:val="TOC2"/>
        <w:rPr>
          <w:rFonts w:asciiTheme="minorHAnsi" w:eastAsiaTheme="minorEastAsia" w:hAnsiTheme="minorHAnsi" w:cstheme="minorBidi"/>
          <w:noProof/>
          <w:sz w:val="22"/>
          <w:szCs w:val="22"/>
        </w:rPr>
      </w:pPr>
      <w:hyperlink w:anchor="_Toc51105714" w:history="1">
        <w:r w:rsidRPr="007A274A">
          <w:rPr>
            <w:rStyle w:val="Hyperlink"/>
            <w:noProof/>
          </w:rPr>
          <w:t>4.6</w:t>
        </w:r>
        <w:r>
          <w:rPr>
            <w:rFonts w:asciiTheme="minorHAnsi" w:eastAsiaTheme="minorEastAsia" w:hAnsiTheme="minorHAnsi" w:cstheme="minorBidi"/>
            <w:noProof/>
            <w:sz w:val="22"/>
            <w:szCs w:val="22"/>
          </w:rPr>
          <w:tab/>
        </w:r>
        <w:r w:rsidRPr="007A274A">
          <w:rPr>
            <w:rStyle w:val="Hyperlink"/>
            <w:noProof/>
          </w:rPr>
          <w:t>(Optional) Maintain the New Software Version in Manufacturing BOM</w:t>
        </w:r>
        <w:r>
          <w:rPr>
            <w:noProof/>
            <w:webHidden/>
          </w:rPr>
          <w:tab/>
        </w:r>
        <w:r>
          <w:rPr>
            <w:noProof/>
            <w:webHidden/>
          </w:rPr>
          <w:fldChar w:fldCharType="begin"/>
        </w:r>
        <w:r>
          <w:rPr>
            <w:noProof/>
            <w:webHidden/>
          </w:rPr>
          <w:instrText xml:space="preserve"> PAGEREF _Toc51105714 \h </w:instrText>
        </w:r>
        <w:r>
          <w:rPr>
            <w:noProof/>
            <w:webHidden/>
          </w:rPr>
        </w:r>
        <w:r>
          <w:rPr>
            <w:noProof/>
            <w:webHidden/>
          </w:rPr>
          <w:fldChar w:fldCharType="separate"/>
        </w:r>
        <w:r>
          <w:rPr>
            <w:noProof/>
            <w:webHidden/>
          </w:rPr>
          <w:t>20</w:t>
        </w:r>
        <w:r>
          <w:rPr>
            <w:noProof/>
            <w:webHidden/>
          </w:rPr>
          <w:fldChar w:fldCharType="end"/>
        </w:r>
      </w:hyperlink>
    </w:p>
    <w:p w:rsidR="00860359" w:rsidRDefault="00860359">
      <w:pPr>
        <w:pStyle w:val="TOC2"/>
        <w:rPr>
          <w:rFonts w:asciiTheme="minorHAnsi" w:eastAsiaTheme="minorEastAsia" w:hAnsiTheme="minorHAnsi" w:cstheme="minorBidi"/>
          <w:noProof/>
          <w:sz w:val="22"/>
          <w:szCs w:val="22"/>
        </w:rPr>
      </w:pPr>
      <w:hyperlink w:anchor="_Toc51105715" w:history="1">
        <w:r w:rsidRPr="007A274A">
          <w:rPr>
            <w:rStyle w:val="Hyperlink"/>
            <w:noProof/>
          </w:rPr>
          <w:t>4.7</w:t>
        </w:r>
        <w:r>
          <w:rPr>
            <w:rFonts w:asciiTheme="minorHAnsi" w:eastAsiaTheme="minorEastAsia" w:hAnsiTheme="minorHAnsi" w:cstheme="minorBidi"/>
            <w:noProof/>
            <w:sz w:val="22"/>
            <w:szCs w:val="22"/>
          </w:rPr>
          <w:tab/>
        </w:r>
        <w:r w:rsidRPr="007A274A">
          <w:rPr>
            <w:rStyle w:val="Hyperlink"/>
            <w:noProof/>
          </w:rPr>
          <w:t>(Optional) Hand Over the New Software Version to SAP Asset Intelligence Network</w:t>
        </w:r>
        <w:r>
          <w:rPr>
            <w:noProof/>
            <w:webHidden/>
          </w:rPr>
          <w:tab/>
        </w:r>
        <w:r>
          <w:rPr>
            <w:noProof/>
            <w:webHidden/>
          </w:rPr>
          <w:fldChar w:fldCharType="begin"/>
        </w:r>
        <w:r>
          <w:rPr>
            <w:noProof/>
            <w:webHidden/>
          </w:rPr>
          <w:instrText xml:space="preserve"> PAGEREF _Toc51105715 \h </w:instrText>
        </w:r>
        <w:r>
          <w:rPr>
            <w:noProof/>
            <w:webHidden/>
          </w:rPr>
        </w:r>
        <w:r>
          <w:rPr>
            <w:noProof/>
            <w:webHidden/>
          </w:rPr>
          <w:fldChar w:fldCharType="separate"/>
        </w:r>
        <w:r>
          <w:rPr>
            <w:noProof/>
            <w:webHidden/>
          </w:rPr>
          <w:t>22</w:t>
        </w:r>
        <w:r>
          <w:rPr>
            <w:noProof/>
            <w:webHidden/>
          </w:rPr>
          <w:fldChar w:fldCharType="end"/>
        </w:r>
      </w:hyperlink>
    </w:p>
    <w:p w:rsidR="00860359" w:rsidRDefault="00860359">
      <w:pPr>
        <w:pStyle w:val="TOC2"/>
        <w:rPr>
          <w:rFonts w:asciiTheme="minorHAnsi" w:eastAsiaTheme="minorEastAsia" w:hAnsiTheme="minorHAnsi" w:cstheme="minorBidi"/>
          <w:noProof/>
          <w:sz w:val="22"/>
          <w:szCs w:val="22"/>
        </w:rPr>
      </w:pPr>
      <w:hyperlink w:anchor="_Toc51105716" w:history="1">
        <w:r w:rsidRPr="007A274A">
          <w:rPr>
            <w:rStyle w:val="Hyperlink"/>
            <w:noProof/>
          </w:rPr>
          <w:t>4.8</w:t>
        </w:r>
        <w:r>
          <w:rPr>
            <w:rFonts w:asciiTheme="minorHAnsi" w:eastAsiaTheme="minorEastAsia" w:hAnsiTheme="minorHAnsi" w:cstheme="minorBidi"/>
            <w:noProof/>
            <w:sz w:val="22"/>
            <w:szCs w:val="22"/>
          </w:rPr>
          <w:tab/>
        </w:r>
        <w:r w:rsidRPr="007A274A">
          <w:rPr>
            <w:rStyle w:val="Hyperlink"/>
            <w:noProof/>
          </w:rPr>
          <w:t>(Optional) Validate the Software Version Change in SAP Asset Intelligence Network</w:t>
        </w:r>
        <w:r>
          <w:rPr>
            <w:noProof/>
            <w:webHidden/>
          </w:rPr>
          <w:tab/>
        </w:r>
        <w:r>
          <w:rPr>
            <w:noProof/>
            <w:webHidden/>
          </w:rPr>
          <w:fldChar w:fldCharType="begin"/>
        </w:r>
        <w:r>
          <w:rPr>
            <w:noProof/>
            <w:webHidden/>
          </w:rPr>
          <w:instrText xml:space="preserve"> PAGEREF _Toc51105716 \h </w:instrText>
        </w:r>
        <w:r>
          <w:rPr>
            <w:noProof/>
            <w:webHidden/>
          </w:rPr>
        </w:r>
        <w:r>
          <w:rPr>
            <w:noProof/>
            <w:webHidden/>
          </w:rPr>
          <w:fldChar w:fldCharType="separate"/>
        </w:r>
        <w:r>
          <w:rPr>
            <w:noProof/>
            <w:webHidden/>
          </w:rPr>
          <w:t>23</w:t>
        </w:r>
        <w:r>
          <w:rPr>
            <w:noProof/>
            <w:webHidden/>
          </w:rPr>
          <w:fldChar w:fldCharType="end"/>
        </w:r>
      </w:hyperlink>
    </w:p>
    <w:p w:rsidR="00860359" w:rsidRDefault="00860359">
      <w:pPr>
        <w:pStyle w:val="TOC1"/>
        <w:rPr>
          <w:rFonts w:asciiTheme="minorHAnsi" w:eastAsiaTheme="minorEastAsia" w:hAnsiTheme="minorHAnsi" w:cstheme="minorBidi"/>
          <w:noProof/>
          <w:sz w:val="22"/>
          <w:szCs w:val="22"/>
        </w:rPr>
      </w:pPr>
      <w:hyperlink w:anchor="_Toc51105717" w:history="1">
        <w:r w:rsidRPr="007A274A">
          <w:rPr>
            <w:rStyle w:val="Hyperlink"/>
            <w:noProof/>
          </w:rPr>
          <w:t>5</w:t>
        </w:r>
        <w:r>
          <w:rPr>
            <w:rFonts w:asciiTheme="minorHAnsi" w:eastAsiaTheme="minorEastAsia" w:hAnsiTheme="minorHAnsi" w:cstheme="minorBidi"/>
            <w:noProof/>
            <w:sz w:val="22"/>
            <w:szCs w:val="22"/>
          </w:rPr>
          <w:tab/>
        </w:r>
        <w:r w:rsidRPr="007A274A">
          <w:rPr>
            <w:rStyle w:val="Hyperlink"/>
            <w:noProof/>
          </w:rPr>
          <w:t>Appendix</w:t>
        </w:r>
        <w:r>
          <w:rPr>
            <w:noProof/>
            <w:webHidden/>
          </w:rPr>
          <w:tab/>
        </w:r>
        <w:r>
          <w:rPr>
            <w:noProof/>
            <w:webHidden/>
          </w:rPr>
          <w:fldChar w:fldCharType="begin"/>
        </w:r>
        <w:r>
          <w:rPr>
            <w:noProof/>
            <w:webHidden/>
          </w:rPr>
          <w:instrText xml:space="preserve"> PAGEREF _Toc51105717 \h </w:instrText>
        </w:r>
        <w:r>
          <w:rPr>
            <w:noProof/>
            <w:webHidden/>
          </w:rPr>
        </w:r>
        <w:r>
          <w:rPr>
            <w:noProof/>
            <w:webHidden/>
          </w:rPr>
          <w:fldChar w:fldCharType="separate"/>
        </w:r>
        <w:r>
          <w:rPr>
            <w:noProof/>
            <w:webHidden/>
          </w:rPr>
          <w:t>25</w:t>
        </w:r>
        <w:r>
          <w:rPr>
            <w:noProof/>
            <w:webHidden/>
          </w:rPr>
          <w:fldChar w:fldCharType="end"/>
        </w:r>
      </w:hyperlink>
    </w:p>
    <w:p w:rsidR="00860359" w:rsidRDefault="00860359">
      <w:pPr>
        <w:pStyle w:val="TOC2"/>
        <w:rPr>
          <w:rFonts w:asciiTheme="minorHAnsi" w:eastAsiaTheme="minorEastAsia" w:hAnsiTheme="minorHAnsi" w:cstheme="minorBidi"/>
          <w:noProof/>
          <w:sz w:val="22"/>
          <w:szCs w:val="22"/>
        </w:rPr>
      </w:pPr>
      <w:hyperlink w:anchor="_Toc51105718" w:history="1">
        <w:r w:rsidRPr="007A274A">
          <w:rPr>
            <w:rStyle w:val="Hyperlink"/>
            <w:noProof/>
          </w:rPr>
          <w:t>5.1</w:t>
        </w:r>
        <w:r>
          <w:rPr>
            <w:rFonts w:asciiTheme="minorHAnsi" w:eastAsiaTheme="minorEastAsia" w:hAnsiTheme="minorHAnsi" w:cstheme="minorBidi"/>
            <w:noProof/>
            <w:sz w:val="22"/>
            <w:szCs w:val="22"/>
          </w:rPr>
          <w:tab/>
        </w:r>
        <w:r w:rsidRPr="007A274A">
          <w:rPr>
            <w:rStyle w:val="Hyperlink"/>
            <w:noProof/>
          </w:rPr>
          <w:t>Process Integration</w:t>
        </w:r>
        <w:r>
          <w:rPr>
            <w:noProof/>
            <w:webHidden/>
          </w:rPr>
          <w:tab/>
        </w:r>
        <w:r>
          <w:rPr>
            <w:noProof/>
            <w:webHidden/>
          </w:rPr>
          <w:fldChar w:fldCharType="begin"/>
        </w:r>
        <w:r>
          <w:rPr>
            <w:noProof/>
            <w:webHidden/>
          </w:rPr>
          <w:instrText xml:space="preserve"> PAGEREF _Toc51105718 \h </w:instrText>
        </w:r>
        <w:r>
          <w:rPr>
            <w:noProof/>
            <w:webHidden/>
          </w:rPr>
        </w:r>
        <w:r>
          <w:rPr>
            <w:noProof/>
            <w:webHidden/>
          </w:rPr>
          <w:fldChar w:fldCharType="separate"/>
        </w:r>
        <w:r>
          <w:rPr>
            <w:noProof/>
            <w:webHidden/>
          </w:rPr>
          <w:t>25</w:t>
        </w:r>
        <w:r>
          <w:rPr>
            <w:noProof/>
            <w:webHidden/>
          </w:rPr>
          <w:fldChar w:fldCharType="end"/>
        </w:r>
      </w:hyperlink>
    </w:p>
    <w:p w:rsidR="00860359" w:rsidRDefault="00860359">
      <w:pPr>
        <w:pStyle w:val="TOC3"/>
        <w:rPr>
          <w:rFonts w:asciiTheme="minorHAnsi" w:eastAsiaTheme="minorEastAsia" w:hAnsiTheme="minorHAnsi" w:cstheme="minorBidi"/>
          <w:noProof/>
          <w:sz w:val="22"/>
          <w:szCs w:val="22"/>
        </w:rPr>
      </w:pPr>
      <w:hyperlink w:anchor="_Toc51105719" w:history="1">
        <w:r w:rsidRPr="007A274A">
          <w:rPr>
            <w:rStyle w:val="Hyperlink"/>
            <w:noProof/>
          </w:rPr>
          <w:t>5.1.1</w:t>
        </w:r>
        <w:r>
          <w:rPr>
            <w:rFonts w:asciiTheme="minorHAnsi" w:eastAsiaTheme="minorEastAsia" w:hAnsiTheme="minorHAnsi" w:cstheme="minorBidi"/>
            <w:noProof/>
            <w:sz w:val="22"/>
            <w:szCs w:val="22"/>
          </w:rPr>
          <w:tab/>
        </w:r>
        <w:r w:rsidRPr="007A274A">
          <w:rPr>
            <w:rStyle w:val="Hyperlink"/>
            <w:noProof/>
          </w:rPr>
          <w:t>Preceding Processes</w:t>
        </w:r>
        <w:r>
          <w:rPr>
            <w:noProof/>
            <w:webHidden/>
          </w:rPr>
          <w:tab/>
        </w:r>
        <w:r>
          <w:rPr>
            <w:noProof/>
            <w:webHidden/>
          </w:rPr>
          <w:fldChar w:fldCharType="begin"/>
        </w:r>
        <w:r>
          <w:rPr>
            <w:noProof/>
            <w:webHidden/>
          </w:rPr>
          <w:instrText xml:space="preserve"> PAGEREF _Toc51105719 \h </w:instrText>
        </w:r>
        <w:r>
          <w:rPr>
            <w:noProof/>
            <w:webHidden/>
          </w:rPr>
        </w:r>
        <w:r>
          <w:rPr>
            <w:noProof/>
            <w:webHidden/>
          </w:rPr>
          <w:fldChar w:fldCharType="separate"/>
        </w:r>
        <w:r>
          <w:rPr>
            <w:noProof/>
            <w:webHidden/>
          </w:rPr>
          <w:t>25</w:t>
        </w:r>
        <w:r>
          <w:rPr>
            <w:noProof/>
            <w:webHidden/>
          </w:rPr>
          <w:fldChar w:fldCharType="end"/>
        </w:r>
      </w:hyperlink>
    </w:p>
    <w:p w:rsidR="00860359" w:rsidRDefault="00860359" w:rsidP="00FD3495">
      <w:pPr>
        <w:tabs>
          <w:tab w:val="right" w:leader="dot" w:pos="14317"/>
        </w:tabs>
        <w:rPr>
          <w:rFonts w:ascii="BentonSans Bold" w:hAnsi="BentonSans Bold"/>
        </w:rPr>
      </w:pPr>
      <w:r>
        <w:rPr>
          <w:rFonts w:ascii="BentonSans Bold" w:hAnsi="BentonSans Bold"/>
        </w:rPr>
        <w:fldChar w:fldCharType="end"/>
      </w:r>
    </w:p>
    <w:p w:rsidR="00860359" w:rsidRPr="00FD3495" w:rsidRDefault="00860359" w:rsidP="00FD3495">
      <w:pPr>
        <w:spacing w:after="200" w:line="276" w:lineRule="auto"/>
        <w:rPr>
          <w:rFonts w:ascii="BentonSans Bold" w:hAnsi="BentonSans Bold"/>
        </w:rPr>
      </w:pPr>
    </w:p>
    <w:p w:rsidR="00065732" w:rsidRDefault="00860359">
      <w:pPr>
        <w:pStyle w:val="Heading1"/>
      </w:pPr>
      <w:bookmarkStart w:id="3" w:name="_Toc51105696"/>
      <w:r>
        <w:lastRenderedPageBreak/>
        <w:t>Purpose</w:t>
      </w:r>
      <w:bookmarkEnd w:id="0"/>
      <w:bookmarkEnd w:id="3"/>
    </w:p>
    <w:p w:rsidR="00065732" w:rsidRDefault="00860359">
      <w:r>
        <w:t xml:space="preserve">This business process enables a fast creation of the SAP Asset Intelligence Network model based on available product information by transferring this data from manufacturing to service. The Bill </w:t>
      </w:r>
      <w:r>
        <w:t>of Material serves as basis for the transfer of the product data. SAP Asset Intelligence Network is one of the applications included in the SAP Leonardo Internet of Things (IoT) portfolio’s Connected Assets pillar. It is a secure cloud-based information ex</w:t>
      </w:r>
      <w:r>
        <w:t>change for equipment manufacturers, operators, and maintenance providers in asset-intensive industries.</w:t>
      </w:r>
    </w:p>
    <w:p w:rsidR="00065732" w:rsidRDefault="00860359">
      <w:r>
        <w:t xml:space="preserve">If you have activated the </w:t>
      </w:r>
      <w:r>
        <w:rPr>
          <w:rStyle w:val="italic"/>
        </w:rPr>
        <w:t>Embedded Software Management (2G6)</w:t>
      </w:r>
      <w:r>
        <w:t xml:space="preserve"> scope item, then you can also hand over the software information (linked to a software comp</w:t>
      </w:r>
      <w:r>
        <w:t>onent of the product) to AIN.</w:t>
      </w:r>
    </w:p>
    <w:p w:rsidR="00065732" w:rsidRDefault="00860359">
      <w:r>
        <w:t>This document provides a detailed procedure for testing this scope item after solution activation, reflecting the predefined scope of the solution. Each process step, report, or item is covered in its own section, providing th</w:t>
      </w:r>
      <w:r>
        <w:t>e system interactions (test steps) in a table view. Steps that are not in scope of the process but are needed for testing are marked accordingly. Project-specific steps must be added.</w:t>
      </w:r>
    </w:p>
    <w:p w:rsidR="00065732" w:rsidRDefault="00860359">
      <w:pPr>
        <w:pStyle w:val="Heading1"/>
      </w:pPr>
      <w:bookmarkStart w:id="4" w:name="unique_2"/>
      <w:bookmarkStart w:id="5" w:name="_Toc51105697"/>
      <w:r>
        <w:lastRenderedPageBreak/>
        <w:t>Prerequisites</w:t>
      </w:r>
      <w:bookmarkEnd w:id="4"/>
      <w:bookmarkEnd w:id="5"/>
    </w:p>
    <w:p w:rsidR="00065732" w:rsidRDefault="00860359">
      <w:r>
        <w:t>This section summarizes all the prerequisites for conducti</w:t>
      </w:r>
      <w:r>
        <w:t>ng the test in terms of systems, users, master data, organizational data, other test data and business conditions.</w:t>
      </w:r>
    </w:p>
    <w:p w:rsidR="00065732" w:rsidRDefault="00860359">
      <w:pPr>
        <w:pStyle w:val="Heading2"/>
      </w:pPr>
      <w:bookmarkStart w:id="6" w:name="unique_3"/>
      <w:bookmarkStart w:id="7" w:name="_Toc51105698"/>
      <w:r>
        <w:t>Additional Manual Configuration</w:t>
      </w:r>
      <w:bookmarkEnd w:id="6"/>
      <w:bookmarkEnd w:id="7"/>
    </w:p>
    <w:p w:rsidR="00065732" w:rsidRDefault="00860359">
      <w:r>
        <w:t>Before you can test this scope item, you must have completed the additional configuration steps that are desc</w:t>
      </w:r>
      <w:r>
        <w:t xml:space="preserve">ribed in the </w:t>
      </w:r>
      <w:r>
        <w:rPr>
          <w:rStyle w:val="italic"/>
        </w:rPr>
        <w:t>Set-Up Instructions</w:t>
      </w:r>
      <w:r>
        <w:t xml:space="preserve"> for this scope item. These configuration steps are specific for your implementation and include mandatory settings that are not delivered by SAP and must be created by you. For more information, refer to the Set-Up Instruct</w:t>
      </w:r>
      <w:r>
        <w:t xml:space="preserve">ions for this scope item on </w:t>
      </w:r>
      <w:hyperlink r:id="rId7" w:history="1">
        <w:r>
          <w:rPr>
            <w:rStyle w:val="underline"/>
          </w:rPr>
          <w:t>SAP Best Practices Explorer</w:t>
        </w:r>
      </w:hyperlink>
      <w:r>
        <w:t xml:space="preserve"> (https://rapid.sap.com/bp/#/browse/scopeitems/&lt;enter the scope item ID&gt;).</w:t>
      </w:r>
    </w:p>
    <w:p w:rsidR="00065732" w:rsidRDefault="00860359">
      <w:pPr>
        <w:pStyle w:val="Heading2"/>
      </w:pPr>
      <w:bookmarkStart w:id="8" w:name="unique_4"/>
      <w:bookmarkStart w:id="9" w:name="_Toc51105699"/>
      <w:r>
        <w:t>System Access</w:t>
      </w:r>
      <w:bookmarkEnd w:id="8"/>
      <w:bookmarkEnd w:id="9"/>
    </w:p>
    <w:p w:rsidR="00065732" w:rsidRDefault="00860359">
      <w:r>
        <w:t>Use the following resources for the tests:</w:t>
      </w:r>
    </w:p>
    <w:tbl>
      <w:tblPr>
        <w:tblStyle w:val="SAPStandardTable"/>
        <w:tblW w:w="0" w:type="auto"/>
        <w:tblLook w:val="0620" w:firstRow="1" w:lastRow="0" w:firstColumn="0" w:lastColumn="0" w:noHBand="1" w:noVBand="1"/>
      </w:tblPr>
      <w:tblGrid>
        <w:gridCol w:w="3138"/>
        <w:gridCol w:w="11033"/>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Resource</w:t>
            </w:r>
          </w:p>
        </w:tc>
        <w:tc>
          <w:tcPr>
            <w:tcW w:w="0" w:type="auto"/>
          </w:tcPr>
          <w:p w:rsidR="00065732" w:rsidRDefault="00860359">
            <w:pPr>
              <w:pStyle w:val="SAPTableHeader"/>
            </w:pPr>
            <w:r>
              <w:t>Details</w:t>
            </w:r>
          </w:p>
        </w:tc>
      </w:tr>
      <w:tr w:rsidR="00065732" w:rsidTr="00860359">
        <w:tc>
          <w:tcPr>
            <w:tcW w:w="0" w:type="auto"/>
          </w:tcPr>
          <w:p w:rsidR="00065732" w:rsidRDefault="00860359">
            <w:r>
              <w:t>S/4HANA</w:t>
            </w:r>
          </w:p>
        </w:tc>
        <w:tc>
          <w:tcPr>
            <w:tcW w:w="0" w:type="auto"/>
          </w:tcPr>
          <w:p w:rsidR="00065732" w:rsidRDefault="00860359">
            <w:r>
              <w:t>Accessible through the SAP Fiori launchpad. Your system administrator provides you the URL to access various apps assigned to your role.</w:t>
            </w:r>
          </w:p>
        </w:tc>
      </w:tr>
      <w:tr w:rsidR="00065732" w:rsidTr="00860359">
        <w:tc>
          <w:tcPr>
            <w:tcW w:w="0" w:type="auto"/>
          </w:tcPr>
          <w:p w:rsidR="00065732" w:rsidRDefault="00860359">
            <w:r>
              <w:t>SAP Asset Intelligence Network (AIN)</w:t>
            </w:r>
          </w:p>
        </w:tc>
        <w:tc>
          <w:tcPr>
            <w:tcW w:w="0" w:type="auto"/>
          </w:tcPr>
          <w:p w:rsidR="00065732" w:rsidRDefault="00860359">
            <w:r>
              <w:t>Accessible through the SAP Fiori launchpad. Your system administrator provides y</w:t>
            </w:r>
            <w:r>
              <w:t>ou with the URL to access SAP Asset Intelligence Network.</w:t>
            </w:r>
          </w:p>
        </w:tc>
      </w:tr>
    </w:tbl>
    <w:p w:rsidR="00065732" w:rsidRDefault="00860359">
      <w:pPr>
        <w:pStyle w:val="Heading2"/>
      </w:pPr>
      <w:bookmarkStart w:id="10" w:name="unique_5"/>
      <w:bookmarkStart w:id="11" w:name="_Toc51105700"/>
      <w:r>
        <w:t>Roles</w:t>
      </w:r>
      <w:bookmarkEnd w:id="10"/>
      <w:bookmarkEnd w:id="11"/>
    </w:p>
    <w:p w:rsidR="00860359" w:rsidRDefault="00860359">
      <w:r>
        <w:t>Assign the following business roles to your individual test users. Alternatively, if available, you can create business roles using the following spaces with pages and predefined apps for the</w:t>
      </w:r>
      <w:r>
        <w:t xml:space="preserve"> SAP Fiori launchpad and assign the business roles to your individual test users.</w:t>
      </w:r>
    </w:p>
    <w:p w:rsidR="00860359" w:rsidRDefault="00860359">
      <w:r>
        <w:rPr>
          <w:rStyle w:val="SAPEmphasis"/>
        </w:rPr>
        <w:t xml:space="preserve">Note </w:t>
      </w:r>
      <w:r>
        <w:t>These roles or spaces are examples provided by SAP. You can use them as templates to create your own roles or spaces.</w:t>
      </w:r>
    </w:p>
    <w:p w:rsidR="00065732" w:rsidRDefault="00860359">
      <w:r>
        <w:t xml:space="preserve">For more information about business roles, refer </w:t>
      </w:r>
      <w:r>
        <w:t xml:space="preserve">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5889"/>
        <w:gridCol w:w="2485"/>
        <w:gridCol w:w="2659"/>
        <w:gridCol w:w="2485"/>
        <w:gridCol w:w="653"/>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lastRenderedPageBreak/>
              <w:t>Name (Role)</w:t>
            </w:r>
          </w:p>
        </w:tc>
        <w:tc>
          <w:tcPr>
            <w:tcW w:w="0" w:type="auto"/>
          </w:tcPr>
          <w:p w:rsidR="00065732" w:rsidRDefault="00860359">
            <w:pPr>
              <w:pStyle w:val="SAPTableHeader"/>
            </w:pPr>
            <w:r>
              <w:t>ID (Role)</w:t>
            </w:r>
          </w:p>
        </w:tc>
        <w:tc>
          <w:tcPr>
            <w:tcW w:w="0" w:type="auto"/>
          </w:tcPr>
          <w:p w:rsidR="00065732" w:rsidRDefault="00860359">
            <w:pPr>
              <w:pStyle w:val="SAPTableHeader"/>
            </w:pPr>
            <w:r>
              <w:t>Description (Space)</w:t>
            </w:r>
          </w:p>
        </w:tc>
        <w:tc>
          <w:tcPr>
            <w:tcW w:w="0" w:type="auto"/>
          </w:tcPr>
          <w:p w:rsidR="00065732" w:rsidRDefault="00860359">
            <w:pPr>
              <w:pStyle w:val="SAPTableHeader"/>
            </w:pPr>
            <w:r>
              <w:t>ID (Space)</w:t>
            </w:r>
          </w:p>
        </w:tc>
        <w:tc>
          <w:tcPr>
            <w:tcW w:w="0" w:type="auto"/>
          </w:tcPr>
          <w:p w:rsidR="00065732" w:rsidRDefault="00860359">
            <w:pPr>
              <w:pStyle w:val="SAPTableHeader"/>
            </w:pPr>
            <w:r>
              <w:t>Log On</w:t>
            </w:r>
          </w:p>
        </w:tc>
      </w:tr>
      <w:tr w:rsidR="00065732" w:rsidTr="00860359">
        <w:tc>
          <w:tcPr>
            <w:tcW w:w="0" w:type="auto"/>
          </w:tcPr>
          <w:p w:rsidR="00065732" w:rsidRDefault="00860359">
            <w:pPr>
              <w:pStyle w:val="listpara1"/>
              <w:numPr>
                <w:ilvl w:val="0"/>
                <w:numId w:val="5"/>
              </w:numPr>
            </w:pPr>
            <w:r>
              <w:rPr>
                <w:rStyle w:val="SAPEmphasis"/>
              </w:rPr>
              <w:t>Pro</w:t>
            </w:r>
            <w:r>
              <w:rPr>
                <w:rStyle w:val="SAPEmphasis"/>
              </w:rPr>
              <w:t>duction Engineer - Discrete Manufacturing</w:t>
            </w:r>
          </w:p>
          <w:p w:rsidR="00065732" w:rsidRDefault="00860359">
            <w:pPr>
              <w:pStyle w:val="listpara1"/>
            </w:pPr>
            <w:r>
              <w:t>Maintains the production-specific master data such as BOM, routing, and so on, for discrete manufacturing.</w:t>
            </w:r>
          </w:p>
          <w:p w:rsidR="00065732" w:rsidRDefault="00860359">
            <w:pPr>
              <w:pStyle w:val="listpara1"/>
            </w:pPr>
            <w:r>
              <w:t xml:space="preserve">Collaborates closely with the engineering and planning departments, production supervisors, and other </w:t>
            </w:r>
            <w:r>
              <w:t>people relevant to manufacturing.</w:t>
            </w:r>
          </w:p>
        </w:tc>
        <w:tc>
          <w:tcPr>
            <w:tcW w:w="0" w:type="auto"/>
          </w:tcPr>
          <w:p w:rsidR="00065732" w:rsidRDefault="00860359">
            <w:r>
              <w:rPr>
                <w:rStyle w:val="SAPMonospace"/>
              </w:rPr>
              <w:t>SAP_BR_PRODN_ENG_DISC</w:t>
            </w:r>
          </w:p>
        </w:tc>
        <w:tc>
          <w:tcPr>
            <w:tcW w:w="0" w:type="auto"/>
          </w:tcPr>
          <w:p w:rsidR="00065732" w:rsidRDefault="00860359">
            <w:r>
              <w:t>Production Engineering - Discrete Manufacturing</w:t>
            </w:r>
          </w:p>
        </w:tc>
        <w:tc>
          <w:tcPr>
            <w:tcW w:w="0" w:type="auto"/>
          </w:tcPr>
          <w:p w:rsidR="00065732" w:rsidRDefault="00860359">
            <w:r>
              <w:rPr>
                <w:rStyle w:val="SAPMonospace"/>
              </w:rPr>
              <w:t>SAP_BR_PRODN_ENG_DISC</w:t>
            </w:r>
          </w:p>
        </w:tc>
        <w:tc>
          <w:tcPr>
            <w:tcW w:w="0" w:type="auto"/>
          </w:tcPr>
          <w:p w:rsidR="00065732" w:rsidRDefault="00065732"/>
        </w:tc>
      </w:tr>
      <w:tr w:rsidR="00065732" w:rsidTr="00860359">
        <w:tc>
          <w:tcPr>
            <w:tcW w:w="0" w:type="auto"/>
          </w:tcPr>
          <w:p w:rsidR="00065732" w:rsidRDefault="00860359">
            <w:pPr>
              <w:pStyle w:val="listpara1"/>
              <w:numPr>
                <w:ilvl w:val="0"/>
                <w:numId w:val="6"/>
              </w:numPr>
            </w:pPr>
            <w:r>
              <w:rPr>
                <w:rStyle w:val="SAPEmphasis"/>
              </w:rPr>
              <w:t>BOM Engineer</w:t>
            </w:r>
          </w:p>
          <w:p w:rsidR="00065732" w:rsidRDefault="00860359">
            <w:pPr>
              <w:pStyle w:val="listpara1"/>
            </w:pPr>
            <w:r>
              <w:t>Creates bills of material and consistent overall product model.</w:t>
            </w:r>
          </w:p>
          <w:p w:rsidR="00065732" w:rsidRDefault="00860359">
            <w:pPr>
              <w:pStyle w:val="listpara1"/>
            </w:pPr>
            <w:r>
              <w:t>Drives changes across organizations.</w:t>
            </w:r>
          </w:p>
          <w:p w:rsidR="00065732" w:rsidRDefault="00860359">
            <w:pPr>
              <w:pStyle w:val="listpara1"/>
            </w:pPr>
            <w:r>
              <w:t>Is responsible for the change process until handover to manufacturing.</w:t>
            </w:r>
          </w:p>
          <w:p w:rsidR="00065732" w:rsidRDefault="00860359">
            <w:pPr>
              <w:pStyle w:val="listpara1"/>
            </w:pPr>
            <w:r>
              <w:t>Is typically a member of the R&amp;D group of the company.</w:t>
            </w:r>
          </w:p>
        </w:tc>
        <w:tc>
          <w:tcPr>
            <w:tcW w:w="0" w:type="auto"/>
          </w:tcPr>
          <w:p w:rsidR="00065732" w:rsidRDefault="00860359">
            <w:r>
              <w:t>BOM Management</w:t>
            </w:r>
          </w:p>
        </w:tc>
        <w:tc>
          <w:tcPr>
            <w:tcW w:w="0" w:type="auto"/>
          </w:tcPr>
          <w:p w:rsidR="00065732" w:rsidRDefault="00860359">
            <w:r>
              <w:rPr>
                <w:rStyle w:val="SAPMonospace"/>
              </w:rPr>
              <w:t>SAP_BR_BOM_</w:t>
            </w:r>
            <w:r>
              <w:rPr>
                <w:rStyle w:val="SAPMonospace"/>
              </w:rPr>
              <w:t>ENGINEER</w:t>
            </w:r>
          </w:p>
        </w:tc>
        <w:tc>
          <w:tcPr>
            <w:tcW w:w="0" w:type="auto"/>
          </w:tcPr>
          <w:p w:rsidR="00065732" w:rsidRDefault="00065732"/>
        </w:tc>
        <w:tc>
          <w:tcPr>
            <w:tcW w:w="0" w:type="auto"/>
          </w:tcPr>
          <w:p w:rsidR="00065732" w:rsidRDefault="00065732"/>
        </w:tc>
      </w:tr>
    </w:tbl>
    <w:p w:rsidR="00065732" w:rsidRDefault="00860359">
      <w:pPr>
        <w:pStyle w:val="Heading2"/>
      </w:pPr>
      <w:bookmarkStart w:id="12" w:name="unique_6"/>
      <w:bookmarkStart w:id="13" w:name="_Toc51105701"/>
      <w:r>
        <w:t>Master Data, Organizational Data, and Other Data</w:t>
      </w:r>
      <w:bookmarkEnd w:id="12"/>
      <w:bookmarkEnd w:id="13"/>
    </w:p>
    <w:p w:rsidR="00065732" w:rsidRDefault="00860359">
      <w:r>
        <w:t xml:space="preserve">Released FG126 Material BOM as Manufacturing BOM (for details, see </w:t>
      </w:r>
      <w:r>
        <w:rPr>
          <w:rStyle w:val="italic"/>
        </w:rPr>
        <w:t>1ZI – Basic Handover of Bill of Material</w:t>
      </w:r>
      <w:r>
        <w:t>).</w:t>
      </w:r>
    </w:p>
    <w:tbl>
      <w:tblPr>
        <w:tblStyle w:val="SAPStandardTable"/>
        <w:tblW w:w="0" w:type="auto"/>
        <w:tblLook w:val="0620" w:firstRow="1" w:lastRow="0" w:firstColumn="0" w:lastColumn="0" w:noHBand="1" w:noVBand="1"/>
      </w:tblPr>
      <w:tblGrid>
        <w:gridCol w:w="1879"/>
        <w:gridCol w:w="2116"/>
        <w:gridCol w:w="3659"/>
        <w:gridCol w:w="1181"/>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Data</w:t>
            </w:r>
          </w:p>
        </w:tc>
        <w:tc>
          <w:tcPr>
            <w:tcW w:w="0" w:type="auto"/>
          </w:tcPr>
          <w:p w:rsidR="00065732" w:rsidRDefault="00860359">
            <w:pPr>
              <w:pStyle w:val="SAPTableHeader"/>
            </w:pPr>
            <w:r>
              <w:t>Sample Value</w:t>
            </w:r>
          </w:p>
        </w:tc>
        <w:tc>
          <w:tcPr>
            <w:tcW w:w="0" w:type="auto"/>
          </w:tcPr>
          <w:p w:rsidR="00065732" w:rsidRDefault="00860359">
            <w:pPr>
              <w:pStyle w:val="SAPTableHeader"/>
            </w:pPr>
            <w:r>
              <w:t>Details</w:t>
            </w:r>
          </w:p>
        </w:tc>
        <w:tc>
          <w:tcPr>
            <w:tcW w:w="0" w:type="auto"/>
          </w:tcPr>
          <w:p w:rsidR="00065732" w:rsidRDefault="00860359">
            <w:pPr>
              <w:pStyle w:val="SAPTableHeader"/>
            </w:pPr>
            <w:r>
              <w:t>Comments</w:t>
            </w:r>
          </w:p>
        </w:tc>
      </w:tr>
      <w:tr w:rsidR="00065732" w:rsidTr="00860359">
        <w:tc>
          <w:tcPr>
            <w:tcW w:w="0" w:type="auto"/>
          </w:tcPr>
          <w:p w:rsidR="00065732" w:rsidRDefault="00860359">
            <w:r>
              <w:t>Material</w:t>
            </w:r>
          </w:p>
        </w:tc>
        <w:tc>
          <w:tcPr>
            <w:tcW w:w="0" w:type="auto"/>
          </w:tcPr>
          <w:p w:rsidR="00065732" w:rsidRDefault="00860359">
            <w:r>
              <w:t>SG-CFP</w:t>
            </w:r>
          </w:p>
        </w:tc>
        <w:tc>
          <w:tcPr>
            <w:tcW w:w="0" w:type="auto"/>
          </w:tcPr>
          <w:p w:rsidR="00065732" w:rsidRDefault="00860359">
            <w:r>
              <w:t>Centrifugal Pump</w:t>
            </w:r>
          </w:p>
        </w:tc>
        <w:tc>
          <w:tcPr>
            <w:tcW w:w="0" w:type="auto"/>
          </w:tcPr>
          <w:p w:rsidR="00065732" w:rsidRDefault="00065732"/>
        </w:tc>
      </w:tr>
      <w:tr w:rsidR="00065732" w:rsidTr="00860359">
        <w:tc>
          <w:tcPr>
            <w:tcW w:w="0" w:type="auto"/>
          </w:tcPr>
          <w:p w:rsidR="00065732" w:rsidRDefault="00860359">
            <w:r>
              <w:t>Material</w:t>
            </w:r>
          </w:p>
        </w:tc>
        <w:tc>
          <w:tcPr>
            <w:tcW w:w="0" w:type="auto"/>
          </w:tcPr>
          <w:p w:rsidR="00065732" w:rsidRDefault="00860359">
            <w:r>
              <w:t>SG-CFP-COUPLER</w:t>
            </w:r>
          </w:p>
        </w:tc>
        <w:tc>
          <w:tcPr>
            <w:tcW w:w="0" w:type="auto"/>
          </w:tcPr>
          <w:p w:rsidR="00065732" w:rsidRDefault="00860359">
            <w:r>
              <w:t>Coupler</w:t>
            </w:r>
          </w:p>
        </w:tc>
        <w:tc>
          <w:tcPr>
            <w:tcW w:w="0" w:type="auto"/>
          </w:tcPr>
          <w:p w:rsidR="00065732" w:rsidRDefault="00065732"/>
        </w:tc>
      </w:tr>
      <w:tr w:rsidR="00065732" w:rsidTr="00860359">
        <w:tc>
          <w:tcPr>
            <w:tcW w:w="0" w:type="auto"/>
          </w:tcPr>
          <w:p w:rsidR="00065732" w:rsidRDefault="00860359">
            <w:r>
              <w:t>Material</w:t>
            </w:r>
          </w:p>
        </w:tc>
        <w:tc>
          <w:tcPr>
            <w:tcW w:w="0" w:type="auto"/>
          </w:tcPr>
          <w:p w:rsidR="00065732" w:rsidRDefault="00860359">
            <w:r>
              <w:t>SG-CFP-HOUSING</w:t>
            </w:r>
          </w:p>
        </w:tc>
        <w:tc>
          <w:tcPr>
            <w:tcW w:w="0" w:type="auto"/>
          </w:tcPr>
          <w:p w:rsidR="00065732" w:rsidRDefault="00860359">
            <w:r>
              <w:t>Pump Housing</w:t>
            </w:r>
          </w:p>
        </w:tc>
        <w:tc>
          <w:tcPr>
            <w:tcW w:w="0" w:type="auto"/>
          </w:tcPr>
          <w:p w:rsidR="00065732" w:rsidRDefault="00065732"/>
        </w:tc>
      </w:tr>
      <w:tr w:rsidR="00065732" w:rsidTr="00860359">
        <w:tc>
          <w:tcPr>
            <w:tcW w:w="0" w:type="auto"/>
          </w:tcPr>
          <w:p w:rsidR="00065732" w:rsidRDefault="00860359">
            <w:r>
              <w:t>Material</w:t>
            </w:r>
          </w:p>
        </w:tc>
        <w:tc>
          <w:tcPr>
            <w:tcW w:w="0" w:type="auto"/>
          </w:tcPr>
          <w:p w:rsidR="00065732" w:rsidRDefault="00860359">
            <w:r>
              <w:t>SG-CFP-SEAL</w:t>
            </w:r>
          </w:p>
        </w:tc>
        <w:tc>
          <w:tcPr>
            <w:tcW w:w="0" w:type="auto"/>
          </w:tcPr>
          <w:p w:rsidR="00065732" w:rsidRDefault="00860359">
            <w:r>
              <w:t>Seal</w:t>
            </w:r>
          </w:p>
        </w:tc>
        <w:tc>
          <w:tcPr>
            <w:tcW w:w="0" w:type="auto"/>
          </w:tcPr>
          <w:p w:rsidR="00065732" w:rsidRDefault="00065732"/>
        </w:tc>
      </w:tr>
      <w:tr w:rsidR="00065732" w:rsidTr="00860359">
        <w:tc>
          <w:tcPr>
            <w:tcW w:w="0" w:type="auto"/>
          </w:tcPr>
          <w:p w:rsidR="00065732" w:rsidRDefault="00860359">
            <w:r>
              <w:t>Material</w:t>
            </w:r>
          </w:p>
        </w:tc>
        <w:tc>
          <w:tcPr>
            <w:tcW w:w="0" w:type="auto"/>
          </w:tcPr>
          <w:p w:rsidR="00065732" w:rsidRDefault="00860359">
            <w:r>
              <w:t>SG-CFP-IMPELLER</w:t>
            </w:r>
          </w:p>
        </w:tc>
        <w:tc>
          <w:tcPr>
            <w:tcW w:w="0" w:type="auto"/>
          </w:tcPr>
          <w:p w:rsidR="00065732" w:rsidRDefault="00860359">
            <w:r>
              <w:t>Impeller</w:t>
            </w:r>
          </w:p>
        </w:tc>
        <w:tc>
          <w:tcPr>
            <w:tcW w:w="0" w:type="auto"/>
          </w:tcPr>
          <w:p w:rsidR="00065732" w:rsidRDefault="00065732"/>
        </w:tc>
      </w:tr>
      <w:tr w:rsidR="00065732" w:rsidTr="00860359">
        <w:tc>
          <w:tcPr>
            <w:tcW w:w="0" w:type="auto"/>
          </w:tcPr>
          <w:p w:rsidR="00065732" w:rsidRDefault="00860359">
            <w:r>
              <w:t>Material</w:t>
            </w:r>
          </w:p>
        </w:tc>
        <w:tc>
          <w:tcPr>
            <w:tcW w:w="0" w:type="auto"/>
          </w:tcPr>
          <w:p w:rsidR="00065732" w:rsidRDefault="00860359">
            <w:r>
              <w:t>SG-CFP-ADAPTER</w:t>
            </w:r>
          </w:p>
        </w:tc>
        <w:tc>
          <w:tcPr>
            <w:tcW w:w="0" w:type="auto"/>
          </w:tcPr>
          <w:p w:rsidR="00065732" w:rsidRDefault="00860359">
            <w:r>
              <w:t>Adapter</w:t>
            </w:r>
          </w:p>
        </w:tc>
        <w:tc>
          <w:tcPr>
            <w:tcW w:w="0" w:type="auto"/>
          </w:tcPr>
          <w:p w:rsidR="00065732" w:rsidRDefault="00065732"/>
        </w:tc>
      </w:tr>
      <w:tr w:rsidR="00065732" w:rsidTr="00860359">
        <w:tc>
          <w:tcPr>
            <w:tcW w:w="0" w:type="auto"/>
          </w:tcPr>
          <w:p w:rsidR="00065732" w:rsidRDefault="00860359">
            <w:r>
              <w:t>Material</w:t>
            </w:r>
          </w:p>
        </w:tc>
        <w:tc>
          <w:tcPr>
            <w:tcW w:w="0" w:type="auto"/>
          </w:tcPr>
          <w:p w:rsidR="00065732" w:rsidRDefault="00860359">
            <w:r>
              <w:t>SG-CFP-B-BRNG</w:t>
            </w:r>
          </w:p>
        </w:tc>
        <w:tc>
          <w:tcPr>
            <w:tcW w:w="0" w:type="auto"/>
          </w:tcPr>
          <w:p w:rsidR="00065732" w:rsidRDefault="00860359">
            <w:r>
              <w:t>Ball Bearing</w:t>
            </w:r>
          </w:p>
        </w:tc>
        <w:tc>
          <w:tcPr>
            <w:tcW w:w="0" w:type="auto"/>
          </w:tcPr>
          <w:p w:rsidR="00065732" w:rsidRDefault="00065732"/>
        </w:tc>
      </w:tr>
      <w:tr w:rsidR="00065732" w:rsidTr="00860359">
        <w:tc>
          <w:tcPr>
            <w:tcW w:w="0" w:type="auto"/>
          </w:tcPr>
          <w:p w:rsidR="00065732" w:rsidRDefault="00860359">
            <w:r>
              <w:t>Material</w:t>
            </w:r>
          </w:p>
        </w:tc>
        <w:tc>
          <w:tcPr>
            <w:tcW w:w="0" w:type="auto"/>
          </w:tcPr>
          <w:p w:rsidR="00065732" w:rsidRDefault="00860359">
            <w:r>
              <w:t>SG-CFP-INBRD_CVR</w:t>
            </w:r>
          </w:p>
        </w:tc>
        <w:tc>
          <w:tcPr>
            <w:tcW w:w="0" w:type="auto"/>
          </w:tcPr>
          <w:p w:rsidR="00065732" w:rsidRDefault="00860359">
            <w:r>
              <w:t>Inboard Cover</w:t>
            </w:r>
          </w:p>
        </w:tc>
        <w:tc>
          <w:tcPr>
            <w:tcW w:w="0" w:type="auto"/>
          </w:tcPr>
          <w:p w:rsidR="00065732" w:rsidRDefault="00065732"/>
        </w:tc>
      </w:tr>
      <w:tr w:rsidR="00065732" w:rsidTr="00860359">
        <w:tc>
          <w:tcPr>
            <w:tcW w:w="0" w:type="auto"/>
          </w:tcPr>
          <w:p w:rsidR="00065732" w:rsidRDefault="00860359">
            <w:r>
              <w:t>Material</w:t>
            </w:r>
          </w:p>
        </w:tc>
        <w:tc>
          <w:tcPr>
            <w:tcW w:w="0" w:type="auto"/>
          </w:tcPr>
          <w:p w:rsidR="00065732" w:rsidRDefault="00860359">
            <w:r>
              <w:t>SG-CFP-SHAFT</w:t>
            </w:r>
          </w:p>
        </w:tc>
        <w:tc>
          <w:tcPr>
            <w:tcW w:w="0" w:type="auto"/>
          </w:tcPr>
          <w:p w:rsidR="00065732" w:rsidRDefault="00860359">
            <w:r>
              <w:t>Shaft</w:t>
            </w:r>
          </w:p>
        </w:tc>
        <w:tc>
          <w:tcPr>
            <w:tcW w:w="0" w:type="auto"/>
          </w:tcPr>
          <w:p w:rsidR="00065732" w:rsidRDefault="00065732"/>
        </w:tc>
      </w:tr>
      <w:tr w:rsidR="00065732" w:rsidTr="00860359">
        <w:tc>
          <w:tcPr>
            <w:tcW w:w="0" w:type="auto"/>
          </w:tcPr>
          <w:p w:rsidR="00065732" w:rsidRDefault="00860359">
            <w:r>
              <w:lastRenderedPageBreak/>
              <w:t>Material</w:t>
            </w:r>
          </w:p>
        </w:tc>
        <w:tc>
          <w:tcPr>
            <w:tcW w:w="0" w:type="auto"/>
          </w:tcPr>
          <w:p w:rsidR="00065732" w:rsidRDefault="00860359">
            <w:r>
              <w:t>SG-CFP-BRNG-BRKT</w:t>
            </w:r>
          </w:p>
        </w:tc>
        <w:tc>
          <w:tcPr>
            <w:tcW w:w="0" w:type="auto"/>
          </w:tcPr>
          <w:p w:rsidR="00065732" w:rsidRDefault="00860359">
            <w:r>
              <w:t>Bearing Bracket</w:t>
            </w:r>
          </w:p>
        </w:tc>
        <w:tc>
          <w:tcPr>
            <w:tcW w:w="0" w:type="auto"/>
          </w:tcPr>
          <w:p w:rsidR="00065732" w:rsidRDefault="00065732"/>
        </w:tc>
      </w:tr>
      <w:tr w:rsidR="00065732" w:rsidTr="00860359">
        <w:tc>
          <w:tcPr>
            <w:tcW w:w="0" w:type="auto"/>
          </w:tcPr>
          <w:p w:rsidR="00065732" w:rsidRDefault="00860359">
            <w:r>
              <w:t>Material</w:t>
            </w:r>
          </w:p>
        </w:tc>
        <w:tc>
          <w:tcPr>
            <w:tcW w:w="0" w:type="auto"/>
          </w:tcPr>
          <w:p w:rsidR="00065732" w:rsidRDefault="00860359">
            <w:r>
              <w:t>SG-CFP-CON_BK</w:t>
            </w:r>
          </w:p>
        </w:tc>
        <w:tc>
          <w:tcPr>
            <w:tcW w:w="0" w:type="auto"/>
          </w:tcPr>
          <w:p w:rsidR="00065732" w:rsidRDefault="00860359">
            <w:r>
              <w:t>Connector Back</w:t>
            </w:r>
          </w:p>
        </w:tc>
        <w:tc>
          <w:tcPr>
            <w:tcW w:w="0" w:type="auto"/>
          </w:tcPr>
          <w:p w:rsidR="00065732" w:rsidRDefault="00065732"/>
        </w:tc>
      </w:tr>
      <w:tr w:rsidR="00065732" w:rsidTr="00860359">
        <w:tc>
          <w:tcPr>
            <w:tcW w:w="0" w:type="auto"/>
          </w:tcPr>
          <w:p w:rsidR="00065732" w:rsidRDefault="00860359">
            <w:r>
              <w:t>Material</w:t>
            </w:r>
          </w:p>
        </w:tc>
        <w:tc>
          <w:tcPr>
            <w:tcW w:w="0" w:type="auto"/>
          </w:tcPr>
          <w:p w:rsidR="00065732" w:rsidRDefault="00860359">
            <w:r>
              <w:t>SG-CFP-CON_BX_CVR</w:t>
            </w:r>
          </w:p>
        </w:tc>
        <w:tc>
          <w:tcPr>
            <w:tcW w:w="0" w:type="auto"/>
          </w:tcPr>
          <w:p w:rsidR="00065732" w:rsidRDefault="00860359">
            <w:r>
              <w:t>Connector Box Cover</w:t>
            </w:r>
          </w:p>
        </w:tc>
        <w:tc>
          <w:tcPr>
            <w:tcW w:w="0" w:type="auto"/>
          </w:tcPr>
          <w:p w:rsidR="00065732" w:rsidRDefault="00065732"/>
        </w:tc>
      </w:tr>
      <w:tr w:rsidR="00065732" w:rsidTr="00860359">
        <w:tc>
          <w:tcPr>
            <w:tcW w:w="0" w:type="auto"/>
          </w:tcPr>
          <w:p w:rsidR="00065732" w:rsidRDefault="00860359">
            <w:r>
              <w:t>Material</w:t>
            </w:r>
          </w:p>
        </w:tc>
        <w:tc>
          <w:tcPr>
            <w:tcW w:w="0" w:type="auto"/>
          </w:tcPr>
          <w:p w:rsidR="00065732" w:rsidRDefault="00860359">
            <w:r>
              <w:t>SG-CFP-CON</w:t>
            </w:r>
          </w:p>
        </w:tc>
        <w:tc>
          <w:tcPr>
            <w:tcW w:w="0" w:type="auto"/>
          </w:tcPr>
          <w:p w:rsidR="00065732" w:rsidRDefault="00860359">
            <w:r>
              <w:t>Connector</w:t>
            </w:r>
          </w:p>
        </w:tc>
        <w:tc>
          <w:tcPr>
            <w:tcW w:w="0" w:type="auto"/>
          </w:tcPr>
          <w:p w:rsidR="00065732" w:rsidRDefault="00065732"/>
        </w:tc>
      </w:tr>
      <w:tr w:rsidR="00065732" w:rsidTr="00860359">
        <w:tc>
          <w:tcPr>
            <w:tcW w:w="0" w:type="auto"/>
          </w:tcPr>
          <w:p w:rsidR="00065732" w:rsidRDefault="00860359">
            <w:r>
              <w:t>Material</w:t>
            </w:r>
          </w:p>
        </w:tc>
        <w:tc>
          <w:tcPr>
            <w:tcW w:w="0" w:type="auto"/>
          </w:tcPr>
          <w:p w:rsidR="00065732" w:rsidRDefault="00860359">
            <w:r>
              <w:t>SG-CFP-HARNESS</w:t>
            </w:r>
          </w:p>
        </w:tc>
        <w:tc>
          <w:tcPr>
            <w:tcW w:w="0" w:type="auto"/>
          </w:tcPr>
          <w:p w:rsidR="00065732" w:rsidRDefault="00860359">
            <w:r>
              <w:t>Harness</w:t>
            </w:r>
          </w:p>
        </w:tc>
        <w:tc>
          <w:tcPr>
            <w:tcW w:w="0" w:type="auto"/>
          </w:tcPr>
          <w:p w:rsidR="00065732" w:rsidRDefault="00065732"/>
        </w:tc>
      </w:tr>
      <w:tr w:rsidR="00065732" w:rsidTr="00860359">
        <w:tc>
          <w:tcPr>
            <w:tcW w:w="0" w:type="auto"/>
          </w:tcPr>
          <w:p w:rsidR="00065732" w:rsidRDefault="00860359">
            <w:r>
              <w:t>Material</w:t>
            </w:r>
          </w:p>
        </w:tc>
        <w:tc>
          <w:tcPr>
            <w:tcW w:w="0" w:type="auto"/>
          </w:tcPr>
          <w:p w:rsidR="00065732" w:rsidRDefault="00860359">
            <w:r>
              <w:t>SG-CFP-V-SENSOR</w:t>
            </w:r>
          </w:p>
        </w:tc>
        <w:tc>
          <w:tcPr>
            <w:tcW w:w="0" w:type="auto"/>
          </w:tcPr>
          <w:p w:rsidR="00065732" w:rsidRDefault="00860359">
            <w:r>
              <w:t xml:space="preserve">Vibration </w:t>
            </w:r>
            <w:r>
              <w:t>Sensor</w:t>
            </w:r>
          </w:p>
        </w:tc>
        <w:tc>
          <w:tcPr>
            <w:tcW w:w="0" w:type="auto"/>
          </w:tcPr>
          <w:p w:rsidR="00065732" w:rsidRDefault="00065732"/>
        </w:tc>
      </w:tr>
      <w:tr w:rsidR="00065732" w:rsidTr="00860359">
        <w:tc>
          <w:tcPr>
            <w:tcW w:w="0" w:type="auto"/>
          </w:tcPr>
          <w:p w:rsidR="00065732" w:rsidRDefault="00860359">
            <w:r>
              <w:t>Material</w:t>
            </w:r>
          </w:p>
        </w:tc>
        <w:tc>
          <w:tcPr>
            <w:tcW w:w="0" w:type="auto"/>
          </w:tcPr>
          <w:p w:rsidR="00065732" w:rsidRDefault="00860359">
            <w:r>
              <w:t>SG-CFP-F-SENSOR</w:t>
            </w:r>
          </w:p>
        </w:tc>
        <w:tc>
          <w:tcPr>
            <w:tcW w:w="0" w:type="auto"/>
          </w:tcPr>
          <w:p w:rsidR="00065732" w:rsidRDefault="00860359">
            <w:r>
              <w:t>Flow Sensor</w:t>
            </w:r>
          </w:p>
        </w:tc>
        <w:tc>
          <w:tcPr>
            <w:tcW w:w="0" w:type="auto"/>
          </w:tcPr>
          <w:p w:rsidR="00065732" w:rsidRDefault="00065732"/>
        </w:tc>
      </w:tr>
      <w:tr w:rsidR="00065732" w:rsidTr="00860359">
        <w:tc>
          <w:tcPr>
            <w:tcW w:w="0" w:type="auto"/>
          </w:tcPr>
          <w:p w:rsidR="00065732" w:rsidRDefault="00860359">
            <w:r>
              <w:t>Material</w:t>
            </w:r>
          </w:p>
        </w:tc>
        <w:tc>
          <w:tcPr>
            <w:tcW w:w="0" w:type="auto"/>
          </w:tcPr>
          <w:p w:rsidR="00065732" w:rsidRDefault="00860359">
            <w:r>
              <w:t>SWN-CFG-SW-S1</w:t>
            </w:r>
          </w:p>
        </w:tc>
        <w:tc>
          <w:tcPr>
            <w:tcW w:w="0" w:type="auto"/>
          </w:tcPr>
          <w:p w:rsidR="00065732" w:rsidRDefault="00860359">
            <w:r>
              <w:t>Software S1</w:t>
            </w:r>
          </w:p>
        </w:tc>
        <w:tc>
          <w:tcPr>
            <w:tcW w:w="0" w:type="auto"/>
          </w:tcPr>
          <w:p w:rsidR="00065732" w:rsidRDefault="00065732"/>
        </w:tc>
      </w:tr>
      <w:tr w:rsidR="00065732" w:rsidTr="00860359">
        <w:tc>
          <w:tcPr>
            <w:tcW w:w="0" w:type="auto"/>
          </w:tcPr>
          <w:p w:rsidR="00065732" w:rsidRDefault="00860359">
            <w:r>
              <w:t>Manufacturing BOM</w:t>
            </w:r>
          </w:p>
        </w:tc>
        <w:tc>
          <w:tcPr>
            <w:tcW w:w="0" w:type="auto"/>
          </w:tcPr>
          <w:p w:rsidR="00065732" w:rsidRDefault="00860359">
            <w:r>
              <w:t>SG-CFP</w:t>
            </w:r>
          </w:p>
        </w:tc>
        <w:tc>
          <w:tcPr>
            <w:tcW w:w="0" w:type="auto"/>
          </w:tcPr>
          <w:p w:rsidR="00065732" w:rsidRDefault="00860359">
            <w:r>
              <w:t>Manufacturing BOM structure for SG-CFP</w:t>
            </w:r>
          </w:p>
        </w:tc>
        <w:tc>
          <w:tcPr>
            <w:tcW w:w="0" w:type="auto"/>
          </w:tcPr>
          <w:p w:rsidR="00065732" w:rsidRDefault="00065732"/>
        </w:tc>
      </w:tr>
    </w:tbl>
    <w:p w:rsidR="00065732" w:rsidRDefault="00860359">
      <w:r>
        <w:t xml:space="preserve">For more information on creating master data objects, see the following </w:t>
      </w:r>
      <w:hyperlink r:id="rId9" w:history="1">
        <w:r>
          <w:rPr>
            <w:rStyle w:val="underline"/>
          </w:rPr>
          <w:t>Master Data Scripts (MDS)</w:t>
        </w:r>
      </w:hyperlink>
    </w:p>
    <w:p w:rsidR="00065732" w:rsidRDefault="00860359">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4609"/>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Master Data ID</w:t>
            </w:r>
          </w:p>
        </w:tc>
        <w:tc>
          <w:tcPr>
            <w:tcW w:w="0" w:type="auto"/>
          </w:tcPr>
          <w:p w:rsidR="00065732" w:rsidRDefault="00860359">
            <w:pPr>
              <w:pStyle w:val="SAPTableHeader"/>
            </w:pPr>
            <w:r>
              <w:t>Description</w:t>
            </w:r>
          </w:p>
        </w:tc>
      </w:tr>
      <w:tr w:rsidR="00065732" w:rsidTr="00860359">
        <w:tc>
          <w:tcPr>
            <w:tcW w:w="0" w:type="auto"/>
          </w:tcPr>
          <w:p w:rsidR="00065732" w:rsidRDefault="00860359">
            <w:r>
              <w:t>BNS</w:t>
            </w:r>
          </w:p>
        </w:tc>
        <w:tc>
          <w:tcPr>
            <w:tcW w:w="0" w:type="auto"/>
          </w:tcPr>
          <w:p w:rsidR="00065732" w:rsidRDefault="00860359">
            <w:r>
              <w:t>Create Product Master of Type "Semi</w:t>
            </w:r>
            <w:r>
              <w:t>-Finished Good"</w:t>
            </w:r>
          </w:p>
        </w:tc>
      </w:tr>
    </w:tbl>
    <w:p w:rsidR="00065732" w:rsidRDefault="00860359">
      <w:pPr>
        <w:pStyle w:val="Heading2"/>
      </w:pPr>
      <w:bookmarkStart w:id="14" w:name="unique_7"/>
      <w:bookmarkStart w:id="15" w:name="_Toc51105702"/>
      <w:r>
        <w:t>Business Conditions</w:t>
      </w:r>
      <w:bookmarkEnd w:id="14"/>
      <w:bookmarkEnd w:id="15"/>
    </w:p>
    <w:p w:rsidR="00065732" w:rsidRDefault="00860359">
      <w:r>
        <w:t>Before this scope item can be tested, the following business conditions must be met.</w:t>
      </w:r>
    </w:p>
    <w:tbl>
      <w:tblPr>
        <w:tblStyle w:val="SAPStandardTable"/>
        <w:tblW w:w="0" w:type="auto"/>
        <w:tblLook w:val="0620" w:firstRow="1" w:lastRow="0" w:firstColumn="0" w:lastColumn="0" w:noHBand="1" w:noVBand="1"/>
      </w:tblPr>
      <w:tblGrid>
        <w:gridCol w:w="3448"/>
        <w:gridCol w:w="10723"/>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Scope Item ID</w:t>
            </w:r>
          </w:p>
        </w:tc>
        <w:tc>
          <w:tcPr>
            <w:tcW w:w="0" w:type="auto"/>
          </w:tcPr>
          <w:p w:rsidR="00065732" w:rsidRDefault="00860359">
            <w:pPr>
              <w:pStyle w:val="SAPTableHeader"/>
            </w:pPr>
            <w:r>
              <w:t>Business Condition</w:t>
            </w:r>
          </w:p>
        </w:tc>
      </w:tr>
      <w:tr w:rsidR="00065732" w:rsidTr="00860359">
        <w:tc>
          <w:tcPr>
            <w:tcW w:w="0" w:type="auto"/>
          </w:tcPr>
          <w:p w:rsidR="00065732" w:rsidRDefault="00860359">
            <w:r>
              <w:t>2G6 - Embedded Software Management</w:t>
            </w:r>
          </w:p>
        </w:tc>
        <w:tc>
          <w:tcPr>
            <w:tcW w:w="0" w:type="auto"/>
          </w:tcPr>
          <w:p w:rsidR="00065732" w:rsidRDefault="00860359">
            <w:r>
              <w:t xml:space="preserve">If you want to include software components in the BOM, the </w:t>
            </w:r>
            <w:r>
              <w:rPr>
                <w:rStyle w:val="italic"/>
              </w:rPr>
              <w:t>Embedded Software Management (2G6)</w:t>
            </w:r>
            <w:r>
              <w:t xml:space="preserve"> scope item must be activated.</w:t>
            </w:r>
          </w:p>
        </w:tc>
      </w:tr>
    </w:tbl>
    <w:p w:rsidR="00065732" w:rsidRDefault="00860359">
      <w:pPr>
        <w:pStyle w:val="Heading2"/>
      </w:pPr>
      <w:bookmarkStart w:id="16" w:name="d2e901"/>
      <w:bookmarkStart w:id="17" w:name="_Toc51105703"/>
      <w:r>
        <w:lastRenderedPageBreak/>
        <w:t>Preliminary Steps</w:t>
      </w:r>
      <w:bookmarkEnd w:id="16"/>
      <w:bookmarkEnd w:id="17"/>
    </w:p>
    <w:p w:rsidR="00065732" w:rsidRDefault="00860359">
      <w:pPr>
        <w:pStyle w:val="Heading3"/>
      </w:pPr>
      <w:bookmarkStart w:id="18" w:name="unique_8"/>
      <w:bookmarkStart w:id="19" w:name="_Toc51105704"/>
      <w:r>
        <w:t>Create Model Template in SAP AIN</w:t>
      </w:r>
      <w:bookmarkEnd w:id="18"/>
      <w:bookmarkEnd w:id="19"/>
    </w:p>
    <w:p w:rsidR="00065732" w:rsidRDefault="00860359">
      <w:pPr>
        <w:pStyle w:val="SAPKeyblockTitle"/>
      </w:pPr>
      <w:r>
        <w:t>Test Administration</w:t>
      </w:r>
    </w:p>
    <w:p w:rsidR="00065732" w:rsidRDefault="00860359">
      <w:r>
        <w:t>Customer project: Fill in the project-specific parts.</w:t>
      </w:r>
    </w:p>
    <w:p w:rsidR="00065732" w:rsidRDefault="0006573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Test Case ID</w:t>
            </w:r>
          </w:p>
        </w:tc>
        <w:tc>
          <w:tcPr>
            <w:tcW w:w="0" w:type="auto"/>
            <w:shd w:val="clear" w:color="auto" w:fill="auto"/>
            <w:tcMar>
              <w:top w:w="29" w:type="dxa"/>
              <w:left w:w="29" w:type="dxa"/>
              <w:bottom w:w="29" w:type="dxa"/>
              <w:right w:w="29" w:type="dxa"/>
            </w:tcMar>
          </w:tcPr>
          <w:p w:rsidR="00065732" w:rsidRDefault="00860359">
            <w:r>
              <w:t>&lt;X.XX&gt;</w:t>
            </w:r>
          </w:p>
        </w:tc>
        <w:tc>
          <w:tcPr>
            <w:tcW w:w="0" w:type="auto"/>
            <w:shd w:val="clear" w:color="auto" w:fill="auto"/>
            <w:tcMar>
              <w:top w:w="29" w:type="dxa"/>
              <w:left w:w="29" w:type="dxa"/>
              <w:bottom w:w="29" w:type="dxa"/>
              <w:right w:w="29" w:type="dxa"/>
            </w:tcMar>
          </w:tcPr>
          <w:p w:rsidR="00065732" w:rsidRDefault="00860359">
            <w:r>
              <w:rPr>
                <w:rStyle w:val="SAPEmphasis"/>
              </w:rPr>
              <w:t>Tester Name</w:t>
            </w:r>
          </w:p>
        </w:tc>
        <w:tc>
          <w:tcPr>
            <w:tcW w:w="0" w:type="auto"/>
            <w:shd w:val="clear" w:color="auto" w:fill="auto"/>
            <w:tcMar>
              <w:top w:w="29" w:type="dxa"/>
              <w:left w:w="29" w:type="dxa"/>
              <w:bottom w:w="29" w:type="dxa"/>
              <w:right w:w="29" w:type="dxa"/>
            </w:tcMar>
          </w:tcPr>
          <w:p w:rsidR="00065732" w:rsidRDefault="00065732"/>
        </w:tc>
        <w:tc>
          <w:tcPr>
            <w:tcW w:w="0" w:type="auto"/>
            <w:shd w:val="clear" w:color="auto" w:fill="auto"/>
            <w:tcMar>
              <w:top w:w="29" w:type="dxa"/>
              <w:left w:w="29" w:type="dxa"/>
              <w:bottom w:w="29" w:type="dxa"/>
              <w:right w:w="29" w:type="dxa"/>
            </w:tcMar>
          </w:tcPr>
          <w:p w:rsidR="00065732" w:rsidRDefault="00860359">
            <w:r>
              <w:rPr>
                <w:rStyle w:val="SAPEmphasis"/>
              </w:rPr>
              <w:t>Testing Date</w:t>
            </w:r>
          </w:p>
        </w:tc>
        <w:tc>
          <w:tcPr>
            <w:tcW w:w="0" w:type="auto"/>
            <w:shd w:val="clear" w:color="auto" w:fill="auto"/>
            <w:tcMar>
              <w:top w:w="29" w:type="dxa"/>
              <w:left w:w="29" w:type="dxa"/>
              <w:bottom w:w="29" w:type="dxa"/>
              <w:right w:w="29" w:type="dxa"/>
            </w:tcMar>
          </w:tcPr>
          <w:p w:rsidR="00065732" w:rsidRDefault="00860359">
            <w:r>
              <w:rPr>
                <w:rStyle w:val="SAPUserEntry"/>
              </w:rPr>
              <w:t>Enter a test date.</w:t>
            </w:r>
          </w:p>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t>Business Role(s)</w:t>
            </w:r>
          </w:p>
        </w:tc>
        <w:tc>
          <w:tcPr>
            <w:tcW w:w="0" w:type="auto"/>
            <w:gridSpan w:val="5"/>
            <w:shd w:val="clear" w:color="auto" w:fill="auto"/>
            <w:tcMar>
              <w:top w:w="29" w:type="dxa"/>
              <w:left w:w="29" w:type="dxa"/>
              <w:bottom w:w="29" w:type="dxa"/>
              <w:right w:w="29" w:type="dxa"/>
            </w:tcMar>
          </w:tcPr>
          <w:p w:rsidR="00065732" w:rsidRDefault="00065732"/>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Responsibility</w:t>
            </w:r>
          </w:p>
        </w:tc>
        <w:tc>
          <w:tcPr>
            <w:tcW w:w="0" w:type="auto"/>
            <w:gridSpan w:val="3"/>
            <w:shd w:val="clear" w:color="auto" w:fill="auto"/>
            <w:tcMar>
              <w:top w:w="29" w:type="dxa"/>
              <w:left w:w="29" w:type="dxa"/>
              <w:bottom w:w="29" w:type="dxa"/>
              <w:right w:w="29" w:type="dxa"/>
            </w:tcMar>
          </w:tcPr>
          <w:p w:rsidR="00065732" w:rsidRDefault="008603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65732" w:rsidRDefault="00860359">
            <w:r>
              <w:rPr>
                <w:rStyle w:val="SAPEmphasis"/>
              </w:rPr>
              <w:t>Duration</w:t>
            </w:r>
          </w:p>
        </w:tc>
        <w:tc>
          <w:tcPr>
            <w:tcW w:w="0" w:type="auto"/>
            <w:shd w:val="clear" w:color="auto" w:fill="auto"/>
            <w:tcMar>
              <w:top w:w="29" w:type="dxa"/>
              <w:left w:w="29" w:type="dxa"/>
              <w:bottom w:w="29" w:type="dxa"/>
              <w:right w:w="29" w:type="dxa"/>
            </w:tcMar>
          </w:tcPr>
          <w:p w:rsidR="00065732" w:rsidRDefault="00860359">
            <w:r>
              <w:rPr>
                <w:rStyle w:val="SAPUserEntry"/>
              </w:rPr>
              <w:t>Enter a duration.</w:t>
            </w:r>
          </w:p>
        </w:tc>
      </w:tr>
    </w:tbl>
    <w:p w:rsidR="00065732" w:rsidRDefault="00860359">
      <w:pPr>
        <w:pStyle w:val="SAPKeyblockTitle"/>
      </w:pPr>
      <w:r>
        <w:t>Purpose</w:t>
      </w:r>
    </w:p>
    <w:p w:rsidR="00065732" w:rsidRDefault="00860359">
      <w:r>
        <w:t xml:space="preserve">In this step, you create a model template that is used for creating an equipment model in AIN during the </w:t>
      </w:r>
      <w:r>
        <w:t>handover to AIN scenario.</w:t>
      </w:r>
    </w:p>
    <w:p w:rsidR="00065732" w:rsidRDefault="00860359">
      <w:pPr>
        <w:pStyle w:val="SAPKeyblockTitle"/>
      </w:pPr>
      <w:r>
        <w:t>Procedure</w:t>
      </w:r>
    </w:p>
    <w:tbl>
      <w:tblPr>
        <w:tblStyle w:val="SAPStandardTable"/>
        <w:tblW w:w="0" w:type="auto"/>
        <w:tblLook w:val="0620" w:firstRow="1" w:lastRow="0" w:firstColumn="0" w:lastColumn="0" w:noHBand="1" w:noVBand="1"/>
      </w:tblPr>
      <w:tblGrid>
        <w:gridCol w:w="1034"/>
        <w:gridCol w:w="2013"/>
        <w:gridCol w:w="8011"/>
        <w:gridCol w:w="2081"/>
        <w:gridCol w:w="1032"/>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Test Step #</w:t>
            </w:r>
          </w:p>
        </w:tc>
        <w:tc>
          <w:tcPr>
            <w:tcW w:w="0" w:type="auto"/>
          </w:tcPr>
          <w:p w:rsidR="00065732" w:rsidRDefault="00860359">
            <w:pPr>
              <w:pStyle w:val="SAPTableHeader"/>
            </w:pPr>
            <w:r>
              <w:t>Test Step Name</w:t>
            </w:r>
          </w:p>
        </w:tc>
        <w:tc>
          <w:tcPr>
            <w:tcW w:w="0" w:type="auto"/>
          </w:tcPr>
          <w:p w:rsidR="00065732" w:rsidRDefault="00860359">
            <w:pPr>
              <w:pStyle w:val="SAPTableHeader"/>
            </w:pPr>
            <w:r>
              <w:t>Instructions</w:t>
            </w:r>
          </w:p>
        </w:tc>
        <w:tc>
          <w:tcPr>
            <w:tcW w:w="0" w:type="auto"/>
          </w:tcPr>
          <w:p w:rsidR="00065732" w:rsidRDefault="00860359">
            <w:pPr>
              <w:pStyle w:val="SAPTableHeader"/>
            </w:pPr>
            <w:r>
              <w:t>Expected Result</w:t>
            </w:r>
          </w:p>
        </w:tc>
        <w:tc>
          <w:tcPr>
            <w:tcW w:w="0" w:type="auto"/>
          </w:tcPr>
          <w:p w:rsidR="00065732" w:rsidRDefault="00860359">
            <w:pPr>
              <w:pStyle w:val="SAPTableHeader"/>
            </w:pPr>
            <w:r>
              <w:t>Comments</w:t>
            </w:r>
          </w:p>
        </w:tc>
      </w:tr>
      <w:tr w:rsidR="00065732" w:rsidTr="00860359">
        <w:tc>
          <w:tcPr>
            <w:tcW w:w="0" w:type="auto"/>
          </w:tcPr>
          <w:p w:rsidR="00065732" w:rsidRDefault="00860359">
            <w:r>
              <w:t>1</w:t>
            </w:r>
          </w:p>
        </w:tc>
        <w:tc>
          <w:tcPr>
            <w:tcW w:w="0" w:type="auto"/>
          </w:tcPr>
          <w:p w:rsidR="00065732" w:rsidRDefault="00860359">
            <w:r>
              <w:rPr>
                <w:rStyle w:val="SAPEmphasis"/>
              </w:rPr>
              <w:t>Log on</w:t>
            </w:r>
          </w:p>
        </w:tc>
        <w:tc>
          <w:tcPr>
            <w:tcW w:w="0" w:type="auto"/>
          </w:tcPr>
          <w:p w:rsidR="00065732" w:rsidRDefault="00860359">
            <w:r>
              <w:t>Log on to SAP Asset Intelligence Network.</w:t>
            </w:r>
          </w:p>
          <w:p w:rsidR="00065732" w:rsidRDefault="00860359">
            <w:r>
              <w:rPr>
                <w:rStyle w:val="SAPEmphasis"/>
              </w:rPr>
              <w:t xml:space="preserve">Note </w:t>
            </w:r>
            <w:r>
              <w:t xml:space="preserve">For more information, see </w:t>
            </w:r>
            <w:hyperlink r:id="rId10" w:history="1">
              <w:r>
                <w:t>System Access</w:t>
              </w:r>
            </w:hyperlink>
            <w:r>
              <w:t xml:space="preserve">  [page ] </w:t>
            </w:r>
            <w:r>
              <w:fldChar w:fldCharType="begin"/>
            </w:r>
            <w:r>
              <w:instrText xml:space="preserve"> PAGEREF unique_4 </w:instrText>
            </w:r>
            <w:r>
              <w:fldChar w:fldCharType="separate"/>
            </w:r>
            <w:r>
              <w:rPr>
                <w:noProof/>
              </w:rPr>
              <w:t>4</w:t>
            </w:r>
            <w:r>
              <w:fldChar w:fldCharType="end"/>
            </w:r>
            <w:r>
              <w:t>.</w:t>
            </w:r>
          </w:p>
        </w:tc>
        <w:tc>
          <w:tcPr>
            <w:tcW w:w="0" w:type="auto"/>
          </w:tcPr>
          <w:p w:rsidR="00065732" w:rsidRDefault="00860359">
            <w:r>
              <w:t xml:space="preserve">The </w:t>
            </w:r>
            <w:r>
              <w:rPr>
                <w:rStyle w:val="SAPScreenElement"/>
              </w:rPr>
              <w:t>Home</w:t>
            </w:r>
            <w:r>
              <w:t xml:space="preserve"> screen displays.</w:t>
            </w:r>
          </w:p>
        </w:tc>
        <w:tc>
          <w:tcPr>
            <w:tcW w:w="0" w:type="auto"/>
          </w:tcPr>
          <w:p w:rsidR="00065732" w:rsidRDefault="00065732"/>
        </w:tc>
      </w:tr>
      <w:tr w:rsidR="00065732" w:rsidTr="00860359">
        <w:tc>
          <w:tcPr>
            <w:tcW w:w="0" w:type="auto"/>
          </w:tcPr>
          <w:p w:rsidR="00065732" w:rsidRDefault="00860359">
            <w:r>
              <w:t>2</w:t>
            </w:r>
          </w:p>
        </w:tc>
        <w:tc>
          <w:tcPr>
            <w:tcW w:w="0" w:type="auto"/>
          </w:tcPr>
          <w:p w:rsidR="00065732" w:rsidRDefault="00860359">
            <w:r>
              <w:rPr>
                <w:rStyle w:val="SAPEmphasis"/>
              </w:rPr>
              <w:t>Access the app</w:t>
            </w:r>
          </w:p>
        </w:tc>
        <w:tc>
          <w:tcPr>
            <w:tcW w:w="0" w:type="auto"/>
          </w:tcPr>
          <w:p w:rsidR="00065732" w:rsidRDefault="00860359">
            <w:r>
              <w:t xml:space="preserve">Open the </w:t>
            </w:r>
            <w:r>
              <w:rPr>
                <w:rStyle w:val="SAPScreenElement"/>
              </w:rPr>
              <w:t>Templates</w:t>
            </w:r>
            <w:r>
              <w:t xml:space="preserve"> app.</w:t>
            </w:r>
          </w:p>
        </w:tc>
        <w:tc>
          <w:tcPr>
            <w:tcW w:w="0" w:type="auto"/>
          </w:tcPr>
          <w:p w:rsidR="00065732" w:rsidRDefault="00860359">
            <w:r>
              <w:t xml:space="preserve">The </w:t>
            </w:r>
            <w:r>
              <w:rPr>
                <w:rStyle w:val="SAPScreenElement"/>
              </w:rPr>
              <w:t>Templates</w:t>
            </w:r>
            <w:r>
              <w:t xml:space="preserve"> screen displays.</w:t>
            </w:r>
          </w:p>
        </w:tc>
        <w:tc>
          <w:tcPr>
            <w:tcW w:w="0" w:type="auto"/>
          </w:tcPr>
          <w:p w:rsidR="00065732" w:rsidRDefault="00065732"/>
        </w:tc>
      </w:tr>
      <w:tr w:rsidR="00065732" w:rsidTr="00860359">
        <w:tc>
          <w:tcPr>
            <w:tcW w:w="0" w:type="auto"/>
          </w:tcPr>
          <w:p w:rsidR="00065732" w:rsidRDefault="00860359">
            <w:r>
              <w:t>3</w:t>
            </w:r>
          </w:p>
        </w:tc>
        <w:tc>
          <w:tcPr>
            <w:tcW w:w="0" w:type="auto"/>
          </w:tcPr>
          <w:p w:rsidR="00065732" w:rsidRDefault="00860359">
            <w:r>
              <w:rPr>
                <w:rStyle w:val="SAPEmphasis"/>
              </w:rPr>
              <w:t>Cre</w:t>
            </w:r>
            <w:r>
              <w:rPr>
                <w:rStyle w:val="SAPEmphasis"/>
              </w:rPr>
              <w:t>ate a new model template</w:t>
            </w:r>
          </w:p>
        </w:tc>
        <w:tc>
          <w:tcPr>
            <w:tcW w:w="0" w:type="auto"/>
          </w:tcPr>
          <w:p w:rsidR="00065732" w:rsidRDefault="00860359">
            <w:pPr>
              <w:pStyle w:val="listpara1"/>
              <w:numPr>
                <w:ilvl w:val="0"/>
                <w:numId w:val="7"/>
              </w:numPr>
            </w:pPr>
            <w:r>
              <w:t xml:space="preserve">Choose </w:t>
            </w:r>
            <w:r>
              <w:rPr>
                <w:rStyle w:val="SAPScreenElement"/>
              </w:rPr>
              <w:t>Model Template</w:t>
            </w:r>
            <w:r>
              <w:t>.</w:t>
            </w:r>
          </w:p>
          <w:p w:rsidR="00065732" w:rsidRDefault="00860359">
            <w:pPr>
              <w:pStyle w:val="listpara1"/>
              <w:numPr>
                <w:ilvl w:val="0"/>
                <w:numId w:val="2"/>
              </w:numPr>
            </w:pPr>
            <w:r>
              <w:t xml:space="preserve">Choose </w:t>
            </w:r>
            <w:r>
              <w:rPr>
                <w:rStyle w:val="SAPScreenElement"/>
              </w:rPr>
              <w:t>New</w:t>
            </w:r>
            <w:r>
              <w:t>.</w:t>
            </w:r>
          </w:p>
          <w:p w:rsidR="00065732" w:rsidRDefault="00860359">
            <w:pPr>
              <w:pStyle w:val="listpara1"/>
              <w:numPr>
                <w:ilvl w:val="0"/>
                <w:numId w:val="2"/>
              </w:numPr>
            </w:pPr>
            <w:r>
              <w:t xml:space="preserve">On the </w:t>
            </w:r>
            <w:r>
              <w:rPr>
                <w:rStyle w:val="SAPScreenElement"/>
              </w:rPr>
              <w:t>New Model Template</w:t>
            </w:r>
            <w:r>
              <w:t xml:space="preserve"> dialog box:</w:t>
            </w:r>
          </w:p>
          <w:p w:rsidR="00065732" w:rsidRDefault="00860359">
            <w:pPr>
              <w:pStyle w:val="listpara2"/>
              <w:numPr>
                <w:ilvl w:val="1"/>
                <w:numId w:val="2"/>
              </w:numPr>
            </w:pPr>
            <w:r>
              <w:lastRenderedPageBreak/>
              <w:t xml:space="preserve">In the </w:t>
            </w:r>
            <w:r>
              <w:rPr>
                <w:rStyle w:val="SAPScreenElement"/>
              </w:rPr>
              <w:t>Template ID</w:t>
            </w:r>
            <w:r>
              <w:t xml:space="preserve"> field, enter a unique ID for the model template, for example, </w:t>
            </w:r>
            <w:r>
              <w:rPr>
                <w:rStyle w:val="SAPUserEntry"/>
              </w:rPr>
              <w:t>CFP_TEMPLATE</w:t>
            </w:r>
            <w:r>
              <w:t>.</w:t>
            </w:r>
          </w:p>
          <w:p w:rsidR="00065732" w:rsidRDefault="00860359">
            <w:pPr>
              <w:pStyle w:val="listpara2"/>
              <w:numPr>
                <w:ilvl w:val="1"/>
                <w:numId w:val="2"/>
              </w:numPr>
            </w:pPr>
            <w:r>
              <w:t xml:space="preserve">In the </w:t>
            </w:r>
            <w:r>
              <w:rPr>
                <w:rStyle w:val="SAPScreenElement"/>
              </w:rPr>
              <w:t>Description</w:t>
            </w:r>
            <w:r>
              <w:t xml:space="preserve"> field, enter a short description, for example, </w:t>
            </w:r>
            <w:r>
              <w:rPr>
                <w:rStyle w:val="SAPUserEntry"/>
              </w:rPr>
              <w:t>Sample Centrifugal Pump Template</w:t>
            </w:r>
            <w:r>
              <w:t>.</w:t>
            </w:r>
          </w:p>
          <w:p w:rsidR="00065732" w:rsidRDefault="00860359">
            <w:pPr>
              <w:pStyle w:val="listpara2"/>
              <w:numPr>
                <w:ilvl w:val="1"/>
                <w:numId w:val="2"/>
              </w:numPr>
            </w:pPr>
            <w:r>
              <w:t xml:space="preserve">In the </w:t>
            </w:r>
            <w:r>
              <w:rPr>
                <w:rStyle w:val="SAPScreenElement"/>
              </w:rPr>
              <w:t>Long Description</w:t>
            </w:r>
            <w:r>
              <w:t xml:space="preserve"> field, enter a detailed description, for example, </w:t>
            </w:r>
            <w:r>
              <w:rPr>
                <w:rStyle w:val="SAPUserEntry"/>
              </w:rPr>
              <w:t>Sample Centrifugal Pump Template</w:t>
            </w:r>
            <w:r>
              <w:t>.</w:t>
            </w:r>
          </w:p>
          <w:p w:rsidR="00065732" w:rsidRDefault="00860359">
            <w:pPr>
              <w:pStyle w:val="listpara2"/>
              <w:numPr>
                <w:ilvl w:val="1"/>
                <w:numId w:val="2"/>
              </w:numPr>
            </w:pPr>
            <w:r>
              <w:t xml:space="preserve">In the </w:t>
            </w:r>
            <w:r>
              <w:rPr>
                <w:rStyle w:val="SAPScreenElement"/>
              </w:rPr>
              <w:t>Parent Subclass/Model Template</w:t>
            </w:r>
            <w:r>
              <w:t xml:space="preserve"> field, select a template as follows:</w:t>
            </w:r>
          </w:p>
          <w:p w:rsidR="00065732" w:rsidRDefault="00860359">
            <w:pPr>
              <w:pStyle w:val="listpara3"/>
              <w:numPr>
                <w:ilvl w:val="2"/>
                <w:numId w:val="2"/>
              </w:numPr>
            </w:pPr>
            <w:r>
              <w:t>Choose the value help icon.</w:t>
            </w:r>
          </w:p>
          <w:p w:rsidR="00065732" w:rsidRDefault="00860359">
            <w:pPr>
              <w:pStyle w:val="listpara3"/>
              <w:numPr>
                <w:ilvl w:val="2"/>
                <w:numId w:val="2"/>
              </w:numPr>
            </w:pPr>
            <w:r>
              <w:t xml:space="preserve">On the </w:t>
            </w:r>
            <w:r>
              <w:rPr>
                <w:rStyle w:val="SAPScreenElement"/>
              </w:rPr>
              <w:t>Select Template</w:t>
            </w:r>
            <w:r>
              <w:t xml:space="preserve"> dialog box, choose the filter icon.</w:t>
            </w:r>
          </w:p>
          <w:p w:rsidR="00065732" w:rsidRDefault="00860359">
            <w:pPr>
              <w:pStyle w:val="listpara3"/>
              <w:numPr>
                <w:ilvl w:val="2"/>
                <w:numId w:val="2"/>
              </w:numPr>
            </w:pPr>
            <w:r>
              <w:t xml:space="preserve">On the </w:t>
            </w:r>
            <w:r>
              <w:rPr>
                <w:rStyle w:val="SAPScreenElement"/>
              </w:rPr>
              <w:t>Fi</w:t>
            </w:r>
            <w:r>
              <w:rPr>
                <w:rStyle w:val="SAPScreenElement"/>
              </w:rPr>
              <w:t>lter By</w:t>
            </w:r>
            <w:r>
              <w:t xml:space="preserve"> dialog box, choose </w:t>
            </w:r>
            <w:r>
              <w:rPr>
                <w:rStyle w:val="SAPScreenElement"/>
              </w:rPr>
              <w:t>Type</w:t>
            </w:r>
            <w:r>
              <w:t>.</w:t>
            </w:r>
          </w:p>
          <w:p w:rsidR="00065732" w:rsidRDefault="00860359">
            <w:pPr>
              <w:pStyle w:val="listpara3"/>
              <w:numPr>
                <w:ilvl w:val="2"/>
                <w:numId w:val="2"/>
              </w:numPr>
            </w:pPr>
            <w:r>
              <w:t xml:space="preserve">On the </w:t>
            </w:r>
            <w:r>
              <w:rPr>
                <w:rStyle w:val="SAPScreenElement"/>
              </w:rPr>
              <w:t>Filter By: Type</w:t>
            </w:r>
            <w:r>
              <w:t xml:space="preserve"> dialog box, select the </w:t>
            </w:r>
            <w:r>
              <w:rPr>
                <w:rStyle w:val="SAPScreenElement"/>
              </w:rPr>
              <w:t>Subclass</w:t>
            </w:r>
            <w:r>
              <w:t xml:space="preserve"> check box, and choose </w:t>
            </w:r>
            <w:r>
              <w:rPr>
                <w:rStyle w:val="SAPScreenElement"/>
              </w:rPr>
              <w:t>OK</w:t>
            </w:r>
            <w:r>
              <w:t>.</w:t>
            </w:r>
          </w:p>
          <w:p w:rsidR="00065732" w:rsidRDefault="00860359">
            <w:pPr>
              <w:pStyle w:val="listpara3"/>
              <w:numPr>
                <w:ilvl w:val="2"/>
                <w:numId w:val="2"/>
              </w:numPr>
            </w:pPr>
            <w:r>
              <w:t xml:space="preserve">On the </w:t>
            </w:r>
            <w:r>
              <w:rPr>
                <w:rStyle w:val="SAPScreenElement"/>
              </w:rPr>
              <w:t>Select Template</w:t>
            </w:r>
            <w:r>
              <w:t xml:space="preserve"> dialog box, enter </w:t>
            </w:r>
            <w:r>
              <w:rPr>
                <w:rStyle w:val="SAPUserEntry"/>
              </w:rPr>
              <w:t>Pump</w:t>
            </w:r>
            <w:r>
              <w:t xml:space="preserve"> in the search field and choose the search icon.</w:t>
            </w:r>
          </w:p>
          <w:p w:rsidR="00065732" w:rsidRDefault="00860359">
            <w:pPr>
              <w:pStyle w:val="listpara3"/>
              <w:numPr>
                <w:ilvl w:val="2"/>
                <w:numId w:val="2"/>
              </w:numPr>
            </w:pPr>
            <w:r>
              <w:t>Select the Centrifugal Pump subclass from the se</w:t>
            </w:r>
            <w:r>
              <w:t>arch results.</w:t>
            </w:r>
          </w:p>
          <w:p w:rsidR="00065732" w:rsidRDefault="00860359">
            <w:pPr>
              <w:pStyle w:val="listpara3"/>
              <w:numPr>
                <w:ilvl w:val="2"/>
                <w:numId w:val="2"/>
              </w:numPr>
            </w:pPr>
            <w:r>
              <w:t xml:space="preserve">Choose </w:t>
            </w:r>
            <w:r>
              <w:rPr>
                <w:rStyle w:val="SAPScreenElement"/>
              </w:rPr>
              <w:t>OK</w:t>
            </w:r>
            <w:r>
              <w:t>.</w:t>
            </w:r>
          </w:p>
          <w:p w:rsidR="00065732" w:rsidRDefault="00860359">
            <w:pPr>
              <w:pStyle w:val="listpara1"/>
              <w:numPr>
                <w:ilvl w:val="0"/>
                <w:numId w:val="2"/>
              </w:numPr>
            </w:pPr>
            <w:r>
              <w:t xml:space="preserve">On the </w:t>
            </w:r>
            <w:r>
              <w:rPr>
                <w:rStyle w:val="SAPScreenElement"/>
              </w:rPr>
              <w:t>New Model Template</w:t>
            </w:r>
            <w:r>
              <w:t xml:space="preserve"> dialog box, choose </w:t>
            </w:r>
            <w:r>
              <w:rPr>
                <w:rStyle w:val="SAPScreenElement"/>
              </w:rPr>
              <w:t>OK</w:t>
            </w:r>
            <w:r>
              <w:t>.</w:t>
            </w:r>
          </w:p>
        </w:tc>
        <w:tc>
          <w:tcPr>
            <w:tcW w:w="0" w:type="auto"/>
          </w:tcPr>
          <w:p w:rsidR="00065732" w:rsidRDefault="00860359">
            <w:r>
              <w:lastRenderedPageBreak/>
              <w:t>The model template is created.</w:t>
            </w:r>
          </w:p>
        </w:tc>
        <w:tc>
          <w:tcPr>
            <w:tcW w:w="0" w:type="auto"/>
          </w:tcPr>
          <w:p w:rsidR="00065732" w:rsidRDefault="00065732"/>
        </w:tc>
      </w:tr>
    </w:tbl>
    <w:p w:rsidR="00065732" w:rsidRDefault="00860359">
      <w:pPr>
        <w:pStyle w:val="Heading3"/>
      </w:pPr>
      <w:bookmarkStart w:id="20" w:name="unique_9"/>
      <w:bookmarkStart w:id="21" w:name="_Toc51105705"/>
      <w:r>
        <w:t>(Optional) Create Software Document and Link the Software Material</w:t>
      </w:r>
      <w:bookmarkEnd w:id="20"/>
      <w:bookmarkEnd w:id="21"/>
    </w:p>
    <w:p w:rsidR="00065732" w:rsidRDefault="00860359">
      <w:pPr>
        <w:pStyle w:val="SAPKeyblockTitle"/>
      </w:pPr>
      <w:r>
        <w:t>Test Administration</w:t>
      </w:r>
    </w:p>
    <w:p w:rsidR="00065732" w:rsidRDefault="00860359">
      <w:r>
        <w:t>Customer project: Fill in the project-specific parts.</w:t>
      </w:r>
    </w:p>
    <w:p w:rsidR="00065732" w:rsidRDefault="0006573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065732" w:rsidRDefault="00860359">
            <w:r>
              <w:t>&lt;X.XX&gt;</w:t>
            </w:r>
          </w:p>
        </w:tc>
        <w:tc>
          <w:tcPr>
            <w:tcW w:w="0" w:type="auto"/>
            <w:shd w:val="clear" w:color="auto" w:fill="auto"/>
            <w:tcMar>
              <w:top w:w="29" w:type="dxa"/>
              <w:left w:w="29" w:type="dxa"/>
              <w:bottom w:w="29" w:type="dxa"/>
              <w:right w:w="29" w:type="dxa"/>
            </w:tcMar>
          </w:tcPr>
          <w:p w:rsidR="00065732" w:rsidRDefault="00860359">
            <w:r>
              <w:rPr>
                <w:rStyle w:val="SAPEmphasis"/>
              </w:rPr>
              <w:t>Tester Name</w:t>
            </w:r>
          </w:p>
        </w:tc>
        <w:tc>
          <w:tcPr>
            <w:tcW w:w="0" w:type="auto"/>
            <w:shd w:val="clear" w:color="auto" w:fill="auto"/>
            <w:tcMar>
              <w:top w:w="29" w:type="dxa"/>
              <w:left w:w="29" w:type="dxa"/>
              <w:bottom w:w="29" w:type="dxa"/>
              <w:right w:w="29" w:type="dxa"/>
            </w:tcMar>
          </w:tcPr>
          <w:p w:rsidR="00065732" w:rsidRDefault="00065732"/>
        </w:tc>
        <w:tc>
          <w:tcPr>
            <w:tcW w:w="0" w:type="auto"/>
            <w:shd w:val="clear" w:color="auto" w:fill="auto"/>
            <w:tcMar>
              <w:top w:w="29" w:type="dxa"/>
              <w:left w:w="29" w:type="dxa"/>
              <w:bottom w:w="29" w:type="dxa"/>
              <w:right w:w="29" w:type="dxa"/>
            </w:tcMar>
          </w:tcPr>
          <w:p w:rsidR="00065732" w:rsidRDefault="00860359">
            <w:r>
              <w:rPr>
                <w:rStyle w:val="SAPEmphasis"/>
              </w:rPr>
              <w:t>Testing Date</w:t>
            </w:r>
          </w:p>
        </w:tc>
        <w:tc>
          <w:tcPr>
            <w:tcW w:w="0" w:type="auto"/>
            <w:shd w:val="clear" w:color="auto" w:fill="auto"/>
            <w:tcMar>
              <w:top w:w="29" w:type="dxa"/>
              <w:left w:w="29" w:type="dxa"/>
              <w:bottom w:w="29" w:type="dxa"/>
              <w:right w:w="29" w:type="dxa"/>
            </w:tcMar>
          </w:tcPr>
          <w:p w:rsidR="00065732" w:rsidRDefault="00860359">
            <w:r>
              <w:rPr>
                <w:rStyle w:val="SAPUserEntry"/>
              </w:rPr>
              <w:t>Enter a test date.</w:t>
            </w:r>
          </w:p>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t>Business Role(s)</w:t>
            </w:r>
          </w:p>
        </w:tc>
        <w:tc>
          <w:tcPr>
            <w:tcW w:w="0" w:type="auto"/>
            <w:gridSpan w:val="5"/>
            <w:shd w:val="clear" w:color="auto" w:fill="auto"/>
            <w:tcMar>
              <w:top w:w="29" w:type="dxa"/>
              <w:left w:w="29" w:type="dxa"/>
              <w:bottom w:w="29" w:type="dxa"/>
              <w:right w:w="29" w:type="dxa"/>
            </w:tcMar>
          </w:tcPr>
          <w:p w:rsidR="00065732" w:rsidRDefault="00065732"/>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Responsibility</w:t>
            </w:r>
          </w:p>
        </w:tc>
        <w:tc>
          <w:tcPr>
            <w:tcW w:w="0" w:type="auto"/>
            <w:gridSpan w:val="3"/>
            <w:shd w:val="clear" w:color="auto" w:fill="auto"/>
            <w:tcMar>
              <w:top w:w="29" w:type="dxa"/>
              <w:left w:w="29" w:type="dxa"/>
              <w:bottom w:w="29" w:type="dxa"/>
              <w:right w:w="29" w:type="dxa"/>
            </w:tcMar>
          </w:tcPr>
          <w:p w:rsidR="00065732" w:rsidRDefault="008603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65732" w:rsidRDefault="00860359">
            <w:r>
              <w:rPr>
                <w:rStyle w:val="SAPEmphasis"/>
              </w:rPr>
              <w:t>Duration</w:t>
            </w:r>
          </w:p>
        </w:tc>
        <w:tc>
          <w:tcPr>
            <w:tcW w:w="0" w:type="auto"/>
            <w:shd w:val="clear" w:color="auto" w:fill="auto"/>
            <w:tcMar>
              <w:top w:w="29" w:type="dxa"/>
              <w:left w:w="29" w:type="dxa"/>
              <w:bottom w:w="29" w:type="dxa"/>
              <w:right w:w="29" w:type="dxa"/>
            </w:tcMar>
          </w:tcPr>
          <w:p w:rsidR="00065732" w:rsidRDefault="00860359">
            <w:r>
              <w:rPr>
                <w:rStyle w:val="SAPUserEntry"/>
              </w:rPr>
              <w:t>Enter a duration.</w:t>
            </w:r>
          </w:p>
        </w:tc>
      </w:tr>
    </w:tbl>
    <w:p w:rsidR="00065732" w:rsidRDefault="00860359">
      <w:pPr>
        <w:pStyle w:val="SAPKeyblockTitle"/>
      </w:pPr>
      <w:r>
        <w:lastRenderedPageBreak/>
        <w:t>Purpose</w:t>
      </w:r>
    </w:p>
    <w:p w:rsidR="00065732" w:rsidRDefault="00860359">
      <w:r>
        <w:t xml:space="preserve">In this process step, you create a Document </w:t>
      </w:r>
      <w:r>
        <w:t>Info Record (DIR), provide a URL to the software, and link the DIR to software material.</w:t>
      </w:r>
    </w:p>
    <w:p w:rsidR="00065732" w:rsidRDefault="00860359">
      <w:r>
        <w:rPr>
          <w:rStyle w:val="SAPEmphasis"/>
        </w:rPr>
        <w:t xml:space="preserve">Note </w:t>
      </w:r>
      <w:r>
        <w:t>You can skip this step if the product to be handed over does not include a software component.</w:t>
      </w:r>
    </w:p>
    <w:p w:rsidR="00065732" w:rsidRDefault="00860359">
      <w:pPr>
        <w:pStyle w:val="SAPKeyblockTitle"/>
      </w:pPr>
      <w:r>
        <w:t>Procedure</w:t>
      </w:r>
    </w:p>
    <w:tbl>
      <w:tblPr>
        <w:tblStyle w:val="SAPStandardTable"/>
        <w:tblW w:w="0" w:type="auto"/>
        <w:tblLook w:val="0620" w:firstRow="1" w:lastRow="0" w:firstColumn="0" w:lastColumn="0" w:noHBand="1" w:noVBand="1"/>
      </w:tblPr>
      <w:tblGrid>
        <w:gridCol w:w="911"/>
        <w:gridCol w:w="1932"/>
        <w:gridCol w:w="7025"/>
        <w:gridCol w:w="3351"/>
        <w:gridCol w:w="952"/>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Test Step #</w:t>
            </w:r>
          </w:p>
        </w:tc>
        <w:tc>
          <w:tcPr>
            <w:tcW w:w="0" w:type="auto"/>
          </w:tcPr>
          <w:p w:rsidR="00065732" w:rsidRDefault="00860359">
            <w:pPr>
              <w:pStyle w:val="SAPTableHeader"/>
            </w:pPr>
            <w:r>
              <w:t>Test Step Name</w:t>
            </w:r>
          </w:p>
        </w:tc>
        <w:tc>
          <w:tcPr>
            <w:tcW w:w="0" w:type="auto"/>
          </w:tcPr>
          <w:p w:rsidR="00065732" w:rsidRDefault="00860359">
            <w:pPr>
              <w:pStyle w:val="SAPTableHeader"/>
            </w:pPr>
            <w:r>
              <w:t>Instruction</w:t>
            </w:r>
          </w:p>
        </w:tc>
        <w:tc>
          <w:tcPr>
            <w:tcW w:w="0" w:type="auto"/>
          </w:tcPr>
          <w:p w:rsidR="00065732" w:rsidRDefault="00860359">
            <w:pPr>
              <w:pStyle w:val="SAPTableHeader"/>
            </w:pPr>
            <w:r>
              <w:t>Expected Result</w:t>
            </w:r>
          </w:p>
        </w:tc>
        <w:tc>
          <w:tcPr>
            <w:tcW w:w="0" w:type="auto"/>
          </w:tcPr>
          <w:p w:rsidR="00065732" w:rsidRDefault="00860359">
            <w:pPr>
              <w:pStyle w:val="SAPTableHeader"/>
            </w:pPr>
            <w:r>
              <w:t>Comments</w:t>
            </w:r>
          </w:p>
        </w:tc>
      </w:tr>
      <w:tr w:rsidR="00065732" w:rsidTr="00860359">
        <w:tc>
          <w:tcPr>
            <w:tcW w:w="0" w:type="auto"/>
          </w:tcPr>
          <w:p w:rsidR="00065732" w:rsidRDefault="00860359">
            <w:r>
              <w:t>1</w:t>
            </w:r>
          </w:p>
        </w:tc>
        <w:tc>
          <w:tcPr>
            <w:tcW w:w="0" w:type="auto"/>
          </w:tcPr>
          <w:p w:rsidR="00065732" w:rsidRDefault="00860359">
            <w:r>
              <w:rPr>
                <w:rStyle w:val="SAPEmphasis"/>
              </w:rPr>
              <w:t>Log on</w:t>
            </w:r>
          </w:p>
        </w:tc>
        <w:tc>
          <w:tcPr>
            <w:tcW w:w="0" w:type="auto"/>
          </w:tcPr>
          <w:p w:rsidR="00065732" w:rsidRDefault="00860359">
            <w:r>
              <w:t>Log on to the SAP Fiori launchpad as BOM Engineer.</w:t>
            </w:r>
          </w:p>
        </w:tc>
        <w:tc>
          <w:tcPr>
            <w:tcW w:w="0" w:type="auto"/>
          </w:tcPr>
          <w:p w:rsidR="00065732" w:rsidRDefault="00860359">
            <w:r>
              <w:t>The SAP Fiori launchpad displays.</w:t>
            </w:r>
          </w:p>
        </w:tc>
        <w:tc>
          <w:tcPr>
            <w:tcW w:w="0" w:type="auto"/>
          </w:tcPr>
          <w:p w:rsidR="00065732" w:rsidRDefault="00065732"/>
        </w:tc>
      </w:tr>
      <w:tr w:rsidR="00065732" w:rsidTr="00860359">
        <w:tc>
          <w:tcPr>
            <w:tcW w:w="0" w:type="auto"/>
          </w:tcPr>
          <w:p w:rsidR="00065732" w:rsidRDefault="00860359">
            <w:r>
              <w:t>2</w:t>
            </w:r>
          </w:p>
        </w:tc>
        <w:tc>
          <w:tcPr>
            <w:tcW w:w="0" w:type="auto"/>
          </w:tcPr>
          <w:p w:rsidR="00065732" w:rsidRDefault="00860359">
            <w:r>
              <w:rPr>
                <w:rStyle w:val="SAPEmphasis"/>
              </w:rPr>
              <w:t>Access the app</w:t>
            </w:r>
          </w:p>
        </w:tc>
        <w:tc>
          <w:tcPr>
            <w:tcW w:w="0" w:type="auto"/>
          </w:tcPr>
          <w:p w:rsidR="00065732" w:rsidRDefault="00860359">
            <w:r>
              <w:t xml:space="preserve">Open the </w:t>
            </w:r>
            <w:r>
              <w:rPr>
                <w:rStyle w:val="SAPScreenElement"/>
              </w:rPr>
              <w:t>Manage Documents</w:t>
            </w:r>
            <w:r>
              <w:t xml:space="preserve"> </w:t>
            </w:r>
            <w:r>
              <w:rPr>
                <w:rStyle w:val="SAPMonospace"/>
              </w:rPr>
              <w:t>(F2733)</w:t>
            </w:r>
            <w:r>
              <w:t xml:space="preserve"> app.</w:t>
            </w:r>
          </w:p>
        </w:tc>
        <w:tc>
          <w:tcPr>
            <w:tcW w:w="0" w:type="auto"/>
          </w:tcPr>
          <w:p w:rsidR="00065732" w:rsidRDefault="00860359">
            <w:r>
              <w:t xml:space="preserve">The </w:t>
            </w:r>
            <w:r>
              <w:rPr>
                <w:rStyle w:val="SAPScreenElement"/>
              </w:rPr>
              <w:t>Manage Documents</w:t>
            </w:r>
            <w:r>
              <w:t xml:space="preserve"> screen displays.</w:t>
            </w:r>
          </w:p>
        </w:tc>
        <w:tc>
          <w:tcPr>
            <w:tcW w:w="0" w:type="auto"/>
          </w:tcPr>
          <w:p w:rsidR="00065732" w:rsidRDefault="00065732"/>
        </w:tc>
      </w:tr>
      <w:tr w:rsidR="00065732" w:rsidTr="00860359">
        <w:tc>
          <w:tcPr>
            <w:tcW w:w="0" w:type="auto"/>
          </w:tcPr>
          <w:p w:rsidR="00065732" w:rsidRDefault="00860359">
            <w:r>
              <w:t>3</w:t>
            </w:r>
          </w:p>
        </w:tc>
        <w:tc>
          <w:tcPr>
            <w:tcW w:w="0" w:type="auto"/>
          </w:tcPr>
          <w:p w:rsidR="00065732" w:rsidRDefault="00860359">
            <w:r>
              <w:rPr>
                <w:rStyle w:val="SAPEmphasis"/>
              </w:rPr>
              <w:t>Create new document</w:t>
            </w:r>
          </w:p>
        </w:tc>
        <w:tc>
          <w:tcPr>
            <w:tcW w:w="0" w:type="auto"/>
          </w:tcPr>
          <w:p w:rsidR="00065732" w:rsidRDefault="00860359">
            <w:r>
              <w:t xml:space="preserve">Click the </w:t>
            </w:r>
            <w:r>
              <w:rPr>
                <w:rStyle w:val="SAPScreenElement"/>
              </w:rPr>
              <w:t>+</w:t>
            </w:r>
            <w:r>
              <w:t xml:space="preserve"> icon to create a new document.</w:t>
            </w:r>
          </w:p>
        </w:tc>
        <w:tc>
          <w:tcPr>
            <w:tcW w:w="0" w:type="auto"/>
          </w:tcPr>
          <w:p w:rsidR="00065732" w:rsidRDefault="00860359">
            <w:r>
              <w:t xml:space="preserve">The </w:t>
            </w:r>
            <w:r>
              <w:rPr>
                <w:rStyle w:val="SAPScreenElement"/>
              </w:rPr>
              <w:t>Document</w:t>
            </w:r>
            <w:r>
              <w:t xml:space="preserve"> screen displays.</w:t>
            </w:r>
          </w:p>
        </w:tc>
        <w:tc>
          <w:tcPr>
            <w:tcW w:w="0" w:type="auto"/>
          </w:tcPr>
          <w:p w:rsidR="00065732" w:rsidRDefault="00065732"/>
        </w:tc>
      </w:tr>
      <w:tr w:rsidR="00065732" w:rsidTr="00860359">
        <w:tc>
          <w:tcPr>
            <w:tcW w:w="0" w:type="auto"/>
          </w:tcPr>
          <w:p w:rsidR="00065732" w:rsidRDefault="00860359">
            <w:r>
              <w:t>4</w:t>
            </w:r>
          </w:p>
        </w:tc>
        <w:tc>
          <w:tcPr>
            <w:tcW w:w="0" w:type="auto"/>
          </w:tcPr>
          <w:p w:rsidR="00065732" w:rsidRDefault="00860359">
            <w:r>
              <w:rPr>
                <w:rStyle w:val="SAPEmphasis"/>
              </w:rPr>
              <w:t>Enter meta data</w:t>
            </w:r>
          </w:p>
        </w:tc>
        <w:tc>
          <w:tcPr>
            <w:tcW w:w="0" w:type="auto"/>
          </w:tcPr>
          <w:p w:rsidR="00065732" w:rsidRDefault="00860359">
            <w:pPr>
              <w:pStyle w:val="listpara1"/>
              <w:numPr>
                <w:ilvl w:val="0"/>
                <w:numId w:val="8"/>
              </w:numPr>
            </w:pPr>
            <w:r>
              <w:t xml:space="preserve">On the </w:t>
            </w:r>
            <w:r>
              <w:rPr>
                <w:rStyle w:val="SAPScreenElement"/>
              </w:rPr>
              <w:t>General Information</w:t>
            </w:r>
            <w:r>
              <w:t xml:space="preserve"> tab, make the following entries</w:t>
            </w:r>
            <w:r>
              <w:t>:</w:t>
            </w:r>
          </w:p>
          <w:p w:rsidR="00065732" w:rsidRDefault="00860359">
            <w:pPr>
              <w:pStyle w:val="listpara2"/>
              <w:numPr>
                <w:ilvl w:val="1"/>
                <w:numId w:val="3"/>
              </w:numPr>
            </w:pPr>
            <w:r>
              <w:rPr>
                <w:rStyle w:val="SAPScreenElement"/>
              </w:rPr>
              <w:t>Document Number</w:t>
            </w:r>
            <w:r>
              <w:t xml:space="preserve">: </w:t>
            </w:r>
            <w:r>
              <w:rPr>
                <w:rStyle w:val="SAPUserEntry"/>
              </w:rPr>
              <w:t>CFP_SW_DOC_01</w:t>
            </w:r>
          </w:p>
          <w:p w:rsidR="00065732" w:rsidRDefault="00860359">
            <w:pPr>
              <w:pStyle w:val="listpara2"/>
              <w:numPr>
                <w:ilvl w:val="1"/>
                <w:numId w:val="3"/>
              </w:numPr>
            </w:pPr>
            <w:r>
              <w:rPr>
                <w:rStyle w:val="SAPScreenElement"/>
              </w:rPr>
              <w:t>Document Type</w:t>
            </w:r>
            <w:r>
              <w:t xml:space="preserve">: </w:t>
            </w:r>
            <w:r>
              <w:rPr>
                <w:rStyle w:val="SAPUserEntry"/>
              </w:rPr>
              <w:t>SWV</w:t>
            </w:r>
          </w:p>
          <w:p w:rsidR="00065732" w:rsidRDefault="00860359">
            <w:pPr>
              <w:pStyle w:val="listpara2"/>
              <w:numPr>
                <w:ilvl w:val="1"/>
                <w:numId w:val="3"/>
              </w:numPr>
            </w:pPr>
            <w:r>
              <w:rPr>
                <w:rStyle w:val="SAPScreenElement"/>
              </w:rPr>
              <w:t xml:space="preserve">Document Part </w:t>
            </w:r>
            <w:r>
              <w:t xml:space="preserve">: </w:t>
            </w:r>
            <w:r>
              <w:rPr>
                <w:rStyle w:val="SAPUserEntry"/>
              </w:rPr>
              <w:t>000</w:t>
            </w:r>
          </w:p>
          <w:p w:rsidR="00065732" w:rsidRDefault="00860359">
            <w:pPr>
              <w:pStyle w:val="listpara1"/>
              <w:numPr>
                <w:ilvl w:val="0"/>
                <w:numId w:val="2"/>
              </w:numPr>
            </w:pPr>
            <w:r>
              <w:t xml:space="preserve">On the </w:t>
            </w:r>
            <w:r>
              <w:rPr>
                <w:rStyle w:val="SAPScreenElement"/>
              </w:rPr>
              <w:t>Document Data</w:t>
            </w:r>
            <w:r>
              <w:t xml:space="preserve"> tab, enter a document description. For example, </w:t>
            </w:r>
            <w:r>
              <w:rPr>
                <w:rStyle w:val="SAPScreenElement"/>
              </w:rPr>
              <w:t>Document Description</w:t>
            </w:r>
            <w:r>
              <w:t xml:space="preserve">: </w:t>
            </w:r>
            <w:r>
              <w:rPr>
                <w:rStyle w:val="SAPUserEntry"/>
              </w:rPr>
              <w:t>PUMP Software Initial Version</w:t>
            </w:r>
            <w:r>
              <w:t>.</w:t>
            </w:r>
          </w:p>
        </w:tc>
        <w:tc>
          <w:tcPr>
            <w:tcW w:w="0" w:type="auto"/>
          </w:tcPr>
          <w:p w:rsidR="00065732" w:rsidRDefault="00860359">
            <w:r>
              <w:t xml:space="preserve">The </w:t>
            </w:r>
            <w:r>
              <w:rPr>
                <w:rStyle w:val="SAPScreenElement"/>
              </w:rPr>
              <w:t>Document Status</w:t>
            </w:r>
            <w:r>
              <w:t xml:space="preserve"> field is set to </w:t>
            </w:r>
            <w:r>
              <w:rPr>
                <w:rStyle w:val="SAPScreenElement"/>
              </w:rPr>
              <w:t>IW</w:t>
            </w:r>
            <w:r>
              <w:t>.</w:t>
            </w:r>
          </w:p>
        </w:tc>
        <w:tc>
          <w:tcPr>
            <w:tcW w:w="0" w:type="auto"/>
          </w:tcPr>
          <w:p w:rsidR="00065732" w:rsidRDefault="00065732"/>
        </w:tc>
      </w:tr>
      <w:tr w:rsidR="00065732" w:rsidTr="00860359">
        <w:tc>
          <w:tcPr>
            <w:tcW w:w="0" w:type="auto"/>
          </w:tcPr>
          <w:p w:rsidR="00065732" w:rsidRDefault="00860359">
            <w:r>
              <w:t>5</w:t>
            </w:r>
          </w:p>
        </w:tc>
        <w:tc>
          <w:tcPr>
            <w:tcW w:w="0" w:type="auto"/>
          </w:tcPr>
          <w:p w:rsidR="00065732" w:rsidRDefault="00860359">
            <w:r>
              <w:rPr>
                <w:rStyle w:val="SAPEmphasis"/>
              </w:rPr>
              <w:t>Create object link</w:t>
            </w:r>
          </w:p>
        </w:tc>
        <w:tc>
          <w:tcPr>
            <w:tcW w:w="0" w:type="auto"/>
          </w:tcPr>
          <w:p w:rsidR="00065732" w:rsidRDefault="00860359">
            <w:pPr>
              <w:pStyle w:val="listpara1"/>
              <w:numPr>
                <w:ilvl w:val="0"/>
                <w:numId w:val="9"/>
              </w:numPr>
            </w:pPr>
            <w:r>
              <w:t xml:space="preserve">On the </w:t>
            </w:r>
            <w:r>
              <w:rPr>
                <w:rStyle w:val="SAPScreenElement"/>
              </w:rPr>
              <w:t>Object Links</w:t>
            </w:r>
            <w:r>
              <w:t xml:space="preserve"> tab, click the </w:t>
            </w:r>
            <w:r>
              <w:rPr>
                <w:rStyle w:val="SAPScreenElement"/>
              </w:rPr>
              <w:t>+</w:t>
            </w:r>
            <w:r>
              <w:t xml:space="preserve"> icon.</w:t>
            </w:r>
          </w:p>
          <w:p w:rsidR="00065732" w:rsidRDefault="00860359">
            <w:pPr>
              <w:pStyle w:val="listpara1"/>
              <w:numPr>
                <w:ilvl w:val="0"/>
                <w:numId w:val="2"/>
              </w:numPr>
            </w:pPr>
            <w:r>
              <w:t xml:space="preserve">On the </w:t>
            </w:r>
            <w:r>
              <w:rPr>
                <w:rStyle w:val="SAPScreenElement"/>
              </w:rPr>
              <w:t>SAP Object</w:t>
            </w:r>
            <w:r>
              <w:t xml:space="preserve"> dialog </w:t>
            </w:r>
            <w:r>
              <w:t xml:space="preserve">box, choose the SAP object </w:t>
            </w:r>
            <w:r>
              <w:rPr>
                <w:rStyle w:val="SAPScreenElement"/>
              </w:rPr>
              <w:t>MARA</w:t>
            </w:r>
            <w:r>
              <w:t>.</w:t>
            </w:r>
          </w:p>
          <w:p w:rsidR="00065732" w:rsidRDefault="00860359">
            <w:pPr>
              <w:pStyle w:val="listpara1"/>
              <w:numPr>
                <w:ilvl w:val="0"/>
                <w:numId w:val="2"/>
              </w:numPr>
            </w:pPr>
            <w:r>
              <w:t xml:space="preserve">On the </w:t>
            </w:r>
            <w:r>
              <w:rPr>
                <w:rStyle w:val="SAPScreenElement"/>
              </w:rPr>
              <w:t>Select: Material Master</w:t>
            </w:r>
            <w:r>
              <w:t xml:space="preserve"> dialog box, in the </w:t>
            </w:r>
            <w:r>
              <w:rPr>
                <w:rStyle w:val="SAPScreenElement"/>
              </w:rPr>
              <w:t>Search</w:t>
            </w:r>
            <w:r>
              <w:t xml:space="preserve"> field, enter </w:t>
            </w:r>
            <w:r>
              <w:rPr>
                <w:rStyle w:val="SAPUserEntry"/>
              </w:rPr>
              <w:t>SWN-CFG-SW-S1</w:t>
            </w:r>
            <w:r>
              <w:t xml:space="preserve">, and choose </w:t>
            </w:r>
            <w:r>
              <w:rPr>
                <w:rStyle w:val="SAPScreenElement"/>
              </w:rPr>
              <w:t>Go</w:t>
            </w:r>
            <w:r>
              <w:t>.</w:t>
            </w:r>
          </w:p>
          <w:p w:rsidR="00065732" w:rsidRDefault="00860359">
            <w:pPr>
              <w:pStyle w:val="listpara1"/>
              <w:numPr>
                <w:ilvl w:val="0"/>
                <w:numId w:val="2"/>
              </w:numPr>
            </w:pPr>
            <w:r>
              <w:t xml:space="preserve">Select the same material from the </w:t>
            </w:r>
            <w:r>
              <w:rPr>
                <w:rStyle w:val="SAPScreenElement"/>
              </w:rPr>
              <w:t>Items</w:t>
            </w:r>
            <w:r>
              <w:t xml:space="preserve"> table.</w:t>
            </w:r>
          </w:p>
        </w:tc>
        <w:tc>
          <w:tcPr>
            <w:tcW w:w="0" w:type="auto"/>
          </w:tcPr>
          <w:p w:rsidR="00065732" w:rsidRDefault="00860359">
            <w:r>
              <w:t xml:space="preserve">The object link with the object key is displayed in the </w:t>
            </w:r>
            <w:r>
              <w:rPr>
                <w:rStyle w:val="SAPScreenElement"/>
              </w:rPr>
              <w:t>Object Links</w:t>
            </w:r>
            <w:r>
              <w:t xml:space="preserve"> section.</w:t>
            </w:r>
          </w:p>
        </w:tc>
        <w:tc>
          <w:tcPr>
            <w:tcW w:w="0" w:type="auto"/>
          </w:tcPr>
          <w:p w:rsidR="00065732" w:rsidRDefault="00065732"/>
        </w:tc>
      </w:tr>
      <w:tr w:rsidR="00065732" w:rsidTr="00860359">
        <w:tc>
          <w:tcPr>
            <w:tcW w:w="0" w:type="auto"/>
          </w:tcPr>
          <w:p w:rsidR="00065732" w:rsidRDefault="00860359">
            <w:r>
              <w:t>6</w:t>
            </w:r>
          </w:p>
        </w:tc>
        <w:tc>
          <w:tcPr>
            <w:tcW w:w="0" w:type="auto"/>
          </w:tcPr>
          <w:p w:rsidR="00065732" w:rsidRDefault="00860359">
            <w:r>
              <w:rPr>
                <w:rStyle w:val="SAPEmphasis"/>
              </w:rPr>
              <w:t>Add link to the software document</w:t>
            </w:r>
          </w:p>
        </w:tc>
        <w:tc>
          <w:tcPr>
            <w:tcW w:w="0" w:type="auto"/>
          </w:tcPr>
          <w:p w:rsidR="00065732" w:rsidRDefault="00860359">
            <w:pPr>
              <w:pStyle w:val="listpara1"/>
              <w:numPr>
                <w:ilvl w:val="0"/>
                <w:numId w:val="10"/>
              </w:numPr>
            </w:pPr>
            <w:r>
              <w:t xml:space="preserve">Choose the </w:t>
            </w:r>
            <w:r>
              <w:rPr>
                <w:rStyle w:val="SAPScreenElement"/>
              </w:rPr>
              <w:t>Originals</w:t>
            </w:r>
            <w:r>
              <w:t xml:space="preserve"> tab.</w:t>
            </w:r>
          </w:p>
          <w:p w:rsidR="00065732" w:rsidRDefault="00860359">
            <w:pPr>
              <w:pStyle w:val="listpara1"/>
              <w:numPr>
                <w:ilvl w:val="0"/>
                <w:numId w:val="2"/>
              </w:numPr>
            </w:pPr>
            <w:r>
              <w:t xml:space="preserve">Choose </w:t>
            </w:r>
            <w:r>
              <w:rPr>
                <w:rStyle w:val="SAPScreenElement"/>
              </w:rPr>
              <w:t>Add a Link</w:t>
            </w:r>
            <w:r>
              <w:t>.</w:t>
            </w:r>
          </w:p>
          <w:p w:rsidR="00065732" w:rsidRDefault="00860359">
            <w:pPr>
              <w:pStyle w:val="listpara1"/>
              <w:numPr>
                <w:ilvl w:val="0"/>
                <w:numId w:val="2"/>
              </w:numPr>
            </w:pPr>
            <w:r>
              <w:t xml:space="preserve">On the </w:t>
            </w:r>
            <w:r>
              <w:rPr>
                <w:rStyle w:val="SAPScreenElement"/>
              </w:rPr>
              <w:t>Add a Link</w:t>
            </w:r>
            <w:r>
              <w:t xml:space="preserve"> dialog box:</w:t>
            </w:r>
          </w:p>
          <w:p w:rsidR="00065732" w:rsidRDefault="00860359">
            <w:pPr>
              <w:pStyle w:val="listpara2"/>
              <w:numPr>
                <w:ilvl w:val="1"/>
                <w:numId w:val="2"/>
              </w:numPr>
            </w:pPr>
            <w:r>
              <w:t xml:space="preserve">In the </w:t>
            </w:r>
            <w:r>
              <w:rPr>
                <w:rStyle w:val="SAPScreenElement"/>
              </w:rPr>
              <w:t>URL</w:t>
            </w:r>
            <w:r>
              <w:t xml:space="preserve"> field, enter the URL where the software is stored.</w:t>
            </w:r>
          </w:p>
          <w:p w:rsidR="00065732" w:rsidRDefault="00860359">
            <w:pPr>
              <w:pStyle w:val="listpara2"/>
              <w:numPr>
                <w:ilvl w:val="1"/>
                <w:numId w:val="2"/>
              </w:numPr>
            </w:pPr>
            <w:r>
              <w:t xml:space="preserve">In the </w:t>
            </w:r>
            <w:r>
              <w:rPr>
                <w:rStyle w:val="SAPScreenElement"/>
              </w:rPr>
              <w:t>Description</w:t>
            </w:r>
            <w:r>
              <w:t xml:space="preserve"> field, enter a description for the URL.</w:t>
            </w:r>
          </w:p>
          <w:p w:rsidR="00065732" w:rsidRDefault="00860359">
            <w:pPr>
              <w:pStyle w:val="listpara1"/>
              <w:numPr>
                <w:ilvl w:val="0"/>
                <w:numId w:val="2"/>
              </w:numPr>
            </w:pPr>
            <w:r>
              <w:t xml:space="preserve">Choose </w:t>
            </w:r>
            <w:r>
              <w:rPr>
                <w:rStyle w:val="SAPScreenElement"/>
              </w:rPr>
              <w:t>Ok</w:t>
            </w:r>
            <w:r>
              <w:t>.</w:t>
            </w:r>
          </w:p>
        </w:tc>
        <w:tc>
          <w:tcPr>
            <w:tcW w:w="0" w:type="auto"/>
          </w:tcPr>
          <w:p w:rsidR="00065732" w:rsidRDefault="00860359">
            <w:r>
              <w:t>The file is added as an attachment.</w:t>
            </w:r>
          </w:p>
        </w:tc>
        <w:tc>
          <w:tcPr>
            <w:tcW w:w="0" w:type="auto"/>
          </w:tcPr>
          <w:p w:rsidR="00065732" w:rsidRDefault="00065732"/>
        </w:tc>
      </w:tr>
      <w:tr w:rsidR="00065732" w:rsidTr="00860359">
        <w:tc>
          <w:tcPr>
            <w:tcW w:w="0" w:type="auto"/>
          </w:tcPr>
          <w:p w:rsidR="00065732" w:rsidRDefault="00860359">
            <w:r>
              <w:t>7</w:t>
            </w:r>
          </w:p>
        </w:tc>
        <w:tc>
          <w:tcPr>
            <w:tcW w:w="0" w:type="auto"/>
          </w:tcPr>
          <w:p w:rsidR="00065732" w:rsidRDefault="00860359">
            <w:r>
              <w:rPr>
                <w:rStyle w:val="SAPEmphasis"/>
              </w:rPr>
              <w:t>Save t</w:t>
            </w:r>
            <w:r>
              <w:rPr>
                <w:rStyle w:val="SAPEmphasis"/>
              </w:rPr>
              <w:t>he document</w:t>
            </w:r>
          </w:p>
        </w:tc>
        <w:tc>
          <w:tcPr>
            <w:tcW w:w="0" w:type="auto"/>
          </w:tcPr>
          <w:p w:rsidR="00065732" w:rsidRDefault="00860359">
            <w:r>
              <w:t xml:space="preserve">Choose </w:t>
            </w:r>
            <w:r>
              <w:rPr>
                <w:rStyle w:val="SAPScreenElement"/>
              </w:rPr>
              <w:t>Save</w:t>
            </w:r>
            <w:r>
              <w:t>.</w:t>
            </w:r>
          </w:p>
        </w:tc>
        <w:tc>
          <w:tcPr>
            <w:tcW w:w="0" w:type="auto"/>
          </w:tcPr>
          <w:p w:rsidR="00065732" w:rsidRDefault="00860359">
            <w:r>
              <w:t>A new document of the type SWV is created.</w:t>
            </w:r>
          </w:p>
        </w:tc>
        <w:tc>
          <w:tcPr>
            <w:tcW w:w="0" w:type="auto"/>
          </w:tcPr>
          <w:p w:rsidR="00065732" w:rsidRDefault="00065732"/>
        </w:tc>
      </w:tr>
      <w:tr w:rsidR="00065732" w:rsidTr="00860359">
        <w:tc>
          <w:tcPr>
            <w:tcW w:w="0" w:type="auto"/>
          </w:tcPr>
          <w:p w:rsidR="00065732" w:rsidRDefault="00860359">
            <w:r>
              <w:lastRenderedPageBreak/>
              <w:t>8</w:t>
            </w:r>
          </w:p>
        </w:tc>
        <w:tc>
          <w:tcPr>
            <w:tcW w:w="0" w:type="auto"/>
          </w:tcPr>
          <w:p w:rsidR="00065732" w:rsidRDefault="00860359">
            <w:r>
              <w:rPr>
                <w:rStyle w:val="SAPEmphasis"/>
              </w:rPr>
              <w:t>Set the document status to Released</w:t>
            </w:r>
          </w:p>
        </w:tc>
        <w:tc>
          <w:tcPr>
            <w:tcW w:w="0" w:type="auto"/>
          </w:tcPr>
          <w:p w:rsidR="00065732" w:rsidRDefault="00860359">
            <w:pPr>
              <w:pStyle w:val="listpara1"/>
              <w:numPr>
                <w:ilvl w:val="0"/>
                <w:numId w:val="11"/>
              </w:numPr>
            </w:pPr>
            <w:r>
              <w:t xml:space="preserve">Choose </w:t>
            </w:r>
            <w:r>
              <w:rPr>
                <w:rStyle w:val="SAPScreenElement"/>
              </w:rPr>
              <w:t>Edit</w:t>
            </w:r>
            <w:r>
              <w:t>.</w:t>
            </w:r>
          </w:p>
          <w:p w:rsidR="00065732" w:rsidRDefault="00860359">
            <w:pPr>
              <w:pStyle w:val="listpara1"/>
              <w:numPr>
                <w:ilvl w:val="0"/>
                <w:numId w:val="2"/>
              </w:numPr>
            </w:pPr>
            <w:r>
              <w:t xml:space="preserve">On the </w:t>
            </w:r>
            <w:r>
              <w:rPr>
                <w:rStyle w:val="SAPScreenElement"/>
              </w:rPr>
              <w:t>Document Data</w:t>
            </w:r>
            <w:r>
              <w:t xml:space="preserve"> tab, use the value help to set the </w:t>
            </w:r>
            <w:r>
              <w:rPr>
                <w:rStyle w:val="SAPScreenElement"/>
              </w:rPr>
              <w:t>Document Status</w:t>
            </w:r>
            <w:r>
              <w:t xml:space="preserve"> field to </w:t>
            </w:r>
            <w:r>
              <w:rPr>
                <w:rStyle w:val="SAPUserEntry"/>
              </w:rPr>
              <w:t>Released</w:t>
            </w:r>
            <w:r>
              <w:t>.</w:t>
            </w:r>
          </w:p>
          <w:p w:rsidR="00065732" w:rsidRDefault="00860359">
            <w:pPr>
              <w:pStyle w:val="listpara1"/>
              <w:numPr>
                <w:ilvl w:val="0"/>
                <w:numId w:val="2"/>
              </w:numPr>
            </w:pPr>
            <w:r>
              <w:t xml:space="preserve">Choose </w:t>
            </w:r>
            <w:r>
              <w:rPr>
                <w:rStyle w:val="SAPScreenElement"/>
              </w:rPr>
              <w:t>Save</w:t>
            </w:r>
            <w:r>
              <w:t>.</w:t>
            </w:r>
          </w:p>
        </w:tc>
        <w:tc>
          <w:tcPr>
            <w:tcW w:w="0" w:type="auto"/>
          </w:tcPr>
          <w:p w:rsidR="00065732" w:rsidRDefault="00860359">
            <w:r>
              <w:t xml:space="preserve">The document status is set to </w:t>
            </w:r>
            <w:r>
              <w:rPr>
                <w:rStyle w:val="SAPScreenElement"/>
              </w:rPr>
              <w:t>Released</w:t>
            </w:r>
            <w:r>
              <w:t>.</w:t>
            </w:r>
          </w:p>
          <w:p w:rsidR="00065732" w:rsidRDefault="00860359">
            <w:r>
              <w:rPr>
                <w:rStyle w:val="SAPEmphasis"/>
              </w:rPr>
              <w:t xml:space="preserve">Remember </w:t>
            </w:r>
            <w:r>
              <w:t xml:space="preserve">Note the </w:t>
            </w:r>
            <w:r>
              <w:rPr>
                <w:rStyle w:val="SAPScreenElement"/>
              </w:rPr>
              <w:t>Document Number</w:t>
            </w:r>
            <w:r>
              <w:t>.</w:t>
            </w:r>
          </w:p>
        </w:tc>
        <w:tc>
          <w:tcPr>
            <w:tcW w:w="0" w:type="auto"/>
          </w:tcPr>
          <w:p w:rsidR="00065732" w:rsidRDefault="00065732"/>
        </w:tc>
      </w:tr>
    </w:tbl>
    <w:p w:rsidR="00065732" w:rsidRDefault="00860359">
      <w:pPr>
        <w:pStyle w:val="Heading3"/>
      </w:pPr>
      <w:bookmarkStart w:id="22" w:name="unique_10"/>
      <w:bookmarkStart w:id="23" w:name="_Toc51105706"/>
      <w:r>
        <w:t>(Optional) Maintain Software Version in the Manufacturing BOM</w:t>
      </w:r>
      <w:bookmarkEnd w:id="22"/>
      <w:bookmarkEnd w:id="23"/>
    </w:p>
    <w:p w:rsidR="00065732" w:rsidRDefault="00860359">
      <w:pPr>
        <w:pStyle w:val="SAPKeyblockTitle"/>
      </w:pPr>
      <w:r>
        <w:t>Test Administration</w:t>
      </w:r>
    </w:p>
    <w:p w:rsidR="00065732" w:rsidRDefault="00860359">
      <w:r>
        <w:t>Customer proj</w:t>
      </w:r>
      <w:r>
        <w:t>ect: Fill in the project-specific parts.</w:t>
      </w:r>
    </w:p>
    <w:p w:rsidR="00065732" w:rsidRDefault="0006573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Test Case ID</w:t>
            </w:r>
          </w:p>
        </w:tc>
        <w:tc>
          <w:tcPr>
            <w:tcW w:w="0" w:type="auto"/>
            <w:shd w:val="clear" w:color="auto" w:fill="auto"/>
            <w:tcMar>
              <w:top w:w="29" w:type="dxa"/>
              <w:left w:w="29" w:type="dxa"/>
              <w:bottom w:w="29" w:type="dxa"/>
              <w:right w:w="29" w:type="dxa"/>
            </w:tcMar>
          </w:tcPr>
          <w:p w:rsidR="00065732" w:rsidRDefault="00860359">
            <w:r>
              <w:t>&lt;X.XX&gt;</w:t>
            </w:r>
          </w:p>
        </w:tc>
        <w:tc>
          <w:tcPr>
            <w:tcW w:w="0" w:type="auto"/>
            <w:shd w:val="clear" w:color="auto" w:fill="auto"/>
            <w:tcMar>
              <w:top w:w="29" w:type="dxa"/>
              <w:left w:w="29" w:type="dxa"/>
              <w:bottom w:w="29" w:type="dxa"/>
              <w:right w:w="29" w:type="dxa"/>
            </w:tcMar>
          </w:tcPr>
          <w:p w:rsidR="00065732" w:rsidRDefault="00860359">
            <w:r>
              <w:rPr>
                <w:rStyle w:val="SAPEmphasis"/>
              </w:rPr>
              <w:t>Tester Name</w:t>
            </w:r>
          </w:p>
        </w:tc>
        <w:tc>
          <w:tcPr>
            <w:tcW w:w="0" w:type="auto"/>
            <w:shd w:val="clear" w:color="auto" w:fill="auto"/>
            <w:tcMar>
              <w:top w:w="29" w:type="dxa"/>
              <w:left w:w="29" w:type="dxa"/>
              <w:bottom w:w="29" w:type="dxa"/>
              <w:right w:w="29" w:type="dxa"/>
            </w:tcMar>
          </w:tcPr>
          <w:p w:rsidR="00065732" w:rsidRDefault="00065732"/>
        </w:tc>
        <w:tc>
          <w:tcPr>
            <w:tcW w:w="0" w:type="auto"/>
            <w:shd w:val="clear" w:color="auto" w:fill="auto"/>
            <w:tcMar>
              <w:top w:w="29" w:type="dxa"/>
              <w:left w:w="29" w:type="dxa"/>
              <w:bottom w:w="29" w:type="dxa"/>
              <w:right w:w="29" w:type="dxa"/>
            </w:tcMar>
          </w:tcPr>
          <w:p w:rsidR="00065732" w:rsidRDefault="00860359">
            <w:r>
              <w:rPr>
                <w:rStyle w:val="SAPEmphasis"/>
              </w:rPr>
              <w:t>Testing Date</w:t>
            </w:r>
          </w:p>
        </w:tc>
        <w:tc>
          <w:tcPr>
            <w:tcW w:w="0" w:type="auto"/>
            <w:shd w:val="clear" w:color="auto" w:fill="auto"/>
            <w:tcMar>
              <w:top w:w="29" w:type="dxa"/>
              <w:left w:w="29" w:type="dxa"/>
              <w:bottom w:w="29" w:type="dxa"/>
              <w:right w:w="29" w:type="dxa"/>
            </w:tcMar>
          </w:tcPr>
          <w:p w:rsidR="00065732" w:rsidRDefault="00860359">
            <w:r>
              <w:rPr>
                <w:rStyle w:val="SAPUserEntry"/>
              </w:rPr>
              <w:t>Enter a test date.</w:t>
            </w:r>
          </w:p>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t>Business Role(s)</w:t>
            </w:r>
          </w:p>
        </w:tc>
        <w:tc>
          <w:tcPr>
            <w:tcW w:w="0" w:type="auto"/>
            <w:gridSpan w:val="5"/>
            <w:shd w:val="clear" w:color="auto" w:fill="auto"/>
            <w:tcMar>
              <w:top w:w="29" w:type="dxa"/>
              <w:left w:w="29" w:type="dxa"/>
              <w:bottom w:w="29" w:type="dxa"/>
              <w:right w:w="29" w:type="dxa"/>
            </w:tcMar>
          </w:tcPr>
          <w:p w:rsidR="00065732" w:rsidRDefault="00065732"/>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Responsibility</w:t>
            </w:r>
          </w:p>
        </w:tc>
        <w:tc>
          <w:tcPr>
            <w:tcW w:w="0" w:type="auto"/>
            <w:gridSpan w:val="3"/>
            <w:shd w:val="clear" w:color="auto" w:fill="auto"/>
            <w:tcMar>
              <w:top w:w="29" w:type="dxa"/>
              <w:left w:w="29" w:type="dxa"/>
              <w:bottom w:w="29" w:type="dxa"/>
              <w:right w:w="29" w:type="dxa"/>
            </w:tcMar>
          </w:tcPr>
          <w:p w:rsidR="00065732" w:rsidRDefault="008603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65732" w:rsidRDefault="00860359">
            <w:r>
              <w:rPr>
                <w:rStyle w:val="SAPEmphasis"/>
              </w:rPr>
              <w:t>Duration</w:t>
            </w:r>
          </w:p>
        </w:tc>
        <w:tc>
          <w:tcPr>
            <w:tcW w:w="0" w:type="auto"/>
            <w:shd w:val="clear" w:color="auto" w:fill="auto"/>
            <w:tcMar>
              <w:top w:w="29" w:type="dxa"/>
              <w:left w:w="29" w:type="dxa"/>
              <w:bottom w:w="29" w:type="dxa"/>
              <w:right w:w="29" w:type="dxa"/>
            </w:tcMar>
          </w:tcPr>
          <w:p w:rsidR="00065732" w:rsidRDefault="00860359">
            <w:r>
              <w:rPr>
                <w:rStyle w:val="SAPUserEntry"/>
              </w:rPr>
              <w:t>Enter a duration.</w:t>
            </w:r>
          </w:p>
        </w:tc>
      </w:tr>
    </w:tbl>
    <w:p w:rsidR="00065732" w:rsidRDefault="00860359">
      <w:pPr>
        <w:pStyle w:val="SAPKeyblockTitle"/>
      </w:pPr>
      <w:r>
        <w:t>Purpose</w:t>
      </w:r>
    </w:p>
    <w:p w:rsidR="00065732" w:rsidRDefault="00860359">
      <w:r>
        <w:t>In this process step, you maintain the software version of the software component in the manufacturing BOM.</w:t>
      </w:r>
    </w:p>
    <w:p w:rsidR="00065732" w:rsidRDefault="00860359">
      <w:r>
        <w:rPr>
          <w:rStyle w:val="SAPEmphasis"/>
        </w:rPr>
        <w:t xml:space="preserve">Note </w:t>
      </w:r>
      <w:r>
        <w:t>You can skip this step if the product to be handed over does not include a software component.</w:t>
      </w:r>
    </w:p>
    <w:p w:rsidR="00065732" w:rsidRDefault="00860359">
      <w:pPr>
        <w:pStyle w:val="SAPKeyblockTitle"/>
      </w:pPr>
      <w:r>
        <w:lastRenderedPageBreak/>
        <w:t>Procedure</w:t>
      </w:r>
    </w:p>
    <w:tbl>
      <w:tblPr>
        <w:tblStyle w:val="SAPStandardTable"/>
        <w:tblW w:w="0" w:type="auto"/>
        <w:tblLook w:val="0620" w:firstRow="1" w:lastRow="0" w:firstColumn="0" w:lastColumn="0" w:noHBand="1" w:noVBand="1"/>
      </w:tblPr>
      <w:tblGrid>
        <w:gridCol w:w="968"/>
        <w:gridCol w:w="1670"/>
        <w:gridCol w:w="6264"/>
        <w:gridCol w:w="4280"/>
        <w:gridCol w:w="989"/>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Test Step #</w:t>
            </w:r>
          </w:p>
        </w:tc>
        <w:tc>
          <w:tcPr>
            <w:tcW w:w="0" w:type="auto"/>
          </w:tcPr>
          <w:p w:rsidR="00065732" w:rsidRDefault="00860359">
            <w:pPr>
              <w:pStyle w:val="SAPTableHeader"/>
            </w:pPr>
            <w:r>
              <w:t>Test Step Name</w:t>
            </w:r>
          </w:p>
        </w:tc>
        <w:tc>
          <w:tcPr>
            <w:tcW w:w="0" w:type="auto"/>
          </w:tcPr>
          <w:p w:rsidR="00065732" w:rsidRDefault="00860359">
            <w:pPr>
              <w:pStyle w:val="SAPTableHeader"/>
            </w:pPr>
            <w:r>
              <w:t>Instruction</w:t>
            </w:r>
          </w:p>
        </w:tc>
        <w:tc>
          <w:tcPr>
            <w:tcW w:w="0" w:type="auto"/>
          </w:tcPr>
          <w:p w:rsidR="00065732" w:rsidRDefault="00860359">
            <w:pPr>
              <w:pStyle w:val="SAPTableHeader"/>
            </w:pPr>
            <w:r>
              <w:t>Expected Result</w:t>
            </w:r>
          </w:p>
        </w:tc>
        <w:tc>
          <w:tcPr>
            <w:tcW w:w="0" w:type="auto"/>
          </w:tcPr>
          <w:p w:rsidR="00065732" w:rsidRDefault="00860359">
            <w:pPr>
              <w:pStyle w:val="SAPTableHeader"/>
            </w:pPr>
            <w:r>
              <w:t>Comments</w:t>
            </w:r>
          </w:p>
        </w:tc>
      </w:tr>
      <w:tr w:rsidR="00065732" w:rsidTr="00860359">
        <w:tc>
          <w:tcPr>
            <w:tcW w:w="0" w:type="auto"/>
          </w:tcPr>
          <w:p w:rsidR="00065732" w:rsidRDefault="00860359">
            <w:r>
              <w:t>1</w:t>
            </w:r>
          </w:p>
        </w:tc>
        <w:tc>
          <w:tcPr>
            <w:tcW w:w="0" w:type="auto"/>
          </w:tcPr>
          <w:p w:rsidR="00065732" w:rsidRDefault="00860359">
            <w:r>
              <w:rPr>
                <w:rStyle w:val="SAPEmphasis"/>
              </w:rPr>
              <w:t>Log on</w:t>
            </w:r>
          </w:p>
        </w:tc>
        <w:tc>
          <w:tcPr>
            <w:tcW w:w="0" w:type="auto"/>
          </w:tcPr>
          <w:p w:rsidR="00065732" w:rsidRDefault="00860359">
            <w:r>
              <w:t>Log on to the SAP Fiori launchpad as BOM Engineer.</w:t>
            </w:r>
          </w:p>
        </w:tc>
        <w:tc>
          <w:tcPr>
            <w:tcW w:w="0" w:type="auto"/>
          </w:tcPr>
          <w:p w:rsidR="00065732" w:rsidRDefault="00860359">
            <w:r>
              <w:t>The SAP Fiori launchpad displays.</w:t>
            </w:r>
          </w:p>
        </w:tc>
        <w:tc>
          <w:tcPr>
            <w:tcW w:w="0" w:type="auto"/>
          </w:tcPr>
          <w:p w:rsidR="00065732" w:rsidRDefault="00065732"/>
        </w:tc>
      </w:tr>
      <w:tr w:rsidR="00065732" w:rsidTr="00860359">
        <w:tc>
          <w:tcPr>
            <w:tcW w:w="0" w:type="auto"/>
          </w:tcPr>
          <w:p w:rsidR="00065732" w:rsidRDefault="00860359">
            <w:r>
              <w:t>2</w:t>
            </w:r>
          </w:p>
        </w:tc>
        <w:tc>
          <w:tcPr>
            <w:tcW w:w="0" w:type="auto"/>
          </w:tcPr>
          <w:p w:rsidR="00065732" w:rsidRDefault="00860359">
            <w:r>
              <w:rPr>
                <w:rStyle w:val="SAPEmphasis"/>
              </w:rPr>
              <w:t>Access the app</w:t>
            </w:r>
          </w:p>
        </w:tc>
        <w:tc>
          <w:tcPr>
            <w:tcW w:w="0" w:type="auto"/>
          </w:tcPr>
          <w:p w:rsidR="00065732" w:rsidRDefault="00860359">
            <w:r>
              <w:t xml:space="preserve">Open the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065732" w:rsidRDefault="00860359">
            <w:r>
              <w:t xml:space="preserve">The </w:t>
            </w:r>
            <w:r>
              <w:rPr>
                <w:rStyle w:val="SAPScreenElement"/>
              </w:rPr>
              <w:t>Maintain Bill of Material</w:t>
            </w:r>
            <w:r>
              <w:t xml:space="preserve"> screen displays.</w:t>
            </w:r>
          </w:p>
        </w:tc>
        <w:tc>
          <w:tcPr>
            <w:tcW w:w="0" w:type="auto"/>
          </w:tcPr>
          <w:p w:rsidR="00065732" w:rsidRDefault="00065732"/>
        </w:tc>
      </w:tr>
      <w:tr w:rsidR="00065732" w:rsidTr="00860359">
        <w:tc>
          <w:tcPr>
            <w:tcW w:w="0" w:type="auto"/>
          </w:tcPr>
          <w:p w:rsidR="00065732" w:rsidRDefault="00860359">
            <w:r>
              <w:t>3</w:t>
            </w:r>
          </w:p>
        </w:tc>
        <w:tc>
          <w:tcPr>
            <w:tcW w:w="0" w:type="auto"/>
          </w:tcPr>
          <w:p w:rsidR="00065732" w:rsidRDefault="00860359">
            <w:r>
              <w:rPr>
                <w:rStyle w:val="SAPEmphasis"/>
              </w:rPr>
              <w:t>Open the BOM</w:t>
            </w:r>
          </w:p>
        </w:tc>
        <w:tc>
          <w:tcPr>
            <w:tcW w:w="0" w:type="auto"/>
          </w:tcPr>
          <w:p w:rsidR="00065732" w:rsidRDefault="00860359">
            <w:pPr>
              <w:pStyle w:val="listpara1"/>
              <w:numPr>
                <w:ilvl w:val="0"/>
                <w:numId w:val="12"/>
              </w:numPr>
            </w:pPr>
            <w:r>
              <w:t>Make</w:t>
            </w:r>
            <w:r>
              <w:t xml:space="preserve"> the following entries and choose </w:t>
            </w:r>
            <w:r>
              <w:rPr>
                <w:rStyle w:val="SAPScreenElement"/>
              </w:rPr>
              <w:t>Go</w:t>
            </w:r>
            <w:r>
              <w:t>.</w:t>
            </w:r>
          </w:p>
          <w:p w:rsidR="00065732" w:rsidRDefault="00860359">
            <w:pPr>
              <w:pStyle w:val="listpara2"/>
              <w:numPr>
                <w:ilvl w:val="1"/>
                <w:numId w:val="3"/>
              </w:numPr>
            </w:pPr>
            <w:r>
              <w:rPr>
                <w:rStyle w:val="SAPScreenElement"/>
              </w:rPr>
              <w:t>Material</w:t>
            </w:r>
            <w:r>
              <w:t xml:space="preserve">: </w:t>
            </w:r>
            <w:r>
              <w:rPr>
                <w:rStyle w:val="SAPUserEntry"/>
              </w:rPr>
              <w:t>SG-CFP</w:t>
            </w:r>
          </w:p>
          <w:p w:rsidR="00065732" w:rsidRDefault="00860359">
            <w:pPr>
              <w:pStyle w:val="listpara2"/>
              <w:numPr>
                <w:ilvl w:val="1"/>
                <w:numId w:val="3"/>
              </w:numPr>
            </w:pPr>
            <w:r>
              <w:rPr>
                <w:rStyle w:val="SAPScreenElement"/>
              </w:rPr>
              <w:t>BOM Usage</w:t>
            </w:r>
            <w:r>
              <w:t xml:space="preserve">: </w:t>
            </w:r>
            <w:r>
              <w:rPr>
                <w:rStyle w:val="SAPUserEntry"/>
              </w:rPr>
              <w:t>1</w:t>
            </w:r>
          </w:p>
          <w:p w:rsidR="00065732" w:rsidRDefault="00860359">
            <w:pPr>
              <w:pStyle w:val="listpara2"/>
              <w:numPr>
                <w:ilvl w:val="1"/>
                <w:numId w:val="3"/>
              </w:numPr>
            </w:pPr>
            <w:r>
              <w:rPr>
                <w:rStyle w:val="SAPScreenElement"/>
              </w:rPr>
              <w:t>Alternative BOM</w:t>
            </w:r>
            <w:r>
              <w:t xml:space="preserve">: </w:t>
            </w:r>
            <w:r>
              <w:rPr>
                <w:rStyle w:val="SAPUserEntry"/>
              </w:rPr>
              <w:t>1</w:t>
            </w:r>
          </w:p>
          <w:p w:rsidR="00065732" w:rsidRDefault="00860359">
            <w:pPr>
              <w:pStyle w:val="listpara1"/>
              <w:numPr>
                <w:ilvl w:val="0"/>
                <w:numId w:val="2"/>
              </w:numPr>
            </w:pPr>
            <w:r>
              <w:t>Select the BOM SG-CFP in the search results.</w:t>
            </w:r>
          </w:p>
        </w:tc>
        <w:tc>
          <w:tcPr>
            <w:tcW w:w="0" w:type="auto"/>
          </w:tcPr>
          <w:p w:rsidR="00065732" w:rsidRDefault="00860359">
            <w:r>
              <w:t>BOM SG-CFP is displayed.</w:t>
            </w:r>
          </w:p>
        </w:tc>
        <w:tc>
          <w:tcPr>
            <w:tcW w:w="0" w:type="auto"/>
          </w:tcPr>
          <w:p w:rsidR="00065732" w:rsidRDefault="00065732"/>
        </w:tc>
      </w:tr>
      <w:tr w:rsidR="00065732" w:rsidTr="00860359">
        <w:tc>
          <w:tcPr>
            <w:tcW w:w="0" w:type="auto"/>
          </w:tcPr>
          <w:p w:rsidR="00065732" w:rsidRDefault="00860359">
            <w:r>
              <w:t>4</w:t>
            </w:r>
          </w:p>
        </w:tc>
        <w:tc>
          <w:tcPr>
            <w:tcW w:w="0" w:type="auto"/>
          </w:tcPr>
          <w:p w:rsidR="00065732" w:rsidRDefault="00860359">
            <w:r>
              <w:rPr>
                <w:rStyle w:val="SAPEmphasis"/>
              </w:rPr>
              <w:t>Maintain Software Version</w:t>
            </w:r>
          </w:p>
        </w:tc>
        <w:tc>
          <w:tcPr>
            <w:tcW w:w="0" w:type="auto"/>
          </w:tcPr>
          <w:p w:rsidR="00065732" w:rsidRDefault="00860359">
            <w:pPr>
              <w:pStyle w:val="listpara1"/>
              <w:numPr>
                <w:ilvl w:val="0"/>
                <w:numId w:val="13"/>
              </w:numPr>
            </w:pPr>
            <w:r>
              <w:t xml:space="preserve">Choose </w:t>
            </w:r>
            <w:r>
              <w:rPr>
                <w:rStyle w:val="SAPScreenElement"/>
              </w:rPr>
              <w:t>Edit</w:t>
            </w:r>
            <w:r>
              <w:t>.</w:t>
            </w:r>
          </w:p>
          <w:p w:rsidR="00065732" w:rsidRDefault="00860359">
            <w:pPr>
              <w:pStyle w:val="listpara1"/>
              <w:numPr>
                <w:ilvl w:val="0"/>
                <w:numId w:val="2"/>
              </w:numPr>
            </w:pPr>
            <w:r>
              <w:t xml:space="preserve">In the </w:t>
            </w:r>
            <w:r>
              <w:rPr>
                <w:rStyle w:val="SAPScreenElement"/>
              </w:rPr>
              <w:t>Components</w:t>
            </w:r>
            <w:r>
              <w:t xml:space="preserve"> table, select the check box corresponding to the component </w:t>
            </w:r>
            <w:r>
              <w:rPr>
                <w:rStyle w:val="SAPUserEntry"/>
              </w:rPr>
              <w:t>SWN-CFG-SW-S1</w:t>
            </w:r>
            <w:r>
              <w:t>.</w:t>
            </w:r>
          </w:p>
          <w:p w:rsidR="00065732" w:rsidRDefault="00860359">
            <w:pPr>
              <w:pStyle w:val="listpara1"/>
              <w:numPr>
                <w:ilvl w:val="0"/>
                <w:numId w:val="2"/>
              </w:numPr>
            </w:pPr>
            <w:r>
              <w:t xml:space="preserve">Choose </w:t>
            </w:r>
            <w:r>
              <w:rPr>
                <w:rStyle w:val="SAPScreenElement"/>
              </w:rPr>
              <w:t>Maintain Software</w:t>
            </w:r>
            <w:r>
              <w:t>.</w:t>
            </w:r>
          </w:p>
          <w:p w:rsidR="00065732" w:rsidRDefault="00860359">
            <w:pPr>
              <w:pStyle w:val="listpara1"/>
              <w:numPr>
                <w:ilvl w:val="0"/>
                <w:numId w:val="2"/>
              </w:numPr>
            </w:pPr>
            <w:r>
              <w:t xml:space="preserve">In the </w:t>
            </w:r>
            <w:r>
              <w:rPr>
                <w:rStyle w:val="SAPScreenElement"/>
              </w:rPr>
              <w:t>Maintain Software</w:t>
            </w:r>
            <w:r>
              <w:t xml:space="preserve"> dialog box, make the following entries, and choose </w:t>
            </w:r>
            <w:r>
              <w:rPr>
                <w:rStyle w:val="SAPScreenElement"/>
              </w:rPr>
              <w:t>Go</w:t>
            </w:r>
            <w:r>
              <w:t>.</w:t>
            </w:r>
          </w:p>
          <w:p w:rsidR="00065732" w:rsidRDefault="00860359">
            <w:pPr>
              <w:pStyle w:val="listpara2"/>
              <w:numPr>
                <w:ilvl w:val="1"/>
                <w:numId w:val="3"/>
              </w:numPr>
            </w:pPr>
            <w:r>
              <w:rPr>
                <w:rStyle w:val="SAPScreenElement"/>
              </w:rPr>
              <w:t>Document</w:t>
            </w:r>
            <w:r>
              <w:t xml:space="preserve">: </w:t>
            </w:r>
            <w:r>
              <w:rPr>
                <w:rStyle w:val="SAPUserEntry"/>
              </w:rPr>
              <w:t>CFP_SW_DOC_01</w:t>
            </w:r>
          </w:p>
          <w:p w:rsidR="00065732" w:rsidRDefault="00860359">
            <w:pPr>
              <w:pStyle w:val="listpara2"/>
              <w:numPr>
                <w:ilvl w:val="1"/>
                <w:numId w:val="3"/>
              </w:numPr>
            </w:pPr>
            <w:r>
              <w:rPr>
                <w:rStyle w:val="SAPScreenElement"/>
              </w:rPr>
              <w:t>DocumentType</w:t>
            </w:r>
            <w:r>
              <w:t xml:space="preserve">: </w:t>
            </w:r>
            <w:r>
              <w:rPr>
                <w:rStyle w:val="SAPUserEntry"/>
              </w:rPr>
              <w:t>SWV</w:t>
            </w:r>
          </w:p>
          <w:p w:rsidR="00065732" w:rsidRDefault="00860359">
            <w:pPr>
              <w:pStyle w:val="listpara2"/>
              <w:numPr>
                <w:ilvl w:val="1"/>
                <w:numId w:val="3"/>
              </w:numPr>
            </w:pPr>
            <w:r>
              <w:rPr>
                <w:rStyle w:val="SAPScreenElement"/>
              </w:rPr>
              <w:t>DocumentPart</w:t>
            </w:r>
            <w:r>
              <w:t xml:space="preserve">: </w:t>
            </w:r>
            <w:r>
              <w:rPr>
                <w:rStyle w:val="SAPUserEntry"/>
              </w:rPr>
              <w:t>000</w:t>
            </w:r>
          </w:p>
          <w:p w:rsidR="00065732" w:rsidRDefault="00860359">
            <w:pPr>
              <w:pStyle w:val="listpara2"/>
              <w:numPr>
                <w:ilvl w:val="1"/>
                <w:numId w:val="3"/>
              </w:numPr>
            </w:pPr>
            <w:r>
              <w:rPr>
                <w:rStyle w:val="SAPScreenElement"/>
              </w:rPr>
              <w:t>DocumentVersion</w:t>
            </w:r>
            <w:r>
              <w:t xml:space="preserve">: </w:t>
            </w:r>
            <w:r>
              <w:rPr>
                <w:rStyle w:val="SAPUserEntry"/>
              </w:rPr>
              <w:t>00</w:t>
            </w:r>
          </w:p>
          <w:p w:rsidR="00065732" w:rsidRDefault="00860359">
            <w:pPr>
              <w:pStyle w:val="listpara1"/>
              <w:numPr>
                <w:ilvl w:val="0"/>
                <w:numId w:val="2"/>
              </w:numPr>
            </w:pPr>
            <w:r>
              <w:t xml:space="preserve">Select the radio button in the search results, and choose </w:t>
            </w:r>
            <w:r>
              <w:rPr>
                <w:rStyle w:val="SAPScreenElement"/>
              </w:rPr>
              <w:t>OK</w:t>
            </w:r>
            <w:r>
              <w:t>.</w:t>
            </w:r>
          </w:p>
          <w:p w:rsidR="00065732" w:rsidRDefault="00860359">
            <w:pPr>
              <w:pStyle w:val="listpara1"/>
            </w:pPr>
            <w:r>
              <w:t xml:space="preserve">The </w:t>
            </w:r>
            <w:r>
              <w:rPr>
                <w:rStyle w:val="SAPMonospace"/>
              </w:rPr>
              <w:t>Selected software document has been added to the line</w:t>
            </w:r>
            <w:r>
              <w:rPr>
                <w:rStyle w:val="SAPMonospace"/>
              </w:rPr>
              <w:t xml:space="preserve"> item</w:t>
            </w:r>
            <w:r>
              <w:t xml:space="preserve"> message displays.</w:t>
            </w:r>
          </w:p>
          <w:p w:rsidR="00065732" w:rsidRDefault="00860359">
            <w:pPr>
              <w:pStyle w:val="listpara1"/>
              <w:numPr>
                <w:ilvl w:val="0"/>
                <w:numId w:val="2"/>
              </w:numPr>
            </w:pPr>
            <w:r>
              <w:t xml:space="preserve">On the </w:t>
            </w:r>
            <w:r>
              <w:rPr>
                <w:rStyle w:val="SAPScreenElement"/>
              </w:rPr>
              <w:t>Success</w:t>
            </w:r>
            <w:r>
              <w:t xml:space="preserve"> dialog box, choose </w:t>
            </w:r>
            <w:r>
              <w:rPr>
                <w:rStyle w:val="SAPScreenElement"/>
              </w:rPr>
              <w:t>OK</w:t>
            </w:r>
            <w:r>
              <w:t>.</w:t>
            </w:r>
          </w:p>
          <w:p w:rsidR="00065732" w:rsidRDefault="00860359">
            <w:pPr>
              <w:pStyle w:val="listpara1"/>
              <w:numPr>
                <w:ilvl w:val="0"/>
                <w:numId w:val="2"/>
              </w:numPr>
            </w:pPr>
            <w:r>
              <w:t xml:space="preserve">Choose </w:t>
            </w:r>
            <w:r>
              <w:rPr>
                <w:rStyle w:val="SAPScreenElement"/>
              </w:rPr>
              <w:t>Save</w:t>
            </w:r>
            <w:r>
              <w:t>.</w:t>
            </w:r>
          </w:p>
        </w:tc>
        <w:tc>
          <w:tcPr>
            <w:tcW w:w="0" w:type="auto"/>
          </w:tcPr>
          <w:p w:rsidR="00065732" w:rsidRDefault="00860359">
            <w:r>
              <w:t>Software document is added to the software component in the manufacturing BOM.</w:t>
            </w:r>
          </w:p>
        </w:tc>
        <w:tc>
          <w:tcPr>
            <w:tcW w:w="0" w:type="auto"/>
          </w:tcPr>
          <w:p w:rsidR="00065732" w:rsidRDefault="00065732"/>
        </w:tc>
      </w:tr>
    </w:tbl>
    <w:p w:rsidR="00065732" w:rsidRDefault="00860359">
      <w:pPr>
        <w:pStyle w:val="Heading1"/>
      </w:pPr>
      <w:bookmarkStart w:id="24" w:name="unique_11"/>
      <w:bookmarkStart w:id="25" w:name="_Toc51105707"/>
      <w:r>
        <w:lastRenderedPageBreak/>
        <w:t>Overview Table</w:t>
      </w:r>
      <w:bookmarkEnd w:id="24"/>
      <w:bookmarkEnd w:id="25"/>
    </w:p>
    <w:p w:rsidR="00065732" w:rsidRDefault="00860359">
      <w:r>
        <w:t>This scope item consists of several process steps provided in the following table.</w:t>
      </w:r>
    </w:p>
    <w:p w:rsidR="00860359" w:rsidRDefault="00860359">
      <w:r>
        <w:t>If</w:t>
      </w:r>
      <w:r>
        <w:t xml:space="preserve"> your system administrator has enabled spaces and pages on the SAP Fiori launchpad, the homepage will only contain the essential apps for performing the typical tasks of a business role.</w:t>
      </w:r>
    </w:p>
    <w:p w:rsidR="00860359" w:rsidRDefault="00860359">
      <w:r>
        <w:t>You can find all other apps not included on the homepage using the s</w:t>
      </w:r>
      <w:r>
        <w:t>earch bar.</w:t>
      </w:r>
    </w:p>
    <w:p w:rsidR="00065732" w:rsidRDefault="00860359">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674"/>
        <w:gridCol w:w="2521"/>
        <w:gridCol w:w="3585"/>
        <w:gridCol w:w="3391"/>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Process Step</w:t>
            </w:r>
          </w:p>
        </w:tc>
        <w:tc>
          <w:tcPr>
            <w:tcW w:w="0" w:type="auto"/>
          </w:tcPr>
          <w:p w:rsidR="00065732" w:rsidRDefault="00860359">
            <w:pPr>
              <w:pStyle w:val="SAPTableHeader"/>
            </w:pPr>
            <w:r>
              <w:t>Business Role</w:t>
            </w:r>
          </w:p>
        </w:tc>
        <w:tc>
          <w:tcPr>
            <w:tcW w:w="0" w:type="auto"/>
          </w:tcPr>
          <w:p w:rsidR="00065732" w:rsidRDefault="00860359">
            <w:pPr>
              <w:pStyle w:val="SAPTableHeader"/>
            </w:pPr>
            <w:r>
              <w:t>App / Transaction</w:t>
            </w:r>
          </w:p>
        </w:tc>
        <w:tc>
          <w:tcPr>
            <w:tcW w:w="0" w:type="auto"/>
          </w:tcPr>
          <w:p w:rsidR="00065732" w:rsidRDefault="00860359">
            <w:pPr>
              <w:pStyle w:val="SAPTableHeader"/>
            </w:pPr>
            <w:r>
              <w:t>Expected Results</w:t>
            </w:r>
          </w:p>
        </w:tc>
      </w:tr>
      <w:tr w:rsidR="00065732" w:rsidTr="00860359">
        <w:tc>
          <w:tcPr>
            <w:tcW w:w="0" w:type="auto"/>
          </w:tcPr>
          <w:p w:rsidR="00065732" w:rsidRDefault="00860359">
            <w:hyperlink r:id="rId11" w:history="1">
              <w:r>
                <w:t xml:space="preserve">Identify Spare </w:t>
              </w:r>
              <w:r>
                <w:t>Parts in the Manufacturing BOM</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065732" w:rsidRDefault="00860359">
            <w:r>
              <w:t>Production Engineer - Discrete Manufacturing</w:t>
            </w:r>
          </w:p>
        </w:tc>
        <w:tc>
          <w:tcPr>
            <w:tcW w:w="0" w:type="auto"/>
          </w:tcPr>
          <w:p w:rsidR="00065732" w:rsidRDefault="00860359">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065732" w:rsidRDefault="00860359">
            <w:r>
              <w:t>Spare part information is updated.</w:t>
            </w:r>
          </w:p>
        </w:tc>
      </w:tr>
      <w:tr w:rsidR="00065732" w:rsidTr="00860359">
        <w:tc>
          <w:tcPr>
            <w:tcW w:w="0" w:type="auto"/>
          </w:tcPr>
          <w:p w:rsidR="00065732" w:rsidRDefault="00860359">
            <w:hyperlink r:id="rId12" w:history="1">
              <w:r>
                <w:t xml:space="preserve">Set the </w:t>
              </w:r>
              <w:r>
                <w:t>Manufacturing BOM as Ready for Handover</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065732" w:rsidRDefault="00860359">
            <w:r>
              <w:t>Production Engineer - Discrete Manufacturing</w:t>
            </w:r>
          </w:p>
        </w:tc>
        <w:tc>
          <w:tcPr>
            <w:tcW w:w="0" w:type="auto"/>
          </w:tcPr>
          <w:p w:rsidR="00065732" w:rsidRDefault="00860359">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065732" w:rsidRDefault="00860359">
            <w:r>
              <w:t>Manufacturing BOM is ready for handover to AIN.</w:t>
            </w:r>
          </w:p>
        </w:tc>
      </w:tr>
      <w:tr w:rsidR="00065732" w:rsidTr="00860359">
        <w:tc>
          <w:tcPr>
            <w:tcW w:w="0" w:type="auto"/>
          </w:tcPr>
          <w:p w:rsidR="00065732" w:rsidRDefault="00860359">
            <w:hyperlink r:id="rId13" w:history="1">
              <w:r>
                <w:t>Hand Over to SAP Asset Intelligence Network</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065732" w:rsidRDefault="00860359">
            <w:r>
              <w:t>Production Engineer - Discrete Manufacturing</w:t>
            </w:r>
          </w:p>
        </w:tc>
        <w:tc>
          <w:tcPr>
            <w:tcW w:w="0" w:type="auto"/>
          </w:tcPr>
          <w:p w:rsidR="00065732" w:rsidRDefault="00860359">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065732" w:rsidRDefault="00860359">
            <w:r>
              <w:t>AIN model is created.</w:t>
            </w:r>
          </w:p>
        </w:tc>
      </w:tr>
      <w:tr w:rsidR="00065732" w:rsidTr="00860359">
        <w:tc>
          <w:tcPr>
            <w:tcW w:w="0" w:type="auto"/>
          </w:tcPr>
          <w:p w:rsidR="00065732" w:rsidRDefault="00860359">
            <w:hyperlink r:id="rId14" w:history="1">
              <w:r>
                <w:t>Publish the Model in SAP Asset Intelligence Network</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065732" w:rsidRDefault="00860359">
            <w:r>
              <w:t>AIN User</w:t>
            </w:r>
          </w:p>
        </w:tc>
        <w:tc>
          <w:tcPr>
            <w:tcW w:w="0" w:type="auto"/>
          </w:tcPr>
          <w:p w:rsidR="00065732" w:rsidRDefault="00860359">
            <w:r>
              <w:rPr>
                <w:rStyle w:val="SAPScreenElement"/>
              </w:rPr>
              <w:t>SAP Asset Intelligence Network &gt; Models</w:t>
            </w:r>
          </w:p>
        </w:tc>
        <w:tc>
          <w:tcPr>
            <w:tcW w:w="0" w:type="auto"/>
          </w:tcPr>
          <w:p w:rsidR="00065732" w:rsidRDefault="00860359">
            <w:r>
              <w:t>AIN model is validated.</w:t>
            </w:r>
          </w:p>
        </w:tc>
      </w:tr>
      <w:tr w:rsidR="00065732" w:rsidTr="00860359">
        <w:tc>
          <w:tcPr>
            <w:tcW w:w="0" w:type="auto"/>
          </w:tcPr>
          <w:p w:rsidR="00065732" w:rsidRDefault="00860359">
            <w:hyperlink r:id="rId15" w:history="1">
              <w:r>
                <w:t>(Optional) Create New Software Version</w:t>
              </w:r>
            </w:hyperlink>
            <w:r>
              <w:t xml:space="preserve">  [page ] </w:t>
            </w:r>
            <w:r>
              <w:fldChar w:fldCharType="begin"/>
            </w:r>
            <w:r>
              <w:instrText xml:space="preserve"> PAGERE</w:instrText>
            </w:r>
            <w:r>
              <w:instrText xml:space="preserve">F unique_16 </w:instrText>
            </w:r>
            <w:r>
              <w:fldChar w:fldCharType="separate"/>
            </w:r>
            <w:r>
              <w:rPr>
                <w:noProof/>
              </w:rPr>
              <w:t>19</w:t>
            </w:r>
            <w:r>
              <w:fldChar w:fldCharType="end"/>
            </w:r>
          </w:p>
        </w:tc>
        <w:tc>
          <w:tcPr>
            <w:tcW w:w="0" w:type="auto"/>
          </w:tcPr>
          <w:p w:rsidR="00065732" w:rsidRDefault="00860359">
            <w:r>
              <w:t>BOM Engineer</w:t>
            </w:r>
          </w:p>
        </w:tc>
        <w:tc>
          <w:tcPr>
            <w:tcW w:w="0" w:type="auto"/>
          </w:tcPr>
          <w:p w:rsidR="00065732" w:rsidRDefault="00860359">
            <w:r>
              <w:rPr>
                <w:rStyle w:val="SAPScreenElement"/>
              </w:rPr>
              <w:t>Manage Documents</w:t>
            </w:r>
            <w:r>
              <w:t xml:space="preserve"> </w:t>
            </w:r>
            <w:r>
              <w:rPr>
                <w:rStyle w:val="SAPMonospace"/>
              </w:rPr>
              <w:t>(F2733)</w:t>
            </w:r>
          </w:p>
        </w:tc>
        <w:tc>
          <w:tcPr>
            <w:tcW w:w="0" w:type="auto"/>
          </w:tcPr>
          <w:p w:rsidR="00065732" w:rsidRDefault="00860359">
            <w:r>
              <w:t>New software version is created.</w:t>
            </w:r>
          </w:p>
        </w:tc>
      </w:tr>
      <w:tr w:rsidR="00065732" w:rsidTr="00860359">
        <w:tc>
          <w:tcPr>
            <w:tcW w:w="0" w:type="auto"/>
          </w:tcPr>
          <w:p w:rsidR="00065732" w:rsidRDefault="00860359">
            <w:hyperlink r:id="rId16" w:history="1">
              <w:r>
                <w:t>(Optional) Maintain the New Software Version in Manufacturing BOM</w:t>
              </w:r>
            </w:hyperlink>
            <w:r>
              <w:t xml:space="preserve">  [page ] </w:t>
            </w:r>
            <w:r>
              <w:fldChar w:fldCharType="begin"/>
            </w:r>
            <w:r>
              <w:instrText xml:space="preserve"> PAGEREF unique_17 </w:instrText>
            </w:r>
            <w:r>
              <w:fldChar w:fldCharType="separate"/>
            </w:r>
            <w:r>
              <w:rPr>
                <w:noProof/>
              </w:rPr>
              <w:t>20</w:t>
            </w:r>
            <w:r>
              <w:fldChar w:fldCharType="end"/>
            </w:r>
          </w:p>
        </w:tc>
        <w:tc>
          <w:tcPr>
            <w:tcW w:w="0" w:type="auto"/>
          </w:tcPr>
          <w:p w:rsidR="00065732" w:rsidRDefault="00860359">
            <w:r>
              <w:t>BOM Engineer</w:t>
            </w:r>
          </w:p>
        </w:tc>
        <w:tc>
          <w:tcPr>
            <w:tcW w:w="0" w:type="auto"/>
          </w:tcPr>
          <w:p w:rsidR="00065732" w:rsidRDefault="00860359">
            <w:r>
              <w:rPr>
                <w:rStyle w:val="SAPScreenElement"/>
              </w:rPr>
              <w:t>Maintain Bill Of Material</w:t>
            </w:r>
            <w:r>
              <w:t xml:space="preserve"> </w:t>
            </w:r>
            <w:r>
              <w:t xml:space="preserve">- </w:t>
            </w:r>
            <w:r>
              <w:rPr>
                <w:rStyle w:val="SAPScreenElement"/>
              </w:rPr>
              <w:t>Create, change &amp; display BOMs</w:t>
            </w:r>
            <w:r>
              <w:t xml:space="preserve"> </w:t>
            </w:r>
            <w:r>
              <w:rPr>
                <w:rStyle w:val="SAPMonospace"/>
              </w:rPr>
              <w:t>(F1813)</w:t>
            </w:r>
          </w:p>
        </w:tc>
        <w:tc>
          <w:tcPr>
            <w:tcW w:w="0" w:type="auto"/>
          </w:tcPr>
          <w:p w:rsidR="00065732" w:rsidRDefault="00860359">
            <w:r>
              <w:t>New software version is maintained in the manufacturing BOM.</w:t>
            </w:r>
          </w:p>
        </w:tc>
      </w:tr>
      <w:tr w:rsidR="00065732" w:rsidTr="00860359">
        <w:tc>
          <w:tcPr>
            <w:tcW w:w="0" w:type="auto"/>
          </w:tcPr>
          <w:p w:rsidR="00065732" w:rsidRDefault="00860359">
            <w:hyperlink r:id="rId17" w:history="1">
              <w:r>
                <w:t>(Optional) Hand Over the New Software Version to SAP Asset Intelligence Network</w:t>
              </w:r>
            </w:hyperlink>
            <w:r>
              <w:t xml:space="preserve"> </w:t>
            </w:r>
            <w:r>
              <w:t xml:space="preserve"> [page ] </w:t>
            </w:r>
            <w:r>
              <w:fldChar w:fldCharType="begin"/>
            </w:r>
            <w:r>
              <w:instrText xml:space="preserve"> PAGEREF unique_18 </w:instrText>
            </w:r>
            <w:r>
              <w:fldChar w:fldCharType="separate"/>
            </w:r>
            <w:r>
              <w:rPr>
                <w:noProof/>
              </w:rPr>
              <w:t>22</w:t>
            </w:r>
            <w:r>
              <w:fldChar w:fldCharType="end"/>
            </w:r>
          </w:p>
        </w:tc>
        <w:tc>
          <w:tcPr>
            <w:tcW w:w="0" w:type="auto"/>
          </w:tcPr>
          <w:p w:rsidR="00065732" w:rsidRDefault="00860359">
            <w:r>
              <w:t>Production Engineer - Discrete Manufacturing</w:t>
            </w:r>
          </w:p>
        </w:tc>
        <w:tc>
          <w:tcPr>
            <w:tcW w:w="0" w:type="auto"/>
          </w:tcPr>
          <w:p w:rsidR="00065732" w:rsidRDefault="00860359">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065732" w:rsidRDefault="00860359">
            <w:r>
              <w:t>AIN model for the new software version is created.</w:t>
            </w:r>
          </w:p>
        </w:tc>
      </w:tr>
      <w:tr w:rsidR="00065732" w:rsidTr="00860359">
        <w:tc>
          <w:tcPr>
            <w:tcW w:w="0" w:type="auto"/>
          </w:tcPr>
          <w:p w:rsidR="00065732" w:rsidRDefault="00860359">
            <w:hyperlink r:id="rId18" w:history="1">
              <w:r>
                <w:t xml:space="preserve">(Optional) Validate the Software Version Change in SAP Asset </w:t>
              </w:r>
              <w:r>
                <w:t>Intelligence Network</w:t>
              </w:r>
            </w:hyperlink>
            <w:r>
              <w:t xml:space="preserve">  [page ] </w:t>
            </w:r>
            <w:r>
              <w:fldChar w:fldCharType="begin"/>
            </w:r>
            <w:r>
              <w:instrText xml:space="preserve"> PAGEREF unique_19 </w:instrText>
            </w:r>
            <w:r>
              <w:fldChar w:fldCharType="separate"/>
            </w:r>
            <w:r>
              <w:rPr>
                <w:noProof/>
              </w:rPr>
              <w:t>23</w:t>
            </w:r>
            <w:r>
              <w:fldChar w:fldCharType="end"/>
            </w:r>
          </w:p>
        </w:tc>
        <w:tc>
          <w:tcPr>
            <w:tcW w:w="0" w:type="auto"/>
          </w:tcPr>
          <w:p w:rsidR="00065732" w:rsidRDefault="00860359">
            <w:r>
              <w:t>AIN User</w:t>
            </w:r>
          </w:p>
        </w:tc>
        <w:tc>
          <w:tcPr>
            <w:tcW w:w="0" w:type="auto"/>
          </w:tcPr>
          <w:p w:rsidR="00065732" w:rsidRDefault="00860359">
            <w:r>
              <w:rPr>
                <w:rStyle w:val="SAPScreenElement"/>
              </w:rPr>
              <w:t>SAP Asset Intelligence Network &gt; Models</w:t>
            </w:r>
          </w:p>
        </w:tc>
        <w:tc>
          <w:tcPr>
            <w:tcW w:w="0" w:type="auto"/>
          </w:tcPr>
          <w:p w:rsidR="00065732" w:rsidRDefault="00860359">
            <w:r>
              <w:t>AIN model is validated for the software version change.</w:t>
            </w:r>
          </w:p>
        </w:tc>
      </w:tr>
    </w:tbl>
    <w:p w:rsidR="00065732" w:rsidRDefault="00860359">
      <w:pPr>
        <w:pStyle w:val="Heading1"/>
      </w:pPr>
      <w:bookmarkStart w:id="26" w:name="unique_20"/>
      <w:bookmarkStart w:id="27" w:name="_Toc51105708"/>
      <w:r>
        <w:lastRenderedPageBreak/>
        <w:t>Test Procedures</w:t>
      </w:r>
      <w:bookmarkEnd w:id="26"/>
      <w:bookmarkEnd w:id="27"/>
    </w:p>
    <w:p w:rsidR="00065732" w:rsidRDefault="00860359">
      <w:r>
        <w:t>This section describes test procedures for each process step that belongs to th</w:t>
      </w:r>
      <w:r>
        <w:t>is scope item.</w:t>
      </w:r>
    </w:p>
    <w:p w:rsidR="00065732" w:rsidRDefault="00860359">
      <w:pPr>
        <w:pStyle w:val="Heading2"/>
      </w:pPr>
      <w:bookmarkStart w:id="28" w:name="unique_12"/>
      <w:bookmarkStart w:id="29" w:name="_Toc51105709"/>
      <w:r>
        <w:t>Identify Spare Parts in the Manufacturing BOM</w:t>
      </w:r>
      <w:bookmarkEnd w:id="28"/>
      <w:bookmarkEnd w:id="29"/>
    </w:p>
    <w:p w:rsidR="00065732" w:rsidRDefault="00860359">
      <w:pPr>
        <w:pStyle w:val="SAPKeyblockTitle"/>
      </w:pPr>
      <w:r>
        <w:t>Test Administration</w:t>
      </w:r>
    </w:p>
    <w:p w:rsidR="00065732" w:rsidRDefault="00860359">
      <w:r>
        <w:t>Customer project: Fill in the project-specific parts.</w:t>
      </w:r>
    </w:p>
    <w:p w:rsidR="00065732" w:rsidRDefault="0006573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Test Case ID</w:t>
            </w:r>
          </w:p>
        </w:tc>
        <w:tc>
          <w:tcPr>
            <w:tcW w:w="0" w:type="auto"/>
            <w:shd w:val="clear" w:color="auto" w:fill="auto"/>
            <w:tcMar>
              <w:top w:w="29" w:type="dxa"/>
              <w:left w:w="29" w:type="dxa"/>
              <w:bottom w:w="29" w:type="dxa"/>
              <w:right w:w="29" w:type="dxa"/>
            </w:tcMar>
          </w:tcPr>
          <w:p w:rsidR="00065732" w:rsidRDefault="00860359">
            <w:r>
              <w:t>&lt;X.XX&gt;</w:t>
            </w:r>
          </w:p>
        </w:tc>
        <w:tc>
          <w:tcPr>
            <w:tcW w:w="0" w:type="auto"/>
            <w:shd w:val="clear" w:color="auto" w:fill="auto"/>
            <w:tcMar>
              <w:top w:w="29" w:type="dxa"/>
              <w:left w:w="29" w:type="dxa"/>
              <w:bottom w:w="29" w:type="dxa"/>
              <w:right w:w="29" w:type="dxa"/>
            </w:tcMar>
          </w:tcPr>
          <w:p w:rsidR="00065732" w:rsidRDefault="00860359">
            <w:r>
              <w:rPr>
                <w:rStyle w:val="SAPEmphasis"/>
              </w:rPr>
              <w:t>Tester Name</w:t>
            </w:r>
          </w:p>
        </w:tc>
        <w:tc>
          <w:tcPr>
            <w:tcW w:w="0" w:type="auto"/>
            <w:shd w:val="clear" w:color="auto" w:fill="auto"/>
            <w:tcMar>
              <w:top w:w="29" w:type="dxa"/>
              <w:left w:w="29" w:type="dxa"/>
              <w:bottom w:w="29" w:type="dxa"/>
              <w:right w:w="29" w:type="dxa"/>
            </w:tcMar>
          </w:tcPr>
          <w:p w:rsidR="00065732" w:rsidRDefault="00065732"/>
        </w:tc>
        <w:tc>
          <w:tcPr>
            <w:tcW w:w="0" w:type="auto"/>
            <w:shd w:val="clear" w:color="auto" w:fill="auto"/>
            <w:tcMar>
              <w:top w:w="29" w:type="dxa"/>
              <w:left w:w="29" w:type="dxa"/>
              <w:bottom w:w="29" w:type="dxa"/>
              <w:right w:w="29" w:type="dxa"/>
            </w:tcMar>
          </w:tcPr>
          <w:p w:rsidR="00065732" w:rsidRDefault="00860359">
            <w:r>
              <w:rPr>
                <w:rStyle w:val="SAPEmphasis"/>
              </w:rPr>
              <w:t>Testing Date</w:t>
            </w:r>
          </w:p>
        </w:tc>
        <w:tc>
          <w:tcPr>
            <w:tcW w:w="0" w:type="auto"/>
            <w:shd w:val="clear" w:color="auto" w:fill="auto"/>
            <w:tcMar>
              <w:top w:w="29" w:type="dxa"/>
              <w:left w:w="29" w:type="dxa"/>
              <w:bottom w:w="29" w:type="dxa"/>
              <w:right w:w="29" w:type="dxa"/>
            </w:tcMar>
          </w:tcPr>
          <w:p w:rsidR="00065732" w:rsidRDefault="00860359">
            <w:r>
              <w:rPr>
                <w:rStyle w:val="SAPUserEntry"/>
              </w:rPr>
              <w:t>Enter a test date.</w:t>
            </w:r>
          </w:p>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t>Business Role(s)</w:t>
            </w:r>
          </w:p>
        </w:tc>
        <w:tc>
          <w:tcPr>
            <w:tcW w:w="0" w:type="auto"/>
            <w:gridSpan w:val="5"/>
            <w:shd w:val="clear" w:color="auto" w:fill="auto"/>
            <w:tcMar>
              <w:top w:w="29" w:type="dxa"/>
              <w:left w:w="29" w:type="dxa"/>
              <w:bottom w:w="29" w:type="dxa"/>
              <w:right w:w="29" w:type="dxa"/>
            </w:tcMar>
          </w:tcPr>
          <w:p w:rsidR="00065732" w:rsidRDefault="00065732"/>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Responsibility</w:t>
            </w:r>
          </w:p>
        </w:tc>
        <w:tc>
          <w:tcPr>
            <w:tcW w:w="0" w:type="auto"/>
            <w:gridSpan w:val="3"/>
            <w:shd w:val="clear" w:color="auto" w:fill="auto"/>
            <w:tcMar>
              <w:top w:w="29" w:type="dxa"/>
              <w:left w:w="29" w:type="dxa"/>
              <w:bottom w:w="29" w:type="dxa"/>
              <w:right w:w="29" w:type="dxa"/>
            </w:tcMar>
          </w:tcPr>
          <w:p w:rsidR="00065732" w:rsidRDefault="00860359">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65732" w:rsidRDefault="00860359">
            <w:r>
              <w:rPr>
                <w:rStyle w:val="SAPEmphasis"/>
              </w:rPr>
              <w:t>Duration</w:t>
            </w:r>
          </w:p>
        </w:tc>
        <w:tc>
          <w:tcPr>
            <w:tcW w:w="0" w:type="auto"/>
            <w:shd w:val="clear" w:color="auto" w:fill="auto"/>
            <w:tcMar>
              <w:top w:w="29" w:type="dxa"/>
              <w:left w:w="29" w:type="dxa"/>
              <w:bottom w:w="29" w:type="dxa"/>
              <w:right w:w="29" w:type="dxa"/>
            </w:tcMar>
          </w:tcPr>
          <w:p w:rsidR="00065732" w:rsidRDefault="00860359">
            <w:r>
              <w:rPr>
                <w:rStyle w:val="SAPUserEntry"/>
              </w:rPr>
              <w:t>Enter a duration.</w:t>
            </w:r>
          </w:p>
        </w:tc>
      </w:tr>
    </w:tbl>
    <w:p w:rsidR="00065732" w:rsidRDefault="00860359">
      <w:pPr>
        <w:pStyle w:val="SAPKeyblockTitle"/>
      </w:pPr>
      <w:r>
        <w:t>Purpose</w:t>
      </w:r>
    </w:p>
    <w:p w:rsidR="00065732" w:rsidRDefault="00860359">
      <w:r>
        <w:t xml:space="preserve">In this process step, you set the </w:t>
      </w:r>
      <w:r>
        <w:rPr>
          <w:rStyle w:val="SAPScreenElement"/>
        </w:rPr>
        <w:t>Spare Part Indicator</w:t>
      </w:r>
      <w:r>
        <w:t xml:space="preserve"> field for the relevant BOM components. Only the BOM components which are marked in this step are transferred as spare parts to SAP Asset Intelligence Network.</w:t>
      </w:r>
    </w:p>
    <w:p w:rsidR="00065732" w:rsidRDefault="00860359">
      <w:pPr>
        <w:pStyle w:val="SAPKeyblockTitle"/>
      </w:pPr>
      <w:r>
        <w:t>Procedure</w:t>
      </w:r>
    </w:p>
    <w:tbl>
      <w:tblPr>
        <w:tblStyle w:val="SAPStandardTable"/>
        <w:tblW w:w="0" w:type="auto"/>
        <w:tblLook w:val="0620" w:firstRow="1" w:lastRow="0" w:firstColumn="0" w:lastColumn="0" w:noHBand="1" w:noVBand="1"/>
      </w:tblPr>
      <w:tblGrid>
        <w:gridCol w:w="923"/>
        <w:gridCol w:w="1994"/>
        <w:gridCol w:w="7749"/>
        <w:gridCol w:w="2545"/>
        <w:gridCol w:w="960"/>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Test Step #</w:t>
            </w:r>
          </w:p>
        </w:tc>
        <w:tc>
          <w:tcPr>
            <w:tcW w:w="0" w:type="auto"/>
          </w:tcPr>
          <w:p w:rsidR="00065732" w:rsidRDefault="00860359">
            <w:pPr>
              <w:pStyle w:val="SAPTableHeader"/>
            </w:pPr>
            <w:r>
              <w:t>Test Step Name</w:t>
            </w:r>
          </w:p>
        </w:tc>
        <w:tc>
          <w:tcPr>
            <w:tcW w:w="0" w:type="auto"/>
          </w:tcPr>
          <w:p w:rsidR="00065732" w:rsidRDefault="00860359">
            <w:pPr>
              <w:pStyle w:val="SAPTableHeader"/>
            </w:pPr>
            <w:r>
              <w:t>Instructions</w:t>
            </w:r>
          </w:p>
        </w:tc>
        <w:tc>
          <w:tcPr>
            <w:tcW w:w="0" w:type="auto"/>
          </w:tcPr>
          <w:p w:rsidR="00065732" w:rsidRDefault="00860359">
            <w:pPr>
              <w:pStyle w:val="SAPTableHeader"/>
            </w:pPr>
            <w:r>
              <w:t>Expected Result</w:t>
            </w:r>
          </w:p>
        </w:tc>
        <w:tc>
          <w:tcPr>
            <w:tcW w:w="0" w:type="auto"/>
          </w:tcPr>
          <w:p w:rsidR="00065732" w:rsidRDefault="00860359">
            <w:pPr>
              <w:pStyle w:val="SAPTableHeader"/>
            </w:pPr>
            <w:r>
              <w:t>Comments</w:t>
            </w:r>
          </w:p>
        </w:tc>
      </w:tr>
      <w:tr w:rsidR="00065732" w:rsidTr="00860359">
        <w:tc>
          <w:tcPr>
            <w:tcW w:w="0" w:type="auto"/>
          </w:tcPr>
          <w:p w:rsidR="00065732" w:rsidRDefault="00860359">
            <w:r>
              <w:t>1</w:t>
            </w:r>
          </w:p>
        </w:tc>
        <w:tc>
          <w:tcPr>
            <w:tcW w:w="0" w:type="auto"/>
          </w:tcPr>
          <w:p w:rsidR="00065732" w:rsidRDefault="00860359">
            <w:r>
              <w:rPr>
                <w:rStyle w:val="SAPEmphasis"/>
              </w:rPr>
              <w:t>Log on</w:t>
            </w:r>
          </w:p>
        </w:tc>
        <w:tc>
          <w:tcPr>
            <w:tcW w:w="0" w:type="auto"/>
          </w:tcPr>
          <w:p w:rsidR="00065732" w:rsidRDefault="00860359">
            <w:r>
              <w:t>Log on to the SAP Fiori launchpad as Production Engineer - Discrete Manufacturing.</w:t>
            </w:r>
          </w:p>
        </w:tc>
        <w:tc>
          <w:tcPr>
            <w:tcW w:w="0" w:type="auto"/>
          </w:tcPr>
          <w:p w:rsidR="00065732" w:rsidRDefault="00860359">
            <w:r>
              <w:t>The SAP Fiori launchpad displays.</w:t>
            </w:r>
          </w:p>
        </w:tc>
        <w:tc>
          <w:tcPr>
            <w:tcW w:w="0" w:type="auto"/>
          </w:tcPr>
          <w:p w:rsidR="00065732" w:rsidRDefault="00065732"/>
        </w:tc>
      </w:tr>
      <w:tr w:rsidR="00065732" w:rsidTr="00860359">
        <w:tc>
          <w:tcPr>
            <w:tcW w:w="0" w:type="auto"/>
          </w:tcPr>
          <w:p w:rsidR="00065732" w:rsidRDefault="00860359">
            <w:r>
              <w:lastRenderedPageBreak/>
              <w:t>2</w:t>
            </w:r>
          </w:p>
        </w:tc>
        <w:tc>
          <w:tcPr>
            <w:tcW w:w="0" w:type="auto"/>
          </w:tcPr>
          <w:p w:rsidR="00065732" w:rsidRDefault="00860359">
            <w:r>
              <w:rPr>
                <w:rStyle w:val="SAPEmphasis"/>
              </w:rPr>
              <w:t>Access the app</w:t>
            </w:r>
          </w:p>
        </w:tc>
        <w:tc>
          <w:tcPr>
            <w:tcW w:w="0" w:type="auto"/>
          </w:tcPr>
          <w:p w:rsidR="00065732" w:rsidRDefault="00860359">
            <w:r>
              <w:t xml:space="preserve">Open the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065732" w:rsidRDefault="00860359">
            <w:r>
              <w:t xml:space="preserve">The </w:t>
            </w:r>
            <w:r>
              <w:rPr>
                <w:rStyle w:val="SAPScreenElement"/>
              </w:rPr>
              <w:t>Maintain Bill of Material</w:t>
            </w:r>
            <w:r>
              <w:t xml:space="preserve"> screen displays.</w:t>
            </w:r>
          </w:p>
        </w:tc>
        <w:tc>
          <w:tcPr>
            <w:tcW w:w="0" w:type="auto"/>
          </w:tcPr>
          <w:p w:rsidR="00065732" w:rsidRDefault="00065732"/>
        </w:tc>
      </w:tr>
      <w:tr w:rsidR="00065732" w:rsidTr="00860359">
        <w:tc>
          <w:tcPr>
            <w:tcW w:w="0" w:type="auto"/>
          </w:tcPr>
          <w:p w:rsidR="00065732" w:rsidRDefault="00860359">
            <w:r>
              <w:t>3</w:t>
            </w:r>
          </w:p>
        </w:tc>
        <w:tc>
          <w:tcPr>
            <w:tcW w:w="0" w:type="auto"/>
          </w:tcPr>
          <w:p w:rsidR="00065732" w:rsidRDefault="00860359">
            <w:r>
              <w:rPr>
                <w:rStyle w:val="SAPEmphasis"/>
              </w:rPr>
              <w:t>Open the BOM</w:t>
            </w:r>
          </w:p>
        </w:tc>
        <w:tc>
          <w:tcPr>
            <w:tcW w:w="0" w:type="auto"/>
          </w:tcPr>
          <w:p w:rsidR="00065732" w:rsidRDefault="00860359">
            <w:pPr>
              <w:pStyle w:val="listpara1"/>
              <w:numPr>
                <w:ilvl w:val="0"/>
                <w:numId w:val="14"/>
              </w:numPr>
            </w:pPr>
            <w:r>
              <w:t xml:space="preserve">Make the following entries, and choose </w:t>
            </w:r>
            <w:r>
              <w:rPr>
                <w:rStyle w:val="SAPScreenElement"/>
              </w:rPr>
              <w:t>Go</w:t>
            </w:r>
            <w:r>
              <w:t>:</w:t>
            </w:r>
          </w:p>
          <w:p w:rsidR="00065732" w:rsidRDefault="00860359">
            <w:pPr>
              <w:pStyle w:val="listpara2"/>
              <w:numPr>
                <w:ilvl w:val="1"/>
                <w:numId w:val="3"/>
              </w:numPr>
            </w:pPr>
            <w:r>
              <w:rPr>
                <w:rStyle w:val="SAPScreenElement"/>
              </w:rPr>
              <w:t>Material</w:t>
            </w:r>
            <w:r>
              <w:t xml:space="preserve">: </w:t>
            </w:r>
            <w:r>
              <w:rPr>
                <w:rStyle w:val="SAPUserEntry"/>
              </w:rPr>
              <w:t>SG-CFP</w:t>
            </w:r>
          </w:p>
          <w:p w:rsidR="00065732" w:rsidRDefault="00860359">
            <w:pPr>
              <w:pStyle w:val="listpara2"/>
              <w:numPr>
                <w:ilvl w:val="1"/>
                <w:numId w:val="3"/>
              </w:numPr>
            </w:pPr>
            <w:r>
              <w:rPr>
                <w:rStyle w:val="SAPScreenElement"/>
              </w:rPr>
              <w:t>Plant</w:t>
            </w:r>
            <w:r>
              <w:t xml:space="preserve">: </w:t>
            </w:r>
            <w:r>
              <w:rPr>
                <w:rStyle w:val="SAPUserEntry"/>
              </w:rPr>
              <w:t>1010</w:t>
            </w:r>
          </w:p>
          <w:p w:rsidR="00065732" w:rsidRDefault="00860359">
            <w:pPr>
              <w:pStyle w:val="listpara2"/>
              <w:numPr>
                <w:ilvl w:val="1"/>
                <w:numId w:val="3"/>
              </w:numPr>
            </w:pPr>
            <w:r>
              <w:rPr>
                <w:rStyle w:val="SAPScreenElement"/>
              </w:rPr>
              <w:t>BOM Usage</w:t>
            </w:r>
            <w:r>
              <w:t xml:space="preserve">: </w:t>
            </w:r>
            <w:r>
              <w:rPr>
                <w:rStyle w:val="SAPUserEntry"/>
              </w:rPr>
              <w:t>1</w:t>
            </w:r>
          </w:p>
          <w:p w:rsidR="00065732" w:rsidRDefault="00860359">
            <w:pPr>
              <w:pStyle w:val="listpara2"/>
              <w:numPr>
                <w:ilvl w:val="1"/>
                <w:numId w:val="3"/>
              </w:numPr>
            </w:pPr>
            <w:r>
              <w:rPr>
                <w:rStyle w:val="SAPScreenElement"/>
              </w:rPr>
              <w:t>Alternative BOM</w:t>
            </w:r>
            <w:r>
              <w:t xml:space="preserve">: </w:t>
            </w:r>
            <w:r>
              <w:rPr>
                <w:rStyle w:val="SAPUserEntry"/>
              </w:rPr>
              <w:t>01</w:t>
            </w:r>
          </w:p>
          <w:p w:rsidR="00065732" w:rsidRDefault="00860359">
            <w:pPr>
              <w:pStyle w:val="listpara1"/>
              <w:numPr>
                <w:ilvl w:val="0"/>
                <w:numId w:val="2"/>
              </w:numPr>
            </w:pPr>
            <w:r>
              <w:t xml:space="preserve">In the search results, choose the </w:t>
            </w:r>
            <w:r>
              <w:t>manufacturing BOM.</w:t>
            </w:r>
          </w:p>
        </w:tc>
        <w:tc>
          <w:tcPr>
            <w:tcW w:w="0" w:type="auto"/>
          </w:tcPr>
          <w:p w:rsidR="00065732" w:rsidRDefault="00860359">
            <w:r>
              <w:t>The BOM details display.</w:t>
            </w:r>
          </w:p>
        </w:tc>
        <w:tc>
          <w:tcPr>
            <w:tcW w:w="0" w:type="auto"/>
          </w:tcPr>
          <w:p w:rsidR="00065732" w:rsidRDefault="00065732"/>
        </w:tc>
      </w:tr>
      <w:tr w:rsidR="00065732" w:rsidTr="00860359">
        <w:tc>
          <w:tcPr>
            <w:tcW w:w="0" w:type="auto"/>
          </w:tcPr>
          <w:p w:rsidR="00065732" w:rsidRDefault="00860359">
            <w:r>
              <w:t>4</w:t>
            </w:r>
          </w:p>
        </w:tc>
        <w:tc>
          <w:tcPr>
            <w:tcW w:w="0" w:type="auto"/>
          </w:tcPr>
          <w:p w:rsidR="00065732" w:rsidRDefault="00860359">
            <w:r>
              <w:rPr>
                <w:rStyle w:val="SAPEmphasis"/>
              </w:rPr>
              <w:t>Mark component items as spare parts</w:t>
            </w:r>
          </w:p>
        </w:tc>
        <w:tc>
          <w:tcPr>
            <w:tcW w:w="0" w:type="auto"/>
          </w:tcPr>
          <w:p w:rsidR="00065732" w:rsidRDefault="00860359">
            <w:pPr>
              <w:pStyle w:val="listpara1"/>
              <w:numPr>
                <w:ilvl w:val="0"/>
                <w:numId w:val="15"/>
              </w:numPr>
            </w:pPr>
            <w:r>
              <w:t xml:space="preserve">Choose </w:t>
            </w:r>
            <w:r>
              <w:rPr>
                <w:rStyle w:val="SAPScreenElement"/>
              </w:rPr>
              <w:t>Edit</w:t>
            </w:r>
            <w:r>
              <w:t>.</w:t>
            </w:r>
          </w:p>
          <w:p w:rsidR="00065732" w:rsidRDefault="00860359">
            <w:pPr>
              <w:pStyle w:val="listpara1"/>
              <w:numPr>
                <w:ilvl w:val="0"/>
                <w:numId w:val="2"/>
              </w:numPr>
            </w:pPr>
            <w:r>
              <w:t xml:space="preserve">In the </w:t>
            </w:r>
            <w:r>
              <w:rPr>
                <w:rStyle w:val="SAPScreenElement"/>
              </w:rPr>
              <w:t>Components</w:t>
            </w:r>
            <w:r>
              <w:t xml:space="preserve"> section, choose the item number </w:t>
            </w:r>
            <w:r>
              <w:rPr>
                <w:rStyle w:val="SAPUserEntry"/>
              </w:rPr>
              <w:t>0010</w:t>
            </w:r>
            <w:r>
              <w:t>.</w:t>
            </w:r>
          </w:p>
          <w:p w:rsidR="00065732" w:rsidRDefault="00860359">
            <w:pPr>
              <w:pStyle w:val="listpara1"/>
            </w:pPr>
            <w:r>
              <w:t>The component details display.</w:t>
            </w:r>
          </w:p>
          <w:p w:rsidR="00065732" w:rsidRDefault="00860359">
            <w:pPr>
              <w:pStyle w:val="listpara1"/>
              <w:numPr>
                <w:ilvl w:val="0"/>
                <w:numId w:val="2"/>
              </w:numPr>
            </w:pPr>
            <w:r>
              <w:t xml:space="preserve">Select the </w:t>
            </w:r>
            <w:r>
              <w:rPr>
                <w:rStyle w:val="SAPScreenElement"/>
              </w:rPr>
              <w:t>Status/Long Text</w:t>
            </w:r>
            <w:r>
              <w:t xml:space="preserve"> tab.</w:t>
            </w:r>
          </w:p>
          <w:p w:rsidR="00065732" w:rsidRDefault="00860359">
            <w:pPr>
              <w:pStyle w:val="listpara1"/>
              <w:numPr>
                <w:ilvl w:val="0"/>
                <w:numId w:val="2"/>
              </w:numPr>
            </w:pPr>
            <w:r>
              <w:t xml:space="preserve">In the </w:t>
            </w:r>
            <w:r>
              <w:rPr>
                <w:rStyle w:val="SAPScreenElement"/>
              </w:rPr>
              <w:t>Spare Part Indicator</w:t>
            </w:r>
            <w:r>
              <w:t xml:space="preserve"> field, ente</w:t>
            </w:r>
            <w:r>
              <w:t xml:space="preserve">r </w:t>
            </w:r>
            <w:r>
              <w:rPr>
                <w:rStyle w:val="SAPUserEntry"/>
              </w:rPr>
              <w:t>X</w:t>
            </w:r>
            <w:r>
              <w:t>.</w:t>
            </w:r>
          </w:p>
          <w:p w:rsidR="00065732" w:rsidRDefault="00860359">
            <w:pPr>
              <w:pStyle w:val="listpara1"/>
              <w:numPr>
                <w:ilvl w:val="0"/>
                <w:numId w:val="2"/>
              </w:numPr>
            </w:pPr>
            <w:r>
              <w:t xml:space="preserve">Choose </w:t>
            </w:r>
            <w:r>
              <w:rPr>
                <w:rStyle w:val="SAPScreenElement"/>
              </w:rPr>
              <w:t>Apply</w:t>
            </w:r>
            <w:r>
              <w:t>.</w:t>
            </w:r>
          </w:p>
          <w:p w:rsidR="00065732" w:rsidRDefault="00860359">
            <w:pPr>
              <w:pStyle w:val="listpara1"/>
              <w:numPr>
                <w:ilvl w:val="0"/>
                <w:numId w:val="2"/>
              </w:numPr>
            </w:pPr>
            <w:r>
              <w:t>Repeat steps 2 – 5 for the components with the following item numbers:</w:t>
            </w:r>
          </w:p>
          <w:p w:rsidR="00065732" w:rsidRDefault="00860359">
            <w:pPr>
              <w:pStyle w:val="listpara2"/>
              <w:numPr>
                <w:ilvl w:val="1"/>
                <w:numId w:val="3"/>
              </w:numPr>
            </w:pPr>
            <w:r>
              <w:rPr>
                <w:rStyle w:val="SAPUserEntry"/>
              </w:rPr>
              <w:t>0020</w:t>
            </w:r>
          </w:p>
          <w:p w:rsidR="00065732" w:rsidRDefault="00860359">
            <w:pPr>
              <w:pStyle w:val="listpara2"/>
              <w:numPr>
                <w:ilvl w:val="1"/>
                <w:numId w:val="3"/>
              </w:numPr>
            </w:pPr>
            <w:r>
              <w:rPr>
                <w:rStyle w:val="SAPUserEntry"/>
              </w:rPr>
              <w:t>0030</w:t>
            </w:r>
          </w:p>
          <w:p w:rsidR="00065732" w:rsidRDefault="00860359">
            <w:pPr>
              <w:pStyle w:val="listpara2"/>
              <w:numPr>
                <w:ilvl w:val="1"/>
                <w:numId w:val="3"/>
              </w:numPr>
            </w:pPr>
            <w:r>
              <w:rPr>
                <w:rStyle w:val="SAPUserEntry"/>
              </w:rPr>
              <w:t>0040</w:t>
            </w:r>
          </w:p>
          <w:p w:rsidR="00065732" w:rsidRDefault="00860359">
            <w:pPr>
              <w:pStyle w:val="listpara2"/>
              <w:numPr>
                <w:ilvl w:val="1"/>
                <w:numId w:val="3"/>
              </w:numPr>
            </w:pPr>
            <w:r>
              <w:rPr>
                <w:rStyle w:val="SAPUserEntry"/>
              </w:rPr>
              <w:t>0050</w:t>
            </w:r>
          </w:p>
          <w:p w:rsidR="00065732" w:rsidRDefault="00860359">
            <w:pPr>
              <w:pStyle w:val="listpara2"/>
              <w:numPr>
                <w:ilvl w:val="1"/>
                <w:numId w:val="3"/>
              </w:numPr>
            </w:pPr>
            <w:r>
              <w:rPr>
                <w:rStyle w:val="SAPUserEntry"/>
              </w:rPr>
              <w:t>0060</w:t>
            </w:r>
          </w:p>
          <w:p w:rsidR="00065732" w:rsidRDefault="00860359">
            <w:pPr>
              <w:pStyle w:val="listpara2"/>
              <w:numPr>
                <w:ilvl w:val="1"/>
                <w:numId w:val="3"/>
              </w:numPr>
            </w:pPr>
            <w:r>
              <w:rPr>
                <w:rStyle w:val="SAPUserEntry"/>
              </w:rPr>
              <w:t>0070</w:t>
            </w:r>
          </w:p>
          <w:p w:rsidR="00065732" w:rsidRDefault="00860359">
            <w:pPr>
              <w:pStyle w:val="listpara2"/>
              <w:numPr>
                <w:ilvl w:val="1"/>
                <w:numId w:val="3"/>
              </w:numPr>
            </w:pPr>
            <w:r>
              <w:rPr>
                <w:rStyle w:val="SAPUserEntry"/>
              </w:rPr>
              <w:t>0080</w:t>
            </w:r>
          </w:p>
          <w:p w:rsidR="00065732" w:rsidRDefault="00860359">
            <w:pPr>
              <w:pStyle w:val="listpara2"/>
              <w:numPr>
                <w:ilvl w:val="1"/>
                <w:numId w:val="3"/>
              </w:numPr>
            </w:pPr>
            <w:r>
              <w:rPr>
                <w:rStyle w:val="SAPUserEntry"/>
              </w:rPr>
              <w:t>0090</w:t>
            </w:r>
          </w:p>
          <w:p w:rsidR="00065732" w:rsidRDefault="00860359">
            <w:pPr>
              <w:pStyle w:val="listpara2"/>
              <w:numPr>
                <w:ilvl w:val="1"/>
                <w:numId w:val="3"/>
              </w:numPr>
            </w:pPr>
            <w:r>
              <w:rPr>
                <w:rStyle w:val="SAPUserEntry"/>
              </w:rPr>
              <w:t>0100</w:t>
            </w:r>
          </w:p>
          <w:p w:rsidR="00065732" w:rsidRDefault="00860359">
            <w:pPr>
              <w:pStyle w:val="listpara2"/>
              <w:numPr>
                <w:ilvl w:val="1"/>
                <w:numId w:val="3"/>
              </w:numPr>
            </w:pPr>
            <w:r>
              <w:rPr>
                <w:rStyle w:val="SAPUserEntry"/>
              </w:rPr>
              <w:t>0110</w:t>
            </w:r>
          </w:p>
          <w:p w:rsidR="00065732" w:rsidRDefault="00860359">
            <w:pPr>
              <w:pStyle w:val="listpara2"/>
              <w:numPr>
                <w:ilvl w:val="1"/>
                <w:numId w:val="3"/>
              </w:numPr>
            </w:pPr>
            <w:r>
              <w:rPr>
                <w:rStyle w:val="SAPUserEntry"/>
              </w:rPr>
              <w:t>0120</w:t>
            </w:r>
          </w:p>
          <w:p w:rsidR="00065732" w:rsidRDefault="00860359">
            <w:pPr>
              <w:pStyle w:val="listpara2"/>
              <w:numPr>
                <w:ilvl w:val="1"/>
                <w:numId w:val="3"/>
              </w:numPr>
            </w:pPr>
            <w:r>
              <w:rPr>
                <w:rStyle w:val="SAPUserEntry"/>
              </w:rPr>
              <w:t>0130</w:t>
            </w:r>
          </w:p>
          <w:p w:rsidR="00065732" w:rsidRDefault="00860359">
            <w:pPr>
              <w:pStyle w:val="listpara2"/>
              <w:numPr>
                <w:ilvl w:val="1"/>
                <w:numId w:val="3"/>
              </w:numPr>
            </w:pPr>
            <w:r>
              <w:rPr>
                <w:rStyle w:val="SAPUserEntry"/>
              </w:rPr>
              <w:t>0140</w:t>
            </w:r>
          </w:p>
          <w:p w:rsidR="00065732" w:rsidRDefault="00860359">
            <w:pPr>
              <w:pStyle w:val="listpara2"/>
              <w:numPr>
                <w:ilvl w:val="1"/>
                <w:numId w:val="3"/>
              </w:numPr>
            </w:pPr>
            <w:r>
              <w:rPr>
                <w:rStyle w:val="SAPUserEntry"/>
              </w:rPr>
              <w:t>0150</w:t>
            </w:r>
          </w:p>
          <w:p w:rsidR="00860359" w:rsidRDefault="00860359">
            <w:pPr>
              <w:pStyle w:val="listpara2"/>
              <w:numPr>
                <w:ilvl w:val="1"/>
                <w:numId w:val="3"/>
              </w:numPr>
            </w:pPr>
            <w:r>
              <w:rPr>
                <w:rStyle w:val="SAPUserEntry"/>
              </w:rPr>
              <w:t>0160</w:t>
            </w:r>
          </w:p>
          <w:p w:rsidR="00065732" w:rsidRDefault="00860359">
            <w:r>
              <w:rPr>
                <w:rStyle w:val="SAPEmphasis"/>
              </w:rPr>
              <w:t xml:space="preserve">Restriction </w:t>
            </w:r>
            <w:r>
              <w:t>You can hand over the software information (linked to a software component) to</w:t>
            </w:r>
            <w:r>
              <w:t xml:space="preserve"> AIN only if you have activated the </w:t>
            </w:r>
            <w:r>
              <w:rPr>
                <w:rStyle w:val="italic"/>
              </w:rPr>
              <w:t>Embedded Software Management (2G6)</w:t>
            </w:r>
            <w:r>
              <w:t xml:space="preserve"> scope item.</w:t>
            </w:r>
          </w:p>
        </w:tc>
        <w:tc>
          <w:tcPr>
            <w:tcW w:w="0" w:type="auto"/>
          </w:tcPr>
          <w:p w:rsidR="00065732" w:rsidRDefault="00860359">
            <w:r>
              <w:t>The component items are marked as spare parts.</w:t>
            </w:r>
          </w:p>
        </w:tc>
        <w:tc>
          <w:tcPr>
            <w:tcW w:w="0" w:type="auto"/>
          </w:tcPr>
          <w:p w:rsidR="00065732" w:rsidRDefault="00065732"/>
        </w:tc>
      </w:tr>
      <w:tr w:rsidR="00065732" w:rsidTr="00860359">
        <w:tc>
          <w:tcPr>
            <w:tcW w:w="0" w:type="auto"/>
          </w:tcPr>
          <w:p w:rsidR="00065732" w:rsidRDefault="00860359">
            <w:r>
              <w:lastRenderedPageBreak/>
              <w:t>5</w:t>
            </w:r>
          </w:p>
        </w:tc>
        <w:tc>
          <w:tcPr>
            <w:tcW w:w="0" w:type="auto"/>
          </w:tcPr>
          <w:p w:rsidR="00065732" w:rsidRDefault="00860359">
            <w:r>
              <w:rPr>
                <w:rStyle w:val="SAPEmphasis"/>
              </w:rPr>
              <w:t>Save the BOM</w:t>
            </w:r>
          </w:p>
        </w:tc>
        <w:tc>
          <w:tcPr>
            <w:tcW w:w="0" w:type="auto"/>
          </w:tcPr>
          <w:p w:rsidR="00065732" w:rsidRDefault="00860359">
            <w:r>
              <w:t xml:space="preserve">Choose </w:t>
            </w:r>
            <w:r>
              <w:rPr>
                <w:rStyle w:val="SAPScreenElement"/>
              </w:rPr>
              <w:t>Save</w:t>
            </w:r>
            <w:r>
              <w:t>.</w:t>
            </w:r>
          </w:p>
        </w:tc>
        <w:tc>
          <w:tcPr>
            <w:tcW w:w="0" w:type="auto"/>
          </w:tcPr>
          <w:p w:rsidR="00065732" w:rsidRDefault="00860359">
            <w:r>
              <w:t>The changes to the BOM are saved.</w:t>
            </w:r>
          </w:p>
        </w:tc>
        <w:tc>
          <w:tcPr>
            <w:tcW w:w="0" w:type="auto"/>
          </w:tcPr>
          <w:p w:rsidR="00065732" w:rsidRDefault="00065732"/>
        </w:tc>
      </w:tr>
    </w:tbl>
    <w:p w:rsidR="00065732" w:rsidRDefault="00860359">
      <w:pPr>
        <w:pStyle w:val="Heading2"/>
      </w:pPr>
      <w:bookmarkStart w:id="30" w:name="unique_13"/>
      <w:bookmarkStart w:id="31" w:name="_Toc51105710"/>
      <w:r>
        <w:t>Set the Manufacturing BOM as Ready for Handover</w:t>
      </w:r>
      <w:bookmarkEnd w:id="30"/>
      <w:bookmarkEnd w:id="31"/>
    </w:p>
    <w:p w:rsidR="00065732" w:rsidRDefault="00860359">
      <w:pPr>
        <w:pStyle w:val="SAPKeyblockTitle"/>
      </w:pPr>
      <w:r>
        <w:t xml:space="preserve">Test </w:t>
      </w:r>
      <w:r>
        <w:t>Administration</w:t>
      </w:r>
    </w:p>
    <w:p w:rsidR="00065732" w:rsidRDefault="00860359">
      <w:r>
        <w:t>Customer project: Fill in the project-specific parts.</w:t>
      </w:r>
    </w:p>
    <w:p w:rsidR="00065732" w:rsidRDefault="0006573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Test Case ID</w:t>
            </w:r>
          </w:p>
        </w:tc>
        <w:tc>
          <w:tcPr>
            <w:tcW w:w="0" w:type="auto"/>
            <w:shd w:val="clear" w:color="auto" w:fill="auto"/>
            <w:tcMar>
              <w:top w:w="29" w:type="dxa"/>
              <w:left w:w="29" w:type="dxa"/>
              <w:bottom w:w="29" w:type="dxa"/>
              <w:right w:w="29" w:type="dxa"/>
            </w:tcMar>
          </w:tcPr>
          <w:p w:rsidR="00065732" w:rsidRDefault="00860359">
            <w:r>
              <w:t>&lt;X.XX&gt;</w:t>
            </w:r>
          </w:p>
        </w:tc>
        <w:tc>
          <w:tcPr>
            <w:tcW w:w="0" w:type="auto"/>
            <w:shd w:val="clear" w:color="auto" w:fill="auto"/>
            <w:tcMar>
              <w:top w:w="29" w:type="dxa"/>
              <w:left w:w="29" w:type="dxa"/>
              <w:bottom w:w="29" w:type="dxa"/>
              <w:right w:w="29" w:type="dxa"/>
            </w:tcMar>
          </w:tcPr>
          <w:p w:rsidR="00065732" w:rsidRDefault="00860359">
            <w:r>
              <w:rPr>
                <w:rStyle w:val="SAPEmphasis"/>
              </w:rPr>
              <w:t>Tester Name</w:t>
            </w:r>
          </w:p>
        </w:tc>
        <w:tc>
          <w:tcPr>
            <w:tcW w:w="0" w:type="auto"/>
            <w:shd w:val="clear" w:color="auto" w:fill="auto"/>
            <w:tcMar>
              <w:top w:w="29" w:type="dxa"/>
              <w:left w:w="29" w:type="dxa"/>
              <w:bottom w:w="29" w:type="dxa"/>
              <w:right w:w="29" w:type="dxa"/>
            </w:tcMar>
          </w:tcPr>
          <w:p w:rsidR="00065732" w:rsidRDefault="00065732"/>
        </w:tc>
        <w:tc>
          <w:tcPr>
            <w:tcW w:w="0" w:type="auto"/>
            <w:shd w:val="clear" w:color="auto" w:fill="auto"/>
            <w:tcMar>
              <w:top w:w="29" w:type="dxa"/>
              <w:left w:w="29" w:type="dxa"/>
              <w:bottom w:w="29" w:type="dxa"/>
              <w:right w:w="29" w:type="dxa"/>
            </w:tcMar>
          </w:tcPr>
          <w:p w:rsidR="00065732" w:rsidRDefault="00860359">
            <w:r>
              <w:rPr>
                <w:rStyle w:val="SAPEmphasis"/>
              </w:rPr>
              <w:t>Testing Date</w:t>
            </w:r>
          </w:p>
        </w:tc>
        <w:tc>
          <w:tcPr>
            <w:tcW w:w="0" w:type="auto"/>
            <w:shd w:val="clear" w:color="auto" w:fill="auto"/>
            <w:tcMar>
              <w:top w:w="29" w:type="dxa"/>
              <w:left w:w="29" w:type="dxa"/>
              <w:bottom w:w="29" w:type="dxa"/>
              <w:right w:w="29" w:type="dxa"/>
            </w:tcMar>
          </w:tcPr>
          <w:p w:rsidR="00065732" w:rsidRDefault="00860359">
            <w:r>
              <w:rPr>
                <w:rStyle w:val="SAPUserEntry"/>
              </w:rPr>
              <w:t>Enter a test date.</w:t>
            </w:r>
          </w:p>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t>Business Role(s)</w:t>
            </w:r>
          </w:p>
        </w:tc>
        <w:tc>
          <w:tcPr>
            <w:tcW w:w="0" w:type="auto"/>
            <w:gridSpan w:val="5"/>
            <w:shd w:val="clear" w:color="auto" w:fill="auto"/>
            <w:tcMar>
              <w:top w:w="29" w:type="dxa"/>
              <w:left w:w="29" w:type="dxa"/>
              <w:bottom w:w="29" w:type="dxa"/>
              <w:right w:w="29" w:type="dxa"/>
            </w:tcMar>
          </w:tcPr>
          <w:p w:rsidR="00065732" w:rsidRDefault="00065732"/>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Responsibility</w:t>
            </w:r>
          </w:p>
        </w:tc>
        <w:tc>
          <w:tcPr>
            <w:tcW w:w="0" w:type="auto"/>
            <w:gridSpan w:val="3"/>
            <w:shd w:val="clear" w:color="auto" w:fill="auto"/>
            <w:tcMar>
              <w:top w:w="29" w:type="dxa"/>
              <w:left w:w="29" w:type="dxa"/>
              <w:bottom w:w="29" w:type="dxa"/>
              <w:right w:w="29" w:type="dxa"/>
            </w:tcMar>
          </w:tcPr>
          <w:p w:rsidR="00065732" w:rsidRDefault="008603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65732" w:rsidRDefault="00860359">
            <w:r>
              <w:rPr>
                <w:rStyle w:val="SAPEmphasis"/>
              </w:rPr>
              <w:t>Duration</w:t>
            </w:r>
          </w:p>
        </w:tc>
        <w:tc>
          <w:tcPr>
            <w:tcW w:w="0" w:type="auto"/>
            <w:shd w:val="clear" w:color="auto" w:fill="auto"/>
            <w:tcMar>
              <w:top w:w="29" w:type="dxa"/>
              <w:left w:w="29" w:type="dxa"/>
              <w:bottom w:w="29" w:type="dxa"/>
              <w:right w:w="29" w:type="dxa"/>
            </w:tcMar>
          </w:tcPr>
          <w:p w:rsidR="00065732" w:rsidRDefault="00860359">
            <w:r>
              <w:rPr>
                <w:rStyle w:val="SAPUserEntry"/>
              </w:rPr>
              <w:t>Enter a duration.</w:t>
            </w:r>
          </w:p>
        </w:tc>
      </w:tr>
    </w:tbl>
    <w:p w:rsidR="00065732" w:rsidRDefault="00860359">
      <w:pPr>
        <w:pStyle w:val="SAPKeyblockTitle"/>
      </w:pPr>
      <w:r>
        <w:t>Purpose</w:t>
      </w:r>
    </w:p>
    <w:p w:rsidR="00065732" w:rsidRDefault="00860359">
      <w:r>
        <w:t xml:space="preserve">In this process step, you set the </w:t>
      </w:r>
      <w:r>
        <w:rPr>
          <w:rStyle w:val="SAPScreenElement"/>
        </w:rPr>
        <w:t>Is Ready to AIN Handover</w:t>
      </w:r>
      <w:r>
        <w:t xml:space="preserve"> field in the BOM header to indicate that the manufacturing BOM is ready for handover to SAP Asset Intelligence Network.</w:t>
      </w:r>
    </w:p>
    <w:p w:rsidR="00065732" w:rsidRDefault="00860359">
      <w:pPr>
        <w:pStyle w:val="SAPKeyblockTitle"/>
      </w:pPr>
      <w:r>
        <w:t>Procedure</w:t>
      </w:r>
    </w:p>
    <w:tbl>
      <w:tblPr>
        <w:tblStyle w:val="SAPStandardTable"/>
        <w:tblW w:w="0" w:type="auto"/>
        <w:tblLook w:val="0620" w:firstRow="1" w:lastRow="0" w:firstColumn="0" w:lastColumn="0" w:noHBand="1" w:noVBand="1"/>
      </w:tblPr>
      <w:tblGrid>
        <w:gridCol w:w="1035"/>
        <w:gridCol w:w="2323"/>
        <w:gridCol w:w="5735"/>
        <w:gridCol w:w="4045"/>
        <w:gridCol w:w="1033"/>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Test Step #</w:t>
            </w:r>
          </w:p>
        </w:tc>
        <w:tc>
          <w:tcPr>
            <w:tcW w:w="0" w:type="auto"/>
          </w:tcPr>
          <w:p w:rsidR="00065732" w:rsidRDefault="00860359">
            <w:pPr>
              <w:pStyle w:val="SAPTableHeader"/>
            </w:pPr>
            <w:r>
              <w:t>Test Step Name</w:t>
            </w:r>
          </w:p>
        </w:tc>
        <w:tc>
          <w:tcPr>
            <w:tcW w:w="0" w:type="auto"/>
          </w:tcPr>
          <w:p w:rsidR="00065732" w:rsidRDefault="00860359">
            <w:pPr>
              <w:pStyle w:val="SAPTableHeader"/>
            </w:pPr>
            <w:r>
              <w:t>Instructions</w:t>
            </w:r>
          </w:p>
        </w:tc>
        <w:tc>
          <w:tcPr>
            <w:tcW w:w="0" w:type="auto"/>
          </w:tcPr>
          <w:p w:rsidR="00065732" w:rsidRDefault="00860359">
            <w:pPr>
              <w:pStyle w:val="SAPTableHeader"/>
            </w:pPr>
            <w:r>
              <w:t>Expected Result</w:t>
            </w:r>
          </w:p>
        </w:tc>
        <w:tc>
          <w:tcPr>
            <w:tcW w:w="0" w:type="auto"/>
          </w:tcPr>
          <w:p w:rsidR="00065732" w:rsidRDefault="00860359">
            <w:pPr>
              <w:pStyle w:val="SAPTableHeader"/>
            </w:pPr>
            <w:r>
              <w:t>Comments</w:t>
            </w:r>
          </w:p>
        </w:tc>
      </w:tr>
      <w:tr w:rsidR="00065732" w:rsidTr="00860359">
        <w:tc>
          <w:tcPr>
            <w:tcW w:w="0" w:type="auto"/>
          </w:tcPr>
          <w:p w:rsidR="00065732" w:rsidRDefault="00860359">
            <w:r>
              <w:t>1</w:t>
            </w:r>
          </w:p>
        </w:tc>
        <w:tc>
          <w:tcPr>
            <w:tcW w:w="0" w:type="auto"/>
          </w:tcPr>
          <w:p w:rsidR="00065732" w:rsidRDefault="00860359">
            <w:r>
              <w:rPr>
                <w:rStyle w:val="SAPEmphasis"/>
              </w:rPr>
              <w:t>Log on</w:t>
            </w:r>
          </w:p>
        </w:tc>
        <w:tc>
          <w:tcPr>
            <w:tcW w:w="0" w:type="auto"/>
          </w:tcPr>
          <w:p w:rsidR="00065732" w:rsidRDefault="00860359">
            <w:r>
              <w:t>Log on to the SAP Fiori launchpad as Production Engineer - Discrete Manufacturing.</w:t>
            </w:r>
          </w:p>
        </w:tc>
        <w:tc>
          <w:tcPr>
            <w:tcW w:w="0" w:type="auto"/>
          </w:tcPr>
          <w:p w:rsidR="00065732" w:rsidRDefault="00860359">
            <w:r>
              <w:t>The SAP Fiori launchpad displays.</w:t>
            </w:r>
          </w:p>
        </w:tc>
        <w:tc>
          <w:tcPr>
            <w:tcW w:w="0" w:type="auto"/>
          </w:tcPr>
          <w:p w:rsidR="00065732" w:rsidRDefault="00065732"/>
        </w:tc>
      </w:tr>
      <w:tr w:rsidR="00065732" w:rsidTr="00860359">
        <w:tc>
          <w:tcPr>
            <w:tcW w:w="0" w:type="auto"/>
          </w:tcPr>
          <w:p w:rsidR="00065732" w:rsidRDefault="00860359">
            <w:r>
              <w:lastRenderedPageBreak/>
              <w:t>2</w:t>
            </w:r>
          </w:p>
        </w:tc>
        <w:tc>
          <w:tcPr>
            <w:tcW w:w="0" w:type="auto"/>
          </w:tcPr>
          <w:p w:rsidR="00065732" w:rsidRDefault="00860359">
            <w:r>
              <w:rPr>
                <w:rStyle w:val="SAPEmphasis"/>
              </w:rPr>
              <w:t>Access the app</w:t>
            </w:r>
          </w:p>
        </w:tc>
        <w:tc>
          <w:tcPr>
            <w:tcW w:w="0" w:type="auto"/>
          </w:tcPr>
          <w:p w:rsidR="00065732" w:rsidRDefault="00860359">
            <w:r>
              <w:t xml:space="preserve">Open the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065732" w:rsidRDefault="00860359">
            <w:r>
              <w:t xml:space="preserve">The </w:t>
            </w:r>
            <w:r>
              <w:rPr>
                <w:rStyle w:val="SAPScreenElement"/>
              </w:rPr>
              <w:t>Maintain Bill of Material</w:t>
            </w:r>
            <w:r>
              <w:t xml:space="preserve"> screen </w:t>
            </w:r>
            <w:r>
              <w:t>displays.</w:t>
            </w:r>
          </w:p>
        </w:tc>
        <w:tc>
          <w:tcPr>
            <w:tcW w:w="0" w:type="auto"/>
          </w:tcPr>
          <w:p w:rsidR="00065732" w:rsidRDefault="00065732"/>
        </w:tc>
      </w:tr>
      <w:tr w:rsidR="00065732" w:rsidTr="00860359">
        <w:tc>
          <w:tcPr>
            <w:tcW w:w="0" w:type="auto"/>
          </w:tcPr>
          <w:p w:rsidR="00065732" w:rsidRDefault="00860359">
            <w:r>
              <w:t>3</w:t>
            </w:r>
          </w:p>
        </w:tc>
        <w:tc>
          <w:tcPr>
            <w:tcW w:w="0" w:type="auto"/>
          </w:tcPr>
          <w:p w:rsidR="00065732" w:rsidRDefault="00860359">
            <w:r>
              <w:rPr>
                <w:rStyle w:val="SAPEmphasis"/>
              </w:rPr>
              <w:t>Open the BOM</w:t>
            </w:r>
          </w:p>
        </w:tc>
        <w:tc>
          <w:tcPr>
            <w:tcW w:w="0" w:type="auto"/>
          </w:tcPr>
          <w:p w:rsidR="00065732" w:rsidRDefault="00860359">
            <w:pPr>
              <w:pStyle w:val="listpara1"/>
              <w:numPr>
                <w:ilvl w:val="0"/>
                <w:numId w:val="16"/>
              </w:numPr>
            </w:pPr>
            <w:r>
              <w:t xml:space="preserve">Make the following entries, and choose </w:t>
            </w:r>
            <w:r>
              <w:rPr>
                <w:rStyle w:val="SAPScreenElement"/>
              </w:rPr>
              <w:t>Go</w:t>
            </w:r>
            <w:r>
              <w:t>:</w:t>
            </w:r>
          </w:p>
          <w:p w:rsidR="00065732" w:rsidRDefault="00860359">
            <w:pPr>
              <w:pStyle w:val="listpara2"/>
              <w:numPr>
                <w:ilvl w:val="1"/>
                <w:numId w:val="3"/>
              </w:numPr>
            </w:pPr>
            <w:r>
              <w:rPr>
                <w:rStyle w:val="SAPScreenElement"/>
              </w:rPr>
              <w:t>Material</w:t>
            </w:r>
            <w:r>
              <w:t xml:space="preserve">: </w:t>
            </w:r>
            <w:r>
              <w:rPr>
                <w:rStyle w:val="SAPUserEntry"/>
              </w:rPr>
              <w:t>SG-CFP</w:t>
            </w:r>
          </w:p>
          <w:p w:rsidR="00065732" w:rsidRDefault="00860359">
            <w:pPr>
              <w:pStyle w:val="listpara2"/>
              <w:numPr>
                <w:ilvl w:val="1"/>
                <w:numId w:val="3"/>
              </w:numPr>
            </w:pPr>
            <w:r>
              <w:rPr>
                <w:rStyle w:val="SAPScreenElement"/>
              </w:rPr>
              <w:t>Plant</w:t>
            </w:r>
            <w:r>
              <w:t xml:space="preserve">: </w:t>
            </w:r>
            <w:r>
              <w:rPr>
                <w:rStyle w:val="SAPUserEntry"/>
              </w:rPr>
              <w:t>1010</w:t>
            </w:r>
          </w:p>
          <w:p w:rsidR="00065732" w:rsidRDefault="00860359">
            <w:pPr>
              <w:pStyle w:val="listpara2"/>
              <w:numPr>
                <w:ilvl w:val="1"/>
                <w:numId w:val="3"/>
              </w:numPr>
            </w:pPr>
            <w:r>
              <w:rPr>
                <w:rStyle w:val="SAPScreenElement"/>
              </w:rPr>
              <w:t>BOM Usage</w:t>
            </w:r>
            <w:r>
              <w:t xml:space="preserve">: </w:t>
            </w:r>
            <w:r>
              <w:rPr>
                <w:rStyle w:val="SAPUserEntry"/>
              </w:rPr>
              <w:t>1</w:t>
            </w:r>
          </w:p>
          <w:p w:rsidR="00065732" w:rsidRDefault="00860359">
            <w:pPr>
              <w:pStyle w:val="listpara2"/>
              <w:numPr>
                <w:ilvl w:val="1"/>
                <w:numId w:val="3"/>
              </w:numPr>
            </w:pPr>
            <w:r>
              <w:rPr>
                <w:rStyle w:val="SAPScreenElement"/>
              </w:rPr>
              <w:t>Alternative BOM</w:t>
            </w:r>
            <w:r>
              <w:t xml:space="preserve">: </w:t>
            </w:r>
            <w:r>
              <w:rPr>
                <w:rStyle w:val="SAPUserEntry"/>
              </w:rPr>
              <w:t>01</w:t>
            </w:r>
          </w:p>
          <w:p w:rsidR="00065732" w:rsidRDefault="00860359">
            <w:pPr>
              <w:pStyle w:val="listpara1"/>
              <w:numPr>
                <w:ilvl w:val="0"/>
                <w:numId w:val="2"/>
              </w:numPr>
            </w:pPr>
            <w:r>
              <w:t>In the search results, choose the manufacturing BOM.</w:t>
            </w:r>
          </w:p>
        </w:tc>
        <w:tc>
          <w:tcPr>
            <w:tcW w:w="0" w:type="auto"/>
          </w:tcPr>
          <w:p w:rsidR="00065732" w:rsidRDefault="00860359">
            <w:r>
              <w:t>The BOM details display.</w:t>
            </w:r>
          </w:p>
        </w:tc>
        <w:tc>
          <w:tcPr>
            <w:tcW w:w="0" w:type="auto"/>
          </w:tcPr>
          <w:p w:rsidR="00065732" w:rsidRDefault="00065732"/>
        </w:tc>
      </w:tr>
      <w:tr w:rsidR="00065732" w:rsidTr="00860359">
        <w:tc>
          <w:tcPr>
            <w:tcW w:w="0" w:type="auto"/>
          </w:tcPr>
          <w:p w:rsidR="00065732" w:rsidRDefault="00860359">
            <w:r>
              <w:t>4</w:t>
            </w:r>
          </w:p>
        </w:tc>
        <w:tc>
          <w:tcPr>
            <w:tcW w:w="0" w:type="auto"/>
          </w:tcPr>
          <w:p w:rsidR="00065732" w:rsidRDefault="00860359">
            <w:r>
              <w:rPr>
                <w:rStyle w:val="SAPEmphasis"/>
              </w:rPr>
              <w:t>Set the BOM as ready for handover</w:t>
            </w:r>
          </w:p>
        </w:tc>
        <w:tc>
          <w:tcPr>
            <w:tcW w:w="0" w:type="auto"/>
          </w:tcPr>
          <w:p w:rsidR="00065732" w:rsidRDefault="00860359">
            <w:pPr>
              <w:pStyle w:val="listpara1"/>
              <w:numPr>
                <w:ilvl w:val="0"/>
                <w:numId w:val="17"/>
              </w:numPr>
            </w:pPr>
            <w:r>
              <w:t xml:space="preserve">Choose </w:t>
            </w:r>
            <w:r>
              <w:rPr>
                <w:rStyle w:val="SAPScreenElement"/>
              </w:rPr>
              <w:t>Edit</w:t>
            </w:r>
            <w:r>
              <w:t>.</w:t>
            </w:r>
          </w:p>
          <w:p w:rsidR="00065732" w:rsidRDefault="00860359">
            <w:pPr>
              <w:pStyle w:val="listpara1"/>
              <w:numPr>
                <w:ilvl w:val="0"/>
                <w:numId w:val="2"/>
              </w:numPr>
            </w:pPr>
            <w:r>
              <w:t xml:space="preserve">In the </w:t>
            </w:r>
            <w:r>
              <w:rPr>
                <w:rStyle w:val="SAPScreenElement"/>
              </w:rPr>
              <w:t>Header Attributes</w:t>
            </w:r>
            <w:r>
              <w:t xml:space="preserve"> section, select the </w:t>
            </w:r>
            <w:r>
              <w:rPr>
                <w:rStyle w:val="SAPScreenElement"/>
              </w:rPr>
              <w:t>Is Ready to AIN Handover</w:t>
            </w:r>
            <w:r>
              <w:t xml:space="preserve"> checkbox.</w:t>
            </w:r>
          </w:p>
        </w:tc>
        <w:tc>
          <w:tcPr>
            <w:tcW w:w="0" w:type="auto"/>
          </w:tcPr>
          <w:p w:rsidR="00065732" w:rsidRDefault="00065732"/>
        </w:tc>
        <w:tc>
          <w:tcPr>
            <w:tcW w:w="0" w:type="auto"/>
          </w:tcPr>
          <w:p w:rsidR="00065732" w:rsidRDefault="00065732"/>
        </w:tc>
      </w:tr>
      <w:tr w:rsidR="00065732" w:rsidTr="00860359">
        <w:tc>
          <w:tcPr>
            <w:tcW w:w="0" w:type="auto"/>
          </w:tcPr>
          <w:p w:rsidR="00065732" w:rsidRDefault="00860359">
            <w:r>
              <w:t>5</w:t>
            </w:r>
          </w:p>
        </w:tc>
        <w:tc>
          <w:tcPr>
            <w:tcW w:w="0" w:type="auto"/>
          </w:tcPr>
          <w:p w:rsidR="00065732" w:rsidRDefault="00860359">
            <w:r>
              <w:rPr>
                <w:rStyle w:val="SAPEmphasis"/>
              </w:rPr>
              <w:t>Save the BOM</w:t>
            </w:r>
          </w:p>
        </w:tc>
        <w:tc>
          <w:tcPr>
            <w:tcW w:w="0" w:type="auto"/>
          </w:tcPr>
          <w:p w:rsidR="00065732" w:rsidRDefault="00860359">
            <w:r>
              <w:t xml:space="preserve">Choose </w:t>
            </w:r>
            <w:r>
              <w:rPr>
                <w:rStyle w:val="SAPScreenElement"/>
              </w:rPr>
              <w:t>Save</w:t>
            </w:r>
            <w:r>
              <w:t>.</w:t>
            </w:r>
          </w:p>
        </w:tc>
        <w:tc>
          <w:tcPr>
            <w:tcW w:w="0" w:type="auto"/>
          </w:tcPr>
          <w:p w:rsidR="00065732" w:rsidRDefault="00860359">
            <w:r>
              <w:t xml:space="preserve">The changes to the BOM are saved and </w:t>
            </w:r>
            <w:r>
              <w:rPr>
                <w:rStyle w:val="SAPScreenElement"/>
              </w:rPr>
              <w:t>Handover to AIN</w:t>
            </w:r>
            <w:r>
              <w:t xml:space="preserve"> is enabled.</w:t>
            </w:r>
          </w:p>
        </w:tc>
        <w:tc>
          <w:tcPr>
            <w:tcW w:w="0" w:type="auto"/>
          </w:tcPr>
          <w:p w:rsidR="00065732" w:rsidRDefault="00065732"/>
        </w:tc>
      </w:tr>
    </w:tbl>
    <w:p w:rsidR="00065732" w:rsidRDefault="00860359">
      <w:pPr>
        <w:pStyle w:val="Heading2"/>
      </w:pPr>
      <w:bookmarkStart w:id="32" w:name="unique_14"/>
      <w:bookmarkStart w:id="33" w:name="_Toc51105711"/>
      <w:r>
        <w:t>Hand Over to SAP Asset Intelligence Network</w:t>
      </w:r>
      <w:bookmarkEnd w:id="32"/>
      <w:bookmarkEnd w:id="33"/>
    </w:p>
    <w:p w:rsidR="00065732" w:rsidRDefault="00860359">
      <w:pPr>
        <w:pStyle w:val="SAPKeyblockTitle"/>
      </w:pPr>
      <w:r>
        <w:t>Test Administration</w:t>
      </w:r>
    </w:p>
    <w:p w:rsidR="00065732" w:rsidRDefault="00860359">
      <w:r>
        <w:t>Customer project: Fill in the project-specific parts.</w:t>
      </w:r>
    </w:p>
    <w:p w:rsidR="00065732" w:rsidRDefault="0006573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Test Case ID</w:t>
            </w:r>
          </w:p>
        </w:tc>
        <w:tc>
          <w:tcPr>
            <w:tcW w:w="0" w:type="auto"/>
            <w:shd w:val="clear" w:color="auto" w:fill="auto"/>
            <w:tcMar>
              <w:top w:w="29" w:type="dxa"/>
              <w:left w:w="29" w:type="dxa"/>
              <w:bottom w:w="29" w:type="dxa"/>
              <w:right w:w="29" w:type="dxa"/>
            </w:tcMar>
          </w:tcPr>
          <w:p w:rsidR="00065732" w:rsidRDefault="00860359">
            <w:r>
              <w:t>&lt;X.XX&gt;</w:t>
            </w:r>
          </w:p>
        </w:tc>
        <w:tc>
          <w:tcPr>
            <w:tcW w:w="0" w:type="auto"/>
            <w:shd w:val="clear" w:color="auto" w:fill="auto"/>
            <w:tcMar>
              <w:top w:w="29" w:type="dxa"/>
              <w:left w:w="29" w:type="dxa"/>
              <w:bottom w:w="29" w:type="dxa"/>
              <w:right w:w="29" w:type="dxa"/>
            </w:tcMar>
          </w:tcPr>
          <w:p w:rsidR="00065732" w:rsidRDefault="00860359">
            <w:r>
              <w:rPr>
                <w:rStyle w:val="SAPEmphasis"/>
              </w:rPr>
              <w:t>Tester Name</w:t>
            </w:r>
          </w:p>
        </w:tc>
        <w:tc>
          <w:tcPr>
            <w:tcW w:w="0" w:type="auto"/>
            <w:shd w:val="clear" w:color="auto" w:fill="auto"/>
            <w:tcMar>
              <w:top w:w="29" w:type="dxa"/>
              <w:left w:w="29" w:type="dxa"/>
              <w:bottom w:w="29" w:type="dxa"/>
              <w:right w:w="29" w:type="dxa"/>
            </w:tcMar>
          </w:tcPr>
          <w:p w:rsidR="00065732" w:rsidRDefault="00065732"/>
        </w:tc>
        <w:tc>
          <w:tcPr>
            <w:tcW w:w="0" w:type="auto"/>
            <w:shd w:val="clear" w:color="auto" w:fill="auto"/>
            <w:tcMar>
              <w:top w:w="29" w:type="dxa"/>
              <w:left w:w="29" w:type="dxa"/>
              <w:bottom w:w="29" w:type="dxa"/>
              <w:right w:w="29" w:type="dxa"/>
            </w:tcMar>
          </w:tcPr>
          <w:p w:rsidR="00065732" w:rsidRDefault="00860359">
            <w:r>
              <w:rPr>
                <w:rStyle w:val="SAPEmphasis"/>
              </w:rPr>
              <w:t>Testing Date</w:t>
            </w:r>
          </w:p>
        </w:tc>
        <w:tc>
          <w:tcPr>
            <w:tcW w:w="0" w:type="auto"/>
            <w:shd w:val="clear" w:color="auto" w:fill="auto"/>
            <w:tcMar>
              <w:top w:w="29" w:type="dxa"/>
              <w:left w:w="29" w:type="dxa"/>
              <w:bottom w:w="29" w:type="dxa"/>
              <w:right w:w="29" w:type="dxa"/>
            </w:tcMar>
          </w:tcPr>
          <w:p w:rsidR="00065732" w:rsidRDefault="00860359">
            <w:r>
              <w:rPr>
                <w:rStyle w:val="SAPUserEntry"/>
              </w:rPr>
              <w:t>Enter a test date.</w:t>
            </w:r>
          </w:p>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t>Business Role(s)</w:t>
            </w:r>
          </w:p>
        </w:tc>
        <w:tc>
          <w:tcPr>
            <w:tcW w:w="0" w:type="auto"/>
            <w:gridSpan w:val="5"/>
            <w:shd w:val="clear" w:color="auto" w:fill="auto"/>
            <w:tcMar>
              <w:top w:w="29" w:type="dxa"/>
              <w:left w:w="29" w:type="dxa"/>
              <w:bottom w:w="29" w:type="dxa"/>
              <w:right w:w="29" w:type="dxa"/>
            </w:tcMar>
          </w:tcPr>
          <w:p w:rsidR="00065732" w:rsidRDefault="00065732"/>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Responsibility</w:t>
            </w:r>
          </w:p>
        </w:tc>
        <w:tc>
          <w:tcPr>
            <w:tcW w:w="0" w:type="auto"/>
            <w:gridSpan w:val="3"/>
            <w:shd w:val="clear" w:color="auto" w:fill="auto"/>
            <w:tcMar>
              <w:top w:w="29" w:type="dxa"/>
              <w:left w:w="29" w:type="dxa"/>
              <w:bottom w:w="29" w:type="dxa"/>
              <w:right w:w="29" w:type="dxa"/>
            </w:tcMar>
          </w:tcPr>
          <w:p w:rsidR="00065732" w:rsidRDefault="00860359">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65732" w:rsidRDefault="00860359">
            <w:r>
              <w:rPr>
                <w:rStyle w:val="SAPEmphasis"/>
              </w:rPr>
              <w:t>Duration</w:t>
            </w:r>
          </w:p>
        </w:tc>
        <w:tc>
          <w:tcPr>
            <w:tcW w:w="0" w:type="auto"/>
            <w:shd w:val="clear" w:color="auto" w:fill="auto"/>
            <w:tcMar>
              <w:top w:w="29" w:type="dxa"/>
              <w:left w:w="29" w:type="dxa"/>
              <w:bottom w:w="29" w:type="dxa"/>
              <w:right w:w="29" w:type="dxa"/>
            </w:tcMar>
          </w:tcPr>
          <w:p w:rsidR="00065732" w:rsidRDefault="00860359">
            <w:r>
              <w:rPr>
                <w:rStyle w:val="SAPUserEntry"/>
              </w:rPr>
              <w:t>Enter a duration.</w:t>
            </w:r>
          </w:p>
        </w:tc>
      </w:tr>
    </w:tbl>
    <w:p w:rsidR="00065732" w:rsidRDefault="00860359">
      <w:pPr>
        <w:pStyle w:val="SAPKeyblockTitle"/>
      </w:pPr>
      <w:r>
        <w:t>Purpose</w:t>
      </w:r>
    </w:p>
    <w:p w:rsidR="00065732" w:rsidRDefault="00860359">
      <w:r>
        <w:t>In this process step, you hand over the information maintained in the manufacturing BOM to SAP Asset Intelligence Network.</w:t>
      </w:r>
    </w:p>
    <w:p w:rsidR="00065732" w:rsidRDefault="00860359">
      <w:pPr>
        <w:pStyle w:val="SAPKeyblockTitle"/>
      </w:pPr>
      <w:r>
        <w:lastRenderedPageBreak/>
        <w:t>Procedure</w:t>
      </w:r>
    </w:p>
    <w:tbl>
      <w:tblPr>
        <w:tblStyle w:val="SAPStandardTable"/>
        <w:tblW w:w="0" w:type="auto"/>
        <w:tblLook w:val="0620" w:firstRow="1" w:lastRow="0" w:firstColumn="0" w:lastColumn="0" w:noHBand="1" w:noVBand="1"/>
      </w:tblPr>
      <w:tblGrid>
        <w:gridCol w:w="946"/>
        <w:gridCol w:w="1205"/>
        <w:gridCol w:w="7341"/>
        <w:gridCol w:w="3704"/>
        <w:gridCol w:w="975"/>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Test Step #</w:t>
            </w:r>
          </w:p>
        </w:tc>
        <w:tc>
          <w:tcPr>
            <w:tcW w:w="0" w:type="auto"/>
          </w:tcPr>
          <w:p w:rsidR="00065732" w:rsidRDefault="00860359">
            <w:pPr>
              <w:pStyle w:val="SAPTableHeader"/>
            </w:pPr>
            <w:r>
              <w:t>Test Step Name</w:t>
            </w:r>
          </w:p>
        </w:tc>
        <w:tc>
          <w:tcPr>
            <w:tcW w:w="0" w:type="auto"/>
          </w:tcPr>
          <w:p w:rsidR="00065732" w:rsidRDefault="00860359">
            <w:pPr>
              <w:pStyle w:val="SAPTableHeader"/>
            </w:pPr>
            <w:r>
              <w:t>Instructions</w:t>
            </w:r>
          </w:p>
        </w:tc>
        <w:tc>
          <w:tcPr>
            <w:tcW w:w="0" w:type="auto"/>
          </w:tcPr>
          <w:p w:rsidR="00065732" w:rsidRDefault="00860359">
            <w:pPr>
              <w:pStyle w:val="SAPTableHeader"/>
            </w:pPr>
            <w:r>
              <w:t>Expected Result</w:t>
            </w:r>
          </w:p>
        </w:tc>
        <w:tc>
          <w:tcPr>
            <w:tcW w:w="0" w:type="auto"/>
          </w:tcPr>
          <w:p w:rsidR="00065732" w:rsidRDefault="00860359">
            <w:pPr>
              <w:pStyle w:val="SAPTableHeader"/>
            </w:pPr>
            <w:r>
              <w:t>Comments</w:t>
            </w:r>
          </w:p>
        </w:tc>
      </w:tr>
      <w:tr w:rsidR="00065732" w:rsidTr="00860359">
        <w:tc>
          <w:tcPr>
            <w:tcW w:w="0" w:type="auto"/>
          </w:tcPr>
          <w:p w:rsidR="00065732" w:rsidRDefault="00860359">
            <w:r>
              <w:t>1</w:t>
            </w:r>
          </w:p>
        </w:tc>
        <w:tc>
          <w:tcPr>
            <w:tcW w:w="0" w:type="auto"/>
          </w:tcPr>
          <w:p w:rsidR="00065732" w:rsidRDefault="00860359">
            <w:r>
              <w:rPr>
                <w:rStyle w:val="SAPEmphasis"/>
              </w:rPr>
              <w:t>Log on</w:t>
            </w:r>
          </w:p>
        </w:tc>
        <w:tc>
          <w:tcPr>
            <w:tcW w:w="0" w:type="auto"/>
          </w:tcPr>
          <w:p w:rsidR="00065732" w:rsidRDefault="00860359">
            <w:r>
              <w:t>Log on to the SAP Fiori launchpad as Production Engineer - Discrete Manufacturing.</w:t>
            </w:r>
          </w:p>
        </w:tc>
        <w:tc>
          <w:tcPr>
            <w:tcW w:w="0" w:type="auto"/>
          </w:tcPr>
          <w:p w:rsidR="00065732" w:rsidRDefault="00860359">
            <w:r>
              <w:t>The SAP Fiori launchpad displays.</w:t>
            </w:r>
          </w:p>
        </w:tc>
        <w:tc>
          <w:tcPr>
            <w:tcW w:w="0" w:type="auto"/>
          </w:tcPr>
          <w:p w:rsidR="00065732" w:rsidRDefault="00065732"/>
        </w:tc>
      </w:tr>
      <w:tr w:rsidR="00065732" w:rsidTr="00860359">
        <w:tc>
          <w:tcPr>
            <w:tcW w:w="0" w:type="auto"/>
          </w:tcPr>
          <w:p w:rsidR="00065732" w:rsidRDefault="00860359">
            <w:r>
              <w:t>2</w:t>
            </w:r>
          </w:p>
        </w:tc>
        <w:tc>
          <w:tcPr>
            <w:tcW w:w="0" w:type="auto"/>
          </w:tcPr>
          <w:p w:rsidR="00065732" w:rsidRDefault="00860359">
            <w:r>
              <w:rPr>
                <w:rStyle w:val="SAPEmphasis"/>
              </w:rPr>
              <w:t>Access the app</w:t>
            </w:r>
          </w:p>
        </w:tc>
        <w:tc>
          <w:tcPr>
            <w:tcW w:w="0" w:type="auto"/>
          </w:tcPr>
          <w:p w:rsidR="00065732" w:rsidRDefault="00860359">
            <w:r>
              <w:t xml:space="preserve">Open the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065732" w:rsidRDefault="00860359">
            <w:r>
              <w:t xml:space="preserve">The </w:t>
            </w:r>
            <w:r>
              <w:rPr>
                <w:rStyle w:val="SAPScreenElement"/>
              </w:rPr>
              <w:t>Maintain Bill of Material</w:t>
            </w:r>
            <w:r>
              <w:t xml:space="preserve"> screen </w:t>
            </w:r>
            <w:r>
              <w:t>displays.</w:t>
            </w:r>
          </w:p>
        </w:tc>
        <w:tc>
          <w:tcPr>
            <w:tcW w:w="0" w:type="auto"/>
          </w:tcPr>
          <w:p w:rsidR="00065732" w:rsidRDefault="00065732"/>
        </w:tc>
      </w:tr>
      <w:tr w:rsidR="00065732" w:rsidTr="00860359">
        <w:tc>
          <w:tcPr>
            <w:tcW w:w="0" w:type="auto"/>
          </w:tcPr>
          <w:p w:rsidR="00065732" w:rsidRDefault="00860359">
            <w:r>
              <w:t>3</w:t>
            </w:r>
          </w:p>
        </w:tc>
        <w:tc>
          <w:tcPr>
            <w:tcW w:w="0" w:type="auto"/>
          </w:tcPr>
          <w:p w:rsidR="00065732" w:rsidRDefault="00860359">
            <w:r>
              <w:rPr>
                <w:rStyle w:val="SAPEmphasis"/>
              </w:rPr>
              <w:t>Open the BOM</w:t>
            </w:r>
          </w:p>
        </w:tc>
        <w:tc>
          <w:tcPr>
            <w:tcW w:w="0" w:type="auto"/>
          </w:tcPr>
          <w:p w:rsidR="00065732" w:rsidRDefault="00860359">
            <w:pPr>
              <w:pStyle w:val="listpara1"/>
              <w:numPr>
                <w:ilvl w:val="0"/>
                <w:numId w:val="18"/>
              </w:numPr>
            </w:pPr>
            <w:r>
              <w:t xml:space="preserve">Make the following entries, and choose </w:t>
            </w:r>
            <w:r>
              <w:rPr>
                <w:rStyle w:val="SAPScreenElement"/>
              </w:rPr>
              <w:t>Go</w:t>
            </w:r>
            <w:r>
              <w:t>:</w:t>
            </w:r>
          </w:p>
          <w:p w:rsidR="00065732" w:rsidRDefault="00860359">
            <w:pPr>
              <w:pStyle w:val="listpara2"/>
              <w:numPr>
                <w:ilvl w:val="1"/>
                <w:numId w:val="3"/>
              </w:numPr>
            </w:pPr>
            <w:r>
              <w:rPr>
                <w:rStyle w:val="SAPScreenElement"/>
              </w:rPr>
              <w:t>Material</w:t>
            </w:r>
            <w:r>
              <w:t xml:space="preserve">: </w:t>
            </w:r>
            <w:r>
              <w:rPr>
                <w:rStyle w:val="SAPUserEntry"/>
              </w:rPr>
              <w:t>SG-CFP</w:t>
            </w:r>
          </w:p>
          <w:p w:rsidR="00065732" w:rsidRDefault="00860359">
            <w:pPr>
              <w:pStyle w:val="listpara2"/>
              <w:numPr>
                <w:ilvl w:val="1"/>
                <w:numId w:val="3"/>
              </w:numPr>
            </w:pPr>
            <w:r>
              <w:rPr>
                <w:rStyle w:val="SAPScreenElement"/>
              </w:rPr>
              <w:t>Plant</w:t>
            </w:r>
            <w:r>
              <w:t xml:space="preserve">: </w:t>
            </w:r>
            <w:r>
              <w:rPr>
                <w:rStyle w:val="SAPUserEntry"/>
              </w:rPr>
              <w:t>1010</w:t>
            </w:r>
          </w:p>
          <w:p w:rsidR="00065732" w:rsidRDefault="00860359">
            <w:pPr>
              <w:pStyle w:val="listpara2"/>
              <w:numPr>
                <w:ilvl w:val="1"/>
                <w:numId w:val="3"/>
              </w:numPr>
            </w:pPr>
            <w:r>
              <w:rPr>
                <w:rStyle w:val="SAPScreenElement"/>
              </w:rPr>
              <w:t>BOM Usage</w:t>
            </w:r>
            <w:r>
              <w:t xml:space="preserve">: </w:t>
            </w:r>
            <w:r>
              <w:rPr>
                <w:rStyle w:val="SAPUserEntry"/>
              </w:rPr>
              <w:t>1</w:t>
            </w:r>
          </w:p>
          <w:p w:rsidR="00065732" w:rsidRDefault="00860359">
            <w:pPr>
              <w:pStyle w:val="listpara2"/>
              <w:numPr>
                <w:ilvl w:val="1"/>
                <w:numId w:val="3"/>
              </w:numPr>
            </w:pPr>
            <w:r>
              <w:rPr>
                <w:rStyle w:val="SAPScreenElement"/>
              </w:rPr>
              <w:t>Alternative BOM</w:t>
            </w:r>
            <w:r>
              <w:t xml:space="preserve">: </w:t>
            </w:r>
            <w:r>
              <w:rPr>
                <w:rStyle w:val="SAPUserEntry"/>
              </w:rPr>
              <w:t>01</w:t>
            </w:r>
          </w:p>
          <w:p w:rsidR="00065732" w:rsidRDefault="00860359">
            <w:pPr>
              <w:pStyle w:val="listpara1"/>
              <w:numPr>
                <w:ilvl w:val="0"/>
                <w:numId w:val="2"/>
              </w:numPr>
            </w:pPr>
            <w:r>
              <w:t>In the search results, choose the manufacturing BOM.</w:t>
            </w:r>
          </w:p>
        </w:tc>
        <w:tc>
          <w:tcPr>
            <w:tcW w:w="0" w:type="auto"/>
          </w:tcPr>
          <w:p w:rsidR="00065732" w:rsidRDefault="00860359">
            <w:r>
              <w:t>The BOM details display.</w:t>
            </w:r>
          </w:p>
        </w:tc>
        <w:tc>
          <w:tcPr>
            <w:tcW w:w="0" w:type="auto"/>
          </w:tcPr>
          <w:p w:rsidR="00065732" w:rsidRDefault="00065732"/>
        </w:tc>
      </w:tr>
      <w:tr w:rsidR="00065732" w:rsidTr="00860359">
        <w:tc>
          <w:tcPr>
            <w:tcW w:w="0" w:type="auto"/>
          </w:tcPr>
          <w:p w:rsidR="00065732" w:rsidRDefault="00860359">
            <w:r>
              <w:t>4</w:t>
            </w:r>
          </w:p>
        </w:tc>
        <w:tc>
          <w:tcPr>
            <w:tcW w:w="0" w:type="auto"/>
          </w:tcPr>
          <w:p w:rsidR="00065732" w:rsidRDefault="00860359">
            <w:r>
              <w:rPr>
                <w:rStyle w:val="SAPEmphasis"/>
              </w:rPr>
              <w:t>Hand over to AIN</w:t>
            </w:r>
          </w:p>
        </w:tc>
        <w:tc>
          <w:tcPr>
            <w:tcW w:w="0" w:type="auto"/>
          </w:tcPr>
          <w:p w:rsidR="00065732" w:rsidRDefault="00860359">
            <w:pPr>
              <w:pStyle w:val="listpara1"/>
              <w:numPr>
                <w:ilvl w:val="0"/>
                <w:numId w:val="19"/>
              </w:numPr>
            </w:pPr>
            <w:r>
              <w:t xml:space="preserve">Choose </w:t>
            </w:r>
            <w:r>
              <w:rPr>
                <w:rStyle w:val="SAPScreenElement"/>
              </w:rPr>
              <w:t>Handover to AIN</w:t>
            </w:r>
            <w:r>
              <w:t>.</w:t>
            </w:r>
          </w:p>
          <w:p w:rsidR="00065732" w:rsidRDefault="00860359">
            <w:pPr>
              <w:pStyle w:val="listpara1"/>
              <w:numPr>
                <w:ilvl w:val="0"/>
                <w:numId w:val="2"/>
              </w:numPr>
            </w:pPr>
            <w:r>
              <w:t xml:space="preserve">In the </w:t>
            </w:r>
            <w:r>
              <w:rPr>
                <w:rStyle w:val="SAPScreenElement"/>
              </w:rPr>
              <w:t>Handover to AIN</w:t>
            </w:r>
            <w:r>
              <w:t xml:space="preserve"> dialog box:</w:t>
            </w:r>
          </w:p>
          <w:p w:rsidR="00065732" w:rsidRDefault="00860359">
            <w:pPr>
              <w:pStyle w:val="listpara2"/>
              <w:numPr>
                <w:ilvl w:val="1"/>
                <w:numId w:val="2"/>
              </w:numPr>
            </w:pPr>
            <w:r>
              <w:t xml:space="preserve">In the </w:t>
            </w:r>
            <w:r>
              <w:rPr>
                <w:rStyle w:val="SAPScreenElement"/>
              </w:rPr>
              <w:t>Template</w:t>
            </w:r>
            <w:r>
              <w:t xml:space="preserve"> field, use the value help to select the template that you created in </w:t>
            </w:r>
            <w:hyperlink r:id="rId19" w:history="1">
              <w:r>
                <w:t>Create Model Template in SAP AIN</w:t>
              </w:r>
            </w:hyperlink>
            <w:r>
              <w:t xml:space="preserve">  [page ] </w:t>
            </w:r>
            <w:r>
              <w:fldChar w:fldCharType="begin"/>
            </w:r>
            <w:r>
              <w:instrText xml:space="preserve"> PAGEREF unique_8 </w:instrText>
            </w:r>
            <w:r>
              <w:fldChar w:fldCharType="separate"/>
            </w:r>
            <w:r>
              <w:rPr>
                <w:noProof/>
              </w:rPr>
              <w:t>7</w:t>
            </w:r>
            <w:r>
              <w:fldChar w:fldCharType="end"/>
            </w:r>
            <w:r>
              <w:t>.</w:t>
            </w:r>
          </w:p>
          <w:p w:rsidR="00065732" w:rsidRDefault="00860359">
            <w:pPr>
              <w:pStyle w:val="listpara2"/>
              <w:numPr>
                <w:ilvl w:val="1"/>
                <w:numId w:val="2"/>
              </w:numPr>
            </w:pPr>
            <w:r>
              <w:t xml:space="preserve">In the </w:t>
            </w:r>
            <w:r>
              <w:rPr>
                <w:rStyle w:val="SAPScreenElement"/>
              </w:rPr>
              <w:t>Manufacturer</w:t>
            </w:r>
            <w:r>
              <w:t xml:space="preserve"> field, use the value hel</w:t>
            </w:r>
            <w:r>
              <w:t>p to select a manufacturer.</w:t>
            </w:r>
          </w:p>
          <w:p w:rsidR="00065732" w:rsidRDefault="00860359">
            <w:pPr>
              <w:pStyle w:val="listpara2"/>
            </w:pPr>
            <w:r>
              <w:rPr>
                <w:rStyle w:val="SAPEmphasis"/>
              </w:rPr>
              <w:t xml:space="preserve">Tip </w:t>
            </w:r>
            <w:r>
              <w:t xml:space="preserve">Use the name of your organization as registered in the </w:t>
            </w:r>
            <w:r>
              <w:rPr>
                <w:rStyle w:val="SAPScreenElement"/>
              </w:rPr>
              <w:t>Company Profile</w:t>
            </w:r>
            <w:r>
              <w:t xml:space="preserve"> application in SAP Asset Intelligence Network.</w:t>
            </w:r>
          </w:p>
          <w:p w:rsidR="00065732" w:rsidRDefault="00860359">
            <w:pPr>
              <w:pStyle w:val="listpara1"/>
              <w:numPr>
                <w:ilvl w:val="0"/>
                <w:numId w:val="2"/>
              </w:numPr>
            </w:pPr>
            <w:r>
              <w:t xml:space="preserve">Choose </w:t>
            </w:r>
            <w:r>
              <w:rPr>
                <w:rStyle w:val="SAPScreenElement"/>
              </w:rPr>
              <w:t>Handover</w:t>
            </w:r>
            <w:r>
              <w:t>.</w:t>
            </w:r>
          </w:p>
        </w:tc>
        <w:tc>
          <w:tcPr>
            <w:tcW w:w="0" w:type="auto"/>
          </w:tcPr>
          <w:p w:rsidR="00065732" w:rsidRDefault="00860359">
            <w:r>
              <w:t>The product information is handed over to SAP Asset Intelligence Network.</w:t>
            </w:r>
          </w:p>
        </w:tc>
        <w:tc>
          <w:tcPr>
            <w:tcW w:w="0" w:type="auto"/>
          </w:tcPr>
          <w:p w:rsidR="00065732" w:rsidRDefault="00065732"/>
        </w:tc>
      </w:tr>
    </w:tbl>
    <w:p w:rsidR="00065732" w:rsidRDefault="00860359">
      <w:pPr>
        <w:pStyle w:val="Heading2"/>
      </w:pPr>
      <w:bookmarkStart w:id="34" w:name="unique_15"/>
      <w:bookmarkStart w:id="35" w:name="_Toc51105712"/>
      <w:r>
        <w:t>Publish the Model in SAP Asset Intelligence Network</w:t>
      </w:r>
      <w:bookmarkEnd w:id="34"/>
      <w:bookmarkEnd w:id="35"/>
    </w:p>
    <w:p w:rsidR="00065732" w:rsidRDefault="00860359">
      <w:pPr>
        <w:pStyle w:val="SAPKeyblockTitle"/>
      </w:pPr>
      <w:r>
        <w:t>Test Administration</w:t>
      </w:r>
    </w:p>
    <w:p w:rsidR="00065732" w:rsidRDefault="00860359">
      <w:r>
        <w:t xml:space="preserve">Customer project: Fill in the </w:t>
      </w:r>
      <w:r>
        <w:t>project-specific parts.</w:t>
      </w:r>
    </w:p>
    <w:p w:rsidR="00065732" w:rsidRDefault="0006573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Test Case ID</w:t>
            </w:r>
          </w:p>
        </w:tc>
        <w:tc>
          <w:tcPr>
            <w:tcW w:w="0" w:type="auto"/>
            <w:shd w:val="clear" w:color="auto" w:fill="auto"/>
            <w:tcMar>
              <w:top w:w="29" w:type="dxa"/>
              <w:left w:w="29" w:type="dxa"/>
              <w:bottom w:w="29" w:type="dxa"/>
              <w:right w:w="29" w:type="dxa"/>
            </w:tcMar>
          </w:tcPr>
          <w:p w:rsidR="00065732" w:rsidRDefault="00860359">
            <w:r>
              <w:t>&lt;X.XX&gt;</w:t>
            </w:r>
          </w:p>
        </w:tc>
        <w:tc>
          <w:tcPr>
            <w:tcW w:w="0" w:type="auto"/>
            <w:shd w:val="clear" w:color="auto" w:fill="auto"/>
            <w:tcMar>
              <w:top w:w="29" w:type="dxa"/>
              <w:left w:w="29" w:type="dxa"/>
              <w:bottom w:w="29" w:type="dxa"/>
              <w:right w:w="29" w:type="dxa"/>
            </w:tcMar>
          </w:tcPr>
          <w:p w:rsidR="00065732" w:rsidRDefault="00860359">
            <w:r>
              <w:rPr>
                <w:rStyle w:val="SAPEmphasis"/>
              </w:rPr>
              <w:t>Tester Name</w:t>
            </w:r>
          </w:p>
        </w:tc>
        <w:tc>
          <w:tcPr>
            <w:tcW w:w="0" w:type="auto"/>
            <w:shd w:val="clear" w:color="auto" w:fill="auto"/>
            <w:tcMar>
              <w:top w:w="29" w:type="dxa"/>
              <w:left w:w="29" w:type="dxa"/>
              <w:bottom w:w="29" w:type="dxa"/>
              <w:right w:w="29" w:type="dxa"/>
            </w:tcMar>
          </w:tcPr>
          <w:p w:rsidR="00065732" w:rsidRDefault="00065732"/>
        </w:tc>
        <w:tc>
          <w:tcPr>
            <w:tcW w:w="0" w:type="auto"/>
            <w:shd w:val="clear" w:color="auto" w:fill="auto"/>
            <w:tcMar>
              <w:top w:w="29" w:type="dxa"/>
              <w:left w:w="29" w:type="dxa"/>
              <w:bottom w:w="29" w:type="dxa"/>
              <w:right w:w="29" w:type="dxa"/>
            </w:tcMar>
          </w:tcPr>
          <w:p w:rsidR="00065732" w:rsidRDefault="00860359">
            <w:r>
              <w:rPr>
                <w:rStyle w:val="SAPEmphasis"/>
              </w:rPr>
              <w:t>Testing Date</w:t>
            </w:r>
          </w:p>
        </w:tc>
        <w:tc>
          <w:tcPr>
            <w:tcW w:w="0" w:type="auto"/>
            <w:shd w:val="clear" w:color="auto" w:fill="auto"/>
            <w:tcMar>
              <w:top w:w="29" w:type="dxa"/>
              <w:left w:w="29" w:type="dxa"/>
              <w:bottom w:w="29" w:type="dxa"/>
              <w:right w:w="29" w:type="dxa"/>
            </w:tcMar>
          </w:tcPr>
          <w:p w:rsidR="00065732" w:rsidRDefault="00860359">
            <w:r>
              <w:rPr>
                <w:rStyle w:val="SAPUserEntry"/>
              </w:rPr>
              <w:t>Enter a test date.</w:t>
            </w:r>
          </w:p>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lastRenderedPageBreak/>
              <w:t>Business Role(s)</w:t>
            </w:r>
          </w:p>
        </w:tc>
        <w:tc>
          <w:tcPr>
            <w:tcW w:w="0" w:type="auto"/>
            <w:gridSpan w:val="5"/>
            <w:shd w:val="clear" w:color="auto" w:fill="auto"/>
            <w:tcMar>
              <w:top w:w="29" w:type="dxa"/>
              <w:left w:w="29" w:type="dxa"/>
              <w:bottom w:w="29" w:type="dxa"/>
              <w:right w:w="29" w:type="dxa"/>
            </w:tcMar>
          </w:tcPr>
          <w:p w:rsidR="00065732" w:rsidRDefault="00065732"/>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Responsibility</w:t>
            </w:r>
          </w:p>
        </w:tc>
        <w:tc>
          <w:tcPr>
            <w:tcW w:w="0" w:type="auto"/>
            <w:gridSpan w:val="3"/>
            <w:shd w:val="clear" w:color="auto" w:fill="auto"/>
            <w:tcMar>
              <w:top w:w="29" w:type="dxa"/>
              <w:left w:w="29" w:type="dxa"/>
              <w:bottom w:w="29" w:type="dxa"/>
              <w:right w:w="29" w:type="dxa"/>
            </w:tcMar>
          </w:tcPr>
          <w:p w:rsidR="00065732" w:rsidRDefault="008603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65732" w:rsidRDefault="00860359">
            <w:r>
              <w:rPr>
                <w:rStyle w:val="SAPEmphasis"/>
              </w:rPr>
              <w:t>Duration</w:t>
            </w:r>
          </w:p>
        </w:tc>
        <w:tc>
          <w:tcPr>
            <w:tcW w:w="0" w:type="auto"/>
            <w:shd w:val="clear" w:color="auto" w:fill="auto"/>
            <w:tcMar>
              <w:top w:w="29" w:type="dxa"/>
              <w:left w:w="29" w:type="dxa"/>
              <w:bottom w:w="29" w:type="dxa"/>
              <w:right w:w="29" w:type="dxa"/>
            </w:tcMar>
          </w:tcPr>
          <w:p w:rsidR="00065732" w:rsidRDefault="00860359">
            <w:r>
              <w:rPr>
                <w:rStyle w:val="SAPUserEntry"/>
              </w:rPr>
              <w:t>Enter a duration.</w:t>
            </w:r>
          </w:p>
        </w:tc>
      </w:tr>
    </w:tbl>
    <w:p w:rsidR="00065732" w:rsidRDefault="00860359">
      <w:pPr>
        <w:pStyle w:val="SAPKeyblockTitle"/>
      </w:pPr>
      <w:r>
        <w:t>Purpose</w:t>
      </w:r>
    </w:p>
    <w:p w:rsidR="00065732" w:rsidRDefault="00860359">
      <w:r>
        <w:t xml:space="preserve">In this process </w:t>
      </w:r>
      <w:r>
        <w:t>step, you validate that the model and spare parts are created in SAP Asset Intelligence Network.</w:t>
      </w:r>
    </w:p>
    <w:p w:rsidR="00065732" w:rsidRDefault="00860359">
      <w:pPr>
        <w:pStyle w:val="SAPKeyblockTitle"/>
      </w:pPr>
      <w:r>
        <w:t>Procedure</w:t>
      </w:r>
    </w:p>
    <w:tbl>
      <w:tblPr>
        <w:tblStyle w:val="SAPStandardTable"/>
        <w:tblW w:w="0" w:type="auto"/>
        <w:tblLook w:val="0620" w:firstRow="1" w:lastRow="0" w:firstColumn="0" w:lastColumn="0" w:noHBand="1" w:noVBand="1"/>
      </w:tblPr>
      <w:tblGrid>
        <w:gridCol w:w="885"/>
        <w:gridCol w:w="1329"/>
        <w:gridCol w:w="3646"/>
        <w:gridCol w:w="7375"/>
        <w:gridCol w:w="936"/>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Test Step #</w:t>
            </w:r>
          </w:p>
        </w:tc>
        <w:tc>
          <w:tcPr>
            <w:tcW w:w="0" w:type="auto"/>
          </w:tcPr>
          <w:p w:rsidR="00065732" w:rsidRDefault="00860359">
            <w:pPr>
              <w:pStyle w:val="SAPTableHeader"/>
            </w:pPr>
            <w:r>
              <w:t>Test Step Name</w:t>
            </w:r>
          </w:p>
        </w:tc>
        <w:tc>
          <w:tcPr>
            <w:tcW w:w="0" w:type="auto"/>
          </w:tcPr>
          <w:p w:rsidR="00065732" w:rsidRDefault="00860359">
            <w:pPr>
              <w:pStyle w:val="SAPTableHeader"/>
            </w:pPr>
            <w:r>
              <w:t>Instructions</w:t>
            </w:r>
          </w:p>
        </w:tc>
        <w:tc>
          <w:tcPr>
            <w:tcW w:w="0" w:type="auto"/>
          </w:tcPr>
          <w:p w:rsidR="00065732" w:rsidRDefault="00860359">
            <w:pPr>
              <w:pStyle w:val="SAPTableHeader"/>
            </w:pPr>
            <w:r>
              <w:t>Expected Result</w:t>
            </w:r>
          </w:p>
        </w:tc>
        <w:tc>
          <w:tcPr>
            <w:tcW w:w="0" w:type="auto"/>
          </w:tcPr>
          <w:p w:rsidR="00065732" w:rsidRDefault="00860359">
            <w:pPr>
              <w:pStyle w:val="SAPTableHeader"/>
            </w:pPr>
            <w:r>
              <w:t>Comments</w:t>
            </w:r>
          </w:p>
        </w:tc>
      </w:tr>
      <w:tr w:rsidR="00065732" w:rsidTr="00860359">
        <w:tc>
          <w:tcPr>
            <w:tcW w:w="0" w:type="auto"/>
          </w:tcPr>
          <w:p w:rsidR="00065732" w:rsidRDefault="00860359">
            <w:r>
              <w:t>1</w:t>
            </w:r>
          </w:p>
        </w:tc>
        <w:tc>
          <w:tcPr>
            <w:tcW w:w="0" w:type="auto"/>
          </w:tcPr>
          <w:p w:rsidR="00065732" w:rsidRDefault="00860359">
            <w:r>
              <w:rPr>
                <w:rStyle w:val="SAPEmphasis"/>
              </w:rPr>
              <w:t>Log on</w:t>
            </w:r>
          </w:p>
        </w:tc>
        <w:tc>
          <w:tcPr>
            <w:tcW w:w="0" w:type="auto"/>
          </w:tcPr>
          <w:p w:rsidR="00065732" w:rsidRDefault="00860359">
            <w:r>
              <w:t>Log on to SAP Asset Intelligence Network.</w:t>
            </w:r>
          </w:p>
          <w:p w:rsidR="00065732" w:rsidRDefault="00860359">
            <w:r>
              <w:rPr>
                <w:rStyle w:val="SAPEmphasis"/>
              </w:rPr>
              <w:t xml:space="preserve">Note </w:t>
            </w:r>
            <w:r>
              <w:t xml:space="preserve">For more information, see </w:t>
            </w:r>
            <w:hyperlink r:id="rId20" w:history="1">
              <w:r>
                <w:t>System Access</w:t>
              </w:r>
            </w:hyperlink>
            <w:r>
              <w:t xml:space="preserve">  [page ] </w:t>
            </w:r>
            <w:r>
              <w:fldChar w:fldCharType="begin"/>
            </w:r>
            <w:r>
              <w:instrText xml:space="preserve"> PAGEREF unique_4 </w:instrText>
            </w:r>
            <w:r>
              <w:fldChar w:fldCharType="separate"/>
            </w:r>
            <w:r>
              <w:rPr>
                <w:noProof/>
              </w:rPr>
              <w:t>4</w:t>
            </w:r>
            <w:r>
              <w:fldChar w:fldCharType="end"/>
            </w:r>
            <w:r>
              <w:t>.</w:t>
            </w:r>
          </w:p>
        </w:tc>
        <w:tc>
          <w:tcPr>
            <w:tcW w:w="0" w:type="auto"/>
          </w:tcPr>
          <w:p w:rsidR="00065732" w:rsidRDefault="00860359">
            <w:r>
              <w:t xml:space="preserve">The </w:t>
            </w:r>
            <w:r>
              <w:rPr>
                <w:rStyle w:val="SAPScreenElement"/>
              </w:rPr>
              <w:t>Home</w:t>
            </w:r>
            <w:r>
              <w:t xml:space="preserve"> screen displays.</w:t>
            </w:r>
          </w:p>
        </w:tc>
        <w:tc>
          <w:tcPr>
            <w:tcW w:w="0" w:type="auto"/>
          </w:tcPr>
          <w:p w:rsidR="00065732" w:rsidRDefault="00065732"/>
        </w:tc>
      </w:tr>
      <w:tr w:rsidR="00065732" w:rsidTr="00860359">
        <w:tc>
          <w:tcPr>
            <w:tcW w:w="0" w:type="auto"/>
          </w:tcPr>
          <w:p w:rsidR="00065732" w:rsidRDefault="00860359">
            <w:r>
              <w:t>2</w:t>
            </w:r>
          </w:p>
        </w:tc>
        <w:tc>
          <w:tcPr>
            <w:tcW w:w="0" w:type="auto"/>
          </w:tcPr>
          <w:p w:rsidR="00065732" w:rsidRDefault="00860359">
            <w:r>
              <w:rPr>
                <w:rStyle w:val="SAPEmphasis"/>
              </w:rPr>
              <w:t>Access the app</w:t>
            </w:r>
          </w:p>
        </w:tc>
        <w:tc>
          <w:tcPr>
            <w:tcW w:w="0" w:type="auto"/>
          </w:tcPr>
          <w:p w:rsidR="00065732" w:rsidRDefault="00860359">
            <w:r>
              <w:t xml:space="preserve">Open the </w:t>
            </w:r>
            <w:r>
              <w:rPr>
                <w:rStyle w:val="SAPScreenElement"/>
              </w:rPr>
              <w:t>Models</w:t>
            </w:r>
            <w:r>
              <w:t xml:space="preserve"> app.</w:t>
            </w:r>
          </w:p>
        </w:tc>
        <w:tc>
          <w:tcPr>
            <w:tcW w:w="0" w:type="auto"/>
          </w:tcPr>
          <w:p w:rsidR="00065732" w:rsidRDefault="00860359">
            <w:r>
              <w:t xml:space="preserve">The </w:t>
            </w:r>
            <w:r>
              <w:rPr>
                <w:rStyle w:val="SAPScreenElement"/>
              </w:rPr>
              <w:t>Model List</w:t>
            </w:r>
            <w:r>
              <w:t xml:space="preserve"> screen displays.</w:t>
            </w:r>
          </w:p>
        </w:tc>
        <w:tc>
          <w:tcPr>
            <w:tcW w:w="0" w:type="auto"/>
          </w:tcPr>
          <w:p w:rsidR="00065732" w:rsidRDefault="00065732"/>
        </w:tc>
      </w:tr>
      <w:tr w:rsidR="00065732" w:rsidTr="00860359">
        <w:tc>
          <w:tcPr>
            <w:tcW w:w="0" w:type="auto"/>
          </w:tcPr>
          <w:p w:rsidR="00065732" w:rsidRDefault="00860359">
            <w:r>
              <w:t>3</w:t>
            </w:r>
          </w:p>
        </w:tc>
        <w:tc>
          <w:tcPr>
            <w:tcW w:w="0" w:type="auto"/>
          </w:tcPr>
          <w:p w:rsidR="00065732" w:rsidRDefault="00860359">
            <w:r>
              <w:rPr>
                <w:rStyle w:val="SAPEmphasis"/>
              </w:rPr>
              <w:t>Valid</w:t>
            </w:r>
            <w:r>
              <w:rPr>
                <w:rStyle w:val="SAPEmphasis"/>
              </w:rPr>
              <w:t>ate the AIN model</w:t>
            </w:r>
          </w:p>
        </w:tc>
        <w:tc>
          <w:tcPr>
            <w:tcW w:w="0" w:type="auto"/>
          </w:tcPr>
          <w:p w:rsidR="00065732" w:rsidRDefault="00860359">
            <w:pPr>
              <w:pStyle w:val="listpara1"/>
              <w:numPr>
                <w:ilvl w:val="0"/>
                <w:numId w:val="20"/>
              </w:numPr>
            </w:pPr>
            <w:r>
              <w:t xml:space="preserve">In the </w:t>
            </w:r>
            <w:r>
              <w:rPr>
                <w:rStyle w:val="SAPScreenElement"/>
              </w:rPr>
              <w:t>Search</w:t>
            </w:r>
            <w:r>
              <w:t xml:space="preserve"> field, enter </w:t>
            </w:r>
            <w:r>
              <w:rPr>
                <w:rStyle w:val="SAPUserEntry"/>
              </w:rPr>
              <w:t>SG-CFP</w:t>
            </w:r>
            <w:r>
              <w:t xml:space="preserve">, and press </w:t>
            </w:r>
            <w:r>
              <w:rPr>
                <w:rStyle w:val="SAPMonospace"/>
              </w:rPr>
              <w:t>Enter</w:t>
            </w:r>
            <w:r>
              <w:t>.</w:t>
            </w:r>
          </w:p>
          <w:p w:rsidR="00065732" w:rsidRDefault="00860359">
            <w:pPr>
              <w:pStyle w:val="listpara1"/>
              <w:numPr>
                <w:ilvl w:val="0"/>
                <w:numId w:val="2"/>
              </w:numPr>
            </w:pPr>
            <w:r>
              <w:t>In the search results, choose the SG-CFP model.</w:t>
            </w:r>
          </w:p>
          <w:p w:rsidR="00065732" w:rsidRDefault="00860359">
            <w:pPr>
              <w:pStyle w:val="listpara1"/>
              <w:numPr>
                <w:ilvl w:val="0"/>
                <w:numId w:val="2"/>
              </w:numPr>
            </w:pPr>
            <w:r>
              <w:t xml:space="preserve">On the </w:t>
            </w:r>
            <w:r>
              <w:rPr>
                <w:rStyle w:val="SAPScreenElement"/>
              </w:rPr>
              <w:t>Model</w:t>
            </w:r>
            <w:r>
              <w:t xml:space="preserve"> screen, choose </w:t>
            </w:r>
            <w:r>
              <w:rPr>
                <w:rStyle w:val="SAPScreenElement"/>
              </w:rPr>
              <w:t>STRUCTURE AND PARTS &gt; Spare Parts</w:t>
            </w:r>
            <w:r>
              <w:t xml:space="preserve"> .</w:t>
            </w:r>
          </w:p>
          <w:p w:rsidR="00065732" w:rsidRDefault="00860359">
            <w:pPr>
              <w:pStyle w:val="listpara1"/>
              <w:numPr>
                <w:ilvl w:val="0"/>
                <w:numId w:val="2"/>
              </w:numPr>
            </w:pPr>
            <w:r>
              <w:t xml:space="preserve">On the </w:t>
            </w:r>
            <w:r>
              <w:rPr>
                <w:rStyle w:val="SAPScreenElement"/>
              </w:rPr>
              <w:t>Model</w:t>
            </w:r>
            <w:r>
              <w:t xml:space="preserve"> screen, choose </w:t>
            </w:r>
            <w:r>
              <w:rPr>
                <w:rStyle w:val="SAPScreenElement"/>
              </w:rPr>
              <w:t>DOCUMENTATION &gt; Documents</w:t>
            </w:r>
            <w:r>
              <w:t xml:space="preserve"> .</w:t>
            </w:r>
          </w:p>
        </w:tc>
        <w:tc>
          <w:tcPr>
            <w:tcW w:w="0" w:type="auto"/>
          </w:tcPr>
          <w:p w:rsidR="00065732" w:rsidRDefault="00860359">
            <w:pPr>
              <w:pStyle w:val="listpara1"/>
              <w:numPr>
                <w:ilvl w:val="0"/>
                <w:numId w:val="21"/>
              </w:numPr>
            </w:pPr>
            <w:r>
              <w:t xml:space="preserve">The spare part components of the manufacturing BOM (except the software components) are listed in the </w:t>
            </w:r>
            <w:r>
              <w:rPr>
                <w:rStyle w:val="SAPScreenElement"/>
              </w:rPr>
              <w:t>STRUCTURE AND PARTS &gt; Spare Parts</w:t>
            </w:r>
            <w:r>
              <w:t xml:space="preserve"> section of t</w:t>
            </w:r>
            <w:r>
              <w:t>he model.</w:t>
            </w:r>
          </w:p>
          <w:p w:rsidR="00065732" w:rsidRDefault="00860359">
            <w:pPr>
              <w:pStyle w:val="listpara1"/>
              <w:numPr>
                <w:ilvl w:val="0"/>
                <w:numId w:val="3"/>
              </w:numPr>
            </w:pPr>
            <w:r>
              <w:t xml:space="preserve">The software components of the manufacturing BOM are listed in the </w:t>
            </w:r>
            <w:r>
              <w:rPr>
                <w:rStyle w:val="SAPScreenElement"/>
              </w:rPr>
              <w:t>DOCUMENTATION &gt; Documents</w:t>
            </w:r>
            <w:r>
              <w:t xml:space="preserve"> section of the model.</w:t>
            </w:r>
          </w:p>
        </w:tc>
        <w:tc>
          <w:tcPr>
            <w:tcW w:w="0" w:type="auto"/>
          </w:tcPr>
          <w:p w:rsidR="00065732" w:rsidRDefault="00065732"/>
        </w:tc>
      </w:tr>
      <w:tr w:rsidR="00065732" w:rsidTr="00860359">
        <w:tc>
          <w:tcPr>
            <w:tcW w:w="0" w:type="auto"/>
          </w:tcPr>
          <w:p w:rsidR="00065732" w:rsidRDefault="00860359">
            <w:r>
              <w:t>4</w:t>
            </w:r>
          </w:p>
        </w:tc>
        <w:tc>
          <w:tcPr>
            <w:tcW w:w="0" w:type="auto"/>
          </w:tcPr>
          <w:p w:rsidR="00065732" w:rsidRDefault="00860359">
            <w:r>
              <w:rPr>
                <w:rStyle w:val="SAPEmphasis"/>
              </w:rPr>
              <w:t>Publish the model</w:t>
            </w:r>
          </w:p>
        </w:tc>
        <w:tc>
          <w:tcPr>
            <w:tcW w:w="0" w:type="auto"/>
          </w:tcPr>
          <w:p w:rsidR="00065732" w:rsidRDefault="00860359">
            <w:pPr>
              <w:pStyle w:val="listpara1"/>
              <w:numPr>
                <w:ilvl w:val="0"/>
                <w:numId w:val="22"/>
              </w:numPr>
            </w:pPr>
            <w:r>
              <w:t xml:space="preserve">Choose </w:t>
            </w:r>
            <w:r>
              <w:rPr>
                <w:rStyle w:val="SAPScreenElement"/>
              </w:rPr>
              <w:t>Publish</w:t>
            </w:r>
            <w:r>
              <w:t>.</w:t>
            </w:r>
          </w:p>
          <w:p w:rsidR="00065732" w:rsidRDefault="00860359">
            <w:pPr>
              <w:pStyle w:val="listpara1"/>
              <w:numPr>
                <w:ilvl w:val="0"/>
                <w:numId w:val="2"/>
              </w:numPr>
            </w:pPr>
            <w:r>
              <w:t xml:space="preserve">In the </w:t>
            </w:r>
            <w:r>
              <w:rPr>
                <w:rStyle w:val="SAPScreenElement"/>
              </w:rPr>
              <w:t>Information</w:t>
            </w:r>
            <w:r>
              <w:t xml:space="preserve"> dialog box, choose </w:t>
            </w:r>
            <w:r>
              <w:rPr>
                <w:rStyle w:val="SAPScreenElement"/>
              </w:rPr>
              <w:t>No</w:t>
            </w:r>
            <w:r>
              <w:t>.</w:t>
            </w:r>
          </w:p>
        </w:tc>
        <w:tc>
          <w:tcPr>
            <w:tcW w:w="0" w:type="auto"/>
          </w:tcPr>
          <w:p w:rsidR="00065732" w:rsidRDefault="00860359">
            <w:r>
              <w:t>The model is published.</w:t>
            </w:r>
          </w:p>
        </w:tc>
        <w:tc>
          <w:tcPr>
            <w:tcW w:w="0" w:type="auto"/>
          </w:tcPr>
          <w:p w:rsidR="00065732" w:rsidRDefault="00065732"/>
        </w:tc>
      </w:tr>
    </w:tbl>
    <w:p w:rsidR="00065732" w:rsidRDefault="00860359">
      <w:pPr>
        <w:pStyle w:val="Heading2"/>
      </w:pPr>
      <w:bookmarkStart w:id="36" w:name="unique_16"/>
      <w:bookmarkStart w:id="37" w:name="_Toc51105713"/>
      <w:r>
        <w:lastRenderedPageBreak/>
        <w:t xml:space="preserve">(Optional) Create New </w:t>
      </w:r>
      <w:r>
        <w:t>Software Version</w:t>
      </w:r>
      <w:bookmarkEnd w:id="36"/>
      <w:bookmarkEnd w:id="37"/>
    </w:p>
    <w:p w:rsidR="00065732" w:rsidRDefault="00860359">
      <w:pPr>
        <w:pStyle w:val="SAPKeyblockTitle"/>
      </w:pPr>
      <w:r>
        <w:t>Test Administration</w:t>
      </w:r>
    </w:p>
    <w:p w:rsidR="00065732" w:rsidRDefault="00860359">
      <w:r>
        <w:t>Customer project: Fill in the project-specific parts.</w:t>
      </w:r>
    </w:p>
    <w:p w:rsidR="00065732" w:rsidRDefault="0006573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Test Case ID</w:t>
            </w:r>
          </w:p>
        </w:tc>
        <w:tc>
          <w:tcPr>
            <w:tcW w:w="0" w:type="auto"/>
            <w:shd w:val="clear" w:color="auto" w:fill="auto"/>
            <w:tcMar>
              <w:top w:w="29" w:type="dxa"/>
              <w:left w:w="29" w:type="dxa"/>
              <w:bottom w:w="29" w:type="dxa"/>
              <w:right w:w="29" w:type="dxa"/>
            </w:tcMar>
          </w:tcPr>
          <w:p w:rsidR="00065732" w:rsidRDefault="00860359">
            <w:r>
              <w:t>&lt;X.XX&gt;</w:t>
            </w:r>
          </w:p>
        </w:tc>
        <w:tc>
          <w:tcPr>
            <w:tcW w:w="0" w:type="auto"/>
            <w:shd w:val="clear" w:color="auto" w:fill="auto"/>
            <w:tcMar>
              <w:top w:w="29" w:type="dxa"/>
              <w:left w:w="29" w:type="dxa"/>
              <w:bottom w:w="29" w:type="dxa"/>
              <w:right w:w="29" w:type="dxa"/>
            </w:tcMar>
          </w:tcPr>
          <w:p w:rsidR="00065732" w:rsidRDefault="00860359">
            <w:r>
              <w:rPr>
                <w:rStyle w:val="SAPEmphasis"/>
              </w:rPr>
              <w:t>Tester Name</w:t>
            </w:r>
          </w:p>
        </w:tc>
        <w:tc>
          <w:tcPr>
            <w:tcW w:w="0" w:type="auto"/>
            <w:shd w:val="clear" w:color="auto" w:fill="auto"/>
            <w:tcMar>
              <w:top w:w="29" w:type="dxa"/>
              <w:left w:w="29" w:type="dxa"/>
              <w:bottom w:w="29" w:type="dxa"/>
              <w:right w:w="29" w:type="dxa"/>
            </w:tcMar>
          </w:tcPr>
          <w:p w:rsidR="00065732" w:rsidRDefault="00065732"/>
        </w:tc>
        <w:tc>
          <w:tcPr>
            <w:tcW w:w="0" w:type="auto"/>
            <w:shd w:val="clear" w:color="auto" w:fill="auto"/>
            <w:tcMar>
              <w:top w:w="29" w:type="dxa"/>
              <w:left w:w="29" w:type="dxa"/>
              <w:bottom w:w="29" w:type="dxa"/>
              <w:right w:w="29" w:type="dxa"/>
            </w:tcMar>
          </w:tcPr>
          <w:p w:rsidR="00065732" w:rsidRDefault="00860359">
            <w:r>
              <w:rPr>
                <w:rStyle w:val="SAPEmphasis"/>
              </w:rPr>
              <w:t>Testing Date</w:t>
            </w:r>
          </w:p>
        </w:tc>
        <w:tc>
          <w:tcPr>
            <w:tcW w:w="0" w:type="auto"/>
            <w:shd w:val="clear" w:color="auto" w:fill="auto"/>
            <w:tcMar>
              <w:top w:w="29" w:type="dxa"/>
              <w:left w:w="29" w:type="dxa"/>
              <w:bottom w:w="29" w:type="dxa"/>
              <w:right w:w="29" w:type="dxa"/>
            </w:tcMar>
          </w:tcPr>
          <w:p w:rsidR="00065732" w:rsidRDefault="00860359">
            <w:r>
              <w:rPr>
                <w:rStyle w:val="SAPUserEntry"/>
              </w:rPr>
              <w:t>Enter a test date.</w:t>
            </w:r>
          </w:p>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t>Business Role(s)</w:t>
            </w:r>
          </w:p>
        </w:tc>
        <w:tc>
          <w:tcPr>
            <w:tcW w:w="0" w:type="auto"/>
            <w:gridSpan w:val="5"/>
            <w:shd w:val="clear" w:color="auto" w:fill="auto"/>
            <w:tcMar>
              <w:top w:w="29" w:type="dxa"/>
              <w:left w:w="29" w:type="dxa"/>
              <w:bottom w:w="29" w:type="dxa"/>
              <w:right w:w="29" w:type="dxa"/>
            </w:tcMar>
          </w:tcPr>
          <w:p w:rsidR="00065732" w:rsidRDefault="00065732"/>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Responsibility</w:t>
            </w:r>
          </w:p>
        </w:tc>
        <w:tc>
          <w:tcPr>
            <w:tcW w:w="0" w:type="auto"/>
            <w:gridSpan w:val="3"/>
            <w:shd w:val="clear" w:color="auto" w:fill="auto"/>
            <w:tcMar>
              <w:top w:w="29" w:type="dxa"/>
              <w:left w:w="29" w:type="dxa"/>
              <w:bottom w:w="29" w:type="dxa"/>
              <w:right w:w="29" w:type="dxa"/>
            </w:tcMar>
          </w:tcPr>
          <w:p w:rsidR="00065732" w:rsidRDefault="00860359">
            <w:r>
              <w:rPr>
                <w:rStyle w:val="SAPUserEntry"/>
              </w:rPr>
              <w:t xml:space="preserve">&lt;State the Service Provider, Customer or Joint Service Provider </w:t>
            </w:r>
            <w:r>
              <w:rPr>
                <w:rStyle w:val="SAPUserEntry"/>
              </w:rPr>
              <w:t>and Customer&gt;</w:t>
            </w:r>
          </w:p>
        </w:tc>
        <w:tc>
          <w:tcPr>
            <w:tcW w:w="0" w:type="auto"/>
            <w:shd w:val="clear" w:color="auto" w:fill="auto"/>
            <w:tcMar>
              <w:top w:w="29" w:type="dxa"/>
              <w:left w:w="29" w:type="dxa"/>
              <w:bottom w:w="29" w:type="dxa"/>
              <w:right w:w="29" w:type="dxa"/>
            </w:tcMar>
          </w:tcPr>
          <w:p w:rsidR="00065732" w:rsidRDefault="00860359">
            <w:r>
              <w:rPr>
                <w:rStyle w:val="SAPEmphasis"/>
              </w:rPr>
              <w:t>Duration</w:t>
            </w:r>
          </w:p>
        </w:tc>
        <w:tc>
          <w:tcPr>
            <w:tcW w:w="0" w:type="auto"/>
            <w:shd w:val="clear" w:color="auto" w:fill="auto"/>
            <w:tcMar>
              <w:top w:w="29" w:type="dxa"/>
              <w:left w:w="29" w:type="dxa"/>
              <w:bottom w:w="29" w:type="dxa"/>
              <w:right w:w="29" w:type="dxa"/>
            </w:tcMar>
          </w:tcPr>
          <w:p w:rsidR="00065732" w:rsidRDefault="00860359">
            <w:r>
              <w:rPr>
                <w:rStyle w:val="SAPUserEntry"/>
              </w:rPr>
              <w:t>Enter a duration.</w:t>
            </w:r>
          </w:p>
        </w:tc>
      </w:tr>
    </w:tbl>
    <w:p w:rsidR="00065732" w:rsidRDefault="00860359">
      <w:pPr>
        <w:pStyle w:val="SAPKeyblockTitle"/>
      </w:pPr>
      <w:r>
        <w:t>Purpose</w:t>
      </w:r>
    </w:p>
    <w:p w:rsidR="00065732" w:rsidRDefault="00860359">
      <w:r>
        <w:t>In this process step, you create a new version of the software component of the product.</w:t>
      </w:r>
    </w:p>
    <w:p w:rsidR="00065732" w:rsidRDefault="00860359">
      <w:r>
        <w:rPr>
          <w:rStyle w:val="SAPEmphasis"/>
        </w:rPr>
        <w:t xml:space="preserve">Note </w:t>
      </w:r>
      <w:r>
        <w:t>You can skip this step if the product to be handed over does not include a software component.</w:t>
      </w:r>
    </w:p>
    <w:p w:rsidR="00065732" w:rsidRDefault="00860359">
      <w:pPr>
        <w:pStyle w:val="SAPKeyblockTitle"/>
      </w:pPr>
      <w:r>
        <w:t>Procedure</w:t>
      </w:r>
    </w:p>
    <w:tbl>
      <w:tblPr>
        <w:tblStyle w:val="SAPStandardTable"/>
        <w:tblW w:w="0" w:type="auto"/>
        <w:tblLook w:val="0620" w:firstRow="1" w:lastRow="0" w:firstColumn="0" w:lastColumn="0" w:noHBand="1" w:noVBand="1"/>
      </w:tblPr>
      <w:tblGrid>
        <w:gridCol w:w="1026"/>
        <w:gridCol w:w="2412"/>
        <w:gridCol w:w="6892"/>
        <w:gridCol w:w="2814"/>
        <w:gridCol w:w="1027"/>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 xml:space="preserve">Test </w:t>
            </w:r>
            <w:r>
              <w:t>Step #</w:t>
            </w:r>
          </w:p>
        </w:tc>
        <w:tc>
          <w:tcPr>
            <w:tcW w:w="0" w:type="auto"/>
          </w:tcPr>
          <w:p w:rsidR="00065732" w:rsidRDefault="00860359">
            <w:pPr>
              <w:pStyle w:val="SAPTableHeader"/>
            </w:pPr>
            <w:r>
              <w:t>Test Step Name</w:t>
            </w:r>
          </w:p>
        </w:tc>
        <w:tc>
          <w:tcPr>
            <w:tcW w:w="0" w:type="auto"/>
          </w:tcPr>
          <w:p w:rsidR="00065732" w:rsidRDefault="00860359">
            <w:pPr>
              <w:pStyle w:val="SAPTableHeader"/>
            </w:pPr>
            <w:r>
              <w:t>Instruction</w:t>
            </w:r>
          </w:p>
        </w:tc>
        <w:tc>
          <w:tcPr>
            <w:tcW w:w="0" w:type="auto"/>
          </w:tcPr>
          <w:p w:rsidR="00065732" w:rsidRDefault="00860359">
            <w:pPr>
              <w:pStyle w:val="SAPTableHeader"/>
            </w:pPr>
            <w:r>
              <w:t>Expected Result</w:t>
            </w:r>
          </w:p>
        </w:tc>
        <w:tc>
          <w:tcPr>
            <w:tcW w:w="0" w:type="auto"/>
          </w:tcPr>
          <w:p w:rsidR="00065732" w:rsidRDefault="00860359">
            <w:pPr>
              <w:pStyle w:val="SAPTableHeader"/>
            </w:pPr>
            <w:r>
              <w:t>Comments</w:t>
            </w:r>
          </w:p>
        </w:tc>
      </w:tr>
      <w:tr w:rsidR="00065732" w:rsidTr="00860359">
        <w:tc>
          <w:tcPr>
            <w:tcW w:w="0" w:type="auto"/>
          </w:tcPr>
          <w:p w:rsidR="00065732" w:rsidRDefault="00860359">
            <w:r>
              <w:t>1</w:t>
            </w:r>
          </w:p>
        </w:tc>
        <w:tc>
          <w:tcPr>
            <w:tcW w:w="0" w:type="auto"/>
          </w:tcPr>
          <w:p w:rsidR="00065732" w:rsidRDefault="00860359">
            <w:r>
              <w:rPr>
                <w:rStyle w:val="SAPEmphasis"/>
              </w:rPr>
              <w:t>Log on</w:t>
            </w:r>
          </w:p>
        </w:tc>
        <w:tc>
          <w:tcPr>
            <w:tcW w:w="0" w:type="auto"/>
          </w:tcPr>
          <w:p w:rsidR="00065732" w:rsidRDefault="00860359">
            <w:r>
              <w:t>Log on to the SAP Fiori launchpad as BOM Engineer.</w:t>
            </w:r>
          </w:p>
        </w:tc>
        <w:tc>
          <w:tcPr>
            <w:tcW w:w="0" w:type="auto"/>
          </w:tcPr>
          <w:p w:rsidR="00065732" w:rsidRDefault="00860359">
            <w:r>
              <w:t>The SAP Fiori launchpad displays.</w:t>
            </w:r>
          </w:p>
        </w:tc>
        <w:tc>
          <w:tcPr>
            <w:tcW w:w="0" w:type="auto"/>
          </w:tcPr>
          <w:p w:rsidR="00065732" w:rsidRDefault="00065732"/>
        </w:tc>
      </w:tr>
      <w:tr w:rsidR="00065732" w:rsidTr="00860359">
        <w:tc>
          <w:tcPr>
            <w:tcW w:w="0" w:type="auto"/>
          </w:tcPr>
          <w:p w:rsidR="00065732" w:rsidRDefault="00860359">
            <w:r>
              <w:t>2</w:t>
            </w:r>
          </w:p>
        </w:tc>
        <w:tc>
          <w:tcPr>
            <w:tcW w:w="0" w:type="auto"/>
          </w:tcPr>
          <w:p w:rsidR="00065732" w:rsidRDefault="00860359">
            <w:r>
              <w:rPr>
                <w:rStyle w:val="SAPEmphasis"/>
              </w:rPr>
              <w:t>Access the app</w:t>
            </w:r>
          </w:p>
        </w:tc>
        <w:tc>
          <w:tcPr>
            <w:tcW w:w="0" w:type="auto"/>
          </w:tcPr>
          <w:p w:rsidR="00065732" w:rsidRDefault="00860359">
            <w:r>
              <w:t xml:space="preserve">Open the </w:t>
            </w:r>
            <w:r>
              <w:rPr>
                <w:rStyle w:val="SAPScreenElement"/>
              </w:rPr>
              <w:t>Manage Documents</w:t>
            </w:r>
            <w:r>
              <w:t xml:space="preserve"> </w:t>
            </w:r>
            <w:r>
              <w:rPr>
                <w:rStyle w:val="SAPMonospace"/>
              </w:rPr>
              <w:t>(F2733)</w:t>
            </w:r>
            <w:r>
              <w:t xml:space="preserve"> app.</w:t>
            </w:r>
          </w:p>
        </w:tc>
        <w:tc>
          <w:tcPr>
            <w:tcW w:w="0" w:type="auto"/>
          </w:tcPr>
          <w:p w:rsidR="00065732" w:rsidRDefault="00860359">
            <w:r>
              <w:t xml:space="preserve">The </w:t>
            </w:r>
            <w:r>
              <w:rPr>
                <w:rStyle w:val="SAPScreenElement"/>
              </w:rPr>
              <w:t>Manage Documents</w:t>
            </w:r>
            <w:r>
              <w:t xml:space="preserve"> screen displays.</w:t>
            </w:r>
          </w:p>
        </w:tc>
        <w:tc>
          <w:tcPr>
            <w:tcW w:w="0" w:type="auto"/>
          </w:tcPr>
          <w:p w:rsidR="00065732" w:rsidRDefault="00065732"/>
        </w:tc>
      </w:tr>
      <w:tr w:rsidR="00065732" w:rsidTr="00860359">
        <w:tc>
          <w:tcPr>
            <w:tcW w:w="0" w:type="auto"/>
          </w:tcPr>
          <w:p w:rsidR="00065732" w:rsidRDefault="00860359">
            <w:r>
              <w:t>3</w:t>
            </w:r>
          </w:p>
        </w:tc>
        <w:tc>
          <w:tcPr>
            <w:tcW w:w="0" w:type="auto"/>
          </w:tcPr>
          <w:p w:rsidR="00065732" w:rsidRDefault="00860359">
            <w:r>
              <w:rPr>
                <w:rStyle w:val="SAPEmphasis"/>
              </w:rPr>
              <w:t>Create a new document</w:t>
            </w:r>
          </w:p>
        </w:tc>
        <w:tc>
          <w:tcPr>
            <w:tcW w:w="0" w:type="auto"/>
          </w:tcPr>
          <w:p w:rsidR="00065732" w:rsidRDefault="00860359">
            <w:pPr>
              <w:pStyle w:val="listpara1"/>
              <w:numPr>
                <w:ilvl w:val="0"/>
                <w:numId w:val="23"/>
              </w:numPr>
            </w:pPr>
            <w:r>
              <w:t xml:space="preserve">Make the following entries and choose </w:t>
            </w:r>
            <w:r>
              <w:rPr>
                <w:rStyle w:val="SAPScreenElement"/>
              </w:rPr>
              <w:t>Go</w:t>
            </w:r>
            <w:r>
              <w:t>:</w:t>
            </w:r>
          </w:p>
          <w:p w:rsidR="00065732" w:rsidRDefault="00860359">
            <w:pPr>
              <w:pStyle w:val="listpara2"/>
              <w:numPr>
                <w:ilvl w:val="1"/>
                <w:numId w:val="3"/>
              </w:numPr>
            </w:pPr>
            <w:r>
              <w:rPr>
                <w:rStyle w:val="SAPScreenElement"/>
              </w:rPr>
              <w:t>Document Number</w:t>
            </w:r>
            <w:r>
              <w:t xml:space="preserve">: </w:t>
            </w:r>
            <w:r>
              <w:rPr>
                <w:rStyle w:val="SAPUserEntry"/>
              </w:rPr>
              <w:t>CFP_SW_DOC_01</w:t>
            </w:r>
          </w:p>
          <w:p w:rsidR="00065732" w:rsidRDefault="00860359">
            <w:pPr>
              <w:pStyle w:val="listpara2"/>
              <w:numPr>
                <w:ilvl w:val="1"/>
                <w:numId w:val="3"/>
              </w:numPr>
            </w:pPr>
            <w:r>
              <w:rPr>
                <w:rStyle w:val="SAPScreenElement"/>
              </w:rPr>
              <w:t>Document Type</w:t>
            </w:r>
            <w:r>
              <w:t xml:space="preserve">: </w:t>
            </w:r>
            <w:r>
              <w:rPr>
                <w:rStyle w:val="SAPUserEntry"/>
              </w:rPr>
              <w:t>SWV</w:t>
            </w:r>
          </w:p>
          <w:p w:rsidR="00065732" w:rsidRDefault="00860359">
            <w:pPr>
              <w:pStyle w:val="listpara1"/>
              <w:numPr>
                <w:ilvl w:val="0"/>
                <w:numId w:val="2"/>
              </w:numPr>
            </w:pPr>
            <w:r>
              <w:t xml:space="preserve">Select the latest version of the document in the search results and choose </w:t>
            </w:r>
            <w:r>
              <w:rPr>
                <w:rStyle w:val="SAPScreenElement"/>
              </w:rPr>
              <w:t>Create Ne</w:t>
            </w:r>
            <w:r>
              <w:rPr>
                <w:rStyle w:val="SAPScreenElement"/>
              </w:rPr>
              <w:t>w Version</w:t>
            </w:r>
            <w:r>
              <w:t>.</w:t>
            </w:r>
          </w:p>
        </w:tc>
        <w:tc>
          <w:tcPr>
            <w:tcW w:w="0" w:type="auto"/>
          </w:tcPr>
          <w:p w:rsidR="00065732" w:rsidRDefault="00860359">
            <w:r>
              <w:t xml:space="preserve">The </w:t>
            </w:r>
            <w:r>
              <w:rPr>
                <w:rStyle w:val="SAPScreenElement"/>
              </w:rPr>
              <w:t>Document</w:t>
            </w:r>
            <w:r>
              <w:t xml:space="preserve"> screen displays.</w:t>
            </w:r>
          </w:p>
        </w:tc>
        <w:tc>
          <w:tcPr>
            <w:tcW w:w="0" w:type="auto"/>
          </w:tcPr>
          <w:p w:rsidR="00065732" w:rsidRDefault="00065732"/>
        </w:tc>
      </w:tr>
      <w:tr w:rsidR="00065732" w:rsidTr="00860359">
        <w:tc>
          <w:tcPr>
            <w:tcW w:w="0" w:type="auto"/>
          </w:tcPr>
          <w:p w:rsidR="00065732" w:rsidRDefault="00860359">
            <w:r>
              <w:lastRenderedPageBreak/>
              <w:t>4</w:t>
            </w:r>
          </w:p>
        </w:tc>
        <w:tc>
          <w:tcPr>
            <w:tcW w:w="0" w:type="auto"/>
          </w:tcPr>
          <w:p w:rsidR="00065732" w:rsidRDefault="00860359">
            <w:r>
              <w:rPr>
                <w:rStyle w:val="SAPEmphasis"/>
              </w:rPr>
              <w:t>Add link to the software document</w:t>
            </w:r>
          </w:p>
        </w:tc>
        <w:tc>
          <w:tcPr>
            <w:tcW w:w="0" w:type="auto"/>
          </w:tcPr>
          <w:p w:rsidR="00065732" w:rsidRDefault="00860359">
            <w:pPr>
              <w:pStyle w:val="listpara1"/>
              <w:numPr>
                <w:ilvl w:val="0"/>
                <w:numId w:val="24"/>
              </w:numPr>
            </w:pPr>
            <w:r>
              <w:t xml:space="preserve">Choose the </w:t>
            </w:r>
            <w:r>
              <w:rPr>
                <w:rStyle w:val="SAPScreenElement"/>
              </w:rPr>
              <w:t>Originals</w:t>
            </w:r>
            <w:r>
              <w:t xml:space="preserve"> tab.</w:t>
            </w:r>
          </w:p>
          <w:p w:rsidR="00065732" w:rsidRDefault="00860359">
            <w:pPr>
              <w:pStyle w:val="listpara1"/>
              <w:numPr>
                <w:ilvl w:val="0"/>
                <w:numId w:val="2"/>
              </w:numPr>
            </w:pPr>
            <w:r>
              <w:t xml:space="preserve">Choose </w:t>
            </w:r>
            <w:r>
              <w:rPr>
                <w:rStyle w:val="SAPScreenElement"/>
              </w:rPr>
              <w:t>Add a Link</w:t>
            </w:r>
            <w:r>
              <w:t>.</w:t>
            </w:r>
          </w:p>
          <w:p w:rsidR="00065732" w:rsidRDefault="00860359">
            <w:pPr>
              <w:pStyle w:val="listpara1"/>
              <w:numPr>
                <w:ilvl w:val="0"/>
                <w:numId w:val="2"/>
              </w:numPr>
            </w:pPr>
            <w:r>
              <w:t xml:space="preserve">On the </w:t>
            </w:r>
            <w:r>
              <w:rPr>
                <w:rStyle w:val="SAPScreenElement"/>
              </w:rPr>
              <w:t>Add a Link</w:t>
            </w:r>
            <w:r>
              <w:t xml:space="preserve"> dialog box:</w:t>
            </w:r>
          </w:p>
          <w:p w:rsidR="00065732" w:rsidRDefault="00860359">
            <w:pPr>
              <w:pStyle w:val="listpara2"/>
              <w:numPr>
                <w:ilvl w:val="1"/>
                <w:numId w:val="2"/>
              </w:numPr>
            </w:pPr>
            <w:r>
              <w:t xml:space="preserve">In the </w:t>
            </w:r>
            <w:r>
              <w:rPr>
                <w:rStyle w:val="SAPScreenElement"/>
              </w:rPr>
              <w:t>URL</w:t>
            </w:r>
            <w:r>
              <w:t xml:space="preserve"> field, enter the URL where the new software version is stored.</w:t>
            </w:r>
          </w:p>
          <w:p w:rsidR="00065732" w:rsidRDefault="00860359">
            <w:pPr>
              <w:pStyle w:val="listpara2"/>
              <w:numPr>
                <w:ilvl w:val="1"/>
                <w:numId w:val="2"/>
              </w:numPr>
            </w:pPr>
            <w:r>
              <w:t xml:space="preserve">In the </w:t>
            </w:r>
            <w:r>
              <w:rPr>
                <w:rStyle w:val="SAPScreenElement"/>
              </w:rPr>
              <w:t>Description</w:t>
            </w:r>
            <w:r>
              <w:t xml:space="preserve"> field, enter a description for the URL.</w:t>
            </w:r>
          </w:p>
          <w:p w:rsidR="00065732" w:rsidRDefault="00860359">
            <w:pPr>
              <w:pStyle w:val="listpara1"/>
              <w:numPr>
                <w:ilvl w:val="0"/>
                <w:numId w:val="2"/>
              </w:numPr>
            </w:pPr>
            <w:r>
              <w:t xml:space="preserve">Choose </w:t>
            </w:r>
            <w:r>
              <w:rPr>
                <w:rStyle w:val="SAPScreenElement"/>
              </w:rPr>
              <w:t>Ok</w:t>
            </w:r>
            <w:r>
              <w:t>.</w:t>
            </w:r>
          </w:p>
        </w:tc>
        <w:tc>
          <w:tcPr>
            <w:tcW w:w="0" w:type="auto"/>
          </w:tcPr>
          <w:p w:rsidR="00065732" w:rsidRDefault="00860359">
            <w:r>
              <w:t>The file is added as an attachment</w:t>
            </w:r>
            <w:r>
              <w:t>.</w:t>
            </w:r>
          </w:p>
        </w:tc>
        <w:tc>
          <w:tcPr>
            <w:tcW w:w="0" w:type="auto"/>
          </w:tcPr>
          <w:p w:rsidR="00065732" w:rsidRDefault="00065732"/>
        </w:tc>
      </w:tr>
      <w:tr w:rsidR="00065732" w:rsidTr="00860359">
        <w:tc>
          <w:tcPr>
            <w:tcW w:w="0" w:type="auto"/>
          </w:tcPr>
          <w:p w:rsidR="00065732" w:rsidRDefault="00860359">
            <w:r>
              <w:t>5</w:t>
            </w:r>
          </w:p>
        </w:tc>
        <w:tc>
          <w:tcPr>
            <w:tcW w:w="0" w:type="auto"/>
          </w:tcPr>
          <w:p w:rsidR="00065732" w:rsidRDefault="00860359">
            <w:r>
              <w:rPr>
                <w:rStyle w:val="SAPEmphasis"/>
              </w:rPr>
              <w:t>Save the document</w:t>
            </w:r>
          </w:p>
        </w:tc>
        <w:tc>
          <w:tcPr>
            <w:tcW w:w="0" w:type="auto"/>
          </w:tcPr>
          <w:p w:rsidR="00065732" w:rsidRDefault="00860359">
            <w:r>
              <w:t xml:space="preserve">Choose </w:t>
            </w:r>
            <w:r>
              <w:rPr>
                <w:rStyle w:val="SAPScreenElement"/>
              </w:rPr>
              <w:t>Save</w:t>
            </w:r>
            <w:r>
              <w:t>.</w:t>
            </w:r>
          </w:p>
        </w:tc>
        <w:tc>
          <w:tcPr>
            <w:tcW w:w="0" w:type="auto"/>
          </w:tcPr>
          <w:p w:rsidR="00065732" w:rsidRDefault="00860359">
            <w:r>
              <w:t>A new document of the type SWV is created.</w:t>
            </w:r>
          </w:p>
        </w:tc>
        <w:tc>
          <w:tcPr>
            <w:tcW w:w="0" w:type="auto"/>
          </w:tcPr>
          <w:p w:rsidR="00065732" w:rsidRDefault="00065732"/>
        </w:tc>
      </w:tr>
      <w:tr w:rsidR="00065732" w:rsidTr="00860359">
        <w:tc>
          <w:tcPr>
            <w:tcW w:w="0" w:type="auto"/>
          </w:tcPr>
          <w:p w:rsidR="00065732" w:rsidRDefault="00860359">
            <w:r>
              <w:t>6</w:t>
            </w:r>
          </w:p>
        </w:tc>
        <w:tc>
          <w:tcPr>
            <w:tcW w:w="0" w:type="auto"/>
          </w:tcPr>
          <w:p w:rsidR="00065732" w:rsidRDefault="00860359">
            <w:r>
              <w:rPr>
                <w:rStyle w:val="SAPEmphasis"/>
              </w:rPr>
              <w:t>Set the document status to Released</w:t>
            </w:r>
          </w:p>
        </w:tc>
        <w:tc>
          <w:tcPr>
            <w:tcW w:w="0" w:type="auto"/>
          </w:tcPr>
          <w:p w:rsidR="00065732" w:rsidRDefault="00860359">
            <w:pPr>
              <w:pStyle w:val="listpara1"/>
              <w:numPr>
                <w:ilvl w:val="0"/>
                <w:numId w:val="25"/>
              </w:numPr>
            </w:pPr>
            <w:r>
              <w:t xml:space="preserve">Choose </w:t>
            </w:r>
            <w:r>
              <w:rPr>
                <w:rStyle w:val="SAPScreenElement"/>
              </w:rPr>
              <w:t>Edit</w:t>
            </w:r>
            <w:r>
              <w:t>.</w:t>
            </w:r>
          </w:p>
          <w:p w:rsidR="00065732" w:rsidRDefault="00860359">
            <w:pPr>
              <w:pStyle w:val="listpara1"/>
              <w:numPr>
                <w:ilvl w:val="0"/>
                <w:numId w:val="2"/>
              </w:numPr>
            </w:pPr>
            <w:r>
              <w:t xml:space="preserve">On the </w:t>
            </w:r>
            <w:r>
              <w:rPr>
                <w:rStyle w:val="SAPScreenElement"/>
              </w:rPr>
              <w:t>Document Data</w:t>
            </w:r>
            <w:r>
              <w:t xml:space="preserve"> tab, use the value help to set the </w:t>
            </w:r>
            <w:r>
              <w:rPr>
                <w:rStyle w:val="SAPScreenElement"/>
              </w:rPr>
              <w:t>Document Status</w:t>
            </w:r>
            <w:r>
              <w:t xml:space="preserve"> field to </w:t>
            </w:r>
            <w:r>
              <w:rPr>
                <w:rStyle w:val="SAPUserEntry"/>
              </w:rPr>
              <w:t>Released</w:t>
            </w:r>
            <w:r>
              <w:t>.</w:t>
            </w:r>
          </w:p>
          <w:p w:rsidR="00065732" w:rsidRDefault="00860359">
            <w:pPr>
              <w:pStyle w:val="listpara1"/>
              <w:numPr>
                <w:ilvl w:val="0"/>
                <w:numId w:val="2"/>
              </w:numPr>
            </w:pPr>
            <w:r>
              <w:t xml:space="preserve">Choose </w:t>
            </w:r>
            <w:r>
              <w:rPr>
                <w:rStyle w:val="SAPScreenElement"/>
              </w:rPr>
              <w:t>Save</w:t>
            </w:r>
            <w:r>
              <w:t>.</w:t>
            </w:r>
          </w:p>
        </w:tc>
        <w:tc>
          <w:tcPr>
            <w:tcW w:w="0" w:type="auto"/>
          </w:tcPr>
          <w:p w:rsidR="00065732" w:rsidRDefault="00860359">
            <w:r>
              <w:t xml:space="preserve">The document status is set to </w:t>
            </w:r>
            <w:r>
              <w:rPr>
                <w:rStyle w:val="SAPScreenElement"/>
              </w:rPr>
              <w:t>Released</w:t>
            </w:r>
            <w:r>
              <w:t>.</w:t>
            </w:r>
          </w:p>
          <w:p w:rsidR="00065732" w:rsidRDefault="00860359">
            <w:r>
              <w:rPr>
                <w:rStyle w:val="SAPEmphasis"/>
              </w:rPr>
              <w:t xml:space="preserve">Remember </w:t>
            </w:r>
            <w:r>
              <w:t xml:space="preserve">Note the </w:t>
            </w:r>
            <w:r>
              <w:rPr>
                <w:rStyle w:val="SAPScreenElement"/>
              </w:rPr>
              <w:t>Document Number</w:t>
            </w:r>
            <w:r>
              <w:t>.</w:t>
            </w:r>
          </w:p>
        </w:tc>
        <w:tc>
          <w:tcPr>
            <w:tcW w:w="0" w:type="auto"/>
          </w:tcPr>
          <w:p w:rsidR="00065732" w:rsidRDefault="00065732"/>
        </w:tc>
      </w:tr>
    </w:tbl>
    <w:p w:rsidR="00065732" w:rsidRDefault="00860359">
      <w:pPr>
        <w:pStyle w:val="Heading2"/>
      </w:pPr>
      <w:bookmarkStart w:id="38" w:name="unique_17"/>
      <w:bookmarkStart w:id="39" w:name="_Toc51105714"/>
      <w:r>
        <w:t>(Optional) Maintain the New Software Version in Manufacturing BOM</w:t>
      </w:r>
      <w:bookmarkEnd w:id="38"/>
      <w:bookmarkEnd w:id="39"/>
    </w:p>
    <w:p w:rsidR="00065732" w:rsidRDefault="00860359">
      <w:pPr>
        <w:pStyle w:val="SAPKeyblockTitle"/>
      </w:pPr>
      <w:r>
        <w:t>Test Administration</w:t>
      </w:r>
    </w:p>
    <w:p w:rsidR="00065732" w:rsidRDefault="00860359">
      <w:r>
        <w:t xml:space="preserve">Customer </w:t>
      </w:r>
      <w:r>
        <w:t>project: Fill in the project-specific parts.</w:t>
      </w:r>
    </w:p>
    <w:p w:rsidR="00065732" w:rsidRDefault="0006573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Test Case ID</w:t>
            </w:r>
          </w:p>
        </w:tc>
        <w:tc>
          <w:tcPr>
            <w:tcW w:w="0" w:type="auto"/>
            <w:shd w:val="clear" w:color="auto" w:fill="auto"/>
            <w:tcMar>
              <w:top w:w="29" w:type="dxa"/>
              <w:left w:w="29" w:type="dxa"/>
              <w:bottom w:w="29" w:type="dxa"/>
              <w:right w:w="29" w:type="dxa"/>
            </w:tcMar>
          </w:tcPr>
          <w:p w:rsidR="00065732" w:rsidRDefault="00860359">
            <w:r>
              <w:t>&lt;X.XX&gt;</w:t>
            </w:r>
          </w:p>
        </w:tc>
        <w:tc>
          <w:tcPr>
            <w:tcW w:w="0" w:type="auto"/>
            <w:shd w:val="clear" w:color="auto" w:fill="auto"/>
            <w:tcMar>
              <w:top w:w="29" w:type="dxa"/>
              <w:left w:w="29" w:type="dxa"/>
              <w:bottom w:w="29" w:type="dxa"/>
              <w:right w:w="29" w:type="dxa"/>
            </w:tcMar>
          </w:tcPr>
          <w:p w:rsidR="00065732" w:rsidRDefault="00860359">
            <w:r>
              <w:rPr>
                <w:rStyle w:val="SAPEmphasis"/>
              </w:rPr>
              <w:t>Tester Name</w:t>
            </w:r>
          </w:p>
        </w:tc>
        <w:tc>
          <w:tcPr>
            <w:tcW w:w="0" w:type="auto"/>
            <w:shd w:val="clear" w:color="auto" w:fill="auto"/>
            <w:tcMar>
              <w:top w:w="29" w:type="dxa"/>
              <w:left w:w="29" w:type="dxa"/>
              <w:bottom w:w="29" w:type="dxa"/>
              <w:right w:w="29" w:type="dxa"/>
            </w:tcMar>
          </w:tcPr>
          <w:p w:rsidR="00065732" w:rsidRDefault="00065732"/>
        </w:tc>
        <w:tc>
          <w:tcPr>
            <w:tcW w:w="0" w:type="auto"/>
            <w:shd w:val="clear" w:color="auto" w:fill="auto"/>
            <w:tcMar>
              <w:top w:w="29" w:type="dxa"/>
              <w:left w:w="29" w:type="dxa"/>
              <w:bottom w:w="29" w:type="dxa"/>
              <w:right w:w="29" w:type="dxa"/>
            </w:tcMar>
          </w:tcPr>
          <w:p w:rsidR="00065732" w:rsidRDefault="00860359">
            <w:r>
              <w:rPr>
                <w:rStyle w:val="SAPEmphasis"/>
              </w:rPr>
              <w:t>Testing Date</w:t>
            </w:r>
          </w:p>
        </w:tc>
        <w:tc>
          <w:tcPr>
            <w:tcW w:w="0" w:type="auto"/>
            <w:shd w:val="clear" w:color="auto" w:fill="auto"/>
            <w:tcMar>
              <w:top w:w="29" w:type="dxa"/>
              <w:left w:w="29" w:type="dxa"/>
              <w:bottom w:w="29" w:type="dxa"/>
              <w:right w:w="29" w:type="dxa"/>
            </w:tcMar>
          </w:tcPr>
          <w:p w:rsidR="00065732" w:rsidRDefault="00860359">
            <w:r>
              <w:rPr>
                <w:rStyle w:val="SAPUserEntry"/>
              </w:rPr>
              <w:t>Enter a test date.</w:t>
            </w:r>
          </w:p>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t>Business Role(s)</w:t>
            </w:r>
          </w:p>
        </w:tc>
        <w:tc>
          <w:tcPr>
            <w:tcW w:w="0" w:type="auto"/>
            <w:gridSpan w:val="5"/>
            <w:shd w:val="clear" w:color="auto" w:fill="auto"/>
            <w:tcMar>
              <w:top w:w="29" w:type="dxa"/>
              <w:left w:w="29" w:type="dxa"/>
              <w:bottom w:w="29" w:type="dxa"/>
              <w:right w:w="29" w:type="dxa"/>
            </w:tcMar>
          </w:tcPr>
          <w:p w:rsidR="00065732" w:rsidRDefault="00065732"/>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Responsibility</w:t>
            </w:r>
          </w:p>
        </w:tc>
        <w:tc>
          <w:tcPr>
            <w:tcW w:w="0" w:type="auto"/>
            <w:gridSpan w:val="3"/>
            <w:shd w:val="clear" w:color="auto" w:fill="auto"/>
            <w:tcMar>
              <w:top w:w="29" w:type="dxa"/>
              <w:left w:w="29" w:type="dxa"/>
              <w:bottom w:w="29" w:type="dxa"/>
              <w:right w:w="29" w:type="dxa"/>
            </w:tcMar>
          </w:tcPr>
          <w:p w:rsidR="00065732" w:rsidRDefault="008603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65732" w:rsidRDefault="00860359">
            <w:r>
              <w:rPr>
                <w:rStyle w:val="SAPEmphasis"/>
              </w:rPr>
              <w:t>Duration</w:t>
            </w:r>
          </w:p>
        </w:tc>
        <w:tc>
          <w:tcPr>
            <w:tcW w:w="0" w:type="auto"/>
            <w:shd w:val="clear" w:color="auto" w:fill="auto"/>
            <w:tcMar>
              <w:top w:w="29" w:type="dxa"/>
              <w:left w:w="29" w:type="dxa"/>
              <w:bottom w:w="29" w:type="dxa"/>
              <w:right w:w="29" w:type="dxa"/>
            </w:tcMar>
          </w:tcPr>
          <w:p w:rsidR="00065732" w:rsidRDefault="00860359">
            <w:r>
              <w:rPr>
                <w:rStyle w:val="SAPUserEntry"/>
              </w:rPr>
              <w:t>Enter a duration.</w:t>
            </w:r>
          </w:p>
        </w:tc>
      </w:tr>
    </w:tbl>
    <w:p w:rsidR="00065732" w:rsidRDefault="00860359">
      <w:pPr>
        <w:pStyle w:val="SAPKeyblockTitle"/>
      </w:pPr>
      <w:r>
        <w:t>Purpose</w:t>
      </w:r>
    </w:p>
    <w:p w:rsidR="00065732" w:rsidRDefault="00860359">
      <w:r>
        <w:t>In this process step, you update the version of the software component in the manufacturing BOM.</w:t>
      </w:r>
    </w:p>
    <w:p w:rsidR="00065732" w:rsidRDefault="00860359">
      <w:r>
        <w:rPr>
          <w:rStyle w:val="SAPEmphasis"/>
        </w:rPr>
        <w:lastRenderedPageBreak/>
        <w:t xml:space="preserve">Note </w:t>
      </w:r>
      <w:r>
        <w:t>You can skip this step if the product to be handed over does not include a software component.</w:t>
      </w:r>
    </w:p>
    <w:p w:rsidR="00065732" w:rsidRDefault="00860359">
      <w:pPr>
        <w:pStyle w:val="SAPKeyblockTitle"/>
      </w:pPr>
      <w:r>
        <w:t>Procedure</w:t>
      </w:r>
    </w:p>
    <w:tbl>
      <w:tblPr>
        <w:tblStyle w:val="SAPStandardTable"/>
        <w:tblW w:w="0" w:type="auto"/>
        <w:tblLook w:val="0620" w:firstRow="1" w:lastRow="0" w:firstColumn="0" w:lastColumn="0" w:noHBand="1" w:noVBand="1"/>
      </w:tblPr>
      <w:tblGrid>
        <w:gridCol w:w="909"/>
        <w:gridCol w:w="1506"/>
        <w:gridCol w:w="6343"/>
        <w:gridCol w:w="4462"/>
        <w:gridCol w:w="951"/>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Test Step #</w:t>
            </w:r>
          </w:p>
        </w:tc>
        <w:tc>
          <w:tcPr>
            <w:tcW w:w="0" w:type="auto"/>
          </w:tcPr>
          <w:p w:rsidR="00065732" w:rsidRDefault="00860359">
            <w:pPr>
              <w:pStyle w:val="SAPTableHeader"/>
            </w:pPr>
            <w:r>
              <w:t>Test Step Name</w:t>
            </w:r>
          </w:p>
        </w:tc>
        <w:tc>
          <w:tcPr>
            <w:tcW w:w="0" w:type="auto"/>
          </w:tcPr>
          <w:p w:rsidR="00065732" w:rsidRDefault="00860359">
            <w:pPr>
              <w:pStyle w:val="SAPTableHeader"/>
            </w:pPr>
            <w:r>
              <w:t>Instruction</w:t>
            </w:r>
          </w:p>
        </w:tc>
        <w:tc>
          <w:tcPr>
            <w:tcW w:w="0" w:type="auto"/>
          </w:tcPr>
          <w:p w:rsidR="00065732" w:rsidRDefault="00860359">
            <w:pPr>
              <w:pStyle w:val="SAPTableHeader"/>
            </w:pPr>
            <w:r>
              <w:t>Ex</w:t>
            </w:r>
            <w:r>
              <w:t>pected Result</w:t>
            </w:r>
          </w:p>
        </w:tc>
        <w:tc>
          <w:tcPr>
            <w:tcW w:w="0" w:type="auto"/>
          </w:tcPr>
          <w:p w:rsidR="00065732" w:rsidRDefault="00860359">
            <w:pPr>
              <w:pStyle w:val="SAPTableHeader"/>
            </w:pPr>
            <w:r>
              <w:t>Comments</w:t>
            </w:r>
          </w:p>
        </w:tc>
      </w:tr>
      <w:tr w:rsidR="00065732" w:rsidTr="00860359">
        <w:tc>
          <w:tcPr>
            <w:tcW w:w="0" w:type="auto"/>
          </w:tcPr>
          <w:p w:rsidR="00065732" w:rsidRDefault="00860359">
            <w:r>
              <w:t>1</w:t>
            </w:r>
          </w:p>
        </w:tc>
        <w:tc>
          <w:tcPr>
            <w:tcW w:w="0" w:type="auto"/>
          </w:tcPr>
          <w:p w:rsidR="00065732" w:rsidRDefault="00860359">
            <w:r>
              <w:rPr>
                <w:rStyle w:val="SAPEmphasis"/>
              </w:rPr>
              <w:t>Log on</w:t>
            </w:r>
          </w:p>
        </w:tc>
        <w:tc>
          <w:tcPr>
            <w:tcW w:w="0" w:type="auto"/>
          </w:tcPr>
          <w:p w:rsidR="00065732" w:rsidRDefault="00860359">
            <w:r>
              <w:t>Log on to the SAP Fiori launchpad as BOM Engineer.</w:t>
            </w:r>
          </w:p>
        </w:tc>
        <w:tc>
          <w:tcPr>
            <w:tcW w:w="0" w:type="auto"/>
          </w:tcPr>
          <w:p w:rsidR="00065732" w:rsidRDefault="00860359">
            <w:r>
              <w:t>The SAP Fiori launchpad displays.</w:t>
            </w:r>
          </w:p>
        </w:tc>
        <w:tc>
          <w:tcPr>
            <w:tcW w:w="0" w:type="auto"/>
          </w:tcPr>
          <w:p w:rsidR="00065732" w:rsidRDefault="00065732"/>
        </w:tc>
      </w:tr>
      <w:tr w:rsidR="00065732" w:rsidTr="00860359">
        <w:tc>
          <w:tcPr>
            <w:tcW w:w="0" w:type="auto"/>
          </w:tcPr>
          <w:p w:rsidR="00065732" w:rsidRDefault="00860359">
            <w:r>
              <w:t>2</w:t>
            </w:r>
          </w:p>
        </w:tc>
        <w:tc>
          <w:tcPr>
            <w:tcW w:w="0" w:type="auto"/>
          </w:tcPr>
          <w:p w:rsidR="00065732" w:rsidRDefault="00860359">
            <w:r>
              <w:rPr>
                <w:rStyle w:val="SAPEmphasis"/>
              </w:rPr>
              <w:t>Access the app</w:t>
            </w:r>
          </w:p>
        </w:tc>
        <w:tc>
          <w:tcPr>
            <w:tcW w:w="0" w:type="auto"/>
          </w:tcPr>
          <w:p w:rsidR="00065732" w:rsidRDefault="00860359">
            <w:r>
              <w:t xml:space="preserve">Open the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065732" w:rsidRDefault="00860359">
            <w:r>
              <w:t xml:space="preserve">The </w:t>
            </w:r>
            <w:r>
              <w:rPr>
                <w:rStyle w:val="SAPScreenElement"/>
              </w:rPr>
              <w:t>Maintain Bill of Material</w:t>
            </w:r>
            <w:r>
              <w:t xml:space="preserve"> screen displays.</w:t>
            </w:r>
          </w:p>
        </w:tc>
        <w:tc>
          <w:tcPr>
            <w:tcW w:w="0" w:type="auto"/>
          </w:tcPr>
          <w:p w:rsidR="00065732" w:rsidRDefault="00065732"/>
        </w:tc>
      </w:tr>
      <w:tr w:rsidR="00065732" w:rsidTr="00860359">
        <w:tc>
          <w:tcPr>
            <w:tcW w:w="0" w:type="auto"/>
          </w:tcPr>
          <w:p w:rsidR="00065732" w:rsidRDefault="00860359">
            <w:r>
              <w:t>3</w:t>
            </w:r>
          </w:p>
        </w:tc>
        <w:tc>
          <w:tcPr>
            <w:tcW w:w="0" w:type="auto"/>
          </w:tcPr>
          <w:p w:rsidR="00065732" w:rsidRDefault="00860359">
            <w:r>
              <w:rPr>
                <w:rStyle w:val="SAPEmphasis"/>
              </w:rPr>
              <w:t>Open the BOM</w:t>
            </w:r>
          </w:p>
        </w:tc>
        <w:tc>
          <w:tcPr>
            <w:tcW w:w="0" w:type="auto"/>
          </w:tcPr>
          <w:p w:rsidR="00065732" w:rsidRDefault="00860359">
            <w:pPr>
              <w:pStyle w:val="listpara1"/>
              <w:numPr>
                <w:ilvl w:val="0"/>
                <w:numId w:val="26"/>
              </w:numPr>
            </w:pPr>
            <w:r>
              <w:t>Make</w:t>
            </w:r>
            <w:r>
              <w:t xml:space="preserve"> the following entries and choose </w:t>
            </w:r>
            <w:r>
              <w:rPr>
                <w:rStyle w:val="SAPScreenElement"/>
              </w:rPr>
              <w:t>Go</w:t>
            </w:r>
            <w:r>
              <w:t>.</w:t>
            </w:r>
          </w:p>
          <w:p w:rsidR="00065732" w:rsidRDefault="00860359">
            <w:pPr>
              <w:pStyle w:val="listpara2"/>
              <w:numPr>
                <w:ilvl w:val="1"/>
                <w:numId w:val="3"/>
              </w:numPr>
            </w:pPr>
            <w:r>
              <w:rPr>
                <w:rStyle w:val="SAPScreenElement"/>
              </w:rPr>
              <w:t>Material</w:t>
            </w:r>
            <w:r>
              <w:t xml:space="preserve">: </w:t>
            </w:r>
            <w:r>
              <w:rPr>
                <w:rStyle w:val="SAPUserEntry"/>
              </w:rPr>
              <w:t>SG-CFP</w:t>
            </w:r>
          </w:p>
          <w:p w:rsidR="00065732" w:rsidRDefault="00860359">
            <w:pPr>
              <w:pStyle w:val="listpara2"/>
              <w:numPr>
                <w:ilvl w:val="1"/>
                <w:numId w:val="3"/>
              </w:numPr>
            </w:pPr>
            <w:r>
              <w:rPr>
                <w:rStyle w:val="SAPScreenElement"/>
              </w:rPr>
              <w:t>BOM Usage</w:t>
            </w:r>
            <w:r>
              <w:t xml:space="preserve">: </w:t>
            </w:r>
            <w:r>
              <w:rPr>
                <w:rStyle w:val="SAPUserEntry"/>
              </w:rPr>
              <w:t>1</w:t>
            </w:r>
          </w:p>
          <w:p w:rsidR="00065732" w:rsidRDefault="00860359">
            <w:pPr>
              <w:pStyle w:val="listpara2"/>
              <w:numPr>
                <w:ilvl w:val="1"/>
                <w:numId w:val="3"/>
              </w:numPr>
            </w:pPr>
            <w:r>
              <w:rPr>
                <w:rStyle w:val="SAPScreenElement"/>
              </w:rPr>
              <w:t>Alternative BOM</w:t>
            </w:r>
            <w:r>
              <w:t xml:space="preserve">: </w:t>
            </w:r>
            <w:r>
              <w:rPr>
                <w:rStyle w:val="SAPUserEntry"/>
              </w:rPr>
              <w:t>1</w:t>
            </w:r>
          </w:p>
          <w:p w:rsidR="00065732" w:rsidRDefault="00860359">
            <w:pPr>
              <w:pStyle w:val="listpara1"/>
              <w:numPr>
                <w:ilvl w:val="0"/>
                <w:numId w:val="2"/>
              </w:numPr>
            </w:pPr>
            <w:r>
              <w:t>Select the BOM SG-CFP in the search results.</w:t>
            </w:r>
          </w:p>
        </w:tc>
        <w:tc>
          <w:tcPr>
            <w:tcW w:w="0" w:type="auto"/>
          </w:tcPr>
          <w:p w:rsidR="00065732" w:rsidRDefault="00860359">
            <w:r>
              <w:t>BOM SG-CFP is displayed.</w:t>
            </w:r>
          </w:p>
        </w:tc>
        <w:tc>
          <w:tcPr>
            <w:tcW w:w="0" w:type="auto"/>
          </w:tcPr>
          <w:p w:rsidR="00065732" w:rsidRDefault="00065732"/>
        </w:tc>
      </w:tr>
      <w:tr w:rsidR="00065732" w:rsidTr="00860359">
        <w:tc>
          <w:tcPr>
            <w:tcW w:w="0" w:type="auto"/>
          </w:tcPr>
          <w:p w:rsidR="00065732" w:rsidRDefault="00860359">
            <w:r>
              <w:t>4</w:t>
            </w:r>
          </w:p>
        </w:tc>
        <w:tc>
          <w:tcPr>
            <w:tcW w:w="0" w:type="auto"/>
          </w:tcPr>
          <w:p w:rsidR="00065732" w:rsidRDefault="00860359">
            <w:r>
              <w:rPr>
                <w:rStyle w:val="SAPEmphasis"/>
              </w:rPr>
              <w:t>Maintain Software Version</w:t>
            </w:r>
          </w:p>
        </w:tc>
        <w:tc>
          <w:tcPr>
            <w:tcW w:w="0" w:type="auto"/>
          </w:tcPr>
          <w:p w:rsidR="00065732" w:rsidRDefault="00860359">
            <w:pPr>
              <w:pStyle w:val="listpara1"/>
              <w:numPr>
                <w:ilvl w:val="0"/>
                <w:numId w:val="27"/>
              </w:numPr>
            </w:pPr>
            <w:r>
              <w:t xml:space="preserve">Choose </w:t>
            </w:r>
            <w:r>
              <w:rPr>
                <w:rStyle w:val="SAPScreenElement"/>
              </w:rPr>
              <w:t>Edit</w:t>
            </w:r>
            <w:r>
              <w:t>.</w:t>
            </w:r>
          </w:p>
          <w:p w:rsidR="00065732" w:rsidRDefault="00860359">
            <w:pPr>
              <w:pStyle w:val="listpara1"/>
              <w:numPr>
                <w:ilvl w:val="0"/>
                <w:numId w:val="2"/>
              </w:numPr>
            </w:pPr>
            <w:r>
              <w:t xml:space="preserve">In the </w:t>
            </w:r>
            <w:r>
              <w:rPr>
                <w:rStyle w:val="SAPScreenElement"/>
              </w:rPr>
              <w:t>Components</w:t>
            </w:r>
            <w:r>
              <w:t xml:space="preserve"> table, select the check box corresponding to the component </w:t>
            </w:r>
            <w:r>
              <w:rPr>
                <w:rStyle w:val="SAPUserEntry"/>
              </w:rPr>
              <w:t>SWN-CFG-SW-S1</w:t>
            </w:r>
            <w:r>
              <w:t>.</w:t>
            </w:r>
          </w:p>
          <w:p w:rsidR="00065732" w:rsidRDefault="00860359">
            <w:pPr>
              <w:pStyle w:val="listpara1"/>
              <w:numPr>
                <w:ilvl w:val="0"/>
                <w:numId w:val="2"/>
              </w:numPr>
            </w:pPr>
            <w:r>
              <w:t xml:space="preserve">Choose </w:t>
            </w:r>
            <w:r>
              <w:rPr>
                <w:rStyle w:val="SAPScreenElement"/>
              </w:rPr>
              <w:t>Maintain Software</w:t>
            </w:r>
            <w:r>
              <w:t>.</w:t>
            </w:r>
          </w:p>
          <w:p w:rsidR="00065732" w:rsidRDefault="00860359">
            <w:pPr>
              <w:pStyle w:val="listpara1"/>
              <w:numPr>
                <w:ilvl w:val="0"/>
                <w:numId w:val="2"/>
              </w:numPr>
            </w:pPr>
            <w:r>
              <w:t xml:space="preserve">In the </w:t>
            </w:r>
            <w:r>
              <w:rPr>
                <w:rStyle w:val="SAPScreenElement"/>
              </w:rPr>
              <w:t>Maintain Software</w:t>
            </w:r>
            <w:r>
              <w:t xml:space="preserve"> dialog box, make the following entry, and choose </w:t>
            </w:r>
            <w:r>
              <w:rPr>
                <w:rStyle w:val="SAPScreenElement"/>
              </w:rPr>
              <w:t>Go</w:t>
            </w:r>
            <w:r>
              <w:t>.</w:t>
            </w:r>
          </w:p>
          <w:p w:rsidR="00065732" w:rsidRDefault="00860359">
            <w:pPr>
              <w:pStyle w:val="listpara2"/>
              <w:numPr>
                <w:ilvl w:val="1"/>
                <w:numId w:val="3"/>
              </w:numPr>
            </w:pPr>
            <w:r>
              <w:rPr>
                <w:rStyle w:val="SAPScreenElement"/>
              </w:rPr>
              <w:t>Document</w:t>
            </w:r>
            <w:r>
              <w:t xml:space="preserve">: </w:t>
            </w:r>
            <w:r>
              <w:rPr>
                <w:rStyle w:val="SAPUserEntry"/>
              </w:rPr>
              <w:t>CFP_SW_DOC_01</w:t>
            </w:r>
          </w:p>
          <w:p w:rsidR="00065732" w:rsidRDefault="00860359">
            <w:pPr>
              <w:pStyle w:val="listpara1"/>
              <w:numPr>
                <w:ilvl w:val="0"/>
                <w:numId w:val="2"/>
              </w:numPr>
            </w:pPr>
            <w:r>
              <w:t>Select the radio butt</w:t>
            </w:r>
            <w:r>
              <w:t xml:space="preserve">on corresponding to the latest version of the document in the search results, and choose </w:t>
            </w:r>
            <w:r>
              <w:rPr>
                <w:rStyle w:val="SAPScreenElement"/>
              </w:rPr>
              <w:t>OK</w:t>
            </w:r>
            <w:r>
              <w:t>.</w:t>
            </w:r>
          </w:p>
          <w:p w:rsidR="00065732" w:rsidRDefault="00860359">
            <w:pPr>
              <w:pStyle w:val="listpara1"/>
            </w:pPr>
            <w:r>
              <w:t xml:space="preserve">The </w:t>
            </w:r>
            <w:r>
              <w:rPr>
                <w:rStyle w:val="SAPMonospace"/>
              </w:rPr>
              <w:t>Selected software document has been added to the line item</w:t>
            </w:r>
            <w:r>
              <w:t xml:space="preserve"> message displays.</w:t>
            </w:r>
          </w:p>
          <w:p w:rsidR="00065732" w:rsidRDefault="00860359">
            <w:pPr>
              <w:pStyle w:val="listpara1"/>
              <w:numPr>
                <w:ilvl w:val="0"/>
                <w:numId w:val="2"/>
              </w:numPr>
            </w:pPr>
            <w:r>
              <w:t xml:space="preserve">On the </w:t>
            </w:r>
            <w:r>
              <w:rPr>
                <w:rStyle w:val="SAPScreenElement"/>
              </w:rPr>
              <w:t>Success</w:t>
            </w:r>
            <w:r>
              <w:t xml:space="preserve"> dialog box, choose </w:t>
            </w:r>
            <w:r>
              <w:rPr>
                <w:rStyle w:val="SAPScreenElement"/>
              </w:rPr>
              <w:t>OK</w:t>
            </w:r>
            <w:r>
              <w:t>.</w:t>
            </w:r>
          </w:p>
          <w:p w:rsidR="00065732" w:rsidRDefault="00860359">
            <w:pPr>
              <w:pStyle w:val="listpara1"/>
              <w:numPr>
                <w:ilvl w:val="0"/>
                <w:numId w:val="2"/>
              </w:numPr>
            </w:pPr>
            <w:r>
              <w:t xml:space="preserve">Choose </w:t>
            </w:r>
            <w:r>
              <w:rPr>
                <w:rStyle w:val="SAPScreenElement"/>
              </w:rPr>
              <w:t>Save</w:t>
            </w:r>
            <w:r>
              <w:t>.</w:t>
            </w:r>
          </w:p>
        </w:tc>
        <w:tc>
          <w:tcPr>
            <w:tcW w:w="0" w:type="auto"/>
          </w:tcPr>
          <w:p w:rsidR="00065732" w:rsidRDefault="00860359">
            <w:r>
              <w:t>Latest version of the software document is added to the software component in the manufacturing BOM.</w:t>
            </w:r>
          </w:p>
        </w:tc>
        <w:tc>
          <w:tcPr>
            <w:tcW w:w="0" w:type="auto"/>
          </w:tcPr>
          <w:p w:rsidR="00065732" w:rsidRDefault="00065732"/>
        </w:tc>
      </w:tr>
    </w:tbl>
    <w:p w:rsidR="00065732" w:rsidRDefault="00860359">
      <w:pPr>
        <w:pStyle w:val="Heading2"/>
      </w:pPr>
      <w:bookmarkStart w:id="40" w:name="unique_18"/>
      <w:bookmarkStart w:id="41" w:name="_Toc51105715"/>
      <w:r>
        <w:lastRenderedPageBreak/>
        <w:t>(Optional) Hand Over the New Software Version to SAP Asset Intelligence Network</w:t>
      </w:r>
      <w:bookmarkEnd w:id="40"/>
      <w:bookmarkEnd w:id="41"/>
    </w:p>
    <w:p w:rsidR="00065732" w:rsidRDefault="00860359">
      <w:pPr>
        <w:pStyle w:val="SAPKeyblockTitle"/>
      </w:pPr>
      <w:r>
        <w:t>Test Administration</w:t>
      </w:r>
    </w:p>
    <w:p w:rsidR="00065732" w:rsidRDefault="00860359">
      <w:r>
        <w:t>Customer project</w:t>
      </w:r>
      <w:r>
        <w:t>: Fill in the project-specific parts.</w:t>
      </w:r>
    </w:p>
    <w:p w:rsidR="00065732" w:rsidRDefault="0006573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Test Case ID</w:t>
            </w:r>
          </w:p>
        </w:tc>
        <w:tc>
          <w:tcPr>
            <w:tcW w:w="0" w:type="auto"/>
            <w:shd w:val="clear" w:color="auto" w:fill="auto"/>
            <w:tcMar>
              <w:top w:w="29" w:type="dxa"/>
              <w:left w:w="29" w:type="dxa"/>
              <w:bottom w:w="29" w:type="dxa"/>
              <w:right w:w="29" w:type="dxa"/>
            </w:tcMar>
          </w:tcPr>
          <w:p w:rsidR="00065732" w:rsidRDefault="00860359">
            <w:r>
              <w:t>&lt;X.XX&gt;</w:t>
            </w:r>
          </w:p>
        </w:tc>
        <w:tc>
          <w:tcPr>
            <w:tcW w:w="0" w:type="auto"/>
            <w:shd w:val="clear" w:color="auto" w:fill="auto"/>
            <w:tcMar>
              <w:top w:w="29" w:type="dxa"/>
              <w:left w:w="29" w:type="dxa"/>
              <w:bottom w:w="29" w:type="dxa"/>
              <w:right w:w="29" w:type="dxa"/>
            </w:tcMar>
          </w:tcPr>
          <w:p w:rsidR="00065732" w:rsidRDefault="00860359">
            <w:r>
              <w:rPr>
                <w:rStyle w:val="SAPEmphasis"/>
              </w:rPr>
              <w:t>Tester Name</w:t>
            </w:r>
          </w:p>
        </w:tc>
        <w:tc>
          <w:tcPr>
            <w:tcW w:w="0" w:type="auto"/>
            <w:shd w:val="clear" w:color="auto" w:fill="auto"/>
            <w:tcMar>
              <w:top w:w="29" w:type="dxa"/>
              <w:left w:w="29" w:type="dxa"/>
              <w:bottom w:w="29" w:type="dxa"/>
              <w:right w:w="29" w:type="dxa"/>
            </w:tcMar>
          </w:tcPr>
          <w:p w:rsidR="00065732" w:rsidRDefault="00065732"/>
        </w:tc>
        <w:tc>
          <w:tcPr>
            <w:tcW w:w="0" w:type="auto"/>
            <w:shd w:val="clear" w:color="auto" w:fill="auto"/>
            <w:tcMar>
              <w:top w:w="29" w:type="dxa"/>
              <w:left w:w="29" w:type="dxa"/>
              <w:bottom w:w="29" w:type="dxa"/>
              <w:right w:w="29" w:type="dxa"/>
            </w:tcMar>
          </w:tcPr>
          <w:p w:rsidR="00065732" w:rsidRDefault="00860359">
            <w:r>
              <w:rPr>
                <w:rStyle w:val="SAPEmphasis"/>
              </w:rPr>
              <w:t>Testing Date</w:t>
            </w:r>
          </w:p>
        </w:tc>
        <w:tc>
          <w:tcPr>
            <w:tcW w:w="0" w:type="auto"/>
            <w:shd w:val="clear" w:color="auto" w:fill="auto"/>
            <w:tcMar>
              <w:top w:w="29" w:type="dxa"/>
              <w:left w:w="29" w:type="dxa"/>
              <w:bottom w:w="29" w:type="dxa"/>
              <w:right w:w="29" w:type="dxa"/>
            </w:tcMar>
          </w:tcPr>
          <w:p w:rsidR="00065732" w:rsidRDefault="00860359">
            <w:r>
              <w:rPr>
                <w:rStyle w:val="SAPUserEntry"/>
              </w:rPr>
              <w:t>Enter a test date.</w:t>
            </w:r>
          </w:p>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t>Business Role(s)</w:t>
            </w:r>
          </w:p>
        </w:tc>
        <w:tc>
          <w:tcPr>
            <w:tcW w:w="0" w:type="auto"/>
            <w:gridSpan w:val="5"/>
            <w:shd w:val="clear" w:color="auto" w:fill="auto"/>
            <w:tcMar>
              <w:top w:w="29" w:type="dxa"/>
              <w:left w:w="29" w:type="dxa"/>
              <w:bottom w:w="29" w:type="dxa"/>
              <w:right w:w="29" w:type="dxa"/>
            </w:tcMar>
          </w:tcPr>
          <w:p w:rsidR="00065732" w:rsidRDefault="00065732"/>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Responsibility</w:t>
            </w:r>
          </w:p>
        </w:tc>
        <w:tc>
          <w:tcPr>
            <w:tcW w:w="0" w:type="auto"/>
            <w:gridSpan w:val="3"/>
            <w:shd w:val="clear" w:color="auto" w:fill="auto"/>
            <w:tcMar>
              <w:top w:w="29" w:type="dxa"/>
              <w:left w:w="29" w:type="dxa"/>
              <w:bottom w:w="29" w:type="dxa"/>
              <w:right w:w="29" w:type="dxa"/>
            </w:tcMar>
          </w:tcPr>
          <w:p w:rsidR="00065732" w:rsidRDefault="008603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65732" w:rsidRDefault="00860359">
            <w:r>
              <w:rPr>
                <w:rStyle w:val="SAPEmphasis"/>
              </w:rPr>
              <w:t>Duration</w:t>
            </w:r>
          </w:p>
        </w:tc>
        <w:tc>
          <w:tcPr>
            <w:tcW w:w="0" w:type="auto"/>
            <w:shd w:val="clear" w:color="auto" w:fill="auto"/>
            <w:tcMar>
              <w:top w:w="29" w:type="dxa"/>
              <w:left w:w="29" w:type="dxa"/>
              <w:bottom w:w="29" w:type="dxa"/>
              <w:right w:w="29" w:type="dxa"/>
            </w:tcMar>
          </w:tcPr>
          <w:p w:rsidR="00065732" w:rsidRDefault="00860359">
            <w:r>
              <w:rPr>
                <w:rStyle w:val="SAPUserEntry"/>
              </w:rPr>
              <w:t>Enter a duration.</w:t>
            </w:r>
          </w:p>
        </w:tc>
      </w:tr>
    </w:tbl>
    <w:p w:rsidR="00065732" w:rsidRDefault="00860359">
      <w:pPr>
        <w:pStyle w:val="SAPKeyblockTitle"/>
      </w:pPr>
      <w:r>
        <w:t>Purpose</w:t>
      </w:r>
    </w:p>
    <w:p w:rsidR="00065732" w:rsidRDefault="00860359">
      <w:r>
        <w:t xml:space="preserve">In </w:t>
      </w:r>
      <w:r>
        <w:t>this process step, you hand over the information about the new version of the software component in the product to SAP Asset Intelligence Network.</w:t>
      </w:r>
    </w:p>
    <w:p w:rsidR="00065732" w:rsidRDefault="00860359">
      <w:r>
        <w:rPr>
          <w:rStyle w:val="SAPEmphasis"/>
        </w:rPr>
        <w:t xml:space="preserve">Note </w:t>
      </w:r>
      <w:r>
        <w:t>You can skip this step if the product to be handed over does not include a software component.</w:t>
      </w:r>
    </w:p>
    <w:p w:rsidR="00065732" w:rsidRDefault="00860359">
      <w:pPr>
        <w:pStyle w:val="SAPKeyblockTitle"/>
      </w:pPr>
      <w:r>
        <w:t>Procedure</w:t>
      </w:r>
    </w:p>
    <w:tbl>
      <w:tblPr>
        <w:tblStyle w:val="SAPStandardTable"/>
        <w:tblW w:w="0" w:type="auto"/>
        <w:tblLook w:val="0620" w:firstRow="1" w:lastRow="0" w:firstColumn="0" w:lastColumn="0" w:noHBand="1" w:noVBand="1"/>
      </w:tblPr>
      <w:tblGrid>
        <w:gridCol w:w="946"/>
        <w:gridCol w:w="1205"/>
        <w:gridCol w:w="7341"/>
        <w:gridCol w:w="3704"/>
        <w:gridCol w:w="975"/>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Test Step #</w:t>
            </w:r>
          </w:p>
        </w:tc>
        <w:tc>
          <w:tcPr>
            <w:tcW w:w="0" w:type="auto"/>
          </w:tcPr>
          <w:p w:rsidR="00065732" w:rsidRDefault="00860359">
            <w:pPr>
              <w:pStyle w:val="SAPTableHeader"/>
            </w:pPr>
            <w:r>
              <w:t>Test Step Name</w:t>
            </w:r>
          </w:p>
        </w:tc>
        <w:tc>
          <w:tcPr>
            <w:tcW w:w="0" w:type="auto"/>
          </w:tcPr>
          <w:p w:rsidR="00065732" w:rsidRDefault="00860359">
            <w:pPr>
              <w:pStyle w:val="SAPTableHeader"/>
            </w:pPr>
            <w:r>
              <w:t>Instructions</w:t>
            </w:r>
          </w:p>
        </w:tc>
        <w:tc>
          <w:tcPr>
            <w:tcW w:w="0" w:type="auto"/>
          </w:tcPr>
          <w:p w:rsidR="00065732" w:rsidRDefault="00860359">
            <w:pPr>
              <w:pStyle w:val="SAPTableHeader"/>
            </w:pPr>
            <w:r>
              <w:t>Expected Result</w:t>
            </w:r>
          </w:p>
        </w:tc>
        <w:tc>
          <w:tcPr>
            <w:tcW w:w="0" w:type="auto"/>
          </w:tcPr>
          <w:p w:rsidR="00065732" w:rsidRDefault="00860359">
            <w:pPr>
              <w:pStyle w:val="SAPTableHeader"/>
            </w:pPr>
            <w:r>
              <w:t>Comments</w:t>
            </w:r>
          </w:p>
        </w:tc>
      </w:tr>
      <w:tr w:rsidR="00065732" w:rsidTr="00860359">
        <w:tc>
          <w:tcPr>
            <w:tcW w:w="0" w:type="auto"/>
          </w:tcPr>
          <w:p w:rsidR="00065732" w:rsidRDefault="00860359">
            <w:r>
              <w:t>1</w:t>
            </w:r>
          </w:p>
        </w:tc>
        <w:tc>
          <w:tcPr>
            <w:tcW w:w="0" w:type="auto"/>
          </w:tcPr>
          <w:p w:rsidR="00065732" w:rsidRDefault="00860359">
            <w:r>
              <w:rPr>
                <w:rStyle w:val="SAPEmphasis"/>
              </w:rPr>
              <w:t>Log on</w:t>
            </w:r>
          </w:p>
        </w:tc>
        <w:tc>
          <w:tcPr>
            <w:tcW w:w="0" w:type="auto"/>
          </w:tcPr>
          <w:p w:rsidR="00065732" w:rsidRDefault="00860359">
            <w:r>
              <w:t>Log on to the SAP Fiori launchpad as Production Engineer - Discrete Manufacturing.</w:t>
            </w:r>
          </w:p>
        </w:tc>
        <w:tc>
          <w:tcPr>
            <w:tcW w:w="0" w:type="auto"/>
          </w:tcPr>
          <w:p w:rsidR="00065732" w:rsidRDefault="00860359">
            <w:r>
              <w:t>The SAP Fiori launchpad displays.</w:t>
            </w:r>
          </w:p>
        </w:tc>
        <w:tc>
          <w:tcPr>
            <w:tcW w:w="0" w:type="auto"/>
          </w:tcPr>
          <w:p w:rsidR="00065732" w:rsidRDefault="00065732"/>
        </w:tc>
      </w:tr>
      <w:tr w:rsidR="00065732" w:rsidTr="00860359">
        <w:tc>
          <w:tcPr>
            <w:tcW w:w="0" w:type="auto"/>
          </w:tcPr>
          <w:p w:rsidR="00065732" w:rsidRDefault="00860359">
            <w:r>
              <w:t>2</w:t>
            </w:r>
          </w:p>
        </w:tc>
        <w:tc>
          <w:tcPr>
            <w:tcW w:w="0" w:type="auto"/>
          </w:tcPr>
          <w:p w:rsidR="00065732" w:rsidRDefault="00860359">
            <w:r>
              <w:rPr>
                <w:rStyle w:val="SAPEmphasis"/>
              </w:rPr>
              <w:t>Access the app</w:t>
            </w:r>
          </w:p>
        </w:tc>
        <w:tc>
          <w:tcPr>
            <w:tcW w:w="0" w:type="auto"/>
          </w:tcPr>
          <w:p w:rsidR="00065732" w:rsidRDefault="00860359">
            <w:r>
              <w:t xml:space="preserve">Open the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065732" w:rsidRDefault="00860359">
            <w:r>
              <w:t xml:space="preserve">The </w:t>
            </w:r>
            <w:r>
              <w:rPr>
                <w:rStyle w:val="SAPScreenElement"/>
              </w:rPr>
              <w:t>Maintain Bill of Material</w:t>
            </w:r>
            <w:r>
              <w:t xml:space="preserve"> screen </w:t>
            </w:r>
            <w:r>
              <w:t>displays.</w:t>
            </w:r>
          </w:p>
        </w:tc>
        <w:tc>
          <w:tcPr>
            <w:tcW w:w="0" w:type="auto"/>
          </w:tcPr>
          <w:p w:rsidR="00065732" w:rsidRDefault="00065732"/>
        </w:tc>
      </w:tr>
      <w:tr w:rsidR="00065732" w:rsidTr="00860359">
        <w:tc>
          <w:tcPr>
            <w:tcW w:w="0" w:type="auto"/>
          </w:tcPr>
          <w:p w:rsidR="00065732" w:rsidRDefault="00860359">
            <w:r>
              <w:t>3</w:t>
            </w:r>
          </w:p>
        </w:tc>
        <w:tc>
          <w:tcPr>
            <w:tcW w:w="0" w:type="auto"/>
          </w:tcPr>
          <w:p w:rsidR="00065732" w:rsidRDefault="00860359">
            <w:r>
              <w:rPr>
                <w:rStyle w:val="SAPEmphasis"/>
              </w:rPr>
              <w:t>Open the BOM</w:t>
            </w:r>
          </w:p>
        </w:tc>
        <w:tc>
          <w:tcPr>
            <w:tcW w:w="0" w:type="auto"/>
          </w:tcPr>
          <w:p w:rsidR="00065732" w:rsidRDefault="00860359">
            <w:pPr>
              <w:pStyle w:val="listpara1"/>
              <w:numPr>
                <w:ilvl w:val="0"/>
                <w:numId w:val="28"/>
              </w:numPr>
            </w:pPr>
            <w:r>
              <w:t xml:space="preserve">Make the following entries, and choose </w:t>
            </w:r>
            <w:r>
              <w:rPr>
                <w:rStyle w:val="SAPScreenElement"/>
              </w:rPr>
              <w:t>Go</w:t>
            </w:r>
            <w:r>
              <w:t>:</w:t>
            </w:r>
          </w:p>
          <w:p w:rsidR="00065732" w:rsidRDefault="00860359">
            <w:pPr>
              <w:pStyle w:val="listpara2"/>
              <w:numPr>
                <w:ilvl w:val="1"/>
                <w:numId w:val="3"/>
              </w:numPr>
            </w:pPr>
            <w:r>
              <w:rPr>
                <w:rStyle w:val="SAPScreenElement"/>
              </w:rPr>
              <w:t>Material</w:t>
            </w:r>
            <w:r>
              <w:t xml:space="preserve">: </w:t>
            </w:r>
            <w:r>
              <w:rPr>
                <w:rStyle w:val="SAPUserEntry"/>
              </w:rPr>
              <w:t>SG-CFP</w:t>
            </w:r>
          </w:p>
          <w:p w:rsidR="00065732" w:rsidRDefault="00860359">
            <w:pPr>
              <w:pStyle w:val="listpara2"/>
              <w:numPr>
                <w:ilvl w:val="1"/>
                <w:numId w:val="3"/>
              </w:numPr>
            </w:pPr>
            <w:r>
              <w:rPr>
                <w:rStyle w:val="SAPScreenElement"/>
              </w:rPr>
              <w:t>Plant</w:t>
            </w:r>
            <w:r>
              <w:t xml:space="preserve">: </w:t>
            </w:r>
            <w:r>
              <w:rPr>
                <w:rStyle w:val="SAPUserEntry"/>
              </w:rPr>
              <w:t>1010</w:t>
            </w:r>
          </w:p>
          <w:p w:rsidR="00065732" w:rsidRDefault="00860359">
            <w:pPr>
              <w:pStyle w:val="listpara2"/>
              <w:numPr>
                <w:ilvl w:val="1"/>
                <w:numId w:val="3"/>
              </w:numPr>
            </w:pPr>
            <w:r>
              <w:rPr>
                <w:rStyle w:val="SAPScreenElement"/>
              </w:rPr>
              <w:t>BOM Usage</w:t>
            </w:r>
            <w:r>
              <w:t xml:space="preserve">: </w:t>
            </w:r>
            <w:r>
              <w:rPr>
                <w:rStyle w:val="SAPUserEntry"/>
              </w:rPr>
              <w:t>1</w:t>
            </w:r>
          </w:p>
          <w:p w:rsidR="00065732" w:rsidRDefault="00860359">
            <w:pPr>
              <w:pStyle w:val="listpara2"/>
              <w:numPr>
                <w:ilvl w:val="1"/>
                <w:numId w:val="3"/>
              </w:numPr>
            </w:pPr>
            <w:r>
              <w:rPr>
                <w:rStyle w:val="SAPScreenElement"/>
              </w:rPr>
              <w:t>Alternative BOM</w:t>
            </w:r>
            <w:r>
              <w:t xml:space="preserve">: </w:t>
            </w:r>
            <w:r>
              <w:rPr>
                <w:rStyle w:val="SAPUserEntry"/>
              </w:rPr>
              <w:t>01</w:t>
            </w:r>
          </w:p>
          <w:p w:rsidR="00065732" w:rsidRDefault="00860359">
            <w:pPr>
              <w:pStyle w:val="listpara1"/>
              <w:numPr>
                <w:ilvl w:val="0"/>
                <w:numId w:val="2"/>
              </w:numPr>
            </w:pPr>
            <w:r>
              <w:t>In the search results, choose the manufacturing BOM.</w:t>
            </w:r>
          </w:p>
        </w:tc>
        <w:tc>
          <w:tcPr>
            <w:tcW w:w="0" w:type="auto"/>
          </w:tcPr>
          <w:p w:rsidR="00065732" w:rsidRDefault="00860359">
            <w:r>
              <w:t>The BOM details display.</w:t>
            </w:r>
          </w:p>
        </w:tc>
        <w:tc>
          <w:tcPr>
            <w:tcW w:w="0" w:type="auto"/>
          </w:tcPr>
          <w:p w:rsidR="00065732" w:rsidRDefault="00065732"/>
        </w:tc>
      </w:tr>
      <w:tr w:rsidR="00065732" w:rsidTr="00860359">
        <w:tc>
          <w:tcPr>
            <w:tcW w:w="0" w:type="auto"/>
          </w:tcPr>
          <w:p w:rsidR="00065732" w:rsidRDefault="00860359">
            <w:r>
              <w:lastRenderedPageBreak/>
              <w:t>4</w:t>
            </w:r>
          </w:p>
        </w:tc>
        <w:tc>
          <w:tcPr>
            <w:tcW w:w="0" w:type="auto"/>
          </w:tcPr>
          <w:p w:rsidR="00065732" w:rsidRDefault="00860359">
            <w:r>
              <w:rPr>
                <w:rStyle w:val="SAPEmphasis"/>
              </w:rPr>
              <w:t>Hand over to AIN</w:t>
            </w:r>
          </w:p>
        </w:tc>
        <w:tc>
          <w:tcPr>
            <w:tcW w:w="0" w:type="auto"/>
          </w:tcPr>
          <w:p w:rsidR="00065732" w:rsidRDefault="00860359">
            <w:pPr>
              <w:pStyle w:val="listpara1"/>
              <w:numPr>
                <w:ilvl w:val="0"/>
                <w:numId w:val="29"/>
              </w:numPr>
            </w:pPr>
            <w:r>
              <w:t xml:space="preserve">Choose </w:t>
            </w:r>
            <w:r>
              <w:rPr>
                <w:rStyle w:val="SAPScreenElement"/>
              </w:rPr>
              <w:t>Handover to AIN</w:t>
            </w:r>
            <w:r>
              <w:t>.</w:t>
            </w:r>
          </w:p>
          <w:p w:rsidR="00065732" w:rsidRDefault="00860359">
            <w:pPr>
              <w:pStyle w:val="listpara1"/>
              <w:numPr>
                <w:ilvl w:val="0"/>
                <w:numId w:val="2"/>
              </w:numPr>
            </w:pPr>
            <w:r>
              <w:t xml:space="preserve">In the </w:t>
            </w:r>
            <w:r>
              <w:rPr>
                <w:rStyle w:val="SAPScreenElement"/>
              </w:rPr>
              <w:t>Handover to AIN</w:t>
            </w:r>
            <w:r>
              <w:t xml:space="preserve"> dialog box:</w:t>
            </w:r>
          </w:p>
          <w:p w:rsidR="00065732" w:rsidRDefault="00860359">
            <w:pPr>
              <w:pStyle w:val="listpara2"/>
              <w:numPr>
                <w:ilvl w:val="1"/>
                <w:numId w:val="2"/>
              </w:numPr>
            </w:pPr>
            <w:r>
              <w:t xml:space="preserve">In the </w:t>
            </w:r>
            <w:r>
              <w:rPr>
                <w:rStyle w:val="SAPScreenElement"/>
              </w:rPr>
              <w:t>Template</w:t>
            </w:r>
            <w:r>
              <w:t xml:space="preserve"> field, use the value help to select the template that you created in </w:t>
            </w:r>
            <w:hyperlink r:id="rId21" w:history="1">
              <w:r>
                <w:t>Create Model Template in SAP AIN</w:t>
              </w:r>
            </w:hyperlink>
            <w:r>
              <w:t xml:space="preserve">  [page ] </w:t>
            </w:r>
            <w:r>
              <w:fldChar w:fldCharType="begin"/>
            </w:r>
            <w:r>
              <w:instrText xml:space="preserve"> PAGEREF unique_8 </w:instrText>
            </w:r>
            <w:r>
              <w:fldChar w:fldCharType="separate"/>
            </w:r>
            <w:r>
              <w:rPr>
                <w:noProof/>
              </w:rPr>
              <w:t>7</w:t>
            </w:r>
            <w:r>
              <w:fldChar w:fldCharType="end"/>
            </w:r>
            <w:r>
              <w:t>.</w:t>
            </w:r>
          </w:p>
          <w:p w:rsidR="00065732" w:rsidRDefault="00860359">
            <w:pPr>
              <w:pStyle w:val="listpara2"/>
              <w:numPr>
                <w:ilvl w:val="1"/>
                <w:numId w:val="2"/>
              </w:numPr>
            </w:pPr>
            <w:r>
              <w:t xml:space="preserve">In the </w:t>
            </w:r>
            <w:r>
              <w:rPr>
                <w:rStyle w:val="SAPScreenElement"/>
              </w:rPr>
              <w:t>Manufacturer</w:t>
            </w:r>
            <w:r>
              <w:t xml:space="preserve"> field, use the value hel</w:t>
            </w:r>
            <w:r>
              <w:t>p to select a manufacturer.</w:t>
            </w:r>
          </w:p>
          <w:p w:rsidR="00065732" w:rsidRDefault="00860359">
            <w:pPr>
              <w:pStyle w:val="listpara2"/>
            </w:pPr>
            <w:r>
              <w:rPr>
                <w:rStyle w:val="SAPEmphasis"/>
              </w:rPr>
              <w:t xml:space="preserve">Tip </w:t>
            </w:r>
            <w:r>
              <w:t xml:space="preserve">Use the name of your organization as registered in the </w:t>
            </w:r>
            <w:r>
              <w:rPr>
                <w:rStyle w:val="SAPScreenElement"/>
              </w:rPr>
              <w:t>Company Profile</w:t>
            </w:r>
            <w:r>
              <w:t xml:space="preserve"> application in SAP Asset Intelligence Network.</w:t>
            </w:r>
          </w:p>
          <w:p w:rsidR="00065732" w:rsidRDefault="00860359">
            <w:pPr>
              <w:pStyle w:val="listpara1"/>
              <w:numPr>
                <w:ilvl w:val="0"/>
                <w:numId w:val="2"/>
              </w:numPr>
            </w:pPr>
            <w:r>
              <w:t xml:space="preserve">Choose </w:t>
            </w:r>
            <w:r>
              <w:rPr>
                <w:rStyle w:val="SAPScreenElement"/>
              </w:rPr>
              <w:t>Handover</w:t>
            </w:r>
            <w:r>
              <w:t>.</w:t>
            </w:r>
          </w:p>
        </w:tc>
        <w:tc>
          <w:tcPr>
            <w:tcW w:w="0" w:type="auto"/>
          </w:tcPr>
          <w:p w:rsidR="00065732" w:rsidRDefault="00860359">
            <w:r>
              <w:t>The product information is handed over to SAP Asset Intelligence Network.</w:t>
            </w:r>
          </w:p>
        </w:tc>
        <w:tc>
          <w:tcPr>
            <w:tcW w:w="0" w:type="auto"/>
          </w:tcPr>
          <w:p w:rsidR="00065732" w:rsidRDefault="00065732"/>
        </w:tc>
      </w:tr>
    </w:tbl>
    <w:p w:rsidR="00065732" w:rsidRDefault="00860359">
      <w:pPr>
        <w:pStyle w:val="Heading2"/>
      </w:pPr>
      <w:bookmarkStart w:id="42" w:name="unique_19"/>
      <w:bookmarkStart w:id="43" w:name="_Toc51105716"/>
      <w:r>
        <w:t>(Optional) Validate the Software Version Change in SAP Asset Intelligence Network</w:t>
      </w:r>
      <w:bookmarkEnd w:id="42"/>
      <w:bookmarkEnd w:id="43"/>
    </w:p>
    <w:p w:rsidR="00065732" w:rsidRDefault="00860359">
      <w:pPr>
        <w:pStyle w:val="SAPKeyblockTitle"/>
      </w:pPr>
      <w:r>
        <w:t>Test Administration</w:t>
      </w:r>
    </w:p>
    <w:p w:rsidR="00065732" w:rsidRDefault="00860359">
      <w:r>
        <w:t>Customer pr</w:t>
      </w:r>
      <w:r>
        <w:t>oject: Fill in the project-specific parts.</w:t>
      </w:r>
    </w:p>
    <w:p w:rsidR="00065732" w:rsidRDefault="0006573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Test Case ID</w:t>
            </w:r>
          </w:p>
        </w:tc>
        <w:tc>
          <w:tcPr>
            <w:tcW w:w="0" w:type="auto"/>
            <w:shd w:val="clear" w:color="auto" w:fill="auto"/>
            <w:tcMar>
              <w:top w:w="29" w:type="dxa"/>
              <w:left w:w="29" w:type="dxa"/>
              <w:bottom w:w="29" w:type="dxa"/>
              <w:right w:w="29" w:type="dxa"/>
            </w:tcMar>
          </w:tcPr>
          <w:p w:rsidR="00065732" w:rsidRDefault="00860359">
            <w:r>
              <w:t>&lt;X.XX&gt;</w:t>
            </w:r>
          </w:p>
        </w:tc>
        <w:tc>
          <w:tcPr>
            <w:tcW w:w="0" w:type="auto"/>
            <w:shd w:val="clear" w:color="auto" w:fill="auto"/>
            <w:tcMar>
              <w:top w:w="29" w:type="dxa"/>
              <w:left w:w="29" w:type="dxa"/>
              <w:bottom w:w="29" w:type="dxa"/>
              <w:right w:w="29" w:type="dxa"/>
            </w:tcMar>
          </w:tcPr>
          <w:p w:rsidR="00065732" w:rsidRDefault="00860359">
            <w:r>
              <w:rPr>
                <w:rStyle w:val="SAPEmphasis"/>
              </w:rPr>
              <w:t>Tester Name</w:t>
            </w:r>
          </w:p>
        </w:tc>
        <w:tc>
          <w:tcPr>
            <w:tcW w:w="0" w:type="auto"/>
            <w:shd w:val="clear" w:color="auto" w:fill="auto"/>
            <w:tcMar>
              <w:top w:w="29" w:type="dxa"/>
              <w:left w:w="29" w:type="dxa"/>
              <w:bottom w:w="29" w:type="dxa"/>
              <w:right w:w="29" w:type="dxa"/>
            </w:tcMar>
          </w:tcPr>
          <w:p w:rsidR="00065732" w:rsidRDefault="00065732"/>
        </w:tc>
        <w:tc>
          <w:tcPr>
            <w:tcW w:w="0" w:type="auto"/>
            <w:shd w:val="clear" w:color="auto" w:fill="auto"/>
            <w:tcMar>
              <w:top w:w="29" w:type="dxa"/>
              <w:left w:w="29" w:type="dxa"/>
              <w:bottom w:w="29" w:type="dxa"/>
              <w:right w:w="29" w:type="dxa"/>
            </w:tcMar>
          </w:tcPr>
          <w:p w:rsidR="00065732" w:rsidRDefault="00860359">
            <w:r>
              <w:rPr>
                <w:rStyle w:val="SAPEmphasis"/>
              </w:rPr>
              <w:t>Testing Date</w:t>
            </w:r>
          </w:p>
        </w:tc>
        <w:tc>
          <w:tcPr>
            <w:tcW w:w="0" w:type="auto"/>
            <w:shd w:val="clear" w:color="auto" w:fill="auto"/>
            <w:tcMar>
              <w:top w:w="29" w:type="dxa"/>
              <w:left w:w="29" w:type="dxa"/>
              <w:bottom w:w="29" w:type="dxa"/>
              <w:right w:w="29" w:type="dxa"/>
            </w:tcMar>
          </w:tcPr>
          <w:p w:rsidR="00065732" w:rsidRDefault="00860359">
            <w:r>
              <w:rPr>
                <w:rStyle w:val="SAPUserEntry"/>
              </w:rPr>
              <w:t>Enter a test date.</w:t>
            </w:r>
          </w:p>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t>Business Role(s)</w:t>
            </w:r>
          </w:p>
        </w:tc>
        <w:tc>
          <w:tcPr>
            <w:tcW w:w="0" w:type="auto"/>
            <w:gridSpan w:val="5"/>
            <w:shd w:val="clear" w:color="auto" w:fill="auto"/>
            <w:tcMar>
              <w:top w:w="29" w:type="dxa"/>
              <w:left w:w="29" w:type="dxa"/>
              <w:bottom w:w="29" w:type="dxa"/>
              <w:right w:w="29" w:type="dxa"/>
            </w:tcMar>
          </w:tcPr>
          <w:p w:rsidR="00065732" w:rsidRDefault="00065732"/>
        </w:tc>
      </w:tr>
      <w:tr w:rsidR="00065732" w:rsidTr="00860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65732" w:rsidRDefault="00860359">
            <w:r>
              <w:rPr>
                <w:rStyle w:val="SAPEmphasis"/>
              </w:rPr>
              <w:t>Responsibility</w:t>
            </w:r>
          </w:p>
        </w:tc>
        <w:tc>
          <w:tcPr>
            <w:tcW w:w="0" w:type="auto"/>
            <w:gridSpan w:val="3"/>
            <w:shd w:val="clear" w:color="auto" w:fill="auto"/>
            <w:tcMar>
              <w:top w:w="29" w:type="dxa"/>
              <w:left w:w="29" w:type="dxa"/>
              <w:bottom w:w="29" w:type="dxa"/>
              <w:right w:w="29" w:type="dxa"/>
            </w:tcMar>
          </w:tcPr>
          <w:p w:rsidR="00065732" w:rsidRDefault="008603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65732" w:rsidRDefault="00860359">
            <w:r>
              <w:rPr>
                <w:rStyle w:val="SAPEmphasis"/>
              </w:rPr>
              <w:t>Duration</w:t>
            </w:r>
          </w:p>
        </w:tc>
        <w:tc>
          <w:tcPr>
            <w:tcW w:w="0" w:type="auto"/>
            <w:shd w:val="clear" w:color="auto" w:fill="auto"/>
            <w:tcMar>
              <w:top w:w="29" w:type="dxa"/>
              <w:left w:w="29" w:type="dxa"/>
              <w:bottom w:w="29" w:type="dxa"/>
              <w:right w:w="29" w:type="dxa"/>
            </w:tcMar>
          </w:tcPr>
          <w:p w:rsidR="00065732" w:rsidRDefault="00860359">
            <w:r>
              <w:rPr>
                <w:rStyle w:val="SAPUserEntry"/>
              </w:rPr>
              <w:t>Enter a duration.</w:t>
            </w:r>
          </w:p>
        </w:tc>
      </w:tr>
    </w:tbl>
    <w:p w:rsidR="00065732" w:rsidRDefault="00860359">
      <w:pPr>
        <w:pStyle w:val="SAPKeyblockTitle"/>
      </w:pPr>
      <w:r>
        <w:t>Purpose</w:t>
      </w:r>
    </w:p>
    <w:p w:rsidR="00065732" w:rsidRDefault="00860359">
      <w:r>
        <w:t>In this process step, you validate that the information about the new version of the software component in the product are handed over to the SAP Asset Intelligence Network model.</w:t>
      </w:r>
    </w:p>
    <w:p w:rsidR="00065732" w:rsidRDefault="00860359">
      <w:r>
        <w:rPr>
          <w:rStyle w:val="SAPEmphasis"/>
        </w:rPr>
        <w:t xml:space="preserve">Note </w:t>
      </w:r>
      <w:r>
        <w:t>You can skip this step if the product to be handed over does no</w:t>
      </w:r>
      <w:r>
        <w:t>t include a software component.</w:t>
      </w:r>
    </w:p>
    <w:p w:rsidR="00065732" w:rsidRDefault="00860359">
      <w:pPr>
        <w:pStyle w:val="SAPKeyblockTitle"/>
      </w:pPr>
      <w:r>
        <w:lastRenderedPageBreak/>
        <w:t>Procedure</w:t>
      </w:r>
    </w:p>
    <w:tbl>
      <w:tblPr>
        <w:tblStyle w:val="SAPStandardTable"/>
        <w:tblW w:w="0" w:type="auto"/>
        <w:tblLook w:val="0620" w:firstRow="1" w:lastRow="0" w:firstColumn="0" w:lastColumn="0" w:noHBand="1" w:noVBand="1"/>
      </w:tblPr>
      <w:tblGrid>
        <w:gridCol w:w="909"/>
        <w:gridCol w:w="1385"/>
        <w:gridCol w:w="3799"/>
        <w:gridCol w:w="5667"/>
        <w:gridCol w:w="2411"/>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Test Step #</w:t>
            </w:r>
          </w:p>
        </w:tc>
        <w:tc>
          <w:tcPr>
            <w:tcW w:w="0" w:type="auto"/>
          </w:tcPr>
          <w:p w:rsidR="00065732" w:rsidRDefault="00860359">
            <w:pPr>
              <w:pStyle w:val="SAPTableHeader"/>
            </w:pPr>
            <w:r>
              <w:t>Test Step Name</w:t>
            </w:r>
          </w:p>
        </w:tc>
        <w:tc>
          <w:tcPr>
            <w:tcW w:w="0" w:type="auto"/>
          </w:tcPr>
          <w:p w:rsidR="00065732" w:rsidRDefault="00860359">
            <w:pPr>
              <w:pStyle w:val="SAPTableHeader"/>
            </w:pPr>
            <w:r>
              <w:t>Instructions</w:t>
            </w:r>
          </w:p>
        </w:tc>
        <w:tc>
          <w:tcPr>
            <w:tcW w:w="0" w:type="auto"/>
          </w:tcPr>
          <w:p w:rsidR="00065732" w:rsidRDefault="00860359">
            <w:pPr>
              <w:pStyle w:val="SAPTableHeader"/>
            </w:pPr>
            <w:r>
              <w:t>Expected Result</w:t>
            </w:r>
          </w:p>
        </w:tc>
        <w:tc>
          <w:tcPr>
            <w:tcW w:w="0" w:type="auto"/>
          </w:tcPr>
          <w:p w:rsidR="00065732" w:rsidRDefault="00860359">
            <w:pPr>
              <w:pStyle w:val="SAPTableHeader"/>
            </w:pPr>
            <w:r>
              <w:t>Comments</w:t>
            </w:r>
          </w:p>
        </w:tc>
      </w:tr>
      <w:tr w:rsidR="00065732" w:rsidTr="00860359">
        <w:tc>
          <w:tcPr>
            <w:tcW w:w="0" w:type="auto"/>
          </w:tcPr>
          <w:p w:rsidR="00065732" w:rsidRDefault="00860359">
            <w:r>
              <w:t>1</w:t>
            </w:r>
          </w:p>
        </w:tc>
        <w:tc>
          <w:tcPr>
            <w:tcW w:w="0" w:type="auto"/>
          </w:tcPr>
          <w:p w:rsidR="00065732" w:rsidRDefault="00860359">
            <w:r>
              <w:rPr>
                <w:rStyle w:val="SAPEmphasis"/>
              </w:rPr>
              <w:t>Log on</w:t>
            </w:r>
          </w:p>
        </w:tc>
        <w:tc>
          <w:tcPr>
            <w:tcW w:w="0" w:type="auto"/>
          </w:tcPr>
          <w:p w:rsidR="00065732" w:rsidRDefault="00860359">
            <w:r>
              <w:t>Log on to SAP Asset Intelligence Network.</w:t>
            </w:r>
          </w:p>
        </w:tc>
        <w:tc>
          <w:tcPr>
            <w:tcW w:w="0" w:type="auto"/>
          </w:tcPr>
          <w:p w:rsidR="00065732" w:rsidRDefault="00860359">
            <w:r>
              <w:t xml:space="preserve">The </w:t>
            </w:r>
            <w:r>
              <w:rPr>
                <w:rStyle w:val="SAPScreenElement"/>
              </w:rPr>
              <w:t>Home</w:t>
            </w:r>
            <w:r>
              <w:t xml:space="preserve"> screen displays.</w:t>
            </w:r>
          </w:p>
        </w:tc>
        <w:tc>
          <w:tcPr>
            <w:tcW w:w="0" w:type="auto"/>
          </w:tcPr>
          <w:p w:rsidR="00065732" w:rsidRDefault="00860359">
            <w:r>
              <w:t xml:space="preserve">For more information, see </w:t>
            </w:r>
            <w:hyperlink r:id="rId22" w:history="1">
              <w:r>
                <w:t>System Access</w:t>
              </w:r>
            </w:hyperlink>
            <w:r>
              <w:t xml:space="preserve">  [page ] </w:t>
            </w:r>
            <w:r>
              <w:fldChar w:fldCharType="begin"/>
            </w:r>
            <w:r>
              <w:instrText xml:space="preserve"> PAGEREF unique_4 </w:instrText>
            </w:r>
            <w:r>
              <w:fldChar w:fldCharType="separate"/>
            </w:r>
            <w:r>
              <w:rPr>
                <w:noProof/>
              </w:rPr>
              <w:t>4</w:t>
            </w:r>
            <w:r>
              <w:fldChar w:fldCharType="end"/>
            </w:r>
            <w:r>
              <w:t>.</w:t>
            </w:r>
          </w:p>
        </w:tc>
      </w:tr>
      <w:tr w:rsidR="00065732" w:rsidTr="00860359">
        <w:tc>
          <w:tcPr>
            <w:tcW w:w="0" w:type="auto"/>
          </w:tcPr>
          <w:p w:rsidR="00065732" w:rsidRDefault="00860359">
            <w:r>
              <w:t>2</w:t>
            </w:r>
          </w:p>
        </w:tc>
        <w:tc>
          <w:tcPr>
            <w:tcW w:w="0" w:type="auto"/>
          </w:tcPr>
          <w:p w:rsidR="00065732" w:rsidRDefault="00860359">
            <w:r>
              <w:rPr>
                <w:rStyle w:val="SAPEmphasis"/>
              </w:rPr>
              <w:t>Access the app</w:t>
            </w:r>
          </w:p>
        </w:tc>
        <w:tc>
          <w:tcPr>
            <w:tcW w:w="0" w:type="auto"/>
          </w:tcPr>
          <w:p w:rsidR="00065732" w:rsidRDefault="00860359">
            <w:r>
              <w:t xml:space="preserve">Open the </w:t>
            </w:r>
            <w:r>
              <w:rPr>
                <w:rStyle w:val="SAPScreenElement"/>
              </w:rPr>
              <w:t>Models</w:t>
            </w:r>
            <w:r>
              <w:t xml:space="preserve"> app.</w:t>
            </w:r>
          </w:p>
        </w:tc>
        <w:tc>
          <w:tcPr>
            <w:tcW w:w="0" w:type="auto"/>
          </w:tcPr>
          <w:p w:rsidR="00065732" w:rsidRDefault="00860359">
            <w:r>
              <w:t xml:space="preserve">The </w:t>
            </w:r>
            <w:r>
              <w:rPr>
                <w:rStyle w:val="SAPScreenElement"/>
              </w:rPr>
              <w:t>Model List</w:t>
            </w:r>
            <w:r>
              <w:t xml:space="preserve"> screen displays.</w:t>
            </w:r>
          </w:p>
        </w:tc>
        <w:tc>
          <w:tcPr>
            <w:tcW w:w="0" w:type="auto"/>
          </w:tcPr>
          <w:p w:rsidR="00065732" w:rsidRDefault="00065732"/>
        </w:tc>
      </w:tr>
      <w:tr w:rsidR="00065732" w:rsidTr="00860359">
        <w:tc>
          <w:tcPr>
            <w:tcW w:w="0" w:type="auto"/>
          </w:tcPr>
          <w:p w:rsidR="00065732" w:rsidRDefault="00860359">
            <w:r>
              <w:t>3</w:t>
            </w:r>
          </w:p>
        </w:tc>
        <w:tc>
          <w:tcPr>
            <w:tcW w:w="0" w:type="auto"/>
          </w:tcPr>
          <w:p w:rsidR="00065732" w:rsidRDefault="00860359">
            <w:r>
              <w:rPr>
                <w:rStyle w:val="SAPEmphasis"/>
              </w:rPr>
              <w:t>Validate th</w:t>
            </w:r>
            <w:r>
              <w:rPr>
                <w:rStyle w:val="SAPEmphasis"/>
              </w:rPr>
              <w:t>e AIN model</w:t>
            </w:r>
          </w:p>
        </w:tc>
        <w:tc>
          <w:tcPr>
            <w:tcW w:w="0" w:type="auto"/>
          </w:tcPr>
          <w:p w:rsidR="00065732" w:rsidRDefault="00860359">
            <w:pPr>
              <w:pStyle w:val="listpara1"/>
              <w:numPr>
                <w:ilvl w:val="0"/>
                <w:numId w:val="30"/>
              </w:numPr>
            </w:pPr>
            <w:r>
              <w:t xml:space="preserve">In the </w:t>
            </w:r>
            <w:r>
              <w:rPr>
                <w:rStyle w:val="SAPScreenElement"/>
              </w:rPr>
              <w:t>Search</w:t>
            </w:r>
            <w:r>
              <w:t xml:space="preserve"> field, enter </w:t>
            </w:r>
            <w:r>
              <w:rPr>
                <w:rStyle w:val="SAPUserEntry"/>
              </w:rPr>
              <w:t>SG-CFP</w:t>
            </w:r>
            <w:r>
              <w:t xml:space="preserve">, and press </w:t>
            </w:r>
            <w:r>
              <w:rPr>
                <w:rStyle w:val="SAPMonospace"/>
              </w:rPr>
              <w:t>Enter</w:t>
            </w:r>
            <w:r>
              <w:t>.</w:t>
            </w:r>
          </w:p>
          <w:p w:rsidR="00065732" w:rsidRDefault="00860359">
            <w:pPr>
              <w:pStyle w:val="listpara1"/>
              <w:numPr>
                <w:ilvl w:val="0"/>
                <w:numId w:val="2"/>
              </w:numPr>
            </w:pPr>
            <w:r>
              <w:t xml:space="preserve">On the </w:t>
            </w:r>
            <w:r>
              <w:rPr>
                <w:rStyle w:val="SAPScreenElement"/>
              </w:rPr>
              <w:t>Model</w:t>
            </w:r>
            <w:r>
              <w:t xml:space="preserve"> screen, choose </w:t>
            </w:r>
            <w:r>
              <w:rPr>
                <w:rStyle w:val="SAPScreenElement"/>
              </w:rPr>
              <w:t>DOCUMENTATION &gt; Announcements</w:t>
            </w:r>
            <w:r>
              <w:t xml:space="preserve"> .</w:t>
            </w:r>
          </w:p>
        </w:tc>
        <w:tc>
          <w:tcPr>
            <w:tcW w:w="0" w:type="auto"/>
          </w:tcPr>
          <w:p w:rsidR="00065732" w:rsidRDefault="00860359">
            <w:r>
              <w:t xml:space="preserve">The new version of software component of the manufacturing BOM is listed in the </w:t>
            </w:r>
            <w:r>
              <w:rPr>
                <w:rStyle w:val="SAPScreenElement"/>
              </w:rPr>
              <w:t>DOCUMENTATION &gt; Announcements</w:t>
            </w:r>
            <w:r>
              <w:t xml:space="preserve"> section of the model.</w:t>
            </w:r>
          </w:p>
        </w:tc>
        <w:tc>
          <w:tcPr>
            <w:tcW w:w="0" w:type="auto"/>
          </w:tcPr>
          <w:p w:rsidR="00065732" w:rsidRDefault="00065732"/>
        </w:tc>
      </w:tr>
    </w:tbl>
    <w:p w:rsidR="00065732" w:rsidRDefault="00860359">
      <w:pPr>
        <w:pStyle w:val="Heading1"/>
      </w:pPr>
      <w:bookmarkStart w:id="44" w:name="d2e2192"/>
      <w:bookmarkStart w:id="45" w:name="_Toc51105717"/>
      <w:r>
        <w:lastRenderedPageBreak/>
        <w:t>Appendix</w:t>
      </w:r>
      <w:bookmarkEnd w:id="44"/>
      <w:bookmarkEnd w:id="45"/>
    </w:p>
    <w:p w:rsidR="00065732" w:rsidRDefault="00860359">
      <w:pPr>
        <w:pStyle w:val="Heading2"/>
      </w:pPr>
      <w:bookmarkStart w:id="46" w:name="unique_21"/>
      <w:bookmarkStart w:id="47" w:name="_Toc51105718"/>
      <w:r>
        <w:t xml:space="preserve">Process </w:t>
      </w:r>
      <w:r>
        <w:t>Integration</w:t>
      </w:r>
      <w:bookmarkEnd w:id="46"/>
      <w:bookmarkEnd w:id="47"/>
    </w:p>
    <w:p w:rsidR="00065732" w:rsidRDefault="00860359">
      <w:r>
        <w:t>The process to be tested in this test script is part of a chain of integrated processes.</w:t>
      </w:r>
    </w:p>
    <w:p w:rsidR="00065732" w:rsidRDefault="00860359">
      <w:pPr>
        <w:pStyle w:val="Heading3"/>
      </w:pPr>
      <w:bookmarkStart w:id="48" w:name="unique_22"/>
      <w:bookmarkStart w:id="49" w:name="_Toc51105719"/>
      <w:r>
        <w:t>Preceding Processes</w:t>
      </w:r>
      <w:bookmarkEnd w:id="48"/>
      <w:bookmarkEnd w:id="49"/>
    </w:p>
    <w:p w:rsidR="00065732" w:rsidRDefault="00860359">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920"/>
        <w:gridCol w:w="2933"/>
      </w:tblGrid>
      <w:tr w:rsidR="00065732" w:rsidTr="00860359">
        <w:trPr>
          <w:cnfStyle w:val="100000000000" w:firstRow="1" w:lastRow="0" w:firstColumn="0" w:lastColumn="0" w:oddVBand="0" w:evenVBand="0" w:oddHBand="0" w:evenHBand="0" w:firstRowFirstColumn="0" w:firstRowLastColumn="0" w:lastRowFirstColumn="0" w:lastRowLastColumn="0"/>
        </w:trPr>
        <w:tc>
          <w:tcPr>
            <w:tcW w:w="0" w:type="auto"/>
          </w:tcPr>
          <w:p w:rsidR="00065732" w:rsidRDefault="00860359">
            <w:pPr>
              <w:pStyle w:val="SAPTableHeader"/>
            </w:pPr>
            <w:r>
              <w:t>Process</w:t>
            </w:r>
          </w:p>
        </w:tc>
        <w:tc>
          <w:tcPr>
            <w:tcW w:w="0" w:type="auto"/>
          </w:tcPr>
          <w:p w:rsidR="00065732" w:rsidRDefault="00860359">
            <w:pPr>
              <w:pStyle w:val="SAPTableHeader"/>
            </w:pPr>
            <w:r>
              <w:t>Business Condition</w:t>
            </w:r>
          </w:p>
        </w:tc>
      </w:tr>
      <w:tr w:rsidR="00065732" w:rsidTr="00860359">
        <w:tc>
          <w:tcPr>
            <w:tcW w:w="0" w:type="auto"/>
          </w:tcPr>
          <w:p w:rsidR="00065732" w:rsidRDefault="00860359">
            <w:r>
              <w:t>1</w:t>
            </w:r>
            <w:r>
              <w:t>ZI</w:t>
            </w:r>
          </w:p>
        </w:tc>
        <w:tc>
          <w:tcPr>
            <w:tcW w:w="0" w:type="auto"/>
          </w:tcPr>
          <w:p w:rsidR="00065732" w:rsidRDefault="00860359">
            <w:r>
              <w:t>Basic Handover of Bill of Material</w:t>
            </w:r>
          </w:p>
        </w:tc>
      </w:tr>
    </w:tbl>
    <w:p w:rsidR="00000000" w:rsidRDefault="00860359"/>
    <w:p w:rsidR="00860359" w:rsidRDefault="00860359"/>
    <w:p w:rsidR="00860359" w:rsidRDefault="00860359" w:rsidP="00144880">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60359" w:rsidTr="00AA0F21">
        <w:trPr>
          <w:cnfStyle w:val="100000000000" w:firstRow="1" w:lastRow="0" w:firstColumn="0" w:lastColumn="0" w:oddVBand="0" w:evenVBand="0" w:oddHBand="0" w:evenHBand="0" w:firstRowFirstColumn="0" w:firstRowLastColumn="0" w:lastRowFirstColumn="0" w:lastRowLastColumn="0"/>
        </w:trPr>
        <w:tc>
          <w:tcPr>
            <w:tcW w:w="1554" w:type="dxa"/>
          </w:tcPr>
          <w:p w:rsidR="00860359" w:rsidRDefault="00860359" w:rsidP="00AA0F21">
            <w:r>
              <w:t>Type Style</w:t>
            </w:r>
          </w:p>
        </w:tc>
        <w:tc>
          <w:tcPr>
            <w:tcW w:w="11598" w:type="dxa"/>
          </w:tcPr>
          <w:p w:rsidR="00860359" w:rsidRDefault="00860359" w:rsidP="00AA0F21">
            <w:r>
              <w:t>Description</w:t>
            </w:r>
          </w:p>
        </w:tc>
      </w:tr>
      <w:tr w:rsidR="00860359" w:rsidRPr="001B5034" w:rsidTr="00AA0F21">
        <w:tc>
          <w:tcPr>
            <w:tcW w:w="1554" w:type="dxa"/>
          </w:tcPr>
          <w:p w:rsidR="00860359" w:rsidRPr="001B5034" w:rsidRDefault="00860359" w:rsidP="00AA0F21">
            <w:r w:rsidRPr="00601DC2">
              <w:rPr>
                <w:rStyle w:val="SAPScreenElement"/>
              </w:rPr>
              <w:t>Example</w:t>
            </w:r>
          </w:p>
        </w:tc>
        <w:tc>
          <w:tcPr>
            <w:tcW w:w="11598" w:type="dxa"/>
          </w:tcPr>
          <w:p w:rsidR="00860359" w:rsidRDefault="00860359" w:rsidP="00AA0F21">
            <w:r w:rsidRPr="001B5034">
              <w:t>Words or characters quoted from the screen. These include field names, screen titles, pushbuttons labels, menu names, menu paths, and menu options.</w:t>
            </w:r>
          </w:p>
          <w:p w:rsidR="00860359" w:rsidRPr="001B5034" w:rsidRDefault="00860359" w:rsidP="00AA0F21">
            <w:r>
              <w:t>Textual c</w:t>
            </w:r>
            <w:r w:rsidRPr="001B5034">
              <w:t xml:space="preserve">ross-references to other </w:t>
            </w:r>
            <w:r>
              <w:t>documents</w:t>
            </w:r>
            <w:r w:rsidRPr="001B5034">
              <w:t>.</w:t>
            </w:r>
          </w:p>
        </w:tc>
      </w:tr>
      <w:tr w:rsidR="00860359" w:rsidRPr="001B5034" w:rsidTr="00AA0F21">
        <w:trPr>
          <w:cnfStyle w:val="000000010000" w:firstRow="0" w:lastRow="0" w:firstColumn="0" w:lastColumn="0" w:oddVBand="0" w:evenVBand="0" w:oddHBand="0" w:evenHBand="1" w:firstRowFirstColumn="0" w:firstRowLastColumn="0" w:lastRowFirstColumn="0" w:lastRowLastColumn="0"/>
        </w:trPr>
        <w:tc>
          <w:tcPr>
            <w:tcW w:w="1554" w:type="dxa"/>
          </w:tcPr>
          <w:p w:rsidR="00860359" w:rsidRPr="005A5AB7" w:rsidRDefault="00860359" w:rsidP="00AA0F21">
            <w:pPr>
              <w:rPr>
                <w:rStyle w:val="SAPEmphasis"/>
              </w:rPr>
            </w:pPr>
            <w:r w:rsidRPr="00D61EBC">
              <w:rPr>
                <w:rStyle w:val="SAPEmphasis"/>
              </w:rPr>
              <w:t>Example</w:t>
            </w:r>
          </w:p>
        </w:tc>
        <w:tc>
          <w:tcPr>
            <w:tcW w:w="11598" w:type="dxa"/>
          </w:tcPr>
          <w:p w:rsidR="00860359" w:rsidRPr="001B5034" w:rsidRDefault="00860359" w:rsidP="00AA0F21">
            <w:r w:rsidRPr="001B5034">
              <w:t xml:space="preserve">Emphasized words or </w:t>
            </w:r>
            <w:r>
              <w:t>expressions.</w:t>
            </w:r>
          </w:p>
        </w:tc>
      </w:tr>
      <w:tr w:rsidR="00860359" w:rsidRPr="001B5034" w:rsidTr="00AA0F21">
        <w:tc>
          <w:tcPr>
            <w:tcW w:w="1554" w:type="dxa"/>
          </w:tcPr>
          <w:p w:rsidR="00860359" w:rsidRPr="001B5034" w:rsidRDefault="00860359" w:rsidP="00AA0F21">
            <w:r w:rsidRPr="009A20CD">
              <w:rPr>
                <w:rStyle w:val="SAPMonospace"/>
              </w:rPr>
              <w:t>EXAMPLE</w:t>
            </w:r>
          </w:p>
        </w:tc>
        <w:tc>
          <w:tcPr>
            <w:tcW w:w="11598" w:type="dxa"/>
          </w:tcPr>
          <w:p w:rsidR="00860359" w:rsidRPr="001B5034" w:rsidRDefault="00860359" w:rsidP="00AA0F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60359" w:rsidRPr="001B5034" w:rsidTr="00AA0F21">
        <w:trPr>
          <w:cnfStyle w:val="000000010000" w:firstRow="0" w:lastRow="0" w:firstColumn="0" w:lastColumn="0" w:oddVBand="0" w:evenVBand="0" w:oddHBand="0" w:evenHBand="1" w:firstRowFirstColumn="0" w:firstRowLastColumn="0" w:lastRowFirstColumn="0" w:lastRowLastColumn="0"/>
        </w:trPr>
        <w:tc>
          <w:tcPr>
            <w:tcW w:w="1554" w:type="dxa"/>
          </w:tcPr>
          <w:p w:rsidR="00860359" w:rsidRPr="005411A0" w:rsidRDefault="00860359" w:rsidP="00AA0F21">
            <w:pPr>
              <w:rPr>
                <w:rStyle w:val="SAPMonospace"/>
              </w:rPr>
            </w:pPr>
            <w:r w:rsidRPr="005411A0">
              <w:rPr>
                <w:rStyle w:val="SAPMonospace"/>
              </w:rPr>
              <w:t>Example</w:t>
            </w:r>
          </w:p>
        </w:tc>
        <w:tc>
          <w:tcPr>
            <w:tcW w:w="11598" w:type="dxa"/>
          </w:tcPr>
          <w:p w:rsidR="00860359" w:rsidRPr="001B5034" w:rsidRDefault="00860359" w:rsidP="00AA0F21">
            <w:r w:rsidRPr="001B5034">
              <w:t>Output on the screen. This includes file and directory names and their paths, messages, names of variables and parameters, source text, and names of installation, upgrade and database tools.</w:t>
            </w:r>
          </w:p>
        </w:tc>
      </w:tr>
      <w:tr w:rsidR="00860359" w:rsidRPr="001B5034" w:rsidTr="00AA0F21">
        <w:tc>
          <w:tcPr>
            <w:tcW w:w="1554" w:type="dxa"/>
          </w:tcPr>
          <w:p w:rsidR="00860359" w:rsidRPr="005A5AB7" w:rsidRDefault="00860359" w:rsidP="00AA0F21">
            <w:pPr>
              <w:rPr>
                <w:rStyle w:val="SAPEmphasis"/>
              </w:rPr>
            </w:pPr>
            <w:r w:rsidRPr="006F3BFA">
              <w:rPr>
                <w:rStyle w:val="SAPUserEntry"/>
              </w:rPr>
              <w:t>Example</w:t>
            </w:r>
          </w:p>
        </w:tc>
        <w:tc>
          <w:tcPr>
            <w:tcW w:w="11598" w:type="dxa"/>
          </w:tcPr>
          <w:p w:rsidR="00860359" w:rsidRPr="001B5034" w:rsidRDefault="00860359" w:rsidP="00AA0F21">
            <w:r w:rsidRPr="001B5034">
              <w:t>Exact user entry. These are words or characters that you enter in the system exactly as they appear in the documentation.</w:t>
            </w:r>
          </w:p>
        </w:tc>
      </w:tr>
      <w:tr w:rsidR="00860359" w:rsidRPr="001B5034" w:rsidTr="00AA0F21">
        <w:trPr>
          <w:cnfStyle w:val="000000010000" w:firstRow="0" w:lastRow="0" w:firstColumn="0" w:lastColumn="0" w:oddVBand="0" w:evenVBand="0" w:oddHBand="0" w:evenHBand="1" w:firstRowFirstColumn="0" w:firstRowLastColumn="0" w:lastRowFirstColumn="0" w:lastRowLastColumn="0"/>
        </w:trPr>
        <w:tc>
          <w:tcPr>
            <w:tcW w:w="1554" w:type="dxa"/>
          </w:tcPr>
          <w:p w:rsidR="00860359" w:rsidRPr="006F3BFA" w:rsidRDefault="00860359" w:rsidP="00AA0F21">
            <w:pPr>
              <w:rPr>
                <w:rStyle w:val="SAPUserEntry"/>
              </w:rPr>
            </w:pPr>
            <w:r w:rsidRPr="006F3BFA">
              <w:rPr>
                <w:rStyle w:val="SAPUserEntry"/>
              </w:rPr>
              <w:t>&lt;Example&gt;</w:t>
            </w:r>
          </w:p>
        </w:tc>
        <w:tc>
          <w:tcPr>
            <w:tcW w:w="11598" w:type="dxa"/>
          </w:tcPr>
          <w:p w:rsidR="00860359" w:rsidRPr="001B5034" w:rsidRDefault="00860359" w:rsidP="00AA0F21">
            <w:r w:rsidRPr="001B5034">
              <w:t>Variable user entry. Angle brackets indicate that you replace these words and characters with appropriate entries to make entries in the system.</w:t>
            </w:r>
          </w:p>
        </w:tc>
      </w:tr>
      <w:tr w:rsidR="00860359" w:rsidRPr="001B5034" w:rsidTr="00AA0F21">
        <w:tc>
          <w:tcPr>
            <w:tcW w:w="1554" w:type="dxa"/>
          </w:tcPr>
          <w:p w:rsidR="00860359" w:rsidRPr="00601DC2" w:rsidRDefault="00860359" w:rsidP="00AA0F21">
            <w:pPr>
              <w:rPr>
                <w:rStyle w:val="SAPKeyboard"/>
              </w:rPr>
            </w:pPr>
            <w:r w:rsidRPr="005E595C">
              <w:rPr>
                <w:rStyle w:val="SAPKeyboard"/>
              </w:rPr>
              <w:t>EXAMPLE</w:t>
            </w:r>
          </w:p>
        </w:tc>
        <w:tc>
          <w:tcPr>
            <w:tcW w:w="11598" w:type="dxa"/>
          </w:tcPr>
          <w:p w:rsidR="00860359" w:rsidRPr="001B5034" w:rsidRDefault="00860359" w:rsidP="00AA0F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60359" w:rsidRDefault="00860359" w:rsidP="00144880"/>
    <w:p w:rsidR="00860359" w:rsidRDefault="00860359" w:rsidP="00144880">
      <w:pPr>
        <w:spacing w:after="200" w:line="276" w:lineRule="auto"/>
      </w:pPr>
    </w:p>
    <w:p w:rsidR="00860359" w:rsidRPr="00416A0C" w:rsidRDefault="00860359" w:rsidP="00144880">
      <w:pPr>
        <w:sectPr w:rsidR="00860359" w:rsidRPr="00416A0C" w:rsidSect="00860359">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60359" w:rsidTr="00AA0F21">
        <w:trPr>
          <w:trHeight w:hRule="exact" w:val="227"/>
        </w:trPr>
        <w:tc>
          <w:tcPr>
            <w:tcW w:w="3969" w:type="dxa"/>
            <w:shd w:val="clear" w:color="auto" w:fill="000000" w:themeFill="text1"/>
            <w:tcMar>
              <w:top w:w="0" w:type="dxa"/>
              <w:bottom w:w="0" w:type="dxa"/>
            </w:tcMar>
          </w:tcPr>
          <w:p w:rsidR="00860359" w:rsidRDefault="00860359" w:rsidP="00AA0F21"/>
        </w:tc>
      </w:tr>
      <w:tr w:rsidR="00860359" w:rsidTr="00AA0F21">
        <w:trPr>
          <w:trHeight w:hRule="exact" w:val="1134"/>
        </w:trPr>
        <w:tc>
          <w:tcPr>
            <w:tcW w:w="3969" w:type="dxa"/>
            <w:shd w:val="clear" w:color="auto" w:fill="FFFFFF" w:themeFill="background1"/>
          </w:tcPr>
          <w:p w:rsidR="00860359" w:rsidRDefault="00860359" w:rsidP="00AA0F21">
            <w:pPr>
              <w:pStyle w:val="SAPLastPageGray"/>
            </w:pPr>
            <w:r>
              <w:t>www.sap.com/contactsap</w:t>
            </w:r>
          </w:p>
        </w:tc>
      </w:tr>
      <w:tr w:rsidR="00860359" w:rsidTr="00AA0F21">
        <w:trPr>
          <w:trHeight w:val="8120"/>
        </w:trPr>
        <w:tc>
          <w:tcPr>
            <w:tcW w:w="3969" w:type="dxa"/>
            <w:shd w:val="clear" w:color="auto" w:fill="FFFFFF" w:themeFill="background1"/>
            <w:vAlign w:val="bottom"/>
          </w:tcPr>
          <w:p w:rsidR="00860359" w:rsidRPr="00CD309F" w:rsidRDefault="00860359" w:rsidP="00AA0F21">
            <w:pPr>
              <w:pStyle w:val="SAPLastPageNormal"/>
              <w:rPr>
                <w:lang w:val="en-US"/>
              </w:rPr>
            </w:pPr>
            <w:bookmarkStart w:id="5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0"/>
          </w:p>
          <w:p w:rsidR="00860359" w:rsidRDefault="00860359" w:rsidP="00AA0F21">
            <w:pPr>
              <w:rPr>
                <w:rFonts w:cs="Arial"/>
                <w:sz w:val="12"/>
                <w:szCs w:val="18"/>
              </w:rPr>
            </w:pPr>
            <w:bookmarkStart w:id="5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60359" w:rsidRPr="00F42CDC" w:rsidRDefault="00860359" w:rsidP="00AA0F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60359" w:rsidRPr="00F42CDC" w:rsidRDefault="00860359" w:rsidP="00AA0F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60359" w:rsidRPr="00F42CDC" w:rsidRDefault="00860359" w:rsidP="00AA0F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60359" w:rsidRDefault="00860359" w:rsidP="00AA0F21">
            <w:pPr>
              <w:pStyle w:val="SAPLastPageNormal"/>
              <w:rPr>
                <w:lang w:val="en-US"/>
              </w:rPr>
            </w:pPr>
            <w:r w:rsidRPr="00F42CDC">
              <w:rPr>
                <w:lang w:val="en-US"/>
              </w:rPr>
              <w:t xml:space="preserve">See </w:t>
            </w:r>
            <w:hyperlink r:id="rId2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1"/>
          </w:p>
          <w:p w:rsidR="00860359" w:rsidRPr="00907380" w:rsidRDefault="00860359" w:rsidP="00AA0F21">
            <w:pPr>
              <w:pStyle w:val="SAPMaterialNumber"/>
            </w:pPr>
          </w:p>
        </w:tc>
      </w:tr>
    </w:tbl>
    <w:p w:rsidR="00860359" w:rsidRPr="00144880" w:rsidRDefault="00860359" w:rsidP="00144880">
      <w:pPr>
        <w:pStyle w:val="SAPLastPageNormal"/>
        <w:rPr>
          <w:lang w:val="en-US"/>
        </w:rPr>
      </w:pPr>
      <w:r>
        <w:rPr>
          <w:noProof/>
          <w:lang w:val="en-US"/>
        </w:rPr>
        <w:drawing>
          <wp:anchor distT="0" distB="0" distL="114300" distR="114300" simplePos="0" relativeHeight="251659264" behindDoc="0" locked="1" layoutInCell="1" allowOverlap="1" wp14:anchorId="3193276C" wp14:editId="755C203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60359" w:rsidRPr="00144880">
      <w:headerReference w:type="even" r:id="rId31"/>
      <w:headerReference w:type="default" r:id="rId32"/>
      <w:footerReference w:type="even" r:id="rId33"/>
      <w:footerReference w:type="default" r:id="rId34"/>
      <w:headerReference w:type="first" r:id="rId35"/>
      <w:footerReference w:type="first" r:id="rId3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60359">
      <w:pPr>
        <w:spacing w:before="0" w:after="0" w:line="240" w:lineRule="auto"/>
      </w:pPr>
      <w:r>
        <w:separator/>
      </w:r>
    </w:p>
  </w:endnote>
  <w:endnote w:type="continuationSeparator" w:id="0">
    <w:p w:rsidR="00000000" w:rsidRDefault="008603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59" w:rsidRDefault="00860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60359" w:rsidRPr="005D1853" w:rsidTr="00E13197">
      <w:tc>
        <w:tcPr>
          <w:tcW w:w="5245" w:type="dxa"/>
          <w:vAlign w:val="bottom"/>
        </w:tcPr>
        <w:p w:rsidR="00860359" w:rsidRDefault="00860359" w:rsidP="00E13197">
          <w:pPr>
            <w:pStyle w:val="SAPFooterleft"/>
          </w:pPr>
          <w:fldSimple w:instr=" REF maintitle \* MERGEFORMAT ">
            <w:r>
              <w:t>Handover of Product Information to SAP Asset Intelligence Network (2WK_DE)</w:t>
            </w:r>
          </w:fldSimple>
        </w:p>
        <w:p w:rsidR="00860359" w:rsidRPr="001B2C66" w:rsidRDefault="00860359" w:rsidP="00E13197">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60359" w:rsidRPr="00860C35" w:rsidRDefault="00860359" w:rsidP="00E13197">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60359">
            <w:rPr>
              <w:rStyle w:val="SAPFooterSecurityLevel"/>
            </w:rPr>
            <w:t>public</w:t>
          </w:r>
          <w:r>
            <w:rPr>
              <w:rStyle w:val="SAPFooterSecurityLevel"/>
            </w:rPr>
            <w:fldChar w:fldCharType="end"/>
          </w:r>
          <w:r w:rsidRPr="00860C35">
            <w:rPr>
              <w:rStyle w:val="SAPFooterSecurityLevel"/>
            </w:rPr>
            <w:t xml:space="preserve"> </w:t>
          </w:r>
        </w:p>
        <w:p w:rsidR="00860359" w:rsidRPr="00860C35" w:rsidRDefault="00860359" w:rsidP="00E13197">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60359" w:rsidRPr="004319A4" w:rsidRDefault="00860359" w:rsidP="00E13197">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26</w:t>
          </w:r>
          <w:r w:rsidRPr="004319A4">
            <w:rPr>
              <w:rStyle w:val="SAPFooterPageNumber"/>
            </w:rPr>
            <w:fldChar w:fldCharType="end"/>
          </w:r>
        </w:p>
      </w:tc>
    </w:tr>
  </w:tbl>
  <w:p w:rsidR="00860359" w:rsidRDefault="00860359" w:rsidP="00AA3185">
    <w:pPr>
      <w:pStyle w:val="Footer"/>
    </w:pPr>
  </w:p>
  <w:p w:rsidR="00860359" w:rsidRDefault="00860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59" w:rsidRDefault="008603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59" w:rsidRPr="00860359" w:rsidRDefault="00860359" w:rsidP="00860359">
    <w:pPr>
      <w:pStyle w:val="Footer"/>
    </w:pPr>
    <w:bookmarkStart w:id="52" w:name="_GoBack"/>
    <w:bookmarkEnd w:id="5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B6F" w:rsidRPr="00860359" w:rsidRDefault="00860359" w:rsidP="008603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59" w:rsidRPr="00860359" w:rsidRDefault="00860359" w:rsidP="00860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60359">
      <w:pPr>
        <w:spacing w:before="0" w:after="0" w:line="240" w:lineRule="auto"/>
      </w:pPr>
      <w:r>
        <w:rPr>
          <w:color w:val="000000"/>
        </w:rPr>
        <w:separator/>
      </w:r>
    </w:p>
  </w:footnote>
  <w:footnote w:type="continuationSeparator" w:id="0">
    <w:p w:rsidR="00000000" w:rsidRDefault="0086035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59" w:rsidRDefault="00860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59" w:rsidRPr="005B6104" w:rsidRDefault="00860359" w:rsidP="00E31E85">
    <w:pPr>
      <w:pStyle w:val="SAPHeader"/>
      <w:rPr>
        <w:sz w:val="4"/>
        <w:szCs w:val="4"/>
        <w:lang w:val="de-DE"/>
      </w:rPr>
    </w:pPr>
  </w:p>
  <w:p w:rsidR="00860359" w:rsidRPr="00E31E85" w:rsidRDefault="00860359" w:rsidP="00E31E85">
    <w:pPr>
      <w:pStyle w:val="Header"/>
      <w:rPr>
        <w:sz w:val="2"/>
        <w:szCs w:val="2"/>
      </w:rPr>
    </w:pPr>
  </w:p>
  <w:p w:rsidR="00860359" w:rsidRDefault="008603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60359" w:rsidRPr="005D1853" w:rsidTr="00E13197">
      <w:tc>
        <w:tcPr>
          <w:tcW w:w="5245" w:type="dxa"/>
          <w:vAlign w:val="bottom"/>
        </w:tcPr>
        <w:p w:rsidR="00860359" w:rsidRDefault="00860359" w:rsidP="00E13197">
          <w:pPr>
            <w:pStyle w:val="SAPFooterleft"/>
          </w:pPr>
          <w:fldSimple w:instr=" REF maintitle \* MERGEFORMAT ">
            <w:sdt>
              <w:sdtPr>
                <w:alias w:val="Scope item name"/>
                <w:tag w:val="Scope item name"/>
                <w:id w:val="-1612121847"/>
                <w:placeholder>
                  <w:docPart w:val="DD6581B314F74803B13D35D5808C7EA5"/>
                </w:placeholder>
                <w:showingPlcHdr/>
              </w:sdtPr>
              <w:sdtContent>
                <w:r>
                  <w:t>Enter Scope Item Name</w:t>
                </w:r>
              </w:sdtContent>
            </w:sdt>
          </w:fldSimple>
        </w:p>
        <w:p w:rsidR="00860359" w:rsidRPr="001B2C66" w:rsidRDefault="00860359" w:rsidP="00E13197">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60359" w:rsidRPr="00860C35" w:rsidRDefault="00860359" w:rsidP="00E13197">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60359" w:rsidRPr="00860C35" w:rsidRDefault="00860359" w:rsidP="00E13197">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60359" w:rsidRPr="004319A4" w:rsidRDefault="00860359" w:rsidP="00E13197">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60359" w:rsidRDefault="00860359" w:rsidP="00AA3185">
    <w:pPr>
      <w:pStyle w:val="Footer"/>
    </w:pPr>
  </w:p>
  <w:p w:rsidR="00860359" w:rsidRDefault="008603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60359" w:rsidRPr="005D1853" w:rsidTr="00E13197">
      <w:tc>
        <w:tcPr>
          <w:tcW w:w="5245" w:type="dxa"/>
          <w:vAlign w:val="bottom"/>
        </w:tcPr>
        <w:p w:rsidR="00860359" w:rsidRDefault="00860359" w:rsidP="00E13197">
          <w:pPr>
            <w:pStyle w:val="SAPFooterleft"/>
          </w:pPr>
          <w:fldSimple w:instr=" REF maintitle \* MERGEFORMAT ">
            <w:sdt>
              <w:sdtPr>
                <w:alias w:val="Scope item name"/>
                <w:tag w:val="Scope item name"/>
                <w:id w:val="-551607940"/>
                <w:placeholder>
                  <w:docPart w:val="F5ADBC02E15F45FBAD2F660621D8F651"/>
                </w:placeholder>
                <w:showingPlcHdr/>
              </w:sdtPr>
              <w:sdtContent>
                <w:r>
                  <w:t>Enter Scope Item Name</w:t>
                </w:r>
              </w:sdtContent>
            </w:sdt>
          </w:fldSimple>
        </w:p>
        <w:p w:rsidR="00860359" w:rsidRPr="001B2C66" w:rsidRDefault="00860359" w:rsidP="00E13197">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60359" w:rsidRPr="00860C35" w:rsidRDefault="00860359" w:rsidP="00E13197">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60359" w:rsidRPr="00860C35" w:rsidRDefault="00860359" w:rsidP="00E13197">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60359" w:rsidRPr="004319A4" w:rsidRDefault="00860359" w:rsidP="00E13197">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860359" w:rsidRDefault="00860359" w:rsidP="00AA3185">
    <w:pPr>
      <w:pStyle w:val="Footer"/>
    </w:pPr>
  </w:p>
  <w:p w:rsidR="00860359" w:rsidRPr="00860359" w:rsidRDefault="00860359" w:rsidP="008603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59" w:rsidRPr="00860359" w:rsidRDefault="00860359" w:rsidP="0086035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59" w:rsidRPr="00860359" w:rsidRDefault="00860359" w:rsidP="008603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2C63A6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AC4685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DD86BB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6CC3A92"/>
    <w:multiLevelType w:val="multilevel"/>
    <w:tmpl w:val="4768F00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2FB4031"/>
    <w:multiLevelType w:val="multilevel"/>
    <w:tmpl w:val="0582AE6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ED85A6D"/>
    <w:multiLevelType w:val="multilevel"/>
    <w:tmpl w:val="AF74754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C856FBD"/>
    <w:multiLevelType w:val="multilevel"/>
    <w:tmpl w:val="07CC5A6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10"/>
    <w:lvlOverride w:ilvl="0"/>
  </w:num>
  <w:num w:numId="6">
    <w:abstractNumId w:val="10"/>
    <w:lvlOverride w:ilvl="0"/>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0"/>
    <w:lvlOverride w:ilvl="0"/>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4"/>
  </w:num>
  <w:num w:numId="32">
    <w:abstractNumId w:val="7"/>
  </w:num>
  <w:num w:numId="33">
    <w:abstractNumId w:val="1"/>
  </w:num>
  <w:num w:numId="34">
    <w:abstractNumId w:val="7"/>
  </w:num>
  <w:num w:numId="35">
    <w:abstractNumId w:val="0"/>
  </w:num>
  <w:num w:numId="36">
    <w:abstractNumId w:val="7"/>
  </w:num>
  <w:num w:numId="37">
    <w:abstractNumId w:val="5"/>
  </w:num>
  <w:num w:numId="38">
    <w:abstractNumId w:val="5"/>
  </w:num>
  <w:num w:numId="39">
    <w:abstractNumId w:val="3"/>
  </w:num>
  <w:num w:numId="40">
    <w:abstractNumId w:val="3"/>
  </w:num>
  <w:num w:numId="41">
    <w:abstractNumId w:val="2"/>
  </w:num>
  <w:num w:numId="42">
    <w:abstractNumId w:val="2"/>
  </w:num>
  <w:num w:numId="43">
    <w:abstractNumId w:val="6"/>
  </w:num>
  <w:num w:numId="44">
    <w:abstractNumId w:val="6"/>
  </w:num>
  <w:num w:numId="45">
    <w:abstractNumId w:val="6"/>
  </w:num>
  <w:num w:numId="46">
    <w:abstractNumId w:val="6"/>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65732"/>
    <w:rsid w:val="00065732"/>
    <w:rsid w:val="0086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35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60359"/>
    <w:pPr>
      <w:keepNext/>
      <w:keepLines/>
      <w:pageBreakBefore/>
      <w:numPr>
        <w:numId w:val="4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6035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6035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60359"/>
    <w:pPr>
      <w:numPr>
        <w:ilvl w:val="3"/>
      </w:numPr>
      <w:outlineLvl w:val="3"/>
    </w:pPr>
    <w:rPr>
      <w:bCs/>
      <w:iCs/>
    </w:rPr>
  </w:style>
  <w:style w:type="paragraph" w:styleId="Heading5">
    <w:name w:val="heading 5"/>
    <w:basedOn w:val="Heading2"/>
    <w:next w:val="Normal"/>
    <w:link w:val="Heading5Char"/>
    <w:unhideWhenUsed/>
    <w:qFormat/>
    <w:rsid w:val="0086035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6035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60359"/>
    <w:pPr>
      <w:spacing w:before="60" w:after="60"/>
    </w:pPr>
    <w:rPr>
      <w:b/>
      <w:bCs/>
      <w:color w:val="FFFFFF" w:themeColor="background1"/>
      <w:sz w:val="18"/>
    </w:rPr>
  </w:style>
  <w:style w:type="character" w:customStyle="1" w:styleId="SAPEmphasis">
    <w:name w:val="SAP_Emphasis"/>
    <w:basedOn w:val="DefaultParagraphFont"/>
    <w:uiPriority w:val="1"/>
    <w:qFormat/>
    <w:rsid w:val="0086035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6035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6035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6035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6035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60359"/>
    <w:pPr>
      <w:keepNext w:val="0"/>
      <w:spacing w:before="0"/>
    </w:pPr>
  </w:style>
  <w:style w:type="paragraph" w:styleId="TOC3">
    <w:name w:val="toc 3"/>
    <w:basedOn w:val="TOC1"/>
    <w:autoRedefine/>
    <w:uiPriority w:val="39"/>
    <w:unhideWhenUsed/>
    <w:rsid w:val="00860359"/>
    <w:pPr>
      <w:keepNext w:val="0"/>
      <w:tabs>
        <w:tab w:val="left" w:pos="1418"/>
      </w:tabs>
      <w:spacing w:before="0"/>
      <w:ind w:left="1418" w:hanging="794"/>
    </w:pPr>
  </w:style>
  <w:style w:type="paragraph" w:styleId="TOC4">
    <w:name w:val="toc 4"/>
    <w:basedOn w:val="TOC3"/>
    <w:next w:val="Normal"/>
    <w:autoRedefine/>
    <w:uiPriority w:val="39"/>
    <w:unhideWhenUsed/>
    <w:rsid w:val="00860359"/>
    <w:pPr>
      <w:tabs>
        <w:tab w:val="left" w:pos="1985"/>
      </w:tabs>
      <w:ind w:right="851"/>
    </w:pPr>
  </w:style>
  <w:style w:type="paragraph" w:styleId="TOC5">
    <w:name w:val="toc 5"/>
    <w:basedOn w:val="TOC4"/>
    <w:next w:val="Normal"/>
    <w:autoRedefine/>
    <w:uiPriority w:val="39"/>
    <w:unhideWhenUsed/>
    <w:rsid w:val="00860359"/>
  </w:style>
  <w:style w:type="character" w:customStyle="1" w:styleId="SAPKeyboard">
    <w:name w:val="SAP_Keyboard"/>
    <w:basedOn w:val="SAPMonospace"/>
    <w:uiPriority w:val="1"/>
    <w:qFormat/>
    <w:rsid w:val="0086035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6035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60359"/>
    <w:rPr>
      <w:sz w:val="20"/>
      <w:szCs w:val="24"/>
    </w:rPr>
  </w:style>
  <w:style w:type="character" w:customStyle="1" w:styleId="TitleChar">
    <w:name w:val="Title Char"/>
    <w:basedOn w:val="StandardChar"/>
    <w:link w:val="Title"/>
    <w:rsid w:val="00860359"/>
    <w:rPr>
      <w:rFonts w:cs="Arial"/>
      <w:b/>
      <w:bCs/>
      <w:color w:val="333399"/>
      <w:sz w:val="48"/>
      <w:szCs w:val="32"/>
    </w:rPr>
  </w:style>
  <w:style w:type="character" w:customStyle="1" w:styleId="SAPNoteHeadingChar">
    <w:name w:val="SAP_NoteHeading Char"/>
    <w:basedOn w:val="TitleChar"/>
    <w:link w:val="SAPNoteHeading"/>
    <w:rsid w:val="0086035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6035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6035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6035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6035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60359"/>
    <w:pPr>
      <w:numPr>
        <w:numId w:val="0"/>
      </w:numPr>
      <w:outlineLvl w:val="9"/>
    </w:pPr>
    <w:rPr>
      <w:b/>
    </w:rPr>
  </w:style>
  <w:style w:type="character" w:customStyle="1" w:styleId="SAPHeading1NoNumberChar">
    <w:name w:val="SAP_Heading1NoNumber Char"/>
    <w:basedOn w:val="TitleChar"/>
    <w:link w:val="SAPHeading1NoNumber"/>
    <w:rsid w:val="0086035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6035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60359"/>
    <w:pPr>
      <w:numPr>
        <w:numId w:val="36"/>
      </w:numPr>
    </w:pPr>
  </w:style>
  <w:style w:type="paragraph" w:styleId="ListNumber2">
    <w:name w:val="List Number 2"/>
    <w:basedOn w:val="Normal"/>
    <w:uiPriority w:val="99"/>
    <w:unhideWhenUsed/>
    <w:qFormat/>
    <w:rsid w:val="00860359"/>
    <w:pPr>
      <w:numPr>
        <w:ilvl w:val="1"/>
        <w:numId w:val="36"/>
      </w:numPr>
    </w:pPr>
  </w:style>
  <w:style w:type="paragraph" w:styleId="ListNumber3">
    <w:name w:val="List Number 3"/>
    <w:basedOn w:val="Normal"/>
    <w:uiPriority w:val="99"/>
    <w:unhideWhenUsed/>
    <w:qFormat/>
    <w:rsid w:val="00860359"/>
    <w:pPr>
      <w:numPr>
        <w:ilvl w:val="2"/>
        <w:numId w:val="36"/>
      </w:numPr>
    </w:pPr>
  </w:style>
  <w:style w:type="paragraph" w:styleId="ListBullet">
    <w:name w:val="List Bullet"/>
    <w:basedOn w:val="Normal"/>
    <w:uiPriority w:val="99"/>
    <w:unhideWhenUsed/>
    <w:qFormat/>
    <w:rsid w:val="00860359"/>
    <w:pPr>
      <w:numPr>
        <w:numId w:val="38"/>
      </w:numPr>
    </w:pPr>
  </w:style>
  <w:style w:type="paragraph" w:styleId="ListBullet2">
    <w:name w:val="List Bullet 2"/>
    <w:basedOn w:val="Normal"/>
    <w:uiPriority w:val="99"/>
    <w:unhideWhenUsed/>
    <w:qFormat/>
    <w:rsid w:val="00860359"/>
    <w:pPr>
      <w:numPr>
        <w:numId w:val="40"/>
      </w:numPr>
    </w:pPr>
  </w:style>
  <w:style w:type="paragraph" w:styleId="ListBullet3">
    <w:name w:val="List Bullet 3"/>
    <w:basedOn w:val="Normal"/>
    <w:uiPriority w:val="99"/>
    <w:unhideWhenUsed/>
    <w:qFormat/>
    <w:rsid w:val="00860359"/>
    <w:pPr>
      <w:numPr>
        <w:numId w:val="42"/>
      </w:numPr>
    </w:pPr>
  </w:style>
  <w:style w:type="paragraph" w:styleId="ListContinue">
    <w:name w:val="List Continue"/>
    <w:basedOn w:val="Normal"/>
    <w:uiPriority w:val="99"/>
    <w:unhideWhenUsed/>
    <w:qFormat/>
    <w:rsid w:val="00860359"/>
    <w:pPr>
      <w:ind w:left="340"/>
    </w:pPr>
  </w:style>
  <w:style w:type="paragraph" w:styleId="ListContinue2">
    <w:name w:val="List Continue 2"/>
    <w:basedOn w:val="Normal"/>
    <w:uiPriority w:val="99"/>
    <w:unhideWhenUsed/>
    <w:qFormat/>
    <w:rsid w:val="00860359"/>
    <w:pPr>
      <w:ind w:left="680"/>
    </w:pPr>
  </w:style>
  <w:style w:type="paragraph" w:styleId="ListContinue3">
    <w:name w:val="List Continue 3"/>
    <w:basedOn w:val="Normal"/>
    <w:uiPriority w:val="99"/>
    <w:unhideWhenUsed/>
    <w:qFormat/>
    <w:rsid w:val="00860359"/>
    <w:pPr>
      <w:ind w:left="1021"/>
    </w:pPr>
  </w:style>
  <w:style w:type="character" w:customStyle="1" w:styleId="Heading1Char">
    <w:name w:val="Heading 1 Char"/>
    <w:basedOn w:val="DefaultParagraphFont"/>
    <w:link w:val="Heading1"/>
    <w:uiPriority w:val="9"/>
    <w:locked/>
    <w:rsid w:val="0086035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6035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6035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86035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86035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60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60359"/>
    <w:rPr>
      <w:color w:val="auto"/>
      <w:sz w:val="24"/>
    </w:rPr>
  </w:style>
  <w:style w:type="paragraph" w:customStyle="1" w:styleId="SAPMainTitle">
    <w:name w:val="SAP_MainTitle"/>
    <w:basedOn w:val="Normal"/>
    <w:next w:val="Normal"/>
    <w:rsid w:val="0086035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60359"/>
    <w:pPr>
      <w:spacing w:line="260" w:lineRule="exact"/>
      <w:jc w:val="right"/>
    </w:pPr>
    <w:rPr>
      <w:caps/>
      <w:color w:val="auto"/>
      <w:spacing w:val="10"/>
      <w:sz w:val="20"/>
    </w:rPr>
  </w:style>
  <w:style w:type="paragraph" w:customStyle="1" w:styleId="SAPDocumentVersion">
    <w:name w:val="SAP_DocumentVersion"/>
    <w:basedOn w:val="SAPSecurityLevel"/>
    <w:rsid w:val="0086035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60359"/>
    <w:rPr>
      <w:rFonts w:ascii="BentonSans Book" w:hAnsi="BentonSans Book" w:cs="Times New Roman"/>
      <w:color w:val="0076CB"/>
      <w:sz w:val="12"/>
      <w:u w:val="none"/>
    </w:rPr>
  </w:style>
  <w:style w:type="paragraph" w:customStyle="1" w:styleId="SAPMaterialNumber">
    <w:name w:val="SAP_MaterialNumber"/>
    <w:basedOn w:val="Normal"/>
    <w:locked/>
    <w:rsid w:val="0086035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60359"/>
  </w:style>
  <w:style w:type="paragraph" w:customStyle="1" w:styleId="SAPFooterleft">
    <w:name w:val="SAP_Footer_left"/>
    <w:basedOn w:val="Footer"/>
    <w:locked/>
    <w:rsid w:val="0086035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60359"/>
    <w:rPr>
      <w:rFonts w:ascii="BentonSans Bold" w:hAnsi="BentonSans Bold" w:cs="Times New Roman"/>
    </w:rPr>
  </w:style>
  <w:style w:type="character" w:customStyle="1" w:styleId="SAPFooterSecurityLevel">
    <w:name w:val="SAP_Footer_SecurityLevel"/>
    <w:basedOn w:val="DefaultParagraphFont"/>
    <w:uiPriority w:val="1"/>
    <w:locked/>
    <w:rsid w:val="00860359"/>
    <w:rPr>
      <w:rFonts w:cs="Times New Roman"/>
      <w:caps/>
      <w:spacing w:val="6"/>
    </w:rPr>
  </w:style>
  <w:style w:type="paragraph" w:customStyle="1" w:styleId="SAPLastPageGray">
    <w:name w:val="SAP_LastPage_Gray"/>
    <w:basedOn w:val="Normal"/>
    <w:locked/>
    <w:rsid w:val="0086035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60359"/>
    <w:pPr>
      <w:spacing w:before="0" w:after="0" w:line="180" w:lineRule="exact"/>
    </w:pPr>
    <w:rPr>
      <w:rFonts w:cs="Arial"/>
      <w:sz w:val="12"/>
      <w:szCs w:val="18"/>
      <w:lang w:val="de-DE"/>
    </w:rPr>
  </w:style>
  <w:style w:type="paragraph" w:customStyle="1" w:styleId="SAPFooterright">
    <w:name w:val="SAP_Footer_right"/>
    <w:basedOn w:val="SAPFooterleft"/>
    <w:locked/>
    <w:rsid w:val="00860359"/>
    <w:pPr>
      <w:jc w:val="right"/>
    </w:pPr>
    <w:rPr>
      <w:noProof/>
    </w:rPr>
  </w:style>
  <w:style w:type="paragraph" w:customStyle="1" w:styleId="SAPFooterCurrentTopicRight">
    <w:name w:val="SAP_Footer_CurrentTopicRight"/>
    <w:basedOn w:val="SAPFooterright"/>
    <w:qFormat/>
    <w:locked/>
    <w:rsid w:val="00860359"/>
    <w:rPr>
      <w:rFonts w:ascii="BentonSans Bold" w:hAnsi="BentonSans Bold"/>
    </w:rPr>
  </w:style>
  <w:style w:type="paragraph" w:customStyle="1" w:styleId="SAPFooterCurrentTopicLeft">
    <w:name w:val="SAP_Footer_CurrentTopicLeft"/>
    <w:basedOn w:val="SAPFooterleft"/>
    <w:qFormat/>
    <w:locked/>
    <w:rsid w:val="00860359"/>
    <w:rPr>
      <w:rFonts w:ascii="BentonSans Bold" w:hAnsi="BentonSans Bold"/>
    </w:rPr>
  </w:style>
  <w:style w:type="paragraph" w:styleId="Header">
    <w:name w:val="header"/>
    <w:basedOn w:val="Normal"/>
    <w:link w:val="HeaderChar"/>
    <w:uiPriority w:val="99"/>
    <w:unhideWhenUsed/>
    <w:rsid w:val="0086035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0359"/>
    <w:rPr>
      <w:rFonts w:ascii="BentonSans Book" w:eastAsia="MS Mincho" w:hAnsi="BentonSans Book" w:cs="Times New Roman"/>
      <w:kern w:val="0"/>
      <w:sz w:val="18"/>
      <w:szCs w:val="24"/>
    </w:rPr>
  </w:style>
  <w:style w:type="paragraph" w:customStyle="1" w:styleId="SAPHeader">
    <w:name w:val="SAP_Header"/>
    <w:basedOn w:val="Normal"/>
    <w:locked/>
    <w:rsid w:val="0086035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unique_8" TargetMode="External"/><Relationship Id="rId34" Type="http://schemas.openxmlformats.org/officeDocument/2006/relationships/footer" Target="footer5.xml"/><Relationship Id="rId42" Type="http://schemas.openxmlformats.org/officeDocument/2006/relationships/customXml" Target="../customXml/item3.xml"/><Relationship Id="rId7" Type="http://schemas.openxmlformats.org/officeDocument/2006/relationships/hyperlink" Target="https://rapid.sap.com/bp" TargetMode="External"/><Relationship Id="rId2" Type="http://schemas.openxmlformats.org/officeDocument/2006/relationships/styles" Target="styles.xml"/><Relationship Id="rId16" Type="http://schemas.openxmlformats.org/officeDocument/2006/relationships/hyperlink" Target="#unique_17" TargetMode="External"/><Relationship Id="rId20" Type="http://schemas.openxmlformats.org/officeDocument/2006/relationships/hyperlink" Target="#unique_4" TargetMode="External"/><Relationship Id="rId29" Type="http://schemas.openxmlformats.org/officeDocument/2006/relationships/hyperlink" Target="http://www.sap.com/copyright"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ntTable" Target="fontTable.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unique_4" TargetMode="External"/><Relationship Id="rId19" Type="http://schemas.openxmlformats.org/officeDocument/2006/relationships/hyperlink" Target="#unique_8"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5" TargetMode="External"/><Relationship Id="rId22" Type="http://schemas.openxmlformats.org/officeDocument/2006/relationships/hyperlink" Target="#unique_4" TargetMode="External"/><Relationship Id="rId27" Type="http://schemas.openxmlformats.org/officeDocument/2006/relationships/header" Target="header3.xml"/><Relationship Id="rId30" Type="http://schemas.openxmlformats.org/officeDocument/2006/relationships/image" Target="media/image1.png"/><Relationship Id="rId35" Type="http://schemas.openxmlformats.org/officeDocument/2006/relationships/header" Target="header6.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6581B314F74803B13D35D5808C7EA5"/>
        <w:category>
          <w:name w:val="General"/>
          <w:gallery w:val="placeholder"/>
        </w:category>
        <w:types>
          <w:type w:val="bbPlcHdr"/>
        </w:types>
        <w:behaviors>
          <w:behavior w:val="content"/>
        </w:behaviors>
        <w:guid w:val="{1CC4C644-7817-41F9-A02F-A30FA1AF8624}"/>
      </w:docPartPr>
      <w:docPartBody>
        <w:p w:rsidR="00000000" w:rsidRDefault="00966E78" w:rsidP="00966E78">
          <w:pPr>
            <w:pStyle w:val="DD6581B314F74803B13D35D5808C7EA5"/>
          </w:pPr>
          <w:r>
            <w:t>Enter Scope Item Name</w:t>
          </w:r>
        </w:p>
      </w:docPartBody>
    </w:docPart>
    <w:docPart>
      <w:docPartPr>
        <w:name w:val="F5ADBC02E15F45FBAD2F660621D8F651"/>
        <w:category>
          <w:name w:val="General"/>
          <w:gallery w:val="placeholder"/>
        </w:category>
        <w:types>
          <w:type w:val="bbPlcHdr"/>
        </w:types>
        <w:behaviors>
          <w:behavior w:val="content"/>
        </w:behaviors>
        <w:guid w:val="{FB875193-EF66-4D5F-B2F7-930CC8C60182}"/>
      </w:docPartPr>
      <w:docPartBody>
        <w:p w:rsidR="00000000" w:rsidRDefault="00966E78" w:rsidP="00966E78">
          <w:pPr>
            <w:pStyle w:val="F5ADBC02E15F45FBAD2F660621D8F65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78"/>
    <w:rsid w:val="0096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7611F52BDB403DB2FA643B2F2B6C35">
    <w:name w:val="677611F52BDB403DB2FA643B2F2B6C35"/>
    <w:rsid w:val="00966E78"/>
  </w:style>
  <w:style w:type="paragraph" w:customStyle="1" w:styleId="DD6581B314F74803B13D35D5808C7EA5">
    <w:name w:val="DD6581B314F74803B13D35D5808C7EA5"/>
    <w:rsid w:val="00966E78"/>
  </w:style>
  <w:style w:type="paragraph" w:customStyle="1" w:styleId="F5ADBC02E15F45FBAD2F660621D8F651">
    <w:name w:val="F5ADBC02E15F45FBAD2F660621D8F651"/>
    <w:rsid w:val="00966E78"/>
  </w:style>
  <w:style w:type="paragraph" w:customStyle="1" w:styleId="B48AEAD1B8CB4B5FB36B398DB1347CEB">
    <w:name w:val="B48AEAD1B8CB4B5FB36B398DB1347CEB"/>
    <w:rsid w:val="00966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AFDF60F-D958-4897-8A25-5A42E7985ABD}"/>
</file>

<file path=customXml/itemProps2.xml><?xml version="1.0" encoding="utf-8"?>
<ds:datastoreItem xmlns:ds="http://schemas.openxmlformats.org/officeDocument/2006/customXml" ds:itemID="{9E01E920-7E2C-423B-B617-3B1527EE7C0D}"/>
</file>

<file path=customXml/itemProps3.xml><?xml version="1.0" encoding="utf-8"?>
<ds:datastoreItem xmlns:ds="http://schemas.openxmlformats.org/officeDocument/2006/customXml" ds:itemID="{C0D827A2-8861-4CAD-BE76-AD1C51EB64DA}"/>
</file>

<file path=docProps/app.xml><?xml version="1.0" encoding="utf-8"?>
<Properties xmlns="http://schemas.openxmlformats.org/officeDocument/2006/extended-properties" xmlns:vt="http://schemas.openxmlformats.org/officeDocument/2006/docPropsVTypes">
  <Template>Normal.dotm</Template>
  <TotalTime>0</TotalTime>
  <Pages>23</Pages>
  <Words>4658</Words>
  <Characters>26556</Characters>
  <Application>Microsoft Office Word</Application>
  <DocSecurity>4</DocSecurity>
  <Lines>221</Lines>
  <Paragraphs>62</Paragraphs>
  <ScaleCrop>false</ScaleCrop>
  <Company/>
  <LinksUpToDate>false</LinksUpToDate>
  <CharactersWithSpaces>31152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2020-09-15T21:41:00Z</dcterms:created>
  <dcterms:modified xsi:type="dcterms:W3CDTF">2020-09-15T21:41:00Z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