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836EF" w:rsidRPr="00FC413A" w:rsidTr="005E2260">
        <w:trPr>
          <w:trHeight w:hRule="exact" w:val="227"/>
        </w:trPr>
        <w:tc>
          <w:tcPr>
            <w:tcW w:w="4962" w:type="dxa"/>
            <w:tcBorders>
              <w:bottom w:val="single" w:sz="4" w:space="0" w:color="auto"/>
            </w:tcBorders>
            <w:shd w:val="clear" w:color="auto" w:fill="000000" w:themeFill="text1"/>
          </w:tcPr>
          <w:p w:rsidR="00B836EF" w:rsidRPr="00FC413A" w:rsidRDefault="00B836EF" w:rsidP="005E2260">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836EF" w:rsidRPr="00FC413A" w:rsidRDefault="00B836EF" w:rsidP="005E2260"/>
        </w:tc>
      </w:tr>
      <w:tr w:rsidR="00B836EF" w:rsidTr="005E2260">
        <w:trPr>
          <w:trHeight w:val="636"/>
        </w:trPr>
        <w:tc>
          <w:tcPr>
            <w:tcW w:w="4962" w:type="dxa"/>
            <w:vMerge w:val="restart"/>
            <w:tcBorders>
              <w:top w:val="single" w:sz="4" w:space="0" w:color="auto"/>
              <w:bottom w:val="nil"/>
              <w:right w:val="nil"/>
            </w:tcBorders>
            <w:shd w:val="clear" w:color="auto" w:fill="F0AB00"/>
            <w:tcMar>
              <w:top w:w="113" w:type="dxa"/>
            </w:tcMar>
          </w:tcPr>
          <w:p w:rsidR="00B836EF" w:rsidRPr="00E540A2" w:rsidRDefault="00B836EF" w:rsidP="00B836EF">
            <w:pPr>
              <w:pStyle w:val="SAPCollateralType"/>
            </w:pPr>
            <w:r>
              <w:t>Test Script</w:t>
            </w:r>
          </w:p>
          <w:p w:rsidR="00B836EF" w:rsidRPr="00E540A2" w:rsidRDefault="00B836EF" w:rsidP="00B836EF">
            <w:pPr>
              <w:pStyle w:val="SAPDocumentVersion"/>
            </w:pPr>
            <w:r>
              <w:t>SAP S/4HANA - 16-09-20</w:t>
            </w:r>
          </w:p>
        </w:tc>
        <w:tc>
          <w:tcPr>
            <w:tcW w:w="9383" w:type="dxa"/>
            <w:tcBorders>
              <w:top w:val="single" w:sz="4" w:space="0" w:color="auto"/>
              <w:left w:val="nil"/>
              <w:bottom w:val="nil"/>
            </w:tcBorders>
            <w:shd w:val="clear" w:color="auto" w:fill="F0AB00"/>
            <w:tcMar>
              <w:top w:w="113" w:type="dxa"/>
            </w:tcMar>
          </w:tcPr>
          <w:p w:rsidR="00B836EF" w:rsidRPr="00CF3F1C" w:rsidRDefault="00B836EF" w:rsidP="005E2260">
            <w:pPr>
              <w:pStyle w:val="SAPSecurityLevel"/>
            </w:pPr>
            <w:bookmarkStart w:id="1" w:name="securitylevel"/>
            <w:r w:rsidRPr="00CF3F1C">
              <w:t>public</w:t>
            </w:r>
            <w:bookmarkEnd w:id="1"/>
          </w:p>
        </w:tc>
      </w:tr>
      <w:tr w:rsidR="00B836EF" w:rsidTr="005E2260">
        <w:trPr>
          <w:trHeight w:hRule="exact" w:val="2402"/>
        </w:trPr>
        <w:tc>
          <w:tcPr>
            <w:tcW w:w="4962" w:type="dxa"/>
            <w:vMerge/>
            <w:tcBorders>
              <w:top w:val="nil"/>
              <w:bottom w:val="nil"/>
              <w:right w:val="nil"/>
            </w:tcBorders>
            <w:shd w:val="clear" w:color="auto" w:fill="F0AB00"/>
            <w:tcMar>
              <w:top w:w="113" w:type="dxa"/>
            </w:tcMar>
          </w:tcPr>
          <w:p w:rsidR="00B836EF" w:rsidRDefault="00B836EF" w:rsidP="005E2260">
            <w:pPr>
              <w:pStyle w:val="SAPCollateralType"/>
            </w:pPr>
          </w:p>
        </w:tc>
        <w:tc>
          <w:tcPr>
            <w:tcW w:w="9383" w:type="dxa"/>
            <w:tcBorders>
              <w:top w:val="nil"/>
              <w:left w:val="nil"/>
              <w:bottom w:val="nil"/>
            </w:tcBorders>
            <w:shd w:val="clear" w:color="auto" w:fill="F0AB00"/>
            <w:tcMar>
              <w:top w:w="113" w:type="dxa"/>
            </w:tcMar>
          </w:tcPr>
          <w:p w:rsidR="00B836EF" w:rsidRDefault="00B836EF" w:rsidP="005E2260">
            <w:pPr>
              <w:pStyle w:val="SAPMainTitle"/>
            </w:pPr>
            <w:bookmarkStart w:id="2" w:name="maintitle"/>
            <w:r>
              <w:t>Make-to-Stock - Process Manufacturing Based on Production Order (2UG_DE)</w:t>
            </w:r>
            <w:bookmarkEnd w:id="2"/>
          </w:p>
          <w:p w:rsidR="00B836EF" w:rsidRDefault="00B836EF" w:rsidP="005E2260">
            <w:pPr>
              <w:pStyle w:val="SAPMainTitle"/>
            </w:pPr>
          </w:p>
        </w:tc>
      </w:tr>
    </w:tbl>
    <w:p w:rsidR="00B836EF" w:rsidRPr="009B6859" w:rsidRDefault="00B836EF" w:rsidP="00B6603F">
      <w:pPr>
        <w:pStyle w:val="SAPKeyblockTitle"/>
      </w:pPr>
      <w:r w:rsidRPr="009B6859">
        <w:t>Table of Contents</w:t>
      </w:r>
    </w:p>
    <w:p w:rsidR="00B836EF" w:rsidRDefault="00B836EF">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61742" w:history="1">
        <w:r w:rsidRPr="00213B85">
          <w:rPr>
            <w:rStyle w:val="Hyperlink"/>
            <w:noProof/>
          </w:rPr>
          <w:t>1</w:t>
        </w:r>
        <w:r>
          <w:rPr>
            <w:rFonts w:asciiTheme="minorHAnsi" w:eastAsiaTheme="minorEastAsia" w:hAnsiTheme="minorHAnsi" w:cstheme="minorBidi"/>
            <w:noProof/>
            <w:sz w:val="22"/>
            <w:szCs w:val="22"/>
          </w:rPr>
          <w:tab/>
        </w:r>
        <w:r w:rsidRPr="00213B85">
          <w:rPr>
            <w:rStyle w:val="Hyperlink"/>
            <w:noProof/>
          </w:rPr>
          <w:t>Purpose</w:t>
        </w:r>
        <w:r>
          <w:rPr>
            <w:noProof/>
            <w:webHidden/>
          </w:rPr>
          <w:tab/>
        </w:r>
        <w:r>
          <w:rPr>
            <w:noProof/>
            <w:webHidden/>
          </w:rPr>
          <w:fldChar w:fldCharType="begin"/>
        </w:r>
        <w:r>
          <w:rPr>
            <w:noProof/>
            <w:webHidden/>
          </w:rPr>
          <w:instrText xml:space="preserve"> PAGEREF _Toc51161742 \h </w:instrText>
        </w:r>
        <w:r>
          <w:rPr>
            <w:noProof/>
            <w:webHidden/>
          </w:rPr>
        </w:r>
        <w:r>
          <w:rPr>
            <w:noProof/>
            <w:webHidden/>
          </w:rPr>
          <w:fldChar w:fldCharType="separate"/>
        </w:r>
        <w:r>
          <w:rPr>
            <w:noProof/>
            <w:webHidden/>
          </w:rPr>
          <w:t>3</w:t>
        </w:r>
        <w:r>
          <w:rPr>
            <w:noProof/>
            <w:webHidden/>
          </w:rPr>
          <w:fldChar w:fldCharType="end"/>
        </w:r>
      </w:hyperlink>
    </w:p>
    <w:p w:rsidR="00B836EF" w:rsidRDefault="00B836EF">
      <w:pPr>
        <w:pStyle w:val="TOC1"/>
        <w:rPr>
          <w:rFonts w:asciiTheme="minorHAnsi" w:eastAsiaTheme="minorEastAsia" w:hAnsiTheme="minorHAnsi" w:cstheme="minorBidi"/>
          <w:noProof/>
          <w:sz w:val="22"/>
          <w:szCs w:val="22"/>
        </w:rPr>
      </w:pPr>
      <w:hyperlink w:anchor="_Toc51161743" w:history="1">
        <w:r w:rsidRPr="00213B85">
          <w:rPr>
            <w:rStyle w:val="Hyperlink"/>
            <w:noProof/>
          </w:rPr>
          <w:t>2</w:t>
        </w:r>
        <w:r>
          <w:rPr>
            <w:rFonts w:asciiTheme="minorHAnsi" w:eastAsiaTheme="minorEastAsia" w:hAnsiTheme="minorHAnsi" w:cstheme="minorBidi"/>
            <w:noProof/>
            <w:sz w:val="22"/>
            <w:szCs w:val="22"/>
          </w:rPr>
          <w:tab/>
        </w:r>
        <w:r w:rsidRPr="00213B85">
          <w:rPr>
            <w:rStyle w:val="Hyperlink"/>
            <w:noProof/>
          </w:rPr>
          <w:t>Prerequisites</w:t>
        </w:r>
        <w:r>
          <w:rPr>
            <w:noProof/>
            <w:webHidden/>
          </w:rPr>
          <w:tab/>
        </w:r>
        <w:r>
          <w:rPr>
            <w:noProof/>
            <w:webHidden/>
          </w:rPr>
          <w:fldChar w:fldCharType="begin"/>
        </w:r>
        <w:r>
          <w:rPr>
            <w:noProof/>
            <w:webHidden/>
          </w:rPr>
          <w:instrText xml:space="preserve"> PAGEREF _Toc51161743 \h </w:instrText>
        </w:r>
        <w:r>
          <w:rPr>
            <w:noProof/>
            <w:webHidden/>
          </w:rPr>
        </w:r>
        <w:r>
          <w:rPr>
            <w:noProof/>
            <w:webHidden/>
          </w:rPr>
          <w:fldChar w:fldCharType="separate"/>
        </w:r>
        <w:r>
          <w:rPr>
            <w:noProof/>
            <w:webHidden/>
          </w:rPr>
          <w:t>4</w:t>
        </w:r>
        <w:r>
          <w:rPr>
            <w:noProof/>
            <w:webHidden/>
          </w:rPr>
          <w:fldChar w:fldCharType="end"/>
        </w:r>
      </w:hyperlink>
    </w:p>
    <w:p w:rsidR="00B836EF" w:rsidRDefault="00B836EF">
      <w:pPr>
        <w:pStyle w:val="TOC2"/>
        <w:rPr>
          <w:rFonts w:asciiTheme="minorHAnsi" w:eastAsiaTheme="minorEastAsia" w:hAnsiTheme="minorHAnsi" w:cstheme="minorBidi"/>
          <w:noProof/>
          <w:sz w:val="22"/>
          <w:szCs w:val="22"/>
        </w:rPr>
      </w:pPr>
      <w:hyperlink w:anchor="_Toc51161744" w:history="1">
        <w:r w:rsidRPr="00213B85">
          <w:rPr>
            <w:rStyle w:val="Hyperlink"/>
            <w:noProof/>
          </w:rPr>
          <w:t>2.1</w:t>
        </w:r>
        <w:r>
          <w:rPr>
            <w:rFonts w:asciiTheme="minorHAnsi" w:eastAsiaTheme="minorEastAsia" w:hAnsiTheme="minorHAnsi" w:cstheme="minorBidi"/>
            <w:noProof/>
            <w:sz w:val="22"/>
            <w:szCs w:val="22"/>
          </w:rPr>
          <w:tab/>
        </w:r>
        <w:r w:rsidRPr="00213B85">
          <w:rPr>
            <w:rStyle w:val="Hyperlink"/>
            <w:noProof/>
          </w:rPr>
          <w:t>System Access</w:t>
        </w:r>
        <w:r>
          <w:rPr>
            <w:noProof/>
            <w:webHidden/>
          </w:rPr>
          <w:tab/>
        </w:r>
        <w:r>
          <w:rPr>
            <w:noProof/>
            <w:webHidden/>
          </w:rPr>
          <w:fldChar w:fldCharType="begin"/>
        </w:r>
        <w:r>
          <w:rPr>
            <w:noProof/>
            <w:webHidden/>
          </w:rPr>
          <w:instrText xml:space="preserve"> PAGEREF _Toc51161744 \h </w:instrText>
        </w:r>
        <w:r>
          <w:rPr>
            <w:noProof/>
            <w:webHidden/>
          </w:rPr>
        </w:r>
        <w:r>
          <w:rPr>
            <w:noProof/>
            <w:webHidden/>
          </w:rPr>
          <w:fldChar w:fldCharType="separate"/>
        </w:r>
        <w:r>
          <w:rPr>
            <w:noProof/>
            <w:webHidden/>
          </w:rPr>
          <w:t>4</w:t>
        </w:r>
        <w:r>
          <w:rPr>
            <w:noProof/>
            <w:webHidden/>
          </w:rPr>
          <w:fldChar w:fldCharType="end"/>
        </w:r>
      </w:hyperlink>
    </w:p>
    <w:p w:rsidR="00B836EF" w:rsidRDefault="00B836EF">
      <w:pPr>
        <w:pStyle w:val="TOC2"/>
        <w:rPr>
          <w:rFonts w:asciiTheme="minorHAnsi" w:eastAsiaTheme="minorEastAsia" w:hAnsiTheme="minorHAnsi" w:cstheme="minorBidi"/>
          <w:noProof/>
          <w:sz w:val="22"/>
          <w:szCs w:val="22"/>
        </w:rPr>
      </w:pPr>
      <w:hyperlink w:anchor="_Toc51161745" w:history="1">
        <w:r w:rsidRPr="00213B85">
          <w:rPr>
            <w:rStyle w:val="Hyperlink"/>
            <w:noProof/>
          </w:rPr>
          <w:t>2.2</w:t>
        </w:r>
        <w:r>
          <w:rPr>
            <w:rFonts w:asciiTheme="minorHAnsi" w:eastAsiaTheme="minorEastAsia" w:hAnsiTheme="minorHAnsi" w:cstheme="minorBidi"/>
            <w:noProof/>
            <w:sz w:val="22"/>
            <w:szCs w:val="22"/>
          </w:rPr>
          <w:tab/>
        </w:r>
        <w:r w:rsidRPr="00213B85">
          <w:rPr>
            <w:rStyle w:val="Hyperlink"/>
            <w:noProof/>
          </w:rPr>
          <w:t>Roles</w:t>
        </w:r>
        <w:r>
          <w:rPr>
            <w:noProof/>
            <w:webHidden/>
          </w:rPr>
          <w:tab/>
        </w:r>
        <w:r>
          <w:rPr>
            <w:noProof/>
            <w:webHidden/>
          </w:rPr>
          <w:fldChar w:fldCharType="begin"/>
        </w:r>
        <w:r>
          <w:rPr>
            <w:noProof/>
            <w:webHidden/>
          </w:rPr>
          <w:instrText xml:space="preserve"> PAGEREF _Toc51161745 \h </w:instrText>
        </w:r>
        <w:r>
          <w:rPr>
            <w:noProof/>
            <w:webHidden/>
          </w:rPr>
        </w:r>
        <w:r>
          <w:rPr>
            <w:noProof/>
            <w:webHidden/>
          </w:rPr>
          <w:fldChar w:fldCharType="separate"/>
        </w:r>
        <w:r>
          <w:rPr>
            <w:noProof/>
            <w:webHidden/>
          </w:rPr>
          <w:t>4</w:t>
        </w:r>
        <w:r>
          <w:rPr>
            <w:noProof/>
            <w:webHidden/>
          </w:rPr>
          <w:fldChar w:fldCharType="end"/>
        </w:r>
      </w:hyperlink>
    </w:p>
    <w:p w:rsidR="00B836EF" w:rsidRDefault="00B836EF">
      <w:pPr>
        <w:pStyle w:val="TOC2"/>
        <w:rPr>
          <w:rFonts w:asciiTheme="minorHAnsi" w:eastAsiaTheme="minorEastAsia" w:hAnsiTheme="minorHAnsi" w:cstheme="minorBidi"/>
          <w:noProof/>
          <w:sz w:val="22"/>
          <w:szCs w:val="22"/>
        </w:rPr>
      </w:pPr>
      <w:hyperlink w:anchor="_Toc51161746" w:history="1">
        <w:r w:rsidRPr="00213B85">
          <w:rPr>
            <w:rStyle w:val="Hyperlink"/>
            <w:noProof/>
          </w:rPr>
          <w:t>2.3</w:t>
        </w:r>
        <w:r>
          <w:rPr>
            <w:rFonts w:asciiTheme="minorHAnsi" w:eastAsiaTheme="minorEastAsia" w:hAnsiTheme="minorHAnsi" w:cstheme="minorBidi"/>
            <w:noProof/>
            <w:sz w:val="22"/>
            <w:szCs w:val="22"/>
          </w:rPr>
          <w:tab/>
        </w:r>
        <w:r w:rsidRPr="00213B85">
          <w:rPr>
            <w:rStyle w:val="Hyperlink"/>
            <w:noProof/>
          </w:rPr>
          <w:t>Master Data, Organizational Data, and Other Data</w:t>
        </w:r>
        <w:r>
          <w:rPr>
            <w:noProof/>
            <w:webHidden/>
          </w:rPr>
          <w:tab/>
        </w:r>
        <w:r>
          <w:rPr>
            <w:noProof/>
            <w:webHidden/>
          </w:rPr>
          <w:fldChar w:fldCharType="begin"/>
        </w:r>
        <w:r>
          <w:rPr>
            <w:noProof/>
            <w:webHidden/>
          </w:rPr>
          <w:instrText xml:space="preserve"> PAGEREF _Toc51161746 \h </w:instrText>
        </w:r>
        <w:r>
          <w:rPr>
            <w:noProof/>
            <w:webHidden/>
          </w:rPr>
        </w:r>
        <w:r>
          <w:rPr>
            <w:noProof/>
            <w:webHidden/>
          </w:rPr>
          <w:fldChar w:fldCharType="separate"/>
        </w:r>
        <w:r>
          <w:rPr>
            <w:noProof/>
            <w:webHidden/>
          </w:rPr>
          <w:t>5</w:t>
        </w:r>
        <w:r>
          <w:rPr>
            <w:noProof/>
            <w:webHidden/>
          </w:rPr>
          <w:fldChar w:fldCharType="end"/>
        </w:r>
      </w:hyperlink>
    </w:p>
    <w:p w:rsidR="00B836EF" w:rsidRDefault="00B836EF">
      <w:pPr>
        <w:pStyle w:val="TOC2"/>
        <w:rPr>
          <w:rFonts w:asciiTheme="minorHAnsi" w:eastAsiaTheme="minorEastAsia" w:hAnsiTheme="minorHAnsi" w:cstheme="minorBidi"/>
          <w:noProof/>
          <w:sz w:val="22"/>
          <w:szCs w:val="22"/>
        </w:rPr>
      </w:pPr>
      <w:hyperlink w:anchor="_Toc51161747" w:history="1">
        <w:r w:rsidRPr="00213B85">
          <w:rPr>
            <w:rStyle w:val="Hyperlink"/>
            <w:noProof/>
          </w:rPr>
          <w:t>2.4</w:t>
        </w:r>
        <w:r>
          <w:rPr>
            <w:rFonts w:asciiTheme="minorHAnsi" w:eastAsiaTheme="minorEastAsia" w:hAnsiTheme="minorHAnsi" w:cstheme="minorBidi"/>
            <w:noProof/>
            <w:sz w:val="22"/>
            <w:szCs w:val="22"/>
          </w:rPr>
          <w:tab/>
        </w:r>
        <w:r w:rsidRPr="00213B85">
          <w:rPr>
            <w:rStyle w:val="Hyperlink"/>
            <w:noProof/>
          </w:rPr>
          <w:t>Business Conditions</w:t>
        </w:r>
        <w:r>
          <w:rPr>
            <w:noProof/>
            <w:webHidden/>
          </w:rPr>
          <w:tab/>
        </w:r>
        <w:r>
          <w:rPr>
            <w:noProof/>
            <w:webHidden/>
          </w:rPr>
          <w:fldChar w:fldCharType="begin"/>
        </w:r>
        <w:r>
          <w:rPr>
            <w:noProof/>
            <w:webHidden/>
          </w:rPr>
          <w:instrText xml:space="preserve"> PAGEREF _Toc51161747 \h </w:instrText>
        </w:r>
        <w:r>
          <w:rPr>
            <w:noProof/>
            <w:webHidden/>
          </w:rPr>
        </w:r>
        <w:r>
          <w:rPr>
            <w:noProof/>
            <w:webHidden/>
          </w:rPr>
          <w:fldChar w:fldCharType="separate"/>
        </w:r>
        <w:r>
          <w:rPr>
            <w:noProof/>
            <w:webHidden/>
          </w:rPr>
          <w:t>6</w:t>
        </w:r>
        <w:r>
          <w:rPr>
            <w:noProof/>
            <w:webHidden/>
          </w:rPr>
          <w:fldChar w:fldCharType="end"/>
        </w:r>
      </w:hyperlink>
    </w:p>
    <w:p w:rsidR="00B836EF" w:rsidRDefault="00B836EF">
      <w:pPr>
        <w:pStyle w:val="TOC2"/>
        <w:rPr>
          <w:rFonts w:asciiTheme="minorHAnsi" w:eastAsiaTheme="minorEastAsia" w:hAnsiTheme="minorHAnsi" w:cstheme="minorBidi"/>
          <w:noProof/>
          <w:sz w:val="22"/>
          <w:szCs w:val="22"/>
        </w:rPr>
      </w:pPr>
      <w:hyperlink w:anchor="_Toc51161748" w:history="1">
        <w:r w:rsidRPr="00213B85">
          <w:rPr>
            <w:rStyle w:val="Hyperlink"/>
            <w:noProof/>
          </w:rPr>
          <w:t>2.5</w:t>
        </w:r>
        <w:r>
          <w:rPr>
            <w:rFonts w:asciiTheme="minorHAnsi" w:eastAsiaTheme="minorEastAsia" w:hAnsiTheme="minorHAnsi" w:cstheme="minorBidi"/>
            <w:noProof/>
            <w:sz w:val="22"/>
            <w:szCs w:val="22"/>
          </w:rPr>
          <w:tab/>
        </w:r>
        <w:r w:rsidRPr="00213B85">
          <w:rPr>
            <w:rStyle w:val="Hyperlink"/>
            <w:noProof/>
          </w:rPr>
          <w:t>Preliminary Steps</w:t>
        </w:r>
        <w:r>
          <w:rPr>
            <w:noProof/>
            <w:webHidden/>
          </w:rPr>
          <w:tab/>
        </w:r>
        <w:r>
          <w:rPr>
            <w:noProof/>
            <w:webHidden/>
          </w:rPr>
          <w:fldChar w:fldCharType="begin"/>
        </w:r>
        <w:r>
          <w:rPr>
            <w:noProof/>
            <w:webHidden/>
          </w:rPr>
          <w:instrText xml:space="preserve"> PAGEREF _Toc51161748 \h </w:instrText>
        </w:r>
        <w:r>
          <w:rPr>
            <w:noProof/>
            <w:webHidden/>
          </w:rPr>
        </w:r>
        <w:r>
          <w:rPr>
            <w:noProof/>
            <w:webHidden/>
          </w:rPr>
          <w:fldChar w:fldCharType="separate"/>
        </w:r>
        <w:r>
          <w:rPr>
            <w:noProof/>
            <w:webHidden/>
          </w:rPr>
          <w:t>7</w:t>
        </w:r>
        <w:r>
          <w:rPr>
            <w:noProof/>
            <w:webHidden/>
          </w:rPr>
          <w:fldChar w:fldCharType="end"/>
        </w:r>
      </w:hyperlink>
    </w:p>
    <w:p w:rsidR="00B836EF" w:rsidRDefault="00B836EF">
      <w:pPr>
        <w:pStyle w:val="TOC3"/>
        <w:rPr>
          <w:rFonts w:asciiTheme="minorHAnsi" w:eastAsiaTheme="minorEastAsia" w:hAnsiTheme="minorHAnsi" w:cstheme="minorBidi"/>
          <w:noProof/>
          <w:sz w:val="22"/>
          <w:szCs w:val="22"/>
        </w:rPr>
      </w:pPr>
      <w:hyperlink w:anchor="_Toc51161749" w:history="1">
        <w:r w:rsidRPr="00213B85">
          <w:rPr>
            <w:rStyle w:val="Hyperlink"/>
            <w:noProof/>
          </w:rPr>
          <w:t>2.5.1</w:t>
        </w:r>
        <w:r>
          <w:rPr>
            <w:rFonts w:asciiTheme="minorHAnsi" w:eastAsiaTheme="minorEastAsia" w:hAnsiTheme="minorHAnsi" w:cstheme="minorBidi"/>
            <w:noProof/>
            <w:sz w:val="22"/>
            <w:szCs w:val="22"/>
          </w:rPr>
          <w:tab/>
        </w:r>
        <w:r w:rsidRPr="00213B85">
          <w:rPr>
            <w:rStyle w:val="Hyperlink"/>
            <w:noProof/>
          </w:rPr>
          <w:t>Create Production Version for Master Data used in 1QG (Optional)</w:t>
        </w:r>
        <w:r>
          <w:rPr>
            <w:noProof/>
            <w:webHidden/>
          </w:rPr>
          <w:tab/>
        </w:r>
        <w:r>
          <w:rPr>
            <w:noProof/>
            <w:webHidden/>
          </w:rPr>
          <w:fldChar w:fldCharType="begin"/>
        </w:r>
        <w:r>
          <w:rPr>
            <w:noProof/>
            <w:webHidden/>
          </w:rPr>
          <w:instrText xml:space="preserve"> PAGEREF _Toc51161749 \h </w:instrText>
        </w:r>
        <w:r>
          <w:rPr>
            <w:noProof/>
            <w:webHidden/>
          </w:rPr>
        </w:r>
        <w:r>
          <w:rPr>
            <w:noProof/>
            <w:webHidden/>
          </w:rPr>
          <w:fldChar w:fldCharType="separate"/>
        </w:r>
        <w:r>
          <w:rPr>
            <w:noProof/>
            <w:webHidden/>
          </w:rPr>
          <w:t>7</w:t>
        </w:r>
        <w:r>
          <w:rPr>
            <w:noProof/>
            <w:webHidden/>
          </w:rPr>
          <w:fldChar w:fldCharType="end"/>
        </w:r>
      </w:hyperlink>
    </w:p>
    <w:p w:rsidR="00B836EF" w:rsidRDefault="00B836EF">
      <w:pPr>
        <w:pStyle w:val="TOC4"/>
        <w:rPr>
          <w:rFonts w:asciiTheme="minorHAnsi" w:eastAsiaTheme="minorEastAsia" w:hAnsiTheme="minorHAnsi" w:cstheme="minorBidi"/>
          <w:noProof/>
          <w:sz w:val="22"/>
          <w:szCs w:val="22"/>
        </w:rPr>
      </w:pPr>
      <w:hyperlink w:anchor="_Toc51161750" w:history="1">
        <w:r w:rsidRPr="00213B85">
          <w:rPr>
            <w:rStyle w:val="Hyperlink"/>
            <w:noProof/>
          </w:rPr>
          <w:t>2.5.1.1</w:t>
        </w:r>
        <w:r>
          <w:rPr>
            <w:rFonts w:asciiTheme="minorHAnsi" w:eastAsiaTheme="minorEastAsia" w:hAnsiTheme="minorHAnsi" w:cstheme="minorBidi"/>
            <w:noProof/>
            <w:sz w:val="22"/>
            <w:szCs w:val="22"/>
          </w:rPr>
          <w:tab/>
        </w:r>
        <w:r w:rsidRPr="00213B85">
          <w:rPr>
            <w:rStyle w:val="Hyperlink"/>
            <w:noProof/>
          </w:rPr>
          <w:t>Assign Routing for SGPI001</w:t>
        </w:r>
        <w:r>
          <w:rPr>
            <w:noProof/>
            <w:webHidden/>
          </w:rPr>
          <w:tab/>
        </w:r>
        <w:r>
          <w:rPr>
            <w:noProof/>
            <w:webHidden/>
          </w:rPr>
          <w:fldChar w:fldCharType="begin"/>
        </w:r>
        <w:r>
          <w:rPr>
            <w:noProof/>
            <w:webHidden/>
          </w:rPr>
          <w:instrText xml:space="preserve"> PAGEREF _Toc51161750 \h </w:instrText>
        </w:r>
        <w:r>
          <w:rPr>
            <w:noProof/>
            <w:webHidden/>
          </w:rPr>
        </w:r>
        <w:r>
          <w:rPr>
            <w:noProof/>
            <w:webHidden/>
          </w:rPr>
          <w:fldChar w:fldCharType="separate"/>
        </w:r>
        <w:r>
          <w:rPr>
            <w:noProof/>
            <w:webHidden/>
          </w:rPr>
          <w:t>7</w:t>
        </w:r>
        <w:r>
          <w:rPr>
            <w:noProof/>
            <w:webHidden/>
          </w:rPr>
          <w:fldChar w:fldCharType="end"/>
        </w:r>
      </w:hyperlink>
    </w:p>
    <w:p w:rsidR="00B836EF" w:rsidRDefault="00B836EF">
      <w:pPr>
        <w:pStyle w:val="TOC4"/>
        <w:rPr>
          <w:rFonts w:asciiTheme="minorHAnsi" w:eastAsiaTheme="minorEastAsia" w:hAnsiTheme="minorHAnsi" w:cstheme="minorBidi"/>
          <w:noProof/>
          <w:sz w:val="22"/>
          <w:szCs w:val="22"/>
        </w:rPr>
      </w:pPr>
      <w:hyperlink w:anchor="_Toc51161751" w:history="1">
        <w:r w:rsidRPr="00213B85">
          <w:rPr>
            <w:rStyle w:val="Hyperlink"/>
            <w:noProof/>
          </w:rPr>
          <w:t>2.5.1.2</w:t>
        </w:r>
        <w:r>
          <w:rPr>
            <w:rFonts w:asciiTheme="minorHAnsi" w:eastAsiaTheme="minorEastAsia" w:hAnsiTheme="minorHAnsi" w:cstheme="minorBidi"/>
            <w:noProof/>
            <w:sz w:val="22"/>
            <w:szCs w:val="22"/>
          </w:rPr>
          <w:tab/>
        </w:r>
        <w:r w:rsidRPr="00213B85">
          <w:rPr>
            <w:rStyle w:val="Hyperlink"/>
            <w:noProof/>
          </w:rPr>
          <w:t>Create Production Version for SGPI001</w:t>
        </w:r>
        <w:r>
          <w:rPr>
            <w:noProof/>
            <w:webHidden/>
          </w:rPr>
          <w:tab/>
        </w:r>
        <w:r>
          <w:rPr>
            <w:noProof/>
            <w:webHidden/>
          </w:rPr>
          <w:fldChar w:fldCharType="begin"/>
        </w:r>
        <w:r>
          <w:rPr>
            <w:noProof/>
            <w:webHidden/>
          </w:rPr>
          <w:instrText xml:space="preserve"> PAGEREF _Toc51161751 \h </w:instrText>
        </w:r>
        <w:r>
          <w:rPr>
            <w:noProof/>
            <w:webHidden/>
          </w:rPr>
        </w:r>
        <w:r>
          <w:rPr>
            <w:noProof/>
            <w:webHidden/>
          </w:rPr>
          <w:fldChar w:fldCharType="separate"/>
        </w:r>
        <w:r>
          <w:rPr>
            <w:noProof/>
            <w:webHidden/>
          </w:rPr>
          <w:t>8</w:t>
        </w:r>
        <w:r>
          <w:rPr>
            <w:noProof/>
            <w:webHidden/>
          </w:rPr>
          <w:fldChar w:fldCharType="end"/>
        </w:r>
      </w:hyperlink>
    </w:p>
    <w:p w:rsidR="00B836EF" w:rsidRDefault="00B836EF">
      <w:pPr>
        <w:pStyle w:val="TOC3"/>
        <w:rPr>
          <w:rFonts w:asciiTheme="minorHAnsi" w:eastAsiaTheme="minorEastAsia" w:hAnsiTheme="minorHAnsi" w:cstheme="minorBidi"/>
          <w:noProof/>
          <w:sz w:val="22"/>
          <w:szCs w:val="22"/>
        </w:rPr>
      </w:pPr>
      <w:hyperlink w:anchor="_Toc51161752" w:history="1">
        <w:r w:rsidRPr="00213B85">
          <w:rPr>
            <w:rStyle w:val="Hyperlink"/>
            <w:noProof/>
          </w:rPr>
          <w:t>2.5.2</w:t>
        </w:r>
        <w:r>
          <w:rPr>
            <w:rFonts w:asciiTheme="minorHAnsi" w:eastAsiaTheme="minorEastAsia" w:hAnsiTheme="minorHAnsi" w:cstheme="minorBidi"/>
            <w:noProof/>
            <w:sz w:val="22"/>
            <w:szCs w:val="22"/>
          </w:rPr>
          <w:tab/>
        </w:r>
        <w:r w:rsidRPr="00213B85">
          <w:rPr>
            <w:rStyle w:val="Hyperlink"/>
            <w:noProof/>
          </w:rPr>
          <w:t>Create Raw Material Stock</w:t>
        </w:r>
        <w:r>
          <w:rPr>
            <w:noProof/>
            <w:webHidden/>
          </w:rPr>
          <w:tab/>
        </w:r>
        <w:r>
          <w:rPr>
            <w:noProof/>
            <w:webHidden/>
          </w:rPr>
          <w:fldChar w:fldCharType="begin"/>
        </w:r>
        <w:r>
          <w:rPr>
            <w:noProof/>
            <w:webHidden/>
          </w:rPr>
          <w:instrText xml:space="preserve"> PAGEREF _Toc51161752 \h </w:instrText>
        </w:r>
        <w:r>
          <w:rPr>
            <w:noProof/>
            <w:webHidden/>
          </w:rPr>
        </w:r>
        <w:r>
          <w:rPr>
            <w:noProof/>
            <w:webHidden/>
          </w:rPr>
          <w:fldChar w:fldCharType="separate"/>
        </w:r>
        <w:r>
          <w:rPr>
            <w:noProof/>
            <w:webHidden/>
          </w:rPr>
          <w:t>10</w:t>
        </w:r>
        <w:r>
          <w:rPr>
            <w:noProof/>
            <w:webHidden/>
          </w:rPr>
          <w:fldChar w:fldCharType="end"/>
        </w:r>
      </w:hyperlink>
    </w:p>
    <w:p w:rsidR="00B836EF" w:rsidRDefault="00B836EF">
      <w:pPr>
        <w:pStyle w:val="TOC1"/>
        <w:rPr>
          <w:rFonts w:asciiTheme="minorHAnsi" w:eastAsiaTheme="minorEastAsia" w:hAnsiTheme="minorHAnsi" w:cstheme="minorBidi"/>
          <w:noProof/>
          <w:sz w:val="22"/>
          <w:szCs w:val="22"/>
        </w:rPr>
      </w:pPr>
      <w:hyperlink w:anchor="_Toc51161753" w:history="1">
        <w:r w:rsidRPr="00213B85">
          <w:rPr>
            <w:rStyle w:val="Hyperlink"/>
            <w:noProof/>
          </w:rPr>
          <w:t>3</w:t>
        </w:r>
        <w:r>
          <w:rPr>
            <w:rFonts w:asciiTheme="minorHAnsi" w:eastAsiaTheme="minorEastAsia" w:hAnsiTheme="minorHAnsi" w:cstheme="minorBidi"/>
            <w:noProof/>
            <w:sz w:val="22"/>
            <w:szCs w:val="22"/>
          </w:rPr>
          <w:tab/>
        </w:r>
        <w:r w:rsidRPr="00213B85">
          <w:rPr>
            <w:rStyle w:val="Hyperlink"/>
            <w:noProof/>
          </w:rPr>
          <w:t>Overview Table</w:t>
        </w:r>
        <w:r>
          <w:rPr>
            <w:noProof/>
            <w:webHidden/>
          </w:rPr>
          <w:tab/>
        </w:r>
        <w:r>
          <w:rPr>
            <w:noProof/>
            <w:webHidden/>
          </w:rPr>
          <w:fldChar w:fldCharType="begin"/>
        </w:r>
        <w:r>
          <w:rPr>
            <w:noProof/>
            <w:webHidden/>
          </w:rPr>
          <w:instrText xml:space="preserve"> PAGEREF _Toc51161753 \h </w:instrText>
        </w:r>
        <w:r>
          <w:rPr>
            <w:noProof/>
            <w:webHidden/>
          </w:rPr>
        </w:r>
        <w:r>
          <w:rPr>
            <w:noProof/>
            <w:webHidden/>
          </w:rPr>
          <w:fldChar w:fldCharType="separate"/>
        </w:r>
        <w:r>
          <w:rPr>
            <w:noProof/>
            <w:webHidden/>
          </w:rPr>
          <w:t>12</w:t>
        </w:r>
        <w:r>
          <w:rPr>
            <w:noProof/>
            <w:webHidden/>
          </w:rPr>
          <w:fldChar w:fldCharType="end"/>
        </w:r>
      </w:hyperlink>
    </w:p>
    <w:p w:rsidR="00B836EF" w:rsidRDefault="00B836EF">
      <w:pPr>
        <w:pStyle w:val="TOC1"/>
        <w:rPr>
          <w:rFonts w:asciiTheme="minorHAnsi" w:eastAsiaTheme="minorEastAsia" w:hAnsiTheme="minorHAnsi" w:cstheme="minorBidi"/>
          <w:noProof/>
          <w:sz w:val="22"/>
          <w:szCs w:val="22"/>
        </w:rPr>
      </w:pPr>
      <w:hyperlink w:anchor="_Toc51161754" w:history="1">
        <w:r w:rsidRPr="00213B85">
          <w:rPr>
            <w:rStyle w:val="Hyperlink"/>
            <w:noProof/>
          </w:rPr>
          <w:t>4</w:t>
        </w:r>
        <w:r>
          <w:rPr>
            <w:rFonts w:asciiTheme="minorHAnsi" w:eastAsiaTheme="minorEastAsia" w:hAnsiTheme="minorHAnsi" w:cstheme="minorBidi"/>
            <w:noProof/>
            <w:sz w:val="22"/>
            <w:szCs w:val="22"/>
          </w:rPr>
          <w:tab/>
        </w:r>
        <w:r w:rsidRPr="00213B85">
          <w:rPr>
            <w:rStyle w:val="Hyperlink"/>
            <w:noProof/>
          </w:rPr>
          <w:t>Test Procedures</w:t>
        </w:r>
        <w:r>
          <w:rPr>
            <w:noProof/>
            <w:webHidden/>
          </w:rPr>
          <w:tab/>
        </w:r>
        <w:r>
          <w:rPr>
            <w:noProof/>
            <w:webHidden/>
          </w:rPr>
          <w:fldChar w:fldCharType="begin"/>
        </w:r>
        <w:r>
          <w:rPr>
            <w:noProof/>
            <w:webHidden/>
          </w:rPr>
          <w:instrText xml:space="preserve"> PAGEREF _Toc51161754 \h </w:instrText>
        </w:r>
        <w:r>
          <w:rPr>
            <w:noProof/>
            <w:webHidden/>
          </w:rPr>
        </w:r>
        <w:r>
          <w:rPr>
            <w:noProof/>
            <w:webHidden/>
          </w:rPr>
          <w:fldChar w:fldCharType="separate"/>
        </w:r>
        <w:r>
          <w:rPr>
            <w:noProof/>
            <w:webHidden/>
          </w:rPr>
          <w:t>14</w:t>
        </w:r>
        <w:r>
          <w:rPr>
            <w:noProof/>
            <w:webHidden/>
          </w:rPr>
          <w:fldChar w:fldCharType="end"/>
        </w:r>
      </w:hyperlink>
    </w:p>
    <w:p w:rsidR="00B836EF" w:rsidRDefault="00B836EF">
      <w:pPr>
        <w:pStyle w:val="TOC2"/>
        <w:rPr>
          <w:rFonts w:asciiTheme="minorHAnsi" w:eastAsiaTheme="minorEastAsia" w:hAnsiTheme="minorHAnsi" w:cstheme="minorBidi"/>
          <w:noProof/>
          <w:sz w:val="22"/>
          <w:szCs w:val="22"/>
        </w:rPr>
      </w:pPr>
      <w:hyperlink w:anchor="_Toc51161755" w:history="1">
        <w:r w:rsidRPr="00213B85">
          <w:rPr>
            <w:rStyle w:val="Hyperlink"/>
            <w:noProof/>
          </w:rPr>
          <w:t>4.1</w:t>
        </w:r>
        <w:r>
          <w:rPr>
            <w:rFonts w:asciiTheme="minorHAnsi" w:eastAsiaTheme="minorEastAsia" w:hAnsiTheme="minorHAnsi" w:cstheme="minorBidi"/>
            <w:noProof/>
            <w:sz w:val="22"/>
            <w:szCs w:val="22"/>
          </w:rPr>
          <w:tab/>
        </w:r>
        <w:r w:rsidRPr="00213B85">
          <w:rPr>
            <w:rStyle w:val="Hyperlink"/>
            <w:noProof/>
          </w:rPr>
          <w:t>Anonymous Forecast and MRP</w:t>
        </w:r>
        <w:r>
          <w:rPr>
            <w:noProof/>
            <w:webHidden/>
          </w:rPr>
          <w:tab/>
        </w:r>
        <w:r>
          <w:rPr>
            <w:noProof/>
            <w:webHidden/>
          </w:rPr>
          <w:fldChar w:fldCharType="begin"/>
        </w:r>
        <w:r>
          <w:rPr>
            <w:noProof/>
            <w:webHidden/>
          </w:rPr>
          <w:instrText xml:space="preserve"> PAGEREF _Toc51161755 \h </w:instrText>
        </w:r>
        <w:r>
          <w:rPr>
            <w:noProof/>
            <w:webHidden/>
          </w:rPr>
        </w:r>
        <w:r>
          <w:rPr>
            <w:noProof/>
            <w:webHidden/>
          </w:rPr>
          <w:fldChar w:fldCharType="separate"/>
        </w:r>
        <w:r>
          <w:rPr>
            <w:noProof/>
            <w:webHidden/>
          </w:rPr>
          <w:t>14</w:t>
        </w:r>
        <w:r>
          <w:rPr>
            <w:noProof/>
            <w:webHidden/>
          </w:rPr>
          <w:fldChar w:fldCharType="end"/>
        </w:r>
      </w:hyperlink>
    </w:p>
    <w:p w:rsidR="00B836EF" w:rsidRDefault="00B836EF">
      <w:pPr>
        <w:pStyle w:val="TOC3"/>
        <w:rPr>
          <w:rFonts w:asciiTheme="minorHAnsi" w:eastAsiaTheme="minorEastAsia" w:hAnsiTheme="minorHAnsi" w:cstheme="minorBidi"/>
          <w:noProof/>
          <w:sz w:val="22"/>
          <w:szCs w:val="22"/>
        </w:rPr>
      </w:pPr>
      <w:hyperlink w:anchor="_Toc51161756" w:history="1">
        <w:r w:rsidRPr="00213B85">
          <w:rPr>
            <w:rStyle w:val="Hyperlink"/>
            <w:noProof/>
          </w:rPr>
          <w:t>4.1.1</w:t>
        </w:r>
        <w:r>
          <w:rPr>
            <w:rFonts w:asciiTheme="minorHAnsi" w:eastAsiaTheme="minorEastAsia" w:hAnsiTheme="minorHAnsi" w:cstheme="minorBidi"/>
            <w:noProof/>
            <w:sz w:val="22"/>
            <w:szCs w:val="22"/>
          </w:rPr>
          <w:tab/>
        </w:r>
        <w:r w:rsidRPr="00213B85">
          <w:rPr>
            <w:rStyle w:val="Hyperlink"/>
            <w:noProof/>
          </w:rPr>
          <w:t>Create Planned Independent Requirements</w:t>
        </w:r>
        <w:r>
          <w:rPr>
            <w:noProof/>
            <w:webHidden/>
          </w:rPr>
          <w:tab/>
        </w:r>
        <w:r>
          <w:rPr>
            <w:noProof/>
            <w:webHidden/>
          </w:rPr>
          <w:fldChar w:fldCharType="begin"/>
        </w:r>
        <w:r>
          <w:rPr>
            <w:noProof/>
            <w:webHidden/>
          </w:rPr>
          <w:instrText xml:space="preserve"> PAGEREF _Toc51161756 \h </w:instrText>
        </w:r>
        <w:r>
          <w:rPr>
            <w:noProof/>
            <w:webHidden/>
          </w:rPr>
        </w:r>
        <w:r>
          <w:rPr>
            <w:noProof/>
            <w:webHidden/>
          </w:rPr>
          <w:fldChar w:fldCharType="separate"/>
        </w:r>
        <w:r>
          <w:rPr>
            <w:noProof/>
            <w:webHidden/>
          </w:rPr>
          <w:t>14</w:t>
        </w:r>
        <w:r>
          <w:rPr>
            <w:noProof/>
            <w:webHidden/>
          </w:rPr>
          <w:fldChar w:fldCharType="end"/>
        </w:r>
      </w:hyperlink>
    </w:p>
    <w:p w:rsidR="00B836EF" w:rsidRDefault="00B836EF">
      <w:pPr>
        <w:pStyle w:val="TOC3"/>
        <w:rPr>
          <w:rFonts w:asciiTheme="minorHAnsi" w:eastAsiaTheme="minorEastAsia" w:hAnsiTheme="minorHAnsi" w:cstheme="minorBidi"/>
          <w:noProof/>
          <w:sz w:val="22"/>
          <w:szCs w:val="22"/>
        </w:rPr>
      </w:pPr>
      <w:hyperlink w:anchor="_Toc51161757" w:history="1">
        <w:r w:rsidRPr="00213B85">
          <w:rPr>
            <w:rStyle w:val="Hyperlink"/>
            <w:noProof/>
          </w:rPr>
          <w:t>4.1.2</w:t>
        </w:r>
        <w:r>
          <w:rPr>
            <w:rFonts w:asciiTheme="minorHAnsi" w:eastAsiaTheme="minorEastAsia" w:hAnsiTheme="minorHAnsi" w:cstheme="minorBidi"/>
            <w:noProof/>
            <w:sz w:val="22"/>
            <w:szCs w:val="22"/>
          </w:rPr>
          <w:tab/>
        </w:r>
        <w:r w:rsidRPr="00213B85">
          <w:rPr>
            <w:rStyle w:val="Hyperlink"/>
            <w:noProof/>
          </w:rPr>
          <w:t>Material Requirements Planning</w:t>
        </w:r>
        <w:r>
          <w:rPr>
            <w:noProof/>
            <w:webHidden/>
          </w:rPr>
          <w:tab/>
        </w:r>
        <w:r>
          <w:rPr>
            <w:noProof/>
            <w:webHidden/>
          </w:rPr>
          <w:fldChar w:fldCharType="begin"/>
        </w:r>
        <w:r>
          <w:rPr>
            <w:noProof/>
            <w:webHidden/>
          </w:rPr>
          <w:instrText xml:space="preserve"> PAGEREF _Toc51161757 \h </w:instrText>
        </w:r>
        <w:r>
          <w:rPr>
            <w:noProof/>
            <w:webHidden/>
          </w:rPr>
        </w:r>
        <w:r>
          <w:rPr>
            <w:noProof/>
            <w:webHidden/>
          </w:rPr>
          <w:fldChar w:fldCharType="separate"/>
        </w:r>
        <w:r>
          <w:rPr>
            <w:noProof/>
            <w:webHidden/>
          </w:rPr>
          <w:t>16</w:t>
        </w:r>
        <w:r>
          <w:rPr>
            <w:noProof/>
            <w:webHidden/>
          </w:rPr>
          <w:fldChar w:fldCharType="end"/>
        </w:r>
      </w:hyperlink>
    </w:p>
    <w:p w:rsidR="00B836EF" w:rsidRDefault="00B836EF">
      <w:pPr>
        <w:pStyle w:val="TOC3"/>
        <w:rPr>
          <w:rFonts w:asciiTheme="minorHAnsi" w:eastAsiaTheme="minorEastAsia" w:hAnsiTheme="minorHAnsi" w:cstheme="minorBidi"/>
          <w:noProof/>
          <w:sz w:val="22"/>
          <w:szCs w:val="22"/>
        </w:rPr>
      </w:pPr>
      <w:hyperlink w:anchor="_Toc51161758" w:history="1">
        <w:r w:rsidRPr="00213B85">
          <w:rPr>
            <w:rStyle w:val="Hyperlink"/>
            <w:noProof/>
          </w:rPr>
          <w:t>4.1.3</w:t>
        </w:r>
        <w:r>
          <w:rPr>
            <w:rFonts w:asciiTheme="minorHAnsi" w:eastAsiaTheme="minorEastAsia" w:hAnsiTheme="minorHAnsi" w:cstheme="minorBidi"/>
            <w:noProof/>
            <w:sz w:val="22"/>
            <w:szCs w:val="22"/>
          </w:rPr>
          <w:tab/>
        </w:r>
        <w:r w:rsidRPr="00213B85">
          <w:rPr>
            <w:rStyle w:val="Hyperlink"/>
            <w:noProof/>
          </w:rPr>
          <w:t>Evaluate the Stock / Requirements Situation</w:t>
        </w:r>
        <w:r>
          <w:rPr>
            <w:noProof/>
            <w:webHidden/>
          </w:rPr>
          <w:tab/>
        </w:r>
        <w:r>
          <w:rPr>
            <w:noProof/>
            <w:webHidden/>
          </w:rPr>
          <w:fldChar w:fldCharType="begin"/>
        </w:r>
        <w:r>
          <w:rPr>
            <w:noProof/>
            <w:webHidden/>
          </w:rPr>
          <w:instrText xml:space="preserve"> PAGEREF _Toc51161758 \h </w:instrText>
        </w:r>
        <w:r>
          <w:rPr>
            <w:noProof/>
            <w:webHidden/>
          </w:rPr>
        </w:r>
        <w:r>
          <w:rPr>
            <w:noProof/>
            <w:webHidden/>
          </w:rPr>
          <w:fldChar w:fldCharType="separate"/>
        </w:r>
        <w:r>
          <w:rPr>
            <w:noProof/>
            <w:webHidden/>
          </w:rPr>
          <w:t>17</w:t>
        </w:r>
        <w:r>
          <w:rPr>
            <w:noProof/>
            <w:webHidden/>
          </w:rPr>
          <w:fldChar w:fldCharType="end"/>
        </w:r>
      </w:hyperlink>
    </w:p>
    <w:p w:rsidR="00B836EF" w:rsidRDefault="00B836EF">
      <w:pPr>
        <w:pStyle w:val="TOC2"/>
        <w:rPr>
          <w:rFonts w:asciiTheme="minorHAnsi" w:eastAsiaTheme="minorEastAsia" w:hAnsiTheme="minorHAnsi" w:cstheme="minorBidi"/>
          <w:noProof/>
          <w:sz w:val="22"/>
          <w:szCs w:val="22"/>
        </w:rPr>
      </w:pPr>
      <w:hyperlink w:anchor="_Toc51161759" w:history="1">
        <w:r w:rsidRPr="00213B85">
          <w:rPr>
            <w:rStyle w:val="Hyperlink"/>
            <w:noProof/>
          </w:rPr>
          <w:t>4.2</w:t>
        </w:r>
        <w:r>
          <w:rPr>
            <w:rFonts w:asciiTheme="minorHAnsi" w:eastAsiaTheme="minorEastAsia" w:hAnsiTheme="minorHAnsi" w:cstheme="minorBidi"/>
            <w:noProof/>
            <w:sz w:val="22"/>
            <w:szCs w:val="22"/>
          </w:rPr>
          <w:tab/>
        </w:r>
        <w:r w:rsidRPr="00213B85">
          <w:rPr>
            <w:rStyle w:val="Hyperlink"/>
            <w:noProof/>
          </w:rPr>
          <w:t>Production Order Processing</w:t>
        </w:r>
        <w:r>
          <w:rPr>
            <w:noProof/>
            <w:webHidden/>
          </w:rPr>
          <w:tab/>
        </w:r>
        <w:r>
          <w:rPr>
            <w:noProof/>
            <w:webHidden/>
          </w:rPr>
          <w:fldChar w:fldCharType="begin"/>
        </w:r>
        <w:r>
          <w:rPr>
            <w:noProof/>
            <w:webHidden/>
          </w:rPr>
          <w:instrText xml:space="preserve"> PAGEREF _Toc51161759 \h </w:instrText>
        </w:r>
        <w:r>
          <w:rPr>
            <w:noProof/>
            <w:webHidden/>
          </w:rPr>
        </w:r>
        <w:r>
          <w:rPr>
            <w:noProof/>
            <w:webHidden/>
          </w:rPr>
          <w:fldChar w:fldCharType="separate"/>
        </w:r>
        <w:r>
          <w:rPr>
            <w:noProof/>
            <w:webHidden/>
          </w:rPr>
          <w:t>20</w:t>
        </w:r>
        <w:r>
          <w:rPr>
            <w:noProof/>
            <w:webHidden/>
          </w:rPr>
          <w:fldChar w:fldCharType="end"/>
        </w:r>
      </w:hyperlink>
    </w:p>
    <w:p w:rsidR="00B836EF" w:rsidRDefault="00B836EF">
      <w:pPr>
        <w:pStyle w:val="TOC3"/>
        <w:rPr>
          <w:rFonts w:asciiTheme="minorHAnsi" w:eastAsiaTheme="minorEastAsia" w:hAnsiTheme="minorHAnsi" w:cstheme="minorBidi"/>
          <w:noProof/>
          <w:sz w:val="22"/>
          <w:szCs w:val="22"/>
        </w:rPr>
      </w:pPr>
      <w:hyperlink w:anchor="_Toc51161760" w:history="1">
        <w:r w:rsidRPr="00213B85">
          <w:rPr>
            <w:rStyle w:val="Hyperlink"/>
            <w:noProof/>
          </w:rPr>
          <w:t>4.2.1</w:t>
        </w:r>
        <w:r>
          <w:rPr>
            <w:rFonts w:asciiTheme="minorHAnsi" w:eastAsiaTheme="minorEastAsia" w:hAnsiTheme="minorHAnsi" w:cstheme="minorBidi"/>
            <w:noProof/>
            <w:sz w:val="22"/>
            <w:szCs w:val="22"/>
          </w:rPr>
          <w:tab/>
        </w:r>
        <w:r w:rsidRPr="00213B85">
          <w:rPr>
            <w:rStyle w:val="Hyperlink"/>
            <w:noProof/>
          </w:rPr>
          <w:t>Create Production Order</w:t>
        </w:r>
        <w:r>
          <w:rPr>
            <w:noProof/>
            <w:webHidden/>
          </w:rPr>
          <w:tab/>
        </w:r>
        <w:r>
          <w:rPr>
            <w:noProof/>
            <w:webHidden/>
          </w:rPr>
          <w:fldChar w:fldCharType="begin"/>
        </w:r>
        <w:r>
          <w:rPr>
            <w:noProof/>
            <w:webHidden/>
          </w:rPr>
          <w:instrText xml:space="preserve"> PAGEREF _Toc51161760 \h </w:instrText>
        </w:r>
        <w:r>
          <w:rPr>
            <w:noProof/>
            <w:webHidden/>
          </w:rPr>
        </w:r>
        <w:r>
          <w:rPr>
            <w:noProof/>
            <w:webHidden/>
          </w:rPr>
          <w:fldChar w:fldCharType="separate"/>
        </w:r>
        <w:r>
          <w:rPr>
            <w:noProof/>
            <w:webHidden/>
          </w:rPr>
          <w:t>20</w:t>
        </w:r>
        <w:r>
          <w:rPr>
            <w:noProof/>
            <w:webHidden/>
          </w:rPr>
          <w:fldChar w:fldCharType="end"/>
        </w:r>
      </w:hyperlink>
    </w:p>
    <w:p w:rsidR="00B836EF" w:rsidRDefault="00B836EF">
      <w:pPr>
        <w:pStyle w:val="TOC3"/>
        <w:rPr>
          <w:rFonts w:asciiTheme="minorHAnsi" w:eastAsiaTheme="minorEastAsia" w:hAnsiTheme="minorHAnsi" w:cstheme="minorBidi"/>
          <w:noProof/>
          <w:sz w:val="22"/>
          <w:szCs w:val="22"/>
        </w:rPr>
      </w:pPr>
      <w:hyperlink w:anchor="_Toc51161761" w:history="1">
        <w:r w:rsidRPr="00213B85">
          <w:rPr>
            <w:rStyle w:val="Hyperlink"/>
            <w:noProof/>
          </w:rPr>
          <w:t>4.2.2</w:t>
        </w:r>
        <w:r>
          <w:rPr>
            <w:rFonts w:asciiTheme="minorHAnsi" w:eastAsiaTheme="minorEastAsia" w:hAnsiTheme="minorHAnsi" w:cstheme="minorBidi"/>
            <w:noProof/>
            <w:sz w:val="22"/>
            <w:szCs w:val="22"/>
          </w:rPr>
          <w:tab/>
        </w:r>
        <w:r w:rsidRPr="00213B85">
          <w:rPr>
            <w:rStyle w:val="Hyperlink"/>
            <w:noProof/>
          </w:rPr>
          <w:t>Review Production Order</w:t>
        </w:r>
        <w:r>
          <w:rPr>
            <w:noProof/>
            <w:webHidden/>
          </w:rPr>
          <w:tab/>
        </w:r>
        <w:r>
          <w:rPr>
            <w:noProof/>
            <w:webHidden/>
          </w:rPr>
          <w:fldChar w:fldCharType="begin"/>
        </w:r>
        <w:r>
          <w:rPr>
            <w:noProof/>
            <w:webHidden/>
          </w:rPr>
          <w:instrText xml:space="preserve"> PAGEREF _Toc51161761 \h </w:instrText>
        </w:r>
        <w:r>
          <w:rPr>
            <w:noProof/>
            <w:webHidden/>
          </w:rPr>
        </w:r>
        <w:r>
          <w:rPr>
            <w:noProof/>
            <w:webHidden/>
          </w:rPr>
          <w:fldChar w:fldCharType="separate"/>
        </w:r>
        <w:r>
          <w:rPr>
            <w:noProof/>
            <w:webHidden/>
          </w:rPr>
          <w:t>21</w:t>
        </w:r>
        <w:r>
          <w:rPr>
            <w:noProof/>
            <w:webHidden/>
          </w:rPr>
          <w:fldChar w:fldCharType="end"/>
        </w:r>
      </w:hyperlink>
    </w:p>
    <w:p w:rsidR="00B836EF" w:rsidRDefault="00B836EF">
      <w:pPr>
        <w:pStyle w:val="TOC3"/>
        <w:rPr>
          <w:rFonts w:asciiTheme="minorHAnsi" w:eastAsiaTheme="minorEastAsia" w:hAnsiTheme="minorHAnsi" w:cstheme="minorBidi"/>
          <w:noProof/>
          <w:sz w:val="22"/>
          <w:szCs w:val="22"/>
        </w:rPr>
      </w:pPr>
      <w:hyperlink w:anchor="_Toc51161762" w:history="1">
        <w:r w:rsidRPr="00213B85">
          <w:rPr>
            <w:rStyle w:val="Hyperlink"/>
            <w:noProof/>
          </w:rPr>
          <w:t>4.2.3</w:t>
        </w:r>
        <w:r>
          <w:rPr>
            <w:rFonts w:asciiTheme="minorHAnsi" w:eastAsiaTheme="minorEastAsia" w:hAnsiTheme="minorHAnsi" w:cstheme="minorBidi"/>
            <w:noProof/>
            <w:sz w:val="22"/>
            <w:szCs w:val="22"/>
          </w:rPr>
          <w:tab/>
        </w:r>
        <w:r w:rsidRPr="00213B85">
          <w:rPr>
            <w:rStyle w:val="Hyperlink"/>
            <w:noProof/>
          </w:rPr>
          <w:t>Goods Issue of Batch-Managed Components</w:t>
        </w:r>
        <w:r>
          <w:rPr>
            <w:noProof/>
            <w:webHidden/>
          </w:rPr>
          <w:tab/>
        </w:r>
        <w:r>
          <w:rPr>
            <w:noProof/>
            <w:webHidden/>
          </w:rPr>
          <w:fldChar w:fldCharType="begin"/>
        </w:r>
        <w:r>
          <w:rPr>
            <w:noProof/>
            <w:webHidden/>
          </w:rPr>
          <w:instrText xml:space="preserve"> PAGEREF _Toc51161762 \h </w:instrText>
        </w:r>
        <w:r>
          <w:rPr>
            <w:noProof/>
            <w:webHidden/>
          </w:rPr>
        </w:r>
        <w:r>
          <w:rPr>
            <w:noProof/>
            <w:webHidden/>
          </w:rPr>
          <w:fldChar w:fldCharType="separate"/>
        </w:r>
        <w:r>
          <w:rPr>
            <w:noProof/>
            <w:webHidden/>
          </w:rPr>
          <w:t>22</w:t>
        </w:r>
        <w:r>
          <w:rPr>
            <w:noProof/>
            <w:webHidden/>
          </w:rPr>
          <w:fldChar w:fldCharType="end"/>
        </w:r>
      </w:hyperlink>
    </w:p>
    <w:p w:rsidR="00B836EF" w:rsidRDefault="00B836EF">
      <w:pPr>
        <w:pStyle w:val="TOC4"/>
        <w:rPr>
          <w:rFonts w:asciiTheme="minorHAnsi" w:eastAsiaTheme="minorEastAsia" w:hAnsiTheme="minorHAnsi" w:cstheme="minorBidi"/>
          <w:noProof/>
          <w:sz w:val="22"/>
          <w:szCs w:val="22"/>
        </w:rPr>
      </w:pPr>
      <w:hyperlink w:anchor="_Toc51161763" w:history="1">
        <w:r w:rsidRPr="00213B85">
          <w:rPr>
            <w:rStyle w:val="Hyperlink"/>
            <w:noProof/>
          </w:rPr>
          <w:t>4.2.3.1</w:t>
        </w:r>
        <w:r>
          <w:rPr>
            <w:rFonts w:asciiTheme="minorHAnsi" w:eastAsiaTheme="minorEastAsia" w:hAnsiTheme="minorHAnsi" w:cstheme="minorBidi"/>
            <w:noProof/>
            <w:sz w:val="22"/>
            <w:szCs w:val="22"/>
          </w:rPr>
          <w:tab/>
        </w:r>
        <w:r w:rsidRPr="00213B85">
          <w:rPr>
            <w:rStyle w:val="Hyperlink"/>
            <w:noProof/>
          </w:rPr>
          <w:t>Goods Issue via Pick List</w:t>
        </w:r>
        <w:r>
          <w:rPr>
            <w:noProof/>
            <w:webHidden/>
          </w:rPr>
          <w:tab/>
        </w:r>
        <w:r>
          <w:rPr>
            <w:noProof/>
            <w:webHidden/>
          </w:rPr>
          <w:fldChar w:fldCharType="begin"/>
        </w:r>
        <w:r>
          <w:rPr>
            <w:noProof/>
            <w:webHidden/>
          </w:rPr>
          <w:instrText xml:space="preserve"> PAGEREF _Toc51161763 \h </w:instrText>
        </w:r>
        <w:r>
          <w:rPr>
            <w:noProof/>
            <w:webHidden/>
          </w:rPr>
        </w:r>
        <w:r>
          <w:rPr>
            <w:noProof/>
            <w:webHidden/>
          </w:rPr>
          <w:fldChar w:fldCharType="separate"/>
        </w:r>
        <w:r>
          <w:rPr>
            <w:noProof/>
            <w:webHidden/>
          </w:rPr>
          <w:t>23</w:t>
        </w:r>
        <w:r>
          <w:rPr>
            <w:noProof/>
            <w:webHidden/>
          </w:rPr>
          <w:fldChar w:fldCharType="end"/>
        </w:r>
      </w:hyperlink>
    </w:p>
    <w:p w:rsidR="00B836EF" w:rsidRDefault="00B836EF">
      <w:pPr>
        <w:pStyle w:val="TOC4"/>
        <w:rPr>
          <w:rFonts w:asciiTheme="minorHAnsi" w:eastAsiaTheme="minorEastAsia" w:hAnsiTheme="minorHAnsi" w:cstheme="minorBidi"/>
          <w:noProof/>
          <w:sz w:val="22"/>
          <w:szCs w:val="22"/>
        </w:rPr>
      </w:pPr>
      <w:hyperlink w:anchor="_Toc51161764" w:history="1">
        <w:r w:rsidRPr="00213B85">
          <w:rPr>
            <w:rStyle w:val="Hyperlink"/>
            <w:noProof/>
          </w:rPr>
          <w:t>4.2.3.2</w:t>
        </w:r>
        <w:r>
          <w:rPr>
            <w:rFonts w:asciiTheme="minorHAnsi" w:eastAsiaTheme="minorEastAsia" w:hAnsiTheme="minorHAnsi" w:cstheme="minorBidi"/>
            <w:noProof/>
            <w:sz w:val="22"/>
            <w:szCs w:val="22"/>
          </w:rPr>
          <w:tab/>
        </w:r>
        <w:r w:rsidRPr="00213B85">
          <w:rPr>
            <w:rStyle w:val="Hyperlink"/>
            <w:noProof/>
          </w:rPr>
          <w:t>Manual Goods Issue (Instead of Picking List)</w:t>
        </w:r>
        <w:r>
          <w:rPr>
            <w:noProof/>
            <w:webHidden/>
          </w:rPr>
          <w:tab/>
        </w:r>
        <w:r>
          <w:rPr>
            <w:noProof/>
            <w:webHidden/>
          </w:rPr>
          <w:fldChar w:fldCharType="begin"/>
        </w:r>
        <w:r>
          <w:rPr>
            <w:noProof/>
            <w:webHidden/>
          </w:rPr>
          <w:instrText xml:space="preserve"> PAGEREF _Toc51161764 \h </w:instrText>
        </w:r>
        <w:r>
          <w:rPr>
            <w:noProof/>
            <w:webHidden/>
          </w:rPr>
        </w:r>
        <w:r>
          <w:rPr>
            <w:noProof/>
            <w:webHidden/>
          </w:rPr>
          <w:fldChar w:fldCharType="separate"/>
        </w:r>
        <w:r>
          <w:rPr>
            <w:noProof/>
            <w:webHidden/>
          </w:rPr>
          <w:t>24</w:t>
        </w:r>
        <w:r>
          <w:rPr>
            <w:noProof/>
            <w:webHidden/>
          </w:rPr>
          <w:fldChar w:fldCharType="end"/>
        </w:r>
      </w:hyperlink>
    </w:p>
    <w:p w:rsidR="00B836EF" w:rsidRDefault="00B836EF">
      <w:pPr>
        <w:pStyle w:val="TOC3"/>
        <w:rPr>
          <w:rFonts w:asciiTheme="minorHAnsi" w:eastAsiaTheme="minorEastAsia" w:hAnsiTheme="minorHAnsi" w:cstheme="minorBidi"/>
          <w:noProof/>
          <w:sz w:val="22"/>
          <w:szCs w:val="22"/>
        </w:rPr>
      </w:pPr>
      <w:hyperlink w:anchor="_Toc51161765" w:history="1">
        <w:r w:rsidRPr="00213B85">
          <w:rPr>
            <w:rStyle w:val="Hyperlink"/>
            <w:noProof/>
          </w:rPr>
          <w:t>4.2.4</w:t>
        </w:r>
        <w:r>
          <w:rPr>
            <w:rFonts w:asciiTheme="minorHAnsi" w:eastAsiaTheme="minorEastAsia" w:hAnsiTheme="minorHAnsi" w:cstheme="minorBidi"/>
            <w:noProof/>
            <w:sz w:val="22"/>
            <w:szCs w:val="22"/>
          </w:rPr>
          <w:tab/>
        </w:r>
        <w:r w:rsidRPr="00213B85">
          <w:rPr>
            <w:rStyle w:val="Hyperlink"/>
            <w:noProof/>
          </w:rPr>
          <w:t>Monitor Order Progress</w:t>
        </w:r>
        <w:r>
          <w:rPr>
            <w:noProof/>
            <w:webHidden/>
          </w:rPr>
          <w:tab/>
        </w:r>
        <w:r>
          <w:rPr>
            <w:noProof/>
            <w:webHidden/>
          </w:rPr>
          <w:fldChar w:fldCharType="begin"/>
        </w:r>
        <w:r>
          <w:rPr>
            <w:noProof/>
            <w:webHidden/>
          </w:rPr>
          <w:instrText xml:space="preserve"> PAGEREF _Toc51161765 \h </w:instrText>
        </w:r>
        <w:r>
          <w:rPr>
            <w:noProof/>
            <w:webHidden/>
          </w:rPr>
        </w:r>
        <w:r>
          <w:rPr>
            <w:noProof/>
            <w:webHidden/>
          </w:rPr>
          <w:fldChar w:fldCharType="separate"/>
        </w:r>
        <w:r>
          <w:rPr>
            <w:noProof/>
            <w:webHidden/>
          </w:rPr>
          <w:t>26</w:t>
        </w:r>
        <w:r>
          <w:rPr>
            <w:noProof/>
            <w:webHidden/>
          </w:rPr>
          <w:fldChar w:fldCharType="end"/>
        </w:r>
      </w:hyperlink>
    </w:p>
    <w:p w:rsidR="00B836EF" w:rsidRDefault="00B836EF">
      <w:pPr>
        <w:pStyle w:val="TOC3"/>
        <w:rPr>
          <w:rFonts w:asciiTheme="minorHAnsi" w:eastAsiaTheme="minorEastAsia" w:hAnsiTheme="minorHAnsi" w:cstheme="minorBidi"/>
          <w:noProof/>
          <w:sz w:val="22"/>
          <w:szCs w:val="22"/>
        </w:rPr>
      </w:pPr>
      <w:hyperlink w:anchor="_Toc51161766" w:history="1">
        <w:r w:rsidRPr="00213B85">
          <w:rPr>
            <w:rStyle w:val="Hyperlink"/>
            <w:noProof/>
          </w:rPr>
          <w:t>4.2.5</w:t>
        </w:r>
        <w:r>
          <w:rPr>
            <w:rFonts w:asciiTheme="minorHAnsi" w:eastAsiaTheme="minorEastAsia" w:hAnsiTheme="minorHAnsi" w:cstheme="minorBidi"/>
            <w:noProof/>
            <w:sz w:val="22"/>
            <w:szCs w:val="22"/>
          </w:rPr>
          <w:tab/>
        </w:r>
        <w:r w:rsidRPr="00213B85">
          <w:rPr>
            <w:rStyle w:val="Hyperlink"/>
            <w:noProof/>
          </w:rPr>
          <w:t>Post Goods Receipt for Order</w:t>
        </w:r>
        <w:r>
          <w:rPr>
            <w:noProof/>
            <w:webHidden/>
          </w:rPr>
          <w:tab/>
        </w:r>
        <w:r>
          <w:rPr>
            <w:noProof/>
            <w:webHidden/>
          </w:rPr>
          <w:fldChar w:fldCharType="begin"/>
        </w:r>
        <w:r>
          <w:rPr>
            <w:noProof/>
            <w:webHidden/>
          </w:rPr>
          <w:instrText xml:space="preserve"> PAGEREF _Toc51161766 \h </w:instrText>
        </w:r>
        <w:r>
          <w:rPr>
            <w:noProof/>
            <w:webHidden/>
          </w:rPr>
        </w:r>
        <w:r>
          <w:rPr>
            <w:noProof/>
            <w:webHidden/>
          </w:rPr>
          <w:fldChar w:fldCharType="separate"/>
        </w:r>
        <w:r>
          <w:rPr>
            <w:noProof/>
            <w:webHidden/>
          </w:rPr>
          <w:t>27</w:t>
        </w:r>
        <w:r>
          <w:rPr>
            <w:noProof/>
            <w:webHidden/>
          </w:rPr>
          <w:fldChar w:fldCharType="end"/>
        </w:r>
      </w:hyperlink>
    </w:p>
    <w:p w:rsidR="00B836EF" w:rsidRDefault="00B836EF">
      <w:pPr>
        <w:pStyle w:val="TOC3"/>
        <w:rPr>
          <w:rFonts w:asciiTheme="minorHAnsi" w:eastAsiaTheme="minorEastAsia" w:hAnsiTheme="minorHAnsi" w:cstheme="minorBidi"/>
          <w:noProof/>
          <w:sz w:val="22"/>
          <w:szCs w:val="22"/>
        </w:rPr>
      </w:pPr>
      <w:hyperlink w:anchor="_Toc51161767" w:history="1">
        <w:r w:rsidRPr="00213B85">
          <w:rPr>
            <w:rStyle w:val="Hyperlink"/>
            <w:noProof/>
          </w:rPr>
          <w:t>4.2.6</w:t>
        </w:r>
        <w:r>
          <w:rPr>
            <w:rFonts w:asciiTheme="minorHAnsi" w:eastAsiaTheme="minorEastAsia" w:hAnsiTheme="minorHAnsi" w:cstheme="minorBidi"/>
            <w:noProof/>
            <w:sz w:val="22"/>
            <w:szCs w:val="22"/>
          </w:rPr>
          <w:tab/>
        </w:r>
        <w:r w:rsidRPr="00213B85">
          <w:rPr>
            <w:rStyle w:val="Hyperlink"/>
            <w:noProof/>
          </w:rPr>
          <w:t>Confirm Production incl. Component Backflush</w:t>
        </w:r>
        <w:r>
          <w:rPr>
            <w:noProof/>
            <w:webHidden/>
          </w:rPr>
          <w:tab/>
        </w:r>
        <w:r>
          <w:rPr>
            <w:noProof/>
            <w:webHidden/>
          </w:rPr>
          <w:fldChar w:fldCharType="begin"/>
        </w:r>
        <w:r>
          <w:rPr>
            <w:noProof/>
            <w:webHidden/>
          </w:rPr>
          <w:instrText xml:space="preserve"> PAGEREF _Toc51161767 \h </w:instrText>
        </w:r>
        <w:r>
          <w:rPr>
            <w:noProof/>
            <w:webHidden/>
          </w:rPr>
        </w:r>
        <w:r>
          <w:rPr>
            <w:noProof/>
            <w:webHidden/>
          </w:rPr>
          <w:fldChar w:fldCharType="separate"/>
        </w:r>
        <w:r>
          <w:rPr>
            <w:noProof/>
            <w:webHidden/>
          </w:rPr>
          <w:t>28</w:t>
        </w:r>
        <w:r>
          <w:rPr>
            <w:noProof/>
            <w:webHidden/>
          </w:rPr>
          <w:fldChar w:fldCharType="end"/>
        </w:r>
      </w:hyperlink>
    </w:p>
    <w:p w:rsidR="00B836EF" w:rsidRDefault="00B836EF">
      <w:pPr>
        <w:pStyle w:val="TOC3"/>
        <w:rPr>
          <w:rFonts w:asciiTheme="minorHAnsi" w:eastAsiaTheme="minorEastAsia" w:hAnsiTheme="minorHAnsi" w:cstheme="minorBidi"/>
          <w:noProof/>
          <w:sz w:val="22"/>
          <w:szCs w:val="22"/>
        </w:rPr>
      </w:pPr>
      <w:hyperlink w:anchor="_Toc51161768" w:history="1">
        <w:r w:rsidRPr="00213B85">
          <w:rPr>
            <w:rStyle w:val="Hyperlink"/>
            <w:noProof/>
          </w:rPr>
          <w:t>4.2.7</w:t>
        </w:r>
        <w:r>
          <w:rPr>
            <w:rFonts w:asciiTheme="minorHAnsi" w:eastAsiaTheme="minorEastAsia" w:hAnsiTheme="minorHAnsi" w:cstheme="minorBidi"/>
            <w:noProof/>
            <w:sz w:val="22"/>
            <w:szCs w:val="22"/>
          </w:rPr>
          <w:tab/>
        </w:r>
        <w:r w:rsidRPr="00213B85">
          <w:rPr>
            <w:rStyle w:val="Hyperlink"/>
            <w:noProof/>
          </w:rPr>
          <w:t>Review Production Order Confirmation</w:t>
        </w:r>
        <w:r>
          <w:rPr>
            <w:noProof/>
            <w:webHidden/>
          </w:rPr>
          <w:tab/>
        </w:r>
        <w:r>
          <w:rPr>
            <w:noProof/>
            <w:webHidden/>
          </w:rPr>
          <w:fldChar w:fldCharType="begin"/>
        </w:r>
        <w:r>
          <w:rPr>
            <w:noProof/>
            <w:webHidden/>
          </w:rPr>
          <w:instrText xml:space="preserve"> PAGEREF _Toc51161768 \h </w:instrText>
        </w:r>
        <w:r>
          <w:rPr>
            <w:noProof/>
            <w:webHidden/>
          </w:rPr>
        </w:r>
        <w:r>
          <w:rPr>
            <w:noProof/>
            <w:webHidden/>
          </w:rPr>
          <w:fldChar w:fldCharType="separate"/>
        </w:r>
        <w:r>
          <w:rPr>
            <w:noProof/>
            <w:webHidden/>
          </w:rPr>
          <w:t>30</w:t>
        </w:r>
        <w:r>
          <w:rPr>
            <w:noProof/>
            <w:webHidden/>
          </w:rPr>
          <w:fldChar w:fldCharType="end"/>
        </w:r>
      </w:hyperlink>
    </w:p>
    <w:p w:rsidR="00B836EF" w:rsidRDefault="00B836EF">
      <w:pPr>
        <w:pStyle w:val="TOC3"/>
        <w:rPr>
          <w:rFonts w:asciiTheme="minorHAnsi" w:eastAsiaTheme="minorEastAsia" w:hAnsiTheme="minorHAnsi" w:cstheme="minorBidi"/>
          <w:noProof/>
          <w:sz w:val="22"/>
          <w:szCs w:val="22"/>
        </w:rPr>
      </w:pPr>
      <w:hyperlink w:anchor="_Toc51161769" w:history="1">
        <w:r w:rsidRPr="00213B85">
          <w:rPr>
            <w:rStyle w:val="Hyperlink"/>
            <w:noProof/>
          </w:rPr>
          <w:t>4.2.8</w:t>
        </w:r>
        <w:r>
          <w:rPr>
            <w:rFonts w:asciiTheme="minorHAnsi" w:eastAsiaTheme="minorEastAsia" w:hAnsiTheme="minorHAnsi" w:cstheme="minorBidi"/>
            <w:noProof/>
            <w:sz w:val="22"/>
            <w:szCs w:val="22"/>
          </w:rPr>
          <w:tab/>
        </w:r>
        <w:r w:rsidRPr="00213B85">
          <w:rPr>
            <w:rStyle w:val="Hyperlink"/>
            <w:noProof/>
          </w:rPr>
          <w:t>Review Scrap Report</w:t>
        </w:r>
        <w:r>
          <w:rPr>
            <w:noProof/>
            <w:webHidden/>
          </w:rPr>
          <w:tab/>
        </w:r>
        <w:r>
          <w:rPr>
            <w:noProof/>
            <w:webHidden/>
          </w:rPr>
          <w:fldChar w:fldCharType="begin"/>
        </w:r>
        <w:r>
          <w:rPr>
            <w:noProof/>
            <w:webHidden/>
          </w:rPr>
          <w:instrText xml:space="preserve"> PAGEREF _Toc51161769 \h </w:instrText>
        </w:r>
        <w:r>
          <w:rPr>
            <w:noProof/>
            <w:webHidden/>
          </w:rPr>
        </w:r>
        <w:r>
          <w:rPr>
            <w:noProof/>
            <w:webHidden/>
          </w:rPr>
          <w:fldChar w:fldCharType="separate"/>
        </w:r>
        <w:r>
          <w:rPr>
            <w:noProof/>
            <w:webHidden/>
          </w:rPr>
          <w:t>32</w:t>
        </w:r>
        <w:r>
          <w:rPr>
            <w:noProof/>
            <w:webHidden/>
          </w:rPr>
          <w:fldChar w:fldCharType="end"/>
        </w:r>
      </w:hyperlink>
    </w:p>
    <w:p w:rsidR="00B836EF" w:rsidRDefault="00B836EF">
      <w:pPr>
        <w:pStyle w:val="TOC1"/>
        <w:rPr>
          <w:rFonts w:asciiTheme="minorHAnsi" w:eastAsiaTheme="minorEastAsia" w:hAnsiTheme="minorHAnsi" w:cstheme="minorBidi"/>
          <w:noProof/>
          <w:sz w:val="22"/>
          <w:szCs w:val="22"/>
        </w:rPr>
      </w:pPr>
      <w:hyperlink w:anchor="_Toc51161770" w:history="1">
        <w:r w:rsidRPr="00213B85">
          <w:rPr>
            <w:rStyle w:val="Hyperlink"/>
            <w:noProof/>
          </w:rPr>
          <w:t>5</w:t>
        </w:r>
        <w:r>
          <w:rPr>
            <w:rFonts w:asciiTheme="minorHAnsi" w:eastAsiaTheme="minorEastAsia" w:hAnsiTheme="minorHAnsi" w:cstheme="minorBidi"/>
            <w:noProof/>
            <w:sz w:val="22"/>
            <w:szCs w:val="22"/>
          </w:rPr>
          <w:tab/>
        </w:r>
        <w:r w:rsidRPr="00213B85">
          <w:rPr>
            <w:rStyle w:val="Hyperlink"/>
            <w:noProof/>
          </w:rPr>
          <w:t>Appendix</w:t>
        </w:r>
        <w:r>
          <w:rPr>
            <w:noProof/>
            <w:webHidden/>
          </w:rPr>
          <w:tab/>
        </w:r>
        <w:r>
          <w:rPr>
            <w:noProof/>
            <w:webHidden/>
          </w:rPr>
          <w:fldChar w:fldCharType="begin"/>
        </w:r>
        <w:r>
          <w:rPr>
            <w:noProof/>
            <w:webHidden/>
          </w:rPr>
          <w:instrText xml:space="preserve"> PAGEREF _Toc51161770 \h </w:instrText>
        </w:r>
        <w:r>
          <w:rPr>
            <w:noProof/>
            <w:webHidden/>
          </w:rPr>
        </w:r>
        <w:r>
          <w:rPr>
            <w:noProof/>
            <w:webHidden/>
          </w:rPr>
          <w:fldChar w:fldCharType="separate"/>
        </w:r>
        <w:r>
          <w:rPr>
            <w:noProof/>
            <w:webHidden/>
          </w:rPr>
          <w:t>33</w:t>
        </w:r>
        <w:r>
          <w:rPr>
            <w:noProof/>
            <w:webHidden/>
          </w:rPr>
          <w:fldChar w:fldCharType="end"/>
        </w:r>
      </w:hyperlink>
    </w:p>
    <w:p w:rsidR="00B836EF" w:rsidRDefault="00B836EF">
      <w:pPr>
        <w:pStyle w:val="TOC2"/>
        <w:rPr>
          <w:rFonts w:asciiTheme="minorHAnsi" w:eastAsiaTheme="minorEastAsia" w:hAnsiTheme="minorHAnsi" w:cstheme="minorBidi"/>
          <w:noProof/>
          <w:sz w:val="22"/>
          <w:szCs w:val="22"/>
        </w:rPr>
      </w:pPr>
      <w:hyperlink w:anchor="_Toc51161771" w:history="1">
        <w:r w:rsidRPr="00213B85">
          <w:rPr>
            <w:rStyle w:val="Hyperlink"/>
            <w:noProof/>
          </w:rPr>
          <w:t>5.1</w:t>
        </w:r>
        <w:r>
          <w:rPr>
            <w:rFonts w:asciiTheme="minorHAnsi" w:eastAsiaTheme="minorEastAsia" w:hAnsiTheme="minorHAnsi" w:cstheme="minorBidi"/>
            <w:noProof/>
            <w:sz w:val="22"/>
            <w:szCs w:val="22"/>
          </w:rPr>
          <w:tab/>
        </w:r>
        <w:r w:rsidRPr="00213B85">
          <w:rPr>
            <w:rStyle w:val="Hyperlink"/>
            <w:noProof/>
          </w:rPr>
          <w:t>Process Integration</w:t>
        </w:r>
        <w:r>
          <w:rPr>
            <w:noProof/>
            <w:webHidden/>
          </w:rPr>
          <w:tab/>
        </w:r>
        <w:r>
          <w:rPr>
            <w:noProof/>
            <w:webHidden/>
          </w:rPr>
          <w:fldChar w:fldCharType="begin"/>
        </w:r>
        <w:r>
          <w:rPr>
            <w:noProof/>
            <w:webHidden/>
          </w:rPr>
          <w:instrText xml:space="preserve"> PAGEREF _Toc51161771 \h </w:instrText>
        </w:r>
        <w:r>
          <w:rPr>
            <w:noProof/>
            <w:webHidden/>
          </w:rPr>
        </w:r>
        <w:r>
          <w:rPr>
            <w:noProof/>
            <w:webHidden/>
          </w:rPr>
          <w:fldChar w:fldCharType="separate"/>
        </w:r>
        <w:r>
          <w:rPr>
            <w:noProof/>
            <w:webHidden/>
          </w:rPr>
          <w:t>33</w:t>
        </w:r>
        <w:r>
          <w:rPr>
            <w:noProof/>
            <w:webHidden/>
          </w:rPr>
          <w:fldChar w:fldCharType="end"/>
        </w:r>
      </w:hyperlink>
    </w:p>
    <w:p w:rsidR="00B836EF" w:rsidRDefault="00B836EF">
      <w:pPr>
        <w:pStyle w:val="TOC3"/>
        <w:rPr>
          <w:rFonts w:asciiTheme="minorHAnsi" w:eastAsiaTheme="minorEastAsia" w:hAnsiTheme="minorHAnsi" w:cstheme="minorBidi"/>
          <w:noProof/>
          <w:sz w:val="22"/>
          <w:szCs w:val="22"/>
        </w:rPr>
      </w:pPr>
      <w:hyperlink w:anchor="_Toc51161772" w:history="1">
        <w:r w:rsidRPr="00213B85">
          <w:rPr>
            <w:rStyle w:val="Hyperlink"/>
            <w:noProof/>
          </w:rPr>
          <w:t>5.1.1</w:t>
        </w:r>
        <w:r>
          <w:rPr>
            <w:rFonts w:asciiTheme="minorHAnsi" w:eastAsiaTheme="minorEastAsia" w:hAnsiTheme="minorHAnsi" w:cstheme="minorBidi"/>
            <w:noProof/>
            <w:sz w:val="22"/>
            <w:szCs w:val="22"/>
          </w:rPr>
          <w:tab/>
        </w:r>
        <w:r w:rsidRPr="00213B85">
          <w:rPr>
            <w:rStyle w:val="Hyperlink"/>
            <w:noProof/>
          </w:rPr>
          <w:t>Succeeding Processes</w:t>
        </w:r>
        <w:r>
          <w:rPr>
            <w:noProof/>
            <w:webHidden/>
          </w:rPr>
          <w:tab/>
        </w:r>
        <w:r>
          <w:rPr>
            <w:noProof/>
            <w:webHidden/>
          </w:rPr>
          <w:fldChar w:fldCharType="begin"/>
        </w:r>
        <w:r>
          <w:rPr>
            <w:noProof/>
            <w:webHidden/>
          </w:rPr>
          <w:instrText xml:space="preserve"> PAGEREF _Toc51161772 \h </w:instrText>
        </w:r>
        <w:r>
          <w:rPr>
            <w:noProof/>
            <w:webHidden/>
          </w:rPr>
        </w:r>
        <w:r>
          <w:rPr>
            <w:noProof/>
            <w:webHidden/>
          </w:rPr>
          <w:fldChar w:fldCharType="separate"/>
        </w:r>
        <w:r>
          <w:rPr>
            <w:noProof/>
            <w:webHidden/>
          </w:rPr>
          <w:t>33</w:t>
        </w:r>
        <w:r>
          <w:rPr>
            <w:noProof/>
            <w:webHidden/>
          </w:rPr>
          <w:fldChar w:fldCharType="end"/>
        </w:r>
      </w:hyperlink>
    </w:p>
    <w:p w:rsidR="00B836EF" w:rsidRDefault="00B836EF" w:rsidP="00B6603F">
      <w:pPr>
        <w:tabs>
          <w:tab w:val="right" w:leader="dot" w:pos="14317"/>
        </w:tabs>
        <w:rPr>
          <w:rFonts w:ascii="BentonSans Bold" w:hAnsi="BentonSans Bold"/>
        </w:rPr>
      </w:pPr>
      <w:r>
        <w:rPr>
          <w:rFonts w:ascii="BentonSans Bold" w:hAnsi="BentonSans Bold"/>
        </w:rPr>
        <w:fldChar w:fldCharType="end"/>
      </w:r>
    </w:p>
    <w:p w:rsidR="00B836EF" w:rsidRPr="00B6603F" w:rsidRDefault="00B836EF" w:rsidP="00B6603F">
      <w:pPr>
        <w:spacing w:after="200" w:line="276" w:lineRule="auto"/>
        <w:rPr>
          <w:rFonts w:ascii="BentonSans Bold" w:hAnsi="BentonSans Bold"/>
        </w:rPr>
      </w:pPr>
    </w:p>
    <w:p w:rsidR="00956A9D" w:rsidRDefault="00B836EF">
      <w:pPr>
        <w:pStyle w:val="Heading1"/>
      </w:pPr>
      <w:bookmarkStart w:id="3" w:name="_Toc51161742"/>
      <w:r>
        <w:t>Purpose</w:t>
      </w:r>
      <w:bookmarkEnd w:id="0"/>
      <w:bookmarkEnd w:id="3"/>
    </w:p>
    <w:p w:rsidR="00956A9D" w:rsidRDefault="00B836EF">
      <w:r>
        <w:t>This scope item enable</w:t>
      </w:r>
      <w:r>
        <w:t>s production planning in make-to-stock scenarios and quick reactions to incoming sales orders. The focus is on process manufacturing (supported through production orders).</w:t>
      </w:r>
    </w:p>
    <w:p w:rsidR="00956A9D" w:rsidRDefault="00B836EF">
      <w:r>
        <w:t>The process starts with the creation of a demand forecast for semifinished goods rep</w:t>
      </w:r>
      <w:r>
        <w:t>resented by planned independent requirements (PIRs). Based on PIRs, Material Requirements Planning (MRP) creates a production plan for semifinished goods and explodes the entire bill of material structure. As a result, raw material demand is planned.</w:t>
      </w:r>
    </w:p>
    <w:p w:rsidR="00956A9D" w:rsidRDefault="00B836EF">
      <w:r>
        <w:t>Produ</w:t>
      </w:r>
      <w:r>
        <w:t>ction planners can analyze and change the planned-order-based production plan manually.</w:t>
      </w:r>
    </w:p>
    <w:p w:rsidR="00956A9D" w:rsidRDefault="00B836EF">
      <w:r>
        <w:t>Raw material demand leads to purchase requisitions that trigger alternative procurement scenarios referenced in this scope item.</w:t>
      </w:r>
    </w:p>
    <w:p w:rsidR="00956A9D" w:rsidRDefault="00B836EF">
      <w:r>
        <w:t>The production process itself is entire</w:t>
      </w:r>
      <w:r>
        <w:t>ly covered via conversion of planned into production orders, order release, direct material issue or backflush, confirmation of operations and goods receipt posting. Order-based target and actual costs are created, ensuring fully integrated material and va</w:t>
      </w:r>
      <w:r>
        <w:t>lue streams.</w:t>
      </w:r>
    </w:p>
    <w:p w:rsidR="00956A9D" w:rsidRDefault="00B836EF">
      <w:r>
        <w:t>This document provides a detailed procedure for testing this scope item after solution activation, reflecting the predefined scope of the solution. Each process step, report, or item is covered in its own section, providing the system interact</w:t>
      </w:r>
      <w:r>
        <w:t>ions (test steps) in a table view. Steps that are not in scope of the process but are needed for testing are marked accordingly. Project-specific steps must be added.</w:t>
      </w:r>
    </w:p>
    <w:p w:rsidR="00956A9D" w:rsidRDefault="00B836EF">
      <w:pPr>
        <w:pStyle w:val="Heading1"/>
      </w:pPr>
      <w:bookmarkStart w:id="4" w:name="unique_2"/>
      <w:bookmarkStart w:id="5" w:name="_Toc51161743"/>
      <w:r>
        <w:t>Prerequisites</w:t>
      </w:r>
      <w:bookmarkEnd w:id="4"/>
      <w:bookmarkEnd w:id="5"/>
    </w:p>
    <w:p w:rsidR="00956A9D" w:rsidRDefault="00B836EF">
      <w:r>
        <w:t>This section summarizes all the prerequisites for conducting the test in te</w:t>
      </w:r>
      <w:r>
        <w:t>rms of systems, users, master data, organizational data, other test data and business conditions.</w:t>
      </w:r>
    </w:p>
    <w:p w:rsidR="00956A9D" w:rsidRDefault="00B836EF">
      <w:pPr>
        <w:pStyle w:val="Heading2"/>
      </w:pPr>
      <w:bookmarkStart w:id="6" w:name="unique_3"/>
      <w:bookmarkStart w:id="7" w:name="_Toc51161744"/>
      <w:r>
        <w:t>System Access</w:t>
      </w:r>
      <w:bookmarkEnd w:id="6"/>
      <w:bookmarkEnd w:id="7"/>
    </w:p>
    <w:tbl>
      <w:tblPr>
        <w:tblStyle w:val="SAPStandardTable"/>
        <w:tblW w:w="0" w:type="auto"/>
        <w:tblLook w:val="0620" w:firstRow="1" w:lastRow="0" w:firstColumn="0" w:lastColumn="0" w:noHBand="1" w:noVBand="1"/>
      </w:tblPr>
      <w:tblGrid>
        <w:gridCol w:w="887"/>
        <w:gridCol w:w="11582"/>
      </w:tblGrid>
      <w:tr w:rsidR="00956A9D" w:rsidTr="00B836EF">
        <w:trPr>
          <w:cnfStyle w:val="100000000000" w:firstRow="1" w:lastRow="0" w:firstColumn="0" w:lastColumn="0" w:oddVBand="0" w:evenVBand="0" w:oddHBand="0" w:evenHBand="0" w:firstRowFirstColumn="0" w:firstRowLastColumn="0" w:lastRowFirstColumn="0" w:lastRowLastColumn="0"/>
        </w:trPr>
        <w:tc>
          <w:tcPr>
            <w:tcW w:w="0" w:type="auto"/>
          </w:tcPr>
          <w:p w:rsidR="00956A9D" w:rsidRDefault="00B836EF">
            <w:pPr>
              <w:pStyle w:val="SAPTableHeader"/>
            </w:pPr>
            <w:r>
              <w:t>System</w:t>
            </w:r>
          </w:p>
        </w:tc>
        <w:tc>
          <w:tcPr>
            <w:tcW w:w="0" w:type="auto"/>
          </w:tcPr>
          <w:p w:rsidR="00956A9D" w:rsidRDefault="00B836EF">
            <w:pPr>
              <w:pStyle w:val="SAPTableHeader"/>
            </w:pPr>
            <w:r>
              <w:t>Details</w:t>
            </w:r>
          </w:p>
        </w:tc>
      </w:tr>
      <w:tr w:rsidR="00956A9D" w:rsidTr="00B836EF">
        <w:tc>
          <w:tcPr>
            <w:tcW w:w="0" w:type="auto"/>
          </w:tcPr>
          <w:p w:rsidR="00956A9D" w:rsidRDefault="00B836EF">
            <w:r>
              <w:t>System</w:t>
            </w:r>
          </w:p>
        </w:tc>
        <w:tc>
          <w:tcPr>
            <w:tcW w:w="0" w:type="auto"/>
          </w:tcPr>
          <w:p w:rsidR="00956A9D" w:rsidRDefault="00B836EF">
            <w:r>
              <w:t xml:space="preserve">Accessible via SAP Fiori launchpad. Your system administrator provides you with the URL to access the various apps </w:t>
            </w:r>
            <w:r>
              <w:t>assigned to your role.</w:t>
            </w:r>
          </w:p>
        </w:tc>
      </w:tr>
    </w:tbl>
    <w:p w:rsidR="00956A9D" w:rsidRDefault="00B836EF">
      <w:pPr>
        <w:pStyle w:val="Heading2"/>
      </w:pPr>
      <w:bookmarkStart w:id="8" w:name="unique_4"/>
      <w:bookmarkStart w:id="9" w:name="_Toc51161745"/>
      <w:r>
        <w:lastRenderedPageBreak/>
        <w:t>Roles</w:t>
      </w:r>
      <w:bookmarkEnd w:id="8"/>
      <w:bookmarkEnd w:id="9"/>
    </w:p>
    <w:p w:rsidR="00B836EF" w:rsidRDefault="00B836EF">
      <w:r>
        <w:t>Assign the following business roles to your individual test users. Alternatively, if available, you can create business roles using the following spaces with pages and predefined apps for the SAP Fiori launchpad and assign the</w:t>
      </w:r>
      <w:r>
        <w:t xml:space="preserve"> business roles to your individual test users.</w:t>
      </w:r>
    </w:p>
    <w:p w:rsidR="00B836EF" w:rsidRDefault="00B836EF">
      <w:r>
        <w:rPr>
          <w:rStyle w:val="SAPEmphasis"/>
        </w:rPr>
        <w:t xml:space="preserve">Note </w:t>
      </w:r>
      <w:r>
        <w:t>These roles or spaces are examples provided by SAP. You can use them as templates to create your own roles or spaces.</w:t>
      </w:r>
    </w:p>
    <w:p w:rsidR="00956A9D" w:rsidRDefault="00B836EF">
      <w:r>
        <w:t xml:space="preserve">For more information about business roles, refer to </w:t>
      </w:r>
      <w:r>
        <w:rPr>
          <w:rStyle w:val="italic"/>
        </w:rPr>
        <w:t>Assigning business roles to a us</w:t>
      </w:r>
      <w:r>
        <w:rPr>
          <w:rStyle w:val="italic"/>
        </w:rPr>
        <w:t>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524"/>
        <w:gridCol w:w="3121"/>
        <w:gridCol w:w="3619"/>
        <w:gridCol w:w="3121"/>
        <w:gridCol w:w="786"/>
      </w:tblGrid>
      <w:tr w:rsidR="00956A9D" w:rsidTr="00B836EF">
        <w:trPr>
          <w:cnfStyle w:val="100000000000" w:firstRow="1" w:lastRow="0" w:firstColumn="0" w:lastColumn="0" w:oddVBand="0" w:evenVBand="0" w:oddHBand="0" w:evenHBand="0" w:firstRowFirstColumn="0" w:firstRowLastColumn="0" w:lastRowFirstColumn="0" w:lastRowLastColumn="0"/>
        </w:trPr>
        <w:tc>
          <w:tcPr>
            <w:tcW w:w="0" w:type="auto"/>
          </w:tcPr>
          <w:p w:rsidR="00956A9D" w:rsidRDefault="00B836EF">
            <w:pPr>
              <w:pStyle w:val="SAPTableHeader"/>
            </w:pPr>
            <w:r>
              <w:t>Name (Role)</w:t>
            </w:r>
          </w:p>
        </w:tc>
        <w:tc>
          <w:tcPr>
            <w:tcW w:w="0" w:type="auto"/>
          </w:tcPr>
          <w:p w:rsidR="00956A9D" w:rsidRDefault="00B836EF">
            <w:pPr>
              <w:pStyle w:val="SAPTableHeader"/>
            </w:pPr>
            <w:r>
              <w:t>ID (Role)</w:t>
            </w:r>
          </w:p>
        </w:tc>
        <w:tc>
          <w:tcPr>
            <w:tcW w:w="0" w:type="auto"/>
          </w:tcPr>
          <w:p w:rsidR="00956A9D" w:rsidRDefault="00B836EF">
            <w:pPr>
              <w:pStyle w:val="SAPTableHeader"/>
            </w:pPr>
            <w:r>
              <w:t>Description (Space)</w:t>
            </w:r>
          </w:p>
        </w:tc>
        <w:tc>
          <w:tcPr>
            <w:tcW w:w="0" w:type="auto"/>
          </w:tcPr>
          <w:p w:rsidR="00956A9D" w:rsidRDefault="00B836EF">
            <w:pPr>
              <w:pStyle w:val="SAPTableHeader"/>
            </w:pPr>
            <w:r>
              <w:t>ID (Space)</w:t>
            </w:r>
          </w:p>
        </w:tc>
        <w:tc>
          <w:tcPr>
            <w:tcW w:w="0" w:type="auto"/>
          </w:tcPr>
          <w:p w:rsidR="00956A9D" w:rsidRDefault="00B836EF">
            <w:pPr>
              <w:pStyle w:val="SAPTableHeader"/>
            </w:pPr>
            <w:r>
              <w:t>Log On</w:t>
            </w:r>
          </w:p>
        </w:tc>
      </w:tr>
      <w:tr w:rsidR="00956A9D" w:rsidTr="00B836EF">
        <w:tc>
          <w:tcPr>
            <w:tcW w:w="0" w:type="auto"/>
          </w:tcPr>
          <w:p w:rsidR="00956A9D" w:rsidRDefault="00B836EF">
            <w:r>
              <w:t>Production Planner</w:t>
            </w:r>
          </w:p>
        </w:tc>
        <w:tc>
          <w:tcPr>
            <w:tcW w:w="0" w:type="auto"/>
          </w:tcPr>
          <w:p w:rsidR="00956A9D" w:rsidRDefault="00B836EF">
            <w:r>
              <w:rPr>
                <w:rStyle w:val="SAPMonospace"/>
              </w:rPr>
              <w:t>SAP_BR_PRODN_PLNR</w:t>
            </w:r>
          </w:p>
        </w:tc>
        <w:tc>
          <w:tcPr>
            <w:tcW w:w="0" w:type="auto"/>
          </w:tcPr>
          <w:p w:rsidR="00956A9D" w:rsidRDefault="00B836EF">
            <w:r>
              <w:t>Production Planning</w:t>
            </w:r>
          </w:p>
        </w:tc>
        <w:tc>
          <w:tcPr>
            <w:tcW w:w="0" w:type="auto"/>
          </w:tcPr>
          <w:p w:rsidR="00956A9D" w:rsidRDefault="00B836EF">
            <w:r>
              <w:rPr>
                <w:rStyle w:val="SAPMonospace"/>
              </w:rPr>
              <w:t>SAP_BR_PRODN_PLNR</w:t>
            </w:r>
          </w:p>
        </w:tc>
        <w:tc>
          <w:tcPr>
            <w:tcW w:w="0" w:type="auto"/>
          </w:tcPr>
          <w:p w:rsidR="00956A9D" w:rsidRDefault="00956A9D"/>
        </w:tc>
      </w:tr>
      <w:tr w:rsidR="00956A9D" w:rsidTr="00B836EF">
        <w:tc>
          <w:tcPr>
            <w:tcW w:w="0" w:type="auto"/>
          </w:tcPr>
          <w:p w:rsidR="00956A9D" w:rsidRDefault="00B836EF">
            <w:r>
              <w:t>Production Supervisor - Discrete Manufacturing</w:t>
            </w:r>
          </w:p>
        </w:tc>
        <w:tc>
          <w:tcPr>
            <w:tcW w:w="0" w:type="auto"/>
          </w:tcPr>
          <w:p w:rsidR="00956A9D" w:rsidRDefault="00B836EF">
            <w:r>
              <w:rPr>
                <w:rStyle w:val="SAPMonospace"/>
              </w:rPr>
              <w:t>SAP_BR_PRODN_SUPERVISOR_DISC</w:t>
            </w:r>
          </w:p>
        </w:tc>
        <w:tc>
          <w:tcPr>
            <w:tcW w:w="0" w:type="auto"/>
          </w:tcPr>
          <w:p w:rsidR="00956A9D" w:rsidRDefault="00B836EF">
            <w:r>
              <w:t>Discrete Manufacturing Execution Management</w:t>
            </w:r>
          </w:p>
        </w:tc>
        <w:tc>
          <w:tcPr>
            <w:tcW w:w="0" w:type="auto"/>
          </w:tcPr>
          <w:p w:rsidR="00956A9D" w:rsidRDefault="00B836EF">
            <w:r>
              <w:rPr>
                <w:rStyle w:val="SAPMonospace"/>
              </w:rPr>
              <w:t>SAP_BR_PRODN_SUPERVISOR_DISC</w:t>
            </w:r>
          </w:p>
        </w:tc>
        <w:tc>
          <w:tcPr>
            <w:tcW w:w="0" w:type="auto"/>
          </w:tcPr>
          <w:p w:rsidR="00956A9D" w:rsidRDefault="00956A9D"/>
        </w:tc>
      </w:tr>
      <w:tr w:rsidR="00956A9D" w:rsidTr="00B836EF">
        <w:tc>
          <w:tcPr>
            <w:tcW w:w="0" w:type="auto"/>
          </w:tcPr>
          <w:p w:rsidR="00956A9D" w:rsidRDefault="00B836EF">
            <w:r>
              <w:t>Production Operator - Discrete Manufacturing</w:t>
            </w:r>
          </w:p>
        </w:tc>
        <w:tc>
          <w:tcPr>
            <w:tcW w:w="0" w:type="auto"/>
          </w:tcPr>
          <w:p w:rsidR="00956A9D" w:rsidRDefault="00B836EF">
            <w:r>
              <w:rPr>
                <w:rStyle w:val="SAPMonospace"/>
              </w:rPr>
              <w:t>SAP_BR_PRODN_OPTR_DISC</w:t>
            </w:r>
          </w:p>
        </w:tc>
        <w:tc>
          <w:tcPr>
            <w:tcW w:w="0" w:type="auto"/>
          </w:tcPr>
          <w:p w:rsidR="00956A9D" w:rsidRDefault="00B836EF">
            <w:r>
              <w:t>Discrete Manufacturing Execution</w:t>
            </w:r>
          </w:p>
        </w:tc>
        <w:tc>
          <w:tcPr>
            <w:tcW w:w="0" w:type="auto"/>
          </w:tcPr>
          <w:p w:rsidR="00956A9D" w:rsidRDefault="00B836EF">
            <w:r>
              <w:rPr>
                <w:rStyle w:val="SAPMonospace"/>
              </w:rPr>
              <w:t>SAP_BR_PRODN_OPTR_DISC</w:t>
            </w:r>
          </w:p>
        </w:tc>
        <w:tc>
          <w:tcPr>
            <w:tcW w:w="0" w:type="auto"/>
          </w:tcPr>
          <w:p w:rsidR="00956A9D" w:rsidRDefault="00956A9D"/>
        </w:tc>
      </w:tr>
      <w:tr w:rsidR="00956A9D" w:rsidTr="00B836EF">
        <w:tc>
          <w:tcPr>
            <w:tcW w:w="0" w:type="auto"/>
          </w:tcPr>
          <w:p w:rsidR="00956A9D" w:rsidRDefault="00B836EF">
            <w:r>
              <w:t>Warehouse Clerk</w:t>
            </w:r>
          </w:p>
        </w:tc>
        <w:tc>
          <w:tcPr>
            <w:tcW w:w="0" w:type="auto"/>
          </w:tcPr>
          <w:p w:rsidR="00956A9D" w:rsidRDefault="00B836EF">
            <w:r>
              <w:rPr>
                <w:rStyle w:val="SAPMonospace"/>
              </w:rPr>
              <w:t>SAP_BR_WAREHOUSE_CLERK</w:t>
            </w:r>
          </w:p>
        </w:tc>
        <w:tc>
          <w:tcPr>
            <w:tcW w:w="0" w:type="auto"/>
          </w:tcPr>
          <w:p w:rsidR="00956A9D" w:rsidRDefault="00B836EF">
            <w:r>
              <w:t>Inventory Processing</w:t>
            </w:r>
          </w:p>
        </w:tc>
        <w:tc>
          <w:tcPr>
            <w:tcW w:w="0" w:type="auto"/>
          </w:tcPr>
          <w:p w:rsidR="00956A9D" w:rsidRDefault="00B836EF">
            <w:r>
              <w:rPr>
                <w:rStyle w:val="SAPMonospace"/>
              </w:rPr>
              <w:t>SAP_BR_WAREHOUSE_CLERK</w:t>
            </w:r>
          </w:p>
        </w:tc>
        <w:tc>
          <w:tcPr>
            <w:tcW w:w="0" w:type="auto"/>
          </w:tcPr>
          <w:p w:rsidR="00956A9D" w:rsidRDefault="00956A9D"/>
        </w:tc>
      </w:tr>
      <w:tr w:rsidR="00956A9D" w:rsidTr="00B836EF">
        <w:tc>
          <w:tcPr>
            <w:tcW w:w="0" w:type="auto"/>
          </w:tcPr>
          <w:p w:rsidR="00956A9D" w:rsidRDefault="00B836EF">
            <w:r>
              <w:t>Production Engineer - Discrete Manufacturing</w:t>
            </w:r>
          </w:p>
        </w:tc>
        <w:tc>
          <w:tcPr>
            <w:tcW w:w="0" w:type="auto"/>
          </w:tcPr>
          <w:p w:rsidR="00956A9D" w:rsidRDefault="00B836EF">
            <w:r>
              <w:rPr>
                <w:rStyle w:val="SAPMonospace"/>
              </w:rPr>
              <w:t>SAP_BR_PRODN_ENG_DISC</w:t>
            </w:r>
          </w:p>
        </w:tc>
        <w:tc>
          <w:tcPr>
            <w:tcW w:w="0" w:type="auto"/>
          </w:tcPr>
          <w:p w:rsidR="00956A9D" w:rsidRDefault="00B836EF">
            <w:r>
              <w:t>Production Engineering - Discrete Manufacturing</w:t>
            </w:r>
          </w:p>
        </w:tc>
        <w:tc>
          <w:tcPr>
            <w:tcW w:w="0" w:type="auto"/>
          </w:tcPr>
          <w:p w:rsidR="00956A9D" w:rsidRDefault="00B836EF">
            <w:r>
              <w:rPr>
                <w:rStyle w:val="SAPMonospace"/>
              </w:rPr>
              <w:t>SAP_BR_PRODN_ENG_DISC</w:t>
            </w:r>
          </w:p>
        </w:tc>
        <w:tc>
          <w:tcPr>
            <w:tcW w:w="0" w:type="auto"/>
          </w:tcPr>
          <w:p w:rsidR="00956A9D" w:rsidRDefault="00956A9D"/>
        </w:tc>
      </w:tr>
    </w:tbl>
    <w:p w:rsidR="00956A9D" w:rsidRDefault="00B836EF">
      <w:pPr>
        <w:pStyle w:val="Heading2"/>
      </w:pPr>
      <w:bookmarkStart w:id="10" w:name="unique_5"/>
      <w:bookmarkStart w:id="11" w:name="_Toc51161746"/>
      <w:r>
        <w:t>Master Data, Organizational Data, and Other Data</w:t>
      </w:r>
      <w:bookmarkEnd w:id="10"/>
      <w:bookmarkEnd w:id="11"/>
    </w:p>
    <w:p w:rsidR="00956A9D" w:rsidRDefault="00B836EF">
      <w:r>
        <w:t>The organizational structure and master data of your company has been created in your system during activation. The organizational structure reflects the structure of your company. The master data repres</w:t>
      </w:r>
      <w:r>
        <w:t>ents materials, customers, and vendors, for example, depending on the operational focus of your company.</w:t>
      </w:r>
    </w:p>
    <w:p w:rsidR="00956A9D" w:rsidRDefault="00B836EF">
      <w:r>
        <w:t>Use your own master data or the following sample data to go through the test procedure.</w:t>
      </w:r>
    </w:p>
    <w:tbl>
      <w:tblPr>
        <w:tblStyle w:val="SAPStandardTable"/>
        <w:tblW w:w="0" w:type="auto"/>
        <w:tblLook w:val="0620" w:firstRow="1" w:lastRow="0" w:firstColumn="0" w:lastColumn="0" w:noHBand="1" w:noVBand="1"/>
      </w:tblPr>
      <w:tblGrid>
        <w:gridCol w:w="1630"/>
        <w:gridCol w:w="1405"/>
        <w:gridCol w:w="5617"/>
        <w:gridCol w:w="2081"/>
      </w:tblGrid>
      <w:tr w:rsidR="00956A9D" w:rsidTr="00B836EF">
        <w:trPr>
          <w:cnfStyle w:val="100000000000" w:firstRow="1" w:lastRow="0" w:firstColumn="0" w:lastColumn="0" w:oddVBand="0" w:evenVBand="0" w:oddHBand="0" w:evenHBand="0" w:firstRowFirstColumn="0" w:firstRowLastColumn="0" w:lastRowFirstColumn="0" w:lastRowLastColumn="0"/>
        </w:trPr>
        <w:tc>
          <w:tcPr>
            <w:tcW w:w="0" w:type="auto"/>
          </w:tcPr>
          <w:p w:rsidR="00956A9D" w:rsidRDefault="00B836EF">
            <w:pPr>
              <w:pStyle w:val="SAPTableHeader"/>
            </w:pPr>
            <w:r>
              <w:t>Master</w:t>
            </w:r>
          </w:p>
        </w:tc>
        <w:tc>
          <w:tcPr>
            <w:tcW w:w="0" w:type="auto"/>
          </w:tcPr>
          <w:p w:rsidR="00956A9D" w:rsidRDefault="00B836EF">
            <w:pPr>
              <w:pStyle w:val="SAPTableHeader"/>
            </w:pPr>
            <w:r>
              <w:t>Value</w:t>
            </w:r>
          </w:p>
        </w:tc>
        <w:tc>
          <w:tcPr>
            <w:tcW w:w="0" w:type="auto"/>
          </w:tcPr>
          <w:p w:rsidR="00956A9D" w:rsidRDefault="00B836EF">
            <w:pPr>
              <w:pStyle w:val="SAPTableHeader"/>
            </w:pPr>
            <w:r>
              <w:t>Details</w:t>
            </w:r>
          </w:p>
        </w:tc>
        <w:tc>
          <w:tcPr>
            <w:tcW w:w="0" w:type="auto"/>
          </w:tcPr>
          <w:p w:rsidR="00956A9D" w:rsidRDefault="00B836EF">
            <w:pPr>
              <w:pStyle w:val="SAPTableHeader"/>
            </w:pPr>
            <w:r>
              <w:t>Comments</w:t>
            </w:r>
          </w:p>
        </w:tc>
      </w:tr>
      <w:tr w:rsidR="00956A9D" w:rsidTr="00B836EF">
        <w:tc>
          <w:tcPr>
            <w:tcW w:w="0" w:type="auto"/>
          </w:tcPr>
          <w:p w:rsidR="00956A9D" w:rsidRDefault="00B836EF">
            <w:r>
              <w:t>Material</w:t>
            </w:r>
          </w:p>
        </w:tc>
        <w:tc>
          <w:tcPr>
            <w:tcW w:w="0" w:type="auto"/>
          </w:tcPr>
          <w:p w:rsidR="00956A9D" w:rsidRDefault="00B836EF">
            <w:r>
              <w:rPr>
                <w:rStyle w:val="SAPUserEntry"/>
              </w:rPr>
              <w:t>SGPI001-V00</w:t>
            </w:r>
          </w:p>
        </w:tc>
        <w:tc>
          <w:tcPr>
            <w:tcW w:w="0" w:type="auto"/>
          </w:tcPr>
          <w:p w:rsidR="00956A9D" w:rsidRDefault="00B836EF">
            <w:r>
              <w:rPr>
                <w:rStyle w:val="SAPUserEntry"/>
              </w:rPr>
              <w:t xml:space="preserve">MTS </w:t>
            </w:r>
            <w:r>
              <w:rPr>
                <w:rStyle w:val="SAPUserEntry"/>
              </w:rPr>
              <w:t>processing for process industry, batch managed</w:t>
            </w:r>
          </w:p>
        </w:tc>
        <w:tc>
          <w:tcPr>
            <w:tcW w:w="0" w:type="auto"/>
          </w:tcPr>
          <w:p w:rsidR="00956A9D" w:rsidRDefault="00B836EF">
            <w:r>
              <w:t>Unit of measures is kg.</w:t>
            </w:r>
          </w:p>
        </w:tc>
      </w:tr>
      <w:tr w:rsidR="00956A9D" w:rsidTr="00B836EF">
        <w:tc>
          <w:tcPr>
            <w:tcW w:w="0" w:type="auto"/>
          </w:tcPr>
          <w:p w:rsidR="00956A9D" w:rsidRDefault="00B836EF">
            <w:r>
              <w:t>Material</w:t>
            </w:r>
          </w:p>
        </w:tc>
        <w:tc>
          <w:tcPr>
            <w:tcW w:w="0" w:type="auto"/>
          </w:tcPr>
          <w:p w:rsidR="00956A9D" w:rsidRDefault="00B836EF">
            <w:r>
              <w:rPr>
                <w:rStyle w:val="SAPUserEntry"/>
              </w:rPr>
              <w:t>RMPI001</w:t>
            </w:r>
          </w:p>
        </w:tc>
        <w:tc>
          <w:tcPr>
            <w:tcW w:w="0" w:type="auto"/>
          </w:tcPr>
          <w:p w:rsidR="00956A9D" w:rsidRDefault="00B836EF">
            <w:r>
              <w:rPr>
                <w:rStyle w:val="SAPUserEntry"/>
              </w:rPr>
              <w:t>Raw material, backflush</w:t>
            </w:r>
          </w:p>
        </w:tc>
        <w:tc>
          <w:tcPr>
            <w:tcW w:w="0" w:type="auto"/>
          </w:tcPr>
          <w:p w:rsidR="00956A9D" w:rsidRDefault="00B836EF">
            <w:r>
              <w:t>Input 1 (Water)</w:t>
            </w:r>
          </w:p>
        </w:tc>
      </w:tr>
      <w:tr w:rsidR="00956A9D" w:rsidTr="00B836EF">
        <w:tc>
          <w:tcPr>
            <w:tcW w:w="0" w:type="auto"/>
          </w:tcPr>
          <w:p w:rsidR="00956A9D" w:rsidRDefault="00B836EF">
            <w:r>
              <w:t>Material</w:t>
            </w:r>
          </w:p>
        </w:tc>
        <w:tc>
          <w:tcPr>
            <w:tcW w:w="0" w:type="auto"/>
          </w:tcPr>
          <w:p w:rsidR="00956A9D" w:rsidRDefault="00B836EF">
            <w:r>
              <w:rPr>
                <w:rStyle w:val="SAPUserEntry"/>
              </w:rPr>
              <w:t>RMPI002</w:t>
            </w:r>
          </w:p>
        </w:tc>
        <w:tc>
          <w:tcPr>
            <w:tcW w:w="0" w:type="auto"/>
          </w:tcPr>
          <w:p w:rsidR="00956A9D" w:rsidRDefault="00B836EF">
            <w:r>
              <w:rPr>
                <w:rStyle w:val="SAPUserEntry"/>
              </w:rPr>
              <w:t>Raw material, batch managed</w:t>
            </w:r>
          </w:p>
        </w:tc>
        <w:tc>
          <w:tcPr>
            <w:tcW w:w="0" w:type="auto"/>
          </w:tcPr>
          <w:p w:rsidR="00956A9D" w:rsidRDefault="00B836EF">
            <w:r>
              <w:t>Input 2 (Agent 2)</w:t>
            </w:r>
          </w:p>
        </w:tc>
      </w:tr>
      <w:tr w:rsidR="00956A9D" w:rsidTr="00B836EF">
        <w:tc>
          <w:tcPr>
            <w:tcW w:w="0" w:type="auto"/>
          </w:tcPr>
          <w:p w:rsidR="00956A9D" w:rsidRDefault="00B836EF">
            <w:r>
              <w:t>Material</w:t>
            </w:r>
          </w:p>
        </w:tc>
        <w:tc>
          <w:tcPr>
            <w:tcW w:w="0" w:type="auto"/>
          </w:tcPr>
          <w:p w:rsidR="00956A9D" w:rsidRDefault="00B836EF">
            <w:r>
              <w:rPr>
                <w:rStyle w:val="SAPUserEntry"/>
              </w:rPr>
              <w:t>RMPI003</w:t>
            </w:r>
          </w:p>
        </w:tc>
        <w:tc>
          <w:tcPr>
            <w:tcW w:w="0" w:type="auto"/>
          </w:tcPr>
          <w:p w:rsidR="00956A9D" w:rsidRDefault="00B836EF">
            <w:r>
              <w:rPr>
                <w:rStyle w:val="SAPUserEntry"/>
              </w:rPr>
              <w:t>Raw material, batch managed</w:t>
            </w:r>
          </w:p>
        </w:tc>
        <w:tc>
          <w:tcPr>
            <w:tcW w:w="0" w:type="auto"/>
          </w:tcPr>
          <w:p w:rsidR="00956A9D" w:rsidRDefault="00B836EF">
            <w:r>
              <w:t>Input 3 (Agent 3)</w:t>
            </w:r>
          </w:p>
        </w:tc>
      </w:tr>
      <w:tr w:rsidR="00956A9D" w:rsidTr="00B836EF">
        <w:tc>
          <w:tcPr>
            <w:tcW w:w="0" w:type="auto"/>
          </w:tcPr>
          <w:p w:rsidR="00956A9D" w:rsidRDefault="00B836EF">
            <w:r>
              <w:t>Material</w:t>
            </w:r>
          </w:p>
        </w:tc>
        <w:tc>
          <w:tcPr>
            <w:tcW w:w="0" w:type="auto"/>
          </w:tcPr>
          <w:p w:rsidR="00956A9D" w:rsidRDefault="00B836EF">
            <w:r>
              <w:rPr>
                <w:rStyle w:val="SAPUserEntry"/>
              </w:rPr>
              <w:t>RMPI004</w:t>
            </w:r>
          </w:p>
        </w:tc>
        <w:tc>
          <w:tcPr>
            <w:tcW w:w="0" w:type="auto"/>
          </w:tcPr>
          <w:p w:rsidR="00956A9D" w:rsidRDefault="00B836EF">
            <w:r>
              <w:rPr>
                <w:rStyle w:val="SAPUserEntry"/>
              </w:rPr>
              <w:t>Raw material, batch managed</w:t>
            </w:r>
          </w:p>
        </w:tc>
        <w:tc>
          <w:tcPr>
            <w:tcW w:w="0" w:type="auto"/>
          </w:tcPr>
          <w:p w:rsidR="00956A9D" w:rsidRDefault="00B836EF">
            <w:r>
              <w:t>Input 4 (Agent 4)</w:t>
            </w:r>
          </w:p>
        </w:tc>
      </w:tr>
      <w:tr w:rsidR="00956A9D" w:rsidTr="00B836EF">
        <w:tc>
          <w:tcPr>
            <w:tcW w:w="0" w:type="auto"/>
          </w:tcPr>
          <w:p w:rsidR="00956A9D" w:rsidRDefault="00B836EF">
            <w:r>
              <w:t>Material</w:t>
            </w:r>
          </w:p>
        </w:tc>
        <w:tc>
          <w:tcPr>
            <w:tcW w:w="0" w:type="auto"/>
          </w:tcPr>
          <w:p w:rsidR="00956A9D" w:rsidRDefault="00B836EF">
            <w:r>
              <w:rPr>
                <w:rStyle w:val="SAPUserEntry"/>
              </w:rPr>
              <w:t>RMPI005</w:t>
            </w:r>
          </w:p>
        </w:tc>
        <w:tc>
          <w:tcPr>
            <w:tcW w:w="0" w:type="auto"/>
          </w:tcPr>
          <w:p w:rsidR="00956A9D" w:rsidRDefault="00B836EF">
            <w:r>
              <w:rPr>
                <w:rStyle w:val="SAPUserEntry"/>
              </w:rPr>
              <w:t>Raw material, batch managed</w:t>
            </w:r>
          </w:p>
        </w:tc>
        <w:tc>
          <w:tcPr>
            <w:tcW w:w="0" w:type="auto"/>
          </w:tcPr>
          <w:p w:rsidR="00956A9D" w:rsidRDefault="00B836EF">
            <w:r>
              <w:t>Input 5 (Blue Color)</w:t>
            </w:r>
          </w:p>
        </w:tc>
      </w:tr>
      <w:tr w:rsidR="00956A9D" w:rsidTr="00B836EF">
        <w:tc>
          <w:tcPr>
            <w:tcW w:w="0" w:type="auto"/>
          </w:tcPr>
          <w:p w:rsidR="00956A9D" w:rsidRDefault="00B836EF">
            <w:r>
              <w:t>Plant</w:t>
            </w:r>
          </w:p>
        </w:tc>
        <w:tc>
          <w:tcPr>
            <w:tcW w:w="0" w:type="auto"/>
          </w:tcPr>
          <w:p w:rsidR="00956A9D" w:rsidRDefault="00B836EF">
            <w:r>
              <w:rPr>
                <w:rStyle w:val="SAPUserEntry"/>
              </w:rPr>
              <w:t>1010</w:t>
            </w:r>
          </w:p>
        </w:tc>
        <w:tc>
          <w:tcPr>
            <w:tcW w:w="0" w:type="auto"/>
          </w:tcPr>
          <w:p w:rsidR="00956A9D" w:rsidRDefault="00B836EF">
            <w:r>
              <w:rPr>
                <w:rStyle w:val="SAPUserEntry"/>
              </w:rPr>
              <w:t>Plant 1 DE</w:t>
            </w:r>
          </w:p>
        </w:tc>
        <w:tc>
          <w:tcPr>
            <w:tcW w:w="0" w:type="auto"/>
          </w:tcPr>
          <w:p w:rsidR="00956A9D" w:rsidRDefault="00956A9D"/>
        </w:tc>
      </w:tr>
      <w:tr w:rsidR="00956A9D" w:rsidTr="00B836EF">
        <w:tc>
          <w:tcPr>
            <w:tcW w:w="0" w:type="auto"/>
          </w:tcPr>
          <w:p w:rsidR="00956A9D" w:rsidRDefault="00B836EF">
            <w:r>
              <w:t>Storage Location</w:t>
            </w:r>
          </w:p>
        </w:tc>
        <w:tc>
          <w:tcPr>
            <w:tcW w:w="0" w:type="auto"/>
          </w:tcPr>
          <w:p w:rsidR="00956A9D" w:rsidRDefault="00B836EF">
            <w:r>
              <w:rPr>
                <w:rStyle w:val="SAPUserEntry"/>
              </w:rPr>
              <w:t>101B</w:t>
            </w:r>
          </w:p>
        </w:tc>
        <w:tc>
          <w:tcPr>
            <w:tcW w:w="0" w:type="auto"/>
          </w:tcPr>
          <w:p w:rsidR="00956A9D" w:rsidRDefault="00B836EF">
            <w:r>
              <w:rPr>
                <w:rStyle w:val="SAPUserEntry"/>
              </w:rPr>
              <w:t>Std. storage location for production</w:t>
            </w:r>
          </w:p>
        </w:tc>
        <w:tc>
          <w:tcPr>
            <w:tcW w:w="0" w:type="auto"/>
          </w:tcPr>
          <w:p w:rsidR="00956A9D" w:rsidRDefault="00956A9D"/>
        </w:tc>
      </w:tr>
    </w:tbl>
    <w:p w:rsidR="00956A9D" w:rsidRDefault="00B836EF">
      <w:r>
        <w:rPr>
          <w:rStyle w:val="SAPEmphasis"/>
        </w:rPr>
        <w:t>Bill of Material Structure</w:t>
      </w:r>
    </w:p>
    <w:p w:rsidR="00956A9D" w:rsidRDefault="00B836EF">
      <w:r>
        <w:t xml:space="preserve">This </w:t>
      </w:r>
      <w:r>
        <w:t>overview shows the bill of material structure and the usage of each component.</w:t>
      </w:r>
    </w:p>
    <w:tbl>
      <w:tblPr>
        <w:tblStyle w:val="SAPStandardTable"/>
        <w:tblW w:w="0" w:type="auto"/>
        <w:tblLook w:val="0620" w:firstRow="1" w:lastRow="0" w:firstColumn="0" w:lastColumn="0" w:noHBand="1" w:noVBand="1"/>
      </w:tblPr>
      <w:tblGrid>
        <w:gridCol w:w="1361"/>
        <w:gridCol w:w="680"/>
        <w:gridCol w:w="1433"/>
        <w:gridCol w:w="588"/>
        <w:gridCol w:w="1471"/>
      </w:tblGrid>
      <w:tr w:rsidR="00956A9D" w:rsidTr="00B836EF">
        <w:trPr>
          <w:cnfStyle w:val="100000000000" w:firstRow="1" w:lastRow="0" w:firstColumn="0" w:lastColumn="0" w:oddVBand="0" w:evenVBand="0" w:oddHBand="0" w:evenHBand="0" w:firstRowFirstColumn="0" w:firstRowLastColumn="0" w:lastRowFirstColumn="0" w:lastRowLastColumn="0"/>
        </w:trPr>
        <w:tc>
          <w:tcPr>
            <w:tcW w:w="0" w:type="auto"/>
          </w:tcPr>
          <w:p w:rsidR="00956A9D" w:rsidRDefault="00B836EF">
            <w:pPr>
              <w:pStyle w:val="SAPTableHeader"/>
            </w:pPr>
            <w:r>
              <w:t>Material</w:t>
            </w:r>
          </w:p>
        </w:tc>
        <w:tc>
          <w:tcPr>
            <w:tcW w:w="0" w:type="auto"/>
          </w:tcPr>
          <w:p w:rsidR="00956A9D" w:rsidRDefault="00B836EF">
            <w:pPr>
              <w:pStyle w:val="SAPTableHeader"/>
            </w:pPr>
            <w:r>
              <w:t>Level</w:t>
            </w:r>
          </w:p>
        </w:tc>
        <w:tc>
          <w:tcPr>
            <w:tcW w:w="0" w:type="auto"/>
          </w:tcPr>
          <w:p w:rsidR="00956A9D" w:rsidRDefault="00B836EF">
            <w:pPr>
              <w:pStyle w:val="SAPTableHeader"/>
            </w:pPr>
            <w:r>
              <w:t>Material Type</w:t>
            </w:r>
          </w:p>
        </w:tc>
        <w:tc>
          <w:tcPr>
            <w:tcW w:w="0" w:type="auto"/>
          </w:tcPr>
          <w:p w:rsidR="00956A9D" w:rsidRDefault="00B836EF">
            <w:pPr>
              <w:pStyle w:val="SAPTableHeader"/>
            </w:pPr>
            <w:r>
              <w:t>Unit</w:t>
            </w:r>
          </w:p>
        </w:tc>
        <w:tc>
          <w:tcPr>
            <w:tcW w:w="0" w:type="auto"/>
          </w:tcPr>
          <w:p w:rsidR="00956A9D" w:rsidRDefault="00B836EF">
            <w:pPr>
              <w:pStyle w:val="SAPTableHeader"/>
            </w:pPr>
            <w:r>
              <w:t>Base Quantity</w:t>
            </w:r>
          </w:p>
        </w:tc>
      </w:tr>
      <w:tr w:rsidR="00956A9D" w:rsidTr="00B836EF">
        <w:tc>
          <w:tcPr>
            <w:tcW w:w="0" w:type="auto"/>
          </w:tcPr>
          <w:p w:rsidR="00956A9D" w:rsidRDefault="00B836EF">
            <w:r>
              <w:t>SGPI001-V00</w:t>
            </w:r>
          </w:p>
        </w:tc>
        <w:tc>
          <w:tcPr>
            <w:tcW w:w="0" w:type="auto"/>
          </w:tcPr>
          <w:p w:rsidR="00956A9D" w:rsidRDefault="00B836EF">
            <w:r>
              <w:t>0</w:t>
            </w:r>
          </w:p>
        </w:tc>
        <w:tc>
          <w:tcPr>
            <w:tcW w:w="0" w:type="auto"/>
          </w:tcPr>
          <w:p w:rsidR="00956A9D" w:rsidRDefault="00B836EF">
            <w:r>
              <w:t>HALB</w:t>
            </w:r>
          </w:p>
        </w:tc>
        <w:tc>
          <w:tcPr>
            <w:tcW w:w="0" w:type="auto"/>
          </w:tcPr>
          <w:p w:rsidR="00956A9D" w:rsidRDefault="00B836EF">
            <w:r>
              <w:t>KG</w:t>
            </w:r>
          </w:p>
        </w:tc>
        <w:tc>
          <w:tcPr>
            <w:tcW w:w="0" w:type="auto"/>
          </w:tcPr>
          <w:p w:rsidR="00956A9D" w:rsidRDefault="00B836EF">
            <w:r>
              <w:t>100</w:t>
            </w:r>
          </w:p>
        </w:tc>
      </w:tr>
      <w:tr w:rsidR="00956A9D" w:rsidTr="00B836EF">
        <w:tc>
          <w:tcPr>
            <w:tcW w:w="0" w:type="auto"/>
          </w:tcPr>
          <w:p w:rsidR="00956A9D" w:rsidRDefault="00B836EF">
            <w:r>
              <w:t>RMPI001</w:t>
            </w:r>
          </w:p>
        </w:tc>
        <w:tc>
          <w:tcPr>
            <w:tcW w:w="0" w:type="auto"/>
          </w:tcPr>
          <w:p w:rsidR="00956A9D" w:rsidRDefault="00B836EF">
            <w:r>
              <w:t>1</w:t>
            </w:r>
          </w:p>
        </w:tc>
        <w:tc>
          <w:tcPr>
            <w:tcW w:w="0" w:type="auto"/>
          </w:tcPr>
          <w:p w:rsidR="00956A9D" w:rsidRDefault="00B836EF">
            <w:r>
              <w:t>ROH</w:t>
            </w:r>
          </w:p>
        </w:tc>
        <w:tc>
          <w:tcPr>
            <w:tcW w:w="0" w:type="auto"/>
          </w:tcPr>
          <w:p w:rsidR="00956A9D" w:rsidRDefault="00B836EF">
            <w:r>
              <w:t>KG</w:t>
            </w:r>
          </w:p>
        </w:tc>
        <w:tc>
          <w:tcPr>
            <w:tcW w:w="0" w:type="auto"/>
          </w:tcPr>
          <w:p w:rsidR="00956A9D" w:rsidRDefault="00B836EF">
            <w:r>
              <w:t>86</w:t>
            </w:r>
          </w:p>
        </w:tc>
      </w:tr>
      <w:tr w:rsidR="00956A9D" w:rsidTr="00B836EF">
        <w:tc>
          <w:tcPr>
            <w:tcW w:w="0" w:type="auto"/>
          </w:tcPr>
          <w:p w:rsidR="00956A9D" w:rsidRDefault="00B836EF">
            <w:r>
              <w:t>RMPI002</w:t>
            </w:r>
          </w:p>
        </w:tc>
        <w:tc>
          <w:tcPr>
            <w:tcW w:w="0" w:type="auto"/>
          </w:tcPr>
          <w:p w:rsidR="00956A9D" w:rsidRDefault="00B836EF">
            <w:r>
              <w:t>1</w:t>
            </w:r>
          </w:p>
        </w:tc>
        <w:tc>
          <w:tcPr>
            <w:tcW w:w="0" w:type="auto"/>
          </w:tcPr>
          <w:p w:rsidR="00956A9D" w:rsidRDefault="00B836EF">
            <w:r>
              <w:t>ROH</w:t>
            </w:r>
          </w:p>
        </w:tc>
        <w:tc>
          <w:tcPr>
            <w:tcW w:w="0" w:type="auto"/>
          </w:tcPr>
          <w:p w:rsidR="00956A9D" w:rsidRDefault="00B836EF">
            <w:r>
              <w:t>KG</w:t>
            </w:r>
          </w:p>
        </w:tc>
        <w:tc>
          <w:tcPr>
            <w:tcW w:w="0" w:type="auto"/>
          </w:tcPr>
          <w:p w:rsidR="00956A9D" w:rsidRDefault="00B836EF">
            <w:r>
              <w:t>2</w:t>
            </w:r>
          </w:p>
        </w:tc>
      </w:tr>
      <w:tr w:rsidR="00956A9D" w:rsidTr="00B836EF">
        <w:tc>
          <w:tcPr>
            <w:tcW w:w="0" w:type="auto"/>
          </w:tcPr>
          <w:p w:rsidR="00956A9D" w:rsidRDefault="00B836EF">
            <w:r>
              <w:t>RMPI003</w:t>
            </w:r>
          </w:p>
        </w:tc>
        <w:tc>
          <w:tcPr>
            <w:tcW w:w="0" w:type="auto"/>
          </w:tcPr>
          <w:p w:rsidR="00956A9D" w:rsidRDefault="00B836EF">
            <w:r>
              <w:t>1</w:t>
            </w:r>
          </w:p>
        </w:tc>
        <w:tc>
          <w:tcPr>
            <w:tcW w:w="0" w:type="auto"/>
          </w:tcPr>
          <w:p w:rsidR="00956A9D" w:rsidRDefault="00B836EF">
            <w:r>
              <w:t>ROH</w:t>
            </w:r>
          </w:p>
        </w:tc>
        <w:tc>
          <w:tcPr>
            <w:tcW w:w="0" w:type="auto"/>
          </w:tcPr>
          <w:p w:rsidR="00956A9D" w:rsidRDefault="00B836EF">
            <w:r>
              <w:t>KG</w:t>
            </w:r>
          </w:p>
        </w:tc>
        <w:tc>
          <w:tcPr>
            <w:tcW w:w="0" w:type="auto"/>
          </w:tcPr>
          <w:p w:rsidR="00956A9D" w:rsidRDefault="00B836EF">
            <w:r>
              <w:t>3</w:t>
            </w:r>
          </w:p>
        </w:tc>
      </w:tr>
      <w:tr w:rsidR="00956A9D" w:rsidTr="00B836EF">
        <w:tc>
          <w:tcPr>
            <w:tcW w:w="0" w:type="auto"/>
          </w:tcPr>
          <w:p w:rsidR="00956A9D" w:rsidRDefault="00B836EF">
            <w:r>
              <w:t>RMPI004</w:t>
            </w:r>
          </w:p>
        </w:tc>
        <w:tc>
          <w:tcPr>
            <w:tcW w:w="0" w:type="auto"/>
          </w:tcPr>
          <w:p w:rsidR="00956A9D" w:rsidRDefault="00B836EF">
            <w:r>
              <w:t>1</w:t>
            </w:r>
          </w:p>
        </w:tc>
        <w:tc>
          <w:tcPr>
            <w:tcW w:w="0" w:type="auto"/>
          </w:tcPr>
          <w:p w:rsidR="00956A9D" w:rsidRDefault="00B836EF">
            <w:r>
              <w:t>ROH</w:t>
            </w:r>
          </w:p>
        </w:tc>
        <w:tc>
          <w:tcPr>
            <w:tcW w:w="0" w:type="auto"/>
          </w:tcPr>
          <w:p w:rsidR="00956A9D" w:rsidRDefault="00B836EF">
            <w:r>
              <w:t>KG</w:t>
            </w:r>
          </w:p>
        </w:tc>
        <w:tc>
          <w:tcPr>
            <w:tcW w:w="0" w:type="auto"/>
          </w:tcPr>
          <w:p w:rsidR="00956A9D" w:rsidRDefault="00B836EF">
            <w:r>
              <w:t>4</w:t>
            </w:r>
          </w:p>
        </w:tc>
      </w:tr>
      <w:tr w:rsidR="00956A9D" w:rsidTr="00B836EF">
        <w:tc>
          <w:tcPr>
            <w:tcW w:w="0" w:type="auto"/>
          </w:tcPr>
          <w:p w:rsidR="00956A9D" w:rsidRDefault="00B836EF">
            <w:r>
              <w:t>RMPI005</w:t>
            </w:r>
          </w:p>
        </w:tc>
        <w:tc>
          <w:tcPr>
            <w:tcW w:w="0" w:type="auto"/>
          </w:tcPr>
          <w:p w:rsidR="00956A9D" w:rsidRDefault="00B836EF">
            <w:r>
              <w:t>1</w:t>
            </w:r>
          </w:p>
        </w:tc>
        <w:tc>
          <w:tcPr>
            <w:tcW w:w="0" w:type="auto"/>
          </w:tcPr>
          <w:p w:rsidR="00956A9D" w:rsidRDefault="00B836EF">
            <w:r>
              <w:t>ROH</w:t>
            </w:r>
          </w:p>
        </w:tc>
        <w:tc>
          <w:tcPr>
            <w:tcW w:w="0" w:type="auto"/>
          </w:tcPr>
          <w:p w:rsidR="00956A9D" w:rsidRDefault="00B836EF">
            <w:r>
              <w:t>G</w:t>
            </w:r>
          </w:p>
        </w:tc>
        <w:tc>
          <w:tcPr>
            <w:tcW w:w="0" w:type="auto"/>
          </w:tcPr>
          <w:p w:rsidR="00956A9D" w:rsidRDefault="00B836EF">
            <w:r>
              <w:t>5000</w:t>
            </w:r>
          </w:p>
        </w:tc>
      </w:tr>
    </w:tbl>
    <w:p w:rsidR="00956A9D" w:rsidRDefault="00B836EF">
      <w:r>
        <w:t xml:space="preserve">For more information on creating these master data objects, see the following </w:t>
      </w:r>
      <w:hyperlink r:id="rId8" w:history="1">
        <w:r>
          <w:rPr>
            <w:rStyle w:val="underline"/>
          </w:rPr>
          <w:t>Master Data Scripts (MDS)</w:t>
        </w:r>
      </w:hyperlink>
    </w:p>
    <w:p w:rsidR="00956A9D" w:rsidRDefault="00B836EF">
      <w:pPr>
        <w:pStyle w:val="tabletitle"/>
      </w:pPr>
      <w:r>
        <w:rPr>
          <w:rStyle w:val="SAPEmphasis"/>
        </w:rPr>
        <w:t>Table 1: Master Data Sc</w:t>
      </w:r>
      <w:r>
        <w:rPr>
          <w:rStyle w:val="SAPEmphasis"/>
        </w:rPr>
        <w:t>ript Reference</w:t>
      </w:r>
    </w:p>
    <w:tbl>
      <w:tblPr>
        <w:tblStyle w:val="SAPStandardTable"/>
        <w:tblW w:w="0" w:type="auto"/>
        <w:tblLook w:val="0620" w:firstRow="1" w:lastRow="0" w:firstColumn="0" w:lastColumn="0" w:noHBand="1" w:noVBand="1"/>
      </w:tblPr>
      <w:tblGrid>
        <w:gridCol w:w="1544"/>
        <w:gridCol w:w="4609"/>
      </w:tblGrid>
      <w:tr w:rsidR="00956A9D" w:rsidTr="00B836EF">
        <w:trPr>
          <w:cnfStyle w:val="100000000000" w:firstRow="1" w:lastRow="0" w:firstColumn="0" w:lastColumn="0" w:oddVBand="0" w:evenVBand="0" w:oddHBand="0" w:evenHBand="0" w:firstRowFirstColumn="0" w:firstRowLastColumn="0" w:lastRowFirstColumn="0" w:lastRowLastColumn="0"/>
        </w:trPr>
        <w:tc>
          <w:tcPr>
            <w:tcW w:w="0" w:type="auto"/>
          </w:tcPr>
          <w:p w:rsidR="00956A9D" w:rsidRDefault="00B836EF">
            <w:pPr>
              <w:pStyle w:val="SAPTableHeader"/>
            </w:pPr>
            <w:r>
              <w:t>Master Data ID</w:t>
            </w:r>
          </w:p>
        </w:tc>
        <w:tc>
          <w:tcPr>
            <w:tcW w:w="0" w:type="auto"/>
          </w:tcPr>
          <w:p w:rsidR="00956A9D" w:rsidRDefault="00B836EF">
            <w:pPr>
              <w:pStyle w:val="SAPTableHeader"/>
            </w:pPr>
            <w:r>
              <w:t>Master Data Script Text</w:t>
            </w:r>
          </w:p>
        </w:tc>
      </w:tr>
      <w:tr w:rsidR="00956A9D" w:rsidTr="00B836EF">
        <w:tc>
          <w:tcPr>
            <w:tcW w:w="0" w:type="auto"/>
          </w:tcPr>
          <w:p w:rsidR="00956A9D" w:rsidRDefault="00B836EF">
            <w:r>
              <w:t>BNR</w:t>
            </w:r>
          </w:p>
        </w:tc>
        <w:tc>
          <w:tcPr>
            <w:tcW w:w="0" w:type="auto"/>
          </w:tcPr>
          <w:p w:rsidR="00956A9D" w:rsidRDefault="00B836EF">
            <w:r>
              <w:t>Create Product Master of Type "Raw Material"</w:t>
            </w:r>
          </w:p>
        </w:tc>
      </w:tr>
      <w:tr w:rsidR="00956A9D" w:rsidTr="00B836EF">
        <w:tc>
          <w:tcPr>
            <w:tcW w:w="0" w:type="auto"/>
          </w:tcPr>
          <w:p w:rsidR="00956A9D" w:rsidRDefault="00B836EF">
            <w:r>
              <w:t>BNS</w:t>
            </w:r>
          </w:p>
        </w:tc>
        <w:tc>
          <w:tcPr>
            <w:tcW w:w="0" w:type="auto"/>
          </w:tcPr>
          <w:p w:rsidR="00956A9D" w:rsidRDefault="00B836EF">
            <w:r>
              <w:t>Create Product Master of Type "Semi-Finished Good"</w:t>
            </w:r>
          </w:p>
        </w:tc>
      </w:tr>
      <w:tr w:rsidR="00956A9D" w:rsidTr="00B836EF">
        <w:tc>
          <w:tcPr>
            <w:tcW w:w="0" w:type="auto"/>
          </w:tcPr>
          <w:p w:rsidR="00956A9D" w:rsidRDefault="00B836EF">
            <w:r>
              <w:t>BNJ</w:t>
            </w:r>
          </w:p>
        </w:tc>
        <w:tc>
          <w:tcPr>
            <w:tcW w:w="0" w:type="auto"/>
          </w:tcPr>
          <w:p w:rsidR="00956A9D" w:rsidRDefault="00B836EF">
            <w:r>
              <w:t>Create Production Work Center</w:t>
            </w:r>
          </w:p>
        </w:tc>
      </w:tr>
      <w:tr w:rsidR="00956A9D" w:rsidTr="00B836EF">
        <w:tc>
          <w:tcPr>
            <w:tcW w:w="0" w:type="auto"/>
          </w:tcPr>
          <w:p w:rsidR="00956A9D" w:rsidRDefault="00B836EF">
            <w:r>
              <w:t>BNK</w:t>
            </w:r>
          </w:p>
        </w:tc>
        <w:tc>
          <w:tcPr>
            <w:tcW w:w="0" w:type="auto"/>
          </w:tcPr>
          <w:p w:rsidR="00956A9D" w:rsidRDefault="00B836EF">
            <w:r>
              <w:t>Create Material BOM for Production and Sales</w:t>
            </w:r>
          </w:p>
        </w:tc>
      </w:tr>
      <w:tr w:rsidR="00956A9D" w:rsidTr="00B836EF">
        <w:tc>
          <w:tcPr>
            <w:tcW w:w="0" w:type="auto"/>
          </w:tcPr>
          <w:p w:rsidR="00956A9D" w:rsidRDefault="00B836EF">
            <w:r>
              <w:t>BNL</w:t>
            </w:r>
          </w:p>
        </w:tc>
        <w:tc>
          <w:tcPr>
            <w:tcW w:w="0" w:type="auto"/>
          </w:tcPr>
          <w:p w:rsidR="00956A9D" w:rsidRDefault="00B836EF">
            <w:r>
              <w:t>Create Routing</w:t>
            </w:r>
          </w:p>
        </w:tc>
      </w:tr>
      <w:tr w:rsidR="00956A9D" w:rsidTr="00B836EF">
        <w:tc>
          <w:tcPr>
            <w:tcW w:w="0" w:type="auto"/>
          </w:tcPr>
          <w:p w:rsidR="00956A9D" w:rsidRDefault="00B836EF">
            <w:r>
              <w:t>BLD</w:t>
            </w:r>
          </w:p>
        </w:tc>
        <w:tc>
          <w:tcPr>
            <w:tcW w:w="0" w:type="auto"/>
          </w:tcPr>
          <w:p w:rsidR="00956A9D" w:rsidRDefault="00B836EF">
            <w:r>
              <w:t>Create Production Version</w:t>
            </w:r>
          </w:p>
        </w:tc>
      </w:tr>
    </w:tbl>
    <w:p w:rsidR="00956A9D" w:rsidRDefault="00B836EF">
      <w:r>
        <w:t>If Product Lifecycle Management Process Industry Sample Master Data has been activated in your system, you can use the following sample data to go through the test procedure. (Optional)</w:t>
      </w:r>
    </w:p>
    <w:tbl>
      <w:tblPr>
        <w:tblStyle w:val="SAPStandardTable"/>
        <w:tblW w:w="0" w:type="auto"/>
        <w:tblLook w:val="0620" w:firstRow="1" w:lastRow="0" w:firstColumn="0" w:lastColumn="0" w:noHBand="1" w:noVBand="1"/>
      </w:tblPr>
      <w:tblGrid>
        <w:gridCol w:w="1626"/>
        <w:gridCol w:w="973"/>
        <w:gridCol w:w="4093"/>
        <w:gridCol w:w="7479"/>
      </w:tblGrid>
      <w:tr w:rsidR="00956A9D" w:rsidTr="00B836EF">
        <w:trPr>
          <w:cnfStyle w:val="100000000000" w:firstRow="1" w:lastRow="0" w:firstColumn="0" w:lastColumn="0" w:oddVBand="0" w:evenVBand="0" w:oddHBand="0" w:evenHBand="0" w:firstRowFirstColumn="0" w:firstRowLastColumn="0" w:lastRowFirstColumn="0" w:lastRowLastColumn="0"/>
        </w:trPr>
        <w:tc>
          <w:tcPr>
            <w:tcW w:w="0" w:type="auto"/>
          </w:tcPr>
          <w:p w:rsidR="00956A9D" w:rsidRDefault="00B836EF">
            <w:pPr>
              <w:pStyle w:val="SAPTableHeader"/>
            </w:pPr>
            <w:r>
              <w:t>Master</w:t>
            </w:r>
          </w:p>
        </w:tc>
        <w:tc>
          <w:tcPr>
            <w:tcW w:w="0" w:type="auto"/>
          </w:tcPr>
          <w:p w:rsidR="00956A9D" w:rsidRDefault="00B836EF">
            <w:pPr>
              <w:pStyle w:val="SAPTableHeader"/>
            </w:pPr>
            <w:r>
              <w:t>Value</w:t>
            </w:r>
          </w:p>
        </w:tc>
        <w:tc>
          <w:tcPr>
            <w:tcW w:w="0" w:type="auto"/>
          </w:tcPr>
          <w:p w:rsidR="00956A9D" w:rsidRDefault="00B836EF">
            <w:pPr>
              <w:pStyle w:val="SAPTableHeader"/>
            </w:pPr>
            <w:r>
              <w:t>Details</w:t>
            </w:r>
          </w:p>
        </w:tc>
        <w:tc>
          <w:tcPr>
            <w:tcW w:w="0" w:type="auto"/>
          </w:tcPr>
          <w:p w:rsidR="00956A9D" w:rsidRDefault="00B836EF">
            <w:pPr>
              <w:pStyle w:val="SAPTableHeader"/>
            </w:pPr>
            <w:r>
              <w:t>Co</w:t>
            </w:r>
            <w:r>
              <w:t>mments</w:t>
            </w:r>
          </w:p>
        </w:tc>
      </w:tr>
      <w:tr w:rsidR="00956A9D" w:rsidTr="00B836EF">
        <w:tc>
          <w:tcPr>
            <w:tcW w:w="0" w:type="auto"/>
          </w:tcPr>
          <w:p w:rsidR="00956A9D" w:rsidRDefault="00B836EF">
            <w:r>
              <w:t>Material</w:t>
            </w:r>
          </w:p>
        </w:tc>
        <w:tc>
          <w:tcPr>
            <w:tcW w:w="0" w:type="auto"/>
          </w:tcPr>
          <w:p w:rsidR="00956A9D" w:rsidRDefault="00B836EF">
            <w:r>
              <w:t>SGPI001</w:t>
            </w:r>
          </w:p>
        </w:tc>
        <w:tc>
          <w:tcPr>
            <w:tcW w:w="0" w:type="auto"/>
          </w:tcPr>
          <w:p w:rsidR="00956A9D" w:rsidRDefault="00B836EF">
            <w:r>
              <w:t>OUTPUT1</w:t>
            </w:r>
          </w:p>
        </w:tc>
        <w:tc>
          <w:tcPr>
            <w:tcW w:w="0" w:type="auto"/>
          </w:tcPr>
          <w:p w:rsidR="00956A9D" w:rsidRDefault="00B836EF">
            <w:r>
              <w:t>Use material SGPI001 where material SGPI001-V00 is mentioned in the test script steps.</w:t>
            </w:r>
          </w:p>
        </w:tc>
      </w:tr>
      <w:tr w:rsidR="00956A9D" w:rsidTr="00B836EF">
        <w:tc>
          <w:tcPr>
            <w:tcW w:w="0" w:type="auto"/>
          </w:tcPr>
          <w:p w:rsidR="00956A9D" w:rsidRDefault="00B836EF">
            <w:r>
              <w:t>Material</w:t>
            </w:r>
          </w:p>
        </w:tc>
        <w:tc>
          <w:tcPr>
            <w:tcW w:w="0" w:type="auto"/>
          </w:tcPr>
          <w:p w:rsidR="00956A9D" w:rsidRDefault="00B836EF">
            <w:r>
              <w:rPr>
                <w:rStyle w:val="SAPUserEntry"/>
              </w:rPr>
              <w:t>RMPI001</w:t>
            </w:r>
          </w:p>
        </w:tc>
        <w:tc>
          <w:tcPr>
            <w:tcW w:w="0" w:type="auto"/>
          </w:tcPr>
          <w:p w:rsidR="00956A9D" w:rsidRDefault="00B836EF">
            <w:r>
              <w:rPr>
                <w:rStyle w:val="SAPUserEntry"/>
              </w:rPr>
              <w:t>Raw material, backflush</w:t>
            </w:r>
          </w:p>
        </w:tc>
        <w:tc>
          <w:tcPr>
            <w:tcW w:w="0" w:type="auto"/>
          </w:tcPr>
          <w:p w:rsidR="00956A9D" w:rsidRDefault="00956A9D"/>
        </w:tc>
      </w:tr>
      <w:tr w:rsidR="00956A9D" w:rsidTr="00B836EF">
        <w:tc>
          <w:tcPr>
            <w:tcW w:w="0" w:type="auto"/>
          </w:tcPr>
          <w:p w:rsidR="00956A9D" w:rsidRDefault="00B836EF">
            <w:r>
              <w:t>Material</w:t>
            </w:r>
          </w:p>
        </w:tc>
        <w:tc>
          <w:tcPr>
            <w:tcW w:w="0" w:type="auto"/>
          </w:tcPr>
          <w:p w:rsidR="00956A9D" w:rsidRDefault="00B836EF">
            <w:r>
              <w:rPr>
                <w:rStyle w:val="SAPUserEntry"/>
              </w:rPr>
              <w:t>RMPI002</w:t>
            </w:r>
          </w:p>
        </w:tc>
        <w:tc>
          <w:tcPr>
            <w:tcW w:w="0" w:type="auto"/>
          </w:tcPr>
          <w:p w:rsidR="00956A9D" w:rsidRDefault="00B836EF">
            <w:r>
              <w:rPr>
                <w:rStyle w:val="SAPUserEntry"/>
              </w:rPr>
              <w:t>Raw material, batch managed</w:t>
            </w:r>
          </w:p>
        </w:tc>
        <w:tc>
          <w:tcPr>
            <w:tcW w:w="0" w:type="auto"/>
          </w:tcPr>
          <w:p w:rsidR="00956A9D" w:rsidRDefault="00956A9D"/>
        </w:tc>
      </w:tr>
      <w:tr w:rsidR="00956A9D" w:rsidTr="00B836EF">
        <w:tc>
          <w:tcPr>
            <w:tcW w:w="0" w:type="auto"/>
          </w:tcPr>
          <w:p w:rsidR="00956A9D" w:rsidRDefault="00B836EF">
            <w:r>
              <w:t>Material</w:t>
            </w:r>
          </w:p>
        </w:tc>
        <w:tc>
          <w:tcPr>
            <w:tcW w:w="0" w:type="auto"/>
          </w:tcPr>
          <w:p w:rsidR="00956A9D" w:rsidRDefault="00B836EF">
            <w:r>
              <w:rPr>
                <w:rStyle w:val="SAPUserEntry"/>
              </w:rPr>
              <w:t>RMPI003</w:t>
            </w:r>
          </w:p>
        </w:tc>
        <w:tc>
          <w:tcPr>
            <w:tcW w:w="0" w:type="auto"/>
          </w:tcPr>
          <w:p w:rsidR="00956A9D" w:rsidRDefault="00B836EF">
            <w:r>
              <w:rPr>
                <w:rStyle w:val="SAPUserEntry"/>
              </w:rPr>
              <w:t>Raw material, batch managed</w:t>
            </w:r>
          </w:p>
        </w:tc>
        <w:tc>
          <w:tcPr>
            <w:tcW w:w="0" w:type="auto"/>
          </w:tcPr>
          <w:p w:rsidR="00956A9D" w:rsidRDefault="00956A9D"/>
        </w:tc>
      </w:tr>
      <w:tr w:rsidR="00956A9D" w:rsidTr="00B836EF">
        <w:tc>
          <w:tcPr>
            <w:tcW w:w="0" w:type="auto"/>
          </w:tcPr>
          <w:p w:rsidR="00956A9D" w:rsidRDefault="00B836EF">
            <w:r>
              <w:t>Material</w:t>
            </w:r>
          </w:p>
        </w:tc>
        <w:tc>
          <w:tcPr>
            <w:tcW w:w="0" w:type="auto"/>
          </w:tcPr>
          <w:p w:rsidR="00956A9D" w:rsidRDefault="00B836EF">
            <w:r>
              <w:rPr>
                <w:rStyle w:val="SAPUserEntry"/>
              </w:rPr>
              <w:t>RMPI004</w:t>
            </w:r>
          </w:p>
        </w:tc>
        <w:tc>
          <w:tcPr>
            <w:tcW w:w="0" w:type="auto"/>
          </w:tcPr>
          <w:p w:rsidR="00956A9D" w:rsidRDefault="00B836EF">
            <w:r>
              <w:rPr>
                <w:rStyle w:val="SAPUserEntry"/>
              </w:rPr>
              <w:t>Raw material, batch managed</w:t>
            </w:r>
          </w:p>
        </w:tc>
        <w:tc>
          <w:tcPr>
            <w:tcW w:w="0" w:type="auto"/>
          </w:tcPr>
          <w:p w:rsidR="00956A9D" w:rsidRDefault="00956A9D"/>
        </w:tc>
      </w:tr>
      <w:tr w:rsidR="00956A9D" w:rsidTr="00B836EF">
        <w:tc>
          <w:tcPr>
            <w:tcW w:w="0" w:type="auto"/>
          </w:tcPr>
          <w:p w:rsidR="00956A9D" w:rsidRDefault="00B836EF">
            <w:r>
              <w:t>Material</w:t>
            </w:r>
          </w:p>
        </w:tc>
        <w:tc>
          <w:tcPr>
            <w:tcW w:w="0" w:type="auto"/>
          </w:tcPr>
          <w:p w:rsidR="00956A9D" w:rsidRDefault="00B836EF">
            <w:r>
              <w:rPr>
                <w:rStyle w:val="SAPUserEntry"/>
              </w:rPr>
              <w:t>RMPI005</w:t>
            </w:r>
          </w:p>
        </w:tc>
        <w:tc>
          <w:tcPr>
            <w:tcW w:w="0" w:type="auto"/>
          </w:tcPr>
          <w:p w:rsidR="00956A9D" w:rsidRDefault="00B836EF">
            <w:r>
              <w:rPr>
                <w:rStyle w:val="SAPUserEntry"/>
              </w:rPr>
              <w:t>Raw material, batch managed</w:t>
            </w:r>
          </w:p>
        </w:tc>
        <w:tc>
          <w:tcPr>
            <w:tcW w:w="0" w:type="auto"/>
          </w:tcPr>
          <w:p w:rsidR="00956A9D" w:rsidRDefault="00956A9D"/>
        </w:tc>
      </w:tr>
      <w:tr w:rsidR="00956A9D" w:rsidTr="00B836EF">
        <w:tc>
          <w:tcPr>
            <w:tcW w:w="0" w:type="auto"/>
          </w:tcPr>
          <w:p w:rsidR="00956A9D" w:rsidRDefault="00B836EF">
            <w:r>
              <w:t>Plant</w:t>
            </w:r>
          </w:p>
        </w:tc>
        <w:tc>
          <w:tcPr>
            <w:tcW w:w="0" w:type="auto"/>
          </w:tcPr>
          <w:p w:rsidR="00956A9D" w:rsidRDefault="00B836EF">
            <w:r>
              <w:rPr>
                <w:rStyle w:val="SAPUserEntry"/>
              </w:rPr>
              <w:t>1010</w:t>
            </w:r>
          </w:p>
        </w:tc>
        <w:tc>
          <w:tcPr>
            <w:tcW w:w="0" w:type="auto"/>
          </w:tcPr>
          <w:p w:rsidR="00956A9D" w:rsidRDefault="00B836EF">
            <w:r>
              <w:rPr>
                <w:rStyle w:val="SAPUserEntry"/>
              </w:rPr>
              <w:t>Plant 1 DE</w:t>
            </w:r>
          </w:p>
        </w:tc>
        <w:tc>
          <w:tcPr>
            <w:tcW w:w="0" w:type="auto"/>
          </w:tcPr>
          <w:p w:rsidR="00956A9D" w:rsidRDefault="00956A9D"/>
        </w:tc>
      </w:tr>
      <w:tr w:rsidR="00956A9D" w:rsidTr="00B836EF">
        <w:tc>
          <w:tcPr>
            <w:tcW w:w="0" w:type="auto"/>
          </w:tcPr>
          <w:p w:rsidR="00956A9D" w:rsidRDefault="00B836EF">
            <w:r>
              <w:t>Storage Location</w:t>
            </w:r>
          </w:p>
        </w:tc>
        <w:tc>
          <w:tcPr>
            <w:tcW w:w="0" w:type="auto"/>
          </w:tcPr>
          <w:p w:rsidR="00956A9D" w:rsidRDefault="00B836EF">
            <w:r>
              <w:rPr>
                <w:rStyle w:val="SAPUserEntry"/>
              </w:rPr>
              <w:t>101B</w:t>
            </w:r>
          </w:p>
        </w:tc>
        <w:tc>
          <w:tcPr>
            <w:tcW w:w="0" w:type="auto"/>
          </w:tcPr>
          <w:p w:rsidR="00956A9D" w:rsidRDefault="00B836EF">
            <w:r>
              <w:rPr>
                <w:rStyle w:val="SAPUserEntry"/>
              </w:rPr>
              <w:t>Std. storage location for production</w:t>
            </w:r>
          </w:p>
        </w:tc>
        <w:tc>
          <w:tcPr>
            <w:tcW w:w="0" w:type="auto"/>
          </w:tcPr>
          <w:p w:rsidR="00956A9D" w:rsidRDefault="00956A9D"/>
        </w:tc>
      </w:tr>
    </w:tbl>
    <w:p w:rsidR="00956A9D" w:rsidRDefault="00B836EF">
      <w:pPr>
        <w:pStyle w:val="Heading2"/>
      </w:pPr>
      <w:bookmarkStart w:id="12" w:name="unique_6"/>
      <w:bookmarkStart w:id="13" w:name="_Toc51161747"/>
      <w:r>
        <w:t>Business Conditions</w:t>
      </w:r>
      <w:bookmarkEnd w:id="12"/>
      <w:bookmarkEnd w:id="13"/>
    </w:p>
    <w:p w:rsidR="00956A9D" w:rsidRDefault="00B836EF">
      <w:r>
        <w:t xml:space="preserve">Before this scope item can be tested, the following </w:t>
      </w:r>
      <w:r>
        <w:t>business conditions must be met.</w:t>
      </w:r>
    </w:p>
    <w:tbl>
      <w:tblPr>
        <w:tblStyle w:val="SAPStandardTable"/>
        <w:tblW w:w="0" w:type="auto"/>
        <w:tblLook w:val="0620" w:firstRow="1" w:lastRow="0" w:firstColumn="0" w:lastColumn="0" w:noHBand="1" w:noVBand="1"/>
      </w:tblPr>
      <w:tblGrid>
        <w:gridCol w:w="2489"/>
        <w:gridCol w:w="11682"/>
      </w:tblGrid>
      <w:tr w:rsidR="00956A9D" w:rsidTr="00B836EF">
        <w:trPr>
          <w:cnfStyle w:val="100000000000" w:firstRow="1" w:lastRow="0" w:firstColumn="0" w:lastColumn="0" w:oddVBand="0" w:evenVBand="0" w:oddHBand="0" w:evenHBand="0" w:firstRowFirstColumn="0" w:firstRowLastColumn="0" w:lastRowFirstColumn="0" w:lastRowLastColumn="0"/>
        </w:trPr>
        <w:tc>
          <w:tcPr>
            <w:tcW w:w="0" w:type="auto"/>
          </w:tcPr>
          <w:p w:rsidR="00956A9D" w:rsidRDefault="00B836EF">
            <w:pPr>
              <w:pStyle w:val="SAPTableHeader"/>
            </w:pPr>
            <w:r>
              <w:t>Scope Item ID</w:t>
            </w:r>
          </w:p>
        </w:tc>
        <w:tc>
          <w:tcPr>
            <w:tcW w:w="0" w:type="auto"/>
          </w:tcPr>
          <w:p w:rsidR="00956A9D" w:rsidRDefault="00B836EF">
            <w:pPr>
              <w:pStyle w:val="SAPTableHeader"/>
            </w:pPr>
            <w:r>
              <w:t>Business Condition</w:t>
            </w:r>
          </w:p>
        </w:tc>
      </w:tr>
      <w:tr w:rsidR="00956A9D" w:rsidTr="00B836EF">
        <w:tc>
          <w:tcPr>
            <w:tcW w:w="0" w:type="auto"/>
          </w:tcPr>
          <w:p w:rsidR="00956A9D" w:rsidRDefault="00B836EF">
            <w:r>
              <w:t>BEG – Standard Cost Calculation</w:t>
            </w:r>
          </w:p>
        </w:tc>
        <w:tc>
          <w:tcPr>
            <w:tcW w:w="0" w:type="auto"/>
          </w:tcPr>
          <w:p w:rsidR="00956A9D" w:rsidRDefault="00B836EF">
            <w:r>
              <w:t>You have completed the step described in the Test Script Standard Cost Calculation (BEG).</w:t>
            </w:r>
          </w:p>
        </w:tc>
      </w:tr>
      <w:tr w:rsidR="00956A9D" w:rsidTr="00B836EF">
        <w:tc>
          <w:tcPr>
            <w:tcW w:w="0" w:type="auto"/>
          </w:tcPr>
          <w:p w:rsidR="00956A9D" w:rsidRDefault="00B836EF">
            <w:r>
              <w:t>BNZ – Create New Open MM Posting Period</w:t>
            </w:r>
          </w:p>
        </w:tc>
        <w:tc>
          <w:tcPr>
            <w:tcW w:w="0" w:type="auto"/>
          </w:tcPr>
          <w:p w:rsidR="00956A9D" w:rsidRDefault="00B836EF">
            <w:r>
              <w:t>You have completed the step described in the Create New Open MM Posting Period (BNZ) master data script. Posting Period is</w:t>
            </w:r>
            <w:r>
              <w:t xml:space="preserve"> up to date.</w:t>
            </w:r>
          </w:p>
        </w:tc>
      </w:tr>
      <w:tr w:rsidR="00956A9D" w:rsidTr="00B836EF">
        <w:tc>
          <w:tcPr>
            <w:tcW w:w="0" w:type="auto"/>
          </w:tcPr>
          <w:p w:rsidR="00956A9D" w:rsidRDefault="00B836EF">
            <w:r>
              <w:t>1QG – Recipe Handover to Production - Bill of Material (Optional)</w:t>
            </w:r>
          </w:p>
        </w:tc>
        <w:tc>
          <w:tcPr>
            <w:tcW w:w="0" w:type="auto"/>
          </w:tcPr>
          <w:p w:rsidR="00956A9D" w:rsidRDefault="00B836EF">
            <w:r>
              <w:t>If you are going to execute 2UG with Product Lifecycle Management Process Industry Sample Master Data, you must have completed the step described in the Recipe Handover to Prod</w:t>
            </w:r>
            <w:r>
              <w:t>uction - Bill of Material (1QG) to synchronize the recipe into a Bill of Material. This Bill of Material can be used in this test script to create a production version as described in Preliminary Steps.</w:t>
            </w:r>
          </w:p>
        </w:tc>
      </w:tr>
    </w:tbl>
    <w:p w:rsidR="00956A9D" w:rsidRDefault="00B836EF">
      <w:pPr>
        <w:pStyle w:val="Heading2"/>
      </w:pPr>
      <w:bookmarkStart w:id="14" w:name="d2e794"/>
      <w:bookmarkStart w:id="15" w:name="_Toc51161748"/>
      <w:r>
        <w:t>Preliminary Steps</w:t>
      </w:r>
      <w:bookmarkEnd w:id="14"/>
      <w:bookmarkEnd w:id="15"/>
    </w:p>
    <w:p w:rsidR="00956A9D" w:rsidRDefault="00B836EF">
      <w:pPr>
        <w:pStyle w:val="Heading3"/>
      </w:pPr>
      <w:bookmarkStart w:id="16" w:name="unique_7"/>
      <w:bookmarkStart w:id="17" w:name="_Toc51161749"/>
      <w:r>
        <w:t xml:space="preserve">Create Production Version for </w:t>
      </w:r>
      <w:r>
        <w:t>Master Data used in 1QG (Optional)</w:t>
      </w:r>
      <w:bookmarkEnd w:id="16"/>
      <w:bookmarkEnd w:id="17"/>
    </w:p>
    <w:p w:rsidR="00956A9D" w:rsidRDefault="00B836EF">
      <w:pPr>
        <w:pStyle w:val="SAPKeyblockTitle"/>
      </w:pPr>
      <w:r>
        <w:t>Purpose</w:t>
      </w:r>
    </w:p>
    <w:p w:rsidR="00956A9D" w:rsidRDefault="00B836EF">
      <w:r>
        <w:t>If you want to execute this test script as a succeeding process after completing activities in test script Recipe Handover to Production - Bill of Material (1QG), and want to use the Manufacturing BOM created in 1</w:t>
      </w:r>
      <w:r>
        <w:t>QG, you should create a Production Version for Master Data used in 1QG. Otherwise, you should skip this step.</w:t>
      </w:r>
    </w:p>
    <w:p w:rsidR="00956A9D" w:rsidRDefault="00B836EF">
      <w:pPr>
        <w:pStyle w:val="Heading4"/>
      </w:pPr>
      <w:bookmarkStart w:id="18" w:name="unique_8"/>
      <w:bookmarkStart w:id="19" w:name="_Toc51161750"/>
      <w:r>
        <w:t>Assign Routing for SGPI001</w:t>
      </w:r>
      <w:bookmarkEnd w:id="18"/>
      <w:bookmarkEnd w:id="19"/>
    </w:p>
    <w:p w:rsidR="00956A9D" w:rsidRDefault="00B836EF">
      <w:pPr>
        <w:pStyle w:val="SAPKeyblockTitle"/>
      </w:pPr>
      <w:r>
        <w:t>Purpose</w:t>
      </w:r>
    </w:p>
    <w:p w:rsidR="00B836EF" w:rsidRDefault="00B836EF">
      <w:r>
        <w:t>In case you are going to test this scope item with material SGPI001, you need to execute this step. In this pro</w:t>
      </w:r>
      <w:r>
        <w:t>cess step, you assign routing for this material.</w:t>
      </w:r>
    </w:p>
    <w:p w:rsidR="00956A9D" w:rsidRDefault="00B836EF">
      <w:r>
        <w:t>This step has to be executed only once for material SGPI001.</w:t>
      </w:r>
    </w:p>
    <w:p w:rsidR="00956A9D" w:rsidRDefault="00B836EF">
      <w:pPr>
        <w:pStyle w:val="SAPKeyblockTitle"/>
      </w:pPr>
      <w:r>
        <w:t>Procedure</w:t>
      </w:r>
    </w:p>
    <w:tbl>
      <w:tblPr>
        <w:tblStyle w:val="SAPStandardTable"/>
        <w:tblW w:w="0" w:type="auto"/>
        <w:tblLook w:val="0620" w:firstRow="1" w:lastRow="0" w:firstColumn="0" w:lastColumn="0" w:noHBand="1" w:noVBand="1"/>
      </w:tblPr>
      <w:tblGrid>
        <w:gridCol w:w="1055"/>
        <w:gridCol w:w="2676"/>
        <w:gridCol w:w="5307"/>
        <w:gridCol w:w="3404"/>
        <w:gridCol w:w="1729"/>
      </w:tblGrid>
      <w:tr w:rsidR="00956A9D" w:rsidTr="00B836EF">
        <w:trPr>
          <w:cnfStyle w:val="100000000000" w:firstRow="1" w:lastRow="0" w:firstColumn="0" w:lastColumn="0" w:oddVBand="0" w:evenVBand="0" w:oddHBand="0" w:evenHBand="0" w:firstRowFirstColumn="0" w:firstRowLastColumn="0" w:lastRowFirstColumn="0" w:lastRowLastColumn="0"/>
        </w:trPr>
        <w:tc>
          <w:tcPr>
            <w:tcW w:w="0" w:type="auto"/>
          </w:tcPr>
          <w:p w:rsidR="00956A9D" w:rsidRDefault="00B836EF">
            <w:pPr>
              <w:pStyle w:val="SAPTableHeader"/>
            </w:pPr>
            <w:r>
              <w:t>Test Step #</w:t>
            </w:r>
          </w:p>
        </w:tc>
        <w:tc>
          <w:tcPr>
            <w:tcW w:w="0" w:type="auto"/>
          </w:tcPr>
          <w:p w:rsidR="00956A9D" w:rsidRDefault="00B836EF">
            <w:pPr>
              <w:pStyle w:val="SAPTableHeader"/>
            </w:pPr>
            <w:r>
              <w:t>Test Step Name</w:t>
            </w:r>
          </w:p>
        </w:tc>
        <w:tc>
          <w:tcPr>
            <w:tcW w:w="0" w:type="auto"/>
          </w:tcPr>
          <w:p w:rsidR="00956A9D" w:rsidRDefault="00B836EF">
            <w:pPr>
              <w:pStyle w:val="SAPTableHeader"/>
            </w:pPr>
            <w:r>
              <w:t>Instruction</w:t>
            </w:r>
          </w:p>
        </w:tc>
        <w:tc>
          <w:tcPr>
            <w:tcW w:w="0" w:type="auto"/>
          </w:tcPr>
          <w:p w:rsidR="00956A9D" w:rsidRDefault="00B836EF">
            <w:pPr>
              <w:pStyle w:val="SAPTableHeader"/>
            </w:pPr>
            <w:r>
              <w:t>Expected Result</w:t>
            </w:r>
          </w:p>
        </w:tc>
        <w:tc>
          <w:tcPr>
            <w:tcW w:w="0" w:type="auto"/>
          </w:tcPr>
          <w:p w:rsidR="00956A9D" w:rsidRDefault="00B836EF">
            <w:pPr>
              <w:pStyle w:val="SAPTableHeader"/>
            </w:pPr>
            <w:r>
              <w:t>Pass / Fail / Comment</w:t>
            </w:r>
          </w:p>
        </w:tc>
      </w:tr>
      <w:tr w:rsidR="00956A9D" w:rsidTr="00B836EF">
        <w:tc>
          <w:tcPr>
            <w:tcW w:w="0" w:type="auto"/>
          </w:tcPr>
          <w:p w:rsidR="00956A9D" w:rsidRDefault="00B836EF">
            <w:r>
              <w:t>1</w:t>
            </w:r>
          </w:p>
        </w:tc>
        <w:tc>
          <w:tcPr>
            <w:tcW w:w="0" w:type="auto"/>
          </w:tcPr>
          <w:p w:rsidR="00956A9D" w:rsidRDefault="00B836EF">
            <w:r>
              <w:rPr>
                <w:rStyle w:val="SAPEmphasis"/>
              </w:rPr>
              <w:t>Log On</w:t>
            </w:r>
          </w:p>
        </w:tc>
        <w:tc>
          <w:tcPr>
            <w:tcW w:w="0" w:type="auto"/>
          </w:tcPr>
          <w:p w:rsidR="00956A9D" w:rsidRDefault="00B836EF">
            <w:r>
              <w:t xml:space="preserve">Log on to the SAP Fiori Launchpad as a </w:t>
            </w:r>
            <w:r>
              <w:t>Production Engineer - Discrete Manufacturing.</w:t>
            </w:r>
          </w:p>
        </w:tc>
        <w:tc>
          <w:tcPr>
            <w:tcW w:w="0" w:type="auto"/>
          </w:tcPr>
          <w:p w:rsidR="00956A9D" w:rsidRDefault="00B836EF">
            <w:r>
              <w:t>The SAP Fiori Launchpad displays.</w:t>
            </w:r>
          </w:p>
        </w:tc>
        <w:tc>
          <w:tcPr>
            <w:tcW w:w="0" w:type="auto"/>
          </w:tcPr>
          <w:p w:rsidR="00956A9D" w:rsidRDefault="00956A9D"/>
        </w:tc>
      </w:tr>
      <w:tr w:rsidR="00956A9D" w:rsidTr="00B836EF">
        <w:tc>
          <w:tcPr>
            <w:tcW w:w="0" w:type="auto"/>
          </w:tcPr>
          <w:p w:rsidR="00956A9D" w:rsidRDefault="00B836EF">
            <w:r>
              <w:t>2</w:t>
            </w:r>
          </w:p>
        </w:tc>
        <w:tc>
          <w:tcPr>
            <w:tcW w:w="0" w:type="auto"/>
          </w:tcPr>
          <w:p w:rsidR="00956A9D" w:rsidRDefault="00B836EF">
            <w:r>
              <w:rPr>
                <w:rStyle w:val="SAPEmphasis"/>
              </w:rPr>
              <w:t>Access App</w:t>
            </w:r>
          </w:p>
        </w:tc>
        <w:tc>
          <w:tcPr>
            <w:tcW w:w="0" w:type="auto"/>
          </w:tcPr>
          <w:p w:rsidR="00956A9D" w:rsidRDefault="00B836EF">
            <w:r>
              <w:t xml:space="preserve">Open </w:t>
            </w:r>
            <w:r>
              <w:rPr>
                <w:rStyle w:val="SAPScreenElement"/>
              </w:rPr>
              <w:t>Change Routing</w:t>
            </w:r>
            <w:r>
              <w:t xml:space="preserve"> </w:t>
            </w:r>
            <w:r>
              <w:rPr>
                <w:rStyle w:val="SAPMonospace"/>
              </w:rPr>
              <w:t>(CA02)</w:t>
            </w:r>
            <w:r>
              <w:t>.</w:t>
            </w:r>
          </w:p>
        </w:tc>
        <w:tc>
          <w:tcPr>
            <w:tcW w:w="0" w:type="auto"/>
          </w:tcPr>
          <w:p w:rsidR="00956A9D" w:rsidRDefault="00B836EF">
            <w:r>
              <w:t xml:space="preserve">The </w:t>
            </w:r>
            <w:r>
              <w:rPr>
                <w:rStyle w:val="SAPScreenElement"/>
              </w:rPr>
              <w:t>Change Routing: Initial Screen</w:t>
            </w:r>
            <w:r>
              <w:t xml:space="preserve"> displays.</w:t>
            </w:r>
          </w:p>
        </w:tc>
        <w:tc>
          <w:tcPr>
            <w:tcW w:w="0" w:type="auto"/>
          </w:tcPr>
          <w:p w:rsidR="00956A9D" w:rsidRDefault="00956A9D"/>
        </w:tc>
      </w:tr>
      <w:tr w:rsidR="00956A9D" w:rsidTr="00B836EF">
        <w:tc>
          <w:tcPr>
            <w:tcW w:w="0" w:type="auto"/>
          </w:tcPr>
          <w:p w:rsidR="00956A9D" w:rsidRDefault="00B836EF">
            <w:r>
              <w:t>3</w:t>
            </w:r>
          </w:p>
        </w:tc>
        <w:tc>
          <w:tcPr>
            <w:tcW w:w="0" w:type="auto"/>
          </w:tcPr>
          <w:p w:rsidR="00956A9D" w:rsidRDefault="00B836EF">
            <w:r>
              <w:rPr>
                <w:rStyle w:val="SAPEmphasis"/>
              </w:rPr>
              <w:t>Enter data on the initial screen</w:t>
            </w:r>
          </w:p>
        </w:tc>
        <w:tc>
          <w:tcPr>
            <w:tcW w:w="0" w:type="auto"/>
          </w:tcPr>
          <w:p w:rsidR="00B836EF" w:rsidRDefault="00B836EF">
            <w:r>
              <w:t xml:space="preserve">On the </w:t>
            </w:r>
            <w:r>
              <w:rPr>
                <w:rStyle w:val="SAPScreenElement"/>
              </w:rPr>
              <w:t>Change Routing: Initial Screen</w:t>
            </w:r>
            <w:r>
              <w:t xml:space="preserve">, make the </w:t>
            </w:r>
            <w:r>
              <w:t xml:space="preserve">following entries, and choose </w:t>
            </w:r>
            <w:r>
              <w:rPr>
                <w:rStyle w:val="SAPScreenElement"/>
              </w:rPr>
              <w:t>Continue</w:t>
            </w:r>
            <w:r>
              <w:t>.</w:t>
            </w:r>
          </w:p>
          <w:p w:rsidR="00B836EF" w:rsidRDefault="00B836EF">
            <w:r>
              <w:rPr>
                <w:rStyle w:val="SAPScreenElement"/>
              </w:rPr>
              <w:t>Plant:</w:t>
            </w:r>
            <w:r>
              <w:t xml:space="preserve">: </w:t>
            </w:r>
            <w:r>
              <w:rPr>
                <w:rStyle w:val="SAPUserEntry"/>
              </w:rPr>
              <w:t>1010</w:t>
            </w:r>
          </w:p>
          <w:p w:rsidR="00956A9D" w:rsidRDefault="00B836EF">
            <w:r>
              <w:rPr>
                <w:rStyle w:val="SAPScreenElement"/>
              </w:rPr>
              <w:t>Group</w:t>
            </w:r>
            <w:r>
              <w:t xml:space="preserve">: </w:t>
            </w:r>
            <w:r>
              <w:rPr>
                <w:rStyle w:val="SAPUserEntry"/>
              </w:rPr>
              <w:t>41010062</w:t>
            </w:r>
          </w:p>
        </w:tc>
        <w:tc>
          <w:tcPr>
            <w:tcW w:w="0" w:type="auto"/>
          </w:tcPr>
          <w:p w:rsidR="00956A9D" w:rsidRDefault="00B836EF">
            <w:r>
              <w:t xml:space="preserve">The </w:t>
            </w:r>
            <w:r>
              <w:rPr>
                <w:rStyle w:val="SAPScreenElement"/>
              </w:rPr>
              <w:t>Change Routing: Header Details</w:t>
            </w:r>
            <w:r>
              <w:t xml:space="preserve"> screen displays.</w:t>
            </w:r>
          </w:p>
        </w:tc>
        <w:tc>
          <w:tcPr>
            <w:tcW w:w="0" w:type="auto"/>
          </w:tcPr>
          <w:p w:rsidR="00956A9D" w:rsidRDefault="00956A9D"/>
        </w:tc>
      </w:tr>
      <w:tr w:rsidR="00956A9D" w:rsidTr="00B836EF">
        <w:tc>
          <w:tcPr>
            <w:tcW w:w="0" w:type="auto"/>
          </w:tcPr>
          <w:p w:rsidR="00956A9D" w:rsidRDefault="00B836EF">
            <w:r>
              <w:t>4</w:t>
            </w:r>
          </w:p>
        </w:tc>
        <w:tc>
          <w:tcPr>
            <w:tcW w:w="0" w:type="auto"/>
          </w:tcPr>
          <w:p w:rsidR="00956A9D" w:rsidRDefault="00B836EF">
            <w:r>
              <w:rPr>
                <w:rStyle w:val="SAPEmphasis"/>
              </w:rPr>
              <w:t>Enter data on the header details screen</w:t>
            </w:r>
          </w:p>
        </w:tc>
        <w:tc>
          <w:tcPr>
            <w:tcW w:w="0" w:type="auto"/>
          </w:tcPr>
          <w:p w:rsidR="00B836EF" w:rsidRDefault="00B836EF">
            <w:r>
              <w:t xml:space="preserve">In the menu bar, choose </w:t>
            </w:r>
            <w:r>
              <w:rPr>
                <w:rStyle w:val="SAPScreenElement"/>
              </w:rPr>
              <w:t>More &gt; Routing &gt; Assignment</w:t>
            </w:r>
            <w:r>
              <w:t xml:space="preserve"> .</w:t>
            </w:r>
          </w:p>
          <w:p w:rsidR="00B836EF" w:rsidRDefault="00B836EF">
            <w:r>
              <w:t>Add the following entry in dialog box.</w:t>
            </w:r>
          </w:p>
          <w:p w:rsidR="00B836EF" w:rsidRDefault="00B836EF">
            <w:r>
              <w:rPr>
                <w:rStyle w:val="SAPScreenElement"/>
              </w:rPr>
              <w:t>GrC</w:t>
            </w:r>
            <w:r>
              <w:t xml:space="preserve">: </w:t>
            </w:r>
            <w:r>
              <w:rPr>
                <w:rStyle w:val="SAPUserEntry"/>
              </w:rPr>
              <w:t>1</w:t>
            </w:r>
          </w:p>
          <w:p w:rsidR="00B836EF" w:rsidRDefault="00B836EF">
            <w:r>
              <w:rPr>
                <w:rStyle w:val="SAPScreenElement"/>
              </w:rPr>
              <w:t>Material</w:t>
            </w:r>
            <w:r>
              <w:t xml:space="preserve">: </w:t>
            </w:r>
            <w:r>
              <w:rPr>
                <w:rStyle w:val="SAPUserEntry"/>
              </w:rPr>
              <w:t>SGPI001</w:t>
            </w:r>
          </w:p>
          <w:p w:rsidR="00B836EF" w:rsidRDefault="00B836EF">
            <w:r>
              <w:rPr>
                <w:rStyle w:val="SAPScreenElement"/>
              </w:rPr>
              <w:t>Plant</w:t>
            </w:r>
            <w:r>
              <w:t xml:space="preserve">: </w:t>
            </w:r>
            <w:r>
              <w:rPr>
                <w:rStyle w:val="SAPUserEntry"/>
              </w:rPr>
              <w:t>1010</w:t>
            </w:r>
          </w:p>
          <w:p w:rsidR="00956A9D" w:rsidRDefault="00B836EF">
            <w:r>
              <w:t xml:space="preserve">Choose </w:t>
            </w:r>
            <w:r>
              <w:rPr>
                <w:rStyle w:val="SAPScreenElement"/>
              </w:rPr>
              <w:t>Continue</w:t>
            </w:r>
            <w:r>
              <w:t>.</w:t>
            </w:r>
          </w:p>
        </w:tc>
        <w:tc>
          <w:tcPr>
            <w:tcW w:w="0" w:type="auto"/>
          </w:tcPr>
          <w:p w:rsidR="00956A9D" w:rsidRDefault="00B836EF">
            <w:r>
              <w:t xml:space="preserve">The </w:t>
            </w:r>
            <w:r>
              <w:rPr>
                <w:rStyle w:val="SAPScreenElement"/>
              </w:rPr>
              <w:t>Material Assignment</w:t>
            </w:r>
            <w:r>
              <w:t xml:space="preserve"> screen displays.</w:t>
            </w:r>
          </w:p>
        </w:tc>
        <w:tc>
          <w:tcPr>
            <w:tcW w:w="0" w:type="auto"/>
          </w:tcPr>
          <w:p w:rsidR="00956A9D" w:rsidRDefault="00956A9D"/>
        </w:tc>
      </w:tr>
      <w:tr w:rsidR="00956A9D" w:rsidTr="00B836EF">
        <w:tc>
          <w:tcPr>
            <w:tcW w:w="0" w:type="auto"/>
          </w:tcPr>
          <w:p w:rsidR="00956A9D" w:rsidRDefault="00B836EF">
            <w:r>
              <w:t>5</w:t>
            </w:r>
          </w:p>
        </w:tc>
        <w:tc>
          <w:tcPr>
            <w:tcW w:w="0" w:type="auto"/>
          </w:tcPr>
          <w:p w:rsidR="00956A9D" w:rsidRDefault="00B836EF">
            <w:r>
              <w:rPr>
                <w:rStyle w:val="SAPEmphasis"/>
              </w:rPr>
              <w:t>Save the routing</w:t>
            </w:r>
          </w:p>
        </w:tc>
        <w:tc>
          <w:tcPr>
            <w:tcW w:w="0" w:type="auto"/>
          </w:tcPr>
          <w:p w:rsidR="00956A9D" w:rsidRDefault="00B836EF">
            <w:r>
              <w:t xml:space="preserve">Choose </w:t>
            </w:r>
            <w:r>
              <w:rPr>
                <w:rStyle w:val="SAPScreenElement"/>
              </w:rPr>
              <w:t>Save</w:t>
            </w:r>
            <w:r>
              <w:t>.</w:t>
            </w:r>
          </w:p>
        </w:tc>
        <w:tc>
          <w:tcPr>
            <w:tcW w:w="0" w:type="auto"/>
          </w:tcPr>
          <w:p w:rsidR="00956A9D" w:rsidRDefault="00B836EF">
            <w:r>
              <w:t>The routing is created.</w:t>
            </w:r>
          </w:p>
        </w:tc>
        <w:tc>
          <w:tcPr>
            <w:tcW w:w="0" w:type="auto"/>
          </w:tcPr>
          <w:p w:rsidR="00956A9D" w:rsidRDefault="00956A9D"/>
        </w:tc>
      </w:tr>
    </w:tbl>
    <w:p w:rsidR="00956A9D" w:rsidRDefault="00B836EF">
      <w:pPr>
        <w:pStyle w:val="Heading4"/>
      </w:pPr>
      <w:bookmarkStart w:id="20" w:name="unique_9"/>
      <w:bookmarkStart w:id="21" w:name="_Toc51161751"/>
      <w:r>
        <w:t>Create Production Version for SGPI001</w:t>
      </w:r>
      <w:bookmarkEnd w:id="20"/>
      <w:bookmarkEnd w:id="21"/>
    </w:p>
    <w:p w:rsidR="00956A9D" w:rsidRDefault="00B836EF">
      <w:pPr>
        <w:pStyle w:val="SAPKeyblockTitle"/>
      </w:pPr>
      <w:r>
        <w:t>Purpose</w:t>
      </w:r>
    </w:p>
    <w:p w:rsidR="00956A9D" w:rsidRDefault="00B836EF">
      <w:r>
        <w:t>In case you are going to test this scope item with material SGPI001, you need to execute this step. A production version determines which alternative BOM is used with a routing to produce a material. In this</w:t>
      </w:r>
      <w:r>
        <w:t xml:space="preserve"> process step, you create a production version for a material. This step has to be executed only once for material SGPI001.</w:t>
      </w:r>
    </w:p>
    <w:p w:rsidR="00956A9D" w:rsidRDefault="00B836EF">
      <w:pPr>
        <w:pStyle w:val="SAPKeyblockTitle"/>
      </w:pPr>
      <w:r>
        <w:t>Procedure</w:t>
      </w:r>
    </w:p>
    <w:tbl>
      <w:tblPr>
        <w:tblStyle w:val="SAPStandardTable"/>
        <w:tblW w:w="0" w:type="auto"/>
        <w:tblLook w:val="0620" w:firstRow="1" w:lastRow="0" w:firstColumn="0" w:lastColumn="0" w:noHBand="1" w:noVBand="1"/>
      </w:tblPr>
      <w:tblGrid>
        <w:gridCol w:w="968"/>
        <w:gridCol w:w="2579"/>
        <w:gridCol w:w="5422"/>
        <w:gridCol w:w="3687"/>
        <w:gridCol w:w="1515"/>
      </w:tblGrid>
      <w:tr w:rsidR="00956A9D" w:rsidTr="00B836EF">
        <w:trPr>
          <w:cnfStyle w:val="100000000000" w:firstRow="1" w:lastRow="0" w:firstColumn="0" w:lastColumn="0" w:oddVBand="0" w:evenVBand="0" w:oddHBand="0" w:evenHBand="0" w:firstRowFirstColumn="0" w:firstRowLastColumn="0" w:lastRowFirstColumn="0" w:lastRowLastColumn="0"/>
        </w:trPr>
        <w:tc>
          <w:tcPr>
            <w:tcW w:w="0" w:type="auto"/>
          </w:tcPr>
          <w:p w:rsidR="00956A9D" w:rsidRDefault="00B836EF">
            <w:pPr>
              <w:pStyle w:val="SAPTableHeader"/>
            </w:pPr>
            <w:r>
              <w:t>Test Step #</w:t>
            </w:r>
          </w:p>
        </w:tc>
        <w:tc>
          <w:tcPr>
            <w:tcW w:w="0" w:type="auto"/>
          </w:tcPr>
          <w:p w:rsidR="00956A9D" w:rsidRDefault="00B836EF">
            <w:pPr>
              <w:pStyle w:val="SAPTableHeader"/>
            </w:pPr>
            <w:r>
              <w:t>Test Step Name</w:t>
            </w:r>
          </w:p>
        </w:tc>
        <w:tc>
          <w:tcPr>
            <w:tcW w:w="0" w:type="auto"/>
          </w:tcPr>
          <w:p w:rsidR="00956A9D" w:rsidRDefault="00B836EF">
            <w:pPr>
              <w:pStyle w:val="SAPTableHeader"/>
            </w:pPr>
            <w:r>
              <w:t>Instruction</w:t>
            </w:r>
          </w:p>
        </w:tc>
        <w:tc>
          <w:tcPr>
            <w:tcW w:w="0" w:type="auto"/>
          </w:tcPr>
          <w:p w:rsidR="00956A9D" w:rsidRDefault="00B836EF">
            <w:pPr>
              <w:pStyle w:val="SAPTableHeader"/>
            </w:pPr>
            <w:r>
              <w:t>Expected Result</w:t>
            </w:r>
          </w:p>
        </w:tc>
        <w:tc>
          <w:tcPr>
            <w:tcW w:w="0" w:type="auto"/>
          </w:tcPr>
          <w:p w:rsidR="00956A9D" w:rsidRDefault="00B836EF">
            <w:pPr>
              <w:pStyle w:val="SAPTableHeader"/>
            </w:pPr>
            <w:r>
              <w:t>Pass / Fail / Comment</w:t>
            </w:r>
          </w:p>
        </w:tc>
      </w:tr>
      <w:tr w:rsidR="00956A9D" w:rsidTr="00B836EF">
        <w:tc>
          <w:tcPr>
            <w:tcW w:w="0" w:type="auto"/>
          </w:tcPr>
          <w:p w:rsidR="00956A9D" w:rsidRDefault="00B836EF">
            <w:r>
              <w:t>1</w:t>
            </w:r>
          </w:p>
        </w:tc>
        <w:tc>
          <w:tcPr>
            <w:tcW w:w="0" w:type="auto"/>
          </w:tcPr>
          <w:p w:rsidR="00956A9D" w:rsidRDefault="00B836EF">
            <w:r>
              <w:rPr>
                <w:rStyle w:val="SAPEmphasis"/>
              </w:rPr>
              <w:t>Log On</w:t>
            </w:r>
          </w:p>
        </w:tc>
        <w:tc>
          <w:tcPr>
            <w:tcW w:w="0" w:type="auto"/>
          </w:tcPr>
          <w:p w:rsidR="00956A9D" w:rsidRDefault="00B836EF">
            <w:r>
              <w:t>Log on to the SAP Fiori Launchpad as a Production Engineer - Discrete Manufacturing.</w:t>
            </w:r>
          </w:p>
        </w:tc>
        <w:tc>
          <w:tcPr>
            <w:tcW w:w="0" w:type="auto"/>
          </w:tcPr>
          <w:p w:rsidR="00956A9D" w:rsidRDefault="00B836EF">
            <w:r>
              <w:t>The SAP Fiori Launchpad displays.</w:t>
            </w:r>
          </w:p>
        </w:tc>
        <w:tc>
          <w:tcPr>
            <w:tcW w:w="0" w:type="auto"/>
          </w:tcPr>
          <w:p w:rsidR="00956A9D" w:rsidRDefault="00956A9D"/>
        </w:tc>
      </w:tr>
      <w:tr w:rsidR="00956A9D" w:rsidTr="00B836EF">
        <w:tc>
          <w:tcPr>
            <w:tcW w:w="0" w:type="auto"/>
          </w:tcPr>
          <w:p w:rsidR="00956A9D" w:rsidRDefault="00B836EF">
            <w:r>
              <w:t>2</w:t>
            </w:r>
          </w:p>
        </w:tc>
        <w:tc>
          <w:tcPr>
            <w:tcW w:w="0" w:type="auto"/>
          </w:tcPr>
          <w:p w:rsidR="00956A9D" w:rsidRDefault="00B836EF">
            <w:r>
              <w:rPr>
                <w:rStyle w:val="SAPEmphasis"/>
              </w:rPr>
              <w:t>Access App</w:t>
            </w:r>
          </w:p>
        </w:tc>
        <w:tc>
          <w:tcPr>
            <w:tcW w:w="0" w:type="auto"/>
          </w:tcPr>
          <w:p w:rsidR="00956A9D" w:rsidRDefault="00B836EF">
            <w:r>
              <w:t xml:space="preserve">Open </w:t>
            </w:r>
            <w:r>
              <w:rPr>
                <w:rStyle w:val="SAPScreenElement"/>
              </w:rPr>
              <w:t>Manage Production Versions</w:t>
            </w:r>
            <w:r>
              <w:t xml:space="preserve"> </w:t>
            </w:r>
            <w:r>
              <w:rPr>
                <w:rStyle w:val="SAPMonospace"/>
              </w:rPr>
              <w:t>(F2568)</w:t>
            </w:r>
            <w:r>
              <w:t xml:space="preserve"> app.</w:t>
            </w:r>
          </w:p>
        </w:tc>
        <w:tc>
          <w:tcPr>
            <w:tcW w:w="0" w:type="auto"/>
          </w:tcPr>
          <w:p w:rsidR="00956A9D" w:rsidRDefault="00B836EF">
            <w:r>
              <w:t xml:space="preserve">The </w:t>
            </w:r>
            <w:r>
              <w:rPr>
                <w:rStyle w:val="SAPScreenElement"/>
              </w:rPr>
              <w:t>Production Version: Mass Processing</w:t>
            </w:r>
            <w:r>
              <w:t xml:space="preserve"> screen displays.</w:t>
            </w:r>
          </w:p>
        </w:tc>
        <w:tc>
          <w:tcPr>
            <w:tcW w:w="0" w:type="auto"/>
          </w:tcPr>
          <w:p w:rsidR="00956A9D" w:rsidRDefault="00956A9D"/>
        </w:tc>
      </w:tr>
      <w:tr w:rsidR="00956A9D" w:rsidTr="00B836EF">
        <w:tc>
          <w:tcPr>
            <w:tcW w:w="0" w:type="auto"/>
          </w:tcPr>
          <w:p w:rsidR="00956A9D" w:rsidRDefault="00B836EF">
            <w:r>
              <w:t>3</w:t>
            </w:r>
          </w:p>
        </w:tc>
        <w:tc>
          <w:tcPr>
            <w:tcW w:w="0" w:type="auto"/>
          </w:tcPr>
          <w:p w:rsidR="00956A9D" w:rsidRDefault="00B836EF">
            <w:r>
              <w:rPr>
                <w:rStyle w:val="SAPEmphasis"/>
              </w:rPr>
              <w:t>Enter Plant and Material</w:t>
            </w:r>
          </w:p>
        </w:tc>
        <w:tc>
          <w:tcPr>
            <w:tcW w:w="0" w:type="auto"/>
          </w:tcPr>
          <w:p w:rsidR="00B836EF" w:rsidRDefault="00B836EF">
            <w:r>
              <w:t xml:space="preserve">On the </w:t>
            </w:r>
            <w:r>
              <w:rPr>
                <w:rStyle w:val="SAPScreenElement"/>
              </w:rPr>
              <w:t>Production Version: Mass Processing</w:t>
            </w:r>
            <w:r>
              <w:t xml:space="preserve"> screen, make the following entries and choose </w:t>
            </w:r>
            <w:r>
              <w:rPr>
                <w:rStyle w:val="SAPScreenElement"/>
              </w:rPr>
              <w:t>Enter</w:t>
            </w:r>
            <w:r>
              <w:t>:</w:t>
            </w:r>
          </w:p>
          <w:p w:rsidR="00B836EF" w:rsidRDefault="00B836EF">
            <w:r>
              <w:rPr>
                <w:rStyle w:val="SAPScreenElement"/>
              </w:rPr>
              <w:t>Plant</w:t>
            </w:r>
            <w:r>
              <w:t xml:space="preserve">: </w:t>
            </w:r>
            <w:r>
              <w:rPr>
                <w:rStyle w:val="SAPUserEntry"/>
              </w:rPr>
              <w:t>1010</w:t>
            </w:r>
          </w:p>
          <w:p w:rsidR="00956A9D" w:rsidRDefault="00B836EF">
            <w:r>
              <w:rPr>
                <w:rStyle w:val="SAPScreenElement"/>
              </w:rPr>
              <w:t>Material:</w:t>
            </w:r>
            <w:r>
              <w:t xml:space="preserve"> </w:t>
            </w:r>
            <w:r>
              <w:rPr>
                <w:rStyle w:val="SAPUserEntry"/>
              </w:rPr>
              <w:t>SG</w:t>
            </w:r>
            <w:r>
              <w:rPr>
                <w:rStyle w:val="SAPUserEntry"/>
              </w:rPr>
              <w:t>PI001</w:t>
            </w:r>
          </w:p>
        </w:tc>
        <w:tc>
          <w:tcPr>
            <w:tcW w:w="0" w:type="auto"/>
          </w:tcPr>
          <w:p w:rsidR="00956A9D" w:rsidRDefault="00956A9D"/>
        </w:tc>
        <w:tc>
          <w:tcPr>
            <w:tcW w:w="0" w:type="auto"/>
          </w:tcPr>
          <w:p w:rsidR="00956A9D" w:rsidRDefault="00956A9D"/>
        </w:tc>
      </w:tr>
      <w:tr w:rsidR="00956A9D" w:rsidTr="00B836EF">
        <w:tc>
          <w:tcPr>
            <w:tcW w:w="0" w:type="auto"/>
          </w:tcPr>
          <w:p w:rsidR="00956A9D" w:rsidRDefault="00B836EF">
            <w:r>
              <w:t>4</w:t>
            </w:r>
          </w:p>
        </w:tc>
        <w:tc>
          <w:tcPr>
            <w:tcW w:w="0" w:type="auto"/>
          </w:tcPr>
          <w:p w:rsidR="00956A9D" w:rsidRDefault="00B836EF">
            <w:r>
              <w:rPr>
                <w:rStyle w:val="SAPEmphasis"/>
              </w:rPr>
              <w:t>Create A Production Version</w:t>
            </w:r>
          </w:p>
        </w:tc>
        <w:tc>
          <w:tcPr>
            <w:tcW w:w="0" w:type="auto"/>
          </w:tcPr>
          <w:p w:rsidR="00956A9D" w:rsidRDefault="00B836EF">
            <w:r>
              <w:t xml:space="preserve">Choose </w:t>
            </w:r>
            <w:r>
              <w:rPr>
                <w:rStyle w:val="SAPScreenElement"/>
              </w:rPr>
              <w:t>Create Production Version</w:t>
            </w:r>
            <w:r>
              <w:t>.</w:t>
            </w:r>
          </w:p>
        </w:tc>
        <w:tc>
          <w:tcPr>
            <w:tcW w:w="0" w:type="auto"/>
          </w:tcPr>
          <w:p w:rsidR="00956A9D" w:rsidRDefault="00B836EF">
            <w:r>
              <w:t xml:space="preserve">The </w:t>
            </w:r>
            <w:r>
              <w:rPr>
                <w:rStyle w:val="SAPScreenElement"/>
              </w:rPr>
              <w:t>Maintain Production Version: Detail Screen</w:t>
            </w:r>
            <w:r>
              <w:t xml:space="preserve"> dialog box displays.</w:t>
            </w:r>
          </w:p>
        </w:tc>
        <w:tc>
          <w:tcPr>
            <w:tcW w:w="0" w:type="auto"/>
          </w:tcPr>
          <w:p w:rsidR="00956A9D" w:rsidRDefault="00956A9D"/>
        </w:tc>
      </w:tr>
      <w:tr w:rsidR="00956A9D" w:rsidTr="00B836EF">
        <w:tc>
          <w:tcPr>
            <w:tcW w:w="0" w:type="auto"/>
          </w:tcPr>
          <w:p w:rsidR="00956A9D" w:rsidRDefault="00B836EF">
            <w:r>
              <w:t>5</w:t>
            </w:r>
          </w:p>
        </w:tc>
        <w:tc>
          <w:tcPr>
            <w:tcW w:w="0" w:type="auto"/>
          </w:tcPr>
          <w:p w:rsidR="00956A9D" w:rsidRDefault="00B836EF">
            <w:r>
              <w:rPr>
                <w:rStyle w:val="SAPEmphasis"/>
              </w:rPr>
              <w:t>Enter Production Version Details</w:t>
            </w:r>
          </w:p>
        </w:tc>
        <w:tc>
          <w:tcPr>
            <w:tcW w:w="0" w:type="auto"/>
          </w:tcPr>
          <w:p w:rsidR="00B836EF" w:rsidRDefault="00B836EF">
            <w:r>
              <w:t xml:space="preserve">In the </w:t>
            </w:r>
            <w:r>
              <w:rPr>
                <w:rStyle w:val="SAPScreenElement"/>
              </w:rPr>
              <w:t>Maintain Production Version: Detail Screen</w:t>
            </w:r>
            <w:r>
              <w:t xml:space="preserve"> dialog box, make the following entries:</w:t>
            </w:r>
          </w:p>
          <w:p w:rsidR="00B836EF" w:rsidRDefault="00B836EF">
            <w:r>
              <w:rPr>
                <w:rStyle w:val="SAPScreenElement"/>
              </w:rPr>
              <w:t>Material</w:t>
            </w:r>
            <w:r>
              <w:t xml:space="preserve">: </w:t>
            </w:r>
            <w:r>
              <w:rPr>
                <w:rStyle w:val="SAPUserEntry"/>
              </w:rPr>
              <w:t>SGPI001</w:t>
            </w:r>
          </w:p>
          <w:p w:rsidR="00B836EF" w:rsidRDefault="00B836EF">
            <w:r>
              <w:rPr>
                <w:rStyle w:val="SAPScreenElement"/>
              </w:rPr>
              <w:t>Production Version</w:t>
            </w:r>
            <w:r>
              <w:t xml:space="preserve">: Select a production version that doesn't exist already, For Example: </w:t>
            </w:r>
            <w:r>
              <w:rPr>
                <w:rStyle w:val="SAPUserEntry"/>
              </w:rPr>
              <w:t>001</w:t>
            </w:r>
          </w:p>
          <w:p w:rsidR="00B836EF" w:rsidRDefault="00B836EF">
            <w:r>
              <w:rPr>
                <w:rStyle w:val="SAPScreenElement"/>
              </w:rPr>
              <w:t>Short Text for Production Version</w:t>
            </w:r>
            <w:r>
              <w:t xml:space="preserve">: </w:t>
            </w:r>
            <w:r>
              <w:rPr>
                <w:rStyle w:val="SAPUserEntry"/>
              </w:rPr>
              <w:t>PLMPI_OUTPUT_1</w:t>
            </w:r>
          </w:p>
          <w:p w:rsidR="00B836EF" w:rsidRDefault="00B836EF">
            <w:r>
              <w:rPr>
                <w:rStyle w:val="SAPScreenElement"/>
              </w:rPr>
              <w:t>Minimum Lot Size:</w:t>
            </w:r>
            <w:r>
              <w:t xml:space="preserve"> </w:t>
            </w:r>
            <w:r>
              <w:rPr>
                <w:rStyle w:val="SAPUserEntry"/>
              </w:rPr>
              <w:t>1</w:t>
            </w:r>
          </w:p>
          <w:p w:rsidR="00B836EF" w:rsidRDefault="00B836EF">
            <w:r>
              <w:rPr>
                <w:rStyle w:val="SAPScreenElement"/>
              </w:rPr>
              <w:t>Maximum Lot Size</w:t>
            </w:r>
            <w:r>
              <w:t xml:space="preserve">: </w:t>
            </w:r>
            <w:r>
              <w:rPr>
                <w:rStyle w:val="SAPUserEntry"/>
              </w:rPr>
              <w:t>99,999,999.000</w:t>
            </w:r>
          </w:p>
          <w:p w:rsidR="00B836EF" w:rsidRDefault="00B836EF">
            <w:r>
              <w:rPr>
                <w:rStyle w:val="SAPScreenElement"/>
              </w:rPr>
              <w:t>Valid from</w:t>
            </w:r>
            <w:r>
              <w:t xml:space="preserve">: </w:t>
            </w:r>
            <w:r>
              <w:rPr>
                <w:rStyle w:val="SAPUserEntry"/>
              </w:rPr>
              <w:t>&lt;current date&gt;</w:t>
            </w:r>
          </w:p>
          <w:p w:rsidR="00956A9D" w:rsidRDefault="00B836EF">
            <w:r>
              <w:rPr>
                <w:rStyle w:val="SAPScreenElement"/>
              </w:rPr>
              <w:t>Valid to</w:t>
            </w:r>
            <w:r>
              <w:t xml:space="preserve">: </w:t>
            </w:r>
            <w:r>
              <w:rPr>
                <w:rStyle w:val="SAPUserEntry"/>
              </w:rPr>
              <w:t>12/31/9999</w:t>
            </w:r>
          </w:p>
        </w:tc>
        <w:tc>
          <w:tcPr>
            <w:tcW w:w="0" w:type="auto"/>
          </w:tcPr>
          <w:p w:rsidR="00956A9D" w:rsidRDefault="00956A9D"/>
        </w:tc>
        <w:tc>
          <w:tcPr>
            <w:tcW w:w="0" w:type="auto"/>
          </w:tcPr>
          <w:p w:rsidR="00956A9D" w:rsidRDefault="00956A9D"/>
        </w:tc>
      </w:tr>
      <w:tr w:rsidR="00956A9D" w:rsidTr="00B836EF">
        <w:tc>
          <w:tcPr>
            <w:tcW w:w="0" w:type="auto"/>
          </w:tcPr>
          <w:p w:rsidR="00956A9D" w:rsidRDefault="00B836EF">
            <w:r>
              <w:t>6</w:t>
            </w:r>
          </w:p>
        </w:tc>
        <w:tc>
          <w:tcPr>
            <w:tcW w:w="0" w:type="auto"/>
          </w:tcPr>
          <w:p w:rsidR="00956A9D" w:rsidRDefault="00B836EF">
            <w:r>
              <w:rPr>
                <w:rStyle w:val="SAPEmphasis"/>
              </w:rPr>
              <w:t>Enter Task List Details</w:t>
            </w:r>
          </w:p>
        </w:tc>
        <w:tc>
          <w:tcPr>
            <w:tcW w:w="0" w:type="auto"/>
          </w:tcPr>
          <w:p w:rsidR="00B836EF" w:rsidRDefault="00B836EF">
            <w:r>
              <w:t xml:space="preserve">In the </w:t>
            </w:r>
            <w:r>
              <w:rPr>
                <w:rStyle w:val="SAPScreenElement"/>
              </w:rPr>
              <w:t>Task List</w:t>
            </w:r>
            <w:r>
              <w:t xml:space="preserve"> section, in the </w:t>
            </w:r>
            <w:r>
              <w:rPr>
                <w:rStyle w:val="SAPScreenElement"/>
              </w:rPr>
              <w:t>Detailed planning - Group</w:t>
            </w:r>
            <w:r>
              <w:t xml:space="preserve"> field, use the value help and proceed as follows:</w:t>
            </w:r>
          </w:p>
          <w:p w:rsidR="00956A9D" w:rsidRDefault="00B836EF">
            <w:pPr>
              <w:pStyle w:val="listpara1"/>
              <w:numPr>
                <w:ilvl w:val="0"/>
                <w:numId w:val="5"/>
              </w:numPr>
            </w:pPr>
            <w:r>
              <w:t xml:space="preserve">In the </w:t>
            </w:r>
            <w:r>
              <w:rPr>
                <w:rStyle w:val="SAPScreenElement"/>
              </w:rPr>
              <w:t>Restrict Value Range</w:t>
            </w:r>
            <w:r>
              <w:t xml:space="preserve"> dialogue box, choose </w:t>
            </w:r>
            <w:r>
              <w:rPr>
                <w:rStyle w:val="SAPScreenElement"/>
              </w:rPr>
              <w:t>C: Search using material</w:t>
            </w:r>
            <w:r>
              <w:t>.</w:t>
            </w:r>
          </w:p>
          <w:p w:rsidR="00B836EF" w:rsidRDefault="00B836EF">
            <w:pPr>
              <w:pStyle w:val="listpara1"/>
              <w:numPr>
                <w:ilvl w:val="0"/>
                <w:numId w:val="2"/>
              </w:numPr>
            </w:pPr>
            <w:r>
              <w:t>Make the following entries:</w:t>
            </w:r>
          </w:p>
          <w:p w:rsidR="00B836EF" w:rsidRDefault="00B836EF">
            <w:r>
              <w:rPr>
                <w:rStyle w:val="SAPScreenElement"/>
              </w:rPr>
              <w:t>Material</w:t>
            </w:r>
            <w:r>
              <w:t xml:space="preserve">: </w:t>
            </w:r>
            <w:r>
              <w:rPr>
                <w:rStyle w:val="SAPUserEntry"/>
              </w:rPr>
              <w:t>SGP001</w:t>
            </w:r>
          </w:p>
          <w:p w:rsidR="00B836EF" w:rsidRDefault="00B836EF">
            <w:r>
              <w:rPr>
                <w:rStyle w:val="SAPScreenElement"/>
              </w:rPr>
              <w:t>Plant</w:t>
            </w:r>
            <w:r>
              <w:t xml:space="preserve">: </w:t>
            </w:r>
            <w:r>
              <w:rPr>
                <w:rStyle w:val="SAPUserEntry"/>
              </w:rPr>
              <w:t>1010</w:t>
            </w:r>
          </w:p>
          <w:p w:rsidR="00956A9D" w:rsidRDefault="00B836EF">
            <w:pPr>
              <w:pStyle w:val="listpara1"/>
              <w:numPr>
                <w:ilvl w:val="0"/>
                <w:numId w:val="6"/>
              </w:numPr>
            </w:pPr>
            <w:r>
              <w:t xml:space="preserve">Choose </w:t>
            </w:r>
            <w:r>
              <w:rPr>
                <w:rStyle w:val="SAPScreenElement"/>
              </w:rPr>
              <w:t>Fi</w:t>
            </w:r>
            <w:r>
              <w:rPr>
                <w:rStyle w:val="SAPScreenElement"/>
              </w:rPr>
              <w:t>nd</w:t>
            </w:r>
            <w:r>
              <w:t>.</w:t>
            </w:r>
          </w:p>
          <w:p w:rsidR="00956A9D" w:rsidRDefault="00B836EF">
            <w:pPr>
              <w:pStyle w:val="listpara1"/>
              <w:numPr>
                <w:ilvl w:val="0"/>
                <w:numId w:val="2"/>
              </w:numPr>
            </w:pPr>
            <w:r>
              <w:t>Select one item you created before.</w:t>
            </w:r>
          </w:p>
          <w:p w:rsidR="00956A9D" w:rsidRDefault="00B836EF">
            <w:pPr>
              <w:pStyle w:val="listpara1"/>
              <w:numPr>
                <w:ilvl w:val="0"/>
                <w:numId w:val="2"/>
              </w:numPr>
            </w:pPr>
            <w:r>
              <w:t xml:space="preserve">Choose the </w:t>
            </w:r>
            <w:r>
              <w:rPr>
                <w:rStyle w:val="SAPScreenElement"/>
              </w:rPr>
              <w:t>Copy (Enter)</w:t>
            </w:r>
            <w:r>
              <w:t xml:space="preserve"> icon.</w:t>
            </w:r>
          </w:p>
        </w:tc>
        <w:tc>
          <w:tcPr>
            <w:tcW w:w="0" w:type="auto"/>
          </w:tcPr>
          <w:p w:rsidR="00956A9D" w:rsidRDefault="00B836EF">
            <w:r>
              <w:t xml:space="preserve">The values in </w:t>
            </w:r>
            <w:r>
              <w:rPr>
                <w:rStyle w:val="SAPScreenElement"/>
              </w:rPr>
              <w:t>Task List Type</w:t>
            </w:r>
            <w:r>
              <w:t xml:space="preserve">, </w:t>
            </w:r>
            <w:r>
              <w:rPr>
                <w:rStyle w:val="SAPScreenElement"/>
              </w:rPr>
              <w:t>Group</w:t>
            </w:r>
            <w:r>
              <w:t xml:space="preserve"> and </w:t>
            </w:r>
            <w:r>
              <w:rPr>
                <w:rStyle w:val="SAPScreenElement"/>
              </w:rPr>
              <w:t>Group Counter</w:t>
            </w:r>
            <w:r>
              <w:t xml:space="preserve"> are populated.</w:t>
            </w:r>
          </w:p>
        </w:tc>
        <w:tc>
          <w:tcPr>
            <w:tcW w:w="0" w:type="auto"/>
          </w:tcPr>
          <w:p w:rsidR="00956A9D" w:rsidRDefault="00956A9D"/>
        </w:tc>
      </w:tr>
      <w:tr w:rsidR="00956A9D" w:rsidTr="00B836EF">
        <w:tc>
          <w:tcPr>
            <w:tcW w:w="0" w:type="auto"/>
          </w:tcPr>
          <w:p w:rsidR="00956A9D" w:rsidRDefault="00B836EF">
            <w:r>
              <w:t>7</w:t>
            </w:r>
          </w:p>
        </w:tc>
        <w:tc>
          <w:tcPr>
            <w:tcW w:w="0" w:type="auto"/>
          </w:tcPr>
          <w:p w:rsidR="00956A9D" w:rsidRDefault="00B836EF">
            <w:r>
              <w:rPr>
                <w:rStyle w:val="SAPEmphasis"/>
              </w:rPr>
              <w:t>Enter Bill of Material Details</w:t>
            </w:r>
          </w:p>
        </w:tc>
        <w:tc>
          <w:tcPr>
            <w:tcW w:w="0" w:type="auto"/>
          </w:tcPr>
          <w:p w:rsidR="00B836EF" w:rsidRDefault="00B836EF">
            <w:r>
              <w:t>In the Bill of Material section, in the Alternative BOM field, use value help as follows:</w:t>
            </w:r>
          </w:p>
          <w:p w:rsidR="00956A9D" w:rsidRDefault="00B836EF">
            <w:pPr>
              <w:pStyle w:val="listpara1"/>
              <w:numPr>
                <w:ilvl w:val="0"/>
                <w:numId w:val="7"/>
              </w:numPr>
            </w:pPr>
            <w:r>
              <w:t xml:space="preserve">In the </w:t>
            </w:r>
            <w:r>
              <w:rPr>
                <w:rStyle w:val="SAPScreenElement"/>
              </w:rPr>
              <w:t>Alternative BOM 1 Entry</w:t>
            </w:r>
            <w:r>
              <w:t xml:space="preserve"> dialog box, select one entry which is created in 1QG.</w:t>
            </w:r>
          </w:p>
          <w:p w:rsidR="00956A9D" w:rsidRDefault="00B836EF">
            <w:pPr>
              <w:pStyle w:val="listpara1"/>
              <w:numPr>
                <w:ilvl w:val="0"/>
                <w:numId w:val="2"/>
              </w:numPr>
            </w:pPr>
            <w:r>
              <w:t xml:space="preserve">Choose the </w:t>
            </w:r>
            <w:r>
              <w:rPr>
                <w:rStyle w:val="SAPScreenElement"/>
              </w:rPr>
              <w:t>Copy (Enter)</w:t>
            </w:r>
            <w:r>
              <w:t xml:space="preserve"> icon.</w:t>
            </w:r>
          </w:p>
        </w:tc>
        <w:tc>
          <w:tcPr>
            <w:tcW w:w="0" w:type="auto"/>
          </w:tcPr>
          <w:p w:rsidR="00956A9D" w:rsidRDefault="00956A9D"/>
        </w:tc>
        <w:tc>
          <w:tcPr>
            <w:tcW w:w="0" w:type="auto"/>
          </w:tcPr>
          <w:p w:rsidR="00956A9D" w:rsidRDefault="00956A9D"/>
        </w:tc>
      </w:tr>
      <w:tr w:rsidR="00956A9D" w:rsidTr="00B836EF">
        <w:tc>
          <w:tcPr>
            <w:tcW w:w="0" w:type="auto"/>
          </w:tcPr>
          <w:p w:rsidR="00956A9D" w:rsidRDefault="00B836EF">
            <w:r>
              <w:t>8</w:t>
            </w:r>
          </w:p>
        </w:tc>
        <w:tc>
          <w:tcPr>
            <w:tcW w:w="0" w:type="auto"/>
          </w:tcPr>
          <w:p w:rsidR="00956A9D" w:rsidRDefault="00B836EF">
            <w:r>
              <w:rPr>
                <w:rStyle w:val="SAPEmphasis"/>
              </w:rPr>
              <w:t>Check the Production Version</w:t>
            </w:r>
          </w:p>
        </w:tc>
        <w:tc>
          <w:tcPr>
            <w:tcW w:w="0" w:type="auto"/>
          </w:tcPr>
          <w:p w:rsidR="00956A9D" w:rsidRDefault="00B836EF">
            <w:r>
              <w:t xml:space="preserve">In the </w:t>
            </w:r>
            <w:r>
              <w:rPr>
                <w:rStyle w:val="SAPScreenElement"/>
              </w:rPr>
              <w:t>Mainta</w:t>
            </w:r>
            <w:r>
              <w:rPr>
                <w:rStyle w:val="SAPScreenElement"/>
              </w:rPr>
              <w:t>in Production Version: Detail Screen</w:t>
            </w:r>
            <w:r>
              <w:t xml:space="preserve"> dialog box, choose </w:t>
            </w:r>
            <w:r>
              <w:rPr>
                <w:rStyle w:val="SAPScreenElement"/>
              </w:rPr>
              <w:t>Check</w:t>
            </w:r>
            <w:r>
              <w:t>.</w:t>
            </w:r>
          </w:p>
        </w:tc>
        <w:tc>
          <w:tcPr>
            <w:tcW w:w="0" w:type="auto"/>
          </w:tcPr>
          <w:p w:rsidR="00956A9D" w:rsidRDefault="00B836EF">
            <w:r>
              <w:t xml:space="preserve">The </w:t>
            </w:r>
            <w:r>
              <w:rPr>
                <w:rStyle w:val="SAPScreenElement"/>
              </w:rPr>
              <w:t>Maintain Production Version: Detail Screen</w:t>
            </w:r>
            <w:r>
              <w:t xml:space="preserve"> dialog box displays.</w:t>
            </w:r>
          </w:p>
        </w:tc>
        <w:tc>
          <w:tcPr>
            <w:tcW w:w="0" w:type="auto"/>
          </w:tcPr>
          <w:p w:rsidR="00956A9D" w:rsidRDefault="00956A9D"/>
        </w:tc>
      </w:tr>
      <w:tr w:rsidR="00956A9D" w:rsidTr="00B836EF">
        <w:tc>
          <w:tcPr>
            <w:tcW w:w="0" w:type="auto"/>
          </w:tcPr>
          <w:p w:rsidR="00956A9D" w:rsidRDefault="00B836EF">
            <w:r>
              <w:t>9</w:t>
            </w:r>
          </w:p>
        </w:tc>
        <w:tc>
          <w:tcPr>
            <w:tcW w:w="0" w:type="auto"/>
          </w:tcPr>
          <w:p w:rsidR="00956A9D" w:rsidRDefault="00B836EF">
            <w:r>
              <w:rPr>
                <w:rStyle w:val="SAPEmphasis"/>
              </w:rPr>
              <w:t>Check and Close the Consistency Check Log</w:t>
            </w:r>
          </w:p>
        </w:tc>
        <w:tc>
          <w:tcPr>
            <w:tcW w:w="0" w:type="auto"/>
          </w:tcPr>
          <w:p w:rsidR="00B836EF" w:rsidRDefault="00B836EF">
            <w:r>
              <w:t>Verify the following in the consistency check log of production versions:</w:t>
            </w:r>
          </w:p>
          <w:p w:rsidR="00956A9D" w:rsidRDefault="00B836EF">
            <w:pPr>
              <w:pStyle w:val="listpara1"/>
              <w:numPr>
                <w:ilvl w:val="0"/>
                <w:numId w:val="8"/>
              </w:numPr>
            </w:pPr>
            <w:r>
              <w:t>Task list exists</w:t>
            </w:r>
          </w:p>
          <w:p w:rsidR="00956A9D" w:rsidRDefault="00B836EF">
            <w:pPr>
              <w:pStyle w:val="listpara1"/>
              <w:numPr>
                <w:ilvl w:val="0"/>
                <w:numId w:val="3"/>
              </w:numPr>
            </w:pPr>
            <w:r>
              <w:t>BOM exists</w:t>
            </w:r>
          </w:p>
          <w:p w:rsidR="00956A9D" w:rsidRDefault="00B836EF">
            <w:pPr>
              <w:pStyle w:val="listpara1"/>
              <w:numPr>
                <w:ilvl w:val="0"/>
                <w:numId w:val="3"/>
              </w:numPr>
            </w:pPr>
            <w:r>
              <w:t>No error messages exist</w:t>
            </w:r>
          </w:p>
        </w:tc>
        <w:tc>
          <w:tcPr>
            <w:tcW w:w="0" w:type="auto"/>
          </w:tcPr>
          <w:p w:rsidR="00956A9D" w:rsidRDefault="00B836EF">
            <w:r>
              <w:t>No error messages exist.</w:t>
            </w:r>
          </w:p>
        </w:tc>
        <w:tc>
          <w:tcPr>
            <w:tcW w:w="0" w:type="auto"/>
          </w:tcPr>
          <w:p w:rsidR="00956A9D" w:rsidRDefault="00956A9D"/>
        </w:tc>
      </w:tr>
      <w:tr w:rsidR="00956A9D" w:rsidTr="00B836EF">
        <w:tc>
          <w:tcPr>
            <w:tcW w:w="0" w:type="auto"/>
          </w:tcPr>
          <w:p w:rsidR="00956A9D" w:rsidRDefault="00B836EF">
            <w:r>
              <w:t>10</w:t>
            </w:r>
          </w:p>
        </w:tc>
        <w:tc>
          <w:tcPr>
            <w:tcW w:w="0" w:type="auto"/>
          </w:tcPr>
          <w:p w:rsidR="00956A9D" w:rsidRDefault="00B836EF">
            <w:r>
              <w:rPr>
                <w:rStyle w:val="SAPEmphasis"/>
              </w:rPr>
              <w:t>Save the production version details</w:t>
            </w:r>
          </w:p>
        </w:tc>
        <w:tc>
          <w:tcPr>
            <w:tcW w:w="0" w:type="auto"/>
          </w:tcPr>
          <w:p w:rsidR="00956A9D" w:rsidRDefault="00B836EF">
            <w:r>
              <w:t xml:space="preserve">In the </w:t>
            </w:r>
            <w:r>
              <w:rPr>
                <w:rStyle w:val="SAPScreenElement"/>
              </w:rPr>
              <w:t>Maintain Production Version: Detail Screen</w:t>
            </w:r>
            <w:r>
              <w:t xml:space="preserve"> dialog box, choose </w:t>
            </w:r>
            <w:r>
              <w:rPr>
                <w:rStyle w:val="SAPScreenElement"/>
              </w:rPr>
              <w:t>Save Changes and Close Screen</w:t>
            </w:r>
            <w:r>
              <w:t>.</w:t>
            </w:r>
          </w:p>
        </w:tc>
        <w:tc>
          <w:tcPr>
            <w:tcW w:w="0" w:type="auto"/>
          </w:tcPr>
          <w:p w:rsidR="00956A9D" w:rsidRDefault="00B836EF">
            <w:r>
              <w:t xml:space="preserve">The </w:t>
            </w:r>
            <w:r>
              <w:rPr>
                <w:rStyle w:val="SAPScreenElement"/>
              </w:rPr>
              <w:t>Maintain Production Version: Detail Screen</w:t>
            </w:r>
            <w:r>
              <w:t xml:space="preserve"> dialog box displays.</w:t>
            </w:r>
          </w:p>
        </w:tc>
        <w:tc>
          <w:tcPr>
            <w:tcW w:w="0" w:type="auto"/>
          </w:tcPr>
          <w:p w:rsidR="00956A9D" w:rsidRDefault="00956A9D"/>
        </w:tc>
      </w:tr>
      <w:tr w:rsidR="00956A9D" w:rsidTr="00B836EF">
        <w:tc>
          <w:tcPr>
            <w:tcW w:w="0" w:type="auto"/>
          </w:tcPr>
          <w:p w:rsidR="00956A9D" w:rsidRDefault="00B836EF">
            <w:r>
              <w:t>11</w:t>
            </w:r>
          </w:p>
        </w:tc>
        <w:tc>
          <w:tcPr>
            <w:tcW w:w="0" w:type="auto"/>
          </w:tcPr>
          <w:p w:rsidR="00956A9D" w:rsidRDefault="00B836EF">
            <w:r>
              <w:rPr>
                <w:rStyle w:val="SAPEmphasis"/>
              </w:rPr>
              <w:t>Save Production Version</w:t>
            </w:r>
          </w:p>
        </w:tc>
        <w:tc>
          <w:tcPr>
            <w:tcW w:w="0" w:type="auto"/>
          </w:tcPr>
          <w:p w:rsidR="00956A9D" w:rsidRDefault="00B836EF">
            <w:r>
              <w:t xml:space="preserve">On the </w:t>
            </w:r>
            <w:r>
              <w:rPr>
                <w:rStyle w:val="SAPScreenElement"/>
              </w:rPr>
              <w:t>Production Version: Mass Processing</w:t>
            </w:r>
            <w:r>
              <w:t xml:space="preserve"> screen, choose </w:t>
            </w:r>
            <w:r>
              <w:rPr>
                <w:rStyle w:val="SAPScreenElement"/>
              </w:rPr>
              <w:t>Save</w:t>
            </w:r>
            <w:r>
              <w:t>.</w:t>
            </w:r>
          </w:p>
        </w:tc>
        <w:tc>
          <w:tcPr>
            <w:tcW w:w="0" w:type="auto"/>
          </w:tcPr>
          <w:p w:rsidR="00956A9D" w:rsidRDefault="00B836EF">
            <w:r>
              <w:t>The system saves the production version.</w:t>
            </w:r>
          </w:p>
        </w:tc>
        <w:tc>
          <w:tcPr>
            <w:tcW w:w="0" w:type="auto"/>
          </w:tcPr>
          <w:p w:rsidR="00956A9D" w:rsidRDefault="00956A9D"/>
        </w:tc>
      </w:tr>
    </w:tbl>
    <w:p w:rsidR="00956A9D" w:rsidRDefault="00B836EF">
      <w:pPr>
        <w:pStyle w:val="Heading3"/>
      </w:pPr>
      <w:bookmarkStart w:id="22" w:name="unique_10"/>
      <w:bookmarkStart w:id="23" w:name="_Toc51161752"/>
      <w:r>
        <w:t>Create Raw Material Stock</w:t>
      </w:r>
      <w:bookmarkEnd w:id="22"/>
      <w:bookmarkEnd w:id="23"/>
    </w:p>
    <w:p w:rsidR="00956A9D" w:rsidRDefault="00B836EF">
      <w:pPr>
        <w:pStyle w:val="SAPKeyblockTitle"/>
      </w:pPr>
      <w:r>
        <w:t>Purpose</w:t>
      </w:r>
    </w:p>
    <w:p w:rsidR="00956A9D" w:rsidRDefault="00B836EF">
      <w:r>
        <w:t>In a real business case, the materials are usually purchased from external suppliers in that case, process is cov</w:t>
      </w:r>
      <w:r>
        <w:t>ered by the standard purchasing or subcontracting processes. This process step shows you how to post initial stock directly to the Issue Storage Location.</w:t>
      </w:r>
    </w:p>
    <w:p w:rsidR="00956A9D" w:rsidRDefault="00B836EF">
      <w:pPr>
        <w:pStyle w:val="SAPKeyblockTitle"/>
      </w:pPr>
      <w:r>
        <w:t>Procedure</w:t>
      </w:r>
    </w:p>
    <w:tbl>
      <w:tblPr>
        <w:tblStyle w:val="SAPStandardTable"/>
        <w:tblW w:w="0" w:type="auto"/>
        <w:tblLook w:val="0620" w:firstRow="1" w:lastRow="0" w:firstColumn="0" w:lastColumn="0" w:noHBand="1" w:noVBand="1"/>
      </w:tblPr>
      <w:tblGrid>
        <w:gridCol w:w="1134"/>
        <w:gridCol w:w="2760"/>
        <w:gridCol w:w="5230"/>
        <w:gridCol w:w="3123"/>
        <w:gridCol w:w="1924"/>
      </w:tblGrid>
      <w:tr w:rsidR="00956A9D" w:rsidTr="00B836EF">
        <w:trPr>
          <w:cnfStyle w:val="100000000000" w:firstRow="1" w:lastRow="0" w:firstColumn="0" w:lastColumn="0" w:oddVBand="0" w:evenVBand="0" w:oddHBand="0" w:evenHBand="0" w:firstRowFirstColumn="0" w:firstRowLastColumn="0" w:lastRowFirstColumn="0" w:lastRowLastColumn="0"/>
        </w:trPr>
        <w:tc>
          <w:tcPr>
            <w:tcW w:w="0" w:type="auto"/>
          </w:tcPr>
          <w:p w:rsidR="00956A9D" w:rsidRDefault="00B836EF">
            <w:pPr>
              <w:pStyle w:val="SAPTableHeader"/>
            </w:pPr>
            <w:r>
              <w:t>Test Step #</w:t>
            </w:r>
          </w:p>
        </w:tc>
        <w:tc>
          <w:tcPr>
            <w:tcW w:w="0" w:type="auto"/>
          </w:tcPr>
          <w:p w:rsidR="00956A9D" w:rsidRDefault="00B836EF">
            <w:pPr>
              <w:pStyle w:val="SAPTableHeader"/>
            </w:pPr>
            <w:r>
              <w:t>Test Step Name</w:t>
            </w:r>
          </w:p>
        </w:tc>
        <w:tc>
          <w:tcPr>
            <w:tcW w:w="0" w:type="auto"/>
          </w:tcPr>
          <w:p w:rsidR="00956A9D" w:rsidRDefault="00B836EF">
            <w:pPr>
              <w:pStyle w:val="SAPTableHeader"/>
            </w:pPr>
            <w:r>
              <w:t>Instruction</w:t>
            </w:r>
          </w:p>
        </w:tc>
        <w:tc>
          <w:tcPr>
            <w:tcW w:w="0" w:type="auto"/>
          </w:tcPr>
          <w:p w:rsidR="00956A9D" w:rsidRDefault="00B836EF">
            <w:pPr>
              <w:pStyle w:val="SAPTableHeader"/>
            </w:pPr>
            <w:r>
              <w:t>Expected Result</w:t>
            </w:r>
          </w:p>
        </w:tc>
        <w:tc>
          <w:tcPr>
            <w:tcW w:w="0" w:type="auto"/>
          </w:tcPr>
          <w:p w:rsidR="00956A9D" w:rsidRDefault="00B836EF">
            <w:pPr>
              <w:pStyle w:val="SAPTableHeader"/>
            </w:pPr>
            <w:r>
              <w:t>Pass / Fail / Comment</w:t>
            </w:r>
          </w:p>
        </w:tc>
      </w:tr>
      <w:tr w:rsidR="00956A9D" w:rsidTr="00B836EF">
        <w:tc>
          <w:tcPr>
            <w:tcW w:w="0" w:type="auto"/>
          </w:tcPr>
          <w:p w:rsidR="00956A9D" w:rsidRDefault="00B836EF">
            <w:r>
              <w:t>1</w:t>
            </w:r>
          </w:p>
        </w:tc>
        <w:tc>
          <w:tcPr>
            <w:tcW w:w="0" w:type="auto"/>
          </w:tcPr>
          <w:p w:rsidR="00956A9D" w:rsidRDefault="00B836EF">
            <w:r>
              <w:rPr>
                <w:rStyle w:val="SAPEmphasis"/>
              </w:rPr>
              <w:t>Log On</w:t>
            </w:r>
          </w:p>
        </w:tc>
        <w:tc>
          <w:tcPr>
            <w:tcW w:w="0" w:type="auto"/>
          </w:tcPr>
          <w:p w:rsidR="00956A9D" w:rsidRDefault="00B836EF">
            <w:r>
              <w:t>Log on to the SAP Fiori launchpad as a Warehouse Clerk.</w:t>
            </w:r>
          </w:p>
        </w:tc>
        <w:tc>
          <w:tcPr>
            <w:tcW w:w="0" w:type="auto"/>
          </w:tcPr>
          <w:p w:rsidR="00956A9D" w:rsidRDefault="00B836EF">
            <w:r>
              <w:t>The SAP Fiori launchpad displays.</w:t>
            </w:r>
          </w:p>
        </w:tc>
        <w:tc>
          <w:tcPr>
            <w:tcW w:w="0" w:type="auto"/>
          </w:tcPr>
          <w:p w:rsidR="00956A9D" w:rsidRDefault="00956A9D"/>
        </w:tc>
      </w:tr>
      <w:tr w:rsidR="00956A9D" w:rsidTr="00B836EF">
        <w:tc>
          <w:tcPr>
            <w:tcW w:w="0" w:type="auto"/>
          </w:tcPr>
          <w:p w:rsidR="00956A9D" w:rsidRDefault="00B836EF">
            <w:r>
              <w:t>2</w:t>
            </w:r>
          </w:p>
        </w:tc>
        <w:tc>
          <w:tcPr>
            <w:tcW w:w="0" w:type="auto"/>
          </w:tcPr>
          <w:p w:rsidR="00956A9D" w:rsidRDefault="00B836EF">
            <w:r>
              <w:rPr>
                <w:rStyle w:val="SAPEmphasis"/>
              </w:rPr>
              <w:t>Access the App</w:t>
            </w:r>
          </w:p>
        </w:tc>
        <w:tc>
          <w:tcPr>
            <w:tcW w:w="0" w:type="auto"/>
          </w:tcPr>
          <w:p w:rsidR="00956A9D" w:rsidRDefault="00B836EF">
            <w:r>
              <w:t xml:space="preserve">Open </w:t>
            </w:r>
            <w:r>
              <w:rPr>
                <w:rStyle w:val="SAPScreenElement"/>
              </w:rPr>
              <w:t>Post Goods Movement</w:t>
            </w:r>
            <w:r>
              <w:t xml:space="preserve"> </w:t>
            </w:r>
            <w:r>
              <w:rPr>
                <w:rStyle w:val="SAPMonospace"/>
              </w:rPr>
              <w:t>(MIGO)</w:t>
            </w:r>
            <w:r>
              <w:t>.</w:t>
            </w:r>
          </w:p>
        </w:tc>
        <w:tc>
          <w:tcPr>
            <w:tcW w:w="0" w:type="auto"/>
          </w:tcPr>
          <w:p w:rsidR="00956A9D" w:rsidRDefault="00B836EF">
            <w:r>
              <w:t>Screen name adapts according to entries.</w:t>
            </w:r>
          </w:p>
        </w:tc>
        <w:tc>
          <w:tcPr>
            <w:tcW w:w="0" w:type="auto"/>
          </w:tcPr>
          <w:p w:rsidR="00956A9D" w:rsidRDefault="00956A9D"/>
        </w:tc>
      </w:tr>
      <w:tr w:rsidR="00956A9D" w:rsidTr="00B836EF">
        <w:tc>
          <w:tcPr>
            <w:tcW w:w="0" w:type="auto"/>
          </w:tcPr>
          <w:p w:rsidR="00956A9D" w:rsidRDefault="00B836EF">
            <w:r>
              <w:t>3</w:t>
            </w:r>
          </w:p>
        </w:tc>
        <w:tc>
          <w:tcPr>
            <w:tcW w:w="0" w:type="auto"/>
          </w:tcPr>
          <w:p w:rsidR="00956A9D" w:rsidRDefault="00B836EF">
            <w:r>
              <w:rPr>
                <w:rStyle w:val="SAPEmphasis"/>
              </w:rPr>
              <w:t>Choose Goods Receipt - Other</w:t>
            </w:r>
          </w:p>
        </w:tc>
        <w:tc>
          <w:tcPr>
            <w:tcW w:w="0" w:type="auto"/>
          </w:tcPr>
          <w:p w:rsidR="00956A9D" w:rsidRDefault="00B836EF">
            <w:r>
              <w:t xml:space="preserve">Make the following entries and choose </w:t>
            </w:r>
            <w:r>
              <w:rPr>
                <w:rStyle w:val="SAPScreenElement"/>
              </w:rPr>
              <w:t>Enter</w:t>
            </w:r>
            <w:r>
              <w:t>:</w:t>
            </w:r>
          </w:p>
          <w:p w:rsidR="00956A9D" w:rsidRDefault="00B836EF">
            <w:pPr>
              <w:pStyle w:val="listpara1"/>
              <w:numPr>
                <w:ilvl w:val="0"/>
                <w:numId w:val="9"/>
              </w:numPr>
            </w:pPr>
            <w:r>
              <w:rPr>
                <w:rStyle w:val="SAPScreenElement"/>
              </w:rPr>
              <w:t>Action</w:t>
            </w:r>
            <w:r>
              <w:t xml:space="preserve">: </w:t>
            </w:r>
            <w:r>
              <w:rPr>
                <w:rStyle w:val="SAPUserEntry"/>
              </w:rPr>
              <w:t>Goods Receipt</w:t>
            </w:r>
          </w:p>
          <w:p w:rsidR="00956A9D" w:rsidRDefault="00B836EF">
            <w:pPr>
              <w:pStyle w:val="listpara1"/>
              <w:numPr>
                <w:ilvl w:val="0"/>
                <w:numId w:val="3"/>
              </w:numPr>
            </w:pPr>
            <w:r>
              <w:rPr>
                <w:rStyle w:val="SAPScreenElement"/>
              </w:rPr>
              <w:t>Reference</w:t>
            </w:r>
            <w:r>
              <w:t xml:space="preserve">: </w:t>
            </w:r>
            <w:r>
              <w:rPr>
                <w:rStyle w:val="SAPUserEntry"/>
              </w:rPr>
              <w:t>Other</w:t>
            </w:r>
          </w:p>
          <w:p w:rsidR="00956A9D" w:rsidRDefault="00B836EF">
            <w:pPr>
              <w:pStyle w:val="listpara1"/>
              <w:numPr>
                <w:ilvl w:val="0"/>
                <w:numId w:val="3"/>
              </w:numPr>
            </w:pPr>
            <w:r>
              <w:rPr>
                <w:rStyle w:val="SAPScreenElement"/>
              </w:rPr>
              <w:t>Movement Type</w:t>
            </w:r>
            <w:r>
              <w:t xml:space="preserve">: </w:t>
            </w:r>
            <w:r>
              <w:rPr>
                <w:rStyle w:val="SAPUserEntry"/>
              </w:rPr>
              <w:t>561</w:t>
            </w:r>
          </w:p>
        </w:tc>
        <w:tc>
          <w:tcPr>
            <w:tcW w:w="0" w:type="auto"/>
          </w:tcPr>
          <w:p w:rsidR="00956A9D" w:rsidRDefault="00B836EF">
            <w:r>
              <w:t>Screen name after entries are made.</w:t>
            </w:r>
          </w:p>
        </w:tc>
        <w:tc>
          <w:tcPr>
            <w:tcW w:w="0" w:type="auto"/>
          </w:tcPr>
          <w:p w:rsidR="00956A9D" w:rsidRDefault="00956A9D"/>
        </w:tc>
      </w:tr>
      <w:tr w:rsidR="00956A9D" w:rsidTr="00B836EF">
        <w:tc>
          <w:tcPr>
            <w:tcW w:w="0" w:type="auto"/>
          </w:tcPr>
          <w:p w:rsidR="00956A9D" w:rsidRDefault="00B836EF">
            <w:r>
              <w:t>4</w:t>
            </w:r>
          </w:p>
        </w:tc>
        <w:tc>
          <w:tcPr>
            <w:tcW w:w="0" w:type="auto"/>
          </w:tcPr>
          <w:p w:rsidR="00956A9D" w:rsidRDefault="00B836EF">
            <w:r>
              <w:rPr>
                <w:rStyle w:val="SAPEmphasis"/>
              </w:rPr>
              <w:t>Specify Material</w:t>
            </w:r>
          </w:p>
        </w:tc>
        <w:tc>
          <w:tcPr>
            <w:tcW w:w="0" w:type="auto"/>
          </w:tcPr>
          <w:p w:rsidR="00B836EF" w:rsidRDefault="00B836EF">
            <w:r>
              <w:t xml:space="preserve">On the </w:t>
            </w:r>
            <w:r>
              <w:rPr>
                <w:rStyle w:val="SAPScreenElement"/>
              </w:rPr>
              <w:t>Material</w:t>
            </w:r>
            <w:r>
              <w:t xml:space="preserve"> tab, make the following entries:</w:t>
            </w:r>
          </w:p>
          <w:p w:rsidR="00956A9D" w:rsidRDefault="00B836EF">
            <w:r>
              <w:rPr>
                <w:rStyle w:val="SAPScreenElement"/>
              </w:rPr>
              <w:t>Material</w:t>
            </w:r>
            <w:r>
              <w:t xml:space="preserve">: </w:t>
            </w:r>
            <w:r>
              <w:rPr>
                <w:rStyle w:val="SAPUserEntry"/>
              </w:rPr>
              <w:t>RMPI001</w:t>
            </w:r>
          </w:p>
        </w:tc>
        <w:tc>
          <w:tcPr>
            <w:tcW w:w="0" w:type="auto"/>
          </w:tcPr>
          <w:p w:rsidR="00956A9D" w:rsidRDefault="00B836EF">
            <w:r>
              <w:t>Ensure that detail data is expanded.</w:t>
            </w:r>
          </w:p>
        </w:tc>
        <w:tc>
          <w:tcPr>
            <w:tcW w:w="0" w:type="auto"/>
          </w:tcPr>
          <w:p w:rsidR="00956A9D" w:rsidRDefault="00956A9D"/>
        </w:tc>
      </w:tr>
      <w:tr w:rsidR="00956A9D" w:rsidTr="00B836EF">
        <w:tc>
          <w:tcPr>
            <w:tcW w:w="0" w:type="auto"/>
          </w:tcPr>
          <w:p w:rsidR="00956A9D" w:rsidRDefault="00B836EF">
            <w:r>
              <w:t>5</w:t>
            </w:r>
          </w:p>
        </w:tc>
        <w:tc>
          <w:tcPr>
            <w:tcW w:w="0" w:type="auto"/>
          </w:tcPr>
          <w:p w:rsidR="00956A9D" w:rsidRDefault="00B836EF">
            <w:r>
              <w:rPr>
                <w:rStyle w:val="SAPEmphasis"/>
              </w:rPr>
              <w:t>Specify Quantity</w:t>
            </w:r>
          </w:p>
        </w:tc>
        <w:tc>
          <w:tcPr>
            <w:tcW w:w="0" w:type="auto"/>
          </w:tcPr>
          <w:p w:rsidR="00B836EF" w:rsidRDefault="00B836EF">
            <w:r>
              <w:t xml:space="preserve">On the </w:t>
            </w:r>
            <w:r>
              <w:rPr>
                <w:rStyle w:val="SAPScreenElement"/>
              </w:rPr>
              <w:t>Quantity</w:t>
            </w:r>
            <w:r>
              <w:t xml:space="preserve"> tab, make the following entries:</w:t>
            </w:r>
          </w:p>
          <w:p w:rsidR="00956A9D" w:rsidRDefault="00B836EF">
            <w:r>
              <w:rPr>
                <w:rStyle w:val="SAPScreenElement"/>
              </w:rPr>
              <w:t>Qty in Unit of Entry</w:t>
            </w:r>
            <w:r>
              <w:t xml:space="preserve">: For example, </w:t>
            </w:r>
            <w:r>
              <w:rPr>
                <w:rStyle w:val="SAPUserEntry"/>
              </w:rPr>
              <w:t>1000</w:t>
            </w:r>
          </w:p>
        </w:tc>
        <w:tc>
          <w:tcPr>
            <w:tcW w:w="0" w:type="auto"/>
          </w:tcPr>
          <w:p w:rsidR="00956A9D" w:rsidRDefault="00956A9D"/>
        </w:tc>
        <w:tc>
          <w:tcPr>
            <w:tcW w:w="0" w:type="auto"/>
          </w:tcPr>
          <w:p w:rsidR="00956A9D" w:rsidRDefault="00956A9D"/>
        </w:tc>
      </w:tr>
      <w:tr w:rsidR="00956A9D" w:rsidTr="00B836EF">
        <w:tc>
          <w:tcPr>
            <w:tcW w:w="0" w:type="auto"/>
          </w:tcPr>
          <w:p w:rsidR="00956A9D" w:rsidRDefault="00B836EF">
            <w:r>
              <w:t>6</w:t>
            </w:r>
          </w:p>
        </w:tc>
        <w:tc>
          <w:tcPr>
            <w:tcW w:w="0" w:type="auto"/>
          </w:tcPr>
          <w:p w:rsidR="00956A9D" w:rsidRDefault="00B836EF">
            <w:r>
              <w:rPr>
                <w:rStyle w:val="SAPEmphasis"/>
              </w:rPr>
              <w:t>Specify Plant and Storage Location</w:t>
            </w:r>
          </w:p>
        </w:tc>
        <w:tc>
          <w:tcPr>
            <w:tcW w:w="0" w:type="auto"/>
          </w:tcPr>
          <w:p w:rsidR="00956A9D" w:rsidRDefault="00B836EF">
            <w:r>
              <w:t xml:space="preserve">On the </w:t>
            </w:r>
            <w:r>
              <w:rPr>
                <w:rStyle w:val="SAPScreenElement"/>
              </w:rPr>
              <w:t>Where</w:t>
            </w:r>
            <w:r>
              <w:t xml:space="preserve"> tab, make the following entries:</w:t>
            </w:r>
          </w:p>
          <w:p w:rsidR="00956A9D" w:rsidRDefault="00B836EF">
            <w:pPr>
              <w:pStyle w:val="listpara1"/>
              <w:numPr>
                <w:ilvl w:val="0"/>
                <w:numId w:val="10"/>
              </w:numPr>
            </w:pPr>
            <w:r>
              <w:rPr>
                <w:rStyle w:val="SAPScreenElement"/>
              </w:rPr>
              <w:t>Plant</w:t>
            </w:r>
            <w:r>
              <w:t xml:space="preserve">: </w:t>
            </w:r>
            <w:r>
              <w:rPr>
                <w:rStyle w:val="SAPUserEntry"/>
              </w:rPr>
              <w:t>1010</w:t>
            </w:r>
          </w:p>
          <w:p w:rsidR="00956A9D" w:rsidRDefault="00B836EF">
            <w:pPr>
              <w:pStyle w:val="listpara1"/>
              <w:numPr>
                <w:ilvl w:val="0"/>
                <w:numId w:val="3"/>
              </w:numPr>
            </w:pPr>
            <w:r>
              <w:rPr>
                <w:rStyle w:val="SAPScreenElement"/>
              </w:rPr>
              <w:t>Storage location</w:t>
            </w:r>
            <w:r>
              <w:t xml:space="preserve">: </w:t>
            </w:r>
            <w:r>
              <w:rPr>
                <w:rStyle w:val="SAPUserEntry"/>
              </w:rPr>
              <w:t>101B</w:t>
            </w:r>
          </w:p>
        </w:tc>
        <w:tc>
          <w:tcPr>
            <w:tcW w:w="0" w:type="auto"/>
          </w:tcPr>
          <w:p w:rsidR="00956A9D" w:rsidRDefault="00956A9D"/>
        </w:tc>
        <w:tc>
          <w:tcPr>
            <w:tcW w:w="0" w:type="auto"/>
          </w:tcPr>
          <w:p w:rsidR="00956A9D" w:rsidRDefault="00956A9D"/>
        </w:tc>
      </w:tr>
      <w:tr w:rsidR="00956A9D" w:rsidTr="00B836EF">
        <w:tc>
          <w:tcPr>
            <w:tcW w:w="0" w:type="auto"/>
          </w:tcPr>
          <w:p w:rsidR="00956A9D" w:rsidRDefault="00B836EF">
            <w:r>
              <w:t>7</w:t>
            </w:r>
          </w:p>
        </w:tc>
        <w:tc>
          <w:tcPr>
            <w:tcW w:w="0" w:type="auto"/>
          </w:tcPr>
          <w:p w:rsidR="00956A9D" w:rsidRDefault="00B836EF">
            <w:r>
              <w:rPr>
                <w:rStyle w:val="SAPEmphasis"/>
              </w:rPr>
              <w:t>Check Item</w:t>
            </w:r>
          </w:p>
        </w:tc>
        <w:tc>
          <w:tcPr>
            <w:tcW w:w="0" w:type="auto"/>
          </w:tcPr>
          <w:p w:rsidR="00956A9D" w:rsidRDefault="00B836EF">
            <w:r>
              <w:t xml:space="preserve">Press </w:t>
            </w:r>
            <w:r>
              <w:rPr>
                <w:rStyle w:val="SAPMonospace"/>
              </w:rPr>
              <w:t>Enter</w:t>
            </w:r>
            <w:r>
              <w:t xml:space="preserve">, and ensure </w:t>
            </w:r>
            <w:r>
              <w:rPr>
                <w:rStyle w:val="SAPScreenElement"/>
              </w:rPr>
              <w:t>Item OK</w:t>
            </w:r>
            <w:r>
              <w:t xml:space="preserve"> is selected.</w:t>
            </w:r>
          </w:p>
        </w:tc>
        <w:tc>
          <w:tcPr>
            <w:tcW w:w="0" w:type="auto"/>
          </w:tcPr>
          <w:p w:rsidR="00956A9D" w:rsidRDefault="00956A9D"/>
        </w:tc>
        <w:tc>
          <w:tcPr>
            <w:tcW w:w="0" w:type="auto"/>
          </w:tcPr>
          <w:p w:rsidR="00956A9D" w:rsidRDefault="00956A9D"/>
        </w:tc>
      </w:tr>
      <w:tr w:rsidR="00956A9D" w:rsidTr="00B836EF">
        <w:tc>
          <w:tcPr>
            <w:tcW w:w="0" w:type="auto"/>
          </w:tcPr>
          <w:p w:rsidR="00956A9D" w:rsidRDefault="00B836EF">
            <w:r>
              <w:t>8</w:t>
            </w:r>
          </w:p>
        </w:tc>
        <w:tc>
          <w:tcPr>
            <w:tcW w:w="0" w:type="auto"/>
          </w:tcPr>
          <w:p w:rsidR="00956A9D" w:rsidRDefault="00B836EF">
            <w:r>
              <w:rPr>
                <w:rStyle w:val="SAPEmphasis"/>
              </w:rPr>
              <w:t>Add Other Materials</w:t>
            </w:r>
          </w:p>
        </w:tc>
        <w:tc>
          <w:tcPr>
            <w:tcW w:w="0" w:type="auto"/>
          </w:tcPr>
          <w:p w:rsidR="00956A9D" w:rsidRDefault="00B836EF">
            <w:r>
              <w:t xml:space="preserve">Choose </w:t>
            </w:r>
            <w:r>
              <w:rPr>
                <w:rStyle w:val="SAPScreenElement"/>
              </w:rPr>
              <w:t>Next Item</w:t>
            </w:r>
            <w:r>
              <w:t>, then repeat the steps 4 to 7 for the following materials:</w:t>
            </w:r>
          </w:p>
          <w:p w:rsidR="00956A9D" w:rsidRDefault="00B836EF">
            <w:pPr>
              <w:pStyle w:val="listpara1"/>
              <w:numPr>
                <w:ilvl w:val="0"/>
                <w:numId w:val="11"/>
              </w:numPr>
            </w:pPr>
            <w:r>
              <w:rPr>
                <w:rStyle w:val="SAPScreenElement"/>
              </w:rPr>
              <w:t>Material</w:t>
            </w:r>
            <w:r>
              <w:t xml:space="preserve">: </w:t>
            </w:r>
            <w:r>
              <w:rPr>
                <w:rStyle w:val="SAPUserEntry"/>
              </w:rPr>
              <w:t>RMPI002</w:t>
            </w:r>
          </w:p>
          <w:p w:rsidR="00956A9D" w:rsidRDefault="00B836EF">
            <w:pPr>
              <w:pStyle w:val="listpara1"/>
              <w:numPr>
                <w:ilvl w:val="0"/>
                <w:numId w:val="3"/>
              </w:numPr>
            </w:pPr>
            <w:r>
              <w:rPr>
                <w:rStyle w:val="SAPScreenElement"/>
              </w:rPr>
              <w:t>Material</w:t>
            </w:r>
            <w:r>
              <w:t xml:space="preserve">: </w:t>
            </w:r>
            <w:r>
              <w:rPr>
                <w:rStyle w:val="SAPUserEntry"/>
              </w:rPr>
              <w:t>RMPI003</w:t>
            </w:r>
          </w:p>
          <w:p w:rsidR="00956A9D" w:rsidRDefault="00B836EF">
            <w:pPr>
              <w:pStyle w:val="listpara1"/>
              <w:numPr>
                <w:ilvl w:val="0"/>
                <w:numId w:val="3"/>
              </w:numPr>
            </w:pPr>
            <w:r>
              <w:rPr>
                <w:rStyle w:val="SAPScreenElement"/>
              </w:rPr>
              <w:t>Material</w:t>
            </w:r>
            <w:r>
              <w:t xml:space="preserve">: </w:t>
            </w:r>
            <w:r>
              <w:rPr>
                <w:rStyle w:val="SAPUserEntry"/>
              </w:rPr>
              <w:t>RMPI004</w:t>
            </w:r>
          </w:p>
          <w:p w:rsidR="00956A9D" w:rsidRDefault="00B836EF">
            <w:pPr>
              <w:pStyle w:val="listpara1"/>
              <w:numPr>
                <w:ilvl w:val="0"/>
                <w:numId w:val="3"/>
              </w:numPr>
            </w:pPr>
            <w:r>
              <w:rPr>
                <w:rStyle w:val="SAPScreenElement"/>
              </w:rPr>
              <w:t>Material</w:t>
            </w:r>
            <w:r>
              <w:t xml:space="preserve">: </w:t>
            </w:r>
            <w:r>
              <w:rPr>
                <w:rStyle w:val="SAPUserEntry"/>
              </w:rPr>
              <w:t>RMPI005</w:t>
            </w:r>
          </w:p>
        </w:tc>
        <w:tc>
          <w:tcPr>
            <w:tcW w:w="0" w:type="auto"/>
          </w:tcPr>
          <w:p w:rsidR="00956A9D" w:rsidRDefault="00956A9D"/>
        </w:tc>
        <w:tc>
          <w:tcPr>
            <w:tcW w:w="0" w:type="auto"/>
          </w:tcPr>
          <w:p w:rsidR="00956A9D" w:rsidRDefault="00956A9D"/>
        </w:tc>
      </w:tr>
      <w:tr w:rsidR="00956A9D" w:rsidTr="00B836EF">
        <w:tc>
          <w:tcPr>
            <w:tcW w:w="0" w:type="auto"/>
          </w:tcPr>
          <w:p w:rsidR="00956A9D" w:rsidRDefault="00B836EF">
            <w:r>
              <w:t>9</w:t>
            </w:r>
          </w:p>
        </w:tc>
        <w:tc>
          <w:tcPr>
            <w:tcW w:w="0" w:type="auto"/>
          </w:tcPr>
          <w:p w:rsidR="00956A9D" w:rsidRDefault="00B836EF">
            <w:r>
              <w:rPr>
                <w:rStyle w:val="SAPEmphasis"/>
              </w:rPr>
              <w:t>Post Goods Movement</w:t>
            </w:r>
          </w:p>
        </w:tc>
        <w:tc>
          <w:tcPr>
            <w:tcW w:w="0" w:type="auto"/>
          </w:tcPr>
          <w:p w:rsidR="00956A9D" w:rsidRDefault="00B836EF">
            <w:r>
              <w:t xml:space="preserve">Choose </w:t>
            </w:r>
            <w:r>
              <w:rPr>
                <w:rStyle w:val="SAPScreenElement"/>
              </w:rPr>
              <w:t>Post</w:t>
            </w:r>
            <w:r>
              <w:t>.</w:t>
            </w:r>
          </w:p>
        </w:tc>
        <w:tc>
          <w:tcPr>
            <w:tcW w:w="0" w:type="auto"/>
          </w:tcPr>
          <w:p w:rsidR="00B836EF" w:rsidRDefault="00B836EF">
            <w:r>
              <w:t xml:space="preserve">Material document XXX </w:t>
            </w:r>
            <w:r>
              <w:t>is posted.</w:t>
            </w:r>
          </w:p>
          <w:p w:rsidR="00956A9D" w:rsidRDefault="00B836EF">
            <w:r>
              <w:t>Materials are available in stock.</w:t>
            </w:r>
          </w:p>
        </w:tc>
        <w:tc>
          <w:tcPr>
            <w:tcW w:w="0" w:type="auto"/>
          </w:tcPr>
          <w:p w:rsidR="00956A9D" w:rsidRDefault="00956A9D"/>
        </w:tc>
      </w:tr>
    </w:tbl>
    <w:p w:rsidR="00956A9D" w:rsidRDefault="00B836EF">
      <w:pPr>
        <w:pStyle w:val="Heading1"/>
      </w:pPr>
      <w:bookmarkStart w:id="24" w:name="unique_11"/>
      <w:bookmarkStart w:id="25" w:name="_Toc51161753"/>
      <w:r>
        <w:t>Overview Table</w:t>
      </w:r>
      <w:bookmarkEnd w:id="24"/>
      <w:bookmarkEnd w:id="25"/>
    </w:p>
    <w:p w:rsidR="00956A9D" w:rsidRDefault="00B836EF">
      <w:r>
        <w:t>This scope item consists of several process steps provided in the table below.</w:t>
      </w:r>
    </w:p>
    <w:p w:rsidR="00B836EF" w:rsidRDefault="00B836EF">
      <w:r>
        <w:t xml:space="preserve">If your system administrator has enabled spaces and pages on the SAP Fiori launchpad, the homepage will only </w:t>
      </w:r>
      <w:r>
        <w:t>contain the essential apps for performing the typical tasks of a business role.</w:t>
      </w:r>
    </w:p>
    <w:p w:rsidR="00B836EF" w:rsidRDefault="00B836EF">
      <w:r>
        <w:t>You can find all other apps not included on the homepage using the search bar.</w:t>
      </w:r>
    </w:p>
    <w:p w:rsidR="00956A9D" w:rsidRDefault="00B836EF">
      <w:r>
        <w:t>If you want to personalize the homepage and include the hidden apps, navigate to your user prof</w:t>
      </w:r>
      <w:r>
        <w:t xml:space="preserve">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149"/>
        <w:gridCol w:w="2725"/>
        <w:gridCol w:w="3705"/>
        <w:gridCol w:w="4592"/>
      </w:tblGrid>
      <w:tr w:rsidR="00956A9D" w:rsidTr="00B836EF">
        <w:trPr>
          <w:cnfStyle w:val="100000000000" w:firstRow="1" w:lastRow="0" w:firstColumn="0" w:lastColumn="0" w:oddVBand="0" w:evenVBand="0" w:oddHBand="0" w:evenHBand="0" w:firstRowFirstColumn="0" w:firstRowLastColumn="0" w:lastRowFirstColumn="0" w:lastRowLastColumn="0"/>
        </w:trPr>
        <w:tc>
          <w:tcPr>
            <w:tcW w:w="0" w:type="auto"/>
          </w:tcPr>
          <w:p w:rsidR="00956A9D" w:rsidRDefault="00B836EF">
            <w:pPr>
              <w:pStyle w:val="SAPTableHeader"/>
            </w:pPr>
            <w:r>
              <w:t>Process Step</w:t>
            </w:r>
          </w:p>
        </w:tc>
        <w:tc>
          <w:tcPr>
            <w:tcW w:w="0" w:type="auto"/>
          </w:tcPr>
          <w:p w:rsidR="00956A9D" w:rsidRDefault="00B836EF">
            <w:pPr>
              <w:pStyle w:val="SAPTableHeader"/>
            </w:pPr>
            <w:r>
              <w:t>Business Role</w:t>
            </w:r>
          </w:p>
        </w:tc>
        <w:tc>
          <w:tcPr>
            <w:tcW w:w="0" w:type="auto"/>
          </w:tcPr>
          <w:p w:rsidR="00956A9D" w:rsidRDefault="00B836EF">
            <w:pPr>
              <w:pStyle w:val="SAPTableHeader"/>
            </w:pPr>
            <w:r>
              <w:t>App/Transaction</w:t>
            </w:r>
          </w:p>
        </w:tc>
        <w:tc>
          <w:tcPr>
            <w:tcW w:w="0" w:type="auto"/>
          </w:tcPr>
          <w:p w:rsidR="00956A9D" w:rsidRDefault="00B836EF">
            <w:pPr>
              <w:pStyle w:val="SAPTableHeader"/>
            </w:pPr>
            <w:r>
              <w:t>Expected Results</w:t>
            </w:r>
          </w:p>
        </w:tc>
      </w:tr>
      <w:tr w:rsidR="00956A9D" w:rsidTr="00B836EF">
        <w:tc>
          <w:tcPr>
            <w:tcW w:w="0" w:type="auto"/>
          </w:tcPr>
          <w:p w:rsidR="00956A9D" w:rsidRDefault="00B836EF">
            <w:hyperlink r:id="rId9" w:history="1">
              <w:r>
                <w:t>Create Planned Independent Requirements</w:t>
              </w:r>
            </w:hyperlink>
            <w:r>
              <w:t xml:space="preserve"> </w:t>
            </w:r>
            <w:r>
              <w:t xml:space="preserve"> [page ] </w:t>
            </w:r>
            <w:r>
              <w:fldChar w:fldCharType="begin"/>
            </w:r>
            <w:r>
              <w:instrText xml:space="preserve"> PAGEREF unique_12 </w:instrText>
            </w:r>
            <w:r>
              <w:fldChar w:fldCharType="separate"/>
            </w:r>
            <w:r>
              <w:rPr>
                <w:noProof/>
              </w:rPr>
              <w:t>14</w:t>
            </w:r>
            <w:r>
              <w:fldChar w:fldCharType="end"/>
            </w:r>
          </w:p>
        </w:tc>
        <w:tc>
          <w:tcPr>
            <w:tcW w:w="0" w:type="auto"/>
          </w:tcPr>
          <w:p w:rsidR="00956A9D" w:rsidRDefault="00B836EF">
            <w:r>
              <w:t>Production Planner</w:t>
            </w:r>
          </w:p>
        </w:tc>
        <w:tc>
          <w:tcPr>
            <w:tcW w:w="0" w:type="auto"/>
          </w:tcPr>
          <w:p w:rsidR="00956A9D" w:rsidRDefault="00B836EF">
            <w:r>
              <w:rPr>
                <w:rStyle w:val="SAPScreenElement"/>
              </w:rPr>
              <w:t>Manage PIRs (Obsolete)</w:t>
            </w:r>
            <w:r>
              <w:t xml:space="preserve"> - </w:t>
            </w:r>
            <w:r>
              <w:rPr>
                <w:rStyle w:val="SAPScreenElement"/>
              </w:rPr>
              <w:t>Replaced by “Maintain PIRs”</w:t>
            </w:r>
            <w:r>
              <w:t xml:space="preserve"> </w:t>
            </w:r>
            <w:r>
              <w:rPr>
                <w:rStyle w:val="SAPMonospace"/>
              </w:rPr>
              <w:t>(F1079)</w:t>
            </w:r>
          </w:p>
        </w:tc>
        <w:tc>
          <w:tcPr>
            <w:tcW w:w="0" w:type="auto"/>
          </w:tcPr>
          <w:p w:rsidR="00956A9D" w:rsidRDefault="00B836EF">
            <w:r>
              <w:t xml:space="preserve">The </w:t>
            </w:r>
            <w:r>
              <w:rPr>
                <w:rStyle w:val="SAPScreenElement"/>
              </w:rPr>
              <w:t>Manage PIRs (Obsolete)</w:t>
            </w:r>
            <w:r>
              <w:t xml:space="preserve"> - </w:t>
            </w:r>
            <w:r>
              <w:rPr>
                <w:rStyle w:val="SAPScreenElement"/>
              </w:rPr>
              <w:t>Replaced by “Maintain PIRs”</w:t>
            </w:r>
            <w:r>
              <w:t xml:space="preserve"> </w:t>
            </w:r>
            <w:r>
              <w:rPr>
                <w:rStyle w:val="SAPMonospace"/>
              </w:rPr>
              <w:t>(F1079)</w:t>
            </w:r>
            <w:r>
              <w:t xml:space="preserve"> screen displays.</w:t>
            </w:r>
          </w:p>
        </w:tc>
      </w:tr>
      <w:tr w:rsidR="00956A9D" w:rsidTr="00B836EF">
        <w:tc>
          <w:tcPr>
            <w:tcW w:w="0" w:type="auto"/>
          </w:tcPr>
          <w:p w:rsidR="00956A9D" w:rsidRDefault="00B836EF">
            <w:hyperlink r:id="rId10" w:history="1">
              <w:r>
                <w:t>Material Requirements Planning</w:t>
              </w:r>
            </w:hyperlink>
            <w:r>
              <w:t xml:space="preserve">  [page ] </w:t>
            </w:r>
            <w:r>
              <w:fldChar w:fldCharType="begin"/>
            </w:r>
            <w:r>
              <w:instrText xml:space="preserve"> PAGEREF unique_13 </w:instrText>
            </w:r>
            <w:r>
              <w:fldChar w:fldCharType="separate"/>
            </w:r>
            <w:r>
              <w:rPr>
                <w:noProof/>
              </w:rPr>
              <w:t>16</w:t>
            </w:r>
            <w:r>
              <w:fldChar w:fldCharType="end"/>
            </w:r>
          </w:p>
        </w:tc>
        <w:tc>
          <w:tcPr>
            <w:tcW w:w="0" w:type="auto"/>
          </w:tcPr>
          <w:p w:rsidR="00956A9D" w:rsidRDefault="00B836EF">
            <w:r>
              <w:t>Production Planner</w:t>
            </w:r>
          </w:p>
        </w:tc>
        <w:tc>
          <w:tcPr>
            <w:tcW w:w="0" w:type="auto"/>
          </w:tcPr>
          <w:p w:rsidR="00956A9D" w:rsidRDefault="00B836EF">
            <w:r>
              <w:rPr>
                <w:rStyle w:val="SAPScreenElement"/>
              </w:rPr>
              <w:t>Schedule MRP Runs</w:t>
            </w:r>
            <w:r>
              <w:t xml:space="preserve"> </w:t>
            </w:r>
            <w:r>
              <w:rPr>
                <w:rStyle w:val="SAPMonospace"/>
              </w:rPr>
              <w:t>(F1339)</w:t>
            </w:r>
          </w:p>
        </w:tc>
        <w:tc>
          <w:tcPr>
            <w:tcW w:w="0" w:type="auto"/>
          </w:tcPr>
          <w:p w:rsidR="00956A9D" w:rsidRDefault="00B836EF">
            <w:r>
              <w:t xml:space="preserve">The </w:t>
            </w:r>
            <w:r>
              <w:rPr>
                <w:rStyle w:val="SAPScreenElement"/>
              </w:rPr>
              <w:t>Application Jobs</w:t>
            </w:r>
            <w:r>
              <w:t xml:space="preserve"> screen displays.</w:t>
            </w:r>
          </w:p>
        </w:tc>
      </w:tr>
      <w:tr w:rsidR="00956A9D" w:rsidTr="00B836EF">
        <w:tc>
          <w:tcPr>
            <w:tcW w:w="0" w:type="auto"/>
          </w:tcPr>
          <w:p w:rsidR="00956A9D" w:rsidRDefault="00B836EF">
            <w:hyperlink r:id="rId11" w:history="1">
              <w:r>
                <w:t>Evaluate the Stock / Requirements Situation</w:t>
              </w:r>
            </w:hyperlink>
            <w:r>
              <w:t xml:space="preserve">  [page ] </w:t>
            </w:r>
            <w:r>
              <w:fldChar w:fldCharType="begin"/>
            </w:r>
            <w:r>
              <w:instrText xml:space="preserve"> PAGEREF unique_14 </w:instrText>
            </w:r>
            <w:r>
              <w:fldChar w:fldCharType="separate"/>
            </w:r>
            <w:r>
              <w:rPr>
                <w:noProof/>
              </w:rPr>
              <w:t>17</w:t>
            </w:r>
            <w:r>
              <w:fldChar w:fldCharType="end"/>
            </w:r>
          </w:p>
        </w:tc>
        <w:tc>
          <w:tcPr>
            <w:tcW w:w="0" w:type="auto"/>
          </w:tcPr>
          <w:p w:rsidR="00956A9D" w:rsidRDefault="00B836EF">
            <w:r>
              <w:t>Production Planner</w:t>
            </w:r>
          </w:p>
        </w:tc>
        <w:tc>
          <w:tcPr>
            <w:tcW w:w="0" w:type="auto"/>
          </w:tcPr>
          <w:p w:rsidR="00956A9D" w:rsidRDefault="00B836EF">
            <w:r>
              <w:rPr>
                <w:rStyle w:val="SAPScreenElement"/>
              </w:rPr>
              <w:t>Monitor Mat</w:t>
            </w:r>
            <w:r>
              <w:rPr>
                <w:rStyle w:val="SAPScreenElement"/>
              </w:rPr>
              <w:t>erial Coverage</w:t>
            </w:r>
            <w:r>
              <w:t xml:space="preserve"> - </w:t>
            </w:r>
            <w:r>
              <w:rPr>
                <w:rStyle w:val="SAPScreenElement"/>
              </w:rPr>
              <w:t>Net / Individual Segments</w:t>
            </w:r>
            <w:r>
              <w:t xml:space="preserve"> </w:t>
            </w:r>
            <w:r>
              <w:rPr>
                <w:rStyle w:val="SAPMonospace"/>
              </w:rPr>
              <w:t>(F2101)</w:t>
            </w:r>
          </w:p>
        </w:tc>
        <w:tc>
          <w:tcPr>
            <w:tcW w:w="0" w:type="auto"/>
          </w:tcPr>
          <w:p w:rsidR="00956A9D" w:rsidRDefault="00B836EF">
            <w:r>
              <w:t xml:space="preserve">The </w:t>
            </w:r>
            <w:r>
              <w:rPr>
                <w:rStyle w:val="SAPScreenElement"/>
              </w:rPr>
              <w:t>Monitor Material Coverage</w:t>
            </w:r>
            <w:r>
              <w:t xml:space="preserve"> - </w:t>
            </w:r>
            <w:r>
              <w:rPr>
                <w:rStyle w:val="SAPScreenElement"/>
              </w:rPr>
              <w:t>Net / Individual Segments</w:t>
            </w:r>
            <w:r>
              <w:t xml:space="preserve"> </w:t>
            </w:r>
            <w:r>
              <w:rPr>
                <w:rStyle w:val="SAPMonospace"/>
              </w:rPr>
              <w:t>(F2101)</w:t>
            </w:r>
            <w:r>
              <w:t xml:space="preserve"> screen displays.</w:t>
            </w:r>
          </w:p>
        </w:tc>
      </w:tr>
      <w:tr w:rsidR="00956A9D" w:rsidTr="00B836EF">
        <w:tc>
          <w:tcPr>
            <w:tcW w:w="0" w:type="auto"/>
          </w:tcPr>
          <w:p w:rsidR="00956A9D" w:rsidRDefault="00B836EF">
            <w:hyperlink r:id="rId12" w:history="1">
              <w:r>
                <w:t>Create Production Order</w:t>
              </w:r>
            </w:hyperlink>
            <w:r>
              <w:t xml:space="preserve">  [page ] </w:t>
            </w:r>
            <w:r>
              <w:fldChar w:fldCharType="begin"/>
            </w:r>
            <w:r>
              <w:instrText xml:space="preserve"> PAGEREF unique_15 </w:instrText>
            </w:r>
            <w:r>
              <w:fldChar w:fldCharType="separate"/>
            </w:r>
            <w:r>
              <w:rPr>
                <w:noProof/>
              </w:rPr>
              <w:t>20</w:t>
            </w:r>
            <w:r>
              <w:fldChar w:fldCharType="end"/>
            </w:r>
          </w:p>
        </w:tc>
        <w:tc>
          <w:tcPr>
            <w:tcW w:w="0" w:type="auto"/>
          </w:tcPr>
          <w:p w:rsidR="00956A9D" w:rsidRDefault="00B836EF">
            <w:r>
              <w:t>Production Planner</w:t>
            </w:r>
          </w:p>
        </w:tc>
        <w:tc>
          <w:tcPr>
            <w:tcW w:w="0" w:type="auto"/>
          </w:tcPr>
          <w:p w:rsidR="00956A9D" w:rsidRDefault="00B836EF">
            <w:r>
              <w:rPr>
                <w:rStyle w:val="SAPScreenElement"/>
              </w:rPr>
              <w:t>Convert Planned Orders</w:t>
            </w:r>
            <w:r>
              <w:t xml:space="preserve"> - </w:t>
            </w:r>
            <w:r>
              <w:rPr>
                <w:rStyle w:val="SAPScreenElement"/>
              </w:rPr>
              <w:t>to Production Orders</w:t>
            </w:r>
            <w:r>
              <w:t xml:space="preserve"> </w:t>
            </w:r>
            <w:r>
              <w:rPr>
                <w:rStyle w:val="SAPMonospace"/>
              </w:rPr>
              <w:t>(CO41)</w:t>
            </w:r>
          </w:p>
        </w:tc>
        <w:tc>
          <w:tcPr>
            <w:tcW w:w="0" w:type="auto"/>
          </w:tcPr>
          <w:p w:rsidR="00956A9D" w:rsidRDefault="00B836EF">
            <w:r>
              <w:t xml:space="preserve">The </w:t>
            </w:r>
            <w:r>
              <w:rPr>
                <w:rStyle w:val="SAPScreenElement"/>
              </w:rPr>
              <w:t>Collective Conversion of Planned Orders: Initial</w:t>
            </w:r>
            <w:r>
              <w:t xml:space="preserve"> screen displays.</w:t>
            </w:r>
          </w:p>
        </w:tc>
      </w:tr>
      <w:tr w:rsidR="00956A9D" w:rsidTr="00B836EF">
        <w:tc>
          <w:tcPr>
            <w:tcW w:w="0" w:type="auto"/>
          </w:tcPr>
          <w:p w:rsidR="00956A9D" w:rsidRDefault="00B836EF">
            <w:hyperlink r:id="rId13" w:history="1">
              <w:r>
                <w:t>Review Production Order</w:t>
              </w:r>
            </w:hyperlink>
            <w:r>
              <w:t xml:space="preserve">  [page ] </w:t>
            </w:r>
            <w:r>
              <w:fldChar w:fldCharType="begin"/>
            </w:r>
            <w:r>
              <w:instrText xml:space="preserve"> PAGEREF unique_16 </w:instrText>
            </w:r>
            <w:r>
              <w:fldChar w:fldCharType="separate"/>
            </w:r>
            <w:r>
              <w:rPr>
                <w:noProof/>
              </w:rPr>
              <w:t>21</w:t>
            </w:r>
            <w:r>
              <w:fldChar w:fldCharType="end"/>
            </w:r>
          </w:p>
        </w:tc>
        <w:tc>
          <w:tcPr>
            <w:tcW w:w="0" w:type="auto"/>
          </w:tcPr>
          <w:p w:rsidR="00956A9D" w:rsidRDefault="00B836EF">
            <w:r>
              <w:t xml:space="preserve">Production Supervisor - </w:t>
            </w:r>
            <w:r>
              <w:t>Discrete Manufacturing</w:t>
            </w:r>
          </w:p>
        </w:tc>
        <w:tc>
          <w:tcPr>
            <w:tcW w:w="0" w:type="auto"/>
          </w:tcPr>
          <w:p w:rsidR="00956A9D" w:rsidRDefault="00B836EF">
            <w:r>
              <w:rPr>
                <w:rStyle w:val="SAPScreenElement"/>
              </w:rPr>
              <w:t>Display Production Order</w:t>
            </w:r>
            <w:r>
              <w:t xml:space="preserve"> </w:t>
            </w:r>
            <w:r>
              <w:rPr>
                <w:rStyle w:val="SAPMonospace"/>
              </w:rPr>
              <w:t>(CO03)</w:t>
            </w:r>
          </w:p>
        </w:tc>
        <w:tc>
          <w:tcPr>
            <w:tcW w:w="0" w:type="auto"/>
          </w:tcPr>
          <w:p w:rsidR="00956A9D" w:rsidRDefault="00B836EF">
            <w:r>
              <w:t xml:space="preserve">The </w:t>
            </w:r>
            <w:r>
              <w:rPr>
                <w:rStyle w:val="SAPScreenElement"/>
              </w:rPr>
              <w:t>Production Order Display: Initial Screen</w:t>
            </w:r>
            <w:r>
              <w:t xml:space="preserve"> displays.</w:t>
            </w:r>
          </w:p>
        </w:tc>
      </w:tr>
      <w:tr w:rsidR="00956A9D" w:rsidTr="00B836EF">
        <w:tc>
          <w:tcPr>
            <w:tcW w:w="0" w:type="auto"/>
          </w:tcPr>
          <w:p w:rsidR="00956A9D" w:rsidRDefault="00B836EF">
            <w:hyperlink r:id="rId14" w:history="1">
              <w:r>
                <w:t>Goods Issue via Pick List</w:t>
              </w:r>
            </w:hyperlink>
            <w:r>
              <w:t xml:space="preserve">  [page ] </w:t>
            </w:r>
            <w:r>
              <w:fldChar w:fldCharType="begin"/>
            </w:r>
            <w:r>
              <w:instrText xml:space="preserve"> PAGEREF unique_17 </w:instrText>
            </w:r>
            <w:r>
              <w:fldChar w:fldCharType="separate"/>
            </w:r>
            <w:r>
              <w:rPr>
                <w:noProof/>
              </w:rPr>
              <w:t>23</w:t>
            </w:r>
            <w:r>
              <w:fldChar w:fldCharType="end"/>
            </w:r>
          </w:p>
        </w:tc>
        <w:tc>
          <w:tcPr>
            <w:tcW w:w="0" w:type="auto"/>
          </w:tcPr>
          <w:p w:rsidR="00956A9D" w:rsidRDefault="00B836EF">
            <w:r>
              <w:t>Production Operator - Discrete Manufacturing</w:t>
            </w:r>
          </w:p>
        </w:tc>
        <w:tc>
          <w:tcPr>
            <w:tcW w:w="0" w:type="auto"/>
          </w:tcPr>
          <w:p w:rsidR="00956A9D" w:rsidRDefault="00B836EF">
            <w:r>
              <w:rPr>
                <w:rStyle w:val="SAPScreenElement"/>
              </w:rPr>
              <w:t>Pick Compo</w:t>
            </w:r>
            <w:r>
              <w:rPr>
                <w:rStyle w:val="SAPScreenElement"/>
              </w:rPr>
              <w:t>nents for Production Orders</w:t>
            </w:r>
            <w:r>
              <w:t xml:space="preserve"> </w:t>
            </w:r>
            <w:r>
              <w:rPr>
                <w:rStyle w:val="SAPMonospace"/>
              </w:rPr>
              <w:t>(CO27)</w:t>
            </w:r>
          </w:p>
        </w:tc>
        <w:tc>
          <w:tcPr>
            <w:tcW w:w="0" w:type="auto"/>
          </w:tcPr>
          <w:p w:rsidR="00956A9D" w:rsidRDefault="00B836EF">
            <w:r>
              <w:t xml:space="preserve">The </w:t>
            </w:r>
            <w:r>
              <w:rPr>
                <w:rStyle w:val="SAPScreenElement"/>
              </w:rPr>
              <w:t>Picking List: Initial Screen</w:t>
            </w:r>
            <w:r>
              <w:t xml:space="preserve"> displays.</w:t>
            </w:r>
          </w:p>
        </w:tc>
      </w:tr>
      <w:tr w:rsidR="00956A9D" w:rsidTr="00B836EF">
        <w:tc>
          <w:tcPr>
            <w:tcW w:w="0" w:type="auto"/>
          </w:tcPr>
          <w:p w:rsidR="00956A9D" w:rsidRDefault="00B836EF">
            <w:hyperlink r:id="rId15" w:history="1">
              <w:r>
                <w:t>Manual Goods Issue (Instead of Picking List)</w:t>
              </w:r>
            </w:hyperlink>
            <w:r>
              <w:t xml:space="preserve">  [page ] </w:t>
            </w:r>
            <w:r>
              <w:fldChar w:fldCharType="begin"/>
            </w:r>
            <w:r>
              <w:instrText xml:space="preserve"> PAGEREF unique_18 </w:instrText>
            </w:r>
            <w:r>
              <w:fldChar w:fldCharType="separate"/>
            </w:r>
            <w:r>
              <w:rPr>
                <w:noProof/>
              </w:rPr>
              <w:t>24</w:t>
            </w:r>
            <w:r>
              <w:fldChar w:fldCharType="end"/>
            </w:r>
          </w:p>
        </w:tc>
        <w:tc>
          <w:tcPr>
            <w:tcW w:w="0" w:type="auto"/>
          </w:tcPr>
          <w:p w:rsidR="00956A9D" w:rsidRDefault="00B836EF">
            <w:r>
              <w:t>Warehouse Clerk</w:t>
            </w:r>
          </w:p>
        </w:tc>
        <w:tc>
          <w:tcPr>
            <w:tcW w:w="0" w:type="auto"/>
          </w:tcPr>
          <w:p w:rsidR="00956A9D" w:rsidRDefault="00B836EF">
            <w:r>
              <w:rPr>
                <w:rStyle w:val="SAPScreenElement"/>
              </w:rPr>
              <w:t>Post Goods Movement</w:t>
            </w:r>
            <w:r>
              <w:t xml:space="preserve"> </w:t>
            </w:r>
            <w:r>
              <w:rPr>
                <w:rStyle w:val="SAPMonospace"/>
              </w:rPr>
              <w:t>(MIGO)</w:t>
            </w:r>
          </w:p>
        </w:tc>
        <w:tc>
          <w:tcPr>
            <w:tcW w:w="0" w:type="auto"/>
          </w:tcPr>
          <w:p w:rsidR="00956A9D" w:rsidRDefault="00B836EF">
            <w:r>
              <w:t xml:space="preserve">The </w:t>
            </w:r>
            <w:r>
              <w:rPr>
                <w:rStyle w:val="SAPScreenElement"/>
              </w:rPr>
              <w:t>Post Goods Movement</w:t>
            </w:r>
            <w:r>
              <w:t xml:space="preserve"> </w:t>
            </w:r>
            <w:r>
              <w:rPr>
                <w:rStyle w:val="SAPMonospace"/>
              </w:rPr>
              <w:t>(</w:t>
            </w:r>
            <w:r>
              <w:rPr>
                <w:rStyle w:val="SAPMonospace"/>
              </w:rPr>
              <w:t>MIGO)</w:t>
            </w:r>
            <w:r>
              <w:t xml:space="preserve"> screen displays.</w:t>
            </w:r>
          </w:p>
        </w:tc>
      </w:tr>
      <w:tr w:rsidR="00956A9D" w:rsidTr="00B836EF">
        <w:tc>
          <w:tcPr>
            <w:tcW w:w="0" w:type="auto"/>
          </w:tcPr>
          <w:p w:rsidR="00956A9D" w:rsidRDefault="00B836EF">
            <w:hyperlink r:id="rId16" w:history="1">
              <w:r>
                <w:t>Monitor Order Progress</w:t>
              </w:r>
            </w:hyperlink>
            <w:r>
              <w:t xml:space="preserve"> </w:t>
            </w:r>
            <w:r>
              <w:t xml:space="preserve"> [page ] </w:t>
            </w:r>
            <w:r>
              <w:fldChar w:fldCharType="begin"/>
            </w:r>
            <w:r>
              <w:instrText xml:space="preserve"> PAGEREF unique_19 </w:instrText>
            </w:r>
            <w:r>
              <w:fldChar w:fldCharType="separate"/>
            </w:r>
            <w:r>
              <w:rPr>
                <w:noProof/>
              </w:rPr>
              <w:t>26</w:t>
            </w:r>
            <w:r>
              <w:fldChar w:fldCharType="end"/>
            </w:r>
          </w:p>
        </w:tc>
        <w:tc>
          <w:tcPr>
            <w:tcW w:w="0" w:type="auto"/>
          </w:tcPr>
          <w:p w:rsidR="00956A9D" w:rsidRDefault="00B836EF">
            <w:r>
              <w:t>Production Supervisor - Discrete Manufacturing</w:t>
            </w:r>
          </w:p>
        </w:tc>
        <w:tc>
          <w:tcPr>
            <w:tcW w:w="0" w:type="auto"/>
          </w:tcPr>
          <w:p w:rsidR="00956A9D" w:rsidRDefault="00B836EF">
            <w:r>
              <w:rPr>
                <w:rStyle w:val="SAPScreenElement"/>
              </w:rPr>
              <w:t>Manage Production Orders</w:t>
            </w:r>
            <w:r>
              <w:t xml:space="preserve"> </w:t>
            </w:r>
            <w:r>
              <w:rPr>
                <w:rStyle w:val="SAPMonospace"/>
              </w:rPr>
              <w:t>(F2336)</w:t>
            </w:r>
          </w:p>
        </w:tc>
        <w:tc>
          <w:tcPr>
            <w:tcW w:w="0" w:type="auto"/>
          </w:tcPr>
          <w:p w:rsidR="00956A9D" w:rsidRDefault="00B836EF">
            <w:r>
              <w:t xml:space="preserve">The </w:t>
            </w:r>
            <w:r>
              <w:rPr>
                <w:rStyle w:val="SAPScreenElement"/>
              </w:rPr>
              <w:t>Manage Production Orders</w:t>
            </w:r>
            <w:r>
              <w:t xml:space="preserve"> </w:t>
            </w:r>
            <w:r>
              <w:rPr>
                <w:rStyle w:val="SAPMonospace"/>
              </w:rPr>
              <w:t>(F2336)</w:t>
            </w:r>
            <w:r>
              <w:t xml:space="preserve"> screen displays</w:t>
            </w:r>
          </w:p>
        </w:tc>
      </w:tr>
      <w:tr w:rsidR="00956A9D" w:rsidTr="00B836EF">
        <w:tc>
          <w:tcPr>
            <w:tcW w:w="0" w:type="auto"/>
          </w:tcPr>
          <w:p w:rsidR="00956A9D" w:rsidRDefault="00B836EF">
            <w:hyperlink r:id="rId17" w:history="1">
              <w:r>
                <w:t>Post Goods Receipt for Order</w:t>
              </w:r>
            </w:hyperlink>
            <w:r>
              <w:t xml:space="preserve">  [page ] </w:t>
            </w:r>
            <w:r>
              <w:fldChar w:fldCharType="begin"/>
            </w:r>
            <w:r>
              <w:instrText xml:space="preserve"> PAGEREF unique_20 </w:instrText>
            </w:r>
            <w:r>
              <w:fldChar w:fldCharType="separate"/>
            </w:r>
            <w:r>
              <w:rPr>
                <w:noProof/>
              </w:rPr>
              <w:t>27</w:t>
            </w:r>
            <w:r>
              <w:fldChar w:fldCharType="end"/>
            </w:r>
          </w:p>
        </w:tc>
        <w:tc>
          <w:tcPr>
            <w:tcW w:w="0" w:type="auto"/>
          </w:tcPr>
          <w:p w:rsidR="00956A9D" w:rsidRDefault="00B836EF">
            <w:r>
              <w:t>Warehouse Clerk</w:t>
            </w:r>
          </w:p>
        </w:tc>
        <w:tc>
          <w:tcPr>
            <w:tcW w:w="0" w:type="auto"/>
          </w:tcPr>
          <w:p w:rsidR="00956A9D" w:rsidRDefault="00B836EF">
            <w:r>
              <w:rPr>
                <w:rStyle w:val="SAPScreenElement"/>
              </w:rPr>
              <w:t>Post Goods Receipt for Production Order</w:t>
            </w:r>
            <w:r>
              <w:t xml:space="preserve"> </w:t>
            </w:r>
            <w:r>
              <w:rPr>
                <w:rStyle w:val="SAPMonospace"/>
              </w:rPr>
              <w:t>(F3110)</w:t>
            </w:r>
          </w:p>
        </w:tc>
        <w:tc>
          <w:tcPr>
            <w:tcW w:w="0" w:type="auto"/>
          </w:tcPr>
          <w:p w:rsidR="00956A9D" w:rsidRDefault="00B836EF">
            <w:r>
              <w:t xml:space="preserve">The </w:t>
            </w:r>
            <w:r>
              <w:rPr>
                <w:rStyle w:val="SAPScreenElement"/>
              </w:rPr>
              <w:t>Post Goods Receipt for Production Order</w:t>
            </w:r>
            <w:r>
              <w:t xml:space="preserve"> </w:t>
            </w:r>
            <w:r>
              <w:rPr>
                <w:rStyle w:val="SAPMonospace"/>
              </w:rPr>
              <w:t>(F3110)</w:t>
            </w:r>
            <w:r>
              <w:t xml:space="preserve"> screen displays.</w:t>
            </w:r>
          </w:p>
        </w:tc>
      </w:tr>
      <w:tr w:rsidR="00956A9D" w:rsidTr="00B836EF">
        <w:tc>
          <w:tcPr>
            <w:tcW w:w="0" w:type="auto"/>
          </w:tcPr>
          <w:p w:rsidR="00956A9D" w:rsidRDefault="00B836EF">
            <w:hyperlink r:id="rId18" w:history="1">
              <w:r>
                <w:t>Confirm Production incl. Component Backflush</w:t>
              </w:r>
            </w:hyperlink>
            <w:r>
              <w:t xml:space="preserve">  [page ] </w:t>
            </w:r>
            <w:r>
              <w:fldChar w:fldCharType="begin"/>
            </w:r>
            <w:r>
              <w:instrText xml:space="preserve"> PAGEREF unique_21 </w:instrText>
            </w:r>
            <w:r>
              <w:fldChar w:fldCharType="separate"/>
            </w:r>
            <w:r>
              <w:rPr>
                <w:noProof/>
              </w:rPr>
              <w:t>28</w:t>
            </w:r>
            <w:r>
              <w:fldChar w:fldCharType="end"/>
            </w:r>
          </w:p>
        </w:tc>
        <w:tc>
          <w:tcPr>
            <w:tcW w:w="0" w:type="auto"/>
          </w:tcPr>
          <w:p w:rsidR="00956A9D" w:rsidRDefault="00B836EF">
            <w:r>
              <w:t>Production Operator - Discrete Manufacturing</w:t>
            </w:r>
          </w:p>
        </w:tc>
        <w:tc>
          <w:tcPr>
            <w:tcW w:w="0" w:type="auto"/>
          </w:tcPr>
          <w:p w:rsidR="00956A9D" w:rsidRDefault="00B836EF">
            <w:r>
              <w:rPr>
                <w:rStyle w:val="SAPScreenElement"/>
              </w:rPr>
              <w:t>Confirm Production Operation</w:t>
            </w:r>
            <w:r>
              <w:t xml:space="preserve"> </w:t>
            </w:r>
            <w:r>
              <w:rPr>
                <w:rStyle w:val="SAPMonospace"/>
              </w:rPr>
              <w:t>(F3069)</w:t>
            </w:r>
          </w:p>
        </w:tc>
        <w:tc>
          <w:tcPr>
            <w:tcW w:w="0" w:type="auto"/>
          </w:tcPr>
          <w:p w:rsidR="00956A9D" w:rsidRDefault="00B836EF">
            <w:r>
              <w:t xml:space="preserve">The </w:t>
            </w:r>
            <w:r>
              <w:rPr>
                <w:rStyle w:val="SAPScreenElement"/>
              </w:rPr>
              <w:t>Enter Order and Operation</w:t>
            </w:r>
            <w:r>
              <w:t xml:space="preserve"> screen displays.</w:t>
            </w:r>
          </w:p>
        </w:tc>
      </w:tr>
      <w:tr w:rsidR="00956A9D" w:rsidTr="00B836EF">
        <w:tc>
          <w:tcPr>
            <w:tcW w:w="0" w:type="auto"/>
          </w:tcPr>
          <w:p w:rsidR="00956A9D" w:rsidRDefault="00B836EF">
            <w:hyperlink r:id="rId19" w:history="1">
              <w:r>
                <w:t>Review Production Order Confirmation</w:t>
              </w:r>
            </w:hyperlink>
            <w:r>
              <w:t xml:space="preserve">  [page ] </w:t>
            </w:r>
            <w:r>
              <w:fldChar w:fldCharType="begin"/>
            </w:r>
            <w:r>
              <w:instrText xml:space="preserve"> PAGEREF unique_22 </w:instrText>
            </w:r>
            <w:r>
              <w:fldChar w:fldCharType="separate"/>
            </w:r>
            <w:r>
              <w:rPr>
                <w:noProof/>
              </w:rPr>
              <w:t>30</w:t>
            </w:r>
            <w:r>
              <w:fldChar w:fldCharType="end"/>
            </w:r>
          </w:p>
        </w:tc>
        <w:tc>
          <w:tcPr>
            <w:tcW w:w="0" w:type="auto"/>
          </w:tcPr>
          <w:p w:rsidR="00956A9D" w:rsidRDefault="00B836EF">
            <w:r>
              <w:t>Production Supervisor - Discrete Manufacturing</w:t>
            </w:r>
          </w:p>
        </w:tc>
        <w:tc>
          <w:tcPr>
            <w:tcW w:w="0" w:type="auto"/>
          </w:tcPr>
          <w:p w:rsidR="00956A9D" w:rsidRDefault="00B836EF">
            <w:r>
              <w:rPr>
                <w:rStyle w:val="SAPScreenElement"/>
              </w:rPr>
              <w:t>Manage Production Operations</w:t>
            </w:r>
            <w:r>
              <w:t xml:space="preserve"> </w:t>
            </w:r>
            <w:r>
              <w:rPr>
                <w:rStyle w:val="SAPMonospace"/>
              </w:rPr>
              <w:t>(F2335)</w:t>
            </w:r>
          </w:p>
        </w:tc>
        <w:tc>
          <w:tcPr>
            <w:tcW w:w="0" w:type="auto"/>
          </w:tcPr>
          <w:p w:rsidR="00956A9D" w:rsidRDefault="00B836EF">
            <w:r>
              <w:t xml:space="preserve">The </w:t>
            </w:r>
            <w:r>
              <w:rPr>
                <w:rStyle w:val="SAPScreenElement"/>
              </w:rPr>
              <w:t>Manage Production Operations</w:t>
            </w:r>
            <w:r>
              <w:t xml:space="preserve"> </w:t>
            </w:r>
            <w:r>
              <w:rPr>
                <w:rStyle w:val="SAPMonospace"/>
              </w:rPr>
              <w:t>(F2335)</w:t>
            </w:r>
            <w:r>
              <w:t xml:space="preserve"> screen displays.</w:t>
            </w:r>
          </w:p>
        </w:tc>
      </w:tr>
      <w:tr w:rsidR="00956A9D" w:rsidTr="00B836EF">
        <w:tc>
          <w:tcPr>
            <w:tcW w:w="0" w:type="auto"/>
          </w:tcPr>
          <w:p w:rsidR="00956A9D" w:rsidRDefault="00B836EF">
            <w:hyperlink r:id="rId20" w:history="1">
              <w:r>
                <w:t xml:space="preserve">Review </w:t>
              </w:r>
              <w:r>
                <w:t>Scrap Report</w:t>
              </w:r>
            </w:hyperlink>
            <w:r>
              <w:t xml:space="preserve">  [page ] </w:t>
            </w:r>
            <w:r>
              <w:fldChar w:fldCharType="begin"/>
            </w:r>
            <w:r>
              <w:instrText xml:space="preserve"> PAGEREF unique_23 </w:instrText>
            </w:r>
            <w:r>
              <w:fldChar w:fldCharType="separate"/>
            </w:r>
            <w:r>
              <w:rPr>
                <w:noProof/>
              </w:rPr>
              <w:t>32</w:t>
            </w:r>
            <w:r>
              <w:fldChar w:fldCharType="end"/>
            </w:r>
          </w:p>
        </w:tc>
        <w:tc>
          <w:tcPr>
            <w:tcW w:w="0" w:type="auto"/>
          </w:tcPr>
          <w:p w:rsidR="00956A9D" w:rsidRDefault="00B836EF">
            <w:r>
              <w:t>Production Supervisor - Discrete Manufacturing</w:t>
            </w:r>
          </w:p>
        </w:tc>
        <w:tc>
          <w:tcPr>
            <w:tcW w:w="0" w:type="auto"/>
          </w:tcPr>
          <w:p w:rsidR="00956A9D" w:rsidRDefault="00B836EF">
            <w:r>
              <w:rPr>
                <w:rStyle w:val="SAPScreenElement"/>
              </w:rPr>
              <w:t>Material Scrap</w:t>
            </w:r>
            <w:r>
              <w:t xml:space="preserve"> </w:t>
            </w:r>
            <w:r>
              <w:rPr>
                <w:rStyle w:val="SAPMonospace"/>
              </w:rPr>
              <w:t>(F2035)</w:t>
            </w:r>
          </w:p>
        </w:tc>
        <w:tc>
          <w:tcPr>
            <w:tcW w:w="0" w:type="auto"/>
          </w:tcPr>
          <w:p w:rsidR="00956A9D" w:rsidRDefault="00B836EF">
            <w:r>
              <w:t xml:space="preserve">The </w:t>
            </w:r>
            <w:r>
              <w:rPr>
                <w:rStyle w:val="SAPScreenElement"/>
              </w:rPr>
              <w:t>Material Scrap</w:t>
            </w:r>
            <w:r>
              <w:t xml:space="preserve"> </w:t>
            </w:r>
            <w:r>
              <w:rPr>
                <w:rStyle w:val="SAPMonospace"/>
              </w:rPr>
              <w:t>(F2035)</w:t>
            </w:r>
            <w:r>
              <w:t xml:space="preserve"> screen displays.</w:t>
            </w:r>
          </w:p>
        </w:tc>
      </w:tr>
    </w:tbl>
    <w:p w:rsidR="00956A9D" w:rsidRDefault="00B836EF">
      <w:pPr>
        <w:pStyle w:val="Heading1"/>
      </w:pPr>
      <w:bookmarkStart w:id="26" w:name="unique_24"/>
      <w:bookmarkStart w:id="27" w:name="_Toc51161754"/>
      <w:r>
        <w:t>Test Procedures</w:t>
      </w:r>
      <w:bookmarkEnd w:id="26"/>
      <w:bookmarkEnd w:id="27"/>
    </w:p>
    <w:p w:rsidR="00956A9D" w:rsidRDefault="00B836EF">
      <w:r>
        <w:t xml:space="preserve">This section describes test procedures for each process step that belongs to </w:t>
      </w:r>
      <w:r>
        <w:t>this scope item.</w:t>
      </w:r>
    </w:p>
    <w:p w:rsidR="00956A9D" w:rsidRDefault="00B836EF">
      <w:pPr>
        <w:pStyle w:val="Heading2"/>
      </w:pPr>
      <w:bookmarkStart w:id="28" w:name="d2e1385"/>
      <w:bookmarkStart w:id="29" w:name="_Toc51161755"/>
      <w:r>
        <w:t>Anonymous Forecast and MRP</w:t>
      </w:r>
      <w:bookmarkEnd w:id="28"/>
      <w:bookmarkEnd w:id="29"/>
    </w:p>
    <w:p w:rsidR="00956A9D" w:rsidRDefault="00B836EF">
      <w:pPr>
        <w:pStyle w:val="Heading3"/>
      </w:pPr>
      <w:bookmarkStart w:id="30" w:name="unique_12"/>
      <w:bookmarkStart w:id="31" w:name="_Toc51161756"/>
      <w:r>
        <w:t>Create Planned Independent Requirements</w:t>
      </w:r>
      <w:bookmarkEnd w:id="30"/>
      <w:bookmarkEnd w:id="31"/>
    </w:p>
    <w:p w:rsidR="00956A9D" w:rsidRDefault="00B836EF">
      <w:pPr>
        <w:pStyle w:val="SAPKeyblockTitle"/>
      </w:pPr>
      <w:r>
        <w:t>Test Administration</w:t>
      </w:r>
    </w:p>
    <w:p w:rsidR="00956A9D" w:rsidRDefault="00B836EF">
      <w:r>
        <w:t>Customer project: Fill in the project-specific parts.</w:t>
      </w:r>
    </w:p>
    <w:p w:rsidR="00956A9D" w:rsidRDefault="00956A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rPr>
                <w:rStyle w:val="SAPEmphasis"/>
              </w:rPr>
              <w:t>Test Case ID</w:t>
            </w:r>
          </w:p>
        </w:tc>
        <w:tc>
          <w:tcPr>
            <w:tcW w:w="0" w:type="auto"/>
            <w:shd w:val="clear" w:color="auto" w:fill="auto"/>
            <w:tcMar>
              <w:top w:w="29" w:type="dxa"/>
              <w:left w:w="29" w:type="dxa"/>
              <w:bottom w:w="29" w:type="dxa"/>
              <w:right w:w="29" w:type="dxa"/>
            </w:tcMar>
          </w:tcPr>
          <w:p w:rsidR="00956A9D" w:rsidRDefault="00B836EF">
            <w:r>
              <w:t>&lt;X.XX&gt;</w:t>
            </w:r>
          </w:p>
        </w:tc>
        <w:tc>
          <w:tcPr>
            <w:tcW w:w="0" w:type="auto"/>
            <w:shd w:val="clear" w:color="auto" w:fill="auto"/>
            <w:tcMar>
              <w:top w:w="29" w:type="dxa"/>
              <w:left w:w="29" w:type="dxa"/>
              <w:bottom w:w="29" w:type="dxa"/>
              <w:right w:w="29" w:type="dxa"/>
            </w:tcMar>
          </w:tcPr>
          <w:p w:rsidR="00956A9D" w:rsidRDefault="00B836EF">
            <w:r>
              <w:rPr>
                <w:rStyle w:val="SAPEmphasis"/>
              </w:rPr>
              <w:t>Tester Name</w:t>
            </w:r>
          </w:p>
        </w:tc>
        <w:tc>
          <w:tcPr>
            <w:tcW w:w="0" w:type="auto"/>
            <w:shd w:val="clear" w:color="auto" w:fill="auto"/>
            <w:tcMar>
              <w:top w:w="29" w:type="dxa"/>
              <w:left w:w="29" w:type="dxa"/>
              <w:bottom w:w="29" w:type="dxa"/>
              <w:right w:w="29" w:type="dxa"/>
            </w:tcMar>
          </w:tcPr>
          <w:p w:rsidR="00956A9D" w:rsidRDefault="00956A9D"/>
        </w:tc>
        <w:tc>
          <w:tcPr>
            <w:tcW w:w="0" w:type="auto"/>
            <w:shd w:val="clear" w:color="auto" w:fill="auto"/>
            <w:tcMar>
              <w:top w:w="29" w:type="dxa"/>
              <w:left w:w="29" w:type="dxa"/>
              <w:bottom w:w="29" w:type="dxa"/>
              <w:right w:w="29" w:type="dxa"/>
            </w:tcMar>
          </w:tcPr>
          <w:p w:rsidR="00956A9D" w:rsidRDefault="00B836EF">
            <w:r>
              <w:rPr>
                <w:rStyle w:val="SAPEmphasis"/>
              </w:rPr>
              <w:t>Testing Date</w:t>
            </w:r>
          </w:p>
        </w:tc>
        <w:tc>
          <w:tcPr>
            <w:tcW w:w="0" w:type="auto"/>
            <w:shd w:val="clear" w:color="auto" w:fill="auto"/>
            <w:tcMar>
              <w:top w:w="29" w:type="dxa"/>
              <w:left w:w="29" w:type="dxa"/>
              <w:bottom w:w="29" w:type="dxa"/>
              <w:right w:w="29" w:type="dxa"/>
            </w:tcMar>
          </w:tcPr>
          <w:p w:rsidR="00956A9D" w:rsidRDefault="00B836EF">
            <w:r>
              <w:rPr>
                <w:rStyle w:val="SAPUserEntry"/>
              </w:rPr>
              <w:t>Enter a test date.</w:t>
            </w:r>
          </w:p>
        </w:tc>
      </w:tr>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t>Business Role(s)</w:t>
            </w:r>
          </w:p>
        </w:tc>
        <w:tc>
          <w:tcPr>
            <w:tcW w:w="0" w:type="auto"/>
            <w:gridSpan w:val="5"/>
            <w:shd w:val="clear" w:color="auto" w:fill="auto"/>
            <w:tcMar>
              <w:top w:w="29" w:type="dxa"/>
              <w:left w:w="29" w:type="dxa"/>
              <w:bottom w:w="29" w:type="dxa"/>
              <w:right w:w="29" w:type="dxa"/>
            </w:tcMar>
          </w:tcPr>
          <w:p w:rsidR="00956A9D" w:rsidRDefault="00956A9D"/>
        </w:tc>
      </w:tr>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rPr>
                <w:rStyle w:val="SAPEmphasis"/>
              </w:rPr>
              <w:t>Responsibility</w:t>
            </w:r>
          </w:p>
        </w:tc>
        <w:tc>
          <w:tcPr>
            <w:tcW w:w="0" w:type="auto"/>
            <w:gridSpan w:val="3"/>
            <w:shd w:val="clear" w:color="auto" w:fill="auto"/>
            <w:tcMar>
              <w:top w:w="29" w:type="dxa"/>
              <w:left w:w="29" w:type="dxa"/>
              <w:bottom w:w="29" w:type="dxa"/>
              <w:right w:w="29" w:type="dxa"/>
            </w:tcMar>
          </w:tcPr>
          <w:p w:rsidR="00956A9D" w:rsidRDefault="00B836E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56A9D" w:rsidRDefault="00B836EF">
            <w:r>
              <w:rPr>
                <w:rStyle w:val="SAPEmphasis"/>
              </w:rPr>
              <w:t>Duration</w:t>
            </w:r>
          </w:p>
        </w:tc>
        <w:tc>
          <w:tcPr>
            <w:tcW w:w="0" w:type="auto"/>
            <w:shd w:val="clear" w:color="auto" w:fill="auto"/>
            <w:tcMar>
              <w:top w:w="29" w:type="dxa"/>
              <w:left w:w="29" w:type="dxa"/>
              <w:bottom w:w="29" w:type="dxa"/>
              <w:right w:w="29" w:type="dxa"/>
            </w:tcMar>
          </w:tcPr>
          <w:p w:rsidR="00956A9D" w:rsidRDefault="00B836EF">
            <w:r>
              <w:rPr>
                <w:rStyle w:val="SAPUserEntry"/>
              </w:rPr>
              <w:t>Enter a duration.</w:t>
            </w:r>
          </w:p>
        </w:tc>
      </w:tr>
    </w:tbl>
    <w:p w:rsidR="00956A9D" w:rsidRDefault="00B836EF">
      <w:pPr>
        <w:pStyle w:val="SAPKeyblockTitle"/>
      </w:pPr>
      <w:r>
        <w:t>Purpose</w:t>
      </w:r>
    </w:p>
    <w:p w:rsidR="00956A9D" w:rsidRDefault="00B836EF">
      <w:r>
        <w:t>This process step shows you how to use planned independent requirements (PIR) to perform demand management functions. A planned</w:t>
      </w:r>
      <w:r>
        <w:t xml:space="preserve"> independent requirement contains one planned quantity and one date, or a number of planned independent requirements schedule lines, that is, one planned quantity split over time according to dates.</w:t>
      </w:r>
    </w:p>
    <w:p w:rsidR="00956A9D" w:rsidRDefault="00B836EF">
      <w:pPr>
        <w:pStyle w:val="SAPKeyblockTitle"/>
      </w:pPr>
      <w:r>
        <w:t>Procedure</w:t>
      </w:r>
    </w:p>
    <w:tbl>
      <w:tblPr>
        <w:tblStyle w:val="SAPStandardTable"/>
        <w:tblW w:w="0" w:type="auto"/>
        <w:tblLook w:val="0620" w:firstRow="1" w:lastRow="0" w:firstColumn="0" w:lastColumn="0" w:noHBand="1" w:noVBand="1"/>
      </w:tblPr>
      <w:tblGrid>
        <w:gridCol w:w="965"/>
        <w:gridCol w:w="2127"/>
        <w:gridCol w:w="7484"/>
        <w:gridCol w:w="2088"/>
        <w:gridCol w:w="1507"/>
      </w:tblGrid>
      <w:tr w:rsidR="00956A9D" w:rsidTr="00B836EF">
        <w:trPr>
          <w:cnfStyle w:val="100000000000" w:firstRow="1" w:lastRow="0" w:firstColumn="0" w:lastColumn="0" w:oddVBand="0" w:evenVBand="0" w:oddHBand="0" w:evenHBand="0" w:firstRowFirstColumn="0" w:firstRowLastColumn="0" w:lastRowFirstColumn="0" w:lastRowLastColumn="0"/>
        </w:trPr>
        <w:tc>
          <w:tcPr>
            <w:tcW w:w="0" w:type="auto"/>
          </w:tcPr>
          <w:p w:rsidR="00956A9D" w:rsidRDefault="00B836EF">
            <w:pPr>
              <w:pStyle w:val="SAPTableHeader"/>
            </w:pPr>
            <w:r>
              <w:t>Test Step #</w:t>
            </w:r>
          </w:p>
        </w:tc>
        <w:tc>
          <w:tcPr>
            <w:tcW w:w="0" w:type="auto"/>
          </w:tcPr>
          <w:p w:rsidR="00956A9D" w:rsidRDefault="00B836EF">
            <w:pPr>
              <w:pStyle w:val="SAPTableHeader"/>
            </w:pPr>
            <w:r>
              <w:t>Test Step Name</w:t>
            </w:r>
          </w:p>
        </w:tc>
        <w:tc>
          <w:tcPr>
            <w:tcW w:w="0" w:type="auto"/>
          </w:tcPr>
          <w:p w:rsidR="00956A9D" w:rsidRDefault="00B836EF">
            <w:pPr>
              <w:pStyle w:val="SAPTableHeader"/>
            </w:pPr>
            <w:r>
              <w:t>Instruction</w:t>
            </w:r>
          </w:p>
        </w:tc>
        <w:tc>
          <w:tcPr>
            <w:tcW w:w="0" w:type="auto"/>
          </w:tcPr>
          <w:p w:rsidR="00956A9D" w:rsidRDefault="00B836EF">
            <w:pPr>
              <w:pStyle w:val="SAPTableHeader"/>
            </w:pPr>
            <w:r>
              <w:t>Expecte</w:t>
            </w:r>
            <w:r>
              <w:t>d Result</w:t>
            </w:r>
          </w:p>
        </w:tc>
        <w:tc>
          <w:tcPr>
            <w:tcW w:w="0" w:type="auto"/>
          </w:tcPr>
          <w:p w:rsidR="00956A9D" w:rsidRDefault="00B836EF">
            <w:pPr>
              <w:pStyle w:val="SAPTableHeader"/>
            </w:pPr>
            <w:r>
              <w:t>Pass / Fail / Comment</w:t>
            </w:r>
          </w:p>
        </w:tc>
      </w:tr>
      <w:tr w:rsidR="00956A9D" w:rsidTr="00B836EF">
        <w:tc>
          <w:tcPr>
            <w:tcW w:w="0" w:type="auto"/>
          </w:tcPr>
          <w:p w:rsidR="00956A9D" w:rsidRDefault="00B836EF">
            <w:r>
              <w:t>1</w:t>
            </w:r>
          </w:p>
        </w:tc>
        <w:tc>
          <w:tcPr>
            <w:tcW w:w="0" w:type="auto"/>
          </w:tcPr>
          <w:p w:rsidR="00956A9D" w:rsidRDefault="00B836EF">
            <w:r>
              <w:rPr>
                <w:rStyle w:val="SAPEmphasis"/>
              </w:rPr>
              <w:t>Log On</w:t>
            </w:r>
          </w:p>
        </w:tc>
        <w:tc>
          <w:tcPr>
            <w:tcW w:w="0" w:type="auto"/>
          </w:tcPr>
          <w:p w:rsidR="00956A9D" w:rsidRDefault="00B836EF">
            <w:r>
              <w:t>Log on to the SAP Fiori launchpad as a Production Planner.</w:t>
            </w:r>
          </w:p>
        </w:tc>
        <w:tc>
          <w:tcPr>
            <w:tcW w:w="0" w:type="auto"/>
          </w:tcPr>
          <w:p w:rsidR="00956A9D" w:rsidRDefault="00B836EF">
            <w:r>
              <w:t>The SAP Fiori launchpad displays.</w:t>
            </w:r>
          </w:p>
        </w:tc>
        <w:tc>
          <w:tcPr>
            <w:tcW w:w="0" w:type="auto"/>
          </w:tcPr>
          <w:p w:rsidR="00956A9D" w:rsidRDefault="00956A9D"/>
        </w:tc>
      </w:tr>
      <w:tr w:rsidR="00956A9D" w:rsidTr="00B836EF">
        <w:tc>
          <w:tcPr>
            <w:tcW w:w="0" w:type="auto"/>
          </w:tcPr>
          <w:p w:rsidR="00956A9D" w:rsidRDefault="00B836EF">
            <w:r>
              <w:t>2</w:t>
            </w:r>
          </w:p>
        </w:tc>
        <w:tc>
          <w:tcPr>
            <w:tcW w:w="0" w:type="auto"/>
          </w:tcPr>
          <w:p w:rsidR="00956A9D" w:rsidRDefault="00B836EF">
            <w:r>
              <w:rPr>
                <w:rStyle w:val="SAPEmphasis"/>
              </w:rPr>
              <w:t>Access the App</w:t>
            </w:r>
          </w:p>
        </w:tc>
        <w:tc>
          <w:tcPr>
            <w:tcW w:w="0" w:type="auto"/>
          </w:tcPr>
          <w:p w:rsidR="00956A9D" w:rsidRDefault="00B836EF">
            <w:r>
              <w:t xml:space="preserve">Open </w:t>
            </w:r>
            <w:r>
              <w:rPr>
                <w:rStyle w:val="SAPScreenElement"/>
              </w:rPr>
              <w:t>Maintain PIRs</w:t>
            </w:r>
            <w:r>
              <w:t xml:space="preserve"> </w:t>
            </w:r>
            <w:r>
              <w:rPr>
                <w:rStyle w:val="SAPMonospace"/>
              </w:rPr>
              <w:t>(F3445)</w:t>
            </w:r>
            <w:r>
              <w:t>.</w:t>
            </w:r>
          </w:p>
        </w:tc>
        <w:tc>
          <w:tcPr>
            <w:tcW w:w="0" w:type="auto"/>
          </w:tcPr>
          <w:p w:rsidR="00956A9D" w:rsidRDefault="00956A9D"/>
        </w:tc>
        <w:tc>
          <w:tcPr>
            <w:tcW w:w="0" w:type="auto"/>
          </w:tcPr>
          <w:p w:rsidR="00956A9D" w:rsidRDefault="00956A9D"/>
        </w:tc>
      </w:tr>
      <w:tr w:rsidR="00956A9D" w:rsidTr="00B836EF">
        <w:tc>
          <w:tcPr>
            <w:tcW w:w="0" w:type="auto"/>
          </w:tcPr>
          <w:p w:rsidR="00956A9D" w:rsidRDefault="00B836EF">
            <w:r>
              <w:t>3</w:t>
            </w:r>
          </w:p>
        </w:tc>
        <w:tc>
          <w:tcPr>
            <w:tcW w:w="0" w:type="auto"/>
          </w:tcPr>
          <w:p w:rsidR="00956A9D" w:rsidRDefault="00B836EF">
            <w:r>
              <w:rPr>
                <w:rStyle w:val="SAPEmphasis"/>
              </w:rPr>
              <w:t>Check Default Area of Responsibility</w:t>
            </w:r>
          </w:p>
        </w:tc>
        <w:tc>
          <w:tcPr>
            <w:tcW w:w="0" w:type="auto"/>
          </w:tcPr>
          <w:p w:rsidR="00B836EF" w:rsidRDefault="00B836EF">
            <w:r>
              <w:t xml:space="preserve">On the </w:t>
            </w:r>
            <w:r>
              <w:rPr>
                <w:rStyle w:val="SAPScreenElement"/>
              </w:rPr>
              <w:t>Maintain PIRs</w:t>
            </w:r>
            <w:r>
              <w:t xml:space="preserve"> </w:t>
            </w:r>
            <w:r>
              <w:rPr>
                <w:rStyle w:val="SAPMonospace"/>
              </w:rPr>
              <w:t>(F3445)</w:t>
            </w:r>
            <w:r>
              <w:t xml:space="preserve"> screen, choose your user name and </w:t>
            </w:r>
            <w:r>
              <w:rPr>
                <w:rStyle w:val="SAPScreenElement"/>
              </w:rPr>
              <w:t>App Set</w:t>
            </w:r>
            <w:r>
              <w:rPr>
                <w:rStyle w:val="SAPScreenElement"/>
              </w:rPr>
              <w:t>tings</w:t>
            </w:r>
            <w:r>
              <w:t xml:space="preserve"> icon. On the </w:t>
            </w:r>
            <w:r>
              <w:rPr>
                <w:rStyle w:val="SAPScreenElement"/>
              </w:rPr>
              <w:t>MRP Settings</w:t>
            </w:r>
            <w:r>
              <w:t xml:space="preserve"> screen, choose </w:t>
            </w:r>
            <w:r>
              <w:rPr>
                <w:rStyle w:val="SAPScreenElement"/>
              </w:rPr>
              <w:t>Area of Responsibility</w:t>
            </w:r>
            <w:r>
              <w:t>.</w:t>
            </w:r>
          </w:p>
          <w:p w:rsidR="00B836EF" w:rsidRDefault="00B836EF">
            <w:r>
              <w:t>Check if only the following entry assigned:</w:t>
            </w:r>
          </w:p>
          <w:p w:rsidR="00B836EF" w:rsidRDefault="00B836EF">
            <w:r>
              <w:rPr>
                <w:rStyle w:val="SAPUserEntry"/>
              </w:rPr>
              <w:t>Plant 1 DE</w:t>
            </w:r>
            <w:r>
              <w:t xml:space="preserve"> / </w:t>
            </w:r>
            <w:r>
              <w:rPr>
                <w:rStyle w:val="SAPUserEntry"/>
              </w:rPr>
              <w:t>001 (MRP Controller 001)</w:t>
            </w:r>
            <w:r>
              <w:t>.</w:t>
            </w:r>
          </w:p>
          <w:p w:rsidR="00956A9D" w:rsidRDefault="00B836EF">
            <w:r>
              <w:t>Choose AOR status button of this entry if not assigned, choose AOR status button of the correspond</w:t>
            </w:r>
            <w:r>
              <w:t xml:space="preserve">ing entry to unassign any other entry then choose </w:t>
            </w:r>
            <w:r>
              <w:rPr>
                <w:rStyle w:val="SAPScreenElement"/>
              </w:rPr>
              <w:t>Back</w:t>
            </w:r>
            <w:r>
              <w:t>.</w:t>
            </w:r>
          </w:p>
        </w:tc>
        <w:tc>
          <w:tcPr>
            <w:tcW w:w="0" w:type="auto"/>
          </w:tcPr>
          <w:p w:rsidR="00000000" w:rsidRDefault="00B836EF"/>
        </w:tc>
        <w:tc>
          <w:tcPr>
            <w:tcW w:w="0" w:type="auto"/>
          </w:tcPr>
          <w:p w:rsidR="00956A9D" w:rsidRDefault="00956A9D"/>
        </w:tc>
      </w:tr>
      <w:tr w:rsidR="00956A9D" w:rsidTr="00B836EF">
        <w:tc>
          <w:tcPr>
            <w:tcW w:w="0" w:type="auto"/>
          </w:tcPr>
          <w:p w:rsidR="00956A9D" w:rsidRDefault="00B836EF">
            <w:r>
              <w:t>4</w:t>
            </w:r>
          </w:p>
        </w:tc>
        <w:tc>
          <w:tcPr>
            <w:tcW w:w="0" w:type="auto"/>
          </w:tcPr>
          <w:p w:rsidR="00956A9D" w:rsidRDefault="00B836EF">
            <w:r>
              <w:rPr>
                <w:rStyle w:val="SAPEmphasis"/>
              </w:rPr>
              <w:t>Select</w:t>
            </w:r>
          </w:p>
        </w:tc>
        <w:tc>
          <w:tcPr>
            <w:tcW w:w="0" w:type="auto"/>
          </w:tcPr>
          <w:p w:rsidR="00956A9D" w:rsidRDefault="00B836EF">
            <w:r>
              <w:t xml:space="preserve">On the </w:t>
            </w:r>
            <w:r>
              <w:rPr>
                <w:rStyle w:val="SAPScreenElement"/>
              </w:rPr>
              <w:t>Maintain PIRs</w:t>
            </w:r>
            <w:r>
              <w:t xml:space="preserve"> </w:t>
            </w:r>
            <w:r>
              <w:rPr>
                <w:rStyle w:val="SAPMonospace"/>
              </w:rPr>
              <w:t>(F3445)</w:t>
            </w:r>
            <w:r>
              <w:t xml:space="preserve"> screen, make the following entries:</w:t>
            </w:r>
          </w:p>
          <w:p w:rsidR="00956A9D" w:rsidRDefault="00B836EF">
            <w:pPr>
              <w:pStyle w:val="listpara1"/>
              <w:numPr>
                <w:ilvl w:val="0"/>
                <w:numId w:val="12"/>
              </w:numPr>
            </w:pPr>
            <w:r>
              <w:rPr>
                <w:rStyle w:val="SAPScreenElement"/>
              </w:rPr>
              <w:t>Plant</w:t>
            </w:r>
            <w:r>
              <w:t xml:space="preserve">: </w:t>
            </w:r>
            <w:r>
              <w:rPr>
                <w:rStyle w:val="SAPUserEntry"/>
              </w:rPr>
              <w:t>1010</w:t>
            </w:r>
          </w:p>
          <w:p w:rsidR="00956A9D" w:rsidRDefault="00B836EF">
            <w:pPr>
              <w:pStyle w:val="listpara1"/>
              <w:numPr>
                <w:ilvl w:val="0"/>
                <w:numId w:val="3"/>
              </w:numPr>
            </w:pPr>
            <w:r>
              <w:rPr>
                <w:rStyle w:val="SAPScreenElement"/>
              </w:rPr>
              <w:t>Period Indicator</w:t>
            </w:r>
            <w:r>
              <w:t xml:space="preserve">: </w:t>
            </w:r>
            <w:r>
              <w:rPr>
                <w:rStyle w:val="SAPUserEntry"/>
              </w:rPr>
              <w:t>Weekly (W)</w:t>
            </w:r>
          </w:p>
          <w:p w:rsidR="00956A9D" w:rsidRDefault="00B836EF">
            <w:pPr>
              <w:pStyle w:val="listpara1"/>
              <w:numPr>
                <w:ilvl w:val="0"/>
                <w:numId w:val="3"/>
              </w:numPr>
            </w:pPr>
            <w:r>
              <w:rPr>
                <w:rStyle w:val="SAPScreenElement"/>
              </w:rPr>
              <w:t>Version Active</w:t>
            </w:r>
            <w:r>
              <w:t xml:space="preserve">: </w:t>
            </w:r>
            <w:r>
              <w:rPr>
                <w:rStyle w:val="SAPUserEntry"/>
              </w:rPr>
              <w:t>Yes, No</w:t>
            </w:r>
          </w:p>
          <w:p w:rsidR="00956A9D" w:rsidRDefault="00B836EF">
            <w:pPr>
              <w:pStyle w:val="listpara1"/>
              <w:numPr>
                <w:ilvl w:val="0"/>
                <w:numId w:val="3"/>
              </w:numPr>
            </w:pPr>
            <w:r>
              <w:rPr>
                <w:rStyle w:val="SAPScreenElement"/>
              </w:rPr>
              <w:t>Search</w:t>
            </w:r>
            <w:r>
              <w:t xml:space="preserve">: </w:t>
            </w:r>
            <w:r>
              <w:rPr>
                <w:rStyle w:val="SAPUserEntry"/>
              </w:rPr>
              <w:t>SGPI001-V00</w:t>
            </w:r>
          </w:p>
        </w:tc>
        <w:tc>
          <w:tcPr>
            <w:tcW w:w="0" w:type="auto"/>
          </w:tcPr>
          <w:p w:rsidR="00956A9D" w:rsidRDefault="00956A9D"/>
        </w:tc>
        <w:tc>
          <w:tcPr>
            <w:tcW w:w="0" w:type="auto"/>
          </w:tcPr>
          <w:p w:rsidR="00956A9D" w:rsidRDefault="00956A9D"/>
        </w:tc>
      </w:tr>
      <w:tr w:rsidR="00956A9D" w:rsidTr="00B836EF">
        <w:tc>
          <w:tcPr>
            <w:tcW w:w="0" w:type="auto"/>
          </w:tcPr>
          <w:p w:rsidR="00956A9D" w:rsidRDefault="00B836EF">
            <w:r>
              <w:t>5</w:t>
            </w:r>
          </w:p>
        </w:tc>
        <w:tc>
          <w:tcPr>
            <w:tcW w:w="0" w:type="auto"/>
          </w:tcPr>
          <w:p w:rsidR="00956A9D" w:rsidRDefault="00B836EF">
            <w:r>
              <w:rPr>
                <w:rStyle w:val="SAPEmphasis"/>
              </w:rPr>
              <w:t>Filter Result</w:t>
            </w:r>
          </w:p>
        </w:tc>
        <w:tc>
          <w:tcPr>
            <w:tcW w:w="0" w:type="auto"/>
          </w:tcPr>
          <w:p w:rsidR="00956A9D" w:rsidRDefault="00B836EF">
            <w:r>
              <w:t xml:space="preserve">Choose </w:t>
            </w:r>
            <w:r>
              <w:rPr>
                <w:rStyle w:val="SAPScreenElement"/>
              </w:rPr>
              <w:t>Go</w:t>
            </w:r>
            <w:r>
              <w:t xml:space="preserve"> to execute.</w:t>
            </w:r>
          </w:p>
        </w:tc>
        <w:tc>
          <w:tcPr>
            <w:tcW w:w="0" w:type="auto"/>
          </w:tcPr>
          <w:p w:rsidR="00956A9D" w:rsidRDefault="00B836EF">
            <w:r>
              <w:t>Material item displays.</w:t>
            </w:r>
          </w:p>
        </w:tc>
        <w:tc>
          <w:tcPr>
            <w:tcW w:w="0" w:type="auto"/>
          </w:tcPr>
          <w:p w:rsidR="00956A9D" w:rsidRDefault="00956A9D"/>
        </w:tc>
      </w:tr>
      <w:tr w:rsidR="00956A9D" w:rsidTr="00B836EF">
        <w:tc>
          <w:tcPr>
            <w:tcW w:w="0" w:type="auto"/>
          </w:tcPr>
          <w:p w:rsidR="00956A9D" w:rsidRDefault="00B836EF">
            <w:r>
              <w:t>6</w:t>
            </w:r>
          </w:p>
        </w:tc>
        <w:tc>
          <w:tcPr>
            <w:tcW w:w="0" w:type="auto"/>
          </w:tcPr>
          <w:p w:rsidR="00956A9D" w:rsidRDefault="00B836EF">
            <w:r>
              <w:rPr>
                <w:rStyle w:val="SAPEmphasis"/>
              </w:rPr>
              <w:t>Select Material Item</w:t>
            </w:r>
          </w:p>
        </w:tc>
        <w:tc>
          <w:tcPr>
            <w:tcW w:w="0" w:type="auto"/>
          </w:tcPr>
          <w:p w:rsidR="00956A9D" w:rsidRDefault="00B836EF">
            <w:r>
              <w:t xml:space="preserve">Check the material item, and choose </w:t>
            </w:r>
            <w:r>
              <w:rPr>
                <w:rStyle w:val="SAPScreenElement"/>
              </w:rPr>
              <w:t>Edit</w:t>
            </w:r>
            <w:r>
              <w:t xml:space="preserve"> on the upper right part of the screen.</w:t>
            </w:r>
          </w:p>
        </w:tc>
        <w:tc>
          <w:tcPr>
            <w:tcW w:w="0" w:type="auto"/>
          </w:tcPr>
          <w:p w:rsidR="00956A9D" w:rsidRDefault="00956A9D"/>
        </w:tc>
        <w:tc>
          <w:tcPr>
            <w:tcW w:w="0" w:type="auto"/>
          </w:tcPr>
          <w:p w:rsidR="00956A9D" w:rsidRDefault="00956A9D"/>
        </w:tc>
      </w:tr>
      <w:tr w:rsidR="00956A9D" w:rsidTr="00B836EF">
        <w:tc>
          <w:tcPr>
            <w:tcW w:w="0" w:type="auto"/>
          </w:tcPr>
          <w:p w:rsidR="00956A9D" w:rsidRDefault="00B836EF">
            <w:r>
              <w:t>7</w:t>
            </w:r>
          </w:p>
        </w:tc>
        <w:tc>
          <w:tcPr>
            <w:tcW w:w="0" w:type="auto"/>
          </w:tcPr>
          <w:p w:rsidR="00956A9D" w:rsidRDefault="00B836EF">
            <w:r>
              <w:rPr>
                <w:rStyle w:val="SAPEmphasis"/>
              </w:rPr>
              <w:t>Edit PIRs</w:t>
            </w:r>
          </w:p>
        </w:tc>
        <w:tc>
          <w:tcPr>
            <w:tcW w:w="0" w:type="auto"/>
          </w:tcPr>
          <w:p w:rsidR="00B836EF" w:rsidRDefault="00B836EF">
            <w:r>
              <w:t>On the screen, enter quantities per period, for example:</w:t>
            </w:r>
          </w:p>
          <w:p w:rsidR="00956A9D" w:rsidRDefault="00B836EF">
            <w:pPr>
              <w:pStyle w:val="listpara1"/>
              <w:numPr>
                <w:ilvl w:val="0"/>
                <w:numId w:val="13"/>
              </w:numPr>
            </w:pPr>
            <w:r>
              <w:rPr>
                <w:rStyle w:val="SAPScreenElement"/>
              </w:rPr>
              <w:t>PIR</w:t>
            </w:r>
            <w:r>
              <w:t xml:space="preserve">: </w:t>
            </w:r>
            <w:r>
              <w:rPr>
                <w:rStyle w:val="SAPUserEntry"/>
              </w:rPr>
              <w:t>100</w:t>
            </w:r>
          </w:p>
          <w:p w:rsidR="00956A9D" w:rsidRDefault="00B836EF">
            <w:pPr>
              <w:pStyle w:val="listpara1"/>
              <w:numPr>
                <w:ilvl w:val="0"/>
                <w:numId w:val="3"/>
              </w:numPr>
            </w:pPr>
            <w:r>
              <w:rPr>
                <w:rStyle w:val="SAPScreenElement"/>
              </w:rPr>
              <w:t>Version is Active</w:t>
            </w:r>
            <w:r>
              <w:t xml:space="preserve">: </w:t>
            </w:r>
            <w:r>
              <w:rPr>
                <w:rStyle w:val="SAPUserEntry"/>
              </w:rPr>
              <w:t>YES</w:t>
            </w:r>
          </w:p>
        </w:tc>
        <w:tc>
          <w:tcPr>
            <w:tcW w:w="0" w:type="auto"/>
          </w:tcPr>
          <w:p w:rsidR="00956A9D" w:rsidRDefault="00956A9D"/>
        </w:tc>
        <w:tc>
          <w:tcPr>
            <w:tcW w:w="0" w:type="auto"/>
          </w:tcPr>
          <w:p w:rsidR="00956A9D" w:rsidRDefault="00956A9D"/>
        </w:tc>
      </w:tr>
      <w:tr w:rsidR="00956A9D" w:rsidTr="00B836EF">
        <w:tc>
          <w:tcPr>
            <w:tcW w:w="0" w:type="auto"/>
          </w:tcPr>
          <w:p w:rsidR="00956A9D" w:rsidRDefault="00B836EF">
            <w:r>
              <w:t>8</w:t>
            </w:r>
          </w:p>
        </w:tc>
        <w:tc>
          <w:tcPr>
            <w:tcW w:w="0" w:type="auto"/>
          </w:tcPr>
          <w:p w:rsidR="00956A9D" w:rsidRDefault="00B836EF">
            <w:r>
              <w:rPr>
                <w:rStyle w:val="SAPEmphasis"/>
              </w:rPr>
              <w:t>Save PIRs Draft</w:t>
            </w:r>
          </w:p>
        </w:tc>
        <w:tc>
          <w:tcPr>
            <w:tcW w:w="0" w:type="auto"/>
          </w:tcPr>
          <w:p w:rsidR="00956A9D" w:rsidRDefault="00B836EF">
            <w:r>
              <w:t xml:space="preserve">Choose </w:t>
            </w:r>
            <w:r>
              <w:rPr>
                <w:rStyle w:val="SAPScreenElement"/>
              </w:rPr>
              <w:t>Save</w:t>
            </w:r>
            <w:r>
              <w:t xml:space="preserve"> at the bottom right.</w:t>
            </w:r>
          </w:p>
        </w:tc>
        <w:tc>
          <w:tcPr>
            <w:tcW w:w="0" w:type="auto"/>
          </w:tcPr>
          <w:p w:rsidR="00956A9D" w:rsidRDefault="00B836EF">
            <w:r>
              <w:t>The PIRs are saved.</w:t>
            </w:r>
          </w:p>
        </w:tc>
        <w:tc>
          <w:tcPr>
            <w:tcW w:w="0" w:type="auto"/>
          </w:tcPr>
          <w:p w:rsidR="00956A9D" w:rsidRDefault="00956A9D"/>
        </w:tc>
      </w:tr>
    </w:tbl>
    <w:p w:rsidR="00956A9D" w:rsidRDefault="00B836EF">
      <w:pPr>
        <w:pStyle w:val="Heading3"/>
      </w:pPr>
      <w:bookmarkStart w:id="32" w:name="unique_13"/>
      <w:bookmarkStart w:id="33" w:name="_Toc51161757"/>
      <w:r>
        <w:t>Material Requirements Planning</w:t>
      </w:r>
      <w:bookmarkEnd w:id="32"/>
      <w:bookmarkEnd w:id="33"/>
    </w:p>
    <w:p w:rsidR="00956A9D" w:rsidRDefault="00B836EF">
      <w:pPr>
        <w:pStyle w:val="SAPKeyblockTitle"/>
      </w:pPr>
      <w:r>
        <w:t>Test Administration</w:t>
      </w:r>
    </w:p>
    <w:p w:rsidR="00956A9D" w:rsidRDefault="00B836EF">
      <w:r>
        <w:t>Customer project: Fill in the project-specific parts.</w:t>
      </w:r>
    </w:p>
    <w:p w:rsidR="00956A9D" w:rsidRDefault="00956A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rPr>
                <w:rStyle w:val="SAPEmphasis"/>
              </w:rPr>
              <w:t>Test Case ID</w:t>
            </w:r>
          </w:p>
        </w:tc>
        <w:tc>
          <w:tcPr>
            <w:tcW w:w="0" w:type="auto"/>
            <w:shd w:val="clear" w:color="auto" w:fill="auto"/>
            <w:tcMar>
              <w:top w:w="29" w:type="dxa"/>
              <w:left w:w="29" w:type="dxa"/>
              <w:bottom w:w="29" w:type="dxa"/>
              <w:right w:w="29" w:type="dxa"/>
            </w:tcMar>
          </w:tcPr>
          <w:p w:rsidR="00956A9D" w:rsidRDefault="00B836EF">
            <w:r>
              <w:t>&lt;X.XX&gt;</w:t>
            </w:r>
          </w:p>
        </w:tc>
        <w:tc>
          <w:tcPr>
            <w:tcW w:w="0" w:type="auto"/>
            <w:shd w:val="clear" w:color="auto" w:fill="auto"/>
            <w:tcMar>
              <w:top w:w="29" w:type="dxa"/>
              <w:left w:w="29" w:type="dxa"/>
              <w:bottom w:w="29" w:type="dxa"/>
              <w:right w:w="29" w:type="dxa"/>
            </w:tcMar>
          </w:tcPr>
          <w:p w:rsidR="00956A9D" w:rsidRDefault="00B836EF">
            <w:r>
              <w:rPr>
                <w:rStyle w:val="SAPEmphasis"/>
              </w:rPr>
              <w:t>Tester Name</w:t>
            </w:r>
          </w:p>
        </w:tc>
        <w:tc>
          <w:tcPr>
            <w:tcW w:w="0" w:type="auto"/>
            <w:shd w:val="clear" w:color="auto" w:fill="auto"/>
            <w:tcMar>
              <w:top w:w="29" w:type="dxa"/>
              <w:left w:w="29" w:type="dxa"/>
              <w:bottom w:w="29" w:type="dxa"/>
              <w:right w:w="29" w:type="dxa"/>
            </w:tcMar>
          </w:tcPr>
          <w:p w:rsidR="00956A9D" w:rsidRDefault="00956A9D"/>
        </w:tc>
        <w:tc>
          <w:tcPr>
            <w:tcW w:w="0" w:type="auto"/>
            <w:shd w:val="clear" w:color="auto" w:fill="auto"/>
            <w:tcMar>
              <w:top w:w="29" w:type="dxa"/>
              <w:left w:w="29" w:type="dxa"/>
              <w:bottom w:w="29" w:type="dxa"/>
              <w:right w:w="29" w:type="dxa"/>
            </w:tcMar>
          </w:tcPr>
          <w:p w:rsidR="00956A9D" w:rsidRDefault="00B836EF">
            <w:r>
              <w:rPr>
                <w:rStyle w:val="SAPEmphasis"/>
              </w:rPr>
              <w:t>Testing Date</w:t>
            </w:r>
          </w:p>
        </w:tc>
        <w:tc>
          <w:tcPr>
            <w:tcW w:w="0" w:type="auto"/>
            <w:shd w:val="clear" w:color="auto" w:fill="auto"/>
            <w:tcMar>
              <w:top w:w="29" w:type="dxa"/>
              <w:left w:w="29" w:type="dxa"/>
              <w:bottom w:w="29" w:type="dxa"/>
              <w:right w:w="29" w:type="dxa"/>
            </w:tcMar>
          </w:tcPr>
          <w:p w:rsidR="00956A9D" w:rsidRDefault="00B836EF">
            <w:r>
              <w:rPr>
                <w:rStyle w:val="SAPUserEntry"/>
              </w:rPr>
              <w:t>Enter a test date.</w:t>
            </w:r>
          </w:p>
        </w:tc>
      </w:tr>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t>Business Role(s)</w:t>
            </w:r>
          </w:p>
        </w:tc>
        <w:tc>
          <w:tcPr>
            <w:tcW w:w="0" w:type="auto"/>
            <w:gridSpan w:val="5"/>
            <w:shd w:val="clear" w:color="auto" w:fill="auto"/>
            <w:tcMar>
              <w:top w:w="29" w:type="dxa"/>
              <w:left w:w="29" w:type="dxa"/>
              <w:bottom w:w="29" w:type="dxa"/>
              <w:right w:w="29" w:type="dxa"/>
            </w:tcMar>
          </w:tcPr>
          <w:p w:rsidR="00956A9D" w:rsidRDefault="00956A9D"/>
        </w:tc>
      </w:tr>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rPr>
                <w:rStyle w:val="SAPEmphasis"/>
              </w:rPr>
              <w:t>Responsibility</w:t>
            </w:r>
          </w:p>
        </w:tc>
        <w:tc>
          <w:tcPr>
            <w:tcW w:w="0" w:type="auto"/>
            <w:gridSpan w:val="3"/>
            <w:shd w:val="clear" w:color="auto" w:fill="auto"/>
            <w:tcMar>
              <w:top w:w="29" w:type="dxa"/>
              <w:left w:w="29" w:type="dxa"/>
              <w:bottom w:w="29" w:type="dxa"/>
              <w:right w:w="29" w:type="dxa"/>
            </w:tcMar>
          </w:tcPr>
          <w:p w:rsidR="00956A9D" w:rsidRDefault="00B836E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56A9D" w:rsidRDefault="00B836EF">
            <w:r>
              <w:rPr>
                <w:rStyle w:val="SAPEmphasis"/>
              </w:rPr>
              <w:t>Duration</w:t>
            </w:r>
          </w:p>
        </w:tc>
        <w:tc>
          <w:tcPr>
            <w:tcW w:w="0" w:type="auto"/>
            <w:shd w:val="clear" w:color="auto" w:fill="auto"/>
            <w:tcMar>
              <w:top w:w="29" w:type="dxa"/>
              <w:left w:w="29" w:type="dxa"/>
              <w:bottom w:w="29" w:type="dxa"/>
              <w:right w:w="29" w:type="dxa"/>
            </w:tcMar>
          </w:tcPr>
          <w:p w:rsidR="00956A9D" w:rsidRDefault="00B836EF">
            <w:r>
              <w:rPr>
                <w:rStyle w:val="SAPUserEntry"/>
              </w:rPr>
              <w:t>Enter a duration.</w:t>
            </w:r>
          </w:p>
        </w:tc>
      </w:tr>
    </w:tbl>
    <w:p w:rsidR="00956A9D" w:rsidRDefault="00B836EF">
      <w:pPr>
        <w:pStyle w:val="SAPKeyblockTitle"/>
      </w:pPr>
      <w:r>
        <w:t>Purpose</w:t>
      </w:r>
    </w:p>
    <w:p w:rsidR="00956A9D" w:rsidRDefault="00B836EF">
      <w:r>
        <w:t xml:space="preserve">This process step shows you how to use material requirements planning to tailor available capacities and receipts on time to </w:t>
      </w:r>
      <w:r>
        <w:t xml:space="preserve">suit requirement quantities. You can use MRP or consumption-based planning for this purpose. Single-item multilevel requirement planning is carried out for plant </w:t>
      </w:r>
      <w:r>
        <w:rPr>
          <w:rStyle w:val="SAPUserEntry"/>
        </w:rPr>
        <w:t>1010</w:t>
      </w:r>
      <w:r>
        <w:t>.</w:t>
      </w:r>
    </w:p>
    <w:p w:rsidR="00956A9D" w:rsidRDefault="00B836EF">
      <w:pPr>
        <w:pStyle w:val="SAPKeyblockTitle"/>
      </w:pPr>
      <w:r>
        <w:t>Prerequisite</w:t>
      </w:r>
    </w:p>
    <w:p w:rsidR="00956A9D" w:rsidRDefault="00B836EF">
      <w:r>
        <w:t>The product for PI (</w:t>
      </w:r>
      <w:r>
        <w:rPr>
          <w:rStyle w:val="SAPUserEntry"/>
        </w:rPr>
        <w:t>SGPI001-V00</w:t>
      </w:r>
      <w:r>
        <w:t xml:space="preserve">) is planned at plant level. There is now a </w:t>
      </w:r>
      <w:r>
        <w:t xml:space="preserve">requirement for the material in plant </w:t>
      </w:r>
      <w:r>
        <w:rPr>
          <w:rStyle w:val="SAPUserEntry"/>
        </w:rPr>
        <w:t>1010</w:t>
      </w:r>
      <w:r>
        <w:t>.</w:t>
      </w:r>
    </w:p>
    <w:p w:rsidR="00956A9D" w:rsidRDefault="00B836EF">
      <w:pPr>
        <w:pStyle w:val="SAPKeyblockTitle"/>
      </w:pPr>
      <w:r>
        <w:t>Procedure</w:t>
      </w:r>
    </w:p>
    <w:tbl>
      <w:tblPr>
        <w:tblStyle w:val="SAPStandardTable"/>
        <w:tblW w:w="0" w:type="auto"/>
        <w:tblLook w:val="0620" w:firstRow="1" w:lastRow="0" w:firstColumn="0" w:lastColumn="0" w:noHBand="1" w:noVBand="1"/>
      </w:tblPr>
      <w:tblGrid>
        <w:gridCol w:w="945"/>
        <w:gridCol w:w="1723"/>
        <w:gridCol w:w="5969"/>
        <w:gridCol w:w="4074"/>
        <w:gridCol w:w="1460"/>
      </w:tblGrid>
      <w:tr w:rsidR="00956A9D" w:rsidTr="00B836EF">
        <w:trPr>
          <w:cnfStyle w:val="100000000000" w:firstRow="1" w:lastRow="0" w:firstColumn="0" w:lastColumn="0" w:oddVBand="0" w:evenVBand="0" w:oddHBand="0" w:evenHBand="0" w:firstRowFirstColumn="0" w:firstRowLastColumn="0" w:lastRowFirstColumn="0" w:lastRowLastColumn="0"/>
        </w:trPr>
        <w:tc>
          <w:tcPr>
            <w:tcW w:w="0" w:type="auto"/>
          </w:tcPr>
          <w:p w:rsidR="00956A9D" w:rsidRDefault="00B836EF">
            <w:pPr>
              <w:pStyle w:val="SAPTableHeader"/>
            </w:pPr>
            <w:r>
              <w:t>Test Step #</w:t>
            </w:r>
          </w:p>
        </w:tc>
        <w:tc>
          <w:tcPr>
            <w:tcW w:w="0" w:type="auto"/>
          </w:tcPr>
          <w:p w:rsidR="00956A9D" w:rsidRDefault="00B836EF">
            <w:pPr>
              <w:pStyle w:val="SAPTableHeader"/>
            </w:pPr>
            <w:r>
              <w:t>Test Step Name</w:t>
            </w:r>
          </w:p>
        </w:tc>
        <w:tc>
          <w:tcPr>
            <w:tcW w:w="0" w:type="auto"/>
          </w:tcPr>
          <w:p w:rsidR="00956A9D" w:rsidRDefault="00B836EF">
            <w:pPr>
              <w:pStyle w:val="SAPTableHeader"/>
            </w:pPr>
            <w:r>
              <w:t>Instruction</w:t>
            </w:r>
          </w:p>
        </w:tc>
        <w:tc>
          <w:tcPr>
            <w:tcW w:w="0" w:type="auto"/>
          </w:tcPr>
          <w:p w:rsidR="00956A9D" w:rsidRDefault="00B836EF">
            <w:pPr>
              <w:pStyle w:val="SAPTableHeader"/>
            </w:pPr>
            <w:r>
              <w:t>Expected Result</w:t>
            </w:r>
          </w:p>
        </w:tc>
        <w:tc>
          <w:tcPr>
            <w:tcW w:w="0" w:type="auto"/>
          </w:tcPr>
          <w:p w:rsidR="00956A9D" w:rsidRDefault="00B836EF">
            <w:pPr>
              <w:pStyle w:val="SAPTableHeader"/>
            </w:pPr>
            <w:r>
              <w:t>Pass / Fail / Comment</w:t>
            </w:r>
          </w:p>
        </w:tc>
      </w:tr>
      <w:tr w:rsidR="00956A9D" w:rsidTr="00B836EF">
        <w:tc>
          <w:tcPr>
            <w:tcW w:w="0" w:type="auto"/>
          </w:tcPr>
          <w:p w:rsidR="00956A9D" w:rsidRDefault="00B836EF">
            <w:r>
              <w:t>1</w:t>
            </w:r>
          </w:p>
        </w:tc>
        <w:tc>
          <w:tcPr>
            <w:tcW w:w="0" w:type="auto"/>
          </w:tcPr>
          <w:p w:rsidR="00956A9D" w:rsidRDefault="00B836EF">
            <w:r>
              <w:rPr>
                <w:rStyle w:val="SAPEmphasis"/>
              </w:rPr>
              <w:t>Log On</w:t>
            </w:r>
          </w:p>
        </w:tc>
        <w:tc>
          <w:tcPr>
            <w:tcW w:w="0" w:type="auto"/>
          </w:tcPr>
          <w:p w:rsidR="00956A9D" w:rsidRDefault="00B836EF">
            <w:r>
              <w:t>Log on to the SAP Fiori launchpad as a Production Planner.</w:t>
            </w:r>
          </w:p>
        </w:tc>
        <w:tc>
          <w:tcPr>
            <w:tcW w:w="0" w:type="auto"/>
          </w:tcPr>
          <w:p w:rsidR="00956A9D" w:rsidRDefault="00B836EF">
            <w:r>
              <w:t>The SAP Fiori launchpad displays.</w:t>
            </w:r>
          </w:p>
        </w:tc>
        <w:tc>
          <w:tcPr>
            <w:tcW w:w="0" w:type="auto"/>
          </w:tcPr>
          <w:p w:rsidR="00956A9D" w:rsidRDefault="00956A9D"/>
        </w:tc>
      </w:tr>
      <w:tr w:rsidR="00956A9D" w:rsidTr="00B836EF">
        <w:tc>
          <w:tcPr>
            <w:tcW w:w="0" w:type="auto"/>
          </w:tcPr>
          <w:p w:rsidR="00956A9D" w:rsidRDefault="00B836EF">
            <w:r>
              <w:t>2</w:t>
            </w:r>
          </w:p>
        </w:tc>
        <w:tc>
          <w:tcPr>
            <w:tcW w:w="0" w:type="auto"/>
          </w:tcPr>
          <w:p w:rsidR="00956A9D" w:rsidRDefault="00B836EF">
            <w:r>
              <w:rPr>
                <w:rStyle w:val="SAPEmphasis"/>
              </w:rPr>
              <w:t>Access the App</w:t>
            </w:r>
          </w:p>
        </w:tc>
        <w:tc>
          <w:tcPr>
            <w:tcW w:w="0" w:type="auto"/>
          </w:tcPr>
          <w:p w:rsidR="00956A9D" w:rsidRDefault="00B836EF">
            <w:r>
              <w:t xml:space="preserve">Open </w:t>
            </w:r>
            <w:r>
              <w:rPr>
                <w:rStyle w:val="SAPScreenElement"/>
              </w:rPr>
              <w:t>Schedule MRP Runs</w:t>
            </w:r>
            <w:r>
              <w:t xml:space="preserve"> </w:t>
            </w:r>
            <w:r>
              <w:rPr>
                <w:rStyle w:val="SAPMonospace"/>
              </w:rPr>
              <w:t>(F1339)</w:t>
            </w:r>
            <w:r>
              <w:t>.</w:t>
            </w:r>
          </w:p>
        </w:tc>
        <w:tc>
          <w:tcPr>
            <w:tcW w:w="0" w:type="auto"/>
          </w:tcPr>
          <w:p w:rsidR="00956A9D" w:rsidRDefault="00B836EF">
            <w:r>
              <w:t xml:space="preserve">The </w:t>
            </w:r>
            <w:r>
              <w:rPr>
                <w:rStyle w:val="SAPScreenElement"/>
              </w:rPr>
              <w:t>Application Jobs</w:t>
            </w:r>
            <w:r>
              <w:t xml:space="preserve"> screen displays.</w:t>
            </w:r>
          </w:p>
        </w:tc>
        <w:tc>
          <w:tcPr>
            <w:tcW w:w="0" w:type="auto"/>
          </w:tcPr>
          <w:p w:rsidR="00956A9D" w:rsidRDefault="00956A9D"/>
        </w:tc>
      </w:tr>
      <w:tr w:rsidR="00956A9D" w:rsidTr="00B836EF">
        <w:tc>
          <w:tcPr>
            <w:tcW w:w="0" w:type="auto"/>
          </w:tcPr>
          <w:p w:rsidR="00956A9D" w:rsidRDefault="00B836EF">
            <w:r>
              <w:t>3</w:t>
            </w:r>
          </w:p>
        </w:tc>
        <w:tc>
          <w:tcPr>
            <w:tcW w:w="0" w:type="auto"/>
          </w:tcPr>
          <w:p w:rsidR="00956A9D" w:rsidRDefault="00B836EF">
            <w:r>
              <w:rPr>
                <w:rStyle w:val="SAPEmphasis"/>
              </w:rPr>
              <w:t>Create New Job</w:t>
            </w:r>
          </w:p>
        </w:tc>
        <w:tc>
          <w:tcPr>
            <w:tcW w:w="0" w:type="auto"/>
          </w:tcPr>
          <w:p w:rsidR="00B836EF" w:rsidRDefault="00B836EF">
            <w:r>
              <w:t xml:space="preserve">Choose </w:t>
            </w:r>
            <w:r>
              <w:rPr>
                <w:rStyle w:val="SAPScreenElement"/>
              </w:rPr>
              <w:t>Create</w:t>
            </w:r>
            <w:r>
              <w:t>.</w:t>
            </w:r>
          </w:p>
          <w:p w:rsidR="00B836EF" w:rsidRDefault="00B836EF">
            <w:r>
              <w:t xml:space="preserve">On the </w:t>
            </w:r>
            <w:r>
              <w:rPr>
                <w:rStyle w:val="SAPScreenElement"/>
              </w:rPr>
              <w:t>New Job</w:t>
            </w:r>
            <w:r>
              <w:t xml:space="preserve"> screen, make the fo</w:t>
            </w:r>
            <w:r>
              <w:t>llowing entries:</w:t>
            </w:r>
          </w:p>
          <w:p w:rsidR="00B836EF" w:rsidRDefault="00B836EF">
            <w:r>
              <w:t xml:space="preserve">For </w:t>
            </w:r>
            <w:r>
              <w:rPr>
                <w:rStyle w:val="SAPScreenElement"/>
              </w:rPr>
              <w:t>1. Template Selection</w:t>
            </w:r>
            <w:r>
              <w:t xml:space="preserve"> section:</w:t>
            </w:r>
          </w:p>
          <w:p w:rsidR="00956A9D" w:rsidRDefault="00B836EF">
            <w:pPr>
              <w:pStyle w:val="listpara1"/>
              <w:numPr>
                <w:ilvl w:val="0"/>
                <w:numId w:val="14"/>
              </w:numPr>
            </w:pPr>
            <w:r>
              <w:rPr>
                <w:rStyle w:val="SAPScreenElement"/>
              </w:rPr>
              <w:t>Job Template</w:t>
            </w:r>
            <w:r>
              <w:t xml:space="preserve">: </w:t>
            </w:r>
            <w:r>
              <w:rPr>
                <w:rStyle w:val="SAPUserEntry"/>
              </w:rPr>
              <w:t>Material Requirement Planning (MRP)</w:t>
            </w:r>
          </w:p>
          <w:p w:rsidR="00956A9D" w:rsidRDefault="00B836EF">
            <w:pPr>
              <w:pStyle w:val="listpara1"/>
              <w:numPr>
                <w:ilvl w:val="0"/>
                <w:numId w:val="3"/>
              </w:numPr>
            </w:pPr>
            <w:r>
              <w:rPr>
                <w:rStyle w:val="SAPScreenElement"/>
              </w:rPr>
              <w:t>Job Name</w:t>
            </w:r>
            <w:r>
              <w:t xml:space="preserve">: </w:t>
            </w:r>
            <w:r>
              <w:rPr>
                <w:rStyle w:val="SAPUserEntry"/>
              </w:rPr>
              <w:t>&lt;MRP for SGPI001-V00&gt;</w:t>
            </w:r>
          </w:p>
          <w:p w:rsidR="00B836EF" w:rsidRDefault="00B836EF">
            <w:r>
              <w:t xml:space="preserve">Choose </w:t>
            </w:r>
            <w:r>
              <w:rPr>
                <w:rStyle w:val="SAPScreenElement"/>
              </w:rPr>
              <w:t>Step 2</w:t>
            </w:r>
            <w:r>
              <w:t>.</w:t>
            </w:r>
          </w:p>
          <w:p w:rsidR="00B836EF" w:rsidRDefault="00B836EF">
            <w:r>
              <w:t xml:space="preserve">For </w:t>
            </w:r>
            <w:r>
              <w:rPr>
                <w:rStyle w:val="SAPScreenElement"/>
              </w:rPr>
              <w:t>2. Scheduling Options</w:t>
            </w:r>
            <w:r>
              <w:t xml:space="preserve"> section:</w:t>
            </w:r>
          </w:p>
          <w:p w:rsidR="00B836EF" w:rsidRDefault="00B836EF">
            <w:pPr>
              <w:pStyle w:val="listpara1"/>
              <w:numPr>
                <w:ilvl w:val="0"/>
                <w:numId w:val="15"/>
              </w:numPr>
            </w:pPr>
            <w:r>
              <w:rPr>
                <w:rStyle w:val="SAPScreenElement"/>
              </w:rPr>
              <w:t>Start Immediately</w:t>
            </w:r>
            <w:r>
              <w:t xml:space="preserve">: </w:t>
            </w:r>
            <w:r>
              <w:rPr>
                <w:rStyle w:val="SAPUserEntry"/>
              </w:rPr>
              <w:t>&lt;select&gt;</w:t>
            </w:r>
          </w:p>
          <w:p w:rsidR="00B836EF" w:rsidRDefault="00B836EF">
            <w:r>
              <w:t xml:space="preserve">Choose </w:t>
            </w:r>
            <w:r>
              <w:rPr>
                <w:rStyle w:val="SAPScreenElement"/>
              </w:rPr>
              <w:t>Define Recurrence Pattern</w:t>
            </w:r>
            <w:r>
              <w:t>.</w:t>
            </w:r>
          </w:p>
          <w:p w:rsidR="00956A9D" w:rsidRDefault="00B836EF">
            <w:r>
              <w:t xml:space="preserve">On the </w:t>
            </w:r>
            <w:r>
              <w:rPr>
                <w:rStyle w:val="SAPScreenElement"/>
              </w:rPr>
              <w:t>Scheduling Information</w:t>
            </w:r>
            <w:r>
              <w:t xml:space="preserve"> screen, make the following entries:</w:t>
            </w:r>
          </w:p>
          <w:p w:rsidR="00956A9D" w:rsidRDefault="00B836EF">
            <w:pPr>
              <w:pStyle w:val="listpara1"/>
              <w:numPr>
                <w:ilvl w:val="0"/>
                <w:numId w:val="16"/>
              </w:numPr>
            </w:pPr>
            <w:r>
              <w:rPr>
                <w:rStyle w:val="SAPScreenElement"/>
              </w:rPr>
              <w:t>Start Immediately</w:t>
            </w:r>
            <w:r>
              <w:t xml:space="preserve">: </w:t>
            </w:r>
            <w:r>
              <w:rPr>
                <w:rStyle w:val="SAPUserEntry"/>
              </w:rPr>
              <w:t>X</w:t>
            </w:r>
          </w:p>
          <w:p w:rsidR="00B836EF" w:rsidRDefault="00B836EF">
            <w:pPr>
              <w:pStyle w:val="listpara1"/>
              <w:numPr>
                <w:ilvl w:val="0"/>
                <w:numId w:val="3"/>
              </w:numPr>
            </w:pPr>
            <w:r>
              <w:rPr>
                <w:rStyle w:val="SAPScreenElement"/>
              </w:rPr>
              <w:t>Recurrence Pattern</w:t>
            </w:r>
            <w:r>
              <w:t xml:space="preserve">: </w:t>
            </w:r>
            <w:r>
              <w:rPr>
                <w:rStyle w:val="SAPUserEntry"/>
              </w:rPr>
              <w:t>Single Run</w:t>
            </w:r>
          </w:p>
          <w:p w:rsidR="00B836EF" w:rsidRDefault="00B836EF">
            <w:r>
              <w:t xml:space="preserve">Choose </w:t>
            </w:r>
            <w:r>
              <w:rPr>
                <w:rStyle w:val="SAPScreenElement"/>
              </w:rPr>
              <w:t>OK</w:t>
            </w:r>
            <w:r>
              <w:t>.</w:t>
            </w:r>
          </w:p>
          <w:p w:rsidR="00B836EF" w:rsidRDefault="00B836EF">
            <w:r>
              <w:t xml:space="preserve">Choose </w:t>
            </w:r>
            <w:r>
              <w:rPr>
                <w:rStyle w:val="SAPScreenElement"/>
              </w:rPr>
              <w:t>Step 3</w:t>
            </w:r>
            <w:r>
              <w:t>.</w:t>
            </w:r>
          </w:p>
          <w:p w:rsidR="00956A9D" w:rsidRDefault="00B836EF">
            <w:r>
              <w:t xml:space="preserve">For </w:t>
            </w:r>
            <w:r>
              <w:rPr>
                <w:rStyle w:val="SAPScreenElement"/>
              </w:rPr>
              <w:t>3 Parameters</w:t>
            </w:r>
            <w:r>
              <w:t xml:space="preserve"> section:</w:t>
            </w:r>
          </w:p>
          <w:p w:rsidR="00956A9D" w:rsidRDefault="00B836EF">
            <w:pPr>
              <w:pStyle w:val="listpara1"/>
              <w:numPr>
                <w:ilvl w:val="0"/>
                <w:numId w:val="17"/>
              </w:numPr>
            </w:pPr>
            <w:r>
              <w:rPr>
                <w:rStyle w:val="SAPScreenElement"/>
              </w:rPr>
              <w:t>Plant</w:t>
            </w:r>
            <w:r>
              <w:t xml:space="preserve">: </w:t>
            </w:r>
            <w:r>
              <w:rPr>
                <w:rStyle w:val="SAPUserEntry"/>
              </w:rPr>
              <w:t>1010</w:t>
            </w:r>
          </w:p>
          <w:p w:rsidR="00956A9D" w:rsidRDefault="00B836EF">
            <w:pPr>
              <w:pStyle w:val="listpara1"/>
              <w:numPr>
                <w:ilvl w:val="0"/>
                <w:numId w:val="3"/>
              </w:numPr>
            </w:pPr>
            <w:r>
              <w:rPr>
                <w:rStyle w:val="SAPScreenElement"/>
              </w:rPr>
              <w:t>Material</w:t>
            </w:r>
            <w:r>
              <w:t xml:space="preserve">: </w:t>
            </w:r>
            <w:r>
              <w:rPr>
                <w:rStyle w:val="SAPUserEntry"/>
              </w:rPr>
              <w:t>MRP for SGPI001-V00</w:t>
            </w:r>
          </w:p>
          <w:p w:rsidR="00956A9D" w:rsidRDefault="00B836EF">
            <w:pPr>
              <w:pStyle w:val="listpara1"/>
              <w:numPr>
                <w:ilvl w:val="0"/>
                <w:numId w:val="3"/>
              </w:numPr>
            </w:pPr>
            <w:r>
              <w:rPr>
                <w:rStyle w:val="SAPScreenElement"/>
              </w:rPr>
              <w:t>Changed BOM Components</w:t>
            </w:r>
            <w:r>
              <w:t xml:space="preserve">: </w:t>
            </w:r>
            <w:r>
              <w:rPr>
                <w:rStyle w:val="SAPUserEntry"/>
              </w:rPr>
              <w:t>select</w:t>
            </w:r>
          </w:p>
          <w:p w:rsidR="00B836EF" w:rsidRDefault="00B836EF">
            <w:pPr>
              <w:pStyle w:val="listpara1"/>
              <w:numPr>
                <w:ilvl w:val="0"/>
                <w:numId w:val="3"/>
              </w:numPr>
            </w:pPr>
            <w:r>
              <w:rPr>
                <w:rStyle w:val="SAPScreenElement"/>
              </w:rPr>
              <w:t>Planning Mode</w:t>
            </w:r>
            <w:r>
              <w:t xml:space="preserve">: </w:t>
            </w:r>
            <w:r>
              <w:rPr>
                <w:rStyle w:val="SAPUserEntry"/>
              </w:rPr>
              <w:t>1</w:t>
            </w:r>
          </w:p>
          <w:p w:rsidR="00B836EF" w:rsidRDefault="00B836EF">
            <w:r>
              <w:t xml:space="preserve">Choose </w:t>
            </w:r>
            <w:r>
              <w:rPr>
                <w:rStyle w:val="SAPScreenElement"/>
              </w:rPr>
              <w:t>Check</w:t>
            </w:r>
            <w:r>
              <w:t xml:space="preserve"> at the bottom right.</w:t>
            </w:r>
          </w:p>
          <w:p w:rsidR="00956A9D" w:rsidRDefault="00B836EF">
            <w:r>
              <w:t xml:space="preserve">Choose </w:t>
            </w:r>
            <w:r>
              <w:rPr>
                <w:rStyle w:val="SAPScreenElement"/>
              </w:rPr>
              <w:t>Schedule</w:t>
            </w:r>
            <w:r>
              <w:t>.</w:t>
            </w:r>
          </w:p>
        </w:tc>
        <w:tc>
          <w:tcPr>
            <w:tcW w:w="0" w:type="auto"/>
          </w:tcPr>
          <w:p w:rsidR="00956A9D" w:rsidRDefault="00B836EF">
            <w:r>
              <w:t xml:space="preserve">A message appears: </w:t>
            </w:r>
            <w:r>
              <w:rPr>
                <w:rStyle w:val="SAPMonospace"/>
              </w:rPr>
              <w:t>You can go ahead and schedule the job.</w:t>
            </w:r>
          </w:p>
        </w:tc>
        <w:tc>
          <w:tcPr>
            <w:tcW w:w="0" w:type="auto"/>
          </w:tcPr>
          <w:p w:rsidR="00956A9D" w:rsidRDefault="00956A9D"/>
        </w:tc>
      </w:tr>
      <w:tr w:rsidR="00956A9D" w:rsidTr="00B836EF">
        <w:tc>
          <w:tcPr>
            <w:tcW w:w="0" w:type="auto"/>
          </w:tcPr>
          <w:p w:rsidR="00956A9D" w:rsidRDefault="00B836EF">
            <w:r>
              <w:t>4</w:t>
            </w:r>
          </w:p>
        </w:tc>
        <w:tc>
          <w:tcPr>
            <w:tcW w:w="0" w:type="auto"/>
          </w:tcPr>
          <w:p w:rsidR="00956A9D" w:rsidRDefault="00B836EF">
            <w:r>
              <w:rPr>
                <w:rStyle w:val="SAPEmphasis"/>
              </w:rPr>
              <w:t>Refresh Application Jobs List</w:t>
            </w:r>
          </w:p>
        </w:tc>
        <w:tc>
          <w:tcPr>
            <w:tcW w:w="0" w:type="auto"/>
          </w:tcPr>
          <w:p w:rsidR="00956A9D" w:rsidRDefault="00B836EF">
            <w:r>
              <w:t xml:space="preserve">To check the job’s status, enter </w:t>
            </w:r>
            <w:r>
              <w:rPr>
                <w:rStyle w:val="SAPUserEntry"/>
              </w:rPr>
              <w:t>MRP for SGPI001-V00</w:t>
            </w:r>
            <w:r>
              <w:t xml:space="preserve"> in the search box and choose </w:t>
            </w:r>
            <w:r>
              <w:rPr>
                <w:rStyle w:val="SAPScreenElement"/>
              </w:rPr>
              <w:t>Go</w:t>
            </w:r>
            <w:r>
              <w:t xml:space="preserve"> at the top right section of the scree</w:t>
            </w:r>
            <w:r>
              <w:t>n.</w:t>
            </w:r>
          </w:p>
        </w:tc>
        <w:tc>
          <w:tcPr>
            <w:tcW w:w="0" w:type="auto"/>
          </w:tcPr>
          <w:p w:rsidR="00956A9D" w:rsidRDefault="00B836EF">
            <w:r>
              <w:t xml:space="preserve">The new job is created and is displayed in the </w:t>
            </w:r>
            <w:r>
              <w:rPr>
                <w:rStyle w:val="SAPScreenElement"/>
              </w:rPr>
              <w:t>Application Jobs</w:t>
            </w:r>
            <w:r>
              <w:t xml:space="preserve"> table when refreshed.</w:t>
            </w:r>
          </w:p>
        </w:tc>
        <w:tc>
          <w:tcPr>
            <w:tcW w:w="0" w:type="auto"/>
          </w:tcPr>
          <w:p w:rsidR="00956A9D" w:rsidRDefault="00956A9D"/>
        </w:tc>
      </w:tr>
    </w:tbl>
    <w:p w:rsidR="00956A9D" w:rsidRDefault="00B836EF">
      <w:pPr>
        <w:pStyle w:val="Heading3"/>
      </w:pPr>
      <w:bookmarkStart w:id="34" w:name="unique_14"/>
      <w:bookmarkStart w:id="35" w:name="_Toc51161758"/>
      <w:r>
        <w:t>Evaluate the Stock / Requirements Situation</w:t>
      </w:r>
      <w:bookmarkEnd w:id="34"/>
      <w:bookmarkEnd w:id="35"/>
    </w:p>
    <w:p w:rsidR="00956A9D" w:rsidRDefault="00B836EF">
      <w:pPr>
        <w:pStyle w:val="SAPKeyblockTitle"/>
      </w:pPr>
      <w:r>
        <w:t>Test Administration</w:t>
      </w:r>
    </w:p>
    <w:p w:rsidR="00956A9D" w:rsidRDefault="00B836EF">
      <w:r>
        <w:t>Customer project: Fill in the project-specific parts.</w:t>
      </w:r>
    </w:p>
    <w:p w:rsidR="00956A9D" w:rsidRDefault="00956A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rPr>
                <w:rStyle w:val="SAPEmphasis"/>
              </w:rPr>
              <w:t>Test Case ID</w:t>
            </w:r>
          </w:p>
        </w:tc>
        <w:tc>
          <w:tcPr>
            <w:tcW w:w="0" w:type="auto"/>
            <w:shd w:val="clear" w:color="auto" w:fill="auto"/>
            <w:tcMar>
              <w:top w:w="29" w:type="dxa"/>
              <w:left w:w="29" w:type="dxa"/>
              <w:bottom w:w="29" w:type="dxa"/>
              <w:right w:w="29" w:type="dxa"/>
            </w:tcMar>
          </w:tcPr>
          <w:p w:rsidR="00956A9D" w:rsidRDefault="00B836EF">
            <w:r>
              <w:t>&lt;X.XX&gt;</w:t>
            </w:r>
          </w:p>
        </w:tc>
        <w:tc>
          <w:tcPr>
            <w:tcW w:w="0" w:type="auto"/>
            <w:shd w:val="clear" w:color="auto" w:fill="auto"/>
            <w:tcMar>
              <w:top w:w="29" w:type="dxa"/>
              <w:left w:w="29" w:type="dxa"/>
              <w:bottom w:w="29" w:type="dxa"/>
              <w:right w:w="29" w:type="dxa"/>
            </w:tcMar>
          </w:tcPr>
          <w:p w:rsidR="00956A9D" w:rsidRDefault="00B836EF">
            <w:r>
              <w:rPr>
                <w:rStyle w:val="SAPEmphasis"/>
              </w:rPr>
              <w:t>Tester Name</w:t>
            </w:r>
          </w:p>
        </w:tc>
        <w:tc>
          <w:tcPr>
            <w:tcW w:w="0" w:type="auto"/>
            <w:shd w:val="clear" w:color="auto" w:fill="auto"/>
            <w:tcMar>
              <w:top w:w="29" w:type="dxa"/>
              <w:left w:w="29" w:type="dxa"/>
              <w:bottom w:w="29" w:type="dxa"/>
              <w:right w:w="29" w:type="dxa"/>
            </w:tcMar>
          </w:tcPr>
          <w:p w:rsidR="00956A9D" w:rsidRDefault="00956A9D"/>
        </w:tc>
        <w:tc>
          <w:tcPr>
            <w:tcW w:w="0" w:type="auto"/>
            <w:shd w:val="clear" w:color="auto" w:fill="auto"/>
            <w:tcMar>
              <w:top w:w="29" w:type="dxa"/>
              <w:left w:w="29" w:type="dxa"/>
              <w:bottom w:w="29" w:type="dxa"/>
              <w:right w:w="29" w:type="dxa"/>
            </w:tcMar>
          </w:tcPr>
          <w:p w:rsidR="00956A9D" w:rsidRDefault="00B836EF">
            <w:r>
              <w:rPr>
                <w:rStyle w:val="SAPEmphasis"/>
              </w:rPr>
              <w:t>Testing Date</w:t>
            </w:r>
          </w:p>
        </w:tc>
        <w:tc>
          <w:tcPr>
            <w:tcW w:w="0" w:type="auto"/>
            <w:shd w:val="clear" w:color="auto" w:fill="auto"/>
            <w:tcMar>
              <w:top w:w="29" w:type="dxa"/>
              <w:left w:w="29" w:type="dxa"/>
              <w:bottom w:w="29" w:type="dxa"/>
              <w:right w:w="29" w:type="dxa"/>
            </w:tcMar>
          </w:tcPr>
          <w:p w:rsidR="00956A9D" w:rsidRDefault="00B836EF">
            <w:r>
              <w:rPr>
                <w:rStyle w:val="SAPUserEntry"/>
              </w:rPr>
              <w:t>Enter a test date.</w:t>
            </w:r>
          </w:p>
        </w:tc>
      </w:tr>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t>Business Role(s)</w:t>
            </w:r>
          </w:p>
        </w:tc>
        <w:tc>
          <w:tcPr>
            <w:tcW w:w="0" w:type="auto"/>
            <w:gridSpan w:val="5"/>
            <w:shd w:val="clear" w:color="auto" w:fill="auto"/>
            <w:tcMar>
              <w:top w:w="29" w:type="dxa"/>
              <w:left w:w="29" w:type="dxa"/>
              <w:bottom w:w="29" w:type="dxa"/>
              <w:right w:w="29" w:type="dxa"/>
            </w:tcMar>
          </w:tcPr>
          <w:p w:rsidR="00956A9D" w:rsidRDefault="00956A9D"/>
        </w:tc>
      </w:tr>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rPr>
                <w:rStyle w:val="SAPEmphasis"/>
              </w:rPr>
              <w:t>Responsibility</w:t>
            </w:r>
          </w:p>
        </w:tc>
        <w:tc>
          <w:tcPr>
            <w:tcW w:w="0" w:type="auto"/>
            <w:gridSpan w:val="3"/>
            <w:shd w:val="clear" w:color="auto" w:fill="auto"/>
            <w:tcMar>
              <w:top w:w="29" w:type="dxa"/>
              <w:left w:w="29" w:type="dxa"/>
              <w:bottom w:w="29" w:type="dxa"/>
              <w:right w:w="29" w:type="dxa"/>
            </w:tcMar>
          </w:tcPr>
          <w:p w:rsidR="00956A9D" w:rsidRDefault="00B836E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56A9D" w:rsidRDefault="00B836EF">
            <w:r>
              <w:rPr>
                <w:rStyle w:val="SAPEmphasis"/>
              </w:rPr>
              <w:t>Duration</w:t>
            </w:r>
          </w:p>
        </w:tc>
        <w:tc>
          <w:tcPr>
            <w:tcW w:w="0" w:type="auto"/>
            <w:shd w:val="clear" w:color="auto" w:fill="auto"/>
            <w:tcMar>
              <w:top w:w="29" w:type="dxa"/>
              <w:left w:w="29" w:type="dxa"/>
              <w:bottom w:w="29" w:type="dxa"/>
              <w:right w:w="29" w:type="dxa"/>
            </w:tcMar>
          </w:tcPr>
          <w:p w:rsidR="00956A9D" w:rsidRDefault="00B836EF">
            <w:r>
              <w:rPr>
                <w:rStyle w:val="SAPUserEntry"/>
              </w:rPr>
              <w:t>Enter a duration.</w:t>
            </w:r>
          </w:p>
        </w:tc>
      </w:tr>
    </w:tbl>
    <w:p w:rsidR="00956A9D" w:rsidRDefault="00B836EF">
      <w:pPr>
        <w:pStyle w:val="SAPKeyblockTitle"/>
      </w:pPr>
      <w:r>
        <w:t>Purpose</w:t>
      </w:r>
    </w:p>
    <w:p w:rsidR="00956A9D" w:rsidRDefault="00B836EF">
      <w:r>
        <w:t xml:space="preserve">This process step shows you how to monitor the material coverage situation for the </w:t>
      </w:r>
      <w:r>
        <w:t>material (</w:t>
      </w:r>
      <w:r>
        <w:rPr>
          <w:rStyle w:val="SAPUserEntry"/>
        </w:rPr>
        <w:t>SGPI001-V00</w:t>
      </w:r>
      <w:r>
        <w:t>) after the requirements planning has been carried out.</w:t>
      </w:r>
    </w:p>
    <w:p w:rsidR="00956A9D" w:rsidRDefault="00B836EF">
      <w:pPr>
        <w:pStyle w:val="SAPKeyblockTitle"/>
      </w:pPr>
      <w:r>
        <w:t>Prerequisite</w:t>
      </w:r>
    </w:p>
    <w:p w:rsidR="00956A9D" w:rsidRDefault="00B836EF">
      <w:r>
        <w:t>Requirements planning has been carried out.</w:t>
      </w:r>
    </w:p>
    <w:p w:rsidR="00956A9D" w:rsidRDefault="00B836EF">
      <w:pPr>
        <w:pStyle w:val="SAPKeyblockTitle"/>
      </w:pPr>
      <w:r>
        <w:t>Procedure</w:t>
      </w:r>
    </w:p>
    <w:tbl>
      <w:tblPr>
        <w:tblStyle w:val="SAPStandardTable"/>
        <w:tblW w:w="0" w:type="auto"/>
        <w:tblLook w:val="0620" w:firstRow="1" w:lastRow="0" w:firstColumn="0" w:lastColumn="0" w:noHBand="1" w:noVBand="1"/>
      </w:tblPr>
      <w:tblGrid>
        <w:gridCol w:w="845"/>
        <w:gridCol w:w="1629"/>
        <w:gridCol w:w="5809"/>
        <w:gridCol w:w="4680"/>
        <w:gridCol w:w="1208"/>
      </w:tblGrid>
      <w:tr w:rsidR="00956A9D" w:rsidTr="00B836EF">
        <w:trPr>
          <w:cnfStyle w:val="100000000000" w:firstRow="1" w:lastRow="0" w:firstColumn="0" w:lastColumn="0" w:oddVBand="0" w:evenVBand="0" w:oddHBand="0" w:evenHBand="0" w:firstRowFirstColumn="0" w:firstRowLastColumn="0" w:lastRowFirstColumn="0" w:lastRowLastColumn="0"/>
        </w:trPr>
        <w:tc>
          <w:tcPr>
            <w:tcW w:w="0" w:type="auto"/>
          </w:tcPr>
          <w:p w:rsidR="00956A9D" w:rsidRDefault="00B836EF">
            <w:pPr>
              <w:pStyle w:val="SAPTableHeader"/>
            </w:pPr>
            <w:r>
              <w:t>Test Step #</w:t>
            </w:r>
          </w:p>
        </w:tc>
        <w:tc>
          <w:tcPr>
            <w:tcW w:w="0" w:type="auto"/>
          </w:tcPr>
          <w:p w:rsidR="00956A9D" w:rsidRDefault="00B836EF">
            <w:pPr>
              <w:pStyle w:val="SAPTableHeader"/>
            </w:pPr>
            <w:r>
              <w:t>Test Step Name</w:t>
            </w:r>
          </w:p>
        </w:tc>
        <w:tc>
          <w:tcPr>
            <w:tcW w:w="0" w:type="auto"/>
          </w:tcPr>
          <w:p w:rsidR="00956A9D" w:rsidRDefault="00B836EF">
            <w:pPr>
              <w:pStyle w:val="SAPTableHeader"/>
            </w:pPr>
            <w:r>
              <w:t>Instruction</w:t>
            </w:r>
          </w:p>
        </w:tc>
        <w:tc>
          <w:tcPr>
            <w:tcW w:w="0" w:type="auto"/>
          </w:tcPr>
          <w:p w:rsidR="00956A9D" w:rsidRDefault="00B836EF">
            <w:pPr>
              <w:pStyle w:val="SAPTableHeader"/>
            </w:pPr>
            <w:r>
              <w:t>Expected Result</w:t>
            </w:r>
          </w:p>
        </w:tc>
        <w:tc>
          <w:tcPr>
            <w:tcW w:w="0" w:type="auto"/>
          </w:tcPr>
          <w:p w:rsidR="00956A9D" w:rsidRDefault="00B836EF">
            <w:pPr>
              <w:pStyle w:val="SAPTableHeader"/>
            </w:pPr>
            <w:r>
              <w:t>Pass / Fail / Comment</w:t>
            </w:r>
          </w:p>
        </w:tc>
      </w:tr>
      <w:tr w:rsidR="00956A9D" w:rsidTr="00B836EF">
        <w:tc>
          <w:tcPr>
            <w:tcW w:w="0" w:type="auto"/>
          </w:tcPr>
          <w:p w:rsidR="00956A9D" w:rsidRDefault="00B836EF">
            <w:r>
              <w:t>1</w:t>
            </w:r>
          </w:p>
        </w:tc>
        <w:tc>
          <w:tcPr>
            <w:tcW w:w="0" w:type="auto"/>
          </w:tcPr>
          <w:p w:rsidR="00956A9D" w:rsidRDefault="00B836EF">
            <w:r>
              <w:rPr>
                <w:rStyle w:val="SAPEmphasis"/>
              </w:rPr>
              <w:t>Log On</w:t>
            </w:r>
          </w:p>
        </w:tc>
        <w:tc>
          <w:tcPr>
            <w:tcW w:w="0" w:type="auto"/>
          </w:tcPr>
          <w:p w:rsidR="00956A9D" w:rsidRDefault="00B836EF">
            <w:r>
              <w:t>Log on to the SAP Fiori launchpad as a Production Planner.</w:t>
            </w:r>
          </w:p>
        </w:tc>
        <w:tc>
          <w:tcPr>
            <w:tcW w:w="0" w:type="auto"/>
          </w:tcPr>
          <w:p w:rsidR="00956A9D" w:rsidRDefault="00B836EF">
            <w:r>
              <w:t>The SAP Fiori launchpad displays.</w:t>
            </w:r>
          </w:p>
        </w:tc>
        <w:tc>
          <w:tcPr>
            <w:tcW w:w="0" w:type="auto"/>
          </w:tcPr>
          <w:p w:rsidR="00956A9D" w:rsidRDefault="00956A9D"/>
        </w:tc>
      </w:tr>
      <w:tr w:rsidR="00956A9D" w:rsidTr="00B836EF">
        <w:tc>
          <w:tcPr>
            <w:tcW w:w="0" w:type="auto"/>
          </w:tcPr>
          <w:p w:rsidR="00956A9D" w:rsidRDefault="00B836EF">
            <w:r>
              <w:t>2</w:t>
            </w:r>
          </w:p>
        </w:tc>
        <w:tc>
          <w:tcPr>
            <w:tcW w:w="0" w:type="auto"/>
          </w:tcPr>
          <w:p w:rsidR="00956A9D" w:rsidRDefault="00B836EF">
            <w:r>
              <w:rPr>
                <w:rStyle w:val="SAPEmphasis"/>
              </w:rPr>
              <w:t>Access the App</w:t>
            </w:r>
          </w:p>
        </w:tc>
        <w:tc>
          <w:tcPr>
            <w:tcW w:w="0" w:type="auto"/>
          </w:tcPr>
          <w:p w:rsidR="00956A9D" w:rsidRDefault="00B836EF">
            <w:r>
              <w:t xml:space="preserve">Open </w:t>
            </w:r>
            <w:r>
              <w:rPr>
                <w:rStyle w:val="SAPScreenElement"/>
              </w:rPr>
              <w:t>Monitor Material Coverage</w:t>
            </w:r>
            <w:r>
              <w:t xml:space="preserve"> - </w:t>
            </w:r>
            <w:r>
              <w:rPr>
                <w:rStyle w:val="SAPScreenElement"/>
              </w:rPr>
              <w:t>Net / Individual Segments</w:t>
            </w:r>
            <w:r>
              <w:t xml:space="preserve"> </w:t>
            </w:r>
            <w:r>
              <w:rPr>
                <w:rStyle w:val="SAPMonospace"/>
              </w:rPr>
              <w:t>(F2101)</w:t>
            </w:r>
            <w:r>
              <w:t>.</w:t>
            </w:r>
          </w:p>
        </w:tc>
        <w:tc>
          <w:tcPr>
            <w:tcW w:w="0" w:type="auto"/>
          </w:tcPr>
          <w:p w:rsidR="00956A9D" w:rsidRDefault="00B836EF">
            <w:r>
              <w:t xml:space="preserve">The </w:t>
            </w:r>
            <w:r>
              <w:rPr>
                <w:rStyle w:val="SAPScreenElement"/>
              </w:rPr>
              <w:t>Manage Material Coverage</w:t>
            </w:r>
            <w:r>
              <w:t xml:space="preserve"> screen displays.</w:t>
            </w:r>
          </w:p>
        </w:tc>
        <w:tc>
          <w:tcPr>
            <w:tcW w:w="0" w:type="auto"/>
          </w:tcPr>
          <w:p w:rsidR="00956A9D" w:rsidRDefault="00956A9D"/>
        </w:tc>
      </w:tr>
      <w:tr w:rsidR="00956A9D" w:rsidTr="00B836EF">
        <w:tc>
          <w:tcPr>
            <w:tcW w:w="0" w:type="auto"/>
          </w:tcPr>
          <w:p w:rsidR="00956A9D" w:rsidRDefault="00B836EF">
            <w:r>
              <w:t>3</w:t>
            </w:r>
          </w:p>
        </w:tc>
        <w:tc>
          <w:tcPr>
            <w:tcW w:w="0" w:type="auto"/>
          </w:tcPr>
          <w:p w:rsidR="00956A9D" w:rsidRDefault="00B836EF">
            <w:r>
              <w:rPr>
                <w:rStyle w:val="SAPEmphasis"/>
              </w:rPr>
              <w:t>Select Material</w:t>
            </w:r>
          </w:p>
        </w:tc>
        <w:tc>
          <w:tcPr>
            <w:tcW w:w="0" w:type="auto"/>
          </w:tcPr>
          <w:p w:rsidR="00956A9D" w:rsidRDefault="00B836EF">
            <w:r>
              <w:t xml:space="preserve">Mark the checkbox of the following materials, and then choose </w:t>
            </w:r>
            <w:r>
              <w:rPr>
                <w:rStyle w:val="SAPScreenElement"/>
              </w:rPr>
              <w:t>Manage Materials</w:t>
            </w:r>
            <w:r>
              <w:t>.</w:t>
            </w:r>
          </w:p>
          <w:p w:rsidR="00956A9D" w:rsidRDefault="00B836EF">
            <w:pPr>
              <w:pStyle w:val="listpara1"/>
              <w:numPr>
                <w:ilvl w:val="0"/>
                <w:numId w:val="18"/>
              </w:numPr>
            </w:pPr>
            <w:r>
              <w:rPr>
                <w:rStyle w:val="SAPScreenElement"/>
              </w:rPr>
              <w:t>Material</w:t>
            </w:r>
            <w:r>
              <w:t xml:space="preserve">: </w:t>
            </w:r>
            <w:r>
              <w:rPr>
                <w:rStyle w:val="SAPUserEntry"/>
              </w:rPr>
              <w:t>SGPI001-V00</w:t>
            </w:r>
          </w:p>
          <w:p w:rsidR="00956A9D" w:rsidRDefault="00B836EF">
            <w:pPr>
              <w:pStyle w:val="listpara1"/>
              <w:numPr>
                <w:ilvl w:val="0"/>
                <w:numId w:val="3"/>
              </w:numPr>
            </w:pPr>
            <w:r>
              <w:rPr>
                <w:rStyle w:val="SAPScreenElement"/>
              </w:rPr>
              <w:t>Material</w:t>
            </w:r>
            <w:r>
              <w:t xml:space="preserve">: </w:t>
            </w:r>
            <w:r>
              <w:rPr>
                <w:rStyle w:val="SAPUserEntry"/>
              </w:rPr>
              <w:t>RMPI001</w:t>
            </w:r>
          </w:p>
          <w:p w:rsidR="00956A9D" w:rsidRDefault="00B836EF">
            <w:pPr>
              <w:pStyle w:val="listpara1"/>
              <w:numPr>
                <w:ilvl w:val="0"/>
                <w:numId w:val="3"/>
              </w:numPr>
            </w:pPr>
            <w:r>
              <w:rPr>
                <w:rStyle w:val="SAPScreenElement"/>
              </w:rPr>
              <w:t>Material</w:t>
            </w:r>
            <w:r>
              <w:t xml:space="preserve">: </w:t>
            </w:r>
            <w:r>
              <w:rPr>
                <w:rStyle w:val="SAPUserEntry"/>
              </w:rPr>
              <w:t>RMPI002</w:t>
            </w:r>
          </w:p>
          <w:p w:rsidR="00956A9D" w:rsidRDefault="00B836EF">
            <w:pPr>
              <w:pStyle w:val="listpara1"/>
              <w:numPr>
                <w:ilvl w:val="0"/>
                <w:numId w:val="3"/>
              </w:numPr>
            </w:pPr>
            <w:r>
              <w:rPr>
                <w:rStyle w:val="SAPScreenElement"/>
              </w:rPr>
              <w:t>Material</w:t>
            </w:r>
            <w:r>
              <w:t xml:space="preserve">: </w:t>
            </w:r>
            <w:r>
              <w:rPr>
                <w:rStyle w:val="SAPUserEntry"/>
              </w:rPr>
              <w:t>RMPI003</w:t>
            </w:r>
          </w:p>
          <w:p w:rsidR="00956A9D" w:rsidRDefault="00B836EF">
            <w:pPr>
              <w:pStyle w:val="listpara1"/>
              <w:numPr>
                <w:ilvl w:val="0"/>
                <w:numId w:val="3"/>
              </w:numPr>
            </w:pPr>
            <w:r>
              <w:rPr>
                <w:rStyle w:val="SAPScreenElement"/>
              </w:rPr>
              <w:t>Material</w:t>
            </w:r>
            <w:r>
              <w:t xml:space="preserve"> : </w:t>
            </w:r>
            <w:r>
              <w:rPr>
                <w:rStyle w:val="SAPUserEntry"/>
              </w:rPr>
              <w:t>RMPI004</w:t>
            </w:r>
          </w:p>
          <w:p w:rsidR="00956A9D" w:rsidRDefault="00B836EF">
            <w:pPr>
              <w:pStyle w:val="listpara1"/>
              <w:numPr>
                <w:ilvl w:val="0"/>
                <w:numId w:val="3"/>
              </w:numPr>
            </w:pPr>
            <w:r>
              <w:rPr>
                <w:rStyle w:val="SAPScreenElement"/>
              </w:rPr>
              <w:t>Material</w:t>
            </w:r>
            <w:r>
              <w:t xml:space="preserve">: </w:t>
            </w:r>
            <w:r>
              <w:rPr>
                <w:rStyle w:val="SAPUserEntry"/>
              </w:rPr>
              <w:t>RMPI005</w:t>
            </w:r>
          </w:p>
        </w:tc>
        <w:tc>
          <w:tcPr>
            <w:tcW w:w="0" w:type="auto"/>
          </w:tcPr>
          <w:p w:rsidR="00956A9D" w:rsidRDefault="00956A9D"/>
        </w:tc>
        <w:tc>
          <w:tcPr>
            <w:tcW w:w="0" w:type="auto"/>
          </w:tcPr>
          <w:p w:rsidR="00956A9D" w:rsidRDefault="00956A9D"/>
        </w:tc>
      </w:tr>
      <w:tr w:rsidR="00956A9D" w:rsidTr="00B836EF">
        <w:tc>
          <w:tcPr>
            <w:tcW w:w="0" w:type="auto"/>
          </w:tcPr>
          <w:p w:rsidR="00956A9D" w:rsidRDefault="00B836EF">
            <w:r>
              <w:t>4</w:t>
            </w:r>
          </w:p>
        </w:tc>
        <w:tc>
          <w:tcPr>
            <w:tcW w:w="0" w:type="auto"/>
          </w:tcPr>
          <w:p w:rsidR="00956A9D" w:rsidRDefault="00B836EF">
            <w:r>
              <w:rPr>
                <w:rStyle w:val="SAPEmphasis"/>
              </w:rPr>
              <w:t>Review Stock / Requirement List</w:t>
            </w:r>
          </w:p>
        </w:tc>
        <w:tc>
          <w:tcPr>
            <w:tcW w:w="0" w:type="auto"/>
          </w:tcPr>
          <w:p w:rsidR="00956A9D" w:rsidRDefault="00B836EF">
            <w:r>
              <w:t xml:space="preserve">Select the corresponding material on the left </w:t>
            </w:r>
            <w:r>
              <w:rPr>
                <w:rStyle w:val="SAPScreenElement"/>
              </w:rPr>
              <w:t>Materials</w:t>
            </w:r>
            <w:r>
              <w:t xml:space="preserve"> screen.</w:t>
            </w:r>
          </w:p>
        </w:tc>
        <w:tc>
          <w:tcPr>
            <w:tcW w:w="0" w:type="auto"/>
          </w:tcPr>
          <w:p w:rsidR="00956A9D" w:rsidRDefault="00B836EF">
            <w:r>
              <w:t>The detailed Stock / Requirements List for each material displays.</w:t>
            </w:r>
          </w:p>
        </w:tc>
        <w:tc>
          <w:tcPr>
            <w:tcW w:w="0" w:type="auto"/>
          </w:tcPr>
          <w:p w:rsidR="00956A9D" w:rsidRDefault="00956A9D"/>
        </w:tc>
      </w:tr>
      <w:tr w:rsidR="00956A9D" w:rsidTr="00B836EF">
        <w:tc>
          <w:tcPr>
            <w:tcW w:w="0" w:type="auto"/>
          </w:tcPr>
          <w:p w:rsidR="00956A9D" w:rsidRDefault="00B836EF">
            <w:r>
              <w:t>5</w:t>
            </w:r>
          </w:p>
        </w:tc>
        <w:tc>
          <w:tcPr>
            <w:tcW w:w="0" w:type="auto"/>
          </w:tcPr>
          <w:p w:rsidR="00956A9D" w:rsidRDefault="00B836EF">
            <w:r>
              <w:rPr>
                <w:rStyle w:val="SAPEmphasis"/>
              </w:rPr>
              <w:t>Display Planned Order</w:t>
            </w:r>
          </w:p>
        </w:tc>
        <w:tc>
          <w:tcPr>
            <w:tcW w:w="0" w:type="auto"/>
          </w:tcPr>
          <w:p w:rsidR="00B836EF" w:rsidRDefault="00B836EF">
            <w:r>
              <w:t xml:space="preserve">On the left </w:t>
            </w:r>
            <w:r>
              <w:rPr>
                <w:rStyle w:val="SAPScreenElement"/>
              </w:rPr>
              <w:t>Materials</w:t>
            </w:r>
            <w:r>
              <w:t xml:space="preserve"> screen, select the following materials for which you want to check the pla</w:t>
            </w:r>
            <w:r>
              <w:t>nned order:</w:t>
            </w:r>
          </w:p>
          <w:p w:rsidR="00B836EF" w:rsidRDefault="00B836EF">
            <w:r>
              <w:rPr>
                <w:rStyle w:val="SAPScreenElement"/>
              </w:rPr>
              <w:t>Material</w:t>
            </w:r>
            <w:r>
              <w:t xml:space="preserve">: </w:t>
            </w:r>
            <w:r>
              <w:rPr>
                <w:rStyle w:val="SAPUserEntry"/>
              </w:rPr>
              <w:t>SGPI001-V00</w:t>
            </w:r>
          </w:p>
          <w:p w:rsidR="00956A9D" w:rsidRDefault="00B836EF">
            <w:r>
              <w:t xml:space="preserve">On the right </w:t>
            </w:r>
            <w:r>
              <w:rPr>
                <w:rStyle w:val="SAPScreenElement"/>
              </w:rPr>
              <w:t>Material Details</w:t>
            </w:r>
            <w:r>
              <w:t xml:space="preserve"> screen, choose </w:t>
            </w:r>
            <w:r>
              <w:rPr>
                <w:rStyle w:val="SAPScreenElement"/>
              </w:rPr>
              <w:t>PldOrd XXXX</w:t>
            </w:r>
            <w:r>
              <w:t xml:space="preserve"> in the </w:t>
            </w:r>
            <w:r>
              <w:rPr>
                <w:rStyle w:val="SAPScreenElement"/>
              </w:rPr>
              <w:t>MRP Element</w:t>
            </w:r>
            <w:r>
              <w:t xml:space="preserve"> column.</w:t>
            </w:r>
          </w:p>
        </w:tc>
        <w:tc>
          <w:tcPr>
            <w:tcW w:w="0" w:type="auto"/>
          </w:tcPr>
          <w:p w:rsidR="00B836EF" w:rsidRDefault="00B836EF">
            <w:r>
              <w:t>The Planned Order selected displays in the dialog box.</w:t>
            </w:r>
          </w:p>
          <w:p w:rsidR="00B836EF" w:rsidRDefault="00B836EF">
            <w:r>
              <w:t>If there is no shortage for those materials, the planned order will not be generated.</w:t>
            </w:r>
          </w:p>
          <w:p w:rsidR="00956A9D" w:rsidRDefault="00B836EF">
            <w:r>
              <w:t xml:space="preserve">If you want to display more information about the planned </w:t>
            </w:r>
            <w:r>
              <w:t xml:space="preserve">order, choose </w:t>
            </w:r>
            <w:r>
              <w:rPr>
                <w:rStyle w:val="SAPScreenElement"/>
              </w:rPr>
              <w:t>Open… &gt; Planned Order</w:t>
            </w:r>
            <w:r>
              <w:t xml:space="preserve"> at the bottom right section of this dialog box.</w:t>
            </w:r>
          </w:p>
        </w:tc>
        <w:tc>
          <w:tcPr>
            <w:tcW w:w="0" w:type="auto"/>
          </w:tcPr>
          <w:p w:rsidR="00956A9D" w:rsidRDefault="00956A9D"/>
        </w:tc>
      </w:tr>
      <w:tr w:rsidR="00956A9D" w:rsidTr="00B836EF">
        <w:tc>
          <w:tcPr>
            <w:tcW w:w="0" w:type="auto"/>
          </w:tcPr>
          <w:p w:rsidR="00956A9D" w:rsidRDefault="00B836EF">
            <w:r>
              <w:t>6</w:t>
            </w:r>
          </w:p>
        </w:tc>
        <w:tc>
          <w:tcPr>
            <w:tcW w:w="0" w:type="auto"/>
          </w:tcPr>
          <w:p w:rsidR="00956A9D" w:rsidRDefault="00B836EF">
            <w:r>
              <w:rPr>
                <w:rStyle w:val="SAPEmphasis"/>
              </w:rPr>
              <w:t>Rescheduling Check (Optional)</w:t>
            </w:r>
          </w:p>
        </w:tc>
        <w:tc>
          <w:tcPr>
            <w:tcW w:w="0" w:type="auto"/>
          </w:tcPr>
          <w:p w:rsidR="00956A9D" w:rsidRDefault="00B836EF">
            <w:r>
              <w:t xml:space="preserve">In the </w:t>
            </w:r>
            <w:r>
              <w:rPr>
                <w:rStyle w:val="SAPScreenElement"/>
              </w:rPr>
              <w:t>Stock/Requirements List</w:t>
            </w:r>
            <w:r>
              <w:t xml:space="preserve">, the </w:t>
            </w:r>
            <w:r>
              <w:rPr>
                <w:rStyle w:val="SAPScreenElement"/>
              </w:rPr>
              <w:t>Rescheduling</w:t>
            </w:r>
            <w:r>
              <w:t xml:space="preserve"> column displays the rescheduling status of the following MRP Elements.</w:t>
            </w:r>
          </w:p>
          <w:p w:rsidR="00956A9D" w:rsidRDefault="00B836EF">
            <w:pPr>
              <w:pStyle w:val="listpara1"/>
              <w:numPr>
                <w:ilvl w:val="0"/>
                <w:numId w:val="19"/>
              </w:numPr>
            </w:pPr>
            <w:r>
              <w:rPr>
                <w:rStyle w:val="SAPScreenElement"/>
              </w:rPr>
              <w:t>PurReq</w:t>
            </w:r>
          </w:p>
          <w:p w:rsidR="00956A9D" w:rsidRDefault="00B836EF">
            <w:pPr>
              <w:pStyle w:val="listpara1"/>
              <w:numPr>
                <w:ilvl w:val="0"/>
                <w:numId w:val="3"/>
              </w:numPr>
            </w:pPr>
            <w:r>
              <w:rPr>
                <w:rStyle w:val="SAPScreenElement"/>
              </w:rPr>
              <w:t>Purchase Orders</w:t>
            </w:r>
          </w:p>
          <w:p w:rsidR="00956A9D" w:rsidRDefault="00B836EF">
            <w:pPr>
              <w:pStyle w:val="listpara1"/>
              <w:numPr>
                <w:ilvl w:val="0"/>
                <w:numId w:val="3"/>
              </w:numPr>
            </w:pPr>
            <w:r>
              <w:rPr>
                <w:rStyle w:val="SAPScreenElement"/>
              </w:rPr>
              <w:t>Planned Orders</w:t>
            </w:r>
          </w:p>
          <w:p w:rsidR="00956A9D" w:rsidRDefault="00B836EF">
            <w:pPr>
              <w:pStyle w:val="listpara1"/>
              <w:numPr>
                <w:ilvl w:val="0"/>
                <w:numId w:val="3"/>
              </w:numPr>
            </w:pPr>
            <w:r>
              <w:rPr>
                <w:rStyle w:val="SAPScreenElement"/>
              </w:rPr>
              <w:t>Production Orders</w:t>
            </w:r>
          </w:p>
          <w:p w:rsidR="00B836EF" w:rsidRDefault="00B836EF">
            <w:pPr>
              <w:pStyle w:val="listpara1"/>
              <w:numPr>
                <w:ilvl w:val="0"/>
                <w:numId w:val="3"/>
              </w:numPr>
            </w:pPr>
            <w:r>
              <w:rPr>
                <w:rStyle w:val="SAPScreenElement"/>
              </w:rPr>
              <w:t>Process Orders</w:t>
            </w:r>
          </w:p>
          <w:p w:rsidR="00956A9D" w:rsidRDefault="00B836EF">
            <w:r>
              <w:t xml:space="preserve">If necessary actions can be performed, below Icons in the </w:t>
            </w:r>
            <w:r>
              <w:rPr>
                <w:rStyle w:val="SAPScreenElement"/>
              </w:rPr>
              <w:t>Rescheduling</w:t>
            </w:r>
            <w:r>
              <w:t xml:space="preserve"> column are displayed via pushing butt</w:t>
            </w:r>
            <w:r>
              <w:t>ons. Push the buttons and corresponding actions perform directly.</w:t>
            </w:r>
          </w:p>
          <w:p w:rsidR="00956A9D" w:rsidRDefault="00B836EF">
            <w:pPr>
              <w:pStyle w:val="listpara1"/>
              <w:numPr>
                <w:ilvl w:val="0"/>
                <w:numId w:val="20"/>
              </w:numPr>
            </w:pPr>
            <w:r>
              <w:rPr>
                <w:rStyle w:val="SAPScreenElement"/>
              </w:rPr>
              <w:t>Reschedule in</w:t>
            </w:r>
            <w:r>
              <w:t xml:space="preserve"> (Bring operation forward if the receipt element lies after the requirement date)</w:t>
            </w:r>
          </w:p>
          <w:p w:rsidR="00956A9D" w:rsidRDefault="00B836EF">
            <w:pPr>
              <w:pStyle w:val="listpara1"/>
              <w:numPr>
                <w:ilvl w:val="0"/>
                <w:numId w:val="3"/>
              </w:numPr>
            </w:pPr>
            <w:r>
              <w:rPr>
                <w:rStyle w:val="SAPScreenElement"/>
              </w:rPr>
              <w:t>Reschedule out</w:t>
            </w:r>
            <w:r>
              <w:t xml:space="preserve"> (Postpone operation, if the receipt element lies before the requirement date)</w:t>
            </w:r>
          </w:p>
          <w:p w:rsidR="00956A9D" w:rsidRDefault="00B836EF">
            <w:pPr>
              <w:pStyle w:val="listpara1"/>
              <w:numPr>
                <w:ilvl w:val="0"/>
                <w:numId w:val="3"/>
              </w:numPr>
            </w:pPr>
            <w:r>
              <w:rPr>
                <w:rStyle w:val="SAPScreenElement"/>
              </w:rPr>
              <w:t>Pl</w:t>
            </w:r>
            <w:r>
              <w:rPr>
                <w:rStyle w:val="SAPScreenElement"/>
              </w:rPr>
              <w:t>an Process according to schedule</w:t>
            </w:r>
          </w:p>
          <w:p w:rsidR="00956A9D" w:rsidRDefault="00B836EF">
            <w:pPr>
              <w:pStyle w:val="listpara1"/>
              <w:numPr>
                <w:ilvl w:val="0"/>
                <w:numId w:val="3"/>
              </w:numPr>
            </w:pPr>
            <w:r>
              <w:rPr>
                <w:rStyle w:val="SAPScreenElement"/>
              </w:rPr>
              <w:t>Cancel Process</w:t>
            </w:r>
          </w:p>
          <w:p w:rsidR="00956A9D" w:rsidRDefault="00B836EF">
            <w:pPr>
              <w:pStyle w:val="listpara1"/>
              <w:numPr>
                <w:ilvl w:val="0"/>
                <w:numId w:val="3"/>
              </w:numPr>
            </w:pPr>
            <w:r>
              <w:rPr>
                <w:rStyle w:val="SAPScreenElement"/>
              </w:rPr>
              <w:t>Excess Stock</w:t>
            </w:r>
          </w:p>
          <w:p w:rsidR="00956A9D" w:rsidRDefault="00B836EF">
            <w:pPr>
              <w:pStyle w:val="listpara1"/>
              <w:numPr>
                <w:ilvl w:val="0"/>
                <w:numId w:val="3"/>
              </w:numPr>
            </w:pPr>
            <w:r>
              <w:rPr>
                <w:rStyle w:val="SAPScreenElement"/>
              </w:rPr>
              <w:t>Excess in individual segment</w:t>
            </w:r>
          </w:p>
        </w:tc>
        <w:tc>
          <w:tcPr>
            <w:tcW w:w="0" w:type="auto"/>
          </w:tcPr>
          <w:p w:rsidR="00956A9D" w:rsidRDefault="00B836EF">
            <w:r>
              <w:t>Corresponding actions perform.</w:t>
            </w:r>
          </w:p>
        </w:tc>
        <w:tc>
          <w:tcPr>
            <w:tcW w:w="0" w:type="auto"/>
          </w:tcPr>
          <w:p w:rsidR="00956A9D" w:rsidRDefault="00956A9D"/>
        </w:tc>
      </w:tr>
    </w:tbl>
    <w:p w:rsidR="00956A9D" w:rsidRDefault="00B836EF">
      <w:pPr>
        <w:pStyle w:val="Heading2"/>
      </w:pPr>
      <w:bookmarkStart w:id="36" w:name="d2e1680"/>
      <w:bookmarkStart w:id="37" w:name="_Toc51161759"/>
      <w:r>
        <w:t>Production Order Processing</w:t>
      </w:r>
      <w:bookmarkEnd w:id="36"/>
      <w:bookmarkEnd w:id="37"/>
    </w:p>
    <w:p w:rsidR="00956A9D" w:rsidRDefault="00B836EF">
      <w:pPr>
        <w:pStyle w:val="Heading3"/>
      </w:pPr>
      <w:bookmarkStart w:id="38" w:name="unique_15"/>
      <w:bookmarkStart w:id="39" w:name="_Toc51161760"/>
      <w:r>
        <w:t>Create Production Order</w:t>
      </w:r>
      <w:bookmarkEnd w:id="38"/>
      <w:bookmarkEnd w:id="39"/>
    </w:p>
    <w:p w:rsidR="00956A9D" w:rsidRDefault="00B836EF">
      <w:pPr>
        <w:pStyle w:val="SAPKeyblockTitle"/>
      </w:pPr>
      <w:r>
        <w:t>Test Administration</w:t>
      </w:r>
    </w:p>
    <w:p w:rsidR="00956A9D" w:rsidRDefault="00B836EF">
      <w:r>
        <w:t>Customer project: Fill in the project-specific parts.</w:t>
      </w:r>
    </w:p>
    <w:p w:rsidR="00956A9D" w:rsidRDefault="00956A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956A9D" w:rsidRDefault="00B836EF">
            <w:r>
              <w:t>&lt;X.XX&gt;</w:t>
            </w:r>
          </w:p>
        </w:tc>
        <w:tc>
          <w:tcPr>
            <w:tcW w:w="0" w:type="auto"/>
            <w:shd w:val="clear" w:color="auto" w:fill="auto"/>
            <w:tcMar>
              <w:top w:w="29" w:type="dxa"/>
              <w:left w:w="29" w:type="dxa"/>
              <w:bottom w:w="29" w:type="dxa"/>
              <w:right w:w="29" w:type="dxa"/>
            </w:tcMar>
          </w:tcPr>
          <w:p w:rsidR="00956A9D" w:rsidRDefault="00B836EF">
            <w:r>
              <w:rPr>
                <w:rStyle w:val="SAPEmphasis"/>
              </w:rPr>
              <w:t>Tester Name</w:t>
            </w:r>
          </w:p>
        </w:tc>
        <w:tc>
          <w:tcPr>
            <w:tcW w:w="0" w:type="auto"/>
            <w:shd w:val="clear" w:color="auto" w:fill="auto"/>
            <w:tcMar>
              <w:top w:w="29" w:type="dxa"/>
              <w:left w:w="29" w:type="dxa"/>
              <w:bottom w:w="29" w:type="dxa"/>
              <w:right w:w="29" w:type="dxa"/>
            </w:tcMar>
          </w:tcPr>
          <w:p w:rsidR="00956A9D" w:rsidRDefault="00956A9D"/>
        </w:tc>
        <w:tc>
          <w:tcPr>
            <w:tcW w:w="0" w:type="auto"/>
            <w:shd w:val="clear" w:color="auto" w:fill="auto"/>
            <w:tcMar>
              <w:top w:w="29" w:type="dxa"/>
              <w:left w:w="29" w:type="dxa"/>
              <w:bottom w:w="29" w:type="dxa"/>
              <w:right w:w="29" w:type="dxa"/>
            </w:tcMar>
          </w:tcPr>
          <w:p w:rsidR="00956A9D" w:rsidRDefault="00B836EF">
            <w:r>
              <w:rPr>
                <w:rStyle w:val="SAPEmphasis"/>
              </w:rPr>
              <w:t>Testing Date</w:t>
            </w:r>
          </w:p>
        </w:tc>
        <w:tc>
          <w:tcPr>
            <w:tcW w:w="0" w:type="auto"/>
            <w:shd w:val="clear" w:color="auto" w:fill="auto"/>
            <w:tcMar>
              <w:top w:w="29" w:type="dxa"/>
              <w:left w:w="29" w:type="dxa"/>
              <w:bottom w:w="29" w:type="dxa"/>
              <w:right w:w="29" w:type="dxa"/>
            </w:tcMar>
          </w:tcPr>
          <w:p w:rsidR="00956A9D" w:rsidRDefault="00B836EF">
            <w:r>
              <w:rPr>
                <w:rStyle w:val="SAPUserEntry"/>
              </w:rPr>
              <w:t>Enter a test date.</w:t>
            </w:r>
          </w:p>
        </w:tc>
      </w:tr>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t>Business Role(s)</w:t>
            </w:r>
          </w:p>
        </w:tc>
        <w:tc>
          <w:tcPr>
            <w:tcW w:w="0" w:type="auto"/>
            <w:gridSpan w:val="5"/>
            <w:shd w:val="clear" w:color="auto" w:fill="auto"/>
            <w:tcMar>
              <w:top w:w="29" w:type="dxa"/>
              <w:left w:w="29" w:type="dxa"/>
              <w:bottom w:w="29" w:type="dxa"/>
              <w:right w:w="29" w:type="dxa"/>
            </w:tcMar>
          </w:tcPr>
          <w:p w:rsidR="00956A9D" w:rsidRDefault="00956A9D"/>
        </w:tc>
      </w:tr>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rPr>
                <w:rStyle w:val="SAPEmphasis"/>
              </w:rPr>
              <w:t>Responsibility</w:t>
            </w:r>
          </w:p>
        </w:tc>
        <w:tc>
          <w:tcPr>
            <w:tcW w:w="0" w:type="auto"/>
            <w:gridSpan w:val="3"/>
            <w:shd w:val="clear" w:color="auto" w:fill="auto"/>
            <w:tcMar>
              <w:top w:w="29" w:type="dxa"/>
              <w:left w:w="29" w:type="dxa"/>
              <w:bottom w:w="29" w:type="dxa"/>
              <w:right w:w="29" w:type="dxa"/>
            </w:tcMar>
          </w:tcPr>
          <w:p w:rsidR="00956A9D" w:rsidRDefault="00B836E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56A9D" w:rsidRDefault="00B836EF">
            <w:r>
              <w:rPr>
                <w:rStyle w:val="SAPEmphasis"/>
              </w:rPr>
              <w:t>Duration</w:t>
            </w:r>
          </w:p>
        </w:tc>
        <w:tc>
          <w:tcPr>
            <w:tcW w:w="0" w:type="auto"/>
            <w:shd w:val="clear" w:color="auto" w:fill="auto"/>
            <w:tcMar>
              <w:top w:w="29" w:type="dxa"/>
              <w:left w:w="29" w:type="dxa"/>
              <w:bottom w:w="29" w:type="dxa"/>
              <w:right w:w="29" w:type="dxa"/>
            </w:tcMar>
          </w:tcPr>
          <w:p w:rsidR="00956A9D" w:rsidRDefault="00B836EF">
            <w:r>
              <w:rPr>
                <w:rStyle w:val="SAPUserEntry"/>
              </w:rPr>
              <w:t>Enter a duration.</w:t>
            </w:r>
          </w:p>
        </w:tc>
      </w:tr>
    </w:tbl>
    <w:p w:rsidR="00956A9D" w:rsidRDefault="00B836EF">
      <w:pPr>
        <w:pStyle w:val="SAPKeyblockTitle"/>
      </w:pPr>
      <w:r>
        <w:t>Purpose</w:t>
      </w:r>
    </w:p>
    <w:p w:rsidR="00956A9D" w:rsidRDefault="00B836EF">
      <w:r>
        <w:t xml:space="preserve">This process step shows you how to create </w:t>
      </w:r>
      <w:r>
        <w:t>production orders. Because the order release is executed automatically, production can start immediately.</w:t>
      </w:r>
    </w:p>
    <w:p w:rsidR="00956A9D" w:rsidRDefault="00B836EF">
      <w:pPr>
        <w:pStyle w:val="SAPKeyblockTitle"/>
      </w:pPr>
      <w:r>
        <w:t>Procedure</w:t>
      </w:r>
    </w:p>
    <w:tbl>
      <w:tblPr>
        <w:tblStyle w:val="SAPStandardTable"/>
        <w:tblW w:w="0" w:type="auto"/>
        <w:tblLook w:val="0620" w:firstRow="1" w:lastRow="0" w:firstColumn="0" w:lastColumn="0" w:noHBand="1" w:noVBand="1"/>
      </w:tblPr>
      <w:tblGrid>
        <w:gridCol w:w="774"/>
        <w:gridCol w:w="1615"/>
        <w:gridCol w:w="3035"/>
        <w:gridCol w:w="7712"/>
        <w:gridCol w:w="1035"/>
      </w:tblGrid>
      <w:tr w:rsidR="00956A9D" w:rsidTr="00B836EF">
        <w:trPr>
          <w:cnfStyle w:val="100000000000" w:firstRow="1" w:lastRow="0" w:firstColumn="0" w:lastColumn="0" w:oddVBand="0" w:evenVBand="0" w:oddHBand="0" w:evenHBand="0" w:firstRowFirstColumn="0" w:firstRowLastColumn="0" w:lastRowFirstColumn="0" w:lastRowLastColumn="0"/>
        </w:trPr>
        <w:tc>
          <w:tcPr>
            <w:tcW w:w="0" w:type="auto"/>
          </w:tcPr>
          <w:p w:rsidR="00956A9D" w:rsidRDefault="00B836EF">
            <w:pPr>
              <w:pStyle w:val="SAPTableHeader"/>
            </w:pPr>
            <w:r>
              <w:t>Test Step #</w:t>
            </w:r>
          </w:p>
        </w:tc>
        <w:tc>
          <w:tcPr>
            <w:tcW w:w="0" w:type="auto"/>
          </w:tcPr>
          <w:p w:rsidR="00956A9D" w:rsidRDefault="00B836EF">
            <w:pPr>
              <w:pStyle w:val="SAPTableHeader"/>
            </w:pPr>
            <w:r>
              <w:t>Test Step Name</w:t>
            </w:r>
          </w:p>
        </w:tc>
        <w:tc>
          <w:tcPr>
            <w:tcW w:w="0" w:type="auto"/>
          </w:tcPr>
          <w:p w:rsidR="00956A9D" w:rsidRDefault="00B836EF">
            <w:pPr>
              <w:pStyle w:val="SAPTableHeader"/>
            </w:pPr>
            <w:r>
              <w:t>Instruction</w:t>
            </w:r>
          </w:p>
        </w:tc>
        <w:tc>
          <w:tcPr>
            <w:tcW w:w="0" w:type="auto"/>
          </w:tcPr>
          <w:p w:rsidR="00956A9D" w:rsidRDefault="00B836EF">
            <w:pPr>
              <w:pStyle w:val="SAPTableHeader"/>
            </w:pPr>
            <w:r>
              <w:t>Expected Result</w:t>
            </w:r>
          </w:p>
        </w:tc>
        <w:tc>
          <w:tcPr>
            <w:tcW w:w="0" w:type="auto"/>
          </w:tcPr>
          <w:p w:rsidR="00956A9D" w:rsidRDefault="00B836EF">
            <w:pPr>
              <w:pStyle w:val="SAPTableHeader"/>
            </w:pPr>
            <w:r>
              <w:t>Pass / Fail / Comment</w:t>
            </w:r>
          </w:p>
        </w:tc>
      </w:tr>
      <w:tr w:rsidR="00956A9D" w:rsidTr="00B836EF">
        <w:tc>
          <w:tcPr>
            <w:tcW w:w="0" w:type="auto"/>
          </w:tcPr>
          <w:p w:rsidR="00956A9D" w:rsidRDefault="00B836EF">
            <w:r>
              <w:t>1</w:t>
            </w:r>
          </w:p>
        </w:tc>
        <w:tc>
          <w:tcPr>
            <w:tcW w:w="0" w:type="auto"/>
          </w:tcPr>
          <w:p w:rsidR="00956A9D" w:rsidRDefault="00B836EF">
            <w:r>
              <w:rPr>
                <w:rStyle w:val="SAPEmphasis"/>
              </w:rPr>
              <w:t>Log On</w:t>
            </w:r>
          </w:p>
        </w:tc>
        <w:tc>
          <w:tcPr>
            <w:tcW w:w="0" w:type="auto"/>
          </w:tcPr>
          <w:p w:rsidR="00956A9D" w:rsidRDefault="00B836EF">
            <w:r>
              <w:t>Log on to the SAP Fiori launchpad as a Production Planner.</w:t>
            </w:r>
          </w:p>
        </w:tc>
        <w:tc>
          <w:tcPr>
            <w:tcW w:w="0" w:type="auto"/>
          </w:tcPr>
          <w:p w:rsidR="00956A9D" w:rsidRDefault="00B836EF">
            <w:r>
              <w:t>The SAP Fiori launchpad displays.</w:t>
            </w:r>
          </w:p>
        </w:tc>
        <w:tc>
          <w:tcPr>
            <w:tcW w:w="0" w:type="auto"/>
          </w:tcPr>
          <w:p w:rsidR="00956A9D" w:rsidRDefault="00956A9D"/>
        </w:tc>
      </w:tr>
      <w:tr w:rsidR="00956A9D" w:rsidTr="00B836EF">
        <w:tc>
          <w:tcPr>
            <w:tcW w:w="0" w:type="auto"/>
          </w:tcPr>
          <w:p w:rsidR="00956A9D" w:rsidRDefault="00B836EF">
            <w:r>
              <w:t>2</w:t>
            </w:r>
          </w:p>
        </w:tc>
        <w:tc>
          <w:tcPr>
            <w:tcW w:w="0" w:type="auto"/>
          </w:tcPr>
          <w:p w:rsidR="00956A9D" w:rsidRDefault="00B836EF">
            <w:r>
              <w:rPr>
                <w:rStyle w:val="SAPEmphasis"/>
              </w:rPr>
              <w:t>Access the App</w:t>
            </w:r>
          </w:p>
        </w:tc>
        <w:tc>
          <w:tcPr>
            <w:tcW w:w="0" w:type="auto"/>
          </w:tcPr>
          <w:p w:rsidR="00956A9D" w:rsidRDefault="00B836EF">
            <w:r>
              <w:t xml:space="preserve">Open </w:t>
            </w:r>
            <w:r>
              <w:rPr>
                <w:rStyle w:val="SAPScreenElement"/>
              </w:rPr>
              <w:t>Convert Planned Orders</w:t>
            </w:r>
            <w:r>
              <w:t xml:space="preserve"> </w:t>
            </w:r>
            <w:r>
              <w:rPr>
                <w:rStyle w:val="SAPMonospace"/>
              </w:rPr>
              <w:t>(F4171)</w:t>
            </w:r>
            <w:r>
              <w:t xml:space="preserve">. Then choose the action button: </w:t>
            </w:r>
            <w:r>
              <w:rPr>
                <w:rStyle w:val="SAPScreenElement"/>
              </w:rPr>
              <w:t>Collective Conversion to Production orders</w:t>
            </w:r>
            <w:r>
              <w:t>.</w:t>
            </w:r>
          </w:p>
        </w:tc>
        <w:tc>
          <w:tcPr>
            <w:tcW w:w="0" w:type="auto"/>
          </w:tcPr>
          <w:p w:rsidR="00956A9D" w:rsidRDefault="00B836EF">
            <w:r>
              <w:t xml:space="preserve">The </w:t>
            </w:r>
            <w:r>
              <w:rPr>
                <w:rStyle w:val="SAPScreenElement"/>
              </w:rPr>
              <w:t>Collective Conversion of Planned Orders: Initial</w:t>
            </w:r>
            <w:r>
              <w:t xml:space="preserve"> screen displays.</w:t>
            </w:r>
          </w:p>
        </w:tc>
        <w:tc>
          <w:tcPr>
            <w:tcW w:w="0" w:type="auto"/>
          </w:tcPr>
          <w:p w:rsidR="00956A9D" w:rsidRDefault="00956A9D"/>
        </w:tc>
      </w:tr>
      <w:tr w:rsidR="00956A9D" w:rsidTr="00B836EF">
        <w:tc>
          <w:tcPr>
            <w:tcW w:w="0" w:type="auto"/>
          </w:tcPr>
          <w:p w:rsidR="00956A9D" w:rsidRDefault="00B836EF">
            <w:r>
              <w:t>3</w:t>
            </w:r>
          </w:p>
        </w:tc>
        <w:tc>
          <w:tcPr>
            <w:tcW w:w="0" w:type="auto"/>
          </w:tcPr>
          <w:p w:rsidR="00956A9D" w:rsidRDefault="00B836EF">
            <w:r>
              <w:rPr>
                <w:rStyle w:val="SAPEmphasis"/>
              </w:rPr>
              <w:t>Enter Restriction</w:t>
            </w:r>
          </w:p>
        </w:tc>
        <w:tc>
          <w:tcPr>
            <w:tcW w:w="0" w:type="auto"/>
          </w:tcPr>
          <w:p w:rsidR="00956A9D" w:rsidRDefault="00B836EF">
            <w:r>
              <w:t xml:space="preserve">Make the following entries and choose </w:t>
            </w:r>
            <w:r>
              <w:rPr>
                <w:rStyle w:val="SAPScreenElement"/>
              </w:rPr>
              <w:t>Run Selecti</w:t>
            </w:r>
            <w:r>
              <w:rPr>
                <w:rStyle w:val="SAPScreenElement"/>
              </w:rPr>
              <w:t>on</w:t>
            </w:r>
            <w:r>
              <w:t>:</w:t>
            </w:r>
          </w:p>
          <w:p w:rsidR="00956A9D" w:rsidRDefault="00B836EF">
            <w:pPr>
              <w:pStyle w:val="listpara1"/>
              <w:numPr>
                <w:ilvl w:val="0"/>
                <w:numId w:val="21"/>
              </w:numPr>
            </w:pPr>
            <w:r>
              <w:rPr>
                <w:rStyle w:val="SAPScreenElement"/>
              </w:rPr>
              <w:t>Planning Plant</w:t>
            </w:r>
            <w:r>
              <w:t xml:space="preserve">: </w:t>
            </w:r>
            <w:r>
              <w:rPr>
                <w:rStyle w:val="SAPUserEntry"/>
              </w:rPr>
              <w:t>1010</w:t>
            </w:r>
          </w:p>
          <w:p w:rsidR="00956A9D" w:rsidRDefault="00B836EF">
            <w:pPr>
              <w:pStyle w:val="listpara1"/>
              <w:numPr>
                <w:ilvl w:val="0"/>
                <w:numId w:val="3"/>
              </w:numPr>
            </w:pPr>
            <w:r>
              <w:rPr>
                <w:rStyle w:val="SAPScreenElement"/>
              </w:rPr>
              <w:t>Production Plant</w:t>
            </w:r>
            <w:r>
              <w:t xml:space="preserve">: </w:t>
            </w:r>
            <w:r>
              <w:rPr>
                <w:rStyle w:val="SAPUserEntry"/>
              </w:rPr>
              <w:t>1010</w:t>
            </w:r>
          </w:p>
          <w:p w:rsidR="00956A9D" w:rsidRDefault="00B836EF">
            <w:pPr>
              <w:pStyle w:val="listpara1"/>
              <w:numPr>
                <w:ilvl w:val="0"/>
                <w:numId w:val="3"/>
              </w:numPr>
            </w:pPr>
            <w:r>
              <w:rPr>
                <w:rStyle w:val="SAPScreenElement"/>
              </w:rPr>
              <w:t>Prodn. Supervisor</w:t>
            </w:r>
            <w:r>
              <w:t xml:space="preserve">: </w:t>
            </w:r>
            <w:r>
              <w:rPr>
                <w:rStyle w:val="SAPUserEntry"/>
              </w:rPr>
              <w:t>YB5</w:t>
            </w:r>
          </w:p>
          <w:p w:rsidR="00956A9D" w:rsidRDefault="00B836EF">
            <w:pPr>
              <w:pStyle w:val="listpara1"/>
              <w:numPr>
                <w:ilvl w:val="0"/>
                <w:numId w:val="3"/>
              </w:numPr>
            </w:pPr>
            <w:r>
              <w:rPr>
                <w:rStyle w:val="SAPScreenElement"/>
              </w:rPr>
              <w:t>Order Type</w:t>
            </w:r>
            <w:r>
              <w:t xml:space="preserve">: </w:t>
            </w:r>
            <w:r>
              <w:rPr>
                <w:rStyle w:val="SAPUserEntry"/>
              </w:rPr>
              <w:t>YBM5</w:t>
            </w:r>
          </w:p>
        </w:tc>
        <w:tc>
          <w:tcPr>
            <w:tcW w:w="0" w:type="auto"/>
          </w:tcPr>
          <w:p w:rsidR="00956A9D" w:rsidRDefault="00B836EF">
            <w:r>
              <w:t>The system displays a list of all planned orders, which match the restriction.</w:t>
            </w:r>
          </w:p>
        </w:tc>
        <w:tc>
          <w:tcPr>
            <w:tcW w:w="0" w:type="auto"/>
          </w:tcPr>
          <w:p w:rsidR="00956A9D" w:rsidRDefault="00956A9D"/>
        </w:tc>
      </w:tr>
      <w:tr w:rsidR="00956A9D" w:rsidTr="00B836EF">
        <w:tc>
          <w:tcPr>
            <w:tcW w:w="0" w:type="auto"/>
          </w:tcPr>
          <w:p w:rsidR="00956A9D" w:rsidRDefault="00B836EF">
            <w:r>
              <w:t>4</w:t>
            </w:r>
          </w:p>
        </w:tc>
        <w:tc>
          <w:tcPr>
            <w:tcW w:w="0" w:type="auto"/>
          </w:tcPr>
          <w:p w:rsidR="00956A9D" w:rsidRDefault="00B836EF">
            <w:r>
              <w:rPr>
                <w:rStyle w:val="SAPEmphasis"/>
              </w:rPr>
              <w:t>Convert Planned Order to Production Order</w:t>
            </w:r>
          </w:p>
        </w:tc>
        <w:tc>
          <w:tcPr>
            <w:tcW w:w="0" w:type="auto"/>
          </w:tcPr>
          <w:p w:rsidR="00B836EF" w:rsidRDefault="00B836EF">
            <w:r>
              <w:t xml:space="preserve">Select the planned order for conversion for following material, and then choose </w:t>
            </w:r>
            <w:r>
              <w:rPr>
                <w:rStyle w:val="SAPScreenElement"/>
              </w:rPr>
              <w:t>Convert</w:t>
            </w:r>
            <w:r>
              <w:t>.</w:t>
            </w:r>
          </w:p>
          <w:p w:rsidR="00956A9D" w:rsidRDefault="00B836EF">
            <w:r>
              <w:rPr>
                <w:rStyle w:val="SAPScreenElement"/>
              </w:rPr>
              <w:t>Material</w:t>
            </w:r>
            <w:r>
              <w:t xml:space="preserve">: </w:t>
            </w:r>
            <w:r>
              <w:rPr>
                <w:rStyle w:val="SAPUserEntry"/>
              </w:rPr>
              <w:t>SGPI001-V00</w:t>
            </w:r>
          </w:p>
        </w:tc>
        <w:tc>
          <w:tcPr>
            <w:tcW w:w="0" w:type="auto"/>
          </w:tcPr>
          <w:p w:rsidR="00B836EF" w:rsidRDefault="00B836EF">
            <w:r>
              <w:t>Planned orders are converted to production orders. Make a note of the production order numbers.</w:t>
            </w:r>
          </w:p>
          <w:p w:rsidR="00956A9D" w:rsidRDefault="00B836EF">
            <w:r>
              <w:rPr>
                <w:rStyle w:val="SAPEmphasis"/>
              </w:rPr>
              <w:t xml:space="preserve">Note </w:t>
            </w:r>
            <w:r>
              <w:t>It is possible to change order quantitie</w:t>
            </w:r>
            <w:r>
              <w:t>s (such as merging the quantities of 2 planned orders into one order. You may then delete the obsolete planned orders from the selection list before executing order conversion. Run MRP to delete the obsolete planned orders from the database (the planned or</w:t>
            </w:r>
            <w:r>
              <w:t>ders must not be firmed, otherwise MRP would leave them untouched).</w:t>
            </w:r>
          </w:p>
        </w:tc>
        <w:tc>
          <w:tcPr>
            <w:tcW w:w="0" w:type="auto"/>
          </w:tcPr>
          <w:p w:rsidR="00956A9D" w:rsidRDefault="00956A9D"/>
        </w:tc>
      </w:tr>
    </w:tbl>
    <w:p w:rsidR="00956A9D" w:rsidRDefault="00B836EF">
      <w:pPr>
        <w:pStyle w:val="Heading3"/>
      </w:pPr>
      <w:bookmarkStart w:id="40" w:name="unique_16"/>
      <w:bookmarkStart w:id="41" w:name="_Toc51161761"/>
      <w:r>
        <w:t>Review Production Order</w:t>
      </w:r>
      <w:bookmarkEnd w:id="40"/>
      <w:bookmarkEnd w:id="41"/>
    </w:p>
    <w:p w:rsidR="00956A9D" w:rsidRDefault="00B836EF">
      <w:pPr>
        <w:pStyle w:val="SAPKeyblockTitle"/>
      </w:pPr>
      <w:r>
        <w:t>Test Administration</w:t>
      </w:r>
    </w:p>
    <w:p w:rsidR="00956A9D" w:rsidRDefault="00B836EF">
      <w:r>
        <w:t>Customer project: Fill in the project-specific parts.</w:t>
      </w:r>
    </w:p>
    <w:p w:rsidR="00956A9D" w:rsidRDefault="00956A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rPr>
                <w:rStyle w:val="SAPEmphasis"/>
              </w:rPr>
              <w:t>Test Case ID</w:t>
            </w:r>
          </w:p>
        </w:tc>
        <w:tc>
          <w:tcPr>
            <w:tcW w:w="0" w:type="auto"/>
            <w:shd w:val="clear" w:color="auto" w:fill="auto"/>
            <w:tcMar>
              <w:top w:w="29" w:type="dxa"/>
              <w:left w:w="29" w:type="dxa"/>
              <w:bottom w:w="29" w:type="dxa"/>
              <w:right w:w="29" w:type="dxa"/>
            </w:tcMar>
          </w:tcPr>
          <w:p w:rsidR="00956A9D" w:rsidRDefault="00B836EF">
            <w:r>
              <w:t>&lt;X.XX&gt;</w:t>
            </w:r>
          </w:p>
        </w:tc>
        <w:tc>
          <w:tcPr>
            <w:tcW w:w="0" w:type="auto"/>
            <w:shd w:val="clear" w:color="auto" w:fill="auto"/>
            <w:tcMar>
              <w:top w:w="29" w:type="dxa"/>
              <w:left w:w="29" w:type="dxa"/>
              <w:bottom w:w="29" w:type="dxa"/>
              <w:right w:w="29" w:type="dxa"/>
            </w:tcMar>
          </w:tcPr>
          <w:p w:rsidR="00956A9D" w:rsidRDefault="00B836EF">
            <w:r>
              <w:rPr>
                <w:rStyle w:val="SAPEmphasis"/>
              </w:rPr>
              <w:t>Tester Name</w:t>
            </w:r>
          </w:p>
        </w:tc>
        <w:tc>
          <w:tcPr>
            <w:tcW w:w="0" w:type="auto"/>
            <w:shd w:val="clear" w:color="auto" w:fill="auto"/>
            <w:tcMar>
              <w:top w:w="29" w:type="dxa"/>
              <w:left w:w="29" w:type="dxa"/>
              <w:bottom w:w="29" w:type="dxa"/>
              <w:right w:w="29" w:type="dxa"/>
            </w:tcMar>
          </w:tcPr>
          <w:p w:rsidR="00956A9D" w:rsidRDefault="00956A9D"/>
        </w:tc>
        <w:tc>
          <w:tcPr>
            <w:tcW w:w="0" w:type="auto"/>
            <w:shd w:val="clear" w:color="auto" w:fill="auto"/>
            <w:tcMar>
              <w:top w:w="29" w:type="dxa"/>
              <w:left w:w="29" w:type="dxa"/>
              <w:bottom w:w="29" w:type="dxa"/>
              <w:right w:w="29" w:type="dxa"/>
            </w:tcMar>
          </w:tcPr>
          <w:p w:rsidR="00956A9D" w:rsidRDefault="00B836EF">
            <w:r>
              <w:rPr>
                <w:rStyle w:val="SAPEmphasis"/>
              </w:rPr>
              <w:t>Testing Date</w:t>
            </w:r>
          </w:p>
        </w:tc>
        <w:tc>
          <w:tcPr>
            <w:tcW w:w="0" w:type="auto"/>
            <w:shd w:val="clear" w:color="auto" w:fill="auto"/>
            <w:tcMar>
              <w:top w:w="29" w:type="dxa"/>
              <w:left w:w="29" w:type="dxa"/>
              <w:bottom w:w="29" w:type="dxa"/>
              <w:right w:w="29" w:type="dxa"/>
            </w:tcMar>
          </w:tcPr>
          <w:p w:rsidR="00956A9D" w:rsidRDefault="00B836EF">
            <w:r>
              <w:rPr>
                <w:rStyle w:val="SAPUserEntry"/>
              </w:rPr>
              <w:t>Enter a test date.</w:t>
            </w:r>
          </w:p>
        </w:tc>
      </w:tr>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t>Business Role(s)</w:t>
            </w:r>
          </w:p>
        </w:tc>
        <w:tc>
          <w:tcPr>
            <w:tcW w:w="0" w:type="auto"/>
            <w:gridSpan w:val="5"/>
            <w:shd w:val="clear" w:color="auto" w:fill="auto"/>
            <w:tcMar>
              <w:top w:w="29" w:type="dxa"/>
              <w:left w:w="29" w:type="dxa"/>
              <w:bottom w:w="29" w:type="dxa"/>
              <w:right w:w="29" w:type="dxa"/>
            </w:tcMar>
          </w:tcPr>
          <w:p w:rsidR="00956A9D" w:rsidRDefault="00956A9D"/>
        </w:tc>
      </w:tr>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rPr>
                <w:rStyle w:val="SAPEmphasis"/>
              </w:rPr>
              <w:t>Responsibility</w:t>
            </w:r>
          </w:p>
        </w:tc>
        <w:tc>
          <w:tcPr>
            <w:tcW w:w="0" w:type="auto"/>
            <w:gridSpan w:val="3"/>
            <w:shd w:val="clear" w:color="auto" w:fill="auto"/>
            <w:tcMar>
              <w:top w:w="29" w:type="dxa"/>
              <w:left w:w="29" w:type="dxa"/>
              <w:bottom w:w="29" w:type="dxa"/>
              <w:right w:w="29" w:type="dxa"/>
            </w:tcMar>
          </w:tcPr>
          <w:p w:rsidR="00956A9D" w:rsidRDefault="00B836E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56A9D" w:rsidRDefault="00B836EF">
            <w:r>
              <w:rPr>
                <w:rStyle w:val="SAPEmphasis"/>
              </w:rPr>
              <w:t>Duration</w:t>
            </w:r>
          </w:p>
        </w:tc>
        <w:tc>
          <w:tcPr>
            <w:tcW w:w="0" w:type="auto"/>
            <w:shd w:val="clear" w:color="auto" w:fill="auto"/>
            <w:tcMar>
              <w:top w:w="29" w:type="dxa"/>
              <w:left w:w="29" w:type="dxa"/>
              <w:bottom w:w="29" w:type="dxa"/>
              <w:right w:w="29" w:type="dxa"/>
            </w:tcMar>
          </w:tcPr>
          <w:p w:rsidR="00956A9D" w:rsidRDefault="00B836EF">
            <w:r>
              <w:rPr>
                <w:rStyle w:val="SAPUserEntry"/>
              </w:rPr>
              <w:t>Enter a duration.</w:t>
            </w:r>
          </w:p>
        </w:tc>
      </w:tr>
    </w:tbl>
    <w:p w:rsidR="00956A9D" w:rsidRDefault="00B836EF">
      <w:pPr>
        <w:pStyle w:val="SAPKeyblockTitle"/>
      </w:pPr>
      <w:r>
        <w:t>Purpose</w:t>
      </w:r>
    </w:p>
    <w:p w:rsidR="00956A9D" w:rsidRDefault="00B836EF">
      <w:r>
        <w:t>This process step shows you how to review the created production orders.</w:t>
      </w:r>
    </w:p>
    <w:p w:rsidR="00956A9D" w:rsidRDefault="00B836EF">
      <w:pPr>
        <w:pStyle w:val="SAPKeyblockTitle"/>
      </w:pPr>
      <w:r>
        <w:t>Procedure</w:t>
      </w:r>
    </w:p>
    <w:tbl>
      <w:tblPr>
        <w:tblStyle w:val="SAPStandardTable"/>
        <w:tblW w:w="0" w:type="auto"/>
        <w:tblLook w:val="0620" w:firstRow="1" w:lastRow="0" w:firstColumn="0" w:lastColumn="0" w:noHBand="1" w:noVBand="1"/>
      </w:tblPr>
      <w:tblGrid>
        <w:gridCol w:w="1022"/>
        <w:gridCol w:w="2117"/>
        <w:gridCol w:w="4984"/>
        <w:gridCol w:w="4398"/>
        <w:gridCol w:w="1650"/>
      </w:tblGrid>
      <w:tr w:rsidR="00956A9D" w:rsidTr="00B836EF">
        <w:trPr>
          <w:cnfStyle w:val="100000000000" w:firstRow="1" w:lastRow="0" w:firstColumn="0" w:lastColumn="0" w:oddVBand="0" w:evenVBand="0" w:oddHBand="0" w:evenHBand="0" w:firstRowFirstColumn="0" w:firstRowLastColumn="0" w:lastRowFirstColumn="0" w:lastRowLastColumn="0"/>
        </w:trPr>
        <w:tc>
          <w:tcPr>
            <w:tcW w:w="0" w:type="auto"/>
          </w:tcPr>
          <w:p w:rsidR="00956A9D" w:rsidRDefault="00B836EF">
            <w:pPr>
              <w:pStyle w:val="SAPTableHeader"/>
            </w:pPr>
            <w:r>
              <w:t>Test Step #</w:t>
            </w:r>
          </w:p>
        </w:tc>
        <w:tc>
          <w:tcPr>
            <w:tcW w:w="0" w:type="auto"/>
          </w:tcPr>
          <w:p w:rsidR="00956A9D" w:rsidRDefault="00B836EF">
            <w:pPr>
              <w:pStyle w:val="SAPTableHeader"/>
            </w:pPr>
            <w:r>
              <w:t>Test Step Name</w:t>
            </w:r>
          </w:p>
        </w:tc>
        <w:tc>
          <w:tcPr>
            <w:tcW w:w="0" w:type="auto"/>
          </w:tcPr>
          <w:p w:rsidR="00956A9D" w:rsidRDefault="00B836EF">
            <w:pPr>
              <w:pStyle w:val="SAPTableHeader"/>
            </w:pPr>
            <w:r>
              <w:t>Instruction</w:t>
            </w:r>
          </w:p>
        </w:tc>
        <w:tc>
          <w:tcPr>
            <w:tcW w:w="0" w:type="auto"/>
          </w:tcPr>
          <w:p w:rsidR="00956A9D" w:rsidRDefault="00B836EF">
            <w:pPr>
              <w:pStyle w:val="SAPTableHeader"/>
            </w:pPr>
            <w:r>
              <w:t>Expected Result</w:t>
            </w:r>
          </w:p>
        </w:tc>
        <w:tc>
          <w:tcPr>
            <w:tcW w:w="0" w:type="auto"/>
          </w:tcPr>
          <w:p w:rsidR="00956A9D" w:rsidRDefault="00B836EF">
            <w:pPr>
              <w:pStyle w:val="SAPTableHeader"/>
            </w:pPr>
            <w:r>
              <w:t>Pass / Fail / Comment</w:t>
            </w:r>
          </w:p>
        </w:tc>
      </w:tr>
      <w:tr w:rsidR="00956A9D" w:rsidTr="00B836EF">
        <w:tc>
          <w:tcPr>
            <w:tcW w:w="0" w:type="auto"/>
          </w:tcPr>
          <w:p w:rsidR="00956A9D" w:rsidRDefault="00B836EF">
            <w:r>
              <w:t>1</w:t>
            </w:r>
          </w:p>
        </w:tc>
        <w:tc>
          <w:tcPr>
            <w:tcW w:w="0" w:type="auto"/>
          </w:tcPr>
          <w:p w:rsidR="00956A9D" w:rsidRDefault="00B836EF">
            <w:r>
              <w:rPr>
                <w:rStyle w:val="SAPEmphasis"/>
              </w:rPr>
              <w:t>Log On</w:t>
            </w:r>
          </w:p>
        </w:tc>
        <w:tc>
          <w:tcPr>
            <w:tcW w:w="0" w:type="auto"/>
          </w:tcPr>
          <w:p w:rsidR="00956A9D" w:rsidRDefault="00B836EF">
            <w:r>
              <w:t>Log on to the SAP Fiori launchpad as a Production Supervisor - Discrete Manufacturing.</w:t>
            </w:r>
          </w:p>
        </w:tc>
        <w:tc>
          <w:tcPr>
            <w:tcW w:w="0" w:type="auto"/>
          </w:tcPr>
          <w:p w:rsidR="00956A9D" w:rsidRDefault="00B836EF">
            <w:r>
              <w:t>The SAP Fiori launchpad displays.</w:t>
            </w:r>
          </w:p>
        </w:tc>
        <w:tc>
          <w:tcPr>
            <w:tcW w:w="0" w:type="auto"/>
          </w:tcPr>
          <w:p w:rsidR="00956A9D" w:rsidRDefault="00956A9D"/>
        </w:tc>
      </w:tr>
      <w:tr w:rsidR="00956A9D" w:rsidTr="00B836EF">
        <w:tc>
          <w:tcPr>
            <w:tcW w:w="0" w:type="auto"/>
          </w:tcPr>
          <w:p w:rsidR="00956A9D" w:rsidRDefault="00B836EF">
            <w:r>
              <w:t>2</w:t>
            </w:r>
          </w:p>
        </w:tc>
        <w:tc>
          <w:tcPr>
            <w:tcW w:w="0" w:type="auto"/>
          </w:tcPr>
          <w:p w:rsidR="00956A9D" w:rsidRDefault="00B836EF">
            <w:r>
              <w:rPr>
                <w:rStyle w:val="SAPEmphasis"/>
              </w:rPr>
              <w:t>Access the App</w:t>
            </w:r>
          </w:p>
        </w:tc>
        <w:tc>
          <w:tcPr>
            <w:tcW w:w="0" w:type="auto"/>
          </w:tcPr>
          <w:p w:rsidR="00956A9D" w:rsidRDefault="00B836EF">
            <w:r>
              <w:t xml:space="preserve">Open </w:t>
            </w:r>
            <w:r>
              <w:rPr>
                <w:rStyle w:val="SAPScreenElement"/>
              </w:rPr>
              <w:t>Display Production Order</w:t>
            </w:r>
            <w:r>
              <w:t xml:space="preserve"> </w:t>
            </w:r>
            <w:r>
              <w:rPr>
                <w:rStyle w:val="SAPMonospace"/>
              </w:rPr>
              <w:t>(CO03)</w:t>
            </w:r>
            <w:r>
              <w:t>.</w:t>
            </w:r>
          </w:p>
        </w:tc>
        <w:tc>
          <w:tcPr>
            <w:tcW w:w="0" w:type="auto"/>
          </w:tcPr>
          <w:p w:rsidR="00956A9D" w:rsidRDefault="00B836EF">
            <w:r>
              <w:t xml:space="preserve">The </w:t>
            </w:r>
            <w:r>
              <w:rPr>
                <w:rStyle w:val="SAPScreenElement"/>
              </w:rPr>
              <w:t>Production Order Display: Initial Screen</w:t>
            </w:r>
            <w:r>
              <w:t xml:space="preserve"> displays.</w:t>
            </w:r>
          </w:p>
        </w:tc>
        <w:tc>
          <w:tcPr>
            <w:tcW w:w="0" w:type="auto"/>
          </w:tcPr>
          <w:p w:rsidR="00956A9D" w:rsidRDefault="00956A9D"/>
        </w:tc>
      </w:tr>
      <w:tr w:rsidR="00956A9D" w:rsidTr="00B836EF">
        <w:tc>
          <w:tcPr>
            <w:tcW w:w="0" w:type="auto"/>
          </w:tcPr>
          <w:p w:rsidR="00956A9D" w:rsidRDefault="00B836EF">
            <w:r>
              <w:t>3</w:t>
            </w:r>
          </w:p>
        </w:tc>
        <w:tc>
          <w:tcPr>
            <w:tcW w:w="0" w:type="auto"/>
          </w:tcPr>
          <w:p w:rsidR="00956A9D" w:rsidRDefault="00B836EF">
            <w:r>
              <w:rPr>
                <w:rStyle w:val="SAPEmphasis"/>
              </w:rPr>
              <w:t>Enter Productio</w:t>
            </w:r>
            <w:r>
              <w:rPr>
                <w:rStyle w:val="SAPEmphasis"/>
              </w:rPr>
              <w:t>n Order Number</w:t>
            </w:r>
          </w:p>
        </w:tc>
        <w:tc>
          <w:tcPr>
            <w:tcW w:w="0" w:type="auto"/>
          </w:tcPr>
          <w:p w:rsidR="00B836EF" w:rsidRDefault="00B836EF">
            <w:r>
              <w:t xml:space="preserve">Make the following entries and choose </w:t>
            </w:r>
            <w:r>
              <w:rPr>
                <w:rStyle w:val="SAPScreenElement"/>
              </w:rPr>
              <w:t>Continue</w:t>
            </w:r>
            <w:r>
              <w:t>:</w:t>
            </w:r>
          </w:p>
          <w:p w:rsidR="00956A9D" w:rsidRDefault="00B836EF">
            <w:r>
              <w:rPr>
                <w:rStyle w:val="SAPScreenElement"/>
              </w:rPr>
              <w:t>Production Order</w:t>
            </w:r>
            <w:r>
              <w:t xml:space="preserve">: </w:t>
            </w:r>
            <w:r>
              <w:rPr>
                <w:rStyle w:val="SAPUserEntry"/>
              </w:rPr>
              <w:t>XXXX</w:t>
            </w:r>
            <w:r>
              <w:t xml:space="preserve"> (From previous steps)</w:t>
            </w:r>
          </w:p>
        </w:tc>
        <w:tc>
          <w:tcPr>
            <w:tcW w:w="0" w:type="auto"/>
          </w:tcPr>
          <w:p w:rsidR="00B836EF" w:rsidRDefault="00B836EF">
            <w:r>
              <w:t xml:space="preserve">The </w:t>
            </w:r>
            <w:r>
              <w:rPr>
                <w:rStyle w:val="SAPScreenElement"/>
              </w:rPr>
              <w:t>Production order Display: Header</w:t>
            </w:r>
            <w:r>
              <w:t xml:space="preserve"> screen displays.</w:t>
            </w:r>
          </w:p>
          <w:p w:rsidR="00B836EF" w:rsidRDefault="00B836EF">
            <w:r>
              <w:t>On this screen, you find the order’s detailed information.</w:t>
            </w:r>
          </w:p>
          <w:p w:rsidR="00956A9D" w:rsidRDefault="00B836EF">
            <w:r>
              <w:t xml:space="preserve">Production orders are reviewed </w:t>
            </w:r>
            <w:r>
              <w:t>and checked within your responsibility area.</w:t>
            </w:r>
          </w:p>
        </w:tc>
        <w:tc>
          <w:tcPr>
            <w:tcW w:w="0" w:type="auto"/>
          </w:tcPr>
          <w:p w:rsidR="00956A9D" w:rsidRDefault="00956A9D"/>
        </w:tc>
      </w:tr>
    </w:tbl>
    <w:p w:rsidR="00956A9D" w:rsidRDefault="00B836EF">
      <w:pPr>
        <w:pStyle w:val="Heading3"/>
      </w:pPr>
      <w:bookmarkStart w:id="42" w:name="unique_25"/>
      <w:bookmarkStart w:id="43" w:name="_Toc51161762"/>
      <w:r>
        <w:t>Goods Issue of Batch-Managed Components</w:t>
      </w:r>
      <w:bookmarkEnd w:id="42"/>
      <w:bookmarkEnd w:id="43"/>
    </w:p>
    <w:p w:rsidR="00956A9D" w:rsidRDefault="00B836EF">
      <w:pPr>
        <w:pStyle w:val="SAPKeyblockTitle"/>
      </w:pPr>
      <w:r>
        <w:t>Test Administration</w:t>
      </w:r>
    </w:p>
    <w:p w:rsidR="00956A9D" w:rsidRDefault="00B836EF">
      <w:r>
        <w:t>Customer project: Fill in the project-specific parts.</w:t>
      </w:r>
    </w:p>
    <w:p w:rsidR="00956A9D" w:rsidRDefault="00956A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rPr>
                <w:rStyle w:val="SAPEmphasis"/>
              </w:rPr>
              <w:t>Test Case ID</w:t>
            </w:r>
          </w:p>
        </w:tc>
        <w:tc>
          <w:tcPr>
            <w:tcW w:w="0" w:type="auto"/>
            <w:shd w:val="clear" w:color="auto" w:fill="auto"/>
            <w:tcMar>
              <w:top w:w="29" w:type="dxa"/>
              <w:left w:w="29" w:type="dxa"/>
              <w:bottom w:w="29" w:type="dxa"/>
              <w:right w:w="29" w:type="dxa"/>
            </w:tcMar>
          </w:tcPr>
          <w:p w:rsidR="00956A9D" w:rsidRDefault="00B836EF">
            <w:r>
              <w:t>&lt;X.XX&gt;</w:t>
            </w:r>
          </w:p>
        </w:tc>
        <w:tc>
          <w:tcPr>
            <w:tcW w:w="0" w:type="auto"/>
            <w:shd w:val="clear" w:color="auto" w:fill="auto"/>
            <w:tcMar>
              <w:top w:w="29" w:type="dxa"/>
              <w:left w:w="29" w:type="dxa"/>
              <w:bottom w:w="29" w:type="dxa"/>
              <w:right w:w="29" w:type="dxa"/>
            </w:tcMar>
          </w:tcPr>
          <w:p w:rsidR="00956A9D" w:rsidRDefault="00B836EF">
            <w:r>
              <w:rPr>
                <w:rStyle w:val="SAPEmphasis"/>
              </w:rPr>
              <w:t>Tester Name</w:t>
            </w:r>
          </w:p>
        </w:tc>
        <w:tc>
          <w:tcPr>
            <w:tcW w:w="0" w:type="auto"/>
            <w:shd w:val="clear" w:color="auto" w:fill="auto"/>
            <w:tcMar>
              <w:top w:w="29" w:type="dxa"/>
              <w:left w:w="29" w:type="dxa"/>
              <w:bottom w:w="29" w:type="dxa"/>
              <w:right w:w="29" w:type="dxa"/>
            </w:tcMar>
          </w:tcPr>
          <w:p w:rsidR="00956A9D" w:rsidRDefault="00956A9D"/>
        </w:tc>
        <w:tc>
          <w:tcPr>
            <w:tcW w:w="0" w:type="auto"/>
            <w:shd w:val="clear" w:color="auto" w:fill="auto"/>
            <w:tcMar>
              <w:top w:w="29" w:type="dxa"/>
              <w:left w:w="29" w:type="dxa"/>
              <w:bottom w:w="29" w:type="dxa"/>
              <w:right w:w="29" w:type="dxa"/>
            </w:tcMar>
          </w:tcPr>
          <w:p w:rsidR="00956A9D" w:rsidRDefault="00B836EF">
            <w:r>
              <w:rPr>
                <w:rStyle w:val="SAPEmphasis"/>
              </w:rPr>
              <w:t>Testing Date</w:t>
            </w:r>
          </w:p>
        </w:tc>
        <w:tc>
          <w:tcPr>
            <w:tcW w:w="0" w:type="auto"/>
            <w:shd w:val="clear" w:color="auto" w:fill="auto"/>
            <w:tcMar>
              <w:top w:w="29" w:type="dxa"/>
              <w:left w:w="29" w:type="dxa"/>
              <w:bottom w:w="29" w:type="dxa"/>
              <w:right w:w="29" w:type="dxa"/>
            </w:tcMar>
          </w:tcPr>
          <w:p w:rsidR="00956A9D" w:rsidRDefault="00B836EF">
            <w:r>
              <w:rPr>
                <w:rStyle w:val="SAPUserEntry"/>
              </w:rPr>
              <w:t>Enter a test date.</w:t>
            </w:r>
          </w:p>
        </w:tc>
      </w:tr>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t>Business Role(s)</w:t>
            </w:r>
          </w:p>
        </w:tc>
        <w:tc>
          <w:tcPr>
            <w:tcW w:w="0" w:type="auto"/>
            <w:gridSpan w:val="5"/>
            <w:shd w:val="clear" w:color="auto" w:fill="auto"/>
            <w:tcMar>
              <w:top w:w="29" w:type="dxa"/>
              <w:left w:w="29" w:type="dxa"/>
              <w:bottom w:w="29" w:type="dxa"/>
              <w:right w:w="29" w:type="dxa"/>
            </w:tcMar>
          </w:tcPr>
          <w:p w:rsidR="00956A9D" w:rsidRDefault="00956A9D"/>
        </w:tc>
      </w:tr>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rPr>
                <w:rStyle w:val="SAPEmphasis"/>
              </w:rPr>
              <w:t>Responsibility</w:t>
            </w:r>
          </w:p>
        </w:tc>
        <w:tc>
          <w:tcPr>
            <w:tcW w:w="0" w:type="auto"/>
            <w:gridSpan w:val="3"/>
            <w:shd w:val="clear" w:color="auto" w:fill="auto"/>
            <w:tcMar>
              <w:top w:w="29" w:type="dxa"/>
              <w:left w:w="29" w:type="dxa"/>
              <w:bottom w:w="29" w:type="dxa"/>
              <w:right w:w="29" w:type="dxa"/>
            </w:tcMar>
          </w:tcPr>
          <w:p w:rsidR="00956A9D" w:rsidRDefault="00B836E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56A9D" w:rsidRDefault="00B836EF">
            <w:r>
              <w:rPr>
                <w:rStyle w:val="SAPEmphasis"/>
              </w:rPr>
              <w:t>Duration</w:t>
            </w:r>
          </w:p>
        </w:tc>
        <w:tc>
          <w:tcPr>
            <w:tcW w:w="0" w:type="auto"/>
            <w:shd w:val="clear" w:color="auto" w:fill="auto"/>
            <w:tcMar>
              <w:top w:w="29" w:type="dxa"/>
              <w:left w:w="29" w:type="dxa"/>
              <w:bottom w:w="29" w:type="dxa"/>
              <w:right w:w="29" w:type="dxa"/>
            </w:tcMar>
          </w:tcPr>
          <w:p w:rsidR="00956A9D" w:rsidRDefault="00B836EF">
            <w:r>
              <w:rPr>
                <w:rStyle w:val="SAPUserEntry"/>
              </w:rPr>
              <w:t>Enter a duration.</w:t>
            </w:r>
          </w:p>
        </w:tc>
      </w:tr>
    </w:tbl>
    <w:p w:rsidR="00956A9D" w:rsidRDefault="00B836EF">
      <w:pPr>
        <w:pStyle w:val="SAPKeyblockTitle"/>
      </w:pPr>
      <w:r>
        <w:t>Context</w:t>
      </w:r>
    </w:p>
    <w:p w:rsidR="00B836EF" w:rsidRDefault="00B836EF">
      <w:r>
        <w:t xml:space="preserve">The withdrawal of the raw materials is used for the order. This withdrawal can be done by using the picking list or doing a </w:t>
      </w:r>
      <w:r>
        <w:t>manual goods issue.</w:t>
      </w:r>
    </w:p>
    <w:p w:rsidR="00956A9D" w:rsidRDefault="00B836EF">
      <w:r>
        <w:rPr>
          <w:rStyle w:val="SAPEmphasis"/>
        </w:rPr>
        <w:t xml:space="preserve">Note </w:t>
      </w:r>
      <w:r>
        <w:t>If the material is set for backflush (in material master or resource), the withdrawing is done automatically after you confirm the operation or the whole order. Backflushing should not be used for batch-managed components (to ensu</w:t>
      </w:r>
      <w:r>
        <w:t>re that the physically picked and consumed batch is the same as the recorded batch).</w:t>
      </w:r>
    </w:p>
    <w:p w:rsidR="00956A9D" w:rsidRDefault="00B836EF">
      <w:pPr>
        <w:pStyle w:val="SAPKeyblockTitle"/>
      </w:pPr>
      <w:r>
        <w:t>Prerequisites</w:t>
      </w:r>
    </w:p>
    <w:p w:rsidR="00956A9D" w:rsidRDefault="00B836EF">
      <w:r>
        <w:t xml:space="preserve">Ensure that sufficient material is present on stock. You can check the stock levels using the app Monitor Stock/Requirements List available for the </w:t>
      </w:r>
      <w:r>
        <w:t>Production Planner role.</w:t>
      </w:r>
    </w:p>
    <w:p w:rsidR="00956A9D" w:rsidRDefault="00B836EF">
      <w:pPr>
        <w:pStyle w:val="Heading4"/>
      </w:pPr>
      <w:bookmarkStart w:id="44" w:name="unique_17"/>
      <w:bookmarkStart w:id="45" w:name="_Toc51161763"/>
      <w:r>
        <w:t>Goods Issue via Pick List</w:t>
      </w:r>
      <w:bookmarkEnd w:id="44"/>
      <w:bookmarkEnd w:id="45"/>
    </w:p>
    <w:p w:rsidR="00956A9D" w:rsidRDefault="00B836EF">
      <w:pPr>
        <w:pStyle w:val="SAPKeyblockTitle"/>
      </w:pPr>
      <w:r>
        <w:t>Test Administration</w:t>
      </w:r>
    </w:p>
    <w:p w:rsidR="00956A9D" w:rsidRDefault="00B836EF">
      <w:r>
        <w:t>Customer project: Fill in the project-specific parts.</w:t>
      </w:r>
    </w:p>
    <w:p w:rsidR="00956A9D" w:rsidRDefault="00956A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rPr>
                <w:rStyle w:val="SAPEmphasis"/>
              </w:rPr>
              <w:t>Test Case ID</w:t>
            </w:r>
          </w:p>
        </w:tc>
        <w:tc>
          <w:tcPr>
            <w:tcW w:w="0" w:type="auto"/>
            <w:shd w:val="clear" w:color="auto" w:fill="auto"/>
            <w:tcMar>
              <w:top w:w="29" w:type="dxa"/>
              <w:left w:w="29" w:type="dxa"/>
              <w:bottom w:w="29" w:type="dxa"/>
              <w:right w:w="29" w:type="dxa"/>
            </w:tcMar>
          </w:tcPr>
          <w:p w:rsidR="00956A9D" w:rsidRDefault="00B836EF">
            <w:r>
              <w:t>&lt;X.XX&gt;</w:t>
            </w:r>
          </w:p>
        </w:tc>
        <w:tc>
          <w:tcPr>
            <w:tcW w:w="0" w:type="auto"/>
            <w:shd w:val="clear" w:color="auto" w:fill="auto"/>
            <w:tcMar>
              <w:top w:w="29" w:type="dxa"/>
              <w:left w:w="29" w:type="dxa"/>
              <w:bottom w:w="29" w:type="dxa"/>
              <w:right w:w="29" w:type="dxa"/>
            </w:tcMar>
          </w:tcPr>
          <w:p w:rsidR="00956A9D" w:rsidRDefault="00B836EF">
            <w:r>
              <w:rPr>
                <w:rStyle w:val="SAPEmphasis"/>
              </w:rPr>
              <w:t>Tester Name</w:t>
            </w:r>
          </w:p>
        </w:tc>
        <w:tc>
          <w:tcPr>
            <w:tcW w:w="0" w:type="auto"/>
            <w:shd w:val="clear" w:color="auto" w:fill="auto"/>
            <w:tcMar>
              <w:top w:w="29" w:type="dxa"/>
              <w:left w:w="29" w:type="dxa"/>
              <w:bottom w:w="29" w:type="dxa"/>
              <w:right w:w="29" w:type="dxa"/>
            </w:tcMar>
          </w:tcPr>
          <w:p w:rsidR="00956A9D" w:rsidRDefault="00956A9D"/>
        </w:tc>
        <w:tc>
          <w:tcPr>
            <w:tcW w:w="0" w:type="auto"/>
            <w:shd w:val="clear" w:color="auto" w:fill="auto"/>
            <w:tcMar>
              <w:top w:w="29" w:type="dxa"/>
              <w:left w:w="29" w:type="dxa"/>
              <w:bottom w:w="29" w:type="dxa"/>
              <w:right w:w="29" w:type="dxa"/>
            </w:tcMar>
          </w:tcPr>
          <w:p w:rsidR="00956A9D" w:rsidRDefault="00B836EF">
            <w:r>
              <w:rPr>
                <w:rStyle w:val="SAPEmphasis"/>
              </w:rPr>
              <w:t>Testing Date</w:t>
            </w:r>
          </w:p>
        </w:tc>
        <w:tc>
          <w:tcPr>
            <w:tcW w:w="0" w:type="auto"/>
            <w:shd w:val="clear" w:color="auto" w:fill="auto"/>
            <w:tcMar>
              <w:top w:w="29" w:type="dxa"/>
              <w:left w:w="29" w:type="dxa"/>
              <w:bottom w:w="29" w:type="dxa"/>
              <w:right w:w="29" w:type="dxa"/>
            </w:tcMar>
          </w:tcPr>
          <w:p w:rsidR="00956A9D" w:rsidRDefault="00B836EF">
            <w:r>
              <w:rPr>
                <w:rStyle w:val="SAPUserEntry"/>
              </w:rPr>
              <w:t>Enter a test date.</w:t>
            </w:r>
          </w:p>
        </w:tc>
      </w:tr>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t>Business Role(s)</w:t>
            </w:r>
          </w:p>
        </w:tc>
        <w:tc>
          <w:tcPr>
            <w:tcW w:w="0" w:type="auto"/>
            <w:gridSpan w:val="5"/>
            <w:shd w:val="clear" w:color="auto" w:fill="auto"/>
            <w:tcMar>
              <w:top w:w="29" w:type="dxa"/>
              <w:left w:w="29" w:type="dxa"/>
              <w:bottom w:w="29" w:type="dxa"/>
              <w:right w:w="29" w:type="dxa"/>
            </w:tcMar>
          </w:tcPr>
          <w:p w:rsidR="00956A9D" w:rsidRDefault="00956A9D"/>
        </w:tc>
      </w:tr>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rPr>
                <w:rStyle w:val="SAPEmphasis"/>
              </w:rPr>
              <w:t>Responsibility</w:t>
            </w:r>
          </w:p>
        </w:tc>
        <w:tc>
          <w:tcPr>
            <w:tcW w:w="0" w:type="auto"/>
            <w:gridSpan w:val="3"/>
            <w:shd w:val="clear" w:color="auto" w:fill="auto"/>
            <w:tcMar>
              <w:top w:w="29" w:type="dxa"/>
              <w:left w:w="29" w:type="dxa"/>
              <w:bottom w:w="29" w:type="dxa"/>
              <w:right w:w="29" w:type="dxa"/>
            </w:tcMar>
          </w:tcPr>
          <w:p w:rsidR="00956A9D" w:rsidRDefault="00B836EF">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956A9D" w:rsidRDefault="00B836EF">
            <w:r>
              <w:rPr>
                <w:rStyle w:val="SAPEmphasis"/>
              </w:rPr>
              <w:t>Duration</w:t>
            </w:r>
          </w:p>
        </w:tc>
        <w:tc>
          <w:tcPr>
            <w:tcW w:w="0" w:type="auto"/>
            <w:shd w:val="clear" w:color="auto" w:fill="auto"/>
            <w:tcMar>
              <w:top w:w="29" w:type="dxa"/>
              <w:left w:w="29" w:type="dxa"/>
              <w:bottom w:w="29" w:type="dxa"/>
              <w:right w:w="29" w:type="dxa"/>
            </w:tcMar>
          </w:tcPr>
          <w:p w:rsidR="00956A9D" w:rsidRDefault="00B836EF">
            <w:r>
              <w:rPr>
                <w:rStyle w:val="SAPUserEntry"/>
              </w:rPr>
              <w:t>Enter a duration.</w:t>
            </w:r>
          </w:p>
        </w:tc>
      </w:tr>
    </w:tbl>
    <w:p w:rsidR="00956A9D" w:rsidRDefault="00B836EF">
      <w:pPr>
        <w:pStyle w:val="SAPKeyblockTitle"/>
      </w:pPr>
      <w:r>
        <w:t>Purpose</w:t>
      </w:r>
    </w:p>
    <w:p w:rsidR="00956A9D" w:rsidRDefault="00B836EF">
      <w:r>
        <w:t>The released production order is now ready for picking. This process step shows you how to issue all materials that are moved to the production storage location to order w</w:t>
      </w:r>
      <w:r>
        <w:t>ith the pick list.</w:t>
      </w:r>
    </w:p>
    <w:p w:rsidR="00956A9D" w:rsidRDefault="00B836EF">
      <w:pPr>
        <w:pStyle w:val="SAPKeyblockTitle"/>
      </w:pPr>
      <w:r>
        <w:t>Procedure</w:t>
      </w:r>
    </w:p>
    <w:tbl>
      <w:tblPr>
        <w:tblStyle w:val="SAPStandardTable"/>
        <w:tblW w:w="0" w:type="auto"/>
        <w:tblLook w:val="0620" w:firstRow="1" w:lastRow="0" w:firstColumn="0" w:lastColumn="0" w:noHBand="1" w:noVBand="1"/>
      </w:tblPr>
      <w:tblGrid>
        <w:gridCol w:w="929"/>
        <w:gridCol w:w="1808"/>
        <w:gridCol w:w="5767"/>
        <w:gridCol w:w="4247"/>
        <w:gridCol w:w="1420"/>
      </w:tblGrid>
      <w:tr w:rsidR="00956A9D" w:rsidTr="00B836EF">
        <w:trPr>
          <w:cnfStyle w:val="100000000000" w:firstRow="1" w:lastRow="0" w:firstColumn="0" w:lastColumn="0" w:oddVBand="0" w:evenVBand="0" w:oddHBand="0" w:evenHBand="0" w:firstRowFirstColumn="0" w:firstRowLastColumn="0" w:lastRowFirstColumn="0" w:lastRowLastColumn="0"/>
        </w:trPr>
        <w:tc>
          <w:tcPr>
            <w:tcW w:w="0" w:type="auto"/>
          </w:tcPr>
          <w:p w:rsidR="00956A9D" w:rsidRDefault="00B836EF">
            <w:pPr>
              <w:pStyle w:val="SAPTableHeader"/>
            </w:pPr>
            <w:r>
              <w:t>Test Step #</w:t>
            </w:r>
          </w:p>
        </w:tc>
        <w:tc>
          <w:tcPr>
            <w:tcW w:w="0" w:type="auto"/>
          </w:tcPr>
          <w:p w:rsidR="00956A9D" w:rsidRDefault="00B836EF">
            <w:pPr>
              <w:pStyle w:val="SAPTableHeader"/>
            </w:pPr>
            <w:r>
              <w:t>Test Step Name</w:t>
            </w:r>
          </w:p>
        </w:tc>
        <w:tc>
          <w:tcPr>
            <w:tcW w:w="0" w:type="auto"/>
          </w:tcPr>
          <w:p w:rsidR="00956A9D" w:rsidRDefault="00B836EF">
            <w:pPr>
              <w:pStyle w:val="SAPTableHeader"/>
            </w:pPr>
            <w:r>
              <w:t>Instruction</w:t>
            </w:r>
          </w:p>
        </w:tc>
        <w:tc>
          <w:tcPr>
            <w:tcW w:w="0" w:type="auto"/>
          </w:tcPr>
          <w:p w:rsidR="00956A9D" w:rsidRDefault="00B836EF">
            <w:pPr>
              <w:pStyle w:val="SAPTableHeader"/>
            </w:pPr>
            <w:r>
              <w:t>Expected Result</w:t>
            </w:r>
          </w:p>
        </w:tc>
        <w:tc>
          <w:tcPr>
            <w:tcW w:w="0" w:type="auto"/>
          </w:tcPr>
          <w:p w:rsidR="00956A9D" w:rsidRDefault="00B836EF">
            <w:pPr>
              <w:pStyle w:val="SAPTableHeader"/>
            </w:pPr>
            <w:r>
              <w:t>Pass / Fail / Comment</w:t>
            </w:r>
          </w:p>
        </w:tc>
      </w:tr>
      <w:tr w:rsidR="00956A9D" w:rsidTr="00B836EF">
        <w:tc>
          <w:tcPr>
            <w:tcW w:w="0" w:type="auto"/>
          </w:tcPr>
          <w:p w:rsidR="00956A9D" w:rsidRDefault="00B836EF">
            <w:r>
              <w:t>1</w:t>
            </w:r>
          </w:p>
        </w:tc>
        <w:tc>
          <w:tcPr>
            <w:tcW w:w="0" w:type="auto"/>
          </w:tcPr>
          <w:p w:rsidR="00956A9D" w:rsidRDefault="00B836EF">
            <w:r>
              <w:rPr>
                <w:rStyle w:val="SAPEmphasis"/>
              </w:rPr>
              <w:t>Log On</w:t>
            </w:r>
          </w:p>
        </w:tc>
        <w:tc>
          <w:tcPr>
            <w:tcW w:w="0" w:type="auto"/>
          </w:tcPr>
          <w:p w:rsidR="00956A9D" w:rsidRDefault="00B836EF">
            <w:r>
              <w:t>Log on to the SAP Fiori launchpad as a Production Operator - Discrete Manufacturing.</w:t>
            </w:r>
          </w:p>
        </w:tc>
        <w:tc>
          <w:tcPr>
            <w:tcW w:w="0" w:type="auto"/>
          </w:tcPr>
          <w:p w:rsidR="00956A9D" w:rsidRDefault="00B836EF">
            <w:r>
              <w:t>The SAP Fiori launchpad displays.</w:t>
            </w:r>
          </w:p>
        </w:tc>
        <w:tc>
          <w:tcPr>
            <w:tcW w:w="0" w:type="auto"/>
          </w:tcPr>
          <w:p w:rsidR="00956A9D" w:rsidRDefault="00956A9D"/>
        </w:tc>
      </w:tr>
      <w:tr w:rsidR="00956A9D" w:rsidTr="00B836EF">
        <w:tc>
          <w:tcPr>
            <w:tcW w:w="0" w:type="auto"/>
          </w:tcPr>
          <w:p w:rsidR="00956A9D" w:rsidRDefault="00B836EF">
            <w:r>
              <w:t>2</w:t>
            </w:r>
          </w:p>
        </w:tc>
        <w:tc>
          <w:tcPr>
            <w:tcW w:w="0" w:type="auto"/>
          </w:tcPr>
          <w:p w:rsidR="00956A9D" w:rsidRDefault="00B836EF">
            <w:r>
              <w:rPr>
                <w:rStyle w:val="SAPEmphasis"/>
              </w:rPr>
              <w:t>Access the App</w:t>
            </w:r>
          </w:p>
        </w:tc>
        <w:tc>
          <w:tcPr>
            <w:tcW w:w="0" w:type="auto"/>
          </w:tcPr>
          <w:p w:rsidR="00956A9D" w:rsidRDefault="00B836EF">
            <w:r>
              <w:t xml:space="preserve">Open </w:t>
            </w:r>
            <w:r>
              <w:rPr>
                <w:rStyle w:val="SAPScreenElement"/>
              </w:rPr>
              <w:t>Pick Components for Production Orders</w:t>
            </w:r>
            <w:r>
              <w:t xml:space="preserve"> </w:t>
            </w:r>
            <w:r>
              <w:rPr>
                <w:rStyle w:val="SAPMonospace"/>
              </w:rPr>
              <w:t>(CO27)</w:t>
            </w:r>
            <w:r>
              <w:t>.</w:t>
            </w:r>
          </w:p>
        </w:tc>
        <w:tc>
          <w:tcPr>
            <w:tcW w:w="0" w:type="auto"/>
          </w:tcPr>
          <w:p w:rsidR="00956A9D" w:rsidRDefault="00B836EF">
            <w:r>
              <w:t xml:space="preserve">The </w:t>
            </w:r>
            <w:r>
              <w:rPr>
                <w:rStyle w:val="SAPScreenElement"/>
              </w:rPr>
              <w:t>Picking List: Initial Screen</w:t>
            </w:r>
            <w:r>
              <w:t xml:space="preserve"> displays.</w:t>
            </w:r>
          </w:p>
        </w:tc>
        <w:tc>
          <w:tcPr>
            <w:tcW w:w="0" w:type="auto"/>
          </w:tcPr>
          <w:p w:rsidR="00956A9D" w:rsidRDefault="00956A9D"/>
        </w:tc>
      </w:tr>
      <w:tr w:rsidR="00956A9D" w:rsidTr="00B836EF">
        <w:tc>
          <w:tcPr>
            <w:tcW w:w="0" w:type="auto"/>
          </w:tcPr>
          <w:p w:rsidR="00956A9D" w:rsidRDefault="00B836EF">
            <w:r>
              <w:t>3</w:t>
            </w:r>
          </w:p>
        </w:tc>
        <w:tc>
          <w:tcPr>
            <w:tcW w:w="0" w:type="auto"/>
          </w:tcPr>
          <w:p w:rsidR="00956A9D" w:rsidRDefault="00B836EF">
            <w:r>
              <w:rPr>
                <w:rStyle w:val="SAPEmphasis"/>
              </w:rPr>
              <w:t>Enter Restriction and Execute</w:t>
            </w:r>
          </w:p>
        </w:tc>
        <w:tc>
          <w:tcPr>
            <w:tcW w:w="0" w:type="auto"/>
          </w:tcPr>
          <w:p w:rsidR="00956A9D" w:rsidRDefault="00B836EF">
            <w:r>
              <w:t xml:space="preserve">Make the following entries and choose </w:t>
            </w:r>
            <w:r>
              <w:rPr>
                <w:rStyle w:val="SAPScreenElement"/>
              </w:rPr>
              <w:t>Execute</w:t>
            </w:r>
            <w:r>
              <w:t>:</w:t>
            </w:r>
          </w:p>
          <w:p w:rsidR="00956A9D" w:rsidRDefault="00B836EF">
            <w:pPr>
              <w:pStyle w:val="listpara1"/>
              <w:numPr>
                <w:ilvl w:val="0"/>
                <w:numId w:val="22"/>
              </w:numPr>
            </w:pPr>
            <w:r>
              <w:rPr>
                <w:rStyle w:val="SAPScreenElement"/>
              </w:rPr>
              <w:t>Profile</w:t>
            </w:r>
            <w:r>
              <w:t xml:space="preserve">: </w:t>
            </w:r>
            <w:r>
              <w:rPr>
                <w:rStyle w:val="SAPUserEntry"/>
              </w:rPr>
              <w:t>000002</w:t>
            </w:r>
          </w:p>
          <w:p w:rsidR="00956A9D" w:rsidRDefault="00B836EF">
            <w:pPr>
              <w:pStyle w:val="listpara1"/>
              <w:numPr>
                <w:ilvl w:val="0"/>
                <w:numId w:val="3"/>
              </w:numPr>
            </w:pPr>
            <w:r>
              <w:rPr>
                <w:rStyle w:val="SAPScreenElement"/>
              </w:rPr>
              <w:t>Production Order</w:t>
            </w:r>
            <w:r>
              <w:t xml:space="preserve">: </w:t>
            </w:r>
            <w:r>
              <w:rPr>
                <w:rStyle w:val="SAPUserEntry"/>
              </w:rPr>
              <w:t>XXXX</w:t>
            </w:r>
            <w:r>
              <w:t xml:space="preserve"> (from previous steps)</w:t>
            </w:r>
          </w:p>
          <w:p w:rsidR="00956A9D" w:rsidRDefault="00B836EF">
            <w:pPr>
              <w:pStyle w:val="listpara1"/>
              <w:numPr>
                <w:ilvl w:val="0"/>
                <w:numId w:val="3"/>
              </w:numPr>
            </w:pPr>
            <w:r>
              <w:rPr>
                <w:rStyle w:val="SAPScreenElement"/>
              </w:rPr>
              <w:t>Plant</w:t>
            </w:r>
            <w:r>
              <w:t xml:space="preserve"> : </w:t>
            </w:r>
            <w:r>
              <w:rPr>
                <w:rStyle w:val="SAPUserEntry"/>
              </w:rPr>
              <w:t>1010</w:t>
            </w:r>
          </w:p>
        </w:tc>
        <w:tc>
          <w:tcPr>
            <w:tcW w:w="0" w:type="auto"/>
          </w:tcPr>
          <w:p w:rsidR="00956A9D" w:rsidRDefault="00B836EF">
            <w:r>
              <w:t xml:space="preserve">The </w:t>
            </w:r>
            <w:r>
              <w:rPr>
                <w:rStyle w:val="SAPScreenElement"/>
              </w:rPr>
              <w:t>Order Information System: Detail List of Components</w:t>
            </w:r>
            <w:r>
              <w:t xml:space="preserve"> screen displays.</w:t>
            </w:r>
          </w:p>
        </w:tc>
        <w:tc>
          <w:tcPr>
            <w:tcW w:w="0" w:type="auto"/>
          </w:tcPr>
          <w:p w:rsidR="00956A9D" w:rsidRDefault="00956A9D"/>
        </w:tc>
      </w:tr>
      <w:tr w:rsidR="00956A9D" w:rsidTr="00B836EF">
        <w:tc>
          <w:tcPr>
            <w:tcW w:w="0" w:type="auto"/>
          </w:tcPr>
          <w:p w:rsidR="00956A9D" w:rsidRDefault="00B836EF">
            <w:r>
              <w:t>4</w:t>
            </w:r>
          </w:p>
        </w:tc>
        <w:tc>
          <w:tcPr>
            <w:tcW w:w="0" w:type="auto"/>
          </w:tcPr>
          <w:p w:rsidR="00956A9D" w:rsidRDefault="00B836EF">
            <w:r>
              <w:rPr>
                <w:rStyle w:val="SAPEmphasis"/>
              </w:rPr>
              <w:t>Picking Raw Materials</w:t>
            </w:r>
          </w:p>
        </w:tc>
        <w:tc>
          <w:tcPr>
            <w:tcW w:w="0" w:type="auto"/>
          </w:tcPr>
          <w:p w:rsidR="00956A9D" w:rsidRDefault="00B836EF">
            <w:r>
              <w:t xml:space="preserve">Select the relevant reservations and choose </w:t>
            </w:r>
            <w:r>
              <w:rPr>
                <w:rStyle w:val="SAPScreenElement"/>
              </w:rPr>
              <w:t>Picking</w:t>
            </w:r>
            <w:r>
              <w:t xml:space="preserve"> on the upper left.</w:t>
            </w:r>
          </w:p>
        </w:tc>
        <w:tc>
          <w:tcPr>
            <w:tcW w:w="0" w:type="auto"/>
          </w:tcPr>
          <w:p w:rsidR="00956A9D" w:rsidRDefault="00B836EF">
            <w:r>
              <w:t xml:space="preserve">The </w:t>
            </w:r>
            <w:r>
              <w:rPr>
                <w:rStyle w:val="SAPScreenElement"/>
              </w:rPr>
              <w:t>Picking list</w:t>
            </w:r>
            <w:r>
              <w:t xml:space="preserve"> screen displays. On this screen,</w:t>
            </w:r>
            <w:r>
              <w:t xml:space="preserve"> a list of all the selected reservations displays.</w:t>
            </w:r>
          </w:p>
        </w:tc>
        <w:tc>
          <w:tcPr>
            <w:tcW w:w="0" w:type="auto"/>
          </w:tcPr>
          <w:p w:rsidR="00956A9D" w:rsidRDefault="00956A9D"/>
        </w:tc>
      </w:tr>
      <w:tr w:rsidR="00956A9D" w:rsidTr="00B836EF">
        <w:tc>
          <w:tcPr>
            <w:tcW w:w="0" w:type="auto"/>
          </w:tcPr>
          <w:p w:rsidR="00956A9D" w:rsidRDefault="00B836EF">
            <w:r>
              <w:t>5</w:t>
            </w:r>
          </w:p>
        </w:tc>
        <w:tc>
          <w:tcPr>
            <w:tcW w:w="0" w:type="auto"/>
          </w:tcPr>
          <w:p w:rsidR="00956A9D" w:rsidRDefault="00B836EF">
            <w:r>
              <w:rPr>
                <w:rStyle w:val="SAPEmphasis"/>
              </w:rPr>
              <w:t>Batch Determination</w:t>
            </w:r>
          </w:p>
        </w:tc>
        <w:tc>
          <w:tcPr>
            <w:tcW w:w="0" w:type="auto"/>
          </w:tcPr>
          <w:p w:rsidR="00956A9D" w:rsidRDefault="00B836EF">
            <w:r>
              <w:t xml:space="preserve">Some materials are management by batch, for example: </w:t>
            </w:r>
            <w:r>
              <w:rPr>
                <w:rStyle w:val="SAPUserEntry"/>
              </w:rPr>
              <w:t>RMPI002</w:t>
            </w:r>
            <w:r>
              <w:t xml:space="preserve">, select corresponding line item and choose </w:t>
            </w:r>
            <w:r>
              <w:rPr>
                <w:rStyle w:val="SAPScreenElement"/>
              </w:rPr>
              <w:t>Batch Determination</w:t>
            </w:r>
            <w:r>
              <w:t>.</w:t>
            </w:r>
          </w:p>
        </w:tc>
        <w:tc>
          <w:tcPr>
            <w:tcW w:w="0" w:type="auto"/>
          </w:tcPr>
          <w:p w:rsidR="00956A9D" w:rsidRDefault="00B836EF">
            <w:r>
              <w:t xml:space="preserve">The </w:t>
            </w:r>
            <w:r>
              <w:rPr>
                <w:rStyle w:val="SAPScreenElement"/>
              </w:rPr>
              <w:t>Batch Determination MM: Select Batches</w:t>
            </w:r>
            <w:r>
              <w:t xml:space="preserve"> screen displays.</w:t>
            </w:r>
          </w:p>
        </w:tc>
        <w:tc>
          <w:tcPr>
            <w:tcW w:w="0" w:type="auto"/>
          </w:tcPr>
          <w:p w:rsidR="00956A9D" w:rsidRDefault="00956A9D"/>
        </w:tc>
      </w:tr>
      <w:tr w:rsidR="00956A9D" w:rsidTr="00B836EF">
        <w:tc>
          <w:tcPr>
            <w:tcW w:w="0" w:type="auto"/>
          </w:tcPr>
          <w:p w:rsidR="00956A9D" w:rsidRDefault="00B836EF">
            <w:r>
              <w:t>6</w:t>
            </w:r>
          </w:p>
        </w:tc>
        <w:tc>
          <w:tcPr>
            <w:tcW w:w="0" w:type="auto"/>
          </w:tcPr>
          <w:p w:rsidR="00956A9D" w:rsidRDefault="00B836EF">
            <w:r>
              <w:rPr>
                <w:rStyle w:val="SAPEmphasis"/>
              </w:rPr>
              <w:t>Enter Detail</w:t>
            </w:r>
          </w:p>
        </w:tc>
        <w:tc>
          <w:tcPr>
            <w:tcW w:w="0" w:type="auto"/>
          </w:tcPr>
          <w:p w:rsidR="00B836EF" w:rsidRDefault="00B836EF">
            <w:r>
              <w:t xml:space="preserve">Make the following entries and choose </w:t>
            </w:r>
            <w:r>
              <w:rPr>
                <w:rStyle w:val="SAPScreenElement"/>
              </w:rPr>
              <w:t>Copy</w:t>
            </w:r>
            <w:r>
              <w:t>.</w:t>
            </w:r>
          </w:p>
          <w:p w:rsidR="00956A9D" w:rsidRDefault="00B836EF">
            <w:r>
              <w:rPr>
                <w:rStyle w:val="SAPScreenElement"/>
              </w:rPr>
              <w:t xml:space="preserve">Split </w:t>
            </w:r>
            <w:r>
              <w:rPr>
                <w:rStyle w:val="SAPScreenElement"/>
              </w:rPr>
              <w:t>quantity</w:t>
            </w:r>
            <w:r>
              <w:t xml:space="preserve">: </w:t>
            </w:r>
            <w:r>
              <w:rPr>
                <w:rStyle w:val="SAPUserEntry"/>
              </w:rPr>
              <w:t>Quantity</w:t>
            </w:r>
            <w:r>
              <w:t>.</w:t>
            </w:r>
          </w:p>
        </w:tc>
        <w:tc>
          <w:tcPr>
            <w:tcW w:w="0" w:type="auto"/>
          </w:tcPr>
          <w:p w:rsidR="00956A9D" w:rsidRDefault="00B836EF">
            <w:r>
              <w:t xml:space="preserve">Go back to the </w:t>
            </w:r>
            <w:r>
              <w:rPr>
                <w:rStyle w:val="SAPScreenElement"/>
              </w:rPr>
              <w:t>Picking list</w:t>
            </w:r>
            <w:r>
              <w:t xml:space="preserve"> screen.</w:t>
            </w:r>
          </w:p>
        </w:tc>
        <w:tc>
          <w:tcPr>
            <w:tcW w:w="0" w:type="auto"/>
          </w:tcPr>
          <w:p w:rsidR="00956A9D" w:rsidRDefault="00956A9D"/>
        </w:tc>
      </w:tr>
      <w:tr w:rsidR="00956A9D" w:rsidTr="00B836EF">
        <w:tc>
          <w:tcPr>
            <w:tcW w:w="0" w:type="auto"/>
          </w:tcPr>
          <w:p w:rsidR="00956A9D" w:rsidRDefault="00B836EF">
            <w:r>
              <w:t>7</w:t>
            </w:r>
          </w:p>
        </w:tc>
        <w:tc>
          <w:tcPr>
            <w:tcW w:w="0" w:type="auto"/>
          </w:tcPr>
          <w:p w:rsidR="00956A9D" w:rsidRDefault="00B836EF">
            <w:r>
              <w:rPr>
                <w:rStyle w:val="SAPEmphasis"/>
              </w:rPr>
              <w:t>Post</w:t>
            </w:r>
          </w:p>
        </w:tc>
        <w:tc>
          <w:tcPr>
            <w:tcW w:w="0" w:type="auto"/>
          </w:tcPr>
          <w:p w:rsidR="00956A9D" w:rsidRDefault="00B836EF">
            <w:r>
              <w:t xml:space="preserve">Choose </w:t>
            </w:r>
            <w:r>
              <w:rPr>
                <w:rStyle w:val="SAPScreenElement"/>
              </w:rPr>
              <w:t>Post</w:t>
            </w:r>
            <w:r>
              <w:t xml:space="preserve"> to post the goods movements.</w:t>
            </w:r>
          </w:p>
        </w:tc>
        <w:tc>
          <w:tcPr>
            <w:tcW w:w="0" w:type="auto"/>
          </w:tcPr>
          <w:p w:rsidR="00956A9D" w:rsidRDefault="00B836EF">
            <w:r>
              <w:t>The goods movements have been posted.</w:t>
            </w:r>
          </w:p>
        </w:tc>
        <w:tc>
          <w:tcPr>
            <w:tcW w:w="0" w:type="auto"/>
          </w:tcPr>
          <w:p w:rsidR="00956A9D" w:rsidRDefault="00956A9D"/>
        </w:tc>
      </w:tr>
    </w:tbl>
    <w:p w:rsidR="00956A9D" w:rsidRDefault="00B836EF">
      <w:pPr>
        <w:pStyle w:val="Heading4"/>
      </w:pPr>
      <w:bookmarkStart w:id="46" w:name="unique_18"/>
      <w:bookmarkStart w:id="47" w:name="_Toc51161764"/>
      <w:r>
        <w:t>Manual Goods Issue (Instead of Picking List)</w:t>
      </w:r>
      <w:bookmarkEnd w:id="46"/>
      <w:bookmarkEnd w:id="47"/>
    </w:p>
    <w:p w:rsidR="00956A9D" w:rsidRDefault="00B836EF">
      <w:pPr>
        <w:pStyle w:val="SAPKeyblockTitle"/>
      </w:pPr>
      <w:r>
        <w:t>Test Administration</w:t>
      </w:r>
    </w:p>
    <w:p w:rsidR="00956A9D" w:rsidRDefault="00B836EF">
      <w:r>
        <w:t xml:space="preserve">Customer project: Fill in the </w:t>
      </w:r>
      <w:r>
        <w:t>project-specific parts.</w:t>
      </w:r>
    </w:p>
    <w:p w:rsidR="00956A9D" w:rsidRDefault="00956A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rPr>
                <w:rStyle w:val="SAPEmphasis"/>
              </w:rPr>
              <w:t>Test Case ID</w:t>
            </w:r>
          </w:p>
        </w:tc>
        <w:tc>
          <w:tcPr>
            <w:tcW w:w="0" w:type="auto"/>
            <w:shd w:val="clear" w:color="auto" w:fill="auto"/>
            <w:tcMar>
              <w:top w:w="29" w:type="dxa"/>
              <w:left w:w="29" w:type="dxa"/>
              <w:bottom w:w="29" w:type="dxa"/>
              <w:right w:w="29" w:type="dxa"/>
            </w:tcMar>
          </w:tcPr>
          <w:p w:rsidR="00956A9D" w:rsidRDefault="00B836EF">
            <w:r>
              <w:t>&lt;X.XX&gt;</w:t>
            </w:r>
          </w:p>
        </w:tc>
        <w:tc>
          <w:tcPr>
            <w:tcW w:w="0" w:type="auto"/>
            <w:shd w:val="clear" w:color="auto" w:fill="auto"/>
            <w:tcMar>
              <w:top w:w="29" w:type="dxa"/>
              <w:left w:w="29" w:type="dxa"/>
              <w:bottom w:w="29" w:type="dxa"/>
              <w:right w:w="29" w:type="dxa"/>
            </w:tcMar>
          </w:tcPr>
          <w:p w:rsidR="00956A9D" w:rsidRDefault="00B836EF">
            <w:r>
              <w:rPr>
                <w:rStyle w:val="SAPEmphasis"/>
              </w:rPr>
              <w:t>Tester Name</w:t>
            </w:r>
          </w:p>
        </w:tc>
        <w:tc>
          <w:tcPr>
            <w:tcW w:w="0" w:type="auto"/>
            <w:shd w:val="clear" w:color="auto" w:fill="auto"/>
            <w:tcMar>
              <w:top w:w="29" w:type="dxa"/>
              <w:left w:w="29" w:type="dxa"/>
              <w:bottom w:w="29" w:type="dxa"/>
              <w:right w:w="29" w:type="dxa"/>
            </w:tcMar>
          </w:tcPr>
          <w:p w:rsidR="00956A9D" w:rsidRDefault="00956A9D"/>
        </w:tc>
        <w:tc>
          <w:tcPr>
            <w:tcW w:w="0" w:type="auto"/>
            <w:shd w:val="clear" w:color="auto" w:fill="auto"/>
            <w:tcMar>
              <w:top w:w="29" w:type="dxa"/>
              <w:left w:w="29" w:type="dxa"/>
              <w:bottom w:w="29" w:type="dxa"/>
              <w:right w:w="29" w:type="dxa"/>
            </w:tcMar>
          </w:tcPr>
          <w:p w:rsidR="00956A9D" w:rsidRDefault="00B836EF">
            <w:r>
              <w:rPr>
                <w:rStyle w:val="SAPEmphasis"/>
              </w:rPr>
              <w:t>Testing Date</w:t>
            </w:r>
          </w:p>
        </w:tc>
        <w:tc>
          <w:tcPr>
            <w:tcW w:w="0" w:type="auto"/>
            <w:shd w:val="clear" w:color="auto" w:fill="auto"/>
            <w:tcMar>
              <w:top w:w="29" w:type="dxa"/>
              <w:left w:w="29" w:type="dxa"/>
              <w:bottom w:w="29" w:type="dxa"/>
              <w:right w:w="29" w:type="dxa"/>
            </w:tcMar>
          </w:tcPr>
          <w:p w:rsidR="00956A9D" w:rsidRDefault="00B836EF">
            <w:r>
              <w:rPr>
                <w:rStyle w:val="SAPUserEntry"/>
              </w:rPr>
              <w:t>Enter a test date.</w:t>
            </w:r>
          </w:p>
        </w:tc>
      </w:tr>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t>Business Role(s)</w:t>
            </w:r>
          </w:p>
        </w:tc>
        <w:tc>
          <w:tcPr>
            <w:tcW w:w="0" w:type="auto"/>
            <w:gridSpan w:val="5"/>
            <w:shd w:val="clear" w:color="auto" w:fill="auto"/>
            <w:tcMar>
              <w:top w:w="29" w:type="dxa"/>
              <w:left w:w="29" w:type="dxa"/>
              <w:bottom w:w="29" w:type="dxa"/>
              <w:right w:w="29" w:type="dxa"/>
            </w:tcMar>
          </w:tcPr>
          <w:p w:rsidR="00956A9D" w:rsidRDefault="00956A9D"/>
        </w:tc>
      </w:tr>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rPr>
                <w:rStyle w:val="SAPEmphasis"/>
              </w:rPr>
              <w:t>Responsibility</w:t>
            </w:r>
          </w:p>
        </w:tc>
        <w:tc>
          <w:tcPr>
            <w:tcW w:w="0" w:type="auto"/>
            <w:gridSpan w:val="3"/>
            <w:shd w:val="clear" w:color="auto" w:fill="auto"/>
            <w:tcMar>
              <w:top w:w="29" w:type="dxa"/>
              <w:left w:w="29" w:type="dxa"/>
              <w:bottom w:w="29" w:type="dxa"/>
              <w:right w:w="29" w:type="dxa"/>
            </w:tcMar>
          </w:tcPr>
          <w:p w:rsidR="00956A9D" w:rsidRDefault="00B836E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56A9D" w:rsidRDefault="00B836EF">
            <w:r>
              <w:rPr>
                <w:rStyle w:val="SAPEmphasis"/>
              </w:rPr>
              <w:t>Duration</w:t>
            </w:r>
          </w:p>
        </w:tc>
        <w:tc>
          <w:tcPr>
            <w:tcW w:w="0" w:type="auto"/>
            <w:shd w:val="clear" w:color="auto" w:fill="auto"/>
            <w:tcMar>
              <w:top w:w="29" w:type="dxa"/>
              <w:left w:w="29" w:type="dxa"/>
              <w:bottom w:w="29" w:type="dxa"/>
              <w:right w:w="29" w:type="dxa"/>
            </w:tcMar>
          </w:tcPr>
          <w:p w:rsidR="00956A9D" w:rsidRDefault="00B836EF">
            <w:r>
              <w:rPr>
                <w:rStyle w:val="SAPUserEntry"/>
              </w:rPr>
              <w:t>Enter a duration.</w:t>
            </w:r>
          </w:p>
        </w:tc>
      </w:tr>
    </w:tbl>
    <w:p w:rsidR="00956A9D" w:rsidRDefault="00B836EF">
      <w:pPr>
        <w:pStyle w:val="SAPKeyblockTitle"/>
      </w:pPr>
      <w:r>
        <w:t>Purpose</w:t>
      </w:r>
    </w:p>
    <w:p w:rsidR="00956A9D" w:rsidRDefault="00B836EF">
      <w:r>
        <w:t>This process step</w:t>
      </w:r>
      <w:r>
        <w:t xml:space="preserve"> shows you how the system performs a goods issue.</w:t>
      </w:r>
    </w:p>
    <w:p w:rsidR="00956A9D" w:rsidRDefault="00B836EF">
      <w:pPr>
        <w:pStyle w:val="SAPKeyblockTitle"/>
      </w:pPr>
      <w:r>
        <w:t>Procedure</w:t>
      </w:r>
    </w:p>
    <w:tbl>
      <w:tblPr>
        <w:tblStyle w:val="SAPStandardTable"/>
        <w:tblW w:w="0" w:type="auto"/>
        <w:tblLook w:val="0620" w:firstRow="1" w:lastRow="0" w:firstColumn="0" w:lastColumn="0" w:noHBand="1" w:noVBand="1"/>
      </w:tblPr>
      <w:tblGrid>
        <w:gridCol w:w="967"/>
        <w:gridCol w:w="2001"/>
        <w:gridCol w:w="4719"/>
        <w:gridCol w:w="4973"/>
        <w:gridCol w:w="1511"/>
      </w:tblGrid>
      <w:tr w:rsidR="00956A9D" w:rsidTr="00B836EF">
        <w:trPr>
          <w:cnfStyle w:val="100000000000" w:firstRow="1" w:lastRow="0" w:firstColumn="0" w:lastColumn="0" w:oddVBand="0" w:evenVBand="0" w:oddHBand="0" w:evenHBand="0" w:firstRowFirstColumn="0" w:firstRowLastColumn="0" w:lastRowFirstColumn="0" w:lastRowLastColumn="0"/>
        </w:trPr>
        <w:tc>
          <w:tcPr>
            <w:tcW w:w="0" w:type="auto"/>
          </w:tcPr>
          <w:p w:rsidR="00956A9D" w:rsidRDefault="00B836EF">
            <w:pPr>
              <w:pStyle w:val="SAPTableHeader"/>
            </w:pPr>
            <w:r>
              <w:t>Test Step #</w:t>
            </w:r>
          </w:p>
        </w:tc>
        <w:tc>
          <w:tcPr>
            <w:tcW w:w="0" w:type="auto"/>
          </w:tcPr>
          <w:p w:rsidR="00956A9D" w:rsidRDefault="00B836EF">
            <w:pPr>
              <w:pStyle w:val="SAPTableHeader"/>
            </w:pPr>
            <w:r>
              <w:t>Test Step Name</w:t>
            </w:r>
          </w:p>
        </w:tc>
        <w:tc>
          <w:tcPr>
            <w:tcW w:w="0" w:type="auto"/>
          </w:tcPr>
          <w:p w:rsidR="00956A9D" w:rsidRDefault="00B836EF">
            <w:pPr>
              <w:pStyle w:val="SAPTableHeader"/>
            </w:pPr>
            <w:r>
              <w:t>Instruction</w:t>
            </w:r>
          </w:p>
        </w:tc>
        <w:tc>
          <w:tcPr>
            <w:tcW w:w="0" w:type="auto"/>
          </w:tcPr>
          <w:p w:rsidR="00956A9D" w:rsidRDefault="00B836EF">
            <w:pPr>
              <w:pStyle w:val="SAPTableHeader"/>
            </w:pPr>
            <w:r>
              <w:t>Expected Result</w:t>
            </w:r>
          </w:p>
        </w:tc>
        <w:tc>
          <w:tcPr>
            <w:tcW w:w="0" w:type="auto"/>
          </w:tcPr>
          <w:p w:rsidR="00956A9D" w:rsidRDefault="00B836EF">
            <w:pPr>
              <w:pStyle w:val="SAPTableHeader"/>
            </w:pPr>
            <w:r>
              <w:t>Pass / Fail / Comment</w:t>
            </w:r>
          </w:p>
        </w:tc>
      </w:tr>
      <w:tr w:rsidR="00956A9D" w:rsidTr="00B836EF">
        <w:tc>
          <w:tcPr>
            <w:tcW w:w="0" w:type="auto"/>
          </w:tcPr>
          <w:p w:rsidR="00956A9D" w:rsidRDefault="00B836EF">
            <w:r>
              <w:t>1</w:t>
            </w:r>
          </w:p>
        </w:tc>
        <w:tc>
          <w:tcPr>
            <w:tcW w:w="0" w:type="auto"/>
          </w:tcPr>
          <w:p w:rsidR="00956A9D" w:rsidRDefault="00B836EF">
            <w:r>
              <w:rPr>
                <w:rStyle w:val="SAPEmphasis"/>
              </w:rPr>
              <w:t>Log On</w:t>
            </w:r>
          </w:p>
        </w:tc>
        <w:tc>
          <w:tcPr>
            <w:tcW w:w="0" w:type="auto"/>
          </w:tcPr>
          <w:p w:rsidR="00956A9D" w:rsidRDefault="00B836EF">
            <w:r>
              <w:t>Log on to the SAP Fiori launchpad as a Warehouse Clerk.</w:t>
            </w:r>
          </w:p>
        </w:tc>
        <w:tc>
          <w:tcPr>
            <w:tcW w:w="0" w:type="auto"/>
          </w:tcPr>
          <w:p w:rsidR="00956A9D" w:rsidRDefault="00B836EF">
            <w:r>
              <w:t>The SAP Fiori launchpad displays.</w:t>
            </w:r>
          </w:p>
        </w:tc>
        <w:tc>
          <w:tcPr>
            <w:tcW w:w="0" w:type="auto"/>
          </w:tcPr>
          <w:p w:rsidR="00956A9D" w:rsidRDefault="00956A9D"/>
        </w:tc>
      </w:tr>
      <w:tr w:rsidR="00956A9D" w:rsidTr="00B836EF">
        <w:tc>
          <w:tcPr>
            <w:tcW w:w="0" w:type="auto"/>
          </w:tcPr>
          <w:p w:rsidR="00956A9D" w:rsidRDefault="00B836EF">
            <w:r>
              <w:t>2</w:t>
            </w:r>
          </w:p>
        </w:tc>
        <w:tc>
          <w:tcPr>
            <w:tcW w:w="0" w:type="auto"/>
          </w:tcPr>
          <w:p w:rsidR="00956A9D" w:rsidRDefault="00B836EF">
            <w:r>
              <w:rPr>
                <w:rStyle w:val="SAPEmphasis"/>
              </w:rPr>
              <w:t>Access the App</w:t>
            </w:r>
          </w:p>
        </w:tc>
        <w:tc>
          <w:tcPr>
            <w:tcW w:w="0" w:type="auto"/>
          </w:tcPr>
          <w:p w:rsidR="00956A9D" w:rsidRDefault="00B836EF">
            <w:r>
              <w:t xml:space="preserve">Open </w:t>
            </w:r>
            <w:r>
              <w:rPr>
                <w:rStyle w:val="SAPScreenElement"/>
              </w:rPr>
              <w:t>Post Goods Movement</w:t>
            </w:r>
            <w:r>
              <w:t xml:space="preserve"> </w:t>
            </w:r>
            <w:r>
              <w:rPr>
                <w:rStyle w:val="SAPMonospace"/>
              </w:rPr>
              <w:t>(MIGO)</w:t>
            </w:r>
            <w:r>
              <w:t>.</w:t>
            </w:r>
          </w:p>
        </w:tc>
        <w:tc>
          <w:tcPr>
            <w:tcW w:w="0" w:type="auto"/>
          </w:tcPr>
          <w:p w:rsidR="00956A9D" w:rsidRDefault="00B836EF">
            <w:r>
              <w:t xml:space="preserve">The </w:t>
            </w:r>
            <w:r>
              <w:rPr>
                <w:rStyle w:val="SAPScreenElement"/>
              </w:rPr>
              <w:t>Initial</w:t>
            </w:r>
            <w:r>
              <w:t xml:space="preserve"> screen displays.</w:t>
            </w:r>
          </w:p>
        </w:tc>
        <w:tc>
          <w:tcPr>
            <w:tcW w:w="0" w:type="auto"/>
          </w:tcPr>
          <w:p w:rsidR="00956A9D" w:rsidRDefault="00956A9D"/>
        </w:tc>
      </w:tr>
      <w:tr w:rsidR="00956A9D" w:rsidTr="00B836EF">
        <w:tc>
          <w:tcPr>
            <w:tcW w:w="0" w:type="auto"/>
          </w:tcPr>
          <w:p w:rsidR="00956A9D" w:rsidRDefault="00B836EF">
            <w:r>
              <w:t>3</w:t>
            </w:r>
          </w:p>
        </w:tc>
        <w:tc>
          <w:tcPr>
            <w:tcW w:w="0" w:type="auto"/>
          </w:tcPr>
          <w:p w:rsidR="00956A9D" w:rsidRDefault="00B836EF">
            <w:r>
              <w:rPr>
                <w:rStyle w:val="SAPEmphasis"/>
              </w:rPr>
              <w:t>Enter Production Order Number</w:t>
            </w:r>
          </w:p>
        </w:tc>
        <w:tc>
          <w:tcPr>
            <w:tcW w:w="0" w:type="auto"/>
          </w:tcPr>
          <w:p w:rsidR="00956A9D" w:rsidRDefault="00B836EF">
            <w:r>
              <w:t xml:space="preserve">Make the following entries and choose </w:t>
            </w:r>
            <w:r>
              <w:rPr>
                <w:rStyle w:val="SAPScreenElement"/>
              </w:rPr>
              <w:t>Enter</w:t>
            </w:r>
            <w:r>
              <w:t>:</w:t>
            </w:r>
          </w:p>
          <w:p w:rsidR="00956A9D" w:rsidRDefault="00B836EF">
            <w:pPr>
              <w:pStyle w:val="listpara1"/>
              <w:numPr>
                <w:ilvl w:val="0"/>
                <w:numId w:val="23"/>
              </w:numPr>
            </w:pPr>
            <w:r>
              <w:rPr>
                <w:rStyle w:val="SAPScreenElement"/>
              </w:rPr>
              <w:t>Action</w:t>
            </w:r>
            <w:r>
              <w:t xml:space="preserve">: </w:t>
            </w:r>
            <w:r>
              <w:rPr>
                <w:rStyle w:val="SAPUserEntry"/>
              </w:rPr>
              <w:t>Goods Issue</w:t>
            </w:r>
          </w:p>
          <w:p w:rsidR="00956A9D" w:rsidRDefault="00B836EF">
            <w:pPr>
              <w:pStyle w:val="listpara1"/>
              <w:numPr>
                <w:ilvl w:val="0"/>
                <w:numId w:val="3"/>
              </w:numPr>
            </w:pPr>
            <w:r>
              <w:rPr>
                <w:rStyle w:val="SAPScreenElement"/>
              </w:rPr>
              <w:t>Reference</w:t>
            </w:r>
            <w:r>
              <w:t xml:space="preserve">: </w:t>
            </w:r>
            <w:r>
              <w:rPr>
                <w:rStyle w:val="SAPUserEntry"/>
              </w:rPr>
              <w:t>Order</w:t>
            </w:r>
          </w:p>
          <w:p w:rsidR="00956A9D" w:rsidRDefault="00B836EF">
            <w:pPr>
              <w:pStyle w:val="listpara1"/>
              <w:numPr>
                <w:ilvl w:val="0"/>
                <w:numId w:val="3"/>
              </w:numPr>
            </w:pPr>
            <w:r>
              <w:rPr>
                <w:rStyle w:val="SAPScreenElement"/>
              </w:rPr>
              <w:t>Order number</w:t>
            </w:r>
            <w:r>
              <w:t xml:space="preserve">: </w:t>
            </w:r>
            <w:r>
              <w:rPr>
                <w:rStyle w:val="SAPUserEntry"/>
              </w:rPr>
              <w:t>XXXX</w:t>
            </w:r>
            <w:r>
              <w:t xml:space="preserve"> (from previous steps)</w:t>
            </w:r>
          </w:p>
          <w:p w:rsidR="00956A9D" w:rsidRDefault="00B836EF">
            <w:pPr>
              <w:pStyle w:val="listpara1"/>
              <w:numPr>
                <w:ilvl w:val="0"/>
                <w:numId w:val="3"/>
              </w:numPr>
            </w:pPr>
            <w:r>
              <w:rPr>
                <w:rStyle w:val="SAPScreenElement"/>
              </w:rPr>
              <w:t>Movement Type</w:t>
            </w:r>
            <w:r>
              <w:t xml:space="preserve">: </w:t>
            </w:r>
            <w:r>
              <w:rPr>
                <w:rStyle w:val="SAPUserEntry"/>
              </w:rPr>
              <w:t>261</w:t>
            </w:r>
          </w:p>
        </w:tc>
        <w:tc>
          <w:tcPr>
            <w:tcW w:w="0" w:type="auto"/>
          </w:tcPr>
          <w:p w:rsidR="00956A9D" w:rsidRDefault="00B836EF">
            <w:r>
              <w:t>The screen name</w:t>
            </w:r>
            <w:r>
              <w:t xml:space="preserve"> adapts after entries are made.</w:t>
            </w:r>
          </w:p>
        </w:tc>
        <w:tc>
          <w:tcPr>
            <w:tcW w:w="0" w:type="auto"/>
          </w:tcPr>
          <w:p w:rsidR="00956A9D" w:rsidRDefault="00956A9D"/>
        </w:tc>
      </w:tr>
      <w:tr w:rsidR="00956A9D" w:rsidTr="00B836EF">
        <w:tc>
          <w:tcPr>
            <w:tcW w:w="0" w:type="auto"/>
          </w:tcPr>
          <w:p w:rsidR="00956A9D" w:rsidRDefault="00B836EF">
            <w:r>
              <w:t>4</w:t>
            </w:r>
          </w:p>
        </w:tc>
        <w:tc>
          <w:tcPr>
            <w:tcW w:w="0" w:type="auto"/>
          </w:tcPr>
          <w:p w:rsidR="00956A9D" w:rsidRDefault="00B836EF">
            <w:r>
              <w:rPr>
                <w:rStyle w:val="SAPEmphasis"/>
              </w:rPr>
              <w:t>Check Each Item</w:t>
            </w:r>
          </w:p>
        </w:tc>
        <w:tc>
          <w:tcPr>
            <w:tcW w:w="0" w:type="auto"/>
          </w:tcPr>
          <w:p w:rsidR="00956A9D" w:rsidRDefault="00B836EF">
            <w:r>
              <w:t xml:space="preserve">For each item shown, select </w:t>
            </w:r>
            <w:r>
              <w:rPr>
                <w:rStyle w:val="SAPScreenElement"/>
              </w:rPr>
              <w:t>Item OK</w:t>
            </w:r>
            <w:r>
              <w:t>.</w:t>
            </w:r>
          </w:p>
        </w:tc>
        <w:tc>
          <w:tcPr>
            <w:tcW w:w="0" w:type="auto"/>
          </w:tcPr>
          <w:p w:rsidR="00956A9D" w:rsidRDefault="00B836EF">
            <w:r>
              <w:t>Ensure that detail data is expanded.</w:t>
            </w:r>
          </w:p>
        </w:tc>
        <w:tc>
          <w:tcPr>
            <w:tcW w:w="0" w:type="auto"/>
          </w:tcPr>
          <w:p w:rsidR="00956A9D" w:rsidRDefault="00956A9D"/>
        </w:tc>
      </w:tr>
      <w:tr w:rsidR="00956A9D" w:rsidTr="00B836EF">
        <w:tc>
          <w:tcPr>
            <w:tcW w:w="0" w:type="auto"/>
          </w:tcPr>
          <w:p w:rsidR="00956A9D" w:rsidRDefault="00B836EF">
            <w:r>
              <w:t>5</w:t>
            </w:r>
          </w:p>
        </w:tc>
        <w:tc>
          <w:tcPr>
            <w:tcW w:w="0" w:type="auto"/>
          </w:tcPr>
          <w:p w:rsidR="00956A9D" w:rsidRDefault="00B836EF">
            <w:r>
              <w:rPr>
                <w:rStyle w:val="SAPEmphasis"/>
              </w:rPr>
              <w:t>Perform Batch Determination</w:t>
            </w:r>
          </w:p>
        </w:tc>
        <w:tc>
          <w:tcPr>
            <w:tcW w:w="0" w:type="auto"/>
          </w:tcPr>
          <w:p w:rsidR="00956A9D" w:rsidRDefault="00B836EF">
            <w:r>
              <w:t xml:space="preserve">Choose </w:t>
            </w:r>
            <w:r>
              <w:rPr>
                <w:rStyle w:val="SAPScreenElement"/>
              </w:rPr>
              <w:t>Stock Determ. for All</w:t>
            </w:r>
            <w:r>
              <w:t>.</w:t>
            </w:r>
          </w:p>
        </w:tc>
        <w:tc>
          <w:tcPr>
            <w:tcW w:w="0" w:type="auto"/>
          </w:tcPr>
          <w:p w:rsidR="00956A9D" w:rsidRDefault="00B836EF">
            <w:r>
              <w:t xml:space="preserve">The </w:t>
            </w:r>
            <w:r>
              <w:rPr>
                <w:rStyle w:val="SAPScreenElement"/>
              </w:rPr>
              <w:t>Batch Determination MM: Select Batches</w:t>
            </w:r>
            <w:r>
              <w:t xml:space="preserve"> screen displays.</w:t>
            </w:r>
          </w:p>
        </w:tc>
        <w:tc>
          <w:tcPr>
            <w:tcW w:w="0" w:type="auto"/>
          </w:tcPr>
          <w:p w:rsidR="00956A9D" w:rsidRDefault="00956A9D"/>
        </w:tc>
      </w:tr>
      <w:tr w:rsidR="00956A9D" w:rsidTr="00B836EF">
        <w:tc>
          <w:tcPr>
            <w:tcW w:w="0" w:type="auto"/>
          </w:tcPr>
          <w:p w:rsidR="00956A9D" w:rsidRDefault="00B836EF">
            <w:r>
              <w:t>6</w:t>
            </w:r>
          </w:p>
        </w:tc>
        <w:tc>
          <w:tcPr>
            <w:tcW w:w="0" w:type="auto"/>
          </w:tcPr>
          <w:p w:rsidR="00956A9D" w:rsidRDefault="00B836EF">
            <w:r>
              <w:rPr>
                <w:rStyle w:val="SAPEmphasis"/>
              </w:rPr>
              <w:t>Copy Batch Determination Result</w:t>
            </w:r>
          </w:p>
        </w:tc>
        <w:tc>
          <w:tcPr>
            <w:tcW w:w="0" w:type="auto"/>
          </w:tcPr>
          <w:p w:rsidR="00956A9D" w:rsidRDefault="00B836EF">
            <w:r>
              <w:t xml:space="preserve">Check the required batch and choose </w:t>
            </w:r>
            <w:r>
              <w:rPr>
                <w:rStyle w:val="SAPScreenElement"/>
              </w:rPr>
              <w:t>Copy</w:t>
            </w:r>
            <w:r>
              <w:t>. Repeat this step for all the materials you selected.</w:t>
            </w:r>
          </w:p>
        </w:tc>
        <w:tc>
          <w:tcPr>
            <w:tcW w:w="0" w:type="auto"/>
          </w:tcPr>
          <w:p w:rsidR="00956A9D" w:rsidRDefault="00B836EF">
            <w:r>
              <w:t xml:space="preserve">The </w:t>
            </w:r>
            <w:r>
              <w:rPr>
                <w:rStyle w:val="SAPScreenElement"/>
              </w:rPr>
              <w:t>Goods Issue Order XXXX</w:t>
            </w:r>
            <w:r>
              <w:t xml:space="preserve"> screen displays. In addition, the batch numbers have been determined.</w:t>
            </w:r>
          </w:p>
        </w:tc>
        <w:tc>
          <w:tcPr>
            <w:tcW w:w="0" w:type="auto"/>
          </w:tcPr>
          <w:p w:rsidR="00956A9D" w:rsidRDefault="00956A9D"/>
        </w:tc>
      </w:tr>
      <w:tr w:rsidR="00956A9D" w:rsidTr="00B836EF">
        <w:tc>
          <w:tcPr>
            <w:tcW w:w="0" w:type="auto"/>
          </w:tcPr>
          <w:p w:rsidR="00956A9D" w:rsidRDefault="00B836EF">
            <w:r>
              <w:t>7</w:t>
            </w:r>
          </w:p>
        </w:tc>
        <w:tc>
          <w:tcPr>
            <w:tcW w:w="0" w:type="auto"/>
          </w:tcPr>
          <w:p w:rsidR="00956A9D" w:rsidRDefault="00B836EF">
            <w:r>
              <w:rPr>
                <w:rStyle w:val="SAPEmphasis"/>
              </w:rPr>
              <w:t>Post Goods Movements</w:t>
            </w:r>
          </w:p>
        </w:tc>
        <w:tc>
          <w:tcPr>
            <w:tcW w:w="0" w:type="auto"/>
          </w:tcPr>
          <w:p w:rsidR="00956A9D" w:rsidRDefault="00B836EF">
            <w:r>
              <w:t xml:space="preserve">Choose </w:t>
            </w:r>
            <w:r>
              <w:rPr>
                <w:rStyle w:val="SAPScreenElement"/>
              </w:rPr>
              <w:t>Post</w:t>
            </w:r>
            <w:r>
              <w:t>.</w:t>
            </w:r>
          </w:p>
        </w:tc>
        <w:tc>
          <w:tcPr>
            <w:tcW w:w="0" w:type="auto"/>
          </w:tcPr>
          <w:p w:rsidR="00956A9D" w:rsidRDefault="00B836EF">
            <w:r>
              <w:t>The goods movements have been posted.</w:t>
            </w:r>
          </w:p>
        </w:tc>
        <w:tc>
          <w:tcPr>
            <w:tcW w:w="0" w:type="auto"/>
          </w:tcPr>
          <w:p w:rsidR="00956A9D" w:rsidRDefault="00956A9D"/>
        </w:tc>
      </w:tr>
    </w:tbl>
    <w:p w:rsidR="00956A9D" w:rsidRDefault="00B836EF">
      <w:pPr>
        <w:pStyle w:val="Heading3"/>
      </w:pPr>
      <w:bookmarkStart w:id="48" w:name="unique_19"/>
      <w:bookmarkStart w:id="49" w:name="_Toc51161765"/>
      <w:r>
        <w:t>Monitor Order Progress</w:t>
      </w:r>
      <w:bookmarkEnd w:id="48"/>
      <w:bookmarkEnd w:id="49"/>
    </w:p>
    <w:p w:rsidR="00956A9D" w:rsidRDefault="00B836EF">
      <w:pPr>
        <w:pStyle w:val="SAPKeyblockTitle"/>
      </w:pPr>
      <w:r>
        <w:t>Test Administration</w:t>
      </w:r>
    </w:p>
    <w:p w:rsidR="00956A9D" w:rsidRDefault="00B836EF">
      <w:r>
        <w:t>Customer project: Fill in the project-specific parts.</w:t>
      </w:r>
    </w:p>
    <w:p w:rsidR="00956A9D" w:rsidRDefault="00956A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956A9D" w:rsidRDefault="00B836EF">
            <w:r>
              <w:t>&lt;X.XX&gt;</w:t>
            </w:r>
          </w:p>
        </w:tc>
        <w:tc>
          <w:tcPr>
            <w:tcW w:w="0" w:type="auto"/>
            <w:shd w:val="clear" w:color="auto" w:fill="auto"/>
            <w:tcMar>
              <w:top w:w="29" w:type="dxa"/>
              <w:left w:w="29" w:type="dxa"/>
              <w:bottom w:w="29" w:type="dxa"/>
              <w:right w:w="29" w:type="dxa"/>
            </w:tcMar>
          </w:tcPr>
          <w:p w:rsidR="00956A9D" w:rsidRDefault="00B836EF">
            <w:r>
              <w:rPr>
                <w:rStyle w:val="SAPEmphasis"/>
              </w:rPr>
              <w:t>Tester Name</w:t>
            </w:r>
          </w:p>
        </w:tc>
        <w:tc>
          <w:tcPr>
            <w:tcW w:w="0" w:type="auto"/>
            <w:shd w:val="clear" w:color="auto" w:fill="auto"/>
            <w:tcMar>
              <w:top w:w="29" w:type="dxa"/>
              <w:left w:w="29" w:type="dxa"/>
              <w:bottom w:w="29" w:type="dxa"/>
              <w:right w:w="29" w:type="dxa"/>
            </w:tcMar>
          </w:tcPr>
          <w:p w:rsidR="00956A9D" w:rsidRDefault="00956A9D"/>
        </w:tc>
        <w:tc>
          <w:tcPr>
            <w:tcW w:w="0" w:type="auto"/>
            <w:shd w:val="clear" w:color="auto" w:fill="auto"/>
            <w:tcMar>
              <w:top w:w="29" w:type="dxa"/>
              <w:left w:w="29" w:type="dxa"/>
              <w:bottom w:w="29" w:type="dxa"/>
              <w:right w:w="29" w:type="dxa"/>
            </w:tcMar>
          </w:tcPr>
          <w:p w:rsidR="00956A9D" w:rsidRDefault="00B836EF">
            <w:r>
              <w:rPr>
                <w:rStyle w:val="SAPEmphasis"/>
              </w:rPr>
              <w:t>Testing Date</w:t>
            </w:r>
          </w:p>
        </w:tc>
        <w:tc>
          <w:tcPr>
            <w:tcW w:w="0" w:type="auto"/>
            <w:shd w:val="clear" w:color="auto" w:fill="auto"/>
            <w:tcMar>
              <w:top w:w="29" w:type="dxa"/>
              <w:left w:w="29" w:type="dxa"/>
              <w:bottom w:w="29" w:type="dxa"/>
              <w:right w:w="29" w:type="dxa"/>
            </w:tcMar>
          </w:tcPr>
          <w:p w:rsidR="00956A9D" w:rsidRDefault="00B836EF">
            <w:r>
              <w:rPr>
                <w:rStyle w:val="SAPUserEntry"/>
              </w:rPr>
              <w:t>Enter a test date.</w:t>
            </w:r>
          </w:p>
        </w:tc>
      </w:tr>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t>Business Role(s)</w:t>
            </w:r>
          </w:p>
        </w:tc>
        <w:tc>
          <w:tcPr>
            <w:tcW w:w="0" w:type="auto"/>
            <w:gridSpan w:val="5"/>
            <w:shd w:val="clear" w:color="auto" w:fill="auto"/>
            <w:tcMar>
              <w:top w:w="29" w:type="dxa"/>
              <w:left w:w="29" w:type="dxa"/>
              <w:bottom w:w="29" w:type="dxa"/>
              <w:right w:w="29" w:type="dxa"/>
            </w:tcMar>
          </w:tcPr>
          <w:p w:rsidR="00956A9D" w:rsidRDefault="00956A9D"/>
        </w:tc>
      </w:tr>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rPr>
                <w:rStyle w:val="SAPEmphasis"/>
              </w:rPr>
              <w:t>Responsibility</w:t>
            </w:r>
          </w:p>
        </w:tc>
        <w:tc>
          <w:tcPr>
            <w:tcW w:w="0" w:type="auto"/>
            <w:gridSpan w:val="3"/>
            <w:shd w:val="clear" w:color="auto" w:fill="auto"/>
            <w:tcMar>
              <w:top w:w="29" w:type="dxa"/>
              <w:left w:w="29" w:type="dxa"/>
              <w:bottom w:w="29" w:type="dxa"/>
              <w:right w:w="29" w:type="dxa"/>
            </w:tcMar>
          </w:tcPr>
          <w:p w:rsidR="00956A9D" w:rsidRDefault="00B836E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56A9D" w:rsidRDefault="00B836EF">
            <w:r>
              <w:rPr>
                <w:rStyle w:val="SAPEmphasis"/>
              </w:rPr>
              <w:t>Duration</w:t>
            </w:r>
          </w:p>
        </w:tc>
        <w:tc>
          <w:tcPr>
            <w:tcW w:w="0" w:type="auto"/>
            <w:shd w:val="clear" w:color="auto" w:fill="auto"/>
            <w:tcMar>
              <w:top w:w="29" w:type="dxa"/>
              <w:left w:w="29" w:type="dxa"/>
              <w:bottom w:w="29" w:type="dxa"/>
              <w:right w:w="29" w:type="dxa"/>
            </w:tcMar>
          </w:tcPr>
          <w:p w:rsidR="00956A9D" w:rsidRDefault="00B836EF">
            <w:r>
              <w:rPr>
                <w:rStyle w:val="SAPUserEntry"/>
              </w:rPr>
              <w:t>Enter a duration.</w:t>
            </w:r>
          </w:p>
        </w:tc>
      </w:tr>
    </w:tbl>
    <w:p w:rsidR="00956A9D" w:rsidRDefault="00B836EF">
      <w:pPr>
        <w:pStyle w:val="SAPKeyblockTitle"/>
      </w:pPr>
      <w:r>
        <w:t>Purpose</w:t>
      </w:r>
    </w:p>
    <w:p w:rsidR="00956A9D" w:rsidRDefault="00B836EF">
      <w:r>
        <w:t xml:space="preserve">This process step shows you how to generate a </w:t>
      </w:r>
      <w:r>
        <w:t>worklist for production orders, components and operations, with user-specific selection and layout settings.</w:t>
      </w:r>
    </w:p>
    <w:p w:rsidR="00956A9D" w:rsidRDefault="00B836EF">
      <w:pPr>
        <w:pStyle w:val="SAPKeyblockTitle"/>
      </w:pPr>
      <w:r>
        <w:t>Procedure</w:t>
      </w:r>
    </w:p>
    <w:tbl>
      <w:tblPr>
        <w:tblStyle w:val="SAPStandardTable"/>
        <w:tblW w:w="0" w:type="auto"/>
        <w:tblLook w:val="0620" w:firstRow="1" w:lastRow="0" w:firstColumn="0" w:lastColumn="0" w:noHBand="1" w:noVBand="1"/>
      </w:tblPr>
      <w:tblGrid>
        <w:gridCol w:w="881"/>
        <w:gridCol w:w="2262"/>
        <w:gridCol w:w="4817"/>
        <w:gridCol w:w="4912"/>
        <w:gridCol w:w="1299"/>
      </w:tblGrid>
      <w:tr w:rsidR="00956A9D" w:rsidTr="00B836EF">
        <w:trPr>
          <w:cnfStyle w:val="100000000000" w:firstRow="1" w:lastRow="0" w:firstColumn="0" w:lastColumn="0" w:oddVBand="0" w:evenVBand="0" w:oddHBand="0" w:evenHBand="0" w:firstRowFirstColumn="0" w:firstRowLastColumn="0" w:lastRowFirstColumn="0" w:lastRowLastColumn="0"/>
        </w:trPr>
        <w:tc>
          <w:tcPr>
            <w:tcW w:w="0" w:type="auto"/>
          </w:tcPr>
          <w:p w:rsidR="00956A9D" w:rsidRDefault="00B836EF">
            <w:pPr>
              <w:pStyle w:val="SAPTableHeader"/>
            </w:pPr>
            <w:r>
              <w:t>Test Step #</w:t>
            </w:r>
          </w:p>
        </w:tc>
        <w:tc>
          <w:tcPr>
            <w:tcW w:w="0" w:type="auto"/>
          </w:tcPr>
          <w:p w:rsidR="00956A9D" w:rsidRDefault="00B836EF">
            <w:pPr>
              <w:pStyle w:val="SAPTableHeader"/>
            </w:pPr>
            <w:r>
              <w:t>Test Step Name</w:t>
            </w:r>
          </w:p>
        </w:tc>
        <w:tc>
          <w:tcPr>
            <w:tcW w:w="0" w:type="auto"/>
          </w:tcPr>
          <w:p w:rsidR="00956A9D" w:rsidRDefault="00B836EF">
            <w:pPr>
              <w:pStyle w:val="SAPTableHeader"/>
            </w:pPr>
            <w:r>
              <w:t>Instruction</w:t>
            </w:r>
          </w:p>
        </w:tc>
        <w:tc>
          <w:tcPr>
            <w:tcW w:w="0" w:type="auto"/>
          </w:tcPr>
          <w:p w:rsidR="00956A9D" w:rsidRDefault="00B836EF">
            <w:pPr>
              <w:pStyle w:val="SAPTableHeader"/>
            </w:pPr>
            <w:r>
              <w:t>Expected Result</w:t>
            </w:r>
          </w:p>
        </w:tc>
        <w:tc>
          <w:tcPr>
            <w:tcW w:w="0" w:type="auto"/>
          </w:tcPr>
          <w:p w:rsidR="00956A9D" w:rsidRDefault="00B836EF">
            <w:pPr>
              <w:pStyle w:val="SAPTableHeader"/>
            </w:pPr>
            <w:r>
              <w:t>Pass / Fail / Comment</w:t>
            </w:r>
          </w:p>
        </w:tc>
      </w:tr>
      <w:tr w:rsidR="00956A9D" w:rsidTr="00B836EF">
        <w:tc>
          <w:tcPr>
            <w:tcW w:w="0" w:type="auto"/>
          </w:tcPr>
          <w:p w:rsidR="00956A9D" w:rsidRDefault="00B836EF">
            <w:r>
              <w:t>1</w:t>
            </w:r>
          </w:p>
        </w:tc>
        <w:tc>
          <w:tcPr>
            <w:tcW w:w="0" w:type="auto"/>
          </w:tcPr>
          <w:p w:rsidR="00956A9D" w:rsidRDefault="00B836EF">
            <w:r>
              <w:rPr>
                <w:rStyle w:val="SAPEmphasis"/>
              </w:rPr>
              <w:t>Log On</w:t>
            </w:r>
          </w:p>
        </w:tc>
        <w:tc>
          <w:tcPr>
            <w:tcW w:w="0" w:type="auto"/>
          </w:tcPr>
          <w:p w:rsidR="00956A9D" w:rsidRDefault="00B836EF">
            <w:r>
              <w:t>Log on to the SAP Fiori launchpad as a Production Supervisor - Discrete Manufacturing.</w:t>
            </w:r>
          </w:p>
        </w:tc>
        <w:tc>
          <w:tcPr>
            <w:tcW w:w="0" w:type="auto"/>
          </w:tcPr>
          <w:p w:rsidR="00956A9D" w:rsidRDefault="00B836EF">
            <w:r>
              <w:t>The SAP Fiori launchpad displays.</w:t>
            </w:r>
          </w:p>
        </w:tc>
        <w:tc>
          <w:tcPr>
            <w:tcW w:w="0" w:type="auto"/>
          </w:tcPr>
          <w:p w:rsidR="00956A9D" w:rsidRDefault="00956A9D"/>
        </w:tc>
      </w:tr>
      <w:tr w:rsidR="00956A9D" w:rsidTr="00B836EF">
        <w:tc>
          <w:tcPr>
            <w:tcW w:w="0" w:type="auto"/>
          </w:tcPr>
          <w:p w:rsidR="00956A9D" w:rsidRDefault="00B836EF">
            <w:r>
              <w:t>2</w:t>
            </w:r>
          </w:p>
        </w:tc>
        <w:tc>
          <w:tcPr>
            <w:tcW w:w="0" w:type="auto"/>
          </w:tcPr>
          <w:p w:rsidR="00956A9D" w:rsidRDefault="00B836EF">
            <w:r>
              <w:rPr>
                <w:rStyle w:val="SAPEmphasis"/>
              </w:rPr>
              <w:t>Access the App</w:t>
            </w:r>
          </w:p>
        </w:tc>
        <w:tc>
          <w:tcPr>
            <w:tcW w:w="0" w:type="auto"/>
          </w:tcPr>
          <w:p w:rsidR="00956A9D" w:rsidRDefault="00B836EF">
            <w:r>
              <w:t xml:space="preserve">Open </w:t>
            </w:r>
            <w:r>
              <w:rPr>
                <w:rStyle w:val="SAPScreenElement"/>
              </w:rPr>
              <w:t>Manage Production Orders</w:t>
            </w:r>
            <w:r>
              <w:t xml:space="preserve"> </w:t>
            </w:r>
            <w:r>
              <w:rPr>
                <w:rStyle w:val="SAPMonospace"/>
              </w:rPr>
              <w:t>(F2336)</w:t>
            </w:r>
            <w:r>
              <w:t>.</w:t>
            </w:r>
          </w:p>
        </w:tc>
        <w:tc>
          <w:tcPr>
            <w:tcW w:w="0" w:type="auto"/>
          </w:tcPr>
          <w:p w:rsidR="00956A9D" w:rsidRDefault="00B836EF">
            <w:r>
              <w:t xml:space="preserve">The </w:t>
            </w:r>
            <w:r>
              <w:rPr>
                <w:rStyle w:val="SAPScreenElement"/>
              </w:rPr>
              <w:t>Manage Production Orders</w:t>
            </w:r>
            <w:r>
              <w:t xml:space="preserve"> </w:t>
            </w:r>
            <w:r>
              <w:rPr>
                <w:rStyle w:val="SAPMonospace"/>
              </w:rPr>
              <w:t>(F2336)</w:t>
            </w:r>
            <w:r>
              <w:t xml:space="preserve"> screen displays.</w:t>
            </w:r>
          </w:p>
        </w:tc>
        <w:tc>
          <w:tcPr>
            <w:tcW w:w="0" w:type="auto"/>
          </w:tcPr>
          <w:p w:rsidR="00956A9D" w:rsidRDefault="00956A9D"/>
        </w:tc>
      </w:tr>
      <w:tr w:rsidR="00956A9D" w:rsidTr="00B836EF">
        <w:tc>
          <w:tcPr>
            <w:tcW w:w="0" w:type="auto"/>
          </w:tcPr>
          <w:p w:rsidR="00956A9D" w:rsidRDefault="00B836EF">
            <w:r>
              <w:t>3</w:t>
            </w:r>
          </w:p>
        </w:tc>
        <w:tc>
          <w:tcPr>
            <w:tcW w:w="0" w:type="auto"/>
          </w:tcPr>
          <w:p w:rsidR="00956A9D" w:rsidRDefault="00B836EF">
            <w:r>
              <w:rPr>
                <w:rStyle w:val="SAPEmphasis"/>
              </w:rPr>
              <w:t>Check Default Area of Responsibility (Supervisor)</w:t>
            </w:r>
          </w:p>
        </w:tc>
        <w:tc>
          <w:tcPr>
            <w:tcW w:w="0" w:type="auto"/>
          </w:tcPr>
          <w:p w:rsidR="00B836EF" w:rsidRDefault="00B836EF">
            <w:r>
              <w:t xml:space="preserve">On the </w:t>
            </w:r>
            <w:r>
              <w:rPr>
                <w:rStyle w:val="SAPScreenElement"/>
              </w:rPr>
              <w:t>Manage Production Orders</w:t>
            </w:r>
            <w:r>
              <w:t xml:space="preserve"> </w:t>
            </w:r>
            <w:r>
              <w:rPr>
                <w:rStyle w:val="SAPMonospace"/>
              </w:rPr>
              <w:t>(F2336)</w:t>
            </w:r>
            <w:r>
              <w:t xml:space="preserve"> screen, make the following entries.</w:t>
            </w:r>
          </w:p>
          <w:p w:rsidR="00B836EF" w:rsidRDefault="00B836EF">
            <w:r>
              <w:t xml:space="preserve">Select the user (in the top left corner). Choose </w:t>
            </w:r>
            <w:r>
              <w:rPr>
                <w:rStyle w:val="SAPScreenElement"/>
              </w:rPr>
              <w:t>App settings</w:t>
            </w:r>
            <w:r>
              <w:t xml:space="preserve">. Choose against </w:t>
            </w:r>
            <w:r>
              <w:rPr>
                <w:rStyle w:val="SAPScreenElement"/>
              </w:rPr>
              <w:t>Area of Responsibility Production Supervisor</w:t>
            </w:r>
            <w:r>
              <w:t>.</w:t>
            </w:r>
          </w:p>
          <w:p w:rsidR="00B836EF" w:rsidRDefault="00B836EF">
            <w:r>
              <w:t>Check if only this entry displays:</w:t>
            </w:r>
          </w:p>
          <w:p w:rsidR="00B836EF" w:rsidRDefault="00B836EF">
            <w:r>
              <w:rPr>
                <w:rStyle w:val="SAPUserEntry"/>
              </w:rPr>
              <w:t>Plant 1 DE</w:t>
            </w:r>
            <w:r>
              <w:t xml:space="preserve"> (</w:t>
            </w:r>
            <w:r>
              <w:rPr>
                <w:rStyle w:val="SAPUserEntry"/>
              </w:rPr>
              <w:t>1010</w:t>
            </w:r>
            <w:r>
              <w:t>)</w:t>
            </w:r>
          </w:p>
          <w:p w:rsidR="00956A9D" w:rsidRDefault="00B836EF">
            <w:r>
              <w:rPr>
                <w:rStyle w:val="SAPUserEntry"/>
              </w:rPr>
              <w:t>MTS DI - Valuated - Process (</w:t>
            </w:r>
            <w:r>
              <w:rPr>
                <w:rStyle w:val="SAPUserEntry"/>
              </w:rPr>
              <w:t>YB5)</w:t>
            </w:r>
          </w:p>
        </w:tc>
        <w:tc>
          <w:tcPr>
            <w:tcW w:w="0" w:type="auto"/>
          </w:tcPr>
          <w:p w:rsidR="00B836EF" w:rsidRDefault="00B836EF">
            <w:r>
              <w:t xml:space="preserve">If the </w:t>
            </w:r>
            <w:r>
              <w:rPr>
                <w:rStyle w:val="SAPUserEntry"/>
              </w:rPr>
              <w:t>Plant 1 DE</w:t>
            </w:r>
            <w:r>
              <w:t xml:space="preserve"> (</w:t>
            </w:r>
            <w:r>
              <w:rPr>
                <w:rStyle w:val="SAPUserEntry"/>
              </w:rPr>
              <w:t>1010</w:t>
            </w:r>
            <w:r>
              <w:t xml:space="preserve">) is blank on the </w:t>
            </w:r>
            <w:r>
              <w:rPr>
                <w:rStyle w:val="SAPScreenElement"/>
              </w:rPr>
              <w:t>Area of Responsibility (Supervisor)</w:t>
            </w:r>
            <w:r>
              <w:t xml:space="preserve"> screen, choose </w:t>
            </w:r>
            <w:r>
              <w:rPr>
                <w:rStyle w:val="SAPScreenElement"/>
              </w:rPr>
              <w:t>Add</w:t>
            </w:r>
            <w:r>
              <w:t xml:space="preserve"> to select it and then choose </w:t>
            </w:r>
            <w:r>
              <w:rPr>
                <w:rStyle w:val="SAPScreenElement"/>
              </w:rPr>
              <w:t>OK</w:t>
            </w:r>
            <w:r>
              <w:t>.</w:t>
            </w:r>
          </w:p>
          <w:p w:rsidR="00956A9D" w:rsidRDefault="00B836EF">
            <w:r>
              <w:t xml:space="preserve">For other plant entries on the </w:t>
            </w:r>
            <w:r>
              <w:rPr>
                <w:rStyle w:val="SAPScreenElement"/>
              </w:rPr>
              <w:t>Area of Responsibility (Supervisor)</w:t>
            </w:r>
            <w:r>
              <w:t xml:space="preserve"> screen, choose </w:t>
            </w:r>
            <w:r>
              <w:rPr>
                <w:rStyle w:val="SAPScreenElement"/>
              </w:rPr>
              <w:t>Delete</w:t>
            </w:r>
            <w:r>
              <w:t xml:space="preserve"> to remove the others and then ch</w:t>
            </w:r>
            <w:r>
              <w:t xml:space="preserve">oose </w:t>
            </w:r>
            <w:r>
              <w:rPr>
                <w:rStyle w:val="SAPScreenElement"/>
              </w:rPr>
              <w:t>OK</w:t>
            </w:r>
            <w:r>
              <w:t>.</w:t>
            </w:r>
          </w:p>
        </w:tc>
        <w:tc>
          <w:tcPr>
            <w:tcW w:w="0" w:type="auto"/>
          </w:tcPr>
          <w:p w:rsidR="00956A9D" w:rsidRDefault="00956A9D"/>
        </w:tc>
      </w:tr>
      <w:tr w:rsidR="00956A9D" w:rsidTr="00B836EF">
        <w:tc>
          <w:tcPr>
            <w:tcW w:w="0" w:type="auto"/>
          </w:tcPr>
          <w:p w:rsidR="00956A9D" w:rsidRDefault="00B836EF">
            <w:r>
              <w:t>4</w:t>
            </w:r>
          </w:p>
        </w:tc>
        <w:tc>
          <w:tcPr>
            <w:tcW w:w="0" w:type="auto"/>
          </w:tcPr>
          <w:p w:rsidR="00956A9D" w:rsidRDefault="00B836EF">
            <w:r>
              <w:rPr>
                <w:rStyle w:val="SAPEmphasis"/>
              </w:rPr>
              <w:t>Select Production Order</w:t>
            </w:r>
          </w:p>
        </w:tc>
        <w:tc>
          <w:tcPr>
            <w:tcW w:w="0" w:type="auto"/>
          </w:tcPr>
          <w:p w:rsidR="00956A9D" w:rsidRDefault="00B836EF">
            <w:r>
              <w:t xml:space="preserve">On the </w:t>
            </w:r>
            <w:r>
              <w:rPr>
                <w:rStyle w:val="SAPScreenElement"/>
              </w:rPr>
              <w:t>Manage Production Orders</w:t>
            </w:r>
            <w:r>
              <w:t xml:space="preserve"> </w:t>
            </w:r>
            <w:r>
              <w:rPr>
                <w:rStyle w:val="SAPMonospace"/>
              </w:rPr>
              <w:t>(F2336)</w:t>
            </w:r>
            <w:r>
              <w:t xml:space="preserve"> screen, enter the following search condition as filter and choose </w:t>
            </w:r>
            <w:r>
              <w:rPr>
                <w:rStyle w:val="SAPScreenElement"/>
              </w:rPr>
              <w:t>Go</w:t>
            </w:r>
            <w:r>
              <w:t>.</w:t>
            </w:r>
          </w:p>
          <w:p w:rsidR="00956A9D" w:rsidRDefault="00B836EF">
            <w:pPr>
              <w:pStyle w:val="listpara1"/>
              <w:numPr>
                <w:ilvl w:val="0"/>
                <w:numId w:val="24"/>
              </w:numPr>
            </w:pPr>
            <w:r>
              <w:rPr>
                <w:rStyle w:val="SAPScreenElement"/>
              </w:rPr>
              <w:t>Material</w:t>
            </w:r>
            <w:r>
              <w:t xml:space="preserve">: </w:t>
            </w:r>
            <w:r>
              <w:rPr>
                <w:rStyle w:val="SAPUserEntry"/>
              </w:rPr>
              <w:t>SGPI001-V00</w:t>
            </w:r>
          </w:p>
          <w:p w:rsidR="00B836EF" w:rsidRDefault="00B836EF">
            <w:pPr>
              <w:pStyle w:val="listpara1"/>
              <w:numPr>
                <w:ilvl w:val="0"/>
                <w:numId w:val="3"/>
              </w:numPr>
            </w:pPr>
            <w:r>
              <w:rPr>
                <w:rStyle w:val="SAPScreenElement"/>
              </w:rPr>
              <w:t>Plant</w:t>
            </w:r>
            <w:r>
              <w:t xml:space="preserve">: </w:t>
            </w:r>
            <w:r>
              <w:rPr>
                <w:rStyle w:val="SAPUserEntry"/>
              </w:rPr>
              <w:t>1010</w:t>
            </w:r>
          </w:p>
          <w:p w:rsidR="00956A9D" w:rsidRDefault="00B836EF">
            <w:r>
              <w:t xml:space="preserve">Choose </w:t>
            </w:r>
            <w:r>
              <w:rPr>
                <w:rStyle w:val="SAPScreenElement"/>
              </w:rPr>
              <w:t>Adapt Filters</w:t>
            </w:r>
            <w:r>
              <w:t xml:space="preserve"> to display more selection filter if needed.</w:t>
            </w:r>
          </w:p>
        </w:tc>
        <w:tc>
          <w:tcPr>
            <w:tcW w:w="0" w:type="auto"/>
          </w:tcPr>
          <w:p w:rsidR="00956A9D" w:rsidRDefault="00B836EF">
            <w:r>
              <w:t>Selected order displays.</w:t>
            </w:r>
          </w:p>
        </w:tc>
        <w:tc>
          <w:tcPr>
            <w:tcW w:w="0" w:type="auto"/>
          </w:tcPr>
          <w:p w:rsidR="00956A9D" w:rsidRDefault="00956A9D"/>
        </w:tc>
      </w:tr>
      <w:tr w:rsidR="00956A9D" w:rsidTr="00B836EF">
        <w:tc>
          <w:tcPr>
            <w:tcW w:w="0" w:type="auto"/>
          </w:tcPr>
          <w:p w:rsidR="00956A9D" w:rsidRDefault="00B836EF">
            <w:r>
              <w:t>5</w:t>
            </w:r>
          </w:p>
        </w:tc>
        <w:tc>
          <w:tcPr>
            <w:tcW w:w="0" w:type="auto"/>
          </w:tcPr>
          <w:p w:rsidR="00956A9D" w:rsidRDefault="00B836EF">
            <w:r>
              <w:rPr>
                <w:rStyle w:val="SAPEmphasis"/>
              </w:rPr>
              <w:t xml:space="preserve">Check Detailed </w:t>
            </w:r>
            <w:r>
              <w:rPr>
                <w:rStyle w:val="SAPEmphasis"/>
              </w:rPr>
              <w:t>Order Information</w:t>
            </w:r>
          </w:p>
        </w:tc>
        <w:tc>
          <w:tcPr>
            <w:tcW w:w="0" w:type="auto"/>
          </w:tcPr>
          <w:p w:rsidR="00956A9D" w:rsidRDefault="00B836EF">
            <w:r>
              <w:t>Check detailed information for selected production orders.</w:t>
            </w:r>
          </w:p>
        </w:tc>
        <w:tc>
          <w:tcPr>
            <w:tcW w:w="0" w:type="auto"/>
          </w:tcPr>
          <w:p w:rsidR="00956A9D" w:rsidRDefault="00956A9D"/>
        </w:tc>
        <w:tc>
          <w:tcPr>
            <w:tcW w:w="0" w:type="auto"/>
          </w:tcPr>
          <w:p w:rsidR="00956A9D" w:rsidRDefault="00956A9D"/>
        </w:tc>
      </w:tr>
    </w:tbl>
    <w:p w:rsidR="00956A9D" w:rsidRDefault="00B836EF">
      <w:pPr>
        <w:pStyle w:val="Heading3"/>
      </w:pPr>
      <w:bookmarkStart w:id="50" w:name="unique_20"/>
      <w:bookmarkStart w:id="51" w:name="_Toc51161766"/>
      <w:r>
        <w:t>Post Goods Receipt for Order</w:t>
      </w:r>
      <w:bookmarkEnd w:id="50"/>
      <w:bookmarkEnd w:id="51"/>
    </w:p>
    <w:p w:rsidR="00956A9D" w:rsidRDefault="00B836EF">
      <w:pPr>
        <w:pStyle w:val="SAPKeyblockTitle"/>
      </w:pPr>
      <w:r>
        <w:t>Test Administration</w:t>
      </w:r>
    </w:p>
    <w:p w:rsidR="00956A9D" w:rsidRDefault="00B836EF">
      <w:r>
        <w:t>Customer project: Fill in the project-specific parts.</w:t>
      </w:r>
    </w:p>
    <w:p w:rsidR="00956A9D" w:rsidRDefault="00956A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rPr>
                <w:rStyle w:val="SAPEmphasis"/>
              </w:rPr>
              <w:t>Test Case ID</w:t>
            </w:r>
          </w:p>
        </w:tc>
        <w:tc>
          <w:tcPr>
            <w:tcW w:w="0" w:type="auto"/>
            <w:shd w:val="clear" w:color="auto" w:fill="auto"/>
            <w:tcMar>
              <w:top w:w="29" w:type="dxa"/>
              <w:left w:w="29" w:type="dxa"/>
              <w:bottom w:w="29" w:type="dxa"/>
              <w:right w:w="29" w:type="dxa"/>
            </w:tcMar>
          </w:tcPr>
          <w:p w:rsidR="00956A9D" w:rsidRDefault="00B836EF">
            <w:r>
              <w:t>&lt;X.XX&gt;</w:t>
            </w:r>
          </w:p>
        </w:tc>
        <w:tc>
          <w:tcPr>
            <w:tcW w:w="0" w:type="auto"/>
            <w:shd w:val="clear" w:color="auto" w:fill="auto"/>
            <w:tcMar>
              <w:top w:w="29" w:type="dxa"/>
              <w:left w:w="29" w:type="dxa"/>
              <w:bottom w:w="29" w:type="dxa"/>
              <w:right w:w="29" w:type="dxa"/>
            </w:tcMar>
          </w:tcPr>
          <w:p w:rsidR="00956A9D" w:rsidRDefault="00B836EF">
            <w:r>
              <w:rPr>
                <w:rStyle w:val="SAPEmphasis"/>
              </w:rPr>
              <w:t>Tester Name</w:t>
            </w:r>
          </w:p>
        </w:tc>
        <w:tc>
          <w:tcPr>
            <w:tcW w:w="0" w:type="auto"/>
            <w:shd w:val="clear" w:color="auto" w:fill="auto"/>
            <w:tcMar>
              <w:top w:w="29" w:type="dxa"/>
              <w:left w:w="29" w:type="dxa"/>
              <w:bottom w:w="29" w:type="dxa"/>
              <w:right w:w="29" w:type="dxa"/>
            </w:tcMar>
          </w:tcPr>
          <w:p w:rsidR="00956A9D" w:rsidRDefault="00956A9D"/>
        </w:tc>
        <w:tc>
          <w:tcPr>
            <w:tcW w:w="0" w:type="auto"/>
            <w:shd w:val="clear" w:color="auto" w:fill="auto"/>
            <w:tcMar>
              <w:top w:w="29" w:type="dxa"/>
              <w:left w:w="29" w:type="dxa"/>
              <w:bottom w:w="29" w:type="dxa"/>
              <w:right w:w="29" w:type="dxa"/>
            </w:tcMar>
          </w:tcPr>
          <w:p w:rsidR="00956A9D" w:rsidRDefault="00B836EF">
            <w:r>
              <w:rPr>
                <w:rStyle w:val="SAPEmphasis"/>
              </w:rPr>
              <w:t>Testing Date</w:t>
            </w:r>
          </w:p>
        </w:tc>
        <w:tc>
          <w:tcPr>
            <w:tcW w:w="0" w:type="auto"/>
            <w:shd w:val="clear" w:color="auto" w:fill="auto"/>
            <w:tcMar>
              <w:top w:w="29" w:type="dxa"/>
              <w:left w:w="29" w:type="dxa"/>
              <w:bottom w:w="29" w:type="dxa"/>
              <w:right w:w="29" w:type="dxa"/>
            </w:tcMar>
          </w:tcPr>
          <w:p w:rsidR="00956A9D" w:rsidRDefault="00B836EF">
            <w:r>
              <w:rPr>
                <w:rStyle w:val="SAPUserEntry"/>
              </w:rPr>
              <w:t>Enter a test date.</w:t>
            </w:r>
          </w:p>
        </w:tc>
      </w:tr>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t>Business Role(s)</w:t>
            </w:r>
          </w:p>
        </w:tc>
        <w:tc>
          <w:tcPr>
            <w:tcW w:w="0" w:type="auto"/>
            <w:gridSpan w:val="5"/>
            <w:shd w:val="clear" w:color="auto" w:fill="auto"/>
            <w:tcMar>
              <w:top w:w="29" w:type="dxa"/>
              <w:left w:w="29" w:type="dxa"/>
              <w:bottom w:w="29" w:type="dxa"/>
              <w:right w:w="29" w:type="dxa"/>
            </w:tcMar>
          </w:tcPr>
          <w:p w:rsidR="00956A9D" w:rsidRDefault="00956A9D"/>
        </w:tc>
      </w:tr>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rPr>
                <w:rStyle w:val="SAPEmphasis"/>
              </w:rPr>
              <w:t>Responsibility</w:t>
            </w:r>
          </w:p>
        </w:tc>
        <w:tc>
          <w:tcPr>
            <w:tcW w:w="0" w:type="auto"/>
            <w:gridSpan w:val="3"/>
            <w:shd w:val="clear" w:color="auto" w:fill="auto"/>
            <w:tcMar>
              <w:top w:w="29" w:type="dxa"/>
              <w:left w:w="29" w:type="dxa"/>
              <w:bottom w:w="29" w:type="dxa"/>
              <w:right w:w="29" w:type="dxa"/>
            </w:tcMar>
          </w:tcPr>
          <w:p w:rsidR="00956A9D" w:rsidRDefault="00B836E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56A9D" w:rsidRDefault="00B836EF">
            <w:r>
              <w:rPr>
                <w:rStyle w:val="SAPEmphasis"/>
              </w:rPr>
              <w:t>Duration</w:t>
            </w:r>
          </w:p>
        </w:tc>
        <w:tc>
          <w:tcPr>
            <w:tcW w:w="0" w:type="auto"/>
            <w:shd w:val="clear" w:color="auto" w:fill="auto"/>
            <w:tcMar>
              <w:top w:w="29" w:type="dxa"/>
              <w:left w:w="29" w:type="dxa"/>
              <w:bottom w:w="29" w:type="dxa"/>
              <w:right w:w="29" w:type="dxa"/>
            </w:tcMar>
          </w:tcPr>
          <w:p w:rsidR="00956A9D" w:rsidRDefault="00B836EF">
            <w:r>
              <w:rPr>
                <w:rStyle w:val="SAPUserEntry"/>
              </w:rPr>
              <w:t>Enter a duration.</w:t>
            </w:r>
          </w:p>
        </w:tc>
      </w:tr>
    </w:tbl>
    <w:p w:rsidR="00956A9D" w:rsidRDefault="00B836EF">
      <w:pPr>
        <w:pStyle w:val="SAPKeyblockTitle"/>
      </w:pPr>
      <w:r>
        <w:t>Purpose</w:t>
      </w:r>
    </w:p>
    <w:p w:rsidR="00956A9D" w:rsidRDefault="00B836EF">
      <w:r>
        <w:t xml:space="preserve">This process step shows you how to post the goods receipt for the production order. You may post goods </w:t>
      </w:r>
      <w:r>
        <w:t>receipt for the total quantity, but usually already partial quantities of the products are required for further processing, such as consumption for further production or subsequent deliveries for sales orders.</w:t>
      </w:r>
    </w:p>
    <w:p w:rsidR="00956A9D" w:rsidRDefault="00B836EF">
      <w:pPr>
        <w:pStyle w:val="SAPKeyblockTitle"/>
      </w:pPr>
      <w:r>
        <w:t>Procedure</w:t>
      </w:r>
    </w:p>
    <w:tbl>
      <w:tblPr>
        <w:tblStyle w:val="SAPStandardTable"/>
        <w:tblW w:w="0" w:type="auto"/>
        <w:tblLook w:val="0620" w:firstRow="1" w:lastRow="0" w:firstColumn="0" w:lastColumn="0" w:noHBand="1" w:noVBand="1"/>
      </w:tblPr>
      <w:tblGrid>
        <w:gridCol w:w="873"/>
        <w:gridCol w:w="1262"/>
        <w:gridCol w:w="4202"/>
        <w:gridCol w:w="6554"/>
        <w:gridCol w:w="1280"/>
      </w:tblGrid>
      <w:tr w:rsidR="00956A9D" w:rsidTr="00B836EF">
        <w:trPr>
          <w:cnfStyle w:val="100000000000" w:firstRow="1" w:lastRow="0" w:firstColumn="0" w:lastColumn="0" w:oddVBand="0" w:evenVBand="0" w:oddHBand="0" w:evenHBand="0" w:firstRowFirstColumn="0" w:firstRowLastColumn="0" w:lastRowFirstColumn="0" w:lastRowLastColumn="0"/>
        </w:trPr>
        <w:tc>
          <w:tcPr>
            <w:tcW w:w="0" w:type="auto"/>
          </w:tcPr>
          <w:p w:rsidR="00956A9D" w:rsidRDefault="00B836EF">
            <w:pPr>
              <w:pStyle w:val="SAPTableHeader"/>
            </w:pPr>
            <w:r>
              <w:t>Test Step #</w:t>
            </w:r>
          </w:p>
        </w:tc>
        <w:tc>
          <w:tcPr>
            <w:tcW w:w="0" w:type="auto"/>
          </w:tcPr>
          <w:p w:rsidR="00956A9D" w:rsidRDefault="00B836EF">
            <w:pPr>
              <w:pStyle w:val="SAPTableHeader"/>
            </w:pPr>
            <w:r>
              <w:t>Test Step Name</w:t>
            </w:r>
          </w:p>
        </w:tc>
        <w:tc>
          <w:tcPr>
            <w:tcW w:w="0" w:type="auto"/>
          </w:tcPr>
          <w:p w:rsidR="00956A9D" w:rsidRDefault="00B836EF">
            <w:pPr>
              <w:pStyle w:val="SAPTableHeader"/>
            </w:pPr>
            <w:r>
              <w:t>Instruct</w:t>
            </w:r>
            <w:r>
              <w:t>ion</w:t>
            </w:r>
          </w:p>
        </w:tc>
        <w:tc>
          <w:tcPr>
            <w:tcW w:w="0" w:type="auto"/>
          </w:tcPr>
          <w:p w:rsidR="00956A9D" w:rsidRDefault="00B836EF">
            <w:pPr>
              <w:pStyle w:val="SAPTableHeader"/>
            </w:pPr>
            <w:r>
              <w:t>Expected Result</w:t>
            </w:r>
          </w:p>
        </w:tc>
        <w:tc>
          <w:tcPr>
            <w:tcW w:w="0" w:type="auto"/>
          </w:tcPr>
          <w:p w:rsidR="00956A9D" w:rsidRDefault="00B836EF">
            <w:pPr>
              <w:pStyle w:val="SAPTableHeader"/>
            </w:pPr>
            <w:r>
              <w:t>Pass / Fail / Comment</w:t>
            </w:r>
          </w:p>
        </w:tc>
      </w:tr>
      <w:tr w:rsidR="00956A9D" w:rsidTr="00B836EF">
        <w:tc>
          <w:tcPr>
            <w:tcW w:w="0" w:type="auto"/>
          </w:tcPr>
          <w:p w:rsidR="00956A9D" w:rsidRDefault="00B836EF">
            <w:r>
              <w:t>1</w:t>
            </w:r>
          </w:p>
        </w:tc>
        <w:tc>
          <w:tcPr>
            <w:tcW w:w="0" w:type="auto"/>
          </w:tcPr>
          <w:p w:rsidR="00956A9D" w:rsidRDefault="00B836EF">
            <w:r>
              <w:rPr>
                <w:rStyle w:val="SAPEmphasis"/>
              </w:rPr>
              <w:t>Log On</w:t>
            </w:r>
          </w:p>
        </w:tc>
        <w:tc>
          <w:tcPr>
            <w:tcW w:w="0" w:type="auto"/>
          </w:tcPr>
          <w:p w:rsidR="00956A9D" w:rsidRDefault="00B836EF">
            <w:r>
              <w:t>Log on to the SAP Fiori launchpad as a Warehouse Clerk.</w:t>
            </w:r>
          </w:p>
        </w:tc>
        <w:tc>
          <w:tcPr>
            <w:tcW w:w="0" w:type="auto"/>
          </w:tcPr>
          <w:p w:rsidR="00956A9D" w:rsidRDefault="00B836EF">
            <w:r>
              <w:t>The SAP Fiori launchpad displays.</w:t>
            </w:r>
          </w:p>
        </w:tc>
        <w:tc>
          <w:tcPr>
            <w:tcW w:w="0" w:type="auto"/>
          </w:tcPr>
          <w:p w:rsidR="00956A9D" w:rsidRDefault="00956A9D"/>
        </w:tc>
      </w:tr>
      <w:tr w:rsidR="00956A9D" w:rsidTr="00B836EF">
        <w:tc>
          <w:tcPr>
            <w:tcW w:w="0" w:type="auto"/>
          </w:tcPr>
          <w:p w:rsidR="00956A9D" w:rsidRDefault="00B836EF">
            <w:r>
              <w:t>2</w:t>
            </w:r>
          </w:p>
        </w:tc>
        <w:tc>
          <w:tcPr>
            <w:tcW w:w="0" w:type="auto"/>
          </w:tcPr>
          <w:p w:rsidR="00956A9D" w:rsidRDefault="00B836EF">
            <w:r>
              <w:rPr>
                <w:rStyle w:val="SAPEmphasis"/>
              </w:rPr>
              <w:t>Access the App</w:t>
            </w:r>
          </w:p>
        </w:tc>
        <w:tc>
          <w:tcPr>
            <w:tcW w:w="0" w:type="auto"/>
          </w:tcPr>
          <w:p w:rsidR="00956A9D" w:rsidRDefault="00B836EF">
            <w:r>
              <w:t xml:space="preserve">Open </w:t>
            </w:r>
            <w:r>
              <w:rPr>
                <w:rStyle w:val="SAPScreenElement"/>
              </w:rPr>
              <w:t>Post Goods Receipt for Production Order</w:t>
            </w:r>
            <w:r>
              <w:t xml:space="preserve"> </w:t>
            </w:r>
            <w:r>
              <w:rPr>
                <w:rStyle w:val="SAPMonospace"/>
              </w:rPr>
              <w:t>(F3110)</w:t>
            </w:r>
            <w:r>
              <w:t>.</w:t>
            </w:r>
          </w:p>
        </w:tc>
        <w:tc>
          <w:tcPr>
            <w:tcW w:w="0" w:type="auto"/>
          </w:tcPr>
          <w:p w:rsidR="00956A9D" w:rsidRDefault="00B836EF">
            <w:r>
              <w:t xml:space="preserve">The </w:t>
            </w:r>
            <w:r>
              <w:rPr>
                <w:rStyle w:val="SAPScreenElement"/>
              </w:rPr>
              <w:t>Post Goods Receipt for Production Order</w:t>
            </w:r>
            <w:r>
              <w:t xml:space="preserve"> </w:t>
            </w:r>
            <w:r>
              <w:rPr>
                <w:rStyle w:val="SAPMonospace"/>
              </w:rPr>
              <w:t>(F3110)</w:t>
            </w:r>
            <w:r>
              <w:t xml:space="preserve"> screen displays.</w:t>
            </w:r>
          </w:p>
        </w:tc>
        <w:tc>
          <w:tcPr>
            <w:tcW w:w="0" w:type="auto"/>
          </w:tcPr>
          <w:p w:rsidR="00956A9D" w:rsidRDefault="00956A9D"/>
        </w:tc>
      </w:tr>
      <w:tr w:rsidR="00956A9D" w:rsidTr="00B836EF">
        <w:tc>
          <w:tcPr>
            <w:tcW w:w="0" w:type="auto"/>
          </w:tcPr>
          <w:p w:rsidR="00956A9D" w:rsidRDefault="00B836EF">
            <w:r>
              <w:t>3</w:t>
            </w:r>
          </w:p>
        </w:tc>
        <w:tc>
          <w:tcPr>
            <w:tcW w:w="0" w:type="auto"/>
          </w:tcPr>
          <w:p w:rsidR="00956A9D" w:rsidRDefault="00B836EF">
            <w:r>
              <w:rPr>
                <w:rStyle w:val="SAPEmphasis"/>
              </w:rPr>
              <w:t>Enter Details</w:t>
            </w:r>
          </w:p>
        </w:tc>
        <w:tc>
          <w:tcPr>
            <w:tcW w:w="0" w:type="auto"/>
          </w:tcPr>
          <w:p w:rsidR="00B836EF" w:rsidRDefault="00B836EF">
            <w:r>
              <w:t xml:space="preserve">On the </w:t>
            </w:r>
            <w:r>
              <w:rPr>
                <w:rStyle w:val="SAPScreenElement"/>
              </w:rPr>
              <w:t>Post Goods Receipt for Production Order</w:t>
            </w:r>
            <w:r>
              <w:t xml:space="preserve"> </w:t>
            </w:r>
            <w:r>
              <w:rPr>
                <w:rStyle w:val="SAPMonospace"/>
              </w:rPr>
              <w:t>(F3110)</w:t>
            </w:r>
            <w:r>
              <w:t xml:space="preserve"> screen, make the following entries and choose </w:t>
            </w:r>
            <w:r>
              <w:rPr>
                <w:rStyle w:val="SAPScreenElement"/>
              </w:rPr>
              <w:t>Enter</w:t>
            </w:r>
            <w:r>
              <w:t>:</w:t>
            </w:r>
          </w:p>
          <w:p w:rsidR="00956A9D" w:rsidRDefault="00B836EF">
            <w:r>
              <w:rPr>
                <w:rStyle w:val="SAPScreenElement"/>
              </w:rPr>
              <w:t>Order</w:t>
            </w:r>
            <w:r>
              <w:t xml:space="preserve">: </w:t>
            </w:r>
            <w:r>
              <w:rPr>
                <w:rStyle w:val="SAPUserEntry"/>
              </w:rPr>
              <w:t>XXXX</w:t>
            </w:r>
            <w:r>
              <w:t xml:space="preserve"> (from previous steps)</w:t>
            </w:r>
          </w:p>
        </w:tc>
        <w:tc>
          <w:tcPr>
            <w:tcW w:w="0" w:type="auto"/>
          </w:tcPr>
          <w:p w:rsidR="00956A9D" w:rsidRDefault="00B836EF">
            <w:r>
              <w:t xml:space="preserve">Pre-settings might be changed by other processes. Check if the value in the </w:t>
            </w:r>
            <w:r>
              <w:rPr>
                <w:rStyle w:val="SAPScreenElement"/>
              </w:rPr>
              <w:t>Action</w:t>
            </w:r>
            <w:r>
              <w:t xml:space="preserve"> field is </w:t>
            </w:r>
            <w:r>
              <w:rPr>
                <w:rStyle w:val="SAPUserEntry"/>
              </w:rPr>
              <w:t>Goods Receipt</w:t>
            </w:r>
            <w:r>
              <w:t xml:space="preserve"> and t</w:t>
            </w:r>
            <w:r>
              <w:t xml:space="preserve">he value in the </w:t>
            </w:r>
            <w:r>
              <w:rPr>
                <w:rStyle w:val="SAPScreenElement"/>
              </w:rPr>
              <w:t>Reference</w:t>
            </w:r>
            <w:r>
              <w:t xml:space="preserve"> field should be </w:t>
            </w:r>
            <w:r>
              <w:rPr>
                <w:rStyle w:val="SAPUserEntry"/>
              </w:rPr>
              <w:t>Order</w:t>
            </w:r>
            <w:r>
              <w:t>. If not, maintain the same.</w:t>
            </w:r>
          </w:p>
        </w:tc>
        <w:tc>
          <w:tcPr>
            <w:tcW w:w="0" w:type="auto"/>
          </w:tcPr>
          <w:p w:rsidR="00956A9D" w:rsidRDefault="00956A9D"/>
        </w:tc>
      </w:tr>
      <w:tr w:rsidR="00956A9D" w:rsidTr="00B836EF">
        <w:tc>
          <w:tcPr>
            <w:tcW w:w="0" w:type="auto"/>
          </w:tcPr>
          <w:p w:rsidR="00956A9D" w:rsidRDefault="00B836EF">
            <w:r>
              <w:t>4</w:t>
            </w:r>
          </w:p>
        </w:tc>
        <w:tc>
          <w:tcPr>
            <w:tcW w:w="0" w:type="auto"/>
          </w:tcPr>
          <w:p w:rsidR="00956A9D" w:rsidRDefault="00B836EF">
            <w:r>
              <w:rPr>
                <w:rStyle w:val="SAPEmphasis"/>
              </w:rPr>
              <w:t>Select the Item</w:t>
            </w:r>
          </w:p>
        </w:tc>
        <w:tc>
          <w:tcPr>
            <w:tcW w:w="0" w:type="auto"/>
          </w:tcPr>
          <w:p w:rsidR="00956A9D" w:rsidRDefault="00B836EF">
            <w:r>
              <w:t xml:space="preserve">In the </w:t>
            </w:r>
            <w:r>
              <w:rPr>
                <w:rStyle w:val="SAPScreenElement"/>
              </w:rPr>
              <w:t>Items</w:t>
            </w:r>
            <w:r>
              <w:t xml:space="preserve"> section, select the item.</w:t>
            </w:r>
          </w:p>
        </w:tc>
        <w:tc>
          <w:tcPr>
            <w:tcW w:w="0" w:type="auto"/>
          </w:tcPr>
          <w:p w:rsidR="00956A9D" w:rsidRDefault="00B836EF">
            <w:r>
              <w:t xml:space="preserve">The </w:t>
            </w:r>
            <w:r>
              <w:rPr>
                <w:rStyle w:val="SAPScreenElement"/>
              </w:rPr>
              <w:t>Item Details</w:t>
            </w:r>
            <w:r>
              <w:t xml:space="preserve"> screen displays.</w:t>
            </w:r>
          </w:p>
        </w:tc>
        <w:tc>
          <w:tcPr>
            <w:tcW w:w="0" w:type="auto"/>
          </w:tcPr>
          <w:p w:rsidR="00956A9D" w:rsidRDefault="00956A9D"/>
        </w:tc>
      </w:tr>
      <w:tr w:rsidR="00956A9D" w:rsidTr="00B836EF">
        <w:tc>
          <w:tcPr>
            <w:tcW w:w="0" w:type="auto"/>
          </w:tcPr>
          <w:p w:rsidR="00956A9D" w:rsidRDefault="00B836EF">
            <w:r>
              <w:t>5</w:t>
            </w:r>
          </w:p>
        </w:tc>
        <w:tc>
          <w:tcPr>
            <w:tcW w:w="0" w:type="auto"/>
          </w:tcPr>
          <w:p w:rsidR="00956A9D" w:rsidRDefault="00B836EF">
            <w:r>
              <w:rPr>
                <w:rStyle w:val="SAPEmphasis"/>
              </w:rPr>
              <w:t>Input Production Date</w:t>
            </w:r>
          </w:p>
        </w:tc>
        <w:tc>
          <w:tcPr>
            <w:tcW w:w="0" w:type="auto"/>
          </w:tcPr>
          <w:p w:rsidR="00B836EF" w:rsidRDefault="00B836EF">
            <w:r>
              <w:t xml:space="preserve">In the </w:t>
            </w:r>
            <w:r>
              <w:rPr>
                <w:rStyle w:val="SAPScreenElement"/>
              </w:rPr>
              <w:t>Production and Shelf Life Expiration Date</w:t>
            </w:r>
            <w:r>
              <w:t xml:space="preserve"> section, </w:t>
            </w:r>
            <w:r>
              <w:t xml:space="preserve">make the following entries and choose </w:t>
            </w:r>
            <w:r>
              <w:rPr>
                <w:rStyle w:val="SAPScreenElement"/>
              </w:rPr>
              <w:t>Apply</w:t>
            </w:r>
            <w:r>
              <w:t>:</w:t>
            </w:r>
          </w:p>
          <w:p w:rsidR="00956A9D" w:rsidRDefault="00B836EF">
            <w:r>
              <w:rPr>
                <w:rStyle w:val="SAPScreenElement"/>
              </w:rPr>
              <w:t>Production Date</w:t>
            </w:r>
            <w:r>
              <w:t xml:space="preserve">: </w:t>
            </w:r>
            <w:r>
              <w:rPr>
                <w:rStyle w:val="SAPUserEntry"/>
              </w:rPr>
              <w:t>&lt;Current Date&gt;</w:t>
            </w:r>
          </w:p>
        </w:tc>
        <w:tc>
          <w:tcPr>
            <w:tcW w:w="0" w:type="auto"/>
          </w:tcPr>
          <w:p w:rsidR="00956A9D" w:rsidRDefault="00B836EF">
            <w:r>
              <w:t xml:space="preserve">The </w:t>
            </w:r>
            <w:r>
              <w:rPr>
                <w:rStyle w:val="SAPScreenElement"/>
              </w:rPr>
              <w:t>Goods Receipt</w:t>
            </w:r>
            <w:r>
              <w:t xml:space="preserve"> screen displays.</w:t>
            </w:r>
          </w:p>
        </w:tc>
        <w:tc>
          <w:tcPr>
            <w:tcW w:w="0" w:type="auto"/>
          </w:tcPr>
          <w:p w:rsidR="00956A9D" w:rsidRDefault="00956A9D"/>
        </w:tc>
      </w:tr>
      <w:tr w:rsidR="00956A9D" w:rsidTr="00B836EF">
        <w:tc>
          <w:tcPr>
            <w:tcW w:w="0" w:type="auto"/>
          </w:tcPr>
          <w:p w:rsidR="00956A9D" w:rsidRDefault="00B836EF">
            <w:r>
              <w:t>6</w:t>
            </w:r>
          </w:p>
        </w:tc>
        <w:tc>
          <w:tcPr>
            <w:tcW w:w="0" w:type="auto"/>
          </w:tcPr>
          <w:p w:rsidR="00956A9D" w:rsidRDefault="00B836EF">
            <w:r>
              <w:rPr>
                <w:rStyle w:val="SAPEmphasis"/>
              </w:rPr>
              <w:t>Post</w:t>
            </w:r>
          </w:p>
        </w:tc>
        <w:tc>
          <w:tcPr>
            <w:tcW w:w="0" w:type="auto"/>
          </w:tcPr>
          <w:p w:rsidR="00956A9D" w:rsidRDefault="00B836EF">
            <w:r>
              <w:t xml:space="preserve">Choose </w:t>
            </w:r>
            <w:r>
              <w:rPr>
                <w:rStyle w:val="SAPScreenElement"/>
              </w:rPr>
              <w:t>Post</w:t>
            </w:r>
            <w:r>
              <w:t>.</w:t>
            </w:r>
          </w:p>
        </w:tc>
        <w:tc>
          <w:tcPr>
            <w:tcW w:w="0" w:type="auto"/>
          </w:tcPr>
          <w:p w:rsidR="00956A9D" w:rsidRDefault="00B836EF">
            <w:r>
              <w:t>Goods receipt for production order has been done.</w:t>
            </w:r>
          </w:p>
        </w:tc>
        <w:tc>
          <w:tcPr>
            <w:tcW w:w="0" w:type="auto"/>
          </w:tcPr>
          <w:p w:rsidR="00956A9D" w:rsidRDefault="00956A9D"/>
        </w:tc>
      </w:tr>
    </w:tbl>
    <w:p w:rsidR="00956A9D" w:rsidRDefault="00B836EF">
      <w:pPr>
        <w:pStyle w:val="Heading3"/>
      </w:pPr>
      <w:bookmarkStart w:id="52" w:name="unique_21"/>
      <w:bookmarkStart w:id="53" w:name="_Toc51161767"/>
      <w:r>
        <w:t>Confirm Production incl. Component Backflush</w:t>
      </w:r>
      <w:bookmarkEnd w:id="52"/>
      <w:bookmarkEnd w:id="53"/>
    </w:p>
    <w:p w:rsidR="00956A9D" w:rsidRDefault="00B836EF">
      <w:pPr>
        <w:pStyle w:val="SAPKeyblockTitle"/>
      </w:pPr>
      <w:r>
        <w:t>Test Administration</w:t>
      </w:r>
    </w:p>
    <w:p w:rsidR="00956A9D" w:rsidRDefault="00B836EF">
      <w:r>
        <w:t>Customer project: Fill in the project-specific parts.</w:t>
      </w:r>
    </w:p>
    <w:p w:rsidR="00956A9D" w:rsidRDefault="00956A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rPr>
                <w:rStyle w:val="SAPEmphasis"/>
              </w:rPr>
              <w:t>Test Case ID</w:t>
            </w:r>
          </w:p>
        </w:tc>
        <w:tc>
          <w:tcPr>
            <w:tcW w:w="0" w:type="auto"/>
            <w:shd w:val="clear" w:color="auto" w:fill="auto"/>
            <w:tcMar>
              <w:top w:w="29" w:type="dxa"/>
              <w:left w:w="29" w:type="dxa"/>
              <w:bottom w:w="29" w:type="dxa"/>
              <w:right w:w="29" w:type="dxa"/>
            </w:tcMar>
          </w:tcPr>
          <w:p w:rsidR="00956A9D" w:rsidRDefault="00B836EF">
            <w:r>
              <w:t>&lt;X.XX&gt;</w:t>
            </w:r>
          </w:p>
        </w:tc>
        <w:tc>
          <w:tcPr>
            <w:tcW w:w="0" w:type="auto"/>
            <w:shd w:val="clear" w:color="auto" w:fill="auto"/>
            <w:tcMar>
              <w:top w:w="29" w:type="dxa"/>
              <w:left w:w="29" w:type="dxa"/>
              <w:bottom w:w="29" w:type="dxa"/>
              <w:right w:w="29" w:type="dxa"/>
            </w:tcMar>
          </w:tcPr>
          <w:p w:rsidR="00956A9D" w:rsidRDefault="00B836EF">
            <w:r>
              <w:rPr>
                <w:rStyle w:val="SAPEmphasis"/>
              </w:rPr>
              <w:t>Tester Name</w:t>
            </w:r>
          </w:p>
        </w:tc>
        <w:tc>
          <w:tcPr>
            <w:tcW w:w="0" w:type="auto"/>
            <w:shd w:val="clear" w:color="auto" w:fill="auto"/>
            <w:tcMar>
              <w:top w:w="29" w:type="dxa"/>
              <w:left w:w="29" w:type="dxa"/>
              <w:bottom w:w="29" w:type="dxa"/>
              <w:right w:w="29" w:type="dxa"/>
            </w:tcMar>
          </w:tcPr>
          <w:p w:rsidR="00956A9D" w:rsidRDefault="00956A9D"/>
        </w:tc>
        <w:tc>
          <w:tcPr>
            <w:tcW w:w="0" w:type="auto"/>
            <w:shd w:val="clear" w:color="auto" w:fill="auto"/>
            <w:tcMar>
              <w:top w:w="29" w:type="dxa"/>
              <w:left w:w="29" w:type="dxa"/>
              <w:bottom w:w="29" w:type="dxa"/>
              <w:right w:w="29" w:type="dxa"/>
            </w:tcMar>
          </w:tcPr>
          <w:p w:rsidR="00956A9D" w:rsidRDefault="00B836EF">
            <w:r>
              <w:rPr>
                <w:rStyle w:val="SAPEmphasis"/>
              </w:rPr>
              <w:t>Testing Date</w:t>
            </w:r>
          </w:p>
        </w:tc>
        <w:tc>
          <w:tcPr>
            <w:tcW w:w="0" w:type="auto"/>
            <w:shd w:val="clear" w:color="auto" w:fill="auto"/>
            <w:tcMar>
              <w:top w:w="29" w:type="dxa"/>
              <w:left w:w="29" w:type="dxa"/>
              <w:bottom w:w="29" w:type="dxa"/>
              <w:right w:w="29" w:type="dxa"/>
            </w:tcMar>
          </w:tcPr>
          <w:p w:rsidR="00956A9D" w:rsidRDefault="00B836EF">
            <w:r>
              <w:rPr>
                <w:rStyle w:val="SAPUserEntry"/>
              </w:rPr>
              <w:t>Enter a test date.</w:t>
            </w:r>
          </w:p>
        </w:tc>
      </w:tr>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t>Business Role(s)</w:t>
            </w:r>
          </w:p>
        </w:tc>
        <w:tc>
          <w:tcPr>
            <w:tcW w:w="0" w:type="auto"/>
            <w:gridSpan w:val="5"/>
            <w:shd w:val="clear" w:color="auto" w:fill="auto"/>
            <w:tcMar>
              <w:top w:w="29" w:type="dxa"/>
              <w:left w:w="29" w:type="dxa"/>
              <w:bottom w:w="29" w:type="dxa"/>
              <w:right w:w="29" w:type="dxa"/>
            </w:tcMar>
          </w:tcPr>
          <w:p w:rsidR="00956A9D" w:rsidRDefault="00956A9D"/>
        </w:tc>
      </w:tr>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rPr>
                <w:rStyle w:val="SAPEmphasis"/>
              </w:rPr>
              <w:t>Responsibility</w:t>
            </w:r>
          </w:p>
        </w:tc>
        <w:tc>
          <w:tcPr>
            <w:tcW w:w="0" w:type="auto"/>
            <w:gridSpan w:val="3"/>
            <w:shd w:val="clear" w:color="auto" w:fill="auto"/>
            <w:tcMar>
              <w:top w:w="29" w:type="dxa"/>
              <w:left w:w="29" w:type="dxa"/>
              <w:bottom w:w="29" w:type="dxa"/>
              <w:right w:w="29" w:type="dxa"/>
            </w:tcMar>
          </w:tcPr>
          <w:p w:rsidR="00956A9D" w:rsidRDefault="00B836E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56A9D" w:rsidRDefault="00B836EF">
            <w:r>
              <w:rPr>
                <w:rStyle w:val="SAPEmphasis"/>
              </w:rPr>
              <w:t>Duration</w:t>
            </w:r>
          </w:p>
        </w:tc>
        <w:tc>
          <w:tcPr>
            <w:tcW w:w="0" w:type="auto"/>
            <w:shd w:val="clear" w:color="auto" w:fill="auto"/>
            <w:tcMar>
              <w:top w:w="29" w:type="dxa"/>
              <w:left w:w="29" w:type="dxa"/>
              <w:bottom w:w="29" w:type="dxa"/>
              <w:right w:w="29" w:type="dxa"/>
            </w:tcMar>
          </w:tcPr>
          <w:p w:rsidR="00956A9D" w:rsidRDefault="00B836EF">
            <w:r>
              <w:rPr>
                <w:rStyle w:val="SAPUserEntry"/>
              </w:rPr>
              <w:t>Enter a duration.</w:t>
            </w:r>
          </w:p>
        </w:tc>
      </w:tr>
    </w:tbl>
    <w:p w:rsidR="00956A9D" w:rsidRDefault="00B836EF">
      <w:pPr>
        <w:pStyle w:val="SAPKeyblockTitle"/>
      </w:pPr>
      <w:r>
        <w:t>Purpose</w:t>
      </w:r>
    </w:p>
    <w:p w:rsidR="00956A9D" w:rsidRDefault="00B836EF">
      <w:r>
        <w:t xml:space="preserve">In the process industry, GR and GI postings are usually done immediately during the physical movements of </w:t>
      </w:r>
      <w:r>
        <w:t>the materials to ensure batch traceability and data consistency. Order confirmations with backflush are done at shift end or day end. The sum of the GI and GR quantity for the given order is then recorded within the confirmation and scrap quantities (optio</w:t>
      </w:r>
      <w:r>
        <w:t>nal). The time ticket confirmation allows recording either the default times for machine and labor usage, or record actual times for major deviations.</w:t>
      </w:r>
    </w:p>
    <w:p w:rsidR="00956A9D" w:rsidRDefault="00B836EF">
      <w:pPr>
        <w:pStyle w:val="SAPKeyblockTitle"/>
      </w:pPr>
      <w:r>
        <w:t>Prerequisite</w:t>
      </w:r>
    </w:p>
    <w:p w:rsidR="00956A9D" w:rsidRDefault="00B836EF">
      <w:r>
        <w:t>The goods receipt posting for the order product (</w:t>
      </w:r>
      <w:r>
        <w:rPr>
          <w:rStyle w:val="SAPUserEntry"/>
        </w:rPr>
        <w:t>SGPI001-V00</w:t>
      </w:r>
      <w:r>
        <w:t>) has been done in a previous st</w:t>
      </w:r>
      <w:r>
        <w:t>ep and the total quantity was recorded.</w:t>
      </w:r>
    </w:p>
    <w:p w:rsidR="00956A9D" w:rsidRDefault="00B836EF">
      <w:pPr>
        <w:pStyle w:val="SAPKeyblockTitle"/>
      </w:pPr>
      <w:r>
        <w:t>Procedure</w:t>
      </w:r>
    </w:p>
    <w:tbl>
      <w:tblPr>
        <w:tblStyle w:val="SAPStandardTable"/>
        <w:tblW w:w="0" w:type="auto"/>
        <w:tblLook w:val="0620" w:firstRow="1" w:lastRow="0" w:firstColumn="0" w:lastColumn="0" w:noHBand="1" w:noVBand="1"/>
      </w:tblPr>
      <w:tblGrid>
        <w:gridCol w:w="911"/>
        <w:gridCol w:w="1854"/>
        <w:gridCol w:w="4168"/>
        <w:gridCol w:w="5865"/>
        <w:gridCol w:w="1373"/>
      </w:tblGrid>
      <w:tr w:rsidR="00956A9D" w:rsidTr="00B836EF">
        <w:trPr>
          <w:cnfStyle w:val="100000000000" w:firstRow="1" w:lastRow="0" w:firstColumn="0" w:lastColumn="0" w:oddVBand="0" w:evenVBand="0" w:oddHBand="0" w:evenHBand="0" w:firstRowFirstColumn="0" w:firstRowLastColumn="0" w:lastRowFirstColumn="0" w:lastRowLastColumn="0"/>
        </w:trPr>
        <w:tc>
          <w:tcPr>
            <w:tcW w:w="0" w:type="auto"/>
          </w:tcPr>
          <w:p w:rsidR="00956A9D" w:rsidRDefault="00B836EF">
            <w:pPr>
              <w:pStyle w:val="SAPTableHeader"/>
            </w:pPr>
            <w:r>
              <w:t>Test Step #</w:t>
            </w:r>
          </w:p>
        </w:tc>
        <w:tc>
          <w:tcPr>
            <w:tcW w:w="0" w:type="auto"/>
          </w:tcPr>
          <w:p w:rsidR="00956A9D" w:rsidRDefault="00B836EF">
            <w:pPr>
              <w:pStyle w:val="SAPTableHeader"/>
            </w:pPr>
            <w:r>
              <w:t>Test Step Name</w:t>
            </w:r>
          </w:p>
        </w:tc>
        <w:tc>
          <w:tcPr>
            <w:tcW w:w="0" w:type="auto"/>
          </w:tcPr>
          <w:p w:rsidR="00956A9D" w:rsidRDefault="00B836EF">
            <w:pPr>
              <w:pStyle w:val="SAPTableHeader"/>
            </w:pPr>
            <w:r>
              <w:t>Instruction</w:t>
            </w:r>
          </w:p>
        </w:tc>
        <w:tc>
          <w:tcPr>
            <w:tcW w:w="0" w:type="auto"/>
          </w:tcPr>
          <w:p w:rsidR="00956A9D" w:rsidRDefault="00B836EF">
            <w:pPr>
              <w:pStyle w:val="SAPTableHeader"/>
            </w:pPr>
            <w:r>
              <w:t>Expected Result</w:t>
            </w:r>
          </w:p>
        </w:tc>
        <w:tc>
          <w:tcPr>
            <w:tcW w:w="0" w:type="auto"/>
          </w:tcPr>
          <w:p w:rsidR="00956A9D" w:rsidRDefault="00B836EF">
            <w:pPr>
              <w:pStyle w:val="SAPTableHeader"/>
            </w:pPr>
            <w:r>
              <w:t>Pass / Fail / Comment</w:t>
            </w:r>
          </w:p>
        </w:tc>
      </w:tr>
      <w:tr w:rsidR="00956A9D" w:rsidTr="00B836EF">
        <w:tc>
          <w:tcPr>
            <w:tcW w:w="0" w:type="auto"/>
          </w:tcPr>
          <w:p w:rsidR="00956A9D" w:rsidRDefault="00B836EF">
            <w:r>
              <w:t>1</w:t>
            </w:r>
          </w:p>
        </w:tc>
        <w:tc>
          <w:tcPr>
            <w:tcW w:w="0" w:type="auto"/>
          </w:tcPr>
          <w:p w:rsidR="00956A9D" w:rsidRDefault="00B836EF">
            <w:r>
              <w:rPr>
                <w:rStyle w:val="SAPEmphasis"/>
              </w:rPr>
              <w:t>Log On</w:t>
            </w:r>
          </w:p>
        </w:tc>
        <w:tc>
          <w:tcPr>
            <w:tcW w:w="0" w:type="auto"/>
          </w:tcPr>
          <w:p w:rsidR="00956A9D" w:rsidRDefault="00B836EF">
            <w:r>
              <w:t>Log on to the SAP Fiori launchpad as a Production Operator - Discrete Manufacturing.</w:t>
            </w:r>
          </w:p>
        </w:tc>
        <w:tc>
          <w:tcPr>
            <w:tcW w:w="0" w:type="auto"/>
          </w:tcPr>
          <w:p w:rsidR="00956A9D" w:rsidRDefault="00B836EF">
            <w:r>
              <w:t>The SAP Fiori launchpad displays.</w:t>
            </w:r>
          </w:p>
        </w:tc>
        <w:tc>
          <w:tcPr>
            <w:tcW w:w="0" w:type="auto"/>
          </w:tcPr>
          <w:p w:rsidR="00956A9D" w:rsidRDefault="00956A9D"/>
        </w:tc>
      </w:tr>
      <w:tr w:rsidR="00956A9D" w:rsidTr="00B836EF">
        <w:tc>
          <w:tcPr>
            <w:tcW w:w="0" w:type="auto"/>
          </w:tcPr>
          <w:p w:rsidR="00956A9D" w:rsidRDefault="00B836EF">
            <w:r>
              <w:t>2</w:t>
            </w:r>
          </w:p>
        </w:tc>
        <w:tc>
          <w:tcPr>
            <w:tcW w:w="0" w:type="auto"/>
          </w:tcPr>
          <w:p w:rsidR="00956A9D" w:rsidRDefault="00B836EF">
            <w:r>
              <w:rPr>
                <w:rStyle w:val="SAPEmphasis"/>
              </w:rPr>
              <w:t>Access the App</w:t>
            </w:r>
          </w:p>
        </w:tc>
        <w:tc>
          <w:tcPr>
            <w:tcW w:w="0" w:type="auto"/>
          </w:tcPr>
          <w:p w:rsidR="00956A9D" w:rsidRDefault="00B836EF">
            <w:r>
              <w:t xml:space="preserve">Open </w:t>
            </w:r>
            <w:r>
              <w:rPr>
                <w:rStyle w:val="SAPScreenElement"/>
              </w:rPr>
              <w:t>Confirm Production Operation</w:t>
            </w:r>
            <w:r>
              <w:t xml:space="preserve"> </w:t>
            </w:r>
            <w:r>
              <w:rPr>
                <w:rStyle w:val="SAPMonospace"/>
              </w:rPr>
              <w:t>(F3069)</w:t>
            </w:r>
            <w:r>
              <w:t>.</w:t>
            </w:r>
          </w:p>
        </w:tc>
        <w:tc>
          <w:tcPr>
            <w:tcW w:w="0" w:type="auto"/>
          </w:tcPr>
          <w:p w:rsidR="00956A9D" w:rsidRDefault="00B836EF">
            <w:r>
              <w:t xml:space="preserve">The </w:t>
            </w:r>
            <w:r>
              <w:rPr>
                <w:rStyle w:val="SAPScreenElement"/>
              </w:rPr>
              <w:t>Enter Order and Operation</w:t>
            </w:r>
            <w:r>
              <w:t xml:space="preserve"> screen displays.</w:t>
            </w:r>
          </w:p>
        </w:tc>
        <w:tc>
          <w:tcPr>
            <w:tcW w:w="0" w:type="auto"/>
          </w:tcPr>
          <w:p w:rsidR="00956A9D" w:rsidRDefault="00956A9D"/>
        </w:tc>
      </w:tr>
      <w:tr w:rsidR="00956A9D" w:rsidTr="00B836EF">
        <w:tc>
          <w:tcPr>
            <w:tcW w:w="0" w:type="auto"/>
          </w:tcPr>
          <w:p w:rsidR="00956A9D" w:rsidRDefault="00B836EF">
            <w:r>
              <w:t>3</w:t>
            </w:r>
          </w:p>
        </w:tc>
        <w:tc>
          <w:tcPr>
            <w:tcW w:w="0" w:type="auto"/>
          </w:tcPr>
          <w:p w:rsidR="00956A9D" w:rsidRDefault="00B836EF">
            <w:r>
              <w:rPr>
                <w:rStyle w:val="SAPEmphasis"/>
              </w:rPr>
              <w:t xml:space="preserve">Enter Order Number </w:t>
            </w:r>
            <w:r>
              <w:rPr>
                <w:rStyle w:val="SAPEmphasis"/>
              </w:rPr>
              <w:t>and Operation</w:t>
            </w:r>
          </w:p>
        </w:tc>
        <w:tc>
          <w:tcPr>
            <w:tcW w:w="0" w:type="auto"/>
          </w:tcPr>
          <w:p w:rsidR="00956A9D" w:rsidRDefault="00B836EF">
            <w:r>
              <w:t xml:space="preserve">On the </w:t>
            </w:r>
            <w:r>
              <w:rPr>
                <w:rStyle w:val="SAPScreenElement"/>
              </w:rPr>
              <w:t>Enter Order and Operation</w:t>
            </w:r>
            <w:r>
              <w:t xml:space="preserve"> screen, make the following entries, and choose </w:t>
            </w:r>
            <w:r>
              <w:rPr>
                <w:rStyle w:val="SAPScreenElement"/>
              </w:rPr>
              <w:t>Go</w:t>
            </w:r>
            <w:r>
              <w:t>:</w:t>
            </w:r>
          </w:p>
          <w:p w:rsidR="00956A9D" w:rsidRDefault="00B836EF">
            <w:pPr>
              <w:pStyle w:val="listpara1"/>
              <w:numPr>
                <w:ilvl w:val="0"/>
                <w:numId w:val="25"/>
              </w:numPr>
            </w:pPr>
            <w:r>
              <w:rPr>
                <w:rStyle w:val="SAPScreenElement"/>
              </w:rPr>
              <w:t>Order</w:t>
            </w:r>
            <w:r>
              <w:t xml:space="preserve">: </w:t>
            </w:r>
            <w:r>
              <w:rPr>
                <w:rStyle w:val="SAPUserEntry"/>
              </w:rPr>
              <w:t>XXXX</w:t>
            </w:r>
            <w:r>
              <w:t xml:space="preserve"> (from previous steps)</w:t>
            </w:r>
          </w:p>
          <w:p w:rsidR="00956A9D" w:rsidRDefault="00B836EF">
            <w:pPr>
              <w:pStyle w:val="listpara1"/>
              <w:numPr>
                <w:ilvl w:val="0"/>
                <w:numId w:val="3"/>
              </w:numPr>
            </w:pPr>
            <w:r>
              <w:rPr>
                <w:rStyle w:val="SAPScreenElement"/>
              </w:rPr>
              <w:t>Operation</w:t>
            </w:r>
            <w:r>
              <w:t xml:space="preserve">: </w:t>
            </w:r>
            <w:r>
              <w:rPr>
                <w:rStyle w:val="SAPUserEntry"/>
              </w:rPr>
              <w:t>0010</w:t>
            </w:r>
          </w:p>
        </w:tc>
        <w:tc>
          <w:tcPr>
            <w:tcW w:w="0" w:type="auto"/>
          </w:tcPr>
          <w:p w:rsidR="00956A9D" w:rsidRDefault="00B836EF">
            <w:r>
              <w:t xml:space="preserve">The </w:t>
            </w:r>
            <w:r>
              <w:rPr>
                <w:rStyle w:val="SAPScreenElement"/>
              </w:rPr>
              <w:t>Confirm Production Operation</w:t>
            </w:r>
            <w:r>
              <w:t xml:space="preserve"> </w:t>
            </w:r>
            <w:r>
              <w:rPr>
                <w:rStyle w:val="SAPMonospace"/>
              </w:rPr>
              <w:t>(F3069)</w:t>
            </w:r>
            <w:r>
              <w:t xml:space="preserve"> screen displays.</w:t>
            </w:r>
          </w:p>
        </w:tc>
        <w:tc>
          <w:tcPr>
            <w:tcW w:w="0" w:type="auto"/>
          </w:tcPr>
          <w:p w:rsidR="00956A9D" w:rsidRDefault="00956A9D"/>
        </w:tc>
      </w:tr>
      <w:tr w:rsidR="00956A9D" w:rsidTr="00B836EF">
        <w:tc>
          <w:tcPr>
            <w:tcW w:w="0" w:type="auto"/>
          </w:tcPr>
          <w:p w:rsidR="00956A9D" w:rsidRDefault="00B836EF">
            <w:r>
              <w:t>4</w:t>
            </w:r>
          </w:p>
        </w:tc>
        <w:tc>
          <w:tcPr>
            <w:tcW w:w="0" w:type="auto"/>
          </w:tcPr>
          <w:p w:rsidR="00956A9D" w:rsidRDefault="00B836EF">
            <w:r>
              <w:rPr>
                <w:rStyle w:val="SAPEmphasis"/>
              </w:rPr>
              <w:t>Enter Fields in Quantities Section</w:t>
            </w:r>
          </w:p>
        </w:tc>
        <w:tc>
          <w:tcPr>
            <w:tcW w:w="0" w:type="auto"/>
          </w:tcPr>
          <w:p w:rsidR="00956A9D" w:rsidRDefault="00B836EF">
            <w:r>
              <w:t xml:space="preserve">In the </w:t>
            </w:r>
            <w:r>
              <w:rPr>
                <w:rStyle w:val="SAPScreenElement"/>
              </w:rPr>
              <w:t>Quantities</w:t>
            </w:r>
            <w:r>
              <w:t xml:space="preserve"> section, make the following entries:</w:t>
            </w:r>
          </w:p>
          <w:p w:rsidR="00956A9D" w:rsidRDefault="00B836EF">
            <w:pPr>
              <w:pStyle w:val="listpara1"/>
              <w:numPr>
                <w:ilvl w:val="0"/>
                <w:numId w:val="26"/>
              </w:numPr>
            </w:pPr>
            <w:r>
              <w:rPr>
                <w:rStyle w:val="SAPScreenElement"/>
              </w:rPr>
              <w:t>Yield</w:t>
            </w:r>
            <w:r>
              <w:t xml:space="preserve">: </w:t>
            </w:r>
            <w:r>
              <w:rPr>
                <w:rStyle w:val="SAPUserEntry"/>
              </w:rPr>
              <w:t>&lt;enter the amount you want to Confirm&gt;</w:t>
            </w:r>
          </w:p>
          <w:p w:rsidR="00956A9D" w:rsidRDefault="00B836EF">
            <w:pPr>
              <w:pStyle w:val="listpara1"/>
              <w:numPr>
                <w:ilvl w:val="0"/>
                <w:numId w:val="3"/>
              </w:numPr>
            </w:pPr>
            <w:r>
              <w:rPr>
                <w:rStyle w:val="SAPScreenElement"/>
              </w:rPr>
              <w:t>Scrap</w:t>
            </w:r>
            <w:r>
              <w:t xml:space="preserve">: </w:t>
            </w:r>
            <w:r>
              <w:rPr>
                <w:rStyle w:val="SAPUserEntry"/>
              </w:rPr>
              <w:t>&lt;enter the amount you want to Scrap&gt;</w:t>
            </w:r>
          </w:p>
        </w:tc>
        <w:tc>
          <w:tcPr>
            <w:tcW w:w="0" w:type="auto"/>
          </w:tcPr>
          <w:p w:rsidR="00956A9D" w:rsidRDefault="00956A9D"/>
        </w:tc>
        <w:tc>
          <w:tcPr>
            <w:tcW w:w="0" w:type="auto"/>
          </w:tcPr>
          <w:p w:rsidR="00956A9D" w:rsidRDefault="00956A9D"/>
        </w:tc>
      </w:tr>
      <w:tr w:rsidR="00956A9D" w:rsidTr="00B836EF">
        <w:tc>
          <w:tcPr>
            <w:tcW w:w="0" w:type="auto"/>
          </w:tcPr>
          <w:p w:rsidR="00956A9D" w:rsidRDefault="00B836EF">
            <w:r>
              <w:t>5</w:t>
            </w:r>
          </w:p>
        </w:tc>
        <w:tc>
          <w:tcPr>
            <w:tcW w:w="0" w:type="auto"/>
          </w:tcPr>
          <w:p w:rsidR="00956A9D" w:rsidRDefault="00B836EF">
            <w:r>
              <w:rPr>
                <w:rStyle w:val="SAPEmphasis"/>
              </w:rPr>
              <w:t>Check Material Movements</w:t>
            </w:r>
          </w:p>
        </w:tc>
        <w:tc>
          <w:tcPr>
            <w:tcW w:w="0" w:type="auto"/>
          </w:tcPr>
          <w:p w:rsidR="00956A9D" w:rsidRDefault="00B836EF">
            <w:r>
              <w:t xml:space="preserve">In the </w:t>
            </w:r>
            <w:r>
              <w:rPr>
                <w:rStyle w:val="SAPScreenElement"/>
              </w:rPr>
              <w:t>Materia</w:t>
            </w:r>
            <w:r>
              <w:rPr>
                <w:rStyle w:val="SAPScreenElement"/>
              </w:rPr>
              <w:t>l Movements</w:t>
            </w:r>
            <w:r>
              <w:t xml:space="preserve"> section, check the material list.</w:t>
            </w:r>
          </w:p>
        </w:tc>
        <w:tc>
          <w:tcPr>
            <w:tcW w:w="0" w:type="auto"/>
          </w:tcPr>
          <w:p w:rsidR="00B836EF" w:rsidRDefault="00B836EF">
            <w:r>
              <w:t>The system shows you an overview table of all materials for which the withdrawing is done automatically with the confirmation of the operation.</w:t>
            </w:r>
          </w:p>
          <w:p w:rsidR="00956A9D" w:rsidRDefault="00B836EF">
            <w:r>
              <w:t xml:space="preserve">The material </w:t>
            </w:r>
            <w:r>
              <w:rPr>
                <w:rStyle w:val="SAPUserEntry"/>
              </w:rPr>
              <w:t>RMPI001</w:t>
            </w:r>
            <w:r>
              <w:t xml:space="preserve"> is set for backflush (in material master) so</w:t>
            </w:r>
            <w:r>
              <w:t xml:space="preserve"> that the withdrawing is done automatically after you confirm the operation.</w:t>
            </w:r>
          </w:p>
        </w:tc>
        <w:tc>
          <w:tcPr>
            <w:tcW w:w="0" w:type="auto"/>
          </w:tcPr>
          <w:p w:rsidR="00956A9D" w:rsidRDefault="00956A9D"/>
        </w:tc>
      </w:tr>
      <w:tr w:rsidR="00956A9D" w:rsidTr="00B836EF">
        <w:tc>
          <w:tcPr>
            <w:tcW w:w="0" w:type="auto"/>
          </w:tcPr>
          <w:p w:rsidR="00956A9D" w:rsidRDefault="00B836EF">
            <w:r>
              <w:t>6</w:t>
            </w:r>
          </w:p>
        </w:tc>
        <w:tc>
          <w:tcPr>
            <w:tcW w:w="0" w:type="auto"/>
          </w:tcPr>
          <w:p w:rsidR="00956A9D" w:rsidRDefault="00B836EF">
            <w:r>
              <w:rPr>
                <w:rStyle w:val="SAPEmphasis"/>
              </w:rPr>
              <w:t>Enter Fields in Activities Section</w:t>
            </w:r>
          </w:p>
        </w:tc>
        <w:tc>
          <w:tcPr>
            <w:tcW w:w="0" w:type="auto"/>
          </w:tcPr>
          <w:p w:rsidR="00956A9D" w:rsidRDefault="00B836EF">
            <w:r>
              <w:t xml:space="preserve">In the </w:t>
            </w:r>
            <w:r>
              <w:rPr>
                <w:rStyle w:val="SAPScreenElement"/>
              </w:rPr>
              <w:t>Activities</w:t>
            </w:r>
            <w:r>
              <w:t xml:space="preserve"> section, make the following entries:</w:t>
            </w:r>
          </w:p>
          <w:p w:rsidR="00956A9D" w:rsidRDefault="00B836EF">
            <w:pPr>
              <w:pStyle w:val="listpara1"/>
              <w:numPr>
                <w:ilvl w:val="0"/>
                <w:numId w:val="27"/>
              </w:numPr>
            </w:pPr>
            <w:r>
              <w:rPr>
                <w:rStyle w:val="SAPScreenElement"/>
              </w:rPr>
              <w:t>Machine</w:t>
            </w:r>
            <w:r>
              <w:t xml:space="preserve">: </w:t>
            </w:r>
            <w:r>
              <w:rPr>
                <w:rStyle w:val="SAPUserEntry"/>
              </w:rPr>
              <w:t>&lt;enter the setup time you want to confirm for this operation&gt;</w:t>
            </w:r>
          </w:p>
          <w:p w:rsidR="00956A9D" w:rsidRDefault="00B836EF">
            <w:pPr>
              <w:pStyle w:val="listpara1"/>
              <w:numPr>
                <w:ilvl w:val="0"/>
                <w:numId w:val="3"/>
              </w:numPr>
            </w:pPr>
            <w:r>
              <w:rPr>
                <w:rStyle w:val="SAPScreenElement"/>
              </w:rPr>
              <w:t>Labor</w:t>
            </w:r>
            <w:r>
              <w:t xml:space="preserve">: </w:t>
            </w:r>
            <w:r>
              <w:rPr>
                <w:rStyle w:val="SAPUserEntry"/>
              </w:rPr>
              <w:t>&lt;enter the setup time you want to confirm for this operation&gt;</w:t>
            </w:r>
          </w:p>
        </w:tc>
        <w:tc>
          <w:tcPr>
            <w:tcW w:w="0" w:type="auto"/>
          </w:tcPr>
          <w:p w:rsidR="00956A9D" w:rsidRDefault="00956A9D"/>
        </w:tc>
        <w:tc>
          <w:tcPr>
            <w:tcW w:w="0" w:type="auto"/>
          </w:tcPr>
          <w:p w:rsidR="00956A9D" w:rsidRDefault="00956A9D"/>
        </w:tc>
      </w:tr>
      <w:tr w:rsidR="00956A9D" w:rsidTr="00B836EF">
        <w:tc>
          <w:tcPr>
            <w:tcW w:w="0" w:type="auto"/>
          </w:tcPr>
          <w:p w:rsidR="00956A9D" w:rsidRDefault="00B836EF">
            <w:r>
              <w:t>7</w:t>
            </w:r>
          </w:p>
        </w:tc>
        <w:tc>
          <w:tcPr>
            <w:tcW w:w="0" w:type="auto"/>
          </w:tcPr>
          <w:p w:rsidR="00956A9D" w:rsidRDefault="00B836EF">
            <w:r>
              <w:rPr>
                <w:rStyle w:val="SAPEmphasis"/>
              </w:rPr>
              <w:t>Save your Entries</w:t>
            </w:r>
          </w:p>
        </w:tc>
        <w:tc>
          <w:tcPr>
            <w:tcW w:w="0" w:type="auto"/>
          </w:tcPr>
          <w:p w:rsidR="00956A9D" w:rsidRDefault="00B836EF">
            <w:r>
              <w:t xml:space="preserve">Choose </w:t>
            </w:r>
            <w:r>
              <w:rPr>
                <w:rStyle w:val="SAPScreenElement"/>
              </w:rPr>
              <w:t>Post and Complete</w:t>
            </w:r>
            <w:r>
              <w:t xml:space="preserve"> to make fi</w:t>
            </w:r>
            <w:r>
              <w:t>nal confirmation for this operation.</w:t>
            </w:r>
          </w:p>
        </w:tc>
        <w:tc>
          <w:tcPr>
            <w:tcW w:w="0" w:type="auto"/>
          </w:tcPr>
          <w:p w:rsidR="00956A9D" w:rsidRDefault="00B836EF">
            <w:r>
              <w:t>Confirmation has been created.</w:t>
            </w:r>
          </w:p>
        </w:tc>
        <w:tc>
          <w:tcPr>
            <w:tcW w:w="0" w:type="auto"/>
          </w:tcPr>
          <w:p w:rsidR="00956A9D" w:rsidRDefault="00956A9D"/>
        </w:tc>
      </w:tr>
      <w:tr w:rsidR="00956A9D" w:rsidTr="00B836EF">
        <w:tc>
          <w:tcPr>
            <w:tcW w:w="0" w:type="auto"/>
          </w:tcPr>
          <w:p w:rsidR="00956A9D" w:rsidRDefault="00B836EF">
            <w:r>
              <w:t>8</w:t>
            </w:r>
          </w:p>
        </w:tc>
        <w:tc>
          <w:tcPr>
            <w:tcW w:w="0" w:type="auto"/>
          </w:tcPr>
          <w:p w:rsidR="00956A9D" w:rsidRDefault="00B836EF">
            <w:r>
              <w:rPr>
                <w:rStyle w:val="SAPEmphasis"/>
              </w:rPr>
              <w:t>Repeat Steps</w:t>
            </w:r>
          </w:p>
        </w:tc>
        <w:tc>
          <w:tcPr>
            <w:tcW w:w="0" w:type="auto"/>
          </w:tcPr>
          <w:p w:rsidR="00956A9D" w:rsidRDefault="00B836EF">
            <w:r>
              <w:t>Go back and repeat steps 3 to 7 for operation number 0020 and 0030.</w:t>
            </w:r>
          </w:p>
        </w:tc>
        <w:tc>
          <w:tcPr>
            <w:tcW w:w="0" w:type="auto"/>
          </w:tcPr>
          <w:p w:rsidR="00956A9D" w:rsidRDefault="00956A9D"/>
        </w:tc>
        <w:tc>
          <w:tcPr>
            <w:tcW w:w="0" w:type="auto"/>
          </w:tcPr>
          <w:p w:rsidR="00956A9D" w:rsidRDefault="00956A9D"/>
        </w:tc>
      </w:tr>
    </w:tbl>
    <w:p w:rsidR="00956A9D" w:rsidRDefault="00B836EF">
      <w:pPr>
        <w:pStyle w:val="Heading3"/>
      </w:pPr>
      <w:bookmarkStart w:id="54" w:name="unique_22"/>
      <w:bookmarkStart w:id="55" w:name="_Toc51161768"/>
      <w:r>
        <w:t>Review Production Order Confirmation</w:t>
      </w:r>
      <w:bookmarkEnd w:id="54"/>
      <w:bookmarkEnd w:id="55"/>
    </w:p>
    <w:p w:rsidR="00956A9D" w:rsidRDefault="00B836EF">
      <w:pPr>
        <w:pStyle w:val="SAPKeyblockTitle"/>
      </w:pPr>
      <w:r>
        <w:t>Test Administration</w:t>
      </w:r>
    </w:p>
    <w:p w:rsidR="00956A9D" w:rsidRDefault="00B836EF">
      <w:r>
        <w:t>Customer project: Fill in the project-specific parts.</w:t>
      </w:r>
    </w:p>
    <w:p w:rsidR="00956A9D" w:rsidRDefault="00956A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rPr>
                <w:rStyle w:val="SAPEmphasis"/>
              </w:rPr>
              <w:t>Test Case ID</w:t>
            </w:r>
          </w:p>
        </w:tc>
        <w:tc>
          <w:tcPr>
            <w:tcW w:w="0" w:type="auto"/>
            <w:shd w:val="clear" w:color="auto" w:fill="auto"/>
            <w:tcMar>
              <w:top w:w="29" w:type="dxa"/>
              <w:left w:w="29" w:type="dxa"/>
              <w:bottom w:w="29" w:type="dxa"/>
              <w:right w:w="29" w:type="dxa"/>
            </w:tcMar>
          </w:tcPr>
          <w:p w:rsidR="00956A9D" w:rsidRDefault="00B836EF">
            <w:r>
              <w:t>&lt;X.XX&gt;</w:t>
            </w:r>
          </w:p>
        </w:tc>
        <w:tc>
          <w:tcPr>
            <w:tcW w:w="0" w:type="auto"/>
            <w:shd w:val="clear" w:color="auto" w:fill="auto"/>
            <w:tcMar>
              <w:top w:w="29" w:type="dxa"/>
              <w:left w:w="29" w:type="dxa"/>
              <w:bottom w:w="29" w:type="dxa"/>
              <w:right w:w="29" w:type="dxa"/>
            </w:tcMar>
          </w:tcPr>
          <w:p w:rsidR="00956A9D" w:rsidRDefault="00B836EF">
            <w:r>
              <w:rPr>
                <w:rStyle w:val="SAPEmphasis"/>
              </w:rPr>
              <w:t>Tester Name</w:t>
            </w:r>
          </w:p>
        </w:tc>
        <w:tc>
          <w:tcPr>
            <w:tcW w:w="0" w:type="auto"/>
            <w:shd w:val="clear" w:color="auto" w:fill="auto"/>
            <w:tcMar>
              <w:top w:w="29" w:type="dxa"/>
              <w:left w:w="29" w:type="dxa"/>
              <w:bottom w:w="29" w:type="dxa"/>
              <w:right w:w="29" w:type="dxa"/>
            </w:tcMar>
          </w:tcPr>
          <w:p w:rsidR="00956A9D" w:rsidRDefault="00956A9D"/>
        </w:tc>
        <w:tc>
          <w:tcPr>
            <w:tcW w:w="0" w:type="auto"/>
            <w:shd w:val="clear" w:color="auto" w:fill="auto"/>
            <w:tcMar>
              <w:top w:w="29" w:type="dxa"/>
              <w:left w:w="29" w:type="dxa"/>
              <w:bottom w:w="29" w:type="dxa"/>
              <w:right w:w="29" w:type="dxa"/>
            </w:tcMar>
          </w:tcPr>
          <w:p w:rsidR="00956A9D" w:rsidRDefault="00B836EF">
            <w:r>
              <w:rPr>
                <w:rStyle w:val="SAPEmphasis"/>
              </w:rPr>
              <w:t>Testing Date</w:t>
            </w:r>
          </w:p>
        </w:tc>
        <w:tc>
          <w:tcPr>
            <w:tcW w:w="0" w:type="auto"/>
            <w:shd w:val="clear" w:color="auto" w:fill="auto"/>
            <w:tcMar>
              <w:top w:w="29" w:type="dxa"/>
              <w:left w:w="29" w:type="dxa"/>
              <w:bottom w:w="29" w:type="dxa"/>
              <w:right w:w="29" w:type="dxa"/>
            </w:tcMar>
          </w:tcPr>
          <w:p w:rsidR="00956A9D" w:rsidRDefault="00B836EF">
            <w:r>
              <w:rPr>
                <w:rStyle w:val="SAPUserEntry"/>
              </w:rPr>
              <w:t>Enter a test date.</w:t>
            </w:r>
          </w:p>
        </w:tc>
      </w:tr>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t>Business Role(s)</w:t>
            </w:r>
          </w:p>
        </w:tc>
        <w:tc>
          <w:tcPr>
            <w:tcW w:w="0" w:type="auto"/>
            <w:gridSpan w:val="5"/>
            <w:shd w:val="clear" w:color="auto" w:fill="auto"/>
            <w:tcMar>
              <w:top w:w="29" w:type="dxa"/>
              <w:left w:w="29" w:type="dxa"/>
              <w:bottom w:w="29" w:type="dxa"/>
              <w:right w:w="29" w:type="dxa"/>
            </w:tcMar>
          </w:tcPr>
          <w:p w:rsidR="00956A9D" w:rsidRDefault="00956A9D"/>
        </w:tc>
      </w:tr>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rPr>
                <w:rStyle w:val="SAPEmphasis"/>
              </w:rPr>
              <w:t>Responsibility</w:t>
            </w:r>
          </w:p>
        </w:tc>
        <w:tc>
          <w:tcPr>
            <w:tcW w:w="0" w:type="auto"/>
            <w:gridSpan w:val="3"/>
            <w:shd w:val="clear" w:color="auto" w:fill="auto"/>
            <w:tcMar>
              <w:top w:w="29" w:type="dxa"/>
              <w:left w:w="29" w:type="dxa"/>
              <w:bottom w:w="29" w:type="dxa"/>
              <w:right w:w="29" w:type="dxa"/>
            </w:tcMar>
          </w:tcPr>
          <w:p w:rsidR="00956A9D" w:rsidRDefault="00B836E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56A9D" w:rsidRDefault="00B836EF">
            <w:r>
              <w:rPr>
                <w:rStyle w:val="SAPEmphasis"/>
              </w:rPr>
              <w:t>Duration</w:t>
            </w:r>
          </w:p>
        </w:tc>
        <w:tc>
          <w:tcPr>
            <w:tcW w:w="0" w:type="auto"/>
            <w:shd w:val="clear" w:color="auto" w:fill="auto"/>
            <w:tcMar>
              <w:top w:w="29" w:type="dxa"/>
              <w:left w:w="29" w:type="dxa"/>
              <w:bottom w:w="29" w:type="dxa"/>
              <w:right w:w="29" w:type="dxa"/>
            </w:tcMar>
          </w:tcPr>
          <w:p w:rsidR="00956A9D" w:rsidRDefault="00B836EF">
            <w:r>
              <w:rPr>
                <w:rStyle w:val="SAPUserEntry"/>
              </w:rPr>
              <w:t>Enter a duration.</w:t>
            </w:r>
          </w:p>
        </w:tc>
      </w:tr>
    </w:tbl>
    <w:p w:rsidR="00956A9D" w:rsidRDefault="00B836EF">
      <w:pPr>
        <w:pStyle w:val="SAPKeyblockTitle"/>
      </w:pPr>
      <w:r>
        <w:t>Purpose</w:t>
      </w:r>
    </w:p>
    <w:p w:rsidR="00956A9D" w:rsidRDefault="00B836EF">
      <w:r>
        <w:t>This process step shows you how to review confirmations for the orders.</w:t>
      </w:r>
    </w:p>
    <w:p w:rsidR="00956A9D" w:rsidRDefault="00B836EF">
      <w:pPr>
        <w:pStyle w:val="SAPKeyblockTitle"/>
      </w:pPr>
      <w:r>
        <w:t>Procedure</w:t>
      </w:r>
    </w:p>
    <w:tbl>
      <w:tblPr>
        <w:tblStyle w:val="SAPStandardTable"/>
        <w:tblW w:w="0" w:type="auto"/>
        <w:tblLook w:val="0620" w:firstRow="1" w:lastRow="0" w:firstColumn="0" w:lastColumn="0" w:noHBand="1" w:noVBand="1"/>
      </w:tblPr>
      <w:tblGrid>
        <w:gridCol w:w="878"/>
        <w:gridCol w:w="2247"/>
        <w:gridCol w:w="4880"/>
        <w:gridCol w:w="4873"/>
        <w:gridCol w:w="1293"/>
      </w:tblGrid>
      <w:tr w:rsidR="00956A9D" w:rsidTr="00B836EF">
        <w:trPr>
          <w:cnfStyle w:val="100000000000" w:firstRow="1" w:lastRow="0" w:firstColumn="0" w:lastColumn="0" w:oddVBand="0" w:evenVBand="0" w:oddHBand="0" w:evenHBand="0" w:firstRowFirstColumn="0" w:firstRowLastColumn="0" w:lastRowFirstColumn="0" w:lastRowLastColumn="0"/>
        </w:trPr>
        <w:tc>
          <w:tcPr>
            <w:tcW w:w="0" w:type="auto"/>
          </w:tcPr>
          <w:p w:rsidR="00956A9D" w:rsidRDefault="00B836EF">
            <w:pPr>
              <w:pStyle w:val="SAPTableHeader"/>
            </w:pPr>
            <w:r>
              <w:t>Test Step #</w:t>
            </w:r>
          </w:p>
        </w:tc>
        <w:tc>
          <w:tcPr>
            <w:tcW w:w="0" w:type="auto"/>
          </w:tcPr>
          <w:p w:rsidR="00956A9D" w:rsidRDefault="00B836EF">
            <w:pPr>
              <w:pStyle w:val="SAPTableHeader"/>
            </w:pPr>
            <w:r>
              <w:t xml:space="preserve">Test Step </w:t>
            </w:r>
            <w:r>
              <w:t>Name</w:t>
            </w:r>
          </w:p>
        </w:tc>
        <w:tc>
          <w:tcPr>
            <w:tcW w:w="0" w:type="auto"/>
          </w:tcPr>
          <w:p w:rsidR="00956A9D" w:rsidRDefault="00B836EF">
            <w:pPr>
              <w:pStyle w:val="SAPTableHeader"/>
            </w:pPr>
            <w:r>
              <w:t>Instruction</w:t>
            </w:r>
          </w:p>
        </w:tc>
        <w:tc>
          <w:tcPr>
            <w:tcW w:w="0" w:type="auto"/>
          </w:tcPr>
          <w:p w:rsidR="00956A9D" w:rsidRDefault="00B836EF">
            <w:pPr>
              <w:pStyle w:val="SAPTableHeader"/>
            </w:pPr>
            <w:r>
              <w:t>Expected Result</w:t>
            </w:r>
          </w:p>
        </w:tc>
        <w:tc>
          <w:tcPr>
            <w:tcW w:w="0" w:type="auto"/>
          </w:tcPr>
          <w:p w:rsidR="00956A9D" w:rsidRDefault="00B836EF">
            <w:pPr>
              <w:pStyle w:val="SAPTableHeader"/>
            </w:pPr>
            <w:r>
              <w:t>Pass / Fail / Comment</w:t>
            </w:r>
          </w:p>
        </w:tc>
      </w:tr>
      <w:tr w:rsidR="00956A9D" w:rsidTr="00B836EF">
        <w:tc>
          <w:tcPr>
            <w:tcW w:w="0" w:type="auto"/>
          </w:tcPr>
          <w:p w:rsidR="00956A9D" w:rsidRDefault="00B836EF">
            <w:r>
              <w:t>1</w:t>
            </w:r>
          </w:p>
        </w:tc>
        <w:tc>
          <w:tcPr>
            <w:tcW w:w="0" w:type="auto"/>
          </w:tcPr>
          <w:p w:rsidR="00956A9D" w:rsidRDefault="00B836EF">
            <w:r>
              <w:rPr>
                <w:rStyle w:val="SAPEmphasis"/>
              </w:rPr>
              <w:t>Log On</w:t>
            </w:r>
          </w:p>
        </w:tc>
        <w:tc>
          <w:tcPr>
            <w:tcW w:w="0" w:type="auto"/>
          </w:tcPr>
          <w:p w:rsidR="00956A9D" w:rsidRDefault="00B836EF">
            <w:r>
              <w:t>Log on to the SAP Fiori launchpad as a Production Supervisor - Discrete Manufacturing.</w:t>
            </w:r>
          </w:p>
        </w:tc>
        <w:tc>
          <w:tcPr>
            <w:tcW w:w="0" w:type="auto"/>
          </w:tcPr>
          <w:p w:rsidR="00956A9D" w:rsidRDefault="00B836EF">
            <w:r>
              <w:t>The SAP Fiori launchpad displays.</w:t>
            </w:r>
          </w:p>
        </w:tc>
        <w:tc>
          <w:tcPr>
            <w:tcW w:w="0" w:type="auto"/>
          </w:tcPr>
          <w:p w:rsidR="00956A9D" w:rsidRDefault="00956A9D"/>
        </w:tc>
      </w:tr>
      <w:tr w:rsidR="00956A9D" w:rsidTr="00B836EF">
        <w:tc>
          <w:tcPr>
            <w:tcW w:w="0" w:type="auto"/>
          </w:tcPr>
          <w:p w:rsidR="00956A9D" w:rsidRDefault="00B836EF">
            <w:r>
              <w:t>2</w:t>
            </w:r>
          </w:p>
        </w:tc>
        <w:tc>
          <w:tcPr>
            <w:tcW w:w="0" w:type="auto"/>
          </w:tcPr>
          <w:p w:rsidR="00956A9D" w:rsidRDefault="00B836EF">
            <w:r>
              <w:rPr>
                <w:rStyle w:val="SAPEmphasis"/>
              </w:rPr>
              <w:t>Access the App</w:t>
            </w:r>
          </w:p>
        </w:tc>
        <w:tc>
          <w:tcPr>
            <w:tcW w:w="0" w:type="auto"/>
          </w:tcPr>
          <w:p w:rsidR="00956A9D" w:rsidRDefault="00B836EF">
            <w:r>
              <w:t xml:space="preserve">Open </w:t>
            </w:r>
            <w:r>
              <w:rPr>
                <w:rStyle w:val="SAPScreenElement"/>
              </w:rPr>
              <w:t>Manage Production Operations</w:t>
            </w:r>
            <w:r>
              <w:t xml:space="preserve"> </w:t>
            </w:r>
            <w:r>
              <w:rPr>
                <w:rStyle w:val="SAPMonospace"/>
              </w:rPr>
              <w:t>(F2335)</w:t>
            </w:r>
            <w:r>
              <w:t>.</w:t>
            </w:r>
          </w:p>
        </w:tc>
        <w:tc>
          <w:tcPr>
            <w:tcW w:w="0" w:type="auto"/>
          </w:tcPr>
          <w:p w:rsidR="00956A9D" w:rsidRDefault="00B836EF">
            <w:r>
              <w:t xml:space="preserve">The </w:t>
            </w:r>
            <w:r>
              <w:rPr>
                <w:rStyle w:val="SAPScreenElement"/>
              </w:rPr>
              <w:t>Manage Production Operations</w:t>
            </w:r>
            <w:r>
              <w:t xml:space="preserve"> </w:t>
            </w:r>
            <w:r>
              <w:rPr>
                <w:rStyle w:val="SAPMonospace"/>
              </w:rPr>
              <w:t>(F2335)</w:t>
            </w:r>
            <w:r>
              <w:t xml:space="preserve"> screen displays.</w:t>
            </w:r>
          </w:p>
        </w:tc>
        <w:tc>
          <w:tcPr>
            <w:tcW w:w="0" w:type="auto"/>
          </w:tcPr>
          <w:p w:rsidR="00956A9D" w:rsidRDefault="00956A9D"/>
        </w:tc>
      </w:tr>
      <w:tr w:rsidR="00956A9D" w:rsidTr="00B836EF">
        <w:tc>
          <w:tcPr>
            <w:tcW w:w="0" w:type="auto"/>
          </w:tcPr>
          <w:p w:rsidR="00956A9D" w:rsidRDefault="00B836EF">
            <w:r>
              <w:t>3</w:t>
            </w:r>
          </w:p>
        </w:tc>
        <w:tc>
          <w:tcPr>
            <w:tcW w:w="0" w:type="auto"/>
          </w:tcPr>
          <w:p w:rsidR="00956A9D" w:rsidRDefault="00B836EF">
            <w:r>
              <w:rPr>
                <w:rStyle w:val="SAPEmphasis"/>
              </w:rPr>
              <w:t>Check D</w:t>
            </w:r>
            <w:r>
              <w:rPr>
                <w:rStyle w:val="SAPEmphasis"/>
              </w:rPr>
              <w:t>efault Area of Responsibility (Supervisor)</w:t>
            </w:r>
          </w:p>
        </w:tc>
        <w:tc>
          <w:tcPr>
            <w:tcW w:w="0" w:type="auto"/>
          </w:tcPr>
          <w:p w:rsidR="00B836EF" w:rsidRDefault="00B836EF">
            <w:r>
              <w:t xml:space="preserve">On the </w:t>
            </w:r>
            <w:r>
              <w:rPr>
                <w:rStyle w:val="SAPScreenElement"/>
              </w:rPr>
              <w:t>Manage Production Operations</w:t>
            </w:r>
            <w:r>
              <w:t xml:space="preserve"> </w:t>
            </w:r>
            <w:r>
              <w:rPr>
                <w:rStyle w:val="SAPMonospace"/>
              </w:rPr>
              <w:t>(F2335)</w:t>
            </w:r>
            <w:r>
              <w:t xml:space="preserve"> screen, make the following entries.</w:t>
            </w:r>
          </w:p>
          <w:p w:rsidR="00B836EF" w:rsidRDefault="00B836EF">
            <w:r>
              <w:t xml:space="preserve">Select the user (from the top left corner). Choose </w:t>
            </w:r>
            <w:r>
              <w:rPr>
                <w:rStyle w:val="SAPScreenElement"/>
              </w:rPr>
              <w:t>App settings</w:t>
            </w:r>
            <w:r>
              <w:t xml:space="preserve">. Choose against </w:t>
            </w:r>
            <w:r>
              <w:rPr>
                <w:rStyle w:val="SAPScreenElement"/>
              </w:rPr>
              <w:t>Area of Responsibility Production Supervisor</w:t>
            </w:r>
            <w:r>
              <w:t>.</w:t>
            </w:r>
          </w:p>
          <w:p w:rsidR="00B836EF" w:rsidRDefault="00B836EF">
            <w:r>
              <w:t>Chec</w:t>
            </w:r>
            <w:r>
              <w:t>k if only this entry displays:</w:t>
            </w:r>
          </w:p>
          <w:p w:rsidR="00B836EF" w:rsidRDefault="00B836EF">
            <w:r>
              <w:rPr>
                <w:rStyle w:val="SAPUserEntry"/>
              </w:rPr>
              <w:t>Plant 1 DE</w:t>
            </w:r>
            <w:r>
              <w:t xml:space="preserve"> (</w:t>
            </w:r>
            <w:r>
              <w:rPr>
                <w:rStyle w:val="SAPUserEntry"/>
              </w:rPr>
              <w:t>1010</w:t>
            </w:r>
            <w:r>
              <w:t>)</w:t>
            </w:r>
          </w:p>
          <w:p w:rsidR="00956A9D" w:rsidRDefault="00B836EF">
            <w:r>
              <w:rPr>
                <w:rStyle w:val="SAPUserEntry"/>
              </w:rPr>
              <w:t>MTS DI - Valuated - Process (YB5)</w:t>
            </w:r>
          </w:p>
        </w:tc>
        <w:tc>
          <w:tcPr>
            <w:tcW w:w="0" w:type="auto"/>
          </w:tcPr>
          <w:p w:rsidR="00B836EF" w:rsidRDefault="00B836EF">
            <w:r>
              <w:t xml:space="preserve">If the </w:t>
            </w:r>
            <w:r>
              <w:rPr>
                <w:rStyle w:val="SAPUserEntry"/>
              </w:rPr>
              <w:t>Plant 1 DE</w:t>
            </w:r>
            <w:r>
              <w:t xml:space="preserve"> (</w:t>
            </w:r>
            <w:r>
              <w:rPr>
                <w:rStyle w:val="SAPUserEntry"/>
              </w:rPr>
              <w:t>1010</w:t>
            </w:r>
            <w:r>
              <w:t xml:space="preserve">) is blank on the </w:t>
            </w:r>
            <w:r>
              <w:rPr>
                <w:rStyle w:val="SAPScreenElement"/>
              </w:rPr>
              <w:t>Area of Responsibility (Supervisor)</w:t>
            </w:r>
            <w:r>
              <w:t xml:space="preserve"> screen, choose add to select it and then choose </w:t>
            </w:r>
            <w:r>
              <w:rPr>
                <w:rStyle w:val="SAPScreenElement"/>
              </w:rPr>
              <w:t>OK</w:t>
            </w:r>
            <w:r>
              <w:t>.</w:t>
            </w:r>
          </w:p>
          <w:p w:rsidR="00956A9D" w:rsidRDefault="00B836EF">
            <w:r>
              <w:t xml:space="preserve">For other plant entries on the </w:t>
            </w:r>
            <w:r>
              <w:rPr>
                <w:rStyle w:val="SAPScreenElement"/>
              </w:rPr>
              <w:t>Area of Responsibility (Supervisor)</w:t>
            </w:r>
            <w:r>
              <w:t xml:space="preserve"> screen, choose </w:t>
            </w:r>
            <w:r>
              <w:rPr>
                <w:rStyle w:val="SAPScreenElement"/>
              </w:rPr>
              <w:t>Delete</w:t>
            </w:r>
            <w:r>
              <w:t xml:space="preserve"> to remove the others and then choose </w:t>
            </w:r>
            <w:r>
              <w:rPr>
                <w:rStyle w:val="SAPScreenElement"/>
              </w:rPr>
              <w:t>OK</w:t>
            </w:r>
            <w:r>
              <w:t>.</w:t>
            </w:r>
          </w:p>
        </w:tc>
        <w:tc>
          <w:tcPr>
            <w:tcW w:w="0" w:type="auto"/>
          </w:tcPr>
          <w:p w:rsidR="00956A9D" w:rsidRDefault="00956A9D"/>
        </w:tc>
      </w:tr>
      <w:tr w:rsidR="00956A9D" w:rsidTr="00B836EF">
        <w:tc>
          <w:tcPr>
            <w:tcW w:w="0" w:type="auto"/>
          </w:tcPr>
          <w:p w:rsidR="00956A9D" w:rsidRDefault="00B836EF">
            <w:r>
              <w:t>4</w:t>
            </w:r>
          </w:p>
        </w:tc>
        <w:tc>
          <w:tcPr>
            <w:tcW w:w="0" w:type="auto"/>
          </w:tcPr>
          <w:p w:rsidR="00956A9D" w:rsidRDefault="00B836EF">
            <w:r>
              <w:rPr>
                <w:rStyle w:val="SAPEmphasis"/>
              </w:rPr>
              <w:t>Enter Search Condition</w:t>
            </w:r>
          </w:p>
        </w:tc>
        <w:tc>
          <w:tcPr>
            <w:tcW w:w="0" w:type="auto"/>
          </w:tcPr>
          <w:p w:rsidR="00956A9D" w:rsidRDefault="00B836EF">
            <w:r>
              <w:t xml:space="preserve">On the </w:t>
            </w:r>
            <w:r>
              <w:rPr>
                <w:rStyle w:val="SAPScreenElement"/>
              </w:rPr>
              <w:t>Manage Production Operations</w:t>
            </w:r>
            <w:r>
              <w:t xml:space="preserve"> </w:t>
            </w:r>
            <w:r>
              <w:rPr>
                <w:rStyle w:val="SAPMonospace"/>
              </w:rPr>
              <w:t>(F2335)</w:t>
            </w:r>
            <w:r>
              <w:t xml:space="preserve"> </w:t>
            </w:r>
            <w:r>
              <w:t xml:space="preserve">screen, enter the following search condition as filter and choose </w:t>
            </w:r>
            <w:r>
              <w:rPr>
                <w:rStyle w:val="SAPScreenElement"/>
              </w:rPr>
              <w:t>Go</w:t>
            </w:r>
            <w:r>
              <w:t>.</w:t>
            </w:r>
          </w:p>
          <w:p w:rsidR="00956A9D" w:rsidRDefault="00B836EF">
            <w:pPr>
              <w:pStyle w:val="listpara1"/>
              <w:numPr>
                <w:ilvl w:val="0"/>
                <w:numId w:val="28"/>
              </w:numPr>
            </w:pPr>
            <w:r>
              <w:rPr>
                <w:rStyle w:val="SAPScreenElement"/>
              </w:rPr>
              <w:t>Material</w:t>
            </w:r>
            <w:r>
              <w:t xml:space="preserve">: </w:t>
            </w:r>
            <w:r>
              <w:rPr>
                <w:rStyle w:val="SAPUserEntry"/>
              </w:rPr>
              <w:t>SGPI001-V00</w:t>
            </w:r>
          </w:p>
          <w:p w:rsidR="00B836EF" w:rsidRDefault="00B836EF">
            <w:pPr>
              <w:pStyle w:val="listpara1"/>
              <w:numPr>
                <w:ilvl w:val="0"/>
                <w:numId w:val="3"/>
              </w:numPr>
            </w:pPr>
            <w:r>
              <w:rPr>
                <w:rStyle w:val="SAPScreenElement"/>
              </w:rPr>
              <w:t>Plant</w:t>
            </w:r>
            <w:r>
              <w:t xml:space="preserve">: </w:t>
            </w:r>
            <w:r>
              <w:rPr>
                <w:rStyle w:val="SAPUserEntry"/>
              </w:rPr>
              <w:t>1010</w:t>
            </w:r>
          </w:p>
          <w:p w:rsidR="00956A9D" w:rsidRDefault="00B836EF">
            <w:r>
              <w:t xml:space="preserve">Choose </w:t>
            </w:r>
            <w:r>
              <w:rPr>
                <w:rStyle w:val="SAPScreenElement"/>
              </w:rPr>
              <w:t>Adapt Filters</w:t>
            </w:r>
            <w:r>
              <w:t xml:space="preserve"> to display more selection filter if needed.</w:t>
            </w:r>
          </w:p>
        </w:tc>
        <w:tc>
          <w:tcPr>
            <w:tcW w:w="0" w:type="auto"/>
          </w:tcPr>
          <w:p w:rsidR="00956A9D" w:rsidRDefault="00B836EF">
            <w:r>
              <w:t>Selected operation displays.</w:t>
            </w:r>
          </w:p>
        </w:tc>
        <w:tc>
          <w:tcPr>
            <w:tcW w:w="0" w:type="auto"/>
          </w:tcPr>
          <w:p w:rsidR="00956A9D" w:rsidRDefault="00956A9D"/>
        </w:tc>
      </w:tr>
      <w:tr w:rsidR="00956A9D" w:rsidTr="00B836EF">
        <w:tc>
          <w:tcPr>
            <w:tcW w:w="0" w:type="auto"/>
          </w:tcPr>
          <w:p w:rsidR="00956A9D" w:rsidRDefault="00B836EF">
            <w:r>
              <w:t>5</w:t>
            </w:r>
          </w:p>
        </w:tc>
        <w:tc>
          <w:tcPr>
            <w:tcW w:w="0" w:type="auto"/>
          </w:tcPr>
          <w:p w:rsidR="00956A9D" w:rsidRDefault="00B836EF">
            <w:r>
              <w:rPr>
                <w:rStyle w:val="SAPEmphasis"/>
              </w:rPr>
              <w:t>Check Detailed Operation Status</w:t>
            </w:r>
          </w:p>
        </w:tc>
        <w:tc>
          <w:tcPr>
            <w:tcW w:w="0" w:type="auto"/>
          </w:tcPr>
          <w:p w:rsidR="00956A9D" w:rsidRDefault="00B836EF">
            <w:r>
              <w:t>Check detailed information for selected production operations.</w:t>
            </w:r>
          </w:p>
        </w:tc>
        <w:tc>
          <w:tcPr>
            <w:tcW w:w="0" w:type="auto"/>
          </w:tcPr>
          <w:p w:rsidR="00956A9D" w:rsidRDefault="00B836EF">
            <w:r>
              <w:t>Detailed operations status displays.</w:t>
            </w:r>
          </w:p>
        </w:tc>
        <w:tc>
          <w:tcPr>
            <w:tcW w:w="0" w:type="auto"/>
          </w:tcPr>
          <w:p w:rsidR="00956A9D" w:rsidRDefault="00956A9D"/>
        </w:tc>
      </w:tr>
    </w:tbl>
    <w:p w:rsidR="00956A9D" w:rsidRDefault="00B836EF">
      <w:pPr>
        <w:pStyle w:val="Heading3"/>
      </w:pPr>
      <w:bookmarkStart w:id="56" w:name="unique_23"/>
      <w:bookmarkStart w:id="57" w:name="_Toc51161769"/>
      <w:r>
        <w:t>Review Scrap Report</w:t>
      </w:r>
      <w:bookmarkEnd w:id="56"/>
      <w:bookmarkEnd w:id="57"/>
    </w:p>
    <w:p w:rsidR="00956A9D" w:rsidRDefault="00B836EF">
      <w:pPr>
        <w:pStyle w:val="SAPKeyblockTitle"/>
      </w:pPr>
      <w:r>
        <w:t>Test Administration</w:t>
      </w:r>
    </w:p>
    <w:p w:rsidR="00956A9D" w:rsidRDefault="00B836EF">
      <w:r>
        <w:t>Customer project: Fill in the project-specific parts.</w:t>
      </w:r>
    </w:p>
    <w:p w:rsidR="00956A9D" w:rsidRDefault="00956A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rPr>
                <w:rStyle w:val="SAPEmphasis"/>
              </w:rPr>
              <w:t>Test Case ID</w:t>
            </w:r>
          </w:p>
        </w:tc>
        <w:tc>
          <w:tcPr>
            <w:tcW w:w="0" w:type="auto"/>
            <w:shd w:val="clear" w:color="auto" w:fill="auto"/>
            <w:tcMar>
              <w:top w:w="29" w:type="dxa"/>
              <w:left w:w="29" w:type="dxa"/>
              <w:bottom w:w="29" w:type="dxa"/>
              <w:right w:w="29" w:type="dxa"/>
            </w:tcMar>
          </w:tcPr>
          <w:p w:rsidR="00956A9D" w:rsidRDefault="00B836EF">
            <w:r>
              <w:t>&lt;X.XX&gt;</w:t>
            </w:r>
          </w:p>
        </w:tc>
        <w:tc>
          <w:tcPr>
            <w:tcW w:w="0" w:type="auto"/>
            <w:shd w:val="clear" w:color="auto" w:fill="auto"/>
            <w:tcMar>
              <w:top w:w="29" w:type="dxa"/>
              <w:left w:w="29" w:type="dxa"/>
              <w:bottom w:w="29" w:type="dxa"/>
              <w:right w:w="29" w:type="dxa"/>
            </w:tcMar>
          </w:tcPr>
          <w:p w:rsidR="00956A9D" w:rsidRDefault="00B836EF">
            <w:r>
              <w:rPr>
                <w:rStyle w:val="SAPEmphasis"/>
              </w:rPr>
              <w:t>Tester Name</w:t>
            </w:r>
          </w:p>
        </w:tc>
        <w:tc>
          <w:tcPr>
            <w:tcW w:w="0" w:type="auto"/>
            <w:shd w:val="clear" w:color="auto" w:fill="auto"/>
            <w:tcMar>
              <w:top w:w="29" w:type="dxa"/>
              <w:left w:w="29" w:type="dxa"/>
              <w:bottom w:w="29" w:type="dxa"/>
              <w:right w:w="29" w:type="dxa"/>
            </w:tcMar>
          </w:tcPr>
          <w:p w:rsidR="00956A9D" w:rsidRDefault="00956A9D"/>
        </w:tc>
        <w:tc>
          <w:tcPr>
            <w:tcW w:w="0" w:type="auto"/>
            <w:shd w:val="clear" w:color="auto" w:fill="auto"/>
            <w:tcMar>
              <w:top w:w="29" w:type="dxa"/>
              <w:left w:w="29" w:type="dxa"/>
              <w:bottom w:w="29" w:type="dxa"/>
              <w:right w:w="29" w:type="dxa"/>
            </w:tcMar>
          </w:tcPr>
          <w:p w:rsidR="00956A9D" w:rsidRDefault="00B836EF">
            <w:r>
              <w:rPr>
                <w:rStyle w:val="SAPEmphasis"/>
              </w:rPr>
              <w:t>Testing Date</w:t>
            </w:r>
          </w:p>
        </w:tc>
        <w:tc>
          <w:tcPr>
            <w:tcW w:w="0" w:type="auto"/>
            <w:shd w:val="clear" w:color="auto" w:fill="auto"/>
            <w:tcMar>
              <w:top w:w="29" w:type="dxa"/>
              <w:left w:w="29" w:type="dxa"/>
              <w:bottom w:w="29" w:type="dxa"/>
              <w:right w:w="29" w:type="dxa"/>
            </w:tcMar>
          </w:tcPr>
          <w:p w:rsidR="00956A9D" w:rsidRDefault="00B836EF">
            <w:r>
              <w:rPr>
                <w:rStyle w:val="SAPUserEntry"/>
              </w:rPr>
              <w:t>Enter a tes</w:t>
            </w:r>
            <w:r>
              <w:rPr>
                <w:rStyle w:val="SAPUserEntry"/>
              </w:rPr>
              <w:t>t date.</w:t>
            </w:r>
          </w:p>
        </w:tc>
      </w:tr>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t>Business Role(s)</w:t>
            </w:r>
          </w:p>
        </w:tc>
        <w:tc>
          <w:tcPr>
            <w:tcW w:w="0" w:type="auto"/>
            <w:gridSpan w:val="5"/>
            <w:shd w:val="clear" w:color="auto" w:fill="auto"/>
            <w:tcMar>
              <w:top w:w="29" w:type="dxa"/>
              <w:left w:w="29" w:type="dxa"/>
              <w:bottom w:w="29" w:type="dxa"/>
              <w:right w:w="29" w:type="dxa"/>
            </w:tcMar>
          </w:tcPr>
          <w:p w:rsidR="00956A9D" w:rsidRDefault="00956A9D"/>
        </w:tc>
      </w:tr>
      <w:tr w:rsidR="00956A9D" w:rsidTr="00B836E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6A9D" w:rsidRDefault="00B836EF">
            <w:r>
              <w:rPr>
                <w:rStyle w:val="SAPEmphasis"/>
              </w:rPr>
              <w:t>Responsibility</w:t>
            </w:r>
          </w:p>
        </w:tc>
        <w:tc>
          <w:tcPr>
            <w:tcW w:w="0" w:type="auto"/>
            <w:gridSpan w:val="3"/>
            <w:shd w:val="clear" w:color="auto" w:fill="auto"/>
            <w:tcMar>
              <w:top w:w="29" w:type="dxa"/>
              <w:left w:w="29" w:type="dxa"/>
              <w:bottom w:w="29" w:type="dxa"/>
              <w:right w:w="29" w:type="dxa"/>
            </w:tcMar>
          </w:tcPr>
          <w:p w:rsidR="00956A9D" w:rsidRDefault="00B836E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56A9D" w:rsidRDefault="00B836EF">
            <w:r>
              <w:rPr>
                <w:rStyle w:val="SAPEmphasis"/>
              </w:rPr>
              <w:t>Duration</w:t>
            </w:r>
          </w:p>
        </w:tc>
        <w:tc>
          <w:tcPr>
            <w:tcW w:w="0" w:type="auto"/>
            <w:shd w:val="clear" w:color="auto" w:fill="auto"/>
            <w:tcMar>
              <w:top w:w="29" w:type="dxa"/>
              <w:left w:w="29" w:type="dxa"/>
              <w:bottom w:w="29" w:type="dxa"/>
              <w:right w:w="29" w:type="dxa"/>
            </w:tcMar>
          </w:tcPr>
          <w:p w:rsidR="00956A9D" w:rsidRDefault="00B836EF">
            <w:r>
              <w:rPr>
                <w:rStyle w:val="SAPUserEntry"/>
              </w:rPr>
              <w:t>Enter a duration.</w:t>
            </w:r>
          </w:p>
        </w:tc>
      </w:tr>
    </w:tbl>
    <w:p w:rsidR="00956A9D" w:rsidRDefault="00B836EF">
      <w:pPr>
        <w:pStyle w:val="SAPKeyblockTitle"/>
      </w:pPr>
      <w:r>
        <w:t>Purpose</w:t>
      </w:r>
    </w:p>
    <w:p w:rsidR="00956A9D" w:rsidRDefault="00B836EF">
      <w:r>
        <w:t>This process step shows you how to review confirmations for the orders.</w:t>
      </w:r>
    </w:p>
    <w:p w:rsidR="00956A9D" w:rsidRDefault="00B836EF">
      <w:pPr>
        <w:pStyle w:val="SAPKeyblockTitle"/>
      </w:pPr>
      <w:r>
        <w:t>Procedure</w:t>
      </w:r>
    </w:p>
    <w:tbl>
      <w:tblPr>
        <w:tblStyle w:val="SAPStandardTable"/>
        <w:tblW w:w="0" w:type="auto"/>
        <w:tblLook w:val="0620" w:firstRow="1" w:lastRow="0" w:firstColumn="0" w:lastColumn="0" w:noHBand="1" w:noVBand="1"/>
      </w:tblPr>
      <w:tblGrid>
        <w:gridCol w:w="1141"/>
        <w:gridCol w:w="1534"/>
        <w:gridCol w:w="6178"/>
        <w:gridCol w:w="3375"/>
        <w:gridCol w:w="1943"/>
      </w:tblGrid>
      <w:tr w:rsidR="00956A9D" w:rsidTr="00B836EF">
        <w:trPr>
          <w:cnfStyle w:val="100000000000" w:firstRow="1" w:lastRow="0" w:firstColumn="0" w:lastColumn="0" w:oddVBand="0" w:evenVBand="0" w:oddHBand="0" w:evenHBand="0" w:firstRowFirstColumn="0" w:firstRowLastColumn="0" w:lastRowFirstColumn="0" w:lastRowLastColumn="0"/>
        </w:trPr>
        <w:tc>
          <w:tcPr>
            <w:tcW w:w="0" w:type="auto"/>
          </w:tcPr>
          <w:p w:rsidR="00956A9D" w:rsidRDefault="00B836EF">
            <w:pPr>
              <w:pStyle w:val="SAPTableHeader"/>
            </w:pPr>
            <w:r>
              <w:t>Test Step #</w:t>
            </w:r>
          </w:p>
        </w:tc>
        <w:tc>
          <w:tcPr>
            <w:tcW w:w="0" w:type="auto"/>
          </w:tcPr>
          <w:p w:rsidR="00956A9D" w:rsidRDefault="00B836EF">
            <w:pPr>
              <w:pStyle w:val="SAPTableHeader"/>
            </w:pPr>
            <w:r>
              <w:t>Test</w:t>
            </w:r>
            <w:r>
              <w:t xml:space="preserve"> Step Name</w:t>
            </w:r>
          </w:p>
        </w:tc>
        <w:tc>
          <w:tcPr>
            <w:tcW w:w="0" w:type="auto"/>
          </w:tcPr>
          <w:p w:rsidR="00956A9D" w:rsidRDefault="00B836EF">
            <w:pPr>
              <w:pStyle w:val="SAPTableHeader"/>
            </w:pPr>
            <w:r>
              <w:t>Instruction</w:t>
            </w:r>
          </w:p>
        </w:tc>
        <w:tc>
          <w:tcPr>
            <w:tcW w:w="0" w:type="auto"/>
          </w:tcPr>
          <w:p w:rsidR="00956A9D" w:rsidRDefault="00B836EF">
            <w:pPr>
              <w:pStyle w:val="SAPTableHeader"/>
            </w:pPr>
            <w:r>
              <w:t>Expected Result</w:t>
            </w:r>
          </w:p>
        </w:tc>
        <w:tc>
          <w:tcPr>
            <w:tcW w:w="0" w:type="auto"/>
          </w:tcPr>
          <w:p w:rsidR="00956A9D" w:rsidRDefault="00B836EF">
            <w:pPr>
              <w:pStyle w:val="SAPTableHeader"/>
            </w:pPr>
            <w:r>
              <w:t>Pass / Fail / Comment</w:t>
            </w:r>
          </w:p>
        </w:tc>
      </w:tr>
      <w:tr w:rsidR="00956A9D" w:rsidTr="00B836EF">
        <w:tc>
          <w:tcPr>
            <w:tcW w:w="0" w:type="auto"/>
          </w:tcPr>
          <w:p w:rsidR="00956A9D" w:rsidRDefault="00B836EF">
            <w:r>
              <w:t>1</w:t>
            </w:r>
          </w:p>
        </w:tc>
        <w:tc>
          <w:tcPr>
            <w:tcW w:w="0" w:type="auto"/>
          </w:tcPr>
          <w:p w:rsidR="00956A9D" w:rsidRDefault="00B836EF">
            <w:r>
              <w:rPr>
                <w:rStyle w:val="SAPEmphasis"/>
              </w:rPr>
              <w:t>Log On</w:t>
            </w:r>
          </w:p>
        </w:tc>
        <w:tc>
          <w:tcPr>
            <w:tcW w:w="0" w:type="auto"/>
          </w:tcPr>
          <w:p w:rsidR="00956A9D" w:rsidRDefault="00B836EF">
            <w:r>
              <w:t>Log on to the SAP Fiori launchpad as a Production Supervisor - Discrete Manufacturing.</w:t>
            </w:r>
          </w:p>
        </w:tc>
        <w:tc>
          <w:tcPr>
            <w:tcW w:w="0" w:type="auto"/>
          </w:tcPr>
          <w:p w:rsidR="00956A9D" w:rsidRDefault="00B836EF">
            <w:r>
              <w:t>The SAP Fiori launchpad displays.</w:t>
            </w:r>
          </w:p>
        </w:tc>
        <w:tc>
          <w:tcPr>
            <w:tcW w:w="0" w:type="auto"/>
          </w:tcPr>
          <w:p w:rsidR="00956A9D" w:rsidRDefault="00956A9D"/>
        </w:tc>
      </w:tr>
      <w:tr w:rsidR="00956A9D" w:rsidTr="00B836EF">
        <w:tc>
          <w:tcPr>
            <w:tcW w:w="0" w:type="auto"/>
          </w:tcPr>
          <w:p w:rsidR="00956A9D" w:rsidRDefault="00B836EF">
            <w:r>
              <w:t>2</w:t>
            </w:r>
          </w:p>
        </w:tc>
        <w:tc>
          <w:tcPr>
            <w:tcW w:w="0" w:type="auto"/>
          </w:tcPr>
          <w:p w:rsidR="00956A9D" w:rsidRDefault="00B836EF">
            <w:r>
              <w:rPr>
                <w:rStyle w:val="SAPEmphasis"/>
              </w:rPr>
              <w:t>Access the App</w:t>
            </w:r>
          </w:p>
        </w:tc>
        <w:tc>
          <w:tcPr>
            <w:tcW w:w="0" w:type="auto"/>
          </w:tcPr>
          <w:p w:rsidR="00956A9D" w:rsidRDefault="00B836EF">
            <w:r>
              <w:t xml:space="preserve">Open </w:t>
            </w:r>
            <w:r>
              <w:rPr>
                <w:rStyle w:val="SAPScreenElement"/>
              </w:rPr>
              <w:t>Material Scrap</w:t>
            </w:r>
            <w:r>
              <w:t xml:space="preserve"> </w:t>
            </w:r>
            <w:r>
              <w:rPr>
                <w:rStyle w:val="SAPMonospace"/>
              </w:rPr>
              <w:t>(F2035)</w:t>
            </w:r>
            <w:r>
              <w:t xml:space="preserve">.- </w:t>
            </w:r>
            <w:r>
              <w:rPr>
                <w:rStyle w:val="SAPScreenElement"/>
              </w:rPr>
              <w:t>Maximum Deviation</w:t>
            </w:r>
          </w:p>
        </w:tc>
        <w:tc>
          <w:tcPr>
            <w:tcW w:w="0" w:type="auto"/>
          </w:tcPr>
          <w:p w:rsidR="00956A9D" w:rsidRDefault="00B836EF">
            <w:r>
              <w:t xml:space="preserve">The </w:t>
            </w:r>
            <w:r>
              <w:rPr>
                <w:rStyle w:val="SAPScreenElement"/>
              </w:rPr>
              <w:t>Material Scrap</w:t>
            </w:r>
            <w:r>
              <w:t xml:space="preserve"> </w:t>
            </w:r>
            <w:r>
              <w:rPr>
                <w:rStyle w:val="SAPMonospace"/>
              </w:rPr>
              <w:t>(F2035)</w:t>
            </w:r>
            <w:r>
              <w:t xml:space="preserve"> screen displays.</w:t>
            </w:r>
          </w:p>
        </w:tc>
        <w:tc>
          <w:tcPr>
            <w:tcW w:w="0" w:type="auto"/>
          </w:tcPr>
          <w:p w:rsidR="00956A9D" w:rsidRDefault="00956A9D"/>
        </w:tc>
      </w:tr>
      <w:tr w:rsidR="00956A9D" w:rsidTr="00B836EF">
        <w:tc>
          <w:tcPr>
            <w:tcW w:w="0" w:type="auto"/>
          </w:tcPr>
          <w:p w:rsidR="00956A9D" w:rsidRDefault="00B836EF">
            <w:r>
              <w:t>3</w:t>
            </w:r>
          </w:p>
        </w:tc>
        <w:tc>
          <w:tcPr>
            <w:tcW w:w="0" w:type="auto"/>
          </w:tcPr>
          <w:p w:rsidR="00956A9D" w:rsidRDefault="00B836EF">
            <w:r>
              <w:rPr>
                <w:rStyle w:val="SAPEmphasis"/>
              </w:rPr>
              <w:t>Investigate Scra</w:t>
            </w:r>
            <w:r>
              <w:rPr>
                <w:rStyle w:val="SAPEmphasis"/>
              </w:rPr>
              <w:t>p</w:t>
            </w:r>
          </w:p>
        </w:tc>
        <w:tc>
          <w:tcPr>
            <w:tcW w:w="0" w:type="auto"/>
          </w:tcPr>
          <w:p w:rsidR="00B836EF" w:rsidRDefault="00B836EF">
            <w:r>
              <w:rPr>
                <w:rStyle w:val="SAPScreenElement"/>
              </w:rPr>
              <w:t>Materials Scrap</w:t>
            </w:r>
            <w:r>
              <w:t xml:space="preserve"> can display by various filters.</w:t>
            </w:r>
          </w:p>
          <w:p w:rsidR="00956A9D" w:rsidRDefault="00B836EF">
            <w:r>
              <w:t>You could choose the corresponding material in Chart to display the details.</w:t>
            </w:r>
          </w:p>
        </w:tc>
        <w:tc>
          <w:tcPr>
            <w:tcW w:w="0" w:type="auto"/>
          </w:tcPr>
          <w:p w:rsidR="00956A9D" w:rsidRDefault="00956A9D"/>
        </w:tc>
        <w:tc>
          <w:tcPr>
            <w:tcW w:w="0" w:type="auto"/>
          </w:tcPr>
          <w:p w:rsidR="00956A9D" w:rsidRDefault="00956A9D"/>
        </w:tc>
      </w:tr>
    </w:tbl>
    <w:p w:rsidR="00956A9D" w:rsidRDefault="00B836EF">
      <w:pPr>
        <w:pStyle w:val="Heading1"/>
      </w:pPr>
      <w:bookmarkStart w:id="58" w:name="d2e2662"/>
      <w:bookmarkStart w:id="59" w:name="_Toc51161770"/>
      <w:r>
        <w:t>Appendix</w:t>
      </w:r>
      <w:bookmarkEnd w:id="58"/>
      <w:bookmarkEnd w:id="59"/>
    </w:p>
    <w:p w:rsidR="00956A9D" w:rsidRDefault="00B836EF">
      <w:pPr>
        <w:pStyle w:val="Heading2"/>
      </w:pPr>
      <w:bookmarkStart w:id="60" w:name="d2e2663"/>
      <w:bookmarkStart w:id="61" w:name="_Toc51161771"/>
      <w:r>
        <w:t>Process Integration</w:t>
      </w:r>
      <w:bookmarkEnd w:id="60"/>
      <w:bookmarkEnd w:id="61"/>
    </w:p>
    <w:p w:rsidR="00956A9D" w:rsidRDefault="00B836EF">
      <w:pPr>
        <w:pStyle w:val="Heading3"/>
      </w:pPr>
      <w:bookmarkStart w:id="62" w:name="unique_26"/>
      <w:bookmarkStart w:id="63" w:name="_Toc51161772"/>
      <w:r>
        <w:t>Succeeding Processes</w:t>
      </w:r>
      <w:bookmarkEnd w:id="62"/>
      <w:bookmarkEnd w:id="63"/>
    </w:p>
    <w:p w:rsidR="00956A9D" w:rsidRDefault="00B836EF">
      <w:r>
        <w:t xml:space="preserve">After completing the activities in this test script, you can continue </w:t>
      </w:r>
      <w:r>
        <w:t>testing the following business processes:</w:t>
      </w:r>
    </w:p>
    <w:tbl>
      <w:tblPr>
        <w:tblStyle w:val="SAPStandardTable"/>
        <w:tblW w:w="0" w:type="auto"/>
        <w:tblLook w:val="0620" w:firstRow="1" w:lastRow="0" w:firstColumn="0" w:lastColumn="0" w:noHBand="1" w:noVBand="1"/>
      </w:tblPr>
      <w:tblGrid>
        <w:gridCol w:w="2402"/>
        <w:gridCol w:w="11769"/>
      </w:tblGrid>
      <w:tr w:rsidR="00956A9D" w:rsidTr="00B836EF">
        <w:trPr>
          <w:cnfStyle w:val="100000000000" w:firstRow="1" w:lastRow="0" w:firstColumn="0" w:lastColumn="0" w:oddVBand="0" w:evenVBand="0" w:oddHBand="0" w:evenHBand="0" w:firstRowFirstColumn="0" w:firstRowLastColumn="0" w:lastRowFirstColumn="0" w:lastRowLastColumn="0"/>
        </w:trPr>
        <w:tc>
          <w:tcPr>
            <w:tcW w:w="0" w:type="auto"/>
          </w:tcPr>
          <w:p w:rsidR="00956A9D" w:rsidRDefault="00B836EF">
            <w:pPr>
              <w:pStyle w:val="SAPTableHeader"/>
            </w:pPr>
            <w:r>
              <w:t>Process</w:t>
            </w:r>
          </w:p>
        </w:tc>
        <w:tc>
          <w:tcPr>
            <w:tcW w:w="0" w:type="auto"/>
          </w:tcPr>
          <w:p w:rsidR="00956A9D" w:rsidRDefault="00B836EF">
            <w:pPr>
              <w:pStyle w:val="SAPTableHeader"/>
            </w:pPr>
            <w:r>
              <w:t>Business Condition</w:t>
            </w:r>
          </w:p>
        </w:tc>
      </w:tr>
      <w:tr w:rsidR="00956A9D" w:rsidTr="00B836EF">
        <w:tc>
          <w:tcPr>
            <w:tcW w:w="0" w:type="auto"/>
          </w:tcPr>
          <w:p w:rsidR="00956A9D" w:rsidRDefault="00B836EF">
            <w:r>
              <w:t>BEI – Period-End Closing - Plant</w:t>
            </w:r>
          </w:p>
        </w:tc>
        <w:tc>
          <w:tcPr>
            <w:tcW w:w="0" w:type="auto"/>
          </w:tcPr>
          <w:p w:rsidR="00B836EF" w:rsidRDefault="00B836EF">
            <w:r>
              <w:t>These are executed collectively as a part of month-end closing. For more information on the month-end closing procedure, see the Period-End Closing - Pla</w:t>
            </w:r>
            <w:r>
              <w:t>nt (BEI) Test Script.</w:t>
            </w:r>
          </w:p>
          <w:p w:rsidR="00956A9D" w:rsidRDefault="00B836EF">
            <w:r>
              <w:t>Note that month-end closing can only be executed once a month.</w:t>
            </w:r>
          </w:p>
        </w:tc>
      </w:tr>
    </w:tbl>
    <w:p w:rsidR="00000000" w:rsidRDefault="00B836EF"/>
    <w:p w:rsidR="00B836EF" w:rsidRDefault="00B836EF"/>
    <w:p w:rsidR="00B836EF" w:rsidRDefault="00B836EF" w:rsidP="003B5CB9">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B836EF" w:rsidTr="00497C52">
        <w:trPr>
          <w:cnfStyle w:val="100000000000" w:firstRow="1" w:lastRow="0" w:firstColumn="0" w:lastColumn="0" w:oddVBand="0" w:evenVBand="0" w:oddHBand="0" w:evenHBand="0" w:firstRowFirstColumn="0" w:firstRowLastColumn="0" w:lastRowFirstColumn="0" w:lastRowLastColumn="0"/>
        </w:trPr>
        <w:tc>
          <w:tcPr>
            <w:tcW w:w="1554" w:type="dxa"/>
          </w:tcPr>
          <w:p w:rsidR="00B836EF" w:rsidRDefault="00B836EF" w:rsidP="00497C52">
            <w:r>
              <w:t>Type Style</w:t>
            </w:r>
          </w:p>
        </w:tc>
        <w:tc>
          <w:tcPr>
            <w:tcW w:w="11598" w:type="dxa"/>
          </w:tcPr>
          <w:p w:rsidR="00B836EF" w:rsidRDefault="00B836EF" w:rsidP="00497C52">
            <w:r>
              <w:t>Description</w:t>
            </w:r>
          </w:p>
        </w:tc>
      </w:tr>
      <w:tr w:rsidR="00B836EF" w:rsidRPr="001B5034" w:rsidTr="00497C52">
        <w:tc>
          <w:tcPr>
            <w:tcW w:w="1554" w:type="dxa"/>
          </w:tcPr>
          <w:p w:rsidR="00B836EF" w:rsidRPr="001B5034" w:rsidRDefault="00B836EF" w:rsidP="00497C52">
            <w:r w:rsidRPr="00601DC2">
              <w:rPr>
                <w:rStyle w:val="SAPScreenElement"/>
              </w:rPr>
              <w:t>Example</w:t>
            </w:r>
          </w:p>
        </w:tc>
        <w:tc>
          <w:tcPr>
            <w:tcW w:w="11598" w:type="dxa"/>
          </w:tcPr>
          <w:p w:rsidR="00B836EF" w:rsidRDefault="00B836EF" w:rsidP="00497C52">
            <w:r w:rsidRPr="001B5034">
              <w:t>Words or characters quoted from the screen. These include field names, screen titles, pushbuttons labels, menu names, menu paths, and menu options.</w:t>
            </w:r>
          </w:p>
          <w:p w:rsidR="00B836EF" w:rsidRPr="001B5034" w:rsidRDefault="00B836EF" w:rsidP="00497C52">
            <w:r>
              <w:t>Textual c</w:t>
            </w:r>
            <w:r w:rsidRPr="001B5034">
              <w:t xml:space="preserve">ross-references to other </w:t>
            </w:r>
            <w:r>
              <w:t>documents</w:t>
            </w:r>
            <w:r w:rsidRPr="001B5034">
              <w:t>.</w:t>
            </w:r>
          </w:p>
        </w:tc>
      </w:tr>
      <w:tr w:rsidR="00B836EF" w:rsidRPr="001B5034" w:rsidTr="00497C52">
        <w:trPr>
          <w:cnfStyle w:val="000000010000" w:firstRow="0" w:lastRow="0" w:firstColumn="0" w:lastColumn="0" w:oddVBand="0" w:evenVBand="0" w:oddHBand="0" w:evenHBand="1" w:firstRowFirstColumn="0" w:firstRowLastColumn="0" w:lastRowFirstColumn="0" w:lastRowLastColumn="0"/>
        </w:trPr>
        <w:tc>
          <w:tcPr>
            <w:tcW w:w="1554" w:type="dxa"/>
          </w:tcPr>
          <w:p w:rsidR="00B836EF" w:rsidRPr="005A5AB7" w:rsidRDefault="00B836EF" w:rsidP="00497C52">
            <w:pPr>
              <w:rPr>
                <w:rStyle w:val="SAPEmphasis"/>
              </w:rPr>
            </w:pPr>
            <w:r w:rsidRPr="00D61EBC">
              <w:rPr>
                <w:rStyle w:val="SAPEmphasis"/>
              </w:rPr>
              <w:t>Example</w:t>
            </w:r>
          </w:p>
        </w:tc>
        <w:tc>
          <w:tcPr>
            <w:tcW w:w="11598" w:type="dxa"/>
          </w:tcPr>
          <w:p w:rsidR="00B836EF" w:rsidRPr="001B5034" w:rsidRDefault="00B836EF" w:rsidP="00497C52">
            <w:r w:rsidRPr="001B5034">
              <w:t xml:space="preserve">Emphasized words or </w:t>
            </w:r>
            <w:r>
              <w:t>expressions.</w:t>
            </w:r>
          </w:p>
        </w:tc>
      </w:tr>
      <w:tr w:rsidR="00B836EF" w:rsidRPr="001B5034" w:rsidTr="00497C52">
        <w:tc>
          <w:tcPr>
            <w:tcW w:w="1554" w:type="dxa"/>
          </w:tcPr>
          <w:p w:rsidR="00B836EF" w:rsidRPr="001B5034" w:rsidRDefault="00B836EF" w:rsidP="00497C52">
            <w:r w:rsidRPr="009A20CD">
              <w:rPr>
                <w:rStyle w:val="SAPMonospace"/>
              </w:rPr>
              <w:t>EXAMPLE</w:t>
            </w:r>
          </w:p>
        </w:tc>
        <w:tc>
          <w:tcPr>
            <w:tcW w:w="11598" w:type="dxa"/>
          </w:tcPr>
          <w:p w:rsidR="00B836EF" w:rsidRPr="001B5034" w:rsidRDefault="00B836EF" w:rsidP="00497C5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836EF" w:rsidRPr="001B5034" w:rsidTr="00497C52">
        <w:trPr>
          <w:cnfStyle w:val="000000010000" w:firstRow="0" w:lastRow="0" w:firstColumn="0" w:lastColumn="0" w:oddVBand="0" w:evenVBand="0" w:oddHBand="0" w:evenHBand="1" w:firstRowFirstColumn="0" w:firstRowLastColumn="0" w:lastRowFirstColumn="0" w:lastRowLastColumn="0"/>
        </w:trPr>
        <w:tc>
          <w:tcPr>
            <w:tcW w:w="1554" w:type="dxa"/>
          </w:tcPr>
          <w:p w:rsidR="00B836EF" w:rsidRPr="005411A0" w:rsidRDefault="00B836EF" w:rsidP="00497C52">
            <w:pPr>
              <w:rPr>
                <w:rStyle w:val="SAPMonospace"/>
              </w:rPr>
            </w:pPr>
            <w:r w:rsidRPr="005411A0">
              <w:rPr>
                <w:rStyle w:val="SAPMonospace"/>
              </w:rPr>
              <w:t>Example</w:t>
            </w:r>
          </w:p>
        </w:tc>
        <w:tc>
          <w:tcPr>
            <w:tcW w:w="11598" w:type="dxa"/>
          </w:tcPr>
          <w:p w:rsidR="00B836EF" w:rsidRPr="001B5034" w:rsidRDefault="00B836EF" w:rsidP="00497C52">
            <w:r w:rsidRPr="001B5034">
              <w:t>Output on the screen. This includes file and directory names and their paths, messages, names of variables and parameters, source text, and names of installation, upgrade and database tools.</w:t>
            </w:r>
          </w:p>
        </w:tc>
      </w:tr>
      <w:tr w:rsidR="00B836EF" w:rsidRPr="001B5034" w:rsidTr="00497C52">
        <w:tc>
          <w:tcPr>
            <w:tcW w:w="1554" w:type="dxa"/>
          </w:tcPr>
          <w:p w:rsidR="00B836EF" w:rsidRPr="005A5AB7" w:rsidRDefault="00B836EF" w:rsidP="00497C52">
            <w:pPr>
              <w:rPr>
                <w:rStyle w:val="SAPEmphasis"/>
              </w:rPr>
            </w:pPr>
            <w:r w:rsidRPr="006F3BFA">
              <w:rPr>
                <w:rStyle w:val="SAPUserEntry"/>
              </w:rPr>
              <w:t>Example</w:t>
            </w:r>
          </w:p>
        </w:tc>
        <w:tc>
          <w:tcPr>
            <w:tcW w:w="11598" w:type="dxa"/>
          </w:tcPr>
          <w:p w:rsidR="00B836EF" w:rsidRPr="001B5034" w:rsidRDefault="00B836EF" w:rsidP="00497C52">
            <w:r w:rsidRPr="001B5034">
              <w:t>Exact user entry. These are words or characters that you enter in the system exactly as they appear in the documentation.</w:t>
            </w:r>
          </w:p>
        </w:tc>
      </w:tr>
      <w:tr w:rsidR="00B836EF" w:rsidRPr="001B5034" w:rsidTr="00497C52">
        <w:trPr>
          <w:cnfStyle w:val="000000010000" w:firstRow="0" w:lastRow="0" w:firstColumn="0" w:lastColumn="0" w:oddVBand="0" w:evenVBand="0" w:oddHBand="0" w:evenHBand="1" w:firstRowFirstColumn="0" w:firstRowLastColumn="0" w:lastRowFirstColumn="0" w:lastRowLastColumn="0"/>
        </w:trPr>
        <w:tc>
          <w:tcPr>
            <w:tcW w:w="1554" w:type="dxa"/>
          </w:tcPr>
          <w:p w:rsidR="00B836EF" w:rsidRPr="006F3BFA" w:rsidRDefault="00B836EF" w:rsidP="00497C52">
            <w:pPr>
              <w:rPr>
                <w:rStyle w:val="SAPUserEntry"/>
              </w:rPr>
            </w:pPr>
            <w:r w:rsidRPr="006F3BFA">
              <w:rPr>
                <w:rStyle w:val="SAPUserEntry"/>
              </w:rPr>
              <w:t>&lt;Example&gt;</w:t>
            </w:r>
          </w:p>
        </w:tc>
        <w:tc>
          <w:tcPr>
            <w:tcW w:w="11598" w:type="dxa"/>
          </w:tcPr>
          <w:p w:rsidR="00B836EF" w:rsidRPr="001B5034" w:rsidRDefault="00B836EF" w:rsidP="00497C52">
            <w:r w:rsidRPr="001B5034">
              <w:t>Variable user entry. Angle brackets indicate that you replace these words and characters with appropriate entries to make entries in the system.</w:t>
            </w:r>
          </w:p>
        </w:tc>
      </w:tr>
      <w:tr w:rsidR="00B836EF" w:rsidRPr="001B5034" w:rsidTr="00497C52">
        <w:tc>
          <w:tcPr>
            <w:tcW w:w="1554" w:type="dxa"/>
          </w:tcPr>
          <w:p w:rsidR="00B836EF" w:rsidRPr="00601DC2" w:rsidRDefault="00B836EF" w:rsidP="00497C52">
            <w:pPr>
              <w:rPr>
                <w:rStyle w:val="SAPKeyboard"/>
              </w:rPr>
            </w:pPr>
            <w:r w:rsidRPr="005E595C">
              <w:rPr>
                <w:rStyle w:val="SAPKeyboard"/>
              </w:rPr>
              <w:t>EXAMPLE</w:t>
            </w:r>
          </w:p>
        </w:tc>
        <w:tc>
          <w:tcPr>
            <w:tcW w:w="11598" w:type="dxa"/>
          </w:tcPr>
          <w:p w:rsidR="00B836EF" w:rsidRPr="001B5034" w:rsidRDefault="00B836EF" w:rsidP="00497C5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836EF" w:rsidRDefault="00B836EF" w:rsidP="003B5CB9"/>
    <w:p w:rsidR="00B836EF" w:rsidRDefault="00B836EF" w:rsidP="003B5CB9">
      <w:pPr>
        <w:spacing w:after="200" w:line="276" w:lineRule="auto"/>
      </w:pPr>
    </w:p>
    <w:p w:rsidR="00B836EF" w:rsidRPr="00416A0C" w:rsidRDefault="00B836EF" w:rsidP="003B5CB9">
      <w:pPr>
        <w:sectPr w:rsidR="00B836EF" w:rsidRPr="00416A0C" w:rsidSect="00B836EF">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836EF" w:rsidTr="00497C52">
        <w:trPr>
          <w:trHeight w:hRule="exact" w:val="227"/>
        </w:trPr>
        <w:tc>
          <w:tcPr>
            <w:tcW w:w="3969" w:type="dxa"/>
            <w:shd w:val="clear" w:color="auto" w:fill="000000" w:themeFill="text1"/>
            <w:tcMar>
              <w:top w:w="0" w:type="dxa"/>
              <w:bottom w:w="0" w:type="dxa"/>
            </w:tcMar>
          </w:tcPr>
          <w:p w:rsidR="00B836EF" w:rsidRDefault="00B836EF" w:rsidP="00497C52"/>
        </w:tc>
      </w:tr>
      <w:tr w:rsidR="00B836EF" w:rsidTr="00497C52">
        <w:trPr>
          <w:trHeight w:hRule="exact" w:val="1134"/>
        </w:trPr>
        <w:tc>
          <w:tcPr>
            <w:tcW w:w="3969" w:type="dxa"/>
            <w:shd w:val="clear" w:color="auto" w:fill="FFFFFF" w:themeFill="background1"/>
          </w:tcPr>
          <w:p w:rsidR="00B836EF" w:rsidRDefault="00B836EF" w:rsidP="00497C52">
            <w:pPr>
              <w:pStyle w:val="SAPLastPageGray"/>
            </w:pPr>
            <w:r>
              <w:t>www.sap.com/contactsap</w:t>
            </w:r>
          </w:p>
        </w:tc>
      </w:tr>
      <w:tr w:rsidR="00B836EF" w:rsidTr="00497C52">
        <w:trPr>
          <w:trHeight w:val="8120"/>
        </w:trPr>
        <w:tc>
          <w:tcPr>
            <w:tcW w:w="3969" w:type="dxa"/>
            <w:shd w:val="clear" w:color="auto" w:fill="FFFFFF" w:themeFill="background1"/>
            <w:vAlign w:val="bottom"/>
          </w:tcPr>
          <w:p w:rsidR="00B836EF" w:rsidRPr="00CD309F" w:rsidRDefault="00B836EF" w:rsidP="00497C52">
            <w:pPr>
              <w:pStyle w:val="SAPLastPageNormal"/>
              <w:rPr>
                <w:lang w:val="en-US"/>
              </w:rPr>
            </w:pPr>
            <w:bookmarkStart w:id="6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64"/>
          </w:p>
          <w:p w:rsidR="00B836EF" w:rsidRDefault="00B836EF" w:rsidP="00497C52">
            <w:pPr>
              <w:rPr>
                <w:rFonts w:cs="Arial"/>
                <w:sz w:val="12"/>
                <w:szCs w:val="18"/>
              </w:rPr>
            </w:pPr>
            <w:bookmarkStart w:id="6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836EF" w:rsidRPr="00F42CDC" w:rsidRDefault="00B836EF" w:rsidP="00497C5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836EF" w:rsidRPr="00F42CDC" w:rsidRDefault="00B836EF" w:rsidP="00497C5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836EF" w:rsidRPr="00F42CDC" w:rsidRDefault="00B836EF" w:rsidP="00497C5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836EF" w:rsidRDefault="00B836EF" w:rsidP="00497C52">
            <w:pPr>
              <w:pStyle w:val="SAPLastPageNormal"/>
              <w:rPr>
                <w:lang w:val="en-US"/>
              </w:rPr>
            </w:pPr>
            <w:r w:rsidRPr="00F42CDC">
              <w:rPr>
                <w:lang w:val="en-US"/>
              </w:rPr>
              <w:t xml:space="preserve">See </w:t>
            </w:r>
            <w:hyperlink r:id="rId27"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65"/>
          </w:p>
          <w:p w:rsidR="00B836EF" w:rsidRPr="00907380" w:rsidRDefault="00B836EF" w:rsidP="00497C52">
            <w:pPr>
              <w:pStyle w:val="SAPMaterialNumber"/>
            </w:pPr>
          </w:p>
        </w:tc>
      </w:tr>
    </w:tbl>
    <w:p w:rsidR="00B836EF" w:rsidRPr="003B5CB9" w:rsidRDefault="00B836EF" w:rsidP="003B5CB9">
      <w:pPr>
        <w:pStyle w:val="SAPLastPageNormal"/>
        <w:rPr>
          <w:lang w:val="en-US"/>
        </w:rPr>
      </w:pPr>
      <w:r>
        <w:rPr>
          <w:noProof/>
          <w:lang w:val="en-US"/>
        </w:rPr>
        <w:drawing>
          <wp:anchor distT="0" distB="0" distL="114300" distR="114300" simplePos="0" relativeHeight="251659264" behindDoc="0" locked="1" layoutInCell="1" allowOverlap="1" wp14:anchorId="5D321D10" wp14:editId="6691C5BA">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836EF" w:rsidRPr="003B5CB9">
      <w:headerReference w:type="even" r:id="rId29"/>
      <w:headerReference w:type="default" r:id="rId30"/>
      <w:footerReference w:type="even" r:id="rId31"/>
      <w:footerReference w:type="default" r:id="rId32"/>
      <w:headerReference w:type="first" r:id="rId33"/>
      <w:footerReference w:type="first" r:id="rId3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836EF">
      <w:pPr>
        <w:spacing w:before="0" w:after="0" w:line="240" w:lineRule="auto"/>
      </w:pPr>
      <w:r>
        <w:separator/>
      </w:r>
    </w:p>
  </w:endnote>
  <w:endnote w:type="continuationSeparator" w:id="0">
    <w:p w:rsidR="00000000" w:rsidRDefault="00B836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6EF" w:rsidRDefault="00B836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836EF" w:rsidRPr="005D1853" w:rsidTr="00C51ABC">
      <w:tc>
        <w:tcPr>
          <w:tcW w:w="5245" w:type="dxa"/>
          <w:vAlign w:val="bottom"/>
        </w:tcPr>
        <w:p w:rsidR="00B836EF" w:rsidRDefault="00B836EF" w:rsidP="00C51ABC">
          <w:pPr>
            <w:pStyle w:val="SAPFooterleft"/>
          </w:pPr>
          <w:fldSimple w:instr=" REF maintitle \* MERGEFORMAT ">
            <w:r>
              <w:t>Make-to-Stock - Process Manufacturing Based on Production Order (2UG_DE)</w:t>
            </w:r>
          </w:fldSimple>
        </w:p>
        <w:p w:rsidR="00B836EF" w:rsidRPr="001B2C66" w:rsidRDefault="00B836EF" w:rsidP="00C51AB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836EF" w:rsidRPr="00860C35" w:rsidRDefault="00B836EF" w:rsidP="00C51AB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836EF">
            <w:rPr>
              <w:rStyle w:val="SAPFooterSecurityLevel"/>
            </w:rPr>
            <w:t>public</w:t>
          </w:r>
          <w:r>
            <w:rPr>
              <w:rStyle w:val="SAPFooterSecurityLevel"/>
            </w:rPr>
            <w:fldChar w:fldCharType="end"/>
          </w:r>
          <w:r w:rsidRPr="00860C35">
            <w:rPr>
              <w:rStyle w:val="SAPFooterSecurityLevel"/>
            </w:rPr>
            <w:t xml:space="preserve"> </w:t>
          </w:r>
        </w:p>
        <w:p w:rsidR="00B836EF" w:rsidRPr="00860C35" w:rsidRDefault="00B836EF" w:rsidP="00C51AB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836EF" w:rsidRPr="004319A4" w:rsidRDefault="00B836EF" w:rsidP="00C51AB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34</w:t>
          </w:r>
          <w:r w:rsidRPr="004319A4">
            <w:rPr>
              <w:rStyle w:val="SAPFooterPageNumber"/>
            </w:rPr>
            <w:fldChar w:fldCharType="end"/>
          </w:r>
        </w:p>
      </w:tc>
    </w:tr>
  </w:tbl>
  <w:p w:rsidR="00B836EF" w:rsidRDefault="00B836EF" w:rsidP="007911FC">
    <w:pPr>
      <w:pStyle w:val="Footer"/>
    </w:pPr>
  </w:p>
  <w:p w:rsidR="00B836EF" w:rsidRDefault="00B836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6EF" w:rsidRDefault="00B836E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6EF" w:rsidRPr="00B836EF" w:rsidRDefault="00B836EF" w:rsidP="00B836EF">
    <w:pPr>
      <w:pStyle w:val="Footer"/>
    </w:pPr>
    <w:bookmarkStart w:id="66" w:name="_GoBack"/>
    <w:bookmarkEnd w:id="6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2E" w:rsidRPr="00B836EF" w:rsidRDefault="00B836EF" w:rsidP="00B836E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6EF" w:rsidRPr="00B836EF" w:rsidRDefault="00B836EF" w:rsidP="00B836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836EF">
      <w:pPr>
        <w:spacing w:before="0" w:after="0" w:line="240" w:lineRule="auto"/>
      </w:pPr>
      <w:r>
        <w:rPr>
          <w:color w:val="000000"/>
        </w:rPr>
        <w:separator/>
      </w:r>
    </w:p>
  </w:footnote>
  <w:footnote w:type="continuationSeparator" w:id="0">
    <w:p w:rsidR="00000000" w:rsidRDefault="00B836E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6EF" w:rsidRDefault="00B836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6EF" w:rsidRPr="005B6104" w:rsidRDefault="00B836EF" w:rsidP="00C5624B">
    <w:pPr>
      <w:pStyle w:val="SAPHeader"/>
      <w:rPr>
        <w:sz w:val="4"/>
        <w:szCs w:val="4"/>
        <w:lang w:val="de-DE"/>
      </w:rPr>
    </w:pPr>
  </w:p>
  <w:p w:rsidR="00B836EF" w:rsidRPr="00C5624B" w:rsidRDefault="00B836EF" w:rsidP="00C5624B">
    <w:pPr>
      <w:pStyle w:val="Header"/>
      <w:rPr>
        <w:sz w:val="2"/>
        <w:szCs w:val="2"/>
      </w:rPr>
    </w:pPr>
  </w:p>
  <w:p w:rsidR="00B836EF" w:rsidRDefault="00B836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836EF" w:rsidRPr="005D1853" w:rsidTr="00C51ABC">
      <w:tc>
        <w:tcPr>
          <w:tcW w:w="5245" w:type="dxa"/>
          <w:vAlign w:val="bottom"/>
        </w:tcPr>
        <w:p w:rsidR="00B836EF" w:rsidRDefault="00B836EF" w:rsidP="00C51ABC">
          <w:pPr>
            <w:pStyle w:val="SAPFooterleft"/>
          </w:pPr>
          <w:fldSimple w:instr=" REF maintitle \* MERGEFORMAT ">
            <w:sdt>
              <w:sdtPr>
                <w:alias w:val="Scope item name"/>
                <w:tag w:val="Scope item name"/>
                <w:id w:val="-1612121847"/>
                <w:placeholder>
                  <w:docPart w:val="5CE67C37F92F4298AFD46521C2680A0A"/>
                </w:placeholder>
                <w:showingPlcHdr/>
              </w:sdtPr>
              <w:sdtContent>
                <w:r>
                  <w:t>Enter Scope Item Name</w:t>
                </w:r>
              </w:sdtContent>
            </w:sdt>
          </w:fldSimple>
        </w:p>
        <w:p w:rsidR="00B836EF" w:rsidRPr="001B2C66" w:rsidRDefault="00B836EF" w:rsidP="00C51AB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836EF" w:rsidRPr="00860C35" w:rsidRDefault="00B836EF" w:rsidP="00C51AB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836EF" w:rsidRPr="00860C35" w:rsidRDefault="00B836EF" w:rsidP="00C51AB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836EF" w:rsidRPr="004319A4" w:rsidRDefault="00B836EF" w:rsidP="00C51AB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836EF" w:rsidRDefault="00B836EF" w:rsidP="007911FC">
    <w:pPr>
      <w:pStyle w:val="Footer"/>
    </w:pPr>
  </w:p>
  <w:p w:rsidR="00B836EF" w:rsidRDefault="00B836E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836EF" w:rsidRPr="005D1853" w:rsidTr="00C51ABC">
      <w:tc>
        <w:tcPr>
          <w:tcW w:w="5245" w:type="dxa"/>
          <w:vAlign w:val="bottom"/>
        </w:tcPr>
        <w:p w:rsidR="00B836EF" w:rsidRDefault="00B836EF" w:rsidP="00C51ABC">
          <w:pPr>
            <w:pStyle w:val="SAPFooterleft"/>
          </w:pPr>
          <w:fldSimple w:instr=" REF maintitle \* MERGEFORMAT ">
            <w:sdt>
              <w:sdtPr>
                <w:alias w:val="Scope item name"/>
                <w:tag w:val="Scope item name"/>
                <w:id w:val="-335845579"/>
                <w:placeholder>
                  <w:docPart w:val="6AE51190607A4CA5941A545316163CC4"/>
                </w:placeholder>
                <w:showingPlcHdr/>
              </w:sdtPr>
              <w:sdtContent>
                <w:r>
                  <w:t>Enter Scope Item Name</w:t>
                </w:r>
              </w:sdtContent>
            </w:sdt>
          </w:fldSimple>
        </w:p>
        <w:p w:rsidR="00B836EF" w:rsidRPr="001B2C66" w:rsidRDefault="00B836EF" w:rsidP="00C51AB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836EF" w:rsidRPr="00860C35" w:rsidRDefault="00B836EF" w:rsidP="00C51AB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836EF" w:rsidRPr="00860C35" w:rsidRDefault="00B836EF" w:rsidP="00C51AB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836EF" w:rsidRPr="004319A4" w:rsidRDefault="00B836EF" w:rsidP="00C51AB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B836EF" w:rsidRDefault="00B836EF" w:rsidP="007911FC">
    <w:pPr>
      <w:pStyle w:val="Footer"/>
    </w:pPr>
  </w:p>
  <w:p w:rsidR="00B836EF" w:rsidRPr="00B836EF" w:rsidRDefault="00B836EF" w:rsidP="00B836E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6EF" w:rsidRPr="00B836EF" w:rsidRDefault="00B836EF" w:rsidP="00B836E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6EF" w:rsidRPr="00B836EF" w:rsidRDefault="00B836EF" w:rsidP="00B836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5C4C9F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9498007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E728799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C8873AC"/>
    <w:multiLevelType w:val="multilevel"/>
    <w:tmpl w:val="C010E0C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44954AC8"/>
    <w:multiLevelType w:val="multilevel"/>
    <w:tmpl w:val="19C85C7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59E73188"/>
    <w:multiLevelType w:val="multilevel"/>
    <w:tmpl w:val="EBC4731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5A663365"/>
    <w:multiLevelType w:val="multilevel"/>
    <w:tmpl w:val="C036505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8"/>
  </w:num>
  <w:num w:numId="3">
    <w:abstractNumId w:val="11"/>
  </w:num>
  <w:num w:numId="4">
    <w:abstractNumId w:val="10"/>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11"/>
    <w:lvlOverride w:ilvl="0"/>
  </w:num>
  <w:num w:numId="14">
    <w:abstractNumId w:val="11"/>
    <w:lvlOverride w:ilvl="0"/>
  </w:num>
  <w:num w:numId="15">
    <w:abstractNumId w:val="11"/>
    <w:lvlOverride w:ilvl="0"/>
  </w:num>
  <w:num w:numId="16">
    <w:abstractNumId w:val="11"/>
    <w:lvlOverride w:ilvl="0"/>
  </w:num>
  <w:num w:numId="17">
    <w:abstractNumId w:val="11"/>
    <w:lvlOverride w:ilvl="0"/>
  </w:num>
  <w:num w:numId="18">
    <w:abstractNumId w:val="11"/>
    <w:lvlOverride w:ilvl="0"/>
  </w:num>
  <w:num w:numId="19">
    <w:abstractNumId w:val="11"/>
    <w:lvlOverride w:ilvl="0"/>
  </w:num>
  <w:num w:numId="20">
    <w:abstractNumId w:val="11"/>
    <w:lvlOverride w:ilvl="0"/>
  </w:num>
  <w:num w:numId="21">
    <w:abstractNumId w:val="11"/>
    <w:lvlOverride w:ilvl="0"/>
  </w:num>
  <w:num w:numId="22">
    <w:abstractNumId w:val="11"/>
    <w:lvlOverride w:ilvl="0"/>
  </w:num>
  <w:num w:numId="23">
    <w:abstractNumId w:val="11"/>
    <w:lvlOverride w:ilvl="0"/>
  </w:num>
  <w:num w:numId="24">
    <w:abstractNumId w:val="11"/>
    <w:lvlOverride w:ilvl="0"/>
  </w:num>
  <w:num w:numId="25">
    <w:abstractNumId w:val="11"/>
    <w:lvlOverride w:ilvl="0"/>
  </w:num>
  <w:num w:numId="26">
    <w:abstractNumId w:val="11"/>
    <w:lvlOverride w:ilvl="0"/>
  </w:num>
  <w:num w:numId="27">
    <w:abstractNumId w:val="11"/>
    <w:lvlOverride w:ilvl="0"/>
  </w:num>
  <w:num w:numId="28">
    <w:abstractNumId w:val="11"/>
    <w:lvlOverride w:ilvl="0"/>
  </w:num>
  <w:num w:numId="29">
    <w:abstractNumId w:val="4"/>
  </w:num>
  <w:num w:numId="30">
    <w:abstractNumId w:val="7"/>
  </w:num>
  <w:num w:numId="31">
    <w:abstractNumId w:val="1"/>
  </w:num>
  <w:num w:numId="32">
    <w:abstractNumId w:val="7"/>
  </w:num>
  <w:num w:numId="33">
    <w:abstractNumId w:val="0"/>
  </w:num>
  <w:num w:numId="34">
    <w:abstractNumId w:val="7"/>
  </w:num>
  <w:num w:numId="35">
    <w:abstractNumId w:val="5"/>
  </w:num>
  <w:num w:numId="36">
    <w:abstractNumId w:val="5"/>
  </w:num>
  <w:num w:numId="37">
    <w:abstractNumId w:val="3"/>
  </w:num>
  <w:num w:numId="38">
    <w:abstractNumId w:val="3"/>
  </w:num>
  <w:num w:numId="39">
    <w:abstractNumId w:val="2"/>
  </w:num>
  <w:num w:numId="40">
    <w:abstractNumId w:val="2"/>
  </w:num>
  <w:num w:numId="41">
    <w:abstractNumId w:val="6"/>
  </w:num>
  <w:num w:numId="42">
    <w:abstractNumId w:val="6"/>
  </w:num>
  <w:num w:numId="43">
    <w:abstractNumId w:val="6"/>
  </w:num>
  <w:num w:numId="44">
    <w:abstractNumId w:val="6"/>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956A9D"/>
    <w:rsid w:val="00956A9D"/>
    <w:rsid w:val="00B83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6EF"/>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B836EF"/>
    <w:pPr>
      <w:keepNext/>
      <w:keepLines/>
      <w:pageBreakBefore/>
      <w:numPr>
        <w:numId w:val="4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836E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836E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836EF"/>
    <w:pPr>
      <w:numPr>
        <w:ilvl w:val="3"/>
      </w:numPr>
      <w:outlineLvl w:val="3"/>
    </w:pPr>
    <w:rPr>
      <w:bCs/>
      <w:iCs/>
    </w:rPr>
  </w:style>
  <w:style w:type="paragraph" w:styleId="Heading5">
    <w:name w:val="heading 5"/>
    <w:basedOn w:val="Heading2"/>
    <w:next w:val="Normal"/>
    <w:link w:val="Heading5Char"/>
    <w:unhideWhenUsed/>
    <w:qFormat/>
    <w:rsid w:val="00B836E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836E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836EF"/>
    <w:pPr>
      <w:spacing w:before="60" w:after="60"/>
    </w:pPr>
    <w:rPr>
      <w:b/>
      <w:bCs/>
      <w:color w:val="FFFFFF" w:themeColor="background1"/>
      <w:sz w:val="18"/>
    </w:rPr>
  </w:style>
  <w:style w:type="character" w:customStyle="1" w:styleId="SAPEmphasis">
    <w:name w:val="SAP_Emphasis"/>
    <w:basedOn w:val="DefaultParagraphFont"/>
    <w:uiPriority w:val="1"/>
    <w:qFormat/>
    <w:rsid w:val="00B836E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836E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836E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836E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836E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836EF"/>
    <w:pPr>
      <w:keepNext w:val="0"/>
      <w:spacing w:before="0"/>
    </w:pPr>
  </w:style>
  <w:style w:type="paragraph" w:styleId="TOC3">
    <w:name w:val="toc 3"/>
    <w:basedOn w:val="TOC1"/>
    <w:autoRedefine/>
    <w:uiPriority w:val="39"/>
    <w:unhideWhenUsed/>
    <w:rsid w:val="00B836EF"/>
    <w:pPr>
      <w:keepNext w:val="0"/>
      <w:tabs>
        <w:tab w:val="left" w:pos="1418"/>
      </w:tabs>
      <w:spacing w:before="0"/>
      <w:ind w:left="1418" w:hanging="794"/>
    </w:pPr>
  </w:style>
  <w:style w:type="paragraph" w:styleId="TOC4">
    <w:name w:val="toc 4"/>
    <w:basedOn w:val="TOC3"/>
    <w:next w:val="Normal"/>
    <w:autoRedefine/>
    <w:uiPriority w:val="39"/>
    <w:unhideWhenUsed/>
    <w:rsid w:val="00B836EF"/>
    <w:pPr>
      <w:tabs>
        <w:tab w:val="left" w:pos="1985"/>
      </w:tabs>
      <w:ind w:right="851"/>
    </w:pPr>
  </w:style>
  <w:style w:type="paragraph" w:styleId="TOC5">
    <w:name w:val="toc 5"/>
    <w:basedOn w:val="TOC4"/>
    <w:next w:val="Normal"/>
    <w:autoRedefine/>
    <w:uiPriority w:val="39"/>
    <w:unhideWhenUsed/>
    <w:rsid w:val="00B836EF"/>
  </w:style>
  <w:style w:type="character" w:customStyle="1" w:styleId="SAPKeyboard">
    <w:name w:val="SAP_Keyboard"/>
    <w:basedOn w:val="SAPMonospace"/>
    <w:uiPriority w:val="1"/>
    <w:qFormat/>
    <w:rsid w:val="00B836E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836E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836EF"/>
    <w:rPr>
      <w:sz w:val="20"/>
      <w:szCs w:val="24"/>
    </w:rPr>
  </w:style>
  <w:style w:type="character" w:customStyle="1" w:styleId="TitleChar">
    <w:name w:val="Title Char"/>
    <w:basedOn w:val="StandardChar"/>
    <w:link w:val="Title"/>
    <w:rsid w:val="00B836EF"/>
    <w:rPr>
      <w:rFonts w:cs="Arial"/>
      <w:b/>
      <w:bCs/>
      <w:color w:val="333399"/>
      <w:sz w:val="48"/>
      <w:szCs w:val="32"/>
    </w:rPr>
  </w:style>
  <w:style w:type="character" w:customStyle="1" w:styleId="SAPNoteHeadingChar">
    <w:name w:val="SAP_NoteHeading Char"/>
    <w:basedOn w:val="TitleChar"/>
    <w:link w:val="SAPNoteHeading"/>
    <w:rsid w:val="00B836EF"/>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B836E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836EF"/>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B836E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836EF"/>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B836EF"/>
    <w:pPr>
      <w:numPr>
        <w:numId w:val="0"/>
      </w:numPr>
      <w:outlineLvl w:val="9"/>
    </w:pPr>
    <w:rPr>
      <w:b/>
    </w:rPr>
  </w:style>
  <w:style w:type="character" w:customStyle="1" w:styleId="SAPHeading1NoNumberChar">
    <w:name w:val="SAP_Heading1NoNumber Char"/>
    <w:basedOn w:val="TitleChar"/>
    <w:link w:val="SAPHeading1NoNumber"/>
    <w:rsid w:val="00B836EF"/>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B836EF"/>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836EF"/>
    <w:pPr>
      <w:numPr>
        <w:numId w:val="34"/>
      </w:numPr>
    </w:pPr>
  </w:style>
  <w:style w:type="paragraph" w:styleId="ListNumber2">
    <w:name w:val="List Number 2"/>
    <w:basedOn w:val="Normal"/>
    <w:uiPriority w:val="99"/>
    <w:unhideWhenUsed/>
    <w:qFormat/>
    <w:rsid w:val="00B836EF"/>
    <w:pPr>
      <w:numPr>
        <w:ilvl w:val="1"/>
        <w:numId w:val="34"/>
      </w:numPr>
    </w:pPr>
  </w:style>
  <w:style w:type="paragraph" w:styleId="ListNumber3">
    <w:name w:val="List Number 3"/>
    <w:basedOn w:val="Normal"/>
    <w:uiPriority w:val="99"/>
    <w:unhideWhenUsed/>
    <w:qFormat/>
    <w:rsid w:val="00B836EF"/>
    <w:pPr>
      <w:numPr>
        <w:ilvl w:val="2"/>
        <w:numId w:val="34"/>
      </w:numPr>
    </w:pPr>
  </w:style>
  <w:style w:type="paragraph" w:styleId="ListBullet">
    <w:name w:val="List Bullet"/>
    <w:basedOn w:val="Normal"/>
    <w:uiPriority w:val="99"/>
    <w:unhideWhenUsed/>
    <w:qFormat/>
    <w:rsid w:val="00B836EF"/>
    <w:pPr>
      <w:numPr>
        <w:numId w:val="36"/>
      </w:numPr>
    </w:pPr>
  </w:style>
  <w:style w:type="paragraph" w:styleId="ListBullet2">
    <w:name w:val="List Bullet 2"/>
    <w:basedOn w:val="Normal"/>
    <w:uiPriority w:val="99"/>
    <w:unhideWhenUsed/>
    <w:qFormat/>
    <w:rsid w:val="00B836EF"/>
    <w:pPr>
      <w:numPr>
        <w:numId w:val="38"/>
      </w:numPr>
    </w:pPr>
  </w:style>
  <w:style w:type="paragraph" w:styleId="ListBullet3">
    <w:name w:val="List Bullet 3"/>
    <w:basedOn w:val="Normal"/>
    <w:uiPriority w:val="99"/>
    <w:unhideWhenUsed/>
    <w:qFormat/>
    <w:rsid w:val="00B836EF"/>
    <w:pPr>
      <w:numPr>
        <w:numId w:val="40"/>
      </w:numPr>
    </w:pPr>
  </w:style>
  <w:style w:type="paragraph" w:styleId="ListContinue">
    <w:name w:val="List Continue"/>
    <w:basedOn w:val="Normal"/>
    <w:uiPriority w:val="99"/>
    <w:unhideWhenUsed/>
    <w:qFormat/>
    <w:rsid w:val="00B836EF"/>
    <w:pPr>
      <w:ind w:left="340"/>
    </w:pPr>
  </w:style>
  <w:style w:type="paragraph" w:styleId="ListContinue2">
    <w:name w:val="List Continue 2"/>
    <w:basedOn w:val="Normal"/>
    <w:uiPriority w:val="99"/>
    <w:unhideWhenUsed/>
    <w:qFormat/>
    <w:rsid w:val="00B836EF"/>
    <w:pPr>
      <w:ind w:left="680"/>
    </w:pPr>
  </w:style>
  <w:style w:type="paragraph" w:styleId="ListContinue3">
    <w:name w:val="List Continue 3"/>
    <w:basedOn w:val="Normal"/>
    <w:uiPriority w:val="99"/>
    <w:unhideWhenUsed/>
    <w:qFormat/>
    <w:rsid w:val="00B836EF"/>
    <w:pPr>
      <w:ind w:left="1021"/>
    </w:pPr>
  </w:style>
  <w:style w:type="character" w:customStyle="1" w:styleId="Heading1Char">
    <w:name w:val="Heading 1 Char"/>
    <w:basedOn w:val="DefaultParagraphFont"/>
    <w:link w:val="Heading1"/>
    <w:uiPriority w:val="9"/>
    <w:locked/>
    <w:rsid w:val="00B836EF"/>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B836EF"/>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B836EF"/>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B836EF"/>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B836EF"/>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B83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836EF"/>
    <w:rPr>
      <w:color w:val="auto"/>
      <w:sz w:val="24"/>
    </w:rPr>
  </w:style>
  <w:style w:type="paragraph" w:customStyle="1" w:styleId="SAPMainTitle">
    <w:name w:val="SAP_MainTitle"/>
    <w:basedOn w:val="Normal"/>
    <w:next w:val="Normal"/>
    <w:rsid w:val="00B836E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836EF"/>
    <w:pPr>
      <w:spacing w:line="260" w:lineRule="exact"/>
      <w:jc w:val="right"/>
    </w:pPr>
    <w:rPr>
      <w:caps/>
      <w:color w:val="auto"/>
      <w:spacing w:val="10"/>
      <w:sz w:val="20"/>
    </w:rPr>
  </w:style>
  <w:style w:type="paragraph" w:customStyle="1" w:styleId="SAPDocumentVersion">
    <w:name w:val="SAP_DocumentVersion"/>
    <w:basedOn w:val="SAPSecurityLevel"/>
    <w:rsid w:val="00B836E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836EF"/>
    <w:rPr>
      <w:rFonts w:ascii="BentonSans Book" w:hAnsi="BentonSans Book" w:cs="Times New Roman"/>
      <w:color w:val="0076CB"/>
      <w:sz w:val="12"/>
      <w:u w:val="none"/>
    </w:rPr>
  </w:style>
  <w:style w:type="paragraph" w:customStyle="1" w:styleId="SAPMaterialNumber">
    <w:name w:val="SAP_MaterialNumber"/>
    <w:basedOn w:val="Normal"/>
    <w:locked/>
    <w:rsid w:val="00B836E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836EF"/>
  </w:style>
  <w:style w:type="paragraph" w:customStyle="1" w:styleId="SAPFooterleft">
    <w:name w:val="SAP_Footer_left"/>
    <w:basedOn w:val="Footer"/>
    <w:locked/>
    <w:rsid w:val="00B836E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B836EF"/>
    <w:rPr>
      <w:rFonts w:ascii="BentonSans Bold" w:hAnsi="BentonSans Bold" w:cs="Times New Roman"/>
    </w:rPr>
  </w:style>
  <w:style w:type="character" w:customStyle="1" w:styleId="SAPFooterSecurityLevel">
    <w:name w:val="SAP_Footer_SecurityLevel"/>
    <w:basedOn w:val="DefaultParagraphFont"/>
    <w:uiPriority w:val="1"/>
    <w:locked/>
    <w:rsid w:val="00B836EF"/>
    <w:rPr>
      <w:rFonts w:cs="Times New Roman"/>
      <w:caps/>
      <w:spacing w:val="6"/>
    </w:rPr>
  </w:style>
  <w:style w:type="paragraph" w:customStyle="1" w:styleId="SAPLastPageGray">
    <w:name w:val="SAP_LastPage_Gray"/>
    <w:basedOn w:val="Normal"/>
    <w:locked/>
    <w:rsid w:val="00B836E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836EF"/>
    <w:pPr>
      <w:spacing w:before="0" w:after="0" w:line="180" w:lineRule="exact"/>
    </w:pPr>
    <w:rPr>
      <w:rFonts w:cs="Arial"/>
      <w:sz w:val="12"/>
      <w:szCs w:val="18"/>
      <w:lang w:val="de-DE"/>
    </w:rPr>
  </w:style>
  <w:style w:type="paragraph" w:customStyle="1" w:styleId="SAPFooterright">
    <w:name w:val="SAP_Footer_right"/>
    <w:basedOn w:val="SAPFooterleft"/>
    <w:locked/>
    <w:rsid w:val="00B836EF"/>
    <w:pPr>
      <w:jc w:val="right"/>
    </w:pPr>
    <w:rPr>
      <w:noProof/>
    </w:rPr>
  </w:style>
  <w:style w:type="paragraph" w:customStyle="1" w:styleId="SAPFooterCurrentTopicRight">
    <w:name w:val="SAP_Footer_CurrentTopicRight"/>
    <w:basedOn w:val="SAPFooterright"/>
    <w:qFormat/>
    <w:locked/>
    <w:rsid w:val="00B836EF"/>
    <w:rPr>
      <w:rFonts w:ascii="BentonSans Bold" w:hAnsi="BentonSans Bold"/>
    </w:rPr>
  </w:style>
  <w:style w:type="paragraph" w:customStyle="1" w:styleId="SAPFooterCurrentTopicLeft">
    <w:name w:val="SAP_Footer_CurrentTopicLeft"/>
    <w:basedOn w:val="SAPFooterleft"/>
    <w:qFormat/>
    <w:locked/>
    <w:rsid w:val="00B836EF"/>
    <w:rPr>
      <w:rFonts w:ascii="BentonSans Bold" w:hAnsi="BentonSans Bold"/>
    </w:rPr>
  </w:style>
  <w:style w:type="paragraph" w:styleId="Header">
    <w:name w:val="header"/>
    <w:basedOn w:val="Normal"/>
    <w:link w:val="HeaderChar"/>
    <w:uiPriority w:val="99"/>
    <w:unhideWhenUsed/>
    <w:rsid w:val="00B836E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836EF"/>
    <w:rPr>
      <w:rFonts w:ascii="BentonSans Book" w:eastAsia="MS Mincho" w:hAnsi="BentonSans Book" w:cs="Times New Roman"/>
      <w:kern w:val="0"/>
      <w:sz w:val="18"/>
      <w:szCs w:val="24"/>
    </w:rPr>
  </w:style>
  <w:style w:type="paragraph" w:customStyle="1" w:styleId="SAPHeader">
    <w:name w:val="SAP_Header"/>
    <w:basedOn w:val="Normal"/>
    <w:locked/>
    <w:rsid w:val="00B836E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6" TargetMode="External"/><Relationship Id="rId18" Type="http://schemas.openxmlformats.org/officeDocument/2006/relationships/hyperlink" Target="#unique_21" TargetMode="External"/><Relationship Id="rId26" Type="http://schemas.openxmlformats.org/officeDocument/2006/relationships/footer" Target="footer3.xml"/><Relationship Id="rId39" Type="http://schemas.openxmlformats.org/officeDocument/2006/relationships/customXml" Target="../customXml/item2.xml"/><Relationship Id="rId21" Type="http://schemas.openxmlformats.org/officeDocument/2006/relationships/header" Target="header1.xml"/><Relationship Id="rId34" Type="http://schemas.openxmlformats.org/officeDocument/2006/relationships/footer" Target="footer6.xml"/><Relationship Id="rId7" Type="http://schemas.openxmlformats.org/officeDocument/2006/relationships/hyperlink" Target="https://help.sap.com/viewer/S4HANA2020_AdminGuide" TargetMode="External"/><Relationship Id="rId12" Type="http://schemas.openxmlformats.org/officeDocument/2006/relationships/hyperlink" Target="#unique_15" TargetMode="External"/><Relationship Id="rId17" Type="http://schemas.openxmlformats.org/officeDocument/2006/relationships/hyperlink" Target="#unique_20" TargetMode="External"/><Relationship Id="rId25" Type="http://schemas.openxmlformats.org/officeDocument/2006/relationships/header" Target="header3.xml"/><Relationship Id="rId33" Type="http://schemas.openxmlformats.org/officeDocument/2006/relationships/header" Target="header6.xm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unique_19" TargetMode="External"/><Relationship Id="rId20" Type="http://schemas.openxmlformats.org/officeDocument/2006/relationships/hyperlink" Target="#unique_23"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4" TargetMode="Externa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18" TargetMode="External"/><Relationship Id="rId23" Type="http://schemas.openxmlformats.org/officeDocument/2006/relationships/footer" Target="footer1.xml"/><Relationship Id="rId28" Type="http://schemas.openxmlformats.org/officeDocument/2006/relationships/image" Target="media/image1.png"/><Relationship Id="rId36" Type="http://schemas.openxmlformats.org/officeDocument/2006/relationships/glossaryDocument" Target="glossary/document.xml"/><Relationship Id="rId10" Type="http://schemas.openxmlformats.org/officeDocument/2006/relationships/hyperlink" Target="#unique_13" TargetMode="External"/><Relationship Id="rId19" Type="http://schemas.openxmlformats.org/officeDocument/2006/relationships/hyperlink" Target="#unique_22"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unique_12" TargetMode="External"/><Relationship Id="rId14" Type="http://schemas.openxmlformats.org/officeDocument/2006/relationships/hyperlink" Target="#unique_17" TargetMode="External"/><Relationship Id="rId22" Type="http://schemas.openxmlformats.org/officeDocument/2006/relationships/header" Target="header2.xml"/><Relationship Id="rId27" Type="http://schemas.openxmlformats.org/officeDocument/2006/relationships/hyperlink" Target="http://www.sap.com/copyright"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E67C37F92F4298AFD46521C2680A0A"/>
        <w:category>
          <w:name w:val="General"/>
          <w:gallery w:val="placeholder"/>
        </w:category>
        <w:types>
          <w:type w:val="bbPlcHdr"/>
        </w:types>
        <w:behaviors>
          <w:behavior w:val="content"/>
        </w:behaviors>
        <w:guid w:val="{B2CE82A5-60FC-4415-90EA-2025A54FBA83}"/>
      </w:docPartPr>
      <w:docPartBody>
        <w:p w:rsidR="00000000" w:rsidRDefault="004262A9" w:rsidP="004262A9">
          <w:pPr>
            <w:pStyle w:val="5CE67C37F92F4298AFD46521C2680A0A"/>
          </w:pPr>
          <w:r>
            <w:t>Enter Scope Item Name</w:t>
          </w:r>
        </w:p>
      </w:docPartBody>
    </w:docPart>
    <w:docPart>
      <w:docPartPr>
        <w:name w:val="6AE51190607A4CA5941A545316163CC4"/>
        <w:category>
          <w:name w:val="General"/>
          <w:gallery w:val="placeholder"/>
        </w:category>
        <w:types>
          <w:type w:val="bbPlcHdr"/>
        </w:types>
        <w:behaviors>
          <w:behavior w:val="content"/>
        </w:behaviors>
        <w:guid w:val="{8B373115-4D2A-4BF6-95DA-E4E3ADCD800D}"/>
      </w:docPartPr>
      <w:docPartBody>
        <w:p w:rsidR="00000000" w:rsidRDefault="004262A9" w:rsidP="004262A9">
          <w:pPr>
            <w:pStyle w:val="6AE51190607A4CA5941A545316163CC4"/>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2A9"/>
    <w:rsid w:val="00426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B6A52AAC5D4F7BA79B302BF095717C">
    <w:name w:val="BFB6A52AAC5D4F7BA79B302BF095717C"/>
    <w:rsid w:val="004262A9"/>
  </w:style>
  <w:style w:type="paragraph" w:customStyle="1" w:styleId="5CE67C37F92F4298AFD46521C2680A0A">
    <w:name w:val="5CE67C37F92F4298AFD46521C2680A0A"/>
    <w:rsid w:val="004262A9"/>
  </w:style>
  <w:style w:type="paragraph" w:customStyle="1" w:styleId="6AE51190607A4CA5941A545316163CC4">
    <w:name w:val="6AE51190607A4CA5941A545316163CC4"/>
    <w:rsid w:val="004262A9"/>
  </w:style>
  <w:style w:type="paragraph" w:customStyle="1" w:styleId="5B558FEB36304035AE7FA7F2023A3229">
    <w:name w:val="5B558FEB36304035AE7FA7F2023A3229"/>
    <w:rsid w:val="004262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9D7067EF-D1AE-4A8D-BC60-7DAFC72DA916}"/>
</file>

<file path=customXml/itemProps2.xml><?xml version="1.0" encoding="utf-8"?>
<ds:datastoreItem xmlns:ds="http://schemas.openxmlformats.org/officeDocument/2006/customXml" ds:itemID="{6F9EF2A3-EBC6-4D49-80D9-7247C64B1E28}"/>
</file>

<file path=customXml/itemProps3.xml><?xml version="1.0" encoding="utf-8"?>
<ds:datastoreItem xmlns:ds="http://schemas.openxmlformats.org/officeDocument/2006/customXml" ds:itemID="{4A421286-7925-4EDB-B4C7-5ABBA1C962EB}"/>
</file>

<file path=docProps/app.xml><?xml version="1.0" encoding="utf-8"?>
<Properties xmlns="http://schemas.openxmlformats.org/officeDocument/2006/extended-properties" xmlns:vt="http://schemas.openxmlformats.org/officeDocument/2006/docPropsVTypes">
  <Template>Normal.dotm</Template>
  <TotalTime>0</TotalTime>
  <Pages>31</Pages>
  <Words>6483</Words>
  <Characters>36956</Characters>
  <Application>Microsoft Office Word</Application>
  <DocSecurity>4</DocSecurity>
  <Lines>307</Lines>
  <Paragraphs>86</Paragraphs>
  <ScaleCrop>false</ScaleCrop>
  <Company/>
  <LinksUpToDate>false</LinksUpToDate>
  <CharactersWithSpaces>43353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2020-09-16T13:15:00Z</dcterms:created>
  <dcterms:modified xsi:type="dcterms:W3CDTF">2020-09-16T13:15:00Z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