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03044" w:rsidRPr="00FC413A" w:rsidTr="005616DC">
        <w:trPr>
          <w:trHeight w:hRule="exact" w:val="227"/>
        </w:trPr>
        <w:tc>
          <w:tcPr>
            <w:tcW w:w="4962" w:type="dxa"/>
            <w:tcBorders>
              <w:bottom w:val="single" w:sz="4" w:space="0" w:color="auto"/>
            </w:tcBorders>
            <w:shd w:val="clear" w:color="auto" w:fill="000000" w:themeFill="text1"/>
          </w:tcPr>
          <w:p w:rsidR="00703044" w:rsidRPr="00FC413A" w:rsidRDefault="00703044"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03044" w:rsidRPr="00FC413A" w:rsidRDefault="00703044" w:rsidP="005616DC"/>
        </w:tc>
      </w:tr>
      <w:tr w:rsidR="00703044"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703044" w:rsidRPr="00E540A2" w:rsidRDefault="00703044" w:rsidP="00703044">
            <w:pPr>
              <w:pStyle w:val="SAPCollateralType"/>
            </w:pPr>
            <w:r>
              <w:t>Testskript</w:t>
            </w:r>
          </w:p>
          <w:p w:rsidR="00703044" w:rsidRPr="00E540A2" w:rsidRDefault="00703044" w:rsidP="00703044">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703044" w:rsidRPr="00CF3F1C" w:rsidRDefault="00703044" w:rsidP="005616DC">
            <w:pPr>
              <w:pStyle w:val="SAPSecurityLevel"/>
            </w:pPr>
            <w:bookmarkStart w:id="1" w:name="securitylevel"/>
            <w:r w:rsidRPr="00CF3F1C">
              <w:t>public</w:t>
            </w:r>
            <w:bookmarkEnd w:id="1"/>
          </w:p>
        </w:tc>
      </w:tr>
      <w:tr w:rsidR="00703044" w:rsidTr="005616DC">
        <w:trPr>
          <w:trHeight w:hRule="exact" w:val="2402"/>
        </w:trPr>
        <w:tc>
          <w:tcPr>
            <w:tcW w:w="4962" w:type="dxa"/>
            <w:vMerge/>
            <w:tcBorders>
              <w:top w:val="nil"/>
              <w:bottom w:val="nil"/>
              <w:right w:val="nil"/>
            </w:tcBorders>
            <w:shd w:val="clear" w:color="auto" w:fill="F0AB00"/>
            <w:tcMar>
              <w:top w:w="113" w:type="dxa"/>
            </w:tcMar>
          </w:tcPr>
          <w:p w:rsidR="00703044" w:rsidRDefault="00703044" w:rsidP="005616DC">
            <w:pPr>
              <w:pStyle w:val="SAPCollateralType"/>
            </w:pPr>
          </w:p>
        </w:tc>
        <w:tc>
          <w:tcPr>
            <w:tcW w:w="9383" w:type="dxa"/>
            <w:tcBorders>
              <w:top w:val="nil"/>
              <w:left w:val="nil"/>
              <w:bottom w:val="nil"/>
            </w:tcBorders>
            <w:shd w:val="clear" w:color="auto" w:fill="F0AB00"/>
            <w:tcMar>
              <w:top w:w="113" w:type="dxa"/>
            </w:tcMar>
          </w:tcPr>
          <w:p w:rsidR="00703044" w:rsidRDefault="00703044" w:rsidP="005616DC">
            <w:pPr>
              <w:pStyle w:val="SAPMainTitle"/>
            </w:pPr>
            <w:bookmarkStart w:id="2" w:name="maintitle"/>
            <w:r>
              <w:t>Einkaufsbonusabwicklung (2R7_DE)</w:t>
            </w:r>
            <w:bookmarkEnd w:id="2"/>
          </w:p>
          <w:p w:rsidR="00703044" w:rsidRDefault="00703044" w:rsidP="005616DC">
            <w:pPr>
              <w:pStyle w:val="SAPMainTitle"/>
            </w:pPr>
          </w:p>
        </w:tc>
      </w:tr>
    </w:tbl>
    <w:p w:rsidR="00703044" w:rsidRDefault="00703044"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03044" w:rsidRDefault="00703044">
      <w:pPr>
        <w:pStyle w:val="TOC1"/>
        <w:rPr>
          <w:rFonts w:asciiTheme="minorHAnsi" w:eastAsiaTheme="minorEastAsia" w:hAnsiTheme="minorHAnsi" w:cstheme="minorBidi"/>
          <w:noProof/>
          <w:sz w:val="22"/>
          <w:szCs w:val="22"/>
        </w:rPr>
      </w:pPr>
      <w:hyperlink w:anchor="_Toc52221857" w:history="1">
        <w:r w:rsidRPr="003C7F95">
          <w:rPr>
            <w:rStyle w:val="Hyperlink"/>
            <w:noProof/>
          </w:rPr>
          <w:t>1</w:t>
        </w:r>
        <w:r>
          <w:rPr>
            <w:rFonts w:asciiTheme="minorHAnsi" w:eastAsiaTheme="minorEastAsia" w:hAnsiTheme="minorHAnsi" w:cstheme="minorBidi"/>
            <w:noProof/>
            <w:sz w:val="22"/>
            <w:szCs w:val="22"/>
          </w:rPr>
          <w:tab/>
        </w:r>
        <w:r w:rsidRPr="003C7F95">
          <w:rPr>
            <w:rStyle w:val="Hyperlink"/>
            <w:noProof/>
          </w:rPr>
          <w:t>Einsatzmöglichkeiten</w:t>
        </w:r>
        <w:r>
          <w:rPr>
            <w:noProof/>
            <w:webHidden/>
          </w:rPr>
          <w:tab/>
        </w:r>
        <w:r>
          <w:rPr>
            <w:noProof/>
            <w:webHidden/>
          </w:rPr>
          <w:fldChar w:fldCharType="begin"/>
        </w:r>
        <w:r>
          <w:rPr>
            <w:noProof/>
            <w:webHidden/>
          </w:rPr>
          <w:instrText xml:space="preserve"> PAGEREF _Toc52221857 \h </w:instrText>
        </w:r>
        <w:r>
          <w:rPr>
            <w:noProof/>
            <w:webHidden/>
          </w:rPr>
        </w:r>
        <w:r>
          <w:rPr>
            <w:noProof/>
            <w:webHidden/>
          </w:rPr>
          <w:fldChar w:fldCharType="separate"/>
        </w:r>
        <w:r>
          <w:rPr>
            <w:noProof/>
            <w:webHidden/>
          </w:rPr>
          <w:t>3</w:t>
        </w:r>
        <w:r>
          <w:rPr>
            <w:noProof/>
            <w:webHidden/>
          </w:rPr>
          <w:fldChar w:fldCharType="end"/>
        </w:r>
      </w:hyperlink>
    </w:p>
    <w:p w:rsidR="00703044" w:rsidRDefault="00703044">
      <w:pPr>
        <w:pStyle w:val="TOC1"/>
        <w:rPr>
          <w:rFonts w:asciiTheme="minorHAnsi" w:eastAsiaTheme="minorEastAsia" w:hAnsiTheme="minorHAnsi" w:cstheme="minorBidi"/>
          <w:noProof/>
          <w:sz w:val="22"/>
          <w:szCs w:val="22"/>
        </w:rPr>
      </w:pPr>
      <w:hyperlink w:anchor="_Toc52221858" w:history="1">
        <w:r w:rsidRPr="003C7F95">
          <w:rPr>
            <w:rStyle w:val="Hyperlink"/>
            <w:noProof/>
          </w:rPr>
          <w:t>2</w:t>
        </w:r>
        <w:r>
          <w:rPr>
            <w:rFonts w:asciiTheme="minorHAnsi" w:eastAsiaTheme="minorEastAsia" w:hAnsiTheme="minorHAnsi" w:cstheme="minorBidi"/>
            <w:noProof/>
            <w:sz w:val="22"/>
            <w:szCs w:val="22"/>
          </w:rPr>
          <w:tab/>
        </w:r>
        <w:r w:rsidRPr="003C7F95">
          <w:rPr>
            <w:rStyle w:val="Hyperlink"/>
            <w:noProof/>
          </w:rPr>
          <w:t>Voraussetzungen</w:t>
        </w:r>
        <w:r>
          <w:rPr>
            <w:noProof/>
            <w:webHidden/>
          </w:rPr>
          <w:tab/>
        </w:r>
        <w:r>
          <w:rPr>
            <w:noProof/>
            <w:webHidden/>
          </w:rPr>
          <w:fldChar w:fldCharType="begin"/>
        </w:r>
        <w:r>
          <w:rPr>
            <w:noProof/>
            <w:webHidden/>
          </w:rPr>
          <w:instrText xml:space="preserve"> PAGEREF _Toc52221858 \h </w:instrText>
        </w:r>
        <w:r>
          <w:rPr>
            <w:noProof/>
            <w:webHidden/>
          </w:rPr>
        </w:r>
        <w:r>
          <w:rPr>
            <w:noProof/>
            <w:webHidden/>
          </w:rPr>
          <w:fldChar w:fldCharType="separate"/>
        </w:r>
        <w:r>
          <w:rPr>
            <w:noProof/>
            <w:webHidden/>
          </w:rPr>
          <w:t>4</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59" w:history="1">
        <w:r w:rsidRPr="003C7F95">
          <w:rPr>
            <w:rStyle w:val="Hyperlink"/>
            <w:noProof/>
          </w:rPr>
          <w:t>2.1</w:t>
        </w:r>
        <w:r>
          <w:rPr>
            <w:rFonts w:asciiTheme="minorHAnsi" w:eastAsiaTheme="minorEastAsia" w:hAnsiTheme="minorHAnsi" w:cstheme="minorBidi"/>
            <w:noProof/>
            <w:sz w:val="22"/>
            <w:szCs w:val="22"/>
          </w:rPr>
          <w:tab/>
        </w:r>
        <w:r w:rsidRPr="003C7F95">
          <w:rPr>
            <w:rStyle w:val="Hyperlink"/>
            <w:noProof/>
          </w:rPr>
          <w:t>Systemzugriff</w:t>
        </w:r>
        <w:r>
          <w:rPr>
            <w:noProof/>
            <w:webHidden/>
          </w:rPr>
          <w:tab/>
        </w:r>
        <w:r>
          <w:rPr>
            <w:noProof/>
            <w:webHidden/>
          </w:rPr>
          <w:fldChar w:fldCharType="begin"/>
        </w:r>
        <w:r>
          <w:rPr>
            <w:noProof/>
            <w:webHidden/>
          </w:rPr>
          <w:instrText xml:space="preserve"> PAGEREF _Toc52221859 \h </w:instrText>
        </w:r>
        <w:r>
          <w:rPr>
            <w:noProof/>
            <w:webHidden/>
          </w:rPr>
        </w:r>
        <w:r>
          <w:rPr>
            <w:noProof/>
            <w:webHidden/>
          </w:rPr>
          <w:fldChar w:fldCharType="separate"/>
        </w:r>
        <w:r>
          <w:rPr>
            <w:noProof/>
            <w:webHidden/>
          </w:rPr>
          <w:t>4</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60" w:history="1">
        <w:r w:rsidRPr="003C7F95">
          <w:rPr>
            <w:rStyle w:val="Hyperlink"/>
            <w:noProof/>
          </w:rPr>
          <w:t>2.2</w:t>
        </w:r>
        <w:r>
          <w:rPr>
            <w:rFonts w:asciiTheme="minorHAnsi" w:eastAsiaTheme="minorEastAsia" w:hAnsiTheme="minorHAnsi" w:cstheme="minorBidi"/>
            <w:noProof/>
            <w:sz w:val="22"/>
            <w:szCs w:val="22"/>
          </w:rPr>
          <w:tab/>
        </w:r>
        <w:r w:rsidRPr="003C7F95">
          <w:rPr>
            <w:rStyle w:val="Hyperlink"/>
            <w:noProof/>
          </w:rPr>
          <w:t>Rollen</w:t>
        </w:r>
        <w:r>
          <w:rPr>
            <w:noProof/>
            <w:webHidden/>
          </w:rPr>
          <w:tab/>
        </w:r>
        <w:r>
          <w:rPr>
            <w:noProof/>
            <w:webHidden/>
          </w:rPr>
          <w:fldChar w:fldCharType="begin"/>
        </w:r>
        <w:r>
          <w:rPr>
            <w:noProof/>
            <w:webHidden/>
          </w:rPr>
          <w:instrText xml:space="preserve"> PAGEREF _Toc52221860 \h </w:instrText>
        </w:r>
        <w:r>
          <w:rPr>
            <w:noProof/>
            <w:webHidden/>
          </w:rPr>
        </w:r>
        <w:r>
          <w:rPr>
            <w:noProof/>
            <w:webHidden/>
          </w:rPr>
          <w:fldChar w:fldCharType="separate"/>
        </w:r>
        <w:r>
          <w:rPr>
            <w:noProof/>
            <w:webHidden/>
          </w:rPr>
          <w:t>4</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61" w:history="1">
        <w:r w:rsidRPr="003C7F95">
          <w:rPr>
            <w:rStyle w:val="Hyperlink"/>
            <w:noProof/>
          </w:rPr>
          <w:t>2.3</w:t>
        </w:r>
        <w:r>
          <w:rPr>
            <w:rFonts w:asciiTheme="minorHAnsi" w:eastAsiaTheme="minorEastAsia" w:hAnsiTheme="minorHAnsi" w:cstheme="minorBidi"/>
            <w:noProof/>
            <w:sz w:val="22"/>
            <w:szCs w:val="22"/>
          </w:rPr>
          <w:tab/>
        </w:r>
        <w:r w:rsidRPr="003C7F95">
          <w:rPr>
            <w:rStyle w:val="Hyperlink"/>
            <w:noProof/>
          </w:rPr>
          <w:t>Stamm- und Organisationsdaten</w:t>
        </w:r>
        <w:r>
          <w:rPr>
            <w:noProof/>
            <w:webHidden/>
          </w:rPr>
          <w:tab/>
        </w:r>
        <w:r>
          <w:rPr>
            <w:noProof/>
            <w:webHidden/>
          </w:rPr>
          <w:fldChar w:fldCharType="begin"/>
        </w:r>
        <w:r>
          <w:rPr>
            <w:noProof/>
            <w:webHidden/>
          </w:rPr>
          <w:instrText xml:space="preserve"> PAGEREF _Toc52221861 \h </w:instrText>
        </w:r>
        <w:r>
          <w:rPr>
            <w:noProof/>
            <w:webHidden/>
          </w:rPr>
        </w:r>
        <w:r>
          <w:rPr>
            <w:noProof/>
            <w:webHidden/>
          </w:rPr>
          <w:fldChar w:fldCharType="separate"/>
        </w:r>
        <w:r>
          <w:rPr>
            <w:noProof/>
            <w:webHidden/>
          </w:rPr>
          <w:t>5</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62" w:history="1">
        <w:r w:rsidRPr="003C7F95">
          <w:rPr>
            <w:rStyle w:val="Hyperlink"/>
            <w:noProof/>
          </w:rPr>
          <w:t>2.4</w:t>
        </w:r>
        <w:r>
          <w:rPr>
            <w:rFonts w:asciiTheme="minorHAnsi" w:eastAsiaTheme="minorEastAsia" w:hAnsiTheme="minorHAnsi" w:cstheme="minorBidi"/>
            <w:noProof/>
            <w:sz w:val="22"/>
            <w:szCs w:val="22"/>
          </w:rPr>
          <w:tab/>
        </w:r>
        <w:r w:rsidRPr="003C7F95">
          <w:rPr>
            <w:rStyle w:val="Hyperlink"/>
            <w:noProof/>
          </w:rPr>
          <w:t>Vorbereitende Schritte</w:t>
        </w:r>
        <w:r>
          <w:rPr>
            <w:noProof/>
            <w:webHidden/>
          </w:rPr>
          <w:tab/>
        </w:r>
        <w:r>
          <w:rPr>
            <w:noProof/>
            <w:webHidden/>
          </w:rPr>
          <w:fldChar w:fldCharType="begin"/>
        </w:r>
        <w:r>
          <w:rPr>
            <w:noProof/>
            <w:webHidden/>
          </w:rPr>
          <w:instrText xml:space="preserve"> PAGEREF _Toc52221862 \h </w:instrText>
        </w:r>
        <w:r>
          <w:rPr>
            <w:noProof/>
            <w:webHidden/>
          </w:rPr>
        </w:r>
        <w:r>
          <w:rPr>
            <w:noProof/>
            <w:webHidden/>
          </w:rPr>
          <w:fldChar w:fldCharType="separate"/>
        </w:r>
        <w:r>
          <w:rPr>
            <w:noProof/>
            <w:webHidden/>
          </w:rPr>
          <w:t>6</w:t>
        </w:r>
        <w:r>
          <w:rPr>
            <w:noProof/>
            <w:webHidden/>
          </w:rPr>
          <w:fldChar w:fldCharType="end"/>
        </w:r>
      </w:hyperlink>
    </w:p>
    <w:p w:rsidR="00703044" w:rsidRDefault="00703044">
      <w:pPr>
        <w:pStyle w:val="TOC3"/>
        <w:rPr>
          <w:rFonts w:asciiTheme="minorHAnsi" w:eastAsiaTheme="minorEastAsia" w:hAnsiTheme="minorHAnsi" w:cstheme="minorBidi"/>
          <w:noProof/>
          <w:sz w:val="22"/>
          <w:szCs w:val="22"/>
        </w:rPr>
      </w:pPr>
      <w:hyperlink w:anchor="_Toc52221863" w:history="1">
        <w:r w:rsidRPr="003C7F95">
          <w:rPr>
            <w:rStyle w:val="Hyperlink"/>
            <w:noProof/>
          </w:rPr>
          <w:t>2.4.1</w:t>
        </w:r>
        <w:r>
          <w:rPr>
            <w:rFonts w:asciiTheme="minorHAnsi" w:eastAsiaTheme="minorEastAsia" w:hAnsiTheme="minorHAnsi" w:cstheme="minorBidi"/>
            <w:noProof/>
            <w:sz w:val="22"/>
            <w:szCs w:val="22"/>
          </w:rPr>
          <w:tab/>
        </w:r>
        <w:r w:rsidRPr="003C7F95">
          <w:rPr>
            <w:rStyle w:val="Hyperlink"/>
            <w:noProof/>
          </w:rPr>
          <w:t>Einkaufsinfosatz anlegen</w:t>
        </w:r>
        <w:r>
          <w:rPr>
            <w:noProof/>
            <w:webHidden/>
          </w:rPr>
          <w:tab/>
        </w:r>
        <w:r>
          <w:rPr>
            <w:noProof/>
            <w:webHidden/>
          </w:rPr>
          <w:fldChar w:fldCharType="begin"/>
        </w:r>
        <w:r>
          <w:rPr>
            <w:noProof/>
            <w:webHidden/>
          </w:rPr>
          <w:instrText xml:space="preserve"> PAGEREF _Toc52221863 \h </w:instrText>
        </w:r>
        <w:r>
          <w:rPr>
            <w:noProof/>
            <w:webHidden/>
          </w:rPr>
        </w:r>
        <w:r>
          <w:rPr>
            <w:noProof/>
            <w:webHidden/>
          </w:rPr>
          <w:fldChar w:fldCharType="separate"/>
        </w:r>
        <w:r>
          <w:rPr>
            <w:noProof/>
            <w:webHidden/>
          </w:rPr>
          <w:t>6</w:t>
        </w:r>
        <w:r>
          <w:rPr>
            <w:noProof/>
            <w:webHidden/>
          </w:rPr>
          <w:fldChar w:fldCharType="end"/>
        </w:r>
      </w:hyperlink>
    </w:p>
    <w:p w:rsidR="00703044" w:rsidRDefault="00703044">
      <w:pPr>
        <w:pStyle w:val="TOC3"/>
        <w:rPr>
          <w:rFonts w:asciiTheme="minorHAnsi" w:eastAsiaTheme="minorEastAsia" w:hAnsiTheme="minorHAnsi" w:cstheme="minorBidi"/>
          <w:noProof/>
          <w:sz w:val="22"/>
          <w:szCs w:val="22"/>
        </w:rPr>
      </w:pPr>
      <w:hyperlink w:anchor="_Toc52221864" w:history="1">
        <w:r w:rsidRPr="003C7F95">
          <w:rPr>
            <w:rStyle w:val="Hyperlink"/>
            <w:noProof/>
          </w:rPr>
          <w:t>2.4.2</w:t>
        </w:r>
        <w:r>
          <w:rPr>
            <w:rFonts w:asciiTheme="minorHAnsi" w:eastAsiaTheme="minorEastAsia" w:hAnsiTheme="minorHAnsi" w:cstheme="minorBidi"/>
            <w:noProof/>
            <w:sz w:val="22"/>
            <w:szCs w:val="22"/>
          </w:rPr>
          <w:tab/>
        </w:r>
        <w:r w:rsidRPr="003C7F95">
          <w:rPr>
            <w:rStyle w:val="Hyperlink"/>
            <w:noProof/>
          </w:rPr>
          <w:t>Kontraktprozessvarianten definieren (optional)</w:t>
        </w:r>
        <w:r>
          <w:rPr>
            <w:noProof/>
            <w:webHidden/>
          </w:rPr>
          <w:tab/>
        </w:r>
        <w:r>
          <w:rPr>
            <w:noProof/>
            <w:webHidden/>
          </w:rPr>
          <w:fldChar w:fldCharType="begin"/>
        </w:r>
        <w:r>
          <w:rPr>
            <w:noProof/>
            <w:webHidden/>
          </w:rPr>
          <w:instrText xml:space="preserve"> PAGEREF _Toc52221864 \h </w:instrText>
        </w:r>
        <w:r>
          <w:rPr>
            <w:noProof/>
            <w:webHidden/>
          </w:rPr>
        </w:r>
        <w:r>
          <w:rPr>
            <w:noProof/>
            <w:webHidden/>
          </w:rPr>
          <w:fldChar w:fldCharType="separate"/>
        </w:r>
        <w:r>
          <w:rPr>
            <w:noProof/>
            <w:webHidden/>
          </w:rPr>
          <w:t>8</w:t>
        </w:r>
        <w:r>
          <w:rPr>
            <w:noProof/>
            <w:webHidden/>
          </w:rPr>
          <w:fldChar w:fldCharType="end"/>
        </w:r>
      </w:hyperlink>
    </w:p>
    <w:p w:rsidR="00703044" w:rsidRDefault="00703044">
      <w:pPr>
        <w:pStyle w:val="TOC3"/>
        <w:rPr>
          <w:rFonts w:asciiTheme="minorHAnsi" w:eastAsiaTheme="minorEastAsia" w:hAnsiTheme="minorHAnsi" w:cstheme="minorBidi"/>
          <w:noProof/>
          <w:sz w:val="22"/>
          <w:szCs w:val="22"/>
        </w:rPr>
      </w:pPr>
      <w:hyperlink w:anchor="_Toc52221865" w:history="1">
        <w:r w:rsidRPr="003C7F95">
          <w:rPr>
            <w:rStyle w:val="Hyperlink"/>
            <w:noProof/>
          </w:rPr>
          <w:t>2.4.3</w:t>
        </w:r>
        <w:r>
          <w:rPr>
            <w:rFonts w:asciiTheme="minorHAnsi" w:eastAsiaTheme="minorEastAsia" w:hAnsiTheme="minorHAnsi" w:cstheme="minorBidi"/>
            <w:noProof/>
            <w:sz w:val="22"/>
            <w:szCs w:val="22"/>
          </w:rPr>
          <w:tab/>
        </w:r>
        <w:r w:rsidRPr="003C7F95">
          <w:rPr>
            <w:rStyle w:val="Hyperlink"/>
            <w:noProof/>
          </w:rPr>
          <w:t>Automatische Kontenfindung pflegen (optional)</w:t>
        </w:r>
        <w:r>
          <w:rPr>
            <w:noProof/>
            <w:webHidden/>
          </w:rPr>
          <w:tab/>
        </w:r>
        <w:r>
          <w:rPr>
            <w:noProof/>
            <w:webHidden/>
          </w:rPr>
          <w:fldChar w:fldCharType="begin"/>
        </w:r>
        <w:r>
          <w:rPr>
            <w:noProof/>
            <w:webHidden/>
          </w:rPr>
          <w:instrText xml:space="preserve"> PAGEREF _Toc52221865 \h </w:instrText>
        </w:r>
        <w:r>
          <w:rPr>
            <w:noProof/>
            <w:webHidden/>
          </w:rPr>
        </w:r>
        <w:r>
          <w:rPr>
            <w:noProof/>
            <w:webHidden/>
          </w:rPr>
          <w:fldChar w:fldCharType="separate"/>
        </w:r>
        <w:r>
          <w:rPr>
            <w:noProof/>
            <w:webHidden/>
          </w:rPr>
          <w:t>9</w:t>
        </w:r>
        <w:r>
          <w:rPr>
            <w:noProof/>
            <w:webHidden/>
          </w:rPr>
          <w:fldChar w:fldCharType="end"/>
        </w:r>
      </w:hyperlink>
    </w:p>
    <w:p w:rsidR="00703044" w:rsidRDefault="00703044">
      <w:pPr>
        <w:pStyle w:val="TOC3"/>
        <w:rPr>
          <w:rFonts w:asciiTheme="minorHAnsi" w:eastAsiaTheme="minorEastAsia" w:hAnsiTheme="minorHAnsi" w:cstheme="minorBidi"/>
          <w:noProof/>
          <w:sz w:val="22"/>
          <w:szCs w:val="22"/>
        </w:rPr>
      </w:pPr>
      <w:hyperlink w:anchor="_Toc52221866" w:history="1">
        <w:r w:rsidRPr="003C7F95">
          <w:rPr>
            <w:rStyle w:val="Hyperlink"/>
            <w:noProof/>
          </w:rPr>
          <w:t>2.4.4</w:t>
        </w:r>
        <w:r>
          <w:rPr>
            <w:rFonts w:asciiTheme="minorHAnsi" w:eastAsiaTheme="minorEastAsia" w:hAnsiTheme="minorHAnsi" w:cstheme="minorBidi"/>
            <w:noProof/>
            <w:sz w:val="22"/>
            <w:szCs w:val="22"/>
          </w:rPr>
          <w:tab/>
        </w:r>
        <w:r w:rsidRPr="003C7F95">
          <w:rPr>
            <w:rStyle w:val="Hyperlink"/>
            <w:noProof/>
          </w:rPr>
          <w:t>Flexiblen Workflow konfigurieren (optional)</w:t>
        </w:r>
        <w:r>
          <w:rPr>
            <w:noProof/>
            <w:webHidden/>
          </w:rPr>
          <w:tab/>
        </w:r>
        <w:r>
          <w:rPr>
            <w:noProof/>
            <w:webHidden/>
          </w:rPr>
          <w:fldChar w:fldCharType="begin"/>
        </w:r>
        <w:r>
          <w:rPr>
            <w:noProof/>
            <w:webHidden/>
          </w:rPr>
          <w:instrText xml:space="preserve"> PAGEREF _Toc52221866 \h </w:instrText>
        </w:r>
        <w:r>
          <w:rPr>
            <w:noProof/>
            <w:webHidden/>
          </w:rPr>
        </w:r>
        <w:r>
          <w:rPr>
            <w:noProof/>
            <w:webHidden/>
          </w:rPr>
          <w:fldChar w:fldCharType="separate"/>
        </w:r>
        <w:r>
          <w:rPr>
            <w:noProof/>
            <w:webHidden/>
          </w:rPr>
          <w:t>10</w:t>
        </w:r>
        <w:r>
          <w:rPr>
            <w:noProof/>
            <w:webHidden/>
          </w:rPr>
          <w:fldChar w:fldCharType="end"/>
        </w:r>
      </w:hyperlink>
    </w:p>
    <w:p w:rsidR="00703044" w:rsidRDefault="00703044">
      <w:pPr>
        <w:pStyle w:val="TOC4"/>
        <w:rPr>
          <w:rFonts w:asciiTheme="minorHAnsi" w:eastAsiaTheme="minorEastAsia" w:hAnsiTheme="minorHAnsi" w:cstheme="minorBidi"/>
          <w:noProof/>
          <w:sz w:val="22"/>
          <w:szCs w:val="22"/>
        </w:rPr>
      </w:pPr>
      <w:hyperlink w:anchor="_Toc52221867" w:history="1">
        <w:r w:rsidRPr="003C7F95">
          <w:rPr>
            <w:rStyle w:val="Hyperlink"/>
            <w:noProof/>
          </w:rPr>
          <w:t>2.4.4.1</w:t>
        </w:r>
        <w:r>
          <w:rPr>
            <w:rFonts w:asciiTheme="minorHAnsi" w:eastAsiaTheme="minorEastAsia" w:hAnsiTheme="minorHAnsi" w:cstheme="minorBidi"/>
            <w:noProof/>
            <w:sz w:val="22"/>
            <w:szCs w:val="22"/>
          </w:rPr>
          <w:tab/>
        </w:r>
        <w:r w:rsidRPr="003C7F95">
          <w:rPr>
            <w:rStyle w:val="Hyperlink"/>
            <w:noProof/>
          </w:rPr>
          <w:t>Flexiblen Workflow für Konditionskontrakt konfigurieren</w:t>
        </w:r>
        <w:r>
          <w:rPr>
            <w:noProof/>
            <w:webHidden/>
          </w:rPr>
          <w:tab/>
        </w:r>
        <w:r>
          <w:rPr>
            <w:noProof/>
            <w:webHidden/>
          </w:rPr>
          <w:fldChar w:fldCharType="begin"/>
        </w:r>
        <w:r>
          <w:rPr>
            <w:noProof/>
            <w:webHidden/>
          </w:rPr>
          <w:instrText xml:space="preserve"> PAGEREF _Toc52221867 \h </w:instrText>
        </w:r>
        <w:r>
          <w:rPr>
            <w:noProof/>
            <w:webHidden/>
          </w:rPr>
        </w:r>
        <w:r>
          <w:rPr>
            <w:noProof/>
            <w:webHidden/>
          </w:rPr>
          <w:fldChar w:fldCharType="separate"/>
        </w:r>
        <w:r>
          <w:rPr>
            <w:noProof/>
            <w:webHidden/>
          </w:rPr>
          <w:t>10</w:t>
        </w:r>
        <w:r>
          <w:rPr>
            <w:noProof/>
            <w:webHidden/>
          </w:rPr>
          <w:fldChar w:fldCharType="end"/>
        </w:r>
      </w:hyperlink>
    </w:p>
    <w:p w:rsidR="00703044" w:rsidRDefault="00703044">
      <w:pPr>
        <w:pStyle w:val="TOC4"/>
        <w:rPr>
          <w:rFonts w:asciiTheme="minorHAnsi" w:eastAsiaTheme="minorEastAsia" w:hAnsiTheme="minorHAnsi" w:cstheme="minorBidi"/>
          <w:noProof/>
          <w:sz w:val="22"/>
          <w:szCs w:val="22"/>
        </w:rPr>
      </w:pPr>
      <w:hyperlink w:anchor="_Toc52221868" w:history="1">
        <w:r w:rsidRPr="003C7F95">
          <w:rPr>
            <w:rStyle w:val="Hyperlink"/>
            <w:noProof/>
          </w:rPr>
          <w:t>2.4.4.2</w:t>
        </w:r>
        <w:r>
          <w:rPr>
            <w:rFonts w:asciiTheme="minorHAnsi" w:eastAsiaTheme="minorEastAsia" w:hAnsiTheme="minorHAnsi" w:cstheme="minorBidi"/>
            <w:noProof/>
            <w:sz w:val="22"/>
            <w:szCs w:val="22"/>
          </w:rPr>
          <w:tab/>
        </w:r>
        <w:r w:rsidRPr="003C7F95">
          <w:rPr>
            <w:rStyle w:val="Hyperlink"/>
            <w:noProof/>
          </w:rPr>
          <w:t>Flexiblen Workflow für die Konditionskontraktabrechnung konfigurieren</w:t>
        </w:r>
        <w:r>
          <w:rPr>
            <w:noProof/>
            <w:webHidden/>
          </w:rPr>
          <w:tab/>
        </w:r>
        <w:r>
          <w:rPr>
            <w:noProof/>
            <w:webHidden/>
          </w:rPr>
          <w:fldChar w:fldCharType="begin"/>
        </w:r>
        <w:r>
          <w:rPr>
            <w:noProof/>
            <w:webHidden/>
          </w:rPr>
          <w:instrText xml:space="preserve"> PAGEREF _Toc52221868 \h </w:instrText>
        </w:r>
        <w:r>
          <w:rPr>
            <w:noProof/>
            <w:webHidden/>
          </w:rPr>
        </w:r>
        <w:r>
          <w:rPr>
            <w:noProof/>
            <w:webHidden/>
          </w:rPr>
          <w:fldChar w:fldCharType="separate"/>
        </w:r>
        <w:r>
          <w:rPr>
            <w:noProof/>
            <w:webHidden/>
          </w:rPr>
          <w:t>11</w:t>
        </w:r>
        <w:r>
          <w:rPr>
            <w:noProof/>
            <w:webHidden/>
          </w:rPr>
          <w:fldChar w:fldCharType="end"/>
        </w:r>
      </w:hyperlink>
    </w:p>
    <w:p w:rsidR="00703044" w:rsidRDefault="00703044">
      <w:pPr>
        <w:pStyle w:val="TOC4"/>
        <w:rPr>
          <w:rFonts w:asciiTheme="minorHAnsi" w:eastAsiaTheme="minorEastAsia" w:hAnsiTheme="minorHAnsi" w:cstheme="minorBidi"/>
          <w:noProof/>
          <w:sz w:val="22"/>
          <w:szCs w:val="22"/>
        </w:rPr>
      </w:pPr>
      <w:hyperlink w:anchor="_Toc52221869" w:history="1">
        <w:r w:rsidRPr="003C7F95">
          <w:rPr>
            <w:rStyle w:val="Hyperlink"/>
            <w:noProof/>
          </w:rPr>
          <w:t>2.4.4.3</w:t>
        </w:r>
        <w:r>
          <w:rPr>
            <w:rFonts w:asciiTheme="minorHAnsi" w:eastAsiaTheme="minorEastAsia" w:hAnsiTheme="minorHAnsi" w:cstheme="minorBidi"/>
            <w:noProof/>
            <w:sz w:val="22"/>
            <w:szCs w:val="22"/>
          </w:rPr>
          <w:tab/>
        </w:r>
        <w:r w:rsidRPr="003C7F95">
          <w:rPr>
            <w:rStyle w:val="Hyperlink"/>
            <w:noProof/>
          </w:rPr>
          <w:t>Flexiblen Workflow für Abrechnungsbeleg konfigurieren</w:t>
        </w:r>
        <w:r>
          <w:rPr>
            <w:noProof/>
            <w:webHidden/>
          </w:rPr>
          <w:tab/>
        </w:r>
        <w:r>
          <w:rPr>
            <w:noProof/>
            <w:webHidden/>
          </w:rPr>
          <w:fldChar w:fldCharType="begin"/>
        </w:r>
        <w:r>
          <w:rPr>
            <w:noProof/>
            <w:webHidden/>
          </w:rPr>
          <w:instrText xml:space="preserve"> PAGEREF _Toc52221869 \h </w:instrText>
        </w:r>
        <w:r>
          <w:rPr>
            <w:noProof/>
            <w:webHidden/>
          </w:rPr>
        </w:r>
        <w:r>
          <w:rPr>
            <w:noProof/>
            <w:webHidden/>
          </w:rPr>
          <w:fldChar w:fldCharType="separate"/>
        </w:r>
        <w:r>
          <w:rPr>
            <w:noProof/>
            <w:webHidden/>
          </w:rPr>
          <w:t>13</w:t>
        </w:r>
        <w:r>
          <w:rPr>
            <w:noProof/>
            <w:webHidden/>
          </w:rPr>
          <w:fldChar w:fldCharType="end"/>
        </w:r>
      </w:hyperlink>
    </w:p>
    <w:p w:rsidR="00703044" w:rsidRDefault="00703044">
      <w:pPr>
        <w:pStyle w:val="TOC3"/>
        <w:rPr>
          <w:rFonts w:asciiTheme="minorHAnsi" w:eastAsiaTheme="minorEastAsia" w:hAnsiTheme="minorHAnsi" w:cstheme="minorBidi"/>
          <w:noProof/>
          <w:sz w:val="22"/>
          <w:szCs w:val="22"/>
        </w:rPr>
      </w:pPr>
      <w:hyperlink w:anchor="_Toc52221870" w:history="1">
        <w:r w:rsidRPr="003C7F95">
          <w:rPr>
            <w:rStyle w:val="Hyperlink"/>
            <w:noProof/>
          </w:rPr>
          <w:t>2.4.5</w:t>
        </w:r>
        <w:r>
          <w:rPr>
            <w:rFonts w:asciiTheme="minorHAnsi" w:eastAsiaTheme="minorEastAsia" w:hAnsiTheme="minorHAnsi" w:cstheme="minorBidi"/>
            <w:noProof/>
            <w:sz w:val="22"/>
            <w:szCs w:val="22"/>
          </w:rPr>
          <w:tab/>
        </w:r>
        <w:r w:rsidRPr="003C7F95">
          <w:rPr>
            <w:rStyle w:val="Hyperlink"/>
            <w:noProof/>
          </w:rPr>
          <w:t>Team und Zuständigkeiten anlegen</w:t>
        </w:r>
        <w:r>
          <w:rPr>
            <w:noProof/>
            <w:webHidden/>
          </w:rPr>
          <w:tab/>
        </w:r>
        <w:r>
          <w:rPr>
            <w:noProof/>
            <w:webHidden/>
          </w:rPr>
          <w:fldChar w:fldCharType="begin"/>
        </w:r>
        <w:r>
          <w:rPr>
            <w:noProof/>
            <w:webHidden/>
          </w:rPr>
          <w:instrText xml:space="preserve"> PAGEREF _Toc52221870 \h </w:instrText>
        </w:r>
        <w:r>
          <w:rPr>
            <w:noProof/>
            <w:webHidden/>
          </w:rPr>
        </w:r>
        <w:r>
          <w:rPr>
            <w:noProof/>
            <w:webHidden/>
          </w:rPr>
          <w:fldChar w:fldCharType="separate"/>
        </w:r>
        <w:r>
          <w:rPr>
            <w:noProof/>
            <w:webHidden/>
          </w:rPr>
          <w:t>14</w:t>
        </w:r>
        <w:r>
          <w:rPr>
            <w:noProof/>
            <w:webHidden/>
          </w:rPr>
          <w:fldChar w:fldCharType="end"/>
        </w:r>
      </w:hyperlink>
    </w:p>
    <w:p w:rsidR="00703044" w:rsidRDefault="00703044">
      <w:pPr>
        <w:pStyle w:val="TOC1"/>
        <w:rPr>
          <w:rFonts w:asciiTheme="minorHAnsi" w:eastAsiaTheme="minorEastAsia" w:hAnsiTheme="minorHAnsi" w:cstheme="minorBidi"/>
          <w:noProof/>
          <w:sz w:val="22"/>
          <w:szCs w:val="22"/>
        </w:rPr>
      </w:pPr>
      <w:hyperlink w:anchor="_Toc52221871" w:history="1">
        <w:r w:rsidRPr="003C7F95">
          <w:rPr>
            <w:rStyle w:val="Hyperlink"/>
            <w:noProof/>
          </w:rPr>
          <w:t>3</w:t>
        </w:r>
        <w:r>
          <w:rPr>
            <w:rFonts w:asciiTheme="minorHAnsi" w:eastAsiaTheme="minorEastAsia" w:hAnsiTheme="minorHAnsi" w:cstheme="minorBidi"/>
            <w:noProof/>
            <w:sz w:val="22"/>
            <w:szCs w:val="22"/>
          </w:rPr>
          <w:tab/>
        </w:r>
        <w:r w:rsidRPr="003C7F95">
          <w:rPr>
            <w:rStyle w:val="Hyperlink"/>
            <w:noProof/>
          </w:rPr>
          <w:t>Übersichtstabelle</w:t>
        </w:r>
        <w:r>
          <w:rPr>
            <w:noProof/>
            <w:webHidden/>
          </w:rPr>
          <w:tab/>
        </w:r>
        <w:r>
          <w:rPr>
            <w:noProof/>
            <w:webHidden/>
          </w:rPr>
          <w:fldChar w:fldCharType="begin"/>
        </w:r>
        <w:r>
          <w:rPr>
            <w:noProof/>
            <w:webHidden/>
          </w:rPr>
          <w:instrText xml:space="preserve"> PAGEREF _Toc52221871 \h </w:instrText>
        </w:r>
        <w:r>
          <w:rPr>
            <w:noProof/>
            <w:webHidden/>
          </w:rPr>
        </w:r>
        <w:r>
          <w:rPr>
            <w:noProof/>
            <w:webHidden/>
          </w:rPr>
          <w:fldChar w:fldCharType="separate"/>
        </w:r>
        <w:r>
          <w:rPr>
            <w:noProof/>
            <w:webHidden/>
          </w:rPr>
          <w:t>18</w:t>
        </w:r>
        <w:r>
          <w:rPr>
            <w:noProof/>
            <w:webHidden/>
          </w:rPr>
          <w:fldChar w:fldCharType="end"/>
        </w:r>
      </w:hyperlink>
    </w:p>
    <w:p w:rsidR="00703044" w:rsidRDefault="00703044">
      <w:pPr>
        <w:pStyle w:val="TOC1"/>
        <w:rPr>
          <w:rFonts w:asciiTheme="minorHAnsi" w:eastAsiaTheme="minorEastAsia" w:hAnsiTheme="minorHAnsi" w:cstheme="minorBidi"/>
          <w:noProof/>
          <w:sz w:val="22"/>
          <w:szCs w:val="22"/>
        </w:rPr>
      </w:pPr>
      <w:hyperlink w:anchor="_Toc52221872" w:history="1">
        <w:r w:rsidRPr="003C7F95">
          <w:rPr>
            <w:rStyle w:val="Hyperlink"/>
            <w:noProof/>
          </w:rPr>
          <w:t>4</w:t>
        </w:r>
        <w:r>
          <w:rPr>
            <w:rFonts w:asciiTheme="minorHAnsi" w:eastAsiaTheme="minorEastAsia" w:hAnsiTheme="minorHAnsi" w:cstheme="minorBidi"/>
            <w:noProof/>
            <w:sz w:val="22"/>
            <w:szCs w:val="22"/>
          </w:rPr>
          <w:tab/>
        </w:r>
        <w:r w:rsidRPr="003C7F95">
          <w:rPr>
            <w:rStyle w:val="Hyperlink"/>
            <w:noProof/>
          </w:rPr>
          <w:t>Testverfahren</w:t>
        </w:r>
        <w:r>
          <w:rPr>
            <w:noProof/>
            <w:webHidden/>
          </w:rPr>
          <w:tab/>
        </w:r>
        <w:r>
          <w:rPr>
            <w:noProof/>
            <w:webHidden/>
          </w:rPr>
          <w:fldChar w:fldCharType="begin"/>
        </w:r>
        <w:r>
          <w:rPr>
            <w:noProof/>
            <w:webHidden/>
          </w:rPr>
          <w:instrText xml:space="preserve"> PAGEREF _Toc52221872 \h </w:instrText>
        </w:r>
        <w:r>
          <w:rPr>
            <w:noProof/>
            <w:webHidden/>
          </w:rPr>
        </w:r>
        <w:r>
          <w:rPr>
            <w:noProof/>
            <w:webHidden/>
          </w:rPr>
          <w:fldChar w:fldCharType="separate"/>
        </w:r>
        <w:r>
          <w:rPr>
            <w:noProof/>
            <w:webHidden/>
          </w:rPr>
          <w:t>21</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73" w:history="1">
        <w:r w:rsidRPr="003C7F95">
          <w:rPr>
            <w:rStyle w:val="Hyperlink"/>
            <w:noProof/>
          </w:rPr>
          <w:t>4.1</w:t>
        </w:r>
        <w:r>
          <w:rPr>
            <w:rFonts w:asciiTheme="minorHAnsi" w:eastAsiaTheme="minorEastAsia" w:hAnsiTheme="minorHAnsi" w:cstheme="minorBidi"/>
            <w:noProof/>
            <w:sz w:val="22"/>
            <w:szCs w:val="22"/>
          </w:rPr>
          <w:tab/>
        </w:r>
        <w:r w:rsidRPr="003C7F95">
          <w:rPr>
            <w:rStyle w:val="Hyperlink"/>
            <w:noProof/>
          </w:rPr>
          <w:t>Beschaffung von Materialien (im Fall: Bewegungsdaten vor Konditionskontrakt)</w:t>
        </w:r>
        <w:r>
          <w:rPr>
            <w:noProof/>
            <w:webHidden/>
          </w:rPr>
          <w:tab/>
        </w:r>
        <w:r>
          <w:rPr>
            <w:noProof/>
            <w:webHidden/>
          </w:rPr>
          <w:fldChar w:fldCharType="begin"/>
        </w:r>
        <w:r>
          <w:rPr>
            <w:noProof/>
            <w:webHidden/>
          </w:rPr>
          <w:instrText xml:space="preserve"> PAGEREF _Toc52221873 \h </w:instrText>
        </w:r>
        <w:r>
          <w:rPr>
            <w:noProof/>
            <w:webHidden/>
          </w:rPr>
        </w:r>
        <w:r>
          <w:rPr>
            <w:noProof/>
            <w:webHidden/>
          </w:rPr>
          <w:fldChar w:fldCharType="separate"/>
        </w:r>
        <w:r>
          <w:rPr>
            <w:noProof/>
            <w:webHidden/>
          </w:rPr>
          <w:t>21</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74" w:history="1">
        <w:r w:rsidRPr="003C7F95">
          <w:rPr>
            <w:rStyle w:val="Hyperlink"/>
            <w:noProof/>
          </w:rPr>
          <w:t>4.2</w:t>
        </w:r>
        <w:r>
          <w:rPr>
            <w:rFonts w:asciiTheme="minorHAnsi" w:eastAsiaTheme="minorEastAsia" w:hAnsiTheme="minorHAnsi" w:cstheme="minorBidi"/>
            <w:noProof/>
            <w:sz w:val="22"/>
            <w:szCs w:val="22"/>
          </w:rPr>
          <w:tab/>
        </w:r>
        <w:r w:rsidRPr="003C7F95">
          <w:rPr>
            <w:rStyle w:val="Hyperlink"/>
            <w:noProof/>
          </w:rPr>
          <w:t>Lieferantenkonditionskontrakt anlegen</w:t>
        </w:r>
        <w:r>
          <w:rPr>
            <w:noProof/>
            <w:webHidden/>
          </w:rPr>
          <w:tab/>
        </w:r>
        <w:r>
          <w:rPr>
            <w:noProof/>
            <w:webHidden/>
          </w:rPr>
          <w:fldChar w:fldCharType="begin"/>
        </w:r>
        <w:r>
          <w:rPr>
            <w:noProof/>
            <w:webHidden/>
          </w:rPr>
          <w:instrText xml:space="preserve"> PAGEREF _Toc52221874 \h </w:instrText>
        </w:r>
        <w:r>
          <w:rPr>
            <w:noProof/>
            <w:webHidden/>
          </w:rPr>
        </w:r>
        <w:r>
          <w:rPr>
            <w:noProof/>
            <w:webHidden/>
          </w:rPr>
          <w:fldChar w:fldCharType="separate"/>
        </w:r>
        <w:r>
          <w:rPr>
            <w:noProof/>
            <w:webHidden/>
          </w:rPr>
          <w:t>21</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75" w:history="1">
        <w:r w:rsidRPr="003C7F95">
          <w:rPr>
            <w:rStyle w:val="Hyperlink"/>
            <w:noProof/>
          </w:rPr>
          <w:t>4.3</w:t>
        </w:r>
        <w:r>
          <w:rPr>
            <w:rFonts w:asciiTheme="minorHAnsi" w:eastAsiaTheme="minorEastAsia" w:hAnsiTheme="minorHAnsi" w:cstheme="minorBidi"/>
            <w:noProof/>
            <w:sz w:val="22"/>
            <w:szCs w:val="22"/>
          </w:rPr>
          <w:tab/>
        </w:r>
        <w:r w:rsidRPr="003C7F95">
          <w:rPr>
            <w:rStyle w:val="Hyperlink"/>
            <w:noProof/>
          </w:rPr>
          <w:t>Lieferantenkonditionskontrakt freigeben (optional)</w:t>
        </w:r>
        <w:r>
          <w:rPr>
            <w:noProof/>
            <w:webHidden/>
          </w:rPr>
          <w:tab/>
        </w:r>
        <w:r>
          <w:rPr>
            <w:noProof/>
            <w:webHidden/>
          </w:rPr>
          <w:fldChar w:fldCharType="begin"/>
        </w:r>
        <w:r>
          <w:rPr>
            <w:noProof/>
            <w:webHidden/>
          </w:rPr>
          <w:instrText xml:space="preserve"> PAGEREF _Toc52221875 \h </w:instrText>
        </w:r>
        <w:r>
          <w:rPr>
            <w:noProof/>
            <w:webHidden/>
          </w:rPr>
        </w:r>
        <w:r>
          <w:rPr>
            <w:noProof/>
            <w:webHidden/>
          </w:rPr>
          <w:fldChar w:fldCharType="separate"/>
        </w:r>
        <w:r>
          <w:rPr>
            <w:noProof/>
            <w:webHidden/>
          </w:rPr>
          <w:t>30</w:t>
        </w:r>
        <w:r>
          <w:rPr>
            <w:noProof/>
            <w:webHidden/>
          </w:rPr>
          <w:fldChar w:fldCharType="end"/>
        </w:r>
      </w:hyperlink>
    </w:p>
    <w:p w:rsidR="00703044" w:rsidRDefault="00703044">
      <w:pPr>
        <w:pStyle w:val="TOC3"/>
        <w:rPr>
          <w:rFonts w:asciiTheme="minorHAnsi" w:eastAsiaTheme="minorEastAsia" w:hAnsiTheme="minorHAnsi" w:cstheme="minorBidi"/>
          <w:noProof/>
          <w:sz w:val="22"/>
          <w:szCs w:val="22"/>
        </w:rPr>
      </w:pPr>
      <w:hyperlink w:anchor="_Toc52221876" w:history="1">
        <w:r w:rsidRPr="003C7F95">
          <w:rPr>
            <w:rStyle w:val="Hyperlink"/>
            <w:noProof/>
          </w:rPr>
          <w:t>4.3.1</w:t>
        </w:r>
        <w:r>
          <w:rPr>
            <w:rFonts w:asciiTheme="minorHAnsi" w:eastAsiaTheme="minorEastAsia" w:hAnsiTheme="minorHAnsi" w:cstheme="minorBidi"/>
            <w:noProof/>
            <w:sz w:val="22"/>
            <w:szCs w:val="22"/>
          </w:rPr>
          <w:tab/>
        </w:r>
        <w:r w:rsidRPr="003C7F95">
          <w:rPr>
            <w:rStyle w:val="Hyperlink"/>
            <w:noProof/>
          </w:rPr>
          <w:t>Nachbearbeitung des Konditionskontraktes anfordern (optional)</w:t>
        </w:r>
        <w:r>
          <w:rPr>
            <w:noProof/>
            <w:webHidden/>
          </w:rPr>
          <w:tab/>
        </w:r>
        <w:r>
          <w:rPr>
            <w:noProof/>
            <w:webHidden/>
          </w:rPr>
          <w:fldChar w:fldCharType="begin"/>
        </w:r>
        <w:r>
          <w:rPr>
            <w:noProof/>
            <w:webHidden/>
          </w:rPr>
          <w:instrText xml:space="preserve"> PAGEREF _Toc52221876 \h </w:instrText>
        </w:r>
        <w:r>
          <w:rPr>
            <w:noProof/>
            <w:webHidden/>
          </w:rPr>
        </w:r>
        <w:r>
          <w:rPr>
            <w:noProof/>
            <w:webHidden/>
          </w:rPr>
          <w:fldChar w:fldCharType="separate"/>
        </w:r>
        <w:r>
          <w:rPr>
            <w:noProof/>
            <w:webHidden/>
          </w:rPr>
          <w:t>30</w:t>
        </w:r>
        <w:r>
          <w:rPr>
            <w:noProof/>
            <w:webHidden/>
          </w:rPr>
          <w:fldChar w:fldCharType="end"/>
        </w:r>
      </w:hyperlink>
    </w:p>
    <w:p w:rsidR="00703044" w:rsidRDefault="00703044">
      <w:pPr>
        <w:pStyle w:val="TOC3"/>
        <w:rPr>
          <w:rFonts w:asciiTheme="minorHAnsi" w:eastAsiaTheme="minorEastAsia" w:hAnsiTheme="minorHAnsi" w:cstheme="minorBidi"/>
          <w:noProof/>
          <w:sz w:val="22"/>
          <w:szCs w:val="22"/>
        </w:rPr>
      </w:pPr>
      <w:hyperlink w:anchor="_Toc52221877" w:history="1">
        <w:r w:rsidRPr="003C7F95">
          <w:rPr>
            <w:rStyle w:val="Hyperlink"/>
            <w:noProof/>
          </w:rPr>
          <w:t>4.3.2</w:t>
        </w:r>
        <w:r>
          <w:rPr>
            <w:rFonts w:asciiTheme="minorHAnsi" w:eastAsiaTheme="minorEastAsia" w:hAnsiTheme="minorHAnsi" w:cstheme="minorBidi"/>
            <w:noProof/>
            <w:sz w:val="22"/>
            <w:szCs w:val="22"/>
          </w:rPr>
          <w:tab/>
        </w:r>
        <w:r w:rsidRPr="003C7F95">
          <w:rPr>
            <w:rStyle w:val="Hyperlink"/>
            <w:noProof/>
          </w:rPr>
          <w:t>Konditionskontrakt nachbearbeiten (optional)</w:t>
        </w:r>
        <w:r>
          <w:rPr>
            <w:noProof/>
            <w:webHidden/>
          </w:rPr>
          <w:tab/>
        </w:r>
        <w:r>
          <w:rPr>
            <w:noProof/>
            <w:webHidden/>
          </w:rPr>
          <w:fldChar w:fldCharType="begin"/>
        </w:r>
        <w:r>
          <w:rPr>
            <w:noProof/>
            <w:webHidden/>
          </w:rPr>
          <w:instrText xml:space="preserve"> PAGEREF _Toc52221877 \h </w:instrText>
        </w:r>
        <w:r>
          <w:rPr>
            <w:noProof/>
            <w:webHidden/>
          </w:rPr>
        </w:r>
        <w:r>
          <w:rPr>
            <w:noProof/>
            <w:webHidden/>
          </w:rPr>
          <w:fldChar w:fldCharType="separate"/>
        </w:r>
        <w:r>
          <w:rPr>
            <w:noProof/>
            <w:webHidden/>
          </w:rPr>
          <w:t>31</w:t>
        </w:r>
        <w:r>
          <w:rPr>
            <w:noProof/>
            <w:webHidden/>
          </w:rPr>
          <w:fldChar w:fldCharType="end"/>
        </w:r>
      </w:hyperlink>
    </w:p>
    <w:p w:rsidR="00703044" w:rsidRDefault="00703044">
      <w:pPr>
        <w:pStyle w:val="TOC3"/>
        <w:rPr>
          <w:rFonts w:asciiTheme="minorHAnsi" w:eastAsiaTheme="minorEastAsia" w:hAnsiTheme="minorHAnsi" w:cstheme="minorBidi"/>
          <w:noProof/>
          <w:sz w:val="22"/>
          <w:szCs w:val="22"/>
        </w:rPr>
      </w:pPr>
      <w:hyperlink w:anchor="_Toc52221878" w:history="1">
        <w:r w:rsidRPr="003C7F95">
          <w:rPr>
            <w:rStyle w:val="Hyperlink"/>
            <w:noProof/>
          </w:rPr>
          <w:t>4.3.3</w:t>
        </w:r>
        <w:r>
          <w:rPr>
            <w:rFonts w:asciiTheme="minorHAnsi" w:eastAsiaTheme="minorEastAsia" w:hAnsiTheme="minorHAnsi" w:cstheme="minorBidi"/>
            <w:noProof/>
            <w:sz w:val="22"/>
            <w:szCs w:val="22"/>
          </w:rPr>
          <w:tab/>
        </w:r>
        <w:r w:rsidRPr="003C7F95">
          <w:rPr>
            <w:rStyle w:val="Hyperlink"/>
            <w:noProof/>
          </w:rPr>
          <w:t>Lieferantenkonditionskontrakt freigeben</w:t>
        </w:r>
        <w:r>
          <w:rPr>
            <w:noProof/>
            <w:webHidden/>
          </w:rPr>
          <w:tab/>
        </w:r>
        <w:r>
          <w:rPr>
            <w:noProof/>
            <w:webHidden/>
          </w:rPr>
          <w:fldChar w:fldCharType="begin"/>
        </w:r>
        <w:r>
          <w:rPr>
            <w:noProof/>
            <w:webHidden/>
          </w:rPr>
          <w:instrText xml:space="preserve"> PAGEREF _Toc52221878 \h </w:instrText>
        </w:r>
        <w:r>
          <w:rPr>
            <w:noProof/>
            <w:webHidden/>
          </w:rPr>
        </w:r>
        <w:r>
          <w:rPr>
            <w:noProof/>
            <w:webHidden/>
          </w:rPr>
          <w:fldChar w:fldCharType="separate"/>
        </w:r>
        <w:r>
          <w:rPr>
            <w:noProof/>
            <w:webHidden/>
          </w:rPr>
          <w:t>32</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79" w:history="1">
        <w:r w:rsidRPr="003C7F95">
          <w:rPr>
            <w:rStyle w:val="Hyperlink"/>
            <w:noProof/>
          </w:rPr>
          <w:t>4.4</w:t>
        </w:r>
        <w:r>
          <w:rPr>
            <w:rFonts w:asciiTheme="minorHAnsi" w:eastAsiaTheme="minorEastAsia" w:hAnsiTheme="minorHAnsi" w:cstheme="minorBidi"/>
            <w:noProof/>
            <w:sz w:val="22"/>
            <w:szCs w:val="22"/>
          </w:rPr>
          <w:tab/>
        </w:r>
        <w:r w:rsidRPr="003C7F95">
          <w:rPr>
            <w:rStyle w:val="Hyperlink"/>
            <w:noProof/>
          </w:rPr>
          <w:t>Beschaffung von Materialien (im Fall: Bewegungsdaten nach Konditionskontrakt)</w:t>
        </w:r>
        <w:r>
          <w:rPr>
            <w:noProof/>
            <w:webHidden/>
          </w:rPr>
          <w:tab/>
        </w:r>
        <w:r>
          <w:rPr>
            <w:noProof/>
            <w:webHidden/>
          </w:rPr>
          <w:fldChar w:fldCharType="begin"/>
        </w:r>
        <w:r>
          <w:rPr>
            <w:noProof/>
            <w:webHidden/>
          </w:rPr>
          <w:instrText xml:space="preserve"> PAGEREF _Toc52221879 \h </w:instrText>
        </w:r>
        <w:r>
          <w:rPr>
            <w:noProof/>
            <w:webHidden/>
          </w:rPr>
        </w:r>
        <w:r>
          <w:rPr>
            <w:noProof/>
            <w:webHidden/>
          </w:rPr>
          <w:fldChar w:fldCharType="separate"/>
        </w:r>
        <w:r>
          <w:rPr>
            <w:noProof/>
            <w:webHidden/>
          </w:rPr>
          <w:t>34</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80" w:history="1">
        <w:r w:rsidRPr="003C7F95">
          <w:rPr>
            <w:rStyle w:val="Hyperlink"/>
            <w:noProof/>
          </w:rPr>
          <w:t>4.5</w:t>
        </w:r>
        <w:r>
          <w:rPr>
            <w:rFonts w:asciiTheme="minorHAnsi" w:eastAsiaTheme="minorEastAsia" w:hAnsiTheme="minorHAnsi" w:cstheme="minorBidi"/>
            <w:noProof/>
            <w:sz w:val="22"/>
            <w:szCs w:val="22"/>
          </w:rPr>
          <w:tab/>
        </w:r>
        <w:r w:rsidRPr="003C7F95">
          <w:rPr>
            <w:rStyle w:val="Hyperlink"/>
            <w:noProof/>
          </w:rPr>
          <w:t>Lieferantenkonditionskontrakt für die Abrechnung freigeben (optional)</w:t>
        </w:r>
        <w:r>
          <w:rPr>
            <w:noProof/>
            <w:webHidden/>
          </w:rPr>
          <w:tab/>
        </w:r>
        <w:r>
          <w:rPr>
            <w:noProof/>
            <w:webHidden/>
          </w:rPr>
          <w:fldChar w:fldCharType="begin"/>
        </w:r>
        <w:r>
          <w:rPr>
            <w:noProof/>
            <w:webHidden/>
          </w:rPr>
          <w:instrText xml:space="preserve"> PAGEREF _Toc52221880 \h </w:instrText>
        </w:r>
        <w:r>
          <w:rPr>
            <w:noProof/>
            <w:webHidden/>
          </w:rPr>
        </w:r>
        <w:r>
          <w:rPr>
            <w:noProof/>
            <w:webHidden/>
          </w:rPr>
          <w:fldChar w:fldCharType="separate"/>
        </w:r>
        <w:r>
          <w:rPr>
            <w:noProof/>
            <w:webHidden/>
          </w:rPr>
          <w:t>34</w:t>
        </w:r>
        <w:r>
          <w:rPr>
            <w:noProof/>
            <w:webHidden/>
          </w:rPr>
          <w:fldChar w:fldCharType="end"/>
        </w:r>
      </w:hyperlink>
    </w:p>
    <w:p w:rsidR="00703044" w:rsidRDefault="00703044">
      <w:pPr>
        <w:pStyle w:val="TOC3"/>
        <w:rPr>
          <w:rFonts w:asciiTheme="minorHAnsi" w:eastAsiaTheme="minorEastAsia" w:hAnsiTheme="minorHAnsi" w:cstheme="minorBidi"/>
          <w:noProof/>
          <w:sz w:val="22"/>
          <w:szCs w:val="22"/>
        </w:rPr>
      </w:pPr>
      <w:hyperlink w:anchor="_Toc52221881" w:history="1">
        <w:r w:rsidRPr="003C7F95">
          <w:rPr>
            <w:rStyle w:val="Hyperlink"/>
            <w:noProof/>
          </w:rPr>
          <w:t>4.5.1</w:t>
        </w:r>
        <w:r>
          <w:rPr>
            <w:rFonts w:asciiTheme="minorHAnsi" w:eastAsiaTheme="minorEastAsia" w:hAnsiTheme="minorHAnsi" w:cstheme="minorBidi"/>
            <w:noProof/>
            <w:sz w:val="22"/>
            <w:szCs w:val="22"/>
          </w:rPr>
          <w:tab/>
        </w:r>
        <w:r w:rsidRPr="003C7F95">
          <w:rPr>
            <w:rStyle w:val="Hyperlink"/>
            <w:noProof/>
          </w:rPr>
          <w:t>Freigabe des Konditionskontrakts zur Abrechnung anfordern</w:t>
        </w:r>
        <w:r>
          <w:rPr>
            <w:noProof/>
            <w:webHidden/>
          </w:rPr>
          <w:tab/>
        </w:r>
        <w:r>
          <w:rPr>
            <w:noProof/>
            <w:webHidden/>
          </w:rPr>
          <w:fldChar w:fldCharType="begin"/>
        </w:r>
        <w:r>
          <w:rPr>
            <w:noProof/>
            <w:webHidden/>
          </w:rPr>
          <w:instrText xml:space="preserve"> PAGEREF _Toc52221881 \h </w:instrText>
        </w:r>
        <w:r>
          <w:rPr>
            <w:noProof/>
            <w:webHidden/>
          </w:rPr>
        </w:r>
        <w:r>
          <w:rPr>
            <w:noProof/>
            <w:webHidden/>
          </w:rPr>
          <w:fldChar w:fldCharType="separate"/>
        </w:r>
        <w:r>
          <w:rPr>
            <w:noProof/>
            <w:webHidden/>
          </w:rPr>
          <w:t>34</w:t>
        </w:r>
        <w:r>
          <w:rPr>
            <w:noProof/>
            <w:webHidden/>
          </w:rPr>
          <w:fldChar w:fldCharType="end"/>
        </w:r>
      </w:hyperlink>
    </w:p>
    <w:p w:rsidR="00703044" w:rsidRDefault="00703044">
      <w:pPr>
        <w:pStyle w:val="TOC3"/>
        <w:rPr>
          <w:rFonts w:asciiTheme="minorHAnsi" w:eastAsiaTheme="minorEastAsia" w:hAnsiTheme="minorHAnsi" w:cstheme="minorBidi"/>
          <w:noProof/>
          <w:sz w:val="22"/>
          <w:szCs w:val="22"/>
        </w:rPr>
      </w:pPr>
      <w:hyperlink w:anchor="_Toc52221882" w:history="1">
        <w:r w:rsidRPr="003C7F95">
          <w:rPr>
            <w:rStyle w:val="Hyperlink"/>
            <w:noProof/>
          </w:rPr>
          <w:t>4.5.2</w:t>
        </w:r>
        <w:r>
          <w:rPr>
            <w:rFonts w:asciiTheme="minorHAnsi" w:eastAsiaTheme="minorEastAsia" w:hAnsiTheme="minorHAnsi" w:cstheme="minorBidi"/>
            <w:noProof/>
            <w:sz w:val="22"/>
            <w:szCs w:val="22"/>
          </w:rPr>
          <w:tab/>
        </w:r>
        <w:r w:rsidRPr="003C7F95">
          <w:rPr>
            <w:rStyle w:val="Hyperlink"/>
            <w:noProof/>
          </w:rPr>
          <w:t>Freigabe des Lieferantenkonditionskontraktes für die Abrechnung</w:t>
        </w:r>
        <w:r>
          <w:rPr>
            <w:noProof/>
            <w:webHidden/>
          </w:rPr>
          <w:tab/>
        </w:r>
        <w:r>
          <w:rPr>
            <w:noProof/>
            <w:webHidden/>
          </w:rPr>
          <w:fldChar w:fldCharType="begin"/>
        </w:r>
        <w:r>
          <w:rPr>
            <w:noProof/>
            <w:webHidden/>
          </w:rPr>
          <w:instrText xml:space="preserve"> PAGEREF _Toc52221882 \h </w:instrText>
        </w:r>
        <w:r>
          <w:rPr>
            <w:noProof/>
            <w:webHidden/>
          </w:rPr>
        </w:r>
        <w:r>
          <w:rPr>
            <w:noProof/>
            <w:webHidden/>
          </w:rPr>
          <w:fldChar w:fldCharType="separate"/>
        </w:r>
        <w:r>
          <w:rPr>
            <w:noProof/>
            <w:webHidden/>
          </w:rPr>
          <w:t>36</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83" w:history="1">
        <w:r w:rsidRPr="003C7F95">
          <w:rPr>
            <w:rStyle w:val="Hyperlink"/>
            <w:noProof/>
          </w:rPr>
          <w:t>4.6</w:t>
        </w:r>
        <w:r>
          <w:rPr>
            <w:rFonts w:asciiTheme="minorHAnsi" w:eastAsiaTheme="minorEastAsia" w:hAnsiTheme="minorHAnsi" w:cstheme="minorBidi"/>
            <w:noProof/>
            <w:sz w:val="22"/>
            <w:szCs w:val="22"/>
          </w:rPr>
          <w:tab/>
        </w:r>
        <w:r w:rsidRPr="003C7F95">
          <w:rPr>
            <w:rStyle w:val="Hyperlink"/>
            <w:noProof/>
          </w:rPr>
          <w:t>Umsatz prüfen (optional)</w:t>
        </w:r>
        <w:r>
          <w:rPr>
            <w:noProof/>
            <w:webHidden/>
          </w:rPr>
          <w:tab/>
        </w:r>
        <w:r>
          <w:rPr>
            <w:noProof/>
            <w:webHidden/>
          </w:rPr>
          <w:fldChar w:fldCharType="begin"/>
        </w:r>
        <w:r>
          <w:rPr>
            <w:noProof/>
            <w:webHidden/>
          </w:rPr>
          <w:instrText xml:space="preserve"> PAGEREF _Toc52221883 \h </w:instrText>
        </w:r>
        <w:r>
          <w:rPr>
            <w:noProof/>
            <w:webHidden/>
          </w:rPr>
        </w:r>
        <w:r>
          <w:rPr>
            <w:noProof/>
            <w:webHidden/>
          </w:rPr>
          <w:fldChar w:fldCharType="separate"/>
        </w:r>
        <w:r>
          <w:rPr>
            <w:noProof/>
            <w:webHidden/>
          </w:rPr>
          <w:t>37</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84" w:history="1">
        <w:r w:rsidRPr="003C7F95">
          <w:rPr>
            <w:rStyle w:val="Hyperlink"/>
            <w:noProof/>
          </w:rPr>
          <w:t>4.7</w:t>
        </w:r>
        <w:r>
          <w:rPr>
            <w:rFonts w:asciiTheme="minorHAnsi" w:eastAsiaTheme="minorEastAsia" w:hAnsiTheme="minorHAnsi" w:cstheme="minorBidi"/>
            <w:noProof/>
            <w:sz w:val="22"/>
            <w:szCs w:val="22"/>
          </w:rPr>
          <w:tab/>
        </w:r>
        <w:r w:rsidRPr="003C7F95">
          <w:rPr>
            <w:rStyle w:val="Hyperlink"/>
            <w:noProof/>
          </w:rPr>
          <w:t>Rückstellungen buchen (optional)</w:t>
        </w:r>
        <w:r>
          <w:rPr>
            <w:noProof/>
            <w:webHidden/>
          </w:rPr>
          <w:tab/>
        </w:r>
        <w:r>
          <w:rPr>
            <w:noProof/>
            <w:webHidden/>
          </w:rPr>
          <w:fldChar w:fldCharType="begin"/>
        </w:r>
        <w:r>
          <w:rPr>
            <w:noProof/>
            <w:webHidden/>
          </w:rPr>
          <w:instrText xml:space="preserve"> PAGEREF _Toc52221884 \h </w:instrText>
        </w:r>
        <w:r>
          <w:rPr>
            <w:noProof/>
            <w:webHidden/>
          </w:rPr>
        </w:r>
        <w:r>
          <w:rPr>
            <w:noProof/>
            <w:webHidden/>
          </w:rPr>
          <w:fldChar w:fldCharType="separate"/>
        </w:r>
        <w:r>
          <w:rPr>
            <w:noProof/>
            <w:webHidden/>
          </w:rPr>
          <w:t>38</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85" w:history="1">
        <w:r w:rsidRPr="003C7F95">
          <w:rPr>
            <w:rStyle w:val="Hyperlink"/>
            <w:noProof/>
          </w:rPr>
          <w:t>4.8</w:t>
        </w:r>
        <w:r>
          <w:rPr>
            <w:rFonts w:asciiTheme="minorHAnsi" w:eastAsiaTheme="minorEastAsia" w:hAnsiTheme="minorHAnsi" w:cstheme="minorBidi"/>
            <w:noProof/>
            <w:sz w:val="22"/>
            <w:szCs w:val="22"/>
          </w:rPr>
          <w:tab/>
        </w:r>
        <w:r w:rsidRPr="003C7F95">
          <w:rPr>
            <w:rStyle w:val="Hyperlink"/>
            <w:noProof/>
          </w:rPr>
          <w:t>Teilabrechnung (optional)</w:t>
        </w:r>
        <w:r>
          <w:rPr>
            <w:noProof/>
            <w:webHidden/>
          </w:rPr>
          <w:tab/>
        </w:r>
        <w:r>
          <w:rPr>
            <w:noProof/>
            <w:webHidden/>
          </w:rPr>
          <w:fldChar w:fldCharType="begin"/>
        </w:r>
        <w:r>
          <w:rPr>
            <w:noProof/>
            <w:webHidden/>
          </w:rPr>
          <w:instrText xml:space="preserve"> PAGEREF _Toc52221885 \h </w:instrText>
        </w:r>
        <w:r>
          <w:rPr>
            <w:noProof/>
            <w:webHidden/>
          </w:rPr>
        </w:r>
        <w:r>
          <w:rPr>
            <w:noProof/>
            <w:webHidden/>
          </w:rPr>
          <w:fldChar w:fldCharType="separate"/>
        </w:r>
        <w:r>
          <w:rPr>
            <w:noProof/>
            <w:webHidden/>
          </w:rPr>
          <w:t>41</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86" w:history="1">
        <w:r w:rsidRPr="003C7F95">
          <w:rPr>
            <w:rStyle w:val="Hyperlink"/>
            <w:noProof/>
          </w:rPr>
          <w:t>4.9</w:t>
        </w:r>
        <w:r>
          <w:rPr>
            <w:rFonts w:asciiTheme="minorHAnsi" w:eastAsiaTheme="minorEastAsia" w:hAnsiTheme="minorHAnsi" w:cstheme="minorBidi"/>
            <w:noProof/>
            <w:sz w:val="22"/>
            <w:szCs w:val="22"/>
          </w:rPr>
          <w:tab/>
        </w:r>
        <w:r w:rsidRPr="003C7F95">
          <w:rPr>
            <w:rStyle w:val="Hyperlink"/>
            <w:noProof/>
          </w:rPr>
          <w:t>Teilabrechnungsbeleg genehmigen (optional)</w:t>
        </w:r>
        <w:r>
          <w:rPr>
            <w:noProof/>
            <w:webHidden/>
          </w:rPr>
          <w:tab/>
        </w:r>
        <w:r>
          <w:rPr>
            <w:noProof/>
            <w:webHidden/>
          </w:rPr>
          <w:fldChar w:fldCharType="begin"/>
        </w:r>
        <w:r>
          <w:rPr>
            <w:noProof/>
            <w:webHidden/>
          </w:rPr>
          <w:instrText xml:space="preserve"> PAGEREF _Toc52221886 \h </w:instrText>
        </w:r>
        <w:r>
          <w:rPr>
            <w:noProof/>
            <w:webHidden/>
          </w:rPr>
        </w:r>
        <w:r>
          <w:rPr>
            <w:noProof/>
            <w:webHidden/>
          </w:rPr>
          <w:fldChar w:fldCharType="separate"/>
        </w:r>
        <w:r>
          <w:rPr>
            <w:noProof/>
            <w:webHidden/>
          </w:rPr>
          <w:t>47</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87" w:history="1">
        <w:r w:rsidRPr="003C7F95">
          <w:rPr>
            <w:rStyle w:val="Hyperlink"/>
            <w:noProof/>
          </w:rPr>
          <w:t>4.10</w:t>
        </w:r>
        <w:r>
          <w:rPr>
            <w:rFonts w:asciiTheme="minorHAnsi" w:eastAsiaTheme="minorEastAsia" w:hAnsiTheme="minorHAnsi" w:cstheme="minorBidi"/>
            <w:noProof/>
            <w:sz w:val="22"/>
            <w:szCs w:val="22"/>
          </w:rPr>
          <w:tab/>
        </w:r>
        <w:r w:rsidRPr="003C7F95">
          <w:rPr>
            <w:rStyle w:val="Hyperlink"/>
            <w:noProof/>
          </w:rPr>
          <w:t>Sammelbelege aus Teilabrechnung erzeugen</w:t>
        </w:r>
        <w:r>
          <w:rPr>
            <w:noProof/>
            <w:webHidden/>
          </w:rPr>
          <w:tab/>
        </w:r>
        <w:r>
          <w:rPr>
            <w:noProof/>
            <w:webHidden/>
          </w:rPr>
          <w:fldChar w:fldCharType="begin"/>
        </w:r>
        <w:r>
          <w:rPr>
            <w:noProof/>
            <w:webHidden/>
          </w:rPr>
          <w:instrText xml:space="preserve"> PAGEREF _Toc52221887 \h </w:instrText>
        </w:r>
        <w:r>
          <w:rPr>
            <w:noProof/>
            <w:webHidden/>
          </w:rPr>
        </w:r>
        <w:r>
          <w:rPr>
            <w:noProof/>
            <w:webHidden/>
          </w:rPr>
          <w:fldChar w:fldCharType="separate"/>
        </w:r>
        <w:r>
          <w:rPr>
            <w:noProof/>
            <w:webHidden/>
          </w:rPr>
          <w:t>48</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88" w:history="1">
        <w:r w:rsidRPr="003C7F95">
          <w:rPr>
            <w:rStyle w:val="Hyperlink"/>
            <w:noProof/>
          </w:rPr>
          <w:t>4.11</w:t>
        </w:r>
        <w:r>
          <w:rPr>
            <w:rFonts w:asciiTheme="minorHAnsi" w:eastAsiaTheme="minorEastAsia" w:hAnsiTheme="minorHAnsi" w:cstheme="minorBidi"/>
            <w:noProof/>
            <w:sz w:val="22"/>
            <w:szCs w:val="22"/>
          </w:rPr>
          <w:tab/>
        </w:r>
        <w:r w:rsidRPr="003C7F95">
          <w:rPr>
            <w:rStyle w:val="Hyperlink"/>
            <w:noProof/>
          </w:rPr>
          <w:t>Beschaffung von Materialien</w:t>
        </w:r>
        <w:r>
          <w:rPr>
            <w:noProof/>
            <w:webHidden/>
          </w:rPr>
          <w:tab/>
        </w:r>
        <w:r>
          <w:rPr>
            <w:noProof/>
            <w:webHidden/>
          </w:rPr>
          <w:fldChar w:fldCharType="begin"/>
        </w:r>
        <w:r>
          <w:rPr>
            <w:noProof/>
            <w:webHidden/>
          </w:rPr>
          <w:instrText xml:space="preserve"> PAGEREF _Toc52221888 \h </w:instrText>
        </w:r>
        <w:r>
          <w:rPr>
            <w:noProof/>
            <w:webHidden/>
          </w:rPr>
        </w:r>
        <w:r>
          <w:rPr>
            <w:noProof/>
            <w:webHidden/>
          </w:rPr>
          <w:fldChar w:fldCharType="separate"/>
        </w:r>
        <w:r>
          <w:rPr>
            <w:noProof/>
            <w:webHidden/>
          </w:rPr>
          <w:t>49</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89" w:history="1">
        <w:r w:rsidRPr="003C7F95">
          <w:rPr>
            <w:rStyle w:val="Hyperlink"/>
            <w:noProof/>
          </w:rPr>
          <w:t>4.12</w:t>
        </w:r>
        <w:r>
          <w:rPr>
            <w:rFonts w:asciiTheme="minorHAnsi" w:eastAsiaTheme="minorEastAsia" w:hAnsiTheme="minorHAnsi" w:cstheme="minorBidi"/>
            <w:noProof/>
            <w:sz w:val="22"/>
            <w:szCs w:val="22"/>
          </w:rPr>
          <w:tab/>
        </w:r>
        <w:r w:rsidRPr="003C7F95">
          <w:rPr>
            <w:rStyle w:val="Hyperlink"/>
            <w:noProof/>
          </w:rPr>
          <w:t>Umsatz prüfen (optional)</w:t>
        </w:r>
        <w:r>
          <w:rPr>
            <w:noProof/>
            <w:webHidden/>
          </w:rPr>
          <w:tab/>
        </w:r>
        <w:r>
          <w:rPr>
            <w:noProof/>
            <w:webHidden/>
          </w:rPr>
          <w:fldChar w:fldCharType="begin"/>
        </w:r>
        <w:r>
          <w:rPr>
            <w:noProof/>
            <w:webHidden/>
          </w:rPr>
          <w:instrText xml:space="preserve"> PAGEREF _Toc52221889 \h </w:instrText>
        </w:r>
        <w:r>
          <w:rPr>
            <w:noProof/>
            <w:webHidden/>
          </w:rPr>
        </w:r>
        <w:r>
          <w:rPr>
            <w:noProof/>
            <w:webHidden/>
          </w:rPr>
          <w:fldChar w:fldCharType="separate"/>
        </w:r>
        <w:r>
          <w:rPr>
            <w:noProof/>
            <w:webHidden/>
          </w:rPr>
          <w:t>50</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90" w:history="1">
        <w:r w:rsidRPr="003C7F95">
          <w:rPr>
            <w:rStyle w:val="Hyperlink"/>
            <w:noProof/>
          </w:rPr>
          <w:t>4.13</w:t>
        </w:r>
        <w:r>
          <w:rPr>
            <w:rFonts w:asciiTheme="minorHAnsi" w:eastAsiaTheme="minorEastAsia" w:hAnsiTheme="minorHAnsi" w:cstheme="minorBidi"/>
            <w:noProof/>
            <w:sz w:val="22"/>
            <w:szCs w:val="22"/>
          </w:rPr>
          <w:tab/>
        </w:r>
        <w:r w:rsidRPr="003C7F95">
          <w:rPr>
            <w:rStyle w:val="Hyperlink"/>
            <w:noProof/>
          </w:rPr>
          <w:t>Endabrechnung</w:t>
        </w:r>
        <w:r>
          <w:rPr>
            <w:noProof/>
            <w:webHidden/>
          </w:rPr>
          <w:tab/>
        </w:r>
        <w:r>
          <w:rPr>
            <w:noProof/>
            <w:webHidden/>
          </w:rPr>
          <w:fldChar w:fldCharType="begin"/>
        </w:r>
        <w:r>
          <w:rPr>
            <w:noProof/>
            <w:webHidden/>
          </w:rPr>
          <w:instrText xml:space="preserve"> PAGEREF _Toc52221890 \h </w:instrText>
        </w:r>
        <w:r>
          <w:rPr>
            <w:noProof/>
            <w:webHidden/>
          </w:rPr>
        </w:r>
        <w:r>
          <w:rPr>
            <w:noProof/>
            <w:webHidden/>
          </w:rPr>
          <w:fldChar w:fldCharType="separate"/>
        </w:r>
        <w:r>
          <w:rPr>
            <w:noProof/>
            <w:webHidden/>
          </w:rPr>
          <w:t>51</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91" w:history="1">
        <w:r w:rsidRPr="003C7F95">
          <w:rPr>
            <w:rStyle w:val="Hyperlink"/>
            <w:noProof/>
          </w:rPr>
          <w:t>4.14</w:t>
        </w:r>
        <w:r>
          <w:rPr>
            <w:rFonts w:asciiTheme="minorHAnsi" w:eastAsiaTheme="minorEastAsia" w:hAnsiTheme="minorHAnsi" w:cstheme="minorBidi"/>
            <w:noProof/>
            <w:sz w:val="22"/>
            <w:szCs w:val="22"/>
          </w:rPr>
          <w:tab/>
        </w:r>
        <w:r w:rsidRPr="003C7F95">
          <w:rPr>
            <w:rStyle w:val="Hyperlink"/>
            <w:noProof/>
          </w:rPr>
          <w:t>Endabrechnung mit Anpassungen (optional)</w:t>
        </w:r>
        <w:r>
          <w:rPr>
            <w:noProof/>
            <w:webHidden/>
          </w:rPr>
          <w:tab/>
        </w:r>
        <w:r>
          <w:rPr>
            <w:noProof/>
            <w:webHidden/>
          </w:rPr>
          <w:fldChar w:fldCharType="begin"/>
        </w:r>
        <w:r>
          <w:rPr>
            <w:noProof/>
            <w:webHidden/>
          </w:rPr>
          <w:instrText xml:space="preserve"> PAGEREF _Toc52221891 \h </w:instrText>
        </w:r>
        <w:r>
          <w:rPr>
            <w:noProof/>
            <w:webHidden/>
          </w:rPr>
        </w:r>
        <w:r>
          <w:rPr>
            <w:noProof/>
            <w:webHidden/>
          </w:rPr>
          <w:fldChar w:fldCharType="separate"/>
        </w:r>
        <w:r>
          <w:rPr>
            <w:noProof/>
            <w:webHidden/>
          </w:rPr>
          <w:t>57</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92" w:history="1">
        <w:r w:rsidRPr="003C7F95">
          <w:rPr>
            <w:rStyle w:val="Hyperlink"/>
            <w:noProof/>
          </w:rPr>
          <w:t>4.15</w:t>
        </w:r>
        <w:r>
          <w:rPr>
            <w:rFonts w:asciiTheme="minorHAnsi" w:eastAsiaTheme="minorEastAsia" w:hAnsiTheme="minorHAnsi" w:cstheme="minorBidi"/>
            <w:noProof/>
            <w:sz w:val="22"/>
            <w:szCs w:val="22"/>
          </w:rPr>
          <w:tab/>
        </w:r>
        <w:r w:rsidRPr="003C7F95">
          <w:rPr>
            <w:rStyle w:val="Hyperlink"/>
            <w:noProof/>
          </w:rPr>
          <w:t>Endabrechnungsbeleg genehmigen (optional)</w:t>
        </w:r>
        <w:r>
          <w:rPr>
            <w:noProof/>
            <w:webHidden/>
          </w:rPr>
          <w:tab/>
        </w:r>
        <w:r>
          <w:rPr>
            <w:noProof/>
            <w:webHidden/>
          </w:rPr>
          <w:fldChar w:fldCharType="begin"/>
        </w:r>
        <w:r>
          <w:rPr>
            <w:noProof/>
            <w:webHidden/>
          </w:rPr>
          <w:instrText xml:space="preserve"> PAGEREF _Toc52221892 \h </w:instrText>
        </w:r>
        <w:r>
          <w:rPr>
            <w:noProof/>
            <w:webHidden/>
          </w:rPr>
        </w:r>
        <w:r>
          <w:rPr>
            <w:noProof/>
            <w:webHidden/>
          </w:rPr>
          <w:fldChar w:fldCharType="separate"/>
        </w:r>
        <w:r>
          <w:rPr>
            <w:noProof/>
            <w:webHidden/>
          </w:rPr>
          <w:t>59</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93" w:history="1">
        <w:r w:rsidRPr="003C7F95">
          <w:rPr>
            <w:rStyle w:val="Hyperlink"/>
            <w:noProof/>
          </w:rPr>
          <w:t>4.16</w:t>
        </w:r>
        <w:r>
          <w:rPr>
            <w:rFonts w:asciiTheme="minorHAnsi" w:eastAsiaTheme="minorEastAsia" w:hAnsiTheme="minorHAnsi" w:cstheme="minorBidi"/>
            <w:noProof/>
            <w:sz w:val="22"/>
            <w:szCs w:val="22"/>
          </w:rPr>
          <w:tab/>
        </w:r>
        <w:r w:rsidRPr="003C7F95">
          <w:rPr>
            <w:rStyle w:val="Hyperlink"/>
            <w:noProof/>
          </w:rPr>
          <w:t>Sammelbelege aus Endabrechnung erzeugen</w:t>
        </w:r>
        <w:r>
          <w:rPr>
            <w:noProof/>
            <w:webHidden/>
          </w:rPr>
          <w:tab/>
        </w:r>
        <w:r>
          <w:rPr>
            <w:noProof/>
            <w:webHidden/>
          </w:rPr>
          <w:fldChar w:fldCharType="begin"/>
        </w:r>
        <w:r>
          <w:rPr>
            <w:noProof/>
            <w:webHidden/>
          </w:rPr>
          <w:instrText xml:space="preserve"> PAGEREF _Toc52221893 \h </w:instrText>
        </w:r>
        <w:r>
          <w:rPr>
            <w:noProof/>
            <w:webHidden/>
          </w:rPr>
        </w:r>
        <w:r>
          <w:rPr>
            <w:noProof/>
            <w:webHidden/>
          </w:rPr>
          <w:fldChar w:fldCharType="separate"/>
        </w:r>
        <w:r>
          <w:rPr>
            <w:noProof/>
            <w:webHidden/>
          </w:rPr>
          <w:t>60</w:t>
        </w:r>
        <w:r>
          <w:rPr>
            <w:noProof/>
            <w:webHidden/>
          </w:rPr>
          <w:fldChar w:fldCharType="end"/>
        </w:r>
      </w:hyperlink>
    </w:p>
    <w:p w:rsidR="00703044" w:rsidRDefault="00703044">
      <w:pPr>
        <w:pStyle w:val="TOC1"/>
        <w:rPr>
          <w:rFonts w:asciiTheme="minorHAnsi" w:eastAsiaTheme="minorEastAsia" w:hAnsiTheme="minorHAnsi" w:cstheme="minorBidi"/>
          <w:noProof/>
          <w:sz w:val="22"/>
          <w:szCs w:val="22"/>
        </w:rPr>
      </w:pPr>
      <w:hyperlink w:anchor="_Toc52221894" w:history="1">
        <w:r w:rsidRPr="003C7F95">
          <w:rPr>
            <w:rStyle w:val="Hyperlink"/>
            <w:noProof/>
          </w:rPr>
          <w:t>5</w:t>
        </w:r>
        <w:r>
          <w:rPr>
            <w:rFonts w:asciiTheme="minorHAnsi" w:eastAsiaTheme="minorEastAsia" w:hAnsiTheme="minorHAnsi" w:cstheme="minorBidi"/>
            <w:noProof/>
            <w:sz w:val="22"/>
            <w:szCs w:val="22"/>
          </w:rPr>
          <w:tab/>
        </w:r>
        <w:r w:rsidRPr="003C7F95">
          <w:rPr>
            <w:rStyle w:val="Hyperlink"/>
            <w:noProof/>
          </w:rPr>
          <w:t>Anhang</w:t>
        </w:r>
        <w:r>
          <w:rPr>
            <w:noProof/>
            <w:webHidden/>
          </w:rPr>
          <w:tab/>
        </w:r>
        <w:r>
          <w:rPr>
            <w:noProof/>
            <w:webHidden/>
          </w:rPr>
          <w:fldChar w:fldCharType="begin"/>
        </w:r>
        <w:r>
          <w:rPr>
            <w:noProof/>
            <w:webHidden/>
          </w:rPr>
          <w:instrText xml:space="preserve"> PAGEREF _Toc52221894 \h </w:instrText>
        </w:r>
        <w:r>
          <w:rPr>
            <w:noProof/>
            <w:webHidden/>
          </w:rPr>
        </w:r>
        <w:r>
          <w:rPr>
            <w:noProof/>
            <w:webHidden/>
          </w:rPr>
          <w:fldChar w:fldCharType="separate"/>
        </w:r>
        <w:r>
          <w:rPr>
            <w:noProof/>
            <w:webHidden/>
          </w:rPr>
          <w:t>62</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95" w:history="1">
        <w:r w:rsidRPr="003C7F95">
          <w:rPr>
            <w:rStyle w:val="Hyperlink"/>
            <w:noProof/>
          </w:rPr>
          <w:t>5.1</w:t>
        </w:r>
        <w:r>
          <w:rPr>
            <w:rFonts w:asciiTheme="minorHAnsi" w:eastAsiaTheme="minorEastAsia" w:hAnsiTheme="minorHAnsi" w:cstheme="minorBidi"/>
            <w:noProof/>
            <w:sz w:val="22"/>
            <w:szCs w:val="22"/>
          </w:rPr>
          <w:tab/>
        </w:r>
        <w:r w:rsidRPr="003C7F95">
          <w:rPr>
            <w:rStyle w:val="Hyperlink"/>
            <w:noProof/>
          </w:rPr>
          <w:t>Prozessintegration</w:t>
        </w:r>
        <w:r>
          <w:rPr>
            <w:noProof/>
            <w:webHidden/>
          </w:rPr>
          <w:tab/>
        </w:r>
        <w:r>
          <w:rPr>
            <w:noProof/>
            <w:webHidden/>
          </w:rPr>
          <w:fldChar w:fldCharType="begin"/>
        </w:r>
        <w:r>
          <w:rPr>
            <w:noProof/>
            <w:webHidden/>
          </w:rPr>
          <w:instrText xml:space="preserve"> PAGEREF _Toc52221895 \h </w:instrText>
        </w:r>
        <w:r>
          <w:rPr>
            <w:noProof/>
            <w:webHidden/>
          </w:rPr>
        </w:r>
        <w:r>
          <w:rPr>
            <w:noProof/>
            <w:webHidden/>
          </w:rPr>
          <w:fldChar w:fldCharType="separate"/>
        </w:r>
        <w:r>
          <w:rPr>
            <w:noProof/>
            <w:webHidden/>
          </w:rPr>
          <w:t>62</w:t>
        </w:r>
        <w:r>
          <w:rPr>
            <w:noProof/>
            <w:webHidden/>
          </w:rPr>
          <w:fldChar w:fldCharType="end"/>
        </w:r>
      </w:hyperlink>
    </w:p>
    <w:p w:rsidR="00703044" w:rsidRDefault="00703044">
      <w:pPr>
        <w:pStyle w:val="TOC3"/>
        <w:rPr>
          <w:rFonts w:asciiTheme="minorHAnsi" w:eastAsiaTheme="minorEastAsia" w:hAnsiTheme="minorHAnsi" w:cstheme="minorBidi"/>
          <w:noProof/>
          <w:sz w:val="22"/>
          <w:szCs w:val="22"/>
        </w:rPr>
      </w:pPr>
      <w:hyperlink w:anchor="_Toc52221896" w:history="1">
        <w:r w:rsidRPr="003C7F95">
          <w:rPr>
            <w:rStyle w:val="Hyperlink"/>
            <w:noProof/>
          </w:rPr>
          <w:t>5.1.1</w:t>
        </w:r>
        <w:r>
          <w:rPr>
            <w:rFonts w:asciiTheme="minorHAnsi" w:eastAsiaTheme="minorEastAsia" w:hAnsiTheme="minorHAnsi" w:cstheme="minorBidi"/>
            <w:noProof/>
            <w:sz w:val="22"/>
            <w:szCs w:val="22"/>
          </w:rPr>
          <w:tab/>
        </w:r>
        <w:r w:rsidRPr="003C7F95">
          <w:rPr>
            <w:rStyle w:val="Hyperlink"/>
            <w:noProof/>
          </w:rPr>
          <w:t>Nachfolgende Prozesse</w:t>
        </w:r>
        <w:r>
          <w:rPr>
            <w:noProof/>
            <w:webHidden/>
          </w:rPr>
          <w:tab/>
        </w:r>
        <w:r>
          <w:rPr>
            <w:noProof/>
            <w:webHidden/>
          </w:rPr>
          <w:fldChar w:fldCharType="begin"/>
        </w:r>
        <w:r>
          <w:rPr>
            <w:noProof/>
            <w:webHidden/>
          </w:rPr>
          <w:instrText xml:space="preserve"> PAGEREF _Toc52221896 \h </w:instrText>
        </w:r>
        <w:r>
          <w:rPr>
            <w:noProof/>
            <w:webHidden/>
          </w:rPr>
        </w:r>
        <w:r>
          <w:rPr>
            <w:noProof/>
            <w:webHidden/>
          </w:rPr>
          <w:fldChar w:fldCharType="separate"/>
        </w:r>
        <w:r>
          <w:rPr>
            <w:noProof/>
            <w:webHidden/>
          </w:rPr>
          <w:t>62</w:t>
        </w:r>
        <w:r>
          <w:rPr>
            <w:noProof/>
            <w:webHidden/>
          </w:rPr>
          <w:fldChar w:fldCharType="end"/>
        </w:r>
      </w:hyperlink>
    </w:p>
    <w:p w:rsidR="00703044" w:rsidRDefault="00703044">
      <w:pPr>
        <w:pStyle w:val="TOC2"/>
        <w:rPr>
          <w:rFonts w:asciiTheme="minorHAnsi" w:eastAsiaTheme="minorEastAsia" w:hAnsiTheme="minorHAnsi" w:cstheme="minorBidi"/>
          <w:noProof/>
          <w:sz w:val="22"/>
          <w:szCs w:val="22"/>
        </w:rPr>
      </w:pPr>
      <w:hyperlink w:anchor="_Toc52221897" w:history="1">
        <w:r w:rsidRPr="003C7F95">
          <w:rPr>
            <w:rStyle w:val="Hyperlink"/>
            <w:noProof/>
          </w:rPr>
          <w:t>5.2</w:t>
        </w:r>
        <w:r>
          <w:rPr>
            <w:rFonts w:asciiTheme="minorHAnsi" w:eastAsiaTheme="minorEastAsia" w:hAnsiTheme="minorHAnsi" w:cstheme="minorBidi"/>
            <w:noProof/>
            <w:sz w:val="22"/>
            <w:szCs w:val="22"/>
          </w:rPr>
          <w:tab/>
        </w:r>
        <w:r w:rsidRPr="003C7F95">
          <w:rPr>
            <w:rStyle w:val="Hyperlink"/>
            <w:noProof/>
          </w:rPr>
          <w:t>Hauptbuch-Reporting und CO-PA-Reporting (optional)</w:t>
        </w:r>
        <w:r>
          <w:rPr>
            <w:noProof/>
            <w:webHidden/>
          </w:rPr>
          <w:tab/>
        </w:r>
        <w:r>
          <w:rPr>
            <w:noProof/>
            <w:webHidden/>
          </w:rPr>
          <w:fldChar w:fldCharType="begin"/>
        </w:r>
        <w:r>
          <w:rPr>
            <w:noProof/>
            <w:webHidden/>
          </w:rPr>
          <w:instrText xml:space="preserve"> PAGEREF _Toc52221897 \h </w:instrText>
        </w:r>
        <w:r>
          <w:rPr>
            <w:noProof/>
            <w:webHidden/>
          </w:rPr>
        </w:r>
        <w:r>
          <w:rPr>
            <w:noProof/>
            <w:webHidden/>
          </w:rPr>
          <w:fldChar w:fldCharType="separate"/>
        </w:r>
        <w:r>
          <w:rPr>
            <w:noProof/>
            <w:webHidden/>
          </w:rPr>
          <w:t>62</w:t>
        </w:r>
        <w:r>
          <w:rPr>
            <w:noProof/>
            <w:webHidden/>
          </w:rPr>
          <w:fldChar w:fldCharType="end"/>
        </w:r>
      </w:hyperlink>
    </w:p>
    <w:p w:rsidR="00703044" w:rsidRDefault="00703044" w:rsidP="000E7C6B">
      <w:pPr>
        <w:tabs>
          <w:tab w:val="right" w:leader="dot" w:pos="14317"/>
        </w:tabs>
        <w:rPr>
          <w:rFonts w:ascii="BentonSans Bold" w:hAnsi="BentonSans Bold"/>
        </w:rPr>
      </w:pPr>
      <w:r>
        <w:rPr>
          <w:rFonts w:ascii="BentonSans Bold" w:hAnsi="BentonSans Bold"/>
        </w:rPr>
        <w:fldChar w:fldCharType="end"/>
      </w:r>
    </w:p>
    <w:p w:rsidR="00703044" w:rsidRPr="000E7C6B" w:rsidRDefault="00703044" w:rsidP="000E7C6B">
      <w:pPr>
        <w:spacing w:after="200" w:line="276" w:lineRule="auto"/>
        <w:rPr>
          <w:rFonts w:ascii="BentonSans Bold" w:hAnsi="BentonSans Bold"/>
        </w:rPr>
      </w:pPr>
    </w:p>
    <w:p w:rsidR="00945A04" w:rsidRDefault="00703044">
      <w:pPr>
        <w:pStyle w:val="Heading1"/>
      </w:pPr>
      <w:bookmarkStart w:id="3" w:name="_Toc52221857"/>
      <w:r>
        <w:t>Einsatzmöglichkeiten</w:t>
      </w:r>
      <w:bookmarkEnd w:id="0"/>
      <w:bookmarkEnd w:id="3"/>
    </w:p>
    <w:p w:rsidR="00945A04" w:rsidRDefault="00703044">
      <w:r>
        <w:t>Der Umfangsbestandteil "Einkaufsbonusabwicklung" dient der nachträglichen Abrechnung von Bonuskonditione</w:t>
      </w:r>
      <w:r>
        <w:t>n, die mit einem Lieferanten vereinbart wurden. Sie verwenden Konditionskontrakte aus dem Konditionskontraktmanagement zum Eingeben der Bonusabsprachen mit den Lieferanten. In einem Konditionskontrakt legen Sie neben Organisations- und Prozesssteuerungspar</w:t>
      </w:r>
      <w:r>
        <w:t>ametern die Umsatzselektionskriterien, die Bonuskonditionen und den Abrechnungskalender mit Abrechnungsterminen für Deltarückstellung, Teil- und Endabrechnung fest. Bei der Abrechnung mit Deltarückstellungen handelt es sich um ein Verfahren, bei dem Rückst</w:t>
      </w:r>
      <w:r>
        <w:t>ellungen nicht zusammen mit Belegen mit Bewegungsdaten, sondern nachträglich in einem spezifischen Abrechnungslauf gebucht werden. Bei der Teil- oder Endabrechnung eines Konditionskontrakts führen Sie die Bonusberechnung basierend auf dem Umsatz und den Bo</w:t>
      </w:r>
      <w:r>
        <w:t>nuskonditionen durch, und Sie legen Abrechnungsbelege an, um die Bonuszahlungen vom Lieferanten einzufordern. Dieser Umfangsbestandteil unterstützt zwei Datenquellen zur Umsatzermittlung: Lieferantenrechnungen (in der Regel für eine betragsbasierte Bonusbe</w:t>
      </w:r>
      <w:r>
        <w:t>rechnung angewendet) und Materialbelege von Wareneingangsbuchungen (in der Regel für eine mengen- oder gewichts-/volumenbasierte Bonusberechnung angewendet).</w:t>
      </w:r>
    </w:p>
    <w:p w:rsidR="00945A04" w:rsidRDefault="00703044">
      <w:r>
        <w:t xml:space="preserve">Außerdem können Sie Workflows so konfigurieren, dass der Genehmigungsprozess für </w:t>
      </w:r>
      <w:r>
        <w:t>Konditionskontrakte sowie die Freigabe von Konditionskontrakten zur Abrechnung und von Abrechnungsbelegen enthalten sind. Sie können im Workflow Voraussetzungen für die Freigabe von Konditionskontrakten und Abrechnungsbelegen festlegen. Ein Genehmiger kann</w:t>
      </w:r>
      <w:r>
        <w:t xml:space="preserve"> auswählen, ob er den Beleg genehmigen, ablehnen oder zur Nachbearbeitung an den Urheber zurücksenden möchte. Der Genehmigungsprozess wird gestartet, wenn ein Workflow mit einem oder mehreren Schritten aktiviert ist und die festgelegten Voraussetzungen erf</w:t>
      </w:r>
      <w:r>
        <w:t>üllt sind.</w:t>
      </w:r>
    </w:p>
    <w:p w:rsidR="00945A04" w:rsidRDefault="00703044">
      <w:r>
        <w:lastRenderedPageBreak/>
        <w:t>Dieser Umfangsbestandteil umfasst zwei Möglichkeiten zur Abrechnung des Konditionskontrakts, abhängig von dem Charakter der Bonusabsprache. Wenn Sie Boni zur Reduzierung der Kosten für (oder den Gewinn aus) Beschaffungsaktivitäten berücksichtige</w:t>
      </w:r>
      <w:r>
        <w:t>n, führen Sie eine sogenannte warenbezogene Abrechnung als Kreditor durch, um eine Gutschrift mit dem Lieferanten als Regulierer anzulegen. In diesem Fall stimmt die Besteuerung mit der Besteuerung im Beschaffungsprozess überein. Wenn die Bonusabsprache ei</w:t>
      </w:r>
      <w:r>
        <w:t>nen für den Lieferanten erbrachten Service widerspiegelt, führen Sie eine Abrechnung als Debitor durch, um eine Rechnung für den Lieferanten anzulegen. Die Besteuerung des Rabattbetrags erfolgt entsprechend dem Service</w:t>
      </w:r>
    </w:p>
    <w:p w:rsidR="00945A04" w:rsidRDefault="00703044">
      <w:r>
        <w:t xml:space="preserve">Eine andere Prozessvariante betrifft </w:t>
      </w:r>
      <w:r>
        <w:t>die Übergabe von Abrechnungsbelegen an das Rechnungswesen. Normalerweise legen Sie Abrechnungsbelege an, die umgehend an das Rechnungswesen freigegeben werden. Sie können auch einen zweistufigen Konditionskontrakt anlegen, um Abrechnungsbelege verschiedene</w:t>
      </w:r>
      <w:r>
        <w:t>r Konditionskontrakte in einem Buchungsbeleg im Rechnungswesen zu sammeln und zu buchen. Wenn Sie einen zweistufigen Konditionskontrakt anlegen und bearbeiten, werden die Auflösung der Rückstellungen und die Kundenerlöse erst gebucht, nachdem der Sammelabr</w:t>
      </w:r>
      <w:r>
        <w:t>echnungsbeleg angelegt wurde.</w:t>
      </w:r>
    </w:p>
    <w:p w:rsidR="00945A04" w:rsidRDefault="00703044">
      <w:r>
        <w:t>Dieser Umfangsbestandteil erweitert den Geschäftsprozess für die Beschaffung von Direktmaterialien (Umfangsbestandteil J45). Idealerweise legen Sie zuerst den Konditionskontrakt an, bevor Sie Einkaufsbelege in das System einge</w:t>
      </w:r>
      <w:r>
        <w:t>ben. Sie können jedoch auch nachträglich Konditionskontrakte mit einem in der Vergangenheit beginnenden Gültigkeitszeitraum anlegen. Die Einkaufsbonusabwicklung und die Beschaffung laufen in dem Sinne parallel, dass Teilabrechnungen für Einkaufsbelege vera</w:t>
      </w:r>
      <w:r>
        <w:t>rbeitet werden, die kontinuierlich während des Gültigkeitszeitraum des Konditionskontrakts erfasst werden.</w:t>
      </w:r>
    </w:p>
    <w:p w:rsidR="00945A04" w:rsidRDefault="00703044">
      <w:r>
        <w:rPr>
          <w:rStyle w:val="SAPEmphasis"/>
        </w:rPr>
        <w:t xml:space="preserve">Hinweis </w:t>
      </w:r>
      <w:r>
        <w:t>Dieses Testskript gibt an, dass Sie Bewegungsdaten (Lieferantenrechnungen oder Materialbelege für Wareneingänge) vor dem Anlegen des Lieferan</w:t>
      </w:r>
      <w:r>
        <w:t xml:space="preserve">tenkonditionskontrakts oder im Anschluss daran anlegen können. Wenn Sie Bewegungsdaten vor dem Anlegen des Lieferantenkonditionskontrakts anlegen, können Sie nachträglich weitere Bewegungsdaten anlegen. Dies ist möglich, da die Einkaufsbonusabwicklung und </w:t>
      </w:r>
      <w:r>
        <w:t>die Beschaffung in dem Sinne parallel laufen, dass Teilabrechnungen für Einkaufsbelege verarbeitet werden, die kontinuierlich während des Gültigkeitszeitraum des Konditionskontrakts erfasst werden.</w:t>
      </w:r>
    </w:p>
    <w:p w:rsidR="00945A04" w:rsidRDefault="00703044">
      <w:r>
        <w:t>Dieses Dokument enthält eine detaillierte Ablaufbeschreibu</w:t>
      </w:r>
      <w:r>
        <w:t>ng, anhand deren der Umfangsbestandteil nach der Lösungsaktivierung getestet werden kann; außerdem bildet es den vordefinierten Umfang der Lösung ab. Jeder Prozessschritt, Report oder Bestandteil wird in einem eigenen Abschnitt beschrieben, in dem die Inte</w:t>
      </w:r>
      <w:r>
        <w:t>raktionen im System (Testschritte) tabellarisch dargestellt sind. Schritte, die nicht im Prozessumfang enthalten sind, aber zu Testzwecken benötigt werden, sind entsprechend gekennzeichnet. Projektspezifische Schritte sind zu ergänzen.</w:t>
      </w:r>
    </w:p>
    <w:p w:rsidR="00945A04" w:rsidRDefault="00703044">
      <w:pPr>
        <w:pStyle w:val="Heading1"/>
      </w:pPr>
      <w:bookmarkStart w:id="4" w:name="unique_2"/>
      <w:bookmarkStart w:id="5" w:name="_Toc52221858"/>
      <w:r>
        <w:t>Voraussetzungen</w:t>
      </w:r>
      <w:bookmarkEnd w:id="4"/>
      <w:bookmarkEnd w:id="5"/>
    </w:p>
    <w:p w:rsidR="00945A04" w:rsidRDefault="00703044">
      <w:r>
        <w:t>In d</w:t>
      </w:r>
      <w:r>
        <w:t>iesem Abschnitt sind alle Voraussetzungen für den Test hinsichtlich System, Benutzer, Stammdaten, Organisationsdaten, sonstige Testdaten und Voraussetzungen zusammengefasst.</w:t>
      </w:r>
    </w:p>
    <w:p w:rsidR="00945A04" w:rsidRDefault="00703044">
      <w:pPr>
        <w:pStyle w:val="Heading2"/>
      </w:pPr>
      <w:bookmarkStart w:id="6" w:name="unique_3"/>
      <w:bookmarkStart w:id="7" w:name="_Toc52221859"/>
      <w:r>
        <w:t>Systemzugriff</w:t>
      </w:r>
      <w:bookmarkEnd w:id="6"/>
      <w:bookmarkEnd w:id="7"/>
    </w:p>
    <w:p w:rsidR="00945A04" w:rsidRDefault="00703044">
      <w:r>
        <w:t>Der Test sollte mit dem folgenden System durchgeführt werden:</w:t>
      </w:r>
    </w:p>
    <w:tbl>
      <w:tblPr>
        <w:tblStyle w:val="SAPStandardTable"/>
        <w:tblW w:w="0" w:type="auto"/>
        <w:tblLook w:val="0620" w:firstRow="1" w:lastRow="0" w:firstColumn="0" w:lastColumn="0" w:noHBand="1" w:noVBand="1"/>
      </w:tblPr>
      <w:tblGrid>
        <w:gridCol w:w="841"/>
        <w:gridCol w:w="13330"/>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System</w:t>
            </w:r>
          </w:p>
        </w:tc>
        <w:tc>
          <w:tcPr>
            <w:tcW w:w="0" w:type="auto"/>
          </w:tcPr>
          <w:p w:rsidR="00945A04" w:rsidRDefault="00703044">
            <w:pPr>
              <w:pStyle w:val="SAPTableHeader"/>
            </w:pPr>
            <w:r>
              <w:t>Details</w:t>
            </w:r>
          </w:p>
        </w:tc>
      </w:tr>
      <w:tr w:rsidR="00945A04" w:rsidTr="00703044">
        <w:tc>
          <w:tcPr>
            <w:tcW w:w="0" w:type="auto"/>
          </w:tcPr>
          <w:p w:rsidR="00945A04" w:rsidRDefault="00703044">
            <w:r>
              <w:t>System</w:t>
            </w:r>
          </w:p>
        </w:tc>
        <w:tc>
          <w:tcPr>
            <w:tcW w:w="0" w:type="auto"/>
          </w:tcPr>
          <w:p w:rsidR="00945A04" w:rsidRDefault="00703044">
            <w:r>
              <w:t>Der Zugriff ist über das SAP Fiori Launchpad möglich. Ihr Systemadministrator stellt Ihnen die URL für den Zugriff auf die verschiedenen Apps zur Verfügung, die Ihrer Rolle zugeordnet sind.</w:t>
            </w:r>
          </w:p>
        </w:tc>
      </w:tr>
    </w:tbl>
    <w:p w:rsidR="00945A04" w:rsidRDefault="00703044">
      <w:pPr>
        <w:pStyle w:val="Heading2"/>
      </w:pPr>
      <w:bookmarkStart w:id="8" w:name="unique_4"/>
      <w:bookmarkStart w:id="9" w:name="_Toc52221860"/>
      <w:r>
        <w:t>Rollen</w:t>
      </w:r>
      <w:bookmarkEnd w:id="8"/>
      <w:bookmarkEnd w:id="9"/>
    </w:p>
    <w:p w:rsidR="00703044" w:rsidRDefault="00703044">
      <w:r>
        <w:t xml:space="preserve">Weisen Sie Ihren einzelnen Testbenutzern </w:t>
      </w:r>
      <w:r>
        <w:t>folgende Benutzerrollen zu. Alternativ können Sie, falls verfügbar, Benutzerrollen unter Verwendung der folgenden Bereiche mit Seiten und vordefinierten Apps für das SAP Fiori Launchpad anlegen und die Benutzerrollen zu Ihren individuellen Testbenutzern zu</w:t>
      </w:r>
      <w:r>
        <w:t>ordnen.</w:t>
      </w:r>
    </w:p>
    <w:p w:rsidR="00703044" w:rsidRDefault="00703044">
      <w:r>
        <w:rPr>
          <w:rStyle w:val="SAPEmphasis"/>
        </w:rPr>
        <w:t xml:space="preserve">Hinweis </w:t>
      </w:r>
      <w:r>
        <w:t>Diese Rollen oder Bereiche sind Beispiele, die von SAP bereitgestellt werden. Sie können sie als Vorlagen zum Anlegen Ihrer eigenen Rollen und Bereiche verwenden.</w:t>
      </w:r>
    </w:p>
    <w:p w:rsidR="00945A04" w:rsidRDefault="00703044">
      <w:r>
        <w:t xml:space="preserve">Weitere Informationen zu Benutzerrollen finden Sie unter </w:t>
      </w:r>
      <w:r>
        <w:rPr>
          <w:rStyle w:val="italic"/>
        </w:rPr>
        <w:t>Benutzern Benutzer</w:t>
      </w:r>
      <w:r>
        <w:rPr>
          <w:rStyle w:val="italic"/>
        </w:rPr>
        <w:t>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521"/>
        <w:gridCol w:w="3236"/>
        <w:gridCol w:w="2194"/>
        <w:gridCol w:w="3020"/>
        <w:gridCol w:w="1200"/>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Name (Rolle)</w:t>
            </w:r>
          </w:p>
        </w:tc>
        <w:tc>
          <w:tcPr>
            <w:tcW w:w="0" w:type="auto"/>
          </w:tcPr>
          <w:p w:rsidR="00945A04" w:rsidRDefault="00703044">
            <w:pPr>
              <w:pStyle w:val="SAPTableHeader"/>
            </w:pPr>
            <w:r>
              <w:t>ID (Rolle)</w:t>
            </w:r>
          </w:p>
        </w:tc>
        <w:tc>
          <w:tcPr>
            <w:tcW w:w="0" w:type="auto"/>
          </w:tcPr>
          <w:p w:rsidR="00945A04" w:rsidRDefault="00703044">
            <w:pPr>
              <w:pStyle w:val="SAPTableHeader"/>
            </w:pPr>
            <w:r>
              <w:t>Beschreibung (Bereich)</w:t>
            </w:r>
          </w:p>
        </w:tc>
        <w:tc>
          <w:tcPr>
            <w:tcW w:w="0" w:type="auto"/>
          </w:tcPr>
          <w:p w:rsidR="00945A04" w:rsidRDefault="00703044">
            <w:pPr>
              <w:pStyle w:val="SAPTableHeader"/>
            </w:pPr>
            <w:r>
              <w:t>ID (Bereich)</w:t>
            </w:r>
          </w:p>
        </w:tc>
        <w:tc>
          <w:tcPr>
            <w:tcW w:w="0" w:type="auto"/>
          </w:tcPr>
          <w:p w:rsidR="00945A04" w:rsidRDefault="00703044">
            <w:pPr>
              <w:pStyle w:val="SAPTableHeader"/>
            </w:pPr>
            <w:r>
              <w:rPr>
                <w:rStyle w:val="SAPEmphasis"/>
              </w:rPr>
              <w:t>Anmeldung</w:t>
            </w:r>
          </w:p>
        </w:tc>
      </w:tr>
      <w:tr w:rsidR="00945A04" w:rsidTr="00703044">
        <w:tc>
          <w:tcPr>
            <w:tcW w:w="0" w:type="auto"/>
          </w:tcPr>
          <w:p w:rsidR="00945A04" w:rsidRDefault="00703044">
            <w:r>
              <w:t>Stammdatenexperte – Geschäftspartnerdaten</w:t>
            </w:r>
          </w:p>
        </w:tc>
        <w:tc>
          <w:tcPr>
            <w:tcW w:w="0" w:type="auto"/>
          </w:tcPr>
          <w:p w:rsidR="00945A04" w:rsidRDefault="00703044">
            <w:r>
              <w:rPr>
                <w:rStyle w:val="SAPMonospace"/>
              </w:rPr>
              <w:t>SAP_BR_PRODMASTER_SPECIALIST</w:t>
            </w:r>
          </w:p>
        </w:tc>
        <w:tc>
          <w:tcPr>
            <w:tcW w:w="0" w:type="auto"/>
          </w:tcPr>
          <w:p w:rsidR="00945A04" w:rsidRDefault="00703044">
            <w:r>
              <w:t>Produkt</w:t>
            </w:r>
          </w:p>
        </w:tc>
        <w:tc>
          <w:tcPr>
            <w:tcW w:w="0" w:type="auto"/>
          </w:tcPr>
          <w:p w:rsidR="00945A04" w:rsidRDefault="00703044">
            <w:r>
              <w:rPr>
                <w:rStyle w:val="SAPMonospace"/>
              </w:rPr>
              <w:t>SAP_BR_PRODMASTER_SPECIALIST</w:t>
            </w:r>
          </w:p>
        </w:tc>
        <w:tc>
          <w:tcPr>
            <w:tcW w:w="0" w:type="auto"/>
          </w:tcPr>
          <w:p w:rsidR="00000000" w:rsidRDefault="00703044"/>
        </w:tc>
      </w:tr>
      <w:tr w:rsidR="00945A04" w:rsidTr="00703044">
        <w:tc>
          <w:tcPr>
            <w:tcW w:w="0" w:type="auto"/>
          </w:tcPr>
          <w:p w:rsidR="00945A04" w:rsidRDefault="00703044">
            <w:r>
              <w:t>Einkäufer</w:t>
            </w:r>
          </w:p>
        </w:tc>
        <w:tc>
          <w:tcPr>
            <w:tcW w:w="0" w:type="auto"/>
          </w:tcPr>
          <w:p w:rsidR="00945A04" w:rsidRDefault="00703044">
            <w:r>
              <w:rPr>
                <w:rStyle w:val="SAPMonospace"/>
              </w:rPr>
              <w:t>SAP_BR_PURCHASER</w:t>
            </w:r>
          </w:p>
        </w:tc>
        <w:tc>
          <w:tcPr>
            <w:tcW w:w="0" w:type="auto"/>
          </w:tcPr>
          <w:p w:rsidR="00945A04" w:rsidRDefault="00703044">
            <w:r>
              <w:t>Operativer Einkauf</w:t>
            </w:r>
          </w:p>
        </w:tc>
        <w:tc>
          <w:tcPr>
            <w:tcW w:w="0" w:type="auto"/>
          </w:tcPr>
          <w:p w:rsidR="00945A04" w:rsidRDefault="00703044">
            <w:r>
              <w:rPr>
                <w:rStyle w:val="SAPMonospace"/>
              </w:rPr>
              <w:t>SAP_BR_PURCHASER</w:t>
            </w:r>
          </w:p>
        </w:tc>
        <w:tc>
          <w:tcPr>
            <w:tcW w:w="0" w:type="auto"/>
          </w:tcPr>
          <w:p w:rsidR="00000000" w:rsidRDefault="00703044"/>
        </w:tc>
      </w:tr>
      <w:tr w:rsidR="00945A04" w:rsidTr="00703044">
        <w:tc>
          <w:tcPr>
            <w:tcW w:w="0" w:type="auto"/>
          </w:tcPr>
          <w:p w:rsidR="00945A04" w:rsidRDefault="00703044">
            <w:r>
              <w:t>Einkaufsleiter</w:t>
            </w:r>
          </w:p>
        </w:tc>
        <w:tc>
          <w:tcPr>
            <w:tcW w:w="0" w:type="auto"/>
          </w:tcPr>
          <w:p w:rsidR="00945A04" w:rsidRDefault="00703044">
            <w:r>
              <w:rPr>
                <w:rStyle w:val="SAPMonospace"/>
              </w:rPr>
              <w:t>SAP_BR_PURCHASING_MANAGER</w:t>
            </w:r>
          </w:p>
        </w:tc>
        <w:tc>
          <w:tcPr>
            <w:tcW w:w="0" w:type="auto"/>
          </w:tcPr>
          <w:p w:rsidR="00945A04" w:rsidRDefault="00945A04"/>
        </w:tc>
        <w:tc>
          <w:tcPr>
            <w:tcW w:w="0" w:type="auto"/>
          </w:tcPr>
          <w:p w:rsidR="00945A04" w:rsidRDefault="00945A04"/>
        </w:tc>
        <w:tc>
          <w:tcPr>
            <w:tcW w:w="0" w:type="auto"/>
          </w:tcPr>
          <w:p w:rsidR="00000000" w:rsidRDefault="00703044"/>
        </w:tc>
      </w:tr>
      <w:tr w:rsidR="00945A04" w:rsidTr="00703044">
        <w:tc>
          <w:tcPr>
            <w:tcW w:w="0" w:type="auto"/>
          </w:tcPr>
          <w:p w:rsidR="00945A04" w:rsidRDefault="00703044">
            <w:r>
              <w:t>Dispositionsverantwortlicher</w:t>
            </w:r>
          </w:p>
        </w:tc>
        <w:tc>
          <w:tcPr>
            <w:tcW w:w="0" w:type="auto"/>
          </w:tcPr>
          <w:p w:rsidR="00945A04" w:rsidRDefault="00703044">
            <w:r>
              <w:rPr>
                <w:rStyle w:val="SAPMonospace"/>
              </w:rPr>
              <w:t>SAP_BR_INVENTORY_MANAGER</w:t>
            </w:r>
          </w:p>
        </w:tc>
        <w:tc>
          <w:tcPr>
            <w:tcW w:w="0" w:type="auto"/>
          </w:tcPr>
          <w:p w:rsidR="00945A04" w:rsidRDefault="00703044">
            <w:r>
              <w:t>Bestandsführung</w:t>
            </w:r>
          </w:p>
        </w:tc>
        <w:tc>
          <w:tcPr>
            <w:tcW w:w="0" w:type="auto"/>
          </w:tcPr>
          <w:p w:rsidR="00945A04" w:rsidRDefault="00703044">
            <w:r>
              <w:rPr>
                <w:rStyle w:val="SAPMonospace"/>
              </w:rPr>
              <w:t>SAP_BR_INVENTORY_MANAGER</w:t>
            </w:r>
          </w:p>
        </w:tc>
        <w:tc>
          <w:tcPr>
            <w:tcW w:w="0" w:type="auto"/>
          </w:tcPr>
          <w:p w:rsidR="00000000" w:rsidRDefault="00703044"/>
        </w:tc>
      </w:tr>
      <w:tr w:rsidR="00945A04" w:rsidTr="00703044">
        <w:tc>
          <w:tcPr>
            <w:tcW w:w="0" w:type="auto"/>
          </w:tcPr>
          <w:p w:rsidR="00945A04" w:rsidRDefault="00703044">
            <w:r>
              <w:t>Lagerist</w:t>
            </w:r>
          </w:p>
        </w:tc>
        <w:tc>
          <w:tcPr>
            <w:tcW w:w="0" w:type="auto"/>
          </w:tcPr>
          <w:p w:rsidR="00945A04" w:rsidRDefault="00703044">
            <w:r>
              <w:rPr>
                <w:rStyle w:val="SAPMonospace"/>
              </w:rPr>
              <w:t>SAP_BR_WAREHOUSE_CLERK</w:t>
            </w:r>
          </w:p>
        </w:tc>
        <w:tc>
          <w:tcPr>
            <w:tcW w:w="0" w:type="auto"/>
          </w:tcPr>
          <w:p w:rsidR="00945A04" w:rsidRDefault="00703044">
            <w:r>
              <w:t>Inventory Processing</w:t>
            </w:r>
          </w:p>
        </w:tc>
        <w:tc>
          <w:tcPr>
            <w:tcW w:w="0" w:type="auto"/>
          </w:tcPr>
          <w:p w:rsidR="00945A04" w:rsidRDefault="00703044">
            <w:r>
              <w:rPr>
                <w:rStyle w:val="SAPMonospace"/>
              </w:rPr>
              <w:t>SAP_BR_WAREHOUSE_CLERK</w:t>
            </w:r>
          </w:p>
        </w:tc>
        <w:tc>
          <w:tcPr>
            <w:tcW w:w="0" w:type="auto"/>
          </w:tcPr>
          <w:p w:rsidR="00000000" w:rsidRDefault="00703044"/>
        </w:tc>
      </w:tr>
      <w:tr w:rsidR="00945A04" w:rsidTr="00703044">
        <w:tc>
          <w:tcPr>
            <w:tcW w:w="0" w:type="auto"/>
          </w:tcPr>
          <w:p w:rsidR="00945A04" w:rsidRDefault="00703044">
            <w:r>
              <w:t>Kreditorenbuchhalter – Beschaffung</w:t>
            </w:r>
          </w:p>
        </w:tc>
        <w:tc>
          <w:tcPr>
            <w:tcW w:w="0" w:type="auto"/>
          </w:tcPr>
          <w:p w:rsidR="00945A04" w:rsidRDefault="00703044">
            <w:r>
              <w:rPr>
                <w:rStyle w:val="SAPMonospace"/>
              </w:rPr>
              <w:t>SAP_BR_AP_ACCOUNTANT_PROCUREMT</w:t>
            </w:r>
          </w:p>
        </w:tc>
        <w:tc>
          <w:tcPr>
            <w:tcW w:w="0" w:type="auto"/>
          </w:tcPr>
          <w:p w:rsidR="00945A04" w:rsidRDefault="00945A04"/>
        </w:tc>
        <w:tc>
          <w:tcPr>
            <w:tcW w:w="0" w:type="auto"/>
          </w:tcPr>
          <w:p w:rsidR="00945A04" w:rsidRDefault="00945A04"/>
        </w:tc>
        <w:tc>
          <w:tcPr>
            <w:tcW w:w="0" w:type="auto"/>
          </w:tcPr>
          <w:p w:rsidR="00000000" w:rsidRDefault="00703044"/>
        </w:tc>
      </w:tr>
      <w:tr w:rsidR="00945A04" w:rsidTr="00703044">
        <w:tc>
          <w:tcPr>
            <w:tcW w:w="0" w:type="auto"/>
          </w:tcPr>
          <w:p w:rsidR="00945A04" w:rsidRDefault="00703044">
            <w:r>
              <w:t xml:space="preserve">Konfigurationsexperte – </w:t>
            </w:r>
            <w:r>
              <w:t>Geschäftsprozesskonfiguration</w:t>
            </w:r>
          </w:p>
        </w:tc>
        <w:tc>
          <w:tcPr>
            <w:tcW w:w="0" w:type="auto"/>
          </w:tcPr>
          <w:p w:rsidR="00945A04" w:rsidRDefault="00703044">
            <w:r>
              <w:rPr>
                <w:rStyle w:val="SAPMonospace"/>
              </w:rPr>
              <w:t>SAP_BR_BPC_EXPERT</w:t>
            </w:r>
          </w:p>
        </w:tc>
        <w:tc>
          <w:tcPr>
            <w:tcW w:w="0" w:type="auto"/>
          </w:tcPr>
          <w:p w:rsidR="00945A04" w:rsidRDefault="00945A04"/>
        </w:tc>
        <w:tc>
          <w:tcPr>
            <w:tcW w:w="0" w:type="auto"/>
          </w:tcPr>
          <w:p w:rsidR="00945A04" w:rsidRDefault="00945A04"/>
        </w:tc>
        <w:tc>
          <w:tcPr>
            <w:tcW w:w="0" w:type="auto"/>
          </w:tcPr>
          <w:p w:rsidR="00000000" w:rsidRDefault="00703044"/>
        </w:tc>
      </w:tr>
      <w:tr w:rsidR="00945A04" w:rsidTr="00703044">
        <w:tc>
          <w:tcPr>
            <w:tcW w:w="0" w:type="auto"/>
          </w:tcPr>
          <w:p w:rsidR="00945A04" w:rsidRDefault="00703044">
            <w:r>
              <w:t>Wareneingangssachbearbeiter</w:t>
            </w:r>
          </w:p>
        </w:tc>
        <w:tc>
          <w:tcPr>
            <w:tcW w:w="0" w:type="auto"/>
          </w:tcPr>
          <w:p w:rsidR="00945A04" w:rsidRDefault="00703044">
            <w:r>
              <w:rPr>
                <w:rStyle w:val="SAPMonospace"/>
              </w:rPr>
              <w:t>SAP_BR_RECEIVING_SPECIALIST</w:t>
            </w:r>
          </w:p>
        </w:tc>
        <w:tc>
          <w:tcPr>
            <w:tcW w:w="0" w:type="auto"/>
          </w:tcPr>
          <w:p w:rsidR="00945A04" w:rsidRDefault="00703044">
            <w:r>
              <w:t>Wareneingang</w:t>
            </w:r>
          </w:p>
        </w:tc>
        <w:tc>
          <w:tcPr>
            <w:tcW w:w="0" w:type="auto"/>
          </w:tcPr>
          <w:p w:rsidR="00945A04" w:rsidRDefault="00703044">
            <w:r>
              <w:rPr>
                <w:rStyle w:val="SAPMonospace"/>
              </w:rPr>
              <w:t>SAP_BR_RECEIVING_SPECIALIST</w:t>
            </w:r>
          </w:p>
        </w:tc>
        <w:tc>
          <w:tcPr>
            <w:tcW w:w="0" w:type="auto"/>
          </w:tcPr>
          <w:p w:rsidR="00000000" w:rsidRDefault="00703044"/>
        </w:tc>
      </w:tr>
      <w:tr w:rsidR="00945A04" w:rsidTr="00703044">
        <w:tc>
          <w:tcPr>
            <w:tcW w:w="0" w:type="auto"/>
          </w:tcPr>
          <w:p w:rsidR="00945A04" w:rsidRDefault="00703044">
            <w:r>
              <w:t>Geschäftsprozessspezialist</w:t>
            </w:r>
          </w:p>
        </w:tc>
        <w:tc>
          <w:tcPr>
            <w:tcW w:w="0" w:type="auto"/>
          </w:tcPr>
          <w:p w:rsidR="00945A04" w:rsidRDefault="00703044">
            <w:r>
              <w:rPr>
                <w:rStyle w:val="SAPMonospace"/>
              </w:rPr>
              <w:t>SAP_BR_BUSINESS_PROCESS_SPEC</w:t>
            </w:r>
          </w:p>
        </w:tc>
        <w:tc>
          <w:tcPr>
            <w:tcW w:w="0" w:type="auto"/>
          </w:tcPr>
          <w:p w:rsidR="00945A04" w:rsidRDefault="00945A04"/>
        </w:tc>
        <w:tc>
          <w:tcPr>
            <w:tcW w:w="0" w:type="auto"/>
          </w:tcPr>
          <w:p w:rsidR="00945A04" w:rsidRDefault="00945A04"/>
        </w:tc>
        <w:tc>
          <w:tcPr>
            <w:tcW w:w="0" w:type="auto"/>
          </w:tcPr>
          <w:p w:rsidR="00000000" w:rsidRDefault="00703044"/>
        </w:tc>
      </w:tr>
    </w:tbl>
    <w:p w:rsidR="00945A04" w:rsidRDefault="00703044">
      <w:pPr>
        <w:pStyle w:val="Heading2"/>
      </w:pPr>
      <w:bookmarkStart w:id="10" w:name="unique_5"/>
      <w:bookmarkStart w:id="11" w:name="_Toc52221861"/>
      <w:r>
        <w:t>Stamm- und Organisationsdaten</w:t>
      </w:r>
      <w:bookmarkEnd w:id="10"/>
      <w:bookmarkEnd w:id="11"/>
    </w:p>
    <w:p w:rsidR="00945A04" w:rsidRDefault="00703044">
      <w:r>
        <w:t xml:space="preserve">Die </w:t>
      </w:r>
      <w:r>
        <w:t>Organisationsstruktur und die Stammdaten Ihres Unternehmens wurden bei der Aktivierung in Ihrem System erzeugt. Die Organisationsstruktur gibt den Aufbau Ihres Unternehmens wieder. Die Stammdaten stehen beispielsweise für Materialien, Kunden und Lieferante</w:t>
      </w:r>
      <w:r>
        <w:t>n, je nach dem betrieblichen Schwerpunkt Ihres Unternehmens.</w:t>
      </w:r>
    </w:p>
    <w:p w:rsidR="00945A04" w:rsidRDefault="00703044">
      <w:r>
        <w:t>Verwenden Sie beim Durchführen des Tests eigene Stammdaten oder folgende Beispieldaten.</w:t>
      </w:r>
    </w:p>
    <w:tbl>
      <w:tblPr>
        <w:tblStyle w:val="SAPStandardTable"/>
        <w:tblW w:w="0" w:type="auto"/>
        <w:tblLook w:val="0620" w:firstRow="1" w:lastRow="0" w:firstColumn="0" w:lastColumn="0" w:noHBand="1" w:noVBand="1"/>
      </w:tblPr>
      <w:tblGrid>
        <w:gridCol w:w="2182"/>
        <w:gridCol w:w="1081"/>
        <w:gridCol w:w="3373"/>
        <w:gridCol w:w="7535"/>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Stamm-/Organisationsdaten</w:t>
            </w:r>
          </w:p>
        </w:tc>
        <w:tc>
          <w:tcPr>
            <w:tcW w:w="0" w:type="auto"/>
          </w:tcPr>
          <w:p w:rsidR="00945A04" w:rsidRDefault="00703044">
            <w:pPr>
              <w:pStyle w:val="SAPTableHeader"/>
            </w:pPr>
            <w:r>
              <w:t>Wert</w:t>
            </w:r>
          </w:p>
        </w:tc>
        <w:tc>
          <w:tcPr>
            <w:tcW w:w="0" w:type="auto"/>
          </w:tcPr>
          <w:p w:rsidR="00945A04" w:rsidRDefault="00703044">
            <w:pPr>
              <w:pStyle w:val="SAPTableHeader"/>
            </w:pPr>
            <w:r>
              <w:t>Details zu Stamm-/Organisationsdaten</w:t>
            </w:r>
          </w:p>
        </w:tc>
        <w:tc>
          <w:tcPr>
            <w:tcW w:w="0" w:type="auto"/>
          </w:tcPr>
          <w:p w:rsidR="00945A04" w:rsidRDefault="00703044">
            <w:pPr>
              <w:pStyle w:val="SAPTableHeader"/>
            </w:pPr>
            <w:r>
              <w:t>Kommentare</w:t>
            </w:r>
          </w:p>
        </w:tc>
      </w:tr>
      <w:tr w:rsidR="00945A04" w:rsidTr="00703044">
        <w:tc>
          <w:tcPr>
            <w:tcW w:w="0" w:type="auto"/>
          </w:tcPr>
          <w:p w:rsidR="00945A04" w:rsidRDefault="00703044">
            <w:r>
              <w:t>Material</w:t>
            </w:r>
          </w:p>
        </w:tc>
        <w:tc>
          <w:tcPr>
            <w:tcW w:w="0" w:type="auto"/>
          </w:tcPr>
          <w:p w:rsidR="00945A04" w:rsidRDefault="00703044">
            <w:r>
              <w:rPr>
                <w:rStyle w:val="SAPUserEntry"/>
              </w:rPr>
              <w:t>TG0011</w:t>
            </w:r>
          </w:p>
        </w:tc>
        <w:tc>
          <w:tcPr>
            <w:tcW w:w="0" w:type="auto"/>
          </w:tcPr>
          <w:p w:rsidR="00945A04" w:rsidRDefault="00703044">
            <w:r>
              <w:rPr>
                <w:rStyle w:val="SAPUserEntry"/>
              </w:rPr>
              <w:t>Handelsware</w:t>
            </w:r>
            <w:r>
              <w:rPr>
                <w:rStyle w:val="SAPUserEntry"/>
              </w:rPr>
              <w:t xml:space="preserve"> 0011, PD, Reguläre Beschaff.</w:t>
            </w:r>
          </w:p>
          <w:p w:rsidR="00945A04" w:rsidRDefault="00703044">
            <w:r>
              <w:rPr>
                <w:rStyle w:val="SAPEmphasis"/>
              </w:rPr>
              <w:t>keine Charge</w:t>
            </w:r>
          </w:p>
        </w:tc>
        <w:tc>
          <w:tcPr>
            <w:tcW w:w="0" w:type="auto"/>
          </w:tcPr>
          <w:p w:rsidR="00945A04" w:rsidRDefault="00703044">
            <w:r>
              <w:t xml:space="preserve">Material </w:t>
            </w:r>
            <w:r>
              <w:rPr>
                <w:rStyle w:val="SAPUserEntry"/>
              </w:rPr>
              <w:t>TG0011</w:t>
            </w:r>
            <w:r>
              <w:t xml:space="preserve"> wird für Testzwecke mit Konditionskontraktart 0PI1/0PI2/0PG1/0PG2 verwendet.</w:t>
            </w:r>
          </w:p>
          <w:p w:rsidR="00945A04" w:rsidRDefault="00703044">
            <w:r>
              <w:t>Sowohl TG0011 als auch TG0015 können zu Testzwecken mit Konditionskontraktart 0PI3/0PI4/0PG3/0PG4 verwendet werden.</w:t>
            </w:r>
          </w:p>
        </w:tc>
      </w:tr>
      <w:tr w:rsidR="00945A04" w:rsidTr="00703044">
        <w:tc>
          <w:tcPr>
            <w:tcW w:w="0" w:type="auto"/>
          </w:tcPr>
          <w:p w:rsidR="00945A04" w:rsidRDefault="00703044">
            <w:r>
              <w:t>Mat</w:t>
            </w:r>
            <w:r>
              <w:t>erial</w:t>
            </w:r>
          </w:p>
        </w:tc>
        <w:tc>
          <w:tcPr>
            <w:tcW w:w="0" w:type="auto"/>
          </w:tcPr>
          <w:p w:rsidR="00945A04" w:rsidRDefault="00703044">
            <w:r>
              <w:rPr>
                <w:rStyle w:val="SAPUserEntry"/>
              </w:rPr>
              <w:t>TG0015</w:t>
            </w:r>
          </w:p>
        </w:tc>
        <w:tc>
          <w:tcPr>
            <w:tcW w:w="0" w:type="auto"/>
          </w:tcPr>
          <w:p w:rsidR="00945A04" w:rsidRDefault="00703044">
            <w:r>
              <w:rPr>
                <w:rStyle w:val="SAPUserEntry"/>
              </w:rPr>
              <w:t>Handelsware 00115, PD, Reguläre Beschaff.</w:t>
            </w:r>
          </w:p>
        </w:tc>
        <w:tc>
          <w:tcPr>
            <w:tcW w:w="0" w:type="auto"/>
          </w:tcPr>
          <w:p w:rsidR="00945A04" w:rsidRDefault="00703044">
            <w:r>
              <w:t>Sowohl TG0011 als auch TG0015 können zu Testzwecken mit Konditionskontraktart 0PI3/0PI4/0PG3/0PG4 verwendet werden.</w:t>
            </w:r>
          </w:p>
        </w:tc>
      </w:tr>
      <w:tr w:rsidR="00945A04" w:rsidTr="00703044">
        <w:tc>
          <w:tcPr>
            <w:tcW w:w="0" w:type="auto"/>
          </w:tcPr>
          <w:p w:rsidR="00945A04" w:rsidRDefault="00703044">
            <w:r>
              <w:t>Lieferant</w:t>
            </w:r>
          </w:p>
        </w:tc>
        <w:tc>
          <w:tcPr>
            <w:tcW w:w="0" w:type="auto"/>
          </w:tcPr>
          <w:p w:rsidR="00945A04" w:rsidRDefault="00703044">
            <w:r>
              <w:rPr>
                <w:rStyle w:val="SAPUserEntry"/>
              </w:rPr>
              <w:t>10300010</w:t>
            </w:r>
          </w:p>
        </w:tc>
        <w:tc>
          <w:tcPr>
            <w:tcW w:w="0" w:type="auto"/>
          </w:tcPr>
          <w:p w:rsidR="00945A04" w:rsidRDefault="00703044">
            <w:r>
              <w:rPr>
                <w:rStyle w:val="SAPUserEntry"/>
              </w:rPr>
              <w:t>Inlandslieferant</w:t>
            </w:r>
          </w:p>
        </w:tc>
        <w:tc>
          <w:tcPr>
            <w:tcW w:w="0" w:type="auto"/>
          </w:tcPr>
          <w:p w:rsidR="00945A04" w:rsidRDefault="00703044">
            <w:r>
              <w:t>Kann für Abrechnung als Kreditor und Debitor ver</w:t>
            </w:r>
            <w:r>
              <w:t>wendet werden</w:t>
            </w:r>
          </w:p>
        </w:tc>
      </w:tr>
      <w:tr w:rsidR="00945A04" w:rsidTr="00703044">
        <w:tc>
          <w:tcPr>
            <w:tcW w:w="0" w:type="auto"/>
          </w:tcPr>
          <w:p w:rsidR="00945A04" w:rsidRDefault="00703044">
            <w:r>
              <w:t>Einkaufsorganisation</w:t>
            </w:r>
          </w:p>
        </w:tc>
        <w:tc>
          <w:tcPr>
            <w:tcW w:w="0" w:type="auto"/>
          </w:tcPr>
          <w:p w:rsidR="00945A04" w:rsidRDefault="00703044">
            <w:r>
              <w:rPr>
                <w:rStyle w:val="SAPUserEntry"/>
              </w:rPr>
              <w:t>1010</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Einkäufergruppe</w:t>
            </w:r>
          </w:p>
        </w:tc>
        <w:tc>
          <w:tcPr>
            <w:tcW w:w="0" w:type="auto"/>
          </w:tcPr>
          <w:p w:rsidR="00945A04" w:rsidRDefault="00703044">
            <w:r>
              <w:rPr>
                <w:rStyle w:val="SAPUserEntry"/>
              </w:rPr>
              <w:t>001</w:t>
            </w:r>
            <w:r>
              <w:t>/</w:t>
            </w:r>
            <w:r>
              <w:rPr>
                <w:rStyle w:val="SAPUserEntry"/>
              </w:rPr>
              <w:t>002</w:t>
            </w:r>
          </w:p>
        </w:tc>
        <w:tc>
          <w:tcPr>
            <w:tcW w:w="0" w:type="auto"/>
          </w:tcPr>
          <w:p w:rsidR="00000000" w:rsidRDefault="00703044"/>
        </w:tc>
        <w:tc>
          <w:tcPr>
            <w:tcW w:w="0" w:type="auto"/>
          </w:tcPr>
          <w:p w:rsidR="00945A04" w:rsidRDefault="00703044">
            <w:r>
              <w:t>Abhängig vom Material</w:t>
            </w:r>
          </w:p>
        </w:tc>
      </w:tr>
      <w:tr w:rsidR="00945A04" w:rsidTr="00703044">
        <w:tc>
          <w:tcPr>
            <w:tcW w:w="0" w:type="auto"/>
          </w:tcPr>
          <w:p w:rsidR="00945A04" w:rsidRDefault="00703044">
            <w:r>
              <w:t>Buchungskreis</w:t>
            </w:r>
          </w:p>
        </w:tc>
        <w:tc>
          <w:tcPr>
            <w:tcW w:w="0" w:type="auto"/>
          </w:tcPr>
          <w:p w:rsidR="00945A04" w:rsidRDefault="00703044">
            <w:r>
              <w:rPr>
                <w:rStyle w:val="SAPUserEntry"/>
              </w:rPr>
              <w:t>1010</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Werk</w:t>
            </w:r>
          </w:p>
        </w:tc>
        <w:tc>
          <w:tcPr>
            <w:tcW w:w="0" w:type="auto"/>
          </w:tcPr>
          <w:p w:rsidR="00945A04" w:rsidRDefault="00703044">
            <w:r>
              <w:rPr>
                <w:rStyle w:val="SAPUserEntry"/>
              </w:rPr>
              <w:t>1010</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Lagerort</w:t>
            </w:r>
          </w:p>
        </w:tc>
        <w:tc>
          <w:tcPr>
            <w:tcW w:w="0" w:type="auto"/>
          </w:tcPr>
          <w:p w:rsidR="00945A04" w:rsidRDefault="00703044">
            <w:r>
              <w:rPr>
                <w:rStyle w:val="SAPUserEntry"/>
              </w:rPr>
              <w:t>101A</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Verkaufsorganisation</w:t>
            </w:r>
          </w:p>
        </w:tc>
        <w:tc>
          <w:tcPr>
            <w:tcW w:w="0" w:type="auto"/>
          </w:tcPr>
          <w:p w:rsidR="00945A04" w:rsidRDefault="00703044">
            <w:r>
              <w:rPr>
                <w:rStyle w:val="SAPUserEntry"/>
              </w:rPr>
              <w:t>1010</w:t>
            </w:r>
          </w:p>
        </w:tc>
        <w:tc>
          <w:tcPr>
            <w:tcW w:w="0" w:type="auto"/>
          </w:tcPr>
          <w:p w:rsidR="00000000" w:rsidRDefault="00703044"/>
        </w:tc>
        <w:tc>
          <w:tcPr>
            <w:tcW w:w="0" w:type="auto"/>
          </w:tcPr>
          <w:p w:rsidR="00945A04" w:rsidRDefault="00703044">
            <w:r>
              <w:t>Erforderlich für Abrechnungsart "Als Debitoren"</w:t>
            </w:r>
          </w:p>
        </w:tc>
      </w:tr>
      <w:tr w:rsidR="00945A04" w:rsidTr="00703044">
        <w:tc>
          <w:tcPr>
            <w:tcW w:w="0" w:type="auto"/>
          </w:tcPr>
          <w:p w:rsidR="00945A04" w:rsidRDefault="00703044">
            <w:r>
              <w:t>Vertriebsweg</w:t>
            </w:r>
          </w:p>
        </w:tc>
        <w:tc>
          <w:tcPr>
            <w:tcW w:w="0" w:type="auto"/>
          </w:tcPr>
          <w:p w:rsidR="00945A04" w:rsidRDefault="00703044">
            <w:r>
              <w:rPr>
                <w:rStyle w:val="SAPUserEntry"/>
              </w:rPr>
              <w:t>10</w:t>
            </w:r>
          </w:p>
        </w:tc>
        <w:tc>
          <w:tcPr>
            <w:tcW w:w="0" w:type="auto"/>
          </w:tcPr>
          <w:p w:rsidR="00000000" w:rsidRDefault="00703044"/>
        </w:tc>
        <w:tc>
          <w:tcPr>
            <w:tcW w:w="0" w:type="auto"/>
          </w:tcPr>
          <w:p w:rsidR="00945A04" w:rsidRDefault="00703044">
            <w:r>
              <w:t xml:space="preserve">Erforderlich für </w:t>
            </w:r>
            <w:r>
              <w:t>Abrechnungsart "Als Debitoren"</w:t>
            </w:r>
          </w:p>
        </w:tc>
      </w:tr>
      <w:tr w:rsidR="00945A04" w:rsidTr="00703044">
        <w:tc>
          <w:tcPr>
            <w:tcW w:w="0" w:type="auto"/>
          </w:tcPr>
          <w:p w:rsidR="00945A04" w:rsidRDefault="00703044">
            <w:r>
              <w:t>Sparte</w:t>
            </w:r>
          </w:p>
        </w:tc>
        <w:tc>
          <w:tcPr>
            <w:tcW w:w="0" w:type="auto"/>
          </w:tcPr>
          <w:p w:rsidR="00945A04" w:rsidRDefault="00703044">
            <w:r>
              <w:rPr>
                <w:rStyle w:val="SAPUserEntry"/>
              </w:rPr>
              <w:t>00</w:t>
            </w:r>
          </w:p>
        </w:tc>
        <w:tc>
          <w:tcPr>
            <w:tcW w:w="0" w:type="auto"/>
          </w:tcPr>
          <w:p w:rsidR="00000000" w:rsidRDefault="00703044"/>
        </w:tc>
        <w:tc>
          <w:tcPr>
            <w:tcW w:w="0" w:type="auto"/>
          </w:tcPr>
          <w:p w:rsidR="00945A04" w:rsidRDefault="00703044">
            <w:r>
              <w:t>Erforderlich für Abrechnungsart "Als Debitoren"</w:t>
            </w:r>
          </w:p>
        </w:tc>
      </w:tr>
    </w:tbl>
    <w:p w:rsidR="00945A04" w:rsidRDefault="00703044">
      <w:r>
        <w:t xml:space="preserve">Weitere Informationen zum Anlegen dieser Stammdatenobjekte finden Sie in folgenden </w:t>
      </w:r>
      <w:hyperlink r:id="rId8" w:history="1">
        <w:r>
          <w:rPr>
            <w:rStyle w:val="underline"/>
          </w:rPr>
          <w:t>Stammdatenskripte (MDS)</w:t>
        </w:r>
      </w:hyperlink>
    </w:p>
    <w:p w:rsidR="00945A04" w:rsidRDefault="00703044">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2517"/>
        <w:gridCol w:w="4170"/>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rPr>
                <w:rStyle w:val="SAPEmphasis"/>
              </w:rPr>
              <w:t>ID des Stammdatenskripts</w:t>
            </w:r>
          </w:p>
        </w:tc>
        <w:tc>
          <w:tcPr>
            <w:tcW w:w="0" w:type="auto"/>
          </w:tcPr>
          <w:p w:rsidR="00945A04" w:rsidRDefault="00703044">
            <w:pPr>
              <w:pStyle w:val="SAPTableHeader"/>
            </w:pPr>
            <w:r>
              <w:rPr>
                <w:rStyle w:val="SAPEmphasis"/>
              </w:rPr>
              <w:t>Beschreibung</w:t>
            </w:r>
          </w:p>
        </w:tc>
      </w:tr>
      <w:tr w:rsidR="00945A04" w:rsidTr="00703044">
        <w:tc>
          <w:tcPr>
            <w:tcW w:w="0" w:type="auto"/>
          </w:tcPr>
          <w:p w:rsidR="00945A04" w:rsidRDefault="00703044">
            <w:r>
              <w:t>BNF</w:t>
            </w:r>
          </w:p>
        </w:tc>
        <w:tc>
          <w:tcPr>
            <w:tcW w:w="0" w:type="auto"/>
          </w:tcPr>
          <w:p w:rsidR="00945A04" w:rsidRDefault="00703044">
            <w:r>
              <w:t xml:space="preserve">Produktstamm vom Typ </w:t>
            </w:r>
            <w:r>
              <w:t>"Handelsware" anlegen</w:t>
            </w:r>
          </w:p>
        </w:tc>
      </w:tr>
      <w:tr w:rsidR="00945A04" w:rsidTr="00703044">
        <w:tc>
          <w:tcPr>
            <w:tcW w:w="0" w:type="auto"/>
          </w:tcPr>
          <w:p w:rsidR="00945A04" w:rsidRDefault="00703044">
            <w:r>
              <w:t>BNE</w:t>
            </w:r>
          </w:p>
        </w:tc>
        <w:tc>
          <w:tcPr>
            <w:tcW w:w="0" w:type="auto"/>
          </w:tcPr>
          <w:p w:rsidR="00945A04" w:rsidRDefault="00703044">
            <w:r>
              <w:t>Lieferantenstamm anlegen</w:t>
            </w:r>
          </w:p>
        </w:tc>
      </w:tr>
      <w:tr w:rsidR="00945A04" w:rsidTr="00703044">
        <w:tc>
          <w:tcPr>
            <w:tcW w:w="0" w:type="auto"/>
          </w:tcPr>
          <w:p w:rsidR="00945A04" w:rsidRDefault="00703044">
            <w:r>
              <w:t>2SW</w:t>
            </w:r>
          </w:p>
        </w:tc>
        <w:tc>
          <w:tcPr>
            <w:tcW w:w="0" w:type="auto"/>
          </w:tcPr>
          <w:p w:rsidR="00945A04" w:rsidRDefault="00703044">
            <w:r>
              <w:t>Steuerkondition anlegen</w:t>
            </w:r>
          </w:p>
        </w:tc>
      </w:tr>
      <w:tr w:rsidR="00945A04" w:rsidTr="00703044">
        <w:tc>
          <w:tcPr>
            <w:tcW w:w="0" w:type="auto"/>
          </w:tcPr>
          <w:p w:rsidR="00945A04" w:rsidRDefault="00703044">
            <w:r>
              <w:t>BND</w:t>
            </w:r>
          </w:p>
        </w:tc>
        <w:tc>
          <w:tcPr>
            <w:tcW w:w="0" w:type="auto"/>
          </w:tcPr>
          <w:p w:rsidR="00945A04" w:rsidRDefault="00703044">
            <w:r>
              <w:t>Kundenstamm anlegen</w:t>
            </w:r>
          </w:p>
        </w:tc>
      </w:tr>
    </w:tbl>
    <w:p w:rsidR="00945A04" w:rsidRDefault="00703044">
      <w:pPr>
        <w:pStyle w:val="Heading2"/>
      </w:pPr>
      <w:bookmarkStart w:id="12" w:name="d2e664"/>
      <w:bookmarkStart w:id="13" w:name="_Toc52221862"/>
      <w:r>
        <w:t>Vorbereitende Schritte</w:t>
      </w:r>
      <w:bookmarkEnd w:id="12"/>
      <w:bookmarkEnd w:id="13"/>
    </w:p>
    <w:p w:rsidR="00945A04" w:rsidRDefault="00703044">
      <w:pPr>
        <w:pStyle w:val="Heading3"/>
      </w:pPr>
      <w:bookmarkStart w:id="14" w:name="unique_6"/>
      <w:bookmarkStart w:id="15" w:name="_Toc52221863"/>
      <w:r>
        <w:t>Einkaufsinfosatz anlegen</w:t>
      </w:r>
      <w:bookmarkEnd w:id="14"/>
      <w:bookmarkEnd w:id="15"/>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726"/>
        <w:gridCol w:w="2484"/>
        <w:gridCol w:w="4791"/>
        <w:gridCol w:w="4016"/>
        <w:gridCol w:w="1154"/>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Testschrittnummer</w:t>
            </w:r>
          </w:p>
        </w:tc>
        <w:tc>
          <w:tcPr>
            <w:tcW w:w="0" w:type="auto"/>
          </w:tcPr>
          <w:p w:rsidR="00945A04" w:rsidRDefault="00703044">
            <w:pPr>
              <w:pStyle w:val="SAPTableHeader"/>
            </w:pPr>
            <w:r>
              <w:t>Bezeichnung des Testschritts</w:t>
            </w:r>
          </w:p>
        </w:tc>
        <w:tc>
          <w:tcPr>
            <w:tcW w:w="0" w:type="auto"/>
          </w:tcPr>
          <w:p w:rsidR="00945A04" w:rsidRDefault="00703044">
            <w:pPr>
              <w:pStyle w:val="SAPTableHeader"/>
            </w:pPr>
            <w:r>
              <w:t>Anweisung</w:t>
            </w:r>
          </w:p>
        </w:tc>
        <w:tc>
          <w:tcPr>
            <w:tcW w:w="0" w:type="auto"/>
          </w:tcPr>
          <w:p w:rsidR="00945A04" w:rsidRDefault="00703044">
            <w:pPr>
              <w:pStyle w:val="SAPTableHeader"/>
            </w:pPr>
            <w:r>
              <w:t>Erwartetes Ergebnis</w:t>
            </w:r>
          </w:p>
        </w:tc>
        <w:tc>
          <w:tcPr>
            <w:tcW w:w="0" w:type="auto"/>
          </w:tcPr>
          <w:p w:rsidR="00945A04" w:rsidRDefault="00703044">
            <w:pPr>
              <w:pStyle w:val="SAPTableHeader"/>
            </w:pPr>
            <w:r>
              <w:t>Kommentare</w:t>
            </w:r>
          </w:p>
        </w:tc>
      </w:tr>
      <w:tr w:rsidR="00945A04" w:rsidTr="00703044">
        <w:tc>
          <w:tcPr>
            <w:tcW w:w="0" w:type="auto"/>
          </w:tcPr>
          <w:p w:rsidR="00945A04" w:rsidRDefault="00703044">
            <w:r>
              <w:t>1</w:t>
            </w:r>
          </w:p>
        </w:tc>
        <w:tc>
          <w:tcPr>
            <w:tcW w:w="0" w:type="auto"/>
          </w:tcPr>
          <w:p w:rsidR="00945A04" w:rsidRDefault="00703044">
            <w:r>
              <w:t>Anmeldung</w:t>
            </w:r>
          </w:p>
        </w:tc>
        <w:tc>
          <w:tcPr>
            <w:tcW w:w="0" w:type="auto"/>
          </w:tcPr>
          <w:p w:rsidR="00945A04" w:rsidRDefault="00703044">
            <w:r>
              <w:t>Melden Sie sich als Einkäufer</w:t>
            </w:r>
            <w:r>
              <w:t xml:space="preserve"> am SAP Fiori Launchpad an.</w:t>
            </w:r>
          </w:p>
        </w:tc>
        <w:tc>
          <w:tcPr>
            <w:tcW w:w="0" w:type="auto"/>
          </w:tcPr>
          <w:p w:rsidR="00945A04" w:rsidRDefault="00703044">
            <w:r>
              <w:t>Das SAP Fiori Launchpad wird angezeigt.</w:t>
            </w:r>
          </w:p>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t>Die App aufrufen</w:t>
            </w:r>
          </w:p>
        </w:tc>
        <w:tc>
          <w:tcPr>
            <w:tcW w:w="0" w:type="auto"/>
          </w:tcPr>
          <w:p w:rsidR="00945A04" w:rsidRDefault="00703044">
            <w:r>
              <w:t xml:space="preserve">Wählen Sie </w:t>
            </w:r>
            <w:r>
              <w:rPr>
                <w:rStyle w:val="SAPScreenElement"/>
              </w:rPr>
              <w:t>Einkaufsinfosätze verwalten</w:t>
            </w:r>
            <w:r>
              <w:rPr>
                <w:rStyle w:val="SAPMonospace"/>
              </w:rPr>
              <w:t>(F1982)</w:t>
            </w:r>
            <w:r>
              <w:t>.</w:t>
            </w:r>
          </w:p>
        </w:tc>
        <w:tc>
          <w:tcPr>
            <w:tcW w:w="0" w:type="auto"/>
          </w:tcPr>
          <w:p w:rsidR="00945A04" w:rsidRDefault="00703044">
            <w:r>
              <w:t xml:space="preserve">Das Bild </w:t>
            </w:r>
            <w:r>
              <w:rPr>
                <w:rStyle w:val="SAPScreenElement"/>
              </w:rPr>
              <w:t>Einkaufsinfosätze verwalten (Original)</w:t>
            </w:r>
            <w:r>
              <w:t xml:space="preserve"> wird angezeigt.</w:t>
            </w:r>
          </w:p>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t>Neuen Einkaufsinfosatz öffnen</w:t>
            </w:r>
          </w:p>
        </w:tc>
        <w:tc>
          <w:tcPr>
            <w:tcW w:w="0" w:type="auto"/>
          </w:tcPr>
          <w:p w:rsidR="00945A04" w:rsidRDefault="00703044">
            <w:r>
              <w:t xml:space="preserve">Wählen Sie </w:t>
            </w:r>
            <w:r>
              <w:rPr>
                <w:rStyle w:val="SAPScreenElement"/>
              </w:rPr>
              <w:t>Anlegen</w:t>
            </w:r>
            <w:r>
              <w:t>.</w:t>
            </w:r>
          </w:p>
        </w:tc>
        <w:tc>
          <w:tcPr>
            <w:tcW w:w="0" w:type="auto"/>
          </w:tcPr>
          <w:p w:rsidR="00945A04" w:rsidRDefault="00703044">
            <w:r>
              <w:t>Da</w:t>
            </w:r>
            <w:r>
              <w:t xml:space="preserve">s Bild </w:t>
            </w:r>
            <w:r>
              <w:rPr>
                <w:rStyle w:val="SAPScreenElement"/>
              </w:rPr>
              <w:t>Einkaufsinfosatz</w:t>
            </w:r>
            <w:r>
              <w:t xml:space="preserve"> wird angezeigt.</w:t>
            </w:r>
          </w:p>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t>Kopfdaten eingeben</w:t>
            </w:r>
          </w:p>
        </w:tc>
        <w:tc>
          <w:tcPr>
            <w:tcW w:w="0" w:type="auto"/>
          </w:tcPr>
          <w:p w:rsidR="00945A04" w:rsidRDefault="00703044">
            <w:r>
              <w:t xml:space="preserve">Nehmen Sie die folgenden Einträge vor, und wählen Sie </w:t>
            </w:r>
            <w:r>
              <w:rPr>
                <w:rStyle w:val="SAPScreenElement"/>
              </w:rPr>
              <w:t>Enter</w:t>
            </w:r>
            <w:r>
              <w:t>:</w:t>
            </w:r>
          </w:p>
          <w:p w:rsidR="00945A04" w:rsidRDefault="00703044">
            <w:r>
              <w:rPr>
                <w:rStyle w:val="SAPScreenElement"/>
              </w:rPr>
              <w:t>Typ des Einkaufsinfosatzes</w:t>
            </w:r>
            <w:r>
              <w:t xml:space="preserve">: </w:t>
            </w:r>
            <w:r>
              <w:rPr>
                <w:rStyle w:val="SAPUserEntry"/>
              </w:rPr>
              <w:t>Standard</w:t>
            </w:r>
          </w:p>
          <w:p w:rsidR="00945A04" w:rsidRDefault="00703044">
            <w:r>
              <w:rPr>
                <w:rStyle w:val="SAPScreenElement"/>
              </w:rPr>
              <w:t>Einkaufsorganisation</w:t>
            </w:r>
            <w:r>
              <w:t xml:space="preserve">: </w:t>
            </w:r>
            <w:r>
              <w:rPr>
                <w:rStyle w:val="SAPUserEntry"/>
              </w:rPr>
              <w:t>1010</w:t>
            </w:r>
          </w:p>
          <w:p w:rsidR="00945A04" w:rsidRDefault="00703044">
            <w:r>
              <w:rPr>
                <w:rStyle w:val="SAPScreenElement"/>
              </w:rPr>
              <w:t>Lieferant (Original)</w:t>
            </w:r>
            <w:r>
              <w:t xml:space="preserve">: </w:t>
            </w:r>
            <w:r>
              <w:rPr>
                <w:rStyle w:val="SAPUserEntry"/>
              </w:rPr>
              <w:t>10300010</w:t>
            </w:r>
          </w:p>
          <w:p w:rsidR="00945A04" w:rsidRDefault="00703044">
            <w:r>
              <w:rPr>
                <w:rStyle w:val="SAPScreenElement"/>
              </w:rPr>
              <w:t>Material (Original)</w:t>
            </w:r>
            <w:r>
              <w:t xml:space="preserve">: </w:t>
            </w:r>
            <w:r>
              <w:rPr>
                <w:rStyle w:val="SAPUserEntry"/>
              </w:rPr>
              <w:t>TG0011/TG0015</w:t>
            </w:r>
          </w:p>
          <w:p w:rsidR="00945A04" w:rsidRDefault="00703044">
            <w:r>
              <w:rPr>
                <w:rStyle w:val="SAPScreenElement"/>
              </w:rPr>
              <w:t>Werk</w:t>
            </w:r>
            <w:r>
              <w:t xml:space="preserve">: </w:t>
            </w:r>
            <w:r>
              <w:rPr>
                <w:rStyle w:val="SAPUserEntry"/>
              </w:rPr>
              <w:t>1010</w:t>
            </w:r>
          </w:p>
          <w:p w:rsidR="00945A04" w:rsidRDefault="00703044">
            <w:r>
              <w:rPr>
                <w:rStyle w:val="SAPScreenElement"/>
              </w:rPr>
              <w:t>Einkäufergruppe</w:t>
            </w:r>
            <w:r>
              <w:t xml:space="preserve">: </w:t>
            </w:r>
            <w:r>
              <w:rPr>
                <w:rStyle w:val="SAPUserEntry"/>
              </w:rPr>
              <w:t>001</w:t>
            </w:r>
            <w:r>
              <w:t xml:space="preserve"> oder </w:t>
            </w:r>
            <w:r>
              <w:rPr>
                <w:rStyle w:val="SAPUserEntry"/>
              </w:rPr>
              <w:t>002</w:t>
            </w:r>
            <w:r>
              <w:t xml:space="preserve"> oder </w:t>
            </w:r>
            <w:r>
              <w:rPr>
                <w:rStyle w:val="SAPUserEntry"/>
              </w:rPr>
              <w:t>003</w:t>
            </w:r>
          </w:p>
        </w:tc>
        <w:tc>
          <w:tcPr>
            <w:tcW w:w="0" w:type="auto"/>
          </w:tcPr>
          <w:p w:rsidR="00945A04" w:rsidRDefault="00703044">
            <w:r>
              <w:t>Die Kopfdaten werden hinzugefügt.</w:t>
            </w:r>
          </w:p>
        </w:tc>
        <w:tc>
          <w:tcPr>
            <w:tcW w:w="0" w:type="auto"/>
          </w:tcPr>
          <w:p w:rsidR="00000000" w:rsidRDefault="00703044"/>
        </w:tc>
      </w:tr>
      <w:tr w:rsidR="00945A04" w:rsidTr="00703044">
        <w:tc>
          <w:tcPr>
            <w:tcW w:w="0" w:type="auto"/>
          </w:tcPr>
          <w:p w:rsidR="00945A04" w:rsidRDefault="00703044">
            <w:r>
              <w:t>5</w:t>
            </w:r>
          </w:p>
        </w:tc>
        <w:tc>
          <w:tcPr>
            <w:tcW w:w="0" w:type="auto"/>
          </w:tcPr>
          <w:p w:rsidR="00945A04" w:rsidRDefault="00703044">
            <w:r>
              <w:t>Liefer- und Mengendaten eingeben</w:t>
            </w:r>
          </w:p>
        </w:tc>
        <w:tc>
          <w:tcPr>
            <w:tcW w:w="0" w:type="auto"/>
          </w:tcPr>
          <w:p w:rsidR="00945A04" w:rsidRDefault="00703044">
            <w:r>
              <w:t>Machen Sie folgende Eingaben:</w:t>
            </w:r>
          </w:p>
          <w:p w:rsidR="00945A04" w:rsidRDefault="00703044">
            <w:r>
              <w:rPr>
                <w:rStyle w:val="SAPScreenElement"/>
              </w:rPr>
              <w:t>Lieferzeit in Tagen</w:t>
            </w:r>
            <w:r>
              <w:t xml:space="preserve">: </w:t>
            </w:r>
            <w:r>
              <w:rPr>
                <w:rStyle w:val="SAPEmphasis"/>
              </w:rPr>
              <w:t xml:space="preserve">z.B. </w:t>
            </w:r>
            <w:r>
              <w:rPr>
                <w:rStyle w:val="SAPUserEntry"/>
              </w:rPr>
              <w:t>5</w:t>
            </w:r>
          </w:p>
          <w:p w:rsidR="00945A04" w:rsidRDefault="00703044">
            <w:r>
              <w:rPr>
                <w:rStyle w:val="SAPScreenElement"/>
              </w:rPr>
              <w:t>Bestellmengeneinheit</w:t>
            </w:r>
            <w:r>
              <w:t xml:space="preserve">: </w:t>
            </w:r>
            <w:r>
              <w:rPr>
                <w:rStyle w:val="SAPUserEntry"/>
              </w:rPr>
              <w:t>Stck</w:t>
            </w:r>
          </w:p>
          <w:p w:rsidR="00945A04" w:rsidRDefault="00703044">
            <w:r>
              <w:rPr>
                <w:rStyle w:val="SAPScreenElement"/>
              </w:rPr>
              <w:t>Normalbestellmenge</w:t>
            </w:r>
            <w:r>
              <w:t xml:space="preserve">: </w:t>
            </w:r>
            <w:r>
              <w:rPr>
                <w:rStyle w:val="SAPUserEntry"/>
              </w:rPr>
              <w:t>10</w:t>
            </w:r>
          </w:p>
          <w:p w:rsidR="00945A04" w:rsidRDefault="00703044">
            <w:r>
              <w:rPr>
                <w:rStyle w:val="SAPScreenElement"/>
              </w:rPr>
              <w:t xml:space="preserve">Unterlieferungstoleranz </w:t>
            </w:r>
            <w:r>
              <w:t xml:space="preserve">: </w:t>
            </w:r>
            <w:r>
              <w:rPr>
                <w:rStyle w:val="SAPUserEntry"/>
              </w:rPr>
              <w:t>1</w:t>
            </w:r>
            <w:r>
              <w:rPr>
                <w:rStyle w:val="SAPUserEntry"/>
              </w:rPr>
              <w:t>0 %</w:t>
            </w:r>
          </w:p>
          <w:p w:rsidR="00945A04" w:rsidRDefault="00703044">
            <w:r>
              <w:rPr>
                <w:rStyle w:val="SAPScreenElement"/>
              </w:rPr>
              <w:t>Überlieferungstoleranz</w:t>
            </w:r>
            <w:r>
              <w:t xml:space="preserve">: </w:t>
            </w:r>
            <w:r>
              <w:rPr>
                <w:rStyle w:val="SAPUserEntry"/>
              </w:rPr>
              <w:t>10%</w:t>
            </w:r>
          </w:p>
          <w:p w:rsidR="00945A04" w:rsidRDefault="00703044">
            <w:r>
              <w:rPr>
                <w:rStyle w:val="SAPScreenElement"/>
              </w:rPr>
              <w:t>Steuerkennzeichen</w:t>
            </w:r>
            <w:r>
              <w:t xml:space="preserve">: </w:t>
            </w:r>
            <w:r>
              <w:rPr>
                <w:rStyle w:val="SAPUserEntry"/>
              </w:rPr>
              <w:t>V1</w:t>
            </w:r>
            <w:r>
              <w:t xml:space="preserve"> für </w:t>
            </w:r>
            <w:r>
              <w:rPr>
                <w:rStyle w:val="SAPUserEntry"/>
              </w:rPr>
              <w:t>TG0011</w:t>
            </w:r>
            <w:r>
              <w:t xml:space="preserve">; </w:t>
            </w:r>
            <w:r>
              <w:rPr>
                <w:rStyle w:val="SAPUserEntry"/>
              </w:rPr>
              <w:t>V2</w:t>
            </w:r>
            <w:r>
              <w:t xml:space="preserve"> für </w:t>
            </w:r>
            <w:r>
              <w:rPr>
                <w:rStyle w:val="SAPUserEntry"/>
              </w:rPr>
              <w:t>TG0015</w:t>
            </w:r>
          </w:p>
          <w:p w:rsidR="00945A04" w:rsidRDefault="00703044">
            <w:r>
              <w:rPr>
                <w:rStyle w:val="SAPScreenElement"/>
              </w:rPr>
              <w:t>Steuerkennzeichen</w:t>
            </w:r>
            <w:r>
              <w:t>:</w:t>
            </w:r>
          </w:p>
          <w:p w:rsidR="00945A04" w:rsidRDefault="00703044">
            <w:r>
              <w:rPr>
                <w:rStyle w:val="SAPScreenElement"/>
              </w:rPr>
              <w:t>Wareneingangsbezogene Rechnungsprüfung</w:t>
            </w:r>
            <w:r>
              <w:t xml:space="preserve">: </w:t>
            </w:r>
            <w:r>
              <w:rPr>
                <w:rStyle w:val="SAPUserEntry"/>
              </w:rPr>
              <w:t>X</w:t>
            </w:r>
          </w:p>
          <w:p w:rsidR="00945A04" w:rsidRDefault="00703044">
            <w:r>
              <w:rPr>
                <w:rStyle w:val="SAPScreenElement"/>
              </w:rPr>
              <w:t>Keine automatische Wareneingangsabrechnung</w:t>
            </w:r>
            <w:r>
              <w:t xml:space="preserve">: </w:t>
            </w:r>
            <w:r>
              <w:rPr>
                <w:rStyle w:val="SAPUserEntry"/>
              </w:rPr>
              <w:t>X</w:t>
            </w:r>
          </w:p>
        </w:tc>
        <w:tc>
          <w:tcPr>
            <w:tcW w:w="0" w:type="auto"/>
          </w:tcPr>
          <w:p w:rsidR="00945A04" w:rsidRDefault="00703044">
            <w:r>
              <w:t>Liefer- und Mengendaten werden hinzugefügt.</w:t>
            </w:r>
          </w:p>
        </w:tc>
        <w:tc>
          <w:tcPr>
            <w:tcW w:w="0" w:type="auto"/>
          </w:tcPr>
          <w:p w:rsidR="00000000" w:rsidRDefault="00703044"/>
        </w:tc>
      </w:tr>
      <w:tr w:rsidR="00945A04" w:rsidTr="00703044">
        <w:tc>
          <w:tcPr>
            <w:tcW w:w="0" w:type="auto"/>
          </w:tcPr>
          <w:p w:rsidR="00945A04" w:rsidRDefault="00703044">
            <w:r>
              <w:t>6</w:t>
            </w:r>
          </w:p>
        </w:tc>
        <w:tc>
          <w:tcPr>
            <w:tcW w:w="0" w:type="auto"/>
          </w:tcPr>
          <w:p w:rsidR="00945A04" w:rsidRDefault="00703044">
            <w:r>
              <w:t xml:space="preserve">Konditionsdaten </w:t>
            </w:r>
            <w:r>
              <w:t>eingeben</w:t>
            </w:r>
          </w:p>
        </w:tc>
        <w:tc>
          <w:tcPr>
            <w:tcW w:w="0" w:type="auto"/>
          </w:tcPr>
          <w:p w:rsidR="00945A04" w:rsidRDefault="00703044">
            <w:r>
              <w:t xml:space="preserve">Wählen Sie im Abschnitt </w:t>
            </w:r>
            <w:r>
              <w:rPr>
                <w:rStyle w:val="SAPScreenElement"/>
              </w:rPr>
              <w:t>Konditionen</w:t>
            </w:r>
            <w:r>
              <w:t xml:space="preserve"> die Option </w:t>
            </w:r>
            <w:r>
              <w:rPr>
                <w:rStyle w:val="SAPScreenElement"/>
              </w:rPr>
              <w:t>Anlegen</w:t>
            </w:r>
            <w:r>
              <w:t>.</w:t>
            </w:r>
          </w:p>
          <w:p w:rsidR="00945A04" w:rsidRDefault="00703044">
            <w:r>
              <w:t xml:space="preserve">Geben Sie im Bereich </w:t>
            </w:r>
            <w:r>
              <w:rPr>
                <w:rStyle w:val="SAPScreenElement"/>
              </w:rPr>
              <w:t>Allgemeine Informationen</w:t>
            </w:r>
            <w:r>
              <w:t xml:space="preserve"> die folgenden Daten ein:</w:t>
            </w:r>
          </w:p>
          <w:p w:rsidR="00945A04" w:rsidRDefault="00703044">
            <w:r>
              <w:rPr>
                <w:rStyle w:val="SAPScreenElement"/>
              </w:rPr>
              <w:t>Gültig ab</w:t>
            </w:r>
            <w:r>
              <w:t xml:space="preserve">: </w:t>
            </w:r>
            <w:r>
              <w:rPr>
                <w:rStyle w:val="SAPUserEntry"/>
              </w:rPr>
              <w:t>MM/TT/JJJJ</w:t>
            </w:r>
          </w:p>
          <w:p w:rsidR="00945A04" w:rsidRDefault="00703044">
            <w:r>
              <w:rPr>
                <w:rStyle w:val="SAPScreenElement"/>
              </w:rPr>
              <w:t>Gültig bis</w:t>
            </w:r>
            <w:r>
              <w:t xml:space="preserve">: </w:t>
            </w:r>
            <w:r>
              <w:rPr>
                <w:rStyle w:val="SAPUserEntry"/>
              </w:rPr>
              <w:t>MM/TT/JJJJ</w:t>
            </w:r>
          </w:p>
          <w:p w:rsidR="00945A04" w:rsidRDefault="00703044">
            <w:r>
              <w:rPr>
                <w:rStyle w:val="SAPScreenElement"/>
              </w:rPr>
              <w:t>Betrag</w:t>
            </w:r>
            <w:r>
              <w:t xml:space="preserve">: </w:t>
            </w:r>
            <w:r>
              <w:rPr>
                <w:rStyle w:val="SAPUserEntry"/>
              </w:rPr>
              <w:t>20 EUR</w:t>
            </w:r>
            <w:r>
              <w:t xml:space="preserve"> für </w:t>
            </w:r>
            <w:r>
              <w:rPr>
                <w:rStyle w:val="SAPUserEntry"/>
              </w:rPr>
              <w:t>TG0011</w:t>
            </w:r>
            <w:r>
              <w:t>，</w:t>
            </w:r>
            <w:r>
              <w:t xml:space="preserve"> </w:t>
            </w:r>
            <w:r>
              <w:rPr>
                <w:rStyle w:val="SAPUserEntry"/>
              </w:rPr>
              <w:t>30 EUR</w:t>
            </w:r>
            <w:r>
              <w:t xml:space="preserve"> für </w:t>
            </w:r>
            <w:r>
              <w:rPr>
                <w:rStyle w:val="SAPUserEntry"/>
              </w:rPr>
              <w:t>TG0015</w:t>
            </w:r>
          </w:p>
          <w:p w:rsidR="00945A04" w:rsidRDefault="00703044">
            <w:r>
              <w:rPr>
                <w:rStyle w:val="SAPScreenElement"/>
              </w:rPr>
              <w:t>Preiseinheit</w:t>
            </w:r>
            <w:r>
              <w:t xml:space="preserve">: </w:t>
            </w:r>
            <w:r>
              <w:rPr>
                <w:rStyle w:val="SAPUserEntry"/>
              </w:rPr>
              <w:t>1</w:t>
            </w:r>
          </w:p>
          <w:p w:rsidR="00945A04" w:rsidRDefault="00703044">
            <w:r>
              <w:t xml:space="preserve">Wählen Sie </w:t>
            </w:r>
            <w:r>
              <w:rPr>
                <w:rStyle w:val="SAPScreenElement"/>
              </w:rPr>
              <w:t>Anwenden</w:t>
            </w:r>
            <w:r>
              <w:t>.</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7</w:t>
            </w:r>
          </w:p>
        </w:tc>
        <w:tc>
          <w:tcPr>
            <w:tcW w:w="0" w:type="auto"/>
          </w:tcPr>
          <w:p w:rsidR="00945A04" w:rsidRDefault="00703044">
            <w:r>
              <w:t>Infosatz sichern</w:t>
            </w:r>
          </w:p>
        </w:tc>
        <w:tc>
          <w:tcPr>
            <w:tcW w:w="0" w:type="auto"/>
          </w:tcPr>
          <w:p w:rsidR="00945A04" w:rsidRDefault="00703044">
            <w:r>
              <w:t xml:space="preserve">Wählen Sie auf dem Bild </w:t>
            </w:r>
            <w:r>
              <w:rPr>
                <w:rStyle w:val="SAPScreenElement"/>
              </w:rPr>
              <w:t>Einkaufsinfosatz</w:t>
            </w:r>
            <w:r>
              <w:t xml:space="preserve"> die Option </w:t>
            </w:r>
            <w:r>
              <w:rPr>
                <w:rStyle w:val="SAPScreenElement"/>
              </w:rPr>
              <w:t>Sichern</w:t>
            </w:r>
            <w:r>
              <w:t>.</w:t>
            </w:r>
          </w:p>
        </w:tc>
        <w:tc>
          <w:tcPr>
            <w:tcW w:w="0" w:type="auto"/>
          </w:tcPr>
          <w:p w:rsidR="00945A04" w:rsidRDefault="00703044">
            <w:r>
              <w:t>Der Einkaufsinfosatz wird gesichert.</w:t>
            </w:r>
          </w:p>
        </w:tc>
        <w:tc>
          <w:tcPr>
            <w:tcW w:w="0" w:type="auto"/>
          </w:tcPr>
          <w:p w:rsidR="00000000" w:rsidRDefault="00703044"/>
        </w:tc>
      </w:tr>
    </w:tbl>
    <w:p w:rsidR="00945A04" w:rsidRDefault="00703044">
      <w:pPr>
        <w:pStyle w:val="Heading3"/>
      </w:pPr>
      <w:bookmarkStart w:id="16" w:name="unique_7"/>
      <w:bookmarkStart w:id="17" w:name="_Toc52221864"/>
      <w:r>
        <w:t>Kontraktprozessvarianten definieren (optional)</w:t>
      </w:r>
      <w:bookmarkEnd w:id="16"/>
      <w:bookmarkEnd w:id="17"/>
    </w:p>
    <w:p w:rsidR="00945A04" w:rsidRDefault="00703044">
      <w:pPr>
        <w:pStyle w:val="SAPKeyblockTitle"/>
      </w:pPr>
      <w:r>
        <w:t>Zweck</w:t>
      </w:r>
    </w:p>
    <w:p w:rsidR="00945A04" w:rsidRDefault="00703044">
      <w:r>
        <w:t xml:space="preserve">In dieser </w:t>
      </w:r>
      <w:r>
        <w:t>Aktivität definieren Sie Kontraktprozessvarianten.</w:t>
      </w:r>
    </w:p>
    <w:p w:rsidR="00945A04" w:rsidRDefault="00703044">
      <w:pPr>
        <w:pStyle w:val="SAPKeyblockTitle"/>
      </w:pPr>
      <w:r>
        <w:t>Vorgehensweise</w:t>
      </w:r>
    </w:p>
    <w:tbl>
      <w:tblPr>
        <w:tblStyle w:val="SAPStandardTable"/>
        <w:tblW w:w="0" w:type="auto"/>
        <w:tblInd w:w="0" w:type="dxa"/>
        <w:tblLook w:val="0620" w:firstRow="1" w:lastRow="0" w:firstColumn="0" w:lastColumn="0" w:noHBand="1" w:noVBand="1"/>
      </w:tblPr>
      <w:tblGrid>
        <w:gridCol w:w="1677"/>
        <w:gridCol w:w="12607"/>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numPr>
                <w:ilvl w:val="0"/>
                <w:numId w:val="5"/>
              </w:numPr>
            </w:pPr>
            <w:r>
              <w:rPr>
                <w:rStyle w:val="SAPScreenElement"/>
              </w:rPr>
              <w:t>IMG-Menü</w:t>
            </w:r>
          </w:p>
        </w:tc>
        <w:tc>
          <w:tcPr>
            <w:tcW w:w="0" w:type="auto"/>
          </w:tcPr>
          <w:p w:rsidR="00945A04" w:rsidRDefault="00703044">
            <w:r>
              <w:rPr>
                <w:rStyle w:val="SAPScreenElement"/>
              </w:rPr>
              <w:t>Logistik allgemein -&gt; Abrechnungsmanagement -&gt; Konditionskontraktmanagement -&gt; Konditionskontraktpflege -&gt; Konditionskontrakt-Prozessvarianten definieren</w:t>
            </w:r>
          </w:p>
        </w:tc>
      </w:tr>
      <w:tr w:rsidR="00945A04" w:rsidTr="00703044">
        <w:tc>
          <w:tcPr>
            <w:tcW w:w="0" w:type="auto"/>
          </w:tcPr>
          <w:p w:rsidR="00945A04" w:rsidRDefault="00703044">
            <w:r>
              <w:rPr>
                <w:rStyle w:val="SAPScreenElement"/>
              </w:rPr>
              <w:t>Transaktionscode</w:t>
            </w:r>
          </w:p>
        </w:tc>
        <w:tc>
          <w:tcPr>
            <w:tcW w:w="0" w:type="auto"/>
          </w:tcPr>
          <w:p w:rsidR="00945A04" w:rsidRDefault="00703044">
            <w:r>
              <w:rPr>
                <w:rStyle w:val="SAPUserEntry"/>
              </w:rPr>
              <w:t>SPRO</w:t>
            </w:r>
          </w:p>
        </w:tc>
      </w:tr>
    </w:tbl>
    <w:p w:rsidR="00945A04" w:rsidRDefault="00703044">
      <w:pPr>
        <w:pStyle w:val="listpara1"/>
        <w:numPr>
          <w:ilvl w:val="0"/>
          <w:numId w:val="2"/>
        </w:numPr>
      </w:pPr>
      <w:r>
        <w:t>Wählen Sie auf dem Bild "Sicht "Prozessvarianten" ändern: Übersicht" die Option "Neue Einträge".</w:t>
      </w:r>
    </w:p>
    <w:p w:rsidR="00945A04" w:rsidRDefault="00703044">
      <w:pPr>
        <w:pStyle w:val="listpara1"/>
        <w:numPr>
          <w:ilvl w:val="0"/>
          <w:numId w:val="2"/>
        </w:numPr>
      </w:pPr>
      <w:r>
        <w:t>Geben Sie im Bild "Neue Einträge: Details der hinzugefügten Einträge" folgende Daten ein:</w:t>
      </w:r>
    </w:p>
    <w:p w:rsidR="00945A04" w:rsidRDefault="00703044">
      <w:pPr>
        <w:pStyle w:val="listpara1"/>
      </w:pPr>
      <w:r>
        <w:rPr>
          <w:rStyle w:val="SAPScreenElement"/>
        </w:rPr>
        <w:t>Konditionskontrakt-Prozessvariante</w:t>
      </w:r>
      <w:r>
        <w:t xml:space="preserve">: </w:t>
      </w:r>
      <w:r>
        <w:rPr>
          <w:rStyle w:val="SAPUserEntry"/>
        </w:rPr>
        <w:t>ZTEM/Testverkaufsboni mit Workflo</w:t>
      </w:r>
      <w:r>
        <w:rPr>
          <w:rStyle w:val="SAPUserEntry"/>
        </w:rPr>
        <w:t>w</w:t>
      </w:r>
    </w:p>
    <w:p w:rsidR="00945A04" w:rsidRDefault="00703044">
      <w:pPr>
        <w:pStyle w:val="listpara1"/>
      </w:pPr>
      <w:r>
        <w:rPr>
          <w:rStyle w:val="SAPScreenElement"/>
        </w:rPr>
        <w:t>Abrechnungsmanagement-Statusgruppe</w:t>
      </w:r>
      <w:r>
        <w:t xml:space="preserve">: </w:t>
      </w:r>
      <w:r>
        <w:rPr>
          <w:rStyle w:val="SAPUserEntry"/>
        </w:rPr>
        <w:t>0P01 Einkaufsbonus</w:t>
      </w:r>
    </w:p>
    <w:p w:rsidR="00945A04" w:rsidRDefault="00703044">
      <w:pPr>
        <w:pStyle w:val="listpara1"/>
      </w:pPr>
      <w:r>
        <w:rPr>
          <w:rStyle w:val="SAPScreenElement"/>
        </w:rPr>
        <w:t>Standardanwendungsstatus für Abrechnungsbelege</w:t>
      </w:r>
      <w:r>
        <w:t xml:space="preserve">: </w:t>
      </w:r>
      <w:r>
        <w:rPr>
          <w:rStyle w:val="SAPUserEntry"/>
        </w:rPr>
        <w:t>0P03 Workflow Freigabe erforderlich</w:t>
      </w:r>
    </w:p>
    <w:p w:rsidR="00945A04" w:rsidRDefault="00703044">
      <w:pPr>
        <w:pStyle w:val="listpara1"/>
      </w:pPr>
      <w:r>
        <w:rPr>
          <w:rStyle w:val="SAPScreenElement"/>
        </w:rPr>
        <w:t>Genehmigungsprozess</w:t>
      </w:r>
      <w:r>
        <w:t>:</w:t>
      </w:r>
      <w:r>
        <w:rPr>
          <w:rStyle w:val="SAPScreenElement"/>
        </w:rPr>
        <w:t xml:space="preserve"> </w:t>
      </w:r>
      <w:r>
        <w:rPr>
          <w:rStyle w:val="SAPUserEntry"/>
        </w:rPr>
        <w:t>1 Genehmigungsprozess aktiviert</w:t>
      </w:r>
      <w:r>
        <w:t>.</w:t>
      </w:r>
    </w:p>
    <w:p w:rsidR="00945A04" w:rsidRDefault="00703044">
      <w:pPr>
        <w:pStyle w:val="listpara1"/>
        <w:numPr>
          <w:ilvl w:val="0"/>
          <w:numId w:val="2"/>
        </w:numPr>
      </w:pPr>
      <w:r>
        <w:t xml:space="preserve">Wählen Sie </w:t>
      </w:r>
      <w:r>
        <w:rPr>
          <w:rStyle w:val="SAPScreenElement"/>
        </w:rPr>
        <w:t>Sichern</w:t>
      </w:r>
      <w:r>
        <w:t>.</w:t>
      </w:r>
    </w:p>
    <w:p w:rsidR="00945A04" w:rsidRDefault="00703044">
      <w:pPr>
        <w:pStyle w:val="listpara1"/>
        <w:numPr>
          <w:ilvl w:val="0"/>
          <w:numId w:val="2"/>
        </w:numPr>
      </w:pPr>
      <w:r>
        <w:t>Doppelklicken Sie auf der linken Seite au</w:t>
      </w:r>
      <w:r>
        <w:t xml:space="preserve">f die Option </w:t>
      </w:r>
      <w:r>
        <w:rPr>
          <w:rStyle w:val="SAPScreenElement"/>
        </w:rPr>
        <w:t>Konditionskontraktarten</w:t>
      </w:r>
      <w:r>
        <w:t xml:space="preserve">. Wählen Sie anschließend </w:t>
      </w:r>
      <w:r>
        <w:rPr>
          <w:rStyle w:val="SAPScreenElement"/>
        </w:rPr>
        <w:t>Neue Einträge</w:t>
      </w:r>
      <w:r>
        <w:t>, und geben Sie die folgenden Daten ein:</w:t>
      </w:r>
    </w:p>
    <w:p w:rsidR="00945A04" w:rsidRDefault="00703044">
      <w:pPr>
        <w:pStyle w:val="listpara1"/>
      </w:pPr>
      <w:r>
        <w:rPr>
          <w:rStyle w:val="SAPScreenElement"/>
        </w:rPr>
        <w:t>Kontraktart</w:t>
      </w:r>
      <w:r>
        <w:t xml:space="preserve">: </w:t>
      </w:r>
      <w:r>
        <w:rPr>
          <w:rStyle w:val="SAPUserEntry"/>
        </w:rPr>
        <w:t>&lt;die Konditionskontraktart, die den Workflow-Genehmigungsprozess durchlaufen muss&gt;</w:t>
      </w:r>
      <w:r>
        <w:t xml:space="preserve">, z.B. </w:t>
      </w:r>
      <w:r>
        <w:rPr>
          <w:rStyle w:val="SAPUserEntry"/>
        </w:rPr>
        <w:t>c</w:t>
      </w:r>
    </w:p>
    <w:p w:rsidR="00945A04" w:rsidRDefault="00703044">
      <w:pPr>
        <w:pStyle w:val="listpara1"/>
        <w:numPr>
          <w:ilvl w:val="0"/>
          <w:numId w:val="2"/>
        </w:numPr>
      </w:pPr>
      <w:r>
        <w:t xml:space="preserve">Wählen Sie </w:t>
      </w:r>
      <w:r>
        <w:rPr>
          <w:rStyle w:val="SAPUserEntry"/>
        </w:rPr>
        <w:t>Sichern</w:t>
      </w:r>
      <w:r>
        <w:t>.</w:t>
      </w:r>
    </w:p>
    <w:p w:rsidR="00945A04" w:rsidRDefault="00703044">
      <w:pPr>
        <w:pStyle w:val="listpara1"/>
      </w:pPr>
      <w:r>
        <w:t>Hinweis: Wenn Si</w:t>
      </w:r>
      <w:r>
        <w:t>e möchten, dass die Kontraktart den Workflow-Genehmigungsprozess durchläuft, müssen Sie sicherstellen, dass diese Prozessvariante im Konditionskontrakt in Schritt 18 (</w:t>
      </w:r>
      <w:hyperlink r:id="rId9" w:history="1">
        <w:r>
          <w:t>Lieferantenkonditionskontrakt anlegen</w:t>
        </w:r>
      </w:hyperlink>
      <w:r>
        <w:t xml:space="preserve">  [Seite ] </w:t>
      </w:r>
      <w:r>
        <w:fldChar w:fldCharType="begin"/>
      </w:r>
      <w:r>
        <w:instrText xml:space="preserve"> PAGEREF uni</w:instrText>
      </w:r>
      <w:r>
        <w:instrText xml:space="preserve">que_8 </w:instrText>
      </w:r>
      <w:r>
        <w:fldChar w:fldCharType="separate"/>
      </w:r>
      <w:r>
        <w:rPr>
          <w:noProof/>
        </w:rPr>
        <w:t>21</w:t>
      </w:r>
      <w:r>
        <w:fldChar w:fldCharType="end"/>
      </w:r>
      <w:r>
        <w:t>) zugeordnet wird.</w:t>
      </w:r>
    </w:p>
    <w:p w:rsidR="00945A04" w:rsidRDefault="00703044">
      <w:pPr>
        <w:pStyle w:val="listpara1"/>
        <w:numPr>
          <w:ilvl w:val="0"/>
          <w:numId w:val="2"/>
        </w:numPr>
      </w:pPr>
      <w:r>
        <w:t xml:space="preserve">Doppelklicken Sie auf der linken Seite des Bildes auf </w:t>
      </w:r>
      <w:r>
        <w:rPr>
          <w:rStyle w:val="SAPScreenElement"/>
        </w:rPr>
        <w:t>Buchungskreisspezifische Einstellungen</w:t>
      </w:r>
      <w:r>
        <w:t xml:space="preserve">. Wählen Sie </w:t>
      </w:r>
      <w:r>
        <w:rPr>
          <w:rStyle w:val="SAPScreenElement"/>
        </w:rPr>
        <w:t>Neue Einträge</w:t>
      </w:r>
      <w:r>
        <w:t>, und geben Sie die folgenden Daten ein:</w:t>
      </w:r>
    </w:p>
    <w:p w:rsidR="00945A04" w:rsidRDefault="00703044">
      <w:pPr>
        <w:pStyle w:val="listpara1"/>
      </w:pPr>
      <w:r>
        <w:rPr>
          <w:rStyle w:val="SAPScreenElement"/>
        </w:rPr>
        <w:t>Buchungskreis</w:t>
      </w:r>
      <w:r>
        <w:t xml:space="preserve">: </w:t>
      </w:r>
      <w:r>
        <w:rPr>
          <w:rStyle w:val="SAPUserEntry"/>
        </w:rPr>
        <w:t>&lt;Ihr Unternehmen&gt;</w:t>
      </w:r>
      <w:r>
        <w:t xml:space="preserve">, z.B. </w:t>
      </w:r>
      <w:r>
        <w:rPr>
          <w:rStyle w:val="SAPUserEntry"/>
        </w:rPr>
        <w:t>1010</w:t>
      </w:r>
    </w:p>
    <w:p w:rsidR="00945A04" w:rsidRDefault="00703044">
      <w:pPr>
        <w:pStyle w:val="listpara1"/>
      </w:pPr>
      <w:r>
        <w:rPr>
          <w:rStyle w:val="SAPScreenElement"/>
        </w:rPr>
        <w:t>Steuerindikator Material</w:t>
      </w:r>
      <w:r>
        <w:t xml:space="preserve">: </w:t>
      </w:r>
      <w:r>
        <w:rPr>
          <w:rStyle w:val="SAPUserEntry"/>
        </w:rPr>
        <w:t>0</w:t>
      </w:r>
    </w:p>
    <w:p w:rsidR="00945A04" w:rsidRDefault="00703044">
      <w:pPr>
        <w:pStyle w:val="listpara1"/>
        <w:numPr>
          <w:ilvl w:val="0"/>
          <w:numId w:val="2"/>
        </w:numPr>
      </w:pPr>
      <w:r>
        <w:t xml:space="preserve">Wählen Sie </w:t>
      </w:r>
      <w:r>
        <w:rPr>
          <w:rStyle w:val="SAPScreenElement"/>
        </w:rPr>
        <w:t>Sichern</w:t>
      </w:r>
      <w:r>
        <w:t>.</w:t>
      </w:r>
    </w:p>
    <w:p w:rsidR="00945A04" w:rsidRDefault="00703044">
      <w:pPr>
        <w:pStyle w:val="listpara1"/>
      </w:pPr>
      <w:r>
        <w:rPr>
          <w:rStyle w:val="SAPEmphasis"/>
        </w:rPr>
        <w:t xml:space="preserve">Hinweis </w:t>
      </w:r>
      <w:r>
        <w:t>Diese Funktion kann dem Konditionskontrakt für bestimmte Länder zugeordnet werden, deren Waren als steuerfrei definiert werden können. Z.B.: USA und Kanada. (Gilt nicht für warenbezogene Kontrakte).</w:t>
      </w:r>
    </w:p>
    <w:p w:rsidR="00945A04" w:rsidRDefault="00703044">
      <w:pPr>
        <w:pStyle w:val="Heading3"/>
      </w:pPr>
      <w:bookmarkStart w:id="18" w:name="unique_9"/>
      <w:bookmarkStart w:id="19" w:name="_Toc52221865"/>
      <w:r>
        <w:t xml:space="preserve">Automatische Kontenfindung </w:t>
      </w:r>
      <w:r>
        <w:t>pflegen (optional)</w:t>
      </w:r>
      <w:bookmarkEnd w:id="18"/>
      <w:bookmarkEnd w:id="19"/>
    </w:p>
    <w:p w:rsidR="00945A04" w:rsidRDefault="00703044">
      <w:pPr>
        <w:pStyle w:val="SAPKeyblockTitle"/>
      </w:pPr>
      <w:r>
        <w:t>Zweck</w:t>
      </w:r>
    </w:p>
    <w:p w:rsidR="00945A04" w:rsidRDefault="00703044">
      <w:r>
        <w:t>In diesem Arbeitsschritt pflegen Sie die automatische Kontenfindung für eine bestimmte Kontraktprozessvariante.</w:t>
      </w:r>
    </w:p>
    <w:p w:rsidR="00945A04" w:rsidRDefault="00703044">
      <w:pPr>
        <w:pStyle w:val="SAPKeyblockTitle"/>
      </w:pPr>
      <w:r>
        <w:t>Vorgehensweise</w:t>
      </w:r>
    </w:p>
    <w:p w:rsidR="00945A04" w:rsidRDefault="00703044">
      <w:pPr>
        <w:pStyle w:val="listpara1"/>
        <w:numPr>
          <w:ilvl w:val="0"/>
          <w:numId w:val="6"/>
        </w:numPr>
      </w:pPr>
      <w:r>
        <w:t>Greifen Sie als Konfigurationsexperte – Geschäftsprozesskonfiguration über eine der folgenden Navigation</w:t>
      </w:r>
      <w:r>
        <w:t>soptionen auf die Aktivität zu:</w:t>
      </w:r>
    </w:p>
    <w:tbl>
      <w:tblPr>
        <w:tblStyle w:val="SAPStandardTable"/>
        <w:tblW w:w="0" w:type="auto"/>
        <w:tblInd w:w="0" w:type="dxa"/>
        <w:tblLook w:val="0620" w:firstRow="1" w:lastRow="0" w:firstColumn="0" w:lastColumn="0" w:noHBand="1" w:noVBand="1"/>
      </w:tblPr>
      <w:tblGrid>
        <w:gridCol w:w="1677"/>
        <w:gridCol w:w="12010"/>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r>
              <w:rPr>
                <w:rStyle w:val="SAPScreenElement"/>
              </w:rPr>
              <w:t>IMG-Menü</w:t>
            </w:r>
          </w:p>
        </w:tc>
        <w:tc>
          <w:tcPr>
            <w:tcW w:w="0" w:type="auto"/>
          </w:tcPr>
          <w:p w:rsidR="00945A04" w:rsidRDefault="00703044">
            <w:r>
              <w:rPr>
                <w:rStyle w:val="SAPScreenElement"/>
              </w:rPr>
              <w:t>Logistik allgemein -&gt; Abrechnungsmanagement -&gt; Grundeinstellungen -&gt; Kontenfindung -&gt; Erlöskontenfindung (SD) -&gt; Hauptbuchkonten zuordnen</w:t>
            </w:r>
          </w:p>
        </w:tc>
      </w:tr>
      <w:tr w:rsidR="00945A04" w:rsidTr="00703044">
        <w:tc>
          <w:tcPr>
            <w:tcW w:w="0" w:type="auto"/>
          </w:tcPr>
          <w:p w:rsidR="00945A04" w:rsidRDefault="00703044">
            <w:r>
              <w:rPr>
                <w:rStyle w:val="SAPScreenElement"/>
              </w:rPr>
              <w:t>Transaktionscode</w:t>
            </w:r>
          </w:p>
        </w:tc>
        <w:tc>
          <w:tcPr>
            <w:tcW w:w="0" w:type="auto"/>
          </w:tcPr>
          <w:p w:rsidR="00945A04" w:rsidRDefault="00703044">
            <w:r>
              <w:rPr>
                <w:rStyle w:val="SAPUserEntry"/>
              </w:rPr>
              <w:t>VKOA</w:t>
            </w:r>
          </w:p>
        </w:tc>
      </w:tr>
    </w:tbl>
    <w:p w:rsidR="00945A04" w:rsidRDefault="00703044">
      <w:pPr>
        <w:pStyle w:val="listpara1"/>
        <w:numPr>
          <w:ilvl w:val="0"/>
          <w:numId w:val="2"/>
        </w:numPr>
      </w:pPr>
      <w:r>
        <w:t xml:space="preserve">Doppelklicken Sie auf dem Bild </w:t>
      </w:r>
      <w:r>
        <w:rPr>
          <w:rStyle w:val="SAPScreenElement"/>
        </w:rPr>
        <w:t xml:space="preserve">Hauptbuchkonten </w:t>
      </w:r>
      <w:r>
        <w:rPr>
          <w:rStyle w:val="SAPScreenElement"/>
        </w:rPr>
        <w:t>zuordnen</w:t>
      </w:r>
      <w:r>
        <w:t xml:space="preserve"> auf die Tabellennummer 016.</w:t>
      </w:r>
    </w:p>
    <w:p w:rsidR="00945A04" w:rsidRDefault="00703044">
      <w:pPr>
        <w:pStyle w:val="listpara1"/>
        <w:numPr>
          <w:ilvl w:val="0"/>
          <w:numId w:val="2"/>
        </w:numPr>
      </w:pPr>
      <w:r>
        <w:t xml:space="preserve">Wählen Sie auf dem Bild </w:t>
      </w:r>
      <w:r>
        <w:rPr>
          <w:rStyle w:val="SAPScreenElement"/>
        </w:rPr>
        <w:t>Sicht "Buchungskreis / Kontraktprozessvariante / Kontenschlüssel" ändern: Übersicht</w:t>
      </w:r>
      <w:r>
        <w:t xml:space="preserve"> die Option </w:t>
      </w:r>
      <w:r>
        <w:rPr>
          <w:rStyle w:val="SAPScreenElement"/>
        </w:rPr>
        <w:t>Neue Einträge</w:t>
      </w:r>
      <w:r>
        <w:t>, und geben Sie gemäß Ihren Anforderungen eine oder beide der folgenden Daten ein:</w:t>
      </w:r>
    </w:p>
    <w:tbl>
      <w:tblPr>
        <w:tblStyle w:val="SAPStandardTable"/>
        <w:tblW w:w="0" w:type="auto"/>
        <w:tblInd w:w="0" w:type="dxa"/>
        <w:tblLook w:val="0620" w:firstRow="1" w:lastRow="0" w:firstColumn="0" w:lastColumn="0" w:noHBand="1" w:noVBand="1"/>
      </w:tblPr>
      <w:tblGrid>
        <w:gridCol w:w="540"/>
        <w:gridCol w:w="2079"/>
        <w:gridCol w:w="1401"/>
        <w:gridCol w:w="1135"/>
        <w:gridCol w:w="1953"/>
        <w:gridCol w:w="2917"/>
        <w:gridCol w:w="1081"/>
        <w:gridCol w:w="1525"/>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r>
              <w:rPr>
                <w:rStyle w:val="SAPScreenElement"/>
              </w:rPr>
              <w:t>App</w:t>
            </w:r>
          </w:p>
        </w:tc>
        <w:tc>
          <w:tcPr>
            <w:tcW w:w="0" w:type="auto"/>
          </w:tcPr>
          <w:p w:rsidR="00945A04" w:rsidRDefault="00703044">
            <w:r>
              <w:rPr>
                <w:rStyle w:val="SAPScreenElement"/>
              </w:rPr>
              <w:t>Konditionsart</w:t>
            </w:r>
          </w:p>
        </w:tc>
        <w:tc>
          <w:tcPr>
            <w:tcW w:w="0" w:type="auto"/>
          </w:tcPr>
          <w:p w:rsidR="00945A04" w:rsidRDefault="00703044">
            <w:r>
              <w:rPr>
                <w:rStyle w:val="SAPScreenElement"/>
              </w:rPr>
              <w:t>Buchungskreis</w:t>
            </w:r>
          </w:p>
        </w:tc>
        <w:tc>
          <w:tcPr>
            <w:tcW w:w="0" w:type="auto"/>
          </w:tcPr>
          <w:p w:rsidR="00945A04" w:rsidRDefault="00703044">
            <w:r>
              <w:rPr>
                <w:rStyle w:val="SAPScreenElement"/>
              </w:rPr>
              <w:t>Kontenplan</w:t>
            </w:r>
          </w:p>
        </w:tc>
        <w:tc>
          <w:tcPr>
            <w:tcW w:w="0" w:type="auto"/>
          </w:tcPr>
          <w:p w:rsidR="00945A04" w:rsidRDefault="00703044">
            <w:r>
              <w:rPr>
                <w:rStyle w:val="SAPScreenElement"/>
              </w:rPr>
              <w:t>KontraktprozVariante</w:t>
            </w:r>
          </w:p>
        </w:tc>
        <w:tc>
          <w:tcPr>
            <w:tcW w:w="0" w:type="auto"/>
          </w:tcPr>
          <w:p w:rsidR="00945A04" w:rsidRDefault="00703044">
            <w:r>
              <w:rPr>
                <w:rStyle w:val="SAPScreenElement"/>
              </w:rPr>
              <w:t>Kontoschlüssel</w:t>
            </w:r>
          </w:p>
        </w:tc>
        <w:tc>
          <w:tcPr>
            <w:tcW w:w="0" w:type="auto"/>
          </w:tcPr>
          <w:p w:rsidR="00945A04" w:rsidRDefault="00703044">
            <w:r>
              <w:rPr>
                <w:rStyle w:val="SAPScreenElement"/>
              </w:rPr>
              <w:t>Sachkonto</w:t>
            </w:r>
          </w:p>
        </w:tc>
        <w:tc>
          <w:tcPr>
            <w:tcW w:w="0" w:type="auto"/>
          </w:tcPr>
          <w:p w:rsidR="00945A04" w:rsidRDefault="00703044">
            <w:r>
              <w:rPr>
                <w:rStyle w:val="SAPScreenElement"/>
              </w:rPr>
              <w:t>RückstellgKonto</w:t>
            </w:r>
          </w:p>
        </w:tc>
      </w:tr>
      <w:tr w:rsidR="00945A04" w:rsidTr="00703044">
        <w:tc>
          <w:tcPr>
            <w:tcW w:w="0" w:type="auto"/>
          </w:tcPr>
          <w:p w:rsidR="00945A04" w:rsidRDefault="00703044">
            <w:r>
              <w:rPr>
                <w:rStyle w:val="SAPScreenElement"/>
              </w:rPr>
              <w:t>V</w:t>
            </w:r>
          </w:p>
        </w:tc>
        <w:tc>
          <w:tcPr>
            <w:tcW w:w="0" w:type="auto"/>
          </w:tcPr>
          <w:p w:rsidR="00945A04" w:rsidRDefault="00703044">
            <w:r>
              <w:rPr>
                <w:rStyle w:val="SAPScreenElement"/>
              </w:rPr>
              <w:t>KORP (Einkaufsbonus)</w:t>
            </w:r>
          </w:p>
        </w:tc>
        <w:tc>
          <w:tcPr>
            <w:tcW w:w="0" w:type="auto"/>
          </w:tcPr>
          <w:p w:rsidR="00945A04" w:rsidRDefault="00703044">
            <w:r>
              <w:rPr>
                <w:rStyle w:val="SAPUserEntry"/>
              </w:rPr>
              <w:t>1010</w:t>
            </w:r>
          </w:p>
        </w:tc>
        <w:tc>
          <w:tcPr>
            <w:tcW w:w="0" w:type="auto"/>
          </w:tcPr>
          <w:p w:rsidR="00945A04" w:rsidRDefault="00703044">
            <w:r>
              <w:rPr>
                <w:rStyle w:val="SAPUserEntry"/>
              </w:rPr>
              <w:t>YCOA</w:t>
            </w:r>
          </w:p>
        </w:tc>
        <w:tc>
          <w:tcPr>
            <w:tcW w:w="0" w:type="auto"/>
          </w:tcPr>
          <w:p w:rsidR="00945A04" w:rsidRDefault="00703044">
            <w:r>
              <w:rPr>
                <w:rStyle w:val="SAPUserEntry"/>
              </w:rPr>
              <w:t>ZTEM</w:t>
            </w:r>
          </w:p>
        </w:tc>
        <w:tc>
          <w:tcPr>
            <w:tcW w:w="0" w:type="auto"/>
          </w:tcPr>
          <w:p w:rsidR="00945A04" w:rsidRDefault="00703044">
            <w:r>
              <w:rPr>
                <w:rStyle w:val="SAPUserEntry"/>
              </w:rPr>
              <w:t>0P1(Einkaufsbonus)</w:t>
            </w:r>
          </w:p>
        </w:tc>
        <w:tc>
          <w:tcPr>
            <w:tcW w:w="0" w:type="auto"/>
          </w:tcPr>
          <w:p w:rsidR="00945A04" w:rsidRDefault="00703044">
            <w:r>
              <w:rPr>
                <w:rStyle w:val="SAPUserEntry"/>
              </w:rPr>
              <w:t>72532000</w:t>
            </w:r>
          </w:p>
        </w:tc>
        <w:tc>
          <w:tcPr>
            <w:tcW w:w="0" w:type="auto"/>
          </w:tcPr>
          <w:p w:rsidR="00945A04" w:rsidRDefault="00703044">
            <w:r>
              <w:rPr>
                <w:rStyle w:val="SAPUserEntry"/>
              </w:rPr>
              <w:t>21771000</w:t>
            </w:r>
          </w:p>
        </w:tc>
      </w:tr>
      <w:tr w:rsidR="00945A04" w:rsidTr="00703044">
        <w:tc>
          <w:tcPr>
            <w:tcW w:w="0" w:type="auto"/>
          </w:tcPr>
          <w:p w:rsidR="00945A04" w:rsidRDefault="00703044">
            <w:r>
              <w:rPr>
                <w:rStyle w:val="SAPScreenElement"/>
              </w:rPr>
              <w:t>V</w:t>
            </w:r>
          </w:p>
        </w:tc>
        <w:tc>
          <w:tcPr>
            <w:tcW w:w="0" w:type="auto"/>
          </w:tcPr>
          <w:p w:rsidR="00945A04" w:rsidRDefault="00703044">
            <w:r>
              <w:rPr>
                <w:rStyle w:val="SAPScreenElement"/>
              </w:rPr>
              <w:t>KORP (Einkaufsbonus)</w:t>
            </w:r>
          </w:p>
        </w:tc>
        <w:tc>
          <w:tcPr>
            <w:tcW w:w="0" w:type="auto"/>
          </w:tcPr>
          <w:p w:rsidR="00945A04" w:rsidRDefault="00703044">
            <w:r>
              <w:rPr>
                <w:rStyle w:val="SAPUserEntry"/>
              </w:rPr>
              <w:t>1010</w:t>
            </w:r>
          </w:p>
        </w:tc>
        <w:tc>
          <w:tcPr>
            <w:tcW w:w="0" w:type="auto"/>
          </w:tcPr>
          <w:p w:rsidR="00945A04" w:rsidRDefault="00703044">
            <w:r>
              <w:rPr>
                <w:rStyle w:val="SAPUserEntry"/>
              </w:rPr>
              <w:t>YCOA</w:t>
            </w:r>
          </w:p>
        </w:tc>
        <w:tc>
          <w:tcPr>
            <w:tcW w:w="0" w:type="auto"/>
          </w:tcPr>
          <w:p w:rsidR="00945A04" w:rsidRDefault="00703044">
            <w:r>
              <w:rPr>
                <w:rStyle w:val="SAPUserEntry"/>
              </w:rPr>
              <w:t>ZTEM</w:t>
            </w:r>
          </w:p>
        </w:tc>
        <w:tc>
          <w:tcPr>
            <w:tcW w:w="0" w:type="auto"/>
          </w:tcPr>
          <w:p w:rsidR="00945A04" w:rsidRDefault="00703044">
            <w:r>
              <w:rPr>
                <w:rStyle w:val="SAPUserEntry"/>
              </w:rPr>
              <w:t>0P2(Einkaufsbonus Warenb)</w:t>
            </w:r>
          </w:p>
        </w:tc>
        <w:tc>
          <w:tcPr>
            <w:tcW w:w="0" w:type="auto"/>
          </w:tcPr>
          <w:p w:rsidR="00945A04" w:rsidRDefault="00703044">
            <w:r>
              <w:rPr>
                <w:rStyle w:val="SAPUserEntry"/>
              </w:rPr>
              <w:t>72531000</w:t>
            </w:r>
          </w:p>
        </w:tc>
        <w:tc>
          <w:tcPr>
            <w:tcW w:w="0" w:type="auto"/>
          </w:tcPr>
          <w:p w:rsidR="00945A04" w:rsidRDefault="00703044">
            <w:r>
              <w:rPr>
                <w:rStyle w:val="SAPUserEntry"/>
              </w:rPr>
              <w:t>21771000</w:t>
            </w:r>
          </w:p>
        </w:tc>
      </w:tr>
    </w:tbl>
    <w:p w:rsidR="00945A04" w:rsidRDefault="00703044">
      <w:pPr>
        <w:pStyle w:val="listpara1"/>
        <w:numPr>
          <w:ilvl w:val="0"/>
          <w:numId w:val="2"/>
        </w:numPr>
      </w:pPr>
      <w:r>
        <w:t xml:space="preserve">Wählen Sie </w:t>
      </w:r>
      <w:r>
        <w:rPr>
          <w:rStyle w:val="SAPScreenElement"/>
        </w:rPr>
        <w:t>Sichern</w:t>
      </w:r>
      <w:r>
        <w:t>.</w:t>
      </w:r>
    </w:p>
    <w:p w:rsidR="00945A04" w:rsidRDefault="00703044">
      <w:pPr>
        <w:pStyle w:val="Heading3"/>
      </w:pPr>
      <w:bookmarkStart w:id="20" w:name="unique_10"/>
      <w:bookmarkStart w:id="21" w:name="_Toc52221866"/>
      <w:r>
        <w:t>Flexiblen Workflow konfigurieren (optional)</w:t>
      </w:r>
      <w:bookmarkEnd w:id="20"/>
      <w:bookmarkEnd w:id="21"/>
    </w:p>
    <w:p w:rsidR="00945A04" w:rsidRDefault="00703044">
      <w:pPr>
        <w:pStyle w:val="SAPKeyblockTitle"/>
      </w:pPr>
      <w:r>
        <w:t>Zweck</w:t>
      </w:r>
    </w:p>
    <w:p w:rsidR="00945A04" w:rsidRDefault="00703044">
      <w:r>
        <w:t>In dieser Aktivität definieren Sie Kontraktprozessvarianten.</w:t>
      </w:r>
    </w:p>
    <w:p w:rsidR="00703044" w:rsidRDefault="00703044">
      <w:r>
        <w:t>Wenn Sie den Workflow für den Konditionskontrakt, den Konditionskontrakt zur Abrechnung und den Abrechnungsbeleg ak</w:t>
      </w:r>
      <w:r>
        <w:t>tivieren möchten, müssen Sie die folgenden vorbereitenden Schritte ausführen:</w:t>
      </w:r>
    </w:p>
    <w:p w:rsidR="00703044" w:rsidRDefault="00703044">
      <w:hyperlink r:id="rId10" w:history="1">
        <w:r>
          <w:t>#unique_11</w:t>
        </w:r>
      </w:hyperlink>
    </w:p>
    <w:p w:rsidR="00703044" w:rsidRDefault="00703044">
      <w:hyperlink r:id="rId11" w:history="1">
        <w:r>
          <w:t>Flexiblen Workflow für Konditionskontrakt konfigurieren</w:t>
        </w:r>
      </w:hyperlink>
      <w:r>
        <w:t xml:space="preserve">  [Seite ] </w:t>
      </w:r>
      <w:r>
        <w:fldChar w:fldCharType="begin"/>
      </w:r>
      <w:r>
        <w:instrText xml:space="preserve"> PAGEREF unique_12 </w:instrText>
      </w:r>
      <w:r>
        <w:fldChar w:fldCharType="separate"/>
      </w:r>
      <w:r>
        <w:rPr>
          <w:noProof/>
        </w:rPr>
        <w:t>10</w:t>
      </w:r>
      <w:r>
        <w:fldChar w:fldCharType="end"/>
      </w:r>
    </w:p>
    <w:p w:rsidR="00703044" w:rsidRDefault="00703044">
      <w:hyperlink r:id="rId12" w:history="1">
        <w:r>
          <w:t>Flexiblen Workflow für die Konditionskontraktabrechnung konfigurieren</w:t>
        </w:r>
      </w:hyperlink>
      <w:r>
        <w:t xml:space="preserve">  [Seite ] </w:t>
      </w:r>
      <w:r>
        <w:fldChar w:fldCharType="begin"/>
      </w:r>
      <w:r>
        <w:instrText xml:space="preserve"> PAGEREF unique_13 </w:instrText>
      </w:r>
      <w:r>
        <w:fldChar w:fldCharType="separate"/>
      </w:r>
      <w:r>
        <w:rPr>
          <w:noProof/>
        </w:rPr>
        <w:t>11</w:t>
      </w:r>
      <w:r>
        <w:fldChar w:fldCharType="end"/>
      </w:r>
    </w:p>
    <w:p w:rsidR="00703044" w:rsidRDefault="00703044">
      <w:hyperlink r:id="rId13" w:history="1">
        <w:r>
          <w:t>Flexiblen Workflow für Abrechnungsbeleg konfigurieren</w:t>
        </w:r>
      </w:hyperlink>
      <w:r>
        <w:t xml:space="preserve">  [Seite ] </w:t>
      </w:r>
      <w:r>
        <w:fldChar w:fldCharType="begin"/>
      </w:r>
      <w:r>
        <w:instrText xml:space="preserve"> PAGEREF unique_14 </w:instrText>
      </w:r>
      <w:r>
        <w:fldChar w:fldCharType="separate"/>
      </w:r>
      <w:r>
        <w:rPr>
          <w:noProof/>
        </w:rPr>
        <w:t>13</w:t>
      </w:r>
      <w:r>
        <w:fldChar w:fldCharType="end"/>
      </w:r>
    </w:p>
    <w:p w:rsidR="00703044" w:rsidRDefault="00703044">
      <w:hyperlink r:id="rId14" w:history="1">
        <w:r>
          <w:t>Team und Zuständigkeiten anlegen</w:t>
        </w:r>
      </w:hyperlink>
      <w:r>
        <w:t xml:space="preserve">  [Seite ] </w:t>
      </w:r>
      <w:r>
        <w:fldChar w:fldCharType="begin"/>
      </w:r>
      <w:r>
        <w:instrText xml:space="preserve"> PAGEREF unique_15 </w:instrText>
      </w:r>
      <w:r>
        <w:fldChar w:fldCharType="separate"/>
      </w:r>
      <w:r>
        <w:rPr>
          <w:noProof/>
        </w:rPr>
        <w:t>14</w:t>
      </w:r>
      <w:r>
        <w:fldChar w:fldCharType="end"/>
      </w:r>
    </w:p>
    <w:p w:rsidR="00945A04" w:rsidRDefault="00703044">
      <w:r>
        <w:t xml:space="preserve">Ordnen Sie die Kontraktprozessvariante dem Konditionskontrakt zu (Schritt 17 in Kapitel </w:t>
      </w:r>
      <w:hyperlink r:id="rId15" w:history="1">
        <w:r>
          <w:t>Lieferantenkonditionskontrakt anlegen</w:t>
        </w:r>
      </w:hyperlink>
      <w:r>
        <w:t xml:space="preserve">  [Seite ] </w:t>
      </w:r>
      <w:r>
        <w:fldChar w:fldCharType="begin"/>
      </w:r>
      <w:r>
        <w:instrText xml:space="preserve"> PAGER</w:instrText>
      </w:r>
      <w:r>
        <w:instrText xml:space="preserve">EF unique_8 </w:instrText>
      </w:r>
      <w:r>
        <w:fldChar w:fldCharType="separate"/>
      </w:r>
      <w:r>
        <w:rPr>
          <w:noProof/>
        </w:rPr>
        <w:t>21</w:t>
      </w:r>
      <w:r>
        <w:fldChar w:fldCharType="end"/>
      </w:r>
      <w:r>
        <w:t>).</w:t>
      </w:r>
    </w:p>
    <w:p w:rsidR="00945A04" w:rsidRDefault="00703044">
      <w:pPr>
        <w:pStyle w:val="Heading4"/>
      </w:pPr>
      <w:bookmarkStart w:id="22" w:name="unique_12"/>
      <w:bookmarkStart w:id="23" w:name="_Toc52221867"/>
      <w:r>
        <w:t>Flexiblen Workflow für Konditionskontrakt konfigurieren</w:t>
      </w:r>
      <w:bookmarkEnd w:id="22"/>
      <w:bookmarkEnd w:id="23"/>
    </w:p>
    <w:p w:rsidR="00945A04" w:rsidRDefault="00703044">
      <w:pPr>
        <w:pStyle w:val="SAPKeyblockTitle"/>
      </w:pPr>
      <w:r>
        <w:t>Zweck</w:t>
      </w:r>
    </w:p>
    <w:p w:rsidR="00945A04" w:rsidRDefault="00703044">
      <w:r>
        <w:t>In diesem Vorgang konfigurieren Sie Ihre Freigabebedingungen für die Freigabe des Konditionskontrakts.</w:t>
      </w:r>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560"/>
        <w:gridCol w:w="2083"/>
        <w:gridCol w:w="4874"/>
        <w:gridCol w:w="2955"/>
        <w:gridCol w:w="2699"/>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Testschrittnummer</w:t>
            </w:r>
          </w:p>
        </w:tc>
        <w:tc>
          <w:tcPr>
            <w:tcW w:w="0" w:type="auto"/>
          </w:tcPr>
          <w:p w:rsidR="00945A04" w:rsidRDefault="00703044">
            <w:pPr>
              <w:pStyle w:val="SAPTableHeader"/>
            </w:pPr>
            <w:r>
              <w:t>Bezeichnung des Testschritts</w:t>
            </w:r>
          </w:p>
        </w:tc>
        <w:tc>
          <w:tcPr>
            <w:tcW w:w="0" w:type="auto"/>
          </w:tcPr>
          <w:p w:rsidR="00945A04" w:rsidRDefault="00703044">
            <w:pPr>
              <w:pStyle w:val="SAPTableHeader"/>
            </w:pPr>
            <w:r>
              <w:t>Anweisung</w:t>
            </w:r>
          </w:p>
        </w:tc>
        <w:tc>
          <w:tcPr>
            <w:tcW w:w="0" w:type="auto"/>
          </w:tcPr>
          <w:p w:rsidR="00945A04" w:rsidRDefault="00703044">
            <w:pPr>
              <w:pStyle w:val="SAPTableHeader"/>
            </w:pPr>
            <w:r>
              <w:t>Erw</w:t>
            </w:r>
            <w:r>
              <w:t>artetes Ergebnis</w:t>
            </w:r>
          </w:p>
        </w:tc>
        <w:tc>
          <w:tcPr>
            <w:tcW w:w="0" w:type="auto"/>
          </w:tcPr>
          <w:p w:rsidR="00945A04" w:rsidRDefault="00703044">
            <w:pPr>
              <w:pStyle w:val="SAPTableHeader"/>
            </w:pPr>
            <w:r>
              <w:t>Bestanden/Nicht bestanden/Anmerkung</w:t>
            </w:r>
          </w:p>
        </w:tc>
      </w:tr>
      <w:tr w:rsidR="00945A04" w:rsidTr="00703044">
        <w:tc>
          <w:tcPr>
            <w:tcW w:w="0" w:type="auto"/>
          </w:tcPr>
          <w:p w:rsidR="00945A04" w:rsidRDefault="00703044">
            <w:r>
              <w:t>1</w:t>
            </w:r>
          </w:p>
        </w:tc>
        <w:tc>
          <w:tcPr>
            <w:tcW w:w="0" w:type="auto"/>
          </w:tcPr>
          <w:p w:rsidR="00945A04" w:rsidRDefault="00703044">
            <w:r>
              <w:rPr>
                <w:rStyle w:val="SAPEmphasis"/>
              </w:rPr>
              <w:t>Am SAP Fiori Launchpad anmelden</w:t>
            </w:r>
          </w:p>
        </w:tc>
        <w:tc>
          <w:tcPr>
            <w:tcW w:w="0" w:type="auto"/>
          </w:tcPr>
          <w:p w:rsidR="00945A04" w:rsidRDefault="00703044">
            <w:r>
              <w:t>Melden Sie sich als Konfigurationsexperte – Geschäftsprozesskonfiguration</w:t>
            </w:r>
            <w:r>
              <w:t xml:space="preserve"> am SAP Fiori Launchpad an.</w:t>
            </w:r>
          </w:p>
        </w:tc>
        <w:tc>
          <w:tcPr>
            <w:tcW w:w="0" w:type="auto"/>
          </w:tcPr>
          <w:p w:rsidR="00945A04" w:rsidRDefault="00703044">
            <w:r>
              <w:t>Das SAP Fiori Launchpad wird angezeigt.</w:t>
            </w:r>
          </w:p>
        </w:tc>
        <w:tc>
          <w:tcPr>
            <w:tcW w:w="0" w:type="auto"/>
          </w:tcPr>
          <w:p w:rsidR="00945A04" w:rsidRDefault="00945A04"/>
        </w:tc>
      </w:tr>
      <w:tr w:rsidR="00945A04" w:rsidTr="00703044">
        <w:tc>
          <w:tcPr>
            <w:tcW w:w="0" w:type="auto"/>
          </w:tcPr>
          <w:p w:rsidR="00945A04" w:rsidRDefault="00703044">
            <w:r>
              <w:t>2</w:t>
            </w:r>
          </w:p>
        </w:tc>
        <w:tc>
          <w:tcPr>
            <w:tcW w:w="0" w:type="auto"/>
          </w:tcPr>
          <w:p w:rsidR="00945A04" w:rsidRDefault="00703044">
            <w:r>
              <w:rPr>
                <w:rStyle w:val="SAPEmphasis"/>
              </w:rPr>
              <w:t>Die App aufrufen</w:t>
            </w:r>
          </w:p>
        </w:tc>
        <w:tc>
          <w:tcPr>
            <w:tcW w:w="0" w:type="auto"/>
          </w:tcPr>
          <w:p w:rsidR="00945A04" w:rsidRDefault="00703044">
            <w:r>
              <w:t xml:space="preserve">Öffnen Sie </w:t>
            </w:r>
            <w:r>
              <w:rPr>
                <w:rStyle w:val="SAPScreenElement"/>
              </w:rPr>
              <w:t>Workflows für Konditionskontrakte verwalten</w:t>
            </w:r>
            <w:r>
              <w:rPr>
                <w:rStyle w:val="SAPMonospace"/>
              </w:rPr>
              <w:t>(F3680)</w:t>
            </w:r>
            <w:r>
              <w:t>.</w:t>
            </w:r>
          </w:p>
        </w:tc>
        <w:tc>
          <w:tcPr>
            <w:tcW w:w="0" w:type="auto"/>
          </w:tcPr>
          <w:p w:rsidR="00945A04" w:rsidRDefault="00703044">
            <w:r>
              <w:t xml:space="preserve">Das Bild </w:t>
            </w:r>
            <w:r>
              <w:rPr>
                <w:rStyle w:val="SAPScreenElement"/>
              </w:rPr>
              <w:t>Workflows verwalten</w:t>
            </w:r>
            <w:r>
              <w:t xml:space="preserve"> wird angezeigt.</w:t>
            </w:r>
          </w:p>
        </w:tc>
        <w:tc>
          <w:tcPr>
            <w:tcW w:w="0" w:type="auto"/>
          </w:tcPr>
          <w:p w:rsidR="00945A04" w:rsidRDefault="00945A04"/>
        </w:tc>
      </w:tr>
      <w:tr w:rsidR="00945A04" w:rsidTr="00703044">
        <w:tc>
          <w:tcPr>
            <w:tcW w:w="0" w:type="auto"/>
          </w:tcPr>
          <w:p w:rsidR="00945A04" w:rsidRDefault="00703044">
            <w:r>
              <w:t>3</w:t>
            </w:r>
          </w:p>
        </w:tc>
        <w:tc>
          <w:tcPr>
            <w:tcW w:w="0" w:type="auto"/>
          </w:tcPr>
          <w:p w:rsidR="00945A04" w:rsidRDefault="00703044">
            <w:r>
              <w:rPr>
                <w:rStyle w:val="SAPEmphasis"/>
              </w:rPr>
              <w:t>Workflow anlegen</w:t>
            </w:r>
          </w:p>
        </w:tc>
        <w:tc>
          <w:tcPr>
            <w:tcW w:w="0" w:type="auto"/>
          </w:tcPr>
          <w:p w:rsidR="00945A04" w:rsidRDefault="00703044">
            <w:r>
              <w:t xml:space="preserve">Wählen Sie </w:t>
            </w:r>
            <w:r>
              <w:rPr>
                <w:rStyle w:val="SAPScreenElement"/>
              </w:rPr>
              <w:t>Workflows: Konditionskontrakt freigeben</w:t>
            </w:r>
            <w:r>
              <w:t xml:space="preserve">, </w:t>
            </w:r>
            <w:r>
              <w:rPr>
                <w:rStyle w:val="SAPScreenElement"/>
              </w:rPr>
              <w:t>Hinzufügen</w:t>
            </w:r>
            <w:r>
              <w:t>, und geben Sie folgende Daten ein:</w:t>
            </w:r>
          </w:p>
          <w:p w:rsidR="00945A04" w:rsidRDefault="00703044">
            <w:r>
              <w:rPr>
                <w:rStyle w:val="SAPScreenElement"/>
              </w:rPr>
              <w:t>Workflow-Name</w:t>
            </w:r>
            <w:r>
              <w:t xml:space="preserve">: </w:t>
            </w:r>
            <w:r>
              <w:rPr>
                <w:rStyle w:val="SAPUserEntry"/>
              </w:rPr>
              <w:t>Testworkflow für Freigabe von Konditionskontrakt</w:t>
            </w:r>
          </w:p>
          <w:p w:rsidR="00945A04" w:rsidRDefault="00703044">
            <w:r>
              <w:rPr>
                <w:rStyle w:val="SAPScreenElement"/>
              </w:rPr>
              <w:t>Schrittfolge</w:t>
            </w:r>
            <w:r>
              <w:t xml:space="preserve">: </w:t>
            </w:r>
            <w:r>
              <w:rPr>
                <w:rStyle w:val="SAPUserEntry"/>
              </w:rPr>
              <w:t>Hinzufügen</w:t>
            </w:r>
          </w:p>
          <w:p w:rsidR="00945A04" w:rsidRDefault="00703044">
            <w:r>
              <w:rPr>
                <w:rStyle w:val="SAPScreenElement"/>
              </w:rPr>
              <w:t>Schrittart</w:t>
            </w:r>
            <w:r>
              <w:t xml:space="preserve">: </w:t>
            </w:r>
            <w:r>
              <w:rPr>
                <w:rStyle w:val="SAPUserEntry"/>
              </w:rPr>
              <w:t>Freigabe des Kondit</w:t>
            </w:r>
            <w:r>
              <w:rPr>
                <w:rStyle w:val="SAPUserEntry"/>
              </w:rPr>
              <w:t>ionskontraktes</w:t>
            </w:r>
          </w:p>
          <w:p w:rsidR="00945A04" w:rsidRDefault="00703044">
            <w:r>
              <w:rPr>
                <w:rStyle w:val="SAPScreenElement"/>
              </w:rPr>
              <w:t>Empfänger</w:t>
            </w:r>
            <w:r>
              <w:t xml:space="preserve">: </w:t>
            </w:r>
            <w:r>
              <w:rPr>
                <w:rStyle w:val="SAPScreenElement"/>
              </w:rPr>
              <w:t>Zuordnung von</w:t>
            </w:r>
            <w:r>
              <w:t xml:space="preserve">: </w:t>
            </w:r>
            <w:r>
              <w:rPr>
                <w:rStyle w:val="SAPUserEntry"/>
              </w:rPr>
              <w:t>Rolle: Freigabegenehmigung Konditionskontrakt</w:t>
            </w:r>
          </w:p>
          <w:p w:rsidR="00945A04" w:rsidRDefault="00703044">
            <w:r>
              <w:rPr>
                <w:rStyle w:val="SAPScreenElement"/>
              </w:rPr>
              <w:t>Ausnahmebehandlung</w:t>
            </w:r>
            <w:r>
              <w:t>：</w:t>
            </w:r>
            <w:r>
              <w:rPr>
                <w:rStyle w:val="SAPUserEntry"/>
              </w:rPr>
              <w:t>Nachbearbeitung Konditionskontrakt</w:t>
            </w:r>
          </w:p>
          <w:p w:rsidR="00945A04" w:rsidRDefault="00703044">
            <w:r>
              <w:rPr>
                <w:rStyle w:val="SAPScreenElement"/>
              </w:rPr>
              <w:t>Erforderliche Aktion</w:t>
            </w:r>
            <w:r>
              <w:t xml:space="preserve">: </w:t>
            </w:r>
            <w:r>
              <w:rPr>
                <w:rStyle w:val="SAPUserEntry"/>
              </w:rPr>
              <w:t>Nachbearbeitung des Konditionskontraktes</w:t>
            </w:r>
          </w:p>
          <w:p w:rsidR="00945A04" w:rsidRDefault="00703044">
            <w:r>
              <w:rPr>
                <w:rStyle w:val="SAPScreenElement"/>
              </w:rPr>
              <w:t>Ergebnis der Aktion</w:t>
            </w:r>
            <w:r>
              <w:t xml:space="preserve">: </w:t>
            </w:r>
            <w:r>
              <w:rPr>
                <w:rStyle w:val="SAPUserEntry"/>
              </w:rPr>
              <w:t>Workflow neu starten</w:t>
            </w:r>
          </w:p>
          <w:p w:rsidR="00945A04" w:rsidRDefault="00703044">
            <w:r>
              <w:t>Wählen Sie</w:t>
            </w:r>
            <w:r>
              <w:t xml:space="preserve"> </w:t>
            </w:r>
            <w:r>
              <w:rPr>
                <w:rStyle w:val="SAPScreenElement"/>
              </w:rPr>
              <w:t>Hinzufügen</w:t>
            </w:r>
            <w:r>
              <w:t xml:space="preserve">. Wählen Sie </w:t>
            </w:r>
            <w:r>
              <w:rPr>
                <w:rStyle w:val="SAPScreenElement"/>
              </w:rPr>
              <w:t>Sichern</w:t>
            </w:r>
            <w:r>
              <w:t>.</w:t>
            </w:r>
          </w:p>
        </w:tc>
        <w:tc>
          <w:tcPr>
            <w:tcW w:w="0" w:type="auto"/>
          </w:tcPr>
          <w:p w:rsidR="00945A04" w:rsidRDefault="00703044">
            <w:r>
              <w:t>Der Workflow für den Konditionskontrakt wurde konfiguriert.</w:t>
            </w:r>
          </w:p>
        </w:tc>
        <w:tc>
          <w:tcPr>
            <w:tcW w:w="0" w:type="auto"/>
          </w:tcPr>
          <w:p w:rsidR="00945A04" w:rsidRDefault="00945A04"/>
        </w:tc>
      </w:tr>
      <w:tr w:rsidR="00945A04" w:rsidTr="00703044">
        <w:tc>
          <w:tcPr>
            <w:tcW w:w="0" w:type="auto"/>
          </w:tcPr>
          <w:p w:rsidR="00945A04" w:rsidRDefault="00703044">
            <w:r>
              <w:t>4</w:t>
            </w:r>
          </w:p>
        </w:tc>
        <w:tc>
          <w:tcPr>
            <w:tcW w:w="0" w:type="auto"/>
          </w:tcPr>
          <w:p w:rsidR="00945A04" w:rsidRDefault="00703044">
            <w:r>
              <w:t>Workflow-Workitem aktivieren</w:t>
            </w:r>
          </w:p>
        </w:tc>
        <w:tc>
          <w:tcPr>
            <w:tcW w:w="0" w:type="auto"/>
          </w:tcPr>
          <w:p w:rsidR="00945A04" w:rsidRDefault="00703044">
            <w:r>
              <w:t xml:space="preserve">Wählen Sie </w:t>
            </w:r>
            <w:r>
              <w:rPr>
                <w:rStyle w:val="SAPScreenElement"/>
              </w:rPr>
              <w:t>Zurück</w:t>
            </w:r>
            <w:r>
              <w:t xml:space="preserve">. Wählen Sie das eben angelegte Workflow-Workitem aus, und wählen Sie </w:t>
            </w:r>
            <w:r>
              <w:rPr>
                <w:rStyle w:val="SAPScreenElement"/>
              </w:rPr>
              <w:t>Aktivieren</w:t>
            </w:r>
            <w:r>
              <w:t>.</w:t>
            </w:r>
          </w:p>
        </w:tc>
        <w:tc>
          <w:tcPr>
            <w:tcW w:w="0" w:type="auto"/>
          </w:tcPr>
          <w:p w:rsidR="00945A04" w:rsidRDefault="00703044">
            <w:r>
              <w:t>Das Workflow-Workitem wird akti</w:t>
            </w:r>
            <w:r>
              <w:t>viert.</w:t>
            </w:r>
          </w:p>
        </w:tc>
        <w:tc>
          <w:tcPr>
            <w:tcW w:w="0" w:type="auto"/>
          </w:tcPr>
          <w:p w:rsidR="00945A04" w:rsidRDefault="00945A04"/>
        </w:tc>
      </w:tr>
    </w:tbl>
    <w:p w:rsidR="00945A04" w:rsidRDefault="00945A04"/>
    <w:p w:rsidR="00945A04" w:rsidRDefault="00703044">
      <w:pPr>
        <w:pStyle w:val="Heading4"/>
      </w:pPr>
      <w:bookmarkStart w:id="24" w:name="unique_13"/>
      <w:bookmarkStart w:id="25" w:name="_Toc52221868"/>
      <w:r>
        <w:t>Flexiblen Workflow für die Konditionskontraktabrechnung konfigurieren</w:t>
      </w:r>
      <w:bookmarkEnd w:id="24"/>
      <w:bookmarkEnd w:id="25"/>
    </w:p>
    <w:p w:rsidR="00945A04" w:rsidRDefault="00703044">
      <w:pPr>
        <w:pStyle w:val="SAPKeyblockTitle"/>
      </w:pPr>
      <w:r>
        <w:t>Zweck</w:t>
      </w:r>
    </w:p>
    <w:p w:rsidR="00945A04" w:rsidRDefault="00703044">
      <w:r>
        <w:t>In dieser Vorgehensweise konfigurieren Sie Freigabebedingungen für einen Konditionskontrakt zur Abrechnung.</w:t>
      </w:r>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540"/>
        <w:gridCol w:w="2024"/>
        <w:gridCol w:w="4872"/>
        <w:gridCol w:w="3096"/>
        <w:gridCol w:w="2639"/>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Testschrittnummer</w:t>
            </w:r>
          </w:p>
        </w:tc>
        <w:tc>
          <w:tcPr>
            <w:tcW w:w="0" w:type="auto"/>
          </w:tcPr>
          <w:p w:rsidR="00945A04" w:rsidRDefault="00703044">
            <w:pPr>
              <w:pStyle w:val="SAPTableHeader"/>
            </w:pPr>
            <w:r>
              <w:t>Bezeichnung des Testschritts</w:t>
            </w:r>
          </w:p>
        </w:tc>
        <w:tc>
          <w:tcPr>
            <w:tcW w:w="0" w:type="auto"/>
          </w:tcPr>
          <w:p w:rsidR="00945A04" w:rsidRDefault="00703044">
            <w:pPr>
              <w:pStyle w:val="SAPTableHeader"/>
            </w:pPr>
            <w:r>
              <w:t>Anweisung</w:t>
            </w:r>
          </w:p>
        </w:tc>
        <w:tc>
          <w:tcPr>
            <w:tcW w:w="0" w:type="auto"/>
          </w:tcPr>
          <w:p w:rsidR="00945A04" w:rsidRDefault="00703044">
            <w:pPr>
              <w:pStyle w:val="SAPTableHeader"/>
            </w:pPr>
            <w:r>
              <w:t>Erwartetes Ergebnis</w:t>
            </w:r>
          </w:p>
        </w:tc>
        <w:tc>
          <w:tcPr>
            <w:tcW w:w="0" w:type="auto"/>
          </w:tcPr>
          <w:p w:rsidR="00945A04" w:rsidRDefault="00703044">
            <w:pPr>
              <w:pStyle w:val="SAPTableHeader"/>
            </w:pPr>
            <w:r>
              <w:t>Bestanden/Nicht bestanden/Anmerkung</w:t>
            </w:r>
          </w:p>
        </w:tc>
      </w:tr>
      <w:tr w:rsidR="00945A04" w:rsidTr="00703044">
        <w:tc>
          <w:tcPr>
            <w:tcW w:w="0" w:type="auto"/>
          </w:tcPr>
          <w:p w:rsidR="00945A04" w:rsidRDefault="00703044">
            <w:r>
              <w:t>1</w:t>
            </w:r>
          </w:p>
        </w:tc>
        <w:tc>
          <w:tcPr>
            <w:tcW w:w="0" w:type="auto"/>
          </w:tcPr>
          <w:p w:rsidR="00945A04" w:rsidRDefault="00703044">
            <w:r>
              <w:rPr>
                <w:rStyle w:val="SAPEmphasis"/>
              </w:rPr>
              <w:t>Am SAP Fiori Launchpad anmelden</w:t>
            </w:r>
          </w:p>
        </w:tc>
        <w:tc>
          <w:tcPr>
            <w:tcW w:w="0" w:type="auto"/>
          </w:tcPr>
          <w:p w:rsidR="00945A04" w:rsidRDefault="00703044">
            <w:r>
              <w:t>Melden Sie sich als Konfigurationsexperte – Geschäftsprozesskonfiguration am SAP Fiori Launchpad an.</w:t>
            </w:r>
          </w:p>
        </w:tc>
        <w:tc>
          <w:tcPr>
            <w:tcW w:w="0" w:type="auto"/>
          </w:tcPr>
          <w:p w:rsidR="00945A04" w:rsidRDefault="00703044">
            <w:r>
              <w:t>Das SAP Fiori Launchpad wird angezeigt.</w:t>
            </w:r>
          </w:p>
        </w:tc>
        <w:tc>
          <w:tcPr>
            <w:tcW w:w="0" w:type="auto"/>
          </w:tcPr>
          <w:p w:rsidR="00945A04" w:rsidRDefault="00945A04"/>
        </w:tc>
      </w:tr>
      <w:tr w:rsidR="00945A04" w:rsidTr="00703044">
        <w:tc>
          <w:tcPr>
            <w:tcW w:w="0" w:type="auto"/>
          </w:tcPr>
          <w:p w:rsidR="00945A04" w:rsidRDefault="00703044">
            <w:r>
              <w:t>2</w:t>
            </w:r>
          </w:p>
        </w:tc>
        <w:tc>
          <w:tcPr>
            <w:tcW w:w="0" w:type="auto"/>
          </w:tcPr>
          <w:p w:rsidR="00945A04" w:rsidRDefault="00703044">
            <w:r>
              <w:rPr>
                <w:rStyle w:val="SAPEmphasis"/>
              </w:rPr>
              <w:t xml:space="preserve">Die App </w:t>
            </w:r>
            <w:r>
              <w:rPr>
                <w:rStyle w:val="SAPEmphasis"/>
              </w:rPr>
              <w:t>aufrufen</w:t>
            </w:r>
          </w:p>
        </w:tc>
        <w:tc>
          <w:tcPr>
            <w:tcW w:w="0" w:type="auto"/>
          </w:tcPr>
          <w:p w:rsidR="00945A04" w:rsidRDefault="00703044">
            <w:r>
              <w:t xml:space="preserve">Öffnen Sie </w:t>
            </w:r>
            <w:r>
              <w:rPr>
                <w:rStyle w:val="SAPScreenElement"/>
              </w:rPr>
              <w:t>Workflows für Konditionskontrakte verwalten</w:t>
            </w:r>
            <w:r>
              <w:rPr>
                <w:rStyle w:val="SAPMonospace"/>
              </w:rPr>
              <w:t>(F2190)</w:t>
            </w:r>
            <w:r>
              <w:t>.</w:t>
            </w:r>
          </w:p>
        </w:tc>
        <w:tc>
          <w:tcPr>
            <w:tcW w:w="0" w:type="auto"/>
          </w:tcPr>
          <w:p w:rsidR="00945A04" w:rsidRDefault="00703044">
            <w:r>
              <w:t xml:space="preserve">Das Bild </w:t>
            </w:r>
            <w:r>
              <w:rPr>
                <w:rStyle w:val="SAPScreenElement"/>
              </w:rPr>
              <w:t>Workflows verwalten</w:t>
            </w:r>
            <w:r>
              <w:t xml:space="preserve"> wird angezeigt.</w:t>
            </w:r>
          </w:p>
        </w:tc>
        <w:tc>
          <w:tcPr>
            <w:tcW w:w="0" w:type="auto"/>
          </w:tcPr>
          <w:p w:rsidR="00945A04" w:rsidRDefault="00945A04"/>
        </w:tc>
      </w:tr>
      <w:tr w:rsidR="00945A04" w:rsidTr="00703044">
        <w:tc>
          <w:tcPr>
            <w:tcW w:w="0" w:type="auto"/>
          </w:tcPr>
          <w:p w:rsidR="00945A04" w:rsidRDefault="00703044">
            <w:r>
              <w:t>3</w:t>
            </w:r>
          </w:p>
        </w:tc>
        <w:tc>
          <w:tcPr>
            <w:tcW w:w="0" w:type="auto"/>
          </w:tcPr>
          <w:p w:rsidR="00945A04" w:rsidRDefault="00703044">
            <w:r>
              <w:rPr>
                <w:rStyle w:val="SAPEmphasis"/>
              </w:rPr>
              <w:t>Workflow anlegen</w:t>
            </w:r>
          </w:p>
        </w:tc>
        <w:tc>
          <w:tcPr>
            <w:tcW w:w="0" w:type="auto"/>
          </w:tcPr>
          <w:p w:rsidR="00945A04" w:rsidRDefault="00703044">
            <w:r>
              <w:t xml:space="preserve">Wählen Sie </w:t>
            </w:r>
            <w:r>
              <w:rPr>
                <w:rStyle w:val="SAPScreenElement"/>
              </w:rPr>
              <w:t>Abrechnungsfreigabe Konditionskontrakt</w:t>
            </w:r>
            <w:r>
              <w:t xml:space="preserve"> und dann </w:t>
            </w:r>
            <w:r>
              <w:rPr>
                <w:rStyle w:val="SAPScreenElement"/>
              </w:rPr>
              <w:t>Hinzufügen</w:t>
            </w:r>
            <w:r>
              <w:t>, und geben Sie folgende Daten ein:</w:t>
            </w:r>
          </w:p>
          <w:p w:rsidR="00945A04" w:rsidRDefault="00703044">
            <w:r>
              <w:rPr>
                <w:rStyle w:val="SAPScreenElement"/>
              </w:rPr>
              <w:t>Workflow-Name</w:t>
            </w:r>
            <w:r>
              <w:t xml:space="preserve">: </w:t>
            </w:r>
            <w:r>
              <w:rPr>
                <w:rStyle w:val="SAPUserEntry"/>
              </w:rPr>
              <w:t>Testworkflow für Abrechnungsfreigabe von Konditionskontrakt</w:t>
            </w:r>
          </w:p>
          <w:p w:rsidR="00945A04" w:rsidRDefault="00703044">
            <w:r>
              <w:rPr>
                <w:rStyle w:val="SAPScreenElement"/>
              </w:rPr>
              <w:t>Schrittfolge</w:t>
            </w:r>
            <w:r>
              <w:t xml:space="preserve">: </w:t>
            </w:r>
            <w:r>
              <w:rPr>
                <w:rStyle w:val="SAPUserEntry"/>
              </w:rPr>
              <w:t>Hinzufügen</w:t>
            </w:r>
          </w:p>
          <w:p w:rsidR="00945A04" w:rsidRDefault="00703044">
            <w:r>
              <w:rPr>
                <w:rStyle w:val="SAPScreenElement"/>
              </w:rPr>
              <w:t>Schrittart</w:t>
            </w:r>
            <w:r>
              <w:t xml:space="preserve">: </w:t>
            </w:r>
            <w:r>
              <w:rPr>
                <w:rStyle w:val="SAPUserEntry"/>
              </w:rPr>
              <w:t>Freigabe des Konditionskontraktes für die Abrechnung</w:t>
            </w:r>
          </w:p>
          <w:p w:rsidR="00945A04" w:rsidRDefault="00703044">
            <w:r>
              <w:rPr>
                <w:rStyle w:val="SAPScreenElement"/>
              </w:rPr>
              <w:t>Empfänger</w:t>
            </w:r>
            <w:r>
              <w:t xml:space="preserve">: </w:t>
            </w:r>
            <w:r>
              <w:rPr>
                <w:rStyle w:val="SAPScreenElement"/>
              </w:rPr>
              <w:t>Zuordnung von</w:t>
            </w:r>
            <w:r>
              <w:t xml:space="preserve">: </w:t>
            </w:r>
            <w:r>
              <w:rPr>
                <w:rStyle w:val="SAPUserEntry"/>
              </w:rPr>
              <w:t>Rolle: Freigabegenehmigung Konditionskontraktabrechnung</w:t>
            </w:r>
          </w:p>
          <w:p w:rsidR="00945A04" w:rsidRDefault="00703044">
            <w:r>
              <w:rPr>
                <w:rStyle w:val="SAPScreenElement"/>
              </w:rPr>
              <w:t>Ausnahmebehandlung</w:t>
            </w:r>
            <w:r>
              <w:t>：</w:t>
            </w:r>
            <w:r>
              <w:rPr>
                <w:rStyle w:val="SAPUserEntry"/>
              </w:rPr>
              <w:t>Kon</w:t>
            </w:r>
            <w:r>
              <w:rPr>
                <w:rStyle w:val="SAPUserEntry"/>
              </w:rPr>
              <w:t>ditionskontrakt nachbearbeiten</w:t>
            </w:r>
          </w:p>
          <w:p w:rsidR="00945A04" w:rsidRDefault="00703044">
            <w:r>
              <w:rPr>
                <w:rStyle w:val="SAPScreenElement"/>
              </w:rPr>
              <w:t>Erforderliche Aktion</w:t>
            </w:r>
            <w:r>
              <w:t xml:space="preserve">: </w:t>
            </w:r>
            <w:r>
              <w:rPr>
                <w:rStyle w:val="SAPUserEntry"/>
              </w:rPr>
              <w:t>Nachbearbeitung des Konditionskontraktes für die Abrechnungsfreigabe</w:t>
            </w:r>
          </w:p>
          <w:p w:rsidR="00945A04" w:rsidRDefault="00703044">
            <w:r>
              <w:rPr>
                <w:rStyle w:val="SAPScreenElement"/>
              </w:rPr>
              <w:t>Ergebnis der Aktion</w:t>
            </w:r>
            <w:r>
              <w:t xml:space="preserve">: </w:t>
            </w:r>
            <w:r>
              <w:rPr>
                <w:rStyle w:val="SAPUserEntry"/>
              </w:rPr>
              <w:t>Workflow neu starten</w:t>
            </w:r>
          </w:p>
          <w:p w:rsidR="00945A04" w:rsidRDefault="00703044">
            <w:r>
              <w:t xml:space="preserve">Wählen Sie </w:t>
            </w:r>
            <w:r>
              <w:rPr>
                <w:rStyle w:val="SAPScreenElement"/>
              </w:rPr>
              <w:t>Hinzufügen</w:t>
            </w:r>
            <w:r>
              <w:t xml:space="preserve">. Wählen Sie </w:t>
            </w:r>
            <w:r>
              <w:rPr>
                <w:rStyle w:val="SAPScreenElement"/>
              </w:rPr>
              <w:t>Sichern</w:t>
            </w:r>
            <w:r>
              <w:t>.</w:t>
            </w:r>
          </w:p>
        </w:tc>
        <w:tc>
          <w:tcPr>
            <w:tcW w:w="0" w:type="auto"/>
          </w:tcPr>
          <w:p w:rsidR="00945A04" w:rsidRDefault="00703044">
            <w:r>
              <w:t>Der Workflow für die Konditionskontraktabrechnung</w:t>
            </w:r>
            <w:r>
              <w:t xml:space="preserve"> ist konfiguriert.</w:t>
            </w:r>
          </w:p>
        </w:tc>
        <w:tc>
          <w:tcPr>
            <w:tcW w:w="0" w:type="auto"/>
          </w:tcPr>
          <w:p w:rsidR="00945A04" w:rsidRDefault="00945A04"/>
        </w:tc>
      </w:tr>
      <w:tr w:rsidR="00945A04" w:rsidTr="00703044">
        <w:tc>
          <w:tcPr>
            <w:tcW w:w="0" w:type="auto"/>
          </w:tcPr>
          <w:p w:rsidR="00945A04" w:rsidRDefault="00703044">
            <w:r>
              <w:t>4</w:t>
            </w:r>
          </w:p>
        </w:tc>
        <w:tc>
          <w:tcPr>
            <w:tcW w:w="0" w:type="auto"/>
          </w:tcPr>
          <w:p w:rsidR="00945A04" w:rsidRDefault="00703044">
            <w:r>
              <w:t>Workflow-Workitem aktivieren</w:t>
            </w:r>
          </w:p>
        </w:tc>
        <w:tc>
          <w:tcPr>
            <w:tcW w:w="0" w:type="auto"/>
          </w:tcPr>
          <w:p w:rsidR="00945A04" w:rsidRDefault="00703044">
            <w:r>
              <w:t xml:space="preserve">Wählen Sie </w:t>
            </w:r>
            <w:r>
              <w:rPr>
                <w:rStyle w:val="SAPScreenElement"/>
              </w:rPr>
              <w:t>Zurück</w:t>
            </w:r>
            <w:r>
              <w:t xml:space="preserve">. Wählen Sie das eben angelegte Workflow-Workitem aus, und wählen Sie </w:t>
            </w:r>
            <w:r>
              <w:rPr>
                <w:rStyle w:val="SAPScreenElement"/>
              </w:rPr>
              <w:t>Aktivieren</w:t>
            </w:r>
            <w:r>
              <w:t>.</w:t>
            </w:r>
          </w:p>
        </w:tc>
        <w:tc>
          <w:tcPr>
            <w:tcW w:w="0" w:type="auto"/>
          </w:tcPr>
          <w:p w:rsidR="00945A04" w:rsidRDefault="00703044">
            <w:r>
              <w:t>Das Workflow-Workitem wird aktiviert.</w:t>
            </w:r>
          </w:p>
        </w:tc>
        <w:tc>
          <w:tcPr>
            <w:tcW w:w="0" w:type="auto"/>
          </w:tcPr>
          <w:p w:rsidR="00945A04" w:rsidRDefault="00945A04"/>
        </w:tc>
      </w:tr>
    </w:tbl>
    <w:p w:rsidR="00945A04" w:rsidRDefault="00945A04"/>
    <w:p w:rsidR="00945A04" w:rsidRDefault="00703044">
      <w:pPr>
        <w:pStyle w:val="Heading4"/>
      </w:pPr>
      <w:bookmarkStart w:id="26" w:name="unique_14"/>
      <w:bookmarkStart w:id="27" w:name="_Toc52221869"/>
      <w:r>
        <w:t>Flexiblen Workflow für Abrechnungsbeleg konfigurieren</w:t>
      </w:r>
      <w:bookmarkEnd w:id="26"/>
      <w:bookmarkEnd w:id="27"/>
    </w:p>
    <w:p w:rsidR="00945A04" w:rsidRDefault="00703044">
      <w:pPr>
        <w:pStyle w:val="SAPKeyblockTitle"/>
      </w:pPr>
      <w:r>
        <w:t>Zweck</w:t>
      </w:r>
    </w:p>
    <w:p w:rsidR="00945A04" w:rsidRDefault="00703044">
      <w:r>
        <w:t xml:space="preserve">In </w:t>
      </w:r>
      <w:r>
        <w:t>dieser Vorgehensweise konfigurieren Sie die Freigabebedingungen für die Freigabe des Abrechnungsbelegs.</w:t>
      </w:r>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544"/>
        <w:gridCol w:w="2030"/>
        <w:gridCol w:w="5210"/>
        <w:gridCol w:w="2742"/>
        <w:gridCol w:w="2645"/>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Testschrittnummer</w:t>
            </w:r>
          </w:p>
        </w:tc>
        <w:tc>
          <w:tcPr>
            <w:tcW w:w="0" w:type="auto"/>
          </w:tcPr>
          <w:p w:rsidR="00945A04" w:rsidRDefault="00703044">
            <w:pPr>
              <w:pStyle w:val="SAPTableHeader"/>
            </w:pPr>
            <w:r>
              <w:t>Bezeichnung des Testschritts</w:t>
            </w:r>
          </w:p>
        </w:tc>
        <w:tc>
          <w:tcPr>
            <w:tcW w:w="0" w:type="auto"/>
          </w:tcPr>
          <w:p w:rsidR="00945A04" w:rsidRDefault="00703044">
            <w:pPr>
              <w:pStyle w:val="SAPTableHeader"/>
            </w:pPr>
            <w:r>
              <w:t>Anweisung</w:t>
            </w:r>
          </w:p>
        </w:tc>
        <w:tc>
          <w:tcPr>
            <w:tcW w:w="0" w:type="auto"/>
          </w:tcPr>
          <w:p w:rsidR="00945A04" w:rsidRDefault="00703044">
            <w:pPr>
              <w:pStyle w:val="SAPTableHeader"/>
            </w:pPr>
            <w:r>
              <w:t>Erwartetes Ergebnis</w:t>
            </w:r>
          </w:p>
        </w:tc>
        <w:tc>
          <w:tcPr>
            <w:tcW w:w="0" w:type="auto"/>
          </w:tcPr>
          <w:p w:rsidR="00945A04" w:rsidRDefault="00703044">
            <w:pPr>
              <w:pStyle w:val="SAPTableHeader"/>
            </w:pPr>
            <w:r>
              <w:t>Bestanden/Nicht bestanden/Anmerkung</w:t>
            </w:r>
          </w:p>
        </w:tc>
      </w:tr>
      <w:tr w:rsidR="00945A04" w:rsidTr="00703044">
        <w:tc>
          <w:tcPr>
            <w:tcW w:w="0" w:type="auto"/>
          </w:tcPr>
          <w:p w:rsidR="00945A04" w:rsidRDefault="00703044">
            <w:r>
              <w:t>1</w:t>
            </w:r>
          </w:p>
        </w:tc>
        <w:tc>
          <w:tcPr>
            <w:tcW w:w="0" w:type="auto"/>
          </w:tcPr>
          <w:p w:rsidR="00945A04" w:rsidRDefault="00703044">
            <w:r>
              <w:rPr>
                <w:rStyle w:val="SAPEmphasis"/>
              </w:rPr>
              <w:t xml:space="preserve">Am SAP Fiori </w:t>
            </w:r>
            <w:r>
              <w:rPr>
                <w:rStyle w:val="SAPEmphasis"/>
              </w:rPr>
              <w:t>Launchpad anmelden</w:t>
            </w:r>
          </w:p>
        </w:tc>
        <w:tc>
          <w:tcPr>
            <w:tcW w:w="0" w:type="auto"/>
          </w:tcPr>
          <w:p w:rsidR="00945A04" w:rsidRDefault="00703044">
            <w:r>
              <w:t>Melden Sie sich als Konfigurationsexperte – Geschäftsprozesskonfiguration am SAP Fiori Launchpad an.</w:t>
            </w:r>
          </w:p>
        </w:tc>
        <w:tc>
          <w:tcPr>
            <w:tcW w:w="0" w:type="auto"/>
          </w:tcPr>
          <w:p w:rsidR="00945A04" w:rsidRDefault="00703044">
            <w:r>
              <w:t>Das SAP Fiori Launchpad wird angezeigt.</w:t>
            </w:r>
          </w:p>
        </w:tc>
        <w:tc>
          <w:tcPr>
            <w:tcW w:w="0" w:type="auto"/>
          </w:tcPr>
          <w:p w:rsidR="00945A04" w:rsidRDefault="00945A04"/>
        </w:tc>
      </w:tr>
      <w:tr w:rsidR="00945A04" w:rsidTr="00703044">
        <w:tc>
          <w:tcPr>
            <w:tcW w:w="0" w:type="auto"/>
          </w:tcPr>
          <w:p w:rsidR="00945A04" w:rsidRDefault="00703044">
            <w:r>
              <w:t>2</w:t>
            </w:r>
          </w:p>
        </w:tc>
        <w:tc>
          <w:tcPr>
            <w:tcW w:w="0" w:type="auto"/>
          </w:tcPr>
          <w:p w:rsidR="00945A04" w:rsidRDefault="00703044">
            <w:r>
              <w:rPr>
                <w:rStyle w:val="SAPEmphasis"/>
              </w:rPr>
              <w:t>Die App aufrufen</w:t>
            </w:r>
          </w:p>
        </w:tc>
        <w:tc>
          <w:tcPr>
            <w:tcW w:w="0" w:type="auto"/>
          </w:tcPr>
          <w:p w:rsidR="00945A04" w:rsidRDefault="00703044">
            <w:r>
              <w:t xml:space="preserve">Öffnen Sie </w:t>
            </w:r>
            <w:r>
              <w:rPr>
                <w:rStyle w:val="SAPScreenElement"/>
              </w:rPr>
              <w:t>Workflows für Abrechnungsbelege verwalten</w:t>
            </w:r>
            <w:r>
              <w:rPr>
                <w:rStyle w:val="SAPMonospace"/>
              </w:rPr>
              <w:t>(F3681)</w:t>
            </w:r>
            <w:r>
              <w:t>.</w:t>
            </w:r>
          </w:p>
        </w:tc>
        <w:tc>
          <w:tcPr>
            <w:tcW w:w="0" w:type="auto"/>
          </w:tcPr>
          <w:p w:rsidR="00945A04" w:rsidRDefault="00703044">
            <w:r>
              <w:t xml:space="preserve">Das Bild </w:t>
            </w:r>
            <w:r>
              <w:rPr>
                <w:rStyle w:val="SAPScreenElement"/>
              </w:rPr>
              <w:t>Workflows verwalten</w:t>
            </w:r>
            <w:r>
              <w:t xml:space="preserve"> wird angezeigt.</w:t>
            </w:r>
          </w:p>
        </w:tc>
        <w:tc>
          <w:tcPr>
            <w:tcW w:w="0" w:type="auto"/>
          </w:tcPr>
          <w:p w:rsidR="00945A04" w:rsidRDefault="00945A04"/>
        </w:tc>
      </w:tr>
      <w:tr w:rsidR="00945A04" w:rsidTr="00703044">
        <w:tc>
          <w:tcPr>
            <w:tcW w:w="0" w:type="auto"/>
          </w:tcPr>
          <w:p w:rsidR="00945A04" w:rsidRDefault="00703044">
            <w:r>
              <w:t>3</w:t>
            </w:r>
          </w:p>
        </w:tc>
        <w:tc>
          <w:tcPr>
            <w:tcW w:w="0" w:type="auto"/>
          </w:tcPr>
          <w:p w:rsidR="00945A04" w:rsidRDefault="00703044">
            <w:r>
              <w:rPr>
                <w:rStyle w:val="SAPEmphasis"/>
              </w:rPr>
              <w:t>Workflow anlegen</w:t>
            </w:r>
          </w:p>
        </w:tc>
        <w:tc>
          <w:tcPr>
            <w:tcW w:w="0" w:type="auto"/>
          </w:tcPr>
          <w:p w:rsidR="00945A04" w:rsidRDefault="00703044">
            <w:r>
              <w:t xml:space="preserve">Wählen Sie </w:t>
            </w:r>
            <w:r>
              <w:rPr>
                <w:rStyle w:val="SAPScreenElement"/>
              </w:rPr>
              <w:t>Hinzufügen</w:t>
            </w:r>
            <w:r>
              <w:t>, und geben Sie folgende Daten ein:</w:t>
            </w:r>
          </w:p>
          <w:p w:rsidR="00945A04" w:rsidRDefault="00703044">
            <w:r>
              <w:rPr>
                <w:rStyle w:val="SAPScreenElement"/>
              </w:rPr>
              <w:t>Workflow-Name</w:t>
            </w:r>
            <w:r>
              <w:t xml:space="preserve">: </w:t>
            </w:r>
            <w:r>
              <w:rPr>
                <w:rStyle w:val="SAPUserEntry"/>
              </w:rPr>
              <w:t>Testworkflow für die Genehmigung des Abrechnungsbelegs (an das Rechnungswesen)</w:t>
            </w:r>
          </w:p>
          <w:p w:rsidR="00945A04" w:rsidRDefault="00703044">
            <w:r>
              <w:t>Folgen Sie Schrittfolge 1:</w:t>
            </w:r>
          </w:p>
          <w:p w:rsidR="00945A04" w:rsidRDefault="00703044">
            <w:r>
              <w:rPr>
                <w:rStyle w:val="SAPScreenElement"/>
              </w:rPr>
              <w:t>Schrittfolge</w:t>
            </w:r>
            <w:r>
              <w:t xml:space="preserve">: </w:t>
            </w:r>
            <w:r>
              <w:rPr>
                <w:rStyle w:val="SAPUserEntry"/>
              </w:rPr>
              <w:t>Hinzufügen</w:t>
            </w:r>
          </w:p>
          <w:p w:rsidR="00945A04" w:rsidRDefault="00703044">
            <w:r>
              <w:rPr>
                <w:rStyle w:val="SAPScreenElement"/>
              </w:rPr>
              <w:t>Schrittart</w:t>
            </w:r>
            <w:r>
              <w:t xml:space="preserve">: </w:t>
            </w:r>
            <w:r>
              <w:rPr>
                <w:rStyle w:val="SAPUserEntry"/>
              </w:rPr>
              <w:t>Freigabe des Abrechnungsbelegs</w:t>
            </w:r>
          </w:p>
          <w:p w:rsidR="00945A04" w:rsidRDefault="00703044">
            <w:r>
              <w:rPr>
                <w:rStyle w:val="SAPScreenElement"/>
              </w:rPr>
              <w:t>Empfänger</w:t>
            </w:r>
            <w:r>
              <w:t xml:space="preserve">: </w:t>
            </w:r>
            <w:r>
              <w:rPr>
                <w:rStyle w:val="SAPScreenElement"/>
              </w:rPr>
              <w:t>Zuordnung von</w:t>
            </w:r>
            <w:r>
              <w:t xml:space="preserve">: </w:t>
            </w:r>
            <w:r>
              <w:rPr>
                <w:rStyle w:val="SAPUserEntry"/>
              </w:rPr>
              <w:t>Rolle: Abrechnungsbeleg Genehmigender</w:t>
            </w:r>
          </w:p>
          <w:p w:rsidR="00945A04" w:rsidRDefault="00703044">
            <w:r>
              <w:t xml:space="preserve">Wählen Sie </w:t>
            </w:r>
            <w:r>
              <w:rPr>
                <w:rStyle w:val="SAPScreenElement"/>
              </w:rPr>
              <w:t>Hinzufügen</w:t>
            </w:r>
            <w:r>
              <w:t>.</w:t>
            </w:r>
          </w:p>
          <w:p w:rsidR="00945A04" w:rsidRDefault="00703044">
            <w:r>
              <w:t>Folgen Sie Schrittfolge 2:</w:t>
            </w:r>
          </w:p>
          <w:p w:rsidR="00945A04" w:rsidRDefault="00703044">
            <w:r>
              <w:rPr>
                <w:rStyle w:val="SAPScreenElement"/>
              </w:rPr>
              <w:t>Schrittfolge</w:t>
            </w:r>
            <w:r>
              <w:t xml:space="preserve">: </w:t>
            </w:r>
            <w:r>
              <w:rPr>
                <w:rStyle w:val="SAPUserEntry"/>
              </w:rPr>
              <w:t>Hinzufügen</w:t>
            </w:r>
          </w:p>
          <w:p w:rsidR="00945A04" w:rsidRDefault="00703044">
            <w:r>
              <w:rPr>
                <w:rStyle w:val="SAPScreenElement"/>
              </w:rPr>
              <w:t>Art</w:t>
            </w:r>
            <w:r>
              <w:t xml:space="preserve">: </w:t>
            </w:r>
            <w:r>
              <w:rPr>
                <w:rStyle w:val="SAPUserEntry"/>
              </w:rPr>
              <w:t>Automatische Änderung des Abrechnungsbelegstatus</w:t>
            </w:r>
          </w:p>
          <w:p w:rsidR="00945A04" w:rsidRDefault="00703044">
            <w:r>
              <w:t>Wählen Si</w:t>
            </w:r>
            <w:r>
              <w:t xml:space="preserve">e </w:t>
            </w:r>
            <w:r>
              <w:rPr>
                <w:rStyle w:val="SAPScreenElement"/>
              </w:rPr>
              <w:t>Hinzufügen</w:t>
            </w:r>
            <w:r>
              <w:t xml:space="preserve">. Wählen Sie </w:t>
            </w:r>
            <w:r>
              <w:rPr>
                <w:rStyle w:val="SAPScreenElement"/>
              </w:rPr>
              <w:t>Sichern</w:t>
            </w:r>
            <w:r>
              <w:t>.</w:t>
            </w:r>
          </w:p>
        </w:tc>
        <w:tc>
          <w:tcPr>
            <w:tcW w:w="0" w:type="auto"/>
          </w:tcPr>
          <w:p w:rsidR="00945A04" w:rsidRDefault="00703044">
            <w:r>
              <w:t>Der Workflow des Abrechnungsbelegs ist konfiguriert.</w:t>
            </w:r>
          </w:p>
        </w:tc>
        <w:tc>
          <w:tcPr>
            <w:tcW w:w="0" w:type="auto"/>
          </w:tcPr>
          <w:p w:rsidR="00945A04" w:rsidRDefault="00945A04"/>
        </w:tc>
      </w:tr>
      <w:tr w:rsidR="00945A04" w:rsidTr="00703044">
        <w:tc>
          <w:tcPr>
            <w:tcW w:w="0" w:type="auto"/>
          </w:tcPr>
          <w:p w:rsidR="00945A04" w:rsidRDefault="00703044">
            <w:r>
              <w:t>4</w:t>
            </w:r>
          </w:p>
        </w:tc>
        <w:tc>
          <w:tcPr>
            <w:tcW w:w="0" w:type="auto"/>
          </w:tcPr>
          <w:p w:rsidR="00945A04" w:rsidRDefault="00703044">
            <w:r>
              <w:t>Workflow-Workitem aktivieren</w:t>
            </w:r>
          </w:p>
        </w:tc>
        <w:tc>
          <w:tcPr>
            <w:tcW w:w="0" w:type="auto"/>
          </w:tcPr>
          <w:p w:rsidR="00945A04" w:rsidRDefault="00703044">
            <w:r>
              <w:t xml:space="preserve">Wählen Sie </w:t>
            </w:r>
            <w:r>
              <w:rPr>
                <w:rStyle w:val="SAPScreenElement"/>
              </w:rPr>
              <w:t>Zurück</w:t>
            </w:r>
            <w:r>
              <w:t xml:space="preserve">. Wählen Sie das eben angelegte Workflow-Workitem aus, und wählen Sie </w:t>
            </w:r>
            <w:r>
              <w:rPr>
                <w:rStyle w:val="SAPScreenElement"/>
              </w:rPr>
              <w:t>Aktivieren</w:t>
            </w:r>
            <w:r>
              <w:t>.</w:t>
            </w:r>
          </w:p>
        </w:tc>
        <w:tc>
          <w:tcPr>
            <w:tcW w:w="0" w:type="auto"/>
          </w:tcPr>
          <w:p w:rsidR="00945A04" w:rsidRDefault="00703044">
            <w:r>
              <w:t>Das Workflow-Workitem wird aktiviert.</w:t>
            </w:r>
          </w:p>
        </w:tc>
        <w:tc>
          <w:tcPr>
            <w:tcW w:w="0" w:type="auto"/>
          </w:tcPr>
          <w:p w:rsidR="00945A04" w:rsidRDefault="00945A04"/>
        </w:tc>
      </w:tr>
    </w:tbl>
    <w:p w:rsidR="00945A04" w:rsidRDefault="00945A04"/>
    <w:p w:rsidR="00945A04" w:rsidRDefault="00703044">
      <w:pPr>
        <w:pStyle w:val="Heading3"/>
      </w:pPr>
      <w:bookmarkStart w:id="28" w:name="unique_15"/>
      <w:bookmarkStart w:id="29" w:name="_Toc52221870"/>
      <w:r>
        <w:t>Team und Zuständigkeiten anlegen</w:t>
      </w:r>
      <w:bookmarkEnd w:id="28"/>
      <w:bookmarkEnd w:id="29"/>
    </w:p>
    <w:p w:rsidR="00945A04" w:rsidRDefault="00703044">
      <w:pPr>
        <w:pStyle w:val="SAPKeyblockTitle"/>
      </w:pPr>
      <w:r>
        <w:t>Testverwaltung</w:t>
      </w:r>
    </w:p>
    <w:p w:rsidR="00945A04" w:rsidRDefault="00703044">
      <w:r>
        <w:t>Kundenprojekt: 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Geben 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375"/>
        <w:gridCol w:w="2531"/>
        <w:gridCol w:w="6245"/>
        <w:gridCol w:w="1905"/>
        <w:gridCol w:w="2115"/>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Testschrittnummer</w:t>
            </w:r>
          </w:p>
        </w:tc>
        <w:tc>
          <w:tcPr>
            <w:tcW w:w="0" w:type="auto"/>
          </w:tcPr>
          <w:p w:rsidR="00945A04" w:rsidRDefault="00703044">
            <w:pPr>
              <w:pStyle w:val="SAPTableHeader"/>
            </w:pPr>
            <w:r>
              <w:t>Bezeichnung des Testschritts</w:t>
            </w:r>
          </w:p>
        </w:tc>
        <w:tc>
          <w:tcPr>
            <w:tcW w:w="0" w:type="auto"/>
          </w:tcPr>
          <w:p w:rsidR="00945A04" w:rsidRDefault="00703044">
            <w:pPr>
              <w:pStyle w:val="SAPTableHeader"/>
            </w:pPr>
            <w:r>
              <w:t>Anweisung</w:t>
            </w:r>
          </w:p>
        </w:tc>
        <w:tc>
          <w:tcPr>
            <w:tcW w:w="0" w:type="auto"/>
          </w:tcPr>
          <w:p w:rsidR="00945A04" w:rsidRDefault="00703044">
            <w:pPr>
              <w:pStyle w:val="SAPTableHeader"/>
            </w:pPr>
            <w:r>
              <w:t>Erwartetes Ergebnis</w:t>
            </w:r>
          </w:p>
        </w:tc>
        <w:tc>
          <w:tcPr>
            <w:tcW w:w="0" w:type="auto"/>
          </w:tcPr>
          <w:p w:rsidR="00945A04" w:rsidRDefault="00703044">
            <w:pPr>
              <w:pStyle w:val="SAPTableHeader"/>
            </w:pPr>
            <w:r>
              <w:t>Bestanden/Nicht bestanden/Anmerkung</w:t>
            </w:r>
          </w:p>
        </w:tc>
      </w:tr>
      <w:tr w:rsidR="00945A04" w:rsidTr="00703044">
        <w:tc>
          <w:tcPr>
            <w:tcW w:w="0" w:type="auto"/>
          </w:tcPr>
          <w:p w:rsidR="00945A04" w:rsidRDefault="00703044">
            <w:r>
              <w:t>1.</w:t>
            </w:r>
          </w:p>
        </w:tc>
        <w:tc>
          <w:tcPr>
            <w:tcW w:w="0" w:type="auto"/>
          </w:tcPr>
          <w:p w:rsidR="00945A04" w:rsidRDefault="00703044">
            <w:r>
              <w:rPr>
                <w:rStyle w:val="SAPEmphasis"/>
              </w:rPr>
              <w:t>Anmeldung</w:t>
            </w:r>
          </w:p>
        </w:tc>
        <w:tc>
          <w:tcPr>
            <w:tcW w:w="0" w:type="auto"/>
          </w:tcPr>
          <w:p w:rsidR="00945A04" w:rsidRDefault="00703044">
            <w:r>
              <w:t>Melden Sie</w:t>
            </w:r>
            <w:r>
              <w:t xml:space="preserve"> sich am SAP Fiori Launchpad als</w:t>
            </w:r>
          </w:p>
          <w:p w:rsidR="00945A04" w:rsidRDefault="00703044">
            <w:r>
              <w:t>Konfigurationsexperte – Geschäftsprozesskonfiguration</w:t>
            </w:r>
            <w:r>
              <w:t xml:space="preserve"> an.</w:t>
            </w:r>
          </w:p>
        </w:tc>
        <w:tc>
          <w:tcPr>
            <w:tcW w:w="0" w:type="auto"/>
          </w:tcPr>
          <w:p w:rsidR="00945A04" w:rsidRDefault="00703044">
            <w:r>
              <w:t>Das SAP Fiori Launchpad wird angezeigt.</w:t>
            </w:r>
          </w:p>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Die App aufrufen</w:t>
            </w:r>
          </w:p>
        </w:tc>
        <w:tc>
          <w:tcPr>
            <w:tcW w:w="0" w:type="auto"/>
          </w:tcPr>
          <w:p w:rsidR="00945A04" w:rsidRDefault="00703044">
            <w:r>
              <w:t xml:space="preserve">Öffnen Sie </w:t>
            </w:r>
            <w:r>
              <w:rPr>
                <w:rStyle w:val="SAPScreenElement"/>
              </w:rPr>
              <w:t>Teams und Zuständigkeiten verwalten</w:t>
            </w:r>
            <w:r>
              <w:rPr>
                <w:rStyle w:val="SAPMonospace"/>
              </w:rPr>
              <w:t>(F2412)</w:t>
            </w:r>
            <w:r>
              <w:t>.</w:t>
            </w:r>
          </w:p>
        </w:tc>
        <w:tc>
          <w:tcPr>
            <w:tcW w:w="0" w:type="auto"/>
          </w:tcPr>
          <w:p w:rsidR="00945A04" w:rsidRDefault="00703044">
            <w:r>
              <w:t>Das Bild "Teams und Zuständigkeiten verwalten" wird angezeigt.</w:t>
            </w:r>
          </w:p>
        </w:tc>
        <w:tc>
          <w:tcPr>
            <w:tcW w:w="0" w:type="auto"/>
          </w:tcPr>
          <w:p w:rsidR="00945A04" w:rsidRDefault="00945A04"/>
        </w:tc>
      </w:tr>
      <w:tr w:rsidR="00945A04" w:rsidTr="00703044">
        <w:tc>
          <w:tcPr>
            <w:tcW w:w="0" w:type="auto"/>
          </w:tcPr>
          <w:p w:rsidR="00945A04" w:rsidRDefault="00703044">
            <w:r>
              <w:t>3</w:t>
            </w:r>
          </w:p>
        </w:tc>
        <w:tc>
          <w:tcPr>
            <w:tcW w:w="0" w:type="auto"/>
          </w:tcPr>
          <w:p w:rsidR="00945A04" w:rsidRDefault="00703044">
            <w:r>
              <w:rPr>
                <w:rStyle w:val="SAPEmphasis"/>
              </w:rPr>
              <w:t>Teams und Zuständigkeiten für Konditionskontrakt und Konditionskon</w:t>
            </w:r>
            <w:r>
              <w:rPr>
                <w:rStyle w:val="SAPEmphasis"/>
              </w:rPr>
              <w:t>trakt zur Abrechnung anlegen</w:t>
            </w:r>
          </w:p>
        </w:tc>
        <w:tc>
          <w:tcPr>
            <w:tcW w:w="0" w:type="auto"/>
          </w:tcPr>
          <w:p w:rsidR="00945A04" w:rsidRDefault="00703044">
            <w:r>
              <w:t xml:space="preserve">Wählen Sie </w:t>
            </w:r>
            <w:r>
              <w:rPr>
                <w:rStyle w:val="SAPScreenElement"/>
              </w:rPr>
              <w:t>Anlegen</w:t>
            </w:r>
            <w:r>
              <w:t>, und geben Sie folgende Daten ein:</w:t>
            </w:r>
          </w:p>
          <w:p w:rsidR="00945A04" w:rsidRDefault="00703044">
            <w:r>
              <w:rPr>
                <w:rStyle w:val="SAPScreenElement"/>
              </w:rPr>
              <w:t>Name</w:t>
            </w:r>
            <w:r>
              <w:t xml:space="preserve">: </w:t>
            </w:r>
            <w:r>
              <w:rPr>
                <w:rStyle w:val="SAPUserEntry"/>
              </w:rPr>
              <w:t>ZCCM_TEST_TEAM_MM</w:t>
            </w:r>
          </w:p>
          <w:p w:rsidR="00945A04" w:rsidRDefault="00703044">
            <w:r>
              <w:rPr>
                <w:rStyle w:val="SAPScreenElement"/>
              </w:rPr>
              <w:t>Globale ID</w:t>
            </w:r>
            <w:r>
              <w:t xml:space="preserve">: </w:t>
            </w:r>
            <w:r>
              <w:rPr>
                <w:rStyle w:val="SAPUserEntry"/>
              </w:rPr>
              <w:t>ZCCM_TEST_TEAM_MM</w:t>
            </w:r>
          </w:p>
          <w:p w:rsidR="00945A04" w:rsidRDefault="00703044">
            <w:r>
              <w:rPr>
                <w:rStyle w:val="SAPScreenElement"/>
              </w:rPr>
              <w:t>Beschreibung</w:t>
            </w:r>
            <w:r>
              <w:t xml:space="preserve">: </w:t>
            </w:r>
            <w:r>
              <w:rPr>
                <w:rStyle w:val="SAPUserEntry"/>
              </w:rPr>
              <w:t>Konditionskontraktmanagement Einkaufsteam</w:t>
            </w:r>
          </w:p>
          <w:p w:rsidR="00945A04" w:rsidRDefault="00703044">
            <w:r>
              <w:rPr>
                <w:rStyle w:val="SAPScreenElement"/>
              </w:rPr>
              <w:t>Status</w:t>
            </w:r>
            <w:r>
              <w:t xml:space="preserve">: </w:t>
            </w:r>
            <w:r>
              <w:rPr>
                <w:rStyle w:val="SAPUserEntry"/>
              </w:rPr>
              <w:t>Aktiviert</w:t>
            </w:r>
          </w:p>
          <w:p w:rsidR="00945A04" w:rsidRDefault="00703044">
            <w:r>
              <w:rPr>
                <w:rStyle w:val="SAPScreenElement"/>
              </w:rPr>
              <w:t>Typ</w:t>
            </w:r>
            <w:r>
              <w:t xml:space="preserve">: </w:t>
            </w:r>
            <w:r>
              <w:rPr>
                <w:rStyle w:val="SAPUserEntry"/>
              </w:rPr>
              <w:t>SCMTM Konditionskontrakt Einkauf: Team-</w:t>
            </w:r>
            <w:r>
              <w:rPr>
                <w:rStyle w:val="SAPUserEntry"/>
              </w:rPr>
              <w:t>Art</w:t>
            </w:r>
          </w:p>
          <w:p w:rsidR="00945A04" w:rsidRDefault="00703044">
            <w:r>
              <w:t xml:space="preserve">Wählen Sie die </w:t>
            </w:r>
            <w:r>
              <w:rPr>
                <w:rStyle w:val="SAPScreenElement"/>
              </w:rPr>
              <w:t>Enter</w:t>
            </w:r>
            <w:r>
              <w:t>.</w:t>
            </w:r>
          </w:p>
          <w:p w:rsidR="00945A04" w:rsidRDefault="00703044">
            <w:r>
              <w:t xml:space="preserve">Wechseln Sie zum Bereich </w:t>
            </w:r>
            <w:r>
              <w:rPr>
                <w:rStyle w:val="SAPScreenElement"/>
              </w:rPr>
              <w:t>Zuständigkeitsdefinition</w:t>
            </w:r>
            <w:r>
              <w:t>, und geben Sie folgende Daten ein:</w:t>
            </w:r>
          </w:p>
          <w:p w:rsidR="00945A04" w:rsidRDefault="00703044">
            <w:r>
              <w:rPr>
                <w:rStyle w:val="SAPScreenElement"/>
              </w:rPr>
              <w:t>Konditionskontraktkategorie</w:t>
            </w:r>
            <w:r>
              <w:t xml:space="preserve">: </w:t>
            </w:r>
            <w:r>
              <w:rPr>
                <w:rStyle w:val="SAPUserEntry"/>
              </w:rPr>
              <w:t>0P Einkaufsbonus</w:t>
            </w:r>
          </w:p>
          <w:p w:rsidR="00945A04" w:rsidRDefault="00703044">
            <w:r>
              <w:t xml:space="preserve">Wechseln Sie zum Bereich </w:t>
            </w:r>
            <w:r>
              <w:rPr>
                <w:rStyle w:val="SAPScreenElement"/>
              </w:rPr>
              <w:t>Teammitglieder</w:t>
            </w:r>
            <w:r>
              <w:t xml:space="preserve">, wählen Sie </w:t>
            </w:r>
            <w:r>
              <w:rPr>
                <w:rStyle w:val="SAPUserEntry"/>
              </w:rPr>
              <w:t>Anlegen</w:t>
            </w:r>
            <w:r>
              <w:t xml:space="preserve"> und geben Sie Folgendes ein:</w:t>
            </w:r>
          </w:p>
          <w:p w:rsidR="00945A04" w:rsidRDefault="00703044">
            <w:r>
              <w:rPr>
                <w:rStyle w:val="SAPEmphasis"/>
              </w:rPr>
              <w:t xml:space="preserve">Hinweis </w:t>
            </w:r>
            <w:r>
              <w:t xml:space="preserve">Nur ein Benutzer mit der Rolle "Mitarbeiter" kann als Geschäftspartner ausgewählt werden. Weitere Informationen zur Benutzerkonfiguration erhalten Sie im Abschnitt "Anlegen von Genehmigenden" unter </w:t>
            </w:r>
            <w:hyperlink r:id="rId16" w:history="1">
              <w:r>
                <w:rPr>
                  <w:rStyle w:val="underline"/>
                </w:rPr>
                <w:t>Administrationsleitfaden für die Implementierung von SAP S/4HANA mit SAP Best Practices</w:t>
              </w:r>
            </w:hyperlink>
          </w:p>
          <w:p w:rsidR="00945A04" w:rsidRDefault="00703044">
            <w:r>
              <w:t>.</w:t>
            </w:r>
          </w:p>
          <w:p w:rsidR="00945A04" w:rsidRDefault="00703044">
            <w:r>
              <w:rPr>
                <w:rStyle w:val="SAPScreenElement"/>
              </w:rPr>
              <w:t>Geschäftspartner</w:t>
            </w:r>
            <w:r>
              <w:t xml:space="preserve">: Wählen Sie über die F4-Hilfe Werte aus. z.B.: Suchen Sie z.B. im Feld "Nachname" nach </w:t>
            </w:r>
            <w:r>
              <w:t>*Einkaufsleiter*, um die Benutzer-ID zu erhalten.</w:t>
            </w:r>
          </w:p>
          <w:p w:rsidR="00945A04" w:rsidRDefault="00703044">
            <w:r>
              <w:rPr>
                <w:rStyle w:val="SAPScreenElement"/>
              </w:rPr>
              <w:t>Funktionen</w:t>
            </w:r>
            <w:r>
              <w:t xml:space="preserve">: Verwenden Sie die Eingabehilfe, wählen Sie die zwei folgenden Funktionen aus, und wählen Sie </w:t>
            </w:r>
            <w:r>
              <w:rPr>
                <w:rStyle w:val="SAPScreenElement"/>
              </w:rPr>
              <w:t>OK</w:t>
            </w:r>
            <w:r>
              <w:t>.</w:t>
            </w:r>
          </w:p>
          <w:p w:rsidR="00945A04" w:rsidRDefault="00703044">
            <w:r>
              <w:rPr>
                <w:rStyle w:val="SAPUserEntry"/>
              </w:rPr>
              <w:t>SCCM_F1 Konditionskontrakt: Freigabegenehmigung</w:t>
            </w:r>
          </w:p>
          <w:p w:rsidR="00945A04" w:rsidRDefault="00703044">
            <w:r>
              <w:rPr>
                <w:rStyle w:val="SAPUserEntry"/>
              </w:rPr>
              <w:t>SCCM_F2 Konditionskontraktabrechnung: Freigabegen</w:t>
            </w:r>
            <w:r>
              <w:rPr>
                <w:rStyle w:val="SAPUserEntry"/>
              </w:rPr>
              <w:t>ehmigung</w:t>
            </w:r>
          </w:p>
        </w:tc>
        <w:tc>
          <w:tcPr>
            <w:tcW w:w="0" w:type="auto"/>
          </w:tcPr>
          <w:p w:rsidR="00945A04" w:rsidRDefault="00945A04"/>
        </w:tc>
        <w:tc>
          <w:tcPr>
            <w:tcW w:w="0" w:type="auto"/>
          </w:tcPr>
          <w:p w:rsidR="00945A04" w:rsidRDefault="00945A04"/>
        </w:tc>
      </w:tr>
      <w:tr w:rsidR="00945A04" w:rsidTr="00703044">
        <w:tc>
          <w:tcPr>
            <w:tcW w:w="0" w:type="auto"/>
          </w:tcPr>
          <w:p w:rsidR="00945A04" w:rsidRDefault="00703044">
            <w:r>
              <w:t>4</w:t>
            </w:r>
          </w:p>
        </w:tc>
        <w:tc>
          <w:tcPr>
            <w:tcW w:w="0" w:type="auto"/>
          </w:tcPr>
          <w:p w:rsidR="00945A04" w:rsidRDefault="00703044">
            <w:r>
              <w:t>Team sichern</w:t>
            </w:r>
          </w:p>
        </w:tc>
        <w:tc>
          <w:tcPr>
            <w:tcW w:w="0" w:type="auto"/>
          </w:tcPr>
          <w:p w:rsidR="00945A04" w:rsidRDefault="00703044">
            <w:r>
              <w:t xml:space="preserve">Wählen Sie </w:t>
            </w:r>
            <w:r>
              <w:rPr>
                <w:rStyle w:val="SAPScreenElement"/>
              </w:rPr>
              <w:t>Sichern</w:t>
            </w:r>
            <w:r>
              <w:t xml:space="preserve">, und wählen Sie </w:t>
            </w:r>
            <w:r>
              <w:rPr>
                <w:rStyle w:val="SAPScreenElement"/>
              </w:rPr>
              <w:t>Zurück</w:t>
            </w:r>
            <w:r>
              <w:t xml:space="preserve">, um zum Bild </w:t>
            </w:r>
            <w:r>
              <w:rPr>
                <w:rStyle w:val="SAPScreenElement"/>
              </w:rPr>
              <w:t>Teams und Zuständigkeiten verwalten</w:t>
            </w:r>
            <w:r>
              <w:t xml:space="preserve"> zurück zu navigieren.</w:t>
            </w:r>
          </w:p>
        </w:tc>
        <w:tc>
          <w:tcPr>
            <w:tcW w:w="0" w:type="auto"/>
          </w:tcPr>
          <w:p w:rsidR="00945A04" w:rsidRDefault="00703044">
            <w:r>
              <w:t>Das Team wird gesichert.</w:t>
            </w:r>
          </w:p>
        </w:tc>
        <w:tc>
          <w:tcPr>
            <w:tcW w:w="0" w:type="auto"/>
          </w:tcPr>
          <w:p w:rsidR="00945A04" w:rsidRDefault="00945A04"/>
        </w:tc>
      </w:tr>
      <w:tr w:rsidR="00945A04" w:rsidTr="00703044">
        <w:tc>
          <w:tcPr>
            <w:tcW w:w="0" w:type="auto"/>
          </w:tcPr>
          <w:p w:rsidR="00945A04" w:rsidRDefault="00703044">
            <w:r>
              <w:t>5</w:t>
            </w:r>
          </w:p>
        </w:tc>
        <w:tc>
          <w:tcPr>
            <w:tcW w:w="0" w:type="auto"/>
          </w:tcPr>
          <w:p w:rsidR="00945A04" w:rsidRDefault="00703044">
            <w:r>
              <w:t>Team und Zuständigkeiten für Abrechnung anlegen</w:t>
            </w:r>
          </w:p>
        </w:tc>
        <w:tc>
          <w:tcPr>
            <w:tcW w:w="0" w:type="auto"/>
          </w:tcPr>
          <w:p w:rsidR="00945A04" w:rsidRDefault="00703044">
            <w:r>
              <w:t xml:space="preserve">Wählen Sie </w:t>
            </w:r>
            <w:r>
              <w:rPr>
                <w:rStyle w:val="SAPScreenElement"/>
              </w:rPr>
              <w:t>Anlegen</w:t>
            </w:r>
            <w:r>
              <w:t>, und geben Sie folge</w:t>
            </w:r>
            <w:r>
              <w:t>nde Daten ein:</w:t>
            </w:r>
          </w:p>
          <w:p w:rsidR="00945A04" w:rsidRDefault="00703044">
            <w:r>
              <w:rPr>
                <w:rStyle w:val="SAPScreenElement"/>
              </w:rPr>
              <w:t>Name</w:t>
            </w:r>
            <w:r>
              <w:t xml:space="preserve">: </w:t>
            </w:r>
            <w:r>
              <w:rPr>
                <w:rStyle w:val="SAPUserEntry"/>
              </w:rPr>
              <w:t>ZSTLM_TEST_TEAM_MM</w:t>
            </w:r>
          </w:p>
          <w:p w:rsidR="00945A04" w:rsidRDefault="00703044">
            <w:r>
              <w:rPr>
                <w:rStyle w:val="SAPScreenElement"/>
              </w:rPr>
              <w:t>Beschreibung</w:t>
            </w:r>
            <w:r>
              <w:t xml:space="preserve">: </w:t>
            </w:r>
            <w:r>
              <w:rPr>
                <w:rStyle w:val="SAPUserEntry"/>
              </w:rPr>
              <w:t>Abrechnungsmanagement Einkaufsteam</w:t>
            </w:r>
          </w:p>
          <w:p w:rsidR="00945A04" w:rsidRDefault="00703044">
            <w:r>
              <w:rPr>
                <w:rStyle w:val="SAPScreenElement"/>
              </w:rPr>
              <w:t>Status</w:t>
            </w:r>
            <w:r>
              <w:t xml:space="preserve">: </w:t>
            </w:r>
            <w:r>
              <w:rPr>
                <w:rStyle w:val="SAPUserEntry"/>
              </w:rPr>
              <w:t>Aktiviert</w:t>
            </w:r>
          </w:p>
          <w:p w:rsidR="00945A04" w:rsidRDefault="00703044">
            <w:r>
              <w:rPr>
                <w:rStyle w:val="SAPScreenElement"/>
              </w:rPr>
              <w:t>Typ</w:t>
            </w:r>
            <w:r>
              <w:t xml:space="preserve">: </w:t>
            </w:r>
            <w:r>
              <w:rPr>
                <w:rStyle w:val="SAPUserEntry"/>
              </w:rPr>
              <w:t>SMPUR Einkauf Abrechnungsmanagement Teamart</w:t>
            </w:r>
          </w:p>
          <w:p w:rsidR="00945A04" w:rsidRDefault="00703044">
            <w:r>
              <w:t xml:space="preserve">Wählen Sie die </w:t>
            </w:r>
            <w:r>
              <w:rPr>
                <w:rStyle w:val="SAPScreenElement"/>
              </w:rPr>
              <w:t>Enter</w:t>
            </w:r>
            <w:r>
              <w:t>.</w:t>
            </w:r>
          </w:p>
          <w:p w:rsidR="00945A04" w:rsidRDefault="00703044">
            <w:r>
              <w:t xml:space="preserve">Wechseln Sie zum Bereich </w:t>
            </w:r>
            <w:r>
              <w:rPr>
                <w:rStyle w:val="SAPScreenElement"/>
              </w:rPr>
              <w:t>Zuständigkeitsdefinitionen</w:t>
            </w:r>
            <w:r>
              <w:t xml:space="preserve">, und geben Sie folgende </w:t>
            </w:r>
            <w:r>
              <w:t>Daten ein:</w:t>
            </w:r>
          </w:p>
          <w:p w:rsidR="00945A04" w:rsidRDefault="00703044">
            <w:r>
              <w:rPr>
                <w:rStyle w:val="SAPScreenElement"/>
              </w:rPr>
              <w:t>SettlmtDocType</w:t>
            </w:r>
            <w:r>
              <w:t xml:space="preserve">: </w:t>
            </w:r>
            <w:r>
              <w:rPr>
                <w:rStyle w:val="SAPUserEntry"/>
              </w:rPr>
              <w:t>&lt;die Abrechnungsbelegart, die den Workflow-Genehmigungsprozess durchlaufen muss&gt;</w:t>
            </w:r>
            <w:r>
              <w:t>, z.B.</w:t>
            </w:r>
          </w:p>
          <w:p w:rsidR="00945A04" w:rsidRDefault="00703044">
            <w:r>
              <w:rPr>
                <w:rStyle w:val="SAPUserEntry"/>
              </w:rPr>
              <w:t>0P11</w:t>
            </w:r>
            <w:r>
              <w:t xml:space="preserve"> (0P11 steht für Konditionskontraktart 0PI1/0PG1. 0P21 steht für Konditionskontraktart 0PI2/0PG2. 0PA2 steht für Konditionskontraktart 0PI</w:t>
            </w:r>
            <w:r>
              <w:t>3/0PG3. 0PB2 steht für Konditionskontraktart 0PI4/0PG4.)</w:t>
            </w:r>
          </w:p>
          <w:p w:rsidR="00945A04" w:rsidRDefault="00703044">
            <w:r>
              <w:rPr>
                <w:rStyle w:val="SAPEmphasis"/>
              </w:rPr>
              <w:t xml:space="preserve">Hinweis </w:t>
            </w:r>
            <w:r>
              <w:t>Stellen Sie sicher, dass Sie die zugehörige Abrechnungsbelegart gepflegt haben, damit der Einkaufsleiter den Abrechnungsbeleg genehmigen kann.</w:t>
            </w:r>
          </w:p>
          <w:p w:rsidR="00945A04" w:rsidRDefault="00703044">
            <w:r>
              <w:t xml:space="preserve">Wechseln Sie zum Bereich </w:t>
            </w:r>
            <w:r>
              <w:rPr>
                <w:rStyle w:val="SAPScreenElement"/>
              </w:rPr>
              <w:t>Teammitglieder</w:t>
            </w:r>
            <w:r>
              <w:t xml:space="preserve">, wählen </w:t>
            </w:r>
            <w:r>
              <w:t xml:space="preserve">Sie </w:t>
            </w:r>
            <w:r>
              <w:rPr>
                <w:rStyle w:val="SAPScreenElement"/>
              </w:rPr>
              <w:t>Anlegen</w:t>
            </w:r>
            <w:r>
              <w:t>, und geben Sie folgende Daten ein:</w:t>
            </w:r>
          </w:p>
          <w:p w:rsidR="00945A04" w:rsidRDefault="00703044">
            <w:r>
              <w:rPr>
                <w:rStyle w:val="SAPEmphasis"/>
              </w:rPr>
              <w:t xml:space="preserve">Hinweis </w:t>
            </w:r>
            <w:r>
              <w:t>Als Geschäftspartner können nur Employee-Nutzer ausgewählt werden.</w:t>
            </w:r>
          </w:p>
          <w:p w:rsidR="00945A04" w:rsidRDefault="00703044">
            <w:r>
              <w:t xml:space="preserve">Informationen zur Benutzerkonfiguration erhalten Sie im Abschnitt "Anlegen von Genehmigenden" unter </w:t>
            </w:r>
            <w:hyperlink r:id="rId17" w:history="1">
              <w:r>
                <w:rPr>
                  <w:rStyle w:val="underline"/>
                </w:rPr>
                <w:t>Administrationsleitfaden für die Implementierung von SAP S/4HANA mit SAP Best Practices</w:t>
              </w:r>
            </w:hyperlink>
            <w:r>
              <w:t>.</w:t>
            </w:r>
          </w:p>
          <w:p w:rsidR="00945A04" w:rsidRDefault="00703044">
            <w:r>
              <w:t>.</w:t>
            </w:r>
          </w:p>
          <w:p w:rsidR="00945A04" w:rsidRDefault="00703044">
            <w:r>
              <w:rPr>
                <w:rStyle w:val="SAPScreenElement"/>
              </w:rPr>
              <w:t>Geschäftspartner</w:t>
            </w:r>
            <w:r>
              <w:t xml:space="preserve">: Wählen Sie über die F4-Hilfe Werte aus. z.B.: Suchen Sie z.B. im Feld "Nachname" nach *Einkaufsleiter*, um die </w:t>
            </w:r>
            <w:r>
              <w:t>Benutzer-ID zu erhalten.</w:t>
            </w:r>
          </w:p>
          <w:p w:rsidR="00945A04" w:rsidRDefault="00703044">
            <w:r>
              <w:rPr>
                <w:rStyle w:val="SAPScreenElement"/>
              </w:rPr>
              <w:t>Funktionen</w:t>
            </w:r>
            <w:r>
              <w:t xml:space="preserve">: Verwenden Sie die Eingabehilfe, wählen Sie die folgende Funktion aus, und wählen Sie </w:t>
            </w:r>
            <w:r>
              <w:rPr>
                <w:rStyle w:val="SAPScreenElement"/>
              </w:rPr>
              <w:t>OK</w:t>
            </w:r>
            <w:r>
              <w:t>.</w:t>
            </w:r>
          </w:p>
          <w:p w:rsidR="00945A04" w:rsidRDefault="00703044">
            <w:r>
              <w:rPr>
                <w:rStyle w:val="SAPUserEntry"/>
              </w:rPr>
              <w:t>STLMTAPR Abrechnungsbeleg Genehmigender</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6</w:t>
            </w:r>
          </w:p>
        </w:tc>
        <w:tc>
          <w:tcPr>
            <w:tcW w:w="0" w:type="auto"/>
          </w:tcPr>
          <w:p w:rsidR="00945A04" w:rsidRDefault="00703044">
            <w:r>
              <w:t>Team sichern</w:t>
            </w:r>
          </w:p>
        </w:tc>
        <w:tc>
          <w:tcPr>
            <w:tcW w:w="0" w:type="auto"/>
          </w:tcPr>
          <w:p w:rsidR="00945A04" w:rsidRDefault="00703044">
            <w:r>
              <w:t xml:space="preserve">Wählen Sie </w:t>
            </w:r>
            <w:r>
              <w:rPr>
                <w:rStyle w:val="SAPScreenElement"/>
              </w:rPr>
              <w:t>Sichern</w:t>
            </w:r>
            <w:r>
              <w:t xml:space="preserve"> und anschließend </w:t>
            </w:r>
            <w:r>
              <w:rPr>
                <w:rStyle w:val="SAPScreenElement"/>
              </w:rPr>
              <w:t>Zurück</w:t>
            </w:r>
            <w:r>
              <w:t>.</w:t>
            </w:r>
          </w:p>
        </w:tc>
        <w:tc>
          <w:tcPr>
            <w:tcW w:w="0" w:type="auto"/>
          </w:tcPr>
          <w:p w:rsidR="00945A04" w:rsidRDefault="00703044">
            <w:r>
              <w:t>Das Team wird gesichert.</w:t>
            </w:r>
          </w:p>
        </w:tc>
        <w:tc>
          <w:tcPr>
            <w:tcW w:w="0" w:type="auto"/>
          </w:tcPr>
          <w:p w:rsidR="00000000" w:rsidRDefault="00703044"/>
        </w:tc>
      </w:tr>
    </w:tbl>
    <w:p w:rsidR="00945A04" w:rsidRDefault="00703044">
      <w:pPr>
        <w:pStyle w:val="Heading1"/>
      </w:pPr>
      <w:bookmarkStart w:id="30" w:name="unique_16"/>
      <w:bookmarkStart w:id="31" w:name="_Toc52221871"/>
      <w:r>
        <w:t>Übersichtstabelle</w:t>
      </w:r>
      <w:bookmarkEnd w:id="30"/>
      <w:bookmarkEnd w:id="31"/>
    </w:p>
    <w:p w:rsidR="00945A04" w:rsidRDefault="00703044">
      <w:r>
        <w:t>Dieser Umfangsbestandteil umfasst die verschiedenen Prozessschritte in der folgenden Tabelle.</w:t>
      </w:r>
    </w:p>
    <w:p w:rsidR="00945A04" w:rsidRDefault="00703044">
      <w:r>
        <w:rPr>
          <w:rStyle w:val="SAPEmphasis"/>
        </w:rPr>
        <w:t xml:space="preserve">Hinweis </w:t>
      </w:r>
      <w:r>
        <w:t>Wenn Ihr Systemadministrator Bereiche und Seiten auf dem SAP Fiori Launchpad aktivi</w:t>
      </w:r>
      <w:r>
        <w:t>ert hat, enthält die Startseite nur die wesentlichen Apps, mit denen die typischen Aufgaben einer Benutzerrolle ausgeführt werden können.</w:t>
      </w:r>
    </w:p>
    <w:p w:rsidR="00945A04" w:rsidRDefault="00703044">
      <w:r>
        <w:t>Alle anderen Apps, die nicht auf der Startseite enthalten sind, finden Sie über die Suchleiste.</w:t>
      </w:r>
    </w:p>
    <w:p w:rsidR="00945A04" w:rsidRDefault="00703044">
      <w:r>
        <w:t>Wenn Sie die Startseit</w:t>
      </w:r>
      <w:r>
        <w:t xml:space="preserve">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741"/>
        <w:gridCol w:w="2103"/>
        <w:gridCol w:w="2930"/>
        <w:gridCol w:w="4397"/>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rPr>
                <w:rStyle w:val="SAPEmphasis"/>
              </w:rPr>
              <w:t>Prozessschritt</w:t>
            </w:r>
          </w:p>
        </w:tc>
        <w:tc>
          <w:tcPr>
            <w:tcW w:w="0" w:type="auto"/>
          </w:tcPr>
          <w:p w:rsidR="00945A04" w:rsidRDefault="00703044">
            <w:pPr>
              <w:pStyle w:val="SAPTableHeader"/>
            </w:pPr>
            <w:r>
              <w:rPr>
                <w:rStyle w:val="SAPEmphasis"/>
              </w:rPr>
              <w:t>Benutzerrolle</w:t>
            </w:r>
          </w:p>
        </w:tc>
        <w:tc>
          <w:tcPr>
            <w:tcW w:w="0" w:type="auto"/>
          </w:tcPr>
          <w:p w:rsidR="00945A04" w:rsidRDefault="00703044">
            <w:pPr>
              <w:pStyle w:val="SAPTableHeader"/>
            </w:pPr>
            <w:r>
              <w:rPr>
                <w:rStyle w:val="SAPEmphasis"/>
              </w:rPr>
              <w:t>Vorgang/App</w:t>
            </w:r>
          </w:p>
        </w:tc>
        <w:tc>
          <w:tcPr>
            <w:tcW w:w="0" w:type="auto"/>
          </w:tcPr>
          <w:p w:rsidR="00945A04" w:rsidRDefault="00703044">
            <w:pPr>
              <w:pStyle w:val="SAPTableHeader"/>
            </w:pPr>
            <w:r>
              <w:rPr>
                <w:rStyle w:val="SAPEmphasis"/>
              </w:rPr>
              <w:t>Erwartete Ergebnisse</w:t>
            </w:r>
          </w:p>
        </w:tc>
      </w:tr>
      <w:tr w:rsidR="00945A04" w:rsidTr="00703044">
        <w:tc>
          <w:tcPr>
            <w:tcW w:w="0" w:type="auto"/>
          </w:tcPr>
          <w:p w:rsidR="00945A04" w:rsidRDefault="00703044">
            <w:hyperlink r:id="rId18" w:history="1">
              <w:r>
                <w:t xml:space="preserve">Beschaffung von Materialien </w:t>
              </w:r>
              <w:r>
                <w:t>(im Fall: Bewegungsdaten vor Konditionskontrakt)</w:t>
              </w:r>
            </w:hyperlink>
            <w:r>
              <w:t xml:space="preserve">  [Seite ] </w:t>
            </w:r>
            <w:r>
              <w:fldChar w:fldCharType="begin"/>
            </w:r>
            <w:r>
              <w:instrText xml:space="preserve"> PAGEREF unique_17 </w:instrText>
            </w:r>
            <w:r>
              <w:fldChar w:fldCharType="separate"/>
            </w:r>
            <w:r>
              <w:rPr>
                <w:noProof/>
              </w:rPr>
              <w:t>21</w:t>
            </w:r>
            <w:r>
              <w:fldChar w:fldCharType="end"/>
            </w:r>
          </w:p>
        </w:tc>
        <w:tc>
          <w:tcPr>
            <w:tcW w:w="0" w:type="auto"/>
          </w:tcPr>
          <w:p w:rsidR="00945A04" w:rsidRDefault="00703044">
            <w:r>
              <w:t>Siehe Umfangsbestandteil Nr. J45.</w:t>
            </w:r>
          </w:p>
        </w:tc>
        <w:tc>
          <w:tcPr>
            <w:tcW w:w="0" w:type="auto"/>
          </w:tcPr>
          <w:p w:rsidR="00945A04" w:rsidRDefault="00703044">
            <w:r>
              <w:t>Siehe Umfangsbestandteil Nr. J45.</w:t>
            </w:r>
          </w:p>
        </w:tc>
        <w:tc>
          <w:tcPr>
            <w:tcW w:w="0" w:type="auto"/>
          </w:tcPr>
          <w:p w:rsidR="00945A04" w:rsidRDefault="00703044">
            <w:r>
              <w:t>Materialbelege für Wareneingänge oder Lieferantenrechnungen werden angelegt.</w:t>
            </w:r>
          </w:p>
        </w:tc>
      </w:tr>
      <w:tr w:rsidR="00945A04" w:rsidTr="00703044">
        <w:tc>
          <w:tcPr>
            <w:tcW w:w="0" w:type="auto"/>
          </w:tcPr>
          <w:p w:rsidR="00945A04" w:rsidRDefault="00703044">
            <w:hyperlink r:id="rId19" w:history="1">
              <w:r>
                <w:t>L</w:t>
              </w:r>
              <w:r>
                <w:t>ieferantenkonditionskontrakt anlegen</w:t>
              </w:r>
            </w:hyperlink>
            <w:r>
              <w:t xml:space="preserve">  [Seite ] </w:t>
            </w:r>
            <w:r>
              <w:fldChar w:fldCharType="begin"/>
            </w:r>
            <w:r>
              <w:instrText xml:space="preserve"> PAGEREF unique_8 </w:instrText>
            </w:r>
            <w:r>
              <w:fldChar w:fldCharType="separate"/>
            </w:r>
            <w:r>
              <w:rPr>
                <w:noProof/>
              </w:rPr>
              <w:t>21</w:t>
            </w:r>
            <w:r>
              <w:fldChar w:fldCharType="end"/>
            </w:r>
          </w:p>
        </w:tc>
        <w:tc>
          <w:tcPr>
            <w:tcW w:w="0" w:type="auto"/>
          </w:tcPr>
          <w:p w:rsidR="00945A04" w:rsidRDefault="00703044">
            <w:r>
              <w:t>Einkäufer.</w:t>
            </w:r>
          </w:p>
        </w:tc>
        <w:tc>
          <w:tcPr>
            <w:tcW w:w="0" w:type="auto"/>
          </w:tcPr>
          <w:p w:rsidR="00945A04" w:rsidRDefault="00703044">
            <w:r>
              <w:rPr>
                <w:rStyle w:val="SAPScreenElement"/>
              </w:rPr>
              <w:t>Lieferantenkonditionskontrakte überwachen</w:t>
            </w:r>
            <w:r>
              <w:rPr>
                <w:rStyle w:val="SAPMonospace"/>
              </w:rPr>
              <w:t>(F3411)</w:t>
            </w:r>
          </w:p>
        </w:tc>
        <w:tc>
          <w:tcPr>
            <w:tcW w:w="0" w:type="auto"/>
          </w:tcPr>
          <w:p w:rsidR="00945A04" w:rsidRDefault="00703044">
            <w:r>
              <w:t>Konditionskontrakt wird angelegt.</w:t>
            </w:r>
          </w:p>
        </w:tc>
      </w:tr>
      <w:tr w:rsidR="00945A04" w:rsidTr="00703044">
        <w:tc>
          <w:tcPr>
            <w:tcW w:w="0" w:type="auto"/>
          </w:tcPr>
          <w:p w:rsidR="00945A04" w:rsidRDefault="00703044">
            <w:r>
              <w:t>Lieferantenkonditionskontrakt freigeben (optional)</w:t>
            </w:r>
          </w:p>
        </w:tc>
        <w:tc>
          <w:tcPr>
            <w:tcW w:w="0" w:type="auto"/>
          </w:tcPr>
          <w:p w:rsidR="00945A04" w:rsidRDefault="00945A04"/>
        </w:tc>
        <w:tc>
          <w:tcPr>
            <w:tcW w:w="0" w:type="auto"/>
          </w:tcPr>
          <w:p w:rsidR="00945A04" w:rsidRDefault="00945A04"/>
        </w:tc>
        <w:tc>
          <w:tcPr>
            <w:tcW w:w="0" w:type="auto"/>
          </w:tcPr>
          <w:p w:rsidR="00945A04" w:rsidRDefault="00945A04"/>
        </w:tc>
      </w:tr>
      <w:tr w:rsidR="00945A04" w:rsidTr="00703044">
        <w:tc>
          <w:tcPr>
            <w:tcW w:w="0" w:type="auto"/>
          </w:tcPr>
          <w:p w:rsidR="00945A04" w:rsidRDefault="00703044">
            <w:hyperlink r:id="rId20" w:history="1">
              <w:r>
                <w:t>Nachbearbeitung des Konditionskontraktes anfordern (optional)</w:t>
              </w:r>
            </w:hyperlink>
            <w:r>
              <w:t xml:space="preserve">  [Seite ] </w:t>
            </w:r>
            <w:r>
              <w:fldChar w:fldCharType="begin"/>
            </w:r>
            <w:r>
              <w:instrText xml:space="preserve"> PAGEREF unique_18 </w:instrText>
            </w:r>
            <w:r>
              <w:fldChar w:fldCharType="separate"/>
            </w:r>
            <w:r>
              <w:rPr>
                <w:noProof/>
              </w:rPr>
              <w:t>30</w:t>
            </w:r>
            <w:r>
              <w:fldChar w:fldCharType="end"/>
            </w:r>
          </w:p>
        </w:tc>
        <w:tc>
          <w:tcPr>
            <w:tcW w:w="0" w:type="auto"/>
          </w:tcPr>
          <w:p w:rsidR="00945A04" w:rsidRDefault="00703044">
            <w:r>
              <w:t>Einkaufsleiter</w:t>
            </w:r>
          </w:p>
        </w:tc>
        <w:tc>
          <w:tcPr>
            <w:tcW w:w="0" w:type="auto"/>
          </w:tcPr>
          <w:p w:rsidR="00945A04" w:rsidRDefault="00703044">
            <w:r>
              <w:rPr>
                <w:rStyle w:val="SAPScreenElement"/>
              </w:rPr>
              <w:t>Meine Inbox</w:t>
            </w:r>
            <w:r>
              <w:t xml:space="preserve"> - </w:t>
            </w:r>
            <w:r>
              <w:rPr>
                <w:rStyle w:val="SAPScreenElement"/>
              </w:rPr>
              <w:t>Alle Positionen</w:t>
            </w:r>
            <w:r>
              <w:rPr>
                <w:rStyle w:val="SAPMonospace"/>
              </w:rPr>
              <w:t>(F0862)</w:t>
            </w:r>
          </w:p>
        </w:tc>
        <w:tc>
          <w:tcPr>
            <w:tcW w:w="0" w:type="auto"/>
          </w:tcPr>
          <w:p w:rsidR="00945A04" w:rsidRDefault="00703044">
            <w:r>
              <w:t>Der Konditionskontrakt wird zur Nacharbeit zurückgesendet.</w:t>
            </w:r>
          </w:p>
        </w:tc>
      </w:tr>
      <w:tr w:rsidR="00945A04" w:rsidTr="00703044">
        <w:tc>
          <w:tcPr>
            <w:tcW w:w="0" w:type="auto"/>
          </w:tcPr>
          <w:p w:rsidR="00945A04" w:rsidRDefault="00703044">
            <w:hyperlink r:id="rId21" w:history="1">
              <w:r>
                <w:t xml:space="preserve">Konditionskontrakt </w:t>
              </w:r>
              <w:r>
                <w:t>nachbearbeiten (optional)</w:t>
              </w:r>
            </w:hyperlink>
            <w:r>
              <w:t xml:space="preserve">  [Seite ] </w:t>
            </w:r>
            <w:r>
              <w:fldChar w:fldCharType="begin"/>
            </w:r>
            <w:r>
              <w:instrText xml:space="preserve"> PAGEREF unique_19 </w:instrText>
            </w:r>
            <w:r>
              <w:fldChar w:fldCharType="separate"/>
            </w:r>
            <w:r>
              <w:rPr>
                <w:noProof/>
              </w:rPr>
              <w:t>31</w:t>
            </w:r>
            <w:r>
              <w:fldChar w:fldCharType="end"/>
            </w:r>
          </w:p>
        </w:tc>
        <w:tc>
          <w:tcPr>
            <w:tcW w:w="0" w:type="auto"/>
          </w:tcPr>
          <w:p w:rsidR="00945A04" w:rsidRDefault="00703044">
            <w:r>
              <w:t>Einkäufer</w:t>
            </w:r>
          </w:p>
        </w:tc>
        <w:tc>
          <w:tcPr>
            <w:tcW w:w="0" w:type="auto"/>
          </w:tcPr>
          <w:p w:rsidR="00945A04" w:rsidRDefault="00703044">
            <w:r>
              <w:rPr>
                <w:rStyle w:val="SAPScreenElement"/>
              </w:rPr>
              <w:t>Meine Inbox</w:t>
            </w:r>
            <w:r>
              <w:t xml:space="preserve"> - </w:t>
            </w:r>
            <w:r>
              <w:rPr>
                <w:rStyle w:val="SAPScreenElement"/>
              </w:rPr>
              <w:t>Alle Positionen</w:t>
            </w:r>
            <w:r>
              <w:rPr>
                <w:rStyle w:val="SAPMonospace"/>
              </w:rPr>
              <w:t>(F0862)</w:t>
            </w:r>
            <w:r>
              <w:t>.</w:t>
            </w:r>
          </w:p>
        </w:tc>
        <w:tc>
          <w:tcPr>
            <w:tcW w:w="0" w:type="auto"/>
          </w:tcPr>
          <w:p w:rsidR="00945A04" w:rsidRDefault="00703044">
            <w:r>
              <w:t>Die Nachbearbeitung des Konditionskontraktes wird abgeschlossen.</w:t>
            </w:r>
          </w:p>
        </w:tc>
      </w:tr>
      <w:tr w:rsidR="00945A04" w:rsidTr="00703044">
        <w:tc>
          <w:tcPr>
            <w:tcW w:w="0" w:type="auto"/>
          </w:tcPr>
          <w:p w:rsidR="00945A04" w:rsidRDefault="00703044">
            <w:hyperlink r:id="rId22" w:history="1">
              <w:r>
                <w:t>Lieferantenkonditionskontrakt freigeben</w:t>
              </w:r>
            </w:hyperlink>
            <w:r>
              <w:t xml:space="preserve">  [Seite ] </w:t>
            </w:r>
            <w:r>
              <w:fldChar w:fldCharType="begin"/>
            </w:r>
            <w:r>
              <w:instrText xml:space="preserve"> PA</w:instrText>
            </w:r>
            <w:r>
              <w:instrText xml:space="preserve">GEREF unique_20 </w:instrText>
            </w:r>
            <w:r>
              <w:fldChar w:fldCharType="separate"/>
            </w:r>
            <w:r>
              <w:rPr>
                <w:noProof/>
              </w:rPr>
              <w:t>32</w:t>
            </w:r>
            <w:r>
              <w:fldChar w:fldCharType="end"/>
            </w:r>
          </w:p>
        </w:tc>
        <w:tc>
          <w:tcPr>
            <w:tcW w:w="0" w:type="auto"/>
          </w:tcPr>
          <w:p w:rsidR="00945A04" w:rsidRDefault="00703044">
            <w:r>
              <w:t>Einkaufsleiter</w:t>
            </w:r>
          </w:p>
        </w:tc>
        <w:tc>
          <w:tcPr>
            <w:tcW w:w="0" w:type="auto"/>
          </w:tcPr>
          <w:p w:rsidR="00945A04" w:rsidRDefault="00703044">
            <w:r>
              <w:rPr>
                <w:rStyle w:val="SAPScreenElement"/>
              </w:rPr>
              <w:t>Meine Inbox</w:t>
            </w:r>
            <w:r>
              <w:t xml:space="preserve"> - </w:t>
            </w:r>
            <w:r>
              <w:rPr>
                <w:rStyle w:val="SAPScreenElement"/>
              </w:rPr>
              <w:t>Alle Positionen</w:t>
            </w:r>
            <w:r>
              <w:rPr>
                <w:rStyle w:val="SAPMonospace"/>
              </w:rPr>
              <w:t>(F0862)</w:t>
            </w:r>
            <w:r>
              <w:t>.</w:t>
            </w:r>
          </w:p>
        </w:tc>
        <w:tc>
          <w:tcPr>
            <w:tcW w:w="0" w:type="auto"/>
          </w:tcPr>
          <w:p w:rsidR="00945A04" w:rsidRDefault="00703044">
            <w:r>
              <w:t>Der Lieferantenkonditionskontrakt wird freigegeben.</w:t>
            </w:r>
          </w:p>
        </w:tc>
      </w:tr>
      <w:tr w:rsidR="00945A04" w:rsidTr="00703044">
        <w:tc>
          <w:tcPr>
            <w:tcW w:w="0" w:type="auto"/>
          </w:tcPr>
          <w:p w:rsidR="00945A04" w:rsidRDefault="00703044">
            <w:hyperlink r:id="rId23" w:history="1">
              <w:r>
                <w:t>Beschaffung von Materialien (im Fall: Bewegungsdaten nach Konditionskontrakt)</w:t>
              </w:r>
            </w:hyperlink>
            <w:r>
              <w:t xml:space="preserve">  [Seite ] </w:t>
            </w:r>
            <w:r>
              <w:fldChar w:fldCharType="begin"/>
            </w:r>
            <w:r>
              <w:instrText xml:space="preserve"> PAGEREF uniqu</w:instrText>
            </w:r>
            <w:r>
              <w:instrText xml:space="preserve">e_21 </w:instrText>
            </w:r>
            <w:r>
              <w:fldChar w:fldCharType="separate"/>
            </w:r>
            <w:r>
              <w:rPr>
                <w:noProof/>
              </w:rPr>
              <w:t>34</w:t>
            </w:r>
            <w:r>
              <w:fldChar w:fldCharType="end"/>
            </w:r>
          </w:p>
        </w:tc>
        <w:tc>
          <w:tcPr>
            <w:tcW w:w="0" w:type="auto"/>
          </w:tcPr>
          <w:p w:rsidR="00945A04" w:rsidRDefault="00703044">
            <w:r>
              <w:t>Siehe Umfangsbestandteil Nr. J45.</w:t>
            </w:r>
          </w:p>
        </w:tc>
        <w:tc>
          <w:tcPr>
            <w:tcW w:w="0" w:type="auto"/>
          </w:tcPr>
          <w:p w:rsidR="00000000" w:rsidRDefault="00703044"/>
        </w:tc>
        <w:tc>
          <w:tcPr>
            <w:tcW w:w="0" w:type="auto"/>
          </w:tcPr>
          <w:p w:rsidR="00945A04" w:rsidRDefault="00703044">
            <w:r>
              <w:t>Materialbelege für Wareneingänge oder Lieferantenrechnungen werden angelegt.</w:t>
            </w:r>
          </w:p>
        </w:tc>
      </w:tr>
      <w:tr w:rsidR="00945A04" w:rsidTr="00703044">
        <w:tc>
          <w:tcPr>
            <w:tcW w:w="0" w:type="auto"/>
          </w:tcPr>
          <w:p w:rsidR="00945A04" w:rsidRDefault="00703044">
            <w:r>
              <w:t>Lieferantenkonditionskontrakt für die Abrechnung freigeben (optional)</w:t>
            </w:r>
          </w:p>
        </w:tc>
        <w:tc>
          <w:tcPr>
            <w:tcW w:w="0" w:type="auto"/>
          </w:tcPr>
          <w:p w:rsidR="00945A04" w:rsidRDefault="00945A04"/>
        </w:tc>
        <w:tc>
          <w:tcPr>
            <w:tcW w:w="0" w:type="auto"/>
          </w:tcPr>
          <w:p w:rsidR="00945A04" w:rsidRDefault="00945A04"/>
        </w:tc>
        <w:tc>
          <w:tcPr>
            <w:tcW w:w="0" w:type="auto"/>
          </w:tcPr>
          <w:p w:rsidR="00945A04" w:rsidRDefault="00945A04"/>
        </w:tc>
      </w:tr>
      <w:tr w:rsidR="00945A04" w:rsidTr="00703044">
        <w:tc>
          <w:tcPr>
            <w:tcW w:w="0" w:type="auto"/>
          </w:tcPr>
          <w:p w:rsidR="00945A04" w:rsidRDefault="00703044">
            <w:hyperlink r:id="rId24" w:history="1">
              <w:r>
                <w:t xml:space="preserve">Freigabe des Konditionskontrakts </w:t>
              </w:r>
              <w:r>
                <w:t>zur Abrechnung anfordern</w:t>
              </w:r>
            </w:hyperlink>
            <w:r>
              <w:t xml:space="preserve">  [Seite ] </w:t>
            </w:r>
            <w:r>
              <w:fldChar w:fldCharType="begin"/>
            </w:r>
            <w:r>
              <w:instrText xml:space="preserve"> PAGEREF unique_22 </w:instrText>
            </w:r>
            <w:r>
              <w:fldChar w:fldCharType="separate"/>
            </w:r>
            <w:r>
              <w:rPr>
                <w:noProof/>
              </w:rPr>
              <w:t>34</w:t>
            </w:r>
            <w:r>
              <w:fldChar w:fldCharType="end"/>
            </w:r>
          </w:p>
        </w:tc>
        <w:tc>
          <w:tcPr>
            <w:tcW w:w="0" w:type="auto"/>
          </w:tcPr>
          <w:p w:rsidR="00945A04" w:rsidRDefault="00703044">
            <w:r>
              <w:t>Einkäufer</w:t>
            </w:r>
          </w:p>
        </w:tc>
        <w:tc>
          <w:tcPr>
            <w:tcW w:w="0" w:type="auto"/>
          </w:tcPr>
          <w:p w:rsidR="00945A04" w:rsidRDefault="00703044">
            <w:r>
              <w:rPr>
                <w:rStyle w:val="SAPScreenElement"/>
              </w:rPr>
              <w:t>Lieferantenkonditionskontrakte überwachen</w:t>
            </w:r>
            <w:r>
              <w:rPr>
                <w:rStyle w:val="SAPMonospace"/>
              </w:rPr>
              <w:t>(F3411)</w:t>
            </w:r>
          </w:p>
        </w:tc>
        <w:tc>
          <w:tcPr>
            <w:tcW w:w="0" w:type="auto"/>
          </w:tcPr>
          <w:p w:rsidR="00945A04" w:rsidRDefault="00703044">
            <w:r>
              <w:t>Der Konditionskontrakt wird gesichert.</w:t>
            </w:r>
          </w:p>
        </w:tc>
      </w:tr>
      <w:tr w:rsidR="00945A04" w:rsidTr="00703044">
        <w:tc>
          <w:tcPr>
            <w:tcW w:w="0" w:type="auto"/>
          </w:tcPr>
          <w:p w:rsidR="00945A04" w:rsidRDefault="00703044">
            <w:hyperlink r:id="rId25" w:history="1">
              <w:r>
                <w:t>Freigabe des Lieferantenkonditionskontraktes für die Abrechnung</w:t>
              </w:r>
            </w:hyperlink>
            <w:r>
              <w:t xml:space="preserve">  [Seite</w:t>
            </w:r>
            <w:r>
              <w:t xml:space="preserve"> ] </w:t>
            </w:r>
            <w:r>
              <w:fldChar w:fldCharType="begin"/>
            </w:r>
            <w:r>
              <w:instrText xml:space="preserve"> PAGEREF unique_23 </w:instrText>
            </w:r>
            <w:r>
              <w:fldChar w:fldCharType="separate"/>
            </w:r>
            <w:r>
              <w:rPr>
                <w:noProof/>
              </w:rPr>
              <w:t>36</w:t>
            </w:r>
            <w:r>
              <w:fldChar w:fldCharType="end"/>
            </w:r>
          </w:p>
        </w:tc>
        <w:tc>
          <w:tcPr>
            <w:tcW w:w="0" w:type="auto"/>
          </w:tcPr>
          <w:p w:rsidR="00945A04" w:rsidRDefault="00703044">
            <w:r>
              <w:t>Einkaufsleiter</w:t>
            </w:r>
          </w:p>
        </w:tc>
        <w:tc>
          <w:tcPr>
            <w:tcW w:w="0" w:type="auto"/>
          </w:tcPr>
          <w:p w:rsidR="00945A04" w:rsidRDefault="00703044">
            <w:r>
              <w:rPr>
                <w:rStyle w:val="SAPScreenElement"/>
              </w:rPr>
              <w:t>Meine Inbox</w:t>
            </w:r>
            <w:r>
              <w:t xml:space="preserve"> - </w:t>
            </w:r>
            <w:r>
              <w:rPr>
                <w:rStyle w:val="SAPScreenElement"/>
              </w:rPr>
              <w:t>Alle Positionen</w:t>
            </w:r>
            <w:r>
              <w:rPr>
                <w:rStyle w:val="SAPMonospace"/>
              </w:rPr>
              <w:t>(F0862)</w:t>
            </w:r>
            <w:r>
              <w:t>.</w:t>
            </w:r>
          </w:p>
        </w:tc>
        <w:tc>
          <w:tcPr>
            <w:tcW w:w="0" w:type="auto"/>
          </w:tcPr>
          <w:p w:rsidR="00945A04" w:rsidRDefault="00703044">
            <w:r>
              <w:t>Ein Lieferantenkonditionskontrakt wird zur Abrechnung freigegeben.</w:t>
            </w:r>
          </w:p>
        </w:tc>
      </w:tr>
      <w:tr w:rsidR="00945A04" w:rsidTr="00703044">
        <w:tc>
          <w:tcPr>
            <w:tcW w:w="0" w:type="auto"/>
          </w:tcPr>
          <w:p w:rsidR="00945A04" w:rsidRDefault="00703044">
            <w:hyperlink r:id="rId26" w:history="1">
              <w:r>
                <w:t>Umsatz prüfen (optional)</w:t>
              </w:r>
            </w:hyperlink>
            <w:r>
              <w:t xml:space="preserve">  [Seite ] </w:t>
            </w:r>
            <w:r>
              <w:fldChar w:fldCharType="begin"/>
            </w:r>
            <w:r>
              <w:instrText xml:space="preserve"> PAGEREF unique_24 </w:instrText>
            </w:r>
            <w:r>
              <w:fldChar w:fldCharType="separate"/>
            </w:r>
            <w:r>
              <w:rPr>
                <w:noProof/>
              </w:rPr>
              <w:t>37</w:t>
            </w:r>
            <w:r>
              <w:fldChar w:fldCharType="end"/>
            </w:r>
          </w:p>
        </w:tc>
        <w:tc>
          <w:tcPr>
            <w:tcW w:w="0" w:type="auto"/>
          </w:tcPr>
          <w:p w:rsidR="00945A04" w:rsidRDefault="00703044">
            <w:r>
              <w:t xml:space="preserve">Kreditorenbuchhalter – </w:t>
            </w:r>
            <w:r>
              <w:t>Beschaffung.</w:t>
            </w:r>
          </w:p>
        </w:tc>
        <w:tc>
          <w:tcPr>
            <w:tcW w:w="0" w:type="auto"/>
          </w:tcPr>
          <w:p w:rsidR="00945A04" w:rsidRDefault="00703044">
            <w:r>
              <w:rPr>
                <w:rStyle w:val="SAPScreenElement"/>
              </w:rPr>
              <w:t>Umsatz anzeigen</w:t>
            </w:r>
            <w:r>
              <w:t xml:space="preserve"> - </w:t>
            </w:r>
            <w:r>
              <w:rPr>
                <w:rStyle w:val="SAPScreenElement"/>
              </w:rPr>
              <w:t>Konditionskontrakte</w:t>
            </w:r>
            <w:r>
              <w:rPr>
                <w:rStyle w:val="SAPMonospace"/>
              </w:rPr>
              <w:t>(WB2R_BUSVOL)</w:t>
            </w:r>
          </w:p>
        </w:tc>
        <w:tc>
          <w:tcPr>
            <w:tcW w:w="0" w:type="auto"/>
          </w:tcPr>
          <w:p w:rsidR="00945A04" w:rsidRDefault="00703044">
            <w:r>
              <w:t>Lieferantenrechnungen oder Materialbelege aus Umfangsbestandteil Nr. J45 werden beim Umsatz berücksichtigt.</w:t>
            </w:r>
          </w:p>
        </w:tc>
      </w:tr>
      <w:tr w:rsidR="00945A04" w:rsidTr="00703044">
        <w:tc>
          <w:tcPr>
            <w:tcW w:w="0" w:type="auto"/>
          </w:tcPr>
          <w:p w:rsidR="00945A04" w:rsidRDefault="00703044">
            <w:hyperlink r:id="rId27" w:history="1">
              <w:r>
                <w:t>Rückstellungen buchen (optional)</w:t>
              </w:r>
            </w:hyperlink>
            <w:r>
              <w:t xml:space="preserve"> </w:t>
            </w:r>
            <w:r>
              <w:t xml:space="preserve"> [Seite ] </w:t>
            </w:r>
            <w:r>
              <w:fldChar w:fldCharType="begin"/>
            </w:r>
            <w:r>
              <w:instrText xml:space="preserve"> PAGEREF unique_25 </w:instrText>
            </w:r>
            <w:r>
              <w:fldChar w:fldCharType="separate"/>
            </w:r>
            <w:r>
              <w:rPr>
                <w:noProof/>
              </w:rPr>
              <w:t>38</w:t>
            </w:r>
            <w:r>
              <w:fldChar w:fldCharType="end"/>
            </w:r>
          </w:p>
        </w:tc>
        <w:tc>
          <w:tcPr>
            <w:tcW w:w="0" w:type="auto"/>
          </w:tcPr>
          <w:p w:rsidR="00945A04" w:rsidRDefault="00703044">
            <w:r>
              <w:t>Kreditorenbuchhalter – Beschaffung.</w:t>
            </w:r>
          </w:p>
        </w:tc>
        <w:tc>
          <w:tcPr>
            <w:tcW w:w="0" w:type="auto"/>
          </w:tcPr>
          <w:p w:rsidR="00945A04" w:rsidRDefault="00703044">
            <w:r>
              <w:rPr>
                <w:rStyle w:val="SAPScreenElement"/>
              </w:rPr>
              <w:t>Konditionskontrakte abrechnen</w:t>
            </w:r>
            <w:r>
              <w:rPr>
                <w:rStyle w:val="SAPMonospace"/>
              </w:rPr>
              <w:t>(WB2R_SC)</w:t>
            </w:r>
          </w:p>
        </w:tc>
        <w:tc>
          <w:tcPr>
            <w:tcW w:w="0" w:type="auto"/>
          </w:tcPr>
          <w:p w:rsidR="00945A04" w:rsidRDefault="00703044">
            <w:r>
              <w:t>Rückstellungen werden gemäß den im Konditionskontrakt angegebenen Preiskonditionen gebucht.</w:t>
            </w:r>
          </w:p>
        </w:tc>
      </w:tr>
      <w:tr w:rsidR="00945A04" w:rsidTr="00703044">
        <w:tc>
          <w:tcPr>
            <w:tcW w:w="0" w:type="auto"/>
          </w:tcPr>
          <w:p w:rsidR="00945A04" w:rsidRDefault="00703044">
            <w:hyperlink r:id="rId28" w:history="1">
              <w:r>
                <w:t>Teilabrechnung (optional)</w:t>
              </w:r>
            </w:hyperlink>
            <w:r>
              <w:t xml:space="preserve">  </w:t>
            </w:r>
            <w:r>
              <w:t xml:space="preserve">[Seite ] </w:t>
            </w:r>
            <w:r>
              <w:fldChar w:fldCharType="begin"/>
            </w:r>
            <w:r>
              <w:instrText xml:space="preserve"> PAGEREF unique_26 </w:instrText>
            </w:r>
            <w:r>
              <w:fldChar w:fldCharType="separate"/>
            </w:r>
            <w:r>
              <w:rPr>
                <w:noProof/>
              </w:rPr>
              <w:t>41</w:t>
            </w:r>
            <w:r>
              <w:fldChar w:fldCharType="end"/>
            </w:r>
          </w:p>
          <w:p w:rsidR="00945A04" w:rsidRDefault="00703044">
            <w:r>
              <w:t>Teilabrechnung mit Auflösung von Rückstellungen, einschließlich der Erstellung von Sammelabrechnungsbeleg für die 2-Stufigkeit (optional)</w:t>
            </w:r>
          </w:p>
        </w:tc>
        <w:tc>
          <w:tcPr>
            <w:tcW w:w="0" w:type="auto"/>
          </w:tcPr>
          <w:p w:rsidR="00945A04" w:rsidRDefault="00703044">
            <w:r>
              <w:t>Kreditorenbuchhalter – Beschaffung.</w:t>
            </w:r>
          </w:p>
        </w:tc>
        <w:tc>
          <w:tcPr>
            <w:tcW w:w="0" w:type="auto"/>
          </w:tcPr>
          <w:p w:rsidR="00945A04" w:rsidRDefault="00703044">
            <w:r>
              <w:rPr>
                <w:rStyle w:val="SAPScreenElement"/>
              </w:rPr>
              <w:t>Konditionskontrakte abrechnen</w:t>
            </w:r>
            <w:r>
              <w:rPr>
                <w:rStyle w:val="SAPMonospace"/>
              </w:rPr>
              <w:t>(WB2R_SC)</w:t>
            </w:r>
          </w:p>
        </w:tc>
        <w:tc>
          <w:tcPr>
            <w:tcW w:w="0" w:type="auto"/>
          </w:tcPr>
          <w:p w:rsidR="00945A04" w:rsidRDefault="00703044">
            <w:r>
              <w:t>i) Lieferan</w:t>
            </w:r>
            <w:r>
              <w:t>tengutschrift (Abrechnungsbeleg) wird angelegt, vorhandene Rückstellungen werden aufgelöst. (Kreditorenbuchhalter)</w:t>
            </w:r>
          </w:p>
          <w:p w:rsidR="00945A04" w:rsidRDefault="00703044">
            <w:r>
              <w:t>ii) Kundenrechnung (Abrechnungsbeleg) wird angelegt, vorhandene Rückstellungen werden aufgelöst.</w:t>
            </w:r>
          </w:p>
        </w:tc>
      </w:tr>
      <w:tr w:rsidR="00945A04" w:rsidTr="00703044">
        <w:tc>
          <w:tcPr>
            <w:tcW w:w="0" w:type="auto"/>
          </w:tcPr>
          <w:p w:rsidR="00945A04" w:rsidRDefault="00703044">
            <w:hyperlink r:id="rId29" w:history="1">
              <w:r>
                <w:t>Teilabrechnungs</w:t>
              </w:r>
              <w:r>
                <w:t>beleg genehmigen (optional)</w:t>
              </w:r>
            </w:hyperlink>
            <w:r>
              <w:t xml:space="preserve">  [Seite ] </w:t>
            </w:r>
            <w:r>
              <w:fldChar w:fldCharType="begin"/>
            </w:r>
            <w:r>
              <w:instrText xml:space="preserve"> PAGEREF unique_27 </w:instrText>
            </w:r>
            <w:r>
              <w:fldChar w:fldCharType="separate"/>
            </w:r>
            <w:r>
              <w:rPr>
                <w:noProof/>
              </w:rPr>
              <w:t>47</w:t>
            </w:r>
            <w:r>
              <w:fldChar w:fldCharType="end"/>
            </w:r>
          </w:p>
        </w:tc>
        <w:tc>
          <w:tcPr>
            <w:tcW w:w="0" w:type="auto"/>
          </w:tcPr>
          <w:p w:rsidR="00945A04" w:rsidRDefault="00703044">
            <w:r>
              <w:t>Einkaufsleiter</w:t>
            </w:r>
          </w:p>
        </w:tc>
        <w:tc>
          <w:tcPr>
            <w:tcW w:w="0" w:type="auto"/>
          </w:tcPr>
          <w:p w:rsidR="00945A04" w:rsidRDefault="00703044">
            <w:r>
              <w:rPr>
                <w:rStyle w:val="SAPScreenElement"/>
              </w:rPr>
              <w:t>Meine Inbox</w:t>
            </w:r>
            <w:r>
              <w:t xml:space="preserve"> - </w:t>
            </w:r>
            <w:r>
              <w:rPr>
                <w:rStyle w:val="SAPScreenElement"/>
              </w:rPr>
              <w:t>Alle Positionen</w:t>
            </w:r>
            <w:r>
              <w:rPr>
                <w:rStyle w:val="SAPMonospace"/>
              </w:rPr>
              <w:t>(F0862)</w:t>
            </w:r>
          </w:p>
        </w:tc>
        <w:tc>
          <w:tcPr>
            <w:tcW w:w="0" w:type="auto"/>
          </w:tcPr>
          <w:p w:rsidR="00945A04" w:rsidRDefault="00703044">
            <w:r>
              <w:t>Die Abrechnung wird genehmigt.</w:t>
            </w:r>
          </w:p>
        </w:tc>
      </w:tr>
      <w:tr w:rsidR="00945A04" w:rsidTr="00703044">
        <w:tc>
          <w:tcPr>
            <w:tcW w:w="0" w:type="auto"/>
          </w:tcPr>
          <w:p w:rsidR="00945A04" w:rsidRDefault="00703044">
            <w:hyperlink r:id="rId30" w:history="1">
              <w:r>
                <w:t>Sammelbelege aus Teilabrechnung erzeugen</w:t>
              </w:r>
            </w:hyperlink>
            <w:r>
              <w:t xml:space="preserve"> </w:t>
            </w:r>
            <w:r>
              <w:t xml:space="preserve"> [Seite ] </w:t>
            </w:r>
            <w:r>
              <w:fldChar w:fldCharType="begin"/>
            </w:r>
            <w:r>
              <w:instrText xml:space="preserve"> PAGEREF unique_28 </w:instrText>
            </w:r>
            <w:r>
              <w:fldChar w:fldCharType="separate"/>
            </w:r>
            <w:r>
              <w:rPr>
                <w:noProof/>
              </w:rPr>
              <w:t>48</w:t>
            </w:r>
            <w:r>
              <w:fldChar w:fldCharType="end"/>
            </w:r>
          </w:p>
        </w:tc>
        <w:tc>
          <w:tcPr>
            <w:tcW w:w="0" w:type="auto"/>
          </w:tcPr>
          <w:p w:rsidR="00945A04" w:rsidRDefault="00703044">
            <w:r>
              <w:t>Kreditorenbuchhalter – Beschaffung.</w:t>
            </w:r>
          </w:p>
        </w:tc>
        <w:tc>
          <w:tcPr>
            <w:tcW w:w="0" w:type="auto"/>
          </w:tcPr>
          <w:p w:rsidR="00945A04" w:rsidRDefault="00703044">
            <w:r>
              <w:rPr>
                <w:rStyle w:val="SAPScreenElement"/>
              </w:rPr>
              <w:t>Abrechnungsbelege sammeln</w:t>
            </w:r>
            <w:r>
              <w:rPr>
                <w:rStyle w:val="SAPMonospace"/>
              </w:rPr>
              <w:t>(WZRC)</w:t>
            </w:r>
          </w:p>
        </w:tc>
        <w:tc>
          <w:tcPr>
            <w:tcW w:w="0" w:type="auto"/>
          </w:tcPr>
          <w:p w:rsidR="00945A04" w:rsidRDefault="00703044">
            <w:r>
              <w:t>Aus den Abrechnungsbelegen werden Sammelbelege angelegt.</w:t>
            </w:r>
          </w:p>
        </w:tc>
      </w:tr>
      <w:tr w:rsidR="00945A04" w:rsidTr="00703044">
        <w:tc>
          <w:tcPr>
            <w:tcW w:w="0" w:type="auto"/>
          </w:tcPr>
          <w:p w:rsidR="00945A04" w:rsidRDefault="00703044">
            <w:hyperlink r:id="rId31" w:history="1">
              <w:r>
                <w:t>Beschaffung von Materialien</w:t>
              </w:r>
            </w:hyperlink>
            <w:r>
              <w:t xml:space="preserve">  [Seite ] </w:t>
            </w:r>
            <w:r>
              <w:fldChar w:fldCharType="begin"/>
            </w:r>
            <w:r>
              <w:instrText xml:space="preserve"> PAGEREF unique_29 </w:instrText>
            </w:r>
            <w:r>
              <w:fldChar w:fldCharType="separate"/>
            </w:r>
            <w:r>
              <w:rPr>
                <w:noProof/>
              </w:rPr>
              <w:t>49</w:t>
            </w:r>
            <w:r>
              <w:fldChar w:fldCharType="end"/>
            </w:r>
          </w:p>
        </w:tc>
        <w:tc>
          <w:tcPr>
            <w:tcW w:w="0" w:type="auto"/>
          </w:tcPr>
          <w:p w:rsidR="00945A04" w:rsidRDefault="00703044">
            <w:r>
              <w:t>Siehe Um</w:t>
            </w:r>
            <w:r>
              <w:t>fangsbestandteil Nr. J45.</w:t>
            </w:r>
          </w:p>
        </w:tc>
        <w:tc>
          <w:tcPr>
            <w:tcW w:w="0" w:type="auto"/>
          </w:tcPr>
          <w:p w:rsidR="00000000" w:rsidRDefault="00703044"/>
        </w:tc>
        <w:tc>
          <w:tcPr>
            <w:tcW w:w="0" w:type="auto"/>
          </w:tcPr>
          <w:p w:rsidR="00945A04" w:rsidRDefault="00703044">
            <w:r>
              <w:t>Materialbelege für Wareneingänge oder Lieferantenrechnungen werden angelegt.</w:t>
            </w:r>
          </w:p>
        </w:tc>
      </w:tr>
      <w:tr w:rsidR="00945A04" w:rsidTr="00703044">
        <w:tc>
          <w:tcPr>
            <w:tcW w:w="0" w:type="auto"/>
          </w:tcPr>
          <w:p w:rsidR="00945A04" w:rsidRDefault="00703044">
            <w:hyperlink r:id="rId32" w:history="1">
              <w:r>
                <w:t>Umsatz prüfen (optional)</w:t>
              </w:r>
            </w:hyperlink>
            <w:r>
              <w:t xml:space="preserve">  [Seite ] </w:t>
            </w:r>
            <w:r>
              <w:fldChar w:fldCharType="begin"/>
            </w:r>
            <w:r>
              <w:instrText xml:space="preserve"> PAGEREF unique_30 </w:instrText>
            </w:r>
            <w:r>
              <w:fldChar w:fldCharType="separate"/>
            </w:r>
            <w:r>
              <w:rPr>
                <w:noProof/>
              </w:rPr>
              <w:t>50</w:t>
            </w:r>
            <w:r>
              <w:fldChar w:fldCharType="end"/>
            </w:r>
          </w:p>
        </w:tc>
        <w:tc>
          <w:tcPr>
            <w:tcW w:w="0" w:type="auto"/>
          </w:tcPr>
          <w:p w:rsidR="00945A04" w:rsidRDefault="00703044">
            <w:r>
              <w:t>Kreditorenbuchhalter – Beschaffung.</w:t>
            </w:r>
          </w:p>
        </w:tc>
        <w:tc>
          <w:tcPr>
            <w:tcW w:w="0" w:type="auto"/>
          </w:tcPr>
          <w:p w:rsidR="00945A04" w:rsidRDefault="00703044">
            <w:r>
              <w:rPr>
                <w:rStyle w:val="SAPScreenElement"/>
              </w:rPr>
              <w:t>Umsatz anzeigen</w:t>
            </w:r>
            <w:r>
              <w:t xml:space="preserve"> - </w:t>
            </w:r>
            <w:r>
              <w:rPr>
                <w:rStyle w:val="SAPScreenElement"/>
              </w:rPr>
              <w:t>Konditionsk</w:t>
            </w:r>
            <w:r>
              <w:rPr>
                <w:rStyle w:val="SAPScreenElement"/>
              </w:rPr>
              <w:t>ontrakte</w:t>
            </w:r>
            <w:r>
              <w:rPr>
                <w:rStyle w:val="SAPMonospace"/>
              </w:rPr>
              <w:t>(WB2R_BUSVOL)</w:t>
            </w:r>
          </w:p>
        </w:tc>
        <w:tc>
          <w:tcPr>
            <w:tcW w:w="0" w:type="auto"/>
          </w:tcPr>
          <w:p w:rsidR="00945A04" w:rsidRDefault="00703044">
            <w:r>
              <w:t>Lieferantenrechnungen oder Materialbelege aus Umfangsbestandteil Nr. J45 werden beim Umsatz berücksichtigt.</w:t>
            </w:r>
          </w:p>
        </w:tc>
      </w:tr>
      <w:tr w:rsidR="00945A04" w:rsidTr="00703044">
        <w:tc>
          <w:tcPr>
            <w:tcW w:w="0" w:type="auto"/>
          </w:tcPr>
          <w:p w:rsidR="00945A04" w:rsidRDefault="00703044">
            <w:hyperlink r:id="rId33" w:history="1">
              <w:r>
                <w:t>Endabrechnung</w:t>
              </w:r>
            </w:hyperlink>
            <w:r>
              <w:t xml:space="preserve"> </w:t>
            </w:r>
            <w:r>
              <w:t xml:space="preserve"> [Seite ] </w:t>
            </w:r>
            <w:r>
              <w:fldChar w:fldCharType="begin"/>
            </w:r>
            <w:r>
              <w:instrText xml:space="preserve"> PAGEREF unique_31 </w:instrText>
            </w:r>
            <w:r>
              <w:fldChar w:fldCharType="separate"/>
            </w:r>
            <w:r>
              <w:rPr>
                <w:noProof/>
              </w:rPr>
              <w:t>51</w:t>
            </w:r>
            <w:r>
              <w:fldChar w:fldCharType="end"/>
            </w:r>
          </w:p>
          <w:p w:rsidR="00945A04" w:rsidRDefault="00703044">
            <w:r>
              <w:t>Endabrechnung mit Auflösung von Rückstellungen, einschließlich der Erstellung von Sammelabrechnungsbeleg für die 2-Stufigkeit (optional)</w:t>
            </w:r>
          </w:p>
        </w:tc>
        <w:tc>
          <w:tcPr>
            <w:tcW w:w="0" w:type="auto"/>
          </w:tcPr>
          <w:p w:rsidR="00945A04" w:rsidRDefault="00703044">
            <w:r>
              <w:t>Kreditorenbuchhalter – Beschaffung.</w:t>
            </w:r>
          </w:p>
        </w:tc>
        <w:tc>
          <w:tcPr>
            <w:tcW w:w="0" w:type="auto"/>
          </w:tcPr>
          <w:p w:rsidR="00945A04" w:rsidRDefault="00703044">
            <w:r>
              <w:rPr>
                <w:rStyle w:val="SAPScreenElement"/>
              </w:rPr>
              <w:t>Konditionskontrakte abrechnen</w:t>
            </w:r>
            <w:r>
              <w:rPr>
                <w:rStyle w:val="SAPMonospace"/>
              </w:rPr>
              <w:t>(WB2R_SC)</w:t>
            </w:r>
          </w:p>
        </w:tc>
        <w:tc>
          <w:tcPr>
            <w:tcW w:w="0" w:type="auto"/>
          </w:tcPr>
          <w:p w:rsidR="00945A04" w:rsidRDefault="00703044">
            <w:r>
              <w:t>i) Lieferan</w:t>
            </w:r>
            <w:r>
              <w:t>tengutschrift (Abrechnungsbeleg) wird angelegt, vorhandene Rückstellungen werden aufgelöst.</w:t>
            </w:r>
          </w:p>
          <w:p w:rsidR="00945A04" w:rsidRDefault="00703044">
            <w:r>
              <w:t>i) Kundenrechnung (Abrechnungsbeleg) wird angelegt, vorhandene Rückstellungen werden aufgelöst.</w:t>
            </w:r>
          </w:p>
        </w:tc>
      </w:tr>
      <w:tr w:rsidR="00945A04" w:rsidTr="00703044">
        <w:tc>
          <w:tcPr>
            <w:tcW w:w="0" w:type="auto"/>
          </w:tcPr>
          <w:p w:rsidR="00945A04" w:rsidRDefault="00703044">
            <w:hyperlink r:id="rId34" w:history="1">
              <w:r>
                <w:t xml:space="preserve">Endabrechnung mit Anpassungen </w:t>
              </w:r>
              <w:r>
                <w:t>(optional)</w:t>
              </w:r>
            </w:hyperlink>
            <w:r>
              <w:t xml:space="preserve">  [Seite ] </w:t>
            </w:r>
            <w:r>
              <w:fldChar w:fldCharType="begin"/>
            </w:r>
            <w:r>
              <w:instrText xml:space="preserve"> PAGEREF unique_32 </w:instrText>
            </w:r>
            <w:r>
              <w:fldChar w:fldCharType="separate"/>
            </w:r>
            <w:r>
              <w:rPr>
                <w:noProof/>
              </w:rPr>
              <w:t>57</w:t>
            </w:r>
            <w:r>
              <w:fldChar w:fldCharType="end"/>
            </w:r>
          </w:p>
        </w:tc>
        <w:tc>
          <w:tcPr>
            <w:tcW w:w="0" w:type="auto"/>
          </w:tcPr>
          <w:p w:rsidR="00945A04" w:rsidRDefault="00703044">
            <w:r>
              <w:t>Einkäufer.</w:t>
            </w:r>
          </w:p>
        </w:tc>
        <w:tc>
          <w:tcPr>
            <w:tcW w:w="0" w:type="auto"/>
          </w:tcPr>
          <w:p w:rsidR="00945A04" w:rsidRDefault="00703044">
            <w:r>
              <w:rPr>
                <w:rStyle w:val="SAPScreenElement"/>
              </w:rPr>
              <w:t>Lieferantenkonditionskontrakte überwachen</w:t>
            </w:r>
            <w:r>
              <w:rPr>
                <w:rStyle w:val="SAPMonospace"/>
              </w:rPr>
              <w:t>(F3411)</w:t>
            </w:r>
          </w:p>
        </w:tc>
        <w:tc>
          <w:tcPr>
            <w:tcW w:w="0" w:type="auto"/>
          </w:tcPr>
          <w:p w:rsidR="00945A04" w:rsidRDefault="00703044">
            <w:r>
              <w:t>i) Lieferantengutschrift (Abrechnungsbeleg) wird angelegt, vorhandene Rückstellungen werden aufgelöst.</w:t>
            </w:r>
          </w:p>
          <w:p w:rsidR="00945A04" w:rsidRDefault="00703044">
            <w:r>
              <w:t>i) Kundenrechnung (Abrechnungsbeleg) wird angeleg</w:t>
            </w:r>
            <w:r>
              <w:t>t, vorhandene Rückstellungen werden aufgelöst.</w:t>
            </w:r>
          </w:p>
        </w:tc>
      </w:tr>
      <w:tr w:rsidR="00945A04" w:rsidTr="00703044">
        <w:tc>
          <w:tcPr>
            <w:tcW w:w="0" w:type="auto"/>
          </w:tcPr>
          <w:p w:rsidR="00945A04" w:rsidRDefault="00703044">
            <w:hyperlink r:id="rId35" w:history="1">
              <w:r>
                <w:t>Endabrechnungsbeleg genehmigen (optional)</w:t>
              </w:r>
            </w:hyperlink>
            <w:r>
              <w:t xml:space="preserve">  [Seite ] </w:t>
            </w:r>
            <w:r>
              <w:fldChar w:fldCharType="begin"/>
            </w:r>
            <w:r>
              <w:instrText xml:space="preserve"> PAGEREF unique_33 </w:instrText>
            </w:r>
            <w:r>
              <w:fldChar w:fldCharType="separate"/>
            </w:r>
            <w:r>
              <w:rPr>
                <w:noProof/>
              </w:rPr>
              <w:t>59</w:t>
            </w:r>
            <w:r>
              <w:fldChar w:fldCharType="end"/>
            </w:r>
          </w:p>
        </w:tc>
        <w:tc>
          <w:tcPr>
            <w:tcW w:w="0" w:type="auto"/>
          </w:tcPr>
          <w:p w:rsidR="00945A04" w:rsidRDefault="00703044">
            <w:r>
              <w:t>Einkaufsleiter</w:t>
            </w:r>
          </w:p>
        </w:tc>
        <w:tc>
          <w:tcPr>
            <w:tcW w:w="0" w:type="auto"/>
          </w:tcPr>
          <w:p w:rsidR="00945A04" w:rsidRDefault="00703044">
            <w:r>
              <w:rPr>
                <w:rStyle w:val="SAPScreenElement"/>
              </w:rPr>
              <w:t>Meine Inbox</w:t>
            </w:r>
            <w:r>
              <w:t xml:space="preserve"> - </w:t>
            </w:r>
            <w:r>
              <w:rPr>
                <w:rStyle w:val="SAPScreenElement"/>
              </w:rPr>
              <w:t>Alle Positionen</w:t>
            </w:r>
            <w:r>
              <w:rPr>
                <w:rStyle w:val="SAPMonospace"/>
              </w:rPr>
              <w:t>(F0862)</w:t>
            </w:r>
          </w:p>
        </w:tc>
        <w:tc>
          <w:tcPr>
            <w:tcW w:w="0" w:type="auto"/>
          </w:tcPr>
          <w:p w:rsidR="00945A04" w:rsidRDefault="00703044">
            <w:r>
              <w:t>Die Abrechnung wird genehmigt.</w:t>
            </w:r>
          </w:p>
        </w:tc>
      </w:tr>
      <w:tr w:rsidR="00945A04" w:rsidTr="00703044">
        <w:tc>
          <w:tcPr>
            <w:tcW w:w="0" w:type="auto"/>
          </w:tcPr>
          <w:p w:rsidR="00945A04" w:rsidRDefault="00703044">
            <w:hyperlink r:id="rId36" w:history="1">
              <w:r>
                <w:t>Sammelbelege aus Endabrechnung erzeugen</w:t>
              </w:r>
            </w:hyperlink>
            <w:r>
              <w:t xml:space="preserve">  [Seite ] </w:t>
            </w:r>
            <w:r>
              <w:fldChar w:fldCharType="begin"/>
            </w:r>
            <w:r>
              <w:instrText xml:space="preserve"> PAGEREF unique_34 </w:instrText>
            </w:r>
            <w:r>
              <w:fldChar w:fldCharType="separate"/>
            </w:r>
            <w:r>
              <w:rPr>
                <w:noProof/>
              </w:rPr>
              <w:t>60</w:t>
            </w:r>
            <w:r>
              <w:fldChar w:fldCharType="end"/>
            </w:r>
          </w:p>
        </w:tc>
        <w:tc>
          <w:tcPr>
            <w:tcW w:w="0" w:type="auto"/>
          </w:tcPr>
          <w:p w:rsidR="00945A04" w:rsidRDefault="00703044">
            <w:r>
              <w:t>Kreditorenbuchhalter – Beschaffung.</w:t>
            </w:r>
          </w:p>
        </w:tc>
        <w:tc>
          <w:tcPr>
            <w:tcW w:w="0" w:type="auto"/>
          </w:tcPr>
          <w:p w:rsidR="00945A04" w:rsidRDefault="00703044">
            <w:r>
              <w:rPr>
                <w:rStyle w:val="SAPScreenElement"/>
              </w:rPr>
              <w:t>Abrechnungsbelege sammeln</w:t>
            </w:r>
            <w:r>
              <w:rPr>
                <w:rStyle w:val="SAPMonospace"/>
              </w:rPr>
              <w:t>(WZRC)</w:t>
            </w:r>
          </w:p>
        </w:tc>
        <w:tc>
          <w:tcPr>
            <w:tcW w:w="0" w:type="auto"/>
          </w:tcPr>
          <w:p w:rsidR="00945A04" w:rsidRDefault="00703044">
            <w:r>
              <w:t>Aus den Abrechnungsbelegen werden Sammelbelege angelegt.</w:t>
            </w:r>
          </w:p>
        </w:tc>
      </w:tr>
    </w:tbl>
    <w:p w:rsidR="00945A04" w:rsidRDefault="00703044">
      <w:pPr>
        <w:pStyle w:val="Heading1"/>
      </w:pPr>
      <w:bookmarkStart w:id="32" w:name="unique_35"/>
      <w:bookmarkStart w:id="33" w:name="_Toc52221872"/>
      <w:r>
        <w:t>Testverfahren</w:t>
      </w:r>
      <w:bookmarkEnd w:id="32"/>
      <w:bookmarkEnd w:id="33"/>
    </w:p>
    <w:p w:rsidR="00945A04" w:rsidRDefault="00703044">
      <w:r>
        <w:t>In diesem Abschnitt werden die Testv</w:t>
      </w:r>
      <w:r>
        <w:t>erfahren für den jeweiligen Prozessschritt beschrieben, der zum betreffenden Umfangsbestandteil gehört.</w:t>
      </w:r>
    </w:p>
    <w:p w:rsidR="00945A04" w:rsidRDefault="00703044">
      <w:pPr>
        <w:pStyle w:val="Heading2"/>
      </w:pPr>
      <w:bookmarkStart w:id="34" w:name="unique_17"/>
      <w:bookmarkStart w:id="35" w:name="_Toc52221873"/>
      <w:r>
        <w:t>Beschaffung von Materialien (im Fall: Bewegungsdaten vor Konditionskontrakt)</w:t>
      </w:r>
      <w:bookmarkEnd w:id="34"/>
      <w:bookmarkEnd w:id="35"/>
    </w:p>
    <w:p w:rsidR="00945A04" w:rsidRDefault="00703044">
      <w:pPr>
        <w:pStyle w:val="SAPKeyblockTitle"/>
      </w:pPr>
      <w:r>
        <w:t>Einsatzmöglichkeiten</w:t>
      </w:r>
    </w:p>
    <w:p w:rsidR="00945A04" w:rsidRDefault="00703044">
      <w:r>
        <w:t xml:space="preserve">Während des Geschäftsprozesses Beschaffung von </w:t>
      </w:r>
      <w:r>
        <w:t>Direktmaterialien (J45) legen Sie Bestellungen an, buchen den Wareneingang für die Bestellungen und erfassen Lieferantenrechnungen für die Bestellungen. Materialbelege oder Lieferantenrechnungen stellen die Belege mit Bewegungsdaten für die nachträgliche B</w:t>
      </w:r>
      <w:r>
        <w:t>onusabwicklung dar.</w:t>
      </w:r>
    </w:p>
    <w:p w:rsidR="00945A04" w:rsidRDefault="00703044">
      <w:pPr>
        <w:pStyle w:val="SAPKeyblockTitle"/>
      </w:pPr>
      <w:r>
        <w:t>Vorgehensweise</w:t>
      </w:r>
    </w:p>
    <w:p w:rsidR="00945A04" w:rsidRDefault="00703044">
      <w:r>
        <w:t>Schließen Sie die Aktivitäten wie unter Beschaffung von Direktmaterialien (J45) beschrieben unter Verwendung der Stammdaten aus diesem Dokument ab. Sie müssen nicht alle in Beschaffung von Direktmaterialien (J45) beschrie</w:t>
      </w:r>
      <w:r>
        <w:t>benen Schritte ausführen. Sie sich auf die folgenden Schritte konzentrieren:</w:t>
      </w:r>
    </w:p>
    <w:p w:rsidR="00945A04" w:rsidRDefault="00703044">
      <w:r>
        <w:rPr>
          <w:rStyle w:val="SAPScreenElement"/>
        </w:rPr>
        <w:t>Bestellung anlegen</w:t>
      </w:r>
    </w:p>
    <w:p w:rsidR="00945A04" w:rsidRDefault="00703044">
      <w:r>
        <w:rPr>
          <w:rStyle w:val="SAPScreenElement"/>
        </w:rPr>
        <w:t>Wareneingang buchen</w:t>
      </w:r>
    </w:p>
    <w:p w:rsidR="00945A04" w:rsidRDefault="00703044">
      <w:r>
        <w:rPr>
          <w:rStyle w:val="SAPScreenElement"/>
        </w:rPr>
        <w:t>Lieferantenrechnung anlegen</w:t>
      </w:r>
    </w:p>
    <w:p w:rsidR="00945A04" w:rsidRDefault="00703044">
      <w:r>
        <w:rPr>
          <w:rStyle w:val="SAPEmphasis"/>
        </w:rPr>
        <w:t xml:space="preserve">Hinweis </w:t>
      </w:r>
      <w:r>
        <w:t>Stellen Sie sicher, dass Sie bei der Ausführung der Schritte von J45 die Lieferanten- und Materialstammd</w:t>
      </w:r>
      <w:r>
        <w:t>aten in diesem Schritt verwenden.</w:t>
      </w:r>
    </w:p>
    <w:p w:rsidR="00945A04" w:rsidRDefault="00703044">
      <w:pPr>
        <w:pStyle w:val="Heading2"/>
      </w:pPr>
      <w:bookmarkStart w:id="36" w:name="unique_8"/>
      <w:bookmarkStart w:id="37" w:name="_Toc52221874"/>
      <w:r>
        <w:t>Lieferantenkonditionskontrakt anlegen</w:t>
      </w:r>
      <w:bookmarkEnd w:id="36"/>
      <w:bookmarkEnd w:id="37"/>
    </w:p>
    <w:p w:rsidR="00945A04" w:rsidRDefault="00703044">
      <w:pPr>
        <w:pStyle w:val="SAPKeyblockTitle"/>
      </w:pPr>
      <w:r>
        <w:t>Testverwaltung</w:t>
      </w:r>
    </w:p>
    <w:p w:rsidR="00945A04" w:rsidRDefault="00703044">
      <w:r>
        <w:t>Kundenprojekt: 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Geben 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Zweck</w:t>
      </w:r>
    </w:p>
    <w:p w:rsidR="00703044" w:rsidRDefault="00703044">
      <w:r>
        <w:t>Entscheiden Sie zuerst, ob Sie die Einkaufsbonusabwicklung mit einer Abrechnung als Kreditor</w:t>
      </w:r>
      <w:r>
        <w:t xml:space="preserve"> oder als Debitor testen möchten.</w:t>
      </w:r>
    </w:p>
    <w:p w:rsidR="00703044" w:rsidRDefault="00703044">
      <w:r>
        <w:t xml:space="preserve">Sie können die Berechnungsart für die Bonus- und Rückstellungskonditionen in der Konditionskontraktpflege wählen. Beachten Sie jedoch, dass die Berechnungsart für eine Abrechnung anhand von Lieferantenrechnungen in der </w:t>
      </w:r>
      <w:r>
        <w:t>Regel "Prozentsatz" ist. Für eine auf Materialbelegen basierende Abrechnung verwenden Sie in der Regel Menge (wie nachfolgend beschrieben), Nettogewicht, Bruttogewicht, Volumen oder Punkte als Berechnungsart. Andere Berechnungsarten sind nicht geeignet.</w:t>
      </w:r>
    </w:p>
    <w:p w:rsidR="00945A04" w:rsidRDefault="00703044">
      <w:r>
        <w:rPr>
          <w:rStyle w:val="SAPEmphasis"/>
        </w:rPr>
        <w:t>H</w:t>
      </w:r>
      <w:r>
        <w:rPr>
          <w:rStyle w:val="SAPEmphasis"/>
        </w:rPr>
        <w:t xml:space="preserve">inweis </w:t>
      </w:r>
      <w:r>
        <w:t>Wenn Sie keinen flexiblen Workflow für "Konditionskontrakt", "Konditionskontrakt für Abrechnung" und "Abrechnungsbeleg" durchführen, dann müssen Sie die folgenden Kapitel nicht durchführen:</w:t>
      </w:r>
    </w:p>
    <w:p w:rsidR="00945A04" w:rsidRDefault="00703044">
      <w:r>
        <w:t>Lieferantenkonditionskontrakt freigeben (optional)</w:t>
      </w:r>
    </w:p>
    <w:p w:rsidR="00945A04" w:rsidRDefault="00703044">
      <w:r>
        <w:t>Lieferan</w:t>
      </w:r>
      <w:r>
        <w:t>tenkonditionskontrakt für die Abrechnung freigeben (optional)</w:t>
      </w:r>
    </w:p>
    <w:p w:rsidR="00945A04" w:rsidRDefault="00703044">
      <w:hyperlink r:id="rId37" w:history="1">
        <w:r>
          <w:t>Teilabrechnungsbeleg genehmigen (optional)</w:t>
        </w:r>
      </w:hyperlink>
      <w:r>
        <w:t xml:space="preserve">  [Seite ] </w:t>
      </w:r>
      <w:r>
        <w:fldChar w:fldCharType="begin"/>
      </w:r>
      <w:r>
        <w:instrText xml:space="preserve"> PAGEREF unique_27 </w:instrText>
      </w:r>
      <w:r>
        <w:fldChar w:fldCharType="separate"/>
      </w:r>
      <w:r>
        <w:rPr>
          <w:noProof/>
        </w:rPr>
        <w:t>47</w:t>
      </w:r>
      <w:r>
        <w:fldChar w:fldCharType="end"/>
      </w:r>
    </w:p>
    <w:p w:rsidR="00945A04" w:rsidRDefault="00703044">
      <w:hyperlink r:id="rId38" w:history="1">
        <w:r>
          <w:t>Endabrechnungsbeleg genehmigen (optional)</w:t>
        </w:r>
      </w:hyperlink>
      <w:r>
        <w:t xml:space="preserve">  [Seite ] </w:t>
      </w:r>
      <w:r>
        <w:fldChar w:fldCharType="begin"/>
      </w:r>
      <w:r>
        <w:instrText xml:space="preserve"> PAGEREF</w:instrText>
      </w:r>
      <w:r>
        <w:instrText xml:space="preserve"> unique_33 </w:instrText>
      </w:r>
      <w:r>
        <w:fldChar w:fldCharType="separate"/>
      </w:r>
      <w:r>
        <w:rPr>
          <w:noProof/>
        </w:rPr>
        <w:t>59</w:t>
      </w:r>
      <w:r>
        <w:fldChar w:fldCharType="end"/>
      </w:r>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335"/>
        <w:gridCol w:w="2425"/>
        <w:gridCol w:w="4780"/>
        <w:gridCol w:w="4871"/>
        <w:gridCol w:w="760"/>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Testschrittnummer</w:t>
            </w:r>
          </w:p>
        </w:tc>
        <w:tc>
          <w:tcPr>
            <w:tcW w:w="0" w:type="auto"/>
          </w:tcPr>
          <w:p w:rsidR="00945A04" w:rsidRDefault="00703044">
            <w:pPr>
              <w:pStyle w:val="SAPTableHeader"/>
            </w:pPr>
            <w:r>
              <w:t>Bezeichnung des Testschritts</w:t>
            </w:r>
          </w:p>
        </w:tc>
        <w:tc>
          <w:tcPr>
            <w:tcW w:w="0" w:type="auto"/>
          </w:tcPr>
          <w:p w:rsidR="00945A04" w:rsidRDefault="00703044">
            <w:pPr>
              <w:pStyle w:val="SAPTableHeader"/>
            </w:pPr>
            <w:r>
              <w:t>Anweisung</w:t>
            </w:r>
          </w:p>
        </w:tc>
        <w:tc>
          <w:tcPr>
            <w:tcW w:w="0" w:type="auto"/>
          </w:tcPr>
          <w:p w:rsidR="00945A04" w:rsidRDefault="00703044">
            <w:pPr>
              <w:pStyle w:val="SAPTableHeader"/>
            </w:pPr>
            <w:r>
              <w:t>Erwartetes Ergebnis</w:t>
            </w:r>
          </w:p>
        </w:tc>
        <w:tc>
          <w:tcPr>
            <w:tcW w:w="0" w:type="auto"/>
          </w:tcPr>
          <w:p w:rsidR="00945A04" w:rsidRDefault="00703044">
            <w:pPr>
              <w:pStyle w:val="SAPTableHeader"/>
            </w:pPr>
            <w:r>
              <w:t>Kommentare</w:t>
            </w:r>
          </w:p>
        </w:tc>
      </w:tr>
      <w:tr w:rsidR="00945A04" w:rsidTr="00703044">
        <w:tc>
          <w:tcPr>
            <w:tcW w:w="0" w:type="auto"/>
          </w:tcPr>
          <w:p w:rsidR="00945A04" w:rsidRDefault="00703044">
            <w:r>
              <w:t>1.</w:t>
            </w:r>
          </w:p>
        </w:tc>
        <w:tc>
          <w:tcPr>
            <w:tcW w:w="0" w:type="auto"/>
          </w:tcPr>
          <w:p w:rsidR="00945A04" w:rsidRDefault="00703044">
            <w:r>
              <w:rPr>
                <w:rStyle w:val="SAPEmphasis"/>
              </w:rPr>
              <w:t>Am SAP Fiori Launchpad anmelden</w:t>
            </w:r>
          </w:p>
        </w:tc>
        <w:tc>
          <w:tcPr>
            <w:tcW w:w="0" w:type="auto"/>
          </w:tcPr>
          <w:p w:rsidR="00945A04" w:rsidRDefault="00703044">
            <w:r>
              <w:t>Melden Sie sich am SAP Fiori Launchpad als Einkäufer an.</w:t>
            </w:r>
          </w:p>
        </w:tc>
        <w:tc>
          <w:tcPr>
            <w:tcW w:w="0" w:type="auto"/>
          </w:tcPr>
          <w:p w:rsidR="00945A04" w:rsidRDefault="00703044">
            <w:r>
              <w:t>Das SAP Fiori Launchpad wird angezeigt.</w:t>
            </w:r>
          </w:p>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App aufrufen</w:t>
            </w:r>
          </w:p>
        </w:tc>
        <w:tc>
          <w:tcPr>
            <w:tcW w:w="0" w:type="auto"/>
          </w:tcPr>
          <w:p w:rsidR="00945A04" w:rsidRDefault="00703044">
            <w:r>
              <w:t xml:space="preserve">Öffnen Sie </w:t>
            </w:r>
            <w:r>
              <w:rPr>
                <w:rStyle w:val="SAPScreenElement"/>
              </w:rPr>
              <w:t>Lieferantenkonditionskontrakte überwachen</w:t>
            </w:r>
            <w:r>
              <w:rPr>
                <w:rStyle w:val="SAPMonospace"/>
              </w:rPr>
              <w:t>(F3411)</w:t>
            </w:r>
            <w:r>
              <w:t>.</w:t>
            </w:r>
          </w:p>
        </w:tc>
        <w:tc>
          <w:tcPr>
            <w:tcW w:w="0" w:type="auto"/>
          </w:tcPr>
          <w:p w:rsidR="00945A04" w:rsidRDefault="00703044">
            <w:r>
              <w:t xml:space="preserve">Das Bild </w:t>
            </w:r>
            <w:r>
              <w:rPr>
                <w:rStyle w:val="SAPScreenElement"/>
              </w:rPr>
              <w:t>Lieferantenkonditionskontrakte verwalten (Original)</w:t>
            </w:r>
            <w:r>
              <w:t xml:space="preserve"> wird angezeigt.</w:t>
            </w:r>
          </w:p>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Neuen Konditionskontrakt anlegen</w:t>
            </w:r>
          </w:p>
        </w:tc>
        <w:tc>
          <w:tcPr>
            <w:tcW w:w="0" w:type="auto"/>
          </w:tcPr>
          <w:p w:rsidR="00945A04" w:rsidRDefault="00703044">
            <w:r>
              <w:t xml:space="preserve">Wählen Sie auf dem Bild </w:t>
            </w:r>
            <w:r>
              <w:rPr>
                <w:rStyle w:val="SAPScreenElement"/>
              </w:rPr>
              <w:t>Lieferantenkonditionskontrakte überwachen</w:t>
            </w:r>
            <w:r>
              <w:t xml:space="preserve"> die Option </w:t>
            </w:r>
            <w:r>
              <w:rPr>
                <w:rStyle w:val="SAPScreenElement"/>
              </w:rPr>
              <w:t>Kontrakt anlegen</w:t>
            </w:r>
            <w:r>
              <w:t>.</w:t>
            </w:r>
          </w:p>
        </w:tc>
        <w:tc>
          <w:tcPr>
            <w:tcW w:w="0" w:type="auto"/>
          </w:tcPr>
          <w:p w:rsidR="00945A04" w:rsidRDefault="00703044">
            <w:r>
              <w:t xml:space="preserve">Das Bild </w:t>
            </w:r>
            <w:r>
              <w:rPr>
                <w:rStyle w:val="SAPScreenElement"/>
              </w:rPr>
              <w:t>Konditionskontraktart wählen</w:t>
            </w:r>
            <w:r>
              <w:t xml:space="preserve"> wird angezeigt.</w:t>
            </w:r>
          </w:p>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rPr>
                <w:rStyle w:val="SAPEmphasis"/>
              </w:rPr>
              <w:t>Szenario I: Konditionskontraktart für Kreditorenabrechnung auswählen</w:t>
            </w:r>
          </w:p>
        </w:tc>
        <w:tc>
          <w:tcPr>
            <w:tcW w:w="0" w:type="auto"/>
          </w:tcPr>
          <w:p w:rsidR="00945A04" w:rsidRDefault="00703044">
            <w:r>
              <w:t xml:space="preserve">Wählen Sie auf dem Bild </w:t>
            </w:r>
            <w:r>
              <w:rPr>
                <w:rStyle w:val="SAPScreenElement"/>
              </w:rPr>
              <w:t>Konditionskontraktart wählen</w:t>
            </w:r>
            <w:r>
              <w:t xml:space="preserve">　</w:t>
            </w:r>
            <w:r>
              <w:t>eine Konditionskontraktart aus.</w:t>
            </w:r>
          </w:p>
          <w:p w:rsidR="00945A04" w:rsidRDefault="00703044">
            <w:r>
              <w:t>Abrechnung al</w:t>
            </w:r>
            <w:r>
              <w:t>s Kreditor:</w:t>
            </w:r>
          </w:p>
          <w:p w:rsidR="00945A04" w:rsidRDefault="00703044">
            <w:r>
              <w:t xml:space="preserve">Wählen Sie eine der folgenden </w:t>
            </w:r>
            <w:r>
              <w:rPr>
                <w:rStyle w:val="SAPScreenElement"/>
              </w:rPr>
              <w:t>Konditionskontraktarten</w:t>
            </w:r>
            <w:r>
              <w:t xml:space="preserve"> aus.</w:t>
            </w:r>
          </w:p>
          <w:p w:rsidR="00945A04" w:rsidRDefault="00703044">
            <w:r>
              <w:t>Lieferantenrechnungen als Belege mit Bewegungsdaten:</w:t>
            </w:r>
          </w:p>
          <w:p w:rsidR="00945A04" w:rsidRDefault="00703044">
            <w:r>
              <w:rPr>
                <w:rStyle w:val="SAPUserEntry"/>
              </w:rPr>
              <w:t>0PI3 Einkaufsbonus: Lieferantenrechnung, Waren</w:t>
            </w:r>
          </w:p>
          <w:p w:rsidR="00945A04" w:rsidRDefault="00703044">
            <w:r>
              <w:t>oder</w:t>
            </w:r>
          </w:p>
          <w:p w:rsidR="00945A04" w:rsidRDefault="00703044">
            <w:r>
              <w:rPr>
                <w:rStyle w:val="SAPUserEntry"/>
              </w:rPr>
              <w:t>0PI4 Einkaufsbonus: Lieferantenrechnung, Waren, 2-stufig</w:t>
            </w:r>
          </w:p>
          <w:p w:rsidR="00945A04" w:rsidRDefault="00703044">
            <w:r>
              <w:t xml:space="preserve">Materialbelege für </w:t>
            </w:r>
            <w:r>
              <w:t>Wareneingänge als Belege mit Bewegungsdaten:</w:t>
            </w:r>
          </w:p>
          <w:p w:rsidR="00945A04" w:rsidRDefault="00703044">
            <w:r>
              <w:rPr>
                <w:rStyle w:val="SAPUserEntry"/>
              </w:rPr>
              <w:t>0PG3 Einkaufsbonus: Wareneingang, Waren</w:t>
            </w:r>
          </w:p>
          <w:p w:rsidR="00945A04" w:rsidRDefault="00703044">
            <w:r>
              <w:t>oder</w:t>
            </w:r>
          </w:p>
          <w:p w:rsidR="00945A04" w:rsidRDefault="00703044">
            <w:r>
              <w:rPr>
                <w:rStyle w:val="SAPUserEntry"/>
              </w:rPr>
              <w:t>0PG4 Einkaufsbonus: Wareneingang, Waren, 2-stufig</w:t>
            </w:r>
          </w:p>
        </w:tc>
        <w:tc>
          <w:tcPr>
            <w:tcW w:w="0" w:type="auto"/>
          </w:tcPr>
          <w:p w:rsidR="00945A04" w:rsidRDefault="00703044">
            <w:r>
              <w:t>Wenn Sie Abrechnungsbelege von verschiedenen Konditionskontrakten in einem Buchungsbeleg im Rechnungswesen sammeln u</w:t>
            </w:r>
            <w:r>
              <w:t>nd buchen möchten, dann wählen Sie eine Konditionskontraktart für die 2-stufige Abrechnung aus. In diesem Fall wird die Auflösung der Rückstellungen erst gebucht, nachdem der gemeinsame Abrechnungsbeleg angelegt wurde.</w:t>
            </w:r>
          </w:p>
        </w:tc>
        <w:tc>
          <w:tcPr>
            <w:tcW w:w="0" w:type="auto"/>
          </w:tcPr>
          <w:p w:rsidR="00000000" w:rsidRDefault="00703044"/>
        </w:tc>
      </w:tr>
      <w:tr w:rsidR="00945A04" w:rsidTr="00703044">
        <w:tc>
          <w:tcPr>
            <w:tcW w:w="0" w:type="auto"/>
          </w:tcPr>
          <w:p w:rsidR="00945A04" w:rsidRDefault="00703044">
            <w:r>
              <w:t>5.</w:t>
            </w:r>
          </w:p>
        </w:tc>
        <w:tc>
          <w:tcPr>
            <w:tcW w:w="0" w:type="auto"/>
          </w:tcPr>
          <w:p w:rsidR="00945A04" w:rsidRDefault="00703044">
            <w:r>
              <w:rPr>
                <w:rStyle w:val="SAPEmphasis"/>
              </w:rPr>
              <w:t>Szenario II: Konditionskontrakta</w:t>
            </w:r>
            <w:r>
              <w:rPr>
                <w:rStyle w:val="SAPEmphasis"/>
              </w:rPr>
              <w:t>rt für Debitorenabrechnung auswählen</w:t>
            </w:r>
          </w:p>
        </w:tc>
        <w:tc>
          <w:tcPr>
            <w:tcW w:w="0" w:type="auto"/>
          </w:tcPr>
          <w:p w:rsidR="00945A04" w:rsidRDefault="00703044">
            <w:r>
              <w:t>Abrechnung als Debitor:</w:t>
            </w:r>
          </w:p>
          <w:p w:rsidR="00945A04" w:rsidRDefault="00703044">
            <w:r>
              <w:t xml:space="preserve">Wählen Sie im Bild </w:t>
            </w:r>
            <w:r>
              <w:rPr>
                <w:rStyle w:val="SAPScreenElement"/>
              </w:rPr>
              <w:t>Konditionskontrakt</w:t>
            </w:r>
            <w:r>
              <w:t xml:space="preserve"> die Option </w:t>
            </w:r>
            <w:r>
              <w:rPr>
                <w:rStyle w:val="SAPScreenElement"/>
              </w:rPr>
              <w:t>Anlegen</w:t>
            </w:r>
            <w:r>
              <w:t xml:space="preserve">. Wählen Sie dann eine der folgenden </w:t>
            </w:r>
            <w:r>
              <w:rPr>
                <w:rStyle w:val="SAPScreenElement"/>
              </w:rPr>
              <w:t>Konditionskontraktarten</w:t>
            </w:r>
            <w:r>
              <w:t xml:space="preserve"> und anschließend </w:t>
            </w:r>
            <w:r>
              <w:rPr>
                <w:rStyle w:val="SAPScreenElement"/>
              </w:rPr>
              <w:t>Weiter</w:t>
            </w:r>
            <w:r>
              <w:t>.</w:t>
            </w:r>
          </w:p>
          <w:p w:rsidR="00945A04" w:rsidRDefault="00703044">
            <w:r>
              <w:t>Lieferantenrechnungen als Belege mit Bewegungsdaten:</w:t>
            </w:r>
          </w:p>
          <w:p w:rsidR="00945A04" w:rsidRDefault="00703044">
            <w:r>
              <w:rPr>
                <w:rStyle w:val="SAPUserEntry"/>
              </w:rPr>
              <w:t>0PI1 Einkaufsbonus: Lieferantenrechnung</w:t>
            </w:r>
          </w:p>
          <w:p w:rsidR="00945A04" w:rsidRDefault="00703044">
            <w:r>
              <w:t>oder</w:t>
            </w:r>
          </w:p>
          <w:p w:rsidR="00945A04" w:rsidRDefault="00703044">
            <w:r>
              <w:rPr>
                <w:rStyle w:val="SAPUserEntry"/>
              </w:rPr>
              <w:t>0PI2 Einkaufsbonus: Lieferantenrechnung, 2-stufig</w:t>
            </w:r>
          </w:p>
          <w:p w:rsidR="00945A04" w:rsidRDefault="00703044">
            <w:r>
              <w:t>Materialbelege für Wareneingänge als Belege mit Bewegungsdaten:</w:t>
            </w:r>
          </w:p>
          <w:p w:rsidR="00945A04" w:rsidRDefault="00703044">
            <w:r>
              <w:rPr>
                <w:rStyle w:val="SAPUserEntry"/>
              </w:rPr>
              <w:t>0PG1 Einkaufsbonus: Wareneingang</w:t>
            </w:r>
          </w:p>
          <w:p w:rsidR="00945A04" w:rsidRDefault="00703044">
            <w:r>
              <w:t>oder</w:t>
            </w:r>
          </w:p>
          <w:p w:rsidR="00945A04" w:rsidRDefault="00703044">
            <w:r>
              <w:rPr>
                <w:rStyle w:val="SAPUserEntry"/>
              </w:rPr>
              <w:t>0PG2 Einkaufsbonus: Wareneingang, 2-stufig</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6.</w:t>
            </w:r>
          </w:p>
        </w:tc>
        <w:tc>
          <w:tcPr>
            <w:tcW w:w="0" w:type="auto"/>
          </w:tcPr>
          <w:p w:rsidR="00945A04" w:rsidRDefault="00703044">
            <w:r>
              <w:rPr>
                <w:rStyle w:val="SAPEmphasis"/>
              </w:rPr>
              <w:t>Konditionskontraktdetails eingeben</w:t>
            </w:r>
          </w:p>
        </w:tc>
        <w:tc>
          <w:tcPr>
            <w:tcW w:w="0" w:type="auto"/>
          </w:tcPr>
          <w:p w:rsidR="00945A04" w:rsidRDefault="00703044">
            <w:r>
              <w:t xml:space="preserve">Geben Sie auf dem Bild </w:t>
            </w:r>
            <w:r>
              <w:rPr>
                <w:rStyle w:val="SAPScreenElement"/>
              </w:rPr>
              <w:t>Einkaufsbonus: Lieferantenrechnung anlegen</w:t>
            </w:r>
            <w:r>
              <w:t xml:space="preserve"> die folgenden Daten ein, und wählen Sie </w:t>
            </w:r>
            <w:r>
              <w:rPr>
                <w:rStyle w:val="SAPScreenElement"/>
              </w:rPr>
              <w:t>Enter</w:t>
            </w:r>
            <w:r>
              <w:t>.</w:t>
            </w:r>
          </w:p>
          <w:p w:rsidR="00945A04" w:rsidRDefault="00703044">
            <w:r>
              <w:rPr>
                <w:rStyle w:val="SAPScreenElement"/>
              </w:rPr>
              <w:t>Lieferant (Original)</w:t>
            </w:r>
            <w:r>
              <w:t xml:space="preserve">: </w:t>
            </w:r>
            <w:r>
              <w:rPr>
                <w:rStyle w:val="SAPUserEntry"/>
              </w:rPr>
              <w:t>10300010</w:t>
            </w:r>
          </w:p>
          <w:p w:rsidR="00945A04" w:rsidRDefault="00703044">
            <w:r>
              <w:rPr>
                <w:rStyle w:val="SAPScreenElement"/>
              </w:rPr>
              <w:t>Von</w:t>
            </w:r>
            <w:r>
              <w:t xml:space="preserve">: </w:t>
            </w:r>
            <w:r>
              <w:rPr>
                <w:rStyle w:val="SAPUserEntry"/>
              </w:rPr>
              <w:t>&lt;aktuelles Datum&gt;</w:t>
            </w:r>
          </w:p>
          <w:p w:rsidR="00945A04" w:rsidRDefault="00703044">
            <w:r>
              <w:rPr>
                <w:rStyle w:val="SAPScreenElement"/>
              </w:rPr>
              <w:t>Bis</w:t>
            </w:r>
            <w:r>
              <w:t xml:space="preserve">: </w:t>
            </w:r>
            <w:r>
              <w:rPr>
                <w:rStyle w:val="SAPUserEntry"/>
              </w:rPr>
              <w:t>&lt;Ende des laufenden Jahres&gt;</w:t>
            </w:r>
          </w:p>
        </w:tc>
        <w:tc>
          <w:tcPr>
            <w:tcW w:w="0" w:type="auto"/>
          </w:tcPr>
          <w:p w:rsidR="00945A04" w:rsidRDefault="00703044">
            <w:r>
              <w:rPr>
                <w:rStyle w:val="SAPEmphasis"/>
              </w:rPr>
              <w:t xml:space="preserve">Hinweis </w:t>
            </w:r>
            <w:r>
              <w:t xml:space="preserve">Der </w:t>
            </w:r>
            <w:r>
              <w:t>Bildtitel variiert mit der ausgewählten Konditionskontraktart.</w:t>
            </w:r>
          </w:p>
        </w:tc>
        <w:tc>
          <w:tcPr>
            <w:tcW w:w="0" w:type="auto"/>
          </w:tcPr>
          <w:p w:rsidR="00000000" w:rsidRDefault="00703044"/>
        </w:tc>
      </w:tr>
      <w:tr w:rsidR="00945A04" w:rsidTr="00703044">
        <w:tc>
          <w:tcPr>
            <w:tcW w:w="0" w:type="auto"/>
          </w:tcPr>
          <w:p w:rsidR="00945A04" w:rsidRDefault="00703044">
            <w:r>
              <w:t>7.</w:t>
            </w:r>
          </w:p>
        </w:tc>
        <w:tc>
          <w:tcPr>
            <w:tcW w:w="0" w:type="auto"/>
          </w:tcPr>
          <w:p w:rsidR="00945A04" w:rsidRDefault="00703044">
            <w:r>
              <w:rPr>
                <w:rStyle w:val="SAPEmphasis"/>
              </w:rPr>
              <w:t>Grunddaten pflegen (optional)</w:t>
            </w:r>
          </w:p>
        </w:tc>
        <w:tc>
          <w:tcPr>
            <w:tcW w:w="0" w:type="auto"/>
          </w:tcPr>
          <w:p w:rsidR="00945A04" w:rsidRDefault="00703044">
            <w:r>
              <w:t xml:space="preserve">Geben Sie auf der Registerkarte </w:t>
            </w:r>
            <w:r>
              <w:rPr>
                <w:rStyle w:val="SAPScreenElement"/>
              </w:rPr>
              <w:t>Grunddaten</w:t>
            </w:r>
            <w:r>
              <w:t xml:space="preserve"> die folgenden Daten ein, und wählen Sie </w:t>
            </w:r>
            <w:r>
              <w:rPr>
                <w:rStyle w:val="SAPScreenElement"/>
              </w:rPr>
              <w:t>Enter</w:t>
            </w:r>
            <w:r>
              <w:t>:</w:t>
            </w:r>
          </w:p>
          <w:p w:rsidR="00945A04" w:rsidRDefault="00703044">
            <w:r>
              <w:rPr>
                <w:rStyle w:val="SAPScreenElement"/>
              </w:rPr>
              <w:t>Prozessvariante</w:t>
            </w:r>
            <w:r>
              <w:t xml:space="preserve">: </w:t>
            </w:r>
            <w:r>
              <w:rPr>
                <w:rStyle w:val="SAPUserEntry"/>
              </w:rPr>
              <w:t>&lt;Die in Kapitel "Kontraktprozessvarianten definier</w:t>
            </w:r>
            <w:r>
              <w:rPr>
                <w:rStyle w:val="SAPUserEntry"/>
              </w:rPr>
              <w:t>en (optional)" gepflegte Prozessvariante, z.B. ZTEM&gt;</w:t>
            </w:r>
          </w:p>
          <w:p w:rsidR="00945A04" w:rsidRDefault="00703044">
            <w:r>
              <w:t>Um den Genehmigungsprozess für den Konditionskontrakt zu aktivieren, müssen Sie den Kontraktprozess diesem Konditionskontrakt zuordnen und Schritt 20 durchführen.</w:t>
            </w:r>
          </w:p>
          <w:p w:rsidR="00945A04" w:rsidRDefault="00703044">
            <w:r>
              <w:rPr>
                <w:rStyle w:val="SAPEmphasis"/>
              </w:rPr>
              <w:t xml:space="preserve">Hinweis </w:t>
            </w:r>
            <w:r>
              <w:t>Nur wenn Sie die Konditionskontr</w:t>
            </w:r>
            <w:r>
              <w:t xml:space="preserve">aktart der Prozessvariante in Kapitel </w:t>
            </w:r>
            <w:hyperlink r:id="rId39" w:history="1">
              <w:r>
                <w:t>#unique_11</w:t>
              </w:r>
            </w:hyperlink>
            <w:r>
              <w:t xml:space="preserve"> zuordnen, kann das Feld "Kontraktprozess" angezeigt werden.</w:t>
            </w:r>
          </w:p>
        </w:tc>
        <w:tc>
          <w:tcPr>
            <w:tcW w:w="0" w:type="auto"/>
          </w:tcPr>
          <w:p w:rsidR="00945A04" w:rsidRDefault="00945A04"/>
        </w:tc>
        <w:tc>
          <w:tcPr>
            <w:tcW w:w="0" w:type="auto"/>
          </w:tcPr>
          <w:p w:rsidR="00000000" w:rsidRDefault="00703044"/>
        </w:tc>
      </w:tr>
      <w:tr w:rsidR="00945A04" w:rsidTr="00703044">
        <w:tc>
          <w:tcPr>
            <w:tcW w:w="0" w:type="auto"/>
          </w:tcPr>
          <w:p w:rsidR="00945A04" w:rsidRDefault="00703044">
            <w:r>
              <w:t>8.</w:t>
            </w:r>
          </w:p>
        </w:tc>
        <w:tc>
          <w:tcPr>
            <w:tcW w:w="0" w:type="auto"/>
          </w:tcPr>
          <w:p w:rsidR="00945A04" w:rsidRDefault="00703044">
            <w:r>
              <w:rPr>
                <w:rStyle w:val="SAPEmphasis"/>
              </w:rPr>
              <w:t>Organisationsdaten eingeben</w:t>
            </w:r>
          </w:p>
        </w:tc>
        <w:tc>
          <w:tcPr>
            <w:tcW w:w="0" w:type="auto"/>
          </w:tcPr>
          <w:p w:rsidR="00945A04" w:rsidRDefault="00703044">
            <w:r>
              <w:t xml:space="preserve">Geben Sie auf der Registerkarte </w:t>
            </w:r>
            <w:r>
              <w:rPr>
                <w:rStyle w:val="SAPScreenElement"/>
              </w:rPr>
              <w:t>Einkauf</w:t>
            </w:r>
            <w:r>
              <w:t xml:space="preserve"> folgende Daten ein, und prüfen Sie diese anschließend:</w:t>
            </w:r>
          </w:p>
          <w:p w:rsidR="00945A04" w:rsidRDefault="00703044">
            <w:r>
              <w:rPr>
                <w:rStyle w:val="SAPScreenElement"/>
              </w:rPr>
              <w:t>Eink. organisation</w:t>
            </w:r>
            <w:r>
              <w:t xml:space="preserve">: </w:t>
            </w:r>
            <w:r>
              <w:rPr>
                <w:rStyle w:val="SAPUserEntry"/>
              </w:rPr>
              <w:t>1010</w:t>
            </w:r>
          </w:p>
          <w:p w:rsidR="00945A04" w:rsidRDefault="00703044">
            <w:r>
              <w:rPr>
                <w:rStyle w:val="SAPScreenElement"/>
              </w:rPr>
              <w:t>Einkäufergruppe</w:t>
            </w:r>
            <w:r>
              <w:t xml:space="preserve">: </w:t>
            </w:r>
            <w:r>
              <w:rPr>
                <w:rStyle w:val="SAPUserEntry"/>
              </w:rPr>
              <w:t>001</w:t>
            </w:r>
          </w:p>
          <w:p w:rsidR="00945A04" w:rsidRDefault="00703044">
            <w:r>
              <w:rPr>
                <w:rStyle w:val="SAPScreenElement"/>
              </w:rPr>
              <w:t>Buchungskreis</w:t>
            </w:r>
            <w:r>
              <w:t xml:space="preserve">: </w:t>
            </w:r>
            <w:r>
              <w:rPr>
                <w:rStyle w:val="SAPUserEntry"/>
              </w:rPr>
              <w:t>1010</w:t>
            </w:r>
          </w:p>
          <w:p w:rsidR="00945A04" w:rsidRDefault="00703044">
            <w:r>
              <w:t>Im Falle einer Debitorenabrechnung ( für Konditionskontraktart 0PI1/0PI2/0PG1/0PG2):</w:t>
            </w:r>
          </w:p>
          <w:p w:rsidR="00945A04" w:rsidRDefault="00703044">
            <w:r>
              <w:t xml:space="preserve">Geben Sie auf der Registerkarte </w:t>
            </w:r>
            <w:r>
              <w:rPr>
                <w:rStyle w:val="SAPScreenElement"/>
              </w:rPr>
              <w:t>Verkauf</w:t>
            </w:r>
            <w:r>
              <w:t xml:space="preserve"> folgende </w:t>
            </w:r>
            <w:r>
              <w:t>Daten ein:</w:t>
            </w:r>
          </w:p>
          <w:p w:rsidR="00945A04" w:rsidRDefault="00703044">
            <w:r>
              <w:rPr>
                <w:rStyle w:val="SAPScreenElement"/>
              </w:rPr>
              <w:t>Verkaufsorganisation</w:t>
            </w:r>
            <w:r>
              <w:t xml:space="preserve">: </w:t>
            </w:r>
            <w:r>
              <w:rPr>
                <w:rStyle w:val="SAPUserEntry"/>
              </w:rPr>
              <w:t>1010</w:t>
            </w:r>
          </w:p>
          <w:p w:rsidR="00945A04" w:rsidRDefault="00703044">
            <w:r>
              <w:rPr>
                <w:rStyle w:val="SAPScreenElement"/>
              </w:rPr>
              <w:t>Vertriebsweg</w:t>
            </w:r>
            <w:r>
              <w:t xml:space="preserve">: </w:t>
            </w:r>
            <w:r>
              <w:rPr>
                <w:rStyle w:val="SAPUserEntry"/>
              </w:rPr>
              <w:t>10</w:t>
            </w:r>
          </w:p>
          <w:p w:rsidR="00945A04" w:rsidRDefault="00703044">
            <w:r>
              <w:rPr>
                <w:rStyle w:val="SAPScreenElement"/>
              </w:rPr>
              <w:t>Sparte</w:t>
            </w:r>
            <w:r>
              <w:t xml:space="preserve">: </w:t>
            </w:r>
            <w:r>
              <w:rPr>
                <w:rStyle w:val="SAPUserEntry"/>
              </w:rPr>
              <w:t>00</w:t>
            </w:r>
          </w:p>
        </w:tc>
        <w:tc>
          <w:tcPr>
            <w:tcW w:w="0" w:type="auto"/>
          </w:tcPr>
          <w:p w:rsidR="00945A04" w:rsidRDefault="00703044">
            <w:r>
              <w:t xml:space="preserve">Die auf der Registerkarte </w:t>
            </w:r>
            <w:r>
              <w:rPr>
                <w:rStyle w:val="SAPScreenElement"/>
              </w:rPr>
              <w:t>Verkauf</w:t>
            </w:r>
            <w:r>
              <w:t xml:space="preserve"> eingegebenen Vertriebsbereichsdaten sind für das Anlegen des Rechnungsabrechnungsbelegs für den Lieferanten erforderlich.</w:t>
            </w:r>
          </w:p>
        </w:tc>
        <w:tc>
          <w:tcPr>
            <w:tcW w:w="0" w:type="auto"/>
          </w:tcPr>
          <w:p w:rsidR="00000000" w:rsidRDefault="00703044"/>
        </w:tc>
      </w:tr>
      <w:tr w:rsidR="00945A04" w:rsidTr="00703044">
        <w:tc>
          <w:tcPr>
            <w:tcW w:w="0" w:type="auto"/>
          </w:tcPr>
          <w:p w:rsidR="00945A04" w:rsidRDefault="00703044">
            <w:r>
              <w:t>9.</w:t>
            </w:r>
          </w:p>
        </w:tc>
        <w:tc>
          <w:tcPr>
            <w:tcW w:w="0" w:type="auto"/>
          </w:tcPr>
          <w:p w:rsidR="00945A04" w:rsidRDefault="00703044">
            <w:r>
              <w:rPr>
                <w:rStyle w:val="SAPEmphasis"/>
              </w:rPr>
              <w:t>Szenario I: Kreditorenabrechn</w:t>
            </w:r>
            <w:r>
              <w:rPr>
                <w:rStyle w:val="SAPEmphasis"/>
              </w:rPr>
              <w:t>ung – Konditionsarten für Bonuskondition eingeben</w:t>
            </w:r>
          </w:p>
        </w:tc>
        <w:tc>
          <w:tcPr>
            <w:tcW w:w="0" w:type="auto"/>
          </w:tcPr>
          <w:p w:rsidR="00945A04" w:rsidRDefault="00703044">
            <w:r>
              <w:t xml:space="preserve">Geben Sie im Bereich </w:t>
            </w:r>
            <w:r>
              <w:rPr>
                <w:rStyle w:val="SAPScreenElement"/>
              </w:rPr>
              <w:t>Konditionen</w:t>
            </w:r>
            <w:r>
              <w:t xml:space="preserve"> folgende Daten ein:</w:t>
            </w:r>
          </w:p>
          <w:p w:rsidR="00945A04" w:rsidRDefault="00703044">
            <w:r>
              <w:rPr>
                <w:rStyle w:val="SAPScreenElement"/>
              </w:rPr>
              <w:t>Konditionstabelle</w:t>
            </w:r>
            <w:r>
              <w:t xml:space="preserve">: </w:t>
            </w:r>
            <w:r>
              <w:rPr>
                <w:rStyle w:val="SAPUserEntry"/>
              </w:rPr>
              <w:t>Konditionskontrakt</w:t>
            </w:r>
          </w:p>
          <w:p w:rsidR="00945A04" w:rsidRDefault="00703044">
            <w:r>
              <w:t xml:space="preserve">Wählen Sie </w:t>
            </w:r>
            <w:r>
              <w:rPr>
                <w:rStyle w:val="SAPScreenElement"/>
              </w:rPr>
              <w:t>Neue Kondition</w:t>
            </w:r>
            <w:r>
              <w:t xml:space="preserve">, geben Sie die folgenden Daten ein, und wählen Sie </w:t>
            </w:r>
            <w:r>
              <w:rPr>
                <w:rStyle w:val="SAPScreenElement"/>
              </w:rPr>
              <w:t>Enter</w:t>
            </w:r>
            <w:r>
              <w:t>:</w:t>
            </w:r>
          </w:p>
          <w:p w:rsidR="00945A04" w:rsidRDefault="00703044">
            <w:r>
              <w:rPr>
                <w:rStyle w:val="SAPScreenElement"/>
              </w:rPr>
              <w:t>Konditionsart</w:t>
            </w:r>
            <w:r>
              <w:t xml:space="preserve">: </w:t>
            </w:r>
            <w:r>
              <w:rPr>
                <w:rStyle w:val="SAPUserEntry"/>
              </w:rPr>
              <w:t>RES1 Bonus</w:t>
            </w:r>
          </w:p>
          <w:p w:rsidR="00945A04" w:rsidRDefault="00703044">
            <w:r>
              <w:rPr>
                <w:rStyle w:val="SAPScreenElement"/>
              </w:rPr>
              <w:t>Berechnungsart</w:t>
            </w:r>
            <w:r>
              <w:t xml:space="preserve">: </w:t>
            </w:r>
            <w:r>
              <w:rPr>
                <w:rStyle w:val="SAPUserEntry"/>
              </w:rPr>
              <w:t>Prozentsatz</w:t>
            </w:r>
          </w:p>
          <w:p w:rsidR="00945A04" w:rsidRDefault="00703044">
            <w:r>
              <w:rPr>
                <w:rStyle w:val="SAPScreenElement"/>
              </w:rPr>
              <w:t>Gültig ab</w:t>
            </w:r>
            <w:r>
              <w:t xml:space="preserve">: </w:t>
            </w:r>
            <w:r>
              <w:rPr>
                <w:rStyle w:val="SAPUserEntry"/>
              </w:rPr>
              <w:t>&lt;Aktuelles Datum&gt;</w:t>
            </w:r>
          </w:p>
          <w:p w:rsidR="00945A04" w:rsidRDefault="00703044">
            <w:r>
              <w:rPr>
                <w:rStyle w:val="SAPScreenElement"/>
              </w:rPr>
              <w:t>Gültig bis</w:t>
            </w:r>
            <w:r>
              <w:t xml:space="preserve">: </w:t>
            </w:r>
            <w:r>
              <w:rPr>
                <w:rStyle w:val="SAPUserEntry"/>
              </w:rPr>
              <w:t>&lt;Ende des laufenden Jahres&gt;</w:t>
            </w:r>
          </w:p>
          <w:p w:rsidR="00945A04" w:rsidRDefault="00703044">
            <w:r>
              <w:rPr>
                <w:rStyle w:val="SAPScreenElement"/>
              </w:rPr>
              <w:t>Konditions-Satz</w:t>
            </w:r>
            <w:r>
              <w:t xml:space="preserve">: z.B. </w:t>
            </w:r>
            <w:r>
              <w:rPr>
                <w:rStyle w:val="SAPUserEntry"/>
              </w:rPr>
              <w:t>1 %</w:t>
            </w:r>
          </w:p>
          <w:p w:rsidR="00945A04" w:rsidRDefault="00703044">
            <w:r>
              <w:rPr>
                <w:rStyle w:val="SAPScreenElement"/>
              </w:rPr>
              <w:t>Staffelart</w:t>
            </w:r>
            <w:r>
              <w:t xml:space="preserve"> </w:t>
            </w:r>
            <w:r>
              <w:rPr>
                <w:rStyle w:val="SAPUserEntry"/>
              </w:rPr>
              <w:t>Ab-Staffel</w:t>
            </w:r>
          </w:p>
          <w:p w:rsidR="00945A04" w:rsidRDefault="00703044">
            <w:r>
              <w:rPr>
                <w:rStyle w:val="SAPScreenElement"/>
              </w:rPr>
              <w:t>Staffelbasis</w:t>
            </w:r>
            <w:r>
              <w:t xml:space="preserve">: </w:t>
            </w:r>
            <w:r>
              <w:rPr>
                <w:rStyle w:val="SAPUserEntry"/>
              </w:rPr>
              <w:t>Wertstaffel</w:t>
            </w:r>
          </w:p>
          <w:p w:rsidR="00945A04" w:rsidRDefault="00703044">
            <w:r>
              <w:rPr>
                <w:rStyle w:val="SAPEmphasis"/>
              </w:rPr>
              <w:t xml:space="preserve">Hinweis </w:t>
            </w:r>
            <w:r>
              <w:t xml:space="preserve">Die Rechenregel ist prozentual und nicht änderbar, wenn Sie zuerst die Konditionsart pflegen und dann </w:t>
            </w:r>
            <w:r>
              <w:rPr>
                <w:rStyle w:val="SAPScreenElement"/>
              </w:rPr>
              <w:t>Enter</w:t>
            </w:r>
            <w:r>
              <w:t xml:space="preserve"> wählen. Wenn Sie die Berechnungsart ändern möchten, können Sie die </w:t>
            </w:r>
            <w:r>
              <w:rPr>
                <w:rStyle w:val="SAPScreenElement"/>
              </w:rPr>
              <w:t>Konditionsart</w:t>
            </w:r>
            <w:r>
              <w:t xml:space="preserve"> und die </w:t>
            </w:r>
            <w:r>
              <w:rPr>
                <w:rStyle w:val="SAPScreenElement"/>
              </w:rPr>
              <w:t>Berechnungsar</w:t>
            </w:r>
            <w:r>
              <w:rPr>
                <w:rStyle w:val="SAPScreenElement"/>
              </w:rPr>
              <w:t>t</w:t>
            </w:r>
            <w:r>
              <w:t xml:space="preserve"> auswählen und anschließend </w:t>
            </w:r>
            <w:r>
              <w:rPr>
                <w:rStyle w:val="SAPScreenElement"/>
              </w:rPr>
              <w:t>Enter</w:t>
            </w:r>
            <w:r>
              <w:t xml:space="preserve"> wählen.</w:t>
            </w:r>
          </w:p>
        </w:tc>
        <w:tc>
          <w:tcPr>
            <w:tcW w:w="0" w:type="auto"/>
          </w:tcPr>
          <w:p w:rsidR="00945A04" w:rsidRDefault="00703044">
            <w:r>
              <w:t>Diese Kondition wird zur Berechnung des Bonusbetrags verwendet.</w:t>
            </w:r>
          </w:p>
          <w:p w:rsidR="00945A04" w:rsidRDefault="00703044">
            <w:r>
              <w:t xml:space="preserve">Sie können auch </w:t>
            </w:r>
            <w:r>
              <w:rPr>
                <w:rStyle w:val="SAPScreenElement"/>
              </w:rPr>
              <w:t>Konditionskontrakt/Material</w:t>
            </w:r>
            <w:r>
              <w:t xml:space="preserve"> in der Tabelle </w:t>
            </w:r>
            <w:r>
              <w:rPr>
                <w:rStyle w:val="SAPScreenElement"/>
              </w:rPr>
              <w:t>Kondition</w:t>
            </w:r>
            <w:r>
              <w:t xml:space="preserve"> wählen. Pflegen Sie dann die Kondition für das Material.</w:t>
            </w:r>
          </w:p>
          <w:p w:rsidR="00945A04" w:rsidRDefault="00703044">
            <w:r>
              <w:t xml:space="preserve">Wenn die Termine </w:t>
            </w:r>
            <w:r>
              <w:rPr>
                <w:rStyle w:val="SAPScreenElement"/>
              </w:rPr>
              <w:t>Gültig</w:t>
            </w:r>
            <w:r>
              <w:rPr>
                <w:rStyle w:val="SAPScreenElement"/>
              </w:rPr>
              <w:t xml:space="preserve"> ab</w:t>
            </w:r>
            <w:r>
              <w:t xml:space="preserve"> und </w:t>
            </w:r>
            <w:r>
              <w:rPr>
                <w:rStyle w:val="SAPScreenElement"/>
              </w:rPr>
              <w:t>Gültig bis</w:t>
            </w:r>
            <w:r>
              <w:t xml:space="preserve"> aus der Konditionskontraktgültigkeit entsprechend den Benutzereinstellungen kopiert wurden, können Sie diese Termine prüfen und bei Bedarf ändern.</w:t>
            </w:r>
          </w:p>
        </w:tc>
        <w:tc>
          <w:tcPr>
            <w:tcW w:w="0" w:type="auto"/>
          </w:tcPr>
          <w:p w:rsidR="00000000" w:rsidRDefault="00703044"/>
        </w:tc>
      </w:tr>
      <w:tr w:rsidR="00945A04" w:rsidTr="00703044">
        <w:tc>
          <w:tcPr>
            <w:tcW w:w="0" w:type="auto"/>
          </w:tcPr>
          <w:p w:rsidR="00945A04" w:rsidRDefault="00703044">
            <w:r>
              <w:t>10.</w:t>
            </w:r>
          </w:p>
        </w:tc>
        <w:tc>
          <w:tcPr>
            <w:tcW w:w="0" w:type="auto"/>
          </w:tcPr>
          <w:p w:rsidR="00945A04" w:rsidRDefault="00703044">
            <w:r>
              <w:rPr>
                <w:rStyle w:val="SAPEmphasis"/>
              </w:rPr>
              <w:t>Szenario I: Kreditorenabrechnung (optional) – Staffeldaten eingeben (optional)</w:t>
            </w:r>
          </w:p>
        </w:tc>
        <w:tc>
          <w:tcPr>
            <w:tcW w:w="0" w:type="auto"/>
          </w:tcPr>
          <w:p w:rsidR="00945A04" w:rsidRDefault="00703044">
            <w:r>
              <w:t>Wähle</w:t>
            </w:r>
            <w:r>
              <w:t xml:space="preserve">n Sie die Konditionszeile und dann </w:t>
            </w:r>
            <w:r>
              <w:rPr>
                <w:rStyle w:val="SAPScreenElement"/>
              </w:rPr>
              <w:t>Neue Staffelstufe</w:t>
            </w:r>
            <w:r>
              <w:t xml:space="preserve">. Nehmen Sie die folgenden Einträge vor, und wählen Sie </w:t>
            </w:r>
            <w:r>
              <w:rPr>
                <w:rStyle w:val="SAPScreenElement"/>
              </w:rPr>
              <w:t>Enter</w:t>
            </w:r>
            <w:r>
              <w:t>.</w:t>
            </w:r>
          </w:p>
          <w:p w:rsidR="00945A04" w:rsidRDefault="00703044">
            <w:r>
              <w:rPr>
                <w:rStyle w:val="SAPScreenElement"/>
              </w:rPr>
              <w:t>Staffel</w:t>
            </w:r>
            <w:r>
              <w:t xml:space="preserve">: z.B. </w:t>
            </w:r>
            <w:r>
              <w:rPr>
                <w:rStyle w:val="SAPUserEntry"/>
              </w:rPr>
              <w:t>1000</w:t>
            </w:r>
          </w:p>
          <w:p w:rsidR="00945A04" w:rsidRDefault="00703044">
            <w:r>
              <w:rPr>
                <w:rStyle w:val="SAPScreenElement"/>
              </w:rPr>
              <w:t>Einheit</w:t>
            </w:r>
            <w:r>
              <w:t xml:space="preserve">: </w:t>
            </w:r>
            <w:r>
              <w:rPr>
                <w:rStyle w:val="SAPUserEntry"/>
              </w:rPr>
              <w:t>EUR</w:t>
            </w:r>
          </w:p>
          <w:p w:rsidR="00945A04" w:rsidRDefault="00703044">
            <w:r>
              <w:rPr>
                <w:rStyle w:val="SAPScreenElement"/>
              </w:rPr>
              <w:t>Konditions-Satz</w:t>
            </w:r>
            <w:r>
              <w:t xml:space="preserve">: </w:t>
            </w:r>
            <w:r>
              <w:rPr>
                <w:rStyle w:val="SAPUserEntry"/>
              </w:rPr>
              <w:t>1 %</w:t>
            </w:r>
          </w:p>
          <w:p w:rsidR="00945A04" w:rsidRDefault="00703044">
            <w:r>
              <w:t xml:space="preserve">Wählen Sie die erste erstellte Konditionszeile und dann </w:t>
            </w:r>
            <w:r>
              <w:rPr>
                <w:rStyle w:val="SAPScreenElement"/>
              </w:rPr>
              <w:t>Neue Staffelstufe</w:t>
            </w:r>
            <w:r>
              <w:t xml:space="preserve">. Nehmen Sie </w:t>
            </w:r>
            <w:r>
              <w:t xml:space="preserve">die folgenden Einträge vor, und wählen Sie </w:t>
            </w:r>
            <w:r>
              <w:rPr>
                <w:rStyle w:val="SAPScreenElement"/>
              </w:rPr>
              <w:t>Enter</w:t>
            </w:r>
            <w:r>
              <w:t>.</w:t>
            </w:r>
          </w:p>
          <w:p w:rsidR="00945A04" w:rsidRDefault="00703044">
            <w:r>
              <w:rPr>
                <w:rStyle w:val="SAPScreenElement"/>
              </w:rPr>
              <w:t>Staffel</w:t>
            </w:r>
            <w:r>
              <w:t xml:space="preserve">: z.B. </w:t>
            </w:r>
            <w:r>
              <w:rPr>
                <w:rStyle w:val="SAPUserEntry"/>
              </w:rPr>
              <w:t>2000</w:t>
            </w:r>
          </w:p>
          <w:p w:rsidR="00945A04" w:rsidRDefault="00703044">
            <w:r>
              <w:rPr>
                <w:rStyle w:val="SAPScreenElement"/>
              </w:rPr>
              <w:t>Einheit</w:t>
            </w:r>
            <w:r>
              <w:t xml:space="preserve">: </w:t>
            </w:r>
            <w:r>
              <w:rPr>
                <w:rStyle w:val="SAPUserEntry"/>
              </w:rPr>
              <w:t>EUR</w:t>
            </w:r>
          </w:p>
          <w:p w:rsidR="00945A04" w:rsidRDefault="00703044">
            <w:r>
              <w:rPr>
                <w:rStyle w:val="SAPScreenElement"/>
              </w:rPr>
              <w:t>Konditions-Satz</w:t>
            </w:r>
            <w:r>
              <w:t xml:space="preserve">: </w:t>
            </w:r>
            <w:r>
              <w:rPr>
                <w:rStyle w:val="SAPUserEntry"/>
              </w:rPr>
              <w:t>2 %</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11.</w:t>
            </w:r>
          </w:p>
        </w:tc>
        <w:tc>
          <w:tcPr>
            <w:tcW w:w="0" w:type="auto"/>
          </w:tcPr>
          <w:p w:rsidR="00945A04" w:rsidRDefault="00703044">
            <w:r>
              <w:rPr>
                <w:rStyle w:val="SAPEmphasis"/>
              </w:rPr>
              <w:t>Szenario I: Kreditorenabrechnung – Konditionsdaten für Rückstellungsbedingung eingeben (optional)</w:t>
            </w:r>
          </w:p>
        </w:tc>
        <w:tc>
          <w:tcPr>
            <w:tcW w:w="0" w:type="auto"/>
          </w:tcPr>
          <w:p w:rsidR="00945A04" w:rsidRDefault="00703044">
            <w:r>
              <w:t xml:space="preserve">Wählen Sie im Bereich </w:t>
            </w:r>
            <w:r>
              <w:rPr>
                <w:rStyle w:val="SAPScreenElement"/>
              </w:rPr>
              <w:t>Konditionen</w:t>
            </w:r>
            <w:r>
              <w:t xml:space="preserve"> die Option </w:t>
            </w:r>
            <w:r>
              <w:rPr>
                <w:rStyle w:val="SAPScreenElement"/>
              </w:rPr>
              <w:t>Neu</w:t>
            </w:r>
            <w:r>
              <w:rPr>
                <w:rStyle w:val="SAPScreenElement"/>
              </w:rPr>
              <w:t>e Kondition</w:t>
            </w:r>
            <w:r>
              <w:t xml:space="preserve">, und geben Sie die folgenden Daten ein. Wählen Sie anschließend </w:t>
            </w:r>
            <w:r>
              <w:rPr>
                <w:rStyle w:val="SAPScreenElement"/>
              </w:rPr>
              <w:t>Enter</w:t>
            </w:r>
            <w:r>
              <w:t>.</w:t>
            </w:r>
          </w:p>
          <w:p w:rsidR="00945A04" w:rsidRDefault="00703044">
            <w:r>
              <w:rPr>
                <w:rStyle w:val="SAPScreenElement"/>
              </w:rPr>
              <w:t>Konditionsart</w:t>
            </w:r>
            <w:r>
              <w:t xml:space="preserve">: </w:t>
            </w:r>
            <w:r>
              <w:rPr>
                <w:rStyle w:val="SAPUserEntry"/>
              </w:rPr>
              <w:t>REA1 Bonusrückstellungen</w:t>
            </w:r>
          </w:p>
          <w:p w:rsidR="00945A04" w:rsidRDefault="00703044">
            <w:r>
              <w:rPr>
                <w:rStyle w:val="SAPScreenElement"/>
              </w:rPr>
              <w:t>Berechnungsart</w:t>
            </w:r>
            <w:r>
              <w:t xml:space="preserve">: z.B. </w:t>
            </w:r>
            <w:r>
              <w:rPr>
                <w:rStyle w:val="SAPUserEntry"/>
              </w:rPr>
              <w:t>Prozentsatz</w:t>
            </w:r>
          </w:p>
          <w:p w:rsidR="00945A04" w:rsidRDefault="00703044">
            <w:r>
              <w:rPr>
                <w:rStyle w:val="SAPScreenElement"/>
              </w:rPr>
              <w:t>Gültig ab</w:t>
            </w:r>
            <w:r>
              <w:t xml:space="preserve">: </w:t>
            </w:r>
            <w:r>
              <w:rPr>
                <w:rStyle w:val="SAPUserEntry"/>
              </w:rPr>
              <w:t>&lt;aktuelles Datum&gt;</w:t>
            </w:r>
          </w:p>
          <w:p w:rsidR="00945A04" w:rsidRDefault="00703044">
            <w:r>
              <w:rPr>
                <w:rStyle w:val="SAPScreenElement"/>
              </w:rPr>
              <w:t>Gültig bis</w:t>
            </w:r>
            <w:r>
              <w:t xml:space="preserve">: </w:t>
            </w:r>
            <w:r>
              <w:rPr>
                <w:rStyle w:val="SAPUserEntry"/>
              </w:rPr>
              <w:t>&lt;Ende des laufenden Jahres&gt;</w:t>
            </w:r>
          </w:p>
          <w:p w:rsidR="00945A04" w:rsidRDefault="00703044">
            <w:r>
              <w:rPr>
                <w:rStyle w:val="SAPScreenElement"/>
              </w:rPr>
              <w:t>Konditions-Satz</w:t>
            </w:r>
            <w:r>
              <w:t xml:space="preserve">: </w:t>
            </w:r>
            <w:r>
              <w:rPr>
                <w:rStyle w:val="SAPUserEntry"/>
              </w:rPr>
              <w:t>2 %</w:t>
            </w:r>
          </w:p>
        </w:tc>
        <w:tc>
          <w:tcPr>
            <w:tcW w:w="0" w:type="auto"/>
          </w:tcPr>
          <w:p w:rsidR="00945A04" w:rsidRDefault="00703044">
            <w:r>
              <w:t>Diese Kondition wird zur Berechnung des Bonusbetrags verwendet.</w:t>
            </w:r>
          </w:p>
          <w:p w:rsidR="00945A04" w:rsidRDefault="00703044">
            <w:r>
              <w:t xml:space="preserve">Wenn die Termine </w:t>
            </w:r>
            <w:r>
              <w:rPr>
                <w:rStyle w:val="SAPScreenElement"/>
              </w:rPr>
              <w:t>Gültig ab</w:t>
            </w:r>
            <w:r>
              <w:t xml:space="preserve"> und </w:t>
            </w:r>
            <w:r>
              <w:rPr>
                <w:rStyle w:val="SAPScreenElement"/>
              </w:rPr>
              <w:t>Gültig bis</w:t>
            </w:r>
            <w:r>
              <w:t xml:space="preserve"> aus der Konditionskontraktgültigkeit entsprechend den Benutzereinstellungen kopiert wurden, können Sie diese Termine prüfen und</w:t>
            </w:r>
            <w:r>
              <w:t xml:space="preserve"> bei Bedarf ändern.</w:t>
            </w:r>
          </w:p>
        </w:tc>
        <w:tc>
          <w:tcPr>
            <w:tcW w:w="0" w:type="auto"/>
          </w:tcPr>
          <w:p w:rsidR="00000000" w:rsidRDefault="00703044"/>
        </w:tc>
      </w:tr>
      <w:tr w:rsidR="00945A04" w:rsidTr="00703044">
        <w:tc>
          <w:tcPr>
            <w:tcW w:w="0" w:type="auto"/>
          </w:tcPr>
          <w:p w:rsidR="00945A04" w:rsidRDefault="00703044">
            <w:r>
              <w:t>12.</w:t>
            </w:r>
          </w:p>
        </w:tc>
        <w:tc>
          <w:tcPr>
            <w:tcW w:w="0" w:type="auto"/>
          </w:tcPr>
          <w:p w:rsidR="00945A04" w:rsidRDefault="00703044">
            <w:r>
              <w:rPr>
                <w:rStyle w:val="SAPEmphasis"/>
              </w:rPr>
              <w:t>Szenario II: Debitorenabrechnung – Konditionsarten für Bonuskondition eingeben</w:t>
            </w:r>
          </w:p>
        </w:tc>
        <w:tc>
          <w:tcPr>
            <w:tcW w:w="0" w:type="auto"/>
          </w:tcPr>
          <w:p w:rsidR="00945A04" w:rsidRDefault="00703044">
            <w:r>
              <w:t xml:space="preserve">Geben Sie im Bereich </w:t>
            </w:r>
            <w:r>
              <w:rPr>
                <w:rStyle w:val="SAPScreenElement"/>
              </w:rPr>
              <w:t>Konditionen</w:t>
            </w:r>
            <w:r>
              <w:t xml:space="preserve"> folgende Daten ein:</w:t>
            </w:r>
          </w:p>
          <w:p w:rsidR="00945A04" w:rsidRDefault="00703044">
            <w:r>
              <w:rPr>
                <w:rStyle w:val="SAPScreenElement"/>
              </w:rPr>
              <w:t>Konditionstabelle</w:t>
            </w:r>
            <w:r>
              <w:t xml:space="preserve">: </w:t>
            </w:r>
            <w:r>
              <w:rPr>
                <w:rStyle w:val="SAPUserEntry"/>
              </w:rPr>
              <w:t>Konditionskontrakt</w:t>
            </w:r>
          </w:p>
          <w:p w:rsidR="00945A04" w:rsidRDefault="00703044">
            <w:r>
              <w:t xml:space="preserve">Wählen Sie </w:t>
            </w:r>
            <w:r>
              <w:rPr>
                <w:rStyle w:val="SAPScreenElement"/>
              </w:rPr>
              <w:t>Neue Kondition</w:t>
            </w:r>
            <w:r>
              <w:t xml:space="preserve">, geben Sie die folgenden Daten ein, und wählen Sie </w:t>
            </w:r>
            <w:r>
              <w:rPr>
                <w:rStyle w:val="SAPScreenElement"/>
              </w:rPr>
              <w:t>Enter</w:t>
            </w:r>
            <w:r>
              <w:t>:</w:t>
            </w:r>
          </w:p>
          <w:p w:rsidR="00945A04" w:rsidRDefault="00703044">
            <w:r>
              <w:rPr>
                <w:rStyle w:val="SAPScreenElement"/>
              </w:rPr>
              <w:t>Konditionsart</w:t>
            </w:r>
            <w:r>
              <w:t xml:space="preserve">: </w:t>
            </w:r>
            <w:r>
              <w:rPr>
                <w:rStyle w:val="SAPUserEntry"/>
              </w:rPr>
              <w:t>RES1 Bonus</w:t>
            </w:r>
          </w:p>
          <w:p w:rsidR="00945A04" w:rsidRDefault="00703044">
            <w:r>
              <w:rPr>
                <w:rStyle w:val="SAPScreenElement"/>
              </w:rPr>
              <w:t>Gültig ab</w:t>
            </w:r>
            <w:r>
              <w:t xml:space="preserve">: z.B. </w:t>
            </w:r>
            <w:r>
              <w:rPr>
                <w:rStyle w:val="SAPUserEntry"/>
              </w:rPr>
              <w:t>&lt;aktuelles Datum&gt;</w:t>
            </w:r>
          </w:p>
          <w:p w:rsidR="00945A04" w:rsidRDefault="00703044">
            <w:r>
              <w:rPr>
                <w:rStyle w:val="SAPScreenElement"/>
              </w:rPr>
              <w:t>Gültig bis</w:t>
            </w:r>
            <w:r>
              <w:t xml:space="preserve">: z.B. </w:t>
            </w:r>
            <w:r>
              <w:rPr>
                <w:rStyle w:val="SAPUserEntry"/>
              </w:rPr>
              <w:t>&lt;Ende des aktuellen Jahres&gt;</w:t>
            </w:r>
          </w:p>
          <w:p w:rsidR="00945A04" w:rsidRDefault="00703044">
            <w:r>
              <w:rPr>
                <w:rStyle w:val="SAPScreenElement"/>
              </w:rPr>
              <w:t>Berechn</w:t>
            </w:r>
            <w:r>
              <w:rPr>
                <w:rStyle w:val="SAPScreenElement"/>
              </w:rPr>
              <w:t>ungsart</w:t>
            </w:r>
            <w:r>
              <w:t xml:space="preserve">: </w:t>
            </w:r>
            <w:r>
              <w:rPr>
                <w:rStyle w:val="SAPUserEntry"/>
              </w:rPr>
              <w:t>Menge</w:t>
            </w:r>
          </w:p>
          <w:p w:rsidR="00945A04" w:rsidRDefault="00703044">
            <w:r>
              <w:rPr>
                <w:rStyle w:val="SAPScreenElement"/>
              </w:rPr>
              <w:t>Konditionsbetrag</w:t>
            </w:r>
            <w:r>
              <w:t xml:space="preserve">: z.B. </w:t>
            </w:r>
            <w:r>
              <w:rPr>
                <w:rStyle w:val="SAPUserEntry"/>
              </w:rPr>
              <w:t>1</w:t>
            </w:r>
          </w:p>
          <w:p w:rsidR="00945A04" w:rsidRDefault="00703044">
            <w:r>
              <w:rPr>
                <w:rStyle w:val="SAPScreenElement"/>
              </w:rPr>
              <w:t>Konditionswährung</w:t>
            </w:r>
            <w:r>
              <w:t>:</w:t>
            </w:r>
            <w:r>
              <w:rPr>
                <w:rStyle w:val="SAPUserEntry"/>
              </w:rPr>
              <w:t>EUR</w:t>
            </w:r>
          </w:p>
          <w:p w:rsidR="00945A04" w:rsidRDefault="00703044">
            <w:r>
              <w:rPr>
                <w:rStyle w:val="SAPScreenElement"/>
              </w:rPr>
              <w:t>Preiseinheit</w:t>
            </w:r>
            <w:r>
              <w:t xml:space="preserve">: </w:t>
            </w:r>
            <w:r>
              <w:rPr>
                <w:rStyle w:val="SAPUserEntry"/>
              </w:rPr>
              <w:t>1</w:t>
            </w:r>
          </w:p>
          <w:p w:rsidR="00945A04" w:rsidRDefault="00703044">
            <w:r>
              <w:rPr>
                <w:rStyle w:val="SAPScreenElement"/>
              </w:rPr>
              <w:t>Mengeneinheit</w:t>
            </w:r>
            <w:r>
              <w:t xml:space="preserve">: </w:t>
            </w:r>
            <w:r>
              <w:rPr>
                <w:rStyle w:val="SAPUserEntry"/>
              </w:rPr>
              <w:t>Stück</w:t>
            </w:r>
          </w:p>
          <w:p w:rsidR="00945A04" w:rsidRDefault="00703044">
            <w:r>
              <w:rPr>
                <w:rStyle w:val="SAPScreenElement"/>
              </w:rPr>
              <w:t>Staffelart</w:t>
            </w:r>
            <w:r>
              <w:t xml:space="preserve"> </w:t>
            </w:r>
            <w:r>
              <w:rPr>
                <w:rStyle w:val="SAPUserEntry"/>
              </w:rPr>
              <w:t>Ab-Staffel</w:t>
            </w:r>
          </w:p>
          <w:p w:rsidR="00945A04" w:rsidRDefault="00703044">
            <w:r>
              <w:rPr>
                <w:rStyle w:val="SAPScreenElement"/>
              </w:rPr>
              <w:t>Staffelbasis</w:t>
            </w:r>
            <w:r>
              <w:t xml:space="preserve">: </w:t>
            </w:r>
            <w:r>
              <w:rPr>
                <w:rStyle w:val="SAPUserEntry"/>
              </w:rPr>
              <w:t>Mengenstaffel</w:t>
            </w:r>
          </w:p>
        </w:tc>
        <w:tc>
          <w:tcPr>
            <w:tcW w:w="0" w:type="auto"/>
          </w:tcPr>
          <w:p w:rsidR="00945A04" w:rsidRDefault="00703044">
            <w:r>
              <w:t>Diese Kondition wird zur Berechnung des Bonusbetrags verwendet.</w:t>
            </w:r>
          </w:p>
          <w:p w:rsidR="00945A04" w:rsidRDefault="00703044">
            <w:r>
              <w:t xml:space="preserve">Sie können auch </w:t>
            </w:r>
            <w:r>
              <w:rPr>
                <w:rStyle w:val="SAPScreenElement"/>
              </w:rPr>
              <w:t>Konditionskontrakt/Material</w:t>
            </w:r>
            <w:r>
              <w:t xml:space="preserve"> als Konditionsebene wählen. Geben Sie anschließend das Material für einen Konditionssatz an.</w:t>
            </w:r>
          </w:p>
          <w:p w:rsidR="00945A04" w:rsidRDefault="00703044">
            <w:r>
              <w:t xml:space="preserve">Wenn die Termine </w:t>
            </w:r>
            <w:r>
              <w:rPr>
                <w:rStyle w:val="SAPScreenElement"/>
              </w:rPr>
              <w:t>Gültig ab</w:t>
            </w:r>
            <w:r>
              <w:t xml:space="preserve"> und </w:t>
            </w:r>
            <w:r>
              <w:rPr>
                <w:rStyle w:val="SAPScreenElement"/>
              </w:rPr>
              <w:t>Gültig bis</w:t>
            </w:r>
            <w:r>
              <w:t xml:space="preserve"> aus der Konditionskontraktgültigkeit entsprechend den Benutzereinstellungen kopiert wurden, können Sie diese Termine prüfen und bei Bedarf ändern.</w:t>
            </w:r>
          </w:p>
        </w:tc>
        <w:tc>
          <w:tcPr>
            <w:tcW w:w="0" w:type="auto"/>
          </w:tcPr>
          <w:p w:rsidR="00000000" w:rsidRDefault="00703044"/>
        </w:tc>
      </w:tr>
      <w:tr w:rsidR="00945A04" w:rsidTr="00703044">
        <w:tc>
          <w:tcPr>
            <w:tcW w:w="0" w:type="auto"/>
          </w:tcPr>
          <w:p w:rsidR="00945A04" w:rsidRDefault="00703044">
            <w:r>
              <w:t>13.</w:t>
            </w:r>
          </w:p>
        </w:tc>
        <w:tc>
          <w:tcPr>
            <w:tcW w:w="0" w:type="auto"/>
          </w:tcPr>
          <w:p w:rsidR="00945A04" w:rsidRDefault="00703044">
            <w:r>
              <w:rPr>
                <w:rStyle w:val="SAPEmphasis"/>
              </w:rPr>
              <w:t>Szenario II: Debitorenabrechnung (optional) – Staffeldaten eingeben</w:t>
            </w:r>
          </w:p>
        </w:tc>
        <w:tc>
          <w:tcPr>
            <w:tcW w:w="0" w:type="auto"/>
          </w:tcPr>
          <w:p w:rsidR="00945A04" w:rsidRDefault="00703044">
            <w:r>
              <w:t xml:space="preserve">Wählen Sie die </w:t>
            </w:r>
            <w:r>
              <w:t xml:space="preserve">Konditionszeile und dann </w:t>
            </w:r>
            <w:r>
              <w:rPr>
                <w:rStyle w:val="SAPScreenElement"/>
              </w:rPr>
              <w:t>Neue Staffelstufe</w:t>
            </w:r>
            <w:r>
              <w:t xml:space="preserve">. Nehmen Sie die folgenden Einträge vor, und wählen Sie </w:t>
            </w:r>
            <w:r>
              <w:rPr>
                <w:rStyle w:val="SAPScreenElement"/>
              </w:rPr>
              <w:t>Enter</w:t>
            </w:r>
            <w:r>
              <w:t>.</w:t>
            </w:r>
          </w:p>
          <w:p w:rsidR="00945A04" w:rsidRDefault="00703044">
            <w:r>
              <w:rPr>
                <w:rStyle w:val="SAPScreenElement"/>
              </w:rPr>
              <w:t>Staffel</w:t>
            </w:r>
            <w:r>
              <w:t xml:space="preserve">: z.B. </w:t>
            </w:r>
            <w:r>
              <w:rPr>
                <w:rStyle w:val="SAPUserEntry"/>
              </w:rPr>
              <w:t>1000</w:t>
            </w:r>
          </w:p>
          <w:p w:rsidR="00945A04" w:rsidRDefault="00703044">
            <w:r>
              <w:rPr>
                <w:rStyle w:val="SAPScreenElement"/>
              </w:rPr>
              <w:t>Staffeleinheit</w:t>
            </w:r>
            <w:r>
              <w:t xml:space="preserve">: </w:t>
            </w:r>
            <w:r>
              <w:rPr>
                <w:rStyle w:val="SAPUserEntry"/>
              </w:rPr>
              <w:t>Stück</w:t>
            </w:r>
          </w:p>
          <w:p w:rsidR="00945A04" w:rsidRDefault="00703044">
            <w:r>
              <w:rPr>
                <w:rStyle w:val="SAPScreenElement"/>
              </w:rPr>
              <w:t>Konditionsbetrag</w:t>
            </w:r>
            <w:r>
              <w:t>:</w:t>
            </w:r>
            <w:r>
              <w:rPr>
                <w:rStyle w:val="SAPUserEntry"/>
              </w:rPr>
              <w:t>1</w:t>
            </w:r>
          </w:p>
          <w:p w:rsidR="00945A04" w:rsidRDefault="00703044">
            <w:r>
              <w:t xml:space="preserve">Wählen Sie die erste angelegte Konditionszeile und dann </w:t>
            </w:r>
            <w:r>
              <w:rPr>
                <w:rStyle w:val="SAPScreenElement"/>
              </w:rPr>
              <w:t>Neue Staffelstufe</w:t>
            </w:r>
            <w:r>
              <w:t xml:space="preserve">. Nehmen Sie die </w:t>
            </w:r>
            <w:r>
              <w:t xml:space="preserve">folgenden Einträge vor, und wählen Sie </w:t>
            </w:r>
            <w:r>
              <w:rPr>
                <w:rStyle w:val="SAPScreenElement"/>
              </w:rPr>
              <w:t>Enter</w:t>
            </w:r>
            <w:r>
              <w:t>.</w:t>
            </w:r>
          </w:p>
          <w:p w:rsidR="00945A04" w:rsidRDefault="00703044">
            <w:r>
              <w:rPr>
                <w:rStyle w:val="SAPScreenElement"/>
              </w:rPr>
              <w:t>Staffel</w:t>
            </w:r>
            <w:r>
              <w:t xml:space="preserve">: z.B. </w:t>
            </w:r>
            <w:r>
              <w:rPr>
                <w:rStyle w:val="SAPUserEntry"/>
              </w:rPr>
              <w:t>2000</w:t>
            </w:r>
          </w:p>
          <w:p w:rsidR="00945A04" w:rsidRDefault="00703044">
            <w:r>
              <w:rPr>
                <w:rStyle w:val="SAPScreenElement"/>
              </w:rPr>
              <w:t>Staffeleinheit</w:t>
            </w:r>
            <w:r>
              <w:t xml:space="preserve">: </w:t>
            </w:r>
            <w:r>
              <w:rPr>
                <w:rStyle w:val="SAPUserEntry"/>
              </w:rPr>
              <w:t>Stück</w:t>
            </w:r>
          </w:p>
          <w:p w:rsidR="00945A04" w:rsidRDefault="00703044">
            <w:r>
              <w:rPr>
                <w:rStyle w:val="SAPScreenElement"/>
              </w:rPr>
              <w:t>Konditionsbetrag</w:t>
            </w:r>
            <w:r>
              <w:t xml:space="preserve">: z.B. </w:t>
            </w:r>
            <w:r>
              <w:rPr>
                <w:rStyle w:val="SAPUserEntry"/>
              </w:rPr>
              <w:t>2</w:t>
            </w:r>
          </w:p>
        </w:tc>
        <w:tc>
          <w:tcPr>
            <w:tcW w:w="0" w:type="auto"/>
          </w:tcPr>
          <w:p w:rsidR="00945A04" w:rsidRDefault="00703044">
            <w:r>
              <w:t>Konditionsbetrag, Konditionswährung, Preiseinheit und Mengeneinheit werden aus der Konditionszeile übernommen. Nur der Konditionsbetrag ist ein</w:t>
            </w:r>
            <w:r>
              <w:t>gabebereit.</w:t>
            </w:r>
          </w:p>
        </w:tc>
        <w:tc>
          <w:tcPr>
            <w:tcW w:w="0" w:type="auto"/>
          </w:tcPr>
          <w:p w:rsidR="00000000" w:rsidRDefault="00703044"/>
        </w:tc>
      </w:tr>
      <w:tr w:rsidR="00945A04" w:rsidTr="00703044">
        <w:tc>
          <w:tcPr>
            <w:tcW w:w="0" w:type="auto"/>
          </w:tcPr>
          <w:p w:rsidR="00945A04" w:rsidRDefault="00703044">
            <w:r>
              <w:t>14.</w:t>
            </w:r>
          </w:p>
        </w:tc>
        <w:tc>
          <w:tcPr>
            <w:tcW w:w="0" w:type="auto"/>
          </w:tcPr>
          <w:p w:rsidR="00945A04" w:rsidRDefault="00703044">
            <w:r>
              <w:rPr>
                <w:rStyle w:val="SAPEmphasis"/>
              </w:rPr>
              <w:t>Szenario II: Debitorenabrechnung – Konditionsdaten Rückstellungskondition eingeben</w:t>
            </w:r>
          </w:p>
        </w:tc>
        <w:tc>
          <w:tcPr>
            <w:tcW w:w="0" w:type="auto"/>
          </w:tcPr>
          <w:p w:rsidR="00945A04" w:rsidRDefault="00703044">
            <w:r>
              <w:t xml:space="preserve">Wählen Sie im Bereich </w:t>
            </w:r>
            <w:r>
              <w:rPr>
                <w:rStyle w:val="SAPScreenElement"/>
              </w:rPr>
              <w:t>Konditionen</w:t>
            </w:r>
            <w:r>
              <w:t xml:space="preserve"> die Option </w:t>
            </w:r>
            <w:r>
              <w:rPr>
                <w:rStyle w:val="SAPScreenElement"/>
              </w:rPr>
              <w:t>Neue Kondition</w:t>
            </w:r>
            <w:r>
              <w:t xml:space="preserve">, und geben Sie die folgenden Daten ein. Wählen Sie anschließend </w:t>
            </w:r>
            <w:r>
              <w:rPr>
                <w:rStyle w:val="SAPScreenElement"/>
              </w:rPr>
              <w:t>Enter</w:t>
            </w:r>
            <w:r>
              <w:t>.</w:t>
            </w:r>
          </w:p>
          <w:p w:rsidR="00945A04" w:rsidRDefault="00703044">
            <w:r>
              <w:rPr>
                <w:rStyle w:val="SAPScreenElement"/>
              </w:rPr>
              <w:t>Konditionsart</w:t>
            </w:r>
            <w:r>
              <w:t xml:space="preserve">: </w:t>
            </w:r>
            <w:r>
              <w:rPr>
                <w:rStyle w:val="SAPUserEntry"/>
              </w:rPr>
              <w:t>REA1 Bonu</w:t>
            </w:r>
            <w:r>
              <w:rPr>
                <w:rStyle w:val="SAPUserEntry"/>
              </w:rPr>
              <w:t>srückstellungen</w:t>
            </w:r>
          </w:p>
          <w:p w:rsidR="00945A04" w:rsidRDefault="00703044">
            <w:r>
              <w:rPr>
                <w:rStyle w:val="SAPScreenElement"/>
              </w:rPr>
              <w:t>Gültig ab</w:t>
            </w:r>
            <w:r>
              <w:t xml:space="preserve">: </w:t>
            </w:r>
            <w:r>
              <w:rPr>
                <w:rStyle w:val="SAPUserEntry"/>
              </w:rPr>
              <w:t>&lt;aktuelles Datum&gt;</w:t>
            </w:r>
          </w:p>
          <w:p w:rsidR="00945A04" w:rsidRDefault="00703044">
            <w:r>
              <w:rPr>
                <w:rStyle w:val="SAPScreenElement"/>
              </w:rPr>
              <w:t>Gültig bis</w:t>
            </w:r>
            <w:r>
              <w:t xml:space="preserve">: </w:t>
            </w:r>
            <w:r>
              <w:rPr>
                <w:rStyle w:val="SAPUserEntry"/>
              </w:rPr>
              <w:t>&lt;Ende des laufenden Jahres&gt;</w:t>
            </w:r>
          </w:p>
          <w:p w:rsidR="00945A04" w:rsidRDefault="00703044">
            <w:r>
              <w:rPr>
                <w:rStyle w:val="SAPScreenElement"/>
              </w:rPr>
              <w:t>Berechnungsart</w:t>
            </w:r>
            <w:r>
              <w:t xml:space="preserve">: </w:t>
            </w:r>
            <w:r>
              <w:rPr>
                <w:rStyle w:val="SAPUserEntry"/>
              </w:rPr>
              <w:t>Menge</w:t>
            </w:r>
          </w:p>
          <w:p w:rsidR="00945A04" w:rsidRDefault="00703044">
            <w:r>
              <w:rPr>
                <w:rStyle w:val="SAPScreenElement"/>
              </w:rPr>
              <w:t>Konditionsbetrag</w:t>
            </w:r>
            <w:r>
              <w:t xml:space="preserve">: z.B. </w:t>
            </w:r>
            <w:r>
              <w:rPr>
                <w:rStyle w:val="SAPUserEntry"/>
              </w:rPr>
              <w:t>2</w:t>
            </w:r>
          </w:p>
          <w:p w:rsidR="00945A04" w:rsidRDefault="00703044">
            <w:r>
              <w:rPr>
                <w:rStyle w:val="SAPScreenElement"/>
              </w:rPr>
              <w:t>Konditionswährung</w:t>
            </w:r>
            <w:r>
              <w:t>:</w:t>
            </w:r>
            <w:r>
              <w:rPr>
                <w:rStyle w:val="SAPUserEntry"/>
              </w:rPr>
              <w:t>EUR</w:t>
            </w:r>
          </w:p>
          <w:p w:rsidR="00945A04" w:rsidRDefault="00703044">
            <w:r>
              <w:rPr>
                <w:rStyle w:val="SAPScreenElement"/>
              </w:rPr>
              <w:t>Preiseinheit</w:t>
            </w:r>
            <w:r>
              <w:t xml:space="preserve">: </w:t>
            </w:r>
            <w:r>
              <w:rPr>
                <w:rStyle w:val="SAPUserEntry"/>
              </w:rPr>
              <w:t>1</w:t>
            </w:r>
          </w:p>
          <w:p w:rsidR="00945A04" w:rsidRDefault="00703044">
            <w:r>
              <w:rPr>
                <w:rStyle w:val="SAPScreenElement"/>
              </w:rPr>
              <w:t>Mengeneinheit</w:t>
            </w:r>
            <w:r>
              <w:t xml:space="preserve">: </w:t>
            </w:r>
            <w:r>
              <w:rPr>
                <w:rStyle w:val="SAPUserEntry"/>
              </w:rPr>
              <w:t>Stück</w:t>
            </w:r>
          </w:p>
        </w:tc>
        <w:tc>
          <w:tcPr>
            <w:tcW w:w="0" w:type="auto"/>
          </w:tcPr>
          <w:p w:rsidR="00945A04" w:rsidRDefault="00703044">
            <w:r>
              <w:t xml:space="preserve">Diese Kondition wird zur Berechnung des Betrags für die </w:t>
            </w:r>
            <w:r>
              <w:t>Rückstellungen verwendet.</w:t>
            </w:r>
          </w:p>
          <w:p w:rsidR="00945A04" w:rsidRDefault="00703044">
            <w:r>
              <w:t xml:space="preserve">Wenn die Termine </w:t>
            </w:r>
            <w:r>
              <w:rPr>
                <w:rStyle w:val="SAPScreenElement"/>
              </w:rPr>
              <w:t>Gültig ab</w:t>
            </w:r>
            <w:r>
              <w:t xml:space="preserve"> und </w:t>
            </w:r>
            <w:r>
              <w:rPr>
                <w:rStyle w:val="SAPScreenElement"/>
              </w:rPr>
              <w:t>Gültig bis</w:t>
            </w:r>
            <w:r>
              <w:t xml:space="preserve"> aus der Konditionskontraktgültigkeit entsprechend den Benutzereinstellungen kopiert wurden, können Sie diese Termine prüfen und bei Bedarf ändern.</w:t>
            </w:r>
          </w:p>
        </w:tc>
        <w:tc>
          <w:tcPr>
            <w:tcW w:w="0" w:type="auto"/>
          </w:tcPr>
          <w:p w:rsidR="00000000" w:rsidRDefault="00703044"/>
        </w:tc>
      </w:tr>
      <w:tr w:rsidR="00945A04" w:rsidTr="00703044">
        <w:tc>
          <w:tcPr>
            <w:tcW w:w="0" w:type="auto"/>
          </w:tcPr>
          <w:p w:rsidR="00945A04" w:rsidRDefault="00703044">
            <w:r>
              <w:t>15.</w:t>
            </w:r>
          </w:p>
        </w:tc>
        <w:tc>
          <w:tcPr>
            <w:tcW w:w="0" w:type="auto"/>
          </w:tcPr>
          <w:p w:rsidR="00945A04" w:rsidRDefault="00703044">
            <w:r>
              <w:rPr>
                <w:rStyle w:val="SAPEmphasis"/>
              </w:rPr>
              <w:t>Umsatzselektionskriterien eingeben</w:t>
            </w:r>
          </w:p>
        </w:tc>
        <w:tc>
          <w:tcPr>
            <w:tcW w:w="0" w:type="auto"/>
          </w:tcPr>
          <w:p w:rsidR="00945A04" w:rsidRDefault="00703044">
            <w:r>
              <w:t xml:space="preserve">Wählen Sie auf der Registerkarte </w:t>
            </w:r>
            <w:r>
              <w:rPr>
                <w:rStyle w:val="SAPScreenElement"/>
              </w:rPr>
              <w:t>Umsatzselektionskriterien</w:t>
            </w:r>
            <w:r>
              <w:t xml:space="preserve"> den Punk</w:t>
            </w:r>
            <w:r>
              <w:t xml:space="preserve">t </w:t>
            </w:r>
            <w:r>
              <w:rPr>
                <w:rStyle w:val="SAPScreenElement"/>
              </w:rPr>
              <w:t>Neue Zeile</w:t>
            </w:r>
            <w:r>
              <w:t xml:space="preserve">. Nehmen Sie die folgenden Einträge vor, und wählen Sie </w:t>
            </w:r>
            <w:r>
              <w:rPr>
                <w:rStyle w:val="SAPScreenElement"/>
              </w:rPr>
              <w:t>Enter</w:t>
            </w:r>
            <w:r>
              <w:t>.</w:t>
            </w:r>
          </w:p>
          <w:p w:rsidR="00945A04" w:rsidRDefault="00703044">
            <w:r>
              <w:rPr>
                <w:rStyle w:val="SAPScreenElement"/>
              </w:rPr>
              <w:t>Feldkombination</w:t>
            </w:r>
            <w:r>
              <w:t xml:space="preserve">: </w:t>
            </w:r>
            <w:r>
              <w:rPr>
                <w:rStyle w:val="SAPUserEntry"/>
              </w:rPr>
              <w:t>0002 Lieferant</w:t>
            </w:r>
          </w:p>
          <w:p w:rsidR="00945A04" w:rsidRDefault="00703044">
            <w:r>
              <w:rPr>
                <w:rStyle w:val="SAPScreenElement"/>
              </w:rPr>
              <w:t>Einschlusskennzeichen (Inkl/Exkl)</w:t>
            </w:r>
            <w:r>
              <w:t xml:space="preserve">: </w:t>
            </w:r>
            <w:r>
              <w:rPr>
                <w:rStyle w:val="SAPUserEntry"/>
              </w:rPr>
              <w:t>Inklusive</w:t>
            </w:r>
            <w:r>
              <w:t>:</w:t>
            </w:r>
          </w:p>
          <w:p w:rsidR="00945A04" w:rsidRDefault="00703044">
            <w:r>
              <w:rPr>
                <w:rStyle w:val="SAPScreenElement"/>
              </w:rPr>
              <w:t>Lieferant (Original)</w:t>
            </w:r>
            <w:r>
              <w:t xml:space="preserve">: </w:t>
            </w:r>
            <w:r>
              <w:rPr>
                <w:rStyle w:val="SAPUserEntry"/>
              </w:rPr>
              <w:t>10300010</w:t>
            </w:r>
          </w:p>
          <w:p w:rsidR="00945A04" w:rsidRDefault="00703044">
            <w:r>
              <w:rPr>
                <w:rStyle w:val="SAPScreenElement"/>
              </w:rPr>
              <w:t>Feldkombination</w:t>
            </w:r>
            <w:r>
              <w:t xml:space="preserve">: </w:t>
            </w:r>
            <w:r>
              <w:rPr>
                <w:rStyle w:val="SAPUserEntry"/>
              </w:rPr>
              <w:t>0009 Material</w:t>
            </w:r>
          </w:p>
          <w:p w:rsidR="00945A04" w:rsidRDefault="00703044">
            <w:r>
              <w:rPr>
                <w:rStyle w:val="SAPScreenElement"/>
              </w:rPr>
              <w:t>Einschlusskennzeichen (Inkl/Exkl)</w:t>
            </w:r>
            <w:r>
              <w:t xml:space="preserve">: </w:t>
            </w:r>
            <w:r>
              <w:rPr>
                <w:rStyle w:val="SAPUserEntry"/>
              </w:rPr>
              <w:t>Inklus</w:t>
            </w:r>
            <w:r>
              <w:rPr>
                <w:rStyle w:val="SAPUserEntry"/>
              </w:rPr>
              <w:t>ive</w:t>
            </w:r>
            <w:r>
              <w:t>:</w:t>
            </w:r>
          </w:p>
          <w:p w:rsidR="00945A04" w:rsidRDefault="00703044">
            <w:r>
              <w:rPr>
                <w:rStyle w:val="SAPScreenElement"/>
              </w:rPr>
              <w:t>Material (Original)</w:t>
            </w:r>
            <w:r>
              <w:t xml:space="preserve">: z.B. </w:t>
            </w:r>
            <w:r>
              <w:rPr>
                <w:rStyle w:val="SAPUserEntry"/>
              </w:rPr>
              <w:t>TG0011</w:t>
            </w:r>
            <w:r>
              <w:t>.</w:t>
            </w:r>
          </w:p>
        </w:tc>
        <w:tc>
          <w:tcPr>
            <w:tcW w:w="0" w:type="auto"/>
          </w:tcPr>
          <w:p w:rsidR="00945A04" w:rsidRDefault="00703044">
            <w:r>
              <w:t xml:space="preserve">Wenn Sie die im optionalen Kapitel </w:t>
            </w:r>
            <w:hyperlink r:id="rId40" w:history="1">
              <w:r>
                <w:t>Beschaffung von Materialien</w:t>
              </w:r>
            </w:hyperlink>
            <w:r>
              <w:t xml:space="preserve">  [Seite ] </w:t>
            </w:r>
            <w:r>
              <w:fldChar w:fldCharType="begin"/>
            </w:r>
            <w:r>
              <w:instrText xml:space="preserve"> PAGEREF unique_29 </w:instrText>
            </w:r>
            <w:r>
              <w:fldChar w:fldCharType="separate"/>
            </w:r>
            <w:r>
              <w:rPr>
                <w:noProof/>
              </w:rPr>
              <w:t>49</w:t>
            </w:r>
            <w:r>
              <w:fldChar w:fldCharType="end"/>
            </w:r>
            <w:r>
              <w:t xml:space="preserve"> beschriebenen Schritte durchgeführt haben,</w:t>
            </w:r>
          </w:p>
          <w:p w:rsidR="00945A04" w:rsidRDefault="00703044">
            <w:r>
              <w:t xml:space="preserve">geben Sie hier die Lieferantennummer ein, die Sie </w:t>
            </w:r>
            <w:r>
              <w:t>zum Anlegen der Bestellung verwendet haben.</w:t>
            </w:r>
          </w:p>
          <w:p w:rsidR="00945A04" w:rsidRDefault="00703044">
            <w:r>
              <w:t>Optional können Sie weitere Materialien als Selektionskriterien angeben.</w:t>
            </w:r>
          </w:p>
        </w:tc>
        <w:tc>
          <w:tcPr>
            <w:tcW w:w="0" w:type="auto"/>
          </w:tcPr>
          <w:p w:rsidR="00000000" w:rsidRDefault="00703044"/>
        </w:tc>
      </w:tr>
      <w:tr w:rsidR="00945A04" w:rsidTr="00703044">
        <w:tc>
          <w:tcPr>
            <w:tcW w:w="0" w:type="auto"/>
          </w:tcPr>
          <w:p w:rsidR="00945A04" w:rsidRDefault="00703044">
            <w:r>
              <w:t>16.</w:t>
            </w:r>
          </w:p>
        </w:tc>
        <w:tc>
          <w:tcPr>
            <w:tcW w:w="0" w:type="auto"/>
          </w:tcPr>
          <w:p w:rsidR="00945A04" w:rsidRDefault="00703044">
            <w:r>
              <w:rPr>
                <w:rStyle w:val="SAPEmphasis"/>
              </w:rPr>
              <w:t>Abrechnungsdaten eingeben</w:t>
            </w:r>
          </w:p>
        </w:tc>
        <w:tc>
          <w:tcPr>
            <w:tcW w:w="0" w:type="auto"/>
          </w:tcPr>
          <w:p w:rsidR="00945A04" w:rsidRDefault="00703044">
            <w:r>
              <w:t xml:space="preserve">Geben Sie auf der Registerkarte </w:t>
            </w:r>
            <w:r>
              <w:rPr>
                <w:rStyle w:val="SAPScreenElement"/>
              </w:rPr>
              <w:t>Abrechnungsdaten</w:t>
            </w:r>
            <w:r>
              <w:t xml:space="preserve"> die folgenden Daten ein:</w:t>
            </w:r>
          </w:p>
          <w:p w:rsidR="00945A04" w:rsidRDefault="00703044">
            <w:r>
              <w:t>Konditionskontraktart mit Kreditorenabrechnung</w:t>
            </w:r>
          </w:p>
          <w:p w:rsidR="00945A04" w:rsidRDefault="00703044">
            <w:pPr>
              <w:pStyle w:val="listpara1"/>
              <w:numPr>
                <w:ilvl w:val="0"/>
                <w:numId w:val="7"/>
              </w:numPr>
            </w:pPr>
            <w:r>
              <w:rPr>
                <w:rStyle w:val="SAPScreenElement"/>
              </w:rPr>
              <w:t>Abrechnungsart Lieferant</w:t>
            </w:r>
            <w:r>
              <w:t xml:space="preserve">: </w:t>
            </w:r>
            <w:r>
              <w:rPr>
                <w:rStyle w:val="SAPUserEntry"/>
              </w:rPr>
              <w:t>Als Kreditor</w:t>
            </w:r>
          </w:p>
          <w:p w:rsidR="00945A04" w:rsidRDefault="00703044">
            <w:r>
              <w:t>Konditionskontraktart mit Kreditorenabrechnung (für Konditionskontraktart 0PI3/0PI4/0PG3/0PG4)</w:t>
            </w:r>
          </w:p>
          <w:p w:rsidR="00945A04" w:rsidRDefault="00703044">
            <w:pPr>
              <w:pStyle w:val="listpara1"/>
              <w:numPr>
                <w:ilvl w:val="0"/>
                <w:numId w:val="8"/>
              </w:numPr>
            </w:pPr>
            <w:r>
              <w:rPr>
                <w:rStyle w:val="SAPScreenElement"/>
              </w:rPr>
              <w:t>Abrechnungsart Lieferant</w:t>
            </w:r>
            <w:r>
              <w:t>:</w:t>
            </w:r>
          </w:p>
          <w:p w:rsidR="00945A04" w:rsidRDefault="00703044">
            <w:r>
              <w:rPr>
                <w:rStyle w:val="SAPUserEntry"/>
              </w:rPr>
              <w:t>Als Debitor</w:t>
            </w:r>
            <w:r>
              <w:t xml:space="preserve"> (für Kondit</w:t>
            </w:r>
            <w:r>
              <w:t>ionskontraktart 0PI1/0PI2/0PG1/0PG2)</w:t>
            </w:r>
          </w:p>
        </w:tc>
        <w:tc>
          <w:tcPr>
            <w:tcW w:w="0" w:type="auto"/>
          </w:tcPr>
          <w:p w:rsidR="00945A04" w:rsidRDefault="00945A04"/>
        </w:tc>
        <w:tc>
          <w:tcPr>
            <w:tcW w:w="0" w:type="auto"/>
          </w:tcPr>
          <w:p w:rsidR="00000000" w:rsidRDefault="00703044"/>
        </w:tc>
      </w:tr>
      <w:tr w:rsidR="00945A04" w:rsidTr="00703044">
        <w:tc>
          <w:tcPr>
            <w:tcW w:w="0" w:type="auto"/>
          </w:tcPr>
          <w:p w:rsidR="00945A04" w:rsidRDefault="00703044">
            <w:r>
              <w:t>17.</w:t>
            </w:r>
          </w:p>
        </w:tc>
        <w:tc>
          <w:tcPr>
            <w:tcW w:w="0" w:type="auto"/>
          </w:tcPr>
          <w:p w:rsidR="00945A04" w:rsidRDefault="00703044">
            <w:r>
              <w:rPr>
                <w:rStyle w:val="SAPEmphasis"/>
              </w:rPr>
              <w:t>Abrechnungskalender eingeben</w:t>
            </w:r>
          </w:p>
        </w:tc>
        <w:tc>
          <w:tcPr>
            <w:tcW w:w="0" w:type="auto"/>
          </w:tcPr>
          <w:p w:rsidR="00945A04" w:rsidRDefault="00703044">
            <w:r>
              <w:t xml:space="preserve">Wählen Sie auf der Registerkarte </w:t>
            </w:r>
            <w:r>
              <w:rPr>
                <w:rStyle w:val="SAPScreenElement"/>
              </w:rPr>
              <w:t>Abrechnungskalender</w:t>
            </w:r>
            <w:r>
              <w:t xml:space="preserve"> die Option </w:t>
            </w:r>
            <w:r>
              <w:rPr>
                <w:rStyle w:val="SAPScreenElement"/>
              </w:rPr>
              <w:t>Neue Zeile</w:t>
            </w:r>
            <w:r>
              <w:t xml:space="preserve">. Nehmen Sie die folgenden Einträge vor, und wählen Sie </w:t>
            </w:r>
            <w:r>
              <w:rPr>
                <w:rStyle w:val="SAPScreenElement"/>
              </w:rPr>
              <w:t>Enter</w:t>
            </w:r>
            <w:r>
              <w:t>.</w:t>
            </w:r>
          </w:p>
          <w:p w:rsidR="00945A04" w:rsidRDefault="00703044">
            <w:r>
              <w:rPr>
                <w:rStyle w:val="SAPScreenElement"/>
              </w:rPr>
              <w:t>Abrechnungsdatum</w:t>
            </w:r>
            <w:r>
              <w:t xml:space="preserve">: z.B. </w:t>
            </w:r>
            <w:r>
              <w:rPr>
                <w:rStyle w:val="SAPUserEntry"/>
              </w:rPr>
              <w:t xml:space="preserve">&lt;Ende des aktuellen </w:t>
            </w:r>
            <w:r>
              <w:rPr>
                <w:rStyle w:val="SAPUserEntry"/>
              </w:rPr>
              <w:t>Jahres&gt;</w:t>
            </w:r>
          </w:p>
          <w:p w:rsidR="00945A04" w:rsidRDefault="00703044">
            <w:r>
              <w:rPr>
                <w:rStyle w:val="SAPScreenElement"/>
              </w:rPr>
              <w:t>Abrechnungsdatumstyp</w:t>
            </w:r>
            <w:r>
              <w:t xml:space="preserve">: </w:t>
            </w:r>
            <w:r>
              <w:rPr>
                <w:rStyle w:val="SAPUserEntry"/>
              </w:rPr>
              <w:t>Endabrechnung</w:t>
            </w:r>
          </w:p>
          <w:p w:rsidR="00945A04" w:rsidRDefault="00703044">
            <w:r>
              <w:t xml:space="preserve">Wählen Sie </w:t>
            </w:r>
            <w:r>
              <w:rPr>
                <w:rStyle w:val="SAPScreenElement"/>
              </w:rPr>
              <w:t>Neue Zeile</w:t>
            </w:r>
            <w:r>
              <w:t xml:space="preserve">, geben Sie die folgenden Daten ein, und wählen Sie </w:t>
            </w:r>
            <w:r>
              <w:rPr>
                <w:rStyle w:val="SAPScreenElement"/>
              </w:rPr>
              <w:t>Enter</w:t>
            </w:r>
            <w:r>
              <w:t>.</w:t>
            </w:r>
          </w:p>
          <w:p w:rsidR="00945A04" w:rsidRDefault="00703044">
            <w:r>
              <w:rPr>
                <w:rStyle w:val="SAPScreenElement"/>
              </w:rPr>
              <w:t>Abrechnungsdatum</w:t>
            </w:r>
            <w:r>
              <w:t xml:space="preserve">: z.B. </w:t>
            </w:r>
            <w:r>
              <w:rPr>
                <w:rStyle w:val="SAPUserEntry"/>
              </w:rPr>
              <w:t>&lt;morgiges Datum&gt;</w:t>
            </w:r>
          </w:p>
          <w:p w:rsidR="00945A04" w:rsidRDefault="00703044">
            <w:r>
              <w:rPr>
                <w:rStyle w:val="SAPScreenElement"/>
              </w:rPr>
              <w:t>Abrechnungsdatumstyp</w:t>
            </w:r>
            <w:r>
              <w:t xml:space="preserve">: </w:t>
            </w:r>
            <w:r>
              <w:rPr>
                <w:rStyle w:val="SAPUserEntry"/>
              </w:rPr>
              <w:t>Teilabrechnung</w:t>
            </w:r>
          </w:p>
          <w:p w:rsidR="00945A04" w:rsidRDefault="00703044">
            <w:r>
              <w:t xml:space="preserve">Wählen Sie </w:t>
            </w:r>
            <w:r>
              <w:rPr>
                <w:rStyle w:val="SAPScreenElement"/>
              </w:rPr>
              <w:t>Neue Zeile</w:t>
            </w:r>
            <w:r>
              <w:t xml:space="preserve">, geben Sie die folgenden Daten </w:t>
            </w:r>
            <w:r>
              <w:t xml:space="preserve">ein, und wählen Sie </w:t>
            </w:r>
            <w:r>
              <w:rPr>
                <w:rStyle w:val="SAPScreenElement"/>
              </w:rPr>
              <w:t>Enter</w:t>
            </w:r>
            <w:r>
              <w:t>.</w:t>
            </w:r>
          </w:p>
          <w:p w:rsidR="00945A04" w:rsidRDefault="00703044">
            <w:r>
              <w:rPr>
                <w:rStyle w:val="SAPScreenElement"/>
              </w:rPr>
              <w:t>Abrechnungsdatum</w:t>
            </w:r>
            <w:r>
              <w:t xml:space="preserve">: </w:t>
            </w:r>
            <w:r>
              <w:rPr>
                <w:rStyle w:val="SAPUserEntry"/>
              </w:rPr>
              <w:t>&lt;Aktuelles Datum&gt;</w:t>
            </w:r>
          </w:p>
          <w:p w:rsidR="00945A04" w:rsidRDefault="00703044">
            <w:r>
              <w:rPr>
                <w:rStyle w:val="SAPScreenElement"/>
              </w:rPr>
              <w:t>Abrechnungsdatumstyp</w:t>
            </w:r>
            <w:r>
              <w:t xml:space="preserve">: </w:t>
            </w:r>
            <w:r>
              <w:rPr>
                <w:rStyle w:val="SAPUserEntry"/>
              </w:rPr>
              <w:t>Deltarückstellungen</w:t>
            </w:r>
          </w:p>
        </w:tc>
        <w:tc>
          <w:tcPr>
            <w:tcW w:w="0" w:type="auto"/>
          </w:tcPr>
          <w:p w:rsidR="00945A04" w:rsidRDefault="00703044">
            <w:r>
              <w:rPr>
                <w:rStyle w:val="SAPEmphasis"/>
              </w:rPr>
              <w:t xml:space="preserve">Hinweis </w:t>
            </w:r>
            <w:r>
              <w:t xml:space="preserve">Die Erstellung der Zeile mit dem Abrechnungsdatumstyp: </w:t>
            </w:r>
            <w:r>
              <w:rPr>
                <w:rStyle w:val="italic"/>
              </w:rPr>
              <w:t>Deltarückstellungen</w:t>
            </w:r>
            <w:r>
              <w:t xml:space="preserve"> ist </w:t>
            </w:r>
            <w:r>
              <w:rPr>
                <w:rStyle w:val="SAPEmphasis"/>
              </w:rPr>
              <w:t>optional</w:t>
            </w:r>
            <w:r>
              <w:t>.</w:t>
            </w:r>
          </w:p>
          <w:p w:rsidR="00945A04" w:rsidRDefault="00703044">
            <w:r>
              <w:rPr>
                <w:rStyle w:val="SAPEmphasis"/>
              </w:rPr>
              <w:t xml:space="preserve">Hinweis </w:t>
            </w:r>
            <w:r>
              <w:t>Die Erstellung der Zeile mit dem Abrechnungsda</w:t>
            </w:r>
            <w:r>
              <w:t xml:space="preserve">tumstyp: </w:t>
            </w:r>
            <w:r>
              <w:rPr>
                <w:rStyle w:val="italic"/>
              </w:rPr>
              <w:t>Teilabrechnung</w:t>
            </w:r>
            <w:r>
              <w:t xml:space="preserve"> ist optional.</w:t>
            </w:r>
          </w:p>
        </w:tc>
        <w:tc>
          <w:tcPr>
            <w:tcW w:w="0" w:type="auto"/>
          </w:tcPr>
          <w:p w:rsidR="00000000" w:rsidRDefault="00703044"/>
        </w:tc>
      </w:tr>
      <w:tr w:rsidR="00945A04" w:rsidTr="00703044">
        <w:tc>
          <w:tcPr>
            <w:tcW w:w="0" w:type="auto"/>
          </w:tcPr>
          <w:p w:rsidR="00945A04" w:rsidRDefault="00703044">
            <w:r>
              <w:t>18</w:t>
            </w:r>
          </w:p>
        </w:tc>
        <w:tc>
          <w:tcPr>
            <w:tcW w:w="0" w:type="auto"/>
          </w:tcPr>
          <w:p w:rsidR="00945A04" w:rsidRDefault="00703044">
            <w:r>
              <w:rPr>
                <w:rStyle w:val="SAPEmphasis"/>
              </w:rPr>
              <w:t>Kopftext in Konditionskontrakt pflegen (optional)</w:t>
            </w:r>
          </w:p>
        </w:tc>
        <w:tc>
          <w:tcPr>
            <w:tcW w:w="0" w:type="auto"/>
          </w:tcPr>
          <w:p w:rsidR="00945A04" w:rsidRDefault="00703044">
            <w:r>
              <w:t xml:space="preserve">Wählen Sie auf der Registerkarte </w:t>
            </w:r>
            <w:r>
              <w:rPr>
                <w:rStyle w:val="SAPScreenElement"/>
              </w:rPr>
              <w:t>Kopftexte</w:t>
            </w:r>
            <w:r>
              <w:t xml:space="preserve"> die Textarten und eine entsprechende Sprache aus. Wählen Sie anschließend </w:t>
            </w:r>
            <w:r>
              <w:rPr>
                <w:rStyle w:val="SAPScreenElement"/>
              </w:rPr>
              <w:t>Kopftext anlegen</w:t>
            </w:r>
            <w:r>
              <w:t>:</w:t>
            </w:r>
          </w:p>
          <w:p w:rsidR="00945A04" w:rsidRDefault="00703044">
            <w:r>
              <w:rPr>
                <w:rStyle w:val="SAPScreenElement"/>
              </w:rPr>
              <w:t>Sprache</w:t>
            </w:r>
            <w:r>
              <w:t xml:space="preserve">: </w:t>
            </w:r>
            <w:r>
              <w:rPr>
                <w:rStyle w:val="SAPUserEntry"/>
              </w:rPr>
              <w:t>&lt;Ihre Sprache&gt;</w:t>
            </w:r>
          </w:p>
          <w:p w:rsidR="00945A04" w:rsidRDefault="00703044">
            <w:r>
              <w:rPr>
                <w:rStyle w:val="SAPScreenElement"/>
              </w:rPr>
              <w:t>Inte</w:t>
            </w:r>
            <w:r>
              <w:rPr>
                <w:rStyle w:val="SAPScreenElement"/>
              </w:rPr>
              <w:t>rner Text</w:t>
            </w:r>
            <w:r>
              <w:t xml:space="preserve">: </w:t>
            </w:r>
            <w:r>
              <w:rPr>
                <w:rStyle w:val="SAPUserEntry"/>
              </w:rPr>
              <w:t>&lt;Mein interner Kontrakttext&gt;</w:t>
            </w:r>
          </w:p>
          <w:p w:rsidR="00945A04" w:rsidRDefault="00703044">
            <w:r>
              <w:rPr>
                <w:rStyle w:val="SAPScreenElement"/>
              </w:rPr>
              <w:t>Externer Text</w:t>
            </w:r>
            <w:r>
              <w:t xml:space="preserve">: </w:t>
            </w:r>
            <w:r>
              <w:rPr>
                <w:rStyle w:val="SAPUserEntry"/>
              </w:rPr>
              <w:t>&lt;Mein externer Kontrakttext&gt;</w:t>
            </w:r>
          </w:p>
          <w:p w:rsidR="00945A04" w:rsidRDefault="00703044">
            <w:r>
              <w:rPr>
                <w:rStyle w:val="SAPScreenElement"/>
              </w:rPr>
              <w:t>Text für Abrechnungsbeleg</w:t>
            </w:r>
            <w:r>
              <w:t xml:space="preserve">: </w:t>
            </w:r>
            <w:r>
              <w:rPr>
                <w:rStyle w:val="SAPUserEntry"/>
              </w:rPr>
              <w:t>&lt;Mein Kontrakttext für Abrechnungsbeleg&gt;</w:t>
            </w:r>
          </w:p>
        </w:tc>
        <w:tc>
          <w:tcPr>
            <w:tcW w:w="0" w:type="auto"/>
          </w:tcPr>
          <w:p w:rsidR="00945A04" w:rsidRDefault="00945A04"/>
        </w:tc>
        <w:tc>
          <w:tcPr>
            <w:tcW w:w="0" w:type="auto"/>
          </w:tcPr>
          <w:p w:rsidR="00945A04" w:rsidRDefault="00945A04"/>
        </w:tc>
      </w:tr>
      <w:tr w:rsidR="00945A04" w:rsidTr="00703044">
        <w:tc>
          <w:tcPr>
            <w:tcW w:w="0" w:type="auto"/>
          </w:tcPr>
          <w:p w:rsidR="00945A04" w:rsidRDefault="00703044">
            <w:r>
              <w:t>19</w:t>
            </w:r>
          </w:p>
        </w:tc>
        <w:tc>
          <w:tcPr>
            <w:tcW w:w="0" w:type="auto"/>
          </w:tcPr>
          <w:p w:rsidR="00945A04" w:rsidRDefault="00703044">
            <w:r>
              <w:rPr>
                <w:rStyle w:val="SAPEmphasis"/>
              </w:rPr>
              <w:t>Mit Workflow: "Abrechnung sperren" setzen (optional)</w:t>
            </w:r>
          </w:p>
        </w:tc>
        <w:tc>
          <w:tcPr>
            <w:tcW w:w="0" w:type="auto"/>
          </w:tcPr>
          <w:p w:rsidR="00945A04" w:rsidRDefault="00703044">
            <w:r>
              <w:t xml:space="preserve">Gehen Sie auf dem Bild </w:t>
            </w:r>
            <w:r>
              <w:rPr>
                <w:rStyle w:val="SAPScreenElement"/>
              </w:rPr>
              <w:t xml:space="preserve">Einkaufsbonus: </w:t>
            </w:r>
            <w:r>
              <w:t>Wählen</w:t>
            </w:r>
            <w:r>
              <w:t xml:space="preserve"> Sie </w:t>
            </w:r>
            <w:r>
              <w:rPr>
                <w:rStyle w:val="SAPScreenElement"/>
              </w:rPr>
              <w:t>Lieferantenrechnung, Waren</w:t>
            </w:r>
            <w:r>
              <w:t xml:space="preserve"> die Option </w:t>
            </w:r>
            <w:r>
              <w:rPr>
                <w:rStyle w:val="SAPScreenElement"/>
              </w:rPr>
              <w:t>Mehr -&gt; Bearbeiten -&gt; Abrechnung sperren</w:t>
            </w:r>
            <w:r>
              <w:t xml:space="preserve">. Wählen Sie </w:t>
            </w:r>
            <w:r>
              <w:rPr>
                <w:rStyle w:val="SAPScreenElement"/>
              </w:rPr>
              <w:t>Enter</w:t>
            </w:r>
            <w:r>
              <w:t>.</w:t>
            </w:r>
          </w:p>
          <w:p w:rsidR="00945A04" w:rsidRDefault="00703044">
            <w:r>
              <w:rPr>
                <w:rStyle w:val="SAPEmphasis"/>
              </w:rPr>
              <w:t xml:space="preserve">Hinweis </w:t>
            </w:r>
            <w:r>
              <w:t xml:space="preserve">Wenn Sie für diesen Konditionskontrakt </w:t>
            </w:r>
            <w:r>
              <w:rPr>
                <w:rStyle w:val="SAPScreenElement"/>
              </w:rPr>
              <w:t>Abrechnung sperren</w:t>
            </w:r>
            <w:r>
              <w:t xml:space="preserve"> setzen, müssen Sie die Schritte im Kapitel </w:t>
            </w:r>
            <w:r>
              <w:rPr>
                <w:rStyle w:val="SAPScreenElement"/>
              </w:rPr>
              <w:t>Freigabe des Lieferantenkonditionskontraktes</w:t>
            </w:r>
            <w:r>
              <w:rPr>
                <w:rStyle w:val="SAPScreenElement"/>
              </w:rPr>
              <w:t xml:space="preserve"> für die Abrechnung</w:t>
            </w:r>
            <w:r>
              <w:t xml:space="preserve"> durchführen.</w:t>
            </w:r>
          </w:p>
        </w:tc>
        <w:tc>
          <w:tcPr>
            <w:tcW w:w="0" w:type="auto"/>
          </w:tcPr>
          <w:p w:rsidR="00945A04" w:rsidRDefault="00945A04"/>
        </w:tc>
        <w:tc>
          <w:tcPr>
            <w:tcW w:w="0" w:type="auto"/>
          </w:tcPr>
          <w:p w:rsidR="00000000" w:rsidRDefault="00703044"/>
        </w:tc>
      </w:tr>
      <w:tr w:rsidR="00945A04" w:rsidTr="00703044">
        <w:tc>
          <w:tcPr>
            <w:tcW w:w="0" w:type="auto"/>
          </w:tcPr>
          <w:p w:rsidR="00945A04" w:rsidRDefault="00703044">
            <w:r>
              <w:t>20</w:t>
            </w:r>
          </w:p>
        </w:tc>
        <w:tc>
          <w:tcPr>
            <w:tcW w:w="0" w:type="auto"/>
          </w:tcPr>
          <w:p w:rsidR="00945A04" w:rsidRDefault="00703044">
            <w:r>
              <w:t>Mit Workflow:</w:t>
            </w:r>
          </w:p>
          <w:p w:rsidR="00945A04" w:rsidRDefault="00703044">
            <w:r>
              <w:t>Genehmigung anfordern (optional)</w:t>
            </w:r>
          </w:p>
        </w:tc>
        <w:tc>
          <w:tcPr>
            <w:tcW w:w="0" w:type="auto"/>
          </w:tcPr>
          <w:p w:rsidR="00945A04" w:rsidRDefault="00703044">
            <w:r>
              <w:t xml:space="preserve">Auf dem Bild </w:t>
            </w:r>
            <w:r>
              <w:rPr>
                <w:rStyle w:val="SAPScreenElement"/>
              </w:rPr>
              <w:t>Einkaufsbonus: Lieferantenrechnung, Waren</w:t>
            </w:r>
            <w:r>
              <w:t xml:space="preserve"> wählen Sie die Option </w:t>
            </w:r>
            <w:r>
              <w:rPr>
                <w:rStyle w:val="SAPScreenElement"/>
              </w:rPr>
              <w:t>Mehr -&gt; Bearbeiten -&gt; Genehmigung anfordern</w:t>
            </w:r>
            <w:r>
              <w:t>. Fahren Sie mit Schritt 22 fort.</w:t>
            </w:r>
          </w:p>
        </w:tc>
        <w:tc>
          <w:tcPr>
            <w:tcW w:w="0" w:type="auto"/>
          </w:tcPr>
          <w:p w:rsidR="00945A04" w:rsidRDefault="00703044">
            <w:r>
              <w:t xml:space="preserve">Wenn Sie </w:t>
            </w:r>
            <w:r>
              <w:rPr>
                <w:rStyle w:val="SAPScreenElement"/>
              </w:rPr>
              <w:t>Abrechnung sperren</w:t>
            </w:r>
            <w:r>
              <w:t xml:space="preserve"> und </w:t>
            </w:r>
            <w:r>
              <w:rPr>
                <w:rStyle w:val="SAPScreenElement"/>
              </w:rPr>
              <w:t>Genehmigung anfordern</w:t>
            </w:r>
            <w:r>
              <w:t xml:space="preserve"> wählen, sollte der Status für Konditionskontrakt nun Folgendes anzeigen:</w:t>
            </w:r>
          </w:p>
          <w:p w:rsidR="00945A04" w:rsidRDefault="00703044">
            <w:r>
              <w:rPr>
                <w:rStyle w:val="SAPUserEntry"/>
              </w:rPr>
              <w:t>Für Abrechnung gesperrt</w:t>
            </w:r>
          </w:p>
          <w:p w:rsidR="00945A04" w:rsidRDefault="00703044">
            <w:r>
              <w:rPr>
                <w:rStyle w:val="SAPUserEntry"/>
              </w:rPr>
              <w:t>Gene</w:t>
            </w:r>
            <w:r>
              <w:rPr>
                <w:rStyle w:val="SAPUserEntry"/>
              </w:rPr>
              <w:t>hmigung anfordern</w:t>
            </w:r>
          </w:p>
        </w:tc>
        <w:tc>
          <w:tcPr>
            <w:tcW w:w="0" w:type="auto"/>
          </w:tcPr>
          <w:p w:rsidR="00945A04" w:rsidRDefault="00945A04"/>
        </w:tc>
      </w:tr>
      <w:tr w:rsidR="00945A04" w:rsidTr="00703044">
        <w:tc>
          <w:tcPr>
            <w:tcW w:w="0" w:type="auto"/>
          </w:tcPr>
          <w:p w:rsidR="00945A04" w:rsidRDefault="00703044">
            <w:r>
              <w:t>21</w:t>
            </w:r>
          </w:p>
        </w:tc>
        <w:tc>
          <w:tcPr>
            <w:tcW w:w="0" w:type="auto"/>
          </w:tcPr>
          <w:p w:rsidR="00945A04" w:rsidRDefault="00703044">
            <w:r>
              <w:rPr>
                <w:rStyle w:val="SAPEmphasis"/>
              </w:rPr>
              <w:t>Konditionskontrakt freigeben</w:t>
            </w:r>
          </w:p>
        </w:tc>
        <w:tc>
          <w:tcPr>
            <w:tcW w:w="0" w:type="auto"/>
          </w:tcPr>
          <w:p w:rsidR="00945A04" w:rsidRDefault="00703044">
            <w:r>
              <w:t xml:space="preserve">Wählen Sie </w:t>
            </w:r>
            <w:r>
              <w:rPr>
                <w:rStyle w:val="SAPScreenElement"/>
              </w:rPr>
              <w:t>Freigeben</w:t>
            </w:r>
            <w:r>
              <w:t>.</w:t>
            </w:r>
          </w:p>
          <w:p w:rsidR="00945A04" w:rsidRDefault="00703044">
            <w:r>
              <w:rPr>
                <w:rStyle w:val="SAPEmphasis"/>
              </w:rPr>
              <w:t xml:space="preserve">Hinweis </w:t>
            </w:r>
            <w:r>
              <w:t xml:space="preserve">Wenn Sie den Workflow des Konditionskontrakts aktivieren, ist eine Freigabe des Konditionskontrakts über </w:t>
            </w:r>
            <w:r>
              <w:rPr>
                <w:rStyle w:val="SAPScreenElement"/>
              </w:rPr>
              <w:t>Freigeben</w:t>
            </w:r>
            <w:r>
              <w:t xml:space="preserve"> nicht mehr möglich. Der Konditionskontrakt wird freigegebe</w:t>
            </w:r>
            <w:r>
              <w:t xml:space="preserve">n, nachdem der Einkaufsleiter ihn über die Schritte in Kapitel </w:t>
            </w:r>
            <w:r>
              <w:rPr>
                <w:rStyle w:val="SAPScreenElement"/>
              </w:rPr>
              <w:t xml:space="preserve">Lieferantenkonditionskontrakt freigeben </w:t>
            </w:r>
            <w:r>
              <w:t>freigegeben hat.</w:t>
            </w:r>
          </w:p>
        </w:tc>
        <w:tc>
          <w:tcPr>
            <w:tcW w:w="0" w:type="auto"/>
          </w:tcPr>
          <w:p w:rsidR="00945A04" w:rsidRDefault="00945A04"/>
        </w:tc>
        <w:tc>
          <w:tcPr>
            <w:tcW w:w="0" w:type="auto"/>
          </w:tcPr>
          <w:p w:rsidR="00000000" w:rsidRDefault="00703044"/>
        </w:tc>
      </w:tr>
      <w:tr w:rsidR="00945A04" w:rsidTr="00703044">
        <w:tc>
          <w:tcPr>
            <w:tcW w:w="0" w:type="auto"/>
          </w:tcPr>
          <w:p w:rsidR="00945A04" w:rsidRDefault="00703044">
            <w:r>
              <w:t>22</w:t>
            </w:r>
          </w:p>
        </w:tc>
        <w:tc>
          <w:tcPr>
            <w:tcW w:w="0" w:type="auto"/>
          </w:tcPr>
          <w:p w:rsidR="00945A04" w:rsidRDefault="00703044">
            <w:r>
              <w:rPr>
                <w:rStyle w:val="SAPEmphasis"/>
              </w:rPr>
              <w:t>Konditionskontrakt sichern</w:t>
            </w:r>
          </w:p>
        </w:tc>
        <w:tc>
          <w:tcPr>
            <w:tcW w:w="0" w:type="auto"/>
          </w:tcPr>
          <w:p w:rsidR="00945A04" w:rsidRDefault="00703044">
            <w:r>
              <w:t xml:space="preserve">Wählen Sie </w:t>
            </w:r>
            <w:r>
              <w:rPr>
                <w:rStyle w:val="SAPScreenElement"/>
              </w:rPr>
              <w:t>Sichern</w:t>
            </w:r>
            <w:r>
              <w:t>. Notieren Sie die Konditionskontrakt-</w:t>
            </w:r>
          </w:p>
          <w:p w:rsidR="00945A04" w:rsidRDefault="00703044">
            <w:r>
              <w:t>Nummer: __________.</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23</w:t>
            </w:r>
          </w:p>
        </w:tc>
        <w:tc>
          <w:tcPr>
            <w:tcW w:w="0" w:type="auto"/>
          </w:tcPr>
          <w:p w:rsidR="00945A04" w:rsidRDefault="00703044">
            <w:r>
              <w:rPr>
                <w:rStyle w:val="SAPEmphasis"/>
              </w:rPr>
              <w:t xml:space="preserve">Szenario für </w:t>
            </w:r>
            <w:r>
              <w:rPr>
                <w:rStyle w:val="SAPEmphasis"/>
              </w:rPr>
              <w:t>zweistufige Abrechnung:</w:t>
            </w:r>
          </w:p>
          <w:p w:rsidR="00945A04" w:rsidRDefault="00703044">
            <w:r>
              <w:rPr>
                <w:rStyle w:val="SAPEmphasis"/>
              </w:rPr>
              <w:t>Weitere Konditionskontrakte anlegen</w:t>
            </w:r>
          </w:p>
        </w:tc>
        <w:tc>
          <w:tcPr>
            <w:tcW w:w="0" w:type="auto"/>
          </w:tcPr>
          <w:p w:rsidR="00945A04" w:rsidRDefault="00703044">
            <w:r>
              <w:t>Wiederholen Sie die Schritte 3 bis 22, um weitere Konditionskontrakte anzulegen.</w:t>
            </w:r>
          </w:p>
        </w:tc>
        <w:tc>
          <w:tcPr>
            <w:tcW w:w="0" w:type="auto"/>
          </w:tcPr>
          <w:p w:rsidR="00945A04" w:rsidRDefault="00703044">
            <w:r>
              <w:t>Wir empfehlen, dass Sie die Konditionskontrakte so anlegen, dass der Umsatz nicht "überlappt", zum Beispiel durch d</w:t>
            </w:r>
            <w:r>
              <w:t>ie Verwendung verschiedener Materialien als Selektionskriterien.</w:t>
            </w:r>
          </w:p>
        </w:tc>
        <w:tc>
          <w:tcPr>
            <w:tcW w:w="0" w:type="auto"/>
          </w:tcPr>
          <w:p w:rsidR="00000000" w:rsidRDefault="00703044"/>
        </w:tc>
      </w:tr>
    </w:tbl>
    <w:p w:rsidR="00945A04" w:rsidRDefault="00703044">
      <w:pPr>
        <w:pStyle w:val="Heading2"/>
      </w:pPr>
      <w:bookmarkStart w:id="38" w:name="d2e1795"/>
      <w:bookmarkStart w:id="39" w:name="_Toc52221875"/>
      <w:r>
        <w:t>Lieferantenkonditionskontrakt freigeben (optional)</w:t>
      </w:r>
      <w:bookmarkEnd w:id="38"/>
      <w:bookmarkEnd w:id="39"/>
    </w:p>
    <w:p w:rsidR="00945A04" w:rsidRDefault="00703044">
      <w:pPr>
        <w:pStyle w:val="Heading3"/>
      </w:pPr>
      <w:bookmarkStart w:id="40" w:name="unique_18"/>
      <w:bookmarkStart w:id="41" w:name="_Toc52221876"/>
      <w:r>
        <w:t>Nachbearbeitung des Konditionskontraktes anfordern (optional)</w:t>
      </w:r>
      <w:bookmarkEnd w:id="40"/>
      <w:bookmarkEnd w:id="41"/>
    </w:p>
    <w:p w:rsidR="00945A04" w:rsidRDefault="00703044">
      <w:pPr>
        <w:pStyle w:val="SAPKeyblockTitle"/>
      </w:pPr>
      <w:r>
        <w:t>Testverwaltung</w:t>
      </w:r>
    </w:p>
    <w:p w:rsidR="00945A04" w:rsidRDefault="00703044">
      <w:r>
        <w:t>Kundenprojekt: 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Geben 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Zweck</w:t>
      </w:r>
    </w:p>
    <w:p w:rsidR="00945A04" w:rsidRDefault="00703044">
      <w:r>
        <w:t>In</w:t>
      </w:r>
      <w:r>
        <w:t xml:space="preserve"> dieser Aktivität überprüfen Sie einen Bonuskonditionskontraktes und senden diesen zur Nachbearbeitung zurück.</w:t>
      </w:r>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418"/>
        <w:gridCol w:w="3075"/>
        <w:gridCol w:w="5027"/>
        <w:gridCol w:w="2354"/>
        <w:gridCol w:w="2297"/>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rPr>
                <w:rStyle w:val="SAPEmphasis"/>
              </w:rPr>
              <w:t>Testschrittnummer</w:t>
            </w:r>
          </w:p>
        </w:tc>
        <w:tc>
          <w:tcPr>
            <w:tcW w:w="0" w:type="auto"/>
          </w:tcPr>
          <w:p w:rsidR="00945A04" w:rsidRDefault="00703044">
            <w:pPr>
              <w:pStyle w:val="SAPTableHeader"/>
            </w:pPr>
            <w:r>
              <w:rPr>
                <w:rStyle w:val="SAPEmphasis"/>
              </w:rPr>
              <w:t>Bezeichnung des Testschritts</w:t>
            </w:r>
          </w:p>
        </w:tc>
        <w:tc>
          <w:tcPr>
            <w:tcW w:w="0" w:type="auto"/>
          </w:tcPr>
          <w:p w:rsidR="00945A04" w:rsidRDefault="00703044">
            <w:pPr>
              <w:pStyle w:val="SAPTableHeader"/>
            </w:pPr>
            <w:r>
              <w:rPr>
                <w:rStyle w:val="SAPEmphasis"/>
              </w:rPr>
              <w:t>Anweisung</w:t>
            </w:r>
          </w:p>
        </w:tc>
        <w:tc>
          <w:tcPr>
            <w:tcW w:w="0" w:type="auto"/>
          </w:tcPr>
          <w:p w:rsidR="00945A04" w:rsidRDefault="00703044">
            <w:pPr>
              <w:pStyle w:val="SAPTableHeader"/>
            </w:pPr>
            <w:r>
              <w:rPr>
                <w:rStyle w:val="SAPEmphasis"/>
              </w:rPr>
              <w:t>Erwartetes Ergebnis</w:t>
            </w:r>
          </w:p>
        </w:tc>
        <w:tc>
          <w:tcPr>
            <w:tcW w:w="0" w:type="auto"/>
          </w:tcPr>
          <w:p w:rsidR="00945A04" w:rsidRDefault="00703044">
            <w:pPr>
              <w:pStyle w:val="SAPTableHeader"/>
            </w:pPr>
            <w:r>
              <w:rPr>
                <w:rStyle w:val="SAPEmphasis"/>
              </w:rPr>
              <w:t>Bestanden/Nicht bestanden/Anmerkung</w:t>
            </w:r>
          </w:p>
        </w:tc>
      </w:tr>
      <w:tr w:rsidR="00945A04" w:rsidTr="00703044">
        <w:tc>
          <w:tcPr>
            <w:tcW w:w="0" w:type="auto"/>
          </w:tcPr>
          <w:p w:rsidR="00945A04" w:rsidRDefault="00703044">
            <w:r>
              <w:t>1</w:t>
            </w:r>
          </w:p>
        </w:tc>
        <w:tc>
          <w:tcPr>
            <w:tcW w:w="0" w:type="auto"/>
          </w:tcPr>
          <w:p w:rsidR="00945A04" w:rsidRDefault="00703044">
            <w:r>
              <w:rPr>
                <w:rStyle w:val="SAPEmphasis"/>
              </w:rPr>
              <w:t>Anmelden</w:t>
            </w:r>
          </w:p>
        </w:tc>
        <w:tc>
          <w:tcPr>
            <w:tcW w:w="0" w:type="auto"/>
          </w:tcPr>
          <w:p w:rsidR="00945A04" w:rsidRDefault="00703044">
            <w:r>
              <w:t>Melden Sie sich am SAP Fiori Launchpad als Einkaufsleiter an.</w:t>
            </w:r>
          </w:p>
        </w:tc>
        <w:tc>
          <w:tcPr>
            <w:tcW w:w="0" w:type="auto"/>
          </w:tcPr>
          <w:p w:rsidR="00945A04" w:rsidRDefault="00703044">
            <w:r>
              <w:t>Das SAP Fiori Launchpad wird angezeigt.</w:t>
            </w:r>
          </w:p>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SAP-Fiori-App aufrufen</w:t>
            </w:r>
          </w:p>
        </w:tc>
        <w:tc>
          <w:tcPr>
            <w:tcW w:w="0" w:type="auto"/>
          </w:tcPr>
          <w:p w:rsidR="00945A04" w:rsidRDefault="00703044">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945A04" w:rsidRDefault="00703044">
            <w:r>
              <w:t xml:space="preserve">Das Bild </w:t>
            </w:r>
            <w:r>
              <w:rPr>
                <w:rStyle w:val="SAPScreenElement"/>
              </w:rPr>
              <w:t>Mein Eingang</w:t>
            </w:r>
            <w:r>
              <w:t xml:space="preserve"> wird geöffnet.</w:t>
            </w:r>
          </w:p>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 xml:space="preserve">Cursor auf der Nachricht der </w:t>
            </w:r>
            <w:r>
              <w:rPr>
                <w:rStyle w:val="SAPEmphasis"/>
              </w:rPr>
              <w:t>Konditionskontraktfreigabe platzieren und Status überprüfen</w:t>
            </w:r>
          </w:p>
        </w:tc>
        <w:tc>
          <w:tcPr>
            <w:tcW w:w="0" w:type="auto"/>
          </w:tcPr>
          <w:p w:rsidR="00945A04" w:rsidRDefault="00703044">
            <w:r>
              <w:t>Suchen Sie den Konditionskontrakt, der freigegeben werden soll:</w:t>
            </w:r>
          </w:p>
          <w:p w:rsidR="00945A04" w:rsidRDefault="00703044">
            <w:r>
              <w:t xml:space="preserve">Positionieren Sie die Meldung: </w:t>
            </w:r>
            <w:r>
              <w:rPr>
                <w:rStyle w:val="SAPScreenElement"/>
              </w:rPr>
              <w:t>Konditionskontrakt 1XXXXXXXXXX freigeben</w:t>
            </w:r>
            <w:r>
              <w:t xml:space="preserve"> in der Inbox.</w:t>
            </w:r>
          </w:p>
          <w:p w:rsidR="00945A04" w:rsidRDefault="00703044">
            <w:r>
              <w:t>Wählen Sie die blau hervorgehobene Konditionsk</w:t>
            </w:r>
            <w:r>
              <w:t xml:space="preserve">ontraktnummer aus, und wählen Sie dann </w:t>
            </w:r>
            <w:r>
              <w:rPr>
                <w:rStyle w:val="SAPScreenElement"/>
              </w:rPr>
              <w:t>Konditionskontrakt anzeigen</w:t>
            </w:r>
            <w:r>
              <w:t xml:space="preserve">, um zu </w:t>
            </w:r>
            <w:r>
              <w:rPr>
                <w:rStyle w:val="SAPScreenElement"/>
              </w:rPr>
              <w:t>Konditionskontrakt ändern</w:t>
            </w:r>
            <w:r>
              <w:t xml:space="preserve"> zu gelangen.</w:t>
            </w:r>
          </w:p>
          <w:p w:rsidR="00945A04" w:rsidRDefault="00703044">
            <w:r>
              <w:t xml:space="preserve">Gehen Sie auf </w:t>
            </w:r>
            <w:r>
              <w:rPr>
                <w:rStyle w:val="SAPScreenElement"/>
              </w:rPr>
              <w:t>Status</w:t>
            </w:r>
            <w:r>
              <w:t>, um den aktuellen Status einzusehen:</w:t>
            </w:r>
          </w:p>
          <w:p w:rsidR="00945A04" w:rsidRDefault="00703044">
            <w:r>
              <w:t>Der aktuelle Status ist:</w:t>
            </w:r>
          </w:p>
          <w:p w:rsidR="00945A04" w:rsidRDefault="00703044">
            <w:r>
              <w:rPr>
                <w:rStyle w:val="SAPScreenElement"/>
              </w:rPr>
              <w:t>Für Abrechnung gesperrt</w:t>
            </w:r>
          </w:p>
          <w:p w:rsidR="00945A04" w:rsidRDefault="00703044">
            <w:r>
              <w:rPr>
                <w:rStyle w:val="SAPScreenElement"/>
              </w:rPr>
              <w:t>Genehmigung angefordert</w:t>
            </w:r>
          </w:p>
        </w:tc>
        <w:tc>
          <w:tcPr>
            <w:tcW w:w="0" w:type="auto"/>
          </w:tcPr>
          <w:p w:rsidR="00945A04" w:rsidRDefault="00703044">
            <w:r>
              <w:t>Der Konditi</w:t>
            </w:r>
            <w:r>
              <w:t xml:space="preserve">onskontrakt wird zurück an den </w:t>
            </w:r>
            <w:r>
              <w:rPr>
                <w:rStyle w:val="SAPScreenElement"/>
              </w:rPr>
              <w:t>Einkäufer</w:t>
            </w:r>
            <w:r>
              <w:t xml:space="preserve"> gesendet.</w:t>
            </w:r>
          </w:p>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rPr>
                <w:rStyle w:val="SAPEmphasis"/>
              </w:rPr>
              <w:t>Konditionskontrakt zur Nachbearbeitung senden</w:t>
            </w:r>
          </w:p>
        </w:tc>
        <w:tc>
          <w:tcPr>
            <w:tcW w:w="0" w:type="auto"/>
          </w:tcPr>
          <w:p w:rsidR="00945A04" w:rsidRDefault="00703044">
            <w:r>
              <w:t xml:space="preserve">Um den Einkäufer aufzufordern, den Konditionskontrakt zu ändern, kehren zur </w:t>
            </w:r>
            <w:r>
              <w:rPr>
                <w:rStyle w:val="SAPScreenElement"/>
              </w:rPr>
              <w:t>Inbox</w:t>
            </w:r>
            <w:r>
              <w:t xml:space="preserve"> zurück und wählen </w:t>
            </w:r>
            <w:r>
              <w:rPr>
                <w:rStyle w:val="SAPScreenElement"/>
              </w:rPr>
              <w:t>Nachbearbeitung</w:t>
            </w:r>
            <w:r>
              <w:t>.</w:t>
            </w:r>
          </w:p>
          <w:p w:rsidR="00945A04" w:rsidRDefault="00703044">
            <w:r>
              <w:t>Geben Sie bei Bedarf einen Kommentar e</w:t>
            </w:r>
            <w:r>
              <w:t xml:space="preserve">in, und wählen Sie dann </w:t>
            </w:r>
            <w:r>
              <w:rPr>
                <w:rStyle w:val="SAPScreenElement"/>
              </w:rPr>
              <w:t>Senden</w:t>
            </w:r>
            <w:r>
              <w:t>.</w:t>
            </w:r>
          </w:p>
        </w:tc>
        <w:tc>
          <w:tcPr>
            <w:tcW w:w="0" w:type="auto"/>
          </w:tcPr>
          <w:p w:rsidR="00000000" w:rsidRDefault="00703044"/>
        </w:tc>
        <w:tc>
          <w:tcPr>
            <w:tcW w:w="0" w:type="auto"/>
          </w:tcPr>
          <w:p w:rsidR="00000000" w:rsidRDefault="00703044"/>
        </w:tc>
      </w:tr>
    </w:tbl>
    <w:p w:rsidR="00945A04" w:rsidRDefault="00945A04"/>
    <w:p w:rsidR="00945A04" w:rsidRDefault="00703044">
      <w:pPr>
        <w:pStyle w:val="Heading3"/>
      </w:pPr>
      <w:bookmarkStart w:id="42" w:name="unique_19"/>
      <w:bookmarkStart w:id="43" w:name="_Toc52221877"/>
      <w:r>
        <w:t>Konditionskontrakt nachbearbeiten (optional)</w:t>
      </w:r>
      <w:bookmarkEnd w:id="42"/>
      <w:bookmarkEnd w:id="43"/>
    </w:p>
    <w:p w:rsidR="00945A04" w:rsidRDefault="00703044">
      <w:pPr>
        <w:pStyle w:val="SAPKeyblockTitle"/>
      </w:pPr>
      <w:r>
        <w:t>Zweck</w:t>
      </w:r>
    </w:p>
    <w:p w:rsidR="00945A04" w:rsidRDefault="00703044">
      <w:r>
        <w:t>In dieser Aktivität werden Sie einen Bonuskonditionskontrakt nachbearbeiten, um einige Werte zu ändern, z.B. das Abrechnungsdatum oder den Bonusprozentsatz.</w:t>
      </w:r>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465"/>
        <w:gridCol w:w="2644"/>
        <w:gridCol w:w="4485"/>
        <w:gridCol w:w="3137"/>
        <w:gridCol w:w="2440"/>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rPr>
                <w:rStyle w:val="SAPEmphasis"/>
              </w:rPr>
              <w:t>Testschrittnummer</w:t>
            </w:r>
          </w:p>
        </w:tc>
        <w:tc>
          <w:tcPr>
            <w:tcW w:w="0" w:type="auto"/>
          </w:tcPr>
          <w:p w:rsidR="00945A04" w:rsidRDefault="00703044">
            <w:pPr>
              <w:pStyle w:val="SAPTableHeader"/>
            </w:pPr>
            <w:r>
              <w:rPr>
                <w:rStyle w:val="SAPEmphasis"/>
              </w:rPr>
              <w:t>Bezeichnung des Testschritts</w:t>
            </w:r>
          </w:p>
        </w:tc>
        <w:tc>
          <w:tcPr>
            <w:tcW w:w="0" w:type="auto"/>
          </w:tcPr>
          <w:p w:rsidR="00945A04" w:rsidRDefault="00703044">
            <w:pPr>
              <w:pStyle w:val="SAPTableHeader"/>
            </w:pPr>
            <w:r>
              <w:rPr>
                <w:rStyle w:val="SAPEmphasis"/>
              </w:rPr>
              <w:t>Anweisung</w:t>
            </w:r>
          </w:p>
        </w:tc>
        <w:tc>
          <w:tcPr>
            <w:tcW w:w="0" w:type="auto"/>
          </w:tcPr>
          <w:p w:rsidR="00945A04" w:rsidRDefault="00703044">
            <w:pPr>
              <w:pStyle w:val="SAPTableHeader"/>
            </w:pPr>
            <w:r>
              <w:rPr>
                <w:rStyle w:val="SAPEmphasis"/>
              </w:rPr>
              <w:t>Erwartetes Ergebnis</w:t>
            </w:r>
          </w:p>
        </w:tc>
        <w:tc>
          <w:tcPr>
            <w:tcW w:w="0" w:type="auto"/>
          </w:tcPr>
          <w:p w:rsidR="00945A04" w:rsidRDefault="00703044">
            <w:pPr>
              <w:pStyle w:val="SAPTableHeader"/>
            </w:pPr>
            <w:r>
              <w:rPr>
                <w:rStyle w:val="SAPEmphasis"/>
              </w:rPr>
              <w:t>Bestanden/Nicht bestanden/Anmerkung</w:t>
            </w:r>
          </w:p>
        </w:tc>
      </w:tr>
      <w:tr w:rsidR="00945A04" w:rsidTr="00703044">
        <w:tc>
          <w:tcPr>
            <w:tcW w:w="0" w:type="auto"/>
          </w:tcPr>
          <w:p w:rsidR="00945A04" w:rsidRDefault="00703044">
            <w:r>
              <w:t>1</w:t>
            </w:r>
          </w:p>
        </w:tc>
        <w:tc>
          <w:tcPr>
            <w:tcW w:w="0" w:type="auto"/>
          </w:tcPr>
          <w:p w:rsidR="00945A04" w:rsidRDefault="00703044">
            <w:r>
              <w:rPr>
                <w:rStyle w:val="SAPEmphasis"/>
              </w:rPr>
              <w:t>Anmelden</w:t>
            </w:r>
          </w:p>
        </w:tc>
        <w:tc>
          <w:tcPr>
            <w:tcW w:w="0" w:type="auto"/>
          </w:tcPr>
          <w:p w:rsidR="00945A04" w:rsidRDefault="00703044">
            <w:r>
              <w:t>Melden Sie sich als Einkäufer</w:t>
            </w:r>
            <w:r>
              <w:t xml:space="preserve"> am SAP Fiori Launchpad an.</w:t>
            </w:r>
          </w:p>
        </w:tc>
        <w:tc>
          <w:tcPr>
            <w:tcW w:w="0" w:type="auto"/>
          </w:tcPr>
          <w:p w:rsidR="00945A04" w:rsidRDefault="00703044">
            <w:r>
              <w:t>Das SAP Fiori Launchpad wird angezeigt.</w:t>
            </w:r>
          </w:p>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SAP-Fiori-App aufrufen</w:t>
            </w:r>
          </w:p>
        </w:tc>
        <w:tc>
          <w:tcPr>
            <w:tcW w:w="0" w:type="auto"/>
          </w:tcPr>
          <w:p w:rsidR="00945A04" w:rsidRDefault="00703044">
            <w:r>
              <w:t xml:space="preserve">Öffnen Sie </w:t>
            </w:r>
            <w:r>
              <w:rPr>
                <w:rStyle w:val="SAPScreenElement"/>
              </w:rPr>
              <w:t>Meine Inbox</w:t>
            </w:r>
            <w:r>
              <w:t xml:space="preserve"> - </w:t>
            </w:r>
            <w:r>
              <w:rPr>
                <w:rStyle w:val="SAPScreenElement"/>
              </w:rPr>
              <w:t>Alle Positionen</w:t>
            </w:r>
            <w:r>
              <w:rPr>
                <w:rStyle w:val="SAPMonospace"/>
              </w:rPr>
              <w:t>(F0862)</w:t>
            </w:r>
            <w:r>
              <w:t>.</w:t>
            </w:r>
          </w:p>
          <w:p w:rsidR="00945A04" w:rsidRDefault="00703044">
            <w:r>
              <w:t xml:space="preserve">Fügen Sie auch die Rolle </w:t>
            </w:r>
            <w:r>
              <w:rPr>
                <w:rStyle w:val="SAPScreenElement"/>
              </w:rPr>
              <w:t>Einkaufsleiter</w:t>
            </w:r>
            <w:r>
              <w:t xml:space="preserve"> zum Prüfen von </w:t>
            </w:r>
            <w:r>
              <w:rPr>
                <w:rStyle w:val="SAPScreenElement"/>
              </w:rPr>
              <w:t>Meine Inbox</w:t>
            </w:r>
            <w:r>
              <w:t xml:space="preserve"> hinzu.</w:t>
            </w:r>
          </w:p>
        </w:tc>
        <w:tc>
          <w:tcPr>
            <w:tcW w:w="0" w:type="auto"/>
          </w:tcPr>
          <w:p w:rsidR="00945A04" w:rsidRDefault="00703044">
            <w:r>
              <w:t xml:space="preserve">Das Bild </w:t>
            </w:r>
            <w:r>
              <w:rPr>
                <w:rStyle w:val="SAPScreenElement"/>
              </w:rPr>
              <w:t>Konditionskontrakte verwalten</w:t>
            </w:r>
            <w:r>
              <w:t xml:space="preserve"> wird angezeigt.</w:t>
            </w:r>
          </w:p>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Nachricht überprüfen und in den Änderungsmodus wechseln</w:t>
            </w:r>
          </w:p>
        </w:tc>
        <w:tc>
          <w:tcPr>
            <w:tcW w:w="0" w:type="auto"/>
          </w:tcPr>
          <w:p w:rsidR="00945A04" w:rsidRDefault="00703044">
            <w:r>
              <w:t xml:space="preserve">Die Meldung erhalten: </w:t>
            </w:r>
            <w:r>
              <w:rPr>
                <w:rStyle w:val="SAPScreenElement"/>
              </w:rPr>
              <w:t>Konditionskontrakt</w:t>
            </w:r>
            <w:r>
              <w:rPr>
                <w:rStyle w:val="SAPScreenElement"/>
              </w:rPr>
              <w:t xml:space="preserve"> 1XXXXXXXXXX nachbearbeiten.</w:t>
            </w:r>
          </w:p>
          <w:p w:rsidR="00945A04" w:rsidRDefault="00703044">
            <w:r>
              <w:t xml:space="preserve">Wählen Sie die blau hervorgehobene Konditionskontraktnummer aus, und wählen Sie dann </w:t>
            </w:r>
            <w:r>
              <w:rPr>
                <w:rStyle w:val="SAPScreenElement"/>
              </w:rPr>
              <w:t>Konditionskontrakt ändern</w:t>
            </w:r>
            <w:r>
              <w:t>.</w:t>
            </w:r>
          </w:p>
        </w:tc>
        <w:tc>
          <w:tcPr>
            <w:tcW w:w="0" w:type="auto"/>
          </w:tcPr>
          <w:p w:rsidR="00945A04" w:rsidRDefault="00703044">
            <w:r>
              <w:t xml:space="preserve">Das Bild </w:t>
            </w:r>
            <w:r>
              <w:rPr>
                <w:rStyle w:val="SAPScreenElement"/>
              </w:rPr>
              <w:t>Konditionskontrakte ändern</w:t>
            </w:r>
            <w:r>
              <w:t xml:space="preserve"> wird angezeigt.</w:t>
            </w:r>
          </w:p>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rPr>
                <w:rStyle w:val="SAPEmphasis"/>
              </w:rPr>
              <w:t>Konditionskontrakt ändern</w:t>
            </w:r>
          </w:p>
        </w:tc>
        <w:tc>
          <w:tcPr>
            <w:tcW w:w="0" w:type="auto"/>
          </w:tcPr>
          <w:p w:rsidR="00945A04" w:rsidRDefault="00703044">
            <w:r>
              <w:t>Ändern Sie den Konditionskontrak</w:t>
            </w:r>
            <w:r>
              <w:t>t gemäß den Anforderungen des Einkaufsleiters.</w:t>
            </w:r>
          </w:p>
          <w:p w:rsidR="00945A04" w:rsidRDefault="00703044">
            <w:r>
              <w:t xml:space="preserve">Wählen Sie </w:t>
            </w:r>
            <w:r>
              <w:rPr>
                <w:rStyle w:val="SAPScreenElement"/>
              </w:rPr>
              <w:t>Sichern</w:t>
            </w:r>
            <w:r>
              <w:t>.</w:t>
            </w:r>
          </w:p>
          <w:p w:rsidR="00945A04" w:rsidRDefault="00703044">
            <w:r>
              <w:t xml:space="preserve">Wählen Sie im Dialogfenster </w:t>
            </w:r>
            <w:r>
              <w:rPr>
                <w:rStyle w:val="SAPScreenElement"/>
              </w:rPr>
              <w:t>Weiter</w:t>
            </w:r>
            <w:r>
              <w:t>.</w:t>
            </w:r>
          </w:p>
        </w:tc>
        <w:tc>
          <w:tcPr>
            <w:tcW w:w="0" w:type="auto"/>
          </w:tcPr>
          <w:p w:rsidR="00945A04" w:rsidRDefault="00703044">
            <w:r>
              <w:t xml:space="preserve">Das Bild </w:t>
            </w:r>
            <w:r>
              <w:rPr>
                <w:rStyle w:val="SAPScreenElement"/>
              </w:rPr>
              <w:t>Meine Inbox</w:t>
            </w:r>
            <w:r>
              <w:t xml:space="preserve"> wird angezeigt.</w:t>
            </w:r>
          </w:p>
        </w:tc>
        <w:tc>
          <w:tcPr>
            <w:tcW w:w="0" w:type="auto"/>
          </w:tcPr>
          <w:p w:rsidR="00000000" w:rsidRDefault="00703044"/>
        </w:tc>
      </w:tr>
      <w:tr w:rsidR="00945A04" w:rsidTr="00703044">
        <w:tc>
          <w:tcPr>
            <w:tcW w:w="0" w:type="auto"/>
          </w:tcPr>
          <w:p w:rsidR="00945A04" w:rsidRDefault="00703044">
            <w:r>
              <w:t>5</w:t>
            </w:r>
          </w:p>
        </w:tc>
        <w:tc>
          <w:tcPr>
            <w:tcW w:w="0" w:type="auto"/>
          </w:tcPr>
          <w:p w:rsidR="00945A04" w:rsidRDefault="00703044">
            <w:r>
              <w:rPr>
                <w:rStyle w:val="SAPEmphasis"/>
              </w:rPr>
              <w:t>Nachbearbeitung des Konditionskontraktes abschließen</w:t>
            </w:r>
          </w:p>
        </w:tc>
        <w:tc>
          <w:tcPr>
            <w:tcW w:w="0" w:type="auto"/>
          </w:tcPr>
          <w:p w:rsidR="00945A04" w:rsidRDefault="00703044">
            <w:r>
              <w:t xml:space="preserve">Wählen Sie in der Meldung </w:t>
            </w:r>
            <w:r>
              <w:rPr>
                <w:rStyle w:val="SAPScreenElement"/>
              </w:rPr>
              <w:t>Nachbearbeitung abgeschlossen</w:t>
            </w:r>
            <w:r>
              <w:t xml:space="preserve">: </w:t>
            </w:r>
            <w:r>
              <w:rPr>
                <w:rStyle w:val="SAPScreenElement"/>
              </w:rPr>
              <w:t>Konditionskontrakt 1XXXXXXXXXX nachbearbeiten.</w:t>
            </w:r>
          </w:p>
          <w:p w:rsidR="00945A04" w:rsidRDefault="00703044">
            <w:r>
              <w:t>Geben Sie, falls erforderlich, einen Kommentar ein.</w:t>
            </w:r>
          </w:p>
          <w:p w:rsidR="00945A04" w:rsidRDefault="00703044">
            <w:r>
              <w:t>Wählen Sie im Dialogfenste</w:t>
            </w:r>
            <w:r>
              <w:t xml:space="preserve">r </w:t>
            </w:r>
            <w:r>
              <w:rPr>
                <w:rStyle w:val="SAPScreenElement"/>
              </w:rPr>
              <w:t>Absenden</w:t>
            </w:r>
            <w:r>
              <w:t>.</w:t>
            </w:r>
          </w:p>
        </w:tc>
        <w:tc>
          <w:tcPr>
            <w:tcW w:w="0" w:type="auto"/>
          </w:tcPr>
          <w:p w:rsidR="00945A04" w:rsidRDefault="00703044">
            <w:r>
              <w:t xml:space="preserve">Der Konditionskontrakt wird zur Freigabe erneut an den </w:t>
            </w:r>
            <w:r>
              <w:rPr>
                <w:rStyle w:val="SAPScreenElement"/>
              </w:rPr>
              <w:t>Einkaufsleiter</w:t>
            </w:r>
            <w:r>
              <w:t xml:space="preserve"> gesendet.</w:t>
            </w:r>
          </w:p>
        </w:tc>
        <w:tc>
          <w:tcPr>
            <w:tcW w:w="0" w:type="auto"/>
          </w:tcPr>
          <w:p w:rsidR="00000000" w:rsidRDefault="00703044"/>
        </w:tc>
      </w:tr>
    </w:tbl>
    <w:p w:rsidR="00945A04" w:rsidRDefault="00703044">
      <w:pPr>
        <w:pStyle w:val="Heading3"/>
      </w:pPr>
      <w:bookmarkStart w:id="44" w:name="unique_20"/>
      <w:bookmarkStart w:id="45" w:name="_Toc52221878"/>
      <w:r>
        <w:t>Lieferantenkonditionskontrakt freigeben</w:t>
      </w:r>
      <w:bookmarkEnd w:id="44"/>
      <w:bookmarkEnd w:id="45"/>
    </w:p>
    <w:p w:rsidR="00945A04" w:rsidRDefault="00703044">
      <w:pPr>
        <w:pStyle w:val="SAPKeyblockTitle"/>
      </w:pPr>
      <w:r>
        <w:t>Testverwaltung</w:t>
      </w:r>
    </w:p>
    <w:p w:rsidR="00945A04" w:rsidRDefault="00703044">
      <w:r>
        <w:t>Kundenprojekt: 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 xml:space="preserve">Geben </w:t>
            </w:r>
            <w:r>
              <w:rPr>
                <w:rStyle w:val="SAPUserEntry"/>
              </w:rPr>
              <w:t>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Einsatzmöglichkeiten</w:t>
      </w:r>
    </w:p>
    <w:p w:rsidR="00945A04" w:rsidRDefault="00703044">
      <w:r>
        <w:t xml:space="preserve">In diesem Vorgang geben Sie einen </w:t>
      </w:r>
      <w:r>
        <w:t>Lieferantenkonditionskontrakt frei.</w:t>
      </w:r>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556"/>
        <w:gridCol w:w="2182"/>
        <w:gridCol w:w="4514"/>
        <w:gridCol w:w="4914"/>
        <w:gridCol w:w="1005"/>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rPr>
                <w:rStyle w:val="SAPEmphasis"/>
              </w:rPr>
              <w:t>Testschrittnummer</w:t>
            </w:r>
          </w:p>
        </w:tc>
        <w:tc>
          <w:tcPr>
            <w:tcW w:w="0" w:type="auto"/>
          </w:tcPr>
          <w:p w:rsidR="00945A04" w:rsidRDefault="00703044">
            <w:pPr>
              <w:pStyle w:val="SAPTableHeader"/>
            </w:pPr>
            <w:r>
              <w:rPr>
                <w:rStyle w:val="SAPEmphasis"/>
              </w:rPr>
              <w:t>Bezeichnung des Testschritts</w:t>
            </w:r>
          </w:p>
        </w:tc>
        <w:tc>
          <w:tcPr>
            <w:tcW w:w="0" w:type="auto"/>
          </w:tcPr>
          <w:p w:rsidR="00945A04" w:rsidRDefault="00703044">
            <w:pPr>
              <w:pStyle w:val="SAPTableHeader"/>
            </w:pPr>
            <w:r>
              <w:rPr>
                <w:rStyle w:val="SAPEmphasis"/>
              </w:rPr>
              <w:t>Anweisungen</w:t>
            </w:r>
          </w:p>
        </w:tc>
        <w:tc>
          <w:tcPr>
            <w:tcW w:w="0" w:type="auto"/>
          </w:tcPr>
          <w:p w:rsidR="00945A04" w:rsidRDefault="00703044">
            <w:pPr>
              <w:pStyle w:val="SAPTableHeader"/>
            </w:pPr>
            <w:r>
              <w:rPr>
                <w:rStyle w:val="SAPEmphasis"/>
              </w:rPr>
              <w:t>Erwartetes Ergebnis</w:t>
            </w:r>
          </w:p>
        </w:tc>
        <w:tc>
          <w:tcPr>
            <w:tcW w:w="0" w:type="auto"/>
          </w:tcPr>
          <w:p w:rsidR="00945A04" w:rsidRDefault="00703044">
            <w:pPr>
              <w:pStyle w:val="SAPTableHeader"/>
            </w:pPr>
            <w:r>
              <w:rPr>
                <w:rStyle w:val="SAPEmphasis"/>
              </w:rPr>
              <w:t>Kommentare</w:t>
            </w:r>
          </w:p>
        </w:tc>
      </w:tr>
      <w:tr w:rsidR="00945A04" w:rsidTr="00703044">
        <w:tc>
          <w:tcPr>
            <w:tcW w:w="0" w:type="auto"/>
          </w:tcPr>
          <w:p w:rsidR="00945A04" w:rsidRDefault="00703044">
            <w:r>
              <w:t>1.</w:t>
            </w:r>
          </w:p>
        </w:tc>
        <w:tc>
          <w:tcPr>
            <w:tcW w:w="0" w:type="auto"/>
          </w:tcPr>
          <w:p w:rsidR="00945A04" w:rsidRDefault="00703044">
            <w:r>
              <w:rPr>
                <w:rStyle w:val="SAPEmphasis"/>
              </w:rPr>
              <w:t>Am SAP Fiori Launchpad anmelden</w:t>
            </w:r>
          </w:p>
        </w:tc>
        <w:tc>
          <w:tcPr>
            <w:tcW w:w="0" w:type="auto"/>
          </w:tcPr>
          <w:p w:rsidR="00945A04" w:rsidRDefault="00703044">
            <w:r>
              <w:t>Melden Sie sich am SAP Fiori Launchpad als Einkaufsleiter</w:t>
            </w:r>
            <w:r>
              <w:t xml:space="preserve"> an.</w:t>
            </w:r>
          </w:p>
        </w:tc>
        <w:tc>
          <w:tcPr>
            <w:tcW w:w="0" w:type="auto"/>
          </w:tcPr>
          <w:p w:rsidR="00945A04" w:rsidRDefault="00703044">
            <w:r>
              <w:t>Das SAP Fiori Launchpad wird angezeigt.</w:t>
            </w:r>
          </w:p>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App aufrufen</w:t>
            </w:r>
          </w:p>
        </w:tc>
        <w:tc>
          <w:tcPr>
            <w:tcW w:w="0" w:type="auto"/>
          </w:tcPr>
          <w:p w:rsidR="00945A04" w:rsidRDefault="00703044">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945A04" w:rsidRDefault="00703044">
            <w:r>
              <w:t>Eine Liste zuvor angelegter Konditionskontrakte wird angezeigt.</w:t>
            </w:r>
          </w:p>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Konditionskontrakt suchen</w:t>
            </w:r>
          </w:p>
        </w:tc>
        <w:tc>
          <w:tcPr>
            <w:tcW w:w="0" w:type="auto"/>
          </w:tcPr>
          <w:p w:rsidR="00945A04" w:rsidRDefault="00703044">
            <w:r>
              <w:t>Geben Sie in den Suchbereich die Konditionskontra</w:t>
            </w:r>
            <w:r>
              <w:t xml:space="preserve">ktnummer ein, und wählen Sie </w:t>
            </w:r>
            <w:r>
              <w:rPr>
                <w:rStyle w:val="SAPScreenElement"/>
              </w:rPr>
              <w:t>Suchen</w:t>
            </w:r>
            <w:r>
              <w:t>.</w:t>
            </w:r>
          </w:p>
        </w:tc>
        <w:tc>
          <w:tcPr>
            <w:tcW w:w="0" w:type="auto"/>
          </w:tcPr>
          <w:p w:rsidR="00945A04" w:rsidRDefault="00703044">
            <w:r>
              <w:t>Der Konditionskontrakt wird angezeigt.</w:t>
            </w:r>
          </w:p>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rPr>
                <w:rStyle w:val="SAPEmphasis"/>
              </w:rPr>
              <w:t>Konditionskontrakt freigeben</w:t>
            </w:r>
          </w:p>
        </w:tc>
        <w:tc>
          <w:tcPr>
            <w:tcW w:w="0" w:type="auto"/>
          </w:tcPr>
          <w:p w:rsidR="00945A04" w:rsidRDefault="00703044">
            <w:r>
              <w:t xml:space="preserve">Wählen Sie </w:t>
            </w:r>
            <w:r>
              <w:rPr>
                <w:rStyle w:val="SAPScreenElement"/>
              </w:rPr>
              <w:t>Konditionskontrakt</w:t>
            </w:r>
            <w:r>
              <w:t xml:space="preserve"> und dann die Drucktaste </w:t>
            </w:r>
            <w:r>
              <w:rPr>
                <w:rStyle w:val="SAPScreenElement"/>
              </w:rPr>
              <w:t>Freigeben</w:t>
            </w:r>
            <w:r>
              <w:t xml:space="preserve"> rechts im Bild.</w:t>
            </w:r>
          </w:p>
        </w:tc>
        <w:tc>
          <w:tcPr>
            <w:tcW w:w="0" w:type="auto"/>
          </w:tcPr>
          <w:p w:rsidR="00945A04" w:rsidRDefault="00703044">
            <w:r>
              <w:t xml:space="preserve">Der Status für den Konditionskontrakt sollte nun Folgender sein: </w:t>
            </w:r>
            <w:r>
              <w:rPr>
                <w:rStyle w:val="SAPScreenElement"/>
              </w:rPr>
              <w:t>Freigegeben - Für Abrechnung gesperrt</w:t>
            </w:r>
            <w:r>
              <w:t>.</w:t>
            </w:r>
          </w:p>
        </w:tc>
        <w:tc>
          <w:tcPr>
            <w:tcW w:w="0" w:type="auto"/>
          </w:tcPr>
          <w:p w:rsidR="00000000" w:rsidRDefault="00703044"/>
        </w:tc>
      </w:tr>
      <w:tr w:rsidR="00945A04" w:rsidTr="00703044">
        <w:tc>
          <w:tcPr>
            <w:tcW w:w="0" w:type="auto"/>
          </w:tcPr>
          <w:p w:rsidR="00945A04" w:rsidRDefault="00703044">
            <w:r>
              <w:t>5</w:t>
            </w:r>
          </w:p>
        </w:tc>
        <w:tc>
          <w:tcPr>
            <w:tcW w:w="0" w:type="auto"/>
          </w:tcPr>
          <w:p w:rsidR="00945A04" w:rsidRDefault="00703044">
            <w:r>
              <w:rPr>
                <w:rStyle w:val="SAPEmphasis"/>
              </w:rPr>
              <w:t>Freigabegrund eingeben</w:t>
            </w:r>
          </w:p>
        </w:tc>
        <w:tc>
          <w:tcPr>
            <w:tcW w:w="0" w:type="auto"/>
          </w:tcPr>
          <w:p w:rsidR="00945A04" w:rsidRDefault="00703044">
            <w:r>
              <w:t xml:space="preserve">Geben Sie bei Bedarf einen Kommentar ein, und wählen Sie dann </w:t>
            </w:r>
            <w:r>
              <w:rPr>
                <w:rStyle w:val="SAPScreenElement"/>
              </w:rPr>
              <w:t>Senden</w:t>
            </w:r>
            <w:r>
              <w:t>.</w:t>
            </w:r>
          </w:p>
        </w:tc>
        <w:tc>
          <w:tcPr>
            <w:tcW w:w="0" w:type="auto"/>
          </w:tcPr>
          <w:p w:rsidR="00000000" w:rsidRDefault="00703044"/>
        </w:tc>
        <w:tc>
          <w:tcPr>
            <w:tcW w:w="0" w:type="auto"/>
          </w:tcPr>
          <w:p w:rsidR="00000000" w:rsidRDefault="00703044"/>
        </w:tc>
      </w:tr>
    </w:tbl>
    <w:p w:rsidR="00945A04" w:rsidRDefault="00703044">
      <w:pPr>
        <w:pStyle w:val="Heading2"/>
      </w:pPr>
      <w:bookmarkStart w:id="46" w:name="unique_21"/>
      <w:bookmarkStart w:id="47" w:name="_Toc52221879"/>
      <w:r>
        <w:t>B</w:t>
      </w:r>
      <w:r>
        <w:t>eschaffung von Materialien (im Fall: Bewegungsdaten nach Konditionskontrakt)</w:t>
      </w:r>
      <w:bookmarkEnd w:id="46"/>
      <w:bookmarkEnd w:id="47"/>
    </w:p>
    <w:p w:rsidR="00945A04" w:rsidRDefault="00703044">
      <w:pPr>
        <w:pStyle w:val="SAPKeyblockTitle"/>
      </w:pPr>
      <w:r>
        <w:t>Einsatzmöglichkeiten</w:t>
      </w:r>
    </w:p>
    <w:p w:rsidR="00945A04" w:rsidRDefault="00703044">
      <w:r>
        <w:t>Während des Prozesses Beschaffung von Direktmaterialien (J45) legen Sie Bestellungen an, buchen den Wareneingang für die Bestellungen und erfassen Lieferanten</w:t>
      </w:r>
      <w:r>
        <w:t>rechnungen für die Bestellungen. Materialbelege oder Lieferantenrechnungen stellen die Belege mit Bewegungsdaten für die nachträgliche Bonusabwicklung dar.</w:t>
      </w:r>
    </w:p>
    <w:p w:rsidR="00945A04" w:rsidRDefault="00703044">
      <w:pPr>
        <w:pStyle w:val="SAPKeyblockTitle"/>
      </w:pPr>
      <w:r>
        <w:t>Vorgehensweise</w:t>
      </w:r>
    </w:p>
    <w:p w:rsidR="00703044" w:rsidRDefault="00703044">
      <w:r>
        <w:t>Führen Sie die Aktivitäten aus, die im Testskript des Umfangsbestandteils Beschaffung</w:t>
      </w:r>
      <w:r>
        <w:t xml:space="preserve"> von Direktmaterialien (J45) beschrieben sind. Sie müssen nicht alle in Beschaffung von Direktmaterialien (J45) beschriebenen Schritte ausführen. Die wichtigsten Schritte sind folgende:</w:t>
      </w:r>
    </w:p>
    <w:p w:rsidR="00703044" w:rsidRDefault="00703044">
      <w:r>
        <w:rPr>
          <w:rStyle w:val="SAPScreenElement"/>
        </w:rPr>
        <w:t>Bestellung anlegen (Original)</w:t>
      </w:r>
    </w:p>
    <w:p w:rsidR="00703044" w:rsidRDefault="00703044">
      <w:r>
        <w:rPr>
          <w:rStyle w:val="SAPScreenElement"/>
        </w:rPr>
        <w:t>Wareneingang buchen (Original)</w:t>
      </w:r>
    </w:p>
    <w:p w:rsidR="00703044" w:rsidRDefault="00703044">
      <w:r>
        <w:rPr>
          <w:rStyle w:val="SAPScreenElement"/>
        </w:rPr>
        <w:t>Lieferantenrechnung anlegen (Original)</w:t>
      </w:r>
    </w:p>
    <w:p w:rsidR="00945A04" w:rsidRDefault="00703044">
      <w:r>
        <w:rPr>
          <w:rStyle w:val="SAPEmphasis"/>
        </w:rPr>
        <w:t xml:space="preserve">Hinweis </w:t>
      </w:r>
      <w:r>
        <w:t>Stellen Sie sicher, dass Sie bei der Ausführung der Schritte von J45 die Lieferanten- und Materialstammdaten in diesem Schritt verwenden.</w:t>
      </w:r>
    </w:p>
    <w:p w:rsidR="00945A04" w:rsidRDefault="00703044">
      <w:pPr>
        <w:pStyle w:val="Heading2"/>
      </w:pPr>
      <w:bookmarkStart w:id="48" w:name="d2e2172"/>
      <w:bookmarkStart w:id="49" w:name="_Toc52221880"/>
      <w:r>
        <w:t>Lieferantenkonditionskontrakt für die Abrechnung freigeben (optional)</w:t>
      </w:r>
      <w:bookmarkEnd w:id="48"/>
      <w:bookmarkEnd w:id="49"/>
    </w:p>
    <w:p w:rsidR="00945A04" w:rsidRDefault="00703044">
      <w:pPr>
        <w:pStyle w:val="Heading3"/>
      </w:pPr>
      <w:bookmarkStart w:id="50" w:name="unique_22"/>
      <w:bookmarkStart w:id="51" w:name="_Toc52221881"/>
      <w:r>
        <w:t>Freigabe des Konditionskontrakts zur Abrechnung anfordern</w:t>
      </w:r>
      <w:bookmarkEnd w:id="50"/>
      <w:bookmarkEnd w:id="51"/>
    </w:p>
    <w:p w:rsidR="00945A04" w:rsidRDefault="00703044">
      <w:pPr>
        <w:pStyle w:val="SAPKeyblockTitle"/>
      </w:pPr>
      <w:r>
        <w:t>Testverwaltung</w:t>
      </w:r>
    </w:p>
    <w:p w:rsidR="00945A04" w:rsidRDefault="00703044">
      <w:r>
        <w:t>Kundenprojekt: 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Geben 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Einsatzmöglichkeiten</w:t>
      </w:r>
    </w:p>
    <w:p w:rsidR="00945A04" w:rsidRDefault="00703044">
      <w:r>
        <w:t>Wenn der Konditionskontrakt auf "Abrechnung sperren" gesetzt ist, müssen Sie eine Genehmigung für diesen Kondi</w:t>
      </w:r>
      <w:r>
        <w:t>tionskontrakt zur Abrechnung anfordern.</w:t>
      </w:r>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472"/>
        <w:gridCol w:w="3188"/>
        <w:gridCol w:w="5733"/>
        <w:gridCol w:w="2857"/>
        <w:gridCol w:w="921"/>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rPr>
                <w:rStyle w:val="SAPEmphasis"/>
              </w:rPr>
              <w:t>Testschrittnummer</w:t>
            </w:r>
          </w:p>
        </w:tc>
        <w:tc>
          <w:tcPr>
            <w:tcW w:w="0" w:type="auto"/>
          </w:tcPr>
          <w:p w:rsidR="00945A04" w:rsidRDefault="00703044">
            <w:pPr>
              <w:pStyle w:val="SAPTableHeader"/>
            </w:pPr>
            <w:r>
              <w:rPr>
                <w:rStyle w:val="SAPEmphasis"/>
              </w:rPr>
              <w:t>Bezeichnung des Testschritts</w:t>
            </w:r>
          </w:p>
        </w:tc>
        <w:tc>
          <w:tcPr>
            <w:tcW w:w="0" w:type="auto"/>
          </w:tcPr>
          <w:p w:rsidR="00945A04" w:rsidRDefault="00703044">
            <w:pPr>
              <w:pStyle w:val="SAPTableHeader"/>
            </w:pPr>
            <w:r>
              <w:rPr>
                <w:rStyle w:val="SAPEmphasis"/>
              </w:rPr>
              <w:t>Anweisungen</w:t>
            </w:r>
          </w:p>
        </w:tc>
        <w:tc>
          <w:tcPr>
            <w:tcW w:w="0" w:type="auto"/>
          </w:tcPr>
          <w:p w:rsidR="00945A04" w:rsidRDefault="00703044">
            <w:pPr>
              <w:pStyle w:val="SAPTableHeader"/>
            </w:pPr>
            <w:r>
              <w:rPr>
                <w:rStyle w:val="SAPEmphasis"/>
              </w:rPr>
              <w:t>Erwartetes Ergebnis</w:t>
            </w:r>
          </w:p>
        </w:tc>
        <w:tc>
          <w:tcPr>
            <w:tcW w:w="0" w:type="auto"/>
          </w:tcPr>
          <w:p w:rsidR="00945A04" w:rsidRDefault="00703044">
            <w:pPr>
              <w:pStyle w:val="SAPTableHeader"/>
            </w:pPr>
            <w:r>
              <w:rPr>
                <w:rStyle w:val="SAPEmphasis"/>
              </w:rPr>
              <w:t>Kommentare</w:t>
            </w:r>
          </w:p>
        </w:tc>
      </w:tr>
      <w:tr w:rsidR="00945A04" w:rsidTr="00703044">
        <w:tc>
          <w:tcPr>
            <w:tcW w:w="0" w:type="auto"/>
          </w:tcPr>
          <w:p w:rsidR="00945A04" w:rsidRDefault="00703044">
            <w:r>
              <w:t>1.</w:t>
            </w:r>
          </w:p>
        </w:tc>
        <w:tc>
          <w:tcPr>
            <w:tcW w:w="0" w:type="auto"/>
          </w:tcPr>
          <w:p w:rsidR="00945A04" w:rsidRDefault="00703044">
            <w:r>
              <w:rPr>
                <w:rStyle w:val="SAPEmphasis"/>
              </w:rPr>
              <w:t>Anmelden</w:t>
            </w:r>
          </w:p>
        </w:tc>
        <w:tc>
          <w:tcPr>
            <w:tcW w:w="0" w:type="auto"/>
          </w:tcPr>
          <w:p w:rsidR="00945A04" w:rsidRDefault="00703044">
            <w:r>
              <w:t>Melden Sie sich am SAP Fiori Launchpad als Einkäufer</w:t>
            </w:r>
            <w:r>
              <w:t xml:space="preserve"> an.</w:t>
            </w:r>
          </w:p>
        </w:tc>
        <w:tc>
          <w:tcPr>
            <w:tcW w:w="0" w:type="auto"/>
          </w:tcPr>
          <w:p w:rsidR="00945A04" w:rsidRDefault="00703044">
            <w:r>
              <w:t>Das SAP Fiori Launchpad wird angezeigt.</w:t>
            </w:r>
          </w:p>
        </w:tc>
        <w:tc>
          <w:tcPr>
            <w:tcW w:w="0" w:type="auto"/>
          </w:tcPr>
          <w:p w:rsidR="00945A04" w:rsidRDefault="00945A04"/>
        </w:tc>
      </w:tr>
      <w:tr w:rsidR="00945A04" w:rsidTr="00703044">
        <w:tc>
          <w:tcPr>
            <w:tcW w:w="0" w:type="auto"/>
          </w:tcPr>
          <w:p w:rsidR="00945A04" w:rsidRDefault="00703044">
            <w:r>
              <w:t>2.</w:t>
            </w:r>
          </w:p>
        </w:tc>
        <w:tc>
          <w:tcPr>
            <w:tcW w:w="0" w:type="auto"/>
          </w:tcPr>
          <w:p w:rsidR="00945A04" w:rsidRDefault="00703044">
            <w:r>
              <w:rPr>
                <w:rStyle w:val="SAPEmphasis"/>
              </w:rPr>
              <w:t>SAP-Fiori-App aufrufen</w:t>
            </w:r>
          </w:p>
        </w:tc>
        <w:tc>
          <w:tcPr>
            <w:tcW w:w="0" w:type="auto"/>
          </w:tcPr>
          <w:p w:rsidR="00945A04" w:rsidRDefault="00703044">
            <w:r>
              <w:t xml:space="preserve">Öffnen Sie </w:t>
            </w:r>
            <w:r>
              <w:rPr>
                <w:rStyle w:val="SAPScreenElement"/>
              </w:rPr>
              <w:t>Lieferantenkonditionskontrakte überwachen</w:t>
            </w:r>
            <w:r>
              <w:rPr>
                <w:rStyle w:val="SAPMonospace"/>
              </w:rPr>
              <w:t>(F3411)</w:t>
            </w:r>
            <w:r>
              <w:t>.</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Konditionskontrakt ändern</w:t>
            </w:r>
          </w:p>
        </w:tc>
        <w:tc>
          <w:tcPr>
            <w:tcW w:w="0" w:type="auto"/>
          </w:tcPr>
          <w:p w:rsidR="00945A04" w:rsidRDefault="00703044">
            <w:r>
              <w:t xml:space="preserve">Wählen Sie auf dem Bild </w:t>
            </w:r>
            <w:r>
              <w:rPr>
                <w:rStyle w:val="SAPScreenElement"/>
              </w:rPr>
              <w:t>Lieferantenkonditionskontrakte verwalten</w:t>
            </w:r>
            <w:r>
              <w:t xml:space="preserve"> den Konditionskontrakt aus, und wählen Sie </w:t>
            </w:r>
            <w:r>
              <w:rPr>
                <w:rStyle w:val="SAPScreenElement"/>
              </w:rPr>
              <w:t>Konditionskontrakt ändern</w:t>
            </w:r>
            <w:r>
              <w:t>.</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rPr>
                <w:rStyle w:val="SAPEmphasis"/>
              </w:rPr>
              <w:t>"Abrechnungsgenehmigung anfordern" setzen</w:t>
            </w:r>
          </w:p>
        </w:tc>
        <w:tc>
          <w:tcPr>
            <w:tcW w:w="0" w:type="auto"/>
          </w:tcPr>
          <w:p w:rsidR="00945A04" w:rsidRDefault="00703044">
            <w:r>
              <w:t xml:space="preserve">Wählen Sie im Bild </w:t>
            </w:r>
            <w:r>
              <w:rPr>
                <w:rStyle w:val="SAPScreenElement"/>
              </w:rPr>
              <w:t>Einkaufsbonus ändern</w:t>
            </w:r>
            <w:r>
              <w:t xml:space="preserve"> die Option </w:t>
            </w:r>
            <w:r>
              <w:rPr>
                <w:rStyle w:val="SAPScreenElement"/>
              </w:rPr>
              <w:t>Mehr -&gt; Bearbeiten -&gt; Abrechnungsgenehmigung anfordern</w:t>
            </w:r>
            <w:r>
              <w:t>.</w:t>
            </w:r>
          </w:p>
        </w:tc>
        <w:tc>
          <w:tcPr>
            <w:tcW w:w="0" w:type="auto"/>
          </w:tcPr>
          <w:p w:rsidR="00945A04" w:rsidRDefault="00703044">
            <w:r>
              <w:t>Der Status für den Konditionsko</w:t>
            </w:r>
            <w:r>
              <w:t>ntrakt sollte nun Folgender sein:</w:t>
            </w:r>
          </w:p>
          <w:p w:rsidR="00945A04" w:rsidRDefault="00703044">
            <w:r>
              <w:rPr>
                <w:rStyle w:val="SAPScreenElement"/>
              </w:rPr>
              <w:t>Neu</w:t>
            </w:r>
          </w:p>
          <w:p w:rsidR="00945A04" w:rsidRDefault="00703044">
            <w:r>
              <w:rPr>
                <w:rStyle w:val="SAPScreenElement"/>
              </w:rPr>
              <w:t>Für Abrechnung gesperrt</w:t>
            </w:r>
          </w:p>
          <w:p w:rsidR="00945A04" w:rsidRDefault="00703044">
            <w:r>
              <w:rPr>
                <w:rStyle w:val="SAPScreenElement"/>
              </w:rPr>
              <w:t>Genehmigung angefordert</w:t>
            </w:r>
            <w:r>
              <w:t>.</w:t>
            </w:r>
          </w:p>
        </w:tc>
        <w:tc>
          <w:tcPr>
            <w:tcW w:w="0" w:type="auto"/>
          </w:tcPr>
          <w:p w:rsidR="00000000" w:rsidRDefault="00703044"/>
        </w:tc>
      </w:tr>
      <w:tr w:rsidR="00945A04" w:rsidTr="00703044">
        <w:tc>
          <w:tcPr>
            <w:tcW w:w="0" w:type="auto"/>
          </w:tcPr>
          <w:p w:rsidR="00945A04" w:rsidRDefault="00703044">
            <w:r>
              <w:t>5</w:t>
            </w:r>
          </w:p>
        </w:tc>
        <w:tc>
          <w:tcPr>
            <w:tcW w:w="0" w:type="auto"/>
          </w:tcPr>
          <w:p w:rsidR="00945A04" w:rsidRDefault="00703044">
            <w:r>
              <w:rPr>
                <w:rStyle w:val="SAPEmphasis"/>
              </w:rPr>
              <w:t>Konditionskontrakt sichern</w:t>
            </w:r>
          </w:p>
        </w:tc>
        <w:tc>
          <w:tcPr>
            <w:tcW w:w="0" w:type="auto"/>
          </w:tcPr>
          <w:p w:rsidR="00945A04" w:rsidRDefault="00703044">
            <w:r>
              <w:t>Sichern Sie den Konditionskontrakt.</w:t>
            </w:r>
          </w:p>
        </w:tc>
        <w:tc>
          <w:tcPr>
            <w:tcW w:w="0" w:type="auto"/>
          </w:tcPr>
          <w:p w:rsidR="00000000" w:rsidRDefault="00703044"/>
        </w:tc>
        <w:tc>
          <w:tcPr>
            <w:tcW w:w="0" w:type="auto"/>
          </w:tcPr>
          <w:p w:rsidR="00000000" w:rsidRDefault="00703044"/>
        </w:tc>
      </w:tr>
    </w:tbl>
    <w:p w:rsidR="00945A04" w:rsidRDefault="00703044">
      <w:pPr>
        <w:pStyle w:val="Heading3"/>
      </w:pPr>
      <w:bookmarkStart w:id="52" w:name="unique_23"/>
      <w:bookmarkStart w:id="53" w:name="_Toc52221882"/>
      <w:r>
        <w:t>Freigabe des Lieferantenkonditionskontraktes für die Abrechnung</w:t>
      </w:r>
      <w:bookmarkEnd w:id="52"/>
      <w:bookmarkEnd w:id="53"/>
    </w:p>
    <w:p w:rsidR="00945A04" w:rsidRDefault="00703044">
      <w:pPr>
        <w:pStyle w:val="SAPKeyblockTitle"/>
      </w:pPr>
      <w:r>
        <w:t>Testverwaltung</w:t>
      </w:r>
    </w:p>
    <w:p w:rsidR="00945A04" w:rsidRDefault="00703044">
      <w:r>
        <w:t xml:space="preserve">Kundenprojekt: </w:t>
      </w:r>
      <w:r>
        <w:t>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Geben 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Einsatzmöglichkeiten</w:t>
      </w:r>
    </w:p>
    <w:p w:rsidR="00945A04" w:rsidRDefault="00703044">
      <w:r>
        <w:t>In dieser Aktivität geben Sie einen Lieferantenkonditionskontrakt zur Abrechnung frei.</w:t>
      </w:r>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536"/>
        <w:gridCol w:w="1858"/>
        <w:gridCol w:w="5818"/>
        <w:gridCol w:w="3976"/>
        <w:gridCol w:w="983"/>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rPr>
                <w:rStyle w:val="SAPEmphasis"/>
              </w:rPr>
              <w:t>Testschrittnummer</w:t>
            </w:r>
          </w:p>
        </w:tc>
        <w:tc>
          <w:tcPr>
            <w:tcW w:w="0" w:type="auto"/>
          </w:tcPr>
          <w:p w:rsidR="00945A04" w:rsidRDefault="00703044">
            <w:pPr>
              <w:pStyle w:val="SAPTableHeader"/>
            </w:pPr>
            <w:r>
              <w:rPr>
                <w:rStyle w:val="SAPEmphasis"/>
              </w:rPr>
              <w:t>Bezeichnung des Testschritts</w:t>
            </w:r>
          </w:p>
        </w:tc>
        <w:tc>
          <w:tcPr>
            <w:tcW w:w="0" w:type="auto"/>
          </w:tcPr>
          <w:p w:rsidR="00945A04" w:rsidRDefault="00703044">
            <w:pPr>
              <w:pStyle w:val="SAPTableHeader"/>
            </w:pPr>
            <w:r>
              <w:rPr>
                <w:rStyle w:val="SAPEmphasis"/>
              </w:rPr>
              <w:t>Anweisungen</w:t>
            </w:r>
          </w:p>
        </w:tc>
        <w:tc>
          <w:tcPr>
            <w:tcW w:w="0" w:type="auto"/>
          </w:tcPr>
          <w:p w:rsidR="00945A04" w:rsidRDefault="00703044">
            <w:pPr>
              <w:pStyle w:val="SAPTableHeader"/>
            </w:pPr>
            <w:r>
              <w:rPr>
                <w:rStyle w:val="SAPEmphasis"/>
              </w:rPr>
              <w:t>Erwartetes Ergebnis</w:t>
            </w:r>
          </w:p>
        </w:tc>
        <w:tc>
          <w:tcPr>
            <w:tcW w:w="0" w:type="auto"/>
          </w:tcPr>
          <w:p w:rsidR="00945A04" w:rsidRDefault="00703044">
            <w:pPr>
              <w:pStyle w:val="SAPTableHeader"/>
            </w:pPr>
            <w:r>
              <w:rPr>
                <w:rStyle w:val="SAPEmphasis"/>
              </w:rPr>
              <w:t>Kommentare</w:t>
            </w:r>
          </w:p>
        </w:tc>
      </w:tr>
      <w:tr w:rsidR="00945A04" w:rsidTr="00703044">
        <w:tc>
          <w:tcPr>
            <w:tcW w:w="0" w:type="auto"/>
          </w:tcPr>
          <w:p w:rsidR="00945A04" w:rsidRDefault="00703044">
            <w:r>
              <w:t>1.</w:t>
            </w:r>
          </w:p>
        </w:tc>
        <w:tc>
          <w:tcPr>
            <w:tcW w:w="0" w:type="auto"/>
          </w:tcPr>
          <w:p w:rsidR="00945A04" w:rsidRDefault="00703044">
            <w:r>
              <w:rPr>
                <w:rStyle w:val="SAPEmphasis"/>
              </w:rPr>
              <w:t>Anmelden</w:t>
            </w:r>
          </w:p>
        </w:tc>
        <w:tc>
          <w:tcPr>
            <w:tcW w:w="0" w:type="auto"/>
          </w:tcPr>
          <w:p w:rsidR="00945A04" w:rsidRDefault="00703044">
            <w:r>
              <w:t>Melden Sie sich am SAP Fiori Launchpad als Einkaufsleiter an.</w:t>
            </w:r>
          </w:p>
        </w:tc>
        <w:tc>
          <w:tcPr>
            <w:tcW w:w="0" w:type="auto"/>
          </w:tcPr>
          <w:p w:rsidR="00945A04" w:rsidRDefault="00703044">
            <w:r>
              <w:t>Das SAP Fiori Launchpad wird angezeigt.</w:t>
            </w:r>
          </w:p>
        </w:tc>
        <w:tc>
          <w:tcPr>
            <w:tcW w:w="0" w:type="auto"/>
          </w:tcPr>
          <w:p w:rsidR="00945A04" w:rsidRDefault="00945A04"/>
        </w:tc>
      </w:tr>
      <w:tr w:rsidR="00945A04" w:rsidTr="00703044">
        <w:tc>
          <w:tcPr>
            <w:tcW w:w="0" w:type="auto"/>
          </w:tcPr>
          <w:p w:rsidR="00945A04" w:rsidRDefault="00703044">
            <w:r>
              <w:t>2.</w:t>
            </w:r>
          </w:p>
        </w:tc>
        <w:tc>
          <w:tcPr>
            <w:tcW w:w="0" w:type="auto"/>
          </w:tcPr>
          <w:p w:rsidR="00945A04" w:rsidRDefault="00703044">
            <w:r>
              <w:rPr>
                <w:rStyle w:val="SAPEmphasis"/>
              </w:rPr>
              <w:t>SAP-Fiori-App aufrufen</w:t>
            </w:r>
          </w:p>
        </w:tc>
        <w:tc>
          <w:tcPr>
            <w:tcW w:w="0" w:type="auto"/>
          </w:tcPr>
          <w:p w:rsidR="00945A04" w:rsidRDefault="00703044">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945A04" w:rsidRDefault="00703044">
            <w:r>
              <w:t>Eine Liste zuvor angelegter Konditionskontrakte wird angezeigt.</w:t>
            </w:r>
          </w:p>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Konditionskontrakt suchen</w:t>
            </w:r>
          </w:p>
        </w:tc>
        <w:tc>
          <w:tcPr>
            <w:tcW w:w="0" w:type="auto"/>
          </w:tcPr>
          <w:p w:rsidR="00945A04" w:rsidRDefault="00703044">
            <w:r>
              <w:t xml:space="preserve">Geben Sie in den Suchbereich die Konditionskontraktnummer ein, und wählen Sie </w:t>
            </w:r>
            <w:r>
              <w:rPr>
                <w:rStyle w:val="SAPScreenElement"/>
              </w:rPr>
              <w:t>Suchen</w:t>
            </w:r>
            <w:r>
              <w:t>.</w:t>
            </w:r>
          </w:p>
        </w:tc>
        <w:tc>
          <w:tcPr>
            <w:tcW w:w="0" w:type="auto"/>
          </w:tcPr>
          <w:p w:rsidR="00945A04" w:rsidRDefault="00703044">
            <w:r>
              <w:rPr>
                <w:rStyle w:val="SAPScreenElement"/>
              </w:rPr>
              <w:t>Freigabe des Konditionskontraktes 1XXXXXXXXX für die Abrechnung</w:t>
            </w:r>
            <w:r>
              <w:t xml:space="preserve"> wird angezeigt.</w:t>
            </w:r>
          </w:p>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rPr>
                <w:rStyle w:val="SAPEmphasis"/>
              </w:rPr>
              <w:t>Konditionskontrakt freigeben</w:t>
            </w:r>
          </w:p>
        </w:tc>
        <w:tc>
          <w:tcPr>
            <w:tcW w:w="0" w:type="auto"/>
          </w:tcPr>
          <w:p w:rsidR="00945A04" w:rsidRDefault="00703044">
            <w:r>
              <w:t xml:space="preserve">Wählen Sie </w:t>
            </w:r>
            <w:r>
              <w:rPr>
                <w:rStyle w:val="SAPScreenElement"/>
              </w:rPr>
              <w:t xml:space="preserve">Freigabe des </w:t>
            </w:r>
            <w:r>
              <w:rPr>
                <w:rStyle w:val="SAPScreenElement"/>
              </w:rPr>
              <w:t>Konditionskontraktes 1XXXXXXXXX für die Abrechnung</w:t>
            </w:r>
            <w:r>
              <w:t xml:space="preserve"> und dann die Drucktaste </w:t>
            </w:r>
            <w:r>
              <w:rPr>
                <w:rStyle w:val="SAPScreenElement"/>
              </w:rPr>
              <w:t>Freigeben</w:t>
            </w:r>
            <w:r>
              <w:t xml:space="preserve"> rechts im Bild.</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5</w:t>
            </w:r>
          </w:p>
        </w:tc>
        <w:tc>
          <w:tcPr>
            <w:tcW w:w="0" w:type="auto"/>
          </w:tcPr>
          <w:p w:rsidR="00945A04" w:rsidRDefault="00703044">
            <w:r>
              <w:rPr>
                <w:rStyle w:val="SAPEmphasis"/>
              </w:rPr>
              <w:t>Freigabegrund eingeben</w:t>
            </w:r>
          </w:p>
        </w:tc>
        <w:tc>
          <w:tcPr>
            <w:tcW w:w="0" w:type="auto"/>
          </w:tcPr>
          <w:p w:rsidR="00945A04" w:rsidRDefault="00703044">
            <w:r>
              <w:t xml:space="preserve">Geben Sie bei Bedarf einen Kommentar ein, und wählen Sie dann </w:t>
            </w:r>
            <w:r>
              <w:rPr>
                <w:rStyle w:val="SAPScreenElement"/>
              </w:rPr>
              <w:t>Senden</w:t>
            </w:r>
            <w:r>
              <w:t>.</w:t>
            </w:r>
          </w:p>
        </w:tc>
        <w:tc>
          <w:tcPr>
            <w:tcW w:w="0" w:type="auto"/>
          </w:tcPr>
          <w:p w:rsidR="00000000" w:rsidRDefault="00703044"/>
        </w:tc>
        <w:tc>
          <w:tcPr>
            <w:tcW w:w="0" w:type="auto"/>
          </w:tcPr>
          <w:p w:rsidR="00000000" w:rsidRDefault="00703044"/>
        </w:tc>
      </w:tr>
    </w:tbl>
    <w:p w:rsidR="00945A04" w:rsidRDefault="00703044">
      <w:pPr>
        <w:pStyle w:val="Heading2"/>
      </w:pPr>
      <w:bookmarkStart w:id="54" w:name="unique_24"/>
      <w:bookmarkStart w:id="55" w:name="_Toc52221883"/>
      <w:r>
        <w:t>Umsatz prüfen (optional)</w:t>
      </w:r>
      <w:bookmarkEnd w:id="54"/>
      <w:bookmarkEnd w:id="55"/>
    </w:p>
    <w:p w:rsidR="00945A04" w:rsidRDefault="00703044">
      <w:pPr>
        <w:pStyle w:val="SAPKeyblockTitle"/>
      </w:pPr>
      <w:r>
        <w:t>Testverwaltung</w:t>
      </w:r>
    </w:p>
    <w:p w:rsidR="00945A04" w:rsidRDefault="00703044">
      <w:r>
        <w:t>Kundenprojekt:</w:t>
      </w:r>
      <w:r>
        <w:t xml:space="preserve"> 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Geben 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Verwendungszweck</w:t>
      </w:r>
    </w:p>
    <w:p w:rsidR="00945A04" w:rsidRDefault="00703044">
      <w:r>
        <w:t>In diesem Vorgang prüfen Sie den Umsatz eines Lieferantenkonditionskontrakts.</w:t>
      </w:r>
    </w:p>
    <w:p w:rsidR="00945A04" w:rsidRDefault="00703044">
      <w:pPr>
        <w:pStyle w:val="SAPKeyblockTitle"/>
      </w:pPr>
      <w:r>
        <w:t>Voraussetzungen</w:t>
      </w:r>
    </w:p>
    <w:p w:rsidR="00945A04" w:rsidRDefault="00703044">
      <w:r>
        <w:t xml:space="preserve">Führen Sie diesen Schritt aus, wenn Sie das Szenario </w:t>
      </w:r>
      <w:hyperlink r:id="rId41" w:history="1">
        <w:r>
          <w:t xml:space="preserve">Beschaffung von </w:t>
        </w:r>
        <w:r>
          <w:t>Materialien</w:t>
        </w:r>
      </w:hyperlink>
      <w:r>
        <w:t xml:space="preserve">  [Seite ] </w:t>
      </w:r>
      <w:r>
        <w:fldChar w:fldCharType="begin"/>
      </w:r>
      <w:r>
        <w:instrText xml:space="preserve"> PAGEREF unique_29 </w:instrText>
      </w:r>
      <w:r>
        <w:fldChar w:fldCharType="separate"/>
      </w:r>
      <w:r>
        <w:rPr>
          <w:noProof/>
        </w:rPr>
        <w:t>49</w:t>
      </w:r>
      <w:r>
        <w:fldChar w:fldCharType="end"/>
      </w:r>
      <w:r>
        <w:t xml:space="preserve"> (J45) für den Lieferantenkonditionskontrakt ausgeführt haben.</w:t>
      </w:r>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517"/>
        <w:gridCol w:w="2038"/>
        <w:gridCol w:w="5067"/>
        <w:gridCol w:w="4605"/>
        <w:gridCol w:w="944"/>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Testschrittnummer</w:t>
            </w:r>
          </w:p>
        </w:tc>
        <w:tc>
          <w:tcPr>
            <w:tcW w:w="0" w:type="auto"/>
          </w:tcPr>
          <w:p w:rsidR="00945A04" w:rsidRDefault="00703044">
            <w:pPr>
              <w:pStyle w:val="SAPTableHeader"/>
            </w:pPr>
            <w:r>
              <w:t>Bezeichnung des Testschritts</w:t>
            </w:r>
          </w:p>
        </w:tc>
        <w:tc>
          <w:tcPr>
            <w:tcW w:w="0" w:type="auto"/>
          </w:tcPr>
          <w:p w:rsidR="00945A04" w:rsidRDefault="00703044">
            <w:pPr>
              <w:pStyle w:val="SAPTableHeader"/>
            </w:pPr>
            <w:r>
              <w:t>Anweisungen</w:t>
            </w:r>
          </w:p>
        </w:tc>
        <w:tc>
          <w:tcPr>
            <w:tcW w:w="0" w:type="auto"/>
          </w:tcPr>
          <w:p w:rsidR="00945A04" w:rsidRDefault="00703044">
            <w:pPr>
              <w:pStyle w:val="SAPTableHeader"/>
            </w:pPr>
            <w:r>
              <w:t>Erwartetes Ergebnis</w:t>
            </w:r>
          </w:p>
        </w:tc>
        <w:tc>
          <w:tcPr>
            <w:tcW w:w="0" w:type="auto"/>
          </w:tcPr>
          <w:p w:rsidR="00945A04" w:rsidRDefault="00703044">
            <w:pPr>
              <w:pStyle w:val="SAPTableHeader"/>
            </w:pPr>
            <w:r>
              <w:t>Kommentare</w:t>
            </w:r>
          </w:p>
        </w:tc>
      </w:tr>
      <w:tr w:rsidR="00945A04" w:rsidTr="00703044">
        <w:tc>
          <w:tcPr>
            <w:tcW w:w="0" w:type="auto"/>
          </w:tcPr>
          <w:p w:rsidR="00945A04" w:rsidRDefault="00703044">
            <w:r>
              <w:t>1.</w:t>
            </w:r>
          </w:p>
        </w:tc>
        <w:tc>
          <w:tcPr>
            <w:tcW w:w="0" w:type="auto"/>
          </w:tcPr>
          <w:p w:rsidR="00945A04" w:rsidRDefault="00703044">
            <w:r>
              <w:rPr>
                <w:rStyle w:val="SAPEmphasis"/>
              </w:rPr>
              <w:t>Anmelden</w:t>
            </w:r>
          </w:p>
        </w:tc>
        <w:tc>
          <w:tcPr>
            <w:tcW w:w="0" w:type="auto"/>
          </w:tcPr>
          <w:p w:rsidR="00945A04" w:rsidRDefault="00703044">
            <w:r>
              <w:t xml:space="preserve">Melden Sie sich am SAP Fiori </w:t>
            </w:r>
            <w:r>
              <w:t>Launchpad als Kreditorenbuchhalter – Beschaffung an.</w:t>
            </w:r>
          </w:p>
        </w:tc>
        <w:tc>
          <w:tcPr>
            <w:tcW w:w="0" w:type="auto"/>
          </w:tcPr>
          <w:p w:rsidR="00945A04" w:rsidRDefault="00703044">
            <w:r>
              <w:t>Das SAP Fiori Launchpad wird angezeigt.</w:t>
            </w:r>
          </w:p>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SAP-Fiori-App aufrufen</w:t>
            </w:r>
          </w:p>
        </w:tc>
        <w:tc>
          <w:tcPr>
            <w:tcW w:w="0" w:type="auto"/>
          </w:tcPr>
          <w:p w:rsidR="00945A04" w:rsidRDefault="00703044">
            <w:r>
              <w:t xml:space="preserve">Öffnen Sie </w:t>
            </w:r>
            <w:r>
              <w:rPr>
                <w:rStyle w:val="SAPScreenElement"/>
              </w:rPr>
              <w:t>Umsatz anzeigen</w:t>
            </w:r>
            <w:r>
              <w:t xml:space="preserve"> - </w:t>
            </w:r>
            <w:r>
              <w:rPr>
                <w:rStyle w:val="SAPScreenElement"/>
              </w:rPr>
              <w:t>Konditionskontrakte</w:t>
            </w:r>
            <w:r>
              <w:rPr>
                <w:rStyle w:val="SAPMonospace"/>
              </w:rPr>
              <w:t>(WB2R_BUSVOL)</w:t>
            </w:r>
            <w:r>
              <w:t>.</w:t>
            </w:r>
          </w:p>
        </w:tc>
        <w:tc>
          <w:tcPr>
            <w:tcW w:w="0" w:type="auto"/>
          </w:tcPr>
          <w:p w:rsidR="00945A04" w:rsidRDefault="00703044">
            <w:r>
              <w:t xml:space="preserve">Das Bild </w:t>
            </w:r>
            <w:r>
              <w:rPr>
                <w:rStyle w:val="SAPScreenElement"/>
              </w:rPr>
              <w:t>Umsatz für Konditionskontrakte</w:t>
            </w:r>
            <w:r>
              <w:t xml:space="preserve"> wird angezeigt.</w:t>
            </w:r>
          </w:p>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Konditionsk</w:t>
            </w:r>
            <w:r>
              <w:rPr>
                <w:rStyle w:val="SAPEmphasis"/>
              </w:rPr>
              <w:t>ontrakt wählen</w:t>
            </w:r>
          </w:p>
        </w:tc>
        <w:tc>
          <w:tcPr>
            <w:tcW w:w="0" w:type="auto"/>
          </w:tcPr>
          <w:p w:rsidR="00945A04" w:rsidRDefault="00703044">
            <w:r>
              <w:t xml:space="preserve">Geben Sie im Bild </w:t>
            </w:r>
            <w:r>
              <w:rPr>
                <w:rStyle w:val="SAPScreenElement"/>
              </w:rPr>
              <w:t>Umsatz für Konditionskontrakte</w:t>
            </w:r>
            <w:r>
              <w:t xml:space="preserve"> die folgenden Daten ein.</w:t>
            </w:r>
          </w:p>
          <w:p w:rsidR="00945A04" w:rsidRDefault="00703044">
            <w:r>
              <w:rPr>
                <w:rStyle w:val="SAPScreenElement"/>
              </w:rPr>
              <w:t>Konditionskontrakt</w:t>
            </w:r>
            <w:r>
              <w:t xml:space="preserve">: </w:t>
            </w:r>
            <w:r>
              <w:rPr>
                <w:rStyle w:val="SAPUserEntry"/>
              </w:rPr>
              <w:t>&lt;Nummer des Konditionskontrakts, der im vorherigen Schritt erstellt wurde&gt;</w:t>
            </w:r>
          </w:p>
          <w:p w:rsidR="00945A04" w:rsidRDefault="00703044">
            <w:r>
              <w:rPr>
                <w:rStyle w:val="SAPScreenElement"/>
              </w:rPr>
              <w:t>Umsatzbasis</w:t>
            </w:r>
            <w:r>
              <w:t xml:space="preserve">: </w:t>
            </w:r>
            <w:r>
              <w:rPr>
                <w:rStyle w:val="SAPUserEntry"/>
              </w:rPr>
              <w:t>Aus Kontrakt</w:t>
            </w:r>
          </w:p>
          <w:p w:rsidR="00945A04" w:rsidRDefault="00703044">
            <w:r>
              <w:rPr>
                <w:rStyle w:val="SAPScreenElement"/>
              </w:rPr>
              <w:t>Ausgabeebene Umsatz</w:t>
            </w:r>
            <w:r>
              <w:t xml:space="preserve">: </w:t>
            </w:r>
            <w:r>
              <w:rPr>
                <w:rStyle w:val="SAPUserEntry"/>
              </w:rPr>
              <w:t>Abrechnungsdatum</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rPr>
                <w:rStyle w:val="SAPEmphasis"/>
              </w:rPr>
              <w:t>Umsatz für Konditionskontrakte prüfen</w:t>
            </w:r>
          </w:p>
        </w:tc>
        <w:tc>
          <w:tcPr>
            <w:tcW w:w="0" w:type="auto"/>
          </w:tcPr>
          <w:p w:rsidR="00945A04" w:rsidRDefault="00703044">
            <w:r>
              <w:t xml:space="preserve">Wählen Sie </w:t>
            </w:r>
            <w:r>
              <w:rPr>
                <w:rStyle w:val="SAPScreenElement"/>
              </w:rPr>
              <w:t>Ausführen</w:t>
            </w:r>
            <w:r>
              <w:t>.</w:t>
            </w:r>
          </w:p>
        </w:tc>
        <w:tc>
          <w:tcPr>
            <w:tcW w:w="0" w:type="auto"/>
          </w:tcPr>
          <w:p w:rsidR="00945A04" w:rsidRDefault="00703044">
            <w:r>
              <w:t>Das System zeigt den Umsatz an.</w:t>
            </w:r>
          </w:p>
          <w:p w:rsidR="00945A04" w:rsidRDefault="00703044">
            <w:r>
              <w:t>Der Umsatzwert REBV oder die Menge ergibt sich aus den zuvor angelegten Lieferantenrechnungen oder Materialbelegen.</w:t>
            </w:r>
          </w:p>
        </w:tc>
        <w:tc>
          <w:tcPr>
            <w:tcW w:w="0" w:type="auto"/>
          </w:tcPr>
          <w:p w:rsidR="00000000" w:rsidRDefault="00703044"/>
        </w:tc>
      </w:tr>
    </w:tbl>
    <w:p w:rsidR="00945A04" w:rsidRDefault="00945A04"/>
    <w:p w:rsidR="00945A04" w:rsidRDefault="00703044">
      <w:pPr>
        <w:pStyle w:val="Heading2"/>
      </w:pPr>
      <w:bookmarkStart w:id="56" w:name="unique_25"/>
      <w:bookmarkStart w:id="57" w:name="_Toc52221884"/>
      <w:r>
        <w:t>Rückstellungen buchen (optional)</w:t>
      </w:r>
      <w:bookmarkEnd w:id="56"/>
      <w:bookmarkEnd w:id="57"/>
    </w:p>
    <w:p w:rsidR="00945A04" w:rsidRDefault="00703044">
      <w:pPr>
        <w:pStyle w:val="SAPKeyblockTitle"/>
      </w:pPr>
      <w:r>
        <w:t>Testverwaltu</w:t>
      </w:r>
      <w:r>
        <w:t>ng</w:t>
      </w:r>
    </w:p>
    <w:p w:rsidR="00945A04" w:rsidRDefault="00703044">
      <w:r>
        <w:t>Kundenprojekt: 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Geben 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Einsatzmöglichkeiten</w:t>
      </w:r>
    </w:p>
    <w:p w:rsidR="00945A04" w:rsidRDefault="00703044">
      <w:r>
        <w:t>In dieser Aktivität buchen Sie Rückstellungen für den Lieferantenkonditionskontrakt.</w:t>
      </w:r>
    </w:p>
    <w:p w:rsidR="00945A04" w:rsidRDefault="00703044">
      <w:pPr>
        <w:pStyle w:val="SAPKeyblockTitle"/>
      </w:pPr>
      <w:r>
        <w:t>Voraussetzungen</w:t>
      </w:r>
    </w:p>
    <w:p w:rsidR="00945A04" w:rsidRDefault="00703044">
      <w:r>
        <w:t xml:space="preserve">Führen Sie diesen Schritt aus, wenn Sie das Szenario Beschaffung von </w:t>
      </w:r>
      <w:r>
        <w:t>Direktmaterialien (J45) für den Lieferantenkonditionskontrakt ausgeführt haben.</w:t>
      </w:r>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405"/>
        <w:gridCol w:w="2266"/>
        <w:gridCol w:w="4746"/>
        <w:gridCol w:w="4922"/>
        <w:gridCol w:w="832"/>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Testschrittnummer</w:t>
            </w:r>
          </w:p>
        </w:tc>
        <w:tc>
          <w:tcPr>
            <w:tcW w:w="0" w:type="auto"/>
          </w:tcPr>
          <w:p w:rsidR="00945A04" w:rsidRDefault="00703044">
            <w:pPr>
              <w:pStyle w:val="SAPTableHeader"/>
            </w:pPr>
            <w:r>
              <w:t>Bezeichnung des Testschritts</w:t>
            </w:r>
          </w:p>
        </w:tc>
        <w:tc>
          <w:tcPr>
            <w:tcW w:w="0" w:type="auto"/>
          </w:tcPr>
          <w:p w:rsidR="00945A04" w:rsidRDefault="00703044">
            <w:pPr>
              <w:pStyle w:val="SAPTableHeader"/>
            </w:pPr>
            <w:r>
              <w:t>Anweisungen</w:t>
            </w:r>
          </w:p>
        </w:tc>
        <w:tc>
          <w:tcPr>
            <w:tcW w:w="0" w:type="auto"/>
          </w:tcPr>
          <w:p w:rsidR="00945A04" w:rsidRDefault="00703044">
            <w:pPr>
              <w:pStyle w:val="SAPTableHeader"/>
            </w:pPr>
            <w:r>
              <w:t>Erwartetes Ergebnis</w:t>
            </w:r>
          </w:p>
        </w:tc>
        <w:tc>
          <w:tcPr>
            <w:tcW w:w="0" w:type="auto"/>
          </w:tcPr>
          <w:p w:rsidR="00945A04" w:rsidRDefault="00703044">
            <w:pPr>
              <w:pStyle w:val="SAPTableHeader"/>
            </w:pPr>
            <w:r>
              <w:t>Kommentare</w:t>
            </w:r>
          </w:p>
        </w:tc>
      </w:tr>
      <w:tr w:rsidR="00945A04" w:rsidTr="00703044">
        <w:tc>
          <w:tcPr>
            <w:tcW w:w="0" w:type="auto"/>
          </w:tcPr>
          <w:p w:rsidR="00945A04" w:rsidRDefault="00703044">
            <w:r>
              <w:t>1.</w:t>
            </w:r>
          </w:p>
        </w:tc>
        <w:tc>
          <w:tcPr>
            <w:tcW w:w="0" w:type="auto"/>
          </w:tcPr>
          <w:p w:rsidR="00945A04" w:rsidRDefault="00703044">
            <w:r>
              <w:rPr>
                <w:rStyle w:val="SAPEmphasis"/>
              </w:rPr>
              <w:t>Anmelden</w:t>
            </w:r>
          </w:p>
        </w:tc>
        <w:tc>
          <w:tcPr>
            <w:tcW w:w="0" w:type="auto"/>
          </w:tcPr>
          <w:p w:rsidR="00945A04" w:rsidRDefault="00703044">
            <w:r>
              <w:t xml:space="preserve">Melden Sie sich am SAP Fiori Launchpad als </w:t>
            </w:r>
            <w:r>
              <w:t>Kreditorenbuchhalter – Beschaffung an.</w:t>
            </w:r>
          </w:p>
        </w:tc>
        <w:tc>
          <w:tcPr>
            <w:tcW w:w="0" w:type="auto"/>
          </w:tcPr>
          <w:p w:rsidR="00945A04" w:rsidRDefault="00703044">
            <w:r>
              <w:t>Das SAP Fiori Launchpad wird angezeigt.</w:t>
            </w:r>
          </w:p>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SAP-Fiori-App aufrufen</w:t>
            </w:r>
          </w:p>
        </w:tc>
        <w:tc>
          <w:tcPr>
            <w:tcW w:w="0" w:type="auto"/>
          </w:tcPr>
          <w:p w:rsidR="00945A04" w:rsidRDefault="00703044">
            <w:r>
              <w:t xml:space="preserve">Öffnen Sie </w:t>
            </w:r>
            <w:r>
              <w:rPr>
                <w:rStyle w:val="SAPScreenElement"/>
              </w:rPr>
              <w:t>Konditionskontrakte abrechnen</w:t>
            </w:r>
            <w:r>
              <w:rPr>
                <w:rStyle w:val="SAPMonospace"/>
              </w:rPr>
              <w:t>(WB2R_SC)</w:t>
            </w:r>
            <w:r>
              <w:t>.</w:t>
            </w:r>
          </w:p>
        </w:tc>
        <w:tc>
          <w:tcPr>
            <w:tcW w:w="0" w:type="auto"/>
          </w:tcPr>
          <w:p w:rsidR="00945A04" w:rsidRDefault="00703044">
            <w:r>
              <w:t xml:space="preserve">Das Bild </w:t>
            </w:r>
            <w:r>
              <w:rPr>
                <w:rStyle w:val="SAPScreenElement"/>
              </w:rPr>
              <w:t>Abrechnung von Lieferantenkonditionskontrakten</w:t>
            </w:r>
            <w:r>
              <w:t xml:space="preserve"> wird angezeigt.</w:t>
            </w:r>
          </w:p>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t>Abrechnungen mit Delt</w:t>
            </w:r>
            <w:r>
              <w:t>arückstellungen für Konditionskontrakt</w:t>
            </w:r>
          </w:p>
        </w:tc>
        <w:tc>
          <w:tcPr>
            <w:tcW w:w="0" w:type="auto"/>
          </w:tcPr>
          <w:p w:rsidR="00945A04" w:rsidRDefault="00703044">
            <w:r>
              <w:t xml:space="preserve">Geben Sie im Bild </w:t>
            </w:r>
            <w:r>
              <w:rPr>
                <w:rStyle w:val="SAPScreenElement"/>
              </w:rPr>
              <w:t>Abrechnung von Lieferantenkonditionskontrakten</w:t>
            </w:r>
            <w:r>
              <w:t xml:space="preserve"> die folgenden Daten ein, und wählen Sie </w:t>
            </w:r>
            <w:r>
              <w:rPr>
                <w:rStyle w:val="SAPScreenElement"/>
              </w:rPr>
              <w:t>Ausführen</w:t>
            </w:r>
            <w:r>
              <w:t>.</w:t>
            </w:r>
          </w:p>
          <w:p w:rsidR="00945A04" w:rsidRDefault="00703044">
            <w:r>
              <w:rPr>
                <w:rStyle w:val="SAPScreenElement"/>
              </w:rPr>
              <w:t>Abrechnungsdatum</w:t>
            </w:r>
            <w:r>
              <w:t xml:space="preserve">: </w:t>
            </w:r>
            <w:r>
              <w:rPr>
                <w:rStyle w:val="SAPUserEntry"/>
              </w:rPr>
              <w:t>&lt;aktuelles Datum&gt;</w:t>
            </w:r>
          </w:p>
          <w:p w:rsidR="00945A04" w:rsidRDefault="00703044">
            <w:r>
              <w:rPr>
                <w:rStyle w:val="SAPScreenElement"/>
              </w:rPr>
              <w:t>Abrechnungsdatumstyp</w:t>
            </w:r>
            <w:r>
              <w:t xml:space="preserve">: </w:t>
            </w:r>
            <w:r>
              <w:rPr>
                <w:rStyle w:val="SAPUserEntry"/>
              </w:rPr>
              <w:t>3 Deltarückstellungen</w:t>
            </w:r>
          </w:p>
          <w:p w:rsidR="00945A04" w:rsidRDefault="00703044">
            <w:r>
              <w:rPr>
                <w:rStyle w:val="SAPScreenElement"/>
              </w:rPr>
              <w:t>Konditionskontrakt</w:t>
            </w:r>
            <w:r>
              <w:t xml:space="preserve">: </w:t>
            </w:r>
            <w:r>
              <w:rPr>
                <w:rStyle w:val="SAPUserEntry"/>
              </w:rPr>
              <w:t>&lt;</w:t>
            </w:r>
            <w:r>
              <w:rPr>
                <w:rStyle w:val="SAPUserEntry"/>
              </w:rPr>
              <w:t>Nummer des im vorherigen Schritt angelegten Konditionskontraktes&gt;</w:t>
            </w:r>
          </w:p>
          <w:p w:rsidR="00945A04" w:rsidRDefault="00703044">
            <w:r>
              <w:rPr>
                <w:rStyle w:val="SAPEmphasis"/>
              </w:rPr>
              <w:t xml:space="preserve">Hinweis </w:t>
            </w:r>
            <w:r>
              <w:t xml:space="preserve">Achten Sie darauf, dass das </w:t>
            </w:r>
            <w:r>
              <w:rPr>
                <w:rStyle w:val="SAPScreenElement"/>
              </w:rPr>
              <w:t>Abrechnungsdatum</w:t>
            </w:r>
            <w:r>
              <w:t xml:space="preserve"> jedes </w:t>
            </w:r>
            <w:r>
              <w:rPr>
                <w:rStyle w:val="SAPScreenElement"/>
              </w:rPr>
              <w:t>Abrechnungsdatentyps</w:t>
            </w:r>
            <w:r>
              <w:t xml:space="preserve"> den Abrechnungsdaten Ihres Konditionskontrakts im Abrechnungskalender entspricht.</w:t>
            </w:r>
          </w:p>
          <w:p w:rsidR="00945A04" w:rsidRDefault="00703044">
            <w:r>
              <w:rPr>
                <w:rStyle w:val="SAPScreenElement"/>
              </w:rPr>
              <w:t>Buchungsdatum</w:t>
            </w:r>
            <w:r>
              <w:t xml:space="preserve">: </w:t>
            </w:r>
            <w:r>
              <w:rPr>
                <w:rStyle w:val="SAPUserEntry"/>
              </w:rPr>
              <w:t>&lt;aktuelles Da</w:t>
            </w:r>
            <w:r>
              <w:rPr>
                <w:rStyle w:val="SAPUserEntry"/>
              </w:rPr>
              <w:t>tum&gt;</w:t>
            </w:r>
          </w:p>
          <w:p w:rsidR="00945A04" w:rsidRDefault="00703044">
            <w:r>
              <w:rPr>
                <w:rStyle w:val="SAPScreenElement"/>
              </w:rPr>
              <w:t>Belegdatum</w:t>
            </w:r>
            <w:r>
              <w:t xml:space="preserve">: </w:t>
            </w:r>
            <w:r>
              <w:rPr>
                <w:rStyle w:val="SAPUserEntry"/>
              </w:rPr>
              <w:t>&lt;aktuelles Datum&gt;</w:t>
            </w:r>
          </w:p>
          <w:p w:rsidR="00945A04" w:rsidRDefault="00703044">
            <w:r>
              <w:rPr>
                <w:rStyle w:val="SAPScreenElement"/>
              </w:rPr>
              <w:t>Laufart</w:t>
            </w:r>
            <w:r>
              <w:t xml:space="preserve">: </w:t>
            </w:r>
            <w:r>
              <w:rPr>
                <w:rStyle w:val="SAPUserEntry"/>
              </w:rPr>
              <w:t>Produktivlauf</w:t>
            </w:r>
          </w:p>
          <w:p w:rsidR="00945A04" w:rsidRDefault="00703044">
            <w:r>
              <w:rPr>
                <w:rStyle w:val="SAPScreenElement"/>
              </w:rPr>
              <w:t>Ausgabeumfang</w:t>
            </w:r>
            <w:r>
              <w:t xml:space="preserve">: </w:t>
            </w:r>
            <w:r>
              <w:rPr>
                <w:rStyle w:val="SAPUserEntry"/>
              </w:rPr>
              <w:t>Meldungsprotokoll</w:t>
            </w:r>
          </w:p>
          <w:p w:rsidR="00945A04" w:rsidRDefault="00703044">
            <w:r>
              <w:rPr>
                <w:rStyle w:val="SAPScreenElement"/>
              </w:rPr>
              <w:t>Anwendungsprotokoll sichern</w:t>
            </w:r>
            <w:r>
              <w:t xml:space="preserve">: </w:t>
            </w:r>
            <w:r>
              <w:rPr>
                <w:rStyle w:val="SAPUserEntry"/>
              </w:rPr>
              <w:t>Nur im Produktivlauf</w:t>
            </w:r>
          </w:p>
          <w:p w:rsidR="00945A04" w:rsidRDefault="00703044">
            <w:r>
              <w:rPr>
                <w:rStyle w:val="SAPScreenElement"/>
              </w:rPr>
              <w:t>Filter</w:t>
            </w:r>
            <w:r>
              <w:t xml:space="preserve">: </w:t>
            </w:r>
            <w:r>
              <w:rPr>
                <w:rStyle w:val="SAPUserEntry"/>
              </w:rPr>
              <w:t>Kein Filter</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rPr>
                <w:rStyle w:val="SAPEmphasis"/>
              </w:rPr>
              <w:t>Ausführen</w:t>
            </w:r>
          </w:p>
        </w:tc>
        <w:tc>
          <w:tcPr>
            <w:tcW w:w="0" w:type="auto"/>
          </w:tcPr>
          <w:p w:rsidR="00945A04" w:rsidRDefault="00703044">
            <w:r>
              <w:t xml:space="preserve">Wählen Sie </w:t>
            </w:r>
            <w:r>
              <w:rPr>
                <w:rStyle w:val="SAPScreenElement"/>
              </w:rPr>
              <w:t>Ausführen</w:t>
            </w:r>
            <w:r>
              <w:t>.</w:t>
            </w:r>
          </w:p>
          <w:p w:rsidR="00945A04" w:rsidRDefault="00703044">
            <w:r>
              <w:t xml:space="preserve">Wählen Sie </w:t>
            </w:r>
            <w:r>
              <w:rPr>
                <w:rStyle w:val="SAPScreenElement"/>
              </w:rPr>
              <w:t>Weiter</w:t>
            </w:r>
            <w:r>
              <w:t>, um den Abrechnungsbeleg anzeigen.</w:t>
            </w:r>
          </w:p>
        </w:tc>
        <w:tc>
          <w:tcPr>
            <w:tcW w:w="0" w:type="auto"/>
          </w:tcPr>
          <w:p w:rsidR="00945A04" w:rsidRDefault="00703044">
            <w:r>
              <w:t xml:space="preserve">Das </w:t>
            </w:r>
            <w:r>
              <w:t xml:space="preserve">Bild </w:t>
            </w:r>
            <w:r>
              <w:rPr>
                <w:rStyle w:val="SAPScreenElement"/>
              </w:rPr>
              <w:t>Protokoll für Lieferantenkonditionskontrakt-Abrechnung</w:t>
            </w:r>
            <w:r>
              <w:t xml:space="preserve"> wird mit der Information </w:t>
            </w:r>
            <w:r>
              <w:rPr>
                <w:rStyle w:val="SAPScreenElement"/>
              </w:rPr>
              <w:t>1 Kontrakte fehlerfrei abgerechnet</w:t>
            </w:r>
            <w:r>
              <w:t xml:space="preserve"> angezeigt. Wählen Sie </w:t>
            </w:r>
            <w:r>
              <w:rPr>
                <w:rStyle w:val="SAPScreenElement"/>
              </w:rPr>
              <w:t>Weiter</w:t>
            </w:r>
            <w:r>
              <w:t>, um "Nachrichten Konditionskontraktabrechnung" anzuzeigen.</w:t>
            </w:r>
          </w:p>
          <w:p w:rsidR="00945A04" w:rsidRDefault="00703044">
            <w:r>
              <w:t>Der Abrechnungsbeleg für die Rückstellungsbuchun</w:t>
            </w:r>
            <w:r>
              <w:t>g wird gesichert.</w:t>
            </w:r>
          </w:p>
        </w:tc>
        <w:tc>
          <w:tcPr>
            <w:tcW w:w="0" w:type="auto"/>
          </w:tcPr>
          <w:p w:rsidR="00000000" w:rsidRDefault="00703044"/>
        </w:tc>
      </w:tr>
    </w:tbl>
    <w:p w:rsidR="00703044" w:rsidRDefault="00703044"/>
    <w:p w:rsidR="00945A04" w:rsidRDefault="00703044">
      <w:r>
        <w:t>Kreditorenabrechnung:</w:t>
      </w:r>
    </w:p>
    <w:p w:rsidR="00945A04" w:rsidRDefault="00945A04"/>
    <w:tbl>
      <w:tblPr>
        <w:tblStyle w:val="SAPStandardTable"/>
        <w:tblW w:w="0" w:type="auto"/>
        <w:tblLook w:val="0620" w:firstRow="1" w:lastRow="0" w:firstColumn="0" w:lastColumn="0" w:noHBand="1" w:noVBand="1"/>
      </w:tblPr>
      <w:tblGrid>
        <w:gridCol w:w="1743"/>
        <w:gridCol w:w="5262"/>
        <w:gridCol w:w="3055"/>
        <w:gridCol w:w="2803"/>
        <w:gridCol w:w="1308"/>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Material</w:t>
            </w:r>
          </w:p>
        </w:tc>
        <w:tc>
          <w:tcPr>
            <w:tcW w:w="0" w:type="auto"/>
          </w:tcPr>
          <w:p w:rsidR="00945A04" w:rsidRDefault="00703044">
            <w:pPr>
              <w:pStyle w:val="SAPTableHeader"/>
            </w:pPr>
            <w:r>
              <w:t>Lieferant</w:t>
            </w:r>
          </w:p>
        </w:tc>
        <w:tc>
          <w:tcPr>
            <w:tcW w:w="0" w:type="auto"/>
          </w:tcPr>
          <w:p w:rsidR="00945A04" w:rsidRDefault="00703044">
            <w:pPr>
              <w:pStyle w:val="SAPTableHeader"/>
            </w:pPr>
            <w:r>
              <w:t>Ertragskonto</w:t>
            </w:r>
          </w:p>
        </w:tc>
        <w:tc>
          <w:tcPr>
            <w:tcW w:w="0" w:type="auto"/>
          </w:tcPr>
          <w:p w:rsidR="00945A04" w:rsidRDefault="00703044">
            <w:pPr>
              <w:pStyle w:val="SAPTableHeader"/>
            </w:pPr>
            <w:r>
              <w:t>Abgrenzungskonto</w:t>
            </w:r>
          </w:p>
        </w:tc>
        <w:tc>
          <w:tcPr>
            <w:tcW w:w="0" w:type="auto"/>
          </w:tcPr>
          <w:p w:rsidR="00945A04" w:rsidRDefault="00703044">
            <w:pPr>
              <w:pStyle w:val="SAPTableHeader"/>
            </w:pPr>
            <w:r>
              <w:t>Steuerkonto</w:t>
            </w:r>
          </w:p>
        </w:tc>
      </w:tr>
      <w:tr w:rsidR="00945A04" w:rsidTr="00703044">
        <w:tc>
          <w:tcPr>
            <w:tcW w:w="0" w:type="auto"/>
          </w:tcPr>
          <w:p w:rsidR="00945A04" w:rsidRDefault="00703044">
            <w:r>
              <w:t>Handelswaren (HAWA)</w:t>
            </w:r>
          </w:p>
        </w:tc>
        <w:tc>
          <w:tcPr>
            <w:tcW w:w="0" w:type="auto"/>
          </w:tcPr>
          <w:p w:rsidR="00945A04" w:rsidRDefault="00703044">
            <w:r>
              <w:rPr>
                <w:rStyle w:val="SAPUserEntry"/>
              </w:rPr>
              <w:t>10300010</w:t>
            </w:r>
            <w:r>
              <w:t xml:space="preserve"> oder ein anderer für die Einkaufsbonusabwicklung verwendeter Lieferant.</w:t>
            </w:r>
          </w:p>
        </w:tc>
        <w:tc>
          <w:tcPr>
            <w:tcW w:w="0" w:type="auto"/>
          </w:tcPr>
          <w:p w:rsidR="00945A04" w:rsidRDefault="00703044">
            <w:r>
              <w:t>72531000 Ertrag aus Lieferantenbonus (MM)</w:t>
            </w:r>
          </w:p>
        </w:tc>
        <w:tc>
          <w:tcPr>
            <w:tcW w:w="0" w:type="auto"/>
          </w:tcPr>
          <w:p w:rsidR="00945A04" w:rsidRDefault="00703044">
            <w:r>
              <w:t>21771000 Lieferantenbonusrückstellung</w:t>
            </w:r>
          </w:p>
        </w:tc>
        <w:tc>
          <w:tcPr>
            <w:tcW w:w="0" w:type="auto"/>
          </w:tcPr>
          <w:p w:rsidR="00945A04" w:rsidRDefault="00703044">
            <w:r>
              <w:t>Nicht verfügbar</w:t>
            </w:r>
          </w:p>
        </w:tc>
      </w:tr>
    </w:tbl>
    <w:p w:rsidR="00945A04" w:rsidRDefault="00945A04"/>
    <w:p w:rsidR="00945A04" w:rsidRDefault="00703044">
      <w:r>
        <w:t>Debitorenabrechnung:</w:t>
      </w:r>
    </w:p>
    <w:p w:rsidR="00945A04" w:rsidRDefault="00945A04"/>
    <w:tbl>
      <w:tblPr>
        <w:tblStyle w:val="SAPStandardTable"/>
        <w:tblW w:w="0" w:type="auto"/>
        <w:tblLook w:val="0620" w:firstRow="1" w:lastRow="0" w:firstColumn="0" w:lastColumn="0" w:noHBand="1" w:noVBand="1"/>
      </w:tblPr>
      <w:tblGrid>
        <w:gridCol w:w="1750"/>
        <w:gridCol w:w="5294"/>
        <w:gridCol w:w="3000"/>
        <w:gridCol w:w="2816"/>
        <w:gridCol w:w="1311"/>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Material</w:t>
            </w:r>
          </w:p>
        </w:tc>
        <w:tc>
          <w:tcPr>
            <w:tcW w:w="0" w:type="auto"/>
          </w:tcPr>
          <w:p w:rsidR="00945A04" w:rsidRDefault="00703044">
            <w:pPr>
              <w:pStyle w:val="SAPTableHeader"/>
            </w:pPr>
            <w:r>
              <w:t>Lieferant</w:t>
            </w:r>
          </w:p>
        </w:tc>
        <w:tc>
          <w:tcPr>
            <w:tcW w:w="0" w:type="auto"/>
          </w:tcPr>
          <w:p w:rsidR="00945A04" w:rsidRDefault="00703044">
            <w:pPr>
              <w:pStyle w:val="SAPTableHeader"/>
            </w:pPr>
            <w:r>
              <w:t>Ertragskonto</w:t>
            </w:r>
          </w:p>
        </w:tc>
        <w:tc>
          <w:tcPr>
            <w:tcW w:w="0" w:type="auto"/>
          </w:tcPr>
          <w:p w:rsidR="00945A04" w:rsidRDefault="00703044">
            <w:pPr>
              <w:pStyle w:val="SAPTableHeader"/>
            </w:pPr>
            <w:r>
              <w:t>Abgrenzungskonto</w:t>
            </w:r>
          </w:p>
        </w:tc>
        <w:tc>
          <w:tcPr>
            <w:tcW w:w="0" w:type="auto"/>
          </w:tcPr>
          <w:p w:rsidR="00945A04" w:rsidRDefault="00703044">
            <w:pPr>
              <w:pStyle w:val="SAPTableHeader"/>
            </w:pPr>
            <w:r>
              <w:t>Steuerkonto</w:t>
            </w:r>
          </w:p>
        </w:tc>
      </w:tr>
      <w:tr w:rsidR="00945A04" w:rsidTr="00703044">
        <w:tc>
          <w:tcPr>
            <w:tcW w:w="0" w:type="auto"/>
          </w:tcPr>
          <w:p w:rsidR="00945A04" w:rsidRDefault="00703044">
            <w:r>
              <w:t>Handelswaren (HAWA)</w:t>
            </w:r>
          </w:p>
        </w:tc>
        <w:tc>
          <w:tcPr>
            <w:tcW w:w="0" w:type="auto"/>
          </w:tcPr>
          <w:p w:rsidR="00945A04" w:rsidRDefault="00703044">
            <w:r>
              <w:rPr>
                <w:rStyle w:val="SAPUserEntry"/>
              </w:rPr>
              <w:t>10300010</w:t>
            </w:r>
            <w:r>
              <w:t xml:space="preserve"> oder ein anderer für die Einkaufsbonusabwicklung verwendeter Lieferant.</w:t>
            </w:r>
          </w:p>
        </w:tc>
        <w:tc>
          <w:tcPr>
            <w:tcW w:w="0" w:type="auto"/>
          </w:tcPr>
          <w:p w:rsidR="00945A04" w:rsidRDefault="00703044">
            <w:r>
              <w:t>72532000 Ertrag aus Lieferantenbonus (SD</w:t>
            </w:r>
          </w:p>
        </w:tc>
        <w:tc>
          <w:tcPr>
            <w:tcW w:w="0" w:type="auto"/>
          </w:tcPr>
          <w:p w:rsidR="00945A04" w:rsidRDefault="00703044">
            <w:r>
              <w:t>21771000 Lieferantenbonusrückstellung</w:t>
            </w:r>
          </w:p>
        </w:tc>
        <w:tc>
          <w:tcPr>
            <w:tcW w:w="0" w:type="auto"/>
          </w:tcPr>
          <w:p w:rsidR="00945A04" w:rsidRDefault="00703044">
            <w:r>
              <w:t>Nicht verfügbar</w:t>
            </w:r>
          </w:p>
        </w:tc>
      </w:tr>
    </w:tbl>
    <w:p w:rsidR="00945A04" w:rsidRDefault="00703044">
      <w:pPr>
        <w:pStyle w:val="Heading2"/>
      </w:pPr>
      <w:bookmarkStart w:id="58" w:name="unique_26"/>
      <w:bookmarkStart w:id="59" w:name="_Toc52221885"/>
      <w:r>
        <w:t>Teilabrechnung (optional)</w:t>
      </w:r>
      <w:bookmarkEnd w:id="58"/>
      <w:bookmarkEnd w:id="59"/>
    </w:p>
    <w:p w:rsidR="00945A04" w:rsidRDefault="00703044">
      <w:pPr>
        <w:pStyle w:val="SAPKeyblockTitle"/>
      </w:pPr>
      <w:r>
        <w:t>Testverwaltung</w:t>
      </w:r>
    </w:p>
    <w:p w:rsidR="00945A04" w:rsidRDefault="00703044">
      <w:r>
        <w:t xml:space="preserve">Kundenprojekt: </w:t>
      </w:r>
      <w:r>
        <w:t>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Geben 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Zweck</w:t>
      </w:r>
    </w:p>
    <w:p w:rsidR="00945A04" w:rsidRDefault="00703044">
      <w:r>
        <w:t>In dieser Aktivität legen Sie eine Teilabrechnung für den Lieferantenkonditionskontrakt an. In diesem Schritt lösen Sie auch die zuvor gebuchten Rückstellungen auf.</w:t>
      </w:r>
    </w:p>
    <w:p w:rsidR="00945A04" w:rsidRDefault="00703044">
      <w:pPr>
        <w:pStyle w:val="SAPKeyblockTitle"/>
      </w:pPr>
      <w:r>
        <w:t>Voraussetzungen</w:t>
      </w:r>
    </w:p>
    <w:p w:rsidR="00945A04" w:rsidRDefault="00703044">
      <w:r>
        <w:t xml:space="preserve">Führen Sie diesen Schritt aus, </w:t>
      </w:r>
      <w:r>
        <w:t xml:space="preserve">wenn Sie das Kapitel </w:t>
      </w:r>
      <w:hyperlink r:id="rId42" w:history="1">
        <w:r>
          <w:t>Beschaffung von Materialien</w:t>
        </w:r>
      </w:hyperlink>
      <w:r>
        <w:t xml:space="preserve">  [Seite ] </w:t>
      </w:r>
      <w:r>
        <w:fldChar w:fldCharType="begin"/>
      </w:r>
      <w:r>
        <w:instrText xml:space="preserve"> PAGEREF unique_29 </w:instrText>
      </w:r>
      <w:r>
        <w:fldChar w:fldCharType="separate"/>
      </w:r>
      <w:r>
        <w:rPr>
          <w:noProof/>
        </w:rPr>
        <w:t>49</w:t>
      </w:r>
      <w:r>
        <w:fldChar w:fldCharType="end"/>
      </w:r>
      <w:r>
        <w:t xml:space="preserve"> für den Lieferantenkonditionskontrakt ausgeführt haben.</w:t>
      </w:r>
    </w:p>
    <w:tbl>
      <w:tblPr>
        <w:tblStyle w:val="SAPStandardTable"/>
        <w:tblW w:w="0" w:type="auto"/>
        <w:tblLook w:val="0620" w:firstRow="1" w:lastRow="0" w:firstColumn="0" w:lastColumn="0" w:noHBand="1" w:noVBand="1"/>
      </w:tblPr>
      <w:tblGrid>
        <w:gridCol w:w="1399"/>
        <w:gridCol w:w="2077"/>
        <w:gridCol w:w="4662"/>
        <w:gridCol w:w="5206"/>
        <w:gridCol w:w="827"/>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Testschrittnummer</w:t>
            </w:r>
          </w:p>
        </w:tc>
        <w:tc>
          <w:tcPr>
            <w:tcW w:w="0" w:type="auto"/>
          </w:tcPr>
          <w:p w:rsidR="00945A04" w:rsidRDefault="00703044">
            <w:pPr>
              <w:pStyle w:val="SAPTableHeader"/>
            </w:pPr>
            <w:r>
              <w:t>Bezeichnung des Testschritts</w:t>
            </w:r>
          </w:p>
        </w:tc>
        <w:tc>
          <w:tcPr>
            <w:tcW w:w="0" w:type="auto"/>
          </w:tcPr>
          <w:p w:rsidR="00945A04" w:rsidRDefault="00703044">
            <w:pPr>
              <w:pStyle w:val="SAPTableHeader"/>
            </w:pPr>
            <w:r>
              <w:t>Anweisungen</w:t>
            </w:r>
          </w:p>
        </w:tc>
        <w:tc>
          <w:tcPr>
            <w:tcW w:w="0" w:type="auto"/>
          </w:tcPr>
          <w:p w:rsidR="00945A04" w:rsidRDefault="00703044">
            <w:pPr>
              <w:pStyle w:val="SAPTableHeader"/>
            </w:pPr>
            <w:r>
              <w:t>Erwartetes Ergebnis</w:t>
            </w:r>
          </w:p>
        </w:tc>
        <w:tc>
          <w:tcPr>
            <w:tcW w:w="0" w:type="auto"/>
          </w:tcPr>
          <w:p w:rsidR="00945A04" w:rsidRDefault="00703044">
            <w:pPr>
              <w:pStyle w:val="SAPTableHeader"/>
            </w:pPr>
            <w:r>
              <w:t>Kommentare</w:t>
            </w:r>
          </w:p>
        </w:tc>
      </w:tr>
      <w:tr w:rsidR="00945A04" w:rsidTr="00703044">
        <w:tc>
          <w:tcPr>
            <w:tcW w:w="0" w:type="auto"/>
          </w:tcPr>
          <w:p w:rsidR="00945A04" w:rsidRDefault="00703044">
            <w:r>
              <w:t>1.</w:t>
            </w:r>
          </w:p>
        </w:tc>
        <w:tc>
          <w:tcPr>
            <w:tcW w:w="0" w:type="auto"/>
          </w:tcPr>
          <w:p w:rsidR="00945A04" w:rsidRDefault="00703044">
            <w:r>
              <w:rPr>
                <w:rStyle w:val="SAPEmphasis"/>
              </w:rPr>
              <w:t>Anmelden</w:t>
            </w:r>
          </w:p>
        </w:tc>
        <w:tc>
          <w:tcPr>
            <w:tcW w:w="0" w:type="auto"/>
          </w:tcPr>
          <w:p w:rsidR="00945A04" w:rsidRDefault="00703044">
            <w:r>
              <w:t>Melden Sie sich am SAP Fiori Launchpad als Kreditorenbuchhalter – Beschaffung an.</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Auf Konditionskontraktabrechnung zugreifen</w:t>
            </w:r>
          </w:p>
        </w:tc>
        <w:tc>
          <w:tcPr>
            <w:tcW w:w="0" w:type="auto"/>
          </w:tcPr>
          <w:p w:rsidR="00945A04" w:rsidRDefault="00703044">
            <w:r>
              <w:t xml:space="preserve">Öffnen Sie </w:t>
            </w:r>
            <w:r>
              <w:rPr>
                <w:rStyle w:val="SAPScreenElement"/>
              </w:rPr>
              <w:t>Konditionskontrakte abrechnen</w:t>
            </w:r>
            <w:r>
              <w:rPr>
                <w:rStyle w:val="SAPMonospace"/>
              </w:rPr>
              <w:t>(WB2R_SC)</w:t>
            </w:r>
            <w:r>
              <w:t>.</w:t>
            </w:r>
          </w:p>
        </w:tc>
        <w:tc>
          <w:tcPr>
            <w:tcW w:w="0" w:type="auto"/>
          </w:tcPr>
          <w:p w:rsidR="00945A04" w:rsidRDefault="00703044">
            <w:r>
              <w:t xml:space="preserve">Das Bild </w:t>
            </w:r>
            <w:r>
              <w:rPr>
                <w:rStyle w:val="SAPScreenElement"/>
              </w:rPr>
              <w:t>Abrechnung von Kundenkonditionskontrakten</w:t>
            </w:r>
            <w:r>
              <w:t xml:space="preserve"> wird angezeigt.</w:t>
            </w:r>
          </w:p>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Teilabrechnung für Konditionskontrakt verarbeiten</w:t>
            </w:r>
          </w:p>
        </w:tc>
        <w:tc>
          <w:tcPr>
            <w:tcW w:w="0" w:type="auto"/>
          </w:tcPr>
          <w:p w:rsidR="00945A04" w:rsidRDefault="00703044">
            <w:r>
              <w:t xml:space="preserve">Geben Sie im Bild </w:t>
            </w:r>
            <w:r>
              <w:rPr>
                <w:rStyle w:val="SAPScreenElement"/>
              </w:rPr>
              <w:t>Abrechnung von Lieferantenkonditionskontrakten</w:t>
            </w:r>
            <w:r>
              <w:t xml:space="preserve"> die folgenden Daten ein, und wählen Sie </w:t>
            </w:r>
            <w:r>
              <w:rPr>
                <w:rStyle w:val="SAPScreenElement"/>
              </w:rPr>
              <w:t>Ausführen</w:t>
            </w:r>
            <w:r>
              <w:t>.</w:t>
            </w:r>
          </w:p>
          <w:p w:rsidR="00945A04" w:rsidRDefault="00703044">
            <w:r>
              <w:rPr>
                <w:rStyle w:val="SAPScreenElement"/>
              </w:rPr>
              <w:t>Abrechnungsdatum</w:t>
            </w:r>
            <w:r>
              <w:t xml:space="preserve">: </w:t>
            </w:r>
            <w:r>
              <w:rPr>
                <w:rStyle w:val="SAPUserEntry"/>
              </w:rPr>
              <w:t>&lt;Abrechnungsdatum entsprechend Abrechnungskalender</w:t>
            </w:r>
            <w:r>
              <w:rPr>
                <w:rStyle w:val="SAPUserEntry"/>
              </w:rPr>
              <w:t>&gt;</w:t>
            </w:r>
          </w:p>
          <w:p w:rsidR="00945A04" w:rsidRDefault="00703044">
            <w:r>
              <w:rPr>
                <w:rStyle w:val="SAPScreenElement"/>
              </w:rPr>
              <w:t>Abrechnungsdatumstyp</w:t>
            </w:r>
            <w:r>
              <w:t xml:space="preserve">: </w:t>
            </w:r>
            <w:r>
              <w:rPr>
                <w:rStyle w:val="SAPUserEntry"/>
              </w:rPr>
              <w:t>1 Teilabrechnung</w:t>
            </w:r>
          </w:p>
          <w:p w:rsidR="00945A04" w:rsidRDefault="00703044">
            <w:r>
              <w:rPr>
                <w:rStyle w:val="SAPScreenElement"/>
              </w:rPr>
              <w:t>Konditionskontrakt</w:t>
            </w:r>
            <w:r>
              <w:t xml:space="preserve">: </w:t>
            </w:r>
            <w:r>
              <w:rPr>
                <w:rStyle w:val="SAPUserEntry"/>
              </w:rPr>
              <w:t>&lt;Nummer des Konditionskontrakts, der im vorherigen Schritt erstellt wurde&gt;</w:t>
            </w:r>
          </w:p>
          <w:p w:rsidR="00945A04" w:rsidRDefault="00703044">
            <w:r>
              <w:rPr>
                <w:rStyle w:val="SAPEmphasis"/>
              </w:rPr>
              <w:t xml:space="preserve">Hinweis </w:t>
            </w:r>
            <w:r>
              <w:t xml:space="preserve">Achten Sie darauf, dass das </w:t>
            </w:r>
            <w:r>
              <w:rPr>
                <w:rStyle w:val="SAPScreenElement"/>
              </w:rPr>
              <w:t>Abrechnungsdatum</w:t>
            </w:r>
            <w:r>
              <w:t xml:space="preserve"> jedes </w:t>
            </w:r>
            <w:r>
              <w:rPr>
                <w:rStyle w:val="SAPScreenElement"/>
              </w:rPr>
              <w:t>Abrechnungsdatentyps</w:t>
            </w:r>
            <w:r>
              <w:t xml:space="preserve"> den Abrechnungsdaten Ihres Konditionskon</w:t>
            </w:r>
            <w:r>
              <w:t>trakts im Abrechnungskalender entspricht.</w:t>
            </w:r>
          </w:p>
          <w:p w:rsidR="00945A04" w:rsidRDefault="00703044">
            <w:r>
              <w:rPr>
                <w:rStyle w:val="SAPScreenElement"/>
              </w:rPr>
              <w:t>Buchungsdatum</w:t>
            </w:r>
            <w:r>
              <w:t xml:space="preserve">: </w:t>
            </w:r>
            <w:r>
              <w:rPr>
                <w:rStyle w:val="SAPUserEntry"/>
              </w:rPr>
              <w:t>&lt;Morgiges Datum&gt;</w:t>
            </w:r>
          </w:p>
          <w:p w:rsidR="00945A04" w:rsidRDefault="00703044">
            <w:r>
              <w:rPr>
                <w:rStyle w:val="SAPScreenElement"/>
              </w:rPr>
              <w:t>Belegdatum</w:t>
            </w:r>
            <w:r>
              <w:t xml:space="preserve">: </w:t>
            </w:r>
            <w:r>
              <w:rPr>
                <w:rStyle w:val="SAPUserEntry"/>
              </w:rPr>
              <w:t>&lt;Morgiges Datum&gt;</w:t>
            </w:r>
          </w:p>
          <w:p w:rsidR="00945A04" w:rsidRDefault="00703044">
            <w:r>
              <w:rPr>
                <w:rStyle w:val="SAPScreenElement"/>
              </w:rPr>
              <w:t>Laufart</w:t>
            </w:r>
            <w:r>
              <w:t xml:space="preserve">: </w:t>
            </w:r>
            <w:r>
              <w:rPr>
                <w:rStyle w:val="SAPUserEntry"/>
              </w:rPr>
              <w:t>Produktivlauf</w:t>
            </w:r>
          </w:p>
          <w:p w:rsidR="00945A04" w:rsidRDefault="00703044">
            <w:r>
              <w:rPr>
                <w:rStyle w:val="SAPScreenElement"/>
              </w:rPr>
              <w:t>Ausgabeumfang</w:t>
            </w:r>
            <w:r>
              <w:t xml:space="preserve">: </w:t>
            </w:r>
            <w:r>
              <w:rPr>
                <w:rStyle w:val="SAPUserEntry"/>
              </w:rPr>
              <w:t>Meldungsprotokoll</w:t>
            </w:r>
          </w:p>
          <w:p w:rsidR="00945A04" w:rsidRDefault="00703044">
            <w:r>
              <w:rPr>
                <w:rStyle w:val="SAPScreenElement"/>
              </w:rPr>
              <w:t>Anwendungsprotokoll sichern</w:t>
            </w:r>
            <w:r>
              <w:t xml:space="preserve">: </w:t>
            </w:r>
            <w:r>
              <w:rPr>
                <w:rStyle w:val="SAPUserEntry"/>
              </w:rPr>
              <w:t>Nur im Produktivlauf</w:t>
            </w:r>
          </w:p>
          <w:p w:rsidR="00945A04" w:rsidRDefault="00703044">
            <w:r>
              <w:rPr>
                <w:rStyle w:val="SAPScreenElement"/>
              </w:rPr>
              <w:t>Filter</w:t>
            </w:r>
            <w:r>
              <w:t xml:space="preserve">: </w:t>
            </w:r>
            <w:r>
              <w:rPr>
                <w:rStyle w:val="SAPUserEntry"/>
              </w:rPr>
              <w:t>Kein Filter</w:t>
            </w:r>
          </w:p>
          <w:p w:rsidR="00945A04" w:rsidRDefault="00703044">
            <w:r>
              <w:t xml:space="preserve">Wählen Sie </w:t>
            </w:r>
            <w:r>
              <w:rPr>
                <w:rStyle w:val="SAPScreenElement"/>
              </w:rPr>
              <w:t>Weiter</w:t>
            </w:r>
            <w:r>
              <w:t xml:space="preserve">, um den </w:t>
            </w:r>
            <w:r>
              <w:t>Abrechnungsbeleg anzeigen.</w:t>
            </w:r>
          </w:p>
          <w:p w:rsidR="00945A04" w:rsidRDefault="00703044">
            <w:r>
              <w:t>Notieren Sie die Nummer des</w:t>
            </w:r>
          </w:p>
          <w:p w:rsidR="00945A04" w:rsidRDefault="00703044">
            <w:r>
              <w:t>angelegten Abrechnungsbelegs.</w:t>
            </w:r>
          </w:p>
        </w:tc>
        <w:tc>
          <w:tcPr>
            <w:tcW w:w="0" w:type="auto"/>
          </w:tcPr>
          <w:p w:rsidR="00945A04" w:rsidRDefault="00703044">
            <w:r>
              <w:t xml:space="preserve">Das Bild </w:t>
            </w:r>
            <w:r>
              <w:rPr>
                <w:rStyle w:val="SAPScreenElement"/>
              </w:rPr>
              <w:t>Protokoll für Lieferantenkonditionskontrakt-Abrechnung</w:t>
            </w:r>
            <w:r>
              <w:t xml:space="preserve"> wird angezeigt. Es wird eine Lieferantengutschrift (Kreditorenabrechnung) oder eine Lieferantenrechnung (De</w:t>
            </w:r>
            <w:r>
              <w:t>bitorenabrechnung) angelegt. Die Rechnungsabgrenzung wird umgekehrt.</w:t>
            </w:r>
          </w:p>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rPr>
                <w:rStyle w:val="SAPEmphasis"/>
              </w:rPr>
              <w:t>Text im Abrechnungsbeleg öffnen (optional)</w:t>
            </w:r>
          </w:p>
        </w:tc>
        <w:tc>
          <w:tcPr>
            <w:tcW w:w="0" w:type="auto"/>
          </w:tcPr>
          <w:p w:rsidR="00945A04" w:rsidRDefault="00703044">
            <w:r>
              <w:t>Wechseln Sie zur Startseite.</w:t>
            </w:r>
          </w:p>
          <w:p w:rsidR="00945A04" w:rsidRDefault="00703044">
            <w:r>
              <w:t xml:space="preserve">Wählen Sie im Abschnitt </w:t>
            </w:r>
            <w:r>
              <w:rPr>
                <w:rStyle w:val="SAPScreenElement"/>
              </w:rPr>
              <w:t>Einkaufsbonusabwicklung</w:t>
            </w:r>
            <w:r>
              <w:t xml:space="preserve"> die Option </w:t>
            </w:r>
            <w:r>
              <w:rPr>
                <w:rStyle w:val="SAPScreenElement"/>
              </w:rPr>
              <w:t>Abrechnungsbeleg ändern</w:t>
            </w:r>
            <w:r>
              <w:t>.</w:t>
            </w:r>
          </w:p>
          <w:p w:rsidR="00945A04" w:rsidRDefault="00703044">
            <w:r>
              <w:t>Geben Sie die Abrechnungsbe</w:t>
            </w:r>
            <w:r>
              <w:t xml:space="preserve">legnummer ein, und wählen Sie </w:t>
            </w:r>
            <w:r>
              <w:rPr>
                <w:rStyle w:val="SAPScreenElement"/>
              </w:rPr>
              <w:t>Weiter</w:t>
            </w:r>
            <w:r>
              <w:t>.</w:t>
            </w:r>
          </w:p>
          <w:p w:rsidR="00945A04" w:rsidRDefault="00703044">
            <w:r>
              <w:t xml:space="preserve">Wählen Sie </w:t>
            </w:r>
            <w:r>
              <w:rPr>
                <w:rStyle w:val="SAPScreenElement"/>
              </w:rPr>
              <w:t>Kopftexte</w:t>
            </w:r>
            <w:r>
              <w:t>.</w:t>
            </w:r>
          </w:p>
        </w:tc>
        <w:tc>
          <w:tcPr>
            <w:tcW w:w="0" w:type="auto"/>
          </w:tcPr>
          <w:p w:rsidR="00945A04" w:rsidRDefault="00945A04"/>
        </w:tc>
        <w:tc>
          <w:tcPr>
            <w:tcW w:w="0" w:type="auto"/>
          </w:tcPr>
          <w:p w:rsidR="00945A04" w:rsidRDefault="00945A04"/>
        </w:tc>
      </w:tr>
      <w:tr w:rsidR="00945A04" w:rsidTr="00703044">
        <w:tc>
          <w:tcPr>
            <w:tcW w:w="0" w:type="auto"/>
          </w:tcPr>
          <w:p w:rsidR="00945A04" w:rsidRDefault="00703044">
            <w:r>
              <w:t>5</w:t>
            </w:r>
          </w:p>
        </w:tc>
        <w:tc>
          <w:tcPr>
            <w:tcW w:w="0" w:type="auto"/>
          </w:tcPr>
          <w:p w:rsidR="00945A04" w:rsidRDefault="00703044">
            <w:r>
              <w:rPr>
                <w:rStyle w:val="SAPEmphasis"/>
              </w:rPr>
              <w:t>Text im Abrechnungsbeleg pflegen (optional)</w:t>
            </w:r>
          </w:p>
        </w:tc>
        <w:tc>
          <w:tcPr>
            <w:tcW w:w="0" w:type="auto"/>
          </w:tcPr>
          <w:p w:rsidR="00945A04" w:rsidRDefault="00703044">
            <w:r>
              <w:t>Folgende Textarten sollten angezeigt werden:</w:t>
            </w:r>
          </w:p>
          <w:p w:rsidR="00945A04" w:rsidRDefault="00703044">
            <w:r>
              <w:rPr>
                <w:rStyle w:val="SAPScreenElement"/>
              </w:rPr>
              <w:t>Interner Text</w:t>
            </w:r>
          </w:p>
          <w:p w:rsidR="00945A04" w:rsidRDefault="00703044">
            <w:r>
              <w:rPr>
                <w:rStyle w:val="SAPScreenElement"/>
              </w:rPr>
              <w:t>Text für Nachrichten/Formular</w:t>
            </w:r>
          </w:p>
          <w:p w:rsidR="00945A04" w:rsidRDefault="00703044">
            <w:r>
              <w:rPr>
                <w:rStyle w:val="SAPScreenElement"/>
              </w:rPr>
              <w:t>Text für Formular aus Kontrakt</w:t>
            </w:r>
          </w:p>
          <w:p w:rsidR="00945A04" w:rsidRDefault="00703044">
            <w:r>
              <w:t xml:space="preserve">Doppelklicken Sie auf die </w:t>
            </w:r>
            <w:r>
              <w:t xml:space="preserve">Textart </w:t>
            </w:r>
            <w:r>
              <w:rPr>
                <w:rStyle w:val="SAPScreenElement"/>
              </w:rPr>
              <w:t>Text für Formular aus Kontrakt</w:t>
            </w:r>
            <w:r>
              <w:t>. Es sollte der Text für den Abrechnungsbeleg angezeigt werden, den Sie im Konditionskontrakt gepflegt haben.</w:t>
            </w:r>
          </w:p>
          <w:p w:rsidR="00945A04" w:rsidRDefault="00703044">
            <w:r>
              <w:t xml:space="preserve">Sie können zusätzliche Textzeilen hinzufügen: </w:t>
            </w:r>
            <w:r>
              <w:rPr>
                <w:rStyle w:val="SAPUserEntry"/>
              </w:rPr>
              <w:t>&lt;z.B. Mein zusätzlicher Kommentar zum Kontrakttext im Teilabre</w:t>
            </w:r>
            <w:r>
              <w:rPr>
                <w:rStyle w:val="SAPUserEntry"/>
              </w:rPr>
              <w:t>chnungsbeleg. &gt;</w:t>
            </w:r>
          </w:p>
          <w:p w:rsidR="00945A04" w:rsidRDefault="00703044">
            <w:r>
              <w:t xml:space="preserve">Sie können auch </w:t>
            </w:r>
            <w:r>
              <w:rPr>
                <w:rStyle w:val="SAPScreenElement"/>
              </w:rPr>
              <w:t>Internen Text</w:t>
            </w:r>
            <w:r>
              <w:t xml:space="preserve"> oder </w:t>
            </w:r>
            <w:r>
              <w:rPr>
                <w:rStyle w:val="SAPScreenElement"/>
              </w:rPr>
              <w:t>Text für Nachrichten/Formular</w:t>
            </w:r>
            <w:r>
              <w:t xml:space="preserve"> pflegen.</w:t>
            </w:r>
          </w:p>
        </w:tc>
        <w:tc>
          <w:tcPr>
            <w:tcW w:w="0" w:type="auto"/>
          </w:tcPr>
          <w:p w:rsidR="00945A04" w:rsidRDefault="00945A04"/>
        </w:tc>
        <w:tc>
          <w:tcPr>
            <w:tcW w:w="0" w:type="auto"/>
          </w:tcPr>
          <w:p w:rsidR="00945A04" w:rsidRDefault="00945A04"/>
        </w:tc>
      </w:tr>
    </w:tbl>
    <w:p w:rsidR="00945A04" w:rsidRDefault="00945A04"/>
    <w:p w:rsidR="00945A04" w:rsidRDefault="00703044">
      <w:pPr>
        <w:pStyle w:val="SAPKeyblockTitle"/>
      </w:pPr>
      <w:r>
        <w:t>Buchungsbeleg:</w:t>
      </w:r>
    </w:p>
    <w:p w:rsidR="00945A04" w:rsidRDefault="00703044">
      <w:r>
        <w:rPr>
          <w:rStyle w:val="SAPEmphasis"/>
        </w:rPr>
        <w:t xml:space="preserve">Hinweis </w:t>
      </w:r>
      <w:r>
        <w:t>Wenn der Workflow für Abrechnungsbelege aktiviert ist, wird der Buchungsbeleg zur Abrechnung erst erzeugt, nachdem Sie die Schritte im folgenden Kapitel durchgeführt haben:</w:t>
      </w:r>
    </w:p>
    <w:p w:rsidR="00945A04" w:rsidRDefault="00703044">
      <w:r>
        <w:t>1. Für Kond</w:t>
      </w:r>
      <w:r>
        <w:t>itionskontraktart 0PI1/0PI3/0PG1/0PG3:</w:t>
      </w:r>
    </w:p>
    <w:p w:rsidR="00945A04" w:rsidRDefault="00703044">
      <w:hyperlink r:id="rId43" w:history="1">
        <w:r>
          <w:t>Teilabrechnungsbeleg genehmigen (optional)</w:t>
        </w:r>
      </w:hyperlink>
      <w:r>
        <w:t xml:space="preserve">  [Seite ] </w:t>
      </w:r>
      <w:r>
        <w:fldChar w:fldCharType="begin"/>
      </w:r>
      <w:r>
        <w:instrText xml:space="preserve"> PAGEREF unique_27 </w:instrText>
      </w:r>
      <w:r>
        <w:fldChar w:fldCharType="separate"/>
      </w:r>
      <w:r>
        <w:rPr>
          <w:noProof/>
        </w:rPr>
        <w:t>47</w:t>
      </w:r>
      <w:r>
        <w:fldChar w:fldCharType="end"/>
      </w:r>
    </w:p>
    <w:p w:rsidR="00945A04" w:rsidRDefault="00703044">
      <w:r>
        <w:t>2. Für Konditionskontraktart 0PI2/0PI4/0PG2/0PG4:</w:t>
      </w:r>
    </w:p>
    <w:p w:rsidR="00703044" w:rsidRDefault="00703044">
      <w:hyperlink r:id="rId44" w:history="1">
        <w:r>
          <w:t>Sammelbelege aus Teilabrechnung erz</w:t>
        </w:r>
        <w:r>
          <w:t>eugen</w:t>
        </w:r>
      </w:hyperlink>
      <w:r>
        <w:t xml:space="preserve">  [Seite ] </w:t>
      </w:r>
      <w:r>
        <w:fldChar w:fldCharType="begin"/>
      </w:r>
      <w:r>
        <w:instrText xml:space="preserve"> PAGEREF unique_28 </w:instrText>
      </w:r>
      <w:r>
        <w:fldChar w:fldCharType="separate"/>
      </w:r>
      <w:r>
        <w:rPr>
          <w:noProof/>
        </w:rPr>
        <w:t>48</w:t>
      </w:r>
      <w:r>
        <w:fldChar w:fldCharType="end"/>
      </w:r>
    </w:p>
    <w:p w:rsidR="00945A04" w:rsidRDefault="00703044">
      <w:r>
        <w:t>Kreditorenabrechnung:</w:t>
      </w:r>
    </w:p>
    <w:p w:rsidR="00945A04" w:rsidRDefault="00945A04"/>
    <w:tbl>
      <w:tblPr>
        <w:tblStyle w:val="SAPStandardTable"/>
        <w:tblW w:w="0" w:type="auto"/>
        <w:tblLook w:val="0620" w:firstRow="1" w:lastRow="0" w:firstColumn="0" w:lastColumn="0" w:noHBand="1" w:noVBand="1"/>
      </w:tblPr>
      <w:tblGrid>
        <w:gridCol w:w="1678"/>
        <w:gridCol w:w="4935"/>
        <w:gridCol w:w="2899"/>
        <w:gridCol w:w="2674"/>
        <w:gridCol w:w="1985"/>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Material (Original)</w:t>
            </w:r>
          </w:p>
        </w:tc>
        <w:tc>
          <w:tcPr>
            <w:tcW w:w="0" w:type="auto"/>
          </w:tcPr>
          <w:p w:rsidR="00945A04" w:rsidRDefault="00703044">
            <w:pPr>
              <w:pStyle w:val="SAPTableHeader"/>
            </w:pPr>
            <w:r>
              <w:t>Lieferant (Original)</w:t>
            </w:r>
          </w:p>
        </w:tc>
        <w:tc>
          <w:tcPr>
            <w:tcW w:w="0" w:type="auto"/>
          </w:tcPr>
          <w:p w:rsidR="00945A04" w:rsidRDefault="00703044">
            <w:pPr>
              <w:pStyle w:val="SAPTableHeader"/>
            </w:pPr>
            <w:r>
              <w:t>Gewinnkonto</w:t>
            </w:r>
          </w:p>
        </w:tc>
        <w:tc>
          <w:tcPr>
            <w:tcW w:w="0" w:type="auto"/>
          </w:tcPr>
          <w:p w:rsidR="00945A04" w:rsidRDefault="00703044">
            <w:pPr>
              <w:pStyle w:val="SAPTableHeader"/>
            </w:pPr>
            <w:r>
              <w:t>Abgrenzungskonto</w:t>
            </w:r>
          </w:p>
        </w:tc>
        <w:tc>
          <w:tcPr>
            <w:tcW w:w="0" w:type="auto"/>
          </w:tcPr>
          <w:p w:rsidR="00945A04" w:rsidRDefault="00703044">
            <w:pPr>
              <w:pStyle w:val="SAPTableHeader"/>
            </w:pPr>
            <w:r>
              <w:t>Steuerkonto</w:t>
            </w:r>
          </w:p>
        </w:tc>
      </w:tr>
      <w:tr w:rsidR="00945A04" w:rsidTr="00703044">
        <w:tc>
          <w:tcPr>
            <w:tcW w:w="0" w:type="auto"/>
          </w:tcPr>
          <w:p w:rsidR="00945A04" w:rsidRDefault="00703044">
            <w:r>
              <w:t>Handelswaren (HAWA)</w:t>
            </w:r>
          </w:p>
        </w:tc>
        <w:tc>
          <w:tcPr>
            <w:tcW w:w="0" w:type="auto"/>
          </w:tcPr>
          <w:p w:rsidR="00945A04" w:rsidRDefault="00703044">
            <w:r>
              <w:rPr>
                <w:rStyle w:val="SAPUserEntry"/>
              </w:rPr>
              <w:t>10300010</w:t>
            </w:r>
            <w:r>
              <w:t xml:space="preserve"> oder ein anderer für die Einkaufsbonusabwicklung verwendeter Lieferant.</w:t>
            </w:r>
          </w:p>
        </w:tc>
        <w:tc>
          <w:tcPr>
            <w:tcW w:w="0" w:type="auto"/>
          </w:tcPr>
          <w:p w:rsidR="00945A04" w:rsidRDefault="00703044">
            <w:r>
              <w:t>72531000 Ertrag aus Lieferantenbonus (MM)</w:t>
            </w:r>
          </w:p>
        </w:tc>
        <w:tc>
          <w:tcPr>
            <w:tcW w:w="0" w:type="auto"/>
          </w:tcPr>
          <w:p w:rsidR="00945A04" w:rsidRDefault="00703044">
            <w:r>
              <w:t>21771000 Lieferantenbonusrückstellung</w:t>
            </w:r>
          </w:p>
        </w:tc>
        <w:tc>
          <w:tcPr>
            <w:tcW w:w="0" w:type="auto"/>
          </w:tcPr>
          <w:p w:rsidR="00945A04" w:rsidRDefault="00703044">
            <w:r>
              <w:t>12600000 Vorsteuer (VST)</w:t>
            </w:r>
          </w:p>
        </w:tc>
      </w:tr>
    </w:tbl>
    <w:p w:rsidR="00703044" w:rsidRDefault="00703044"/>
    <w:p w:rsidR="00945A04" w:rsidRDefault="00703044">
      <w:r>
        <w:t>Debitorenabrechnung:</w:t>
      </w:r>
    </w:p>
    <w:p w:rsidR="00945A04" w:rsidRDefault="00945A04"/>
    <w:tbl>
      <w:tblPr>
        <w:tblStyle w:val="SAPStandardTable"/>
        <w:tblW w:w="0" w:type="auto"/>
        <w:tblLook w:val="0620" w:firstRow="1" w:lastRow="0" w:firstColumn="0" w:lastColumn="0" w:noHBand="1" w:noVBand="1"/>
      </w:tblPr>
      <w:tblGrid>
        <w:gridCol w:w="1651"/>
        <w:gridCol w:w="4804"/>
        <w:gridCol w:w="2778"/>
        <w:gridCol w:w="2623"/>
        <w:gridCol w:w="2315"/>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Material (Original)</w:t>
            </w:r>
          </w:p>
        </w:tc>
        <w:tc>
          <w:tcPr>
            <w:tcW w:w="0" w:type="auto"/>
          </w:tcPr>
          <w:p w:rsidR="00945A04" w:rsidRDefault="00703044">
            <w:pPr>
              <w:pStyle w:val="SAPTableHeader"/>
            </w:pPr>
            <w:r>
              <w:t>Lieferant (Original)</w:t>
            </w:r>
          </w:p>
        </w:tc>
        <w:tc>
          <w:tcPr>
            <w:tcW w:w="0" w:type="auto"/>
          </w:tcPr>
          <w:p w:rsidR="00945A04" w:rsidRDefault="00703044">
            <w:pPr>
              <w:pStyle w:val="SAPTableHeader"/>
            </w:pPr>
            <w:r>
              <w:t>Ertragskonto</w:t>
            </w:r>
          </w:p>
        </w:tc>
        <w:tc>
          <w:tcPr>
            <w:tcW w:w="0" w:type="auto"/>
          </w:tcPr>
          <w:p w:rsidR="00945A04" w:rsidRDefault="00703044">
            <w:pPr>
              <w:pStyle w:val="SAPTableHeader"/>
            </w:pPr>
            <w:r>
              <w:t>Abgrenzungskonto</w:t>
            </w:r>
          </w:p>
        </w:tc>
        <w:tc>
          <w:tcPr>
            <w:tcW w:w="0" w:type="auto"/>
          </w:tcPr>
          <w:p w:rsidR="00945A04" w:rsidRDefault="00703044">
            <w:pPr>
              <w:pStyle w:val="SAPTableHeader"/>
            </w:pPr>
            <w:r>
              <w:t>Steuerkonto</w:t>
            </w:r>
          </w:p>
        </w:tc>
      </w:tr>
      <w:tr w:rsidR="00945A04" w:rsidTr="00703044">
        <w:tc>
          <w:tcPr>
            <w:tcW w:w="0" w:type="auto"/>
          </w:tcPr>
          <w:p w:rsidR="00945A04" w:rsidRDefault="00703044">
            <w:r>
              <w:t>Handelswaren (HAWA)</w:t>
            </w:r>
          </w:p>
        </w:tc>
        <w:tc>
          <w:tcPr>
            <w:tcW w:w="0" w:type="auto"/>
          </w:tcPr>
          <w:p w:rsidR="00945A04" w:rsidRDefault="00703044">
            <w:r>
              <w:rPr>
                <w:rStyle w:val="SAPUserEntry"/>
              </w:rPr>
              <w:t>10300010</w:t>
            </w:r>
            <w:r>
              <w:t xml:space="preserve"> oder ein anderer für die Einkaufsbonusabwicklung verwendeter Lieferant.</w:t>
            </w:r>
          </w:p>
        </w:tc>
        <w:tc>
          <w:tcPr>
            <w:tcW w:w="0" w:type="auto"/>
          </w:tcPr>
          <w:p w:rsidR="00945A04" w:rsidRDefault="00703044">
            <w:r>
              <w:t>72532000 Ertrag aus Lieferantenbonus (SD</w:t>
            </w:r>
          </w:p>
        </w:tc>
        <w:tc>
          <w:tcPr>
            <w:tcW w:w="0" w:type="auto"/>
          </w:tcPr>
          <w:p w:rsidR="00945A04" w:rsidRDefault="00703044">
            <w:r>
              <w:t>21771000 Lieferantenbonusrückstellung</w:t>
            </w:r>
          </w:p>
        </w:tc>
        <w:tc>
          <w:tcPr>
            <w:tcW w:w="0" w:type="auto"/>
          </w:tcPr>
          <w:p w:rsidR="00945A04" w:rsidRDefault="00703044">
            <w:r>
              <w:rPr>
                <w:rStyle w:val="SAPUserEntry"/>
              </w:rPr>
              <w:t>22000000</w:t>
            </w:r>
            <w:r>
              <w:t xml:space="preserve"> Ausgangssteuer (MWS)</w:t>
            </w:r>
          </w:p>
        </w:tc>
      </w:tr>
    </w:tbl>
    <w:p w:rsidR="00945A04" w:rsidRDefault="00945A04"/>
    <w:p w:rsidR="00945A04" w:rsidRDefault="00703044">
      <w:pPr>
        <w:pStyle w:val="SAPKeyblockTitle"/>
      </w:pPr>
      <w:r>
        <w:t>Druckformular (optional) – Option 1</w:t>
      </w:r>
    </w:p>
    <w:tbl>
      <w:tblPr>
        <w:tblStyle w:val="SAPStandardTable"/>
        <w:tblW w:w="0" w:type="auto"/>
        <w:tblLook w:val="0620" w:firstRow="1" w:lastRow="0" w:firstColumn="0" w:lastColumn="0" w:noHBand="1" w:noVBand="1"/>
      </w:tblPr>
      <w:tblGrid>
        <w:gridCol w:w="1360"/>
        <w:gridCol w:w="1914"/>
        <w:gridCol w:w="5862"/>
        <w:gridCol w:w="2965"/>
        <w:gridCol w:w="2070"/>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Testschrittnummer</w:t>
            </w:r>
          </w:p>
        </w:tc>
        <w:tc>
          <w:tcPr>
            <w:tcW w:w="0" w:type="auto"/>
          </w:tcPr>
          <w:p w:rsidR="00945A04" w:rsidRDefault="00703044">
            <w:pPr>
              <w:pStyle w:val="SAPTableHeader"/>
            </w:pPr>
            <w:r>
              <w:t>Bezeichnung des Testschritts</w:t>
            </w:r>
          </w:p>
        </w:tc>
        <w:tc>
          <w:tcPr>
            <w:tcW w:w="0" w:type="auto"/>
          </w:tcPr>
          <w:p w:rsidR="00945A04" w:rsidRDefault="00703044">
            <w:pPr>
              <w:pStyle w:val="SAPTableHeader"/>
            </w:pPr>
            <w:r>
              <w:t>Anweisungen</w:t>
            </w:r>
          </w:p>
        </w:tc>
        <w:tc>
          <w:tcPr>
            <w:tcW w:w="0" w:type="auto"/>
          </w:tcPr>
          <w:p w:rsidR="00945A04" w:rsidRDefault="00703044">
            <w:pPr>
              <w:pStyle w:val="SAPTableHeader"/>
            </w:pPr>
            <w:r>
              <w:t>Erwartetes Ergebnis</w:t>
            </w:r>
          </w:p>
        </w:tc>
        <w:tc>
          <w:tcPr>
            <w:tcW w:w="0" w:type="auto"/>
          </w:tcPr>
          <w:p w:rsidR="00945A04" w:rsidRDefault="00703044">
            <w:pPr>
              <w:pStyle w:val="SAPTableHeader"/>
            </w:pPr>
            <w:r>
              <w:t>Bestanden/Nicht bestanden/Anmerkung</w:t>
            </w:r>
          </w:p>
        </w:tc>
      </w:tr>
      <w:tr w:rsidR="00945A04" w:rsidTr="00703044">
        <w:tc>
          <w:tcPr>
            <w:tcW w:w="0" w:type="auto"/>
          </w:tcPr>
          <w:p w:rsidR="00945A04" w:rsidRDefault="00703044">
            <w:r>
              <w:t>1</w:t>
            </w:r>
          </w:p>
        </w:tc>
        <w:tc>
          <w:tcPr>
            <w:tcW w:w="0" w:type="auto"/>
          </w:tcPr>
          <w:p w:rsidR="00945A04" w:rsidRDefault="00703044">
            <w:r>
              <w:rPr>
                <w:rStyle w:val="SAPEmphasis"/>
              </w:rPr>
              <w:t>Am SAP Fiori Launchpad anmelden</w:t>
            </w:r>
          </w:p>
        </w:tc>
        <w:tc>
          <w:tcPr>
            <w:tcW w:w="0" w:type="auto"/>
          </w:tcPr>
          <w:p w:rsidR="00945A04" w:rsidRDefault="00703044">
            <w:r>
              <w:t xml:space="preserve">Melden Sie sich als </w:t>
            </w:r>
            <w:r>
              <w:rPr>
                <w:rStyle w:val="SAPScreenElement"/>
              </w:rPr>
              <w:t>Kreditorenbuchhalter</w:t>
            </w:r>
            <w:r>
              <w:t xml:space="preserve"> am SAP Fiori Launchpad an.</w:t>
            </w:r>
          </w:p>
        </w:tc>
        <w:tc>
          <w:tcPr>
            <w:tcW w:w="0" w:type="auto"/>
          </w:tcPr>
          <w:p w:rsidR="00945A04" w:rsidRDefault="00703044">
            <w:r>
              <w:t>Das SAP Fiori Launchpad wird angezeigt.</w:t>
            </w:r>
          </w:p>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„Lieferantenkonditionskontrakte verwalten" aufrufen</w:t>
            </w:r>
          </w:p>
        </w:tc>
        <w:tc>
          <w:tcPr>
            <w:tcW w:w="0" w:type="auto"/>
          </w:tcPr>
          <w:p w:rsidR="00945A04" w:rsidRDefault="00703044">
            <w:r>
              <w:t xml:space="preserve">Öffnen Sie </w:t>
            </w:r>
            <w:r>
              <w:rPr>
                <w:rStyle w:val="SAPScreenElement"/>
              </w:rPr>
              <w:t>Lieferantenkonditionskontrakte überwachen</w:t>
            </w:r>
            <w:r>
              <w:rPr>
                <w:rStyle w:val="SAPMonospace"/>
              </w:rPr>
              <w:t>(F3411)</w:t>
            </w:r>
            <w:r>
              <w:t>.</w:t>
            </w:r>
          </w:p>
        </w:tc>
        <w:tc>
          <w:tcPr>
            <w:tcW w:w="0" w:type="auto"/>
          </w:tcPr>
          <w:p w:rsidR="00945A04" w:rsidRDefault="00703044">
            <w:r>
              <w:t xml:space="preserve">Das Bild </w:t>
            </w:r>
            <w:r>
              <w:rPr>
                <w:rStyle w:val="SAPScreenElement"/>
              </w:rPr>
              <w:t>Konditionskontrakte verwalten</w:t>
            </w:r>
            <w:r>
              <w:t xml:space="preserve"> wird angezeigt.</w:t>
            </w:r>
          </w:p>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Konditionsk</w:t>
            </w:r>
            <w:r>
              <w:rPr>
                <w:rStyle w:val="SAPEmphasis"/>
              </w:rPr>
              <w:t>ontrakt anzeigen</w:t>
            </w:r>
          </w:p>
        </w:tc>
        <w:tc>
          <w:tcPr>
            <w:tcW w:w="0" w:type="auto"/>
          </w:tcPr>
          <w:p w:rsidR="00945A04" w:rsidRDefault="00703044">
            <w:r>
              <w:t xml:space="preserve">Wählen Sie auf dem Bild </w:t>
            </w:r>
            <w:r>
              <w:rPr>
                <w:rStyle w:val="SAPScreenElement"/>
              </w:rPr>
              <w:t>Konditionskontrakte verwalten</w:t>
            </w:r>
            <w:r>
              <w:t xml:space="preserve"> in der Tabelle </w:t>
            </w:r>
            <w:r>
              <w:rPr>
                <w:rStyle w:val="SAPScreenElement"/>
              </w:rPr>
              <w:t>Konditionskontrakte</w:t>
            </w:r>
            <w:r>
              <w:t xml:space="preserve"> die gewünschte Konditionskontraktnummer, und wählen Sie </w:t>
            </w:r>
            <w:r>
              <w:rPr>
                <w:rStyle w:val="SAPScreenElement"/>
              </w:rPr>
              <w:t>Konditionskontrakt anzeigen</w:t>
            </w:r>
            <w:r>
              <w:t>.</w:t>
            </w:r>
          </w:p>
        </w:tc>
        <w:tc>
          <w:tcPr>
            <w:tcW w:w="0" w:type="auto"/>
          </w:tcPr>
          <w:p w:rsidR="00945A04" w:rsidRDefault="00703044">
            <w:r>
              <w:t xml:space="preserve">Das Bild </w:t>
            </w:r>
            <w:r>
              <w:rPr>
                <w:rStyle w:val="SAPScreenElement"/>
              </w:rPr>
              <w:t>&lt;Beschreibung der relevanten Abrechnungsprozessart&gt; anz</w:t>
            </w:r>
            <w:r>
              <w:rPr>
                <w:rStyle w:val="SAPScreenElement"/>
              </w:rPr>
              <w:t>eigen</w:t>
            </w:r>
            <w:r>
              <w:t xml:space="preserve"> wird angezeigt.</w:t>
            </w:r>
          </w:p>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rPr>
                <w:rStyle w:val="SAPEmphasis"/>
              </w:rPr>
              <w:t>Abrechnungsbeleg anzeigen (Original)</w:t>
            </w:r>
            <w:r>
              <w:t xml:space="preserve"> (Original)</w:t>
            </w:r>
          </w:p>
        </w:tc>
        <w:tc>
          <w:tcPr>
            <w:tcW w:w="0" w:type="auto"/>
          </w:tcPr>
          <w:p w:rsidR="00945A04" w:rsidRDefault="00703044">
            <w:r>
              <w:t>Wählen Sie den Abrechnungsbeleg für die Teilabrechnung per Doppelklick aus.</w:t>
            </w:r>
          </w:p>
        </w:tc>
        <w:tc>
          <w:tcPr>
            <w:tcW w:w="0" w:type="auto"/>
          </w:tcPr>
          <w:p w:rsidR="00945A04" w:rsidRDefault="00703044">
            <w:r>
              <w:t xml:space="preserve">Das Bild </w:t>
            </w:r>
            <w:r>
              <w:rPr>
                <w:rStyle w:val="SAPScreenElement"/>
              </w:rPr>
              <w:t>&lt;Beschreibung der relevanten Abrechnungsprozessart&gt; anzeigen</w:t>
            </w:r>
            <w:r>
              <w:t xml:space="preserve"> wird angezeigt.</w:t>
            </w:r>
          </w:p>
        </w:tc>
        <w:tc>
          <w:tcPr>
            <w:tcW w:w="0" w:type="auto"/>
          </w:tcPr>
          <w:p w:rsidR="00000000" w:rsidRDefault="00703044"/>
        </w:tc>
      </w:tr>
      <w:tr w:rsidR="00945A04" w:rsidTr="00703044">
        <w:tc>
          <w:tcPr>
            <w:tcW w:w="0" w:type="auto"/>
          </w:tcPr>
          <w:p w:rsidR="00945A04" w:rsidRDefault="00703044">
            <w:r>
              <w:t>5</w:t>
            </w:r>
          </w:p>
        </w:tc>
        <w:tc>
          <w:tcPr>
            <w:tcW w:w="0" w:type="auto"/>
          </w:tcPr>
          <w:p w:rsidR="00945A04" w:rsidRDefault="00703044">
            <w:r>
              <w:rPr>
                <w:rStyle w:val="SAPEmphasis"/>
              </w:rPr>
              <w:t xml:space="preserve">Druckvorschau </w:t>
            </w:r>
            <w:r>
              <w:rPr>
                <w:rStyle w:val="SAPEmphasis"/>
              </w:rPr>
              <w:t>öffnen</w:t>
            </w:r>
          </w:p>
        </w:tc>
        <w:tc>
          <w:tcPr>
            <w:tcW w:w="0" w:type="auto"/>
          </w:tcPr>
          <w:p w:rsidR="00945A04" w:rsidRDefault="00703044">
            <w:r>
              <w:t xml:space="preserve">Wählen Sie den Menüpfad </w:t>
            </w:r>
            <w:r>
              <w:rPr>
                <w:rStyle w:val="SAPScreenElement"/>
              </w:rPr>
              <w:t>Mehr – Zusätze –Nachrichten – Ausgabe</w:t>
            </w:r>
            <w:r>
              <w:t>.</w:t>
            </w:r>
          </w:p>
        </w:tc>
        <w:tc>
          <w:tcPr>
            <w:tcW w:w="0" w:type="auto"/>
          </w:tcPr>
          <w:p w:rsidR="00945A04" w:rsidRDefault="00703044">
            <w:r>
              <w:t xml:space="preserve">Die Tabelle </w:t>
            </w:r>
            <w:r>
              <w:rPr>
                <w:rStyle w:val="SAPScreenElement"/>
              </w:rPr>
              <w:t>Ausgabe</w:t>
            </w:r>
            <w:r>
              <w:t xml:space="preserve"> für den Abrechnungsbeleg wird auf dem Bild </w:t>
            </w:r>
            <w:r>
              <w:rPr>
                <w:rStyle w:val="SAPScreenElement"/>
              </w:rPr>
              <w:t>&lt;Beschreibung der relevanten Abrechnungsprozessart&gt; anzeigen</w:t>
            </w:r>
            <w:r>
              <w:t xml:space="preserve"> angezeigt.</w:t>
            </w:r>
          </w:p>
        </w:tc>
        <w:tc>
          <w:tcPr>
            <w:tcW w:w="0" w:type="auto"/>
          </w:tcPr>
          <w:p w:rsidR="00000000" w:rsidRDefault="00703044"/>
        </w:tc>
      </w:tr>
      <w:tr w:rsidR="00945A04" w:rsidTr="00703044">
        <w:tc>
          <w:tcPr>
            <w:tcW w:w="0" w:type="auto"/>
          </w:tcPr>
          <w:p w:rsidR="00945A04" w:rsidRDefault="00703044">
            <w:r>
              <w:t>6</w:t>
            </w:r>
          </w:p>
        </w:tc>
        <w:tc>
          <w:tcPr>
            <w:tcW w:w="0" w:type="auto"/>
          </w:tcPr>
          <w:p w:rsidR="00945A04" w:rsidRDefault="00703044">
            <w:r>
              <w:rPr>
                <w:rStyle w:val="SAPEmphasis"/>
              </w:rPr>
              <w:t>PDF-Dokument für Druckvorschau anzeigen</w:t>
            </w:r>
          </w:p>
        </w:tc>
        <w:tc>
          <w:tcPr>
            <w:tcW w:w="0" w:type="auto"/>
          </w:tcPr>
          <w:p w:rsidR="00945A04" w:rsidRDefault="00703044">
            <w:r>
              <w:t>Markier</w:t>
            </w:r>
            <w:r>
              <w:t xml:space="preserve">en Sie die entsprechende Zeile, und wählen Sie im Menü </w:t>
            </w:r>
            <w:r>
              <w:rPr>
                <w:rStyle w:val="SAPScreenElement"/>
              </w:rPr>
              <w:t>PDF Dokument anzeigen</w:t>
            </w:r>
            <w:r>
              <w:t>.</w:t>
            </w:r>
          </w:p>
          <w:p w:rsidR="00945A04" w:rsidRDefault="00703044">
            <w:r>
              <w:rPr>
                <w:rStyle w:val="SAPEmphasis"/>
              </w:rPr>
              <w:t xml:space="preserve">Hinweis </w:t>
            </w:r>
            <w:r>
              <w:t xml:space="preserve">Der </w:t>
            </w:r>
            <w:r>
              <w:rPr>
                <w:rStyle w:val="SAPScreenElement"/>
              </w:rPr>
              <w:t>Externe Text</w:t>
            </w:r>
            <w:r>
              <w:t xml:space="preserve"> und der </w:t>
            </w:r>
            <w:r>
              <w:rPr>
                <w:rStyle w:val="SAPScreenElement"/>
              </w:rPr>
              <w:t>Vertragstext</w:t>
            </w:r>
            <w:r>
              <w:t xml:space="preserve"> einschließlich Ihrer zusätzlichen Kommentare werden im Kopfteil des Formulars angezeigt, wenn Sie diese im Schritt 4 und 5 von Kapit</w:t>
            </w:r>
            <w:r>
              <w:t xml:space="preserve">el </w:t>
            </w:r>
            <w:hyperlink r:id="rId45" w:history="1">
              <w:r>
                <w:t>Teilabrechnung (optional)</w:t>
              </w:r>
            </w:hyperlink>
            <w:r>
              <w:t xml:space="preserve">  [Seite ] </w:t>
            </w:r>
            <w:r>
              <w:fldChar w:fldCharType="begin"/>
            </w:r>
            <w:r>
              <w:instrText xml:space="preserve"> PAGEREF unique_26 </w:instrText>
            </w:r>
            <w:r>
              <w:fldChar w:fldCharType="separate"/>
            </w:r>
            <w:r>
              <w:rPr>
                <w:noProof/>
              </w:rPr>
              <w:t>41</w:t>
            </w:r>
            <w:r>
              <w:fldChar w:fldCharType="end"/>
            </w:r>
            <w:r>
              <w:t xml:space="preserve"> gepflegt haben. Der </w:t>
            </w:r>
            <w:r>
              <w:rPr>
                <w:rStyle w:val="SAPScreenElement"/>
              </w:rPr>
              <w:t>Interne Text</w:t>
            </w:r>
            <w:r>
              <w:t xml:space="preserve"> wird nicht gedruckt. Da Texte für mehrere Sprachen gepflegt werden können, müssen Sie beachten, dass nur jene Texte an das Formular z</w:t>
            </w:r>
            <w:r>
              <w:t>ur Ausgabe weitergegeben werden, für die der Sprachenschlüssel mit der Sprache der Meldung übereinstimmt, also der Sprache, in der das Formular angezeigt wird.</w:t>
            </w:r>
          </w:p>
        </w:tc>
        <w:tc>
          <w:tcPr>
            <w:tcW w:w="0" w:type="auto"/>
          </w:tcPr>
          <w:p w:rsidR="00945A04" w:rsidRDefault="00703044">
            <w:r>
              <w:t>Das PDF-Dokument für die Druckvorschau wird im PDF-Xchange Editor angezeigt.</w:t>
            </w:r>
          </w:p>
          <w:p w:rsidR="00945A04" w:rsidRDefault="00703044">
            <w:r>
              <w:t>Schließen Sie das D</w:t>
            </w:r>
            <w:r>
              <w:t xml:space="preserve">okument, und wählen Sie </w:t>
            </w:r>
            <w:r>
              <w:rPr>
                <w:rStyle w:val="SAPScreenElement"/>
              </w:rPr>
              <w:t>Abbrechen</w:t>
            </w:r>
            <w:r>
              <w:t xml:space="preserve">, um zur Anzeige der </w:t>
            </w:r>
            <w:r>
              <w:rPr>
                <w:rStyle w:val="SAPScreenElement"/>
              </w:rPr>
              <w:t>Ausgabetabelle</w:t>
            </w:r>
            <w:r>
              <w:t xml:space="preserve"> für den Abrechnungsbeleg zurückzukehren.</w:t>
            </w:r>
          </w:p>
        </w:tc>
        <w:tc>
          <w:tcPr>
            <w:tcW w:w="0" w:type="auto"/>
          </w:tcPr>
          <w:p w:rsidR="00000000" w:rsidRDefault="00703044"/>
        </w:tc>
      </w:tr>
    </w:tbl>
    <w:p w:rsidR="00945A04" w:rsidRDefault="00703044">
      <w:pPr>
        <w:pStyle w:val="SAPKeyblockTitle"/>
      </w:pPr>
      <w:r>
        <w:t>Druckformular (optional) – Option 2</w:t>
      </w:r>
    </w:p>
    <w:tbl>
      <w:tblPr>
        <w:tblStyle w:val="SAPStandardTable"/>
        <w:tblW w:w="0" w:type="auto"/>
        <w:tblLook w:val="0620" w:firstRow="1" w:lastRow="0" w:firstColumn="0" w:lastColumn="0" w:noHBand="1" w:noVBand="1"/>
      </w:tblPr>
      <w:tblGrid>
        <w:gridCol w:w="1362"/>
        <w:gridCol w:w="1709"/>
        <w:gridCol w:w="6019"/>
        <w:gridCol w:w="3003"/>
        <w:gridCol w:w="2078"/>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Testschrittnummer</w:t>
            </w:r>
          </w:p>
        </w:tc>
        <w:tc>
          <w:tcPr>
            <w:tcW w:w="0" w:type="auto"/>
          </w:tcPr>
          <w:p w:rsidR="00945A04" w:rsidRDefault="00703044">
            <w:pPr>
              <w:pStyle w:val="SAPTableHeader"/>
            </w:pPr>
            <w:r>
              <w:t>Bezeichnung des Testschritts</w:t>
            </w:r>
          </w:p>
        </w:tc>
        <w:tc>
          <w:tcPr>
            <w:tcW w:w="0" w:type="auto"/>
          </w:tcPr>
          <w:p w:rsidR="00945A04" w:rsidRDefault="00703044">
            <w:pPr>
              <w:pStyle w:val="SAPTableHeader"/>
            </w:pPr>
            <w:r>
              <w:t>Anweisungen</w:t>
            </w:r>
          </w:p>
        </w:tc>
        <w:tc>
          <w:tcPr>
            <w:tcW w:w="0" w:type="auto"/>
          </w:tcPr>
          <w:p w:rsidR="00945A04" w:rsidRDefault="00703044">
            <w:pPr>
              <w:pStyle w:val="SAPTableHeader"/>
            </w:pPr>
            <w:r>
              <w:t>Erwartetes Ergebnis</w:t>
            </w:r>
          </w:p>
        </w:tc>
        <w:tc>
          <w:tcPr>
            <w:tcW w:w="0" w:type="auto"/>
          </w:tcPr>
          <w:p w:rsidR="00945A04" w:rsidRDefault="00703044">
            <w:pPr>
              <w:pStyle w:val="SAPTableHeader"/>
            </w:pPr>
            <w:r>
              <w:t xml:space="preserve">Bestanden/Nicht </w:t>
            </w:r>
            <w:r>
              <w:t>bestanden/Anmerkung</w:t>
            </w:r>
          </w:p>
        </w:tc>
      </w:tr>
      <w:tr w:rsidR="00945A04" w:rsidTr="00703044">
        <w:tc>
          <w:tcPr>
            <w:tcW w:w="0" w:type="auto"/>
          </w:tcPr>
          <w:p w:rsidR="00945A04" w:rsidRDefault="00703044">
            <w:r>
              <w:t>1</w:t>
            </w:r>
          </w:p>
        </w:tc>
        <w:tc>
          <w:tcPr>
            <w:tcW w:w="0" w:type="auto"/>
          </w:tcPr>
          <w:p w:rsidR="00945A04" w:rsidRDefault="00703044">
            <w:r>
              <w:rPr>
                <w:rStyle w:val="SAPEmphasis"/>
              </w:rPr>
              <w:t>Am SAP Fiori Launchpad anmelden</w:t>
            </w:r>
          </w:p>
        </w:tc>
        <w:tc>
          <w:tcPr>
            <w:tcW w:w="0" w:type="auto"/>
          </w:tcPr>
          <w:p w:rsidR="00945A04" w:rsidRDefault="00703044">
            <w:r>
              <w:t xml:space="preserve">Melden Sie sich als </w:t>
            </w:r>
            <w:r>
              <w:rPr>
                <w:rStyle w:val="SAPScreenElement"/>
              </w:rPr>
              <w:t>Kreditorenbuchhalter</w:t>
            </w:r>
            <w:r>
              <w:t xml:space="preserve"> am SAP Fiori Launchpad an.</w:t>
            </w:r>
          </w:p>
        </w:tc>
        <w:tc>
          <w:tcPr>
            <w:tcW w:w="0" w:type="auto"/>
          </w:tcPr>
          <w:p w:rsidR="00945A04" w:rsidRDefault="00703044">
            <w:r>
              <w:t>Das SAP Fiori Launchpad wird angezeigt.</w:t>
            </w:r>
          </w:p>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„Lieferantenkonditionskontrakte verwalten" aufrufen</w:t>
            </w:r>
          </w:p>
        </w:tc>
        <w:tc>
          <w:tcPr>
            <w:tcW w:w="0" w:type="auto"/>
          </w:tcPr>
          <w:p w:rsidR="00945A04" w:rsidRDefault="00703044">
            <w:r>
              <w:t xml:space="preserve">Öffnen Sie </w:t>
            </w:r>
            <w:r>
              <w:rPr>
                <w:rStyle w:val="SAPScreenElement"/>
              </w:rPr>
              <w:t xml:space="preserve">Abrechnungsbelege </w:t>
            </w:r>
            <w:r>
              <w:rPr>
                <w:rStyle w:val="SAPScreenElement"/>
              </w:rPr>
              <w:t>verwalten</w:t>
            </w:r>
            <w:r>
              <w:rPr>
                <w:rStyle w:val="SAPMonospace"/>
              </w:rPr>
              <w:t>(F3254)</w:t>
            </w:r>
            <w:r>
              <w:t>.</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Konditionskontrakt anzeigen</w:t>
            </w:r>
          </w:p>
        </w:tc>
        <w:tc>
          <w:tcPr>
            <w:tcW w:w="0" w:type="auto"/>
          </w:tcPr>
          <w:p w:rsidR="00945A04" w:rsidRDefault="00703044">
            <w:r>
              <w:t xml:space="preserve">Geben Sie im Dialogfenster </w:t>
            </w:r>
            <w:r>
              <w:rPr>
                <w:rStyle w:val="SAPScreenElement"/>
              </w:rPr>
              <w:t>Filter anpassen</w:t>
            </w:r>
            <w:r>
              <w:t xml:space="preserve"> folgende Daten ein, und wählen Sie </w:t>
            </w:r>
            <w:r>
              <w:rPr>
                <w:rStyle w:val="SAPScreenElement"/>
              </w:rPr>
              <w:t>Start</w:t>
            </w:r>
            <w:r>
              <w:t>.</w:t>
            </w:r>
          </w:p>
          <w:p w:rsidR="00945A04" w:rsidRDefault="00703044">
            <w:r>
              <w:rPr>
                <w:rStyle w:val="SAPScreenElement"/>
              </w:rPr>
              <w:t>Anzeigewährung</w:t>
            </w:r>
            <w:r>
              <w:t xml:space="preserve">: z.B. </w:t>
            </w:r>
            <w:r>
              <w:rPr>
                <w:rStyle w:val="SAPUserEntry"/>
              </w:rPr>
              <w:t>EUR</w:t>
            </w:r>
          </w:p>
          <w:p w:rsidR="00945A04" w:rsidRDefault="00703044">
            <w:r>
              <w:rPr>
                <w:rStyle w:val="SAPScreenElement"/>
              </w:rPr>
              <w:t>Vorzeichen anpassen</w:t>
            </w:r>
            <w:r>
              <w:t xml:space="preserve">: z.B. </w:t>
            </w:r>
            <w:r>
              <w:rPr>
                <w:rStyle w:val="SAPUserEntry"/>
              </w:rPr>
              <w:t>3</w:t>
            </w:r>
            <w:r>
              <w:t>(Standardwert)</w:t>
            </w:r>
          </w:p>
          <w:p w:rsidR="00945A04" w:rsidRDefault="00703044">
            <w:r>
              <w:t>Geben Sie optional einen Wert für andere Felder ein,</w:t>
            </w:r>
            <w:r>
              <w:t xml:space="preserve"> z.B.:</w:t>
            </w:r>
          </w:p>
          <w:p w:rsidR="00945A04" w:rsidRDefault="00703044">
            <w:r>
              <w:rPr>
                <w:rStyle w:val="SAPScreenElement"/>
              </w:rPr>
              <w:t>Abrechnungsbeleg</w:t>
            </w:r>
            <w:r>
              <w:t xml:space="preserve">: </w:t>
            </w:r>
            <w:r>
              <w:rPr>
                <w:rStyle w:val="SAPUserEntry"/>
              </w:rPr>
              <w:t>&lt;Ihre Abrechnungsbelegnummer&gt;</w:t>
            </w:r>
          </w:p>
          <w:p w:rsidR="00945A04" w:rsidRDefault="00703044">
            <w:r>
              <w:rPr>
                <w:rStyle w:val="SAPScreenElement"/>
              </w:rPr>
              <w:t>Buchungsdatum</w:t>
            </w:r>
            <w:r>
              <w:t xml:space="preserve">: </w:t>
            </w:r>
            <w:r>
              <w:rPr>
                <w:rStyle w:val="SAPUserEntry"/>
              </w:rPr>
              <w:t>&lt;aktuelles Datum&gt;</w:t>
            </w:r>
          </w:p>
          <w:p w:rsidR="00945A04" w:rsidRDefault="00703044">
            <w:r>
              <w:t xml:space="preserve">Markieren Sie die gewünschte Abrechnungsbelegnummer in der Tabelle </w:t>
            </w:r>
            <w:r>
              <w:rPr>
                <w:rStyle w:val="SAPScreenElement"/>
              </w:rPr>
              <w:t>Abrechnungsbelege</w:t>
            </w:r>
            <w:r>
              <w:t xml:space="preserve">, und wählen Sie </w:t>
            </w:r>
            <w:r>
              <w:rPr>
                <w:rStyle w:val="SAPScreenElement"/>
              </w:rPr>
              <w:t>Abrechnungsbeleg anzeigen (Original)</w:t>
            </w:r>
            <w:r>
              <w:t>.</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rPr>
                <w:rStyle w:val="SAPEmphasis"/>
              </w:rPr>
              <w:t>Druckvorschau öffnen</w:t>
            </w:r>
          </w:p>
        </w:tc>
        <w:tc>
          <w:tcPr>
            <w:tcW w:w="0" w:type="auto"/>
          </w:tcPr>
          <w:p w:rsidR="00945A04" w:rsidRDefault="00703044">
            <w:r>
              <w:t>Wäh</w:t>
            </w:r>
            <w:r>
              <w:t xml:space="preserve">len Sie den Menüpfad </w:t>
            </w:r>
            <w:r>
              <w:rPr>
                <w:rStyle w:val="SAPScreenElement"/>
              </w:rPr>
              <w:t>Mehr – Zusätze –Nachrichten – Ausgabe</w:t>
            </w:r>
            <w:r>
              <w:t>.</w:t>
            </w:r>
          </w:p>
        </w:tc>
        <w:tc>
          <w:tcPr>
            <w:tcW w:w="0" w:type="auto"/>
          </w:tcPr>
          <w:p w:rsidR="00945A04" w:rsidRDefault="00703044">
            <w:r>
              <w:t xml:space="preserve">Die Tabelle </w:t>
            </w:r>
            <w:r>
              <w:rPr>
                <w:rStyle w:val="SAPScreenElement"/>
              </w:rPr>
              <w:t>Ausgabe</w:t>
            </w:r>
            <w:r>
              <w:t xml:space="preserve"> für den Abrechnungsbeleg wird auf dem Bild </w:t>
            </w:r>
            <w:r>
              <w:rPr>
                <w:rStyle w:val="SAPScreenElement"/>
              </w:rPr>
              <w:t>&lt;Beschreibung der relevanten Abrechnungsprozessart&gt; anzeigen</w:t>
            </w:r>
            <w:r>
              <w:t xml:space="preserve"> angezeigt.</w:t>
            </w:r>
          </w:p>
        </w:tc>
        <w:tc>
          <w:tcPr>
            <w:tcW w:w="0" w:type="auto"/>
          </w:tcPr>
          <w:p w:rsidR="00000000" w:rsidRDefault="00703044"/>
        </w:tc>
      </w:tr>
      <w:tr w:rsidR="00945A04" w:rsidTr="00703044">
        <w:tc>
          <w:tcPr>
            <w:tcW w:w="0" w:type="auto"/>
          </w:tcPr>
          <w:p w:rsidR="00945A04" w:rsidRDefault="00703044">
            <w:r>
              <w:t>5</w:t>
            </w:r>
          </w:p>
        </w:tc>
        <w:tc>
          <w:tcPr>
            <w:tcW w:w="0" w:type="auto"/>
          </w:tcPr>
          <w:p w:rsidR="00945A04" w:rsidRDefault="00703044">
            <w:r>
              <w:rPr>
                <w:rStyle w:val="SAPEmphasis"/>
              </w:rPr>
              <w:t>PDF-Dokument für Druckvorschau anzeigen</w:t>
            </w:r>
          </w:p>
        </w:tc>
        <w:tc>
          <w:tcPr>
            <w:tcW w:w="0" w:type="auto"/>
          </w:tcPr>
          <w:p w:rsidR="00945A04" w:rsidRDefault="00703044">
            <w:r>
              <w:t xml:space="preserve">Markieren Sie die entsprechende Zeile, und wählen Sie im Menü </w:t>
            </w:r>
            <w:r>
              <w:rPr>
                <w:rStyle w:val="SAPScreenElement"/>
              </w:rPr>
              <w:t>PDF Dokument anzeigen</w:t>
            </w:r>
            <w:r>
              <w:t>.</w:t>
            </w:r>
          </w:p>
          <w:p w:rsidR="00945A04" w:rsidRDefault="00703044">
            <w:r>
              <w:rPr>
                <w:rStyle w:val="SAPEmphasis"/>
              </w:rPr>
              <w:t xml:space="preserve">Hinweis </w:t>
            </w:r>
            <w:r>
              <w:t>Der</w:t>
            </w:r>
            <w:r>
              <w:t xml:space="preserve"> </w:t>
            </w:r>
            <w:r>
              <w:rPr>
                <w:rStyle w:val="SAPScreenElement"/>
              </w:rPr>
              <w:t>Externe Text</w:t>
            </w:r>
            <w:r>
              <w:t xml:space="preserve"> und der </w:t>
            </w:r>
            <w:r>
              <w:rPr>
                <w:rStyle w:val="SAPScreenElement"/>
              </w:rPr>
              <w:t>Vertragstext</w:t>
            </w:r>
            <w:r>
              <w:t xml:space="preserve"> einschließlich Ihrer zusätzlichen Kommentare werden im Kopfteil des Formulars angezeigt, wenn Sie diese im Schritt 4 und 5 von Kapitel </w:t>
            </w:r>
            <w:hyperlink r:id="rId46" w:history="1">
              <w:r>
                <w:t>Teilabrechnung (optional)</w:t>
              </w:r>
            </w:hyperlink>
            <w:r>
              <w:t xml:space="preserve"> </w:t>
            </w:r>
            <w:r>
              <w:t xml:space="preserve"> [Seite ] </w:t>
            </w:r>
            <w:r>
              <w:fldChar w:fldCharType="begin"/>
            </w:r>
            <w:r>
              <w:instrText xml:space="preserve"> PAGEREF unique_26 </w:instrText>
            </w:r>
            <w:r>
              <w:fldChar w:fldCharType="separate"/>
            </w:r>
            <w:r>
              <w:rPr>
                <w:noProof/>
              </w:rPr>
              <w:t>41</w:t>
            </w:r>
            <w:r>
              <w:fldChar w:fldCharType="end"/>
            </w:r>
            <w:r>
              <w:t xml:space="preserve"> gepflegt haben. Der </w:t>
            </w:r>
            <w:r>
              <w:rPr>
                <w:rStyle w:val="SAPScreenElement"/>
              </w:rPr>
              <w:t>Interne Text</w:t>
            </w:r>
            <w:r>
              <w:t xml:space="preserve"> wird nicht gedruckt. Da Texte für mehrere Sprachen gepflegt werden können, müssen Sie beachten, dass nur jene Texte an das Formular zur Ausgabe weitergegeben werden, für die der Sprachenschl</w:t>
            </w:r>
            <w:r>
              <w:t>üssel mit der Sprache der Meldung übereinstimmt, also der Sprache, in der das Formular angezeigt wird.</w:t>
            </w:r>
          </w:p>
        </w:tc>
        <w:tc>
          <w:tcPr>
            <w:tcW w:w="0" w:type="auto"/>
          </w:tcPr>
          <w:p w:rsidR="00945A04" w:rsidRDefault="00703044">
            <w:r>
              <w:t>Das PDF-Dokument für die Druckvorschau wird im PDF-Xchange Editor angezeigt.</w:t>
            </w:r>
          </w:p>
          <w:p w:rsidR="00945A04" w:rsidRDefault="00703044">
            <w:r>
              <w:t xml:space="preserve">Schließen Sie das Dokument, und wählen Sie </w:t>
            </w:r>
            <w:r>
              <w:rPr>
                <w:rStyle w:val="SAPScreenElement"/>
              </w:rPr>
              <w:t>Abbrechen</w:t>
            </w:r>
            <w:r>
              <w:t xml:space="preserve">, um zur Anzeige der </w:t>
            </w:r>
            <w:r>
              <w:rPr>
                <w:rStyle w:val="SAPScreenElement"/>
              </w:rPr>
              <w:t>Aus</w:t>
            </w:r>
            <w:r>
              <w:rPr>
                <w:rStyle w:val="SAPScreenElement"/>
              </w:rPr>
              <w:t>gabetabelle</w:t>
            </w:r>
            <w:r>
              <w:t xml:space="preserve"> für den Abrechnungsbeleg zurückzukehren.</w:t>
            </w:r>
          </w:p>
        </w:tc>
        <w:tc>
          <w:tcPr>
            <w:tcW w:w="0" w:type="auto"/>
          </w:tcPr>
          <w:p w:rsidR="00000000" w:rsidRDefault="00703044"/>
        </w:tc>
      </w:tr>
    </w:tbl>
    <w:p w:rsidR="00945A04" w:rsidRDefault="00945A04"/>
    <w:p w:rsidR="00945A04" w:rsidRDefault="00703044">
      <w:pPr>
        <w:pStyle w:val="Heading2"/>
      </w:pPr>
      <w:bookmarkStart w:id="60" w:name="unique_27"/>
      <w:bookmarkStart w:id="61" w:name="_Toc52221886"/>
      <w:r>
        <w:t>Teilabrechnungsbeleg genehmigen (optional)</w:t>
      </w:r>
      <w:bookmarkEnd w:id="60"/>
      <w:bookmarkEnd w:id="61"/>
    </w:p>
    <w:p w:rsidR="00945A04" w:rsidRDefault="00703044">
      <w:pPr>
        <w:pStyle w:val="SAPKeyblockTitle"/>
      </w:pPr>
      <w:r>
        <w:t>Testverwaltung</w:t>
      </w:r>
    </w:p>
    <w:p w:rsidR="00945A04" w:rsidRDefault="00703044">
      <w:r>
        <w:t>Kundenprojekt: 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Geben 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Zweck</w:t>
      </w:r>
    </w:p>
    <w:p w:rsidR="00945A04" w:rsidRDefault="00703044">
      <w:r>
        <w:t xml:space="preserve">Mit dieser Vorgehensweise genehmigen Sie den Abrechnungsbeleg. </w:t>
      </w:r>
      <w:r>
        <w:t>Anschließend wird der FI-Beleg angelegt. Wenn der Workflow für den Abrechnungsbeleg nicht aktiv ist, wird der FI-Beleg direkt nach der Abrechnung angelegt.</w:t>
      </w:r>
    </w:p>
    <w:p w:rsidR="00945A04" w:rsidRDefault="00703044">
      <w:pPr>
        <w:pStyle w:val="SAPKeyblockTitle"/>
      </w:pPr>
      <w:r>
        <w:t>Voraussetzungen</w:t>
      </w:r>
    </w:p>
    <w:p w:rsidR="00945A04" w:rsidRDefault="00703044">
      <w:r>
        <w:t xml:space="preserve">Führen Sie diesen Schritt aus, wenn der Workflow für den Abrechnungsbeleg aktiviert </w:t>
      </w:r>
      <w:r>
        <w:t>ist.</w:t>
      </w:r>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538"/>
        <w:gridCol w:w="1847"/>
        <w:gridCol w:w="6547"/>
        <w:gridCol w:w="3254"/>
        <w:gridCol w:w="985"/>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rPr>
                <w:rStyle w:val="SAPEmphasis"/>
              </w:rPr>
              <w:t>Testschrittnummer</w:t>
            </w:r>
          </w:p>
        </w:tc>
        <w:tc>
          <w:tcPr>
            <w:tcW w:w="0" w:type="auto"/>
          </w:tcPr>
          <w:p w:rsidR="00945A04" w:rsidRDefault="00703044">
            <w:pPr>
              <w:pStyle w:val="SAPTableHeader"/>
            </w:pPr>
            <w:r>
              <w:rPr>
                <w:rStyle w:val="SAPEmphasis"/>
              </w:rPr>
              <w:t>Bezeichnung des Testschritts</w:t>
            </w:r>
          </w:p>
        </w:tc>
        <w:tc>
          <w:tcPr>
            <w:tcW w:w="0" w:type="auto"/>
          </w:tcPr>
          <w:p w:rsidR="00945A04" w:rsidRDefault="00703044">
            <w:pPr>
              <w:pStyle w:val="SAPTableHeader"/>
            </w:pPr>
            <w:r>
              <w:rPr>
                <w:rStyle w:val="SAPEmphasis"/>
              </w:rPr>
              <w:t>Anweisungen</w:t>
            </w:r>
          </w:p>
        </w:tc>
        <w:tc>
          <w:tcPr>
            <w:tcW w:w="0" w:type="auto"/>
          </w:tcPr>
          <w:p w:rsidR="00945A04" w:rsidRDefault="00703044">
            <w:pPr>
              <w:pStyle w:val="SAPTableHeader"/>
            </w:pPr>
            <w:r>
              <w:rPr>
                <w:rStyle w:val="SAPEmphasis"/>
              </w:rPr>
              <w:t>Erwartetes Ergebnis</w:t>
            </w:r>
          </w:p>
        </w:tc>
        <w:tc>
          <w:tcPr>
            <w:tcW w:w="0" w:type="auto"/>
          </w:tcPr>
          <w:p w:rsidR="00945A04" w:rsidRDefault="00703044">
            <w:pPr>
              <w:pStyle w:val="SAPTableHeader"/>
            </w:pPr>
            <w:r>
              <w:rPr>
                <w:rStyle w:val="SAPEmphasis"/>
              </w:rPr>
              <w:t>Kommentare</w:t>
            </w:r>
          </w:p>
        </w:tc>
      </w:tr>
      <w:tr w:rsidR="00945A04" w:rsidTr="00703044">
        <w:tc>
          <w:tcPr>
            <w:tcW w:w="0" w:type="auto"/>
          </w:tcPr>
          <w:p w:rsidR="00945A04" w:rsidRDefault="00703044">
            <w:r>
              <w:t>1</w:t>
            </w:r>
          </w:p>
        </w:tc>
        <w:tc>
          <w:tcPr>
            <w:tcW w:w="0" w:type="auto"/>
          </w:tcPr>
          <w:p w:rsidR="00945A04" w:rsidRDefault="00703044">
            <w:r>
              <w:t>Anmelden</w:t>
            </w:r>
          </w:p>
        </w:tc>
        <w:tc>
          <w:tcPr>
            <w:tcW w:w="0" w:type="auto"/>
          </w:tcPr>
          <w:p w:rsidR="00945A04" w:rsidRDefault="00703044">
            <w:r>
              <w:t>Melden Sie sich am SAP Fiori Launchpad als Einkaufsleiter</w:t>
            </w:r>
            <w:r>
              <w:t xml:space="preserve"> an.</w:t>
            </w:r>
          </w:p>
        </w:tc>
        <w:tc>
          <w:tcPr>
            <w:tcW w:w="0" w:type="auto"/>
          </w:tcPr>
          <w:p w:rsidR="00945A04" w:rsidRDefault="00703044">
            <w:r>
              <w:t>Das SAP Fiori Launchpad wird angezeigt.</w:t>
            </w:r>
          </w:p>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t>App aufrufen</w:t>
            </w:r>
          </w:p>
        </w:tc>
        <w:tc>
          <w:tcPr>
            <w:tcW w:w="0" w:type="auto"/>
          </w:tcPr>
          <w:p w:rsidR="00945A04" w:rsidRDefault="00703044">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945A04" w:rsidRDefault="00703044">
            <w:r>
              <w:t>Eine Liste zuvor angelegter Konditionskontrakte wird angezeigt.</w:t>
            </w:r>
          </w:p>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t>Konditionskontrakt suchen</w:t>
            </w:r>
          </w:p>
        </w:tc>
        <w:tc>
          <w:tcPr>
            <w:tcW w:w="0" w:type="auto"/>
          </w:tcPr>
          <w:p w:rsidR="00945A04" w:rsidRDefault="00703044">
            <w:r>
              <w:t>Geben Sie in den Suchbereich die Abrechnungsbelegnu</w:t>
            </w:r>
            <w:r>
              <w:t xml:space="preserve">mmer ein, und wählen Sie </w:t>
            </w:r>
            <w:r>
              <w:rPr>
                <w:rStyle w:val="SAPScreenElement"/>
              </w:rPr>
              <w:t>Suchen</w:t>
            </w:r>
            <w:r>
              <w:t>.</w:t>
            </w:r>
          </w:p>
        </w:tc>
        <w:tc>
          <w:tcPr>
            <w:tcW w:w="0" w:type="auto"/>
          </w:tcPr>
          <w:p w:rsidR="00945A04" w:rsidRDefault="00703044">
            <w:r>
              <w:rPr>
                <w:rStyle w:val="SAPScreenElement"/>
              </w:rPr>
              <w:t>Abrechnungsbeleg 6XXXXXXXXX genehmigen</w:t>
            </w:r>
            <w:r>
              <w:t xml:space="preserve"> wird angezeigt.</w:t>
            </w:r>
          </w:p>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t>Konditionskontrakt freigeben</w:t>
            </w:r>
          </w:p>
        </w:tc>
        <w:tc>
          <w:tcPr>
            <w:tcW w:w="0" w:type="auto"/>
          </w:tcPr>
          <w:p w:rsidR="00945A04" w:rsidRDefault="00703044">
            <w:r>
              <w:t xml:space="preserve">Markieren Sie die Position </w:t>
            </w:r>
            <w:r>
              <w:rPr>
                <w:rStyle w:val="SAPScreenElement"/>
              </w:rPr>
              <w:t>Abrechnungsbeleg 6XXXXXXXXX genehmigen</w:t>
            </w:r>
            <w:r>
              <w:t xml:space="preserve">, und wählen Sie die Drucktaste </w:t>
            </w:r>
            <w:r>
              <w:rPr>
                <w:rStyle w:val="SAPScreenElement"/>
              </w:rPr>
              <w:t>Genehmigen</w:t>
            </w:r>
            <w:r>
              <w:t xml:space="preserve"> auf der rechten Seite des Bilds.</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5</w:t>
            </w:r>
          </w:p>
        </w:tc>
        <w:tc>
          <w:tcPr>
            <w:tcW w:w="0" w:type="auto"/>
          </w:tcPr>
          <w:p w:rsidR="00945A04" w:rsidRDefault="00703044">
            <w:r>
              <w:t>Freigabegrund eingeben</w:t>
            </w:r>
          </w:p>
        </w:tc>
        <w:tc>
          <w:tcPr>
            <w:tcW w:w="0" w:type="auto"/>
          </w:tcPr>
          <w:p w:rsidR="00945A04" w:rsidRDefault="00703044">
            <w:r>
              <w:t xml:space="preserve">Geben Sie bei Bedarf einen Kommentar ein, und wählen Sie dann </w:t>
            </w:r>
            <w:r>
              <w:rPr>
                <w:rStyle w:val="SAPScreenElement"/>
              </w:rPr>
              <w:t>Senden</w:t>
            </w:r>
            <w:r>
              <w:t>.</w:t>
            </w:r>
          </w:p>
        </w:tc>
        <w:tc>
          <w:tcPr>
            <w:tcW w:w="0" w:type="auto"/>
          </w:tcPr>
          <w:p w:rsidR="00000000" w:rsidRDefault="00703044"/>
        </w:tc>
        <w:tc>
          <w:tcPr>
            <w:tcW w:w="0" w:type="auto"/>
          </w:tcPr>
          <w:p w:rsidR="00000000" w:rsidRDefault="00703044"/>
        </w:tc>
      </w:tr>
    </w:tbl>
    <w:p w:rsidR="00945A04" w:rsidRDefault="00703044">
      <w:pPr>
        <w:pStyle w:val="Heading2"/>
      </w:pPr>
      <w:bookmarkStart w:id="62" w:name="unique_28"/>
      <w:bookmarkStart w:id="63" w:name="_Toc52221887"/>
      <w:r>
        <w:t>Sammelbelege aus Teilabrechnung erzeugen</w:t>
      </w:r>
      <w:bookmarkEnd w:id="62"/>
      <w:bookmarkEnd w:id="63"/>
    </w:p>
    <w:p w:rsidR="00945A04" w:rsidRDefault="00703044">
      <w:pPr>
        <w:pStyle w:val="SAPKeyblockTitle"/>
      </w:pPr>
      <w:r>
        <w:t>Testverwaltung</w:t>
      </w:r>
    </w:p>
    <w:p w:rsidR="00945A04" w:rsidRDefault="00703044">
      <w:r>
        <w:t>Kundenprojekt: 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w:t>
            </w:r>
            <w:r>
              <w:rPr>
                <w:rStyle w:val="SAPEmphasis"/>
              </w:rPr>
              <w:t>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Geben 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Zweck</w:t>
      </w:r>
    </w:p>
    <w:p w:rsidR="00945A04" w:rsidRDefault="00703044">
      <w:r>
        <w:t>Wenn Sie</w:t>
      </w:r>
      <w:r>
        <w:t xml:space="preserve"> einen zweistufigen Konditionskontrakt verwenden, wird die Auflösung der Rückstellungen mit den Kundenerlösen für die Teilabrechnungen erst gebucht, nachdem der Sammelabrechnungsbeleg angelegt wurde.</w:t>
      </w:r>
    </w:p>
    <w:p w:rsidR="00945A04" w:rsidRDefault="00703044">
      <w:pPr>
        <w:pStyle w:val="SAPKeyblockTitle"/>
      </w:pPr>
      <w:r>
        <w:t>Voraussetzungen</w:t>
      </w:r>
    </w:p>
    <w:p w:rsidR="00945A04" w:rsidRDefault="00703044">
      <w:r>
        <w:t>Führen Sie diesen Schritt aus, nachdem S</w:t>
      </w:r>
      <w:r>
        <w:t xml:space="preserve">ie Kapitel </w:t>
      </w:r>
      <w:hyperlink r:id="rId47" w:history="1">
        <w:r>
          <w:t>Teilabrechnung (optional)</w:t>
        </w:r>
      </w:hyperlink>
      <w:r>
        <w:t xml:space="preserve">  [Seite ] </w:t>
      </w:r>
      <w:r>
        <w:fldChar w:fldCharType="begin"/>
      </w:r>
      <w:r>
        <w:instrText xml:space="preserve"> PAGEREF unique_26 </w:instrText>
      </w:r>
      <w:r>
        <w:fldChar w:fldCharType="separate"/>
      </w:r>
      <w:r>
        <w:rPr>
          <w:noProof/>
        </w:rPr>
        <w:t>41</w:t>
      </w:r>
      <w:r>
        <w:fldChar w:fldCharType="end"/>
      </w:r>
      <w:r>
        <w:t xml:space="preserve"> für Konditionskontraktart 0PI2/0PI4/0PG2/0PG4 abgeschlossen haben.</w:t>
      </w:r>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561"/>
        <w:gridCol w:w="1924"/>
        <w:gridCol w:w="5841"/>
        <w:gridCol w:w="3835"/>
        <w:gridCol w:w="1010"/>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rPr>
                <w:rStyle w:val="SAPEmphasis"/>
              </w:rPr>
              <w:t>Testschrittnummer</w:t>
            </w:r>
          </w:p>
        </w:tc>
        <w:tc>
          <w:tcPr>
            <w:tcW w:w="0" w:type="auto"/>
          </w:tcPr>
          <w:p w:rsidR="00945A04" w:rsidRDefault="00703044">
            <w:pPr>
              <w:pStyle w:val="SAPTableHeader"/>
            </w:pPr>
            <w:r>
              <w:rPr>
                <w:rStyle w:val="SAPEmphasis"/>
              </w:rPr>
              <w:t>Bezeichnung des Testschritts</w:t>
            </w:r>
          </w:p>
        </w:tc>
        <w:tc>
          <w:tcPr>
            <w:tcW w:w="0" w:type="auto"/>
          </w:tcPr>
          <w:p w:rsidR="00945A04" w:rsidRDefault="00703044">
            <w:pPr>
              <w:pStyle w:val="SAPTableHeader"/>
            </w:pPr>
            <w:r>
              <w:rPr>
                <w:rStyle w:val="SAPEmphasis"/>
              </w:rPr>
              <w:t>Anweisungen</w:t>
            </w:r>
          </w:p>
        </w:tc>
        <w:tc>
          <w:tcPr>
            <w:tcW w:w="0" w:type="auto"/>
          </w:tcPr>
          <w:p w:rsidR="00945A04" w:rsidRDefault="00703044">
            <w:pPr>
              <w:pStyle w:val="SAPTableHeader"/>
            </w:pPr>
            <w:r>
              <w:rPr>
                <w:rStyle w:val="SAPEmphasis"/>
              </w:rPr>
              <w:t>Erwartetes Ergebn</w:t>
            </w:r>
            <w:r>
              <w:rPr>
                <w:rStyle w:val="SAPEmphasis"/>
              </w:rPr>
              <w:t>is</w:t>
            </w:r>
          </w:p>
        </w:tc>
        <w:tc>
          <w:tcPr>
            <w:tcW w:w="0" w:type="auto"/>
          </w:tcPr>
          <w:p w:rsidR="00945A04" w:rsidRDefault="00703044">
            <w:pPr>
              <w:pStyle w:val="SAPTableHeader"/>
            </w:pPr>
            <w:r>
              <w:rPr>
                <w:rStyle w:val="SAPEmphasis"/>
              </w:rPr>
              <w:t>Kommentare</w:t>
            </w:r>
          </w:p>
        </w:tc>
      </w:tr>
      <w:tr w:rsidR="00945A04" w:rsidTr="00703044">
        <w:tc>
          <w:tcPr>
            <w:tcW w:w="0" w:type="auto"/>
          </w:tcPr>
          <w:p w:rsidR="00945A04" w:rsidRDefault="00703044">
            <w:r>
              <w:t>1.</w:t>
            </w:r>
          </w:p>
        </w:tc>
        <w:tc>
          <w:tcPr>
            <w:tcW w:w="0" w:type="auto"/>
          </w:tcPr>
          <w:p w:rsidR="00945A04" w:rsidRDefault="00703044">
            <w:r>
              <w:rPr>
                <w:rStyle w:val="SAPEmphasis"/>
              </w:rPr>
              <w:t>Anmelden</w:t>
            </w:r>
          </w:p>
        </w:tc>
        <w:tc>
          <w:tcPr>
            <w:tcW w:w="0" w:type="auto"/>
          </w:tcPr>
          <w:p w:rsidR="00945A04" w:rsidRDefault="00703044">
            <w:r>
              <w:t>Melden Sie sich am SAP Fiori Launchpad als Kreditorenbuchhalter – Beschaffung</w:t>
            </w:r>
            <w:r>
              <w:t xml:space="preserve"> an.</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App aufrufen</w:t>
            </w:r>
          </w:p>
        </w:tc>
        <w:tc>
          <w:tcPr>
            <w:tcW w:w="0" w:type="auto"/>
          </w:tcPr>
          <w:p w:rsidR="00945A04" w:rsidRDefault="00703044">
            <w:r>
              <w:t xml:space="preserve">Öffnen Sie </w:t>
            </w:r>
            <w:r>
              <w:rPr>
                <w:rStyle w:val="SAPScreenElement"/>
              </w:rPr>
              <w:t>Abrechnungsbelege sammeln</w:t>
            </w:r>
            <w:r>
              <w:rPr>
                <w:rStyle w:val="SAPMonospace"/>
              </w:rPr>
              <w:t>(WZRC)</w:t>
            </w:r>
            <w:r>
              <w:t>.</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Sammelbelege anlegen</w:t>
            </w:r>
          </w:p>
        </w:tc>
        <w:tc>
          <w:tcPr>
            <w:tcW w:w="0" w:type="auto"/>
          </w:tcPr>
          <w:p w:rsidR="00945A04" w:rsidRDefault="00703044">
            <w:r>
              <w:t xml:space="preserve">Geben Sie im Bild </w:t>
            </w:r>
            <w:r>
              <w:rPr>
                <w:rStyle w:val="SAPScreenElement"/>
              </w:rPr>
              <w:t>Sammelbelege aus Abrechnungsbelegen erzeugen</w:t>
            </w:r>
            <w:r>
              <w:t xml:space="preserve"> folgende Daten ein, und wählen Sie </w:t>
            </w:r>
            <w:r>
              <w:rPr>
                <w:rStyle w:val="SAPScreenElement"/>
              </w:rPr>
              <w:t>Ausführen</w:t>
            </w:r>
            <w:r>
              <w:t>.</w:t>
            </w:r>
          </w:p>
          <w:p w:rsidR="00945A04" w:rsidRDefault="00703044">
            <w:r>
              <w:rPr>
                <w:rStyle w:val="SAPScreenElement"/>
              </w:rPr>
              <w:t>Belegnummern</w:t>
            </w:r>
            <w:r>
              <w:t xml:space="preserve">: </w:t>
            </w:r>
            <w:r>
              <w:rPr>
                <w:rStyle w:val="SAPUserEntry"/>
              </w:rPr>
              <w:t>&lt;Nummern der zuvor für Teilabrechnungen erzeugten Abrechnungsbelege 6XXXXXXXXX&gt;</w:t>
            </w:r>
          </w:p>
          <w:p w:rsidR="00945A04" w:rsidRDefault="00703044">
            <w:r>
              <w:rPr>
                <w:rStyle w:val="SAPScreenElement"/>
              </w:rPr>
              <w:t>Nur Prüflauf</w:t>
            </w:r>
            <w:r>
              <w:t xml:space="preserve">: </w:t>
            </w:r>
            <w:r>
              <w:rPr>
                <w:rStyle w:val="SAPUserEntry"/>
              </w:rPr>
              <w:t>&lt;nicht auswählen&gt;</w:t>
            </w:r>
          </w:p>
        </w:tc>
        <w:tc>
          <w:tcPr>
            <w:tcW w:w="0" w:type="auto"/>
          </w:tcPr>
          <w:p w:rsidR="00945A04" w:rsidRDefault="00703044">
            <w:r>
              <w:t xml:space="preserve">Das Bild </w:t>
            </w:r>
            <w:r>
              <w:rPr>
                <w:rStyle w:val="SAPScreenElement"/>
              </w:rPr>
              <w:t>Sammelbelege aus Abrechnungsbelegen erzeugen</w:t>
            </w:r>
            <w:r>
              <w:t xml:space="preserve"> wird angezeigt.</w:t>
            </w:r>
          </w:p>
        </w:tc>
        <w:tc>
          <w:tcPr>
            <w:tcW w:w="0" w:type="auto"/>
          </w:tcPr>
          <w:p w:rsidR="00000000" w:rsidRDefault="00703044"/>
        </w:tc>
      </w:tr>
    </w:tbl>
    <w:p w:rsidR="00703044" w:rsidRDefault="00703044"/>
    <w:p w:rsidR="00945A04" w:rsidRDefault="00703044">
      <w:pPr>
        <w:pStyle w:val="Heading2"/>
      </w:pPr>
      <w:bookmarkStart w:id="64" w:name="unique_29"/>
      <w:bookmarkStart w:id="65" w:name="_Toc52221888"/>
      <w:r>
        <w:t>Beschaffung von Materialien</w:t>
      </w:r>
      <w:bookmarkEnd w:id="64"/>
      <w:bookmarkEnd w:id="65"/>
    </w:p>
    <w:p w:rsidR="00945A04" w:rsidRDefault="00703044">
      <w:pPr>
        <w:pStyle w:val="SAPKeyblockTitle"/>
      </w:pPr>
      <w:r>
        <w:t>Testverwaltung</w:t>
      </w:r>
    </w:p>
    <w:p w:rsidR="00945A04" w:rsidRDefault="00703044">
      <w:r>
        <w:t>Kundenprojekt: 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Geben 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Einsatzmöglichkeiten</w:t>
      </w:r>
    </w:p>
    <w:p w:rsidR="00945A04" w:rsidRDefault="00703044">
      <w:r>
        <w:t>Legen Sie weitere Belege mit Bewegungsdaten (Materialbelege für Wareneingänge, Lieferantenrechnungen) für den Endabrechnungsschritt an.</w:t>
      </w:r>
    </w:p>
    <w:p w:rsidR="00945A04" w:rsidRDefault="00703044">
      <w:pPr>
        <w:pStyle w:val="SAPKeyblockTitle"/>
      </w:pPr>
      <w:r>
        <w:t>V</w:t>
      </w:r>
      <w:r>
        <w:t>orgehensweise</w:t>
      </w:r>
    </w:p>
    <w:p w:rsidR="00703044" w:rsidRDefault="00703044">
      <w:r>
        <w:t>Führen Sie die Aktivitäten aus, die im Testskript des Umfangsbestandteils Beschaffung von Direktmaterialien (J45) beschrieben sind. Sie müssen nicht alle in Beschaffung von Direktmaterialien (J45) beschriebenen Schritte ausführen. Die wichtig</w:t>
      </w:r>
      <w:r>
        <w:t>sten Schritte sind folgende:</w:t>
      </w:r>
    </w:p>
    <w:p w:rsidR="00703044" w:rsidRDefault="00703044">
      <w:r>
        <w:rPr>
          <w:rStyle w:val="SAPScreenElement"/>
        </w:rPr>
        <w:t>Bestellung anlegen</w:t>
      </w:r>
    </w:p>
    <w:p w:rsidR="00703044" w:rsidRDefault="00703044">
      <w:r>
        <w:rPr>
          <w:rStyle w:val="SAPScreenElement"/>
        </w:rPr>
        <w:t>Wareneingang buchen</w:t>
      </w:r>
    </w:p>
    <w:p w:rsidR="00703044" w:rsidRDefault="00703044">
      <w:r>
        <w:rPr>
          <w:rStyle w:val="SAPScreenElement"/>
        </w:rPr>
        <w:t>Lieferantenrechnung anlegen</w:t>
      </w:r>
    </w:p>
    <w:p w:rsidR="00945A04" w:rsidRDefault="00703044">
      <w:r>
        <w:rPr>
          <w:rStyle w:val="SAPEmphasis"/>
        </w:rPr>
        <w:t xml:space="preserve">Hinweis </w:t>
      </w:r>
      <w:r>
        <w:t>Stellen Sie sicher, dass Sie bei der Ausführung der Schritte von J45 die Lieferanten- und Materialstammdaten in diesem Schritt verwenden.</w:t>
      </w:r>
    </w:p>
    <w:p w:rsidR="00945A04" w:rsidRDefault="00703044">
      <w:pPr>
        <w:pStyle w:val="Heading2"/>
      </w:pPr>
      <w:bookmarkStart w:id="66" w:name="unique_30"/>
      <w:bookmarkStart w:id="67" w:name="_Toc52221889"/>
      <w:r>
        <w:t xml:space="preserve">Umsatz </w:t>
      </w:r>
      <w:r>
        <w:t>prüfen (optional)</w:t>
      </w:r>
      <w:bookmarkEnd w:id="66"/>
      <w:bookmarkEnd w:id="67"/>
    </w:p>
    <w:p w:rsidR="00945A04" w:rsidRDefault="00703044">
      <w:pPr>
        <w:pStyle w:val="SAPKeyblockTitle"/>
      </w:pPr>
      <w:r>
        <w:t>Testverwaltung</w:t>
      </w:r>
    </w:p>
    <w:p w:rsidR="00945A04" w:rsidRDefault="00703044">
      <w:r>
        <w:t>Kundenprojekt: 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Geben 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465"/>
        <w:gridCol w:w="1950"/>
        <w:gridCol w:w="4479"/>
        <w:gridCol w:w="2279"/>
        <w:gridCol w:w="3998"/>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Testschrittnummer</w:t>
            </w:r>
          </w:p>
        </w:tc>
        <w:tc>
          <w:tcPr>
            <w:tcW w:w="0" w:type="auto"/>
          </w:tcPr>
          <w:p w:rsidR="00945A04" w:rsidRDefault="00703044">
            <w:pPr>
              <w:pStyle w:val="SAPTableHeader"/>
            </w:pPr>
            <w:r>
              <w:t>Bezeichnung des Testschritts</w:t>
            </w:r>
          </w:p>
        </w:tc>
        <w:tc>
          <w:tcPr>
            <w:tcW w:w="0" w:type="auto"/>
          </w:tcPr>
          <w:p w:rsidR="00945A04" w:rsidRDefault="00703044">
            <w:pPr>
              <w:pStyle w:val="SAPTableHeader"/>
            </w:pPr>
            <w:r>
              <w:t>Anweisungen</w:t>
            </w:r>
          </w:p>
        </w:tc>
        <w:tc>
          <w:tcPr>
            <w:tcW w:w="0" w:type="auto"/>
          </w:tcPr>
          <w:p w:rsidR="00945A04" w:rsidRDefault="00703044">
            <w:pPr>
              <w:pStyle w:val="SAPTableHeader"/>
            </w:pPr>
            <w:r>
              <w:t>Erwartetes Ergebnis</w:t>
            </w:r>
          </w:p>
        </w:tc>
        <w:tc>
          <w:tcPr>
            <w:tcW w:w="0" w:type="auto"/>
          </w:tcPr>
          <w:p w:rsidR="00945A04" w:rsidRDefault="00703044">
            <w:pPr>
              <w:pStyle w:val="SAPTableHeader"/>
            </w:pPr>
            <w:r>
              <w:t>Kommentare</w:t>
            </w:r>
          </w:p>
        </w:tc>
      </w:tr>
      <w:tr w:rsidR="00945A04" w:rsidTr="00703044">
        <w:tc>
          <w:tcPr>
            <w:tcW w:w="0" w:type="auto"/>
          </w:tcPr>
          <w:p w:rsidR="00945A04" w:rsidRDefault="00703044">
            <w:r>
              <w:t>1.</w:t>
            </w:r>
          </w:p>
        </w:tc>
        <w:tc>
          <w:tcPr>
            <w:tcW w:w="0" w:type="auto"/>
          </w:tcPr>
          <w:p w:rsidR="00945A04" w:rsidRDefault="00703044">
            <w:r>
              <w:rPr>
                <w:rStyle w:val="SAPEmphasis"/>
              </w:rPr>
              <w:t>Am SAP Fiori Launchpad anmelden</w:t>
            </w:r>
          </w:p>
        </w:tc>
        <w:tc>
          <w:tcPr>
            <w:tcW w:w="0" w:type="auto"/>
          </w:tcPr>
          <w:p w:rsidR="00945A04" w:rsidRDefault="00703044">
            <w:r>
              <w:t xml:space="preserve">Melden Sie sich am SAP Fiori </w:t>
            </w:r>
            <w:r>
              <w:t>Launchpad als Kreditorenbuchhalter – Beschaffung an.</w:t>
            </w:r>
          </w:p>
        </w:tc>
        <w:tc>
          <w:tcPr>
            <w:tcW w:w="0" w:type="auto"/>
          </w:tcPr>
          <w:p w:rsidR="00945A04" w:rsidRDefault="00703044">
            <w:r>
              <w:t>Das SAP Fiori Launchpad wird angezeigt.</w:t>
            </w:r>
          </w:p>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Auf die Umsatzberechnung zugreifen</w:t>
            </w:r>
          </w:p>
        </w:tc>
        <w:tc>
          <w:tcPr>
            <w:tcW w:w="0" w:type="auto"/>
          </w:tcPr>
          <w:p w:rsidR="00945A04" w:rsidRDefault="00703044">
            <w:r>
              <w:t xml:space="preserve">Öffnen Sie </w:t>
            </w:r>
            <w:r>
              <w:rPr>
                <w:rStyle w:val="SAPScreenElement"/>
              </w:rPr>
              <w:t>Umsatz anzeigen</w:t>
            </w:r>
            <w:r>
              <w:t xml:space="preserve"> - </w:t>
            </w:r>
            <w:r>
              <w:rPr>
                <w:rStyle w:val="SAPScreenElement"/>
              </w:rPr>
              <w:t>Konditionskontrakte</w:t>
            </w:r>
            <w:r>
              <w:rPr>
                <w:rStyle w:val="SAPMonospace"/>
              </w:rPr>
              <w:t>(WB2R_BUSVOL)</w:t>
            </w:r>
            <w:r>
              <w:t>.</w:t>
            </w:r>
          </w:p>
        </w:tc>
        <w:tc>
          <w:tcPr>
            <w:tcW w:w="0" w:type="auto"/>
          </w:tcPr>
          <w:p w:rsidR="00945A04" w:rsidRDefault="00703044">
            <w:r>
              <w:t xml:space="preserve">Das Bild </w:t>
            </w:r>
            <w:r>
              <w:rPr>
                <w:rStyle w:val="SAPScreenElement"/>
              </w:rPr>
              <w:t>Umsatz für Konditionskontrakte</w:t>
            </w:r>
            <w:r>
              <w:t xml:space="preserve"> wird angezeigt.</w:t>
            </w:r>
          </w:p>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Konditionskontrakt wählen</w:t>
            </w:r>
          </w:p>
        </w:tc>
        <w:tc>
          <w:tcPr>
            <w:tcW w:w="0" w:type="auto"/>
          </w:tcPr>
          <w:p w:rsidR="00945A04" w:rsidRDefault="00703044">
            <w:r>
              <w:t xml:space="preserve">Geben Sie im Bild </w:t>
            </w:r>
            <w:r>
              <w:rPr>
                <w:rStyle w:val="SAPScreenElement"/>
              </w:rPr>
              <w:t>Umsatz für Konditionskontrakte</w:t>
            </w:r>
            <w:r>
              <w:t xml:space="preserve"> die folgenden Daten ein.</w:t>
            </w:r>
          </w:p>
          <w:p w:rsidR="00945A04" w:rsidRDefault="00703044">
            <w:r>
              <w:rPr>
                <w:rStyle w:val="SAPScreenElement"/>
              </w:rPr>
              <w:t>Konditionskontrakt</w:t>
            </w:r>
            <w:r>
              <w:t xml:space="preserve">: </w:t>
            </w:r>
            <w:r>
              <w:rPr>
                <w:rStyle w:val="SAPUserEntry"/>
              </w:rPr>
              <w:t>&lt;Nummer des Konditionskontrakts, der i</w:t>
            </w:r>
            <w:r>
              <w:rPr>
                <w:rStyle w:val="SAPUserEntry"/>
              </w:rPr>
              <w:t>m vorherigen Schritt erstellt wurde&gt;</w:t>
            </w:r>
          </w:p>
          <w:p w:rsidR="00945A04" w:rsidRDefault="00703044">
            <w:r>
              <w:rPr>
                <w:rStyle w:val="SAPScreenElement"/>
              </w:rPr>
              <w:t>Umsatzbasis</w:t>
            </w:r>
            <w:r>
              <w:t xml:space="preserve">: </w:t>
            </w:r>
            <w:r>
              <w:rPr>
                <w:rStyle w:val="SAPUserEntry"/>
              </w:rPr>
              <w:t>Aus Kontrakt</w:t>
            </w:r>
          </w:p>
          <w:p w:rsidR="00945A04" w:rsidRDefault="00703044">
            <w:r>
              <w:rPr>
                <w:rStyle w:val="SAPScreenElement"/>
              </w:rPr>
              <w:t>Ausgabeebene Umsatz</w:t>
            </w:r>
            <w:r>
              <w:t xml:space="preserve">: </w:t>
            </w:r>
            <w:r>
              <w:rPr>
                <w:rStyle w:val="SAPUserEntry"/>
              </w:rPr>
              <w:t>Abrechnungsdatum</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rPr>
                <w:rStyle w:val="SAPEmphasis"/>
              </w:rPr>
              <w:t>Umsatz für Konditionskontrakte prüfen</w:t>
            </w:r>
          </w:p>
        </w:tc>
        <w:tc>
          <w:tcPr>
            <w:tcW w:w="0" w:type="auto"/>
          </w:tcPr>
          <w:p w:rsidR="00945A04" w:rsidRDefault="00703044">
            <w:r>
              <w:t xml:space="preserve">Wählen Sie </w:t>
            </w:r>
            <w:r>
              <w:rPr>
                <w:rStyle w:val="SAPScreenElement"/>
              </w:rPr>
              <w:t>Ausführen</w:t>
            </w:r>
            <w:r>
              <w:t>.</w:t>
            </w:r>
          </w:p>
        </w:tc>
        <w:tc>
          <w:tcPr>
            <w:tcW w:w="0" w:type="auto"/>
          </w:tcPr>
          <w:p w:rsidR="00945A04" w:rsidRDefault="00703044">
            <w:r>
              <w:t>Das System zeigt den Umsatz an.</w:t>
            </w:r>
          </w:p>
        </w:tc>
        <w:tc>
          <w:tcPr>
            <w:tcW w:w="0" w:type="auto"/>
          </w:tcPr>
          <w:p w:rsidR="00945A04" w:rsidRDefault="00703044">
            <w:r>
              <w:t>Kreditorenbuchhaltung – der Umsatzwert REBV ergibt sich a</w:t>
            </w:r>
            <w:r>
              <w:t>us den zuvor angelegten Lieferantenrechnungen oder Materialbelegen.</w:t>
            </w:r>
          </w:p>
        </w:tc>
      </w:tr>
    </w:tbl>
    <w:p w:rsidR="00945A04" w:rsidRDefault="00945A04"/>
    <w:p w:rsidR="00945A04" w:rsidRDefault="00703044">
      <w:pPr>
        <w:pStyle w:val="Heading2"/>
      </w:pPr>
      <w:bookmarkStart w:id="68" w:name="unique_31"/>
      <w:bookmarkStart w:id="69" w:name="_Toc52221890"/>
      <w:r>
        <w:t>Endabrechnung</w:t>
      </w:r>
      <w:bookmarkEnd w:id="68"/>
      <w:bookmarkEnd w:id="69"/>
    </w:p>
    <w:p w:rsidR="00945A04" w:rsidRDefault="00703044">
      <w:pPr>
        <w:pStyle w:val="SAPKeyblockTitle"/>
      </w:pPr>
      <w:r>
        <w:t>Testverwaltung</w:t>
      </w:r>
    </w:p>
    <w:p w:rsidR="00945A04" w:rsidRDefault="00703044">
      <w:r>
        <w:t>Kundenprojekt: 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Geben 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Zweck</w:t>
      </w:r>
    </w:p>
    <w:p w:rsidR="00945A04" w:rsidRDefault="00703044">
      <w:r>
        <w:t>In dieser Aktivität legen Sie eine Endabrechnung für den Lieferantenkonditionskontrakt an.</w:t>
      </w:r>
    </w:p>
    <w:p w:rsidR="00945A04" w:rsidRDefault="00703044">
      <w:pPr>
        <w:pStyle w:val="SAPKeyblockTitle"/>
      </w:pPr>
      <w:r>
        <w:t>V</w:t>
      </w:r>
      <w:r>
        <w:t>oraussetzungen</w:t>
      </w:r>
    </w:p>
    <w:p w:rsidR="00945A04" w:rsidRDefault="00703044">
      <w:r>
        <w:t xml:space="preserve">Führen Sie diesen Schritt aus, nachdem Sie </w:t>
      </w:r>
      <w:hyperlink r:id="rId48" w:history="1">
        <w:r>
          <w:t>Beschaffung von Materialien</w:t>
        </w:r>
      </w:hyperlink>
      <w:r>
        <w:t xml:space="preserve"> </w:t>
      </w:r>
      <w:r>
        <w:t xml:space="preserve"> [Seite ] </w:t>
      </w:r>
      <w:r>
        <w:fldChar w:fldCharType="begin"/>
      </w:r>
      <w:r>
        <w:instrText xml:space="preserve"> PAGEREF unique_29 </w:instrText>
      </w:r>
      <w:r>
        <w:fldChar w:fldCharType="separate"/>
      </w:r>
      <w:r>
        <w:rPr>
          <w:noProof/>
        </w:rPr>
        <w:t>49</w:t>
      </w:r>
      <w:r>
        <w:fldChar w:fldCharType="end"/>
      </w:r>
      <w:r>
        <w:t xml:space="preserve"> ausgeführt haben.</w:t>
      </w:r>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398"/>
        <w:gridCol w:w="2187"/>
        <w:gridCol w:w="4621"/>
        <w:gridCol w:w="5141"/>
        <w:gridCol w:w="824"/>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Testschrittnummer</w:t>
            </w:r>
          </w:p>
        </w:tc>
        <w:tc>
          <w:tcPr>
            <w:tcW w:w="0" w:type="auto"/>
          </w:tcPr>
          <w:p w:rsidR="00945A04" w:rsidRDefault="00703044">
            <w:pPr>
              <w:pStyle w:val="SAPTableHeader"/>
            </w:pPr>
            <w:r>
              <w:t>Bezeichnung des Testschritts</w:t>
            </w:r>
          </w:p>
        </w:tc>
        <w:tc>
          <w:tcPr>
            <w:tcW w:w="0" w:type="auto"/>
          </w:tcPr>
          <w:p w:rsidR="00945A04" w:rsidRDefault="00703044">
            <w:pPr>
              <w:pStyle w:val="SAPTableHeader"/>
            </w:pPr>
            <w:r>
              <w:t>Anweisung</w:t>
            </w:r>
          </w:p>
        </w:tc>
        <w:tc>
          <w:tcPr>
            <w:tcW w:w="0" w:type="auto"/>
          </w:tcPr>
          <w:p w:rsidR="00945A04" w:rsidRDefault="00703044">
            <w:pPr>
              <w:pStyle w:val="SAPTableHeader"/>
            </w:pPr>
            <w:r>
              <w:t>Erwartetes Ergebnis</w:t>
            </w:r>
          </w:p>
        </w:tc>
        <w:tc>
          <w:tcPr>
            <w:tcW w:w="0" w:type="auto"/>
          </w:tcPr>
          <w:p w:rsidR="00945A04" w:rsidRDefault="00703044">
            <w:pPr>
              <w:pStyle w:val="SAPTableHeader"/>
            </w:pPr>
            <w:r>
              <w:t>Kommentare</w:t>
            </w:r>
          </w:p>
        </w:tc>
      </w:tr>
      <w:tr w:rsidR="00945A04" w:rsidTr="00703044">
        <w:tc>
          <w:tcPr>
            <w:tcW w:w="0" w:type="auto"/>
          </w:tcPr>
          <w:p w:rsidR="00945A04" w:rsidRDefault="00703044">
            <w:r>
              <w:t>1.</w:t>
            </w:r>
          </w:p>
        </w:tc>
        <w:tc>
          <w:tcPr>
            <w:tcW w:w="0" w:type="auto"/>
          </w:tcPr>
          <w:p w:rsidR="00945A04" w:rsidRDefault="00703044">
            <w:r>
              <w:rPr>
                <w:rStyle w:val="SAPEmphasis"/>
              </w:rPr>
              <w:t>Anmelden</w:t>
            </w:r>
          </w:p>
        </w:tc>
        <w:tc>
          <w:tcPr>
            <w:tcW w:w="0" w:type="auto"/>
          </w:tcPr>
          <w:p w:rsidR="00945A04" w:rsidRDefault="00703044">
            <w:r>
              <w:t>Melden Sie sich am SAP Fiori Launchpad als Kreditorenbuchhalter – Beschaffung</w:t>
            </w:r>
            <w:r>
              <w:t xml:space="preserve"> an.</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Auf Konditionskontraktabrechnung zugreifen</w:t>
            </w:r>
          </w:p>
        </w:tc>
        <w:tc>
          <w:tcPr>
            <w:tcW w:w="0" w:type="auto"/>
          </w:tcPr>
          <w:p w:rsidR="00945A04" w:rsidRDefault="00703044">
            <w:r>
              <w:t xml:space="preserve">Öffnen Sie </w:t>
            </w:r>
            <w:r>
              <w:rPr>
                <w:rStyle w:val="SAPScreenElement"/>
              </w:rPr>
              <w:t>Konditionskontrakte abrechnen</w:t>
            </w:r>
            <w:r>
              <w:rPr>
                <w:rStyle w:val="SAPMonospace"/>
              </w:rPr>
              <w:t>(WB2R_SC)</w:t>
            </w:r>
            <w:r>
              <w:t>.</w:t>
            </w:r>
          </w:p>
        </w:tc>
        <w:tc>
          <w:tcPr>
            <w:tcW w:w="0" w:type="auto"/>
          </w:tcPr>
          <w:p w:rsidR="00945A04" w:rsidRDefault="00703044">
            <w:r>
              <w:t xml:space="preserve">Das Bild </w:t>
            </w:r>
            <w:r>
              <w:rPr>
                <w:rStyle w:val="SAPScreenElement"/>
              </w:rPr>
              <w:t>Abrechnung von Lieferantenkonditionskontrakten</w:t>
            </w:r>
            <w:r>
              <w:t xml:space="preserve"> wird angezeigt.</w:t>
            </w:r>
          </w:p>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Endabrechnung für Konditionskontrakt verarbeiten</w:t>
            </w:r>
          </w:p>
        </w:tc>
        <w:tc>
          <w:tcPr>
            <w:tcW w:w="0" w:type="auto"/>
          </w:tcPr>
          <w:p w:rsidR="00945A04" w:rsidRDefault="00703044">
            <w:r>
              <w:t xml:space="preserve">Geben Sie im Bild </w:t>
            </w:r>
            <w:r>
              <w:rPr>
                <w:rStyle w:val="SAPScreenElement"/>
              </w:rPr>
              <w:t>Abrechnung von Lieferantenkonditionskontrakten</w:t>
            </w:r>
            <w:r>
              <w:t xml:space="preserve"> die folgenden Daten ein, und wählen Sie </w:t>
            </w:r>
            <w:r>
              <w:rPr>
                <w:rStyle w:val="SAPScreenElement"/>
              </w:rPr>
              <w:t>Ausführen</w:t>
            </w:r>
            <w:r>
              <w:t>.</w:t>
            </w:r>
          </w:p>
          <w:p w:rsidR="00945A04" w:rsidRDefault="00703044">
            <w:r>
              <w:rPr>
                <w:rStyle w:val="SAPScreenElement"/>
              </w:rPr>
              <w:t>Abrechnungsdatum</w:t>
            </w:r>
            <w:r>
              <w:t xml:space="preserve">: </w:t>
            </w:r>
            <w:r>
              <w:rPr>
                <w:rStyle w:val="SAPUserEntry"/>
              </w:rPr>
              <w:t>&lt;Datum Ende des aktuellen Jahres&gt;</w:t>
            </w:r>
          </w:p>
          <w:p w:rsidR="00945A04" w:rsidRDefault="00703044">
            <w:r>
              <w:rPr>
                <w:rStyle w:val="SAPScreenElement"/>
              </w:rPr>
              <w:t>Abrechnungsdatum</w:t>
            </w:r>
            <w:r>
              <w:rPr>
                <w:rStyle w:val="SAPScreenElement"/>
              </w:rPr>
              <w:t>styp</w:t>
            </w:r>
            <w:r>
              <w:t xml:space="preserve">: </w:t>
            </w:r>
            <w:r>
              <w:rPr>
                <w:rStyle w:val="SAPUserEntry"/>
              </w:rPr>
              <w:t>Endabrechnung</w:t>
            </w:r>
          </w:p>
          <w:p w:rsidR="00945A04" w:rsidRDefault="00703044">
            <w:r>
              <w:rPr>
                <w:rStyle w:val="SAPScreenElement"/>
              </w:rPr>
              <w:t>Konditionskontrakt</w:t>
            </w:r>
            <w:r>
              <w:t xml:space="preserve">: </w:t>
            </w:r>
            <w:r>
              <w:rPr>
                <w:rStyle w:val="SAPUserEntry"/>
              </w:rPr>
              <w:t>&lt;Nummer des im vorherigen Schritt angelegten Konditionskontrakts&gt;</w:t>
            </w:r>
          </w:p>
          <w:p w:rsidR="00945A04" w:rsidRDefault="00703044">
            <w:r>
              <w:rPr>
                <w:rStyle w:val="SAPEmphasis"/>
              </w:rPr>
              <w:t xml:space="preserve">Hinweis </w:t>
            </w:r>
            <w:r>
              <w:t>Bitte achten Sie darauf, dass das Abrechnungsdatum jedes Abrechnungsdatentyps dem Abrechnungsdatum des Konditionskontrakts entspricht.</w:t>
            </w:r>
          </w:p>
          <w:p w:rsidR="00945A04" w:rsidRDefault="00703044">
            <w:r>
              <w:rPr>
                <w:rStyle w:val="SAPScreenElement"/>
              </w:rPr>
              <w:t>Buchung</w:t>
            </w:r>
            <w:r>
              <w:rPr>
                <w:rStyle w:val="SAPScreenElement"/>
              </w:rPr>
              <w:t>sdatum</w:t>
            </w:r>
            <w:r>
              <w:t xml:space="preserve">: </w:t>
            </w:r>
            <w:r>
              <w:rPr>
                <w:rStyle w:val="SAPUserEntry"/>
              </w:rPr>
              <w:t>&lt;aktuelles Datum&gt;</w:t>
            </w:r>
          </w:p>
          <w:p w:rsidR="00945A04" w:rsidRDefault="00703044">
            <w:r>
              <w:rPr>
                <w:rStyle w:val="SAPScreenElement"/>
              </w:rPr>
              <w:t>Belegdatum</w:t>
            </w:r>
            <w:r>
              <w:t xml:space="preserve">: </w:t>
            </w:r>
            <w:r>
              <w:rPr>
                <w:rStyle w:val="SAPUserEntry"/>
              </w:rPr>
              <w:t>&lt;aktuelles Datum&gt;</w:t>
            </w:r>
          </w:p>
          <w:p w:rsidR="00945A04" w:rsidRDefault="00703044">
            <w:r>
              <w:rPr>
                <w:rStyle w:val="SAPScreenElement"/>
              </w:rPr>
              <w:t>Laufart</w:t>
            </w:r>
            <w:r>
              <w:t xml:space="preserve">: </w:t>
            </w:r>
            <w:r>
              <w:rPr>
                <w:rStyle w:val="SAPUserEntry"/>
              </w:rPr>
              <w:t>Produktivlauf</w:t>
            </w:r>
          </w:p>
          <w:p w:rsidR="00945A04" w:rsidRDefault="00703044">
            <w:r>
              <w:rPr>
                <w:rStyle w:val="SAPScreenElement"/>
              </w:rPr>
              <w:t>Ausgabeumfang</w:t>
            </w:r>
            <w:r>
              <w:t xml:space="preserve">: </w:t>
            </w:r>
            <w:r>
              <w:rPr>
                <w:rStyle w:val="SAPUserEntry"/>
              </w:rPr>
              <w:t>Meldungsprotokoll</w:t>
            </w:r>
          </w:p>
          <w:p w:rsidR="00945A04" w:rsidRDefault="00703044">
            <w:r>
              <w:rPr>
                <w:rStyle w:val="SAPScreenElement"/>
              </w:rPr>
              <w:t>Anwendungsprotokoll sichern</w:t>
            </w:r>
            <w:r>
              <w:t xml:space="preserve">: </w:t>
            </w:r>
            <w:r>
              <w:rPr>
                <w:rStyle w:val="SAPUserEntry"/>
              </w:rPr>
              <w:t>Nur im Produktivlauf</w:t>
            </w:r>
          </w:p>
          <w:p w:rsidR="00945A04" w:rsidRDefault="00703044">
            <w:r>
              <w:rPr>
                <w:rStyle w:val="SAPScreenElement"/>
              </w:rPr>
              <w:t>Filter</w:t>
            </w:r>
            <w:r>
              <w:t xml:space="preserve">: </w:t>
            </w:r>
            <w:r>
              <w:rPr>
                <w:rStyle w:val="SAPUserEntry"/>
              </w:rPr>
              <w:t>&lt;Kein Filter&gt;</w:t>
            </w:r>
          </w:p>
          <w:p w:rsidR="00945A04" w:rsidRDefault="00703044">
            <w:r>
              <w:t xml:space="preserve">Wählen Sie </w:t>
            </w:r>
            <w:r>
              <w:rPr>
                <w:rStyle w:val="SAPScreenElement"/>
              </w:rPr>
              <w:t>Weiter</w:t>
            </w:r>
            <w:r>
              <w:t>, um den Abrechnungsbeleg anzeigen.</w:t>
            </w:r>
          </w:p>
          <w:p w:rsidR="00945A04" w:rsidRDefault="00703044">
            <w:r>
              <w:t xml:space="preserve">Notieren Sie die </w:t>
            </w:r>
            <w:r>
              <w:t>Nummer des angelegten Abrechnungsbelegs.</w:t>
            </w:r>
          </w:p>
        </w:tc>
        <w:tc>
          <w:tcPr>
            <w:tcW w:w="0" w:type="auto"/>
          </w:tcPr>
          <w:p w:rsidR="00945A04" w:rsidRDefault="00703044">
            <w:r>
              <w:t xml:space="preserve">Das Bild </w:t>
            </w:r>
            <w:r>
              <w:rPr>
                <w:rStyle w:val="SAPScreenElement"/>
              </w:rPr>
              <w:t>Protokoll für Lieferantenkonditionskontrakt-Abrechnung</w:t>
            </w:r>
            <w:r>
              <w:t xml:space="preserve"> wird angezeigt. Es wird eine Lieferantengutschrift (Kreditorenabrechnung) oder eine Lieferantenrechnung (Debitorenabrechnung) angelegt. Die Rechnungsab</w:t>
            </w:r>
            <w:r>
              <w:t>grenzung wird umgekehrt.</w:t>
            </w:r>
          </w:p>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rPr>
                <w:rStyle w:val="SAPEmphasis"/>
              </w:rPr>
              <w:t>Text im Abrechnungsbeleg öffnen (optional)</w:t>
            </w:r>
          </w:p>
        </w:tc>
        <w:tc>
          <w:tcPr>
            <w:tcW w:w="0" w:type="auto"/>
          </w:tcPr>
          <w:p w:rsidR="00945A04" w:rsidRDefault="00703044">
            <w:r>
              <w:t>Wechseln Sie zur Startseite.</w:t>
            </w:r>
          </w:p>
          <w:p w:rsidR="00945A04" w:rsidRDefault="00703044">
            <w:r>
              <w:t xml:space="preserve">Wählen Sie im Abschnitt </w:t>
            </w:r>
            <w:r>
              <w:rPr>
                <w:rStyle w:val="SAPScreenElement"/>
              </w:rPr>
              <w:t>Einkaufsbonusabwicklung</w:t>
            </w:r>
            <w:r>
              <w:t xml:space="preserve"> die Option </w:t>
            </w:r>
            <w:r>
              <w:rPr>
                <w:rStyle w:val="SAPScreenElement"/>
              </w:rPr>
              <w:t>Abrechnungsbeleg ändern</w:t>
            </w:r>
            <w:r>
              <w:t>.</w:t>
            </w:r>
          </w:p>
          <w:p w:rsidR="00945A04" w:rsidRDefault="00703044">
            <w:r>
              <w:t xml:space="preserve">Geben Sie die Abrechnungsbelegnummer ein, und wählen Sie </w:t>
            </w:r>
            <w:r>
              <w:rPr>
                <w:rStyle w:val="SAPScreenElement"/>
              </w:rPr>
              <w:t>Weiter</w:t>
            </w:r>
            <w:r>
              <w:t>.</w:t>
            </w:r>
          </w:p>
          <w:p w:rsidR="00945A04" w:rsidRDefault="00703044">
            <w:r>
              <w:t>Wählen</w:t>
            </w:r>
            <w:r>
              <w:t xml:space="preserve"> Sie </w:t>
            </w:r>
            <w:r>
              <w:rPr>
                <w:rStyle w:val="SAPScreenElement"/>
              </w:rPr>
              <w:t>Kopftexte</w:t>
            </w:r>
            <w:r>
              <w:t>.</w:t>
            </w:r>
          </w:p>
        </w:tc>
        <w:tc>
          <w:tcPr>
            <w:tcW w:w="0" w:type="auto"/>
          </w:tcPr>
          <w:p w:rsidR="00945A04" w:rsidRDefault="00945A04"/>
        </w:tc>
        <w:tc>
          <w:tcPr>
            <w:tcW w:w="0" w:type="auto"/>
          </w:tcPr>
          <w:p w:rsidR="00945A04" w:rsidRDefault="00945A04"/>
        </w:tc>
      </w:tr>
      <w:tr w:rsidR="00945A04" w:rsidTr="00703044">
        <w:tc>
          <w:tcPr>
            <w:tcW w:w="0" w:type="auto"/>
          </w:tcPr>
          <w:p w:rsidR="00945A04" w:rsidRDefault="00703044">
            <w:r>
              <w:t>5</w:t>
            </w:r>
          </w:p>
        </w:tc>
        <w:tc>
          <w:tcPr>
            <w:tcW w:w="0" w:type="auto"/>
          </w:tcPr>
          <w:p w:rsidR="00945A04" w:rsidRDefault="00703044">
            <w:r>
              <w:rPr>
                <w:rStyle w:val="SAPEmphasis"/>
              </w:rPr>
              <w:t>Text im Abrechnungsbeleg pflegen (optional)</w:t>
            </w:r>
          </w:p>
        </w:tc>
        <w:tc>
          <w:tcPr>
            <w:tcW w:w="0" w:type="auto"/>
          </w:tcPr>
          <w:p w:rsidR="00945A04" w:rsidRDefault="00703044">
            <w:r>
              <w:t>Folgende Textarten sollten angezeigt werden:</w:t>
            </w:r>
          </w:p>
          <w:p w:rsidR="00945A04" w:rsidRDefault="00703044">
            <w:r>
              <w:rPr>
                <w:rStyle w:val="SAPScreenElement"/>
              </w:rPr>
              <w:t>Interner Text</w:t>
            </w:r>
          </w:p>
          <w:p w:rsidR="00945A04" w:rsidRDefault="00703044">
            <w:r>
              <w:rPr>
                <w:rStyle w:val="SAPScreenElement"/>
              </w:rPr>
              <w:t>Text für Nachrichten/Formular</w:t>
            </w:r>
          </w:p>
          <w:p w:rsidR="00945A04" w:rsidRDefault="00703044">
            <w:r>
              <w:rPr>
                <w:rStyle w:val="SAPScreenElement"/>
              </w:rPr>
              <w:t>Text für Formular aus Kontrakt</w:t>
            </w:r>
          </w:p>
          <w:p w:rsidR="00945A04" w:rsidRDefault="00703044">
            <w:r>
              <w:t xml:space="preserve">Doppelklicken Sie auf die Textart </w:t>
            </w:r>
            <w:r>
              <w:rPr>
                <w:rStyle w:val="SAPScreenElement"/>
              </w:rPr>
              <w:t>Text für Formular aus Kontrakt</w:t>
            </w:r>
            <w:r>
              <w:t xml:space="preserve">. Es </w:t>
            </w:r>
            <w:r>
              <w:t>sollte der Text für den Abrechnungsbeleg angezeigt werden, den Sie im Konditionskontrakt gepflegt haben.</w:t>
            </w:r>
          </w:p>
          <w:p w:rsidR="00945A04" w:rsidRDefault="00703044">
            <w:r>
              <w:t xml:space="preserve">Sie können zusätzliche Textzeilen hinzufügen: </w:t>
            </w:r>
            <w:r>
              <w:rPr>
                <w:rStyle w:val="SAPUserEntry"/>
              </w:rPr>
              <w:t>&lt;z.B. Mein zusätzlicher Kommentar zum Kontrakttext im Teilabrechnungsbeleg. &gt;</w:t>
            </w:r>
          </w:p>
          <w:p w:rsidR="00945A04" w:rsidRDefault="00703044">
            <w:r>
              <w:t xml:space="preserve">Sie können auch </w:t>
            </w:r>
            <w:r>
              <w:rPr>
                <w:rStyle w:val="SAPScreenElement"/>
              </w:rPr>
              <w:t>Internen Te</w:t>
            </w:r>
            <w:r>
              <w:rPr>
                <w:rStyle w:val="SAPScreenElement"/>
              </w:rPr>
              <w:t>xt</w:t>
            </w:r>
            <w:r>
              <w:t xml:space="preserve"> oder </w:t>
            </w:r>
            <w:r>
              <w:rPr>
                <w:rStyle w:val="SAPScreenElement"/>
              </w:rPr>
              <w:t>Text für Nachrichten/Formular</w:t>
            </w:r>
            <w:r>
              <w:t xml:space="preserve"> pflegen.</w:t>
            </w:r>
          </w:p>
        </w:tc>
        <w:tc>
          <w:tcPr>
            <w:tcW w:w="0" w:type="auto"/>
          </w:tcPr>
          <w:p w:rsidR="00945A04" w:rsidRDefault="00945A04"/>
        </w:tc>
        <w:tc>
          <w:tcPr>
            <w:tcW w:w="0" w:type="auto"/>
          </w:tcPr>
          <w:p w:rsidR="00945A04" w:rsidRDefault="00945A04"/>
        </w:tc>
      </w:tr>
    </w:tbl>
    <w:p w:rsidR="00945A04" w:rsidRDefault="00945A04"/>
    <w:p w:rsidR="00945A04" w:rsidRDefault="00703044">
      <w:pPr>
        <w:pStyle w:val="SAPKeyblockTitle"/>
      </w:pPr>
      <w:r>
        <w:t>Buchungsbeleg:</w:t>
      </w:r>
    </w:p>
    <w:p w:rsidR="00945A04" w:rsidRDefault="00703044">
      <w:r>
        <w:rPr>
          <w:rStyle w:val="SAPEmphasis"/>
        </w:rPr>
        <w:t xml:space="preserve">Hinweis </w:t>
      </w:r>
      <w:r>
        <w:t>Wenn der Workflow für Abrechnungsbelege aktiviert ist, wird der FI-Beleg für den Abgleich erst erzeugt, nachdem Sie die Schritte im folgenden Kapitel durchgeführt haben:</w:t>
      </w:r>
    </w:p>
    <w:p w:rsidR="00945A04" w:rsidRDefault="00703044">
      <w:r>
        <w:t>1. Für Kondi</w:t>
      </w:r>
      <w:r>
        <w:t>tionskontraktart 0PI1/0PI3/0PG1/0PG3:</w:t>
      </w:r>
    </w:p>
    <w:p w:rsidR="00945A04" w:rsidRDefault="00703044">
      <w:hyperlink r:id="rId49" w:history="1">
        <w:r>
          <w:t>Endabrechnungsbeleg genehmigen (optional)</w:t>
        </w:r>
      </w:hyperlink>
      <w:r>
        <w:t xml:space="preserve">  [Seite ] </w:t>
      </w:r>
      <w:r>
        <w:fldChar w:fldCharType="begin"/>
      </w:r>
      <w:r>
        <w:instrText xml:space="preserve"> PAGEREF unique_33 </w:instrText>
      </w:r>
      <w:r>
        <w:fldChar w:fldCharType="separate"/>
      </w:r>
      <w:r>
        <w:rPr>
          <w:noProof/>
        </w:rPr>
        <w:t>59</w:t>
      </w:r>
      <w:r>
        <w:fldChar w:fldCharType="end"/>
      </w:r>
    </w:p>
    <w:p w:rsidR="00945A04" w:rsidRDefault="00703044">
      <w:r>
        <w:t>2. Für Konditionskontraktart 0PI2/0PI4/0PG2/0PG4:</w:t>
      </w:r>
    </w:p>
    <w:p w:rsidR="00703044" w:rsidRDefault="00703044">
      <w:hyperlink r:id="rId50" w:history="1">
        <w:r>
          <w:t>Sammelbelege aus Endabrechnung erzeug</w:t>
        </w:r>
        <w:r>
          <w:t>en</w:t>
        </w:r>
      </w:hyperlink>
      <w:r>
        <w:t xml:space="preserve">  [Seite ] </w:t>
      </w:r>
      <w:r>
        <w:fldChar w:fldCharType="begin"/>
      </w:r>
      <w:r>
        <w:instrText xml:space="preserve"> PAGEREF unique_34 </w:instrText>
      </w:r>
      <w:r>
        <w:fldChar w:fldCharType="separate"/>
      </w:r>
      <w:r>
        <w:rPr>
          <w:noProof/>
        </w:rPr>
        <w:t>60</w:t>
      </w:r>
      <w:r>
        <w:fldChar w:fldCharType="end"/>
      </w:r>
    </w:p>
    <w:p w:rsidR="00945A04" w:rsidRDefault="00703044">
      <w:r>
        <w:t>Kreditorenabrechnung:</w:t>
      </w:r>
    </w:p>
    <w:p w:rsidR="00945A04" w:rsidRDefault="00945A04"/>
    <w:tbl>
      <w:tblPr>
        <w:tblStyle w:val="SAPStandardTable"/>
        <w:tblW w:w="0" w:type="auto"/>
        <w:tblLook w:val="0620" w:firstRow="1" w:lastRow="0" w:firstColumn="0" w:lastColumn="0" w:noHBand="1" w:noVBand="1"/>
      </w:tblPr>
      <w:tblGrid>
        <w:gridCol w:w="1678"/>
        <w:gridCol w:w="4935"/>
        <w:gridCol w:w="2899"/>
        <w:gridCol w:w="2674"/>
        <w:gridCol w:w="1985"/>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Material (Original)</w:t>
            </w:r>
          </w:p>
        </w:tc>
        <w:tc>
          <w:tcPr>
            <w:tcW w:w="0" w:type="auto"/>
          </w:tcPr>
          <w:p w:rsidR="00945A04" w:rsidRDefault="00703044">
            <w:pPr>
              <w:pStyle w:val="SAPTableHeader"/>
            </w:pPr>
            <w:r>
              <w:t>Lieferant (Original)</w:t>
            </w:r>
          </w:p>
        </w:tc>
        <w:tc>
          <w:tcPr>
            <w:tcW w:w="0" w:type="auto"/>
          </w:tcPr>
          <w:p w:rsidR="00945A04" w:rsidRDefault="00703044">
            <w:pPr>
              <w:pStyle w:val="SAPTableHeader"/>
            </w:pPr>
            <w:r>
              <w:t>Ertragskonto</w:t>
            </w:r>
          </w:p>
        </w:tc>
        <w:tc>
          <w:tcPr>
            <w:tcW w:w="0" w:type="auto"/>
          </w:tcPr>
          <w:p w:rsidR="00945A04" w:rsidRDefault="00703044">
            <w:pPr>
              <w:pStyle w:val="SAPTableHeader"/>
            </w:pPr>
            <w:r>
              <w:t>Abgrenzungskonto</w:t>
            </w:r>
          </w:p>
        </w:tc>
        <w:tc>
          <w:tcPr>
            <w:tcW w:w="0" w:type="auto"/>
          </w:tcPr>
          <w:p w:rsidR="00945A04" w:rsidRDefault="00703044">
            <w:pPr>
              <w:pStyle w:val="SAPTableHeader"/>
            </w:pPr>
            <w:r>
              <w:t>Steuerkonto</w:t>
            </w:r>
          </w:p>
        </w:tc>
      </w:tr>
      <w:tr w:rsidR="00945A04" w:rsidTr="00703044">
        <w:tc>
          <w:tcPr>
            <w:tcW w:w="0" w:type="auto"/>
          </w:tcPr>
          <w:p w:rsidR="00945A04" w:rsidRDefault="00703044">
            <w:r>
              <w:t>Handelswaren (HAWA)</w:t>
            </w:r>
          </w:p>
        </w:tc>
        <w:tc>
          <w:tcPr>
            <w:tcW w:w="0" w:type="auto"/>
          </w:tcPr>
          <w:p w:rsidR="00945A04" w:rsidRDefault="00703044">
            <w:r>
              <w:rPr>
                <w:rStyle w:val="SAPUserEntry"/>
              </w:rPr>
              <w:t>10300010</w:t>
            </w:r>
            <w:r>
              <w:t xml:space="preserve"> oder ein anderer für die Einkaufsbonusabwicklung verwendeter Lieferant.</w:t>
            </w:r>
          </w:p>
        </w:tc>
        <w:tc>
          <w:tcPr>
            <w:tcW w:w="0" w:type="auto"/>
          </w:tcPr>
          <w:p w:rsidR="00945A04" w:rsidRDefault="00703044">
            <w:r>
              <w:t>72531000 Ertrag aus Lieferantenbonus (MM)</w:t>
            </w:r>
          </w:p>
        </w:tc>
        <w:tc>
          <w:tcPr>
            <w:tcW w:w="0" w:type="auto"/>
          </w:tcPr>
          <w:p w:rsidR="00945A04" w:rsidRDefault="00703044">
            <w:r>
              <w:t>21771000 Lieferantenbonusrückstellung</w:t>
            </w:r>
          </w:p>
        </w:tc>
        <w:tc>
          <w:tcPr>
            <w:tcW w:w="0" w:type="auto"/>
          </w:tcPr>
          <w:p w:rsidR="00945A04" w:rsidRDefault="00703044">
            <w:r>
              <w:t>12600000 Vorsteuer (VST)</w:t>
            </w:r>
          </w:p>
        </w:tc>
      </w:tr>
    </w:tbl>
    <w:p w:rsidR="00945A04" w:rsidRDefault="00945A04"/>
    <w:p w:rsidR="00945A04" w:rsidRDefault="00703044">
      <w:r>
        <w:t>Debitorenabrechnung:</w:t>
      </w:r>
    </w:p>
    <w:p w:rsidR="00945A04" w:rsidRDefault="00945A04"/>
    <w:tbl>
      <w:tblPr>
        <w:tblStyle w:val="SAPStandardTable"/>
        <w:tblW w:w="0" w:type="auto"/>
        <w:tblLook w:val="0620" w:firstRow="1" w:lastRow="0" w:firstColumn="0" w:lastColumn="0" w:noHBand="1" w:noVBand="1"/>
      </w:tblPr>
      <w:tblGrid>
        <w:gridCol w:w="1757"/>
        <w:gridCol w:w="5328"/>
        <w:gridCol w:w="3065"/>
        <w:gridCol w:w="2829"/>
        <w:gridCol w:w="1192"/>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Material (Original)</w:t>
            </w:r>
          </w:p>
        </w:tc>
        <w:tc>
          <w:tcPr>
            <w:tcW w:w="0" w:type="auto"/>
          </w:tcPr>
          <w:p w:rsidR="00945A04" w:rsidRDefault="00703044">
            <w:pPr>
              <w:pStyle w:val="SAPTableHeader"/>
            </w:pPr>
            <w:r>
              <w:t>Lieferant (Original)</w:t>
            </w:r>
          </w:p>
        </w:tc>
        <w:tc>
          <w:tcPr>
            <w:tcW w:w="0" w:type="auto"/>
          </w:tcPr>
          <w:p w:rsidR="00945A04" w:rsidRDefault="00703044">
            <w:pPr>
              <w:pStyle w:val="SAPTableHeader"/>
            </w:pPr>
            <w:r>
              <w:t>Ertragskonto</w:t>
            </w:r>
          </w:p>
        </w:tc>
        <w:tc>
          <w:tcPr>
            <w:tcW w:w="0" w:type="auto"/>
          </w:tcPr>
          <w:p w:rsidR="00945A04" w:rsidRDefault="00703044">
            <w:pPr>
              <w:pStyle w:val="SAPTableHeader"/>
            </w:pPr>
            <w:r>
              <w:t>Abgrenzungskonto</w:t>
            </w:r>
          </w:p>
        </w:tc>
        <w:tc>
          <w:tcPr>
            <w:tcW w:w="0" w:type="auto"/>
          </w:tcPr>
          <w:p w:rsidR="00945A04" w:rsidRDefault="00703044">
            <w:pPr>
              <w:pStyle w:val="SAPTableHeader"/>
            </w:pPr>
            <w:r>
              <w:t>Steuerkonto</w:t>
            </w:r>
          </w:p>
        </w:tc>
      </w:tr>
      <w:tr w:rsidR="00945A04" w:rsidTr="00703044">
        <w:tc>
          <w:tcPr>
            <w:tcW w:w="0" w:type="auto"/>
          </w:tcPr>
          <w:p w:rsidR="00945A04" w:rsidRDefault="00703044">
            <w:r>
              <w:t>Handelswaren (HAWA)</w:t>
            </w:r>
          </w:p>
        </w:tc>
        <w:tc>
          <w:tcPr>
            <w:tcW w:w="0" w:type="auto"/>
          </w:tcPr>
          <w:p w:rsidR="00945A04" w:rsidRDefault="00703044">
            <w:r>
              <w:rPr>
                <w:rStyle w:val="SAPUserEntry"/>
              </w:rPr>
              <w:t>10300010</w:t>
            </w:r>
            <w:r>
              <w:t xml:space="preserve"> oder ein anderer für die Einkaufsbonusabwicklung verwendeter Lieferant.</w:t>
            </w:r>
          </w:p>
        </w:tc>
        <w:tc>
          <w:tcPr>
            <w:tcW w:w="0" w:type="auto"/>
          </w:tcPr>
          <w:p w:rsidR="00945A04" w:rsidRDefault="00703044">
            <w:r>
              <w:t>72532000 Ertrag aus Lieferantenbonus (SD)</w:t>
            </w:r>
          </w:p>
        </w:tc>
        <w:tc>
          <w:tcPr>
            <w:tcW w:w="0" w:type="auto"/>
          </w:tcPr>
          <w:p w:rsidR="00945A04" w:rsidRDefault="00703044">
            <w:r>
              <w:t>21771000 Lieferantenbonusrückstellung</w:t>
            </w:r>
          </w:p>
        </w:tc>
        <w:tc>
          <w:tcPr>
            <w:tcW w:w="0" w:type="auto"/>
          </w:tcPr>
          <w:p w:rsidR="00945A04" w:rsidRDefault="00945A04"/>
        </w:tc>
      </w:tr>
    </w:tbl>
    <w:p w:rsidR="00945A04" w:rsidRDefault="00703044">
      <w:pPr>
        <w:pStyle w:val="SAPKeyblockTitle"/>
      </w:pPr>
      <w:r>
        <w:t>Druckformular (optional) – Option 1</w:t>
      </w:r>
    </w:p>
    <w:tbl>
      <w:tblPr>
        <w:tblStyle w:val="SAPStandardTable"/>
        <w:tblW w:w="0" w:type="auto"/>
        <w:tblLook w:val="0620" w:firstRow="1" w:lastRow="0" w:firstColumn="0" w:lastColumn="0" w:noHBand="1" w:noVBand="1"/>
      </w:tblPr>
      <w:tblGrid>
        <w:gridCol w:w="1414"/>
        <w:gridCol w:w="2181"/>
        <w:gridCol w:w="4562"/>
        <w:gridCol w:w="3775"/>
        <w:gridCol w:w="2239"/>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Testschrittnummer</w:t>
            </w:r>
          </w:p>
        </w:tc>
        <w:tc>
          <w:tcPr>
            <w:tcW w:w="0" w:type="auto"/>
          </w:tcPr>
          <w:p w:rsidR="00945A04" w:rsidRDefault="00703044">
            <w:pPr>
              <w:pStyle w:val="SAPTableHeader"/>
            </w:pPr>
            <w:r>
              <w:t>Bezeichnung des Testschritts</w:t>
            </w:r>
          </w:p>
        </w:tc>
        <w:tc>
          <w:tcPr>
            <w:tcW w:w="0" w:type="auto"/>
          </w:tcPr>
          <w:p w:rsidR="00945A04" w:rsidRDefault="00703044">
            <w:pPr>
              <w:pStyle w:val="SAPTableHeader"/>
            </w:pPr>
            <w:r>
              <w:t>Anweisung</w:t>
            </w:r>
          </w:p>
        </w:tc>
        <w:tc>
          <w:tcPr>
            <w:tcW w:w="0" w:type="auto"/>
          </w:tcPr>
          <w:p w:rsidR="00945A04" w:rsidRDefault="00703044">
            <w:pPr>
              <w:pStyle w:val="SAPTableHeader"/>
            </w:pPr>
            <w:r>
              <w:t>Erwartetes Ergebnis</w:t>
            </w:r>
          </w:p>
        </w:tc>
        <w:tc>
          <w:tcPr>
            <w:tcW w:w="0" w:type="auto"/>
          </w:tcPr>
          <w:p w:rsidR="00945A04" w:rsidRDefault="00703044">
            <w:pPr>
              <w:pStyle w:val="SAPTableHeader"/>
            </w:pPr>
            <w:r>
              <w:t>Bestanden/Nicht bestanden/Anmerkung</w:t>
            </w:r>
          </w:p>
        </w:tc>
      </w:tr>
      <w:tr w:rsidR="00945A04" w:rsidTr="00703044">
        <w:tc>
          <w:tcPr>
            <w:tcW w:w="0" w:type="auto"/>
          </w:tcPr>
          <w:p w:rsidR="00945A04" w:rsidRDefault="00703044">
            <w:r>
              <w:t>1</w:t>
            </w:r>
          </w:p>
        </w:tc>
        <w:tc>
          <w:tcPr>
            <w:tcW w:w="0" w:type="auto"/>
          </w:tcPr>
          <w:p w:rsidR="00945A04" w:rsidRDefault="00703044">
            <w:r>
              <w:rPr>
                <w:rStyle w:val="SAPEmphasis"/>
              </w:rPr>
              <w:t>Am SAP Fiori Launchpad anmelden</w:t>
            </w:r>
          </w:p>
        </w:tc>
        <w:tc>
          <w:tcPr>
            <w:tcW w:w="0" w:type="auto"/>
          </w:tcPr>
          <w:p w:rsidR="00945A04" w:rsidRDefault="00703044">
            <w:r>
              <w:t xml:space="preserve">Melden Sie sich als </w:t>
            </w:r>
            <w:r>
              <w:rPr>
                <w:rStyle w:val="SAPScreenElement"/>
              </w:rPr>
              <w:t>Kreditorenbuchhalter</w:t>
            </w:r>
            <w:r>
              <w:t xml:space="preserve"> am SAP Fiori Launchpad an.</w:t>
            </w:r>
          </w:p>
        </w:tc>
        <w:tc>
          <w:tcPr>
            <w:tcW w:w="0" w:type="auto"/>
          </w:tcPr>
          <w:p w:rsidR="00945A04" w:rsidRDefault="00703044">
            <w:r>
              <w:t>Das SAP Fiori Launchpad wird angezeigt</w:t>
            </w:r>
          </w:p>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"Lieferantenkonditionskontrakte verwalten" aufrufen</w:t>
            </w:r>
          </w:p>
        </w:tc>
        <w:tc>
          <w:tcPr>
            <w:tcW w:w="0" w:type="auto"/>
          </w:tcPr>
          <w:p w:rsidR="00945A04" w:rsidRDefault="00703044">
            <w:r>
              <w:t xml:space="preserve">Öffnen Sie </w:t>
            </w:r>
            <w:r>
              <w:rPr>
                <w:rStyle w:val="SAPScreenElement"/>
              </w:rPr>
              <w:t>Lieferantenkonditionskontrakte überwachen</w:t>
            </w:r>
            <w:r>
              <w:rPr>
                <w:rStyle w:val="SAPMonospace"/>
              </w:rPr>
              <w:t>(F3411)</w:t>
            </w:r>
            <w:r>
              <w:t>.</w:t>
            </w:r>
          </w:p>
        </w:tc>
        <w:tc>
          <w:tcPr>
            <w:tcW w:w="0" w:type="auto"/>
          </w:tcPr>
          <w:p w:rsidR="00945A04" w:rsidRDefault="00703044">
            <w:r>
              <w:t xml:space="preserve">Das Bild </w:t>
            </w:r>
            <w:r>
              <w:rPr>
                <w:rStyle w:val="SAPScreenElement"/>
              </w:rPr>
              <w:t>Konditionskontrakte verwalten</w:t>
            </w:r>
            <w:r>
              <w:t xml:space="preserve"> wird angezeigt.</w:t>
            </w:r>
          </w:p>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Konditionskontrakt anzeigen</w:t>
            </w:r>
          </w:p>
        </w:tc>
        <w:tc>
          <w:tcPr>
            <w:tcW w:w="0" w:type="auto"/>
          </w:tcPr>
          <w:p w:rsidR="00945A04" w:rsidRDefault="00703044">
            <w:r>
              <w:t xml:space="preserve">Wählen Sie auf dem Bild </w:t>
            </w:r>
            <w:r>
              <w:rPr>
                <w:rStyle w:val="SAPScreenElement"/>
              </w:rPr>
              <w:t>Konditionskontrakte verwalt</w:t>
            </w:r>
            <w:r>
              <w:rPr>
                <w:rStyle w:val="SAPScreenElement"/>
              </w:rPr>
              <w:t>en</w:t>
            </w:r>
            <w:r>
              <w:t xml:space="preserve"> in der Tabelle </w:t>
            </w:r>
            <w:r>
              <w:rPr>
                <w:rStyle w:val="SAPScreenElement"/>
              </w:rPr>
              <w:t>Konditionskontrakte</w:t>
            </w:r>
            <w:r>
              <w:t xml:space="preserve"> die gewünschte Konditionskontraktnummer, und wählen Sie </w:t>
            </w:r>
            <w:r>
              <w:rPr>
                <w:rStyle w:val="SAPScreenElement"/>
              </w:rPr>
              <w:t>Konditionskontrakt anzeigen</w:t>
            </w:r>
            <w:r>
              <w:t>.</w:t>
            </w:r>
          </w:p>
        </w:tc>
        <w:tc>
          <w:tcPr>
            <w:tcW w:w="0" w:type="auto"/>
          </w:tcPr>
          <w:p w:rsidR="00945A04" w:rsidRDefault="00703044">
            <w:r>
              <w:t xml:space="preserve">Das Bild </w:t>
            </w:r>
            <w:r>
              <w:rPr>
                <w:rStyle w:val="SAPScreenElement"/>
              </w:rPr>
              <w:t>&lt;Beschreibung der relevanten Konditionskontraktart&gt; anzeigen</w:t>
            </w:r>
            <w:r>
              <w:t xml:space="preserve"> wird geöffnet.</w:t>
            </w:r>
          </w:p>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rPr>
                <w:rStyle w:val="SAPEmphasis"/>
              </w:rPr>
              <w:t>Abrechnungsbeleg anzeigen (Original)</w:t>
            </w:r>
          </w:p>
        </w:tc>
        <w:tc>
          <w:tcPr>
            <w:tcW w:w="0" w:type="auto"/>
          </w:tcPr>
          <w:p w:rsidR="00945A04" w:rsidRDefault="00703044">
            <w:r>
              <w:t xml:space="preserve">Wählen </w:t>
            </w:r>
            <w:r>
              <w:t>Sie den Abrechnungsbeleg für die Endabrechnung per Doppelklick aus.</w:t>
            </w:r>
          </w:p>
        </w:tc>
        <w:tc>
          <w:tcPr>
            <w:tcW w:w="0" w:type="auto"/>
          </w:tcPr>
          <w:p w:rsidR="00945A04" w:rsidRDefault="00703044">
            <w:r>
              <w:t xml:space="preserve">Das Bild </w:t>
            </w:r>
            <w:r>
              <w:rPr>
                <w:rStyle w:val="SAPScreenElement"/>
              </w:rPr>
              <w:t>&lt;Beschreibung der relevanten Abrechnungsprozessart&gt; anzeigen</w:t>
            </w:r>
            <w:r>
              <w:t xml:space="preserve"> wird geöffnet.</w:t>
            </w:r>
          </w:p>
        </w:tc>
        <w:tc>
          <w:tcPr>
            <w:tcW w:w="0" w:type="auto"/>
          </w:tcPr>
          <w:p w:rsidR="00000000" w:rsidRDefault="00703044"/>
        </w:tc>
      </w:tr>
      <w:tr w:rsidR="00945A04" w:rsidTr="00703044">
        <w:tc>
          <w:tcPr>
            <w:tcW w:w="0" w:type="auto"/>
          </w:tcPr>
          <w:p w:rsidR="00945A04" w:rsidRDefault="00703044">
            <w:r>
              <w:t>5</w:t>
            </w:r>
          </w:p>
        </w:tc>
        <w:tc>
          <w:tcPr>
            <w:tcW w:w="0" w:type="auto"/>
          </w:tcPr>
          <w:p w:rsidR="00945A04" w:rsidRDefault="00703044">
            <w:r>
              <w:rPr>
                <w:rStyle w:val="SAPEmphasis"/>
              </w:rPr>
              <w:t>Druckvorschau öffnen</w:t>
            </w:r>
          </w:p>
        </w:tc>
        <w:tc>
          <w:tcPr>
            <w:tcW w:w="0" w:type="auto"/>
          </w:tcPr>
          <w:p w:rsidR="00945A04" w:rsidRDefault="00703044">
            <w:r>
              <w:t xml:space="preserve">Wählen Sie den Menüpfad </w:t>
            </w:r>
            <w:r>
              <w:rPr>
                <w:rStyle w:val="SAPScreenElement"/>
              </w:rPr>
              <w:t>Mehr – Zusätze –Nachrichten – Ausgabe</w:t>
            </w:r>
            <w:r>
              <w:t>.</w:t>
            </w:r>
          </w:p>
        </w:tc>
        <w:tc>
          <w:tcPr>
            <w:tcW w:w="0" w:type="auto"/>
          </w:tcPr>
          <w:p w:rsidR="00945A04" w:rsidRDefault="00703044">
            <w:r>
              <w:t xml:space="preserve">Die </w:t>
            </w:r>
            <w:r>
              <w:t xml:space="preserve">Ausgabetabelle für den Abrechnungsbeleg wird auf dem Bild </w:t>
            </w:r>
            <w:r>
              <w:rPr>
                <w:rStyle w:val="SAPScreenElement"/>
              </w:rPr>
              <w:t>&lt;Beschreibung der relevanten Abrechnungsprozessart&gt; anzeigen</w:t>
            </w:r>
            <w:r>
              <w:t xml:space="preserve"> angezeigt.</w:t>
            </w:r>
          </w:p>
        </w:tc>
        <w:tc>
          <w:tcPr>
            <w:tcW w:w="0" w:type="auto"/>
          </w:tcPr>
          <w:p w:rsidR="00000000" w:rsidRDefault="00703044"/>
        </w:tc>
      </w:tr>
      <w:tr w:rsidR="00945A04" w:rsidTr="00703044">
        <w:tc>
          <w:tcPr>
            <w:tcW w:w="0" w:type="auto"/>
          </w:tcPr>
          <w:p w:rsidR="00945A04" w:rsidRDefault="00703044">
            <w:r>
              <w:t>6</w:t>
            </w:r>
          </w:p>
        </w:tc>
        <w:tc>
          <w:tcPr>
            <w:tcW w:w="0" w:type="auto"/>
          </w:tcPr>
          <w:p w:rsidR="00945A04" w:rsidRDefault="00703044">
            <w:r>
              <w:rPr>
                <w:rStyle w:val="SAPEmphasis"/>
              </w:rPr>
              <w:t>PDF-Dokument für Druckvorschau anzeigen</w:t>
            </w:r>
          </w:p>
        </w:tc>
        <w:tc>
          <w:tcPr>
            <w:tcW w:w="0" w:type="auto"/>
          </w:tcPr>
          <w:p w:rsidR="00945A04" w:rsidRDefault="00703044">
            <w:r>
              <w:t xml:space="preserve">Markieren Sie die entsprechende Zeile, und wählen Sie im Menü </w:t>
            </w:r>
            <w:r>
              <w:rPr>
                <w:rStyle w:val="SAPScreenElement"/>
              </w:rPr>
              <w:t>PDF Dokument anzeige</w:t>
            </w:r>
            <w:r>
              <w:rPr>
                <w:rStyle w:val="SAPScreenElement"/>
              </w:rPr>
              <w:t>n</w:t>
            </w:r>
            <w:r>
              <w:t>.</w:t>
            </w:r>
          </w:p>
        </w:tc>
        <w:tc>
          <w:tcPr>
            <w:tcW w:w="0" w:type="auto"/>
          </w:tcPr>
          <w:p w:rsidR="00945A04" w:rsidRDefault="00703044">
            <w:r>
              <w:t>Das PDF-Dokument für die Druckvorschau wird im PDF-Xchange Editor angezeigt.</w:t>
            </w:r>
          </w:p>
          <w:p w:rsidR="00945A04" w:rsidRDefault="00703044">
            <w:r>
              <w:t xml:space="preserve">Schließen Sie das Dokument, und wählen Sie </w:t>
            </w:r>
            <w:r>
              <w:rPr>
                <w:rStyle w:val="SAPScreenElement"/>
              </w:rPr>
              <w:t>Abbrechen</w:t>
            </w:r>
            <w:r>
              <w:t>, um zur Anzeige der Ausgabetabelle für den Abrechnungsbeleg zurückzukehren.</w:t>
            </w:r>
          </w:p>
        </w:tc>
        <w:tc>
          <w:tcPr>
            <w:tcW w:w="0" w:type="auto"/>
          </w:tcPr>
          <w:p w:rsidR="00000000" w:rsidRDefault="00703044"/>
        </w:tc>
      </w:tr>
    </w:tbl>
    <w:p w:rsidR="00945A04" w:rsidRDefault="00703044">
      <w:pPr>
        <w:pStyle w:val="SAPKeyblockTitle"/>
      </w:pPr>
      <w:r>
        <w:t>Druckformular (optional) – Option 2</w:t>
      </w:r>
    </w:p>
    <w:tbl>
      <w:tblPr>
        <w:tblStyle w:val="SAPStandardTable"/>
        <w:tblW w:w="0" w:type="auto"/>
        <w:tblLook w:val="0620" w:firstRow="1" w:lastRow="0" w:firstColumn="0" w:lastColumn="0" w:noHBand="1" w:noVBand="1"/>
      </w:tblPr>
      <w:tblGrid>
        <w:gridCol w:w="1362"/>
        <w:gridCol w:w="1708"/>
        <w:gridCol w:w="6020"/>
        <w:gridCol w:w="3003"/>
        <w:gridCol w:w="2078"/>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Testschri</w:t>
            </w:r>
            <w:r>
              <w:t>ttnummer</w:t>
            </w:r>
          </w:p>
        </w:tc>
        <w:tc>
          <w:tcPr>
            <w:tcW w:w="0" w:type="auto"/>
          </w:tcPr>
          <w:p w:rsidR="00945A04" w:rsidRDefault="00703044">
            <w:pPr>
              <w:pStyle w:val="SAPTableHeader"/>
            </w:pPr>
            <w:r>
              <w:t>Bezeichnung des Testschritts</w:t>
            </w:r>
          </w:p>
        </w:tc>
        <w:tc>
          <w:tcPr>
            <w:tcW w:w="0" w:type="auto"/>
          </w:tcPr>
          <w:p w:rsidR="00945A04" w:rsidRDefault="00703044">
            <w:pPr>
              <w:pStyle w:val="SAPTableHeader"/>
            </w:pPr>
            <w:r>
              <w:t>Anweisung</w:t>
            </w:r>
          </w:p>
        </w:tc>
        <w:tc>
          <w:tcPr>
            <w:tcW w:w="0" w:type="auto"/>
          </w:tcPr>
          <w:p w:rsidR="00945A04" w:rsidRDefault="00703044">
            <w:pPr>
              <w:pStyle w:val="SAPTableHeader"/>
            </w:pPr>
            <w:r>
              <w:t>Erwartetes Ergebnis</w:t>
            </w:r>
          </w:p>
        </w:tc>
        <w:tc>
          <w:tcPr>
            <w:tcW w:w="0" w:type="auto"/>
          </w:tcPr>
          <w:p w:rsidR="00945A04" w:rsidRDefault="00703044">
            <w:pPr>
              <w:pStyle w:val="SAPTableHeader"/>
            </w:pPr>
            <w:r>
              <w:t>Bestanden/Nicht bestanden/Anmerkung</w:t>
            </w:r>
          </w:p>
        </w:tc>
      </w:tr>
      <w:tr w:rsidR="00945A04" w:rsidTr="00703044">
        <w:tc>
          <w:tcPr>
            <w:tcW w:w="0" w:type="auto"/>
          </w:tcPr>
          <w:p w:rsidR="00945A04" w:rsidRDefault="00703044">
            <w:r>
              <w:t>1</w:t>
            </w:r>
          </w:p>
        </w:tc>
        <w:tc>
          <w:tcPr>
            <w:tcW w:w="0" w:type="auto"/>
          </w:tcPr>
          <w:p w:rsidR="00945A04" w:rsidRDefault="00703044">
            <w:r>
              <w:rPr>
                <w:rStyle w:val="SAPEmphasis"/>
              </w:rPr>
              <w:t>Am SAP Fiori Launchpad anmelden</w:t>
            </w:r>
          </w:p>
        </w:tc>
        <w:tc>
          <w:tcPr>
            <w:tcW w:w="0" w:type="auto"/>
          </w:tcPr>
          <w:p w:rsidR="00945A04" w:rsidRDefault="00945A04"/>
        </w:tc>
        <w:tc>
          <w:tcPr>
            <w:tcW w:w="0" w:type="auto"/>
          </w:tcPr>
          <w:p w:rsidR="00945A04" w:rsidRDefault="00703044">
            <w:r>
              <w:t>Das SAP Fiori Launchpad wird angezeigt</w:t>
            </w:r>
          </w:p>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"Lieferantenkonditionskontrakte verwalten" aufrufen</w:t>
            </w:r>
          </w:p>
        </w:tc>
        <w:tc>
          <w:tcPr>
            <w:tcW w:w="0" w:type="auto"/>
          </w:tcPr>
          <w:p w:rsidR="00945A04" w:rsidRDefault="00703044">
            <w:r>
              <w:t xml:space="preserve">Öffnen Sie </w:t>
            </w:r>
            <w:r>
              <w:rPr>
                <w:rStyle w:val="SAPScreenElement"/>
              </w:rPr>
              <w:t>Abrechnungsbelege verwalten</w:t>
            </w:r>
            <w:r>
              <w:rPr>
                <w:rStyle w:val="SAPMonospace"/>
              </w:rPr>
              <w:t>(F3254)</w:t>
            </w:r>
            <w:r>
              <w:t>.</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Konditionskontrakt anzeigen</w:t>
            </w:r>
          </w:p>
        </w:tc>
        <w:tc>
          <w:tcPr>
            <w:tcW w:w="0" w:type="auto"/>
          </w:tcPr>
          <w:p w:rsidR="00945A04" w:rsidRDefault="00703044">
            <w:r>
              <w:t xml:space="preserve">Geben Sie im Dialogfenster </w:t>
            </w:r>
            <w:r>
              <w:rPr>
                <w:rStyle w:val="SAPScreenElement"/>
              </w:rPr>
              <w:t>Filter anpassen</w:t>
            </w:r>
            <w:r>
              <w:t xml:space="preserve"> folgende Daten ein, und wählen Sie </w:t>
            </w:r>
            <w:r>
              <w:rPr>
                <w:rStyle w:val="SAPScreenElement"/>
              </w:rPr>
              <w:t>Start</w:t>
            </w:r>
            <w:r>
              <w:t>.</w:t>
            </w:r>
          </w:p>
          <w:p w:rsidR="00945A04" w:rsidRDefault="00703044">
            <w:r>
              <w:rPr>
                <w:rStyle w:val="SAPScreenElement"/>
              </w:rPr>
              <w:t>Anzeigewährung</w:t>
            </w:r>
            <w:r>
              <w:t xml:space="preserve">: z.B. </w:t>
            </w:r>
            <w:r>
              <w:rPr>
                <w:rStyle w:val="SAPUserEntry"/>
              </w:rPr>
              <w:t>EUR</w:t>
            </w:r>
          </w:p>
          <w:p w:rsidR="00945A04" w:rsidRDefault="00703044">
            <w:r>
              <w:rPr>
                <w:rStyle w:val="SAPScreenElement"/>
              </w:rPr>
              <w:t>Vorzeichen anpassen</w:t>
            </w:r>
            <w:r>
              <w:t xml:space="preserve">: z.B. </w:t>
            </w:r>
            <w:r>
              <w:rPr>
                <w:rStyle w:val="SAPUserEntry"/>
              </w:rPr>
              <w:t>3</w:t>
            </w:r>
            <w:r>
              <w:t>(Standardwert)</w:t>
            </w:r>
          </w:p>
          <w:p w:rsidR="00945A04" w:rsidRDefault="00703044">
            <w:r>
              <w:t>Geben Sie optional einen Wert für andere Felder ein, z.B.:</w:t>
            </w:r>
          </w:p>
          <w:p w:rsidR="00945A04" w:rsidRDefault="00703044">
            <w:r>
              <w:rPr>
                <w:rStyle w:val="SAPScreenElement"/>
              </w:rPr>
              <w:t>Abrechnungsbeleg</w:t>
            </w:r>
            <w:r>
              <w:t xml:space="preserve">: </w:t>
            </w:r>
            <w:r>
              <w:rPr>
                <w:rStyle w:val="SAPUserEntry"/>
              </w:rPr>
              <w:t>&lt;Ihre Abrechnungsbelegnummer&gt;</w:t>
            </w:r>
          </w:p>
          <w:p w:rsidR="00945A04" w:rsidRDefault="00703044">
            <w:r>
              <w:rPr>
                <w:rStyle w:val="SAPScreenElement"/>
              </w:rPr>
              <w:t>Buchungsdatum</w:t>
            </w:r>
            <w:r>
              <w:t xml:space="preserve">: </w:t>
            </w:r>
            <w:r>
              <w:rPr>
                <w:rStyle w:val="SAPUserEntry"/>
              </w:rPr>
              <w:t>&lt;aktuelles Datum&gt;</w:t>
            </w:r>
          </w:p>
          <w:p w:rsidR="00945A04" w:rsidRDefault="00703044">
            <w:r>
              <w:t>Markie</w:t>
            </w:r>
            <w:r>
              <w:t xml:space="preserve">ren Sie die gewünschte Abrechnungsbelegnummer in der Tabelle </w:t>
            </w:r>
            <w:r>
              <w:rPr>
                <w:rStyle w:val="SAPScreenElement"/>
              </w:rPr>
              <w:t>Abrechnungsbelege</w:t>
            </w:r>
            <w:r>
              <w:t xml:space="preserve">, und wählen Sie </w:t>
            </w:r>
            <w:r>
              <w:rPr>
                <w:rStyle w:val="SAPScreenElement"/>
              </w:rPr>
              <w:t>Abrechnungsbeleg anzeigen (Original)</w:t>
            </w:r>
            <w:r>
              <w:t>.</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rPr>
                <w:rStyle w:val="SAPEmphasis"/>
              </w:rPr>
              <w:t>Druckvorschau öffnen</w:t>
            </w:r>
          </w:p>
        </w:tc>
        <w:tc>
          <w:tcPr>
            <w:tcW w:w="0" w:type="auto"/>
          </w:tcPr>
          <w:p w:rsidR="00945A04" w:rsidRDefault="00703044">
            <w:r>
              <w:t xml:space="preserve">Wählen Sie den Menüpfad </w:t>
            </w:r>
            <w:r>
              <w:rPr>
                <w:rStyle w:val="SAPScreenElement"/>
              </w:rPr>
              <w:t>Mehr – Zusätze –Nachrichten – Ausgabe</w:t>
            </w:r>
            <w:r>
              <w:t>.</w:t>
            </w:r>
          </w:p>
        </w:tc>
        <w:tc>
          <w:tcPr>
            <w:tcW w:w="0" w:type="auto"/>
          </w:tcPr>
          <w:p w:rsidR="00945A04" w:rsidRDefault="00703044">
            <w:r>
              <w:t xml:space="preserve">Die Tabelle </w:t>
            </w:r>
            <w:r>
              <w:rPr>
                <w:rStyle w:val="SAPScreenElement"/>
              </w:rPr>
              <w:t>Ausgabe</w:t>
            </w:r>
            <w:r>
              <w:t xml:space="preserve"> für den Abrech</w:t>
            </w:r>
            <w:r>
              <w:t xml:space="preserve">nungsbeleg wird auf dem Bild </w:t>
            </w:r>
            <w:r>
              <w:rPr>
                <w:rStyle w:val="SAPScreenElement"/>
              </w:rPr>
              <w:t>&lt;Beschreibung der relevanten Abrechnungsprozessart&gt; anzeigen</w:t>
            </w:r>
            <w:r>
              <w:t xml:space="preserve"> angezeigt.</w:t>
            </w:r>
          </w:p>
        </w:tc>
        <w:tc>
          <w:tcPr>
            <w:tcW w:w="0" w:type="auto"/>
          </w:tcPr>
          <w:p w:rsidR="00000000" w:rsidRDefault="00703044"/>
        </w:tc>
      </w:tr>
      <w:tr w:rsidR="00945A04" w:rsidTr="00703044">
        <w:tc>
          <w:tcPr>
            <w:tcW w:w="0" w:type="auto"/>
          </w:tcPr>
          <w:p w:rsidR="00945A04" w:rsidRDefault="00703044">
            <w:r>
              <w:t>5</w:t>
            </w:r>
          </w:p>
        </w:tc>
        <w:tc>
          <w:tcPr>
            <w:tcW w:w="0" w:type="auto"/>
          </w:tcPr>
          <w:p w:rsidR="00945A04" w:rsidRDefault="00703044">
            <w:r>
              <w:rPr>
                <w:rStyle w:val="SAPEmphasis"/>
              </w:rPr>
              <w:t>PDF-Dokument für Druckvorschau anzeigen</w:t>
            </w:r>
          </w:p>
        </w:tc>
        <w:tc>
          <w:tcPr>
            <w:tcW w:w="0" w:type="auto"/>
          </w:tcPr>
          <w:p w:rsidR="00945A04" w:rsidRDefault="00703044">
            <w:r>
              <w:t xml:space="preserve">Markieren Sie die entsprechende Zeile, und wählen Sie im Menü </w:t>
            </w:r>
            <w:r>
              <w:rPr>
                <w:rStyle w:val="SAPScreenElement"/>
              </w:rPr>
              <w:t>PDF Dokument anzeigen</w:t>
            </w:r>
            <w:r>
              <w:t>.</w:t>
            </w:r>
          </w:p>
          <w:p w:rsidR="00945A04" w:rsidRDefault="00703044">
            <w:r>
              <w:rPr>
                <w:rStyle w:val="SAPEmphasis"/>
              </w:rPr>
              <w:t xml:space="preserve">Hinweis </w:t>
            </w:r>
            <w:r>
              <w:t xml:space="preserve">Der </w:t>
            </w:r>
            <w:r>
              <w:rPr>
                <w:rStyle w:val="SAPScreenElement"/>
              </w:rPr>
              <w:t>Externe Text</w:t>
            </w:r>
            <w:r>
              <w:t xml:space="preserve"> und der </w:t>
            </w:r>
            <w:r>
              <w:rPr>
                <w:rStyle w:val="SAPScreenElement"/>
              </w:rPr>
              <w:t>Kontrakttext</w:t>
            </w:r>
            <w:r>
              <w:t xml:space="preserve"> einschließlich Ihrer zusätzlichen Kommentare werden im Kopfteil des Formulars angezeigt, wenn Sie diese in Schritt 4 und 5 dieses Kapitels gepflegt haben. Der </w:t>
            </w:r>
            <w:r>
              <w:rPr>
                <w:rStyle w:val="SAPScreenElement"/>
              </w:rPr>
              <w:t>Interne Text</w:t>
            </w:r>
            <w:r>
              <w:t xml:space="preserve"> wird nicht gedruckt. Da Texte für mehrere Sprachen gepflegt we</w:t>
            </w:r>
            <w:r>
              <w:t>rden können, müssen Sie beachten, dass nur jene Texte an das Formular zur Ausgabe weitergegeben werden, für die der Sprachenschlüssel mit der Sprache der Meldung übereinstimmt, also der Sprache, in der das Formular angezeigt wird.</w:t>
            </w:r>
          </w:p>
        </w:tc>
        <w:tc>
          <w:tcPr>
            <w:tcW w:w="0" w:type="auto"/>
          </w:tcPr>
          <w:p w:rsidR="00945A04" w:rsidRDefault="00703044">
            <w:r>
              <w:t xml:space="preserve">Das PDF-Dokument für die </w:t>
            </w:r>
            <w:r>
              <w:t>Druckvorschau wird im PDF-Xchange Editor angezeigt.</w:t>
            </w:r>
          </w:p>
          <w:p w:rsidR="00945A04" w:rsidRDefault="00703044">
            <w:r>
              <w:t xml:space="preserve">Schließen Sie das Dokument, und wählen Sie </w:t>
            </w:r>
            <w:r>
              <w:rPr>
                <w:rStyle w:val="SAPScreenElement"/>
              </w:rPr>
              <w:t>Abbrechen</w:t>
            </w:r>
            <w:r>
              <w:t xml:space="preserve">, um zur Anzeige der </w:t>
            </w:r>
            <w:r>
              <w:rPr>
                <w:rStyle w:val="SAPScreenElement"/>
              </w:rPr>
              <w:t>Ausgabetabelle</w:t>
            </w:r>
            <w:r>
              <w:t xml:space="preserve"> für den Abrechnungsbeleg zurückzukehren.</w:t>
            </w:r>
          </w:p>
        </w:tc>
        <w:tc>
          <w:tcPr>
            <w:tcW w:w="0" w:type="auto"/>
          </w:tcPr>
          <w:p w:rsidR="00000000" w:rsidRDefault="00703044"/>
        </w:tc>
      </w:tr>
    </w:tbl>
    <w:p w:rsidR="00945A04" w:rsidRDefault="00945A04"/>
    <w:p w:rsidR="00945A04" w:rsidRDefault="00703044">
      <w:pPr>
        <w:pStyle w:val="Heading2"/>
      </w:pPr>
      <w:bookmarkStart w:id="70" w:name="unique_32"/>
      <w:bookmarkStart w:id="71" w:name="_Toc52221891"/>
      <w:r>
        <w:t>Endabrechnung mit Anpassungen (optional)</w:t>
      </w:r>
      <w:bookmarkEnd w:id="70"/>
      <w:bookmarkEnd w:id="71"/>
    </w:p>
    <w:p w:rsidR="00945A04" w:rsidRDefault="00703044">
      <w:r>
        <w:t>Vor dem Verarbeiten der Endabre</w:t>
      </w:r>
      <w:r>
        <w:t>chnung können Sie Konditionen in den Konditionskontrakt eingeben, um den endgültigen Bonusbetrag anzupassen.</w:t>
      </w:r>
    </w:p>
    <w:p w:rsidR="00945A04" w:rsidRDefault="00703044">
      <w:pPr>
        <w:pStyle w:val="SAPKeyblockTitle"/>
      </w:pPr>
      <w:r>
        <w:t>Testverwaltung</w:t>
      </w:r>
    </w:p>
    <w:p w:rsidR="00945A04" w:rsidRDefault="00703044">
      <w:r>
        <w:t>Kundenprojekt: 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Geben 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430"/>
        <w:gridCol w:w="2375"/>
        <w:gridCol w:w="4457"/>
        <w:gridCol w:w="5052"/>
        <w:gridCol w:w="857"/>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Testschrittnummer</w:t>
            </w:r>
          </w:p>
        </w:tc>
        <w:tc>
          <w:tcPr>
            <w:tcW w:w="0" w:type="auto"/>
          </w:tcPr>
          <w:p w:rsidR="00945A04" w:rsidRDefault="00703044">
            <w:pPr>
              <w:pStyle w:val="SAPTableHeader"/>
            </w:pPr>
            <w:r>
              <w:t>Bezeichnung des Testschritts</w:t>
            </w:r>
          </w:p>
        </w:tc>
        <w:tc>
          <w:tcPr>
            <w:tcW w:w="0" w:type="auto"/>
          </w:tcPr>
          <w:p w:rsidR="00945A04" w:rsidRDefault="00703044">
            <w:pPr>
              <w:pStyle w:val="SAPTableHeader"/>
            </w:pPr>
            <w:r>
              <w:t>Anweisungen</w:t>
            </w:r>
          </w:p>
        </w:tc>
        <w:tc>
          <w:tcPr>
            <w:tcW w:w="0" w:type="auto"/>
          </w:tcPr>
          <w:p w:rsidR="00945A04" w:rsidRDefault="00703044">
            <w:pPr>
              <w:pStyle w:val="SAPTableHeader"/>
            </w:pPr>
            <w:r>
              <w:t>Erwartetes Ergebnis</w:t>
            </w:r>
          </w:p>
        </w:tc>
        <w:tc>
          <w:tcPr>
            <w:tcW w:w="0" w:type="auto"/>
          </w:tcPr>
          <w:p w:rsidR="00945A04" w:rsidRDefault="00703044">
            <w:pPr>
              <w:pStyle w:val="SAPTableHeader"/>
            </w:pPr>
            <w:r>
              <w:t>Kommentare</w:t>
            </w:r>
          </w:p>
        </w:tc>
      </w:tr>
      <w:tr w:rsidR="00945A04" w:rsidTr="00703044">
        <w:tc>
          <w:tcPr>
            <w:tcW w:w="0" w:type="auto"/>
          </w:tcPr>
          <w:p w:rsidR="00945A04" w:rsidRDefault="00703044">
            <w:r>
              <w:t>1.</w:t>
            </w:r>
          </w:p>
        </w:tc>
        <w:tc>
          <w:tcPr>
            <w:tcW w:w="0" w:type="auto"/>
          </w:tcPr>
          <w:p w:rsidR="00945A04" w:rsidRDefault="00703044">
            <w:r>
              <w:rPr>
                <w:rStyle w:val="SAPEmphasis"/>
              </w:rPr>
              <w:t>Am SAP Fiori Launchpad anmelden</w:t>
            </w:r>
          </w:p>
        </w:tc>
        <w:tc>
          <w:tcPr>
            <w:tcW w:w="0" w:type="auto"/>
          </w:tcPr>
          <w:p w:rsidR="00945A04" w:rsidRDefault="00703044">
            <w:r>
              <w:t>Melden Sie sich am SAP Fiori Launchpad als Einkäufer an.</w:t>
            </w:r>
          </w:p>
        </w:tc>
        <w:tc>
          <w:tcPr>
            <w:tcW w:w="0" w:type="auto"/>
          </w:tcPr>
          <w:p w:rsidR="00945A04" w:rsidRDefault="00703044">
            <w:r>
              <w:t>Das SAP Fiori Launchpad wird angezeigt.</w:t>
            </w:r>
          </w:p>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"Lieferantenkonditionskontrakte verwalten" aufrufen</w:t>
            </w:r>
          </w:p>
        </w:tc>
        <w:tc>
          <w:tcPr>
            <w:tcW w:w="0" w:type="auto"/>
          </w:tcPr>
          <w:p w:rsidR="00945A04" w:rsidRDefault="00703044">
            <w:r>
              <w:t xml:space="preserve">Öffnen Sie </w:t>
            </w:r>
            <w:r>
              <w:rPr>
                <w:rStyle w:val="SAPScreenElement"/>
              </w:rPr>
              <w:t>Lieferantenkonditionskontrakte überwachen</w:t>
            </w:r>
            <w:r>
              <w:rPr>
                <w:rStyle w:val="SAPMonospace"/>
              </w:rPr>
              <w:t>(F3411)</w:t>
            </w:r>
            <w:r>
              <w:t>.</w:t>
            </w:r>
          </w:p>
        </w:tc>
        <w:tc>
          <w:tcPr>
            <w:tcW w:w="0" w:type="auto"/>
          </w:tcPr>
          <w:p w:rsidR="00945A04" w:rsidRDefault="00703044">
            <w:r>
              <w:t xml:space="preserve">Das Bild </w:t>
            </w:r>
            <w:r>
              <w:rPr>
                <w:rStyle w:val="SAPScreenElement"/>
              </w:rPr>
              <w:t>Lieferantenkonditionskontrakte verwalten (Original)</w:t>
            </w:r>
            <w:r>
              <w:t xml:space="preserve"> wird angezeigt.</w:t>
            </w:r>
          </w:p>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Neuen Konditionskontrakt anlegen</w:t>
            </w:r>
          </w:p>
        </w:tc>
        <w:tc>
          <w:tcPr>
            <w:tcW w:w="0" w:type="auto"/>
          </w:tcPr>
          <w:p w:rsidR="00945A04" w:rsidRDefault="00703044">
            <w:r>
              <w:t xml:space="preserve">Wählen Sie auf dem Bild </w:t>
            </w:r>
            <w:r>
              <w:rPr>
                <w:rStyle w:val="SAPScreenElement"/>
              </w:rPr>
              <w:t>Lieferantenkonditionskontrakte verwalten</w:t>
            </w:r>
            <w:r>
              <w:t xml:space="preserve"> den entsprechende den rel</w:t>
            </w:r>
            <w:r>
              <w:t xml:space="preserve">evanten Konditionskontrakt aus, und wählen Sie </w:t>
            </w:r>
            <w:r>
              <w:rPr>
                <w:rStyle w:val="SAPScreenElement"/>
              </w:rPr>
              <w:t>Kontrakt ändern</w:t>
            </w:r>
            <w:r>
              <w:t>.</w:t>
            </w:r>
          </w:p>
        </w:tc>
        <w:tc>
          <w:tcPr>
            <w:tcW w:w="0" w:type="auto"/>
          </w:tcPr>
          <w:p w:rsidR="00945A04" w:rsidRDefault="00703044">
            <w:r>
              <w:t xml:space="preserve">Das Bild </w:t>
            </w:r>
            <w:r>
              <w:rPr>
                <w:rStyle w:val="SAPScreenElement"/>
              </w:rPr>
              <w:t>Konditionskontraktart wählen</w:t>
            </w:r>
            <w:r>
              <w:t xml:space="preserve"> wird angezeigt.</w:t>
            </w:r>
          </w:p>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rPr>
                <w:rStyle w:val="SAPEmphasis"/>
              </w:rPr>
              <w:t>Konditionsdaten für Bonuskondition eingeben</w:t>
            </w:r>
          </w:p>
        </w:tc>
        <w:tc>
          <w:tcPr>
            <w:tcW w:w="0" w:type="auto"/>
          </w:tcPr>
          <w:p w:rsidR="00945A04" w:rsidRDefault="00703044">
            <w:r>
              <w:t xml:space="preserve">Geben Sie im Bereich </w:t>
            </w:r>
            <w:r>
              <w:rPr>
                <w:rStyle w:val="SAPScreenElement"/>
              </w:rPr>
              <w:t>Konditionen</w:t>
            </w:r>
            <w:r>
              <w:t xml:space="preserve"> folgende Daten ein:</w:t>
            </w:r>
          </w:p>
          <w:p w:rsidR="00945A04" w:rsidRDefault="00703044">
            <w:r>
              <w:rPr>
                <w:rStyle w:val="SAPScreenElement"/>
              </w:rPr>
              <w:t>Konditionstabelle</w:t>
            </w:r>
            <w:r>
              <w:t xml:space="preserve">: </w:t>
            </w:r>
            <w:r>
              <w:rPr>
                <w:rStyle w:val="SAPUserEntry"/>
              </w:rPr>
              <w:t>Konditionskontrakt</w:t>
            </w:r>
          </w:p>
          <w:p w:rsidR="00945A04" w:rsidRDefault="00703044">
            <w:r>
              <w:t xml:space="preserve">Wählen Sie </w:t>
            </w:r>
            <w:r>
              <w:rPr>
                <w:rStyle w:val="SAPScreenElement"/>
              </w:rPr>
              <w:t>Neue Kondition</w:t>
            </w:r>
            <w:r>
              <w:t>.</w:t>
            </w:r>
          </w:p>
          <w:p w:rsidR="00945A04" w:rsidRDefault="00703044">
            <w:r>
              <w:t xml:space="preserve">Nehmen Sie die folgenden Einträge vor, und wählen Sie </w:t>
            </w:r>
            <w:r>
              <w:rPr>
                <w:rStyle w:val="SAPScreenElement"/>
              </w:rPr>
              <w:t>Enter</w:t>
            </w:r>
            <w:r>
              <w:t>.</w:t>
            </w:r>
          </w:p>
          <w:p w:rsidR="00945A04" w:rsidRDefault="00703044">
            <w:r>
              <w:t xml:space="preserve">Anpassung </w:t>
            </w:r>
            <w:r>
              <w:t>der Umsatzdaten</w:t>
            </w:r>
          </w:p>
          <w:p w:rsidR="00945A04" w:rsidRDefault="00703044">
            <w:r>
              <w:rPr>
                <w:rStyle w:val="SAPScreenElement"/>
              </w:rPr>
              <w:t>Konditionsart</w:t>
            </w:r>
            <w:r>
              <w:t xml:space="preserve">: </w:t>
            </w:r>
            <w:r>
              <w:rPr>
                <w:rStyle w:val="SAPUserEntry"/>
              </w:rPr>
              <w:t>REBD Bonus Umsatz Delta</w:t>
            </w:r>
          </w:p>
          <w:p w:rsidR="00945A04" w:rsidRDefault="00703044">
            <w:r>
              <w:rPr>
                <w:rStyle w:val="SAPScreenElement"/>
              </w:rPr>
              <w:t>Gültig ab</w:t>
            </w:r>
            <w:r>
              <w:t xml:space="preserve">: z.B. </w:t>
            </w:r>
            <w:r>
              <w:rPr>
                <w:rStyle w:val="SAPUserEntry"/>
              </w:rPr>
              <w:t>&lt;aktuelles Datum&gt;</w:t>
            </w:r>
          </w:p>
          <w:p w:rsidR="00945A04" w:rsidRDefault="00703044">
            <w:r>
              <w:rPr>
                <w:rStyle w:val="SAPScreenElement"/>
              </w:rPr>
              <w:t>Gültig bis</w:t>
            </w:r>
            <w:r>
              <w:t xml:space="preserve">: z.B. </w:t>
            </w:r>
            <w:r>
              <w:rPr>
                <w:rStyle w:val="SAPUserEntry"/>
              </w:rPr>
              <w:t>&lt;Ende des aktuellen Jahres&gt;</w:t>
            </w:r>
          </w:p>
          <w:p w:rsidR="00945A04" w:rsidRDefault="00703044">
            <w:r>
              <w:rPr>
                <w:rStyle w:val="SAPScreenElement"/>
              </w:rPr>
              <w:t>Berechnungsart</w:t>
            </w:r>
            <w:r>
              <w:t xml:space="preserve">: </w:t>
            </w:r>
            <w:r>
              <w:rPr>
                <w:rStyle w:val="SAPUserEntry"/>
              </w:rPr>
              <w:t>Betrag fix</w:t>
            </w:r>
          </w:p>
          <w:p w:rsidR="00945A04" w:rsidRDefault="00703044">
            <w:r>
              <w:rPr>
                <w:rStyle w:val="SAPScreenElement"/>
              </w:rPr>
              <w:t>Konditions-Satz</w:t>
            </w:r>
            <w:r>
              <w:t xml:space="preserve">: z.B. </w:t>
            </w:r>
            <w:r>
              <w:rPr>
                <w:rStyle w:val="SAPUserEntry"/>
              </w:rPr>
              <w:t>100</w:t>
            </w:r>
          </w:p>
          <w:p w:rsidR="00945A04" w:rsidRDefault="00703044">
            <w:r>
              <w:rPr>
                <w:rStyle w:val="SAPScreenElement"/>
              </w:rPr>
              <w:t>Konditionswährung</w:t>
            </w:r>
            <w:r>
              <w:t xml:space="preserve">: </w:t>
            </w:r>
            <w:r>
              <w:rPr>
                <w:rStyle w:val="SAPUserEntry"/>
              </w:rPr>
              <w:t>EUR</w:t>
            </w:r>
          </w:p>
          <w:p w:rsidR="00945A04" w:rsidRDefault="00703044">
            <w:r>
              <w:t>Anpassung des Bonuswerts</w:t>
            </w:r>
          </w:p>
          <w:p w:rsidR="00945A04" w:rsidRDefault="00703044">
            <w:r>
              <w:rPr>
                <w:rStyle w:val="SAPScreenElement"/>
              </w:rPr>
              <w:t>Konditionsart</w:t>
            </w:r>
            <w:r>
              <w:t xml:space="preserve">: </w:t>
            </w:r>
            <w:r>
              <w:rPr>
                <w:rStyle w:val="SAPUserEntry"/>
              </w:rPr>
              <w:t>REJ1 A</w:t>
            </w:r>
            <w:r>
              <w:rPr>
                <w:rStyle w:val="SAPUserEntry"/>
              </w:rPr>
              <w:t>npassung Bonus</w:t>
            </w:r>
          </w:p>
          <w:p w:rsidR="00945A04" w:rsidRDefault="00703044">
            <w:r>
              <w:rPr>
                <w:rStyle w:val="SAPScreenElement"/>
              </w:rPr>
              <w:t>Gültig ab</w:t>
            </w:r>
            <w:r>
              <w:t xml:space="preserve">: z.B. </w:t>
            </w:r>
            <w:r>
              <w:rPr>
                <w:rStyle w:val="SAPUserEntry"/>
              </w:rPr>
              <w:t>&lt;aktuelles Datum&gt;</w:t>
            </w:r>
          </w:p>
          <w:p w:rsidR="00945A04" w:rsidRDefault="00703044">
            <w:r>
              <w:rPr>
                <w:rStyle w:val="SAPScreenElement"/>
              </w:rPr>
              <w:t>Gültig bis</w:t>
            </w:r>
            <w:r>
              <w:t xml:space="preserve">: z.B. </w:t>
            </w:r>
            <w:r>
              <w:rPr>
                <w:rStyle w:val="SAPUserEntry"/>
              </w:rPr>
              <w:t>&lt;Ende des aktuellen Jahres&gt;</w:t>
            </w:r>
          </w:p>
          <w:p w:rsidR="00945A04" w:rsidRDefault="00703044">
            <w:r>
              <w:rPr>
                <w:rStyle w:val="SAPScreenElement"/>
              </w:rPr>
              <w:t>Berechnungsart</w:t>
            </w:r>
            <w:r>
              <w:t xml:space="preserve">: z.B. </w:t>
            </w:r>
            <w:r>
              <w:rPr>
                <w:rStyle w:val="SAPUserEntry"/>
              </w:rPr>
              <w:t>Betrag fix</w:t>
            </w:r>
          </w:p>
          <w:p w:rsidR="00945A04" w:rsidRDefault="00703044">
            <w:r>
              <w:rPr>
                <w:rStyle w:val="SAPScreenElement"/>
              </w:rPr>
              <w:t>Konditions-Satz</w:t>
            </w:r>
            <w:r>
              <w:t xml:space="preserve">: z.B. </w:t>
            </w:r>
            <w:r>
              <w:rPr>
                <w:rStyle w:val="SAPUserEntry"/>
              </w:rPr>
              <w:t>20</w:t>
            </w:r>
          </w:p>
          <w:p w:rsidR="00945A04" w:rsidRDefault="00703044">
            <w:r>
              <w:rPr>
                <w:rStyle w:val="SAPScreenElement"/>
              </w:rPr>
              <w:t>Konditionswährung</w:t>
            </w:r>
            <w:r>
              <w:t xml:space="preserve">: </w:t>
            </w:r>
            <w:r>
              <w:rPr>
                <w:rStyle w:val="SAPUserEntry"/>
              </w:rPr>
              <w:t>EUR</w:t>
            </w:r>
          </w:p>
          <w:p w:rsidR="00945A04" w:rsidRDefault="00703044">
            <w:r>
              <w:t>Eingabe eines festen Abrechnungsbetrags</w:t>
            </w:r>
          </w:p>
          <w:p w:rsidR="00945A04" w:rsidRDefault="00703044">
            <w:r>
              <w:rPr>
                <w:rStyle w:val="SAPScreenElement"/>
              </w:rPr>
              <w:t>Konditionsart</w:t>
            </w:r>
            <w:r>
              <w:t xml:space="preserve">: </w:t>
            </w:r>
            <w:r>
              <w:rPr>
                <w:rStyle w:val="SAPUserEntry"/>
              </w:rPr>
              <w:t>REV1 Bonus verifiziert</w:t>
            </w:r>
          </w:p>
          <w:p w:rsidR="00945A04" w:rsidRDefault="00703044">
            <w:r>
              <w:rPr>
                <w:rStyle w:val="SAPScreenElement"/>
              </w:rPr>
              <w:t>Gült</w:t>
            </w:r>
            <w:r>
              <w:rPr>
                <w:rStyle w:val="SAPScreenElement"/>
              </w:rPr>
              <w:t>ig ab</w:t>
            </w:r>
            <w:r>
              <w:t xml:space="preserve">: z.B. </w:t>
            </w:r>
            <w:r>
              <w:rPr>
                <w:rStyle w:val="SAPUserEntry"/>
              </w:rPr>
              <w:t>&lt;aktuelles Datum&gt;</w:t>
            </w:r>
          </w:p>
          <w:p w:rsidR="00945A04" w:rsidRDefault="00703044">
            <w:r>
              <w:rPr>
                <w:rStyle w:val="SAPScreenElement"/>
              </w:rPr>
              <w:t>Gültig bis</w:t>
            </w:r>
            <w:r>
              <w:t xml:space="preserve">: z.B. </w:t>
            </w:r>
            <w:r>
              <w:rPr>
                <w:rStyle w:val="SAPUserEntry"/>
              </w:rPr>
              <w:t>&lt;Ende des aktuellen Jahres&gt;</w:t>
            </w:r>
          </w:p>
          <w:p w:rsidR="00945A04" w:rsidRDefault="00703044">
            <w:r>
              <w:rPr>
                <w:rStyle w:val="SAPScreenElement"/>
              </w:rPr>
              <w:t xml:space="preserve">Berechnungsart: </w:t>
            </w:r>
            <w:r>
              <w:t xml:space="preserve">: z.B. </w:t>
            </w:r>
            <w:r>
              <w:rPr>
                <w:rStyle w:val="SAPUserEntry"/>
              </w:rPr>
              <w:t>Betrag fix</w:t>
            </w:r>
          </w:p>
          <w:p w:rsidR="00945A04" w:rsidRDefault="00703044">
            <w:r>
              <w:rPr>
                <w:rStyle w:val="SAPScreenElement"/>
              </w:rPr>
              <w:t>Konditions-Satz</w:t>
            </w:r>
            <w:r>
              <w:t xml:space="preserve">: z.B. </w:t>
            </w:r>
            <w:r>
              <w:rPr>
                <w:rStyle w:val="SAPUserEntry"/>
              </w:rPr>
              <w:t>1000</w:t>
            </w:r>
          </w:p>
          <w:p w:rsidR="00945A04" w:rsidRDefault="00703044">
            <w:r>
              <w:rPr>
                <w:rStyle w:val="SAPScreenElement"/>
              </w:rPr>
              <w:t>Konditionswährung</w:t>
            </w:r>
            <w:r>
              <w:t xml:space="preserve">: </w:t>
            </w:r>
            <w:r>
              <w:rPr>
                <w:rStyle w:val="SAPUserEntry"/>
              </w:rPr>
              <w:t>EUR</w:t>
            </w:r>
          </w:p>
        </w:tc>
        <w:tc>
          <w:tcPr>
            <w:tcW w:w="0" w:type="auto"/>
          </w:tcPr>
          <w:p w:rsidR="00945A04" w:rsidRDefault="00703044">
            <w:r>
              <w:t>Die hier angegebenen Konditionen dienen dazu, den Bonusbetrag anzupassen.</w:t>
            </w:r>
          </w:p>
          <w:p w:rsidR="00945A04" w:rsidRDefault="00703044">
            <w:r>
              <w:t xml:space="preserve">Sie können auch </w:t>
            </w:r>
            <w:r>
              <w:rPr>
                <w:rStyle w:val="italic"/>
              </w:rPr>
              <w:t>Konditionskontrakt/Material</w:t>
            </w:r>
            <w:r>
              <w:t xml:space="preserve"> als Konditionsebene wählen. Geben Sie anschließend das Material für einen Konditionssatz an.</w:t>
            </w:r>
          </w:p>
          <w:p w:rsidR="00945A04" w:rsidRDefault="00703044">
            <w:r>
              <w:t xml:space="preserve">Wenn die Termine </w:t>
            </w:r>
            <w:r>
              <w:rPr>
                <w:rStyle w:val="italic"/>
              </w:rPr>
              <w:t>Gültig ab</w:t>
            </w:r>
            <w:r>
              <w:t xml:space="preserve"> und </w:t>
            </w:r>
            <w:r>
              <w:rPr>
                <w:rStyle w:val="italic"/>
              </w:rPr>
              <w:t>Gültig bis</w:t>
            </w:r>
            <w:r>
              <w:t xml:space="preserve"> aus der Konditionskontraktgültigkeit entsprechend den Benutzereinstellungen kopiert wurden, k</w:t>
            </w:r>
            <w:r>
              <w:t>önnen Sie diese Termine prüfen und bei Bedarf ändern.</w:t>
            </w:r>
          </w:p>
        </w:tc>
        <w:tc>
          <w:tcPr>
            <w:tcW w:w="0" w:type="auto"/>
          </w:tcPr>
          <w:p w:rsidR="00000000" w:rsidRDefault="00703044"/>
        </w:tc>
      </w:tr>
      <w:tr w:rsidR="00945A04" w:rsidTr="00703044">
        <w:tc>
          <w:tcPr>
            <w:tcW w:w="0" w:type="auto"/>
          </w:tcPr>
          <w:p w:rsidR="00945A04" w:rsidRDefault="00703044">
            <w:r>
              <w:t>5.</w:t>
            </w:r>
          </w:p>
        </w:tc>
        <w:tc>
          <w:tcPr>
            <w:tcW w:w="0" w:type="auto"/>
          </w:tcPr>
          <w:p w:rsidR="00945A04" w:rsidRDefault="00703044">
            <w:r>
              <w:rPr>
                <w:rStyle w:val="SAPEmphasis"/>
              </w:rPr>
              <w:t>Konditionskontrakt sichern</w:t>
            </w:r>
          </w:p>
        </w:tc>
        <w:tc>
          <w:tcPr>
            <w:tcW w:w="0" w:type="auto"/>
          </w:tcPr>
          <w:p w:rsidR="00945A04" w:rsidRDefault="00703044">
            <w:r>
              <w:t xml:space="preserve">Wählen Sie </w:t>
            </w:r>
            <w:r>
              <w:rPr>
                <w:rStyle w:val="SAPScreenElement"/>
              </w:rPr>
              <w:t>Sichern</w:t>
            </w:r>
            <w:r>
              <w:t>.</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6.</w:t>
            </w:r>
          </w:p>
        </w:tc>
        <w:tc>
          <w:tcPr>
            <w:tcW w:w="0" w:type="auto"/>
          </w:tcPr>
          <w:p w:rsidR="00945A04" w:rsidRDefault="00703044">
            <w:r>
              <w:rPr>
                <w:rStyle w:val="SAPEmphasis"/>
              </w:rPr>
              <w:t>Endabrechnung durchführen</w:t>
            </w:r>
          </w:p>
        </w:tc>
        <w:tc>
          <w:tcPr>
            <w:tcW w:w="0" w:type="auto"/>
          </w:tcPr>
          <w:p w:rsidR="00945A04" w:rsidRDefault="00703044">
            <w:r>
              <w:t xml:space="preserve">Gehen Sie wie in Kapitel </w:t>
            </w:r>
            <w:hyperlink r:id="rId51" w:history="1">
              <w:r>
                <w:t>Endabrechnung</w:t>
              </w:r>
            </w:hyperlink>
            <w:r>
              <w:t xml:space="preserve"> </w:t>
            </w:r>
            <w:r>
              <w:t xml:space="preserve"> [Seite ] </w:t>
            </w:r>
            <w:r>
              <w:fldChar w:fldCharType="begin"/>
            </w:r>
            <w:r>
              <w:instrText xml:space="preserve"> PAGEREF unique_31 </w:instrText>
            </w:r>
            <w:r>
              <w:fldChar w:fldCharType="separate"/>
            </w:r>
            <w:r>
              <w:rPr>
                <w:noProof/>
              </w:rPr>
              <w:t>51</w:t>
            </w:r>
            <w:r>
              <w:fldChar w:fldCharType="end"/>
            </w:r>
            <w:r>
              <w:t xml:space="preserve"> beschrieben vor.</w:t>
            </w:r>
          </w:p>
        </w:tc>
        <w:tc>
          <w:tcPr>
            <w:tcW w:w="0" w:type="auto"/>
          </w:tcPr>
          <w:p w:rsidR="00000000" w:rsidRDefault="00703044"/>
        </w:tc>
        <w:tc>
          <w:tcPr>
            <w:tcW w:w="0" w:type="auto"/>
          </w:tcPr>
          <w:p w:rsidR="00000000" w:rsidRDefault="00703044"/>
        </w:tc>
      </w:tr>
    </w:tbl>
    <w:p w:rsidR="00945A04" w:rsidRDefault="00703044">
      <w:pPr>
        <w:pStyle w:val="Heading2"/>
      </w:pPr>
      <w:bookmarkStart w:id="72" w:name="unique_33"/>
      <w:bookmarkStart w:id="73" w:name="_Toc52221892"/>
      <w:r>
        <w:t>Endabrechnungsbeleg genehmigen (optional)</w:t>
      </w:r>
      <w:bookmarkEnd w:id="72"/>
      <w:bookmarkEnd w:id="73"/>
    </w:p>
    <w:p w:rsidR="00945A04" w:rsidRDefault="00703044">
      <w:pPr>
        <w:pStyle w:val="SAPKeyblockTitle"/>
      </w:pPr>
      <w:r>
        <w:t>Testverwaltung</w:t>
      </w:r>
    </w:p>
    <w:p w:rsidR="00945A04" w:rsidRDefault="00703044">
      <w:r>
        <w:t>Kundenprojekt: 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Geben 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Zweck</w:t>
      </w:r>
    </w:p>
    <w:p w:rsidR="00945A04" w:rsidRDefault="00703044">
      <w:r>
        <w:t xml:space="preserve">Mit dieser Vorgehensweise genehmigen Sie den Abrechnungsbeleg. Anschließend wird der </w:t>
      </w:r>
      <w:r>
        <w:t>FI-Beleg angelegt. Wenn der Workflow für den Abrechnungsbeleg nicht aktiv ist, wird der FI-Beleg direkt nach der Abrechnung angelegt.</w:t>
      </w:r>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538"/>
        <w:gridCol w:w="1847"/>
        <w:gridCol w:w="6547"/>
        <w:gridCol w:w="3254"/>
        <w:gridCol w:w="985"/>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rPr>
                <w:rStyle w:val="SAPEmphasis"/>
              </w:rPr>
              <w:t>Testschrittnummer</w:t>
            </w:r>
          </w:p>
        </w:tc>
        <w:tc>
          <w:tcPr>
            <w:tcW w:w="0" w:type="auto"/>
          </w:tcPr>
          <w:p w:rsidR="00945A04" w:rsidRDefault="00703044">
            <w:pPr>
              <w:pStyle w:val="SAPTableHeader"/>
            </w:pPr>
            <w:r>
              <w:rPr>
                <w:rStyle w:val="SAPEmphasis"/>
              </w:rPr>
              <w:t>Bezeichnung des Testschritts</w:t>
            </w:r>
          </w:p>
        </w:tc>
        <w:tc>
          <w:tcPr>
            <w:tcW w:w="0" w:type="auto"/>
          </w:tcPr>
          <w:p w:rsidR="00945A04" w:rsidRDefault="00703044">
            <w:pPr>
              <w:pStyle w:val="SAPTableHeader"/>
            </w:pPr>
            <w:r>
              <w:rPr>
                <w:rStyle w:val="SAPEmphasis"/>
              </w:rPr>
              <w:t>Anweisungen</w:t>
            </w:r>
          </w:p>
        </w:tc>
        <w:tc>
          <w:tcPr>
            <w:tcW w:w="0" w:type="auto"/>
          </w:tcPr>
          <w:p w:rsidR="00945A04" w:rsidRDefault="00703044">
            <w:pPr>
              <w:pStyle w:val="SAPTableHeader"/>
            </w:pPr>
            <w:r>
              <w:rPr>
                <w:rStyle w:val="SAPEmphasis"/>
              </w:rPr>
              <w:t>Erwartetes Ergebnis</w:t>
            </w:r>
          </w:p>
        </w:tc>
        <w:tc>
          <w:tcPr>
            <w:tcW w:w="0" w:type="auto"/>
          </w:tcPr>
          <w:p w:rsidR="00945A04" w:rsidRDefault="00703044">
            <w:pPr>
              <w:pStyle w:val="SAPTableHeader"/>
            </w:pPr>
            <w:r>
              <w:rPr>
                <w:rStyle w:val="SAPEmphasis"/>
              </w:rPr>
              <w:t>Kommentare</w:t>
            </w:r>
          </w:p>
        </w:tc>
      </w:tr>
      <w:tr w:rsidR="00945A04" w:rsidTr="00703044">
        <w:tc>
          <w:tcPr>
            <w:tcW w:w="0" w:type="auto"/>
          </w:tcPr>
          <w:p w:rsidR="00945A04" w:rsidRDefault="00703044">
            <w:r>
              <w:t>1</w:t>
            </w:r>
          </w:p>
        </w:tc>
        <w:tc>
          <w:tcPr>
            <w:tcW w:w="0" w:type="auto"/>
          </w:tcPr>
          <w:p w:rsidR="00945A04" w:rsidRDefault="00703044">
            <w:r>
              <w:t>Anmelden</w:t>
            </w:r>
          </w:p>
        </w:tc>
        <w:tc>
          <w:tcPr>
            <w:tcW w:w="0" w:type="auto"/>
          </w:tcPr>
          <w:p w:rsidR="00945A04" w:rsidRDefault="00703044">
            <w:r>
              <w:t>Melden Sie sich am SAP Fiori Launchpad als Einkaufsleiter an.</w:t>
            </w:r>
          </w:p>
        </w:tc>
        <w:tc>
          <w:tcPr>
            <w:tcW w:w="0" w:type="auto"/>
          </w:tcPr>
          <w:p w:rsidR="00945A04" w:rsidRDefault="00703044">
            <w:r>
              <w:t>Das SAP Fiori Launchpad wird angezeigt.</w:t>
            </w:r>
          </w:p>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t>App aufrufen</w:t>
            </w:r>
          </w:p>
        </w:tc>
        <w:tc>
          <w:tcPr>
            <w:tcW w:w="0" w:type="auto"/>
          </w:tcPr>
          <w:p w:rsidR="00945A04" w:rsidRDefault="00703044">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945A04" w:rsidRDefault="00703044">
            <w:r>
              <w:t>Eine Liste zuvor angelegter Konditionskontrakte wird angezeigt.</w:t>
            </w:r>
          </w:p>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t>Konditionskontrakt suchen</w:t>
            </w:r>
          </w:p>
        </w:tc>
        <w:tc>
          <w:tcPr>
            <w:tcW w:w="0" w:type="auto"/>
          </w:tcPr>
          <w:p w:rsidR="00945A04" w:rsidRDefault="00703044">
            <w:r>
              <w:t xml:space="preserve">Geben Sie in den Suchbereich die Abrechnungsbelegnummer ein, und wählen Sie </w:t>
            </w:r>
            <w:r>
              <w:rPr>
                <w:rStyle w:val="SAPScreenElement"/>
              </w:rPr>
              <w:t>Suchen</w:t>
            </w:r>
            <w:r>
              <w:t>.</w:t>
            </w:r>
          </w:p>
        </w:tc>
        <w:tc>
          <w:tcPr>
            <w:tcW w:w="0" w:type="auto"/>
          </w:tcPr>
          <w:p w:rsidR="00945A04" w:rsidRDefault="00703044">
            <w:r>
              <w:rPr>
                <w:rStyle w:val="SAPScreenElement"/>
              </w:rPr>
              <w:t>Abrechnungsbeleg 6XXXXXXXXX genehmigen</w:t>
            </w:r>
            <w:r>
              <w:t xml:space="preserve"> wird angezei</w:t>
            </w:r>
            <w:r>
              <w:t>gt.</w:t>
            </w:r>
          </w:p>
        </w:tc>
        <w:tc>
          <w:tcPr>
            <w:tcW w:w="0" w:type="auto"/>
          </w:tcPr>
          <w:p w:rsidR="00000000" w:rsidRDefault="00703044"/>
        </w:tc>
      </w:tr>
      <w:tr w:rsidR="00945A04" w:rsidTr="00703044">
        <w:tc>
          <w:tcPr>
            <w:tcW w:w="0" w:type="auto"/>
          </w:tcPr>
          <w:p w:rsidR="00945A04" w:rsidRDefault="00703044">
            <w:r>
              <w:t>4</w:t>
            </w:r>
          </w:p>
        </w:tc>
        <w:tc>
          <w:tcPr>
            <w:tcW w:w="0" w:type="auto"/>
          </w:tcPr>
          <w:p w:rsidR="00945A04" w:rsidRDefault="00703044">
            <w:r>
              <w:t>Konditionskontrakt freigeben</w:t>
            </w:r>
          </w:p>
        </w:tc>
        <w:tc>
          <w:tcPr>
            <w:tcW w:w="0" w:type="auto"/>
          </w:tcPr>
          <w:p w:rsidR="00945A04" w:rsidRDefault="00703044">
            <w:r>
              <w:t xml:space="preserve">Markieren Sie die Position </w:t>
            </w:r>
            <w:r>
              <w:rPr>
                <w:rStyle w:val="SAPScreenElement"/>
              </w:rPr>
              <w:t>Abrechnungsbeleg 6XXXXXXXXX genehmigen</w:t>
            </w:r>
            <w:r>
              <w:t xml:space="preserve">, und wählen Sie die Drucktaste </w:t>
            </w:r>
            <w:r>
              <w:rPr>
                <w:rStyle w:val="SAPScreenElement"/>
              </w:rPr>
              <w:t>Genehmigen</w:t>
            </w:r>
            <w:r>
              <w:t xml:space="preserve"> auf der rechten Seite des Bilds.</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5</w:t>
            </w:r>
          </w:p>
        </w:tc>
        <w:tc>
          <w:tcPr>
            <w:tcW w:w="0" w:type="auto"/>
          </w:tcPr>
          <w:p w:rsidR="00945A04" w:rsidRDefault="00703044">
            <w:r>
              <w:t>Freigabegrund eingeben</w:t>
            </w:r>
          </w:p>
        </w:tc>
        <w:tc>
          <w:tcPr>
            <w:tcW w:w="0" w:type="auto"/>
          </w:tcPr>
          <w:p w:rsidR="00945A04" w:rsidRDefault="00703044">
            <w:r>
              <w:t xml:space="preserve">Geben Sie bei Bedarf einen Kommentar ein, und wählen Sie dann </w:t>
            </w:r>
            <w:r>
              <w:rPr>
                <w:rStyle w:val="SAPScreenElement"/>
              </w:rPr>
              <w:t>Senden</w:t>
            </w:r>
            <w:r>
              <w:t>.</w:t>
            </w:r>
          </w:p>
        </w:tc>
        <w:tc>
          <w:tcPr>
            <w:tcW w:w="0" w:type="auto"/>
          </w:tcPr>
          <w:p w:rsidR="00000000" w:rsidRDefault="00703044"/>
        </w:tc>
        <w:tc>
          <w:tcPr>
            <w:tcW w:w="0" w:type="auto"/>
          </w:tcPr>
          <w:p w:rsidR="00000000" w:rsidRDefault="00703044"/>
        </w:tc>
      </w:tr>
    </w:tbl>
    <w:p w:rsidR="00945A04" w:rsidRDefault="00703044">
      <w:pPr>
        <w:pStyle w:val="Heading2"/>
      </w:pPr>
      <w:bookmarkStart w:id="74" w:name="unique_34"/>
      <w:bookmarkStart w:id="75" w:name="_Toc52221893"/>
      <w:r>
        <w:t>Sammelbelege aus Endabrechnung erzeugen</w:t>
      </w:r>
      <w:bookmarkEnd w:id="74"/>
      <w:bookmarkEnd w:id="75"/>
    </w:p>
    <w:p w:rsidR="00945A04" w:rsidRDefault="00703044">
      <w:r>
        <w:rPr>
          <w:rStyle w:val="SAPEmphasis"/>
        </w:rPr>
        <w:t xml:space="preserve">Hinweis </w:t>
      </w:r>
      <w:r>
        <w:t>Dieses Kapitel gilt nur für die zweistufige Konditionskontraktart: 0PI2/0</w:t>
      </w:r>
      <w:r>
        <w:t>PI4/0PG2/0PG4.</w:t>
      </w:r>
    </w:p>
    <w:p w:rsidR="00945A04" w:rsidRDefault="00703044">
      <w:pPr>
        <w:pStyle w:val="SAPKeyblockTitle"/>
      </w:pPr>
      <w:r>
        <w:t>Testverwaltung</w:t>
      </w:r>
    </w:p>
    <w:p w:rsidR="00945A04" w:rsidRDefault="00703044">
      <w:r>
        <w:t>Kundenprojekt: Füllen Sie die projektbezogenen Teile aus.</w:t>
      </w:r>
    </w:p>
    <w:p w:rsidR="00945A04" w:rsidRDefault="00945A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Testfall-ID</w:t>
            </w:r>
          </w:p>
        </w:tc>
        <w:tc>
          <w:tcPr>
            <w:tcW w:w="0" w:type="auto"/>
            <w:shd w:val="clear" w:color="auto" w:fill="auto"/>
            <w:tcMar>
              <w:top w:w="29" w:type="dxa"/>
              <w:left w:w="29" w:type="dxa"/>
              <w:bottom w:w="29" w:type="dxa"/>
              <w:right w:w="29" w:type="dxa"/>
            </w:tcMar>
          </w:tcPr>
          <w:p w:rsidR="00945A04" w:rsidRDefault="00703044">
            <w:r>
              <w:t>&lt;X.XX&gt;</w:t>
            </w:r>
          </w:p>
        </w:tc>
        <w:tc>
          <w:tcPr>
            <w:tcW w:w="0" w:type="auto"/>
            <w:shd w:val="clear" w:color="auto" w:fill="auto"/>
            <w:tcMar>
              <w:top w:w="29" w:type="dxa"/>
              <w:left w:w="29" w:type="dxa"/>
              <w:bottom w:w="29" w:type="dxa"/>
              <w:right w:w="29" w:type="dxa"/>
            </w:tcMar>
          </w:tcPr>
          <w:p w:rsidR="00945A04" w:rsidRDefault="00703044">
            <w:r>
              <w:rPr>
                <w:rStyle w:val="SAPEmphasis"/>
              </w:rPr>
              <w:t>Testername</w:t>
            </w:r>
          </w:p>
        </w:tc>
        <w:tc>
          <w:tcPr>
            <w:tcW w:w="0" w:type="auto"/>
            <w:shd w:val="clear" w:color="auto" w:fill="auto"/>
            <w:tcMar>
              <w:top w:w="29" w:type="dxa"/>
              <w:left w:w="29" w:type="dxa"/>
              <w:bottom w:w="29" w:type="dxa"/>
              <w:right w:w="29" w:type="dxa"/>
            </w:tcMar>
          </w:tcPr>
          <w:p w:rsidR="00945A04" w:rsidRDefault="00945A04"/>
        </w:tc>
        <w:tc>
          <w:tcPr>
            <w:tcW w:w="0" w:type="auto"/>
            <w:shd w:val="clear" w:color="auto" w:fill="auto"/>
            <w:tcMar>
              <w:top w:w="29" w:type="dxa"/>
              <w:left w:w="29" w:type="dxa"/>
              <w:bottom w:w="29" w:type="dxa"/>
              <w:right w:w="29" w:type="dxa"/>
            </w:tcMar>
          </w:tcPr>
          <w:p w:rsidR="00945A04" w:rsidRDefault="00703044">
            <w:r>
              <w:rPr>
                <w:rStyle w:val="SAPEmphasis"/>
              </w:rPr>
              <w:t>Testdatum</w:t>
            </w:r>
          </w:p>
        </w:tc>
        <w:tc>
          <w:tcPr>
            <w:tcW w:w="0" w:type="auto"/>
            <w:shd w:val="clear" w:color="auto" w:fill="auto"/>
            <w:tcMar>
              <w:top w:w="29" w:type="dxa"/>
              <w:left w:w="29" w:type="dxa"/>
              <w:bottom w:w="29" w:type="dxa"/>
              <w:right w:w="29" w:type="dxa"/>
            </w:tcMar>
          </w:tcPr>
          <w:p w:rsidR="00945A04" w:rsidRDefault="00703044">
            <w:r>
              <w:rPr>
                <w:rStyle w:val="SAPUserEntry"/>
              </w:rPr>
              <w:t>Geben Sie ein Testdatum ein.</w:t>
            </w:r>
          </w:p>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t>Benutzerrolle(n)</w:t>
            </w:r>
          </w:p>
        </w:tc>
        <w:tc>
          <w:tcPr>
            <w:tcW w:w="0" w:type="auto"/>
            <w:gridSpan w:val="5"/>
            <w:shd w:val="clear" w:color="auto" w:fill="auto"/>
            <w:tcMar>
              <w:top w:w="29" w:type="dxa"/>
              <w:left w:w="29" w:type="dxa"/>
              <w:bottom w:w="29" w:type="dxa"/>
              <w:right w:w="29" w:type="dxa"/>
            </w:tcMar>
          </w:tcPr>
          <w:p w:rsidR="00945A04" w:rsidRDefault="00945A04"/>
        </w:tc>
      </w:tr>
      <w:tr w:rsidR="00945A04" w:rsidTr="0070304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45A04" w:rsidRDefault="00703044">
            <w:r>
              <w:rPr>
                <w:rStyle w:val="SAPEmphasis"/>
              </w:rPr>
              <w:t>Verantwortungsbereich</w:t>
            </w:r>
          </w:p>
        </w:tc>
        <w:tc>
          <w:tcPr>
            <w:tcW w:w="0" w:type="auto"/>
            <w:gridSpan w:val="3"/>
            <w:shd w:val="clear" w:color="auto" w:fill="auto"/>
            <w:tcMar>
              <w:top w:w="29" w:type="dxa"/>
              <w:left w:w="29" w:type="dxa"/>
              <w:bottom w:w="29" w:type="dxa"/>
              <w:right w:w="29" w:type="dxa"/>
            </w:tcMar>
          </w:tcPr>
          <w:p w:rsidR="00945A04" w:rsidRDefault="00703044">
            <w:r>
              <w:rPr>
                <w:rStyle w:val="SAPUserEntry"/>
              </w:rPr>
              <w:t>&lt;Geben Sie den Serviceanbieter, einen Kunden oder einen</w:t>
            </w:r>
            <w:r>
              <w:rPr>
                <w:rStyle w:val="SAPUserEntry"/>
              </w:rPr>
              <w:t xml:space="preserve"> Serviceanbieter zusammen mit einem Kunden an.&gt;</w:t>
            </w:r>
          </w:p>
        </w:tc>
        <w:tc>
          <w:tcPr>
            <w:tcW w:w="0" w:type="auto"/>
            <w:shd w:val="clear" w:color="auto" w:fill="auto"/>
            <w:tcMar>
              <w:top w:w="29" w:type="dxa"/>
              <w:left w:w="29" w:type="dxa"/>
              <w:bottom w:w="29" w:type="dxa"/>
              <w:right w:w="29" w:type="dxa"/>
            </w:tcMar>
          </w:tcPr>
          <w:p w:rsidR="00945A04" w:rsidRDefault="00703044">
            <w:r>
              <w:rPr>
                <w:rStyle w:val="SAPEmphasis"/>
              </w:rPr>
              <w:t>Dauer</w:t>
            </w:r>
          </w:p>
        </w:tc>
        <w:tc>
          <w:tcPr>
            <w:tcW w:w="0" w:type="auto"/>
            <w:shd w:val="clear" w:color="auto" w:fill="auto"/>
            <w:tcMar>
              <w:top w:w="29" w:type="dxa"/>
              <w:left w:w="29" w:type="dxa"/>
              <w:bottom w:w="29" w:type="dxa"/>
              <w:right w:w="29" w:type="dxa"/>
            </w:tcMar>
          </w:tcPr>
          <w:p w:rsidR="00945A04" w:rsidRDefault="00703044">
            <w:r>
              <w:rPr>
                <w:rStyle w:val="SAPUserEntry"/>
              </w:rPr>
              <w:t>Geben Sie eine Dauer ein.</w:t>
            </w:r>
          </w:p>
        </w:tc>
      </w:tr>
    </w:tbl>
    <w:p w:rsidR="00945A04" w:rsidRDefault="00703044">
      <w:pPr>
        <w:pStyle w:val="SAPKeyblockTitle"/>
      </w:pPr>
      <w:r>
        <w:t>Zweck</w:t>
      </w:r>
    </w:p>
    <w:p w:rsidR="00945A04" w:rsidRDefault="00703044">
      <w:r>
        <w:t xml:space="preserve">Wenn Sie einen zweistufigen Konditionskontrakt verwenden, wird die Auflösung der Rückstellungen mit den Kundenerlösen für die Endabrechnung erst gebucht, nachdem der </w:t>
      </w:r>
      <w:r>
        <w:t>Sammelabrechnungsbeleg angelegt wurde.</w:t>
      </w:r>
    </w:p>
    <w:p w:rsidR="00945A04" w:rsidRDefault="00703044">
      <w:pPr>
        <w:pStyle w:val="SAPKeyblockTitle"/>
      </w:pPr>
      <w:r>
        <w:t>Voraussetzungen</w:t>
      </w:r>
    </w:p>
    <w:p w:rsidR="00945A04" w:rsidRDefault="00703044">
      <w:r>
        <w:t xml:space="preserve">Führen Sie diesen Schritt aus, nachdem Sie Kapitel </w:t>
      </w:r>
      <w:hyperlink r:id="rId52" w:history="1">
        <w:r>
          <w:t>Teilabrechnung (optional)</w:t>
        </w:r>
      </w:hyperlink>
      <w:r>
        <w:t xml:space="preserve">  [Seite ] </w:t>
      </w:r>
      <w:r>
        <w:fldChar w:fldCharType="begin"/>
      </w:r>
      <w:r>
        <w:instrText xml:space="preserve"> PAGEREF unique_26 </w:instrText>
      </w:r>
      <w:r>
        <w:fldChar w:fldCharType="separate"/>
      </w:r>
      <w:r>
        <w:rPr>
          <w:noProof/>
        </w:rPr>
        <w:t>41</w:t>
      </w:r>
      <w:r>
        <w:fldChar w:fldCharType="end"/>
      </w:r>
      <w:r>
        <w:t xml:space="preserve"> für Konditionskontraktart 0PI2/0PI4/0PG2/0PG4 abgeschlossen hab</w:t>
      </w:r>
      <w:r>
        <w:t>en.</w:t>
      </w:r>
    </w:p>
    <w:p w:rsidR="00945A04" w:rsidRDefault="00703044">
      <w:pPr>
        <w:pStyle w:val="SAPKeyblockTitle"/>
      </w:pPr>
      <w:r>
        <w:t>Vorgehensweise</w:t>
      </w:r>
    </w:p>
    <w:tbl>
      <w:tblPr>
        <w:tblStyle w:val="SAPStandardTable"/>
        <w:tblW w:w="0" w:type="auto"/>
        <w:tblLook w:val="0620" w:firstRow="1" w:lastRow="0" w:firstColumn="0" w:lastColumn="0" w:noHBand="1" w:noVBand="1"/>
      </w:tblPr>
      <w:tblGrid>
        <w:gridCol w:w="1560"/>
        <w:gridCol w:w="1918"/>
        <w:gridCol w:w="5868"/>
        <w:gridCol w:w="3818"/>
        <w:gridCol w:w="1007"/>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rPr>
                <w:rStyle w:val="SAPEmphasis"/>
              </w:rPr>
              <w:t>Testschrittnummer</w:t>
            </w:r>
          </w:p>
        </w:tc>
        <w:tc>
          <w:tcPr>
            <w:tcW w:w="0" w:type="auto"/>
          </w:tcPr>
          <w:p w:rsidR="00945A04" w:rsidRDefault="00703044">
            <w:pPr>
              <w:pStyle w:val="SAPTableHeader"/>
            </w:pPr>
            <w:r>
              <w:rPr>
                <w:rStyle w:val="SAPEmphasis"/>
              </w:rPr>
              <w:t>Bezeichnung des Testschritts</w:t>
            </w:r>
          </w:p>
        </w:tc>
        <w:tc>
          <w:tcPr>
            <w:tcW w:w="0" w:type="auto"/>
          </w:tcPr>
          <w:p w:rsidR="00945A04" w:rsidRDefault="00703044">
            <w:pPr>
              <w:pStyle w:val="SAPTableHeader"/>
            </w:pPr>
            <w:r>
              <w:rPr>
                <w:rStyle w:val="SAPEmphasis"/>
              </w:rPr>
              <w:t>Anweisungen</w:t>
            </w:r>
          </w:p>
        </w:tc>
        <w:tc>
          <w:tcPr>
            <w:tcW w:w="0" w:type="auto"/>
          </w:tcPr>
          <w:p w:rsidR="00945A04" w:rsidRDefault="00703044">
            <w:pPr>
              <w:pStyle w:val="SAPTableHeader"/>
            </w:pPr>
            <w:r>
              <w:rPr>
                <w:rStyle w:val="SAPEmphasis"/>
              </w:rPr>
              <w:t>Erwartetes Ergebnis</w:t>
            </w:r>
          </w:p>
        </w:tc>
        <w:tc>
          <w:tcPr>
            <w:tcW w:w="0" w:type="auto"/>
          </w:tcPr>
          <w:p w:rsidR="00945A04" w:rsidRDefault="00703044">
            <w:pPr>
              <w:pStyle w:val="SAPTableHeader"/>
            </w:pPr>
            <w:r>
              <w:rPr>
                <w:rStyle w:val="SAPEmphasis"/>
              </w:rPr>
              <w:t>Kommentare</w:t>
            </w:r>
          </w:p>
        </w:tc>
      </w:tr>
      <w:tr w:rsidR="00945A04" w:rsidTr="00703044">
        <w:tc>
          <w:tcPr>
            <w:tcW w:w="0" w:type="auto"/>
          </w:tcPr>
          <w:p w:rsidR="00945A04" w:rsidRDefault="00703044">
            <w:r>
              <w:t>1.</w:t>
            </w:r>
          </w:p>
        </w:tc>
        <w:tc>
          <w:tcPr>
            <w:tcW w:w="0" w:type="auto"/>
          </w:tcPr>
          <w:p w:rsidR="00945A04" w:rsidRDefault="00703044">
            <w:r>
              <w:rPr>
                <w:rStyle w:val="SAPEmphasis"/>
              </w:rPr>
              <w:t>Anmelden</w:t>
            </w:r>
          </w:p>
        </w:tc>
        <w:tc>
          <w:tcPr>
            <w:tcW w:w="0" w:type="auto"/>
          </w:tcPr>
          <w:p w:rsidR="00945A04" w:rsidRDefault="00703044">
            <w:r>
              <w:t>Melden Sie sich am SAP Fiori Launchpad als Kreditorenbuchhalter – Beschaffung</w:t>
            </w:r>
            <w:r>
              <w:t xml:space="preserve"> an.</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2.</w:t>
            </w:r>
          </w:p>
        </w:tc>
        <w:tc>
          <w:tcPr>
            <w:tcW w:w="0" w:type="auto"/>
          </w:tcPr>
          <w:p w:rsidR="00945A04" w:rsidRDefault="00703044">
            <w:r>
              <w:rPr>
                <w:rStyle w:val="SAPEmphasis"/>
              </w:rPr>
              <w:t>App aufrufen</w:t>
            </w:r>
          </w:p>
        </w:tc>
        <w:tc>
          <w:tcPr>
            <w:tcW w:w="0" w:type="auto"/>
          </w:tcPr>
          <w:p w:rsidR="00945A04" w:rsidRDefault="00703044">
            <w:r>
              <w:t xml:space="preserve">Öffnen Sie </w:t>
            </w:r>
            <w:r>
              <w:rPr>
                <w:rStyle w:val="SAPScreenElement"/>
              </w:rPr>
              <w:t>Abrechnungsbelege sammeln</w:t>
            </w:r>
            <w:r>
              <w:rPr>
                <w:rStyle w:val="SAPMonospace"/>
              </w:rPr>
              <w:t>(WZRC)</w:t>
            </w:r>
            <w:r>
              <w:t>.</w:t>
            </w:r>
          </w:p>
        </w:tc>
        <w:tc>
          <w:tcPr>
            <w:tcW w:w="0" w:type="auto"/>
          </w:tcPr>
          <w:p w:rsidR="00000000" w:rsidRDefault="00703044"/>
        </w:tc>
        <w:tc>
          <w:tcPr>
            <w:tcW w:w="0" w:type="auto"/>
          </w:tcPr>
          <w:p w:rsidR="00000000" w:rsidRDefault="00703044"/>
        </w:tc>
      </w:tr>
      <w:tr w:rsidR="00945A04" w:rsidTr="00703044">
        <w:tc>
          <w:tcPr>
            <w:tcW w:w="0" w:type="auto"/>
          </w:tcPr>
          <w:p w:rsidR="00945A04" w:rsidRDefault="00703044">
            <w:r>
              <w:t>3</w:t>
            </w:r>
          </w:p>
        </w:tc>
        <w:tc>
          <w:tcPr>
            <w:tcW w:w="0" w:type="auto"/>
          </w:tcPr>
          <w:p w:rsidR="00945A04" w:rsidRDefault="00703044">
            <w:r>
              <w:rPr>
                <w:rStyle w:val="SAPEmphasis"/>
              </w:rPr>
              <w:t>Sammelbelege anlegen</w:t>
            </w:r>
          </w:p>
        </w:tc>
        <w:tc>
          <w:tcPr>
            <w:tcW w:w="0" w:type="auto"/>
          </w:tcPr>
          <w:p w:rsidR="00945A04" w:rsidRDefault="00703044">
            <w:r>
              <w:t xml:space="preserve">Geben Sie im Bild </w:t>
            </w:r>
            <w:r>
              <w:rPr>
                <w:rStyle w:val="SAPScreenElement"/>
              </w:rPr>
              <w:t>Sammelbelege aus Abrechnungsbelegen erzeugen</w:t>
            </w:r>
            <w:r>
              <w:t xml:space="preserve"> folgende Daten ein, und wählen Sie </w:t>
            </w:r>
            <w:r>
              <w:rPr>
                <w:rStyle w:val="SAPScreenElement"/>
              </w:rPr>
              <w:t>Ausführen</w:t>
            </w:r>
            <w:r>
              <w:t>.</w:t>
            </w:r>
          </w:p>
          <w:p w:rsidR="00945A04" w:rsidRDefault="00703044">
            <w:r>
              <w:rPr>
                <w:rStyle w:val="SAPScreenElement"/>
              </w:rPr>
              <w:t>Belegnummern</w:t>
            </w:r>
            <w:r>
              <w:t xml:space="preserve">: </w:t>
            </w:r>
            <w:r>
              <w:rPr>
                <w:rStyle w:val="SAPUserEntry"/>
              </w:rPr>
              <w:t xml:space="preserve">&lt;Nummern der zuvor für Endabrechnungen </w:t>
            </w:r>
            <w:r>
              <w:rPr>
                <w:rStyle w:val="SAPUserEntry"/>
              </w:rPr>
              <w:t>erzeugten Abrechnungsbelege 6XXXXXXXXX&gt;</w:t>
            </w:r>
          </w:p>
          <w:p w:rsidR="00945A04" w:rsidRDefault="00703044">
            <w:r>
              <w:rPr>
                <w:rStyle w:val="SAPScreenElement"/>
              </w:rPr>
              <w:t>Nur Prüflauf</w:t>
            </w:r>
            <w:r>
              <w:t xml:space="preserve">: </w:t>
            </w:r>
            <w:r>
              <w:rPr>
                <w:rStyle w:val="SAPUserEntry"/>
              </w:rPr>
              <w:t>&lt;nicht auswählen&gt;</w:t>
            </w:r>
          </w:p>
        </w:tc>
        <w:tc>
          <w:tcPr>
            <w:tcW w:w="0" w:type="auto"/>
          </w:tcPr>
          <w:p w:rsidR="00945A04" w:rsidRDefault="00703044">
            <w:r>
              <w:t xml:space="preserve">Das Bild </w:t>
            </w:r>
            <w:r>
              <w:rPr>
                <w:rStyle w:val="SAPScreenElement"/>
              </w:rPr>
              <w:t>Sammelbelege aus Abrechnungsbelegen erzeugen</w:t>
            </w:r>
            <w:r>
              <w:t xml:space="preserve"> wird angezeigt.</w:t>
            </w:r>
          </w:p>
        </w:tc>
        <w:tc>
          <w:tcPr>
            <w:tcW w:w="0" w:type="auto"/>
          </w:tcPr>
          <w:p w:rsidR="00000000" w:rsidRDefault="00703044"/>
        </w:tc>
      </w:tr>
    </w:tbl>
    <w:p w:rsidR="00703044" w:rsidRDefault="00703044"/>
    <w:p w:rsidR="00945A04" w:rsidRDefault="00703044">
      <w:pPr>
        <w:pStyle w:val="Heading1"/>
      </w:pPr>
      <w:bookmarkStart w:id="76" w:name="d2e3398"/>
      <w:bookmarkStart w:id="77" w:name="_Toc52221894"/>
      <w:r>
        <w:t>Anhang</w:t>
      </w:r>
      <w:bookmarkEnd w:id="76"/>
      <w:bookmarkEnd w:id="77"/>
    </w:p>
    <w:p w:rsidR="00945A04" w:rsidRDefault="00703044">
      <w:pPr>
        <w:pStyle w:val="Heading2"/>
      </w:pPr>
      <w:bookmarkStart w:id="78" w:name="unique_36"/>
      <w:bookmarkStart w:id="79" w:name="_Toc52221895"/>
      <w:r>
        <w:t>Prozessintegration</w:t>
      </w:r>
      <w:bookmarkEnd w:id="78"/>
      <w:bookmarkEnd w:id="79"/>
    </w:p>
    <w:p w:rsidR="00945A04" w:rsidRDefault="00703044">
      <w:r>
        <w:t xml:space="preserve">Der im vorliegenden Testskript zu testende Prozess gehört zu einer Kette </w:t>
      </w:r>
      <w:r>
        <w:t>integrierter Prozesse.</w:t>
      </w:r>
    </w:p>
    <w:p w:rsidR="00945A04" w:rsidRDefault="00703044">
      <w:pPr>
        <w:pStyle w:val="Heading3"/>
      </w:pPr>
      <w:bookmarkStart w:id="80" w:name="unique_37"/>
      <w:bookmarkStart w:id="81" w:name="_Toc52221896"/>
      <w:r>
        <w:t>Nachfolgende Prozesse</w:t>
      </w:r>
      <w:bookmarkEnd w:id="80"/>
      <w:bookmarkEnd w:id="81"/>
    </w:p>
    <w:p w:rsidR="00945A04" w:rsidRDefault="00703044">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045"/>
        <w:gridCol w:w="12126"/>
      </w:tblGrid>
      <w:tr w:rsidR="00945A04" w:rsidTr="00703044">
        <w:trPr>
          <w:cnfStyle w:val="100000000000" w:firstRow="1" w:lastRow="0" w:firstColumn="0" w:lastColumn="0" w:oddVBand="0" w:evenVBand="0" w:oddHBand="0" w:evenHBand="0" w:firstRowFirstColumn="0" w:firstRowLastColumn="0" w:lastRowFirstColumn="0" w:lastRowLastColumn="0"/>
        </w:trPr>
        <w:tc>
          <w:tcPr>
            <w:tcW w:w="0" w:type="auto"/>
          </w:tcPr>
          <w:p w:rsidR="00945A04" w:rsidRDefault="00703044">
            <w:pPr>
              <w:pStyle w:val="SAPTableHeader"/>
            </w:pPr>
            <w:r>
              <w:t>Prozess</w:t>
            </w:r>
          </w:p>
        </w:tc>
        <w:tc>
          <w:tcPr>
            <w:tcW w:w="0" w:type="auto"/>
          </w:tcPr>
          <w:p w:rsidR="00945A04" w:rsidRDefault="00703044">
            <w:pPr>
              <w:pStyle w:val="SAPTableHeader"/>
            </w:pPr>
            <w:r>
              <w:t>Unternehmensbeschreibung</w:t>
            </w:r>
          </w:p>
        </w:tc>
      </w:tr>
      <w:tr w:rsidR="00945A04" w:rsidTr="00703044">
        <w:tc>
          <w:tcPr>
            <w:tcW w:w="0" w:type="auto"/>
          </w:tcPr>
          <w:p w:rsidR="00945A04" w:rsidRDefault="00703044">
            <w:r>
              <w:t>J60 – Kreditorenbuchhaltung</w:t>
            </w:r>
          </w:p>
        </w:tc>
        <w:tc>
          <w:tcPr>
            <w:tcW w:w="0" w:type="auto"/>
          </w:tcPr>
          <w:p w:rsidR="00945A04" w:rsidRDefault="00703044">
            <w:r>
              <w:t>Sie können die zugehö</w:t>
            </w:r>
            <w:r>
              <w:t>rigen Aktivitäten, die im Skript des Umfangsbestandteils J60 (Kreditorenbuchhaltung) beschrieben sind, mithilfe der offenen Lieferantengutschrift ausführen, die im Umfangsbestandteil 2R7 angelegt wurde.</w:t>
            </w:r>
          </w:p>
        </w:tc>
      </w:tr>
      <w:tr w:rsidR="00945A04" w:rsidTr="00703044">
        <w:tc>
          <w:tcPr>
            <w:tcW w:w="0" w:type="auto"/>
          </w:tcPr>
          <w:p w:rsidR="00945A04" w:rsidRDefault="00703044">
            <w:r>
              <w:t>J59 – Debitorenbuchhaltung</w:t>
            </w:r>
          </w:p>
        </w:tc>
        <w:tc>
          <w:tcPr>
            <w:tcW w:w="0" w:type="auto"/>
          </w:tcPr>
          <w:p w:rsidR="00945A04" w:rsidRDefault="00703044">
            <w:r>
              <w:t xml:space="preserve">Sie können die </w:t>
            </w:r>
            <w:r>
              <w:t>zugehörigen Aktivitäten, die im Skript des Umfangsbestandteils J59 (Debitorenbuchhaltung) beschrieben sind, mithilfe der offenen Debitorenrechnungen ausführen, die im Umfangsbestandteil 2R7 angelegt wurden.</w:t>
            </w:r>
          </w:p>
        </w:tc>
      </w:tr>
    </w:tbl>
    <w:p w:rsidR="00945A04" w:rsidRDefault="00703044">
      <w:pPr>
        <w:pStyle w:val="Heading2"/>
      </w:pPr>
      <w:bookmarkStart w:id="82" w:name="unique_38"/>
      <w:bookmarkStart w:id="83" w:name="_Toc52221897"/>
      <w:r>
        <w:t>Hauptbuch-Reporting und CO-PA-Reporting (optiona</w:t>
      </w:r>
      <w:r>
        <w:t>l)</w:t>
      </w:r>
      <w:bookmarkEnd w:id="82"/>
      <w:bookmarkEnd w:id="83"/>
    </w:p>
    <w:p w:rsidR="00945A04" w:rsidRDefault="00703044">
      <w:r>
        <w:t>Nach Abschluss der Aktivitäten in diesem Testskript können Sie das Hauptbuch-Reporting und CO-PA-Reporting im Zusammenhang mit den für die Bonusabwicklung verwendeten Accounts ausführen. Melden Sie sich als Hauptbuchhalter an, führen Sie die Berichte au</w:t>
      </w:r>
      <w:r>
        <w:t>s, die Ihren Anforderungen entsprechen, und überprüfen Sie die Buchungen in Ihren Accounts. Siehe Umfangsbestandteil Buchhaltung und Finanzabschluss für weitere Informationen zum Verwalten von Sachkontenstammdaten und Bilanz-/GuV-Strukturen.</w:t>
      </w:r>
    </w:p>
    <w:p w:rsidR="00703044" w:rsidRDefault="00703044"/>
    <w:p w:rsidR="00703044" w:rsidRDefault="00703044"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703044"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703044" w:rsidRDefault="00703044" w:rsidP="00BA1A55">
            <w:r>
              <w:t>Type Style</w:t>
            </w:r>
          </w:p>
        </w:tc>
        <w:tc>
          <w:tcPr>
            <w:tcW w:w="11598" w:type="dxa"/>
          </w:tcPr>
          <w:p w:rsidR="00703044" w:rsidRDefault="00703044" w:rsidP="00BA1A55">
            <w:r>
              <w:t>Description</w:t>
            </w:r>
          </w:p>
        </w:tc>
      </w:tr>
      <w:tr w:rsidR="00703044" w:rsidRPr="001B5034" w:rsidTr="00BA1A55">
        <w:tc>
          <w:tcPr>
            <w:tcW w:w="1554" w:type="dxa"/>
          </w:tcPr>
          <w:p w:rsidR="00703044" w:rsidRPr="001B5034" w:rsidRDefault="00703044" w:rsidP="00BA1A55">
            <w:r w:rsidRPr="00601DC2">
              <w:rPr>
                <w:rStyle w:val="SAPScreenElement"/>
              </w:rPr>
              <w:t>Example</w:t>
            </w:r>
          </w:p>
        </w:tc>
        <w:tc>
          <w:tcPr>
            <w:tcW w:w="11598" w:type="dxa"/>
          </w:tcPr>
          <w:p w:rsidR="00703044" w:rsidRDefault="00703044" w:rsidP="00BA1A55">
            <w:r w:rsidRPr="001B5034">
              <w:t>Words or characters quoted from the screen. These include field names, screen titles, pushbuttons labels, menu names, menu paths, and menu options.</w:t>
            </w:r>
          </w:p>
          <w:p w:rsidR="00703044" w:rsidRPr="001B5034" w:rsidRDefault="00703044" w:rsidP="00BA1A55">
            <w:r>
              <w:t>Textual c</w:t>
            </w:r>
            <w:r w:rsidRPr="001B5034">
              <w:t xml:space="preserve">ross-references to other </w:t>
            </w:r>
            <w:r>
              <w:t>documents</w:t>
            </w:r>
            <w:r w:rsidRPr="001B5034">
              <w:t>.</w:t>
            </w:r>
          </w:p>
        </w:tc>
      </w:tr>
      <w:tr w:rsidR="00703044"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703044" w:rsidRPr="005A5AB7" w:rsidRDefault="00703044" w:rsidP="00BA1A55">
            <w:pPr>
              <w:rPr>
                <w:rStyle w:val="SAPEmphasis"/>
              </w:rPr>
            </w:pPr>
            <w:r w:rsidRPr="00D61EBC">
              <w:rPr>
                <w:rStyle w:val="SAPEmphasis"/>
              </w:rPr>
              <w:t>Example</w:t>
            </w:r>
          </w:p>
        </w:tc>
        <w:tc>
          <w:tcPr>
            <w:tcW w:w="11598" w:type="dxa"/>
          </w:tcPr>
          <w:p w:rsidR="00703044" w:rsidRPr="001B5034" w:rsidRDefault="00703044" w:rsidP="00BA1A55">
            <w:r w:rsidRPr="001B5034">
              <w:t xml:space="preserve">Emphasized words or </w:t>
            </w:r>
            <w:r>
              <w:t>expressions.</w:t>
            </w:r>
          </w:p>
        </w:tc>
      </w:tr>
      <w:tr w:rsidR="00703044" w:rsidRPr="001B5034" w:rsidTr="00BA1A55">
        <w:tc>
          <w:tcPr>
            <w:tcW w:w="1554" w:type="dxa"/>
          </w:tcPr>
          <w:p w:rsidR="00703044" w:rsidRPr="001B5034" w:rsidRDefault="00703044" w:rsidP="00BA1A55">
            <w:r w:rsidRPr="009A20CD">
              <w:rPr>
                <w:rStyle w:val="SAPMonospace"/>
              </w:rPr>
              <w:t>EXAMPLE</w:t>
            </w:r>
          </w:p>
        </w:tc>
        <w:tc>
          <w:tcPr>
            <w:tcW w:w="11598" w:type="dxa"/>
          </w:tcPr>
          <w:p w:rsidR="00703044" w:rsidRPr="001B5034" w:rsidRDefault="00703044"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03044"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703044" w:rsidRPr="005411A0" w:rsidRDefault="00703044" w:rsidP="00BA1A55">
            <w:pPr>
              <w:rPr>
                <w:rStyle w:val="SAPMonospace"/>
              </w:rPr>
            </w:pPr>
            <w:r w:rsidRPr="005411A0">
              <w:rPr>
                <w:rStyle w:val="SAPMonospace"/>
              </w:rPr>
              <w:t>Example</w:t>
            </w:r>
          </w:p>
        </w:tc>
        <w:tc>
          <w:tcPr>
            <w:tcW w:w="11598" w:type="dxa"/>
          </w:tcPr>
          <w:p w:rsidR="00703044" w:rsidRPr="001B5034" w:rsidRDefault="00703044" w:rsidP="00BA1A55">
            <w:r w:rsidRPr="001B5034">
              <w:t>Output on the screen. This includes file and directory names and their paths, messages, names of variables and parameters, source text, and names of installation, upgrade and database tools.</w:t>
            </w:r>
          </w:p>
        </w:tc>
      </w:tr>
      <w:tr w:rsidR="00703044" w:rsidRPr="001B5034" w:rsidTr="00BA1A55">
        <w:tc>
          <w:tcPr>
            <w:tcW w:w="1554" w:type="dxa"/>
          </w:tcPr>
          <w:p w:rsidR="00703044" w:rsidRPr="005A5AB7" w:rsidRDefault="00703044" w:rsidP="00BA1A55">
            <w:pPr>
              <w:rPr>
                <w:rStyle w:val="SAPEmphasis"/>
              </w:rPr>
            </w:pPr>
            <w:r w:rsidRPr="006F3BFA">
              <w:rPr>
                <w:rStyle w:val="SAPUserEntry"/>
              </w:rPr>
              <w:t>Example</w:t>
            </w:r>
          </w:p>
        </w:tc>
        <w:tc>
          <w:tcPr>
            <w:tcW w:w="11598" w:type="dxa"/>
          </w:tcPr>
          <w:p w:rsidR="00703044" w:rsidRPr="001B5034" w:rsidRDefault="00703044" w:rsidP="00BA1A55">
            <w:r w:rsidRPr="001B5034">
              <w:t>Exact user entry. These are words or characters that you enter in the system exactly as they appear in the documentation.</w:t>
            </w:r>
          </w:p>
        </w:tc>
      </w:tr>
      <w:tr w:rsidR="00703044"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703044" w:rsidRPr="006F3BFA" w:rsidRDefault="00703044" w:rsidP="00BA1A55">
            <w:pPr>
              <w:rPr>
                <w:rStyle w:val="SAPUserEntry"/>
              </w:rPr>
            </w:pPr>
            <w:r w:rsidRPr="006F3BFA">
              <w:rPr>
                <w:rStyle w:val="SAPUserEntry"/>
              </w:rPr>
              <w:t>&lt;Example&gt;</w:t>
            </w:r>
          </w:p>
        </w:tc>
        <w:tc>
          <w:tcPr>
            <w:tcW w:w="11598" w:type="dxa"/>
          </w:tcPr>
          <w:p w:rsidR="00703044" w:rsidRPr="001B5034" w:rsidRDefault="00703044" w:rsidP="00BA1A55">
            <w:r w:rsidRPr="001B5034">
              <w:t>Variable user entry. Angle brackets indicate that you replace these words and characters with appropriate entries to make entries in the system.</w:t>
            </w:r>
          </w:p>
        </w:tc>
      </w:tr>
      <w:tr w:rsidR="00703044" w:rsidRPr="001B5034" w:rsidTr="00BA1A55">
        <w:tc>
          <w:tcPr>
            <w:tcW w:w="1554" w:type="dxa"/>
          </w:tcPr>
          <w:p w:rsidR="00703044" w:rsidRPr="00601DC2" w:rsidRDefault="00703044" w:rsidP="00BA1A55">
            <w:pPr>
              <w:rPr>
                <w:rStyle w:val="SAPKeyboard"/>
              </w:rPr>
            </w:pPr>
            <w:r w:rsidRPr="005E595C">
              <w:rPr>
                <w:rStyle w:val="SAPKeyboard"/>
              </w:rPr>
              <w:t>EXAMPLE</w:t>
            </w:r>
          </w:p>
        </w:tc>
        <w:tc>
          <w:tcPr>
            <w:tcW w:w="11598" w:type="dxa"/>
          </w:tcPr>
          <w:p w:rsidR="00703044" w:rsidRPr="001B5034" w:rsidRDefault="00703044"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03044" w:rsidRDefault="00703044" w:rsidP="006112B2"/>
    <w:p w:rsidR="00703044" w:rsidRDefault="00703044" w:rsidP="006112B2">
      <w:pPr>
        <w:spacing w:after="200" w:line="276" w:lineRule="auto"/>
      </w:pPr>
    </w:p>
    <w:p w:rsidR="00703044" w:rsidRPr="00416A0C" w:rsidRDefault="00703044" w:rsidP="006112B2">
      <w:pPr>
        <w:sectPr w:rsidR="00703044" w:rsidRPr="00416A0C" w:rsidSect="00703044">
          <w:headerReference w:type="even" r:id="rId53"/>
          <w:headerReference w:type="default" r:id="rId54"/>
          <w:footerReference w:type="even" r:id="rId55"/>
          <w:footerReference w:type="default" r:id="rId56"/>
          <w:headerReference w:type="first" r:id="rId57"/>
          <w:footerReference w:type="first" r:id="rId5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03044" w:rsidTr="00BA1A55">
        <w:trPr>
          <w:trHeight w:hRule="exact" w:val="227"/>
        </w:trPr>
        <w:tc>
          <w:tcPr>
            <w:tcW w:w="3969" w:type="dxa"/>
            <w:shd w:val="clear" w:color="auto" w:fill="000000" w:themeFill="text1"/>
            <w:tcMar>
              <w:top w:w="0" w:type="dxa"/>
              <w:bottom w:w="0" w:type="dxa"/>
            </w:tcMar>
          </w:tcPr>
          <w:p w:rsidR="00703044" w:rsidRDefault="00703044" w:rsidP="00BA1A55"/>
        </w:tc>
      </w:tr>
      <w:tr w:rsidR="00703044" w:rsidTr="00BA1A55">
        <w:trPr>
          <w:trHeight w:hRule="exact" w:val="1134"/>
        </w:trPr>
        <w:tc>
          <w:tcPr>
            <w:tcW w:w="3969" w:type="dxa"/>
            <w:shd w:val="clear" w:color="auto" w:fill="FFFFFF" w:themeFill="background1"/>
          </w:tcPr>
          <w:p w:rsidR="00703044" w:rsidRDefault="00703044" w:rsidP="00BA1A55">
            <w:pPr>
              <w:pStyle w:val="SAPLastPageGray"/>
            </w:pPr>
            <w:r>
              <w:t>www.sap.com/contactsap</w:t>
            </w:r>
          </w:p>
        </w:tc>
      </w:tr>
      <w:tr w:rsidR="00703044" w:rsidTr="00BA1A55">
        <w:trPr>
          <w:trHeight w:val="8120"/>
        </w:trPr>
        <w:tc>
          <w:tcPr>
            <w:tcW w:w="3969" w:type="dxa"/>
            <w:shd w:val="clear" w:color="auto" w:fill="FFFFFF" w:themeFill="background1"/>
            <w:vAlign w:val="bottom"/>
          </w:tcPr>
          <w:p w:rsidR="00703044" w:rsidRPr="00CD309F" w:rsidRDefault="00703044" w:rsidP="00BA1A55">
            <w:pPr>
              <w:pStyle w:val="SAPLastPageNormal"/>
              <w:rPr>
                <w:lang w:val="en-US"/>
              </w:rPr>
            </w:pPr>
            <w:bookmarkStart w:id="8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84"/>
          </w:p>
          <w:p w:rsidR="00703044" w:rsidRDefault="00703044" w:rsidP="00BA1A55">
            <w:pPr>
              <w:rPr>
                <w:rFonts w:cs="Arial"/>
                <w:sz w:val="12"/>
                <w:szCs w:val="18"/>
              </w:rPr>
            </w:pPr>
            <w:bookmarkStart w:id="8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03044" w:rsidRPr="00F42CDC" w:rsidRDefault="00703044"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03044" w:rsidRPr="00F42CDC" w:rsidRDefault="00703044"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03044" w:rsidRPr="00F42CDC" w:rsidRDefault="00703044"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03044" w:rsidRDefault="00703044" w:rsidP="00BA1A55">
            <w:pPr>
              <w:pStyle w:val="SAPLastPageNormal"/>
              <w:rPr>
                <w:lang w:val="en-US"/>
              </w:rPr>
            </w:pPr>
            <w:r w:rsidRPr="00F42CDC">
              <w:rPr>
                <w:lang w:val="en-US"/>
              </w:rPr>
              <w:t xml:space="preserve">See </w:t>
            </w:r>
            <w:hyperlink r:id="rId5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85"/>
          </w:p>
          <w:p w:rsidR="00703044" w:rsidRPr="00907380" w:rsidRDefault="00703044" w:rsidP="00BA1A55">
            <w:pPr>
              <w:pStyle w:val="SAPMaterialNumber"/>
            </w:pPr>
          </w:p>
        </w:tc>
      </w:tr>
    </w:tbl>
    <w:p w:rsidR="00703044" w:rsidRPr="006112B2" w:rsidRDefault="00703044"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03044" w:rsidRPr="006112B2">
      <w:headerReference w:type="even" r:id="rId61"/>
      <w:headerReference w:type="default" r:id="rId62"/>
      <w:footerReference w:type="even" r:id="rId63"/>
      <w:footerReference w:type="default" r:id="rId64"/>
      <w:headerReference w:type="first" r:id="rId65"/>
      <w:footerReference w:type="first" r:id="rId6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03044">
      <w:pPr>
        <w:spacing w:before="0" w:after="0" w:line="240" w:lineRule="auto"/>
      </w:pPr>
      <w:r>
        <w:separator/>
      </w:r>
    </w:p>
  </w:endnote>
  <w:endnote w:type="continuationSeparator" w:id="0">
    <w:p w:rsidR="00000000" w:rsidRDefault="007030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44" w:rsidRDefault="00703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03044" w:rsidRPr="005D1853" w:rsidTr="003733F0">
      <w:tc>
        <w:tcPr>
          <w:tcW w:w="5245" w:type="dxa"/>
          <w:vAlign w:val="bottom"/>
        </w:tcPr>
        <w:p w:rsidR="00703044" w:rsidRDefault="00703044" w:rsidP="003733F0">
          <w:pPr>
            <w:pStyle w:val="SAPFooterleft"/>
          </w:pPr>
          <w:fldSimple w:instr=" REF maintitle \* MERGEFORMAT ">
            <w:r>
              <w:t>Einkaufsbonusabwicklung (2R7_DE)</w:t>
            </w:r>
          </w:fldSimple>
        </w:p>
        <w:p w:rsidR="00703044" w:rsidRPr="001B2C66" w:rsidRDefault="00703044"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703044" w:rsidRPr="00860C35" w:rsidRDefault="00703044"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03044">
            <w:rPr>
              <w:rStyle w:val="SAPFooterSecurityLevel"/>
            </w:rPr>
            <w:t>public</w:t>
          </w:r>
          <w:r>
            <w:rPr>
              <w:rStyle w:val="SAPFooterSecurityLevel"/>
            </w:rPr>
            <w:fldChar w:fldCharType="end"/>
          </w:r>
          <w:r w:rsidRPr="00860C35">
            <w:rPr>
              <w:rStyle w:val="SAPFooterSecurityLevel"/>
            </w:rPr>
            <w:t xml:space="preserve"> </w:t>
          </w:r>
        </w:p>
        <w:p w:rsidR="00703044" w:rsidRPr="00860C35" w:rsidRDefault="00703044"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03044" w:rsidRPr="004319A4" w:rsidRDefault="00703044"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63</w:t>
          </w:r>
          <w:r w:rsidRPr="004319A4">
            <w:rPr>
              <w:rStyle w:val="SAPFooterPageNumber"/>
            </w:rPr>
            <w:fldChar w:fldCharType="end"/>
          </w:r>
        </w:p>
      </w:tc>
    </w:tr>
  </w:tbl>
  <w:p w:rsidR="00703044" w:rsidRDefault="00703044" w:rsidP="00C35749">
    <w:pPr>
      <w:pStyle w:val="Footer"/>
    </w:pPr>
  </w:p>
  <w:p w:rsidR="00703044" w:rsidRDefault="007030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44" w:rsidRDefault="007030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44" w:rsidRPr="00703044" w:rsidRDefault="00703044" w:rsidP="00703044">
    <w:pPr>
      <w:pStyle w:val="Footer"/>
    </w:pPr>
    <w:bookmarkStart w:id="86" w:name="_GoBack"/>
    <w:bookmarkEnd w:id="8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72" w:rsidRPr="00703044" w:rsidRDefault="00703044" w:rsidP="0070304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44" w:rsidRPr="00703044" w:rsidRDefault="00703044" w:rsidP="00703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03044">
      <w:pPr>
        <w:spacing w:before="0" w:after="0" w:line="240" w:lineRule="auto"/>
      </w:pPr>
      <w:r>
        <w:rPr>
          <w:color w:val="000000"/>
        </w:rPr>
        <w:separator/>
      </w:r>
    </w:p>
  </w:footnote>
  <w:footnote w:type="continuationSeparator" w:id="0">
    <w:p w:rsidR="00000000" w:rsidRDefault="0070304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44" w:rsidRDefault="007030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44" w:rsidRPr="005B6104" w:rsidRDefault="00703044" w:rsidP="00B1365D">
    <w:pPr>
      <w:pStyle w:val="SAPHeader"/>
      <w:rPr>
        <w:sz w:val="4"/>
        <w:szCs w:val="4"/>
        <w:lang w:val="de-DE"/>
      </w:rPr>
    </w:pPr>
  </w:p>
  <w:p w:rsidR="00703044" w:rsidRPr="00B1365D" w:rsidRDefault="00703044" w:rsidP="00B1365D">
    <w:pPr>
      <w:pStyle w:val="Header"/>
      <w:rPr>
        <w:sz w:val="2"/>
        <w:szCs w:val="2"/>
      </w:rPr>
    </w:pPr>
  </w:p>
  <w:p w:rsidR="00703044" w:rsidRDefault="007030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03044" w:rsidRPr="005D1853" w:rsidTr="003733F0">
      <w:tc>
        <w:tcPr>
          <w:tcW w:w="5245" w:type="dxa"/>
          <w:vAlign w:val="bottom"/>
        </w:tcPr>
        <w:p w:rsidR="00703044" w:rsidRDefault="00703044" w:rsidP="003733F0">
          <w:pPr>
            <w:pStyle w:val="SAPFooterleft"/>
          </w:pPr>
          <w:fldSimple w:instr=" REF maintitle \* MERGEFORMAT ">
            <w:sdt>
              <w:sdtPr>
                <w:alias w:val="Scope item name"/>
                <w:tag w:val="Scope item name"/>
                <w:id w:val="-1612121847"/>
                <w:placeholder>
                  <w:docPart w:val="89C016B1E1E04BC8932F2C5A3A00BA10"/>
                </w:placeholder>
                <w:showingPlcHdr/>
              </w:sdtPr>
              <w:sdtContent>
                <w:r>
                  <w:t>Enter Scope Item Name</w:t>
                </w:r>
              </w:sdtContent>
            </w:sdt>
          </w:fldSimple>
        </w:p>
        <w:p w:rsidR="00703044" w:rsidRPr="001B2C66" w:rsidRDefault="00703044"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703044" w:rsidRPr="00860C35" w:rsidRDefault="00703044"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03044" w:rsidRPr="00860C35" w:rsidRDefault="00703044"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03044" w:rsidRPr="004319A4" w:rsidRDefault="00703044"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03044" w:rsidRDefault="00703044" w:rsidP="00C35749">
    <w:pPr>
      <w:pStyle w:val="Footer"/>
    </w:pPr>
  </w:p>
  <w:p w:rsidR="00703044" w:rsidRDefault="007030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03044" w:rsidRPr="005D1853" w:rsidTr="003733F0">
      <w:tc>
        <w:tcPr>
          <w:tcW w:w="5245" w:type="dxa"/>
          <w:vAlign w:val="bottom"/>
        </w:tcPr>
        <w:p w:rsidR="00703044" w:rsidRDefault="00703044" w:rsidP="003733F0">
          <w:pPr>
            <w:pStyle w:val="SAPFooterleft"/>
          </w:pPr>
          <w:fldSimple w:instr=" REF maintitle \* MERGEFORMAT ">
            <w:sdt>
              <w:sdtPr>
                <w:alias w:val="Scope item name"/>
                <w:tag w:val="Scope item name"/>
                <w:id w:val="1176769469"/>
                <w:placeholder>
                  <w:docPart w:val="F912576CB27E42FDB0D88DC0ED27FF49"/>
                </w:placeholder>
                <w:showingPlcHdr/>
              </w:sdtPr>
              <w:sdtContent>
                <w:r>
                  <w:t>Enter Scope Item Name</w:t>
                </w:r>
              </w:sdtContent>
            </w:sdt>
          </w:fldSimple>
        </w:p>
        <w:p w:rsidR="00703044" w:rsidRPr="001B2C66" w:rsidRDefault="00703044"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03044" w:rsidRPr="00860C35" w:rsidRDefault="00703044"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03044" w:rsidRPr="00860C35" w:rsidRDefault="00703044"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03044" w:rsidRPr="004319A4" w:rsidRDefault="00703044"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03044" w:rsidRDefault="00703044" w:rsidP="00C35749">
    <w:pPr>
      <w:pStyle w:val="Footer"/>
    </w:pPr>
  </w:p>
  <w:p w:rsidR="00703044" w:rsidRPr="00703044" w:rsidRDefault="00703044" w:rsidP="007030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44" w:rsidRPr="00703044" w:rsidRDefault="00703044" w:rsidP="0070304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44" w:rsidRPr="00703044" w:rsidRDefault="00703044" w:rsidP="007030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6E0109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660848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C7EB00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B8F1FDC"/>
    <w:multiLevelType w:val="multilevel"/>
    <w:tmpl w:val="D1D69EC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0E8E1749"/>
    <w:multiLevelType w:val="multilevel"/>
    <w:tmpl w:val="0B7CF46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83A517A"/>
    <w:multiLevelType w:val="multilevel"/>
    <w:tmpl w:val="F0242E8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392C7A28"/>
    <w:multiLevelType w:val="multilevel"/>
    <w:tmpl w:val="8E889DB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8"/>
    <w:lvlOverride w:ilvl="0">
      <w:startOverride w:val="1"/>
    </w:lvlOverride>
  </w:num>
  <w:num w:numId="6">
    <w:abstractNumId w:val="8"/>
    <w:lvlOverride w:ilvl="0">
      <w:startOverride w:val="1"/>
    </w:lvlOverride>
  </w:num>
  <w:num w:numId="7">
    <w:abstractNumId w:val="9"/>
    <w:lvlOverride w:ilvl="0"/>
  </w:num>
  <w:num w:numId="8">
    <w:abstractNumId w:val="9"/>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45A04"/>
    <w:rsid w:val="00703044"/>
    <w:rsid w:val="0094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04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03044"/>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0304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0304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03044"/>
    <w:pPr>
      <w:numPr>
        <w:ilvl w:val="3"/>
      </w:numPr>
      <w:outlineLvl w:val="3"/>
    </w:pPr>
    <w:rPr>
      <w:bCs/>
      <w:iCs/>
    </w:rPr>
  </w:style>
  <w:style w:type="paragraph" w:styleId="Heading5">
    <w:name w:val="heading 5"/>
    <w:basedOn w:val="Heading2"/>
    <w:next w:val="Normal"/>
    <w:link w:val="Heading5Char"/>
    <w:unhideWhenUsed/>
    <w:qFormat/>
    <w:rsid w:val="00703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0304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03044"/>
    <w:pPr>
      <w:spacing w:before="60" w:after="60"/>
    </w:pPr>
    <w:rPr>
      <w:b/>
      <w:bCs/>
      <w:color w:val="FFFFFF" w:themeColor="background1"/>
      <w:sz w:val="18"/>
    </w:rPr>
  </w:style>
  <w:style w:type="character" w:customStyle="1" w:styleId="SAPEmphasis">
    <w:name w:val="SAP_Emphasis"/>
    <w:basedOn w:val="DefaultParagraphFont"/>
    <w:uiPriority w:val="1"/>
    <w:qFormat/>
    <w:rsid w:val="0070304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0304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0304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0304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0304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03044"/>
    <w:pPr>
      <w:keepNext w:val="0"/>
      <w:spacing w:before="0"/>
    </w:pPr>
  </w:style>
  <w:style w:type="paragraph" w:styleId="TOC3">
    <w:name w:val="toc 3"/>
    <w:basedOn w:val="TOC1"/>
    <w:autoRedefine/>
    <w:uiPriority w:val="39"/>
    <w:unhideWhenUsed/>
    <w:rsid w:val="00703044"/>
    <w:pPr>
      <w:keepNext w:val="0"/>
      <w:tabs>
        <w:tab w:val="left" w:pos="1418"/>
      </w:tabs>
      <w:spacing w:before="0"/>
      <w:ind w:left="1418" w:hanging="794"/>
    </w:pPr>
  </w:style>
  <w:style w:type="paragraph" w:styleId="TOC4">
    <w:name w:val="toc 4"/>
    <w:basedOn w:val="TOC3"/>
    <w:next w:val="Normal"/>
    <w:autoRedefine/>
    <w:uiPriority w:val="39"/>
    <w:unhideWhenUsed/>
    <w:rsid w:val="00703044"/>
    <w:pPr>
      <w:tabs>
        <w:tab w:val="left" w:pos="1985"/>
      </w:tabs>
      <w:ind w:right="851"/>
    </w:pPr>
  </w:style>
  <w:style w:type="paragraph" w:styleId="TOC5">
    <w:name w:val="toc 5"/>
    <w:basedOn w:val="TOC4"/>
    <w:next w:val="Normal"/>
    <w:autoRedefine/>
    <w:uiPriority w:val="39"/>
    <w:unhideWhenUsed/>
    <w:rsid w:val="00703044"/>
  </w:style>
  <w:style w:type="character" w:customStyle="1" w:styleId="SAPKeyboard">
    <w:name w:val="SAP_Keyboard"/>
    <w:basedOn w:val="SAPMonospace"/>
    <w:uiPriority w:val="1"/>
    <w:qFormat/>
    <w:rsid w:val="0070304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0304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03044"/>
    <w:rPr>
      <w:sz w:val="20"/>
      <w:szCs w:val="24"/>
    </w:rPr>
  </w:style>
  <w:style w:type="character" w:customStyle="1" w:styleId="TitleChar">
    <w:name w:val="Title Char"/>
    <w:basedOn w:val="StandardChar"/>
    <w:link w:val="Title"/>
    <w:rsid w:val="00703044"/>
    <w:rPr>
      <w:rFonts w:cs="Arial"/>
      <w:b/>
      <w:bCs/>
      <w:color w:val="333399"/>
      <w:sz w:val="48"/>
      <w:szCs w:val="32"/>
    </w:rPr>
  </w:style>
  <w:style w:type="character" w:customStyle="1" w:styleId="SAPNoteHeadingChar">
    <w:name w:val="SAP_NoteHeading Char"/>
    <w:basedOn w:val="TitleChar"/>
    <w:link w:val="SAPNoteHeading"/>
    <w:rsid w:val="0070304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0304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0304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0304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0304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03044"/>
    <w:pPr>
      <w:numPr>
        <w:numId w:val="0"/>
      </w:numPr>
      <w:outlineLvl w:val="9"/>
    </w:pPr>
    <w:rPr>
      <w:b/>
    </w:rPr>
  </w:style>
  <w:style w:type="character" w:customStyle="1" w:styleId="SAPHeading1NoNumberChar">
    <w:name w:val="SAP_Heading1NoNumber Char"/>
    <w:basedOn w:val="TitleChar"/>
    <w:link w:val="SAPHeading1NoNumber"/>
    <w:rsid w:val="0070304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0304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03044"/>
    <w:pPr>
      <w:numPr>
        <w:numId w:val="14"/>
      </w:numPr>
    </w:pPr>
  </w:style>
  <w:style w:type="paragraph" w:styleId="ListNumber2">
    <w:name w:val="List Number 2"/>
    <w:basedOn w:val="Normal"/>
    <w:uiPriority w:val="99"/>
    <w:unhideWhenUsed/>
    <w:qFormat/>
    <w:rsid w:val="00703044"/>
    <w:pPr>
      <w:numPr>
        <w:ilvl w:val="1"/>
        <w:numId w:val="14"/>
      </w:numPr>
    </w:pPr>
  </w:style>
  <w:style w:type="paragraph" w:styleId="ListNumber3">
    <w:name w:val="List Number 3"/>
    <w:basedOn w:val="Normal"/>
    <w:uiPriority w:val="99"/>
    <w:unhideWhenUsed/>
    <w:qFormat/>
    <w:rsid w:val="00703044"/>
    <w:pPr>
      <w:numPr>
        <w:ilvl w:val="2"/>
        <w:numId w:val="14"/>
      </w:numPr>
    </w:pPr>
  </w:style>
  <w:style w:type="paragraph" w:styleId="ListBullet">
    <w:name w:val="List Bullet"/>
    <w:basedOn w:val="Normal"/>
    <w:uiPriority w:val="99"/>
    <w:unhideWhenUsed/>
    <w:qFormat/>
    <w:rsid w:val="00703044"/>
    <w:pPr>
      <w:numPr>
        <w:numId w:val="16"/>
      </w:numPr>
    </w:pPr>
  </w:style>
  <w:style w:type="paragraph" w:styleId="ListBullet2">
    <w:name w:val="List Bullet 2"/>
    <w:basedOn w:val="Normal"/>
    <w:uiPriority w:val="99"/>
    <w:unhideWhenUsed/>
    <w:qFormat/>
    <w:rsid w:val="00703044"/>
    <w:pPr>
      <w:numPr>
        <w:numId w:val="18"/>
      </w:numPr>
    </w:pPr>
  </w:style>
  <w:style w:type="paragraph" w:styleId="ListBullet3">
    <w:name w:val="List Bullet 3"/>
    <w:basedOn w:val="Normal"/>
    <w:uiPriority w:val="99"/>
    <w:unhideWhenUsed/>
    <w:qFormat/>
    <w:rsid w:val="00703044"/>
    <w:pPr>
      <w:numPr>
        <w:numId w:val="20"/>
      </w:numPr>
    </w:pPr>
  </w:style>
  <w:style w:type="paragraph" w:styleId="ListContinue">
    <w:name w:val="List Continue"/>
    <w:basedOn w:val="Normal"/>
    <w:uiPriority w:val="99"/>
    <w:unhideWhenUsed/>
    <w:qFormat/>
    <w:rsid w:val="00703044"/>
    <w:pPr>
      <w:ind w:left="340"/>
    </w:pPr>
  </w:style>
  <w:style w:type="paragraph" w:styleId="ListContinue2">
    <w:name w:val="List Continue 2"/>
    <w:basedOn w:val="Normal"/>
    <w:uiPriority w:val="99"/>
    <w:unhideWhenUsed/>
    <w:qFormat/>
    <w:rsid w:val="00703044"/>
    <w:pPr>
      <w:ind w:left="680"/>
    </w:pPr>
  </w:style>
  <w:style w:type="paragraph" w:styleId="ListContinue3">
    <w:name w:val="List Continue 3"/>
    <w:basedOn w:val="Normal"/>
    <w:uiPriority w:val="99"/>
    <w:unhideWhenUsed/>
    <w:qFormat/>
    <w:rsid w:val="00703044"/>
    <w:pPr>
      <w:ind w:left="1021"/>
    </w:pPr>
  </w:style>
  <w:style w:type="character" w:customStyle="1" w:styleId="Heading1Char">
    <w:name w:val="Heading 1 Char"/>
    <w:basedOn w:val="DefaultParagraphFont"/>
    <w:link w:val="Heading1"/>
    <w:uiPriority w:val="9"/>
    <w:locked/>
    <w:rsid w:val="0070304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0304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0304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0304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70304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03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03044"/>
    <w:rPr>
      <w:color w:val="auto"/>
      <w:sz w:val="24"/>
    </w:rPr>
  </w:style>
  <w:style w:type="paragraph" w:customStyle="1" w:styleId="SAPMainTitle">
    <w:name w:val="SAP_MainTitle"/>
    <w:basedOn w:val="Normal"/>
    <w:next w:val="Normal"/>
    <w:rsid w:val="0070304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03044"/>
    <w:pPr>
      <w:spacing w:line="260" w:lineRule="exact"/>
      <w:jc w:val="right"/>
    </w:pPr>
    <w:rPr>
      <w:caps/>
      <w:color w:val="auto"/>
      <w:spacing w:val="10"/>
      <w:sz w:val="20"/>
    </w:rPr>
  </w:style>
  <w:style w:type="paragraph" w:customStyle="1" w:styleId="SAPDocumentVersion">
    <w:name w:val="SAP_DocumentVersion"/>
    <w:basedOn w:val="SAPSecurityLevel"/>
    <w:rsid w:val="0070304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03044"/>
    <w:rPr>
      <w:rFonts w:ascii="BentonSans Book" w:hAnsi="BentonSans Book" w:cs="Times New Roman"/>
      <w:color w:val="0076CB"/>
      <w:sz w:val="12"/>
      <w:u w:val="none"/>
    </w:rPr>
  </w:style>
  <w:style w:type="paragraph" w:customStyle="1" w:styleId="SAPMaterialNumber">
    <w:name w:val="SAP_MaterialNumber"/>
    <w:basedOn w:val="Normal"/>
    <w:locked/>
    <w:rsid w:val="0070304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03044"/>
  </w:style>
  <w:style w:type="paragraph" w:customStyle="1" w:styleId="SAPFooterleft">
    <w:name w:val="SAP_Footer_left"/>
    <w:basedOn w:val="Footer"/>
    <w:locked/>
    <w:rsid w:val="0070304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03044"/>
    <w:rPr>
      <w:rFonts w:ascii="BentonSans Bold" w:hAnsi="BentonSans Bold" w:cs="Times New Roman"/>
    </w:rPr>
  </w:style>
  <w:style w:type="character" w:customStyle="1" w:styleId="SAPFooterSecurityLevel">
    <w:name w:val="SAP_Footer_SecurityLevel"/>
    <w:basedOn w:val="DefaultParagraphFont"/>
    <w:uiPriority w:val="1"/>
    <w:locked/>
    <w:rsid w:val="00703044"/>
    <w:rPr>
      <w:rFonts w:cs="Times New Roman"/>
      <w:caps/>
      <w:spacing w:val="6"/>
    </w:rPr>
  </w:style>
  <w:style w:type="paragraph" w:customStyle="1" w:styleId="SAPLastPageGray">
    <w:name w:val="SAP_LastPage_Gray"/>
    <w:basedOn w:val="Normal"/>
    <w:locked/>
    <w:rsid w:val="0070304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03044"/>
    <w:pPr>
      <w:spacing w:before="0" w:after="0" w:line="180" w:lineRule="exact"/>
    </w:pPr>
    <w:rPr>
      <w:rFonts w:cs="Arial"/>
      <w:sz w:val="12"/>
      <w:szCs w:val="18"/>
      <w:lang w:val="de-DE"/>
    </w:rPr>
  </w:style>
  <w:style w:type="paragraph" w:customStyle="1" w:styleId="SAPFooterright">
    <w:name w:val="SAP_Footer_right"/>
    <w:basedOn w:val="SAPFooterleft"/>
    <w:locked/>
    <w:rsid w:val="00703044"/>
    <w:pPr>
      <w:jc w:val="right"/>
    </w:pPr>
    <w:rPr>
      <w:noProof/>
    </w:rPr>
  </w:style>
  <w:style w:type="paragraph" w:customStyle="1" w:styleId="SAPFooterCurrentTopicRight">
    <w:name w:val="SAP_Footer_CurrentTopicRight"/>
    <w:basedOn w:val="SAPFooterright"/>
    <w:qFormat/>
    <w:locked/>
    <w:rsid w:val="00703044"/>
    <w:rPr>
      <w:rFonts w:ascii="BentonSans Bold" w:hAnsi="BentonSans Bold"/>
    </w:rPr>
  </w:style>
  <w:style w:type="paragraph" w:customStyle="1" w:styleId="SAPFooterCurrentTopicLeft">
    <w:name w:val="SAP_Footer_CurrentTopicLeft"/>
    <w:basedOn w:val="SAPFooterleft"/>
    <w:qFormat/>
    <w:locked/>
    <w:rsid w:val="00703044"/>
    <w:rPr>
      <w:rFonts w:ascii="BentonSans Bold" w:hAnsi="BentonSans Bold"/>
    </w:rPr>
  </w:style>
  <w:style w:type="paragraph" w:styleId="Header">
    <w:name w:val="header"/>
    <w:basedOn w:val="Normal"/>
    <w:link w:val="HeaderChar"/>
    <w:uiPriority w:val="99"/>
    <w:unhideWhenUsed/>
    <w:rsid w:val="0070304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03044"/>
    <w:rPr>
      <w:rFonts w:ascii="BentonSans Book" w:eastAsia="MS Mincho" w:hAnsi="BentonSans Book" w:cs="Times New Roman"/>
      <w:kern w:val="0"/>
      <w:sz w:val="18"/>
      <w:szCs w:val="24"/>
    </w:rPr>
  </w:style>
  <w:style w:type="paragraph" w:customStyle="1" w:styleId="SAPHeader">
    <w:name w:val="SAP_Header"/>
    <w:basedOn w:val="Normal"/>
    <w:locked/>
    <w:rsid w:val="0070304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24" TargetMode="External"/><Relationship Id="rId21" Type="http://schemas.openxmlformats.org/officeDocument/2006/relationships/hyperlink" Target="#unique_19" TargetMode="External"/><Relationship Id="rId42" Type="http://schemas.openxmlformats.org/officeDocument/2006/relationships/hyperlink" Target="#unique_29" TargetMode="External"/><Relationship Id="rId47" Type="http://schemas.openxmlformats.org/officeDocument/2006/relationships/hyperlink" Target="#unique_26" TargetMode="External"/><Relationship Id="rId63" Type="http://schemas.openxmlformats.org/officeDocument/2006/relationships/footer" Target="footer4.xml"/><Relationship Id="rId68"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71"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help.sap.com/viewer/S4HANA2020_AdminGuide" TargetMode="External"/><Relationship Id="rId29" Type="http://schemas.openxmlformats.org/officeDocument/2006/relationships/hyperlink" Target="#unique_27" TargetMode="External"/><Relationship Id="rId11" Type="http://schemas.openxmlformats.org/officeDocument/2006/relationships/hyperlink" Target="#unique_12" TargetMode="External"/><Relationship Id="rId24" Type="http://schemas.openxmlformats.org/officeDocument/2006/relationships/hyperlink" Target="#unique_22" TargetMode="External"/><Relationship Id="rId32" Type="http://schemas.openxmlformats.org/officeDocument/2006/relationships/hyperlink" Target="#unique_30" TargetMode="External"/><Relationship Id="rId37" Type="http://schemas.openxmlformats.org/officeDocument/2006/relationships/hyperlink" Target="#unique_27" TargetMode="External"/><Relationship Id="rId40" Type="http://schemas.openxmlformats.org/officeDocument/2006/relationships/hyperlink" Target="#unique_29" TargetMode="External"/><Relationship Id="rId45" Type="http://schemas.openxmlformats.org/officeDocument/2006/relationships/hyperlink" Target="#unique_26" TargetMode="External"/><Relationship Id="rId53" Type="http://schemas.openxmlformats.org/officeDocument/2006/relationships/header" Target="header1.xml"/><Relationship Id="rId58" Type="http://schemas.openxmlformats.org/officeDocument/2006/relationships/footer" Target="footer3.xml"/><Relationship Id="rId66"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header" Target="header4.xml"/><Relationship Id="rId19" Type="http://schemas.openxmlformats.org/officeDocument/2006/relationships/hyperlink" Target="#unique_8" TargetMode="External"/><Relationship Id="rId14" Type="http://schemas.openxmlformats.org/officeDocument/2006/relationships/hyperlink" Target="#unique_15" TargetMode="External"/><Relationship Id="rId22" Type="http://schemas.openxmlformats.org/officeDocument/2006/relationships/hyperlink" Target="#unique_20" TargetMode="External"/><Relationship Id="rId27" Type="http://schemas.openxmlformats.org/officeDocument/2006/relationships/hyperlink" Target="#unique_25" TargetMode="External"/><Relationship Id="rId30" Type="http://schemas.openxmlformats.org/officeDocument/2006/relationships/hyperlink" Target="#unique_28" TargetMode="External"/><Relationship Id="rId35" Type="http://schemas.openxmlformats.org/officeDocument/2006/relationships/hyperlink" Target="#unique_33" TargetMode="External"/><Relationship Id="rId43" Type="http://schemas.openxmlformats.org/officeDocument/2006/relationships/hyperlink" Target="#unique_27" TargetMode="External"/><Relationship Id="rId48" Type="http://schemas.openxmlformats.org/officeDocument/2006/relationships/hyperlink" Target="#unique_29" TargetMode="External"/><Relationship Id="rId56" Type="http://schemas.openxmlformats.org/officeDocument/2006/relationships/footer" Target="footer2.xml"/><Relationship Id="rId64" Type="http://schemas.openxmlformats.org/officeDocument/2006/relationships/footer" Target="footer5.xml"/><Relationship Id="rId69"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31"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https://help.sap.com/viewer/S4HANA2020_AdminGuide" TargetMode="External"/><Relationship Id="rId25" Type="http://schemas.openxmlformats.org/officeDocument/2006/relationships/hyperlink" Target="#unique_23" TargetMode="External"/><Relationship Id="rId33" Type="http://schemas.openxmlformats.org/officeDocument/2006/relationships/hyperlink" Target="#unique_31" TargetMode="External"/><Relationship Id="rId38" Type="http://schemas.openxmlformats.org/officeDocument/2006/relationships/hyperlink" Target="#unique_33" TargetMode="External"/><Relationship Id="rId46" Type="http://schemas.openxmlformats.org/officeDocument/2006/relationships/hyperlink" Target="#unique_26" TargetMode="External"/><Relationship Id="rId59" Type="http://schemas.openxmlformats.org/officeDocument/2006/relationships/hyperlink" Target="http://www.sap.com/copyright" TargetMode="External"/><Relationship Id="rId67" Type="http://schemas.openxmlformats.org/officeDocument/2006/relationships/fontTable" Target="fontTable.xml"/><Relationship Id="rId20" Type="http://schemas.openxmlformats.org/officeDocument/2006/relationships/hyperlink" Target="#unique_18" TargetMode="External"/><Relationship Id="rId41" Type="http://schemas.openxmlformats.org/officeDocument/2006/relationships/hyperlink" Target="#unique_29" TargetMode="External"/><Relationship Id="rId54" Type="http://schemas.openxmlformats.org/officeDocument/2006/relationships/header" Target="header2.xml"/><Relationship Id="rId62" Type="http://schemas.openxmlformats.org/officeDocument/2006/relationships/header" Target="header5.xm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8" TargetMode="External"/><Relationship Id="rId23" Type="http://schemas.openxmlformats.org/officeDocument/2006/relationships/hyperlink" Target="#unique_21" TargetMode="External"/><Relationship Id="rId28" Type="http://schemas.openxmlformats.org/officeDocument/2006/relationships/hyperlink" Target="#unique_26" TargetMode="External"/><Relationship Id="rId36" Type="http://schemas.openxmlformats.org/officeDocument/2006/relationships/hyperlink" Target="#unique_34" TargetMode="External"/><Relationship Id="rId49" Type="http://schemas.openxmlformats.org/officeDocument/2006/relationships/hyperlink" Target="#unique_33" TargetMode="External"/><Relationship Id="rId57" Type="http://schemas.openxmlformats.org/officeDocument/2006/relationships/header" Target="header3.xml"/><Relationship Id="rId10" Type="http://schemas.openxmlformats.org/officeDocument/2006/relationships/hyperlink" Target="#unique_11" TargetMode="External"/><Relationship Id="rId31" Type="http://schemas.openxmlformats.org/officeDocument/2006/relationships/hyperlink" Target="#unique_29" TargetMode="External"/><Relationship Id="rId44" Type="http://schemas.openxmlformats.org/officeDocument/2006/relationships/hyperlink" Target="#unique_28" TargetMode="External"/><Relationship Id="rId52" Type="http://schemas.openxmlformats.org/officeDocument/2006/relationships/hyperlink" Target="#unique_26" TargetMode="External"/><Relationship Id="rId60" Type="http://schemas.openxmlformats.org/officeDocument/2006/relationships/image" Target="media/image1.png"/><Relationship Id="rId65"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8" TargetMode="External"/><Relationship Id="rId13" Type="http://schemas.openxmlformats.org/officeDocument/2006/relationships/hyperlink" Target="#unique_14" TargetMode="External"/><Relationship Id="rId18" Type="http://schemas.openxmlformats.org/officeDocument/2006/relationships/hyperlink" Target="#unique_17" TargetMode="External"/><Relationship Id="rId39" Type="http://schemas.openxmlformats.org/officeDocument/2006/relationships/hyperlink" Target="#unique_11" TargetMode="External"/><Relationship Id="rId34" Type="http://schemas.openxmlformats.org/officeDocument/2006/relationships/hyperlink" Target="#unique_32" TargetMode="External"/><Relationship Id="rId50" Type="http://schemas.openxmlformats.org/officeDocument/2006/relationships/hyperlink" Target="#unique_34" TargetMode="External"/><Relationship Id="rId5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C016B1E1E04BC8932F2C5A3A00BA10"/>
        <w:category>
          <w:name w:val="General"/>
          <w:gallery w:val="placeholder"/>
        </w:category>
        <w:types>
          <w:type w:val="bbPlcHdr"/>
        </w:types>
        <w:behaviors>
          <w:behavior w:val="content"/>
        </w:behaviors>
        <w:guid w:val="{93A4ED29-953F-478C-9F1C-342430F5E14A}"/>
      </w:docPartPr>
      <w:docPartBody>
        <w:p w:rsidR="00000000" w:rsidRDefault="00DA781C" w:rsidP="00DA781C">
          <w:pPr>
            <w:pStyle w:val="89C016B1E1E04BC8932F2C5A3A00BA10"/>
          </w:pPr>
          <w:r>
            <w:t>Enter Scope Item Name</w:t>
          </w:r>
        </w:p>
      </w:docPartBody>
    </w:docPart>
    <w:docPart>
      <w:docPartPr>
        <w:name w:val="F912576CB27E42FDB0D88DC0ED27FF49"/>
        <w:category>
          <w:name w:val="General"/>
          <w:gallery w:val="placeholder"/>
        </w:category>
        <w:types>
          <w:type w:val="bbPlcHdr"/>
        </w:types>
        <w:behaviors>
          <w:behavior w:val="content"/>
        </w:behaviors>
        <w:guid w:val="{76B2F26C-E10F-4A4B-808A-182D4EFFCB04}"/>
      </w:docPartPr>
      <w:docPartBody>
        <w:p w:rsidR="00000000" w:rsidRDefault="00DA781C" w:rsidP="00DA781C">
          <w:pPr>
            <w:pStyle w:val="F912576CB27E42FDB0D88DC0ED27FF4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1C"/>
    <w:rsid w:val="00DA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8AA44E77BC48A5BEEC96A3D2A9DD76">
    <w:name w:val="8F8AA44E77BC48A5BEEC96A3D2A9DD76"/>
    <w:rsid w:val="00DA781C"/>
  </w:style>
  <w:style w:type="paragraph" w:customStyle="1" w:styleId="89C016B1E1E04BC8932F2C5A3A00BA10">
    <w:name w:val="89C016B1E1E04BC8932F2C5A3A00BA10"/>
    <w:rsid w:val="00DA781C"/>
  </w:style>
  <w:style w:type="paragraph" w:customStyle="1" w:styleId="F912576CB27E42FDB0D88DC0ED27FF49">
    <w:name w:val="F912576CB27E42FDB0D88DC0ED27FF49"/>
    <w:rsid w:val="00DA781C"/>
  </w:style>
  <w:style w:type="paragraph" w:customStyle="1" w:styleId="2487952AD77F47FC96A3D1E4AA7D058F">
    <w:name w:val="2487952AD77F47FC96A3D1E4AA7D058F"/>
    <w:rsid w:val="00DA7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EA1A9AF-7A24-46CC-A145-96623FB18F21}"/>
</file>

<file path=customXml/itemProps2.xml><?xml version="1.0" encoding="utf-8"?>
<ds:datastoreItem xmlns:ds="http://schemas.openxmlformats.org/officeDocument/2006/customXml" ds:itemID="{86061AE7-CF45-488A-AEAE-5478EFFB8332}"/>
</file>

<file path=customXml/itemProps3.xml><?xml version="1.0" encoding="utf-8"?>
<ds:datastoreItem xmlns:ds="http://schemas.openxmlformats.org/officeDocument/2006/customXml" ds:itemID="{7CC7A520-C217-4BD9-9AF8-704FE21D79A7}"/>
</file>

<file path=docProps/app.xml><?xml version="1.0" encoding="utf-8"?>
<Properties xmlns="http://schemas.openxmlformats.org/officeDocument/2006/extended-properties" xmlns:vt="http://schemas.openxmlformats.org/officeDocument/2006/docPropsVTypes">
  <Template>Normal.dotm</Template>
  <TotalTime>0</TotalTime>
  <Pages>57</Pages>
  <Words>13370</Words>
  <Characters>76214</Characters>
  <Application>Microsoft Office Word</Application>
  <DocSecurity>4</DocSecurity>
  <Lines>635</Lines>
  <Paragraphs>178</Paragraphs>
  <ScaleCrop>false</ScaleCrop>
  <Company/>
  <LinksUpToDate>false</LinksUpToDate>
  <CharactersWithSpaces>89406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2020-09-28T19:44:00Z</dcterms:created>
  <dcterms:modified xsi:type="dcterms:W3CDTF">2020-09-28T19:44:00Z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