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43324" w:rsidRPr="00FC413A" w:rsidTr="00262ABF">
        <w:trPr>
          <w:trHeight w:hRule="exact" w:val="227"/>
        </w:trPr>
        <w:tc>
          <w:tcPr>
            <w:tcW w:w="4962" w:type="dxa"/>
            <w:tcBorders>
              <w:bottom w:val="single" w:sz="4" w:space="0" w:color="auto"/>
            </w:tcBorders>
            <w:shd w:val="clear" w:color="auto" w:fill="000000" w:themeFill="text1"/>
          </w:tcPr>
          <w:p w:rsidR="00143324" w:rsidRPr="00FC413A" w:rsidRDefault="00143324"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43324" w:rsidRPr="00FC413A" w:rsidRDefault="00143324" w:rsidP="00262ABF"/>
        </w:tc>
      </w:tr>
      <w:tr w:rsidR="00143324"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143324" w:rsidRPr="00E540A2" w:rsidRDefault="00143324" w:rsidP="00143324">
            <w:pPr>
              <w:pStyle w:val="SAPCollateralType"/>
            </w:pPr>
            <w:r>
              <w:t>Testskript</w:t>
            </w:r>
          </w:p>
          <w:p w:rsidR="00143324" w:rsidRPr="00E540A2" w:rsidRDefault="00143324" w:rsidP="0014332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143324" w:rsidRPr="00CF3F1C" w:rsidRDefault="00143324" w:rsidP="00262ABF">
            <w:pPr>
              <w:pStyle w:val="SAPSecurityLevel"/>
            </w:pPr>
            <w:bookmarkStart w:id="1" w:name="securitylevel"/>
            <w:r w:rsidRPr="00CF3F1C">
              <w:t>public</w:t>
            </w:r>
            <w:bookmarkEnd w:id="1"/>
          </w:p>
        </w:tc>
      </w:tr>
      <w:tr w:rsidR="00143324" w:rsidTr="00262ABF">
        <w:trPr>
          <w:trHeight w:hRule="exact" w:val="2402"/>
        </w:trPr>
        <w:tc>
          <w:tcPr>
            <w:tcW w:w="4962" w:type="dxa"/>
            <w:vMerge/>
            <w:tcBorders>
              <w:top w:val="nil"/>
              <w:bottom w:val="nil"/>
              <w:right w:val="nil"/>
            </w:tcBorders>
            <w:shd w:val="clear" w:color="auto" w:fill="F0AB00"/>
            <w:tcMar>
              <w:top w:w="113" w:type="dxa"/>
            </w:tcMar>
          </w:tcPr>
          <w:p w:rsidR="00143324" w:rsidRDefault="00143324" w:rsidP="00262ABF">
            <w:pPr>
              <w:pStyle w:val="SAPCollateralType"/>
            </w:pPr>
          </w:p>
        </w:tc>
        <w:tc>
          <w:tcPr>
            <w:tcW w:w="9383" w:type="dxa"/>
            <w:tcBorders>
              <w:top w:val="nil"/>
              <w:left w:val="nil"/>
              <w:bottom w:val="nil"/>
            </w:tcBorders>
            <w:shd w:val="clear" w:color="auto" w:fill="F0AB00"/>
            <w:tcMar>
              <w:top w:w="113" w:type="dxa"/>
            </w:tcMar>
          </w:tcPr>
          <w:p w:rsidR="00143324" w:rsidRDefault="00143324" w:rsidP="00262ABF">
            <w:pPr>
              <w:pStyle w:val="SAPMainTitle"/>
            </w:pPr>
            <w:bookmarkStart w:id="2" w:name="maintitle"/>
            <w:r>
              <w:t>Softwarekompatibilitäts-Management (2G5_DE)</w:t>
            </w:r>
            <w:bookmarkEnd w:id="2"/>
          </w:p>
          <w:p w:rsidR="00143324" w:rsidRDefault="00143324" w:rsidP="00262ABF">
            <w:pPr>
              <w:pStyle w:val="SAPMainTitle"/>
            </w:pPr>
          </w:p>
        </w:tc>
      </w:tr>
    </w:tbl>
    <w:p w:rsidR="00143324" w:rsidRDefault="00143324"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43324" w:rsidRDefault="00143324">
      <w:pPr>
        <w:pStyle w:val="TOC1"/>
        <w:rPr>
          <w:rFonts w:asciiTheme="minorHAnsi" w:eastAsiaTheme="minorEastAsia" w:hAnsiTheme="minorHAnsi" w:cstheme="minorBidi"/>
          <w:noProof/>
          <w:sz w:val="22"/>
          <w:szCs w:val="22"/>
        </w:rPr>
      </w:pPr>
      <w:hyperlink w:anchor="_Toc52220957" w:history="1">
        <w:r w:rsidRPr="0074780C">
          <w:rPr>
            <w:rStyle w:val="Hyperlink"/>
            <w:noProof/>
          </w:rPr>
          <w:t>1</w:t>
        </w:r>
        <w:r>
          <w:rPr>
            <w:rFonts w:asciiTheme="minorHAnsi" w:eastAsiaTheme="minorEastAsia" w:hAnsiTheme="minorHAnsi" w:cstheme="minorBidi"/>
            <w:noProof/>
            <w:sz w:val="22"/>
            <w:szCs w:val="22"/>
          </w:rPr>
          <w:tab/>
        </w:r>
        <w:r w:rsidRPr="0074780C">
          <w:rPr>
            <w:rStyle w:val="Hyperlink"/>
            <w:noProof/>
          </w:rPr>
          <w:t>Verwendungszweck</w:t>
        </w:r>
        <w:r>
          <w:rPr>
            <w:noProof/>
            <w:webHidden/>
          </w:rPr>
          <w:tab/>
        </w:r>
        <w:r>
          <w:rPr>
            <w:noProof/>
            <w:webHidden/>
          </w:rPr>
          <w:fldChar w:fldCharType="begin"/>
        </w:r>
        <w:r>
          <w:rPr>
            <w:noProof/>
            <w:webHidden/>
          </w:rPr>
          <w:instrText xml:space="preserve"> PAGEREF _Toc52220957 \h </w:instrText>
        </w:r>
        <w:r>
          <w:rPr>
            <w:noProof/>
            <w:webHidden/>
          </w:rPr>
        </w:r>
        <w:r>
          <w:rPr>
            <w:noProof/>
            <w:webHidden/>
          </w:rPr>
          <w:fldChar w:fldCharType="separate"/>
        </w:r>
        <w:r>
          <w:rPr>
            <w:noProof/>
            <w:webHidden/>
          </w:rPr>
          <w:t>3</w:t>
        </w:r>
        <w:r>
          <w:rPr>
            <w:noProof/>
            <w:webHidden/>
          </w:rPr>
          <w:fldChar w:fldCharType="end"/>
        </w:r>
      </w:hyperlink>
    </w:p>
    <w:p w:rsidR="00143324" w:rsidRDefault="00143324">
      <w:pPr>
        <w:pStyle w:val="TOC1"/>
        <w:rPr>
          <w:rFonts w:asciiTheme="minorHAnsi" w:eastAsiaTheme="minorEastAsia" w:hAnsiTheme="minorHAnsi" w:cstheme="minorBidi"/>
          <w:noProof/>
          <w:sz w:val="22"/>
          <w:szCs w:val="22"/>
        </w:rPr>
      </w:pPr>
      <w:hyperlink w:anchor="_Toc52220958" w:history="1">
        <w:r w:rsidRPr="0074780C">
          <w:rPr>
            <w:rStyle w:val="Hyperlink"/>
            <w:noProof/>
          </w:rPr>
          <w:t>2</w:t>
        </w:r>
        <w:r>
          <w:rPr>
            <w:rFonts w:asciiTheme="minorHAnsi" w:eastAsiaTheme="minorEastAsia" w:hAnsiTheme="minorHAnsi" w:cstheme="minorBidi"/>
            <w:noProof/>
            <w:sz w:val="22"/>
            <w:szCs w:val="22"/>
          </w:rPr>
          <w:tab/>
        </w:r>
        <w:r w:rsidRPr="0074780C">
          <w:rPr>
            <w:rStyle w:val="Hyperlink"/>
            <w:noProof/>
          </w:rPr>
          <w:t>Voraussetzungen</w:t>
        </w:r>
        <w:r>
          <w:rPr>
            <w:noProof/>
            <w:webHidden/>
          </w:rPr>
          <w:tab/>
        </w:r>
        <w:r>
          <w:rPr>
            <w:noProof/>
            <w:webHidden/>
          </w:rPr>
          <w:fldChar w:fldCharType="begin"/>
        </w:r>
        <w:r>
          <w:rPr>
            <w:noProof/>
            <w:webHidden/>
          </w:rPr>
          <w:instrText xml:space="preserve"> PAGEREF _Toc52220958 \h </w:instrText>
        </w:r>
        <w:r>
          <w:rPr>
            <w:noProof/>
            <w:webHidden/>
          </w:rPr>
        </w:r>
        <w:r>
          <w:rPr>
            <w:noProof/>
            <w:webHidden/>
          </w:rPr>
          <w:fldChar w:fldCharType="separate"/>
        </w:r>
        <w:r>
          <w:rPr>
            <w:noProof/>
            <w:webHidden/>
          </w:rPr>
          <w:t>4</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59" w:history="1">
        <w:r w:rsidRPr="0074780C">
          <w:rPr>
            <w:rStyle w:val="Hyperlink"/>
            <w:noProof/>
          </w:rPr>
          <w:t>2.1</w:t>
        </w:r>
        <w:r>
          <w:rPr>
            <w:rFonts w:asciiTheme="minorHAnsi" w:eastAsiaTheme="minorEastAsia" w:hAnsiTheme="minorHAnsi" w:cstheme="minorBidi"/>
            <w:noProof/>
            <w:sz w:val="22"/>
            <w:szCs w:val="22"/>
          </w:rPr>
          <w:tab/>
        </w:r>
        <w:r w:rsidRPr="0074780C">
          <w:rPr>
            <w:rStyle w:val="Hyperlink"/>
            <w:noProof/>
          </w:rPr>
          <w:t>Systemzugriff</w:t>
        </w:r>
        <w:r>
          <w:rPr>
            <w:noProof/>
            <w:webHidden/>
          </w:rPr>
          <w:tab/>
        </w:r>
        <w:r>
          <w:rPr>
            <w:noProof/>
            <w:webHidden/>
          </w:rPr>
          <w:fldChar w:fldCharType="begin"/>
        </w:r>
        <w:r>
          <w:rPr>
            <w:noProof/>
            <w:webHidden/>
          </w:rPr>
          <w:instrText xml:space="preserve"> PAGEREF _Toc52220959 \h </w:instrText>
        </w:r>
        <w:r>
          <w:rPr>
            <w:noProof/>
            <w:webHidden/>
          </w:rPr>
        </w:r>
        <w:r>
          <w:rPr>
            <w:noProof/>
            <w:webHidden/>
          </w:rPr>
          <w:fldChar w:fldCharType="separate"/>
        </w:r>
        <w:r>
          <w:rPr>
            <w:noProof/>
            <w:webHidden/>
          </w:rPr>
          <w:t>4</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60" w:history="1">
        <w:r w:rsidRPr="0074780C">
          <w:rPr>
            <w:rStyle w:val="Hyperlink"/>
            <w:noProof/>
          </w:rPr>
          <w:t>2.2</w:t>
        </w:r>
        <w:r>
          <w:rPr>
            <w:rFonts w:asciiTheme="minorHAnsi" w:eastAsiaTheme="minorEastAsia" w:hAnsiTheme="minorHAnsi" w:cstheme="minorBidi"/>
            <w:noProof/>
            <w:sz w:val="22"/>
            <w:szCs w:val="22"/>
          </w:rPr>
          <w:tab/>
        </w:r>
        <w:r w:rsidRPr="0074780C">
          <w:rPr>
            <w:rStyle w:val="Hyperlink"/>
            <w:noProof/>
          </w:rPr>
          <w:t>Rollen</w:t>
        </w:r>
        <w:r>
          <w:rPr>
            <w:noProof/>
            <w:webHidden/>
          </w:rPr>
          <w:tab/>
        </w:r>
        <w:r>
          <w:rPr>
            <w:noProof/>
            <w:webHidden/>
          </w:rPr>
          <w:fldChar w:fldCharType="begin"/>
        </w:r>
        <w:r>
          <w:rPr>
            <w:noProof/>
            <w:webHidden/>
          </w:rPr>
          <w:instrText xml:space="preserve"> PAGEREF _Toc52220960 \h </w:instrText>
        </w:r>
        <w:r>
          <w:rPr>
            <w:noProof/>
            <w:webHidden/>
          </w:rPr>
        </w:r>
        <w:r>
          <w:rPr>
            <w:noProof/>
            <w:webHidden/>
          </w:rPr>
          <w:fldChar w:fldCharType="separate"/>
        </w:r>
        <w:r>
          <w:rPr>
            <w:noProof/>
            <w:webHidden/>
          </w:rPr>
          <w:t>4</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61" w:history="1">
        <w:r w:rsidRPr="0074780C">
          <w:rPr>
            <w:rStyle w:val="Hyperlink"/>
            <w:noProof/>
          </w:rPr>
          <w:t>2.3</w:t>
        </w:r>
        <w:r>
          <w:rPr>
            <w:rFonts w:asciiTheme="minorHAnsi" w:eastAsiaTheme="minorEastAsia" w:hAnsiTheme="minorHAnsi" w:cstheme="minorBidi"/>
            <w:noProof/>
            <w:sz w:val="22"/>
            <w:szCs w:val="22"/>
          </w:rPr>
          <w:tab/>
        </w:r>
        <w:r w:rsidRPr="0074780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_Toc52220961 \h </w:instrText>
        </w:r>
        <w:r>
          <w:rPr>
            <w:noProof/>
            <w:webHidden/>
          </w:rPr>
        </w:r>
        <w:r>
          <w:rPr>
            <w:noProof/>
            <w:webHidden/>
          </w:rPr>
          <w:fldChar w:fldCharType="separate"/>
        </w:r>
        <w:r>
          <w:rPr>
            <w:noProof/>
            <w:webHidden/>
          </w:rPr>
          <w:t>5</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62" w:history="1">
        <w:r w:rsidRPr="0074780C">
          <w:rPr>
            <w:rStyle w:val="Hyperlink"/>
            <w:noProof/>
          </w:rPr>
          <w:t>2.4</w:t>
        </w:r>
        <w:r>
          <w:rPr>
            <w:rFonts w:asciiTheme="minorHAnsi" w:eastAsiaTheme="minorEastAsia" w:hAnsiTheme="minorHAnsi" w:cstheme="minorBidi"/>
            <w:noProof/>
            <w:sz w:val="22"/>
            <w:szCs w:val="22"/>
          </w:rPr>
          <w:tab/>
        </w:r>
        <w:r w:rsidRPr="0074780C">
          <w:rPr>
            <w:rStyle w:val="Hyperlink"/>
            <w:noProof/>
          </w:rPr>
          <w:t>Voraussetzungen/Situation</w:t>
        </w:r>
        <w:r>
          <w:rPr>
            <w:noProof/>
            <w:webHidden/>
          </w:rPr>
          <w:tab/>
        </w:r>
        <w:r>
          <w:rPr>
            <w:noProof/>
            <w:webHidden/>
          </w:rPr>
          <w:fldChar w:fldCharType="begin"/>
        </w:r>
        <w:r>
          <w:rPr>
            <w:noProof/>
            <w:webHidden/>
          </w:rPr>
          <w:instrText xml:space="preserve"> PAGEREF _Toc52220962 \h </w:instrText>
        </w:r>
        <w:r>
          <w:rPr>
            <w:noProof/>
            <w:webHidden/>
          </w:rPr>
        </w:r>
        <w:r>
          <w:rPr>
            <w:noProof/>
            <w:webHidden/>
          </w:rPr>
          <w:fldChar w:fldCharType="separate"/>
        </w:r>
        <w:r>
          <w:rPr>
            <w:noProof/>
            <w:webHidden/>
          </w:rPr>
          <w:t>6</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63" w:history="1">
        <w:r w:rsidRPr="0074780C">
          <w:rPr>
            <w:rStyle w:val="Hyperlink"/>
            <w:noProof/>
          </w:rPr>
          <w:t>2.5</w:t>
        </w:r>
        <w:r>
          <w:rPr>
            <w:rFonts w:asciiTheme="minorHAnsi" w:eastAsiaTheme="minorEastAsia" w:hAnsiTheme="minorHAnsi" w:cstheme="minorBidi"/>
            <w:noProof/>
            <w:sz w:val="22"/>
            <w:szCs w:val="22"/>
          </w:rPr>
          <w:tab/>
        </w:r>
        <w:r w:rsidRPr="0074780C">
          <w:rPr>
            <w:rStyle w:val="Hyperlink"/>
            <w:noProof/>
          </w:rPr>
          <w:t>Vorbereitende Schritte</w:t>
        </w:r>
        <w:r>
          <w:rPr>
            <w:noProof/>
            <w:webHidden/>
          </w:rPr>
          <w:tab/>
        </w:r>
        <w:r>
          <w:rPr>
            <w:noProof/>
            <w:webHidden/>
          </w:rPr>
          <w:fldChar w:fldCharType="begin"/>
        </w:r>
        <w:r>
          <w:rPr>
            <w:noProof/>
            <w:webHidden/>
          </w:rPr>
          <w:instrText xml:space="preserve"> PAGEREF _Toc52220963 \h </w:instrText>
        </w:r>
        <w:r>
          <w:rPr>
            <w:noProof/>
            <w:webHidden/>
          </w:rPr>
        </w:r>
        <w:r>
          <w:rPr>
            <w:noProof/>
            <w:webHidden/>
          </w:rPr>
          <w:fldChar w:fldCharType="separate"/>
        </w:r>
        <w:r>
          <w:rPr>
            <w:noProof/>
            <w:webHidden/>
          </w:rPr>
          <w:t>6</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64" w:history="1">
        <w:r w:rsidRPr="0074780C">
          <w:rPr>
            <w:rStyle w:val="Hyperlink"/>
            <w:noProof/>
          </w:rPr>
          <w:t>2.5.1</w:t>
        </w:r>
        <w:r>
          <w:rPr>
            <w:rFonts w:asciiTheme="minorHAnsi" w:eastAsiaTheme="minorEastAsia" w:hAnsiTheme="minorHAnsi" w:cstheme="minorBidi"/>
            <w:noProof/>
            <w:sz w:val="22"/>
            <w:szCs w:val="22"/>
          </w:rPr>
          <w:tab/>
        </w:r>
        <w:r w:rsidRPr="0074780C">
          <w:rPr>
            <w:rStyle w:val="Hyperlink"/>
            <w:noProof/>
          </w:rPr>
          <w:t>Softwaredokument anlegen</w:t>
        </w:r>
        <w:r>
          <w:rPr>
            <w:noProof/>
            <w:webHidden/>
          </w:rPr>
          <w:tab/>
        </w:r>
        <w:r>
          <w:rPr>
            <w:noProof/>
            <w:webHidden/>
          </w:rPr>
          <w:fldChar w:fldCharType="begin"/>
        </w:r>
        <w:r>
          <w:rPr>
            <w:noProof/>
            <w:webHidden/>
          </w:rPr>
          <w:instrText xml:space="preserve"> PAGEREF _Toc52220964 \h </w:instrText>
        </w:r>
        <w:r>
          <w:rPr>
            <w:noProof/>
            <w:webHidden/>
          </w:rPr>
        </w:r>
        <w:r>
          <w:rPr>
            <w:noProof/>
            <w:webHidden/>
          </w:rPr>
          <w:fldChar w:fldCharType="separate"/>
        </w:r>
        <w:r>
          <w:rPr>
            <w:noProof/>
            <w:webHidden/>
          </w:rPr>
          <w:t>6</w:t>
        </w:r>
        <w:r>
          <w:rPr>
            <w:noProof/>
            <w:webHidden/>
          </w:rPr>
          <w:fldChar w:fldCharType="end"/>
        </w:r>
      </w:hyperlink>
    </w:p>
    <w:p w:rsidR="00143324" w:rsidRDefault="00143324">
      <w:pPr>
        <w:pStyle w:val="TOC1"/>
        <w:rPr>
          <w:rFonts w:asciiTheme="minorHAnsi" w:eastAsiaTheme="minorEastAsia" w:hAnsiTheme="minorHAnsi" w:cstheme="minorBidi"/>
          <w:noProof/>
          <w:sz w:val="22"/>
          <w:szCs w:val="22"/>
        </w:rPr>
      </w:pPr>
      <w:hyperlink w:anchor="_Toc52220965" w:history="1">
        <w:r w:rsidRPr="0074780C">
          <w:rPr>
            <w:rStyle w:val="Hyperlink"/>
            <w:noProof/>
          </w:rPr>
          <w:t>3</w:t>
        </w:r>
        <w:r>
          <w:rPr>
            <w:rFonts w:asciiTheme="minorHAnsi" w:eastAsiaTheme="minorEastAsia" w:hAnsiTheme="minorHAnsi" w:cstheme="minorBidi"/>
            <w:noProof/>
            <w:sz w:val="22"/>
            <w:szCs w:val="22"/>
          </w:rPr>
          <w:tab/>
        </w:r>
        <w:r w:rsidRPr="0074780C">
          <w:rPr>
            <w:rStyle w:val="Hyperlink"/>
            <w:noProof/>
          </w:rPr>
          <w:t>Übersichtstabelle</w:t>
        </w:r>
        <w:r>
          <w:rPr>
            <w:noProof/>
            <w:webHidden/>
          </w:rPr>
          <w:tab/>
        </w:r>
        <w:r>
          <w:rPr>
            <w:noProof/>
            <w:webHidden/>
          </w:rPr>
          <w:fldChar w:fldCharType="begin"/>
        </w:r>
        <w:r>
          <w:rPr>
            <w:noProof/>
            <w:webHidden/>
          </w:rPr>
          <w:instrText xml:space="preserve"> PAGEREF _Toc52220965 \h </w:instrText>
        </w:r>
        <w:r>
          <w:rPr>
            <w:noProof/>
            <w:webHidden/>
          </w:rPr>
        </w:r>
        <w:r>
          <w:rPr>
            <w:noProof/>
            <w:webHidden/>
          </w:rPr>
          <w:fldChar w:fldCharType="separate"/>
        </w:r>
        <w:r>
          <w:rPr>
            <w:noProof/>
            <w:webHidden/>
          </w:rPr>
          <w:t>7</w:t>
        </w:r>
        <w:r>
          <w:rPr>
            <w:noProof/>
            <w:webHidden/>
          </w:rPr>
          <w:fldChar w:fldCharType="end"/>
        </w:r>
      </w:hyperlink>
    </w:p>
    <w:p w:rsidR="00143324" w:rsidRDefault="00143324">
      <w:pPr>
        <w:pStyle w:val="TOC1"/>
        <w:rPr>
          <w:rFonts w:asciiTheme="minorHAnsi" w:eastAsiaTheme="minorEastAsia" w:hAnsiTheme="minorHAnsi" w:cstheme="minorBidi"/>
          <w:noProof/>
          <w:sz w:val="22"/>
          <w:szCs w:val="22"/>
        </w:rPr>
      </w:pPr>
      <w:hyperlink w:anchor="_Toc52220966" w:history="1">
        <w:r w:rsidRPr="0074780C">
          <w:rPr>
            <w:rStyle w:val="Hyperlink"/>
            <w:noProof/>
          </w:rPr>
          <w:t>4</w:t>
        </w:r>
        <w:r>
          <w:rPr>
            <w:rFonts w:asciiTheme="minorHAnsi" w:eastAsiaTheme="minorEastAsia" w:hAnsiTheme="minorHAnsi" w:cstheme="minorBidi"/>
            <w:noProof/>
            <w:sz w:val="22"/>
            <w:szCs w:val="22"/>
          </w:rPr>
          <w:tab/>
        </w:r>
        <w:r w:rsidRPr="0074780C">
          <w:rPr>
            <w:rStyle w:val="Hyperlink"/>
            <w:noProof/>
          </w:rPr>
          <w:t>Testverfahren</w:t>
        </w:r>
        <w:r>
          <w:rPr>
            <w:noProof/>
            <w:webHidden/>
          </w:rPr>
          <w:tab/>
        </w:r>
        <w:r>
          <w:rPr>
            <w:noProof/>
            <w:webHidden/>
          </w:rPr>
          <w:fldChar w:fldCharType="begin"/>
        </w:r>
        <w:r>
          <w:rPr>
            <w:noProof/>
            <w:webHidden/>
          </w:rPr>
          <w:instrText xml:space="preserve"> PAGEREF _Toc52220966 \h </w:instrText>
        </w:r>
        <w:r>
          <w:rPr>
            <w:noProof/>
            <w:webHidden/>
          </w:rPr>
        </w:r>
        <w:r>
          <w:rPr>
            <w:noProof/>
            <w:webHidden/>
          </w:rPr>
          <w:fldChar w:fldCharType="separate"/>
        </w:r>
        <w:r>
          <w:rPr>
            <w:noProof/>
            <w:webHidden/>
          </w:rPr>
          <w:t>8</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67" w:history="1">
        <w:r w:rsidRPr="0074780C">
          <w:rPr>
            <w:rStyle w:val="Hyperlink"/>
            <w:noProof/>
          </w:rPr>
          <w:t>4.1</w:t>
        </w:r>
        <w:r>
          <w:rPr>
            <w:rFonts w:asciiTheme="minorHAnsi" w:eastAsiaTheme="minorEastAsia" w:hAnsiTheme="minorHAnsi" w:cstheme="minorBidi"/>
            <w:noProof/>
            <w:sz w:val="22"/>
            <w:szCs w:val="22"/>
          </w:rPr>
          <w:tab/>
        </w:r>
        <w:r w:rsidRPr="0074780C">
          <w:rPr>
            <w:rStyle w:val="Hyperlink"/>
            <w:noProof/>
          </w:rPr>
          <w:t>Softwarekompatibilität für Stückliste</w:t>
        </w:r>
        <w:r>
          <w:rPr>
            <w:noProof/>
            <w:webHidden/>
          </w:rPr>
          <w:tab/>
        </w:r>
        <w:r>
          <w:rPr>
            <w:noProof/>
            <w:webHidden/>
          </w:rPr>
          <w:fldChar w:fldCharType="begin"/>
        </w:r>
        <w:r>
          <w:rPr>
            <w:noProof/>
            <w:webHidden/>
          </w:rPr>
          <w:instrText xml:space="preserve"> PAGEREF _Toc52220967 \h </w:instrText>
        </w:r>
        <w:r>
          <w:rPr>
            <w:noProof/>
            <w:webHidden/>
          </w:rPr>
        </w:r>
        <w:r>
          <w:rPr>
            <w:noProof/>
            <w:webHidden/>
          </w:rPr>
          <w:fldChar w:fldCharType="separate"/>
        </w:r>
        <w:r>
          <w:rPr>
            <w:noProof/>
            <w:webHidden/>
          </w:rPr>
          <w:t>8</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68" w:history="1">
        <w:r w:rsidRPr="0074780C">
          <w:rPr>
            <w:rStyle w:val="Hyperlink"/>
            <w:noProof/>
          </w:rPr>
          <w:t>4.1.1</w:t>
        </w:r>
        <w:r>
          <w:rPr>
            <w:rFonts w:asciiTheme="minorHAnsi" w:eastAsiaTheme="minorEastAsia" w:hAnsiTheme="minorHAnsi" w:cstheme="minorBidi"/>
            <w:noProof/>
            <w:sz w:val="22"/>
            <w:szCs w:val="22"/>
          </w:rPr>
          <w:tab/>
        </w:r>
        <w:r w:rsidRPr="0074780C">
          <w:rPr>
            <w:rStyle w:val="Hyperlink"/>
            <w:noProof/>
          </w:rPr>
          <w:t>Softwarekompatibilität definieren</w:t>
        </w:r>
        <w:r>
          <w:rPr>
            <w:noProof/>
            <w:webHidden/>
          </w:rPr>
          <w:tab/>
        </w:r>
        <w:r>
          <w:rPr>
            <w:noProof/>
            <w:webHidden/>
          </w:rPr>
          <w:fldChar w:fldCharType="begin"/>
        </w:r>
        <w:r>
          <w:rPr>
            <w:noProof/>
            <w:webHidden/>
          </w:rPr>
          <w:instrText xml:space="preserve"> PAGEREF _Toc52220968 \h </w:instrText>
        </w:r>
        <w:r>
          <w:rPr>
            <w:noProof/>
            <w:webHidden/>
          </w:rPr>
        </w:r>
        <w:r>
          <w:rPr>
            <w:noProof/>
            <w:webHidden/>
          </w:rPr>
          <w:fldChar w:fldCharType="separate"/>
        </w:r>
        <w:r>
          <w:rPr>
            <w:noProof/>
            <w:webHidden/>
          </w:rPr>
          <w:t>8</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69" w:history="1">
        <w:r w:rsidRPr="0074780C">
          <w:rPr>
            <w:rStyle w:val="Hyperlink"/>
            <w:noProof/>
          </w:rPr>
          <w:t>4.1.2</w:t>
        </w:r>
        <w:r>
          <w:rPr>
            <w:rFonts w:asciiTheme="minorHAnsi" w:eastAsiaTheme="minorEastAsia" w:hAnsiTheme="minorHAnsi" w:cstheme="minorBidi"/>
            <w:noProof/>
            <w:sz w:val="22"/>
            <w:szCs w:val="22"/>
          </w:rPr>
          <w:tab/>
        </w:r>
        <w:r w:rsidRPr="0074780C">
          <w:rPr>
            <w:rStyle w:val="Hyperlink"/>
            <w:noProof/>
          </w:rPr>
          <w:t>Softwarekompatibilität prüfen</w:t>
        </w:r>
        <w:r>
          <w:rPr>
            <w:noProof/>
            <w:webHidden/>
          </w:rPr>
          <w:tab/>
        </w:r>
        <w:r>
          <w:rPr>
            <w:noProof/>
            <w:webHidden/>
          </w:rPr>
          <w:fldChar w:fldCharType="begin"/>
        </w:r>
        <w:r>
          <w:rPr>
            <w:noProof/>
            <w:webHidden/>
          </w:rPr>
          <w:instrText xml:space="preserve"> PAGEREF _Toc52220969 \h </w:instrText>
        </w:r>
        <w:r>
          <w:rPr>
            <w:noProof/>
            <w:webHidden/>
          </w:rPr>
        </w:r>
        <w:r>
          <w:rPr>
            <w:noProof/>
            <w:webHidden/>
          </w:rPr>
          <w:fldChar w:fldCharType="separate"/>
        </w:r>
        <w:r>
          <w:rPr>
            <w:noProof/>
            <w:webHidden/>
          </w:rPr>
          <w:t>10</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70" w:history="1">
        <w:r w:rsidRPr="0074780C">
          <w:rPr>
            <w:rStyle w:val="Hyperlink"/>
            <w:noProof/>
          </w:rPr>
          <w:t>4.1.3</w:t>
        </w:r>
        <w:r>
          <w:rPr>
            <w:rFonts w:asciiTheme="minorHAnsi" w:eastAsiaTheme="minorEastAsia" w:hAnsiTheme="minorHAnsi" w:cstheme="minorBidi"/>
            <w:noProof/>
            <w:sz w:val="22"/>
            <w:szCs w:val="22"/>
          </w:rPr>
          <w:tab/>
        </w:r>
        <w:r w:rsidRPr="0074780C">
          <w:rPr>
            <w:rStyle w:val="Hyperlink"/>
            <w:noProof/>
          </w:rPr>
          <w:t>Konflikte in Stückliste beheben</w:t>
        </w:r>
        <w:r>
          <w:rPr>
            <w:noProof/>
            <w:webHidden/>
          </w:rPr>
          <w:tab/>
        </w:r>
        <w:r>
          <w:rPr>
            <w:noProof/>
            <w:webHidden/>
          </w:rPr>
          <w:fldChar w:fldCharType="begin"/>
        </w:r>
        <w:r>
          <w:rPr>
            <w:noProof/>
            <w:webHidden/>
          </w:rPr>
          <w:instrText xml:space="preserve"> PAGEREF _Toc52220970 \h </w:instrText>
        </w:r>
        <w:r>
          <w:rPr>
            <w:noProof/>
            <w:webHidden/>
          </w:rPr>
        </w:r>
        <w:r>
          <w:rPr>
            <w:noProof/>
            <w:webHidden/>
          </w:rPr>
          <w:fldChar w:fldCharType="separate"/>
        </w:r>
        <w:r>
          <w:rPr>
            <w:noProof/>
            <w:webHidden/>
          </w:rPr>
          <w:t>12</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71" w:history="1">
        <w:r w:rsidRPr="0074780C">
          <w:rPr>
            <w:rStyle w:val="Hyperlink"/>
            <w:noProof/>
          </w:rPr>
          <w:t>4.2</w:t>
        </w:r>
        <w:r>
          <w:rPr>
            <w:rFonts w:asciiTheme="minorHAnsi" w:eastAsiaTheme="minorEastAsia" w:hAnsiTheme="minorHAnsi" w:cstheme="minorBidi"/>
            <w:noProof/>
            <w:sz w:val="22"/>
            <w:szCs w:val="22"/>
          </w:rPr>
          <w:tab/>
        </w:r>
        <w:r w:rsidRPr="0074780C">
          <w:rPr>
            <w:rStyle w:val="Hyperlink"/>
            <w:noProof/>
          </w:rPr>
          <w:t>Softwarekompatibilität für Produktstruktur</w:t>
        </w:r>
        <w:r>
          <w:rPr>
            <w:noProof/>
            <w:webHidden/>
          </w:rPr>
          <w:tab/>
        </w:r>
        <w:r>
          <w:rPr>
            <w:noProof/>
            <w:webHidden/>
          </w:rPr>
          <w:fldChar w:fldCharType="begin"/>
        </w:r>
        <w:r>
          <w:rPr>
            <w:noProof/>
            <w:webHidden/>
          </w:rPr>
          <w:instrText xml:space="preserve"> PAGEREF _Toc52220971 \h </w:instrText>
        </w:r>
        <w:r>
          <w:rPr>
            <w:noProof/>
            <w:webHidden/>
          </w:rPr>
        </w:r>
        <w:r>
          <w:rPr>
            <w:noProof/>
            <w:webHidden/>
          </w:rPr>
          <w:fldChar w:fldCharType="separate"/>
        </w:r>
        <w:r>
          <w:rPr>
            <w:noProof/>
            <w:webHidden/>
          </w:rPr>
          <w:t>13</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72" w:history="1">
        <w:r w:rsidRPr="0074780C">
          <w:rPr>
            <w:rStyle w:val="Hyperlink"/>
            <w:noProof/>
          </w:rPr>
          <w:t>4.2.1</w:t>
        </w:r>
        <w:r>
          <w:rPr>
            <w:rFonts w:asciiTheme="minorHAnsi" w:eastAsiaTheme="minorEastAsia" w:hAnsiTheme="minorHAnsi" w:cstheme="minorBidi"/>
            <w:noProof/>
            <w:sz w:val="22"/>
            <w:szCs w:val="22"/>
          </w:rPr>
          <w:tab/>
        </w:r>
        <w:r w:rsidRPr="0074780C">
          <w:rPr>
            <w:rStyle w:val="Hyperlink"/>
            <w:noProof/>
          </w:rPr>
          <w:t>Softwarekompatibilität definieren</w:t>
        </w:r>
        <w:r>
          <w:rPr>
            <w:noProof/>
            <w:webHidden/>
          </w:rPr>
          <w:tab/>
        </w:r>
        <w:r>
          <w:rPr>
            <w:noProof/>
            <w:webHidden/>
          </w:rPr>
          <w:fldChar w:fldCharType="begin"/>
        </w:r>
        <w:r>
          <w:rPr>
            <w:noProof/>
            <w:webHidden/>
          </w:rPr>
          <w:instrText xml:space="preserve"> PAGEREF _Toc52220972 \h </w:instrText>
        </w:r>
        <w:r>
          <w:rPr>
            <w:noProof/>
            <w:webHidden/>
          </w:rPr>
        </w:r>
        <w:r>
          <w:rPr>
            <w:noProof/>
            <w:webHidden/>
          </w:rPr>
          <w:fldChar w:fldCharType="separate"/>
        </w:r>
        <w:r>
          <w:rPr>
            <w:noProof/>
            <w:webHidden/>
          </w:rPr>
          <w:t>14</w:t>
        </w:r>
        <w:r>
          <w:rPr>
            <w:noProof/>
            <w:webHidden/>
          </w:rPr>
          <w:fldChar w:fldCharType="end"/>
        </w:r>
      </w:hyperlink>
    </w:p>
    <w:p w:rsidR="00143324" w:rsidRDefault="00143324">
      <w:pPr>
        <w:pStyle w:val="TOC4"/>
        <w:rPr>
          <w:rFonts w:asciiTheme="minorHAnsi" w:eastAsiaTheme="minorEastAsia" w:hAnsiTheme="minorHAnsi" w:cstheme="minorBidi"/>
          <w:noProof/>
          <w:sz w:val="22"/>
          <w:szCs w:val="22"/>
        </w:rPr>
      </w:pPr>
      <w:hyperlink w:anchor="_Toc52220973" w:history="1">
        <w:r w:rsidRPr="0074780C">
          <w:rPr>
            <w:rStyle w:val="Hyperlink"/>
            <w:noProof/>
          </w:rPr>
          <w:t>4.2.1.1</w:t>
        </w:r>
        <w:r>
          <w:rPr>
            <w:rFonts w:asciiTheme="minorHAnsi" w:eastAsiaTheme="minorEastAsia" w:hAnsiTheme="minorHAnsi" w:cstheme="minorBidi"/>
            <w:noProof/>
            <w:sz w:val="22"/>
            <w:szCs w:val="22"/>
          </w:rPr>
          <w:tab/>
        </w:r>
        <w:r w:rsidRPr="0074780C">
          <w:rPr>
            <w:rStyle w:val="Hyperlink"/>
            <w:noProof/>
          </w:rPr>
          <w:t>Softwareabhängigkeiten für "Wischersteuerung - Manuell"</w:t>
        </w:r>
        <w:r>
          <w:rPr>
            <w:noProof/>
            <w:webHidden/>
          </w:rPr>
          <w:tab/>
        </w:r>
        <w:r>
          <w:rPr>
            <w:noProof/>
            <w:webHidden/>
          </w:rPr>
          <w:fldChar w:fldCharType="begin"/>
        </w:r>
        <w:r>
          <w:rPr>
            <w:noProof/>
            <w:webHidden/>
          </w:rPr>
          <w:instrText xml:space="preserve"> PAGEREF _Toc52220973 \h </w:instrText>
        </w:r>
        <w:r>
          <w:rPr>
            <w:noProof/>
            <w:webHidden/>
          </w:rPr>
        </w:r>
        <w:r>
          <w:rPr>
            <w:noProof/>
            <w:webHidden/>
          </w:rPr>
          <w:fldChar w:fldCharType="separate"/>
        </w:r>
        <w:r>
          <w:rPr>
            <w:noProof/>
            <w:webHidden/>
          </w:rPr>
          <w:t>14</w:t>
        </w:r>
        <w:r>
          <w:rPr>
            <w:noProof/>
            <w:webHidden/>
          </w:rPr>
          <w:fldChar w:fldCharType="end"/>
        </w:r>
      </w:hyperlink>
    </w:p>
    <w:p w:rsidR="00143324" w:rsidRDefault="00143324">
      <w:pPr>
        <w:pStyle w:val="TOC4"/>
        <w:rPr>
          <w:rFonts w:asciiTheme="minorHAnsi" w:eastAsiaTheme="minorEastAsia" w:hAnsiTheme="minorHAnsi" w:cstheme="minorBidi"/>
          <w:noProof/>
          <w:sz w:val="22"/>
          <w:szCs w:val="22"/>
        </w:rPr>
      </w:pPr>
      <w:hyperlink w:anchor="_Toc52220974" w:history="1">
        <w:r w:rsidRPr="0074780C">
          <w:rPr>
            <w:rStyle w:val="Hyperlink"/>
            <w:noProof/>
          </w:rPr>
          <w:t>4.2.1.2</w:t>
        </w:r>
        <w:r>
          <w:rPr>
            <w:rFonts w:asciiTheme="minorHAnsi" w:eastAsiaTheme="minorEastAsia" w:hAnsiTheme="minorHAnsi" w:cstheme="minorBidi"/>
            <w:noProof/>
            <w:sz w:val="22"/>
            <w:szCs w:val="22"/>
          </w:rPr>
          <w:tab/>
        </w:r>
        <w:r w:rsidRPr="0074780C">
          <w:rPr>
            <w:rStyle w:val="Hyperlink"/>
            <w:noProof/>
          </w:rPr>
          <w:t>Softwareabhängigkeit für "Wischersteuerung - Automatisch"</w:t>
        </w:r>
        <w:r>
          <w:rPr>
            <w:noProof/>
            <w:webHidden/>
          </w:rPr>
          <w:tab/>
        </w:r>
        <w:r>
          <w:rPr>
            <w:noProof/>
            <w:webHidden/>
          </w:rPr>
          <w:fldChar w:fldCharType="begin"/>
        </w:r>
        <w:r>
          <w:rPr>
            <w:noProof/>
            <w:webHidden/>
          </w:rPr>
          <w:instrText xml:space="preserve"> PAGEREF _Toc52220974 \h </w:instrText>
        </w:r>
        <w:r>
          <w:rPr>
            <w:noProof/>
            <w:webHidden/>
          </w:rPr>
        </w:r>
        <w:r>
          <w:rPr>
            <w:noProof/>
            <w:webHidden/>
          </w:rPr>
          <w:fldChar w:fldCharType="separate"/>
        </w:r>
        <w:r>
          <w:rPr>
            <w:noProof/>
            <w:webHidden/>
          </w:rPr>
          <w:t>16</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75" w:history="1">
        <w:r w:rsidRPr="0074780C">
          <w:rPr>
            <w:rStyle w:val="Hyperlink"/>
            <w:noProof/>
          </w:rPr>
          <w:t>4.2.2</w:t>
        </w:r>
        <w:r>
          <w:rPr>
            <w:rFonts w:asciiTheme="minorHAnsi" w:eastAsiaTheme="minorEastAsia" w:hAnsiTheme="minorHAnsi" w:cstheme="minorBidi"/>
            <w:noProof/>
            <w:sz w:val="22"/>
            <w:szCs w:val="22"/>
          </w:rPr>
          <w:tab/>
        </w:r>
        <w:r w:rsidRPr="0074780C">
          <w:rPr>
            <w:rStyle w:val="Hyperlink"/>
            <w:noProof/>
          </w:rPr>
          <w:t>Softwarekompatibilität prüfen</w:t>
        </w:r>
        <w:r>
          <w:rPr>
            <w:noProof/>
            <w:webHidden/>
          </w:rPr>
          <w:tab/>
        </w:r>
        <w:r>
          <w:rPr>
            <w:noProof/>
            <w:webHidden/>
          </w:rPr>
          <w:fldChar w:fldCharType="begin"/>
        </w:r>
        <w:r>
          <w:rPr>
            <w:noProof/>
            <w:webHidden/>
          </w:rPr>
          <w:instrText xml:space="preserve"> PAGEREF _Toc52220975 \h </w:instrText>
        </w:r>
        <w:r>
          <w:rPr>
            <w:noProof/>
            <w:webHidden/>
          </w:rPr>
        </w:r>
        <w:r>
          <w:rPr>
            <w:noProof/>
            <w:webHidden/>
          </w:rPr>
          <w:fldChar w:fldCharType="separate"/>
        </w:r>
        <w:r>
          <w:rPr>
            <w:noProof/>
            <w:webHidden/>
          </w:rPr>
          <w:t>18</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76" w:history="1">
        <w:r w:rsidRPr="0074780C">
          <w:rPr>
            <w:rStyle w:val="Hyperlink"/>
            <w:noProof/>
          </w:rPr>
          <w:t>4.2.3</w:t>
        </w:r>
        <w:r>
          <w:rPr>
            <w:rFonts w:asciiTheme="minorHAnsi" w:eastAsiaTheme="minorEastAsia" w:hAnsiTheme="minorHAnsi" w:cstheme="minorBidi"/>
            <w:noProof/>
            <w:sz w:val="22"/>
            <w:szCs w:val="22"/>
          </w:rPr>
          <w:tab/>
        </w:r>
        <w:r w:rsidRPr="0074780C">
          <w:rPr>
            <w:rStyle w:val="Hyperlink"/>
            <w:noProof/>
          </w:rPr>
          <w:t>Konflikte in der Produktstruktur beheben</w:t>
        </w:r>
        <w:r>
          <w:rPr>
            <w:noProof/>
            <w:webHidden/>
          </w:rPr>
          <w:tab/>
        </w:r>
        <w:r>
          <w:rPr>
            <w:noProof/>
            <w:webHidden/>
          </w:rPr>
          <w:fldChar w:fldCharType="begin"/>
        </w:r>
        <w:r>
          <w:rPr>
            <w:noProof/>
            <w:webHidden/>
          </w:rPr>
          <w:instrText xml:space="preserve"> PAGEREF _Toc52220976 \h </w:instrText>
        </w:r>
        <w:r>
          <w:rPr>
            <w:noProof/>
            <w:webHidden/>
          </w:rPr>
        </w:r>
        <w:r>
          <w:rPr>
            <w:noProof/>
            <w:webHidden/>
          </w:rPr>
          <w:fldChar w:fldCharType="separate"/>
        </w:r>
        <w:r>
          <w:rPr>
            <w:noProof/>
            <w:webHidden/>
          </w:rPr>
          <w:t>20</w:t>
        </w:r>
        <w:r>
          <w:rPr>
            <w:noProof/>
            <w:webHidden/>
          </w:rPr>
          <w:fldChar w:fldCharType="end"/>
        </w:r>
      </w:hyperlink>
    </w:p>
    <w:p w:rsidR="00143324" w:rsidRDefault="00143324">
      <w:pPr>
        <w:pStyle w:val="TOC1"/>
        <w:rPr>
          <w:rFonts w:asciiTheme="minorHAnsi" w:eastAsiaTheme="minorEastAsia" w:hAnsiTheme="minorHAnsi" w:cstheme="minorBidi"/>
          <w:noProof/>
          <w:sz w:val="22"/>
          <w:szCs w:val="22"/>
        </w:rPr>
      </w:pPr>
      <w:hyperlink w:anchor="_Toc52220977" w:history="1">
        <w:r w:rsidRPr="0074780C">
          <w:rPr>
            <w:rStyle w:val="Hyperlink"/>
            <w:noProof/>
          </w:rPr>
          <w:t>5</w:t>
        </w:r>
        <w:r>
          <w:rPr>
            <w:rFonts w:asciiTheme="minorHAnsi" w:eastAsiaTheme="minorEastAsia" w:hAnsiTheme="minorHAnsi" w:cstheme="minorBidi"/>
            <w:noProof/>
            <w:sz w:val="22"/>
            <w:szCs w:val="22"/>
          </w:rPr>
          <w:tab/>
        </w:r>
        <w:r w:rsidRPr="0074780C">
          <w:rPr>
            <w:rStyle w:val="Hyperlink"/>
            <w:noProof/>
          </w:rPr>
          <w:t>Anhang</w:t>
        </w:r>
        <w:r>
          <w:rPr>
            <w:noProof/>
            <w:webHidden/>
          </w:rPr>
          <w:tab/>
        </w:r>
        <w:r>
          <w:rPr>
            <w:noProof/>
            <w:webHidden/>
          </w:rPr>
          <w:fldChar w:fldCharType="begin"/>
        </w:r>
        <w:r>
          <w:rPr>
            <w:noProof/>
            <w:webHidden/>
          </w:rPr>
          <w:instrText xml:space="preserve"> PAGEREF _Toc52220977 \h </w:instrText>
        </w:r>
        <w:r>
          <w:rPr>
            <w:noProof/>
            <w:webHidden/>
          </w:rPr>
        </w:r>
        <w:r>
          <w:rPr>
            <w:noProof/>
            <w:webHidden/>
          </w:rPr>
          <w:fldChar w:fldCharType="separate"/>
        </w:r>
        <w:r>
          <w:rPr>
            <w:noProof/>
            <w:webHidden/>
          </w:rPr>
          <w:t>23</w:t>
        </w:r>
        <w:r>
          <w:rPr>
            <w:noProof/>
            <w:webHidden/>
          </w:rPr>
          <w:fldChar w:fldCharType="end"/>
        </w:r>
      </w:hyperlink>
    </w:p>
    <w:p w:rsidR="00143324" w:rsidRDefault="00143324">
      <w:pPr>
        <w:pStyle w:val="TOC2"/>
        <w:rPr>
          <w:rFonts w:asciiTheme="minorHAnsi" w:eastAsiaTheme="minorEastAsia" w:hAnsiTheme="minorHAnsi" w:cstheme="minorBidi"/>
          <w:noProof/>
          <w:sz w:val="22"/>
          <w:szCs w:val="22"/>
        </w:rPr>
      </w:pPr>
      <w:hyperlink w:anchor="_Toc52220978" w:history="1">
        <w:r w:rsidRPr="0074780C">
          <w:rPr>
            <w:rStyle w:val="Hyperlink"/>
            <w:noProof/>
          </w:rPr>
          <w:t>5.1</w:t>
        </w:r>
        <w:r>
          <w:rPr>
            <w:rFonts w:asciiTheme="minorHAnsi" w:eastAsiaTheme="minorEastAsia" w:hAnsiTheme="minorHAnsi" w:cstheme="minorBidi"/>
            <w:noProof/>
            <w:sz w:val="22"/>
            <w:szCs w:val="22"/>
          </w:rPr>
          <w:tab/>
        </w:r>
        <w:r w:rsidRPr="0074780C">
          <w:rPr>
            <w:rStyle w:val="Hyperlink"/>
            <w:noProof/>
          </w:rPr>
          <w:t>Prozessintegration</w:t>
        </w:r>
        <w:r>
          <w:rPr>
            <w:noProof/>
            <w:webHidden/>
          </w:rPr>
          <w:tab/>
        </w:r>
        <w:r>
          <w:rPr>
            <w:noProof/>
            <w:webHidden/>
          </w:rPr>
          <w:fldChar w:fldCharType="begin"/>
        </w:r>
        <w:r>
          <w:rPr>
            <w:noProof/>
            <w:webHidden/>
          </w:rPr>
          <w:instrText xml:space="preserve"> PAGEREF _Toc52220978 \h </w:instrText>
        </w:r>
        <w:r>
          <w:rPr>
            <w:noProof/>
            <w:webHidden/>
          </w:rPr>
        </w:r>
        <w:r>
          <w:rPr>
            <w:noProof/>
            <w:webHidden/>
          </w:rPr>
          <w:fldChar w:fldCharType="separate"/>
        </w:r>
        <w:r>
          <w:rPr>
            <w:noProof/>
            <w:webHidden/>
          </w:rPr>
          <w:t>23</w:t>
        </w:r>
        <w:r>
          <w:rPr>
            <w:noProof/>
            <w:webHidden/>
          </w:rPr>
          <w:fldChar w:fldCharType="end"/>
        </w:r>
      </w:hyperlink>
    </w:p>
    <w:p w:rsidR="00143324" w:rsidRDefault="00143324">
      <w:pPr>
        <w:pStyle w:val="TOC3"/>
        <w:rPr>
          <w:rFonts w:asciiTheme="minorHAnsi" w:eastAsiaTheme="minorEastAsia" w:hAnsiTheme="minorHAnsi" w:cstheme="minorBidi"/>
          <w:noProof/>
          <w:sz w:val="22"/>
          <w:szCs w:val="22"/>
        </w:rPr>
      </w:pPr>
      <w:hyperlink w:anchor="_Toc52220979" w:history="1">
        <w:r w:rsidRPr="0074780C">
          <w:rPr>
            <w:rStyle w:val="Hyperlink"/>
            <w:noProof/>
          </w:rPr>
          <w:t>5.1.1</w:t>
        </w:r>
        <w:r>
          <w:rPr>
            <w:rFonts w:asciiTheme="minorHAnsi" w:eastAsiaTheme="minorEastAsia" w:hAnsiTheme="minorHAnsi" w:cstheme="minorBidi"/>
            <w:noProof/>
            <w:sz w:val="22"/>
            <w:szCs w:val="22"/>
          </w:rPr>
          <w:tab/>
        </w:r>
        <w:r w:rsidRPr="0074780C">
          <w:rPr>
            <w:rStyle w:val="Hyperlink"/>
            <w:noProof/>
          </w:rPr>
          <w:t>Vorangehende Prozesse</w:t>
        </w:r>
        <w:r>
          <w:rPr>
            <w:noProof/>
            <w:webHidden/>
          </w:rPr>
          <w:tab/>
        </w:r>
        <w:r>
          <w:rPr>
            <w:noProof/>
            <w:webHidden/>
          </w:rPr>
          <w:fldChar w:fldCharType="begin"/>
        </w:r>
        <w:r>
          <w:rPr>
            <w:noProof/>
            <w:webHidden/>
          </w:rPr>
          <w:instrText xml:space="preserve"> PAGEREF _Toc52220979 \h </w:instrText>
        </w:r>
        <w:r>
          <w:rPr>
            <w:noProof/>
            <w:webHidden/>
          </w:rPr>
        </w:r>
        <w:r>
          <w:rPr>
            <w:noProof/>
            <w:webHidden/>
          </w:rPr>
          <w:fldChar w:fldCharType="separate"/>
        </w:r>
        <w:r>
          <w:rPr>
            <w:noProof/>
            <w:webHidden/>
          </w:rPr>
          <w:t>23</w:t>
        </w:r>
        <w:r>
          <w:rPr>
            <w:noProof/>
            <w:webHidden/>
          </w:rPr>
          <w:fldChar w:fldCharType="end"/>
        </w:r>
      </w:hyperlink>
    </w:p>
    <w:p w:rsidR="00143324" w:rsidRDefault="00143324" w:rsidP="008F402F">
      <w:pPr>
        <w:tabs>
          <w:tab w:val="right" w:leader="dot" w:pos="14317"/>
        </w:tabs>
        <w:rPr>
          <w:rFonts w:ascii="BentonSans Bold" w:hAnsi="BentonSans Bold"/>
        </w:rPr>
      </w:pPr>
      <w:r>
        <w:rPr>
          <w:rFonts w:ascii="BentonSans Bold" w:hAnsi="BentonSans Bold"/>
        </w:rPr>
        <w:fldChar w:fldCharType="end"/>
      </w:r>
    </w:p>
    <w:p w:rsidR="00143324" w:rsidRPr="008F402F" w:rsidRDefault="00143324" w:rsidP="008F402F">
      <w:pPr>
        <w:spacing w:after="200" w:line="276" w:lineRule="auto"/>
        <w:rPr>
          <w:rFonts w:ascii="BentonSans Bold" w:hAnsi="BentonSans Bold"/>
        </w:rPr>
      </w:pPr>
    </w:p>
    <w:p w:rsidR="001C7363" w:rsidRDefault="00143324">
      <w:pPr>
        <w:pStyle w:val="Heading1"/>
      </w:pPr>
      <w:bookmarkStart w:id="3" w:name="_Toc52220957"/>
      <w:r>
        <w:lastRenderedPageBreak/>
        <w:t>Verwendungszweck</w:t>
      </w:r>
      <w:bookmarkEnd w:id="0"/>
      <w:bookmarkEnd w:id="3"/>
    </w:p>
    <w:p w:rsidR="001C7363" w:rsidRDefault="00143324">
      <w:r>
        <w:t>Die Verwaltung der Softwarekompatibilität ermöglicht es dem Systemingenieur, die Kompatibilität der Softwareversionen zu Hardware und weiteren Softwarekomponenten des Produkts zu definieren. Basierend auf den definierten Abhängigkeite</w:t>
      </w:r>
      <w:r>
        <w:t>n kann der Stücklisten-Sachbearbeiter die Kompatibilität der enthaltenen Softwareversionen zu anderen Komponenten der Stückliste prüfen.</w:t>
      </w:r>
    </w:p>
    <w:p w:rsidR="001C7363" w:rsidRDefault="00143324">
      <w:r>
        <w:t>Im Rahmen dieses Testskripts/Prozesses werden neue Softwareabhängigkeiten angelegt und dazu verwendet, die Softwarekomp</w:t>
      </w:r>
      <w:r>
        <w:t>atibilität der Stückliste und der Produktstruktur zu überprüfen.</w:t>
      </w:r>
    </w:p>
    <w:p w:rsidR="001C7363" w:rsidRDefault="00143324">
      <w:r>
        <w:t>Dieses Dokument enthält eine detaillierte Ablaufbeschreibung, anhand deren der Umfangsbestandteil nach der Lösungsaktivierung getestet werden kann; außerdem bildet es den vordefinierten Umfan</w:t>
      </w:r>
      <w:r>
        <w:t>g der Lösung ab. Jeder Prozessschritt, Report oder Bestandteil wird in einem eigenen Abschnitt beschrieben, in dem die Interaktionen im System (Testschritte) tabellarisch dargestellt sind. Schritte, die nicht im Prozessumfang enthalten sind, aber zu Testzw</w:t>
      </w:r>
      <w:r>
        <w:t>ecken benötigt werden, sind entsprechend gekennzeichnet. Projektspezifische Schritte sind zu ergänzen.</w:t>
      </w:r>
    </w:p>
    <w:p w:rsidR="001C7363" w:rsidRDefault="00143324">
      <w:pPr>
        <w:pStyle w:val="Heading1"/>
      </w:pPr>
      <w:bookmarkStart w:id="4" w:name="unique_2"/>
      <w:bookmarkStart w:id="5" w:name="_Toc52220958"/>
      <w:r>
        <w:lastRenderedPageBreak/>
        <w:t>Voraussetzungen</w:t>
      </w:r>
      <w:bookmarkEnd w:id="4"/>
      <w:bookmarkEnd w:id="5"/>
    </w:p>
    <w:p w:rsidR="001C7363" w:rsidRDefault="00143324">
      <w:r>
        <w:t>In diesem Abschnitt sind alle Voraussetzungen für den Test hinsichtlich System, Benutzer, Stammdaten, Organisationsdaten, sonstige Testda</w:t>
      </w:r>
      <w:r>
        <w:t>ten und Voraussetzungen zusammengefasst.</w:t>
      </w:r>
    </w:p>
    <w:p w:rsidR="001C7363" w:rsidRDefault="00143324">
      <w:pPr>
        <w:pStyle w:val="Heading2"/>
      </w:pPr>
      <w:bookmarkStart w:id="6" w:name="unique_3"/>
      <w:bookmarkStart w:id="7" w:name="_Toc5222095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System</w:t>
            </w:r>
          </w:p>
        </w:tc>
        <w:tc>
          <w:tcPr>
            <w:tcW w:w="0" w:type="auto"/>
          </w:tcPr>
          <w:p w:rsidR="001C7363" w:rsidRDefault="00143324">
            <w:pPr>
              <w:pStyle w:val="SAPTableHeader"/>
            </w:pPr>
            <w:r>
              <w:t>Details</w:t>
            </w:r>
          </w:p>
        </w:tc>
      </w:tr>
      <w:tr w:rsidR="001C7363" w:rsidTr="00143324">
        <w:tc>
          <w:tcPr>
            <w:tcW w:w="0" w:type="auto"/>
          </w:tcPr>
          <w:p w:rsidR="001C7363" w:rsidRDefault="00143324">
            <w:r>
              <w:t>System</w:t>
            </w:r>
          </w:p>
        </w:tc>
        <w:tc>
          <w:tcPr>
            <w:tcW w:w="0" w:type="auto"/>
          </w:tcPr>
          <w:p w:rsidR="001C7363" w:rsidRDefault="00143324">
            <w:r>
              <w:t>Erreichbar über SAP Fiori Launchpad. Ihr Systemadministrator stellt Ihnen die URL für den Zugriff auf die verschiedenen Apps zur Verfügung, die Ihrer Rolle zugeordnet sind.</w:t>
            </w:r>
          </w:p>
        </w:tc>
      </w:tr>
    </w:tbl>
    <w:p w:rsidR="001C7363" w:rsidRDefault="00143324">
      <w:pPr>
        <w:pStyle w:val="Heading2"/>
      </w:pPr>
      <w:bookmarkStart w:id="8" w:name="unique_4"/>
      <w:bookmarkStart w:id="9" w:name="_Toc52220960"/>
      <w:r>
        <w:t>Rollen</w:t>
      </w:r>
      <w:bookmarkEnd w:id="8"/>
      <w:bookmarkEnd w:id="9"/>
    </w:p>
    <w:p w:rsidR="00143324" w:rsidRDefault="00143324">
      <w:r>
        <w:t>Weisen Sie Ihren einzelnen Testbenutzern folgende Benutzerrollen zu. Alternativ können Sie, falls verfügbar, Benutzerrollen unter Verwendung der folgenden Bereiche mit Seiten und vordefinierten Apps für das SAP Fiori Launchpad anlegen und die Benutz</w:t>
      </w:r>
      <w:r>
        <w:t>errollen zu Ihren individuellen Testbenutzern zuordnen.</w:t>
      </w:r>
    </w:p>
    <w:p w:rsidR="00143324" w:rsidRDefault="00143324">
      <w:r>
        <w:rPr>
          <w:rStyle w:val="SAPEmphasis"/>
        </w:rPr>
        <w:t xml:space="preserve">Hinweis </w:t>
      </w:r>
      <w:r>
        <w:t>Diese Rollen oder Bereiche sind Beispiele, die von SAP bereitgestellt werden. Sie können sie als Vorlagen zum Anlegen Ihrer eigenen Rollen und Bereiche verwenden.</w:t>
      </w:r>
    </w:p>
    <w:p w:rsidR="001C7363" w:rsidRDefault="00143324">
      <w:r>
        <w:t>Weitere Informationen zu Be</w:t>
      </w:r>
      <w:r>
        <w:t xml:space="preserv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97"/>
        <w:gridCol w:w="2701"/>
        <w:gridCol w:w="2305"/>
        <w:gridCol w:w="2701"/>
        <w:gridCol w:w="1108"/>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Name (Rolle)</w:t>
            </w:r>
          </w:p>
        </w:tc>
        <w:tc>
          <w:tcPr>
            <w:tcW w:w="0" w:type="auto"/>
          </w:tcPr>
          <w:p w:rsidR="001C7363" w:rsidRDefault="00143324">
            <w:pPr>
              <w:pStyle w:val="SAPTableHeader"/>
            </w:pPr>
            <w:r>
              <w:t>ID (Rolle)</w:t>
            </w:r>
          </w:p>
        </w:tc>
        <w:tc>
          <w:tcPr>
            <w:tcW w:w="0" w:type="auto"/>
          </w:tcPr>
          <w:p w:rsidR="001C7363" w:rsidRDefault="00143324">
            <w:pPr>
              <w:pStyle w:val="SAPTableHeader"/>
            </w:pPr>
            <w:r>
              <w:t>Beschreib</w:t>
            </w:r>
            <w:r>
              <w:t>ung (Bereich)</w:t>
            </w:r>
          </w:p>
        </w:tc>
        <w:tc>
          <w:tcPr>
            <w:tcW w:w="0" w:type="auto"/>
          </w:tcPr>
          <w:p w:rsidR="001C7363" w:rsidRDefault="00143324">
            <w:pPr>
              <w:pStyle w:val="SAPTableHeader"/>
            </w:pPr>
            <w:r>
              <w:t>ID (Bereich)</w:t>
            </w:r>
          </w:p>
        </w:tc>
        <w:tc>
          <w:tcPr>
            <w:tcW w:w="0" w:type="auto"/>
          </w:tcPr>
          <w:p w:rsidR="001C7363" w:rsidRDefault="00143324">
            <w:pPr>
              <w:pStyle w:val="SAPTableHeader"/>
            </w:pPr>
            <w:r>
              <w:t>Anmelden</w:t>
            </w:r>
          </w:p>
        </w:tc>
      </w:tr>
      <w:tr w:rsidR="001C7363" w:rsidTr="00143324">
        <w:tc>
          <w:tcPr>
            <w:tcW w:w="0" w:type="auto"/>
          </w:tcPr>
          <w:p w:rsidR="001C7363" w:rsidRDefault="00143324">
            <w:r>
              <w:t>Systemingenieur</w:t>
            </w:r>
          </w:p>
        </w:tc>
        <w:tc>
          <w:tcPr>
            <w:tcW w:w="0" w:type="auto"/>
          </w:tcPr>
          <w:p w:rsidR="001C7363" w:rsidRDefault="00143324">
            <w:r>
              <w:rPr>
                <w:rStyle w:val="SAPMonospace"/>
              </w:rPr>
              <w:t>SAP_BR_SYSTEMS_ENGINEER</w:t>
            </w:r>
          </w:p>
        </w:tc>
        <w:tc>
          <w:tcPr>
            <w:tcW w:w="0" w:type="auto"/>
          </w:tcPr>
          <w:p w:rsidR="001C7363" w:rsidRDefault="00143324">
            <w:r>
              <w:t>Softwareabhängigkeiten</w:t>
            </w:r>
          </w:p>
        </w:tc>
        <w:tc>
          <w:tcPr>
            <w:tcW w:w="0" w:type="auto"/>
          </w:tcPr>
          <w:p w:rsidR="001C7363" w:rsidRDefault="00143324">
            <w:r>
              <w:rPr>
                <w:rStyle w:val="SAPMonospace"/>
              </w:rPr>
              <w:t>SAP_BR_SYSTEMS_ENGINEER</w:t>
            </w:r>
          </w:p>
        </w:tc>
        <w:tc>
          <w:tcPr>
            <w:tcW w:w="0" w:type="auto"/>
          </w:tcPr>
          <w:p w:rsidR="001C7363" w:rsidRDefault="001C7363"/>
        </w:tc>
      </w:tr>
      <w:tr w:rsidR="001C7363" w:rsidTr="00143324">
        <w:tc>
          <w:tcPr>
            <w:tcW w:w="0" w:type="auto"/>
          </w:tcPr>
          <w:p w:rsidR="001C7363" w:rsidRDefault="00143324">
            <w:r>
              <w:t>Stücklistenbearbeiter</w:t>
            </w:r>
          </w:p>
        </w:tc>
        <w:tc>
          <w:tcPr>
            <w:tcW w:w="0" w:type="auto"/>
          </w:tcPr>
          <w:p w:rsidR="001C7363" w:rsidRDefault="00143324">
            <w:r>
              <w:rPr>
                <w:rStyle w:val="SAPMonospace"/>
              </w:rPr>
              <w:t>SAP_BR_BOM_ENGINEER</w:t>
            </w:r>
          </w:p>
        </w:tc>
        <w:tc>
          <w:tcPr>
            <w:tcW w:w="0" w:type="auto"/>
          </w:tcPr>
          <w:p w:rsidR="001C7363" w:rsidRDefault="00143324">
            <w:r>
              <w:t>Stücklistenverwaltung</w:t>
            </w:r>
          </w:p>
        </w:tc>
        <w:tc>
          <w:tcPr>
            <w:tcW w:w="0" w:type="auto"/>
          </w:tcPr>
          <w:p w:rsidR="001C7363" w:rsidRDefault="00143324">
            <w:r>
              <w:rPr>
                <w:rStyle w:val="SAPMonospace"/>
              </w:rPr>
              <w:t>SAP_BR_BOM_ENGINEER</w:t>
            </w:r>
          </w:p>
        </w:tc>
        <w:tc>
          <w:tcPr>
            <w:tcW w:w="0" w:type="auto"/>
          </w:tcPr>
          <w:p w:rsidR="001C7363" w:rsidRDefault="001C7363"/>
        </w:tc>
      </w:tr>
    </w:tbl>
    <w:p w:rsidR="001C7363" w:rsidRDefault="00143324">
      <w:pPr>
        <w:pStyle w:val="Heading2"/>
      </w:pPr>
      <w:bookmarkStart w:id="10" w:name="unique_5"/>
      <w:bookmarkStart w:id="11" w:name="_Toc52220961"/>
      <w:r>
        <w:lastRenderedPageBreak/>
        <w:t xml:space="preserve">Stammdaten, Organisationsdaten und sonstige </w:t>
      </w:r>
      <w:r>
        <w:t>Daten</w:t>
      </w:r>
      <w:bookmarkEnd w:id="10"/>
      <w:bookmarkEnd w:id="11"/>
    </w:p>
    <w:p w:rsidR="001C7363" w:rsidRDefault="00143324">
      <w:r>
        <w:t xml:space="preserve">Die Organisationsstruktur und die Stammdaten Ihres Unternehmens wurden bei der Aktivierung in Ihrem System erzeugt. Die Organisationsstruktur gibt den Aufbau Ihres Unternehmens wieder. Die Stammdaten stehen beispielsweise für Materialien, Kunden und </w:t>
      </w:r>
      <w:r>
        <w:t>Lieferanten, je nach betrieblichem Schwerpunkt Ihres Unternehmens.</w:t>
      </w:r>
    </w:p>
    <w:p w:rsidR="001C7363" w:rsidRDefault="00143324">
      <w:r>
        <w:t>Verwenden Sie beim Durchführen des Tests eigene Stammdaten oder folgende Beispieldaten.</w:t>
      </w:r>
    </w:p>
    <w:tbl>
      <w:tblPr>
        <w:tblStyle w:val="SAPStandardTable"/>
        <w:tblW w:w="0" w:type="auto"/>
        <w:tblLook w:val="0620" w:firstRow="1" w:lastRow="0" w:firstColumn="0" w:lastColumn="0" w:noHBand="1" w:noVBand="1"/>
      </w:tblPr>
      <w:tblGrid>
        <w:gridCol w:w="1684"/>
        <w:gridCol w:w="2296"/>
        <w:gridCol w:w="2930"/>
        <w:gridCol w:w="4543"/>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Daten</w:t>
            </w:r>
          </w:p>
        </w:tc>
        <w:tc>
          <w:tcPr>
            <w:tcW w:w="0" w:type="auto"/>
          </w:tcPr>
          <w:p w:rsidR="001C7363" w:rsidRDefault="00143324">
            <w:pPr>
              <w:pStyle w:val="SAPTableHeader"/>
            </w:pPr>
            <w:r>
              <w:t>Beispielwert</w:t>
            </w:r>
          </w:p>
        </w:tc>
        <w:tc>
          <w:tcPr>
            <w:tcW w:w="0" w:type="auto"/>
          </w:tcPr>
          <w:p w:rsidR="001C7363" w:rsidRDefault="00143324">
            <w:pPr>
              <w:pStyle w:val="SAPTableHeader"/>
            </w:pPr>
            <w:r>
              <w:t>Details</w:t>
            </w:r>
          </w:p>
        </w:tc>
        <w:tc>
          <w:tcPr>
            <w:tcW w:w="0" w:type="auto"/>
          </w:tcPr>
          <w:p w:rsidR="001C7363" w:rsidRDefault="00143324">
            <w:pPr>
              <w:pStyle w:val="SAPTableHeader"/>
            </w:pPr>
            <w:r>
              <w:t>Kommentare</w:t>
            </w:r>
          </w:p>
        </w:tc>
      </w:tr>
      <w:tr w:rsidR="001C7363" w:rsidTr="00143324">
        <w:tc>
          <w:tcPr>
            <w:tcW w:w="0" w:type="auto"/>
          </w:tcPr>
          <w:p w:rsidR="001C7363" w:rsidRDefault="00143324">
            <w:r>
              <w:t>Material</w:t>
            </w:r>
          </w:p>
        </w:tc>
        <w:tc>
          <w:tcPr>
            <w:tcW w:w="0" w:type="auto"/>
          </w:tcPr>
          <w:p w:rsidR="001C7363" w:rsidRDefault="00143324">
            <w:r>
              <w:t>SWNIPD001</w:t>
            </w:r>
          </w:p>
        </w:tc>
        <w:tc>
          <w:tcPr>
            <w:tcW w:w="0" w:type="auto"/>
          </w:tcPr>
          <w:p w:rsidR="001C7363" w:rsidRDefault="00143324">
            <w:r>
              <w:t>ARM-Software 1</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SWNIPD002</w:t>
            </w:r>
          </w:p>
        </w:tc>
        <w:tc>
          <w:tcPr>
            <w:tcW w:w="0" w:type="auto"/>
          </w:tcPr>
          <w:p w:rsidR="001C7363" w:rsidRDefault="00143324">
            <w:r>
              <w:t xml:space="preserve">ARM </w:t>
            </w:r>
            <w:r>
              <w:t>Software 2</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RMIPD001</w:t>
            </w:r>
          </w:p>
        </w:tc>
        <w:tc>
          <w:tcPr>
            <w:tcW w:w="0" w:type="auto"/>
          </w:tcPr>
          <w:p w:rsidR="001C7363" w:rsidRDefault="00143324">
            <w:r>
              <w:t>ARM-Hardware 1</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RMIPD002</w:t>
            </w:r>
          </w:p>
        </w:tc>
        <w:tc>
          <w:tcPr>
            <w:tcW w:w="0" w:type="auto"/>
          </w:tcPr>
          <w:p w:rsidR="001C7363" w:rsidRDefault="00143324">
            <w:r>
              <w:t>ARM Hardware 2</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SEAT_ADJUSTMENT_XX</w:t>
            </w:r>
          </w:p>
        </w:tc>
        <w:tc>
          <w:tcPr>
            <w:tcW w:w="0" w:type="auto"/>
          </w:tcPr>
          <w:p w:rsidR="001C7363" w:rsidRDefault="001C7363"/>
        </w:tc>
        <w:tc>
          <w:tcPr>
            <w:tcW w:w="0" w:type="auto"/>
          </w:tcPr>
          <w:p w:rsidR="001C7363" w:rsidRDefault="00143324">
            <w:r>
              <w:t>Typ: Software</w:t>
            </w:r>
          </w:p>
        </w:tc>
      </w:tr>
      <w:tr w:rsidR="001C7363" w:rsidTr="00143324">
        <w:tc>
          <w:tcPr>
            <w:tcW w:w="0" w:type="auto"/>
          </w:tcPr>
          <w:p w:rsidR="001C7363" w:rsidRDefault="00143324">
            <w:r>
              <w:t>Materialstückliste</w:t>
            </w:r>
          </w:p>
        </w:tc>
        <w:tc>
          <w:tcPr>
            <w:tcW w:w="0" w:type="auto"/>
          </w:tcPr>
          <w:p w:rsidR="001C7363" w:rsidRDefault="00143324">
            <w:r>
              <w:t>FGIPD001 /2/1</w:t>
            </w:r>
          </w:p>
        </w:tc>
        <w:tc>
          <w:tcPr>
            <w:tcW w:w="0" w:type="auto"/>
          </w:tcPr>
          <w:p w:rsidR="001C7363" w:rsidRDefault="00143324">
            <w:r>
              <w:t>Material: FGIPD001</w:t>
            </w:r>
          </w:p>
          <w:p w:rsidR="001C7363" w:rsidRDefault="00143324">
            <w:r>
              <w:t>Verwendung: 2 (Konstruktion)</w:t>
            </w:r>
          </w:p>
          <w:p w:rsidR="001C7363" w:rsidRDefault="00143324">
            <w:r>
              <w:t>Alternativ: 1</w:t>
            </w:r>
          </w:p>
        </w:tc>
        <w:tc>
          <w:tcPr>
            <w:tcW w:w="0" w:type="auto"/>
          </w:tcPr>
          <w:p w:rsidR="001C7363" w:rsidRDefault="00143324">
            <w:r>
              <w:t xml:space="preserve">Stücklistenposition enthält </w:t>
            </w:r>
            <w:r>
              <w:t>SEAT_ADJUSTMENT_XX</w:t>
            </w:r>
          </w:p>
        </w:tc>
      </w:tr>
      <w:tr w:rsidR="001C7363" w:rsidTr="00143324">
        <w:tc>
          <w:tcPr>
            <w:tcW w:w="0" w:type="auto"/>
          </w:tcPr>
          <w:p w:rsidR="001C7363" w:rsidRDefault="00143324">
            <w:r>
              <w:t>Dokument</w:t>
            </w:r>
          </w:p>
        </w:tc>
        <w:tc>
          <w:tcPr>
            <w:tcW w:w="0" w:type="auto"/>
          </w:tcPr>
          <w:p w:rsidR="001C7363" w:rsidRDefault="00143324">
            <w:r>
              <w:t>SEAT_SW_DOC_XX</w:t>
            </w:r>
          </w:p>
        </w:tc>
        <w:tc>
          <w:tcPr>
            <w:tcW w:w="0" w:type="auto"/>
          </w:tcPr>
          <w:p w:rsidR="001C7363" w:rsidRDefault="00143324">
            <w:r>
              <w:t>Dokumentart: SWV</w:t>
            </w:r>
          </w:p>
        </w:tc>
        <w:tc>
          <w:tcPr>
            <w:tcW w:w="0" w:type="auto"/>
          </w:tcPr>
          <w:p w:rsidR="001C7363" w:rsidRDefault="00143324">
            <w:r>
              <w:t>Software Build Package in das Dokument hochladen</w:t>
            </w:r>
          </w:p>
        </w:tc>
      </w:tr>
      <w:tr w:rsidR="001C7363" w:rsidTr="00143324">
        <w:tc>
          <w:tcPr>
            <w:tcW w:w="0" w:type="auto"/>
          </w:tcPr>
          <w:p w:rsidR="001C7363" w:rsidRDefault="00143324">
            <w:r>
              <w:t>Dokument</w:t>
            </w:r>
          </w:p>
        </w:tc>
        <w:tc>
          <w:tcPr>
            <w:tcW w:w="0" w:type="auto"/>
          </w:tcPr>
          <w:p w:rsidR="001C7363" w:rsidRDefault="00143324">
            <w:r>
              <w:t>ARM_01_SW_DOC_XX</w:t>
            </w:r>
          </w:p>
        </w:tc>
        <w:tc>
          <w:tcPr>
            <w:tcW w:w="0" w:type="auto"/>
          </w:tcPr>
          <w:p w:rsidR="001C7363" w:rsidRDefault="00143324">
            <w:r>
              <w:t>Dokumentart: SWV</w:t>
            </w:r>
          </w:p>
        </w:tc>
        <w:tc>
          <w:tcPr>
            <w:tcW w:w="0" w:type="auto"/>
          </w:tcPr>
          <w:p w:rsidR="001C7363" w:rsidRDefault="00143324">
            <w:r>
              <w:t>Software Build Package in das Dokument hochladen</w:t>
            </w:r>
          </w:p>
        </w:tc>
      </w:tr>
      <w:tr w:rsidR="001C7363" w:rsidTr="00143324">
        <w:tc>
          <w:tcPr>
            <w:tcW w:w="0" w:type="auto"/>
          </w:tcPr>
          <w:p w:rsidR="001C7363" w:rsidRDefault="00143324">
            <w:r>
              <w:t>Dokument</w:t>
            </w:r>
          </w:p>
        </w:tc>
        <w:tc>
          <w:tcPr>
            <w:tcW w:w="0" w:type="auto"/>
          </w:tcPr>
          <w:p w:rsidR="001C7363" w:rsidRDefault="00143324">
            <w:r>
              <w:t>ARM_02_SW_DOC_XX</w:t>
            </w:r>
          </w:p>
        </w:tc>
        <w:tc>
          <w:tcPr>
            <w:tcW w:w="0" w:type="auto"/>
          </w:tcPr>
          <w:p w:rsidR="001C7363" w:rsidRDefault="00143324">
            <w:r>
              <w:t>Dokumentart: SWV</w:t>
            </w:r>
          </w:p>
        </w:tc>
        <w:tc>
          <w:tcPr>
            <w:tcW w:w="0" w:type="auto"/>
          </w:tcPr>
          <w:p w:rsidR="001C7363" w:rsidRDefault="00143324">
            <w:r>
              <w:t xml:space="preserve">Software </w:t>
            </w:r>
            <w:r>
              <w:t>Build Package in das Dokument hochladen</w:t>
            </w:r>
          </w:p>
        </w:tc>
      </w:tr>
      <w:tr w:rsidR="001C7363" w:rsidTr="00143324">
        <w:tc>
          <w:tcPr>
            <w:tcW w:w="0" w:type="auto"/>
          </w:tcPr>
          <w:p w:rsidR="001C7363" w:rsidRDefault="00143324">
            <w:r>
              <w:t>Material</w:t>
            </w:r>
          </w:p>
        </w:tc>
        <w:tc>
          <w:tcPr>
            <w:tcW w:w="0" w:type="auto"/>
          </w:tcPr>
          <w:p w:rsidR="001C7363" w:rsidRDefault="00143324">
            <w:r>
              <w:t>SWN-WPR-SW-M</w:t>
            </w:r>
          </w:p>
        </w:tc>
        <w:tc>
          <w:tcPr>
            <w:tcW w:w="0" w:type="auto"/>
          </w:tcPr>
          <w:p w:rsidR="001C7363" w:rsidRDefault="00143324">
            <w:r>
              <w:t>Wischersoftware - Manuell</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SWN-WPR-SW-A</w:t>
            </w:r>
          </w:p>
        </w:tc>
        <w:tc>
          <w:tcPr>
            <w:tcW w:w="0" w:type="auto"/>
          </w:tcPr>
          <w:p w:rsidR="001C7363" w:rsidRDefault="00143324">
            <w:r>
              <w:t>Wischersoftware - Automatisch</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SG-WPR-CNTLR-M</w:t>
            </w:r>
          </w:p>
        </w:tc>
        <w:tc>
          <w:tcPr>
            <w:tcW w:w="0" w:type="auto"/>
          </w:tcPr>
          <w:p w:rsidR="001C7363" w:rsidRDefault="00143324">
            <w:r>
              <w:t>Wischersteuerung - Manuell</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SG-WPR-CNTLR-A</w:t>
            </w:r>
          </w:p>
        </w:tc>
        <w:tc>
          <w:tcPr>
            <w:tcW w:w="0" w:type="auto"/>
          </w:tcPr>
          <w:p w:rsidR="001C7363" w:rsidRDefault="00143324">
            <w:r>
              <w:t>Wischersteuerung - Automatisch</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SG-WPR-ARM-1</w:t>
            </w:r>
          </w:p>
        </w:tc>
        <w:tc>
          <w:tcPr>
            <w:tcW w:w="0" w:type="auto"/>
          </w:tcPr>
          <w:p w:rsidR="001C7363" w:rsidRDefault="00143324">
            <w:r>
              <w:t>Wischerarm - 1</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SG-WPR-ARM-2</w:t>
            </w:r>
          </w:p>
        </w:tc>
        <w:tc>
          <w:tcPr>
            <w:tcW w:w="0" w:type="auto"/>
          </w:tcPr>
          <w:p w:rsidR="001C7363" w:rsidRDefault="00143324">
            <w:r>
              <w:t>Wischerarm - 2</w:t>
            </w:r>
          </w:p>
        </w:tc>
        <w:tc>
          <w:tcPr>
            <w:tcW w:w="0" w:type="auto"/>
          </w:tcPr>
          <w:p w:rsidR="001C7363" w:rsidRDefault="001C7363"/>
        </w:tc>
      </w:tr>
      <w:tr w:rsidR="001C7363" w:rsidTr="00143324">
        <w:tc>
          <w:tcPr>
            <w:tcW w:w="0" w:type="auto"/>
          </w:tcPr>
          <w:p w:rsidR="001C7363" w:rsidRDefault="00143324">
            <w:r>
              <w:t>Material</w:t>
            </w:r>
          </w:p>
        </w:tc>
        <w:tc>
          <w:tcPr>
            <w:tcW w:w="0" w:type="auto"/>
          </w:tcPr>
          <w:p w:rsidR="001C7363" w:rsidRDefault="00143324">
            <w:r>
              <w:t>SG-WPR-ARM-3</w:t>
            </w:r>
          </w:p>
        </w:tc>
        <w:tc>
          <w:tcPr>
            <w:tcW w:w="0" w:type="auto"/>
          </w:tcPr>
          <w:p w:rsidR="001C7363" w:rsidRDefault="00143324">
            <w:r>
              <w:t>Wischerarm - 3</w:t>
            </w:r>
          </w:p>
        </w:tc>
        <w:tc>
          <w:tcPr>
            <w:tcW w:w="0" w:type="auto"/>
          </w:tcPr>
          <w:p w:rsidR="001C7363" w:rsidRDefault="001C7363"/>
        </w:tc>
      </w:tr>
    </w:tbl>
    <w:p w:rsidR="001C7363" w:rsidRDefault="00143324">
      <w:r>
        <w:rPr>
          <w:rStyle w:val="SAPEmphasis"/>
        </w:rPr>
        <w:t xml:space="preserve">Hinweis </w:t>
      </w:r>
      <w:r>
        <w:t xml:space="preserve">Bei XX handelt es sich um eine Variable, die sich abhängig vom Benutzer ändert. Dabei steht ARM_02_SW_DOC_00 für einen Benutzer, </w:t>
      </w:r>
      <w:r>
        <w:t>ARM02_SW_DOC_01 für einen weiteren Benutzer und ARM02_SW_DOC_02 für noch einen weiteren Benutzer, usw. Ein Beispielwert kann nur jeweils einmal verwendet werden.</w:t>
      </w:r>
    </w:p>
    <w:p w:rsidR="001C7363" w:rsidRDefault="00143324">
      <w:pPr>
        <w:pStyle w:val="Heading2"/>
      </w:pPr>
      <w:bookmarkStart w:id="12" w:name="unique_6"/>
      <w:bookmarkStart w:id="13" w:name="_Toc52220962"/>
      <w:r>
        <w:lastRenderedPageBreak/>
        <w:t>Voraussetzungen/Situation</w:t>
      </w:r>
      <w:bookmarkEnd w:id="12"/>
      <w:bookmarkEnd w:id="13"/>
    </w:p>
    <w:p w:rsidR="001C7363" w:rsidRDefault="00143324">
      <w:r>
        <w:t xml:space="preserve">Um diesen Umfangsbestandteil testen zu können, müssen die folgenden </w:t>
      </w:r>
      <w:r>
        <w:t>Voraussetzungen erfüllt sein.</w:t>
      </w:r>
    </w:p>
    <w:tbl>
      <w:tblPr>
        <w:tblStyle w:val="SAPStandardTable"/>
        <w:tblW w:w="0" w:type="auto"/>
        <w:tblLook w:val="0620" w:firstRow="1" w:lastRow="0" w:firstColumn="0" w:lastColumn="0" w:noHBand="1" w:noVBand="1"/>
      </w:tblPr>
      <w:tblGrid>
        <w:gridCol w:w="3664"/>
        <w:gridCol w:w="8457"/>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ID des Umfangsbestandteils</w:t>
            </w:r>
          </w:p>
        </w:tc>
        <w:tc>
          <w:tcPr>
            <w:tcW w:w="0" w:type="auto"/>
          </w:tcPr>
          <w:p w:rsidR="001C7363" w:rsidRDefault="00143324">
            <w:pPr>
              <w:pStyle w:val="SAPTableHeader"/>
            </w:pPr>
            <w:r>
              <w:t>Voraussetzungen/Situation</w:t>
            </w:r>
          </w:p>
        </w:tc>
      </w:tr>
      <w:tr w:rsidR="001C7363" w:rsidTr="00143324">
        <w:tc>
          <w:tcPr>
            <w:tcW w:w="0" w:type="auto"/>
          </w:tcPr>
          <w:p w:rsidR="001C7363" w:rsidRDefault="00143324">
            <w:r>
              <w:t>2G6 – Integriertes Software-Management</w:t>
            </w:r>
          </w:p>
        </w:tc>
        <w:tc>
          <w:tcPr>
            <w:tcW w:w="0" w:type="auto"/>
          </w:tcPr>
          <w:p w:rsidR="001C7363" w:rsidRDefault="00143324">
            <w:r>
              <w:t>Vor Ausführung von 2G5 für die Stücklisten-Softwarekompatibilität müssen Sie 2G6 ausführen.</w:t>
            </w:r>
          </w:p>
        </w:tc>
      </w:tr>
      <w:tr w:rsidR="001C7363" w:rsidTr="00143324">
        <w:tc>
          <w:tcPr>
            <w:tcW w:w="0" w:type="auto"/>
          </w:tcPr>
          <w:p w:rsidR="001C7363" w:rsidRDefault="00143324">
            <w:r>
              <w:t>3ND - Produktstrukturverwaltung</w:t>
            </w:r>
          </w:p>
        </w:tc>
        <w:tc>
          <w:tcPr>
            <w:tcW w:w="0" w:type="auto"/>
          </w:tcPr>
          <w:p w:rsidR="001C7363" w:rsidRDefault="00143324">
            <w:r>
              <w:t>Vor Ausf</w:t>
            </w:r>
            <w:r>
              <w:t>ührung von 2G5 für die Produktstruktur-Softwarekompatibilität müssen Sie 3ND ausführen.</w:t>
            </w:r>
          </w:p>
        </w:tc>
      </w:tr>
    </w:tbl>
    <w:p w:rsidR="001C7363" w:rsidRDefault="00143324">
      <w:pPr>
        <w:pStyle w:val="Heading2"/>
      </w:pPr>
      <w:bookmarkStart w:id="14" w:name="d2e769"/>
      <w:bookmarkStart w:id="15" w:name="_Toc52220963"/>
      <w:r>
        <w:t>Vorbereitende Schritte</w:t>
      </w:r>
      <w:bookmarkEnd w:id="14"/>
      <w:bookmarkEnd w:id="15"/>
    </w:p>
    <w:p w:rsidR="001C7363" w:rsidRDefault="00143324">
      <w:pPr>
        <w:pStyle w:val="Heading3"/>
      </w:pPr>
      <w:bookmarkStart w:id="16" w:name="unique_7"/>
      <w:bookmarkStart w:id="17" w:name="_Toc52220964"/>
      <w:r>
        <w:t>Softwaredokument anlegen</w:t>
      </w:r>
      <w:bookmarkEnd w:id="16"/>
      <w:bookmarkEnd w:id="17"/>
    </w:p>
    <w:p w:rsidR="001C7363" w:rsidRDefault="00143324">
      <w:pPr>
        <w:pStyle w:val="SAPKeyblockTitle"/>
      </w:pPr>
      <w:r>
        <w:t>Zweck</w:t>
      </w:r>
    </w:p>
    <w:p w:rsidR="001C7363" w:rsidRDefault="00143324">
      <w:r>
        <w:t>In diesem vorbereitenden Schritt legen Sie ein Dokument an und ordnen ein Softwarematerial zu.</w:t>
      </w:r>
    </w:p>
    <w:p w:rsidR="001C7363" w:rsidRDefault="00143324">
      <w:pPr>
        <w:pStyle w:val="SAPKeyblockTitle"/>
      </w:pPr>
      <w:r>
        <w:t>Vorgehensweise</w:t>
      </w:r>
    </w:p>
    <w:p w:rsidR="001C7363" w:rsidRDefault="00143324">
      <w:r>
        <w:t xml:space="preserve">Legen Sie die folgenden vier Softwaredokumente an. Lesen Sie dazu den beschriebenen Verfahrensschritt </w:t>
      </w:r>
      <w:r>
        <w:rPr>
          <w:rStyle w:val="italic"/>
        </w:rPr>
        <w:t>Softwaredokument und Verknüpfung zum Softwarematerial anlegen</w:t>
      </w:r>
      <w:r>
        <w:t xml:space="preserve"> in Testskript 2G6 – Integriertes Software-Management.</w:t>
      </w:r>
    </w:p>
    <w:p w:rsidR="001C7363" w:rsidRDefault="001C7363"/>
    <w:tbl>
      <w:tblPr>
        <w:tblStyle w:val="SAPStandardTable"/>
        <w:tblW w:w="0" w:type="auto"/>
        <w:tblLook w:val="0620" w:firstRow="1" w:lastRow="0" w:firstColumn="0" w:lastColumn="0" w:noHBand="1" w:noVBand="1"/>
      </w:tblPr>
      <w:tblGrid>
        <w:gridCol w:w="1573"/>
        <w:gridCol w:w="2105"/>
        <w:gridCol w:w="1393"/>
        <w:gridCol w:w="1441"/>
        <w:gridCol w:w="1783"/>
        <w:gridCol w:w="3759"/>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Schrittnummer</w:t>
            </w:r>
          </w:p>
        </w:tc>
        <w:tc>
          <w:tcPr>
            <w:tcW w:w="0" w:type="auto"/>
          </w:tcPr>
          <w:p w:rsidR="001C7363" w:rsidRDefault="00143324">
            <w:pPr>
              <w:pStyle w:val="SAPTableHeader"/>
            </w:pPr>
            <w:r>
              <w:t>Dokument</w:t>
            </w:r>
          </w:p>
        </w:tc>
        <w:tc>
          <w:tcPr>
            <w:tcW w:w="0" w:type="auto"/>
          </w:tcPr>
          <w:p w:rsidR="001C7363" w:rsidRDefault="00143324">
            <w:pPr>
              <w:pStyle w:val="SAPTableHeader"/>
            </w:pPr>
            <w:r>
              <w:t>Dokumentart</w:t>
            </w:r>
          </w:p>
        </w:tc>
        <w:tc>
          <w:tcPr>
            <w:tcW w:w="0" w:type="auto"/>
          </w:tcPr>
          <w:p w:rsidR="001C7363" w:rsidRDefault="00143324">
            <w:pPr>
              <w:pStyle w:val="SAPTableHeader"/>
            </w:pPr>
            <w:r>
              <w:t>Te</w:t>
            </w:r>
            <w:r>
              <w:t>ildokument</w:t>
            </w:r>
          </w:p>
        </w:tc>
        <w:tc>
          <w:tcPr>
            <w:tcW w:w="0" w:type="auto"/>
          </w:tcPr>
          <w:p w:rsidR="001C7363" w:rsidRDefault="00143324">
            <w:pPr>
              <w:pStyle w:val="SAPTableHeader"/>
            </w:pPr>
            <w:r>
              <w:t>Dokumentversion</w:t>
            </w:r>
          </w:p>
        </w:tc>
        <w:tc>
          <w:tcPr>
            <w:tcW w:w="0" w:type="auto"/>
          </w:tcPr>
          <w:p w:rsidR="001C7363" w:rsidRDefault="00143324">
            <w:pPr>
              <w:pStyle w:val="SAPTableHeader"/>
            </w:pPr>
            <w:r>
              <w:t>In Dokument zu verknüpfendes Material</w:t>
            </w:r>
          </w:p>
        </w:tc>
      </w:tr>
      <w:tr w:rsidR="001C7363" w:rsidTr="00143324">
        <w:tc>
          <w:tcPr>
            <w:tcW w:w="0" w:type="auto"/>
          </w:tcPr>
          <w:p w:rsidR="001C7363" w:rsidRDefault="00143324">
            <w:r>
              <w:t>1</w:t>
            </w:r>
          </w:p>
        </w:tc>
        <w:tc>
          <w:tcPr>
            <w:tcW w:w="0" w:type="auto"/>
          </w:tcPr>
          <w:p w:rsidR="001C7363" w:rsidRDefault="00143324">
            <w:r>
              <w:t>ARM_01_SW_DOC_XX</w:t>
            </w:r>
          </w:p>
        </w:tc>
        <w:tc>
          <w:tcPr>
            <w:tcW w:w="0" w:type="auto"/>
          </w:tcPr>
          <w:p w:rsidR="001C7363" w:rsidRDefault="00143324">
            <w:r>
              <w:t>SWV</w:t>
            </w:r>
          </w:p>
        </w:tc>
        <w:tc>
          <w:tcPr>
            <w:tcW w:w="0" w:type="auto"/>
          </w:tcPr>
          <w:p w:rsidR="001C7363" w:rsidRDefault="00143324">
            <w:r>
              <w:t>000</w:t>
            </w:r>
          </w:p>
        </w:tc>
        <w:tc>
          <w:tcPr>
            <w:tcW w:w="0" w:type="auto"/>
          </w:tcPr>
          <w:p w:rsidR="001C7363" w:rsidRDefault="00143324">
            <w:r>
              <w:t>00</w:t>
            </w:r>
          </w:p>
        </w:tc>
        <w:tc>
          <w:tcPr>
            <w:tcW w:w="0" w:type="auto"/>
          </w:tcPr>
          <w:p w:rsidR="001C7363" w:rsidRDefault="00143324">
            <w:r>
              <w:t>SWNIPD001</w:t>
            </w:r>
          </w:p>
        </w:tc>
      </w:tr>
      <w:tr w:rsidR="001C7363" w:rsidTr="00143324">
        <w:tc>
          <w:tcPr>
            <w:tcW w:w="0" w:type="auto"/>
          </w:tcPr>
          <w:p w:rsidR="001C7363" w:rsidRDefault="00143324">
            <w:r>
              <w:t>2</w:t>
            </w:r>
          </w:p>
        </w:tc>
        <w:tc>
          <w:tcPr>
            <w:tcW w:w="0" w:type="auto"/>
          </w:tcPr>
          <w:p w:rsidR="001C7363" w:rsidRDefault="00143324">
            <w:r>
              <w:t>ARM_01_SW_DOC_XX</w:t>
            </w:r>
          </w:p>
        </w:tc>
        <w:tc>
          <w:tcPr>
            <w:tcW w:w="0" w:type="auto"/>
          </w:tcPr>
          <w:p w:rsidR="001C7363" w:rsidRDefault="00143324">
            <w:r>
              <w:t>SWV</w:t>
            </w:r>
          </w:p>
        </w:tc>
        <w:tc>
          <w:tcPr>
            <w:tcW w:w="0" w:type="auto"/>
          </w:tcPr>
          <w:p w:rsidR="001C7363" w:rsidRDefault="00143324">
            <w:r>
              <w:t>000</w:t>
            </w:r>
          </w:p>
        </w:tc>
        <w:tc>
          <w:tcPr>
            <w:tcW w:w="0" w:type="auto"/>
          </w:tcPr>
          <w:p w:rsidR="001C7363" w:rsidRDefault="00143324">
            <w:r>
              <w:t>01</w:t>
            </w:r>
          </w:p>
        </w:tc>
        <w:tc>
          <w:tcPr>
            <w:tcW w:w="0" w:type="auto"/>
          </w:tcPr>
          <w:p w:rsidR="001C7363" w:rsidRDefault="00143324">
            <w:r>
              <w:t>SWNIPD001</w:t>
            </w:r>
          </w:p>
        </w:tc>
      </w:tr>
      <w:tr w:rsidR="001C7363" w:rsidTr="00143324">
        <w:tc>
          <w:tcPr>
            <w:tcW w:w="0" w:type="auto"/>
          </w:tcPr>
          <w:p w:rsidR="001C7363" w:rsidRDefault="00143324">
            <w:r>
              <w:t>3</w:t>
            </w:r>
          </w:p>
        </w:tc>
        <w:tc>
          <w:tcPr>
            <w:tcW w:w="0" w:type="auto"/>
          </w:tcPr>
          <w:p w:rsidR="001C7363" w:rsidRDefault="00143324">
            <w:r>
              <w:t>ARM_02_SW_DOC_XX</w:t>
            </w:r>
          </w:p>
        </w:tc>
        <w:tc>
          <w:tcPr>
            <w:tcW w:w="0" w:type="auto"/>
          </w:tcPr>
          <w:p w:rsidR="001C7363" w:rsidRDefault="00143324">
            <w:r>
              <w:t>SWV</w:t>
            </w:r>
          </w:p>
        </w:tc>
        <w:tc>
          <w:tcPr>
            <w:tcW w:w="0" w:type="auto"/>
          </w:tcPr>
          <w:p w:rsidR="001C7363" w:rsidRDefault="00143324">
            <w:r>
              <w:t>000</w:t>
            </w:r>
          </w:p>
        </w:tc>
        <w:tc>
          <w:tcPr>
            <w:tcW w:w="0" w:type="auto"/>
          </w:tcPr>
          <w:p w:rsidR="001C7363" w:rsidRDefault="00143324">
            <w:r>
              <w:t>00</w:t>
            </w:r>
          </w:p>
        </w:tc>
        <w:tc>
          <w:tcPr>
            <w:tcW w:w="0" w:type="auto"/>
          </w:tcPr>
          <w:p w:rsidR="001C7363" w:rsidRDefault="00143324">
            <w:r>
              <w:t>SWNIPD002</w:t>
            </w:r>
          </w:p>
        </w:tc>
      </w:tr>
      <w:tr w:rsidR="001C7363" w:rsidTr="00143324">
        <w:tc>
          <w:tcPr>
            <w:tcW w:w="0" w:type="auto"/>
          </w:tcPr>
          <w:p w:rsidR="001C7363" w:rsidRDefault="00143324">
            <w:r>
              <w:t>4</w:t>
            </w:r>
          </w:p>
        </w:tc>
        <w:tc>
          <w:tcPr>
            <w:tcW w:w="0" w:type="auto"/>
          </w:tcPr>
          <w:p w:rsidR="001C7363" w:rsidRDefault="00143324">
            <w:r>
              <w:t>ARM_02_SW_DOC_XX</w:t>
            </w:r>
          </w:p>
        </w:tc>
        <w:tc>
          <w:tcPr>
            <w:tcW w:w="0" w:type="auto"/>
          </w:tcPr>
          <w:p w:rsidR="001C7363" w:rsidRDefault="00143324">
            <w:r>
              <w:t>SWV</w:t>
            </w:r>
          </w:p>
        </w:tc>
        <w:tc>
          <w:tcPr>
            <w:tcW w:w="0" w:type="auto"/>
          </w:tcPr>
          <w:p w:rsidR="001C7363" w:rsidRDefault="00143324">
            <w:r>
              <w:t>000</w:t>
            </w:r>
          </w:p>
        </w:tc>
        <w:tc>
          <w:tcPr>
            <w:tcW w:w="0" w:type="auto"/>
          </w:tcPr>
          <w:p w:rsidR="001C7363" w:rsidRDefault="00143324">
            <w:r>
              <w:t>01</w:t>
            </w:r>
          </w:p>
        </w:tc>
        <w:tc>
          <w:tcPr>
            <w:tcW w:w="0" w:type="auto"/>
          </w:tcPr>
          <w:p w:rsidR="001C7363" w:rsidRDefault="00143324">
            <w:r>
              <w:t>SWNIPD002</w:t>
            </w:r>
          </w:p>
        </w:tc>
      </w:tr>
    </w:tbl>
    <w:p w:rsidR="001C7363" w:rsidRDefault="00143324">
      <w:pPr>
        <w:pStyle w:val="Heading1"/>
      </w:pPr>
      <w:bookmarkStart w:id="18" w:name="unique_8"/>
      <w:bookmarkStart w:id="19" w:name="_Toc52220965"/>
      <w:r>
        <w:lastRenderedPageBreak/>
        <w:t>Übersichtstabelle</w:t>
      </w:r>
      <w:bookmarkEnd w:id="18"/>
      <w:bookmarkEnd w:id="19"/>
    </w:p>
    <w:p w:rsidR="001C7363" w:rsidRDefault="00143324">
      <w:r>
        <w:t xml:space="preserve">Dieser </w:t>
      </w:r>
      <w:r>
        <w:t>Umfangsbestandteil umfasst die verschiedenen Prozessschritte in der folgenden Tabelle:</w:t>
      </w:r>
    </w:p>
    <w:p w:rsidR="001C7363" w:rsidRDefault="00143324">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1C7363" w:rsidRDefault="00143324">
      <w:r>
        <w:t>Alle anderen Apps, die nicht auf der Startseite enthalten sind, finden Sie über die Suchleiste.</w:t>
      </w:r>
    </w:p>
    <w:p w:rsidR="001C7363" w:rsidRDefault="00143324">
      <w:r>
        <w:t>Wenn Sie die Startseite personalisieren und versteckte Apps hinzufügen möchten, wechseln Sie in Ihre</w:t>
      </w:r>
      <w:r>
        <w:t xml:space="preserv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44"/>
        <w:gridCol w:w="1667"/>
        <w:gridCol w:w="4230"/>
        <w:gridCol w:w="5030"/>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Prozessschritt</w:t>
            </w:r>
          </w:p>
        </w:tc>
        <w:tc>
          <w:tcPr>
            <w:tcW w:w="0" w:type="auto"/>
          </w:tcPr>
          <w:p w:rsidR="001C7363" w:rsidRDefault="00143324">
            <w:pPr>
              <w:pStyle w:val="SAPTableHeader"/>
            </w:pPr>
            <w:r>
              <w:t>Benutzerrolle</w:t>
            </w:r>
          </w:p>
        </w:tc>
        <w:tc>
          <w:tcPr>
            <w:tcW w:w="0" w:type="auto"/>
          </w:tcPr>
          <w:p w:rsidR="001C7363" w:rsidRDefault="00143324">
            <w:pPr>
              <w:pStyle w:val="SAPTableHeader"/>
            </w:pPr>
            <w:r>
              <w:t>App/Transaktion</w:t>
            </w:r>
          </w:p>
        </w:tc>
        <w:tc>
          <w:tcPr>
            <w:tcW w:w="0" w:type="auto"/>
          </w:tcPr>
          <w:p w:rsidR="001C7363" w:rsidRDefault="00143324">
            <w:pPr>
              <w:pStyle w:val="SAPTableHeader"/>
            </w:pPr>
            <w:r>
              <w:t>Erwartete Ergebnisse</w:t>
            </w:r>
          </w:p>
        </w:tc>
      </w:tr>
      <w:tr w:rsidR="001C7363" w:rsidTr="00143324">
        <w:tc>
          <w:tcPr>
            <w:tcW w:w="0" w:type="auto"/>
          </w:tcPr>
          <w:p w:rsidR="001C7363" w:rsidRDefault="00143324">
            <w:hyperlink r:id="rId8" w:history="1">
              <w:r>
                <w:t>Softwarekompatibilität für Stückliste</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1C7363" w:rsidRDefault="001C7363"/>
        </w:tc>
        <w:tc>
          <w:tcPr>
            <w:tcW w:w="0" w:type="auto"/>
          </w:tcPr>
          <w:p w:rsidR="001C7363" w:rsidRDefault="001C7363"/>
        </w:tc>
        <w:tc>
          <w:tcPr>
            <w:tcW w:w="0" w:type="auto"/>
          </w:tcPr>
          <w:p w:rsidR="001C7363" w:rsidRDefault="001C7363"/>
        </w:tc>
      </w:tr>
      <w:tr w:rsidR="001C7363" w:rsidTr="00143324">
        <w:tc>
          <w:tcPr>
            <w:tcW w:w="0" w:type="auto"/>
          </w:tcPr>
          <w:p w:rsidR="001C7363" w:rsidRDefault="00143324">
            <w:hyperlink r:id="rId9" w:history="1">
              <w:r>
                <w:t>Softwarekompatibilität definieren</w:t>
              </w:r>
            </w:hyperlink>
            <w:r>
              <w:t xml:space="preserve">  [Seite ] </w:t>
            </w:r>
            <w:r>
              <w:fldChar w:fldCharType="begin"/>
            </w:r>
            <w:r>
              <w:instrText xml:space="preserve"> PAGEREF unique_10 </w:instrText>
            </w:r>
            <w:r>
              <w:fldChar w:fldCharType="separate"/>
            </w:r>
            <w:r>
              <w:rPr>
                <w:noProof/>
              </w:rPr>
              <w:t>8</w:t>
            </w:r>
            <w:r>
              <w:fldChar w:fldCharType="end"/>
            </w:r>
          </w:p>
        </w:tc>
        <w:tc>
          <w:tcPr>
            <w:tcW w:w="0" w:type="auto"/>
          </w:tcPr>
          <w:p w:rsidR="001C7363" w:rsidRDefault="00143324">
            <w:r>
              <w:t>Systemingenieur</w:t>
            </w:r>
          </w:p>
        </w:tc>
        <w:tc>
          <w:tcPr>
            <w:tcW w:w="0" w:type="auto"/>
          </w:tcPr>
          <w:p w:rsidR="001C7363" w:rsidRDefault="00143324">
            <w:r>
              <w:rPr>
                <w:rStyle w:val="SAPScreenElement"/>
              </w:rPr>
              <w:t>Softwareabhängigkeiten verwalten</w:t>
            </w:r>
            <w:r>
              <w:rPr>
                <w:rStyle w:val="SAPMonospace"/>
              </w:rPr>
              <w:t>(F2098)</w:t>
            </w:r>
          </w:p>
        </w:tc>
        <w:tc>
          <w:tcPr>
            <w:tcW w:w="0" w:type="auto"/>
          </w:tcPr>
          <w:p w:rsidR="001C7363" w:rsidRDefault="00143324">
            <w:r>
              <w:t>Die Softwareabhängigkeiten werden angelegt.</w:t>
            </w:r>
          </w:p>
        </w:tc>
      </w:tr>
      <w:tr w:rsidR="001C7363" w:rsidTr="00143324">
        <w:tc>
          <w:tcPr>
            <w:tcW w:w="0" w:type="auto"/>
          </w:tcPr>
          <w:p w:rsidR="001C7363" w:rsidRDefault="00143324">
            <w:hyperlink r:id="rId10" w:history="1">
              <w:r>
                <w:t>Softwarekompatibilität prüfen</w:t>
              </w:r>
            </w:hyperlink>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1C7363" w:rsidRDefault="00143324">
            <w:r>
              <w:t>Stücklistenbearbeiter</w:t>
            </w:r>
          </w:p>
        </w:tc>
        <w:tc>
          <w:tcPr>
            <w:tcW w:w="0" w:type="auto"/>
          </w:tcPr>
          <w:p w:rsidR="001C7363" w:rsidRDefault="00143324">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1C7363" w:rsidRDefault="00143324">
            <w:r>
              <w:t>Das fehlende bzw. mit der Abhängigkeit kollidierende erforderliche Material wird angezeigt.</w:t>
            </w:r>
          </w:p>
        </w:tc>
      </w:tr>
      <w:tr w:rsidR="001C7363" w:rsidTr="00143324">
        <w:tc>
          <w:tcPr>
            <w:tcW w:w="0" w:type="auto"/>
          </w:tcPr>
          <w:p w:rsidR="001C7363" w:rsidRDefault="00143324">
            <w:hyperlink r:id="rId11" w:history="1">
              <w:r>
                <w:t>Konflikte in Stückliste beheben</w:t>
              </w:r>
            </w:hyperlink>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1C7363" w:rsidRDefault="00143324">
            <w:r>
              <w:t>Stücklistenbearbeit</w:t>
            </w:r>
            <w:r>
              <w:t>er</w:t>
            </w:r>
          </w:p>
        </w:tc>
        <w:tc>
          <w:tcPr>
            <w:tcW w:w="0" w:type="auto"/>
          </w:tcPr>
          <w:p w:rsidR="001C7363" w:rsidRDefault="00143324">
            <w:r>
              <w:rPr>
                <w:rStyle w:val="SAPScreenElement"/>
              </w:rPr>
              <w:t>Stückliste pflegen</w:t>
            </w:r>
            <w:r>
              <w:t xml:space="preserve"> - </w:t>
            </w:r>
            <w:r>
              <w:rPr>
                <w:rStyle w:val="SAPScreenElement"/>
              </w:rPr>
              <w:t>Stücklisten anlegen, ändern und anzeigen</w:t>
            </w:r>
            <w:r>
              <w:rPr>
                <w:rStyle w:val="SAPMonospace"/>
              </w:rPr>
              <w:t>(F1813)</w:t>
            </w:r>
          </w:p>
        </w:tc>
        <w:tc>
          <w:tcPr>
            <w:tcW w:w="0" w:type="auto"/>
          </w:tcPr>
          <w:p w:rsidR="001C7363" w:rsidRDefault="00143324">
            <w:r>
              <w:t>Das fehlende bzw. kollidierende erforderliche Material wird behoben.</w:t>
            </w:r>
          </w:p>
        </w:tc>
      </w:tr>
      <w:tr w:rsidR="001C7363" w:rsidTr="00143324">
        <w:tc>
          <w:tcPr>
            <w:tcW w:w="0" w:type="auto"/>
          </w:tcPr>
          <w:p w:rsidR="001C7363" w:rsidRDefault="00143324">
            <w:hyperlink r:id="rId12" w:history="1">
              <w:r>
                <w:t>Softwarekompatibilität für Produktstruktur</w:t>
              </w:r>
            </w:hyperlink>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1C7363" w:rsidRDefault="001C7363"/>
        </w:tc>
        <w:tc>
          <w:tcPr>
            <w:tcW w:w="0" w:type="auto"/>
          </w:tcPr>
          <w:p w:rsidR="001C7363" w:rsidRDefault="001C7363"/>
        </w:tc>
        <w:tc>
          <w:tcPr>
            <w:tcW w:w="0" w:type="auto"/>
          </w:tcPr>
          <w:p w:rsidR="001C7363" w:rsidRDefault="001C7363"/>
        </w:tc>
      </w:tr>
      <w:tr w:rsidR="001C7363" w:rsidTr="00143324">
        <w:tc>
          <w:tcPr>
            <w:tcW w:w="0" w:type="auto"/>
          </w:tcPr>
          <w:p w:rsidR="001C7363" w:rsidRDefault="00143324">
            <w:hyperlink r:id="rId13" w:history="1">
              <w:r>
                <w:t>Softwarekompatibilität definieren</w:t>
              </w:r>
            </w:hyperlink>
            <w:r>
              <w:t xml:space="preserve">  [Seite ] </w:t>
            </w:r>
            <w:r>
              <w:fldChar w:fldCharType="begin"/>
            </w:r>
            <w:r>
              <w:instrText xml:space="preserve"> PAGEREF unique_14 </w:instrText>
            </w:r>
            <w:r>
              <w:fldChar w:fldCharType="separate"/>
            </w:r>
            <w:r>
              <w:rPr>
                <w:noProof/>
              </w:rPr>
              <w:t>14</w:t>
            </w:r>
            <w:r>
              <w:fldChar w:fldCharType="end"/>
            </w:r>
          </w:p>
        </w:tc>
        <w:tc>
          <w:tcPr>
            <w:tcW w:w="0" w:type="auto"/>
          </w:tcPr>
          <w:p w:rsidR="001C7363" w:rsidRDefault="00143324">
            <w:r>
              <w:t>Systemingenieur</w:t>
            </w:r>
          </w:p>
        </w:tc>
        <w:tc>
          <w:tcPr>
            <w:tcW w:w="0" w:type="auto"/>
          </w:tcPr>
          <w:p w:rsidR="001C7363" w:rsidRDefault="00143324">
            <w:r>
              <w:rPr>
                <w:rStyle w:val="SAPScreenElement"/>
              </w:rPr>
              <w:t>Softwareabhängigkeiten verwalten</w:t>
            </w:r>
            <w:r>
              <w:rPr>
                <w:rStyle w:val="SAPMonospace"/>
              </w:rPr>
              <w:t>(F2098)</w:t>
            </w:r>
          </w:p>
        </w:tc>
        <w:tc>
          <w:tcPr>
            <w:tcW w:w="0" w:type="auto"/>
          </w:tcPr>
          <w:p w:rsidR="001C7363" w:rsidRDefault="001C7363"/>
        </w:tc>
      </w:tr>
      <w:tr w:rsidR="001C7363" w:rsidTr="00143324">
        <w:tc>
          <w:tcPr>
            <w:tcW w:w="0" w:type="auto"/>
          </w:tcPr>
          <w:p w:rsidR="001C7363" w:rsidRDefault="00143324">
            <w:hyperlink r:id="rId14" w:history="1">
              <w:r>
                <w:t>Softwarekompatibilität prüfen</w:t>
              </w:r>
            </w:hyperlink>
            <w:r>
              <w:t xml:space="preserve"> </w:t>
            </w:r>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1C7363" w:rsidRDefault="00143324">
            <w:r>
              <w:t>Stücklistenbearbeiter</w:t>
            </w:r>
          </w:p>
        </w:tc>
        <w:tc>
          <w:tcPr>
            <w:tcW w:w="0" w:type="auto"/>
          </w:tcPr>
          <w:p w:rsidR="001C7363" w:rsidRDefault="00143324">
            <w:r>
              <w:rPr>
                <w:rStyle w:val="SAPScreenElement"/>
              </w:rPr>
              <w:t>Produktstruktur ändern</w:t>
            </w:r>
          </w:p>
        </w:tc>
        <w:tc>
          <w:tcPr>
            <w:tcW w:w="0" w:type="auto"/>
          </w:tcPr>
          <w:p w:rsidR="001C7363" w:rsidRDefault="001C7363"/>
        </w:tc>
      </w:tr>
      <w:tr w:rsidR="001C7363" w:rsidTr="00143324">
        <w:tc>
          <w:tcPr>
            <w:tcW w:w="0" w:type="auto"/>
          </w:tcPr>
          <w:p w:rsidR="001C7363" w:rsidRDefault="00143324">
            <w:hyperlink r:id="rId15" w:history="1">
              <w:r>
                <w:t>Konflikte in der Produktstruktur beheben</w:t>
              </w:r>
            </w:hyperlink>
            <w:r>
              <w:t xml:space="preserve"> </w:t>
            </w:r>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1C7363" w:rsidRDefault="00143324">
            <w:r>
              <w:t>Stücklistenbearbeiter</w:t>
            </w:r>
          </w:p>
        </w:tc>
        <w:tc>
          <w:tcPr>
            <w:tcW w:w="0" w:type="auto"/>
          </w:tcPr>
          <w:p w:rsidR="001C7363" w:rsidRDefault="00143324">
            <w:r>
              <w:rPr>
                <w:rStyle w:val="SAPScreenElement"/>
              </w:rPr>
              <w:t>Produktstruktur ändern</w:t>
            </w:r>
          </w:p>
        </w:tc>
        <w:tc>
          <w:tcPr>
            <w:tcW w:w="0" w:type="auto"/>
          </w:tcPr>
          <w:p w:rsidR="001C7363" w:rsidRDefault="001C7363"/>
        </w:tc>
      </w:tr>
    </w:tbl>
    <w:p w:rsidR="001C7363" w:rsidRDefault="00143324">
      <w:pPr>
        <w:pStyle w:val="Heading1"/>
      </w:pPr>
      <w:bookmarkStart w:id="20" w:name="unique_17"/>
      <w:bookmarkStart w:id="21" w:name="_Toc52220966"/>
      <w:r>
        <w:lastRenderedPageBreak/>
        <w:t>Testverfahren</w:t>
      </w:r>
      <w:bookmarkEnd w:id="20"/>
      <w:bookmarkEnd w:id="21"/>
    </w:p>
    <w:p w:rsidR="001C7363" w:rsidRDefault="00143324">
      <w:r>
        <w:t>In diesem Abschnitt werden die Testverfahren für den jeweiligen Prozessschritt beschrieben, der zum betreffenden Umfangsbestandteil gehört.</w:t>
      </w:r>
    </w:p>
    <w:p w:rsidR="001C7363" w:rsidRDefault="00143324">
      <w:pPr>
        <w:pStyle w:val="Heading2"/>
      </w:pPr>
      <w:bookmarkStart w:id="22" w:name="unique_9"/>
      <w:bookmarkStart w:id="23" w:name="_Toc52220967"/>
      <w:r>
        <w:t>Softwarekompatibilität</w:t>
      </w:r>
      <w:r>
        <w:t xml:space="preserve"> für Stückliste</w:t>
      </w:r>
      <w:bookmarkEnd w:id="22"/>
      <w:bookmarkEnd w:id="23"/>
    </w:p>
    <w:p w:rsidR="001C7363" w:rsidRDefault="00143324">
      <w:r>
        <w:t>Verwendungszweck</w:t>
      </w:r>
    </w:p>
    <w:p w:rsidR="001C7363" w:rsidRDefault="00143324">
      <w:r>
        <w:t>In diesem Abschnitt können Sie eine Softwarekompatibilitätsprüfung für die Stückliste ausführen.</w:t>
      </w:r>
    </w:p>
    <w:p w:rsidR="001C7363" w:rsidRDefault="00143324">
      <w:pPr>
        <w:pStyle w:val="Heading3"/>
      </w:pPr>
      <w:bookmarkStart w:id="24" w:name="unique_10"/>
      <w:bookmarkStart w:id="25" w:name="_Toc52220968"/>
      <w:r>
        <w:t>Softwarekompatibilität definieren</w:t>
      </w:r>
      <w:bookmarkEnd w:id="24"/>
      <w:bookmarkEnd w:id="25"/>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Verwendungszweck</w:t>
      </w:r>
    </w:p>
    <w:p w:rsidR="001C7363" w:rsidRDefault="00143324">
      <w:r>
        <w:t>In diesem</w:t>
      </w:r>
      <w:r>
        <w:t xml:space="preserve"> Prozessschritt definieren Sie Softwareabhängigkeiten.</w:t>
      </w:r>
    </w:p>
    <w:p w:rsidR="001C7363" w:rsidRDefault="00143324">
      <w:pPr>
        <w:pStyle w:val="SAPKeyblockTitle"/>
      </w:pPr>
      <w:r>
        <w:lastRenderedPageBreak/>
        <w:t>Vorgehensweise</w:t>
      </w:r>
    </w:p>
    <w:tbl>
      <w:tblPr>
        <w:tblStyle w:val="SAPStandardTable"/>
        <w:tblW w:w="0" w:type="auto"/>
        <w:tblLook w:val="0620" w:firstRow="1" w:lastRow="0" w:firstColumn="0" w:lastColumn="0" w:noHBand="1" w:noVBand="1"/>
      </w:tblPr>
      <w:tblGrid>
        <w:gridCol w:w="1394"/>
        <w:gridCol w:w="1450"/>
        <w:gridCol w:w="2751"/>
        <w:gridCol w:w="6397"/>
        <w:gridCol w:w="2179"/>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Testschrittnummer</w:t>
            </w:r>
          </w:p>
        </w:tc>
        <w:tc>
          <w:tcPr>
            <w:tcW w:w="0" w:type="auto"/>
          </w:tcPr>
          <w:p w:rsidR="001C7363" w:rsidRDefault="00143324">
            <w:pPr>
              <w:pStyle w:val="SAPTableHeader"/>
            </w:pPr>
            <w:r>
              <w:t>Bezeichnung des Testschritts</w:t>
            </w:r>
          </w:p>
        </w:tc>
        <w:tc>
          <w:tcPr>
            <w:tcW w:w="0" w:type="auto"/>
          </w:tcPr>
          <w:p w:rsidR="001C7363" w:rsidRDefault="00143324">
            <w:pPr>
              <w:pStyle w:val="SAPTableHeader"/>
            </w:pPr>
            <w:r>
              <w:t>Anweisungen</w:t>
            </w:r>
          </w:p>
        </w:tc>
        <w:tc>
          <w:tcPr>
            <w:tcW w:w="0" w:type="auto"/>
          </w:tcPr>
          <w:p w:rsidR="001C7363" w:rsidRDefault="00143324">
            <w:pPr>
              <w:pStyle w:val="SAPTableHeader"/>
            </w:pPr>
            <w:r>
              <w:t>Erwartetes Ergebnis</w:t>
            </w:r>
          </w:p>
        </w:tc>
        <w:tc>
          <w:tcPr>
            <w:tcW w:w="0" w:type="auto"/>
          </w:tcPr>
          <w:p w:rsidR="001C7363" w:rsidRDefault="00143324">
            <w:pPr>
              <w:pStyle w:val="SAPTableHeader"/>
            </w:pPr>
            <w:r>
              <w:t>Bestanden/Nicht bestanden/Anmerkung</w:t>
            </w:r>
          </w:p>
        </w:tc>
      </w:tr>
      <w:tr w:rsidR="001C7363" w:rsidTr="00143324">
        <w:tc>
          <w:tcPr>
            <w:tcW w:w="0" w:type="auto"/>
          </w:tcPr>
          <w:p w:rsidR="001C7363" w:rsidRDefault="00143324">
            <w:r>
              <w:t>1</w:t>
            </w:r>
          </w:p>
        </w:tc>
        <w:tc>
          <w:tcPr>
            <w:tcW w:w="0" w:type="auto"/>
          </w:tcPr>
          <w:p w:rsidR="001C7363" w:rsidRDefault="00143324">
            <w:r>
              <w:t>Anmelden</w:t>
            </w:r>
          </w:p>
        </w:tc>
        <w:tc>
          <w:tcPr>
            <w:tcW w:w="0" w:type="auto"/>
          </w:tcPr>
          <w:p w:rsidR="001C7363" w:rsidRDefault="00143324">
            <w:r>
              <w:t>Melden Sie sich am SAP Fiori Launchpad als Systemingenieur</w:t>
            </w:r>
            <w:r>
              <w:t xml:space="preserve"> an.</w:t>
            </w:r>
          </w:p>
        </w:tc>
        <w:tc>
          <w:tcPr>
            <w:tcW w:w="0" w:type="auto"/>
          </w:tcPr>
          <w:p w:rsidR="001C7363" w:rsidRDefault="00143324">
            <w:r>
              <w:t>Das SAP Fiori Launchpad wird angezeigt.</w:t>
            </w:r>
          </w:p>
        </w:tc>
        <w:tc>
          <w:tcPr>
            <w:tcW w:w="0" w:type="auto"/>
          </w:tcPr>
          <w:p w:rsidR="001C7363" w:rsidRDefault="001C7363"/>
        </w:tc>
      </w:tr>
      <w:tr w:rsidR="001C7363" w:rsidTr="00143324">
        <w:tc>
          <w:tcPr>
            <w:tcW w:w="0" w:type="auto"/>
          </w:tcPr>
          <w:p w:rsidR="001C7363" w:rsidRDefault="00143324">
            <w:r>
              <w:t>2</w:t>
            </w:r>
          </w:p>
        </w:tc>
        <w:tc>
          <w:tcPr>
            <w:tcW w:w="0" w:type="auto"/>
          </w:tcPr>
          <w:p w:rsidR="001C7363" w:rsidRDefault="00143324">
            <w:r>
              <w:t>App aufrufen</w:t>
            </w:r>
          </w:p>
        </w:tc>
        <w:tc>
          <w:tcPr>
            <w:tcW w:w="0" w:type="auto"/>
          </w:tcPr>
          <w:p w:rsidR="001C7363" w:rsidRDefault="00143324">
            <w:r>
              <w:t xml:space="preserve">Öffnen Sie </w:t>
            </w:r>
            <w:r>
              <w:rPr>
                <w:rStyle w:val="SAPScreenElement"/>
              </w:rPr>
              <w:t>Softwareabhängigkeiten verwalten</w:t>
            </w:r>
            <w:r>
              <w:rPr>
                <w:rStyle w:val="SAPMonospace"/>
              </w:rPr>
              <w:t>(F2098)</w:t>
            </w:r>
            <w:r>
              <w:t>.</w:t>
            </w:r>
          </w:p>
        </w:tc>
        <w:tc>
          <w:tcPr>
            <w:tcW w:w="0" w:type="auto"/>
          </w:tcPr>
          <w:p w:rsidR="001C7363" w:rsidRDefault="00143324">
            <w:r>
              <w:t xml:space="preserve">Das Bild </w:t>
            </w:r>
            <w:r>
              <w:rPr>
                <w:rStyle w:val="SAPScreenElement"/>
              </w:rPr>
              <w:t>Softwareabhängigkeiten verwalten</w:t>
            </w:r>
            <w:r>
              <w:t xml:space="preserve"> wird angezeigt.</w:t>
            </w:r>
          </w:p>
        </w:tc>
        <w:tc>
          <w:tcPr>
            <w:tcW w:w="0" w:type="auto"/>
          </w:tcPr>
          <w:p w:rsidR="001C7363" w:rsidRDefault="001C7363"/>
        </w:tc>
      </w:tr>
      <w:tr w:rsidR="001C7363" w:rsidTr="00143324">
        <w:tc>
          <w:tcPr>
            <w:tcW w:w="0" w:type="auto"/>
          </w:tcPr>
          <w:p w:rsidR="001C7363" w:rsidRDefault="00143324">
            <w:r>
              <w:t>3</w:t>
            </w:r>
          </w:p>
        </w:tc>
        <w:tc>
          <w:tcPr>
            <w:tcW w:w="0" w:type="auto"/>
          </w:tcPr>
          <w:p w:rsidR="001C7363" w:rsidRDefault="00143324">
            <w:r>
              <w:t>Zielposition suchen</w:t>
            </w:r>
          </w:p>
        </w:tc>
        <w:tc>
          <w:tcPr>
            <w:tcW w:w="0" w:type="auto"/>
          </w:tcPr>
          <w:p w:rsidR="001C7363" w:rsidRDefault="00143324">
            <w:r>
              <w:t xml:space="preserve">Wählen Sie auf dem Bild </w:t>
            </w:r>
            <w:r>
              <w:rPr>
                <w:rStyle w:val="SAPScreenElement"/>
              </w:rPr>
              <w:t>Softwareabhängigkeiten verwalten</w:t>
            </w:r>
            <w:r>
              <w:t xml:space="preserve"> die Option </w:t>
            </w:r>
            <w:r>
              <w:rPr>
                <w:rStyle w:val="SAPScreenElement"/>
              </w:rPr>
              <w:t>Hinzufügen</w:t>
            </w:r>
            <w:r>
              <w:t>.</w:t>
            </w:r>
          </w:p>
        </w:tc>
        <w:tc>
          <w:tcPr>
            <w:tcW w:w="0" w:type="auto"/>
          </w:tcPr>
          <w:p w:rsidR="001C7363" w:rsidRDefault="00143324">
            <w:r>
              <w:t>Die Liste der verfügbaren Software wird angezeigt.</w:t>
            </w:r>
          </w:p>
        </w:tc>
        <w:tc>
          <w:tcPr>
            <w:tcW w:w="0" w:type="auto"/>
          </w:tcPr>
          <w:p w:rsidR="001C7363" w:rsidRDefault="001C7363"/>
        </w:tc>
      </w:tr>
      <w:tr w:rsidR="001C7363" w:rsidTr="00143324">
        <w:tc>
          <w:tcPr>
            <w:tcW w:w="0" w:type="auto"/>
          </w:tcPr>
          <w:p w:rsidR="001C7363" w:rsidRDefault="00143324">
            <w:r>
              <w:t>4</w:t>
            </w:r>
          </w:p>
        </w:tc>
        <w:tc>
          <w:tcPr>
            <w:tcW w:w="0" w:type="auto"/>
          </w:tcPr>
          <w:p w:rsidR="001C7363" w:rsidRDefault="00143324">
            <w:r>
              <w:t>Software auswählen</w:t>
            </w:r>
          </w:p>
        </w:tc>
        <w:tc>
          <w:tcPr>
            <w:tcW w:w="0" w:type="auto"/>
          </w:tcPr>
          <w:p w:rsidR="001C7363" w:rsidRDefault="00143324">
            <w:r>
              <w:t>Wählen Sie im Dialogfenster "</w:t>
            </w:r>
            <w:r>
              <w:rPr>
                <w:rStyle w:val="SAPScreenElement"/>
              </w:rPr>
              <w:t>SEAT_ADJUSTMENT_XX</w:t>
            </w:r>
            <w:r>
              <w:t>" aus.</w:t>
            </w:r>
          </w:p>
        </w:tc>
        <w:tc>
          <w:tcPr>
            <w:tcW w:w="0" w:type="auto"/>
          </w:tcPr>
          <w:p w:rsidR="001C7363" w:rsidRDefault="00143324">
            <w:r>
              <w:t>Auf dem</w:t>
            </w:r>
            <w:r>
              <w:t xml:space="preserve"> Bild </w:t>
            </w:r>
            <w:r>
              <w:rPr>
                <w:rStyle w:val="SAPScreenElement"/>
              </w:rPr>
              <w:t>Softwareabhängigkeiten verwalten</w:t>
            </w:r>
            <w:r>
              <w:t xml:space="preserve"> werden die folgenden drei Registerkarten angezeigt:</w:t>
            </w:r>
          </w:p>
          <w:p w:rsidR="001C7363" w:rsidRDefault="00143324">
            <w:pPr>
              <w:pStyle w:val="listpara1"/>
              <w:numPr>
                <w:ilvl w:val="0"/>
                <w:numId w:val="5"/>
              </w:numPr>
            </w:pPr>
            <w:r>
              <w:rPr>
                <w:rStyle w:val="SAPScreenElement"/>
              </w:rPr>
              <w:t>Hardwareabhängigkeit</w:t>
            </w:r>
          </w:p>
          <w:p w:rsidR="001C7363" w:rsidRDefault="00143324">
            <w:pPr>
              <w:pStyle w:val="listpara1"/>
              <w:numPr>
                <w:ilvl w:val="0"/>
                <w:numId w:val="3"/>
              </w:numPr>
            </w:pPr>
            <w:r>
              <w:rPr>
                <w:rStyle w:val="SAPScreenElement"/>
              </w:rPr>
              <w:t>Softwareabhängigkeit</w:t>
            </w:r>
          </w:p>
          <w:p w:rsidR="001C7363" w:rsidRDefault="00143324">
            <w:pPr>
              <w:pStyle w:val="listpara1"/>
              <w:numPr>
                <w:ilvl w:val="0"/>
                <w:numId w:val="3"/>
              </w:numPr>
            </w:pPr>
            <w:r>
              <w:rPr>
                <w:rStyle w:val="SAPScreenElement"/>
              </w:rPr>
              <w:t>Version</w:t>
            </w:r>
          </w:p>
        </w:tc>
        <w:tc>
          <w:tcPr>
            <w:tcW w:w="0" w:type="auto"/>
          </w:tcPr>
          <w:p w:rsidR="001C7363" w:rsidRDefault="001C7363"/>
        </w:tc>
      </w:tr>
      <w:tr w:rsidR="001C7363" w:rsidTr="00143324">
        <w:tc>
          <w:tcPr>
            <w:tcW w:w="0" w:type="auto"/>
          </w:tcPr>
          <w:p w:rsidR="001C7363" w:rsidRDefault="00143324">
            <w:r>
              <w:t>5</w:t>
            </w:r>
          </w:p>
        </w:tc>
        <w:tc>
          <w:tcPr>
            <w:tcW w:w="0" w:type="auto"/>
          </w:tcPr>
          <w:p w:rsidR="001C7363" w:rsidRDefault="00143324">
            <w:r>
              <w:t>Hardwareabhängigkeit hinzufügen</w:t>
            </w:r>
          </w:p>
        </w:tc>
        <w:tc>
          <w:tcPr>
            <w:tcW w:w="0" w:type="auto"/>
          </w:tcPr>
          <w:p w:rsidR="001C7363" w:rsidRDefault="00143324">
            <w:r>
              <w:t xml:space="preserve">Wählen Sie in der Symbolleiste des Bereichs </w:t>
            </w:r>
            <w:r>
              <w:rPr>
                <w:rStyle w:val="SAPScreenElement"/>
              </w:rPr>
              <w:t>Hardwareabhängigkeit</w:t>
            </w:r>
            <w:r>
              <w:t xml:space="preserve"> die Option </w:t>
            </w:r>
            <w:r>
              <w:rPr>
                <w:rStyle w:val="SAPScreenElement"/>
              </w:rPr>
              <w:t>Ab</w:t>
            </w:r>
            <w:r>
              <w:rPr>
                <w:rStyle w:val="SAPScreenElement"/>
              </w:rPr>
              <w:t>hängigkeit hinzufügen</w:t>
            </w:r>
            <w:r>
              <w:t>.</w:t>
            </w:r>
          </w:p>
          <w:p w:rsidR="001C7363" w:rsidRDefault="00143324">
            <w:r>
              <w:t xml:space="preserve">Geben Sie die Hardwareabhängigkeiten </w:t>
            </w:r>
            <w:r>
              <w:rPr>
                <w:rStyle w:val="SAPUserEntry"/>
              </w:rPr>
              <w:t>RMIPD001</w:t>
            </w:r>
            <w:r>
              <w:t xml:space="preserve"> und </w:t>
            </w:r>
            <w:r>
              <w:rPr>
                <w:rStyle w:val="SAPUserEntry"/>
              </w:rPr>
              <w:t>RMIPD002</w:t>
            </w:r>
            <w:r>
              <w:t xml:space="preserve"> ein.</w:t>
            </w:r>
          </w:p>
        </w:tc>
        <w:tc>
          <w:tcPr>
            <w:tcW w:w="0" w:type="auto"/>
          </w:tcPr>
          <w:p w:rsidR="001C7363" w:rsidRDefault="00143324">
            <w:r>
              <w:t>In der Tabelle wird eine leere Zeile für die Abhängigkeit eingefügt.</w:t>
            </w:r>
          </w:p>
          <w:p w:rsidR="001C7363" w:rsidRDefault="00143324">
            <w:r>
              <w:t>Die neuen Abhängigkeiten lauten wie folgt:</w:t>
            </w:r>
          </w:p>
          <w:tbl>
            <w:tblPr>
              <w:tblStyle w:val="SAPStandardTable"/>
              <w:tblW w:w="0" w:type="auto"/>
              <w:tblInd w:w="0" w:type="dxa"/>
              <w:tblLook w:val="0620" w:firstRow="1" w:lastRow="0" w:firstColumn="0" w:lastColumn="0" w:noHBand="1" w:noVBand="1"/>
            </w:tblPr>
            <w:tblGrid>
              <w:gridCol w:w="457"/>
              <w:gridCol w:w="494"/>
              <w:gridCol w:w="1816"/>
              <w:gridCol w:w="1706"/>
              <w:gridCol w:w="1688"/>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Ab</w:t>
                  </w:r>
                </w:p>
              </w:tc>
              <w:tc>
                <w:tcPr>
                  <w:tcW w:w="0" w:type="auto"/>
                </w:tcPr>
                <w:p w:rsidR="001C7363" w:rsidRDefault="00143324">
                  <w:pPr>
                    <w:pStyle w:val="SAPTableHeader"/>
                  </w:pPr>
                  <w:r>
                    <w:t>Bis</w:t>
                  </w:r>
                </w:p>
              </w:tc>
              <w:tc>
                <w:tcPr>
                  <w:tcW w:w="0" w:type="auto"/>
                </w:tcPr>
                <w:p w:rsidR="001C7363" w:rsidRDefault="00143324">
                  <w:pPr>
                    <w:pStyle w:val="SAPTableHeader"/>
                  </w:pPr>
                  <w:r>
                    <w:t>Abhängigkeitsregel</w:t>
                  </w:r>
                </w:p>
              </w:tc>
              <w:tc>
                <w:tcPr>
                  <w:tcW w:w="0" w:type="auto"/>
                </w:tcPr>
                <w:p w:rsidR="001C7363" w:rsidRDefault="00143324">
                  <w:pPr>
                    <w:pStyle w:val="SAPTableHeader"/>
                  </w:pPr>
                  <w:r>
                    <w:t>Hardwarematerial</w:t>
                  </w:r>
                </w:p>
              </w:tc>
              <w:tc>
                <w:tcPr>
                  <w:tcW w:w="0" w:type="auto"/>
                </w:tcPr>
                <w:p w:rsidR="001C7363" w:rsidRDefault="00143324">
                  <w:pPr>
                    <w:pStyle w:val="SAPTableHeader"/>
                  </w:pPr>
                  <w:r>
                    <w:t>Beschreibung</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01</w:t>
                  </w:r>
                </w:p>
              </w:tc>
              <w:tc>
                <w:tcPr>
                  <w:tcW w:w="0" w:type="auto"/>
                </w:tcPr>
                <w:p w:rsidR="001C7363" w:rsidRDefault="00143324">
                  <w:r>
                    <w:rPr>
                      <w:rStyle w:val="SAPUserEntry"/>
                    </w:rPr>
                    <w:t>Require (R)</w:t>
                  </w:r>
                </w:p>
              </w:tc>
              <w:tc>
                <w:tcPr>
                  <w:tcW w:w="0" w:type="auto"/>
                </w:tcPr>
                <w:p w:rsidR="001C7363" w:rsidRDefault="00143324">
                  <w:r>
                    <w:rPr>
                      <w:rStyle w:val="SAPUserEntry"/>
                    </w:rPr>
                    <w:t>RMIPD001</w:t>
                  </w:r>
                </w:p>
              </w:tc>
              <w:tc>
                <w:tcPr>
                  <w:tcW w:w="0" w:type="auto"/>
                </w:tcPr>
                <w:p w:rsidR="001C7363" w:rsidRDefault="00143324">
                  <w:r>
                    <w:rPr>
                      <w:rStyle w:val="SAPUserEntry"/>
                    </w:rPr>
                    <w:t>ARM Hardware 1</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01</w:t>
                  </w:r>
                </w:p>
              </w:tc>
              <w:tc>
                <w:tcPr>
                  <w:tcW w:w="0" w:type="auto"/>
                </w:tcPr>
                <w:p w:rsidR="001C7363" w:rsidRDefault="00143324">
                  <w:r>
                    <w:rPr>
                      <w:rStyle w:val="SAPUserEntry"/>
                    </w:rPr>
                    <w:t>Exclude (E)</w:t>
                  </w:r>
                </w:p>
              </w:tc>
              <w:tc>
                <w:tcPr>
                  <w:tcW w:w="0" w:type="auto"/>
                </w:tcPr>
                <w:p w:rsidR="001C7363" w:rsidRDefault="00143324">
                  <w:r>
                    <w:rPr>
                      <w:rStyle w:val="SAPUserEntry"/>
                    </w:rPr>
                    <w:t>RMIPD002</w:t>
                  </w:r>
                </w:p>
              </w:tc>
              <w:tc>
                <w:tcPr>
                  <w:tcW w:w="0" w:type="auto"/>
                </w:tcPr>
                <w:p w:rsidR="001C7363" w:rsidRDefault="00143324">
                  <w:r>
                    <w:rPr>
                      <w:rStyle w:val="SAPUserEntry"/>
                    </w:rPr>
                    <w:t>ARM Hardware 2</w:t>
                  </w:r>
                </w:p>
              </w:tc>
            </w:tr>
          </w:tbl>
          <w:p w:rsidR="00000000" w:rsidRDefault="00143324"/>
        </w:tc>
        <w:tc>
          <w:tcPr>
            <w:tcW w:w="0" w:type="auto"/>
          </w:tcPr>
          <w:p w:rsidR="001C7363" w:rsidRDefault="001C7363"/>
        </w:tc>
      </w:tr>
      <w:tr w:rsidR="001C7363" w:rsidTr="00143324">
        <w:tc>
          <w:tcPr>
            <w:tcW w:w="0" w:type="auto"/>
          </w:tcPr>
          <w:p w:rsidR="001C7363" w:rsidRDefault="00143324">
            <w:r>
              <w:t>6</w:t>
            </w:r>
          </w:p>
        </w:tc>
        <w:tc>
          <w:tcPr>
            <w:tcW w:w="0" w:type="auto"/>
          </w:tcPr>
          <w:p w:rsidR="001C7363" w:rsidRDefault="00143324">
            <w:r>
              <w:t>Softwareabhängigkeit hinzufügen</w:t>
            </w:r>
          </w:p>
        </w:tc>
        <w:tc>
          <w:tcPr>
            <w:tcW w:w="0" w:type="auto"/>
          </w:tcPr>
          <w:p w:rsidR="001C7363" w:rsidRDefault="00143324">
            <w:r>
              <w:t xml:space="preserve">Wählen Sie in der Symbolleiste des Bereichs </w:t>
            </w:r>
            <w:r>
              <w:rPr>
                <w:rStyle w:val="SAPScreenElement"/>
              </w:rPr>
              <w:t>Softwareabhängigkeit</w:t>
            </w:r>
            <w:r>
              <w:t xml:space="preserve"> die Option </w:t>
            </w:r>
            <w:r>
              <w:rPr>
                <w:rStyle w:val="SAPScreenElement"/>
              </w:rPr>
              <w:t>Abhängigkeit hinzufügen</w:t>
            </w:r>
            <w:r>
              <w:t>.</w:t>
            </w:r>
          </w:p>
          <w:p w:rsidR="001C7363" w:rsidRDefault="00143324">
            <w:r>
              <w:t xml:space="preserve">Geben Sie die Softwareabhängigkeiten </w:t>
            </w:r>
            <w:r>
              <w:rPr>
                <w:rStyle w:val="SAPUserEntry"/>
              </w:rPr>
              <w:t>SWNIPD001</w:t>
            </w:r>
            <w:r>
              <w:t xml:space="preserve"> und </w:t>
            </w:r>
            <w:r>
              <w:rPr>
                <w:rStyle w:val="SAPUserEntry"/>
              </w:rPr>
              <w:t>SWNIPD002</w:t>
            </w:r>
            <w:r>
              <w:t xml:space="preserve"> ein.</w:t>
            </w:r>
          </w:p>
        </w:tc>
        <w:tc>
          <w:tcPr>
            <w:tcW w:w="0" w:type="auto"/>
          </w:tcPr>
          <w:p w:rsidR="001C7363" w:rsidRDefault="00143324">
            <w:r>
              <w:t>In der Tabelle wird eine leere Zeile für die Abhängigkeit eingefügt.</w:t>
            </w:r>
          </w:p>
          <w:p w:rsidR="001C7363" w:rsidRDefault="00143324">
            <w:r>
              <w:t>Die neuen Abhängigkeiten lauten wie folgt:</w:t>
            </w:r>
          </w:p>
          <w:tbl>
            <w:tblPr>
              <w:tblStyle w:val="SAPStandardTable"/>
              <w:tblW w:w="0" w:type="auto"/>
              <w:tblInd w:w="0" w:type="dxa"/>
              <w:tblLook w:val="0620" w:firstRow="1" w:lastRow="0" w:firstColumn="0" w:lastColumn="0" w:noHBand="1" w:noVBand="1"/>
            </w:tblPr>
            <w:tblGrid>
              <w:gridCol w:w="457"/>
              <w:gridCol w:w="494"/>
              <w:gridCol w:w="897"/>
              <w:gridCol w:w="1314"/>
              <w:gridCol w:w="1499"/>
              <w:gridCol w:w="746"/>
              <w:gridCol w:w="754"/>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lastRenderedPageBreak/>
                    <w:t>Ab</w:t>
                  </w:r>
                </w:p>
              </w:tc>
              <w:tc>
                <w:tcPr>
                  <w:tcW w:w="0" w:type="auto"/>
                </w:tcPr>
                <w:p w:rsidR="001C7363" w:rsidRDefault="00143324">
                  <w:pPr>
                    <w:pStyle w:val="SAPTableHeader"/>
                  </w:pPr>
                  <w:r>
                    <w:t>Bis</w:t>
                  </w:r>
                </w:p>
              </w:tc>
              <w:tc>
                <w:tcPr>
                  <w:tcW w:w="0" w:type="auto"/>
                </w:tcPr>
                <w:p w:rsidR="001C7363" w:rsidRDefault="00143324">
                  <w:pPr>
                    <w:pStyle w:val="SAPTableHeader"/>
                  </w:pPr>
                  <w:r>
                    <w:t>Regel</w:t>
                  </w:r>
                </w:p>
              </w:tc>
              <w:tc>
                <w:tcPr>
                  <w:tcW w:w="0" w:type="auto"/>
                </w:tcPr>
                <w:p w:rsidR="001C7363" w:rsidRDefault="00143324">
                  <w:pPr>
                    <w:pStyle w:val="SAPTableHeader"/>
                  </w:pPr>
                  <w:r>
                    <w:t>Softwarematerial</w:t>
                  </w:r>
                </w:p>
              </w:tc>
              <w:tc>
                <w:tcPr>
                  <w:tcW w:w="0" w:type="auto"/>
                </w:tcPr>
                <w:p w:rsidR="001C7363" w:rsidRDefault="00143324">
                  <w:pPr>
                    <w:pStyle w:val="SAPTableHeader"/>
                  </w:pPr>
                  <w:r>
                    <w:t>Beschreibu</w:t>
                  </w:r>
                  <w:r>
                    <w:t>ng</w:t>
                  </w:r>
                </w:p>
              </w:tc>
              <w:tc>
                <w:tcPr>
                  <w:tcW w:w="0" w:type="auto"/>
                </w:tcPr>
                <w:p w:rsidR="001C7363" w:rsidRDefault="00143324">
                  <w:pPr>
                    <w:pStyle w:val="SAPTableHeader"/>
                  </w:pPr>
                  <w:r>
                    <w:t>Minimum</w:t>
                  </w:r>
                </w:p>
              </w:tc>
              <w:tc>
                <w:tcPr>
                  <w:tcW w:w="0" w:type="auto"/>
                </w:tcPr>
                <w:p w:rsidR="001C7363" w:rsidRDefault="00143324">
                  <w:pPr>
                    <w:pStyle w:val="SAPTableHeader"/>
                  </w:pPr>
                  <w:r>
                    <w:t>Maximum</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01</w:t>
                  </w:r>
                </w:p>
              </w:tc>
              <w:tc>
                <w:tcPr>
                  <w:tcW w:w="0" w:type="auto"/>
                </w:tcPr>
                <w:p w:rsidR="001C7363" w:rsidRDefault="00143324">
                  <w:r>
                    <w:rPr>
                      <w:rStyle w:val="SAPUserEntry"/>
                    </w:rPr>
                    <w:t>Require (R)</w:t>
                  </w:r>
                </w:p>
              </w:tc>
              <w:tc>
                <w:tcPr>
                  <w:tcW w:w="0" w:type="auto"/>
                </w:tcPr>
                <w:p w:rsidR="001C7363" w:rsidRDefault="00143324">
                  <w:r>
                    <w:rPr>
                      <w:rStyle w:val="SAPUserEntry"/>
                    </w:rPr>
                    <w:t>SWNIPD001</w:t>
                  </w:r>
                </w:p>
              </w:tc>
              <w:tc>
                <w:tcPr>
                  <w:tcW w:w="0" w:type="auto"/>
                </w:tcPr>
                <w:p w:rsidR="001C7363" w:rsidRDefault="00143324">
                  <w:r>
                    <w:rPr>
                      <w:rStyle w:val="SAPUserEntry"/>
                    </w:rPr>
                    <w:t>ARM Software 1</w:t>
                  </w:r>
                </w:p>
              </w:tc>
              <w:tc>
                <w:tcPr>
                  <w:tcW w:w="0" w:type="auto"/>
                </w:tcPr>
                <w:p w:rsidR="001C7363" w:rsidRDefault="00143324">
                  <w:r>
                    <w:rPr>
                      <w:rStyle w:val="SAPUserEntry"/>
                    </w:rPr>
                    <w:t>00</w:t>
                  </w:r>
                </w:p>
              </w:tc>
              <w:tc>
                <w:tcPr>
                  <w:tcW w:w="0" w:type="auto"/>
                </w:tcPr>
                <w:p w:rsidR="001C7363" w:rsidRDefault="00143324">
                  <w:r>
                    <w:rPr>
                      <w:rStyle w:val="SAPUserEntry"/>
                    </w:rPr>
                    <w:t>01</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01</w:t>
                  </w:r>
                </w:p>
              </w:tc>
              <w:tc>
                <w:tcPr>
                  <w:tcW w:w="0" w:type="auto"/>
                </w:tcPr>
                <w:p w:rsidR="001C7363" w:rsidRDefault="00143324">
                  <w:r>
                    <w:rPr>
                      <w:rStyle w:val="SAPUserEntry"/>
                    </w:rPr>
                    <w:t>Require (R)</w:t>
                  </w:r>
                </w:p>
              </w:tc>
              <w:tc>
                <w:tcPr>
                  <w:tcW w:w="0" w:type="auto"/>
                </w:tcPr>
                <w:p w:rsidR="001C7363" w:rsidRDefault="00143324">
                  <w:r>
                    <w:rPr>
                      <w:rStyle w:val="SAPUserEntry"/>
                    </w:rPr>
                    <w:t>SWNIPD002</w:t>
                  </w:r>
                </w:p>
              </w:tc>
              <w:tc>
                <w:tcPr>
                  <w:tcW w:w="0" w:type="auto"/>
                </w:tcPr>
                <w:p w:rsidR="001C7363" w:rsidRDefault="00143324">
                  <w:r>
                    <w:rPr>
                      <w:rStyle w:val="SAPUserEntry"/>
                    </w:rPr>
                    <w:t>ARM Software 2</w:t>
                  </w:r>
                </w:p>
              </w:tc>
              <w:tc>
                <w:tcPr>
                  <w:tcW w:w="0" w:type="auto"/>
                </w:tcPr>
                <w:p w:rsidR="001C7363" w:rsidRDefault="00143324">
                  <w:r>
                    <w:rPr>
                      <w:rStyle w:val="SAPUserEntry"/>
                    </w:rPr>
                    <w:t>00</w:t>
                  </w:r>
                </w:p>
              </w:tc>
              <w:tc>
                <w:tcPr>
                  <w:tcW w:w="0" w:type="auto"/>
                </w:tcPr>
                <w:p w:rsidR="001C7363" w:rsidRDefault="00143324">
                  <w:r>
                    <w:rPr>
                      <w:rStyle w:val="SAPUserEntry"/>
                    </w:rPr>
                    <w:t>01</w:t>
                  </w:r>
                </w:p>
              </w:tc>
            </w:tr>
          </w:tbl>
          <w:p w:rsidR="00000000" w:rsidRDefault="00143324"/>
        </w:tc>
        <w:tc>
          <w:tcPr>
            <w:tcW w:w="0" w:type="auto"/>
          </w:tcPr>
          <w:p w:rsidR="001C7363" w:rsidRDefault="001C7363"/>
        </w:tc>
      </w:tr>
      <w:tr w:rsidR="001C7363" w:rsidTr="00143324">
        <w:tc>
          <w:tcPr>
            <w:tcW w:w="0" w:type="auto"/>
          </w:tcPr>
          <w:p w:rsidR="001C7363" w:rsidRDefault="00143324">
            <w:r>
              <w:t>7</w:t>
            </w:r>
          </w:p>
        </w:tc>
        <w:tc>
          <w:tcPr>
            <w:tcW w:w="0" w:type="auto"/>
          </w:tcPr>
          <w:p w:rsidR="001C7363" w:rsidRDefault="00143324">
            <w:r>
              <w:t>Sichern aller Änderungen</w:t>
            </w:r>
          </w:p>
        </w:tc>
        <w:tc>
          <w:tcPr>
            <w:tcW w:w="0" w:type="auto"/>
          </w:tcPr>
          <w:p w:rsidR="001C7363" w:rsidRDefault="00143324">
            <w:r>
              <w:t xml:space="preserve">Wählen Sie unten im Detailbereich </w:t>
            </w:r>
            <w:r>
              <w:rPr>
                <w:rStyle w:val="SAPScreenElement"/>
              </w:rPr>
              <w:t>Sichern</w:t>
            </w:r>
            <w:r>
              <w:t>.</w:t>
            </w:r>
          </w:p>
        </w:tc>
        <w:tc>
          <w:tcPr>
            <w:tcW w:w="0" w:type="auto"/>
          </w:tcPr>
          <w:p w:rsidR="001C7363" w:rsidRDefault="00143324">
            <w:r>
              <w:t xml:space="preserve">Die Software </w:t>
            </w:r>
            <w:r>
              <w:rPr>
                <w:rStyle w:val="SAPScreenElement"/>
              </w:rPr>
              <w:t>SEAT_ADJUSTMENT_XX</w:t>
            </w:r>
            <w:r>
              <w:t xml:space="preserve"> wurde erfolgreich gesichert.</w:t>
            </w:r>
          </w:p>
        </w:tc>
        <w:tc>
          <w:tcPr>
            <w:tcW w:w="0" w:type="auto"/>
          </w:tcPr>
          <w:p w:rsidR="001C7363" w:rsidRDefault="001C7363"/>
        </w:tc>
      </w:tr>
    </w:tbl>
    <w:p w:rsidR="001C7363" w:rsidRDefault="00143324">
      <w:pPr>
        <w:pStyle w:val="Heading3"/>
      </w:pPr>
      <w:bookmarkStart w:id="26" w:name="unique_11"/>
      <w:bookmarkStart w:id="27" w:name="_Toc52220969"/>
      <w:r>
        <w:t>Softwarekompatibilität prüfen</w:t>
      </w:r>
      <w:bookmarkEnd w:id="26"/>
      <w:bookmarkEnd w:id="27"/>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lastRenderedPageBreak/>
        <w:t>Zweck</w:t>
      </w:r>
    </w:p>
    <w:p w:rsidR="001C7363" w:rsidRDefault="00143324">
      <w:r>
        <w:t>In diesem Prozessschritt prüfen und validieren Sie die Softwarekompatibilität der Stückliste.</w:t>
      </w:r>
    </w:p>
    <w:p w:rsidR="001C7363" w:rsidRDefault="00143324">
      <w:pPr>
        <w:pStyle w:val="SAPKeyblockTitle"/>
      </w:pPr>
      <w:r>
        <w:t>Vorgehensweise</w:t>
      </w:r>
    </w:p>
    <w:tbl>
      <w:tblPr>
        <w:tblStyle w:val="SAPStandardTable"/>
        <w:tblW w:w="0" w:type="auto"/>
        <w:tblLook w:val="0620" w:firstRow="1" w:lastRow="0" w:firstColumn="0" w:lastColumn="0" w:noHBand="1" w:noVBand="1"/>
      </w:tblPr>
      <w:tblGrid>
        <w:gridCol w:w="1543"/>
        <w:gridCol w:w="1821"/>
        <w:gridCol w:w="3774"/>
        <w:gridCol w:w="4387"/>
        <w:gridCol w:w="2646"/>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Testschrittn</w:t>
            </w:r>
            <w:r>
              <w:t>ummer</w:t>
            </w:r>
          </w:p>
        </w:tc>
        <w:tc>
          <w:tcPr>
            <w:tcW w:w="0" w:type="auto"/>
          </w:tcPr>
          <w:p w:rsidR="001C7363" w:rsidRDefault="00143324">
            <w:pPr>
              <w:pStyle w:val="SAPTableHeader"/>
            </w:pPr>
            <w:r>
              <w:t>Bezeichnung des Testschritts</w:t>
            </w:r>
          </w:p>
        </w:tc>
        <w:tc>
          <w:tcPr>
            <w:tcW w:w="0" w:type="auto"/>
          </w:tcPr>
          <w:p w:rsidR="001C7363" w:rsidRDefault="00143324">
            <w:pPr>
              <w:pStyle w:val="SAPTableHeader"/>
            </w:pPr>
            <w:r>
              <w:t>Anweisungen</w:t>
            </w:r>
          </w:p>
        </w:tc>
        <w:tc>
          <w:tcPr>
            <w:tcW w:w="0" w:type="auto"/>
          </w:tcPr>
          <w:p w:rsidR="001C7363" w:rsidRDefault="00143324">
            <w:pPr>
              <w:pStyle w:val="SAPTableHeader"/>
            </w:pPr>
            <w:r>
              <w:t>Erwartetes Ergebnis</w:t>
            </w:r>
          </w:p>
        </w:tc>
        <w:tc>
          <w:tcPr>
            <w:tcW w:w="0" w:type="auto"/>
          </w:tcPr>
          <w:p w:rsidR="001C7363" w:rsidRDefault="00143324">
            <w:pPr>
              <w:pStyle w:val="SAPTableHeader"/>
            </w:pPr>
            <w:r>
              <w:t>Bestanden/Nicht bestanden/Anmerkung</w:t>
            </w:r>
          </w:p>
        </w:tc>
      </w:tr>
      <w:tr w:rsidR="001C7363" w:rsidTr="00143324">
        <w:tc>
          <w:tcPr>
            <w:tcW w:w="0" w:type="auto"/>
          </w:tcPr>
          <w:p w:rsidR="001C7363" w:rsidRDefault="00143324">
            <w:r>
              <w:t>1</w:t>
            </w:r>
          </w:p>
        </w:tc>
        <w:tc>
          <w:tcPr>
            <w:tcW w:w="0" w:type="auto"/>
          </w:tcPr>
          <w:p w:rsidR="001C7363" w:rsidRDefault="00143324">
            <w:r>
              <w:rPr>
                <w:rStyle w:val="SAPEmphasis"/>
              </w:rPr>
              <w:t>Anmelden</w:t>
            </w:r>
          </w:p>
        </w:tc>
        <w:tc>
          <w:tcPr>
            <w:tcW w:w="0" w:type="auto"/>
          </w:tcPr>
          <w:p w:rsidR="001C7363" w:rsidRDefault="00143324">
            <w:r>
              <w:t>Melden Sie sich am SAP Fiori Launchpad als Stücklistenbearbeiter</w:t>
            </w:r>
            <w:r>
              <w:t xml:space="preserve"> an.</w:t>
            </w:r>
          </w:p>
        </w:tc>
        <w:tc>
          <w:tcPr>
            <w:tcW w:w="0" w:type="auto"/>
          </w:tcPr>
          <w:p w:rsidR="001C7363" w:rsidRDefault="00143324">
            <w:r>
              <w:t>Das SAP Fiori Launchpad wird angezeigt.</w:t>
            </w:r>
          </w:p>
        </w:tc>
        <w:tc>
          <w:tcPr>
            <w:tcW w:w="0" w:type="auto"/>
          </w:tcPr>
          <w:p w:rsidR="001C7363" w:rsidRDefault="001C7363"/>
        </w:tc>
      </w:tr>
      <w:tr w:rsidR="001C7363" w:rsidTr="00143324">
        <w:tc>
          <w:tcPr>
            <w:tcW w:w="0" w:type="auto"/>
          </w:tcPr>
          <w:p w:rsidR="001C7363" w:rsidRDefault="00143324">
            <w:r>
              <w:t>2</w:t>
            </w:r>
          </w:p>
        </w:tc>
        <w:tc>
          <w:tcPr>
            <w:tcW w:w="0" w:type="auto"/>
          </w:tcPr>
          <w:p w:rsidR="001C7363" w:rsidRDefault="00143324">
            <w:r>
              <w:rPr>
                <w:rStyle w:val="SAPEmphasis"/>
              </w:rPr>
              <w:t>App aufrufen</w:t>
            </w:r>
          </w:p>
        </w:tc>
        <w:tc>
          <w:tcPr>
            <w:tcW w:w="0" w:type="auto"/>
          </w:tcPr>
          <w:p w:rsidR="001C7363" w:rsidRDefault="00143324">
            <w:r>
              <w:t xml:space="preserve">Öffnen Sie </w:t>
            </w:r>
            <w:r>
              <w:rPr>
                <w:rStyle w:val="SAPScreenElement"/>
              </w:rPr>
              <w:t>Stückliste pflegen</w:t>
            </w:r>
            <w:r>
              <w:t xml:space="preserve"> - </w:t>
            </w:r>
            <w:r>
              <w:rPr>
                <w:rStyle w:val="SAPScreenElement"/>
              </w:rPr>
              <w:t>Stücklisten anlegen, ändern und anzeigen</w:t>
            </w:r>
            <w:r>
              <w:rPr>
                <w:rStyle w:val="SAPMonospace"/>
              </w:rPr>
              <w:t>(F1813)</w:t>
            </w:r>
            <w:r>
              <w:t>.</w:t>
            </w:r>
          </w:p>
        </w:tc>
        <w:tc>
          <w:tcPr>
            <w:tcW w:w="0" w:type="auto"/>
          </w:tcPr>
          <w:p w:rsidR="001C7363" w:rsidRDefault="00143324">
            <w:r>
              <w:t xml:space="preserve">Das Bild </w:t>
            </w:r>
            <w:r>
              <w:rPr>
                <w:rStyle w:val="SAPScreenElement"/>
              </w:rPr>
              <w:t>Stückliste pflegen</w:t>
            </w:r>
            <w:r>
              <w:t xml:space="preserve"> wird angezeigt.</w:t>
            </w:r>
          </w:p>
        </w:tc>
        <w:tc>
          <w:tcPr>
            <w:tcW w:w="0" w:type="auto"/>
          </w:tcPr>
          <w:p w:rsidR="001C7363" w:rsidRDefault="001C7363"/>
        </w:tc>
      </w:tr>
      <w:tr w:rsidR="001C7363" w:rsidTr="00143324">
        <w:tc>
          <w:tcPr>
            <w:tcW w:w="0" w:type="auto"/>
          </w:tcPr>
          <w:p w:rsidR="001C7363" w:rsidRDefault="00143324">
            <w:r>
              <w:t>3</w:t>
            </w:r>
          </w:p>
        </w:tc>
        <w:tc>
          <w:tcPr>
            <w:tcW w:w="0" w:type="auto"/>
          </w:tcPr>
          <w:p w:rsidR="001C7363" w:rsidRDefault="00143324">
            <w:r>
              <w:rPr>
                <w:rStyle w:val="SAPEmphasis"/>
              </w:rPr>
              <w:t>Zielposition suchen</w:t>
            </w:r>
          </w:p>
        </w:tc>
        <w:tc>
          <w:tcPr>
            <w:tcW w:w="0" w:type="auto"/>
          </w:tcPr>
          <w:p w:rsidR="001C7363" w:rsidRDefault="00143324">
            <w:r>
              <w:t xml:space="preserve">Richten Sie auf dem Bild </w:t>
            </w:r>
            <w:r>
              <w:rPr>
                <w:rStyle w:val="SAPScreenElement"/>
              </w:rPr>
              <w:t>Stückliste pflegen</w:t>
            </w:r>
            <w:r>
              <w:t xml:space="preserve"> folgende Filter ein:</w:t>
            </w:r>
          </w:p>
          <w:p w:rsidR="001C7363" w:rsidRDefault="00143324">
            <w:r>
              <w:rPr>
                <w:rStyle w:val="SAPScreenElement"/>
              </w:rPr>
              <w:t>Material: FGIPD001</w:t>
            </w:r>
          </w:p>
          <w:p w:rsidR="001C7363" w:rsidRDefault="00143324">
            <w:r>
              <w:rPr>
                <w:rStyle w:val="SAPScreenElement"/>
              </w:rPr>
              <w:t>Stücklistenverwendung: 2</w:t>
            </w:r>
          </w:p>
          <w:p w:rsidR="001C7363" w:rsidRDefault="00143324">
            <w:r>
              <w:t xml:space="preserve">Wählen Sie </w:t>
            </w:r>
            <w:r>
              <w:rPr>
                <w:rStyle w:val="SAPScreenElement"/>
              </w:rPr>
              <w:t>Starten</w:t>
            </w:r>
            <w:r>
              <w:t>.</w:t>
            </w:r>
          </w:p>
        </w:tc>
        <w:tc>
          <w:tcPr>
            <w:tcW w:w="0" w:type="auto"/>
          </w:tcPr>
          <w:p w:rsidR="001C7363" w:rsidRDefault="00143324">
            <w:r>
              <w:t>Die Stü</w:t>
            </w:r>
            <w:r>
              <w:t xml:space="preserve">ckliste </w:t>
            </w:r>
            <w:r>
              <w:rPr>
                <w:rStyle w:val="SAPScreenElement"/>
              </w:rPr>
              <w:t>FGIPD001 /2/1</w:t>
            </w:r>
            <w:r>
              <w:t xml:space="preserve"> wird in der Ergebnisliste angezeigt.</w:t>
            </w:r>
          </w:p>
        </w:tc>
        <w:tc>
          <w:tcPr>
            <w:tcW w:w="0" w:type="auto"/>
          </w:tcPr>
          <w:p w:rsidR="001C7363" w:rsidRDefault="001C7363"/>
        </w:tc>
      </w:tr>
      <w:tr w:rsidR="001C7363" w:rsidTr="00143324">
        <w:tc>
          <w:tcPr>
            <w:tcW w:w="0" w:type="auto"/>
          </w:tcPr>
          <w:p w:rsidR="001C7363" w:rsidRDefault="00143324">
            <w:r>
              <w:t>4</w:t>
            </w:r>
          </w:p>
        </w:tc>
        <w:tc>
          <w:tcPr>
            <w:tcW w:w="0" w:type="auto"/>
          </w:tcPr>
          <w:p w:rsidR="001C7363" w:rsidRDefault="00143324">
            <w:r>
              <w:rPr>
                <w:rStyle w:val="SAPEmphasis"/>
              </w:rPr>
              <w:t>Zielposition öffnen</w:t>
            </w:r>
          </w:p>
        </w:tc>
        <w:tc>
          <w:tcPr>
            <w:tcW w:w="0" w:type="auto"/>
          </w:tcPr>
          <w:p w:rsidR="001C7363" w:rsidRDefault="00143324">
            <w:r>
              <w:t xml:space="preserve">Klicken Sie in der Ergebnisliste auf die E-BOM-ID </w:t>
            </w:r>
            <w:r>
              <w:rPr>
                <w:rStyle w:val="SAPScreenElement"/>
              </w:rPr>
              <w:t>FGIPD001 /2/1</w:t>
            </w:r>
            <w:r>
              <w:t>.</w:t>
            </w:r>
          </w:p>
        </w:tc>
        <w:tc>
          <w:tcPr>
            <w:tcW w:w="0" w:type="auto"/>
          </w:tcPr>
          <w:p w:rsidR="001C7363" w:rsidRDefault="00143324">
            <w:r>
              <w:t xml:space="preserve">Die Detailinformationen von </w:t>
            </w:r>
            <w:r>
              <w:rPr>
                <w:rStyle w:val="SAPScreenElement"/>
              </w:rPr>
              <w:t>FGIPD001 /2/1</w:t>
            </w:r>
            <w:r>
              <w:t xml:space="preserve"> werden angezeigt.</w:t>
            </w:r>
          </w:p>
        </w:tc>
        <w:tc>
          <w:tcPr>
            <w:tcW w:w="0" w:type="auto"/>
          </w:tcPr>
          <w:p w:rsidR="001C7363" w:rsidRDefault="001C7363"/>
        </w:tc>
      </w:tr>
      <w:tr w:rsidR="001C7363" w:rsidTr="00143324">
        <w:tc>
          <w:tcPr>
            <w:tcW w:w="0" w:type="auto"/>
          </w:tcPr>
          <w:p w:rsidR="001C7363" w:rsidRDefault="00143324">
            <w:r>
              <w:t>5</w:t>
            </w:r>
          </w:p>
        </w:tc>
        <w:tc>
          <w:tcPr>
            <w:tcW w:w="0" w:type="auto"/>
          </w:tcPr>
          <w:p w:rsidR="001C7363" w:rsidRDefault="00143324">
            <w:r>
              <w:rPr>
                <w:rStyle w:val="SAPEmphasis"/>
              </w:rPr>
              <w:t>Konflikte prüfen</w:t>
            </w:r>
          </w:p>
        </w:tc>
        <w:tc>
          <w:tcPr>
            <w:tcW w:w="0" w:type="auto"/>
          </w:tcPr>
          <w:p w:rsidR="001C7363" w:rsidRDefault="00143324">
            <w:r>
              <w:t xml:space="preserve">Klicken Sie im äußerst </w:t>
            </w:r>
            <w:r>
              <w:t xml:space="preserve">rechten Bildbereich auf </w:t>
            </w:r>
            <w:r>
              <w:rPr>
                <w:rStyle w:val="SAPScreenElement"/>
              </w:rPr>
              <w:t>Softwareabhängigkeiten</w:t>
            </w:r>
            <w:r>
              <w:t>.</w:t>
            </w:r>
          </w:p>
        </w:tc>
        <w:tc>
          <w:tcPr>
            <w:tcW w:w="0" w:type="auto"/>
          </w:tcPr>
          <w:p w:rsidR="001C7363" w:rsidRDefault="00143324">
            <w:r>
              <w:t xml:space="preserve">Die Anwendung </w:t>
            </w:r>
            <w:r>
              <w:rPr>
                <w:rStyle w:val="SAPScreenElement"/>
              </w:rPr>
              <w:t>Softwarekompatibilität prüfen</w:t>
            </w:r>
            <w:r>
              <w:t xml:space="preserve"> wird geöffnet.</w:t>
            </w:r>
          </w:p>
          <w:p w:rsidR="001C7363" w:rsidRDefault="00143324">
            <w:r>
              <w:t xml:space="preserve">Das erforderliche Material </w:t>
            </w:r>
            <w:r>
              <w:rPr>
                <w:rStyle w:val="SAPScreenElement"/>
              </w:rPr>
              <w:t>SWNIPD002</w:t>
            </w:r>
            <w:r>
              <w:t>, das laut definierter Abhängigkeiten fehlt, wird angezeigt.</w:t>
            </w:r>
          </w:p>
          <w:p w:rsidR="001C7363" w:rsidRDefault="00143324">
            <w:r>
              <w:t xml:space="preserve">Das erforderliche Material </w:t>
            </w:r>
            <w:r>
              <w:rPr>
                <w:rStyle w:val="SAPScreenElement"/>
              </w:rPr>
              <w:t>RMIPD002</w:t>
            </w:r>
            <w:r>
              <w:t xml:space="preserve">, das mit den </w:t>
            </w:r>
            <w:r>
              <w:t>definierten Abhängigkeiten kollidiert, wird angezeigt.</w:t>
            </w:r>
          </w:p>
        </w:tc>
        <w:tc>
          <w:tcPr>
            <w:tcW w:w="0" w:type="auto"/>
          </w:tcPr>
          <w:p w:rsidR="001C7363" w:rsidRDefault="001C7363"/>
        </w:tc>
      </w:tr>
    </w:tbl>
    <w:p w:rsidR="001C7363" w:rsidRDefault="00143324">
      <w:pPr>
        <w:pStyle w:val="Heading3"/>
      </w:pPr>
      <w:bookmarkStart w:id="28" w:name="unique_12"/>
      <w:bookmarkStart w:id="29" w:name="_Toc52220970"/>
      <w:r>
        <w:lastRenderedPageBreak/>
        <w:t>Konflikte in Stückliste beheben</w:t>
      </w:r>
      <w:bookmarkEnd w:id="28"/>
      <w:bookmarkEnd w:id="29"/>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Zweck</w:t>
      </w:r>
    </w:p>
    <w:p w:rsidR="001C7363" w:rsidRDefault="00143324">
      <w:r>
        <w:t>In diesem Prozessschritt beheben Sie die Konflikte in einer Stückliste.</w:t>
      </w:r>
    </w:p>
    <w:p w:rsidR="001C7363" w:rsidRDefault="00143324">
      <w:pPr>
        <w:pStyle w:val="SAPKeyblockTitle"/>
      </w:pPr>
      <w:r>
        <w:t>Vorgehensweise</w:t>
      </w:r>
    </w:p>
    <w:tbl>
      <w:tblPr>
        <w:tblStyle w:val="SAPStandardTable"/>
        <w:tblW w:w="0" w:type="auto"/>
        <w:tblLook w:val="0620" w:firstRow="1" w:lastRow="0" w:firstColumn="0" w:lastColumn="0" w:noHBand="1" w:noVBand="1"/>
      </w:tblPr>
      <w:tblGrid>
        <w:gridCol w:w="1420"/>
        <w:gridCol w:w="1371"/>
        <w:gridCol w:w="3299"/>
        <w:gridCol w:w="5823"/>
        <w:gridCol w:w="2258"/>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Testschrittnummer</w:t>
            </w:r>
          </w:p>
        </w:tc>
        <w:tc>
          <w:tcPr>
            <w:tcW w:w="0" w:type="auto"/>
          </w:tcPr>
          <w:p w:rsidR="001C7363" w:rsidRDefault="00143324">
            <w:pPr>
              <w:pStyle w:val="SAPTableHeader"/>
            </w:pPr>
            <w:r>
              <w:t>Bezeichnung des Testschritts</w:t>
            </w:r>
          </w:p>
        </w:tc>
        <w:tc>
          <w:tcPr>
            <w:tcW w:w="0" w:type="auto"/>
          </w:tcPr>
          <w:p w:rsidR="001C7363" w:rsidRDefault="00143324">
            <w:pPr>
              <w:pStyle w:val="SAPTableHeader"/>
            </w:pPr>
            <w:r>
              <w:t>Anweisungen</w:t>
            </w:r>
          </w:p>
        </w:tc>
        <w:tc>
          <w:tcPr>
            <w:tcW w:w="0" w:type="auto"/>
          </w:tcPr>
          <w:p w:rsidR="001C7363" w:rsidRDefault="00143324">
            <w:pPr>
              <w:pStyle w:val="SAPTableHeader"/>
            </w:pPr>
            <w:r>
              <w:t>Erwartetes Ergebnis</w:t>
            </w:r>
          </w:p>
        </w:tc>
        <w:tc>
          <w:tcPr>
            <w:tcW w:w="0" w:type="auto"/>
          </w:tcPr>
          <w:p w:rsidR="001C7363" w:rsidRDefault="00143324">
            <w:pPr>
              <w:pStyle w:val="SAPTableHeader"/>
            </w:pPr>
            <w:r>
              <w:t>Bestanden/Nicht bestanden/Anmerkung</w:t>
            </w:r>
          </w:p>
        </w:tc>
      </w:tr>
      <w:tr w:rsidR="001C7363" w:rsidTr="00143324">
        <w:tc>
          <w:tcPr>
            <w:tcW w:w="0" w:type="auto"/>
          </w:tcPr>
          <w:p w:rsidR="001C7363" w:rsidRDefault="00143324">
            <w:r>
              <w:t>1</w:t>
            </w:r>
          </w:p>
        </w:tc>
        <w:tc>
          <w:tcPr>
            <w:tcW w:w="0" w:type="auto"/>
          </w:tcPr>
          <w:p w:rsidR="001C7363" w:rsidRDefault="00143324">
            <w:r>
              <w:rPr>
                <w:rStyle w:val="SAPEmphasis"/>
              </w:rPr>
              <w:t>Konflikte in Stückliste beheben</w:t>
            </w:r>
          </w:p>
        </w:tc>
        <w:tc>
          <w:tcPr>
            <w:tcW w:w="0" w:type="auto"/>
          </w:tcPr>
          <w:p w:rsidR="001C7363" w:rsidRDefault="00143324">
            <w:r>
              <w:t xml:space="preserve">Sie haben die Stückliste bereits im Rahmen des vorigen Testverfahrens geöffnet. Wechseln Sie zum Bild </w:t>
            </w:r>
            <w:r>
              <w:rPr>
                <w:rStyle w:val="SAPScreenElement"/>
              </w:rPr>
              <w:t>Stückliste pflegen</w:t>
            </w:r>
            <w:r>
              <w:t>.</w:t>
            </w:r>
          </w:p>
          <w:p w:rsidR="001C7363" w:rsidRDefault="00143324">
            <w:r>
              <w:t xml:space="preserve">Wählen Sie </w:t>
            </w:r>
            <w:r>
              <w:rPr>
                <w:rStyle w:val="SAPScreenElement"/>
              </w:rPr>
              <w:t>Bearbeiten</w:t>
            </w:r>
            <w:r>
              <w:t>.</w:t>
            </w:r>
          </w:p>
        </w:tc>
        <w:tc>
          <w:tcPr>
            <w:tcW w:w="0" w:type="auto"/>
          </w:tcPr>
          <w:p w:rsidR="001C7363" w:rsidRDefault="00143324">
            <w:r>
              <w:t>Der Komponentenbereich ist nun bearbeitbar.</w:t>
            </w:r>
          </w:p>
        </w:tc>
        <w:tc>
          <w:tcPr>
            <w:tcW w:w="0" w:type="auto"/>
          </w:tcPr>
          <w:p w:rsidR="001C7363" w:rsidRDefault="001C7363"/>
        </w:tc>
      </w:tr>
      <w:tr w:rsidR="001C7363" w:rsidTr="00143324">
        <w:tc>
          <w:tcPr>
            <w:tcW w:w="0" w:type="auto"/>
          </w:tcPr>
          <w:p w:rsidR="001C7363" w:rsidRDefault="00143324">
            <w:r>
              <w:t>2</w:t>
            </w:r>
          </w:p>
        </w:tc>
        <w:tc>
          <w:tcPr>
            <w:tcW w:w="0" w:type="auto"/>
          </w:tcPr>
          <w:p w:rsidR="001C7363" w:rsidRDefault="001C7363"/>
        </w:tc>
        <w:tc>
          <w:tcPr>
            <w:tcW w:w="0" w:type="auto"/>
          </w:tcPr>
          <w:p w:rsidR="001C7363" w:rsidRDefault="00143324">
            <w:r>
              <w:t xml:space="preserve">Wählen Sie im Komponentenbereich die Drucktaste </w:t>
            </w:r>
            <w:r>
              <w:rPr>
                <w:rStyle w:val="SAPScreenElement"/>
              </w:rPr>
              <w:t>+ (Hinzufügen)</w:t>
            </w:r>
            <w:r>
              <w:t>.</w:t>
            </w:r>
          </w:p>
        </w:tc>
        <w:tc>
          <w:tcPr>
            <w:tcW w:w="0" w:type="auto"/>
          </w:tcPr>
          <w:p w:rsidR="001C7363" w:rsidRDefault="00143324">
            <w:r>
              <w:t>Der Positionstabelle wird eine neue Zeile hinzugefügt.</w:t>
            </w:r>
          </w:p>
          <w:p w:rsidR="001C7363" w:rsidRDefault="00143324">
            <w:r>
              <w:t xml:space="preserve">Wählen Sie bei </w:t>
            </w:r>
            <w:r>
              <w:rPr>
                <w:rStyle w:val="SAPScreenElement"/>
              </w:rPr>
              <w:t>Positionstyp</w:t>
            </w:r>
            <w:r>
              <w:t xml:space="preserve"> die Option </w:t>
            </w:r>
            <w:r>
              <w:rPr>
                <w:rStyle w:val="SAPUserEntry"/>
              </w:rPr>
              <w:t>Lagerp</w:t>
            </w:r>
            <w:r>
              <w:rPr>
                <w:rStyle w:val="SAPUserEntry"/>
              </w:rPr>
              <w:t>osition</w:t>
            </w:r>
            <w:r>
              <w:t xml:space="preserve"> aus. Diese wird standardmäßig als </w:t>
            </w:r>
            <w:r>
              <w:rPr>
                <w:rStyle w:val="SAPUserEntry"/>
              </w:rPr>
              <w:t>L</w:t>
            </w:r>
            <w:r>
              <w:t xml:space="preserve"> angezeigt. Sobald Sie den Positionstyp </w:t>
            </w:r>
            <w:r>
              <w:lastRenderedPageBreak/>
              <w:t xml:space="preserve">ausgewählt haben, geben Sie das Material </w:t>
            </w:r>
            <w:r>
              <w:rPr>
                <w:rStyle w:val="SAPScreenElement"/>
              </w:rPr>
              <w:t>SWNIPD002</w:t>
            </w:r>
            <w:r>
              <w:t xml:space="preserve"> ein und für </w:t>
            </w:r>
            <w:r>
              <w:rPr>
                <w:rStyle w:val="SAPScreenElement"/>
              </w:rPr>
              <w:t>Komponentenmenge</w:t>
            </w:r>
            <w:r>
              <w:t xml:space="preserve"> den Wert </w:t>
            </w:r>
            <w:r>
              <w:rPr>
                <w:rStyle w:val="SAPUserEntry"/>
              </w:rPr>
              <w:t>1</w:t>
            </w:r>
            <w:r>
              <w:t>.</w:t>
            </w:r>
          </w:p>
          <w:p w:rsidR="001C7363" w:rsidRDefault="00143324">
            <w:r>
              <w:t xml:space="preserve">Wählen Sie </w:t>
            </w:r>
            <w:r>
              <w:rPr>
                <w:rStyle w:val="SAPScreenElement"/>
              </w:rPr>
              <w:t>Software pflegen</w:t>
            </w:r>
            <w:r>
              <w:t xml:space="preserve">, und wählen Sie im neuen Dialogfenster aus der Liste </w:t>
            </w:r>
            <w:r>
              <w:t xml:space="preserve">die Softwareversion (Dokumentversion) </w:t>
            </w:r>
            <w:r>
              <w:rPr>
                <w:rStyle w:val="SAPUserEntry"/>
              </w:rPr>
              <w:t>01</w:t>
            </w:r>
            <w:r>
              <w:t xml:space="preserve"> aus. Wählen Sie </w:t>
            </w:r>
            <w:r>
              <w:rPr>
                <w:rStyle w:val="SAPScreenElement"/>
              </w:rPr>
              <w:t>OK</w:t>
            </w:r>
            <w:r>
              <w:t>.</w:t>
            </w:r>
          </w:p>
        </w:tc>
        <w:tc>
          <w:tcPr>
            <w:tcW w:w="0" w:type="auto"/>
          </w:tcPr>
          <w:p w:rsidR="001C7363" w:rsidRDefault="001C7363"/>
        </w:tc>
      </w:tr>
      <w:tr w:rsidR="001C7363" w:rsidTr="00143324">
        <w:tc>
          <w:tcPr>
            <w:tcW w:w="0" w:type="auto"/>
          </w:tcPr>
          <w:p w:rsidR="001C7363" w:rsidRDefault="00143324">
            <w:r>
              <w:t>3</w:t>
            </w:r>
          </w:p>
        </w:tc>
        <w:tc>
          <w:tcPr>
            <w:tcW w:w="0" w:type="auto"/>
          </w:tcPr>
          <w:p w:rsidR="001C7363" w:rsidRDefault="001C7363"/>
        </w:tc>
        <w:tc>
          <w:tcPr>
            <w:tcW w:w="0" w:type="auto"/>
          </w:tcPr>
          <w:p w:rsidR="001C7363" w:rsidRDefault="00143324">
            <w:r>
              <w:t xml:space="preserve">Markieren Sie in der Positionstabelle den Eintrag </w:t>
            </w:r>
            <w:r>
              <w:rPr>
                <w:rStyle w:val="SAPScreenElement"/>
              </w:rPr>
              <w:t>RMIPD002</w:t>
            </w:r>
            <w:r>
              <w:t>.</w:t>
            </w:r>
          </w:p>
        </w:tc>
        <w:tc>
          <w:tcPr>
            <w:tcW w:w="0" w:type="auto"/>
          </w:tcPr>
          <w:p w:rsidR="001C7363" w:rsidRDefault="00143324">
            <w:r>
              <w:t xml:space="preserve">Position </w:t>
            </w:r>
            <w:r>
              <w:rPr>
                <w:rStyle w:val="SAPScreenElement"/>
              </w:rPr>
              <w:t>RMIPD002</w:t>
            </w:r>
            <w:r>
              <w:t xml:space="preserve"> ist markiert.</w:t>
            </w:r>
          </w:p>
        </w:tc>
        <w:tc>
          <w:tcPr>
            <w:tcW w:w="0" w:type="auto"/>
          </w:tcPr>
          <w:p w:rsidR="001C7363" w:rsidRDefault="001C7363"/>
        </w:tc>
      </w:tr>
      <w:tr w:rsidR="001C7363" w:rsidTr="00143324">
        <w:tc>
          <w:tcPr>
            <w:tcW w:w="0" w:type="auto"/>
          </w:tcPr>
          <w:p w:rsidR="001C7363" w:rsidRDefault="00143324">
            <w:r>
              <w:t>4</w:t>
            </w:r>
          </w:p>
        </w:tc>
        <w:tc>
          <w:tcPr>
            <w:tcW w:w="0" w:type="auto"/>
          </w:tcPr>
          <w:p w:rsidR="001C7363" w:rsidRDefault="001C7363"/>
        </w:tc>
        <w:tc>
          <w:tcPr>
            <w:tcW w:w="0" w:type="auto"/>
          </w:tcPr>
          <w:p w:rsidR="001C7363" w:rsidRDefault="00143324">
            <w:r>
              <w:t xml:space="preserve">Wählen Sie im Komponentenbereich die Option </w:t>
            </w:r>
            <w:r>
              <w:rPr>
                <w:rStyle w:val="SAPScreenElement"/>
              </w:rPr>
              <w:t>Löschen</w:t>
            </w:r>
            <w:r>
              <w:t>.</w:t>
            </w:r>
          </w:p>
        </w:tc>
        <w:tc>
          <w:tcPr>
            <w:tcW w:w="0" w:type="auto"/>
          </w:tcPr>
          <w:p w:rsidR="001C7363" w:rsidRDefault="00143324">
            <w:r>
              <w:t xml:space="preserve">Position </w:t>
            </w:r>
            <w:r>
              <w:rPr>
                <w:rStyle w:val="SAPScreenElement"/>
              </w:rPr>
              <w:t>RMIPD002</w:t>
            </w:r>
            <w:r>
              <w:t xml:space="preserve"> wird gelöscht.</w:t>
            </w:r>
          </w:p>
        </w:tc>
        <w:tc>
          <w:tcPr>
            <w:tcW w:w="0" w:type="auto"/>
          </w:tcPr>
          <w:p w:rsidR="001C7363" w:rsidRDefault="001C7363"/>
        </w:tc>
      </w:tr>
      <w:tr w:rsidR="001C7363" w:rsidTr="00143324">
        <w:tc>
          <w:tcPr>
            <w:tcW w:w="0" w:type="auto"/>
          </w:tcPr>
          <w:p w:rsidR="001C7363" w:rsidRDefault="00143324">
            <w:r>
              <w:t>5</w:t>
            </w:r>
          </w:p>
        </w:tc>
        <w:tc>
          <w:tcPr>
            <w:tcW w:w="0" w:type="auto"/>
          </w:tcPr>
          <w:p w:rsidR="001C7363" w:rsidRDefault="001C7363"/>
        </w:tc>
        <w:tc>
          <w:tcPr>
            <w:tcW w:w="0" w:type="auto"/>
          </w:tcPr>
          <w:p w:rsidR="001C7363" w:rsidRDefault="00143324">
            <w:r>
              <w:t xml:space="preserve">Klicken Sie auf </w:t>
            </w:r>
            <w:r>
              <w:rPr>
                <w:rStyle w:val="SAPScreenElement"/>
              </w:rPr>
              <w:t>Sichern</w:t>
            </w:r>
            <w:r>
              <w:t>.</w:t>
            </w:r>
          </w:p>
        </w:tc>
        <w:tc>
          <w:tcPr>
            <w:tcW w:w="0" w:type="auto"/>
          </w:tcPr>
          <w:p w:rsidR="001C7363" w:rsidRDefault="00143324">
            <w:r>
              <w:t>Die Stückliste wird gesichert.</w:t>
            </w:r>
          </w:p>
          <w:p w:rsidR="001C7363" w:rsidRDefault="00143324">
            <w:r>
              <w:t>In der Positionstabelle wird</w:t>
            </w:r>
          </w:p>
          <w:p w:rsidR="001C7363" w:rsidRDefault="00143324">
            <w:pPr>
              <w:pStyle w:val="listpara1"/>
              <w:numPr>
                <w:ilvl w:val="0"/>
                <w:numId w:val="6"/>
              </w:numPr>
            </w:pPr>
            <w:r>
              <w:rPr>
                <w:rStyle w:val="SAPScreenElement"/>
              </w:rPr>
              <w:t xml:space="preserve">SWNIPD002 </w:t>
            </w:r>
            <w:r>
              <w:t>hinzugefügt.</w:t>
            </w:r>
          </w:p>
          <w:p w:rsidR="001C7363" w:rsidRDefault="00143324">
            <w:pPr>
              <w:pStyle w:val="listpara1"/>
              <w:numPr>
                <w:ilvl w:val="0"/>
                <w:numId w:val="3"/>
              </w:numPr>
            </w:pPr>
            <w:r>
              <w:rPr>
                <w:rStyle w:val="SAPScreenElement"/>
              </w:rPr>
              <w:t>RMIPD002</w:t>
            </w:r>
            <w:r>
              <w:t xml:space="preserve"> gelöscht.</w:t>
            </w:r>
          </w:p>
        </w:tc>
        <w:tc>
          <w:tcPr>
            <w:tcW w:w="0" w:type="auto"/>
          </w:tcPr>
          <w:p w:rsidR="001C7363" w:rsidRDefault="001C7363"/>
        </w:tc>
      </w:tr>
      <w:tr w:rsidR="001C7363" w:rsidTr="00143324">
        <w:tc>
          <w:tcPr>
            <w:tcW w:w="0" w:type="auto"/>
          </w:tcPr>
          <w:p w:rsidR="001C7363" w:rsidRDefault="00143324">
            <w:r>
              <w:t>6</w:t>
            </w:r>
          </w:p>
        </w:tc>
        <w:tc>
          <w:tcPr>
            <w:tcW w:w="0" w:type="auto"/>
          </w:tcPr>
          <w:p w:rsidR="001C7363" w:rsidRDefault="001C7363"/>
        </w:tc>
        <w:tc>
          <w:tcPr>
            <w:tcW w:w="0" w:type="auto"/>
          </w:tcPr>
          <w:p w:rsidR="001C7363" w:rsidRDefault="00143324">
            <w:r>
              <w:t xml:space="preserve">Wählen Sie im Menü oben die Option </w:t>
            </w:r>
            <w:r>
              <w:rPr>
                <w:rStyle w:val="SAPScreenElement"/>
              </w:rPr>
              <w:t>Softwareabhängigkeiten</w:t>
            </w:r>
            <w:r>
              <w:t>.</w:t>
            </w:r>
          </w:p>
        </w:tc>
        <w:tc>
          <w:tcPr>
            <w:tcW w:w="0" w:type="auto"/>
          </w:tcPr>
          <w:p w:rsidR="001C7363" w:rsidRDefault="00143324">
            <w:r>
              <w:t xml:space="preserve">In der Meldungsleiste wird folgende Meldung </w:t>
            </w:r>
            <w:r>
              <w:t>angezeigt:</w:t>
            </w:r>
          </w:p>
          <w:p w:rsidR="001C7363" w:rsidRDefault="00143324">
            <w:r>
              <w:rPr>
                <w:rStyle w:val="SAPScreenElement"/>
              </w:rPr>
              <w:t>Keine Ergebnisse gefunden. Alle Materialien sind kompatibel.</w:t>
            </w:r>
          </w:p>
        </w:tc>
        <w:tc>
          <w:tcPr>
            <w:tcW w:w="0" w:type="auto"/>
          </w:tcPr>
          <w:p w:rsidR="001C7363" w:rsidRDefault="001C7363"/>
        </w:tc>
      </w:tr>
    </w:tbl>
    <w:p w:rsidR="001C7363" w:rsidRDefault="00143324">
      <w:pPr>
        <w:pStyle w:val="Heading2"/>
      </w:pPr>
      <w:bookmarkStart w:id="30" w:name="unique_13"/>
      <w:bookmarkStart w:id="31" w:name="_Toc52220971"/>
      <w:r>
        <w:t>Softwarekompatibilität für Produktstruktur</w:t>
      </w:r>
      <w:bookmarkEnd w:id="30"/>
      <w:bookmarkEnd w:id="31"/>
    </w:p>
    <w:p w:rsidR="001C7363" w:rsidRDefault="00143324">
      <w:pPr>
        <w:pStyle w:val="SAPKeyblockTitle"/>
      </w:pPr>
      <w:r>
        <w:t>Verwendungszweck</w:t>
      </w:r>
    </w:p>
    <w:p w:rsidR="001C7363" w:rsidRDefault="00143324">
      <w:r>
        <w:t>In diesem Abschnitt können Sie eine Softwarekompatibilitätsprüfung für die Produktstruktur ausführen.</w:t>
      </w:r>
    </w:p>
    <w:p w:rsidR="001C7363" w:rsidRDefault="00143324">
      <w:pPr>
        <w:pStyle w:val="SAPKeyblockTitle"/>
      </w:pPr>
      <w:r>
        <w:t>Voraussetzung</w:t>
      </w:r>
    </w:p>
    <w:p w:rsidR="001C7363" w:rsidRDefault="00143324">
      <w:r>
        <w:t>Führen</w:t>
      </w:r>
      <w:r>
        <w:t xml:space="preserve"> Sie den Umfangsbestandteil 3ND Produktstrukturverwaltung aus, bevor Sie dieses Verfahren ausführen.</w:t>
      </w:r>
    </w:p>
    <w:p w:rsidR="001C7363" w:rsidRDefault="00143324">
      <w:pPr>
        <w:pStyle w:val="Heading3"/>
      </w:pPr>
      <w:bookmarkStart w:id="32" w:name="unique_14"/>
      <w:bookmarkStart w:id="33" w:name="_Toc52220972"/>
      <w:r>
        <w:lastRenderedPageBreak/>
        <w:t>Softwarekompatibilität definieren</w:t>
      </w:r>
      <w:bookmarkEnd w:id="32"/>
      <w:bookmarkEnd w:id="33"/>
    </w:p>
    <w:p w:rsidR="001C7363" w:rsidRDefault="00143324">
      <w:r>
        <w:t>Verwendungszweck</w:t>
      </w:r>
    </w:p>
    <w:p w:rsidR="001C7363" w:rsidRDefault="00143324">
      <w:r>
        <w:t>In diesem Prozessschritt können Sie Softwareabhängigkeiten für Scheibenwischersystem-bezogene Software d</w:t>
      </w:r>
      <w:r>
        <w:t>efinieren.</w:t>
      </w:r>
    </w:p>
    <w:p w:rsidR="001C7363" w:rsidRDefault="00143324">
      <w:pPr>
        <w:pStyle w:val="Heading4"/>
      </w:pPr>
      <w:bookmarkStart w:id="34" w:name="unique_18"/>
      <w:bookmarkStart w:id="35" w:name="_Toc52220973"/>
      <w:r>
        <w:t>Softwareabhängigkeiten für "Wischersteuerung - Manuell"</w:t>
      </w:r>
      <w:bookmarkEnd w:id="34"/>
      <w:bookmarkEnd w:id="35"/>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Vorgehensweise</w:t>
      </w:r>
    </w:p>
    <w:tbl>
      <w:tblPr>
        <w:tblStyle w:val="SAPStandardTable"/>
        <w:tblW w:w="0" w:type="auto"/>
        <w:tblLook w:val="0620" w:firstRow="1" w:lastRow="0" w:firstColumn="0" w:lastColumn="0" w:noHBand="1" w:noVBand="1"/>
      </w:tblPr>
      <w:tblGrid>
        <w:gridCol w:w="1390"/>
        <w:gridCol w:w="1485"/>
        <w:gridCol w:w="2664"/>
        <w:gridCol w:w="6467"/>
        <w:gridCol w:w="2165"/>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Testschrittnummer</w:t>
            </w:r>
          </w:p>
        </w:tc>
        <w:tc>
          <w:tcPr>
            <w:tcW w:w="0" w:type="auto"/>
          </w:tcPr>
          <w:p w:rsidR="001C7363" w:rsidRDefault="00143324">
            <w:pPr>
              <w:pStyle w:val="SAPTableHeader"/>
            </w:pPr>
            <w:r>
              <w:t>Bezeichnung des Testschritts</w:t>
            </w:r>
          </w:p>
        </w:tc>
        <w:tc>
          <w:tcPr>
            <w:tcW w:w="0" w:type="auto"/>
          </w:tcPr>
          <w:p w:rsidR="001C7363" w:rsidRDefault="00143324">
            <w:pPr>
              <w:pStyle w:val="SAPTableHeader"/>
            </w:pPr>
            <w:r>
              <w:t>Anweisungen</w:t>
            </w:r>
          </w:p>
        </w:tc>
        <w:tc>
          <w:tcPr>
            <w:tcW w:w="0" w:type="auto"/>
          </w:tcPr>
          <w:p w:rsidR="001C7363" w:rsidRDefault="00143324">
            <w:pPr>
              <w:pStyle w:val="SAPTableHeader"/>
            </w:pPr>
            <w:r>
              <w:t>Erwartetes Ergebnis</w:t>
            </w:r>
          </w:p>
        </w:tc>
        <w:tc>
          <w:tcPr>
            <w:tcW w:w="0" w:type="auto"/>
          </w:tcPr>
          <w:p w:rsidR="001C7363" w:rsidRDefault="00143324">
            <w:pPr>
              <w:pStyle w:val="SAPTableHeader"/>
            </w:pPr>
            <w:r>
              <w:t xml:space="preserve">Bestanden/Nicht </w:t>
            </w:r>
            <w:r>
              <w:t>bestanden/Anmerkung</w:t>
            </w:r>
          </w:p>
        </w:tc>
      </w:tr>
      <w:tr w:rsidR="001C7363" w:rsidTr="00143324">
        <w:tc>
          <w:tcPr>
            <w:tcW w:w="0" w:type="auto"/>
          </w:tcPr>
          <w:p w:rsidR="001C7363" w:rsidRDefault="00143324">
            <w:r>
              <w:t>1</w:t>
            </w:r>
          </w:p>
        </w:tc>
        <w:tc>
          <w:tcPr>
            <w:tcW w:w="0" w:type="auto"/>
          </w:tcPr>
          <w:p w:rsidR="001C7363" w:rsidRDefault="00143324">
            <w:r>
              <w:rPr>
                <w:rStyle w:val="SAPEmphasis"/>
              </w:rPr>
              <w:t>Anmelden</w:t>
            </w:r>
          </w:p>
        </w:tc>
        <w:tc>
          <w:tcPr>
            <w:tcW w:w="0" w:type="auto"/>
          </w:tcPr>
          <w:p w:rsidR="001C7363" w:rsidRDefault="00143324">
            <w:r>
              <w:t>Melden Sie sich am SAP Fiori Launchpad als Systemingenieur</w:t>
            </w:r>
            <w:r>
              <w:t xml:space="preserve"> an.</w:t>
            </w:r>
          </w:p>
        </w:tc>
        <w:tc>
          <w:tcPr>
            <w:tcW w:w="0" w:type="auto"/>
          </w:tcPr>
          <w:p w:rsidR="001C7363" w:rsidRDefault="001C7363"/>
        </w:tc>
        <w:tc>
          <w:tcPr>
            <w:tcW w:w="0" w:type="auto"/>
          </w:tcPr>
          <w:p w:rsidR="001C7363" w:rsidRDefault="001C7363"/>
        </w:tc>
      </w:tr>
      <w:tr w:rsidR="001C7363" w:rsidTr="00143324">
        <w:tc>
          <w:tcPr>
            <w:tcW w:w="0" w:type="auto"/>
          </w:tcPr>
          <w:p w:rsidR="001C7363" w:rsidRDefault="00143324">
            <w:r>
              <w:t>2</w:t>
            </w:r>
          </w:p>
        </w:tc>
        <w:tc>
          <w:tcPr>
            <w:tcW w:w="0" w:type="auto"/>
          </w:tcPr>
          <w:p w:rsidR="001C7363" w:rsidRDefault="00143324">
            <w:r>
              <w:rPr>
                <w:rStyle w:val="SAPEmphasis"/>
              </w:rPr>
              <w:t>App aufrufen</w:t>
            </w:r>
          </w:p>
        </w:tc>
        <w:tc>
          <w:tcPr>
            <w:tcW w:w="0" w:type="auto"/>
          </w:tcPr>
          <w:p w:rsidR="001C7363" w:rsidRDefault="00143324">
            <w:r>
              <w:t xml:space="preserve">Öffnen Sie </w:t>
            </w:r>
            <w:r>
              <w:rPr>
                <w:rStyle w:val="SAPScreenElement"/>
              </w:rPr>
              <w:t>Softwareabhängigkeiten verwalten</w:t>
            </w:r>
            <w:r>
              <w:rPr>
                <w:rStyle w:val="SAPMonospace"/>
              </w:rPr>
              <w:t>(F2098)</w:t>
            </w:r>
          </w:p>
        </w:tc>
        <w:tc>
          <w:tcPr>
            <w:tcW w:w="0" w:type="auto"/>
          </w:tcPr>
          <w:p w:rsidR="001C7363" w:rsidRDefault="001C7363"/>
        </w:tc>
        <w:tc>
          <w:tcPr>
            <w:tcW w:w="0" w:type="auto"/>
          </w:tcPr>
          <w:p w:rsidR="001C7363" w:rsidRDefault="001C7363"/>
        </w:tc>
      </w:tr>
      <w:tr w:rsidR="001C7363" w:rsidTr="00143324">
        <w:tc>
          <w:tcPr>
            <w:tcW w:w="0" w:type="auto"/>
          </w:tcPr>
          <w:p w:rsidR="001C7363" w:rsidRDefault="00143324">
            <w:r>
              <w:lastRenderedPageBreak/>
              <w:t>3</w:t>
            </w:r>
          </w:p>
        </w:tc>
        <w:tc>
          <w:tcPr>
            <w:tcW w:w="0" w:type="auto"/>
          </w:tcPr>
          <w:p w:rsidR="001C7363" w:rsidRDefault="00143324">
            <w:r>
              <w:rPr>
                <w:rStyle w:val="SAPEmphasis"/>
              </w:rPr>
              <w:t>Zielposition suchen</w:t>
            </w:r>
          </w:p>
        </w:tc>
        <w:tc>
          <w:tcPr>
            <w:tcW w:w="0" w:type="auto"/>
          </w:tcPr>
          <w:p w:rsidR="001C7363" w:rsidRDefault="00143324">
            <w:r>
              <w:t xml:space="preserve">Wählen Sie auf dem Bild </w:t>
            </w:r>
            <w:r>
              <w:rPr>
                <w:rStyle w:val="SAPScreenElement"/>
              </w:rPr>
              <w:t>Softwareabhängigkeiten verwalten</w:t>
            </w:r>
            <w:r>
              <w:t xml:space="preserve"> die Option </w:t>
            </w:r>
            <w:r>
              <w:rPr>
                <w:rStyle w:val="SAPScreenElement"/>
              </w:rPr>
              <w:t>Hinzufügen</w:t>
            </w:r>
            <w:r>
              <w:t>.</w:t>
            </w:r>
          </w:p>
        </w:tc>
        <w:tc>
          <w:tcPr>
            <w:tcW w:w="0" w:type="auto"/>
          </w:tcPr>
          <w:p w:rsidR="001C7363" w:rsidRDefault="00143324">
            <w:r>
              <w:t>Die Liste der verfügbaren Software wird angezeigt.</w:t>
            </w:r>
          </w:p>
        </w:tc>
        <w:tc>
          <w:tcPr>
            <w:tcW w:w="0" w:type="auto"/>
          </w:tcPr>
          <w:p w:rsidR="001C7363" w:rsidRDefault="001C7363"/>
        </w:tc>
      </w:tr>
      <w:tr w:rsidR="001C7363" w:rsidTr="00143324">
        <w:tc>
          <w:tcPr>
            <w:tcW w:w="0" w:type="auto"/>
          </w:tcPr>
          <w:p w:rsidR="001C7363" w:rsidRDefault="00143324">
            <w:r>
              <w:t>4</w:t>
            </w:r>
          </w:p>
        </w:tc>
        <w:tc>
          <w:tcPr>
            <w:tcW w:w="0" w:type="auto"/>
          </w:tcPr>
          <w:p w:rsidR="001C7363" w:rsidRDefault="00143324">
            <w:r>
              <w:rPr>
                <w:rStyle w:val="SAPEmphasis"/>
              </w:rPr>
              <w:t>Software auswählen</w:t>
            </w:r>
          </w:p>
        </w:tc>
        <w:tc>
          <w:tcPr>
            <w:tcW w:w="0" w:type="auto"/>
          </w:tcPr>
          <w:p w:rsidR="001C7363" w:rsidRDefault="00143324">
            <w:r>
              <w:t xml:space="preserve">Wählen Sie im Dialogfenster den Eintrag </w:t>
            </w:r>
            <w:r>
              <w:rPr>
                <w:rStyle w:val="SAPUserEntry"/>
              </w:rPr>
              <w:t>SWN-WPR-SW-M</w:t>
            </w:r>
            <w:r>
              <w:t>.</w:t>
            </w:r>
          </w:p>
        </w:tc>
        <w:tc>
          <w:tcPr>
            <w:tcW w:w="0" w:type="auto"/>
          </w:tcPr>
          <w:p w:rsidR="001C7363" w:rsidRDefault="00143324">
            <w:r>
              <w:t xml:space="preserve">Auf dem Bild </w:t>
            </w:r>
            <w:r>
              <w:rPr>
                <w:rStyle w:val="SAPScreenElement"/>
              </w:rPr>
              <w:t>Softwareabhängigkeiten verwalten</w:t>
            </w:r>
            <w:r>
              <w:t xml:space="preserve"> werden die folgenden drei Registerkarten angezeigt:</w:t>
            </w:r>
          </w:p>
          <w:p w:rsidR="001C7363" w:rsidRDefault="00143324">
            <w:r>
              <w:rPr>
                <w:rStyle w:val="SAPScreenElement"/>
              </w:rPr>
              <w:t>Hardwa</w:t>
            </w:r>
            <w:r>
              <w:rPr>
                <w:rStyle w:val="SAPScreenElement"/>
              </w:rPr>
              <w:t>reabhängigkeit</w:t>
            </w:r>
          </w:p>
          <w:p w:rsidR="001C7363" w:rsidRDefault="00143324">
            <w:r>
              <w:rPr>
                <w:rStyle w:val="SAPScreenElement"/>
              </w:rPr>
              <w:t>Softwareabhängigkeit</w:t>
            </w:r>
          </w:p>
          <w:p w:rsidR="001C7363" w:rsidRDefault="00143324">
            <w:r>
              <w:rPr>
                <w:rStyle w:val="SAPScreenElement"/>
              </w:rPr>
              <w:t>Version</w:t>
            </w:r>
          </w:p>
        </w:tc>
        <w:tc>
          <w:tcPr>
            <w:tcW w:w="0" w:type="auto"/>
          </w:tcPr>
          <w:p w:rsidR="001C7363" w:rsidRDefault="001C7363"/>
        </w:tc>
      </w:tr>
      <w:tr w:rsidR="001C7363" w:rsidTr="00143324">
        <w:tc>
          <w:tcPr>
            <w:tcW w:w="0" w:type="auto"/>
          </w:tcPr>
          <w:p w:rsidR="001C7363" w:rsidRDefault="00143324">
            <w:r>
              <w:t>5</w:t>
            </w:r>
          </w:p>
        </w:tc>
        <w:tc>
          <w:tcPr>
            <w:tcW w:w="0" w:type="auto"/>
          </w:tcPr>
          <w:p w:rsidR="001C7363" w:rsidRDefault="00143324">
            <w:r>
              <w:rPr>
                <w:rStyle w:val="SAPEmphasis"/>
              </w:rPr>
              <w:t>Hardwareabhängigkeit hinzufügen</w:t>
            </w:r>
          </w:p>
        </w:tc>
        <w:tc>
          <w:tcPr>
            <w:tcW w:w="0" w:type="auto"/>
          </w:tcPr>
          <w:p w:rsidR="001C7363" w:rsidRDefault="00143324">
            <w:r>
              <w:t xml:space="preserve">Wählen Sie in der Symbolleiste des Bereichs </w:t>
            </w:r>
            <w:r>
              <w:rPr>
                <w:rStyle w:val="SAPScreenElement"/>
              </w:rPr>
              <w:t>Hardwareabhängigkeit</w:t>
            </w:r>
            <w:r>
              <w:t xml:space="preserve"> die Option </w:t>
            </w:r>
            <w:r>
              <w:rPr>
                <w:rStyle w:val="SAPScreenElement"/>
              </w:rPr>
              <w:t>Abhängigkeit hinzufügen</w:t>
            </w:r>
            <w:r>
              <w:t>.</w:t>
            </w:r>
          </w:p>
          <w:p w:rsidR="001C7363" w:rsidRDefault="00143324">
            <w:r>
              <w:t>Geben Sie die folgenden neuen Hardwareabhängigkeiten ein:</w:t>
            </w:r>
          </w:p>
          <w:p w:rsidR="001C7363" w:rsidRDefault="00143324">
            <w:r>
              <w:rPr>
                <w:rStyle w:val="SAPUserEntry"/>
              </w:rPr>
              <w:t>SG-WPR-ARM-3</w:t>
            </w:r>
          </w:p>
          <w:p w:rsidR="001C7363" w:rsidRDefault="00143324">
            <w:r>
              <w:rPr>
                <w:rStyle w:val="SAPUserEntry"/>
              </w:rPr>
              <w:t>SG-WPR-ARM-2</w:t>
            </w:r>
          </w:p>
          <w:p w:rsidR="001C7363" w:rsidRDefault="00143324">
            <w:r>
              <w:rPr>
                <w:rStyle w:val="SAPUserEntry"/>
              </w:rPr>
              <w:t>SG-WPR-ARM-1</w:t>
            </w:r>
          </w:p>
        </w:tc>
        <w:tc>
          <w:tcPr>
            <w:tcW w:w="0" w:type="auto"/>
          </w:tcPr>
          <w:p w:rsidR="001C7363" w:rsidRDefault="00143324">
            <w:r>
              <w:t>In der Tabelle wird eine leere Zeile für die Abhängigkeit eingefügt.</w:t>
            </w:r>
          </w:p>
          <w:p w:rsidR="001C7363" w:rsidRDefault="00143324">
            <w:r>
              <w:t>Die neuen Abhängigkeiten lauten wie folgt:</w:t>
            </w:r>
          </w:p>
          <w:tbl>
            <w:tblPr>
              <w:tblStyle w:val="SAPStandardTable"/>
              <w:tblW w:w="0" w:type="auto"/>
              <w:tblInd w:w="0" w:type="dxa"/>
              <w:tblLook w:val="0620" w:firstRow="1" w:lastRow="0" w:firstColumn="0" w:lastColumn="0" w:noHBand="1" w:noVBand="1"/>
            </w:tblPr>
            <w:tblGrid>
              <w:gridCol w:w="458"/>
              <w:gridCol w:w="868"/>
              <w:gridCol w:w="1653"/>
              <w:gridCol w:w="1413"/>
              <w:gridCol w:w="1839"/>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Ab</w:t>
                  </w:r>
                </w:p>
              </w:tc>
              <w:tc>
                <w:tcPr>
                  <w:tcW w:w="0" w:type="auto"/>
                </w:tcPr>
                <w:p w:rsidR="001C7363" w:rsidRDefault="00143324">
                  <w:pPr>
                    <w:pStyle w:val="SAPTableHeader"/>
                  </w:pPr>
                  <w:r>
                    <w:t>Bis</w:t>
                  </w:r>
                </w:p>
              </w:tc>
              <w:tc>
                <w:tcPr>
                  <w:tcW w:w="0" w:type="auto"/>
                </w:tcPr>
                <w:p w:rsidR="001C7363" w:rsidRDefault="00143324">
                  <w:pPr>
                    <w:pStyle w:val="SAPTableHeader"/>
                  </w:pPr>
                  <w:r>
                    <w:t>Abh</w:t>
                  </w:r>
                  <w:r>
                    <w:t>ängigkeitsregel</w:t>
                  </w:r>
                </w:p>
              </w:tc>
              <w:tc>
                <w:tcPr>
                  <w:tcW w:w="0" w:type="auto"/>
                </w:tcPr>
                <w:p w:rsidR="001C7363" w:rsidRDefault="00143324">
                  <w:pPr>
                    <w:pStyle w:val="SAPTableHeader"/>
                  </w:pPr>
                  <w:r>
                    <w:t>Hardwarematerial</w:t>
                  </w:r>
                </w:p>
              </w:tc>
              <w:tc>
                <w:tcPr>
                  <w:tcW w:w="0" w:type="auto"/>
                </w:tcPr>
                <w:p w:rsidR="001C7363" w:rsidRDefault="00143324">
                  <w:pPr>
                    <w:pStyle w:val="SAPTableHeader"/>
                  </w:pPr>
                  <w:r>
                    <w:t>Beschreibung</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Erfordern</w:t>
                  </w:r>
                </w:p>
              </w:tc>
              <w:tc>
                <w:tcPr>
                  <w:tcW w:w="0" w:type="auto"/>
                </w:tcPr>
                <w:p w:rsidR="001C7363" w:rsidRDefault="00143324">
                  <w:r>
                    <w:rPr>
                      <w:rStyle w:val="SAPUserEntry"/>
                    </w:rPr>
                    <w:t>SG-WPR-CNTLR-M</w:t>
                  </w:r>
                </w:p>
              </w:tc>
              <w:tc>
                <w:tcPr>
                  <w:tcW w:w="0" w:type="auto"/>
                </w:tcPr>
                <w:p w:rsidR="001C7363" w:rsidRDefault="00143324">
                  <w:r>
                    <w:rPr>
                      <w:rStyle w:val="SAPUserEntry"/>
                    </w:rPr>
                    <w:t>Wischersteuerung - Manuell</w:t>
                  </w:r>
                </w:p>
              </w:tc>
            </w:tr>
            <w:tr w:rsidR="001C7363" w:rsidTr="00143324">
              <w:tc>
                <w:tcPr>
                  <w:tcW w:w="0" w:type="auto"/>
                  <w:vMerge w:val="restart"/>
                </w:tcPr>
                <w:p w:rsidR="001C7363" w:rsidRDefault="00143324">
                  <w:r>
                    <w:rPr>
                      <w:rStyle w:val="SAPUserEntry"/>
                    </w:rPr>
                    <w:t>*</w:t>
                  </w:r>
                </w:p>
              </w:tc>
              <w:tc>
                <w:tcPr>
                  <w:tcW w:w="0" w:type="auto"/>
                </w:tcPr>
                <w:p w:rsidR="001C7363" w:rsidRDefault="00143324">
                  <w:r>
                    <w:rPr>
                      <w:rStyle w:val="SAPUserEntry"/>
                    </w:rPr>
                    <w:t>*</w:t>
                  </w:r>
                </w:p>
              </w:tc>
              <w:tc>
                <w:tcPr>
                  <w:tcW w:w="0" w:type="auto"/>
                  <w:vMerge w:val="restart"/>
                </w:tcPr>
                <w:p w:rsidR="001C7363" w:rsidRDefault="00143324">
                  <w:r>
                    <w:rPr>
                      <w:rStyle w:val="SAPUserEntry"/>
                    </w:rPr>
                    <w:t>Eines von ... erfordern</w:t>
                  </w:r>
                </w:p>
              </w:tc>
              <w:tc>
                <w:tcPr>
                  <w:tcW w:w="0" w:type="auto"/>
                </w:tcPr>
                <w:p w:rsidR="001C7363" w:rsidRDefault="00143324">
                  <w:r>
                    <w:rPr>
                      <w:rStyle w:val="SAPUserEntry"/>
                    </w:rPr>
                    <w:t>SG-WPR-ARM-1</w:t>
                  </w:r>
                </w:p>
              </w:tc>
              <w:tc>
                <w:tcPr>
                  <w:tcW w:w="0" w:type="auto"/>
                </w:tcPr>
                <w:p w:rsidR="001C7363" w:rsidRDefault="00143324">
                  <w:r>
                    <w:rPr>
                      <w:rStyle w:val="SAPUserEntry"/>
                    </w:rPr>
                    <w:t>Ein-Arm-System - Hardware</w:t>
                  </w:r>
                </w:p>
              </w:tc>
            </w:tr>
            <w:tr w:rsidR="001C7363" w:rsidTr="00143324">
              <w:trPr>
                <w:gridAfter w:val="1"/>
              </w:trPr>
              <w:tc>
                <w:tcPr>
                  <w:tcW w:w="0" w:type="auto"/>
                  <w:vMerge/>
                </w:tcPr>
                <w:p w:rsidR="00000000" w:rsidRDefault="00143324"/>
              </w:tc>
              <w:tc>
                <w:tcPr>
                  <w:tcW w:w="0" w:type="auto"/>
                </w:tcPr>
                <w:p w:rsidR="001C7363" w:rsidRDefault="00143324">
                  <w:r>
                    <w:rPr>
                      <w:rStyle w:val="SAPUserEntry"/>
                    </w:rPr>
                    <w:t>SG-WPR-ARM-2</w:t>
                  </w:r>
                </w:p>
              </w:tc>
              <w:tc>
                <w:tcPr>
                  <w:tcW w:w="0" w:type="auto"/>
                  <w:vMerge/>
                </w:tcPr>
                <w:p w:rsidR="00000000" w:rsidRDefault="00143324"/>
              </w:tc>
              <w:tc>
                <w:tcPr>
                  <w:tcW w:w="0" w:type="auto"/>
                </w:tcPr>
                <w:p w:rsidR="001C7363" w:rsidRDefault="00143324">
                  <w:r>
                    <w:rPr>
                      <w:rStyle w:val="SAPUserEntry"/>
                    </w:rPr>
                    <w:t>Zwei-Arm-System - Hardware</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Ausschließen</w:t>
                  </w:r>
                </w:p>
              </w:tc>
              <w:tc>
                <w:tcPr>
                  <w:tcW w:w="0" w:type="auto"/>
                </w:tcPr>
                <w:p w:rsidR="001C7363" w:rsidRDefault="00143324">
                  <w:r>
                    <w:rPr>
                      <w:rStyle w:val="SAPUserEntry"/>
                    </w:rPr>
                    <w:t>SG-WPR-ARM-3</w:t>
                  </w:r>
                </w:p>
              </w:tc>
              <w:tc>
                <w:tcPr>
                  <w:tcW w:w="0" w:type="auto"/>
                </w:tcPr>
                <w:p w:rsidR="001C7363" w:rsidRDefault="00143324">
                  <w:r>
                    <w:rPr>
                      <w:rStyle w:val="SAPUserEntry"/>
                    </w:rPr>
                    <w:t>Drei-Arm-System - Hardware</w:t>
                  </w:r>
                </w:p>
              </w:tc>
            </w:tr>
          </w:tbl>
          <w:p w:rsidR="00000000" w:rsidRDefault="00143324"/>
        </w:tc>
        <w:tc>
          <w:tcPr>
            <w:tcW w:w="0" w:type="auto"/>
          </w:tcPr>
          <w:p w:rsidR="001C7363" w:rsidRDefault="001C7363"/>
        </w:tc>
      </w:tr>
      <w:tr w:rsidR="001C7363" w:rsidTr="00143324">
        <w:tc>
          <w:tcPr>
            <w:tcW w:w="0" w:type="auto"/>
          </w:tcPr>
          <w:p w:rsidR="001C7363" w:rsidRDefault="00143324">
            <w:r>
              <w:t>6</w:t>
            </w:r>
          </w:p>
        </w:tc>
        <w:tc>
          <w:tcPr>
            <w:tcW w:w="0" w:type="auto"/>
          </w:tcPr>
          <w:p w:rsidR="001C7363" w:rsidRDefault="00143324">
            <w:r>
              <w:rPr>
                <w:rStyle w:val="SAPEmphasis"/>
              </w:rPr>
              <w:t>Softwareabhängigkeit hinzufügen</w:t>
            </w:r>
          </w:p>
        </w:tc>
        <w:tc>
          <w:tcPr>
            <w:tcW w:w="0" w:type="auto"/>
          </w:tcPr>
          <w:p w:rsidR="001C7363" w:rsidRDefault="00143324">
            <w:r>
              <w:t xml:space="preserve">Wählen Sie in der Symbolleiste des Bereichs </w:t>
            </w:r>
            <w:r>
              <w:rPr>
                <w:rStyle w:val="SAPScreenElement"/>
              </w:rPr>
              <w:t>Softwareabhängigkeit</w:t>
            </w:r>
            <w:r>
              <w:t xml:space="preserve"> die Option </w:t>
            </w:r>
            <w:r>
              <w:rPr>
                <w:rStyle w:val="SAPScreenElement"/>
              </w:rPr>
              <w:t>Abhängigkeit hinzufügen</w:t>
            </w:r>
            <w:r>
              <w:t>.</w:t>
            </w:r>
          </w:p>
          <w:p w:rsidR="001C7363" w:rsidRDefault="00143324">
            <w:r>
              <w:t xml:space="preserve">Geben Sie die neue Softwareabhängigkeit </w:t>
            </w:r>
            <w:r>
              <w:rPr>
                <w:rStyle w:val="SAPUserEntry"/>
              </w:rPr>
              <w:t>SWN-WPR-SW-A</w:t>
            </w:r>
            <w:r>
              <w:t xml:space="preserve"> ein.</w:t>
            </w:r>
          </w:p>
        </w:tc>
        <w:tc>
          <w:tcPr>
            <w:tcW w:w="0" w:type="auto"/>
          </w:tcPr>
          <w:tbl>
            <w:tblPr>
              <w:tblStyle w:val="SAPStandardTable"/>
              <w:tblW w:w="0" w:type="auto"/>
              <w:tblInd w:w="0" w:type="dxa"/>
              <w:tblLook w:val="0620" w:firstRow="1" w:lastRow="0" w:firstColumn="0" w:lastColumn="0" w:noHBand="1" w:noVBand="1"/>
            </w:tblPr>
            <w:tblGrid>
              <w:gridCol w:w="458"/>
              <w:gridCol w:w="494"/>
              <w:gridCol w:w="912"/>
              <w:gridCol w:w="957"/>
              <w:gridCol w:w="1893"/>
              <w:gridCol w:w="754"/>
              <w:gridCol w:w="763"/>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Ab</w:t>
                  </w:r>
                </w:p>
              </w:tc>
              <w:tc>
                <w:tcPr>
                  <w:tcW w:w="0" w:type="auto"/>
                </w:tcPr>
                <w:p w:rsidR="001C7363" w:rsidRDefault="00143324">
                  <w:pPr>
                    <w:pStyle w:val="SAPTableHeader"/>
                  </w:pPr>
                  <w:r>
                    <w:t>Bis</w:t>
                  </w:r>
                </w:p>
              </w:tc>
              <w:tc>
                <w:tcPr>
                  <w:tcW w:w="0" w:type="auto"/>
                </w:tcPr>
                <w:p w:rsidR="001C7363" w:rsidRDefault="00143324">
                  <w:pPr>
                    <w:pStyle w:val="SAPTableHeader"/>
                  </w:pPr>
                  <w:r>
                    <w:t>Regel</w:t>
                  </w:r>
                </w:p>
              </w:tc>
              <w:tc>
                <w:tcPr>
                  <w:tcW w:w="0" w:type="auto"/>
                </w:tcPr>
                <w:p w:rsidR="001C7363" w:rsidRDefault="00143324">
                  <w:pPr>
                    <w:pStyle w:val="SAPTableHeader"/>
                  </w:pPr>
                  <w:r>
                    <w:t>Softwarematerial</w:t>
                  </w:r>
                </w:p>
              </w:tc>
              <w:tc>
                <w:tcPr>
                  <w:tcW w:w="0" w:type="auto"/>
                </w:tcPr>
                <w:p w:rsidR="001C7363" w:rsidRDefault="00143324">
                  <w:pPr>
                    <w:pStyle w:val="SAPTableHeader"/>
                  </w:pPr>
                  <w:r>
                    <w:t>Beschreibung</w:t>
                  </w:r>
                </w:p>
              </w:tc>
              <w:tc>
                <w:tcPr>
                  <w:tcW w:w="0" w:type="auto"/>
                </w:tcPr>
                <w:p w:rsidR="001C7363" w:rsidRDefault="00143324">
                  <w:pPr>
                    <w:pStyle w:val="SAPTableHeader"/>
                  </w:pPr>
                  <w:r>
                    <w:t>Minimum</w:t>
                  </w:r>
                </w:p>
              </w:tc>
              <w:tc>
                <w:tcPr>
                  <w:tcW w:w="0" w:type="auto"/>
                </w:tcPr>
                <w:p w:rsidR="001C7363" w:rsidRDefault="00143324">
                  <w:pPr>
                    <w:pStyle w:val="SAPTableHeader"/>
                  </w:pPr>
                  <w:r>
                    <w:t>Maximum</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00</w:t>
                  </w:r>
                </w:p>
              </w:tc>
              <w:tc>
                <w:tcPr>
                  <w:tcW w:w="0" w:type="auto"/>
                </w:tcPr>
                <w:p w:rsidR="001C7363" w:rsidRDefault="00143324">
                  <w:r>
                    <w:rPr>
                      <w:rStyle w:val="SAPUserEntry"/>
                    </w:rPr>
                    <w:t>Exclude (E)</w:t>
                  </w:r>
                </w:p>
              </w:tc>
              <w:tc>
                <w:tcPr>
                  <w:tcW w:w="0" w:type="auto"/>
                </w:tcPr>
                <w:p w:rsidR="001C7363" w:rsidRDefault="00143324">
                  <w:r>
                    <w:rPr>
                      <w:rStyle w:val="SAPUserEntry"/>
                    </w:rPr>
                    <w:t>SWN-WPR-SW-A</w:t>
                  </w:r>
                </w:p>
              </w:tc>
              <w:tc>
                <w:tcPr>
                  <w:tcW w:w="0" w:type="auto"/>
                </w:tcPr>
                <w:p w:rsidR="001C7363" w:rsidRDefault="00143324">
                  <w:r>
                    <w:rPr>
                      <w:rStyle w:val="SAPUserEntry"/>
                    </w:rPr>
                    <w:t>Wischersoftware - Automatisch</w:t>
                  </w:r>
                </w:p>
              </w:tc>
              <w:tc>
                <w:tcPr>
                  <w:tcW w:w="0" w:type="auto"/>
                </w:tcPr>
                <w:p w:rsidR="001C7363" w:rsidRDefault="00143324">
                  <w:r>
                    <w:rPr>
                      <w:rStyle w:val="SAPUserEntry"/>
                    </w:rPr>
                    <w:t>*</w:t>
                  </w:r>
                </w:p>
              </w:tc>
              <w:tc>
                <w:tcPr>
                  <w:tcW w:w="0" w:type="auto"/>
                </w:tcPr>
                <w:p w:rsidR="001C7363" w:rsidRDefault="00143324">
                  <w:r>
                    <w:rPr>
                      <w:rStyle w:val="SAPUserEntry"/>
                    </w:rPr>
                    <w:t>*</w:t>
                  </w:r>
                </w:p>
              </w:tc>
            </w:tr>
          </w:tbl>
          <w:p w:rsidR="00000000" w:rsidRDefault="00143324"/>
        </w:tc>
        <w:tc>
          <w:tcPr>
            <w:tcW w:w="0" w:type="auto"/>
          </w:tcPr>
          <w:p w:rsidR="001C7363" w:rsidRDefault="001C7363"/>
        </w:tc>
      </w:tr>
      <w:tr w:rsidR="001C7363" w:rsidTr="00143324">
        <w:tc>
          <w:tcPr>
            <w:tcW w:w="0" w:type="auto"/>
          </w:tcPr>
          <w:p w:rsidR="001C7363" w:rsidRDefault="00143324">
            <w:r>
              <w:lastRenderedPageBreak/>
              <w:t>7</w:t>
            </w:r>
          </w:p>
        </w:tc>
        <w:tc>
          <w:tcPr>
            <w:tcW w:w="0" w:type="auto"/>
          </w:tcPr>
          <w:p w:rsidR="001C7363" w:rsidRDefault="00143324">
            <w:r>
              <w:rPr>
                <w:rStyle w:val="SAPEmphasis"/>
              </w:rPr>
              <w:t>Alle Änderungen sichern</w:t>
            </w:r>
          </w:p>
        </w:tc>
        <w:tc>
          <w:tcPr>
            <w:tcW w:w="0" w:type="auto"/>
          </w:tcPr>
          <w:p w:rsidR="001C7363" w:rsidRDefault="00143324">
            <w:r>
              <w:t>Wählen</w:t>
            </w:r>
            <w:r>
              <w:t xml:space="preserve"> Sie unten im Detailbereich </w:t>
            </w:r>
            <w:r>
              <w:rPr>
                <w:rStyle w:val="SAPScreenElement"/>
              </w:rPr>
              <w:t>Sichern</w:t>
            </w:r>
            <w:r>
              <w:t>.</w:t>
            </w:r>
          </w:p>
        </w:tc>
        <w:tc>
          <w:tcPr>
            <w:tcW w:w="0" w:type="auto"/>
          </w:tcPr>
          <w:p w:rsidR="001C7363" w:rsidRDefault="00143324">
            <w:r>
              <w:t xml:space="preserve">Die Software </w:t>
            </w:r>
            <w:r>
              <w:rPr>
                <w:rStyle w:val="SAPUserEntry"/>
              </w:rPr>
              <w:t>SWN-WPR-SW-M</w:t>
            </w:r>
            <w:r>
              <w:t xml:space="preserve"> wurde erfolgreich gesichert.</w:t>
            </w:r>
          </w:p>
        </w:tc>
        <w:tc>
          <w:tcPr>
            <w:tcW w:w="0" w:type="auto"/>
          </w:tcPr>
          <w:p w:rsidR="001C7363" w:rsidRDefault="001C7363"/>
        </w:tc>
      </w:tr>
    </w:tbl>
    <w:p w:rsidR="001C7363" w:rsidRDefault="00143324">
      <w:pPr>
        <w:pStyle w:val="Heading4"/>
      </w:pPr>
      <w:bookmarkStart w:id="36" w:name="unique_19"/>
      <w:bookmarkStart w:id="37" w:name="_Toc52220974"/>
      <w:r>
        <w:t>Softwareabhängigkeit für "Wischersteuerung - Automatisch"</w:t>
      </w:r>
      <w:bookmarkEnd w:id="36"/>
      <w:bookmarkEnd w:id="37"/>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Vorgehensweise</w:t>
      </w:r>
    </w:p>
    <w:tbl>
      <w:tblPr>
        <w:tblStyle w:val="SAPStandardTable"/>
        <w:tblW w:w="0" w:type="auto"/>
        <w:tblLook w:val="0620" w:firstRow="1" w:lastRow="0" w:firstColumn="0" w:lastColumn="0" w:noHBand="1" w:noVBand="1"/>
      </w:tblPr>
      <w:tblGrid>
        <w:gridCol w:w="1402"/>
        <w:gridCol w:w="1523"/>
        <w:gridCol w:w="2800"/>
        <w:gridCol w:w="6242"/>
        <w:gridCol w:w="2204"/>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Testschrittnummer</w:t>
            </w:r>
          </w:p>
        </w:tc>
        <w:tc>
          <w:tcPr>
            <w:tcW w:w="0" w:type="auto"/>
          </w:tcPr>
          <w:p w:rsidR="001C7363" w:rsidRDefault="00143324">
            <w:pPr>
              <w:pStyle w:val="SAPTableHeader"/>
            </w:pPr>
            <w:r>
              <w:t>Bezeichnung des Testschritts</w:t>
            </w:r>
          </w:p>
        </w:tc>
        <w:tc>
          <w:tcPr>
            <w:tcW w:w="0" w:type="auto"/>
          </w:tcPr>
          <w:p w:rsidR="001C7363" w:rsidRDefault="00143324">
            <w:pPr>
              <w:pStyle w:val="SAPTableHeader"/>
            </w:pPr>
            <w:r>
              <w:t>Anweisungen</w:t>
            </w:r>
          </w:p>
        </w:tc>
        <w:tc>
          <w:tcPr>
            <w:tcW w:w="0" w:type="auto"/>
          </w:tcPr>
          <w:p w:rsidR="001C7363" w:rsidRDefault="00143324">
            <w:pPr>
              <w:pStyle w:val="SAPTableHeader"/>
            </w:pPr>
            <w:r>
              <w:t>Erwartetes Ergebnis</w:t>
            </w:r>
          </w:p>
        </w:tc>
        <w:tc>
          <w:tcPr>
            <w:tcW w:w="0" w:type="auto"/>
          </w:tcPr>
          <w:p w:rsidR="001C7363" w:rsidRDefault="00143324">
            <w:pPr>
              <w:pStyle w:val="SAPTableHeader"/>
            </w:pPr>
            <w:r>
              <w:t>Bestanden/Nicht bestanden/Anmerkung</w:t>
            </w:r>
          </w:p>
        </w:tc>
      </w:tr>
      <w:tr w:rsidR="001C7363" w:rsidTr="00143324">
        <w:tc>
          <w:tcPr>
            <w:tcW w:w="0" w:type="auto"/>
          </w:tcPr>
          <w:p w:rsidR="001C7363" w:rsidRDefault="00143324">
            <w:r>
              <w:t>1</w:t>
            </w:r>
          </w:p>
        </w:tc>
        <w:tc>
          <w:tcPr>
            <w:tcW w:w="0" w:type="auto"/>
          </w:tcPr>
          <w:p w:rsidR="001C7363" w:rsidRDefault="00143324">
            <w:r>
              <w:rPr>
                <w:rStyle w:val="SAPEmphasis"/>
              </w:rPr>
              <w:t>Anmelden</w:t>
            </w:r>
          </w:p>
        </w:tc>
        <w:tc>
          <w:tcPr>
            <w:tcW w:w="0" w:type="auto"/>
          </w:tcPr>
          <w:p w:rsidR="001C7363" w:rsidRDefault="00143324">
            <w:r>
              <w:t>Melden Sie sich am SAP Fiori Launchpad als Systemingenieur an.</w:t>
            </w:r>
          </w:p>
        </w:tc>
        <w:tc>
          <w:tcPr>
            <w:tcW w:w="0" w:type="auto"/>
          </w:tcPr>
          <w:p w:rsidR="001C7363" w:rsidRDefault="001C7363"/>
        </w:tc>
        <w:tc>
          <w:tcPr>
            <w:tcW w:w="0" w:type="auto"/>
          </w:tcPr>
          <w:p w:rsidR="001C7363" w:rsidRDefault="001C7363"/>
        </w:tc>
      </w:tr>
      <w:tr w:rsidR="001C7363" w:rsidTr="00143324">
        <w:tc>
          <w:tcPr>
            <w:tcW w:w="0" w:type="auto"/>
          </w:tcPr>
          <w:p w:rsidR="001C7363" w:rsidRDefault="00143324">
            <w:r>
              <w:t>2</w:t>
            </w:r>
          </w:p>
        </w:tc>
        <w:tc>
          <w:tcPr>
            <w:tcW w:w="0" w:type="auto"/>
          </w:tcPr>
          <w:p w:rsidR="001C7363" w:rsidRDefault="00143324">
            <w:r>
              <w:rPr>
                <w:rStyle w:val="SAPEmphasis"/>
              </w:rPr>
              <w:t>App aufrufen</w:t>
            </w:r>
          </w:p>
        </w:tc>
        <w:tc>
          <w:tcPr>
            <w:tcW w:w="0" w:type="auto"/>
          </w:tcPr>
          <w:p w:rsidR="001C7363" w:rsidRDefault="00143324">
            <w:r>
              <w:t xml:space="preserve">Öffnen Sie </w:t>
            </w:r>
            <w:r>
              <w:rPr>
                <w:rStyle w:val="SAPScreenElement"/>
              </w:rPr>
              <w:t>Softwareabhängigkeiten verwalten</w:t>
            </w:r>
            <w:r>
              <w:rPr>
                <w:rStyle w:val="SAPMonospace"/>
              </w:rPr>
              <w:t>(F2098)</w:t>
            </w:r>
          </w:p>
        </w:tc>
        <w:tc>
          <w:tcPr>
            <w:tcW w:w="0" w:type="auto"/>
          </w:tcPr>
          <w:p w:rsidR="001C7363" w:rsidRDefault="001C7363"/>
        </w:tc>
        <w:tc>
          <w:tcPr>
            <w:tcW w:w="0" w:type="auto"/>
          </w:tcPr>
          <w:p w:rsidR="001C7363" w:rsidRDefault="001C7363"/>
        </w:tc>
      </w:tr>
      <w:tr w:rsidR="001C7363" w:rsidTr="00143324">
        <w:tc>
          <w:tcPr>
            <w:tcW w:w="0" w:type="auto"/>
          </w:tcPr>
          <w:p w:rsidR="001C7363" w:rsidRDefault="00143324">
            <w:r>
              <w:lastRenderedPageBreak/>
              <w:t>3</w:t>
            </w:r>
          </w:p>
        </w:tc>
        <w:tc>
          <w:tcPr>
            <w:tcW w:w="0" w:type="auto"/>
          </w:tcPr>
          <w:p w:rsidR="001C7363" w:rsidRDefault="00143324">
            <w:r>
              <w:rPr>
                <w:rStyle w:val="SAPEmphasis"/>
              </w:rPr>
              <w:t>Zielposition suchen</w:t>
            </w:r>
          </w:p>
        </w:tc>
        <w:tc>
          <w:tcPr>
            <w:tcW w:w="0" w:type="auto"/>
          </w:tcPr>
          <w:p w:rsidR="001C7363" w:rsidRDefault="00143324">
            <w:r>
              <w:t xml:space="preserve">Wählen Sie auf dem Bild </w:t>
            </w:r>
            <w:r>
              <w:rPr>
                <w:rStyle w:val="SAPScreenElement"/>
              </w:rPr>
              <w:t>Softwareabhängigkeiten verwalten</w:t>
            </w:r>
            <w:r>
              <w:t xml:space="preserve"> die Option </w:t>
            </w:r>
            <w:r>
              <w:rPr>
                <w:rStyle w:val="SAPScreenElement"/>
              </w:rPr>
              <w:t>Hinzufügen</w:t>
            </w:r>
            <w:r>
              <w:t>.</w:t>
            </w:r>
          </w:p>
        </w:tc>
        <w:tc>
          <w:tcPr>
            <w:tcW w:w="0" w:type="auto"/>
          </w:tcPr>
          <w:p w:rsidR="001C7363" w:rsidRDefault="00143324">
            <w:r>
              <w:t>Die Liste der verfügbaren Software wird angezeigt.</w:t>
            </w:r>
          </w:p>
        </w:tc>
        <w:tc>
          <w:tcPr>
            <w:tcW w:w="0" w:type="auto"/>
          </w:tcPr>
          <w:p w:rsidR="001C7363" w:rsidRDefault="001C7363"/>
        </w:tc>
      </w:tr>
      <w:tr w:rsidR="001C7363" w:rsidTr="00143324">
        <w:tc>
          <w:tcPr>
            <w:tcW w:w="0" w:type="auto"/>
          </w:tcPr>
          <w:p w:rsidR="001C7363" w:rsidRDefault="00143324">
            <w:r>
              <w:t>4</w:t>
            </w:r>
          </w:p>
        </w:tc>
        <w:tc>
          <w:tcPr>
            <w:tcW w:w="0" w:type="auto"/>
          </w:tcPr>
          <w:p w:rsidR="001C7363" w:rsidRDefault="00143324">
            <w:r>
              <w:rPr>
                <w:rStyle w:val="SAPEmphasis"/>
              </w:rPr>
              <w:t>Software auswählen</w:t>
            </w:r>
          </w:p>
        </w:tc>
        <w:tc>
          <w:tcPr>
            <w:tcW w:w="0" w:type="auto"/>
          </w:tcPr>
          <w:p w:rsidR="001C7363" w:rsidRDefault="00143324">
            <w:r>
              <w:t xml:space="preserve">Wählen Sie im Dialogfenster den Eintrag </w:t>
            </w:r>
            <w:r>
              <w:rPr>
                <w:rStyle w:val="SAPUserEntry"/>
              </w:rPr>
              <w:t>SWN-WPR-SW-A</w:t>
            </w:r>
            <w:r>
              <w:t>.</w:t>
            </w:r>
          </w:p>
        </w:tc>
        <w:tc>
          <w:tcPr>
            <w:tcW w:w="0" w:type="auto"/>
          </w:tcPr>
          <w:p w:rsidR="001C7363" w:rsidRDefault="00143324">
            <w:r>
              <w:t xml:space="preserve">Auf dem Bild </w:t>
            </w:r>
            <w:r>
              <w:rPr>
                <w:rStyle w:val="SAPScreenElement"/>
              </w:rPr>
              <w:t>Softwareabhängi</w:t>
            </w:r>
            <w:r>
              <w:rPr>
                <w:rStyle w:val="SAPScreenElement"/>
              </w:rPr>
              <w:t>gkeiten verwalten</w:t>
            </w:r>
            <w:r>
              <w:t xml:space="preserve"> werden die folgenden drei Registerkarten angezeigt:</w:t>
            </w:r>
          </w:p>
          <w:p w:rsidR="001C7363" w:rsidRDefault="00143324">
            <w:r>
              <w:rPr>
                <w:rStyle w:val="SAPScreenElement"/>
              </w:rPr>
              <w:t>Hardwareabhängigkeit</w:t>
            </w:r>
          </w:p>
          <w:p w:rsidR="001C7363" w:rsidRDefault="00143324">
            <w:r>
              <w:rPr>
                <w:rStyle w:val="SAPScreenElement"/>
              </w:rPr>
              <w:t>Softwareabhängigkeit</w:t>
            </w:r>
          </w:p>
          <w:p w:rsidR="001C7363" w:rsidRDefault="00143324">
            <w:r>
              <w:rPr>
                <w:rStyle w:val="SAPScreenElement"/>
              </w:rPr>
              <w:t>Version</w:t>
            </w:r>
          </w:p>
        </w:tc>
        <w:tc>
          <w:tcPr>
            <w:tcW w:w="0" w:type="auto"/>
          </w:tcPr>
          <w:p w:rsidR="001C7363" w:rsidRDefault="001C7363"/>
        </w:tc>
      </w:tr>
      <w:tr w:rsidR="001C7363" w:rsidTr="00143324">
        <w:tc>
          <w:tcPr>
            <w:tcW w:w="0" w:type="auto"/>
          </w:tcPr>
          <w:p w:rsidR="001C7363" w:rsidRDefault="00143324">
            <w:r>
              <w:t>5</w:t>
            </w:r>
          </w:p>
        </w:tc>
        <w:tc>
          <w:tcPr>
            <w:tcW w:w="0" w:type="auto"/>
          </w:tcPr>
          <w:p w:rsidR="001C7363" w:rsidRDefault="00143324">
            <w:r>
              <w:rPr>
                <w:rStyle w:val="SAPEmphasis"/>
              </w:rPr>
              <w:t>Hardwareabhängigkeit hinzufügen</w:t>
            </w:r>
          </w:p>
        </w:tc>
        <w:tc>
          <w:tcPr>
            <w:tcW w:w="0" w:type="auto"/>
          </w:tcPr>
          <w:p w:rsidR="001C7363" w:rsidRDefault="00143324">
            <w:r>
              <w:t xml:space="preserve">Wählen Sie in der Symbolleiste des Bereichs </w:t>
            </w:r>
            <w:r>
              <w:rPr>
                <w:rStyle w:val="SAPScreenElement"/>
              </w:rPr>
              <w:t>Hardwareabhängigkeit</w:t>
            </w:r>
            <w:r>
              <w:t xml:space="preserve"> die Option </w:t>
            </w:r>
            <w:r>
              <w:rPr>
                <w:rStyle w:val="SAPScreenElement"/>
              </w:rPr>
              <w:t>Abhängigkeit hinzufügen</w:t>
            </w:r>
            <w:r>
              <w:t>.</w:t>
            </w:r>
          </w:p>
          <w:p w:rsidR="001C7363" w:rsidRDefault="00143324">
            <w:r>
              <w:t>Geben Sie die folgenden neuen Hardwareabhängigkeiten ein:</w:t>
            </w:r>
          </w:p>
          <w:p w:rsidR="001C7363" w:rsidRDefault="00143324">
            <w:r>
              <w:rPr>
                <w:rStyle w:val="SAPUserEntry"/>
              </w:rPr>
              <w:t>SG-WPR-ARM-3</w:t>
            </w:r>
          </w:p>
          <w:p w:rsidR="001C7363" w:rsidRDefault="00143324">
            <w:r>
              <w:rPr>
                <w:rStyle w:val="SAPUserEntry"/>
              </w:rPr>
              <w:t>SG-WPR-ARM-2</w:t>
            </w:r>
          </w:p>
          <w:p w:rsidR="001C7363" w:rsidRDefault="00143324">
            <w:r>
              <w:rPr>
                <w:rStyle w:val="SAPUserEntry"/>
              </w:rPr>
              <w:t>SG-WPR-ARM-1</w:t>
            </w:r>
          </w:p>
        </w:tc>
        <w:tc>
          <w:tcPr>
            <w:tcW w:w="0" w:type="auto"/>
          </w:tcPr>
          <w:p w:rsidR="001C7363" w:rsidRDefault="00143324">
            <w:r>
              <w:t>In der Tabelle wird eine leere Zeile für die Abhängigkeit eingefügt.</w:t>
            </w:r>
          </w:p>
          <w:p w:rsidR="001C7363" w:rsidRDefault="00143324">
            <w:r>
              <w:t>Die neuen Abhängigkeiten lauten wie folgt:</w:t>
            </w:r>
          </w:p>
          <w:tbl>
            <w:tblPr>
              <w:tblStyle w:val="SAPStandardTable"/>
              <w:tblW w:w="0" w:type="auto"/>
              <w:tblInd w:w="0" w:type="dxa"/>
              <w:tblLook w:val="0620" w:firstRow="1" w:lastRow="0" w:firstColumn="0" w:lastColumn="0" w:noHBand="1" w:noVBand="1"/>
            </w:tblPr>
            <w:tblGrid>
              <w:gridCol w:w="457"/>
              <w:gridCol w:w="494"/>
              <w:gridCol w:w="1557"/>
              <w:gridCol w:w="1246"/>
              <w:gridCol w:w="2252"/>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Ab</w:t>
                  </w:r>
                </w:p>
              </w:tc>
              <w:tc>
                <w:tcPr>
                  <w:tcW w:w="0" w:type="auto"/>
                </w:tcPr>
                <w:p w:rsidR="001C7363" w:rsidRDefault="00143324">
                  <w:pPr>
                    <w:pStyle w:val="SAPTableHeader"/>
                  </w:pPr>
                  <w:r>
                    <w:t>Bis</w:t>
                  </w:r>
                </w:p>
              </w:tc>
              <w:tc>
                <w:tcPr>
                  <w:tcW w:w="0" w:type="auto"/>
                </w:tcPr>
                <w:p w:rsidR="001C7363" w:rsidRDefault="00143324">
                  <w:pPr>
                    <w:pStyle w:val="SAPTableHeader"/>
                  </w:pPr>
                  <w:r>
                    <w:t>Abh</w:t>
                  </w:r>
                  <w:r>
                    <w:t>ängigkeitsregel</w:t>
                  </w:r>
                </w:p>
              </w:tc>
              <w:tc>
                <w:tcPr>
                  <w:tcW w:w="0" w:type="auto"/>
                </w:tcPr>
                <w:p w:rsidR="001C7363" w:rsidRDefault="00143324">
                  <w:pPr>
                    <w:pStyle w:val="SAPTableHeader"/>
                  </w:pPr>
                  <w:r>
                    <w:t>Hardwarematerial</w:t>
                  </w:r>
                </w:p>
              </w:tc>
              <w:tc>
                <w:tcPr>
                  <w:tcW w:w="0" w:type="auto"/>
                </w:tcPr>
                <w:p w:rsidR="001C7363" w:rsidRDefault="00143324">
                  <w:pPr>
                    <w:pStyle w:val="SAPTableHeader"/>
                  </w:pPr>
                  <w:r>
                    <w:t>Beschreibung</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Erfordern</w:t>
                  </w:r>
                </w:p>
              </w:tc>
              <w:tc>
                <w:tcPr>
                  <w:tcW w:w="0" w:type="auto"/>
                </w:tcPr>
                <w:p w:rsidR="001C7363" w:rsidRDefault="00143324">
                  <w:r>
                    <w:rPr>
                      <w:rStyle w:val="SAPUserEntry"/>
                    </w:rPr>
                    <w:t>SG-WPR-CNTLR-A</w:t>
                  </w:r>
                </w:p>
              </w:tc>
              <w:tc>
                <w:tcPr>
                  <w:tcW w:w="0" w:type="auto"/>
                </w:tcPr>
                <w:p w:rsidR="001C7363" w:rsidRDefault="00143324">
                  <w:r>
                    <w:rPr>
                      <w:rStyle w:val="SAPUserEntry"/>
                    </w:rPr>
                    <w:t>Wischersteuerung - Automatisch</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Erfordern</w:t>
                  </w:r>
                </w:p>
              </w:tc>
              <w:tc>
                <w:tcPr>
                  <w:tcW w:w="0" w:type="auto"/>
                </w:tcPr>
                <w:p w:rsidR="001C7363" w:rsidRDefault="00143324">
                  <w:r>
                    <w:rPr>
                      <w:rStyle w:val="SAPUserEntry"/>
                    </w:rPr>
                    <w:t>SG-WPR-ARM-3</w:t>
                  </w:r>
                </w:p>
              </w:tc>
              <w:tc>
                <w:tcPr>
                  <w:tcW w:w="0" w:type="auto"/>
                </w:tcPr>
                <w:p w:rsidR="001C7363" w:rsidRDefault="00143324">
                  <w:r>
                    <w:rPr>
                      <w:rStyle w:val="SAPUserEntry"/>
                    </w:rPr>
                    <w:t>Drei-Arm-System - Hardware</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Ausschließen</w:t>
                  </w:r>
                </w:p>
              </w:tc>
              <w:tc>
                <w:tcPr>
                  <w:tcW w:w="0" w:type="auto"/>
                </w:tcPr>
                <w:p w:rsidR="001C7363" w:rsidRDefault="00143324">
                  <w:r>
                    <w:rPr>
                      <w:rStyle w:val="SAPUserEntry"/>
                    </w:rPr>
                    <w:t>SG-WPR-ARM-2</w:t>
                  </w:r>
                </w:p>
              </w:tc>
              <w:tc>
                <w:tcPr>
                  <w:tcW w:w="0" w:type="auto"/>
                </w:tcPr>
                <w:p w:rsidR="001C7363" w:rsidRDefault="00143324">
                  <w:r>
                    <w:rPr>
                      <w:rStyle w:val="SAPUserEntry"/>
                    </w:rPr>
                    <w:t>Zwei-Arm-System - Hardware</w:t>
                  </w:r>
                </w:p>
              </w:tc>
            </w:tr>
            <w:tr w:rsidR="001C7363" w:rsidTr="00143324">
              <w:tc>
                <w:tcPr>
                  <w:tcW w:w="0" w:type="auto"/>
                </w:tcPr>
                <w:p w:rsidR="001C7363" w:rsidRDefault="00143324">
                  <w:r>
                    <w:rPr>
                      <w:rStyle w:val="SAPUserEntry"/>
                    </w:rPr>
                    <w:t>*</w:t>
                  </w:r>
                </w:p>
              </w:tc>
              <w:tc>
                <w:tcPr>
                  <w:tcW w:w="0" w:type="auto"/>
                </w:tcPr>
                <w:p w:rsidR="001C7363" w:rsidRDefault="00143324">
                  <w:r>
                    <w:rPr>
                      <w:rStyle w:val="SAPUserEntry"/>
                    </w:rPr>
                    <w:t>*</w:t>
                  </w:r>
                </w:p>
              </w:tc>
              <w:tc>
                <w:tcPr>
                  <w:tcW w:w="0" w:type="auto"/>
                </w:tcPr>
                <w:p w:rsidR="001C7363" w:rsidRDefault="00143324">
                  <w:r>
                    <w:rPr>
                      <w:rStyle w:val="SAPUserEntry"/>
                    </w:rPr>
                    <w:t>Ausschließen</w:t>
                  </w:r>
                </w:p>
              </w:tc>
              <w:tc>
                <w:tcPr>
                  <w:tcW w:w="0" w:type="auto"/>
                </w:tcPr>
                <w:p w:rsidR="001C7363" w:rsidRDefault="00143324">
                  <w:r>
                    <w:rPr>
                      <w:rStyle w:val="SAPUserEntry"/>
                    </w:rPr>
                    <w:t>SG-WPR-ARM-1</w:t>
                  </w:r>
                </w:p>
              </w:tc>
              <w:tc>
                <w:tcPr>
                  <w:tcW w:w="0" w:type="auto"/>
                </w:tcPr>
                <w:p w:rsidR="001C7363" w:rsidRDefault="00143324">
                  <w:r>
                    <w:rPr>
                      <w:rStyle w:val="SAPUserEntry"/>
                    </w:rPr>
                    <w:t>Ein-Arm-System - Hardware</w:t>
                  </w:r>
                </w:p>
              </w:tc>
            </w:tr>
          </w:tbl>
          <w:p w:rsidR="00000000" w:rsidRDefault="00143324"/>
        </w:tc>
        <w:tc>
          <w:tcPr>
            <w:tcW w:w="0" w:type="auto"/>
          </w:tcPr>
          <w:p w:rsidR="001C7363" w:rsidRDefault="001C7363"/>
        </w:tc>
      </w:tr>
      <w:tr w:rsidR="001C7363" w:rsidTr="00143324">
        <w:tc>
          <w:tcPr>
            <w:tcW w:w="0" w:type="auto"/>
          </w:tcPr>
          <w:p w:rsidR="001C7363" w:rsidRDefault="00143324">
            <w:r>
              <w:t>6</w:t>
            </w:r>
          </w:p>
        </w:tc>
        <w:tc>
          <w:tcPr>
            <w:tcW w:w="0" w:type="auto"/>
          </w:tcPr>
          <w:p w:rsidR="001C7363" w:rsidRDefault="00143324">
            <w:r>
              <w:rPr>
                <w:rStyle w:val="SAPEmphasis"/>
              </w:rPr>
              <w:t>Softwareabhängigkeit hinzufügen</w:t>
            </w:r>
          </w:p>
        </w:tc>
        <w:tc>
          <w:tcPr>
            <w:tcW w:w="0" w:type="auto"/>
          </w:tcPr>
          <w:p w:rsidR="001C7363" w:rsidRDefault="00143324">
            <w:r>
              <w:t xml:space="preserve">Wählen Sie in der Symbolleiste des Bereichs </w:t>
            </w:r>
            <w:r>
              <w:rPr>
                <w:rStyle w:val="SAPScreenElement"/>
              </w:rPr>
              <w:t>Softwareabhängigkeit</w:t>
            </w:r>
            <w:r>
              <w:t xml:space="preserve"> die Option </w:t>
            </w:r>
            <w:r>
              <w:rPr>
                <w:rStyle w:val="SAPScreenElement"/>
              </w:rPr>
              <w:t>Abhängigkeit hinzufügen</w:t>
            </w:r>
            <w:r>
              <w:t>.</w:t>
            </w:r>
          </w:p>
          <w:p w:rsidR="001C7363" w:rsidRDefault="00143324">
            <w:r>
              <w:t xml:space="preserve">Geben Sie die neue Softwareabhängigkeit </w:t>
            </w:r>
            <w:r>
              <w:rPr>
                <w:rStyle w:val="SAPUserEntry"/>
              </w:rPr>
              <w:t>SWN-WPR-SW-M</w:t>
            </w:r>
            <w:r>
              <w:t xml:space="preserve"> ein.</w:t>
            </w:r>
          </w:p>
        </w:tc>
        <w:tc>
          <w:tcPr>
            <w:tcW w:w="0" w:type="auto"/>
          </w:tcPr>
          <w:p w:rsidR="001C7363" w:rsidRDefault="00143324">
            <w:r>
              <w:t>In der Tabelle wird eine leere Ze</w:t>
            </w:r>
            <w:r>
              <w:t>ile für die Abhängigkeit eingefügt.</w:t>
            </w:r>
          </w:p>
          <w:p w:rsidR="001C7363" w:rsidRDefault="00143324">
            <w:r>
              <w:t>Die neuen Abhängigkeiten lauten wie folgt:</w:t>
            </w:r>
          </w:p>
          <w:tbl>
            <w:tblPr>
              <w:tblStyle w:val="SAPStandardTable"/>
              <w:tblW w:w="0" w:type="auto"/>
              <w:tblInd w:w="0" w:type="dxa"/>
              <w:tblLook w:val="0620" w:firstRow="1" w:lastRow="0" w:firstColumn="0" w:lastColumn="0" w:noHBand="1" w:noVBand="1"/>
            </w:tblPr>
            <w:tblGrid>
              <w:gridCol w:w="457"/>
              <w:gridCol w:w="494"/>
              <w:gridCol w:w="891"/>
              <w:gridCol w:w="925"/>
              <w:gridCol w:w="1745"/>
              <w:gridCol w:w="743"/>
              <w:gridCol w:w="751"/>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Ab</w:t>
                  </w:r>
                </w:p>
              </w:tc>
              <w:tc>
                <w:tcPr>
                  <w:tcW w:w="0" w:type="auto"/>
                </w:tcPr>
                <w:p w:rsidR="001C7363" w:rsidRDefault="00143324">
                  <w:pPr>
                    <w:pStyle w:val="SAPTableHeader"/>
                  </w:pPr>
                  <w:r>
                    <w:t>Bis</w:t>
                  </w:r>
                </w:p>
              </w:tc>
              <w:tc>
                <w:tcPr>
                  <w:tcW w:w="0" w:type="auto"/>
                </w:tcPr>
                <w:p w:rsidR="001C7363" w:rsidRDefault="00143324">
                  <w:pPr>
                    <w:pStyle w:val="SAPTableHeader"/>
                  </w:pPr>
                  <w:r>
                    <w:t>Regel</w:t>
                  </w:r>
                </w:p>
              </w:tc>
              <w:tc>
                <w:tcPr>
                  <w:tcW w:w="0" w:type="auto"/>
                </w:tcPr>
                <w:p w:rsidR="001C7363" w:rsidRDefault="00143324">
                  <w:pPr>
                    <w:pStyle w:val="SAPTableHeader"/>
                  </w:pPr>
                  <w:r>
                    <w:t>Softwarematerial</w:t>
                  </w:r>
                </w:p>
              </w:tc>
              <w:tc>
                <w:tcPr>
                  <w:tcW w:w="0" w:type="auto"/>
                </w:tcPr>
                <w:p w:rsidR="001C7363" w:rsidRDefault="00143324">
                  <w:pPr>
                    <w:pStyle w:val="SAPTableHeader"/>
                  </w:pPr>
                  <w:r>
                    <w:t>Beschreibung</w:t>
                  </w:r>
                </w:p>
              </w:tc>
              <w:tc>
                <w:tcPr>
                  <w:tcW w:w="0" w:type="auto"/>
                </w:tcPr>
                <w:p w:rsidR="001C7363" w:rsidRDefault="00143324">
                  <w:pPr>
                    <w:pStyle w:val="SAPTableHeader"/>
                  </w:pPr>
                  <w:r>
                    <w:t>Minimum</w:t>
                  </w:r>
                </w:p>
              </w:tc>
              <w:tc>
                <w:tcPr>
                  <w:tcW w:w="0" w:type="auto"/>
                </w:tcPr>
                <w:p w:rsidR="001C7363" w:rsidRDefault="00143324">
                  <w:pPr>
                    <w:pStyle w:val="SAPTableHeader"/>
                  </w:pPr>
                  <w:r>
                    <w:t>Maximum</w:t>
                  </w:r>
                </w:p>
              </w:tc>
            </w:tr>
            <w:tr w:rsidR="001C7363" w:rsidTr="00143324">
              <w:tc>
                <w:tcPr>
                  <w:tcW w:w="0" w:type="auto"/>
                </w:tcPr>
                <w:p w:rsidR="001C7363" w:rsidRDefault="00143324">
                  <w:r>
                    <w:rPr>
                      <w:rStyle w:val="SAPUserEntry"/>
                    </w:rPr>
                    <w:t>00</w:t>
                  </w:r>
                </w:p>
              </w:tc>
              <w:tc>
                <w:tcPr>
                  <w:tcW w:w="0" w:type="auto"/>
                </w:tcPr>
                <w:p w:rsidR="001C7363" w:rsidRDefault="00143324">
                  <w:r>
                    <w:rPr>
                      <w:rStyle w:val="SAPUserEntry"/>
                    </w:rPr>
                    <w:t>00</w:t>
                  </w:r>
                </w:p>
              </w:tc>
              <w:tc>
                <w:tcPr>
                  <w:tcW w:w="0" w:type="auto"/>
                </w:tcPr>
                <w:p w:rsidR="001C7363" w:rsidRDefault="00143324">
                  <w:r>
                    <w:rPr>
                      <w:rStyle w:val="SAPUserEntry"/>
                    </w:rPr>
                    <w:t>Exclude (E)</w:t>
                  </w:r>
                </w:p>
              </w:tc>
              <w:tc>
                <w:tcPr>
                  <w:tcW w:w="0" w:type="auto"/>
                </w:tcPr>
                <w:p w:rsidR="001C7363" w:rsidRDefault="00143324">
                  <w:r>
                    <w:rPr>
                      <w:rStyle w:val="SAPUserEntry"/>
                    </w:rPr>
                    <w:t>SWN-WPR-SW-M</w:t>
                  </w:r>
                </w:p>
              </w:tc>
              <w:tc>
                <w:tcPr>
                  <w:tcW w:w="0" w:type="auto"/>
                </w:tcPr>
                <w:p w:rsidR="001C7363" w:rsidRDefault="00143324">
                  <w:r>
                    <w:rPr>
                      <w:rStyle w:val="SAPUserEntry"/>
                    </w:rPr>
                    <w:t>Wischersoftware - Manuell</w:t>
                  </w:r>
                </w:p>
              </w:tc>
              <w:tc>
                <w:tcPr>
                  <w:tcW w:w="0" w:type="auto"/>
                </w:tcPr>
                <w:p w:rsidR="001C7363" w:rsidRDefault="00143324">
                  <w:r>
                    <w:rPr>
                      <w:rStyle w:val="SAPUserEntry"/>
                    </w:rPr>
                    <w:t>*</w:t>
                  </w:r>
                </w:p>
              </w:tc>
              <w:tc>
                <w:tcPr>
                  <w:tcW w:w="0" w:type="auto"/>
                </w:tcPr>
                <w:p w:rsidR="001C7363" w:rsidRDefault="00143324">
                  <w:r>
                    <w:rPr>
                      <w:rStyle w:val="SAPUserEntry"/>
                    </w:rPr>
                    <w:t>*</w:t>
                  </w:r>
                </w:p>
              </w:tc>
            </w:tr>
          </w:tbl>
          <w:p w:rsidR="00000000" w:rsidRDefault="00143324"/>
        </w:tc>
        <w:tc>
          <w:tcPr>
            <w:tcW w:w="0" w:type="auto"/>
          </w:tcPr>
          <w:p w:rsidR="001C7363" w:rsidRDefault="001C7363"/>
        </w:tc>
      </w:tr>
      <w:tr w:rsidR="001C7363" w:rsidTr="00143324">
        <w:tc>
          <w:tcPr>
            <w:tcW w:w="0" w:type="auto"/>
          </w:tcPr>
          <w:p w:rsidR="001C7363" w:rsidRDefault="00143324">
            <w:r>
              <w:lastRenderedPageBreak/>
              <w:t>7</w:t>
            </w:r>
          </w:p>
        </w:tc>
        <w:tc>
          <w:tcPr>
            <w:tcW w:w="0" w:type="auto"/>
          </w:tcPr>
          <w:p w:rsidR="001C7363" w:rsidRDefault="00143324">
            <w:r>
              <w:rPr>
                <w:rStyle w:val="SAPEmphasis"/>
              </w:rPr>
              <w:t>Alle Änderungen sichern</w:t>
            </w:r>
          </w:p>
        </w:tc>
        <w:tc>
          <w:tcPr>
            <w:tcW w:w="0" w:type="auto"/>
          </w:tcPr>
          <w:p w:rsidR="001C7363" w:rsidRDefault="00143324">
            <w:r>
              <w:t xml:space="preserve">Wählen Sie unten im </w:t>
            </w:r>
            <w:r>
              <w:t xml:space="preserve">Detailbereich </w:t>
            </w:r>
            <w:r>
              <w:rPr>
                <w:rStyle w:val="SAPScreenElement"/>
              </w:rPr>
              <w:t>Sichern</w:t>
            </w:r>
            <w:r>
              <w:t>.</w:t>
            </w:r>
          </w:p>
        </w:tc>
        <w:tc>
          <w:tcPr>
            <w:tcW w:w="0" w:type="auto"/>
          </w:tcPr>
          <w:p w:rsidR="001C7363" w:rsidRDefault="00143324">
            <w:r>
              <w:t xml:space="preserve">Die Software </w:t>
            </w:r>
            <w:r>
              <w:rPr>
                <w:rStyle w:val="SAPUserEntry"/>
              </w:rPr>
              <w:t>SWN-WPR-SW-A</w:t>
            </w:r>
            <w:r>
              <w:t xml:space="preserve"> wurde erfolgreich gesichert.</w:t>
            </w:r>
          </w:p>
        </w:tc>
        <w:tc>
          <w:tcPr>
            <w:tcW w:w="0" w:type="auto"/>
          </w:tcPr>
          <w:p w:rsidR="001C7363" w:rsidRDefault="001C7363"/>
        </w:tc>
      </w:tr>
    </w:tbl>
    <w:p w:rsidR="001C7363" w:rsidRDefault="00143324">
      <w:pPr>
        <w:pStyle w:val="Heading3"/>
      </w:pPr>
      <w:bookmarkStart w:id="38" w:name="unique_15"/>
      <w:bookmarkStart w:id="39" w:name="_Toc52220975"/>
      <w:r>
        <w:t>Softwarekompatibilität prüfen</w:t>
      </w:r>
      <w:bookmarkEnd w:id="38"/>
      <w:bookmarkEnd w:id="39"/>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Verwendungszweck</w:t>
      </w:r>
    </w:p>
    <w:p w:rsidR="001C7363" w:rsidRDefault="00143324">
      <w:r>
        <w:t>In diesem Prozessschritt können Sie die Softwarekompatibilität</w:t>
      </w:r>
      <w:r>
        <w:t xml:space="preserve"> der Stückliste überprüfen.</w:t>
      </w:r>
    </w:p>
    <w:p w:rsidR="001C7363" w:rsidRDefault="00143324">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1824"/>
        <w:gridCol w:w="3722"/>
        <w:gridCol w:w="4739"/>
        <w:gridCol w:w="2426"/>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rPr>
                <w:rStyle w:val="SAPEmphasis"/>
              </w:rPr>
              <w:t>Testschrittnummer</w:t>
            </w:r>
          </w:p>
        </w:tc>
        <w:tc>
          <w:tcPr>
            <w:tcW w:w="0" w:type="auto"/>
          </w:tcPr>
          <w:p w:rsidR="001C7363" w:rsidRDefault="00143324">
            <w:pPr>
              <w:pStyle w:val="SAPTableHeader"/>
            </w:pPr>
            <w:r>
              <w:rPr>
                <w:rStyle w:val="SAPEmphasis"/>
              </w:rPr>
              <w:t>Bezeichnung des Testschritts</w:t>
            </w:r>
          </w:p>
        </w:tc>
        <w:tc>
          <w:tcPr>
            <w:tcW w:w="0" w:type="auto"/>
          </w:tcPr>
          <w:p w:rsidR="001C7363" w:rsidRDefault="00143324">
            <w:pPr>
              <w:pStyle w:val="SAPTableHeader"/>
            </w:pPr>
            <w:r>
              <w:rPr>
                <w:rStyle w:val="SAPEmphasis"/>
              </w:rPr>
              <w:t>Anweisung</w:t>
            </w:r>
          </w:p>
        </w:tc>
        <w:tc>
          <w:tcPr>
            <w:tcW w:w="0" w:type="auto"/>
          </w:tcPr>
          <w:p w:rsidR="001C7363" w:rsidRDefault="00143324">
            <w:pPr>
              <w:pStyle w:val="SAPTableHeader"/>
            </w:pPr>
            <w:r>
              <w:rPr>
                <w:rStyle w:val="SAPEmphasis"/>
              </w:rPr>
              <w:t>Erwartetes Ergebnis</w:t>
            </w:r>
          </w:p>
        </w:tc>
        <w:tc>
          <w:tcPr>
            <w:tcW w:w="0" w:type="auto"/>
          </w:tcPr>
          <w:p w:rsidR="001C7363" w:rsidRDefault="00143324">
            <w:pPr>
              <w:pStyle w:val="SAPTableHeader"/>
            </w:pPr>
            <w:r>
              <w:rPr>
                <w:rStyle w:val="SAPEmphasis"/>
              </w:rPr>
              <w:t>Bestanden/Nicht bestanden/Anmerkung</w:t>
            </w:r>
          </w:p>
        </w:tc>
      </w:tr>
      <w:tr w:rsidR="001C7363" w:rsidTr="00143324">
        <w:tc>
          <w:tcPr>
            <w:tcW w:w="0" w:type="auto"/>
          </w:tcPr>
          <w:p w:rsidR="001C7363" w:rsidRDefault="00143324">
            <w:r>
              <w:t>1</w:t>
            </w:r>
          </w:p>
        </w:tc>
        <w:tc>
          <w:tcPr>
            <w:tcW w:w="0" w:type="auto"/>
          </w:tcPr>
          <w:p w:rsidR="001C7363" w:rsidRDefault="00143324">
            <w:r>
              <w:rPr>
                <w:rStyle w:val="SAPEmphasis"/>
              </w:rPr>
              <w:t>Anmelden</w:t>
            </w:r>
          </w:p>
        </w:tc>
        <w:tc>
          <w:tcPr>
            <w:tcW w:w="0" w:type="auto"/>
          </w:tcPr>
          <w:p w:rsidR="001C7363" w:rsidRDefault="00143324">
            <w:r>
              <w:t>Melden Sie sich am SAP Fiori Launchpad als Stücklistenbearbeiter</w:t>
            </w:r>
            <w:r>
              <w:t xml:space="preserve"> an.</w:t>
            </w:r>
          </w:p>
        </w:tc>
        <w:tc>
          <w:tcPr>
            <w:tcW w:w="0" w:type="auto"/>
          </w:tcPr>
          <w:p w:rsidR="001C7363" w:rsidRDefault="001C7363"/>
        </w:tc>
        <w:tc>
          <w:tcPr>
            <w:tcW w:w="0" w:type="auto"/>
          </w:tcPr>
          <w:p w:rsidR="00000000" w:rsidRDefault="00143324"/>
        </w:tc>
      </w:tr>
      <w:tr w:rsidR="001C7363" w:rsidTr="00143324">
        <w:tc>
          <w:tcPr>
            <w:tcW w:w="0" w:type="auto"/>
          </w:tcPr>
          <w:p w:rsidR="001C7363" w:rsidRDefault="00143324">
            <w:r>
              <w:t>2</w:t>
            </w:r>
          </w:p>
        </w:tc>
        <w:tc>
          <w:tcPr>
            <w:tcW w:w="0" w:type="auto"/>
          </w:tcPr>
          <w:p w:rsidR="001C7363" w:rsidRDefault="00143324">
            <w:r>
              <w:rPr>
                <w:rStyle w:val="SAPEmphasis"/>
              </w:rPr>
              <w:t>App aufrufen</w:t>
            </w:r>
          </w:p>
        </w:tc>
        <w:tc>
          <w:tcPr>
            <w:tcW w:w="0" w:type="auto"/>
          </w:tcPr>
          <w:p w:rsidR="001C7363" w:rsidRDefault="00143324">
            <w:r>
              <w:t xml:space="preserve">Öffnen Sie die App </w:t>
            </w:r>
            <w:r>
              <w:rPr>
                <w:rStyle w:val="SAPScreenElement"/>
              </w:rPr>
              <w:t>Produktstruktur ändern</w:t>
            </w:r>
            <w:r>
              <w:t>.</w:t>
            </w:r>
          </w:p>
        </w:tc>
        <w:tc>
          <w:tcPr>
            <w:tcW w:w="0" w:type="auto"/>
          </w:tcPr>
          <w:p w:rsidR="001C7363" w:rsidRDefault="00143324">
            <w:r>
              <w:t xml:space="preserve">Das Bild </w:t>
            </w:r>
            <w:r>
              <w:rPr>
                <w:rStyle w:val="SAPScreenElement"/>
              </w:rPr>
              <w:t>Produktstruktur ändern</w:t>
            </w:r>
            <w:r>
              <w:t xml:space="preserve"> wird angezeigt.</w:t>
            </w:r>
          </w:p>
        </w:tc>
        <w:tc>
          <w:tcPr>
            <w:tcW w:w="0" w:type="auto"/>
          </w:tcPr>
          <w:p w:rsidR="00000000" w:rsidRDefault="00143324"/>
        </w:tc>
      </w:tr>
      <w:tr w:rsidR="001C7363" w:rsidTr="00143324">
        <w:tc>
          <w:tcPr>
            <w:tcW w:w="0" w:type="auto"/>
          </w:tcPr>
          <w:p w:rsidR="001C7363" w:rsidRDefault="00143324">
            <w:r>
              <w:t>3</w:t>
            </w:r>
          </w:p>
        </w:tc>
        <w:tc>
          <w:tcPr>
            <w:tcW w:w="0" w:type="auto"/>
          </w:tcPr>
          <w:p w:rsidR="001C7363" w:rsidRDefault="00143324">
            <w:r>
              <w:rPr>
                <w:rStyle w:val="SAPEmphasis"/>
              </w:rPr>
              <w:t>Knotennamen und Klasse wählen</w:t>
            </w:r>
          </w:p>
        </w:tc>
        <w:tc>
          <w:tcPr>
            <w:tcW w:w="0" w:type="auto"/>
          </w:tcPr>
          <w:p w:rsidR="001C7363" w:rsidRDefault="00143324">
            <w:r>
              <w:t xml:space="preserve">Nehmen Sie auf dem Bild </w:t>
            </w:r>
            <w:r>
              <w:rPr>
                <w:rStyle w:val="SAPScreenElement"/>
              </w:rPr>
              <w:t>Produktstruktur ändern</w:t>
            </w:r>
            <w:r>
              <w:t xml:space="preserve"> ähnliche Einträge wie im folgenden Beispiel vor:</w:t>
            </w:r>
          </w:p>
          <w:p w:rsidR="001C7363" w:rsidRDefault="00143324">
            <w:r>
              <w:rPr>
                <w:rStyle w:val="SAPEmphasis"/>
              </w:rPr>
              <w:t xml:space="preserve">Beispiel </w:t>
            </w:r>
            <w:r>
              <w:rPr>
                <w:rStyle w:val="SAPScreenElement"/>
              </w:rPr>
              <w:t>Knoten</w:t>
            </w:r>
            <w:r>
              <w:t xml:space="preserve">: </w:t>
            </w:r>
            <w:r>
              <w:rPr>
                <w:rStyle w:val="SAPUserEntry"/>
              </w:rPr>
              <w:t>Wiper_System</w:t>
            </w:r>
          </w:p>
          <w:p w:rsidR="001C7363" w:rsidRDefault="00143324">
            <w:r>
              <w:rPr>
                <w:rStyle w:val="SAPScreenElement"/>
              </w:rPr>
              <w:t>Klasse</w:t>
            </w:r>
            <w:r>
              <w:t xml:space="preserve">: </w:t>
            </w:r>
            <w:r>
              <w:rPr>
                <w:rStyle w:val="SAPUserEntry"/>
              </w:rPr>
              <w:t>Wiper_System</w:t>
            </w:r>
          </w:p>
          <w:p w:rsidR="001C7363" w:rsidRDefault="00143324">
            <w:r>
              <w:t xml:space="preserve">Wählen Sie </w:t>
            </w:r>
            <w:r>
              <w:rPr>
                <w:rStyle w:val="SAPMonospace"/>
              </w:rPr>
              <w:t>Enter</w:t>
            </w:r>
            <w:r>
              <w:t>.</w:t>
            </w:r>
          </w:p>
        </w:tc>
        <w:tc>
          <w:tcPr>
            <w:tcW w:w="0" w:type="auto"/>
          </w:tcPr>
          <w:p w:rsidR="001C7363" w:rsidRDefault="00143324">
            <w:r>
              <w:t xml:space="preserve">Das Bild </w:t>
            </w:r>
            <w:r>
              <w:rPr>
                <w:rStyle w:val="SAPScreenElement"/>
              </w:rPr>
              <w:t>Produktstruktur ändern</w:t>
            </w:r>
            <w:r>
              <w:t xml:space="preserve"> wird mit den Daten der aktiven Simulation angezeigt.</w:t>
            </w:r>
          </w:p>
        </w:tc>
        <w:tc>
          <w:tcPr>
            <w:tcW w:w="0" w:type="auto"/>
          </w:tcPr>
          <w:p w:rsidR="00000000" w:rsidRDefault="00143324"/>
        </w:tc>
      </w:tr>
      <w:tr w:rsidR="001C7363" w:rsidTr="00143324">
        <w:tc>
          <w:tcPr>
            <w:tcW w:w="0" w:type="auto"/>
          </w:tcPr>
          <w:p w:rsidR="001C7363" w:rsidRDefault="00143324">
            <w:r>
              <w:t>4.</w:t>
            </w:r>
          </w:p>
        </w:tc>
        <w:tc>
          <w:tcPr>
            <w:tcW w:w="0" w:type="auto"/>
          </w:tcPr>
          <w:p w:rsidR="001C7363" w:rsidRDefault="00143324">
            <w:r>
              <w:rPr>
                <w:rStyle w:val="SAPEmphasis"/>
              </w:rPr>
              <w:t>"Simulation" auswählen</w:t>
            </w:r>
          </w:p>
        </w:tc>
        <w:tc>
          <w:tcPr>
            <w:tcW w:w="0" w:type="auto"/>
          </w:tcPr>
          <w:p w:rsidR="001C7363" w:rsidRDefault="00143324">
            <w:r>
              <w:t>Wählen Sie im oberen Men</w:t>
            </w:r>
            <w:r>
              <w:t xml:space="preserve">ü die Option </w:t>
            </w:r>
            <w:r>
              <w:rPr>
                <w:rStyle w:val="SAPScreenElement"/>
              </w:rPr>
              <w:t>Simulation</w:t>
            </w:r>
            <w:r>
              <w:t xml:space="preserve"> aus.</w:t>
            </w:r>
          </w:p>
          <w:p w:rsidR="001C7363" w:rsidRDefault="00143324">
            <w:r>
              <w:t xml:space="preserve">Nehmen Sie im Dialogfenster </w:t>
            </w:r>
            <w:r>
              <w:rPr>
                <w:rStyle w:val="SAPScreenElement"/>
              </w:rPr>
              <w:t>Simulation ausführen</w:t>
            </w:r>
            <w:r>
              <w:t xml:space="preserve"> ähnliche Einträge wie im folgenden Beispiel vor:</w:t>
            </w:r>
          </w:p>
          <w:p w:rsidR="001C7363" w:rsidRDefault="00143324">
            <w:r>
              <w:rPr>
                <w:rStyle w:val="SAPEmphasis"/>
              </w:rPr>
              <w:t xml:space="preserve">Beispiel </w:t>
            </w:r>
            <w:r>
              <w:rPr>
                <w:rStyle w:val="SAPScreenElement"/>
              </w:rPr>
              <w:t>Simulationsname</w:t>
            </w:r>
            <w:r>
              <w:t xml:space="preserve">: </w:t>
            </w:r>
            <w:r>
              <w:rPr>
                <w:rStyle w:val="SAPUserEntry"/>
              </w:rPr>
              <w:t>WIPER_SYSTEM_SIMULATION</w:t>
            </w:r>
          </w:p>
        </w:tc>
        <w:tc>
          <w:tcPr>
            <w:tcW w:w="0" w:type="auto"/>
          </w:tcPr>
          <w:p w:rsidR="00000000" w:rsidRDefault="00143324"/>
        </w:tc>
        <w:tc>
          <w:tcPr>
            <w:tcW w:w="0" w:type="auto"/>
          </w:tcPr>
          <w:p w:rsidR="00000000" w:rsidRDefault="00143324"/>
        </w:tc>
      </w:tr>
      <w:tr w:rsidR="001C7363" w:rsidTr="00143324">
        <w:tc>
          <w:tcPr>
            <w:tcW w:w="0" w:type="auto"/>
          </w:tcPr>
          <w:p w:rsidR="001C7363" w:rsidRDefault="00143324">
            <w:r>
              <w:t>5</w:t>
            </w:r>
          </w:p>
        </w:tc>
        <w:tc>
          <w:tcPr>
            <w:tcW w:w="0" w:type="auto"/>
          </w:tcPr>
          <w:p w:rsidR="001C7363" w:rsidRDefault="00143324">
            <w:r>
              <w:rPr>
                <w:rStyle w:val="SAPEmphasis"/>
              </w:rPr>
              <w:t>Ausgewählte Simulation anwenden</w:t>
            </w:r>
          </w:p>
        </w:tc>
        <w:tc>
          <w:tcPr>
            <w:tcW w:w="0" w:type="auto"/>
          </w:tcPr>
          <w:p w:rsidR="001C7363" w:rsidRDefault="00143324">
            <w:r>
              <w:t xml:space="preserve">Wählen Sie im Dialogfenster </w:t>
            </w:r>
            <w:r>
              <w:rPr>
                <w:rStyle w:val="SAPScreenElement"/>
              </w:rPr>
              <w:t>Simulation ausführen</w:t>
            </w:r>
            <w:r>
              <w:t xml:space="preserve"> die Option </w:t>
            </w:r>
            <w:r>
              <w:rPr>
                <w:rStyle w:val="SAPScreenElement"/>
              </w:rPr>
              <w:t>OK</w:t>
            </w:r>
            <w:r>
              <w:t>.</w:t>
            </w:r>
          </w:p>
        </w:tc>
        <w:tc>
          <w:tcPr>
            <w:tcW w:w="0" w:type="auto"/>
          </w:tcPr>
          <w:p w:rsidR="001C7363" w:rsidRDefault="00143324">
            <w:r>
              <w:t xml:space="preserve">Das Bild </w:t>
            </w:r>
            <w:r>
              <w:rPr>
                <w:rStyle w:val="SAPScreenElement"/>
              </w:rPr>
              <w:t>Produktstruktur ändern</w:t>
            </w:r>
            <w:r>
              <w:t xml:space="preserve"> wird angezeigt.</w:t>
            </w:r>
          </w:p>
        </w:tc>
        <w:tc>
          <w:tcPr>
            <w:tcW w:w="0" w:type="auto"/>
          </w:tcPr>
          <w:p w:rsidR="00000000" w:rsidRDefault="00143324"/>
        </w:tc>
      </w:tr>
      <w:tr w:rsidR="001C7363" w:rsidTr="00143324">
        <w:tc>
          <w:tcPr>
            <w:tcW w:w="0" w:type="auto"/>
          </w:tcPr>
          <w:p w:rsidR="001C7363" w:rsidRDefault="00143324">
            <w:r>
              <w:t>6</w:t>
            </w:r>
          </w:p>
        </w:tc>
        <w:tc>
          <w:tcPr>
            <w:tcW w:w="0" w:type="auto"/>
          </w:tcPr>
          <w:p w:rsidR="001C7363" w:rsidRDefault="00143324">
            <w:r>
              <w:rPr>
                <w:rStyle w:val="SAPEmphasis"/>
              </w:rPr>
              <w:t>Softwarekompatibilität prüfen</w:t>
            </w:r>
          </w:p>
        </w:tc>
        <w:tc>
          <w:tcPr>
            <w:tcW w:w="0" w:type="auto"/>
          </w:tcPr>
          <w:p w:rsidR="001C7363" w:rsidRDefault="00143324">
            <w:r>
              <w:t xml:space="preserve">Wählen Sie unter "Weitere Funktionen" die Option </w:t>
            </w:r>
            <w:r>
              <w:rPr>
                <w:rStyle w:val="SAPScreenElement"/>
              </w:rPr>
              <w:t>Softwarekompatibilität prüfen</w:t>
            </w:r>
            <w:r>
              <w:t>.</w:t>
            </w:r>
          </w:p>
        </w:tc>
        <w:tc>
          <w:tcPr>
            <w:tcW w:w="0" w:type="auto"/>
          </w:tcPr>
          <w:p w:rsidR="001C7363" w:rsidRDefault="00143324">
            <w:r>
              <w:t xml:space="preserve">In der Anwendung </w:t>
            </w:r>
            <w:r>
              <w:rPr>
                <w:rStyle w:val="SAPScreenElement"/>
              </w:rPr>
              <w:t>Softwarekompatibilität prüfen</w:t>
            </w:r>
            <w:r>
              <w:t xml:space="preserve"> werden die detaillierten Informationen zum Konflikt hinsichtlich </w:t>
            </w:r>
            <w:r>
              <w:rPr>
                <w:rStyle w:val="SAPScreenElement"/>
              </w:rPr>
              <w:t>Wiper_System</w:t>
            </w:r>
            <w:r>
              <w:t xml:space="preserve"> angezeigt.</w:t>
            </w:r>
          </w:p>
          <w:p w:rsidR="001C7363" w:rsidRDefault="00143324">
            <w:r>
              <w:t>Das gemäß den definierten Abhängigkeiten erforderliche Material </w:t>
            </w:r>
            <w:r>
              <w:rPr>
                <w:rStyle w:val="SAPScreenElement"/>
              </w:rPr>
              <w:t>SG-WPR-CNTLR-A</w:t>
            </w:r>
            <w:r>
              <w:t xml:space="preserve"> fehlt.</w:t>
            </w:r>
          </w:p>
        </w:tc>
        <w:tc>
          <w:tcPr>
            <w:tcW w:w="0" w:type="auto"/>
          </w:tcPr>
          <w:p w:rsidR="00000000" w:rsidRDefault="00143324"/>
        </w:tc>
      </w:tr>
    </w:tbl>
    <w:p w:rsidR="001C7363" w:rsidRDefault="00143324">
      <w:pPr>
        <w:pStyle w:val="Heading3"/>
      </w:pPr>
      <w:bookmarkStart w:id="40" w:name="unique_16"/>
      <w:bookmarkStart w:id="41" w:name="_Toc52220976"/>
      <w:r>
        <w:lastRenderedPageBreak/>
        <w:t>Konflikte in der Produktstruktur beheben</w:t>
      </w:r>
      <w:bookmarkEnd w:id="40"/>
      <w:bookmarkEnd w:id="41"/>
    </w:p>
    <w:p w:rsidR="001C7363" w:rsidRDefault="00143324">
      <w:pPr>
        <w:pStyle w:val="SAPKeyblockTitle"/>
      </w:pPr>
      <w:r>
        <w:t>Testverwaltung</w:t>
      </w:r>
    </w:p>
    <w:p w:rsidR="001C7363" w:rsidRDefault="00143324">
      <w:r>
        <w:t>Kundenprojekt: Füllen Sie die projektbezogenen Teile aus.</w:t>
      </w:r>
    </w:p>
    <w:p w:rsidR="001C7363" w:rsidRDefault="001C73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Testfall-ID</w:t>
            </w:r>
          </w:p>
        </w:tc>
        <w:tc>
          <w:tcPr>
            <w:tcW w:w="0" w:type="auto"/>
            <w:shd w:val="clear" w:color="auto" w:fill="auto"/>
            <w:tcMar>
              <w:top w:w="29" w:type="dxa"/>
              <w:left w:w="29" w:type="dxa"/>
              <w:bottom w:w="29" w:type="dxa"/>
              <w:right w:w="29" w:type="dxa"/>
            </w:tcMar>
          </w:tcPr>
          <w:p w:rsidR="001C7363" w:rsidRDefault="00143324">
            <w:r>
              <w:t>&lt;X.XX&gt;</w:t>
            </w:r>
          </w:p>
        </w:tc>
        <w:tc>
          <w:tcPr>
            <w:tcW w:w="0" w:type="auto"/>
            <w:shd w:val="clear" w:color="auto" w:fill="auto"/>
            <w:tcMar>
              <w:top w:w="29" w:type="dxa"/>
              <w:left w:w="29" w:type="dxa"/>
              <w:bottom w:w="29" w:type="dxa"/>
              <w:right w:w="29" w:type="dxa"/>
            </w:tcMar>
          </w:tcPr>
          <w:p w:rsidR="001C7363" w:rsidRDefault="00143324">
            <w:r>
              <w:rPr>
                <w:rStyle w:val="SAPEmphasis"/>
              </w:rPr>
              <w:t>Testername</w:t>
            </w:r>
          </w:p>
        </w:tc>
        <w:tc>
          <w:tcPr>
            <w:tcW w:w="0" w:type="auto"/>
            <w:shd w:val="clear" w:color="auto" w:fill="auto"/>
            <w:tcMar>
              <w:top w:w="29" w:type="dxa"/>
              <w:left w:w="29" w:type="dxa"/>
              <w:bottom w:w="29" w:type="dxa"/>
              <w:right w:w="29" w:type="dxa"/>
            </w:tcMar>
          </w:tcPr>
          <w:p w:rsidR="001C7363" w:rsidRDefault="001C7363"/>
        </w:tc>
        <w:tc>
          <w:tcPr>
            <w:tcW w:w="0" w:type="auto"/>
            <w:shd w:val="clear" w:color="auto" w:fill="auto"/>
            <w:tcMar>
              <w:top w:w="29" w:type="dxa"/>
              <w:left w:w="29" w:type="dxa"/>
              <w:bottom w:w="29" w:type="dxa"/>
              <w:right w:w="29" w:type="dxa"/>
            </w:tcMar>
          </w:tcPr>
          <w:p w:rsidR="001C7363" w:rsidRDefault="00143324">
            <w:r>
              <w:rPr>
                <w:rStyle w:val="SAPEmphasis"/>
              </w:rPr>
              <w:t>Testdatum</w:t>
            </w:r>
          </w:p>
        </w:tc>
        <w:tc>
          <w:tcPr>
            <w:tcW w:w="0" w:type="auto"/>
            <w:shd w:val="clear" w:color="auto" w:fill="auto"/>
            <w:tcMar>
              <w:top w:w="29" w:type="dxa"/>
              <w:left w:w="29" w:type="dxa"/>
              <w:bottom w:w="29" w:type="dxa"/>
              <w:right w:w="29" w:type="dxa"/>
            </w:tcMar>
          </w:tcPr>
          <w:p w:rsidR="001C7363" w:rsidRDefault="00143324">
            <w:r>
              <w:rPr>
                <w:rStyle w:val="SAPUserEntry"/>
              </w:rPr>
              <w:t>Geben Sie ein Testdatum ein.</w:t>
            </w:r>
          </w:p>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t>Benutzerrolle(n)</w:t>
            </w:r>
          </w:p>
        </w:tc>
        <w:tc>
          <w:tcPr>
            <w:tcW w:w="0" w:type="auto"/>
            <w:gridSpan w:val="5"/>
            <w:shd w:val="clear" w:color="auto" w:fill="auto"/>
            <w:tcMar>
              <w:top w:w="29" w:type="dxa"/>
              <w:left w:w="29" w:type="dxa"/>
              <w:bottom w:w="29" w:type="dxa"/>
              <w:right w:w="29" w:type="dxa"/>
            </w:tcMar>
          </w:tcPr>
          <w:p w:rsidR="001C7363" w:rsidRDefault="001C7363"/>
        </w:tc>
      </w:tr>
      <w:tr w:rsidR="001C7363" w:rsidTr="0014332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363" w:rsidRDefault="00143324">
            <w:r>
              <w:rPr>
                <w:rStyle w:val="SAPEmphasis"/>
              </w:rPr>
              <w:t>Verantwortungsbereich</w:t>
            </w:r>
          </w:p>
        </w:tc>
        <w:tc>
          <w:tcPr>
            <w:tcW w:w="0" w:type="auto"/>
            <w:gridSpan w:val="3"/>
            <w:shd w:val="clear" w:color="auto" w:fill="auto"/>
            <w:tcMar>
              <w:top w:w="29" w:type="dxa"/>
              <w:left w:w="29" w:type="dxa"/>
              <w:bottom w:w="29" w:type="dxa"/>
              <w:right w:w="29" w:type="dxa"/>
            </w:tcMar>
          </w:tcPr>
          <w:p w:rsidR="001C7363" w:rsidRDefault="0014332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363" w:rsidRDefault="00143324">
            <w:r>
              <w:rPr>
                <w:rStyle w:val="SAPEmphasis"/>
              </w:rPr>
              <w:t>Dauer</w:t>
            </w:r>
          </w:p>
        </w:tc>
        <w:tc>
          <w:tcPr>
            <w:tcW w:w="0" w:type="auto"/>
            <w:shd w:val="clear" w:color="auto" w:fill="auto"/>
            <w:tcMar>
              <w:top w:w="29" w:type="dxa"/>
              <w:left w:w="29" w:type="dxa"/>
              <w:bottom w:w="29" w:type="dxa"/>
              <w:right w:w="29" w:type="dxa"/>
            </w:tcMar>
          </w:tcPr>
          <w:p w:rsidR="001C7363" w:rsidRDefault="00143324">
            <w:r>
              <w:rPr>
                <w:rStyle w:val="SAPUserEntry"/>
              </w:rPr>
              <w:t>Geben Sie eine Dauer ein.</w:t>
            </w:r>
          </w:p>
        </w:tc>
      </w:tr>
    </w:tbl>
    <w:p w:rsidR="001C7363" w:rsidRDefault="00143324">
      <w:pPr>
        <w:pStyle w:val="SAPKeyblockTitle"/>
      </w:pPr>
      <w:r>
        <w:t>Verwendungszweck</w:t>
      </w:r>
    </w:p>
    <w:p w:rsidR="001C7363" w:rsidRDefault="00143324">
      <w:r>
        <w:t xml:space="preserve">In diesem Prozessschritt können </w:t>
      </w:r>
      <w:r>
        <w:t>Sie die Softwarekompatibilität der Stückliste überprüfen.</w:t>
      </w:r>
    </w:p>
    <w:p w:rsidR="001C7363" w:rsidRDefault="00143324">
      <w:pPr>
        <w:pStyle w:val="SAPKeyblockTitle"/>
      </w:pPr>
      <w:r>
        <w:t>Voraussetzung</w:t>
      </w:r>
    </w:p>
    <w:p w:rsidR="00143324" w:rsidRDefault="00143324">
      <w:r>
        <w:t>Um einen Änderungsstammsatz anzulegen, führen Sie das Testverfahren "Datumsgültigkeiten verwalten" des Umfangsbestandteils Produktstrukturverwaltung (3ND) mit den folgenden Beispieldat</w:t>
      </w:r>
      <w:r>
        <w:t>en für die Testschritte 3 (Änderungsnummer eingeben) und 4 (Änderungsstammdaten erfassen) aus.</w:t>
      </w:r>
    </w:p>
    <w:p w:rsidR="00143324" w:rsidRDefault="00143324">
      <w:r>
        <w:rPr>
          <w:rStyle w:val="SAPScreenElement"/>
        </w:rPr>
        <w:t>Änderungsnummer</w:t>
      </w:r>
      <w:r>
        <w:t xml:space="preserve">: </w:t>
      </w:r>
      <w:r>
        <w:rPr>
          <w:rStyle w:val="SAPUserEntry"/>
        </w:rPr>
        <w:t>CM_WS_SCF</w:t>
      </w:r>
    </w:p>
    <w:p w:rsidR="001C7363" w:rsidRDefault="00143324">
      <w:r>
        <w:t xml:space="preserve">Feld neben der Änderungsnummer: </w:t>
      </w:r>
      <w:r>
        <w:rPr>
          <w:rStyle w:val="SAPUserEntry"/>
        </w:rPr>
        <w:t>Korrektur Softwarekompatibilität</w:t>
      </w:r>
    </w:p>
    <w:p w:rsidR="001C7363" w:rsidRDefault="00143324">
      <w:pPr>
        <w:pStyle w:val="SAPKeyblockTitle"/>
      </w:pPr>
      <w:r>
        <w:lastRenderedPageBreak/>
        <w:t>Vorgehensweise</w:t>
      </w:r>
    </w:p>
    <w:tbl>
      <w:tblPr>
        <w:tblStyle w:val="SAPStandardTable"/>
        <w:tblW w:w="0" w:type="auto"/>
        <w:tblLook w:val="0620" w:firstRow="1" w:lastRow="0" w:firstColumn="0" w:lastColumn="0" w:noHBand="1" w:noVBand="1"/>
      </w:tblPr>
      <w:tblGrid>
        <w:gridCol w:w="1360"/>
        <w:gridCol w:w="1868"/>
        <w:gridCol w:w="5645"/>
        <w:gridCol w:w="3185"/>
        <w:gridCol w:w="2113"/>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rPr>
                <w:rStyle w:val="SAPEmphasis"/>
              </w:rPr>
              <w:t>Testschrittnummer</w:t>
            </w:r>
          </w:p>
        </w:tc>
        <w:tc>
          <w:tcPr>
            <w:tcW w:w="0" w:type="auto"/>
          </w:tcPr>
          <w:p w:rsidR="001C7363" w:rsidRDefault="00143324">
            <w:pPr>
              <w:pStyle w:val="SAPTableHeader"/>
            </w:pPr>
            <w:r>
              <w:rPr>
                <w:rStyle w:val="SAPEmphasis"/>
              </w:rPr>
              <w:t>Bezeichnung des Testschritts</w:t>
            </w:r>
          </w:p>
        </w:tc>
        <w:tc>
          <w:tcPr>
            <w:tcW w:w="0" w:type="auto"/>
          </w:tcPr>
          <w:p w:rsidR="001C7363" w:rsidRDefault="00143324">
            <w:pPr>
              <w:pStyle w:val="SAPTableHeader"/>
            </w:pPr>
            <w:r>
              <w:rPr>
                <w:rStyle w:val="SAPEmphasis"/>
              </w:rPr>
              <w:t>Anwei</w:t>
            </w:r>
            <w:r>
              <w:rPr>
                <w:rStyle w:val="SAPEmphasis"/>
              </w:rPr>
              <w:t>sungen</w:t>
            </w:r>
          </w:p>
        </w:tc>
        <w:tc>
          <w:tcPr>
            <w:tcW w:w="0" w:type="auto"/>
          </w:tcPr>
          <w:p w:rsidR="001C7363" w:rsidRDefault="00143324">
            <w:pPr>
              <w:pStyle w:val="SAPTableHeader"/>
            </w:pPr>
            <w:r>
              <w:rPr>
                <w:rStyle w:val="SAPEmphasis"/>
              </w:rPr>
              <w:t>Erwartetes Ergebnis</w:t>
            </w:r>
          </w:p>
        </w:tc>
        <w:tc>
          <w:tcPr>
            <w:tcW w:w="0" w:type="auto"/>
          </w:tcPr>
          <w:p w:rsidR="001C7363" w:rsidRDefault="00143324">
            <w:pPr>
              <w:pStyle w:val="SAPTableHeader"/>
            </w:pPr>
            <w:r>
              <w:rPr>
                <w:rStyle w:val="SAPEmphasis"/>
              </w:rPr>
              <w:t>Bestanden/Nicht bestanden/Anmerkung</w:t>
            </w:r>
          </w:p>
        </w:tc>
      </w:tr>
      <w:tr w:rsidR="001C7363" w:rsidTr="00143324">
        <w:tc>
          <w:tcPr>
            <w:tcW w:w="0" w:type="auto"/>
          </w:tcPr>
          <w:p w:rsidR="001C7363" w:rsidRDefault="00143324">
            <w:r>
              <w:t>1</w:t>
            </w:r>
          </w:p>
        </w:tc>
        <w:tc>
          <w:tcPr>
            <w:tcW w:w="0" w:type="auto"/>
          </w:tcPr>
          <w:p w:rsidR="001C7363" w:rsidRDefault="00143324">
            <w:r>
              <w:rPr>
                <w:rStyle w:val="SAPEmphasis"/>
              </w:rPr>
              <w:t>Anmelden</w:t>
            </w:r>
          </w:p>
        </w:tc>
        <w:tc>
          <w:tcPr>
            <w:tcW w:w="0" w:type="auto"/>
          </w:tcPr>
          <w:p w:rsidR="001C7363" w:rsidRDefault="00143324">
            <w:r>
              <w:t>Melden Sie sich am SAP Fiori Launchpad als Stücklistenbearbeiter</w:t>
            </w:r>
            <w:r>
              <w:t xml:space="preserve"> an.</w:t>
            </w:r>
          </w:p>
        </w:tc>
        <w:tc>
          <w:tcPr>
            <w:tcW w:w="0" w:type="auto"/>
          </w:tcPr>
          <w:p w:rsidR="001C7363" w:rsidRDefault="001C7363"/>
        </w:tc>
        <w:tc>
          <w:tcPr>
            <w:tcW w:w="0" w:type="auto"/>
          </w:tcPr>
          <w:p w:rsidR="00000000" w:rsidRDefault="00143324"/>
        </w:tc>
      </w:tr>
      <w:tr w:rsidR="001C7363" w:rsidTr="00143324">
        <w:tc>
          <w:tcPr>
            <w:tcW w:w="0" w:type="auto"/>
          </w:tcPr>
          <w:p w:rsidR="001C7363" w:rsidRDefault="00143324">
            <w:r>
              <w:t>2</w:t>
            </w:r>
          </w:p>
        </w:tc>
        <w:tc>
          <w:tcPr>
            <w:tcW w:w="0" w:type="auto"/>
          </w:tcPr>
          <w:p w:rsidR="001C7363" w:rsidRDefault="00143324">
            <w:r>
              <w:rPr>
                <w:rStyle w:val="SAPEmphasis"/>
              </w:rPr>
              <w:t>App aufrufen</w:t>
            </w:r>
          </w:p>
        </w:tc>
        <w:tc>
          <w:tcPr>
            <w:tcW w:w="0" w:type="auto"/>
          </w:tcPr>
          <w:p w:rsidR="001C7363" w:rsidRDefault="00143324">
            <w:r>
              <w:t xml:space="preserve">Öffnen Sie die App </w:t>
            </w:r>
            <w:r>
              <w:rPr>
                <w:rStyle w:val="SAPScreenElement"/>
              </w:rPr>
              <w:t>Produktstruktur ändern</w:t>
            </w:r>
            <w:r>
              <w:t>.</w:t>
            </w:r>
          </w:p>
        </w:tc>
        <w:tc>
          <w:tcPr>
            <w:tcW w:w="0" w:type="auto"/>
          </w:tcPr>
          <w:p w:rsidR="001C7363" w:rsidRDefault="00143324">
            <w:r>
              <w:t xml:space="preserve">Das Bild </w:t>
            </w:r>
            <w:r>
              <w:rPr>
                <w:rStyle w:val="SAPScreenElement"/>
              </w:rPr>
              <w:t>Produktstruktur ändern</w:t>
            </w:r>
            <w:r>
              <w:t xml:space="preserve"> wird angezeigt.</w:t>
            </w:r>
          </w:p>
        </w:tc>
        <w:tc>
          <w:tcPr>
            <w:tcW w:w="0" w:type="auto"/>
          </w:tcPr>
          <w:p w:rsidR="00000000" w:rsidRDefault="00143324"/>
        </w:tc>
      </w:tr>
      <w:tr w:rsidR="001C7363" w:rsidTr="00143324">
        <w:tc>
          <w:tcPr>
            <w:tcW w:w="0" w:type="auto"/>
          </w:tcPr>
          <w:p w:rsidR="001C7363" w:rsidRDefault="00143324">
            <w:r>
              <w:t>3</w:t>
            </w:r>
          </w:p>
        </w:tc>
        <w:tc>
          <w:tcPr>
            <w:tcW w:w="0" w:type="auto"/>
          </w:tcPr>
          <w:p w:rsidR="001C7363" w:rsidRDefault="00143324">
            <w:r>
              <w:rPr>
                <w:rStyle w:val="SAPEmphasis"/>
              </w:rPr>
              <w:t>Knotennamen und Klasse wählen</w:t>
            </w:r>
          </w:p>
        </w:tc>
        <w:tc>
          <w:tcPr>
            <w:tcW w:w="0" w:type="auto"/>
          </w:tcPr>
          <w:p w:rsidR="001C7363" w:rsidRDefault="00143324">
            <w:r>
              <w:t xml:space="preserve">Nehmen Sie auf dem Bild </w:t>
            </w:r>
            <w:r>
              <w:rPr>
                <w:rStyle w:val="SAPScreenElement"/>
              </w:rPr>
              <w:t>Produktstruktur ändern</w:t>
            </w:r>
            <w:r>
              <w:t xml:space="preserve"> ähnliche Einträge wie im folgenden Beispiel vor:</w:t>
            </w:r>
          </w:p>
          <w:p w:rsidR="001C7363" w:rsidRDefault="00143324">
            <w:r>
              <w:rPr>
                <w:rStyle w:val="SAPEmphasis"/>
              </w:rPr>
              <w:t xml:space="preserve">Beispiel </w:t>
            </w:r>
            <w:r>
              <w:rPr>
                <w:rStyle w:val="SAPScreenElement"/>
              </w:rPr>
              <w:t>Knoten</w:t>
            </w:r>
            <w:r>
              <w:t xml:space="preserve">: </w:t>
            </w:r>
            <w:r>
              <w:rPr>
                <w:rStyle w:val="SAPUserEntry"/>
              </w:rPr>
              <w:t>Wiper_System</w:t>
            </w:r>
          </w:p>
          <w:p w:rsidR="001C7363" w:rsidRDefault="00143324">
            <w:r>
              <w:rPr>
                <w:rStyle w:val="SAPScreenElement"/>
              </w:rPr>
              <w:t>Klasse</w:t>
            </w:r>
            <w:r>
              <w:t xml:space="preserve">: </w:t>
            </w:r>
            <w:r>
              <w:rPr>
                <w:rStyle w:val="SAPUserEntry"/>
              </w:rPr>
              <w:t>Wiper_System</w:t>
            </w:r>
          </w:p>
          <w:p w:rsidR="001C7363" w:rsidRDefault="00143324">
            <w:r>
              <w:t xml:space="preserve">Wählen Sie </w:t>
            </w:r>
            <w:r>
              <w:rPr>
                <w:rStyle w:val="SAPMonospace"/>
              </w:rPr>
              <w:t>Enter</w:t>
            </w:r>
            <w:r>
              <w:t>.</w:t>
            </w:r>
          </w:p>
        </w:tc>
        <w:tc>
          <w:tcPr>
            <w:tcW w:w="0" w:type="auto"/>
          </w:tcPr>
          <w:p w:rsidR="001C7363" w:rsidRDefault="00143324">
            <w:r>
              <w:t xml:space="preserve">Das Bild </w:t>
            </w:r>
            <w:r>
              <w:rPr>
                <w:rStyle w:val="SAPScreenElement"/>
              </w:rPr>
              <w:t>Produktstruktur ändern</w:t>
            </w:r>
            <w:r>
              <w:t xml:space="preserve"> wird mit den Daten der aktiven Simulation angezeigt.</w:t>
            </w:r>
          </w:p>
        </w:tc>
        <w:tc>
          <w:tcPr>
            <w:tcW w:w="0" w:type="auto"/>
          </w:tcPr>
          <w:p w:rsidR="00000000" w:rsidRDefault="00143324"/>
        </w:tc>
      </w:tr>
      <w:tr w:rsidR="001C7363" w:rsidTr="00143324">
        <w:tc>
          <w:tcPr>
            <w:tcW w:w="0" w:type="auto"/>
          </w:tcPr>
          <w:p w:rsidR="001C7363" w:rsidRDefault="00143324">
            <w:r>
              <w:t>4</w:t>
            </w:r>
          </w:p>
        </w:tc>
        <w:tc>
          <w:tcPr>
            <w:tcW w:w="0" w:type="auto"/>
          </w:tcPr>
          <w:p w:rsidR="001C7363" w:rsidRDefault="00143324">
            <w:r>
              <w:rPr>
                <w:rStyle w:val="SAPEmphasis"/>
              </w:rPr>
              <w:t>Simulation deaktivieren</w:t>
            </w:r>
          </w:p>
        </w:tc>
        <w:tc>
          <w:tcPr>
            <w:tcW w:w="0" w:type="auto"/>
          </w:tcPr>
          <w:p w:rsidR="001C7363" w:rsidRDefault="00143324">
            <w:r>
              <w:t>Wählen Sie in der Symbol</w:t>
            </w:r>
            <w:r>
              <w:t xml:space="preserve">leiste oben die Funktion </w:t>
            </w:r>
            <w:r>
              <w:rPr>
                <w:rStyle w:val="SAPScreenElement"/>
              </w:rPr>
              <w:t>Simulation deaktivieren</w:t>
            </w:r>
            <w:r>
              <w:t>.</w:t>
            </w:r>
          </w:p>
        </w:tc>
        <w:tc>
          <w:tcPr>
            <w:tcW w:w="0" w:type="auto"/>
          </w:tcPr>
          <w:p w:rsidR="001C7363" w:rsidRDefault="00143324">
            <w:r>
              <w:t>Die Simulation wird deaktiviert.</w:t>
            </w:r>
          </w:p>
        </w:tc>
        <w:tc>
          <w:tcPr>
            <w:tcW w:w="0" w:type="auto"/>
          </w:tcPr>
          <w:p w:rsidR="00000000" w:rsidRDefault="00143324"/>
        </w:tc>
      </w:tr>
      <w:tr w:rsidR="001C7363" w:rsidTr="00143324">
        <w:tc>
          <w:tcPr>
            <w:tcW w:w="0" w:type="auto"/>
          </w:tcPr>
          <w:p w:rsidR="001C7363" w:rsidRDefault="00143324">
            <w:r>
              <w:t>5</w:t>
            </w:r>
          </w:p>
        </w:tc>
        <w:tc>
          <w:tcPr>
            <w:tcW w:w="0" w:type="auto"/>
          </w:tcPr>
          <w:p w:rsidR="001C7363" w:rsidRDefault="00143324">
            <w:r>
              <w:rPr>
                <w:rStyle w:val="SAPEmphasis"/>
              </w:rPr>
              <w:t>Änderungsnummer zuordnen</w:t>
            </w:r>
          </w:p>
        </w:tc>
        <w:tc>
          <w:tcPr>
            <w:tcW w:w="0" w:type="auto"/>
          </w:tcPr>
          <w:p w:rsidR="001C7363" w:rsidRDefault="00143324">
            <w:r>
              <w:t xml:space="preserve">Wählen Sie im Menü oben in der Dropdown-Liste </w:t>
            </w:r>
            <w:r>
              <w:rPr>
                <w:rStyle w:val="SAPScreenElement"/>
              </w:rPr>
              <w:t>Zuordnen</w:t>
            </w:r>
            <w:r>
              <w:t xml:space="preserve"> die Option </w:t>
            </w:r>
            <w:r>
              <w:rPr>
                <w:rStyle w:val="SAPScreenElement"/>
              </w:rPr>
              <w:t>Änderungsnummer</w:t>
            </w:r>
            <w:r>
              <w:t xml:space="preserve"> aus.</w:t>
            </w:r>
          </w:p>
          <w:p w:rsidR="001C7363" w:rsidRDefault="00143324">
            <w:r>
              <w:t xml:space="preserve">Nehmen Sie auf dem Bild </w:t>
            </w:r>
            <w:r>
              <w:rPr>
                <w:rStyle w:val="SAPScreenElement"/>
              </w:rPr>
              <w:t>Änderungsnummer zuordnen</w:t>
            </w:r>
            <w:r>
              <w:t xml:space="preserve"> ähnliche</w:t>
            </w:r>
            <w:r>
              <w:t xml:space="preserve"> Einträge wie im folgenden Beispiel vor:</w:t>
            </w:r>
          </w:p>
          <w:p w:rsidR="001C7363" w:rsidRDefault="00143324">
            <w:r>
              <w:rPr>
                <w:rStyle w:val="SAPEmphasis"/>
              </w:rPr>
              <w:t xml:space="preserve">Beispiel </w:t>
            </w:r>
            <w:r>
              <w:rPr>
                <w:rStyle w:val="SAPScreenElement"/>
              </w:rPr>
              <w:t>Änderungsnummer</w:t>
            </w:r>
            <w:r>
              <w:t xml:space="preserve">: </w:t>
            </w:r>
            <w:r>
              <w:rPr>
                <w:rStyle w:val="SAPUserEntry"/>
              </w:rPr>
              <w:t>CM_WS_SCF</w:t>
            </w:r>
          </w:p>
          <w:p w:rsidR="001C7363" w:rsidRDefault="00143324">
            <w:r>
              <w:t xml:space="preserve">Wählen Sie </w:t>
            </w:r>
            <w:r>
              <w:rPr>
                <w:rStyle w:val="SAPScreenElement"/>
              </w:rPr>
              <w:t>OK</w:t>
            </w:r>
            <w:r>
              <w:t>.</w:t>
            </w:r>
          </w:p>
        </w:tc>
        <w:tc>
          <w:tcPr>
            <w:tcW w:w="0" w:type="auto"/>
          </w:tcPr>
          <w:p w:rsidR="001C7363" w:rsidRDefault="00143324">
            <w:r>
              <w:t>Die Änderungsnummer wird der Produktstruktur zugeordnet.</w:t>
            </w:r>
          </w:p>
          <w:p w:rsidR="001C7363" w:rsidRDefault="00143324">
            <w:r>
              <w:t xml:space="preserve">Aktive Änderungsnummer = </w:t>
            </w:r>
            <w:r>
              <w:rPr>
                <w:rStyle w:val="SAPUserEntry"/>
              </w:rPr>
              <w:t>CM_WS_SCF</w:t>
            </w:r>
          </w:p>
        </w:tc>
        <w:tc>
          <w:tcPr>
            <w:tcW w:w="0" w:type="auto"/>
          </w:tcPr>
          <w:p w:rsidR="00000000" w:rsidRDefault="00143324"/>
        </w:tc>
      </w:tr>
      <w:tr w:rsidR="001C7363" w:rsidTr="00143324">
        <w:tc>
          <w:tcPr>
            <w:tcW w:w="0" w:type="auto"/>
          </w:tcPr>
          <w:p w:rsidR="001C7363" w:rsidRDefault="00143324">
            <w:r>
              <w:t>6</w:t>
            </w:r>
          </w:p>
        </w:tc>
        <w:tc>
          <w:tcPr>
            <w:tcW w:w="0" w:type="auto"/>
          </w:tcPr>
          <w:p w:rsidR="001C7363" w:rsidRDefault="00143324">
            <w:r>
              <w:rPr>
                <w:rStyle w:val="SAPEmphasis"/>
              </w:rPr>
              <w:t>Hierarchie expandieren</w:t>
            </w:r>
          </w:p>
        </w:tc>
        <w:tc>
          <w:tcPr>
            <w:tcW w:w="0" w:type="auto"/>
          </w:tcPr>
          <w:p w:rsidR="001C7363" w:rsidRDefault="00143324">
            <w:r>
              <w:t xml:space="preserve">Wählen Sie </w:t>
            </w:r>
            <w:r>
              <w:rPr>
                <w:rStyle w:val="SAPScreenElement"/>
              </w:rPr>
              <w:t>Alles expandieren</w:t>
            </w:r>
            <w:r>
              <w:t>, um die Struktur</w:t>
            </w:r>
            <w:r>
              <w:t xml:space="preserve"> "Wiper_System" zu expandieren.</w:t>
            </w:r>
          </w:p>
        </w:tc>
        <w:tc>
          <w:tcPr>
            <w:tcW w:w="0" w:type="auto"/>
          </w:tcPr>
          <w:p w:rsidR="001C7363" w:rsidRDefault="00143324">
            <w:r>
              <w:t xml:space="preserve">Die gesamte Struktur unter dem Wurzelknoten </w:t>
            </w:r>
            <w:r>
              <w:rPr>
                <w:rStyle w:val="SAPScreenElement"/>
              </w:rPr>
              <w:t>Wiper_System</w:t>
            </w:r>
            <w:r>
              <w:t xml:space="preserve"> wird sichtbar.</w:t>
            </w:r>
          </w:p>
        </w:tc>
        <w:tc>
          <w:tcPr>
            <w:tcW w:w="0" w:type="auto"/>
          </w:tcPr>
          <w:p w:rsidR="00000000" w:rsidRDefault="00143324"/>
        </w:tc>
      </w:tr>
      <w:tr w:rsidR="001C7363" w:rsidTr="00143324">
        <w:tc>
          <w:tcPr>
            <w:tcW w:w="0" w:type="auto"/>
          </w:tcPr>
          <w:p w:rsidR="001C7363" w:rsidRDefault="00143324">
            <w:r>
              <w:t>7</w:t>
            </w:r>
          </w:p>
        </w:tc>
        <w:tc>
          <w:tcPr>
            <w:tcW w:w="0" w:type="auto"/>
          </w:tcPr>
          <w:p w:rsidR="001C7363" w:rsidRDefault="00143324">
            <w:r>
              <w:rPr>
                <w:rStyle w:val="SAPEmphasis"/>
              </w:rPr>
              <w:t>Beziehungswissen korrigieren</w:t>
            </w:r>
          </w:p>
        </w:tc>
        <w:tc>
          <w:tcPr>
            <w:tcW w:w="0" w:type="auto"/>
          </w:tcPr>
          <w:p w:rsidR="001C7363" w:rsidRDefault="00143324">
            <w:r>
              <w:t xml:space="preserve">Wählen Sie die Produktposition </w:t>
            </w:r>
            <w:r>
              <w:rPr>
                <w:rStyle w:val="SAPScreenElement"/>
              </w:rPr>
              <w:t>Wiper_Controller_XX</w:t>
            </w:r>
            <w:r>
              <w:t xml:space="preserve"> aus, und wählen Sie in der Dropdown-Liste </w:t>
            </w:r>
            <w:r>
              <w:rPr>
                <w:rStyle w:val="SAPScreenElement"/>
              </w:rPr>
              <w:t>Positionen</w:t>
            </w:r>
            <w:r>
              <w:t xml:space="preserve"> die Option </w:t>
            </w:r>
            <w:r>
              <w:rPr>
                <w:rStyle w:val="SAPScreenElement"/>
              </w:rPr>
              <w:t>Beziehungswissen Varianten</w:t>
            </w:r>
            <w:r>
              <w:t>.</w:t>
            </w:r>
          </w:p>
          <w:p w:rsidR="001C7363" w:rsidRDefault="00143324">
            <w:r>
              <w:t xml:space="preserve">Das Dialogfenster </w:t>
            </w:r>
            <w:r>
              <w:rPr>
                <w:rStyle w:val="SAPScreenElement"/>
              </w:rPr>
              <w:t>Tabellarische Beziehungswissenpflege</w:t>
            </w:r>
            <w:r>
              <w:t xml:space="preserve"> wird angezeigt.</w:t>
            </w:r>
          </w:p>
          <w:p w:rsidR="001C7363" w:rsidRDefault="00143324">
            <w:r>
              <w:t xml:space="preserve">Korrigieren Sie die Merkmalswerte unter </w:t>
            </w:r>
            <w:r>
              <w:rPr>
                <w:rStyle w:val="SAPScreenElement"/>
              </w:rPr>
              <w:t>Tabellarische Beziehungswissenpflege</w:t>
            </w:r>
            <w:r>
              <w:t xml:space="preserve"> wie in der folg</w:t>
            </w:r>
            <w:r>
              <w:t>enden Tabelle angegeben:</w:t>
            </w:r>
          </w:p>
          <w:tbl>
            <w:tblPr>
              <w:tblStyle w:val="SAPStandardTable"/>
              <w:tblW w:w="0" w:type="auto"/>
              <w:tblInd w:w="0" w:type="dxa"/>
              <w:tblLook w:val="0620" w:firstRow="1" w:lastRow="0" w:firstColumn="0" w:lastColumn="0" w:noHBand="1" w:noVBand="1"/>
            </w:tblPr>
            <w:tblGrid>
              <w:gridCol w:w="2247"/>
              <w:gridCol w:w="1335"/>
              <w:gridCol w:w="794"/>
              <w:gridCol w:w="1033"/>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lastRenderedPageBreak/>
                    <w:t>Beschreibung</w:t>
                  </w:r>
                </w:p>
              </w:tc>
              <w:tc>
                <w:tcPr>
                  <w:tcW w:w="0" w:type="auto"/>
                </w:tcPr>
                <w:p w:rsidR="001C7363" w:rsidRDefault="00143324">
                  <w:pPr>
                    <w:pStyle w:val="SAPTableHeader"/>
                  </w:pPr>
                  <w:r>
                    <w:t>Materialnummer</w:t>
                  </w:r>
                </w:p>
              </w:tc>
              <w:tc>
                <w:tcPr>
                  <w:tcW w:w="0" w:type="auto"/>
                </w:tcPr>
                <w:p w:rsidR="001C7363" w:rsidRDefault="00143324">
                  <w:pPr>
                    <w:pStyle w:val="SAPTableHeader"/>
                  </w:pPr>
                  <w:r>
                    <w:t>Manuell</w:t>
                  </w:r>
                </w:p>
              </w:tc>
              <w:tc>
                <w:tcPr>
                  <w:tcW w:w="0" w:type="auto"/>
                </w:tcPr>
                <w:p w:rsidR="001C7363" w:rsidRDefault="00143324">
                  <w:pPr>
                    <w:pStyle w:val="SAPTableHeader"/>
                  </w:pPr>
                  <w:r>
                    <w:t>Automatisch</w:t>
                  </w:r>
                </w:p>
              </w:tc>
            </w:tr>
            <w:tr w:rsidR="001C7363" w:rsidTr="00143324">
              <w:tc>
                <w:tcPr>
                  <w:tcW w:w="0" w:type="auto"/>
                </w:tcPr>
                <w:p w:rsidR="001C7363" w:rsidRDefault="00143324">
                  <w:r>
                    <w:t>Automatische Wischersteuerung</w:t>
                  </w:r>
                </w:p>
              </w:tc>
              <w:tc>
                <w:tcPr>
                  <w:tcW w:w="0" w:type="auto"/>
                </w:tcPr>
                <w:p w:rsidR="001C7363" w:rsidRDefault="00143324">
                  <w:r>
                    <w:rPr>
                      <w:rStyle w:val="SAPUserEntry"/>
                    </w:rPr>
                    <w:t>SG-WPR-CNTLR-A</w:t>
                  </w:r>
                </w:p>
              </w:tc>
              <w:tc>
                <w:tcPr>
                  <w:tcW w:w="0" w:type="auto"/>
                </w:tcPr>
                <w:p w:rsidR="001C7363" w:rsidRDefault="001C7363"/>
              </w:tc>
              <w:tc>
                <w:tcPr>
                  <w:tcW w:w="0" w:type="auto"/>
                </w:tcPr>
                <w:p w:rsidR="001C7363" w:rsidRDefault="00143324">
                  <w:r>
                    <w:rPr>
                      <w:rStyle w:val="SAPUserEntry"/>
                    </w:rPr>
                    <w:t>+</w:t>
                  </w:r>
                </w:p>
              </w:tc>
            </w:tr>
            <w:tr w:rsidR="001C7363" w:rsidTr="00143324">
              <w:tc>
                <w:tcPr>
                  <w:tcW w:w="0" w:type="auto"/>
                </w:tcPr>
                <w:p w:rsidR="001C7363" w:rsidRDefault="00143324">
                  <w:r>
                    <w:t>Manuelle Wischersteuerung</w:t>
                  </w:r>
                </w:p>
              </w:tc>
              <w:tc>
                <w:tcPr>
                  <w:tcW w:w="0" w:type="auto"/>
                </w:tcPr>
                <w:p w:rsidR="001C7363" w:rsidRDefault="00143324">
                  <w:r>
                    <w:rPr>
                      <w:rStyle w:val="SAPUserEntry"/>
                    </w:rPr>
                    <w:t>SG-WPR-CNTLR-M</w:t>
                  </w:r>
                </w:p>
              </w:tc>
              <w:tc>
                <w:tcPr>
                  <w:tcW w:w="0" w:type="auto"/>
                </w:tcPr>
                <w:p w:rsidR="001C7363" w:rsidRDefault="00143324">
                  <w:r>
                    <w:rPr>
                      <w:rStyle w:val="SAPUserEntry"/>
                    </w:rPr>
                    <w:t>+</w:t>
                  </w:r>
                </w:p>
              </w:tc>
              <w:tc>
                <w:tcPr>
                  <w:tcW w:w="0" w:type="auto"/>
                </w:tcPr>
                <w:p w:rsidR="001C7363" w:rsidRDefault="001C7363"/>
              </w:tc>
            </w:tr>
          </w:tbl>
          <w:p w:rsidR="001C7363" w:rsidRDefault="00143324">
            <w:r>
              <w:t xml:space="preserve">Wählen Sie im Dialogfenster </w:t>
            </w:r>
            <w:r>
              <w:rPr>
                <w:rStyle w:val="SAPScreenElement"/>
              </w:rPr>
              <w:t>Tabellarische Beziehungswissenpflege</w:t>
            </w:r>
            <w:r>
              <w:t xml:space="preserve"> die Drucktaste </w:t>
            </w:r>
            <w:r>
              <w:rPr>
                <w:rStyle w:val="SAPScreenElement"/>
              </w:rPr>
              <w:t>OK</w:t>
            </w:r>
            <w:r>
              <w:t>.</w:t>
            </w:r>
          </w:p>
        </w:tc>
        <w:tc>
          <w:tcPr>
            <w:tcW w:w="0" w:type="auto"/>
          </w:tcPr>
          <w:p w:rsidR="001C7363" w:rsidRDefault="00143324">
            <w:r>
              <w:lastRenderedPageBreak/>
              <w:t xml:space="preserve">Auf dem Bild </w:t>
            </w:r>
            <w:r>
              <w:rPr>
                <w:rStyle w:val="SAPScreenElement"/>
              </w:rPr>
              <w:t>Produktstruktur ändern</w:t>
            </w:r>
            <w:r>
              <w:t xml:space="preserve"> werden die korrigierten Beziehungsdaten für "Wischersteuerung" angezeigt.</w:t>
            </w:r>
          </w:p>
        </w:tc>
        <w:tc>
          <w:tcPr>
            <w:tcW w:w="0" w:type="auto"/>
          </w:tcPr>
          <w:p w:rsidR="001C7363" w:rsidRDefault="001C7363"/>
        </w:tc>
      </w:tr>
      <w:tr w:rsidR="001C7363" w:rsidTr="00143324">
        <w:tc>
          <w:tcPr>
            <w:tcW w:w="0" w:type="auto"/>
          </w:tcPr>
          <w:p w:rsidR="001C7363" w:rsidRDefault="00143324">
            <w:r>
              <w:t>8</w:t>
            </w:r>
          </w:p>
        </w:tc>
        <w:tc>
          <w:tcPr>
            <w:tcW w:w="0" w:type="auto"/>
          </w:tcPr>
          <w:p w:rsidR="001C7363" w:rsidRDefault="00143324">
            <w:r>
              <w:rPr>
                <w:rStyle w:val="SAPEmphasis"/>
              </w:rPr>
              <w:t>Produktstruktur sichern</w:t>
            </w:r>
          </w:p>
        </w:tc>
        <w:tc>
          <w:tcPr>
            <w:tcW w:w="0" w:type="auto"/>
          </w:tcPr>
          <w:p w:rsidR="001C7363" w:rsidRDefault="00143324">
            <w:r>
              <w:t xml:space="preserve">Wählen Sie </w:t>
            </w:r>
            <w:r>
              <w:rPr>
                <w:rStyle w:val="SAPScreenElement"/>
              </w:rPr>
              <w:t>Sichern</w:t>
            </w:r>
            <w:r>
              <w:t>.</w:t>
            </w:r>
          </w:p>
        </w:tc>
        <w:tc>
          <w:tcPr>
            <w:tcW w:w="0" w:type="auto"/>
          </w:tcPr>
          <w:p w:rsidR="001C7363" w:rsidRDefault="00143324">
            <w:r>
              <w:t xml:space="preserve">Die Produktstruktur </w:t>
            </w:r>
            <w:r>
              <w:rPr>
                <w:rStyle w:val="SAPScreenElement"/>
              </w:rPr>
              <w:t>Wiper_System</w:t>
            </w:r>
            <w:r>
              <w:t xml:space="preserve"> wird mit den korrigierten Beziehungsdaten ge</w:t>
            </w:r>
            <w:r>
              <w:t>sichert.</w:t>
            </w:r>
          </w:p>
        </w:tc>
        <w:tc>
          <w:tcPr>
            <w:tcW w:w="0" w:type="auto"/>
          </w:tcPr>
          <w:p w:rsidR="001C7363" w:rsidRDefault="001C7363"/>
        </w:tc>
      </w:tr>
      <w:tr w:rsidR="001C7363" w:rsidTr="00143324">
        <w:tc>
          <w:tcPr>
            <w:tcW w:w="0" w:type="auto"/>
          </w:tcPr>
          <w:p w:rsidR="001C7363" w:rsidRDefault="00143324">
            <w:r>
              <w:t>9</w:t>
            </w:r>
          </w:p>
        </w:tc>
        <w:tc>
          <w:tcPr>
            <w:tcW w:w="0" w:type="auto"/>
          </w:tcPr>
          <w:p w:rsidR="001C7363" w:rsidRDefault="00143324">
            <w:r>
              <w:rPr>
                <w:rStyle w:val="SAPEmphasis"/>
              </w:rPr>
              <w:t>Produktstruktur simulieren</w:t>
            </w:r>
          </w:p>
        </w:tc>
        <w:tc>
          <w:tcPr>
            <w:tcW w:w="0" w:type="auto"/>
          </w:tcPr>
          <w:p w:rsidR="001C7363" w:rsidRDefault="00143324">
            <w:r>
              <w:t>Wählen Sie im Menü oben die Option Simulaton.</w:t>
            </w:r>
          </w:p>
          <w:p w:rsidR="001C7363" w:rsidRDefault="00143324">
            <w:r>
              <w:t xml:space="preserve">Nehmen Sie im Dialogfenster </w:t>
            </w:r>
            <w:r>
              <w:rPr>
                <w:rStyle w:val="SAPScreenElement"/>
              </w:rPr>
              <w:t>Simulation ausführen</w:t>
            </w:r>
            <w:r>
              <w:t xml:space="preserve"> ähnliche Einträge wie im folgenden Beispiel vor:</w:t>
            </w:r>
          </w:p>
          <w:p w:rsidR="001C7363" w:rsidRDefault="00143324">
            <w:r>
              <w:rPr>
                <w:rStyle w:val="SAPEmphasis"/>
              </w:rPr>
              <w:t xml:space="preserve">Beispiel </w:t>
            </w:r>
            <w:r>
              <w:rPr>
                <w:rStyle w:val="SAPScreenElement"/>
              </w:rPr>
              <w:t>Simulationsname</w:t>
            </w:r>
            <w:r>
              <w:t xml:space="preserve">: </w:t>
            </w:r>
            <w:r>
              <w:rPr>
                <w:rStyle w:val="SAPUserEntry"/>
              </w:rPr>
              <w:t>WIPER_SYSTEM_SIMULATION</w:t>
            </w:r>
          </w:p>
          <w:p w:rsidR="001C7363" w:rsidRDefault="00143324">
            <w:r>
              <w:t>Wählen Sie im Dialogfe</w:t>
            </w:r>
            <w:r>
              <w:t xml:space="preserve">nster </w:t>
            </w:r>
            <w:r>
              <w:rPr>
                <w:rStyle w:val="SAPScreenElement"/>
              </w:rPr>
              <w:t>Simulation ausführen</w:t>
            </w:r>
            <w:r>
              <w:t xml:space="preserve"> die Option </w:t>
            </w:r>
            <w:r>
              <w:rPr>
                <w:rStyle w:val="SAPScreenElement"/>
              </w:rPr>
              <w:t>OK</w:t>
            </w:r>
            <w:r>
              <w:t>.</w:t>
            </w:r>
          </w:p>
        </w:tc>
        <w:tc>
          <w:tcPr>
            <w:tcW w:w="0" w:type="auto"/>
          </w:tcPr>
          <w:p w:rsidR="001C7363" w:rsidRDefault="001C7363"/>
        </w:tc>
        <w:tc>
          <w:tcPr>
            <w:tcW w:w="0" w:type="auto"/>
          </w:tcPr>
          <w:p w:rsidR="001C7363" w:rsidRDefault="001C7363"/>
        </w:tc>
      </w:tr>
      <w:tr w:rsidR="001C7363" w:rsidTr="00143324">
        <w:tc>
          <w:tcPr>
            <w:tcW w:w="0" w:type="auto"/>
          </w:tcPr>
          <w:p w:rsidR="001C7363" w:rsidRDefault="00143324">
            <w:r>
              <w:t>10</w:t>
            </w:r>
          </w:p>
        </w:tc>
        <w:tc>
          <w:tcPr>
            <w:tcW w:w="0" w:type="auto"/>
          </w:tcPr>
          <w:p w:rsidR="001C7363" w:rsidRDefault="00143324">
            <w:r>
              <w:rPr>
                <w:rStyle w:val="SAPEmphasis"/>
              </w:rPr>
              <w:t>Softwarekompatibilität prüfen</w:t>
            </w:r>
          </w:p>
        </w:tc>
        <w:tc>
          <w:tcPr>
            <w:tcW w:w="0" w:type="auto"/>
          </w:tcPr>
          <w:p w:rsidR="001C7363" w:rsidRDefault="00143324">
            <w:r>
              <w:t xml:space="preserve">Wählen Sie unter "Weitere Funktionen" die Option </w:t>
            </w:r>
            <w:r>
              <w:rPr>
                <w:rStyle w:val="SAPScreenElement"/>
              </w:rPr>
              <w:t>Softwarekompatibilität prüfen</w:t>
            </w:r>
            <w:r>
              <w:t>.</w:t>
            </w:r>
          </w:p>
        </w:tc>
        <w:tc>
          <w:tcPr>
            <w:tcW w:w="0" w:type="auto"/>
          </w:tcPr>
          <w:p w:rsidR="001C7363" w:rsidRDefault="00143324">
            <w:r>
              <w:t xml:space="preserve">In der Anwendung </w:t>
            </w:r>
            <w:r>
              <w:rPr>
                <w:rStyle w:val="SAPScreenElement"/>
              </w:rPr>
              <w:t>Softwarekompatibilität prüfen</w:t>
            </w:r>
            <w:r>
              <w:t xml:space="preserve"> werden die detaillierten Informationen zum Konflikt hinsichtlich </w:t>
            </w:r>
            <w:r>
              <w:rPr>
                <w:rStyle w:val="SAPScreenElement"/>
              </w:rPr>
              <w:t>Wiper_System</w:t>
            </w:r>
            <w:r>
              <w:t xml:space="preserve"> angezeigt.</w:t>
            </w:r>
          </w:p>
          <w:p w:rsidR="001C7363" w:rsidRDefault="00143324">
            <w:r>
              <w:t>Das System meldet, dass keine Suchergebnisse vorhanden und alle Materialien kompatibel sind.</w:t>
            </w:r>
          </w:p>
        </w:tc>
        <w:tc>
          <w:tcPr>
            <w:tcW w:w="0" w:type="auto"/>
          </w:tcPr>
          <w:p w:rsidR="001C7363" w:rsidRDefault="001C7363"/>
        </w:tc>
      </w:tr>
      <w:tr w:rsidR="001C7363" w:rsidTr="00143324">
        <w:tc>
          <w:tcPr>
            <w:tcW w:w="0" w:type="auto"/>
          </w:tcPr>
          <w:p w:rsidR="001C7363" w:rsidRDefault="00143324">
            <w:r>
              <w:t>11</w:t>
            </w:r>
          </w:p>
        </w:tc>
        <w:tc>
          <w:tcPr>
            <w:tcW w:w="0" w:type="auto"/>
          </w:tcPr>
          <w:p w:rsidR="001C7363" w:rsidRDefault="00143324">
            <w:r>
              <w:t>Änderungsstammstatus aktualisieren</w:t>
            </w:r>
          </w:p>
        </w:tc>
        <w:tc>
          <w:tcPr>
            <w:tcW w:w="0" w:type="auto"/>
          </w:tcPr>
          <w:p w:rsidR="001C7363" w:rsidRDefault="00143324">
            <w:r>
              <w:t xml:space="preserve">Führen Sie das Testverfahren </w:t>
            </w:r>
            <w:r>
              <w:t>"Freigabe für Übergabe" des Testskripts "3ND - Produktstrukturverwaltung" zum Aktualisieren des Änderungsstammstatus aus.</w:t>
            </w:r>
          </w:p>
          <w:p w:rsidR="001C7363" w:rsidRDefault="00143324">
            <w:r>
              <w:t>Verwenden Sie in Testschritt 3 die folgenden Beispieldaten:</w:t>
            </w:r>
          </w:p>
          <w:p w:rsidR="001C7363" w:rsidRDefault="00143324">
            <w:r>
              <w:rPr>
                <w:rStyle w:val="SAPEmphasis"/>
              </w:rPr>
              <w:t xml:space="preserve">Beispiel </w:t>
            </w:r>
            <w:r>
              <w:rPr>
                <w:rStyle w:val="SAPScreenElement"/>
              </w:rPr>
              <w:t>Änderungsnummer</w:t>
            </w:r>
            <w:r>
              <w:t xml:space="preserve">: </w:t>
            </w:r>
            <w:r>
              <w:rPr>
                <w:rStyle w:val="SAPUserEntry"/>
              </w:rPr>
              <w:t>CM_WS_SCF</w:t>
            </w:r>
          </w:p>
        </w:tc>
        <w:tc>
          <w:tcPr>
            <w:tcW w:w="0" w:type="auto"/>
          </w:tcPr>
          <w:p w:rsidR="001C7363" w:rsidRDefault="001C7363"/>
        </w:tc>
        <w:tc>
          <w:tcPr>
            <w:tcW w:w="0" w:type="auto"/>
          </w:tcPr>
          <w:p w:rsidR="001C7363" w:rsidRDefault="001C7363"/>
        </w:tc>
      </w:tr>
    </w:tbl>
    <w:p w:rsidR="001C7363" w:rsidRDefault="00143324">
      <w:pPr>
        <w:pStyle w:val="Heading1"/>
      </w:pPr>
      <w:bookmarkStart w:id="42" w:name="d2e2008"/>
      <w:bookmarkStart w:id="43" w:name="_Toc52220977"/>
      <w:r>
        <w:lastRenderedPageBreak/>
        <w:t>Anhang</w:t>
      </w:r>
      <w:bookmarkEnd w:id="42"/>
      <w:bookmarkEnd w:id="43"/>
    </w:p>
    <w:p w:rsidR="001C7363" w:rsidRDefault="00143324">
      <w:pPr>
        <w:pStyle w:val="Heading2"/>
      </w:pPr>
      <w:bookmarkStart w:id="44" w:name="unique_20"/>
      <w:bookmarkStart w:id="45" w:name="_Toc52220978"/>
      <w:r>
        <w:t>Prozessintegration</w:t>
      </w:r>
      <w:bookmarkEnd w:id="44"/>
      <w:bookmarkEnd w:id="45"/>
    </w:p>
    <w:p w:rsidR="001C7363" w:rsidRDefault="00143324">
      <w:r>
        <w:t>Der im vo</w:t>
      </w:r>
      <w:r>
        <w:t>rliegenden Testskript zu testende Prozess gehört zu einer Kette integrierter Prozesse.</w:t>
      </w:r>
    </w:p>
    <w:p w:rsidR="001C7363" w:rsidRDefault="00143324">
      <w:pPr>
        <w:pStyle w:val="Heading3"/>
      </w:pPr>
      <w:bookmarkStart w:id="46" w:name="unique_21"/>
      <w:bookmarkStart w:id="47" w:name="_Toc52220979"/>
      <w:r>
        <w:t>Vorangehende Prozesse</w:t>
      </w:r>
      <w:bookmarkEnd w:id="46"/>
      <w:bookmarkEnd w:id="47"/>
    </w:p>
    <w:p w:rsidR="001C7363" w:rsidRDefault="00143324">
      <w:r>
        <w:t>Vor dem Durchführen der Testschritte müssen Sie unter Umständen folgende Prozesse durchführen und folgende Voraussetzungen erfüllen:</w:t>
      </w:r>
    </w:p>
    <w:tbl>
      <w:tblPr>
        <w:tblStyle w:val="SAPStandardTable"/>
        <w:tblW w:w="0" w:type="auto"/>
        <w:tblLook w:val="0620" w:firstRow="1" w:lastRow="0" w:firstColumn="0" w:lastColumn="0" w:noHBand="1" w:noVBand="1"/>
      </w:tblPr>
      <w:tblGrid>
        <w:gridCol w:w="3646"/>
        <w:gridCol w:w="5871"/>
      </w:tblGrid>
      <w:tr w:rsidR="001C7363" w:rsidTr="00143324">
        <w:trPr>
          <w:cnfStyle w:val="100000000000" w:firstRow="1" w:lastRow="0" w:firstColumn="0" w:lastColumn="0" w:oddVBand="0" w:evenVBand="0" w:oddHBand="0" w:evenHBand="0" w:firstRowFirstColumn="0" w:firstRowLastColumn="0" w:lastRowFirstColumn="0" w:lastRowLastColumn="0"/>
        </w:trPr>
        <w:tc>
          <w:tcPr>
            <w:tcW w:w="0" w:type="auto"/>
          </w:tcPr>
          <w:p w:rsidR="001C7363" w:rsidRDefault="00143324">
            <w:pPr>
              <w:pStyle w:val="SAPTableHeader"/>
            </w:pPr>
            <w:r>
              <w:t>Prozess</w:t>
            </w:r>
          </w:p>
        </w:tc>
        <w:tc>
          <w:tcPr>
            <w:tcW w:w="0" w:type="auto"/>
          </w:tcPr>
          <w:p w:rsidR="001C7363" w:rsidRDefault="00143324">
            <w:pPr>
              <w:pStyle w:val="SAPTableHeader"/>
            </w:pPr>
            <w:r>
              <w:t>Voraussetzungen/Situation</w:t>
            </w:r>
          </w:p>
        </w:tc>
      </w:tr>
      <w:tr w:rsidR="001C7363" w:rsidTr="00143324">
        <w:tc>
          <w:tcPr>
            <w:tcW w:w="0" w:type="auto"/>
          </w:tcPr>
          <w:p w:rsidR="001C7363" w:rsidRDefault="00143324">
            <w:r>
              <w:t>2G6 – Verwaltung eingebetteter Software</w:t>
            </w:r>
          </w:p>
        </w:tc>
        <w:tc>
          <w:tcPr>
            <w:tcW w:w="0" w:type="auto"/>
          </w:tcPr>
          <w:p w:rsidR="001C7363" w:rsidRDefault="00143324">
            <w:r>
              <w:t>Sie müssen vor dem Ausführen von 2G5 den Prozess 2G6 ausführen.</w:t>
            </w:r>
          </w:p>
        </w:tc>
      </w:tr>
    </w:tbl>
    <w:p w:rsidR="00000000" w:rsidRDefault="00143324"/>
    <w:p w:rsidR="00143324" w:rsidRDefault="00143324"/>
    <w:p w:rsidR="00143324" w:rsidRDefault="00143324"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43324"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143324" w:rsidRDefault="00143324" w:rsidP="001D64AB">
            <w:r>
              <w:t>Type Style</w:t>
            </w:r>
          </w:p>
        </w:tc>
        <w:tc>
          <w:tcPr>
            <w:tcW w:w="11598" w:type="dxa"/>
          </w:tcPr>
          <w:p w:rsidR="00143324" w:rsidRDefault="00143324" w:rsidP="001D64AB">
            <w:r>
              <w:t>Description</w:t>
            </w:r>
          </w:p>
        </w:tc>
      </w:tr>
      <w:tr w:rsidR="00143324" w:rsidRPr="001B5034" w:rsidTr="001D64AB">
        <w:tc>
          <w:tcPr>
            <w:tcW w:w="1554" w:type="dxa"/>
          </w:tcPr>
          <w:p w:rsidR="00143324" w:rsidRPr="001B5034" w:rsidRDefault="00143324" w:rsidP="001D64AB">
            <w:r w:rsidRPr="00601DC2">
              <w:rPr>
                <w:rStyle w:val="SAPScreenElement"/>
              </w:rPr>
              <w:t>Example</w:t>
            </w:r>
          </w:p>
        </w:tc>
        <w:tc>
          <w:tcPr>
            <w:tcW w:w="11598" w:type="dxa"/>
          </w:tcPr>
          <w:p w:rsidR="00143324" w:rsidRDefault="00143324" w:rsidP="001D64AB">
            <w:r w:rsidRPr="001B5034">
              <w:t>Words or characters quoted from the screen. These include field names, screen titles, pushbuttons labels, menu names, menu paths, and menu options.</w:t>
            </w:r>
          </w:p>
          <w:p w:rsidR="00143324" w:rsidRPr="001B5034" w:rsidRDefault="00143324" w:rsidP="001D64AB">
            <w:r>
              <w:t>Textual c</w:t>
            </w:r>
            <w:r w:rsidRPr="001B5034">
              <w:t xml:space="preserve">ross-references to other </w:t>
            </w:r>
            <w:r>
              <w:t>documents</w:t>
            </w:r>
            <w:r w:rsidRPr="001B5034">
              <w:t>.</w:t>
            </w:r>
          </w:p>
        </w:tc>
      </w:tr>
      <w:tr w:rsidR="001433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43324" w:rsidRPr="005A5AB7" w:rsidRDefault="00143324" w:rsidP="001D64AB">
            <w:pPr>
              <w:rPr>
                <w:rStyle w:val="SAPEmphasis"/>
              </w:rPr>
            </w:pPr>
            <w:r w:rsidRPr="00D61EBC">
              <w:rPr>
                <w:rStyle w:val="SAPEmphasis"/>
              </w:rPr>
              <w:t>Example</w:t>
            </w:r>
          </w:p>
        </w:tc>
        <w:tc>
          <w:tcPr>
            <w:tcW w:w="11598" w:type="dxa"/>
          </w:tcPr>
          <w:p w:rsidR="00143324" w:rsidRPr="001B5034" w:rsidRDefault="00143324" w:rsidP="001D64AB">
            <w:r w:rsidRPr="001B5034">
              <w:t xml:space="preserve">Emphasized words or </w:t>
            </w:r>
            <w:r>
              <w:t>expressions.</w:t>
            </w:r>
          </w:p>
        </w:tc>
      </w:tr>
      <w:tr w:rsidR="00143324" w:rsidRPr="001B5034" w:rsidTr="001D64AB">
        <w:tc>
          <w:tcPr>
            <w:tcW w:w="1554" w:type="dxa"/>
          </w:tcPr>
          <w:p w:rsidR="00143324" w:rsidRPr="001B5034" w:rsidRDefault="00143324" w:rsidP="001D64AB">
            <w:r w:rsidRPr="009A20CD">
              <w:rPr>
                <w:rStyle w:val="SAPMonospace"/>
              </w:rPr>
              <w:t>EXAMPLE</w:t>
            </w:r>
          </w:p>
        </w:tc>
        <w:tc>
          <w:tcPr>
            <w:tcW w:w="11598" w:type="dxa"/>
          </w:tcPr>
          <w:p w:rsidR="00143324" w:rsidRPr="001B5034" w:rsidRDefault="00143324"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433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43324" w:rsidRPr="005411A0" w:rsidRDefault="00143324" w:rsidP="001D64AB">
            <w:pPr>
              <w:rPr>
                <w:rStyle w:val="SAPMonospace"/>
              </w:rPr>
            </w:pPr>
            <w:r w:rsidRPr="005411A0">
              <w:rPr>
                <w:rStyle w:val="SAPMonospace"/>
              </w:rPr>
              <w:t>Example</w:t>
            </w:r>
          </w:p>
        </w:tc>
        <w:tc>
          <w:tcPr>
            <w:tcW w:w="11598" w:type="dxa"/>
          </w:tcPr>
          <w:p w:rsidR="00143324" w:rsidRPr="001B5034" w:rsidRDefault="00143324" w:rsidP="001D64AB">
            <w:r w:rsidRPr="001B5034">
              <w:t>Output on the screen. This includes file and directory names and their paths, messages, names of variables and parameters, source text, and names of installation, upgrade and database tools.</w:t>
            </w:r>
          </w:p>
        </w:tc>
      </w:tr>
      <w:tr w:rsidR="00143324" w:rsidRPr="001B5034" w:rsidTr="001D64AB">
        <w:tc>
          <w:tcPr>
            <w:tcW w:w="1554" w:type="dxa"/>
          </w:tcPr>
          <w:p w:rsidR="00143324" w:rsidRPr="005A5AB7" w:rsidRDefault="00143324" w:rsidP="001D64AB">
            <w:pPr>
              <w:rPr>
                <w:rStyle w:val="SAPEmphasis"/>
              </w:rPr>
            </w:pPr>
            <w:r w:rsidRPr="006F3BFA">
              <w:rPr>
                <w:rStyle w:val="SAPUserEntry"/>
              </w:rPr>
              <w:t>Example</w:t>
            </w:r>
          </w:p>
        </w:tc>
        <w:tc>
          <w:tcPr>
            <w:tcW w:w="11598" w:type="dxa"/>
          </w:tcPr>
          <w:p w:rsidR="00143324" w:rsidRPr="001B5034" w:rsidRDefault="00143324" w:rsidP="001D64AB">
            <w:r w:rsidRPr="001B5034">
              <w:t>Exact user entry. These are words or characters that you enter in the system exactly as they appear in the documentation.</w:t>
            </w:r>
          </w:p>
        </w:tc>
      </w:tr>
      <w:tr w:rsidR="0014332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43324" w:rsidRPr="006F3BFA" w:rsidRDefault="00143324" w:rsidP="001D64AB">
            <w:pPr>
              <w:rPr>
                <w:rStyle w:val="SAPUserEntry"/>
              </w:rPr>
            </w:pPr>
            <w:r w:rsidRPr="006F3BFA">
              <w:rPr>
                <w:rStyle w:val="SAPUserEntry"/>
              </w:rPr>
              <w:t>&lt;Example&gt;</w:t>
            </w:r>
          </w:p>
        </w:tc>
        <w:tc>
          <w:tcPr>
            <w:tcW w:w="11598" w:type="dxa"/>
          </w:tcPr>
          <w:p w:rsidR="00143324" w:rsidRPr="001B5034" w:rsidRDefault="00143324" w:rsidP="001D64AB">
            <w:r w:rsidRPr="001B5034">
              <w:t>Variable user entry. Angle brackets indicate that you replace these words and characters with appropriate entries to make entries in the system.</w:t>
            </w:r>
          </w:p>
        </w:tc>
      </w:tr>
      <w:tr w:rsidR="00143324" w:rsidRPr="001B5034" w:rsidTr="001D64AB">
        <w:tc>
          <w:tcPr>
            <w:tcW w:w="1554" w:type="dxa"/>
          </w:tcPr>
          <w:p w:rsidR="00143324" w:rsidRPr="00601DC2" w:rsidRDefault="00143324" w:rsidP="001D64AB">
            <w:pPr>
              <w:rPr>
                <w:rStyle w:val="SAPKeyboard"/>
              </w:rPr>
            </w:pPr>
            <w:r w:rsidRPr="005E595C">
              <w:rPr>
                <w:rStyle w:val="SAPKeyboard"/>
              </w:rPr>
              <w:t>EXAMPLE</w:t>
            </w:r>
          </w:p>
        </w:tc>
        <w:tc>
          <w:tcPr>
            <w:tcW w:w="11598" w:type="dxa"/>
          </w:tcPr>
          <w:p w:rsidR="00143324" w:rsidRPr="001B5034" w:rsidRDefault="00143324"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43324" w:rsidRDefault="00143324" w:rsidP="00C15062"/>
    <w:p w:rsidR="00143324" w:rsidRDefault="00143324" w:rsidP="00C15062">
      <w:pPr>
        <w:spacing w:after="200" w:line="276" w:lineRule="auto"/>
      </w:pPr>
    </w:p>
    <w:p w:rsidR="00143324" w:rsidRPr="00416A0C" w:rsidRDefault="00143324" w:rsidP="00C15062">
      <w:pPr>
        <w:sectPr w:rsidR="00143324" w:rsidRPr="00416A0C" w:rsidSect="00143324">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43324" w:rsidTr="001D64AB">
        <w:trPr>
          <w:trHeight w:hRule="exact" w:val="227"/>
        </w:trPr>
        <w:tc>
          <w:tcPr>
            <w:tcW w:w="3969" w:type="dxa"/>
            <w:shd w:val="clear" w:color="auto" w:fill="000000" w:themeFill="text1"/>
            <w:tcMar>
              <w:top w:w="0" w:type="dxa"/>
              <w:bottom w:w="0" w:type="dxa"/>
            </w:tcMar>
          </w:tcPr>
          <w:p w:rsidR="00143324" w:rsidRDefault="00143324" w:rsidP="001D64AB"/>
        </w:tc>
      </w:tr>
      <w:tr w:rsidR="00143324" w:rsidTr="001D64AB">
        <w:trPr>
          <w:trHeight w:hRule="exact" w:val="1134"/>
        </w:trPr>
        <w:tc>
          <w:tcPr>
            <w:tcW w:w="3969" w:type="dxa"/>
            <w:shd w:val="clear" w:color="auto" w:fill="FFFFFF" w:themeFill="background1"/>
          </w:tcPr>
          <w:p w:rsidR="00143324" w:rsidRDefault="00143324" w:rsidP="001D64AB">
            <w:pPr>
              <w:pStyle w:val="SAPLastPageGray"/>
            </w:pPr>
            <w:r>
              <w:t>www.sap.com/contactsap</w:t>
            </w:r>
          </w:p>
        </w:tc>
      </w:tr>
      <w:tr w:rsidR="00143324" w:rsidTr="001D64AB">
        <w:trPr>
          <w:trHeight w:val="8120"/>
        </w:trPr>
        <w:tc>
          <w:tcPr>
            <w:tcW w:w="3969" w:type="dxa"/>
            <w:shd w:val="clear" w:color="auto" w:fill="FFFFFF" w:themeFill="background1"/>
            <w:vAlign w:val="bottom"/>
          </w:tcPr>
          <w:p w:rsidR="00143324" w:rsidRPr="00CD309F" w:rsidRDefault="00143324" w:rsidP="001D64A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143324" w:rsidRDefault="00143324" w:rsidP="001D64A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43324" w:rsidRPr="00F42CDC" w:rsidRDefault="00143324"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43324" w:rsidRPr="00F42CDC" w:rsidRDefault="00143324"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43324" w:rsidRPr="00F42CDC" w:rsidRDefault="00143324"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43324" w:rsidRDefault="00143324" w:rsidP="001D64AB">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143324" w:rsidRPr="00907380" w:rsidRDefault="00143324" w:rsidP="001D64AB">
            <w:pPr>
              <w:pStyle w:val="SAPMaterialNumber"/>
            </w:pPr>
          </w:p>
        </w:tc>
      </w:tr>
    </w:tbl>
    <w:p w:rsidR="00143324" w:rsidRPr="00C15062" w:rsidRDefault="00143324"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3324" w:rsidRPr="00C1506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3324">
      <w:pPr>
        <w:spacing w:before="0" w:after="0" w:line="240" w:lineRule="auto"/>
      </w:pPr>
      <w:r>
        <w:separator/>
      </w:r>
    </w:p>
  </w:endnote>
  <w:endnote w:type="continuationSeparator" w:id="0">
    <w:p w:rsidR="00000000" w:rsidRDefault="001433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Default="00143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3324" w:rsidRPr="005D1853" w:rsidTr="005B783C">
      <w:tc>
        <w:tcPr>
          <w:tcW w:w="5245" w:type="dxa"/>
          <w:vAlign w:val="bottom"/>
        </w:tcPr>
        <w:p w:rsidR="00143324" w:rsidRDefault="00143324" w:rsidP="005B783C">
          <w:pPr>
            <w:pStyle w:val="SAPFooterleft"/>
          </w:pPr>
          <w:fldSimple w:instr=" REF maintitle \* MERGEFORMAT ">
            <w:r>
              <w:t>Softwarekompatibilitäts-Management (2G5_DE)</w:t>
            </w:r>
          </w:fldSimple>
        </w:p>
        <w:p w:rsidR="00143324" w:rsidRPr="001B2C66" w:rsidRDefault="001433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43324" w:rsidRPr="00860C35" w:rsidRDefault="001433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43324">
            <w:rPr>
              <w:rStyle w:val="SAPFooterSecurityLevel"/>
            </w:rPr>
            <w:t>public</w:t>
          </w:r>
          <w:r>
            <w:rPr>
              <w:rStyle w:val="SAPFooterSecurityLevel"/>
            </w:rPr>
            <w:fldChar w:fldCharType="end"/>
          </w:r>
          <w:r w:rsidRPr="00860C35">
            <w:rPr>
              <w:rStyle w:val="SAPFooterSecurityLevel"/>
            </w:rPr>
            <w:t xml:space="preserve"> </w:t>
          </w:r>
        </w:p>
        <w:p w:rsidR="00143324" w:rsidRPr="00860C35" w:rsidRDefault="00143324"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3324" w:rsidRPr="004319A4" w:rsidRDefault="001433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24</w:t>
          </w:r>
          <w:r w:rsidRPr="004319A4">
            <w:rPr>
              <w:rStyle w:val="SAPFooterPageNumber"/>
            </w:rPr>
            <w:fldChar w:fldCharType="end"/>
          </w:r>
        </w:p>
      </w:tc>
    </w:tr>
  </w:tbl>
  <w:p w:rsidR="00143324" w:rsidRDefault="00143324" w:rsidP="000801B0">
    <w:pPr>
      <w:pStyle w:val="Footer"/>
    </w:pPr>
  </w:p>
  <w:p w:rsidR="00143324" w:rsidRDefault="00143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Default="001433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Pr="00143324" w:rsidRDefault="00143324" w:rsidP="00143324">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1" w:rsidRPr="00143324" w:rsidRDefault="00143324" w:rsidP="001433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Pr="00143324" w:rsidRDefault="00143324" w:rsidP="00143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3324">
      <w:pPr>
        <w:spacing w:before="0" w:after="0" w:line="240" w:lineRule="auto"/>
      </w:pPr>
      <w:r>
        <w:rPr>
          <w:color w:val="000000"/>
        </w:rPr>
        <w:separator/>
      </w:r>
    </w:p>
  </w:footnote>
  <w:footnote w:type="continuationSeparator" w:id="0">
    <w:p w:rsidR="00000000" w:rsidRDefault="0014332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Default="00143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Pr="005B6104" w:rsidRDefault="00143324" w:rsidP="00F14753">
    <w:pPr>
      <w:pStyle w:val="SAPHeader"/>
      <w:rPr>
        <w:sz w:val="4"/>
        <w:szCs w:val="4"/>
        <w:lang w:val="de-DE"/>
      </w:rPr>
    </w:pPr>
  </w:p>
  <w:p w:rsidR="00143324" w:rsidRPr="00F14753" w:rsidRDefault="00143324" w:rsidP="00F14753">
    <w:pPr>
      <w:pStyle w:val="Header"/>
      <w:rPr>
        <w:sz w:val="2"/>
        <w:szCs w:val="2"/>
      </w:rPr>
    </w:pPr>
  </w:p>
  <w:p w:rsidR="00143324" w:rsidRDefault="00143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3324" w:rsidRPr="005D1853" w:rsidTr="005B783C">
      <w:tc>
        <w:tcPr>
          <w:tcW w:w="5245" w:type="dxa"/>
          <w:vAlign w:val="bottom"/>
        </w:tcPr>
        <w:p w:rsidR="00143324" w:rsidRDefault="00143324" w:rsidP="005B783C">
          <w:pPr>
            <w:pStyle w:val="SAPFooterleft"/>
          </w:pPr>
          <w:fldSimple w:instr=" REF maintitle \* MERGEFORMAT ">
            <w:sdt>
              <w:sdtPr>
                <w:alias w:val="Scope item name"/>
                <w:tag w:val="Scope item name"/>
                <w:id w:val="-1612121847"/>
                <w:placeholder>
                  <w:docPart w:val="FCC747790C6B44B88F7C223EC175ED61"/>
                </w:placeholder>
                <w:showingPlcHdr/>
              </w:sdtPr>
              <w:sdtContent>
                <w:r>
                  <w:t>Enter Scope Item Name</w:t>
                </w:r>
              </w:sdtContent>
            </w:sdt>
          </w:fldSimple>
        </w:p>
        <w:p w:rsidR="00143324" w:rsidRPr="001B2C66" w:rsidRDefault="001433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143324" w:rsidRPr="00860C35" w:rsidRDefault="001433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3324" w:rsidRPr="00860C35" w:rsidRDefault="0014332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3324" w:rsidRPr="004319A4" w:rsidRDefault="001433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43324" w:rsidRDefault="00143324" w:rsidP="000801B0">
    <w:pPr>
      <w:pStyle w:val="Footer"/>
    </w:pPr>
  </w:p>
  <w:p w:rsidR="00143324" w:rsidRDefault="001433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43324" w:rsidRPr="005D1853" w:rsidTr="005B783C">
      <w:tc>
        <w:tcPr>
          <w:tcW w:w="5245" w:type="dxa"/>
          <w:vAlign w:val="bottom"/>
        </w:tcPr>
        <w:p w:rsidR="00143324" w:rsidRDefault="00143324" w:rsidP="005B783C">
          <w:pPr>
            <w:pStyle w:val="SAPFooterleft"/>
          </w:pPr>
          <w:fldSimple w:instr=" REF maintitle \* MERGEFORMAT ">
            <w:sdt>
              <w:sdtPr>
                <w:alias w:val="Scope item name"/>
                <w:tag w:val="Scope item name"/>
                <w:id w:val="2067520818"/>
                <w:placeholder>
                  <w:docPart w:val="BAB3C396C02947B6B431644DD3F0A736"/>
                </w:placeholder>
                <w:showingPlcHdr/>
              </w:sdtPr>
              <w:sdtContent>
                <w:r>
                  <w:t>Enter Scope Item Name</w:t>
                </w:r>
              </w:sdtContent>
            </w:sdt>
          </w:fldSimple>
        </w:p>
        <w:p w:rsidR="00143324" w:rsidRPr="001B2C66" w:rsidRDefault="0014332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43324" w:rsidRPr="00860C35" w:rsidRDefault="0014332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43324" w:rsidRPr="00860C35" w:rsidRDefault="0014332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43324" w:rsidRPr="004319A4" w:rsidRDefault="0014332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43324" w:rsidRDefault="00143324" w:rsidP="000801B0">
    <w:pPr>
      <w:pStyle w:val="Footer"/>
    </w:pPr>
  </w:p>
  <w:p w:rsidR="00143324" w:rsidRPr="00143324" w:rsidRDefault="00143324" w:rsidP="001433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Pr="00143324" w:rsidRDefault="00143324" w:rsidP="001433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24" w:rsidRPr="00143324" w:rsidRDefault="00143324" w:rsidP="00143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3D800A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1A294F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AE87C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1103B2"/>
    <w:multiLevelType w:val="multilevel"/>
    <w:tmpl w:val="D99CDD1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8201B64"/>
    <w:multiLevelType w:val="multilevel"/>
    <w:tmpl w:val="FEC0901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DB426A4"/>
    <w:multiLevelType w:val="multilevel"/>
    <w:tmpl w:val="1C1CE3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57045B"/>
    <w:multiLevelType w:val="multilevel"/>
    <w:tmpl w:val="A3AECF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C7363"/>
    <w:rsid w:val="00143324"/>
    <w:rsid w:val="001C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2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43324"/>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4332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4332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43324"/>
    <w:pPr>
      <w:numPr>
        <w:ilvl w:val="3"/>
      </w:numPr>
      <w:outlineLvl w:val="3"/>
    </w:pPr>
    <w:rPr>
      <w:bCs/>
      <w:iCs/>
    </w:rPr>
  </w:style>
  <w:style w:type="paragraph" w:styleId="Heading5">
    <w:name w:val="heading 5"/>
    <w:basedOn w:val="Heading2"/>
    <w:next w:val="Normal"/>
    <w:link w:val="Heading5Char"/>
    <w:unhideWhenUsed/>
    <w:qFormat/>
    <w:rsid w:val="0014332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4332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43324"/>
    <w:pPr>
      <w:spacing w:before="60" w:after="60"/>
    </w:pPr>
    <w:rPr>
      <w:b/>
      <w:bCs/>
      <w:color w:val="FFFFFF" w:themeColor="background1"/>
      <w:sz w:val="18"/>
    </w:rPr>
  </w:style>
  <w:style w:type="character" w:customStyle="1" w:styleId="SAPEmphasis">
    <w:name w:val="SAP_Emphasis"/>
    <w:basedOn w:val="DefaultParagraphFont"/>
    <w:uiPriority w:val="1"/>
    <w:qFormat/>
    <w:rsid w:val="0014332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4332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4332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4332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4332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43324"/>
    <w:pPr>
      <w:keepNext w:val="0"/>
      <w:spacing w:before="0"/>
    </w:pPr>
  </w:style>
  <w:style w:type="paragraph" w:styleId="TOC3">
    <w:name w:val="toc 3"/>
    <w:basedOn w:val="TOC1"/>
    <w:autoRedefine/>
    <w:uiPriority w:val="39"/>
    <w:unhideWhenUsed/>
    <w:rsid w:val="00143324"/>
    <w:pPr>
      <w:keepNext w:val="0"/>
      <w:tabs>
        <w:tab w:val="left" w:pos="1418"/>
      </w:tabs>
      <w:spacing w:before="0"/>
      <w:ind w:left="1418" w:hanging="794"/>
    </w:pPr>
  </w:style>
  <w:style w:type="paragraph" w:styleId="TOC4">
    <w:name w:val="toc 4"/>
    <w:basedOn w:val="TOC3"/>
    <w:next w:val="Normal"/>
    <w:autoRedefine/>
    <w:uiPriority w:val="39"/>
    <w:unhideWhenUsed/>
    <w:rsid w:val="00143324"/>
    <w:pPr>
      <w:tabs>
        <w:tab w:val="left" w:pos="1985"/>
      </w:tabs>
      <w:ind w:right="851"/>
    </w:pPr>
  </w:style>
  <w:style w:type="paragraph" w:styleId="TOC5">
    <w:name w:val="toc 5"/>
    <w:basedOn w:val="TOC4"/>
    <w:next w:val="Normal"/>
    <w:autoRedefine/>
    <w:uiPriority w:val="39"/>
    <w:unhideWhenUsed/>
    <w:rsid w:val="00143324"/>
  </w:style>
  <w:style w:type="character" w:customStyle="1" w:styleId="SAPKeyboard">
    <w:name w:val="SAP_Keyboard"/>
    <w:basedOn w:val="SAPMonospace"/>
    <w:uiPriority w:val="1"/>
    <w:qFormat/>
    <w:rsid w:val="0014332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4332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43324"/>
    <w:rPr>
      <w:sz w:val="20"/>
      <w:szCs w:val="24"/>
    </w:rPr>
  </w:style>
  <w:style w:type="character" w:customStyle="1" w:styleId="TitleChar">
    <w:name w:val="Title Char"/>
    <w:basedOn w:val="StandardChar"/>
    <w:link w:val="Title"/>
    <w:rsid w:val="00143324"/>
    <w:rPr>
      <w:rFonts w:cs="Arial"/>
      <w:b/>
      <w:bCs/>
      <w:color w:val="333399"/>
      <w:sz w:val="48"/>
      <w:szCs w:val="32"/>
    </w:rPr>
  </w:style>
  <w:style w:type="character" w:customStyle="1" w:styleId="SAPNoteHeadingChar">
    <w:name w:val="SAP_NoteHeading Char"/>
    <w:basedOn w:val="TitleChar"/>
    <w:link w:val="SAPNoteHeading"/>
    <w:rsid w:val="0014332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4332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4332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4332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4332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43324"/>
    <w:pPr>
      <w:numPr>
        <w:numId w:val="0"/>
      </w:numPr>
      <w:outlineLvl w:val="9"/>
    </w:pPr>
    <w:rPr>
      <w:b/>
    </w:rPr>
  </w:style>
  <w:style w:type="character" w:customStyle="1" w:styleId="SAPHeading1NoNumberChar">
    <w:name w:val="SAP_Heading1NoNumber Char"/>
    <w:basedOn w:val="TitleChar"/>
    <w:link w:val="SAPHeading1NoNumber"/>
    <w:rsid w:val="0014332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4332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43324"/>
    <w:pPr>
      <w:numPr>
        <w:numId w:val="12"/>
      </w:numPr>
    </w:pPr>
  </w:style>
  <w:style w:type="paragraph" w:styleId="ListNumber2">
    <w:name w:val="List Number 2"/>
    <w:basedOn w:val="Normal"/>
    <w:uiPriority w:val="99"/>
    <w:unhideWhenUsed/>
    <w:qFormat/>
    <w:rsid w:val="00143324"/>
    <w:pPr>
      <w:numPr>
        <w:ilvl w:val="1"/>
        <w:numId w:val="12"/>
      </w:numPr>
    </w:pPr>
  </w:style>
  <w:style w:type="paragraph" w:styleId="ListNumber3">
    <w:name w:val="List Number 3"/>
    <w:basedOn w:val="Normal"/>
    <w:uiPriority w:val="99"/>
    <w:unhideWhenUsed/>
    <w:qFormat/>
    <w:rsid w:val="00143324"/>
    <w:pPr>
      <w:numPr>
        <w:ilvl w:val="2"/>
        <w:numId w:val="12"/>
      </w:numPr>
    </w:pPr>
  </w:style>
  <w:style w:type="paragraph" w:styleId="ListBullet">
    <w:name w:val="List Bullet"/>
    <w:basedOn w:val="Normal"/>
    <w:uiPriority w:val="99"/>
    <w:unhideWhenUsed/>
    <w:qFormat/>
    <w:rsid w:val="00143324"/>
    <w:pPr>
      <w:numPr>
        <w:numId w:val="14"/>
      </w:numPr>
    </w:pPr>
  </w:style>
  <w:style w:type="paragraph" w:styleId="ListBullet2">
    <w:name w:val="List Bullet 2"/>
    <w:basedOn w:val="Normal"/>
    <w:uiPriority w:val="99"/>
    <w:unhideWhenUsed/>
    <w:qFormat/>
    <w:rsid w:val="00143324"/>
    <w:pPr>
      <w:numPr>
        <w:numId w:val="16"/>
      </w:numPr>
    </w:pPr>
  </w:style>
  <w:style w:type="paragraph" w:styleId="ListBullet3">
    <w:name w:val="List Bullet 3"/>
    <w:basedOn w:val="Normal"/>
    <w:uiPriority w:val="99"/>
    <w:unhideWhenUsed/>
    <w:qFormat/>
    <w:rsid w:val="00143324"/>
    <w:pPr>
      <w:numPr>
        <w:numId w:val="18"/>
      </w:numPr>
    </w:pPr>
  </w:style>
  <w:style w:type="paragraph" w:styleId="ListContinue">
    <w:name w:val="List Continue"/>
    <w:basedOn w:val="Normal"/>
    <w:uiPriority w:val="99"/>
    <w:unhideWhenUsed/>
    <w:qFormat/>
    <w:rsid w:val="00143324"/>
    <w:pPr>
      <w:ind w:left="340"/>
    </w:pPr>
  </w:style>
  <w:style w:type="paragraph" w:styleId="ListContinue2">
    <w:name w:val="List Continue 2"/>
    <w:basedOn w:val="Normal"/>
    <w:uiPriority w:val="99"/>
    <w:unhideWhenUsed/>
    <w:qFormat/>
    <w:rsid w:val="00143324"/>
    <w:pPr>
      <w:ind w:left="680"/>
    </w:pPr>
  </w:style>
  <w:style w:type="paragraph" w:styleId="ListContinue3">
    <w:name w:val="List Continue 3"/>
    <w:basedOn w:val="Normal"/>
    <w:uiPriority w:val="99"/>
    <w:unhideWhenUsed/>
    <w:qFormat/>
    <w:rsid w:val="00143324"/>
    <w:pPr>
      <w:ind w:left="1021"/>
    </w:pPr>
  </w:style>
  <w:style w:type="character" w:customStyle="1" w:styleId="Heading1Char">
    <w:name w:val="Heading 1 Char"/>
    <w:basedOn w:val="DefaultParagraphFont"/>
    <w:link w:val="Heading1"/>
    <w:uiPriority w:val="9"/>
    <w:locked/>
    <w:rsid w:val="0014332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4332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4332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4332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14332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43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43324"/>
    <w:rPr>
      <w:color w:val="auto"/>
      <w:sz w:val="24"/>
    </w:rPr>
  </w:style>
  <w:style w:type="paragraph" w:customStyle="1" w:styleId="SAPMainTitle">
    <w:name w:val="SAP_MainTitle"/>
    <w:basedOn w:val="Normal"/>
    <w:next w:val="Normal"/>
    <w:rsid w:val="0014332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43324"/>
    <w:pPr>
      <w:spacing w:line="260" w:lineRule="exact"/>
      <w:jc w:val="right"/>
    </w:pPr>
    <w:rPr>
      <w:caps/>
      <w:color w:val="auto"/>
      <w:spacing w:val="10"/>
      <w:sz w:val="20"/>
    </w:rPr>
  </w:style>
  <w:style w:type="paragraph" w:customStyle="1" w:styleId="SAPDocumentVersion">
    <w:name w:val="SAP_DocumentVersion"/>
    <w:basedOn w:val="SAPSecurityLevel"/>
    <w:rsid w:val="0014332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43324"/>
    <w:rPr>
      <w:rFonts w:ascii="BentonSans Book" w:hAnsi="BentonSans Book" w:cs="Times New Roman"/>
      <w:color w:val="0076CB"/>
      <w:sz w:val="12"/>
      <w:u w:val="none"/>
    </w:rPr>
  </w:style>
  <w:style w:type="paragraph" w:customStyle="1" w:styleId="SAPMaterialNumber">
    <w:name w:val="SAP_MaterialNumber"/>
    <w:basedOn w:val="Normal"/>
    <w:locked/>
    <w:rsid w:val="0014332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43324"/>
  </w:style>
  <w:style w:type="paragraph" w:customStyle="1" w:styleId="SAPFooterleft">
    <w:name w:val="SAP_Footer_left"/>
    <w:basedOn w:val="Footer"/>
    <w:locked/>
    <w:rsid w:val="0014332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43324"/>
    <w:rPr>
      <w:rFonts w:ascii="BentonSans Bold" w:hAnsi="BentonSans Bold" w:cs="Times New Roman"/>
    </w:rPr>
  </w:style>
  <w:style w:type="character" w:customStyle="1" w:styleId="SAPFooterSecurityLevel">
    <w:name w:val="SAP_Footer_SecurityLevel"/>
    <w:basedOn w:val="DefaultParagraphFont"/>
    <w:uiPriority w:val="1"/>
    <w:locked/>
    <w:rsid w:val="00143324"/>
    <w:rPr>
      <w:rFonts w:cs="Times New Roman"/>
      <w:caps/>
      <w:spacing w:val="6"/>
    </w:rPr>
  </w:style>
  <w:style w:type="paragraph" w:customStyle="1" w:styleId="SAPLastPageGray">
    <w:name w:val="SAP_LastPage_Gray"/>
    <w:basedOn w:val="Normal"/>
    <w:locked/>
    <w:rsid w:val="0014332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43324"/>
    <w:pPr>
      <w:spacing w:before="0" w:after="0" w:line="180" w:lineRule="exact"/>
    </w:pPr>
    <w:rPr>
      <w:rFonts w:cs="Arial"/>
      <w:sz w:val="12"/>
      <w:szCs w:val="18"/>
      <w:lang w:val="de-DE"/>
    </w:rPr>
  </w:style>
  <w:style w:type="paragraph" w:customStyle="1" w:styleId="SAPFooterright">
    <w:name w:val="SAP_Footer_right"/>
    <w:basedOn w:val="SAPFooterleft"/>
    <w:locked/>
    <w:rsid w:val="00143324"/>
    <w:pPr>
      <w:jc w:val="right"/>
    </w:pPr>
    <w:rPr>
      <w:noProof/>
    </w:rPr>
  </w:style>
  <w:style w:type="paragraph" w:customStyle="1" w:styleId="SAPFooterCurrentTopicRight">
    <w:name w:val="SAP_Footer_CurrentTopicRight"/>
    <w:basedOn w:val="SAPFooterright"/>
    <w:qFormat/>
    <w:locked/>
    <w:rsid w:val="00143324"/>
    <w:rPr>
      <w:rFonts w:ascii="BentonSans Bold" w:hAnsi="BentonSans Bold"/>
    </w:rPr>
  </w:style>
  <w:style w:type="paragraph" w:customStyle="1" w:styleId="SAPFooterCurrentTopicLeft">
    <w:name w:val="SAP_Footer_CurrentTopicLeft"/>
    <w:basedOn w:val="SAPFooterleft"/>
    <w:qFormat/>
    <w:locked/>
    <w:rsid w:val="00143324"/>
    <w:rPr>
      <w:rFonts w:ascii="BentonSans Bold" w:hAnsi="BentonSans Bold"/>
    </w:rPr>
  </w:style>
  <w:style w:type="paragraph" w:styleId="Header">
    <w:name w:val="header"/>
    <w:basedOn w:val="Normal"/>
    <w:link w:val="HeaderChar"/>
    <w:uiPriority w:val="99"/>
    <w:unhideWhenUsed/>
    <w:rsid w:val="0014332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3324"/>
    <w:rPr>
      <w:rFonts w:ascii="BentonSans Book" w:eastAsia="MS Mincho" w:hAnsi="BentonSans Book" w:cs="Times New Roman"/>
      <w:kern w:val="0"/>
      <w:sz w:val="18"/>
      <w:szCs w:val="24"/>
    </w:rPr>
  </w:style>
  <w:style w:type="paragraph" w:customStyle="1" w:styleId="SAPHeader">
    <w:name w:val="SAP_Header"/>
    <w:basedOn w:val="Normal"/>
    <w:locked/>
    <w:rsid w:val="0014332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1"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C747790C6B44B88F7C223EC175ED61"/>
        <w:category>
          <w:name w:val="General"/>
          <w:gallery w:val="placeholder"/>
        </w:category>
        <w:types>
          <w:type w:val="bbPlcHdr"/>
        </w:types>
        <w:behaviors>
          <w:behavior w:val="content"/>
        </w:behaviors>
        <w:guid w:val="{1017C8DA-5D8D-4671-BE5F-73807AB0D3A8}"/>
      </w:docPartPr>
      <w:docPartBody>
        <w:p w:rsidR="00000000" w:rsidRDefault="00054D61" w:rsidP="00054D61">
          <w:pPr>
            <w:pStyle w:val="FCC747790C6B44B88F7C223EC175ED61"/>
          </w:pPr>
          <w:r>
            <w:t>Enter Scope Item Name</w:t>
          </w:r>
        </w:p>
      </w:docPartBody>
    </w:docPart>
    <w:docPart>
      <w:docPartPr>
        <w:name w:val="BAB3C396C02947B6B431644DD3F0A736"/>
        <w:category>
          <w:name w:val="General"/>
          <w:gallery w:val="placeholder"/>
        </w:category>
        <w:types>
          <w:type w:val="bbPlcHdr"/>
        </w:types>
        <w:behaviors>
          <w:behavior w:val="content"/>
        </w:behaviors>
        <w:guid w:val="{42429EFF-3025-457B-A166-BD6EC4123298}"/>
      </w:docPartPr>
      <w:docPartBody>
        <w:p w:rsidR="00000000" w:rsidRDefault="00054D61" w:rsidP="00054D61">
          <w:pPr>
            <w:pStyle w:val="BAB3C396C02947B6B431644DD3F0A73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61"/>
    <w:rsid w:val="0005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F3CCC4B6544AA96EF4C78B68D7031">
    <w:name w:val="369F3CCC4B6544AA96EF4C78B68D7031"/>
    <w:rsid w:val="00054D61"/>
  </w:style>
  <w:style w:type="paragraph" w:customStyle="1" w:styleId="FCC747790C6B44B88F7C223EC175ED61">
    <w:name w:val="FCC747790C6B44B88F7C223EC175ED61"/>
    <w:rsid w:val="00054D61"/>
  </w:style>
  <w:style w:type="paragraph" w:customStyle="1" w:styleId="BAB3C396C02947B6B431644DD3F0A736">
    <w:name w:val="BAB3C396C02947B6B431644DD3F0A736"/>
    <w:rsid w:val="00054D61"/>
  </w:style>
  <w:style w:type="paragraph" w:customStyle="1" w:styleId="45C670F54CE5477BA0EF7E8E278AB3D4">
    <w:name w:val="45C670F54CE5477BA0EF7E8E278AB3D4"/>
    <w:rsid w:val="00054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B9EE298-9486-49C3-B750-1ED78B9EC8E9}"/>
</file>

<file path=customXml/itemProps2.xml><?xml version="1.0" encoding="utf-8"?>
<ds:datastoreItem xmlns:ds="http://schemas.openxmlformats.org/officeDocument/2006/customXml" ds:itemID="{657AEDAF-5CCB-4738-B025-FE95D21F9E27}"/>
</file>

<file path=customXml/itemProps3.xml><?xml version="1.0" encoding="utf-8"?>
<ds:datastoreItem xmlns:ds="http://schemas.openxmlformats.org/officeDocument/2006/customXml" ds:itemID="{5F1F068A-F503-4790-9EE9-D0EB2F1A85EA}"/>
</file>

<file path=docProps/app.xml><?xml version="1.0" encoding="utf-8"?>
<Properties xmlns="http://schemas.openxmlformats.org/officeDocument/2006/extended-properties" xmlns:vt="http://schemas.openxmlformats.org/officeDocument/2006/docPropsVTypes">
  <Template>Normal.dotm</Template>
  <TotalTime>0</TotalTime>
  <Pages>21</Pages>
  <Words>4337</Words>
  <Characters>24722</Characters>
  <Application>Microsoft Office Word</Application>
  <DocSecurity>4</DocSecurity>
  <Lines>206</Lines>
  <Paragraphs>58</Paragraphs>
  <ScaleCrop>false</ScaleCrop>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2020-09-28T19:29:00Z</dcterms:created>
  <dcterms:modified xsi:type="dcterms:W3CDTF">2020-09-28T19:29:00Z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